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42752E" w:rsidRDefault="6AE27648" w:rsidP="0264BE4F">
      <w:pPr>
        <w:rPr>
          <w:rFonts w:asciiTheme="majorHAnsi" w:eastAsia="Times New Roman" w:hAnsiTheme="majorHAnsi" w:cstheme="majorHAnsi"/>
        </w:rPr>
      </w:pPr>
      <w:r w:rsidRPr="0042752E">
        <w:rPr>
          <w:rFonts w:asciiTheme="majorHAnsi" w:eastAsia="Times New Roman" w:hAnsiTheme="majorHAnsi" w:cstheme="majorHAnsi"/>
          <w:b/>
          <w:bCs/>
        </w:rPr>
        <w:t>Introduction</w:t>
      </w:r>
    </w:p>
    <w:p w14:paraId="2C078E63" w14:textId="647D7DB2" w:rsidR="006A49A5" w:rsidRPr="0042752E" w:rsidRDefault="4D404375" w:rsidP="0264BE4F">
      <w:pPr>
        <w:rPr>
          <w:rFonts w:asciiTheme="majorHAnsi" w:eastAsia="Times New Roman" w:hAnsiTheme="majorHAnsi" w:cstheme="majorHAnsi"/>
        </w:rPr>
      </w:pPr>
      <w:r w:rsidRPr="0042752E">
        <w:rPr>
          <w:rFonts w:asciiTheme="majorHAnsi" w:eastAsia="Times New Roman" w:hAnsiTheme="majorHAnsi" w:cstheme="majorHAnsi"/>
        </w:rPr>
        <w:t xml:space="preserve">The species abundance distribution </w:t>
      </w:r>
      <w:r w:rsidR="5E487539" w:rsidRPr="0042752E">
        <w:rPr>
          <w:rFonts w:asciiTheme="majorHAnsi" w:eastAsia="Times New Roman" w:hAnsiTheme="majorHAnsi" w:cstheme="majorHAnsi"/>
        </w:rPr>
        <w:t xml:space="preserve">(SAD) </w:t>
      </w:r>
      <w:r w:rsidRPr="0042752E">
        <w:rPr>
          <w:rFonts w:asciiTheme="majorHAnsi" w:eastAsia="Times New Roman" w:hAnsiTheme="majorHAnsi" w:cstheme="majorHAnsi"/>
        </w:rPr>
        <w:t xml:space="preserve">is one of the few </w:t>
      </w:r>
      <w:r w:rsidR="35C36567" w:rsidRPr="0042752E">
        <w:rPr>
          <w:rFonts w:asciiTheme="majorHAnsi" w:eastAsia="Times New Roman" w:hAnsiTheme="majorHAnsi" w:cstheme="majorHAnsi"/>
        </w:rPr>
        <w:t xml:space="preserve">ecological </w:t>
      </w:r>
      <w:r w:rsidR="00CC57F8" w:rsidRPr="0042752E">
        <w:rPr>
          <w:rFonts w:asciiTheme="majorHAnsi" w:eastAsia="Times New Roman" w:hAnsiTheme="majorHAnsi" w:cstheme="majorHAnsi"/>
        </w:rPr>
        <w:t xml:space="preserve">patterns whose </w:t>
      </w:r>
      <w:r w:rsidR="002C46EE">
        <w:rPr>
          <w:rFonts w:asciiTheme="majorHAnsi" w:eastAsia="Times New Roman" w:hAnsiTheme="majorHAnsi" w:cstheme="majorHAnsi"/>
        </w:rPr>
        <w:t xml:space="preserve">shape is so consistent that it is often considered </w:t>
      </w:r>
      <w:r w:rsidR="00CC57F8" w:rsidRPr="0042752E">
        <w:rPr>
          <w:rFonts w:asciiTheme="majorHAnsi" w:eastAsia="Times New Roman" w:hAnsiTheme="majorHAnsi" w:cstheme="majorHAnsi"/>
        </w:rPr>
        <w:t>an ecological</w:t>
      </w:r>
      <w:r w:rsidR="35C36567" w:rsidRPr="0042752E">
        <w:rPr>
          <w:rFonts w:asciiTheme="majorHAnsi" w:eastAsia="Times New Roman" w:hAnsiTheme="majorHAnsi" w:cstheme="majorHAnsi"/>
        </w:rPr>
        <w:t xml:space="preserve"> law (</w:t>
      </w:r>
      <w:r w:rsidR="00B745C4" w:rsidRPr="0042752E">
        <w:rPr>
          <w:rFonts w:asciiTheme="majorHAnsi" w:eastAsia="Times New Roman" w:hAnsiTheme="majorHAnsi" w:cstheme="majorHAnsi"/>
        </w:rPr>
        <w:t>Lawton 1999, McGill et al 2007</w:t>
      </w:r>
      <w:r w:rsidR="35C36567" w:rsidRPr="0042752E">
        <w:rPr>
          <w:rFonts w:asciiTheme="majorHAnsi" w:eastAsia="Times New Roman" w:hAnsiTheme="majorHAnsi" w:cstheme="majorHAnsi"/>
        </w:rPr>
        <w:t xml:space="preserve">). </w:t>
      </w:r>
      <w:r w:rsidR="00CC57F8" w:rsidRPr="0042752E">
        <w:rPr>
          <w:rFonts w:asciiTheme="majorHAnsi" w:eastAsia="Times New Roman" w:hAnsiTheme="majorHAnsi" w:cstheme="majorHAnsi"/>
        </w:rPr>
        <w:t xml:space="preserve">Across varied ecosystems and taxa, the species abundance distribution is nearly always </w:t>
      </w:r>
      <w:r w:rsidR="58F76EF4" w:rsidRPr="0042752E">
        <w:rPr>
          <w:rFonts w:asciiTheme="majorHAnsi" w:eastAsia="Times New Roman" w:hAnsiTheme="majorHAnsi" w:cstheme="majorHAnsi"/>
        </w:rPr>
        <w:t>dominated by a few very abundant species</w:t>
      </w:r>
      <w:r w:rsidR="00CC57F8" w:rsidRPr="0042752E">
        <w:rPr>
          <w:rFonts w:asciiTheme="majorHAnsi" w:eastAsia="Times New Roman" w:hAnsiTheme="majorHAnsi" w:cstheme="majorHAnsi"/>
        </w:rPr>
        <w:t xml:space="preserve"> and a larger number of increasingly </w:t>
      </w:r>
      <w:r w:rsidR="58F76EF4" w:rsidRPr="0042752E">
        <w:rPr>
          <w:rFonts w:asciiTheme="majorHAnsi" w:eastAsia="Times New Roman" w:hAnsiTheme="majorHAnsi" w:cstheme="majorHAnsi"/>
        </w:rPr>
        <w:t>rare species</w:t>
      </w:r>
      <w:r w:rsidR="00B262ED" w:rsidRPr="0042752E">
        <w:rPr>
          <w:rFonts w:asciiTheme="majorHAnsi" w:eastAsia="Times New Roman" w:hAnsiTheme="majorHAnsi" w:cstheme="majorHAnsi"/>
        </w:rPr>
        <w:t>, generating a distinctive hollow- or J-shaped curve</w:t>
      </w:r>
      <w:r w:rsidR="58F76EF4" w:rsidRPr="0042752E">
        <w:rPr>
          <w:rFonts w:asciiTheme="majorHAnsi" w:eastAsia="Times New Roman" w:hAnsiTheme="majorHAnsi" w:cstheme="majorHAnsi"/>
        </w:rPr>
        <w:t xml:space="preserve"> </w:t>
      </w:r>
      <w:commentRangeStart w:id="0"/>
      <w:commentRangeEnd w:id="0"/>
      <w:r w:rsidR="00F10365" w:rsidRPr="0042752E">
        <w:rPr>
          <w:rStyle w:val="CommentReference"/>
          <w:rFonts w:asciiTheme="majorHAnsi" w:hAnsiTheme="majorHAnsi" w:cstheme="majorHAnsi"/>
          <w:sz w:val="22"/>
          <w:szCs w:val="22"/>
        </w:rPr>
        <w:commentReference w:id="0"/>
      </w:r>
      <w:r w:rsidR="1A145711" w:rsidRPr="0042752E">
        <w:rPr>
          <w:rFonts w:asciiTheme="majorHAnsi" w:eastAsia="Times New Roman" w:hAnsiTheme="majorHAnsi" w:cstheme="majorHAnsi"/>
        </w:rPr>
        <w:t>(</w:t>
      </w:r>
      <w:r w:rsidR="000B2F4C" w:rsidRPr="0042752E">
        <w:rPr>
          <w:rFonts w:asciiTheme="majorHAnsi" w:eastAsia="Times New Roman" w:hAnsiTheme="majorHAnsi" w:cstheme="majorHAnsi"/>
        </w:rPr>
        <w:t>Fisher 1943</w:t>
      </w:r>
      <w:r w:rsidR="1A145711" w:rsidRPr="0042752E">
        <w:rPr>
          <w:rFonts w:asciiTheme="majorHAnsi" w:eastAsia="Times New Roman" w:hAnsiTheme="majorHAnsi" w:cstheme="majorHAnsi"/>
        </w:rPr>
        <w:t>)</w:t>
      </w:r>
      <w:r w:rsidR="58F76EF4" w:rsidRPr="0042752E">
        <w:rPr>
          <w:rFonts w:asciiTheme="majorHAnsi" w:eastAsia="Times New Roman" w:hAnsiTheme="majorHAnsi" w:cstheme="majorHAnsi"/>
        </w:rPr>
        <w:t xml:space="preserve">. </w:t>
      </w:r>
      <w:r w:rsidR="00404A09">
        <w:rPr>
          <w:rFonts w:asciiTheme="majorHAnsi" w:eastAsia="Times New Roman" w:hAnsiTheme="majorHAnsi" w:cstheme="majorHAnsi"/>
        </w:rPr>
        <w:t>C</w:t>
      </w:r>
      <w:r w:rsidR="000A2F86" w:rsidRPr="0042752E">
        <w:rPr>
          <w:rFonts w:asciiTheme="majorHAnsi" w:eastAsia="Times New Roman" w:hAnsiTheme="majorHAnsi" w:cstheme="majorHAnsi"/>
        </w:rPr>
        <w:t xml:space="preserve">ommunity ecologists </w:t>
      </w:r>
      <w:r w:rsidR="5C53AA9A" w:rsidRPr="0042752E">
        <w:rPr>
          <w:rFonts w:asciiTheme="majorHAnsi" w:eastAsia="Times New Roman" w:hAnsiTheme="majorHAnsi" w:cstheme="majorHAnsi"/>
        </w:rPr>
        <w:t>have</w:t>
      </w:r>
      <w:r w:rsidR="091EA95C" w:rsidRPr="0042752E">
        <w:rPr>
          <w:rFonts w:asciiTheme="majorHAnsi" w:eastAsia="Times New Roman" w:hAnsiTheme="majorHAnsi" w:cstheme="majorHAnsi"/>
        </w:rPr>
        <w:t xml:space="preserve"> </w:t>
      </w:r>
      <w:r w:rsidR="00B262ED" w:rsidRPr="0042752E">
        <w:rPr>
          <w:rFonts w:asciiTheme="majorHAnsi" w:eastAsia="Times New Roman" w:hAnsiTheme="majorHAnsi" w:cstheme="majorHAnsi"/>
        </w:rPr>
        <w:t xml:space="preserve">used </w:t>
      </w:r>
      <w:r w:rsidR="00404A09">
        <w:rPr>
          <w:rFonts w:asciiTheme="majorHAnsi" w:eastAsia="Times New Roman" w:hAnsiTheme="majorHAnsi" w:cstheme="majorHAnsi"/>
        </w:rPr>
        <w:t>this remarkably general pattern in</w:t>
      </w:r>
      <w:r w:rsidR="00B262ED" w:rsidRPr="0042752E">
        <w:rPr>
          <w:rFonts w:asciiTheme="majorHAnsi" w:eastAsia="Times New Roman" w:hAnsiTheme="majorHAnsi" w:cstheme="majorHAnsi"/>
        </w:rPr>
        <w:t xml:space="preserve"> species abundance</w:t>
      </w:r>
      <w:r w:rsidR="00404A09">
        <w:rPr>
          <w:rFonts w:asciiTheme="majorHAnsi" w:eastAsia="Times New Roman" w:hAnsiTheme="majorHAnsi" w:cstheme="majorHAnsi"/>
        </w:rPr>
        <w:t>s</w:t>
      </w:r>
      <w:r w:rsidR="00B262ED" w:rsidRPr="0042752E">
        <w:rPr>
          <w:rFonts w:asciiTheme="majorHAnsi" w:eastAsia="Times New Roman" w:hAnsiTheme="majorHAnsi" w:cstheme="majorHAnsi"/>
        </w:rPr>
        <w:t xml:space="preserve"> to test numerous theories designed to determine which biological processes are most important for </w:t>
      </w:r>
      <w:r w:rsidR="00DA7422" w:rsidRPr="0042752E">
        <w:rPr>
          <w:rFonts w:asciiTheme="majorHAnsi" w:eastAsia="Times New Roman" w:hAnsiTheme="majorHAnsi" w:cstheme="majorHAnsi"/>
        </w:rPr>
        <w:t>structuring assemblages of species</w:t>
      </w:r>
      <w:r w:rsidR="3C18F2E1" w:rsidRPr="0042752E">
        <w:rPr>
          <w:rFonts w:asciiTheme="majorHAnsi" w:eastAsia="Times New Roman" w:hAnsiTheme="majorHAnsi" w:cstheme="majorHAnsi"/>
        </w:rPr>
        <w:t xml:space="preserve"> (</w:t>
      </w:r>
      <w:r w:rsidR="007B0B0B" w:rsidRPr="0042752E">
        <w:rPr>
          <w:rFonts w:asciiTheme="majorHAnsi" w:eastAsia="Times New Roman" w:hAnsiTheme="majorHAnsi" w:cstheme="majorHAnsi"/>
        </w:rPr>
        <w:t>McGill et</w:t>
      </w:r>
      <w:r w:rsidR="00DB4F8D" w:rsidRPr="0042752E">
        <w:rPr>
          <w:rFonts w:asciiTheme="majorHAnsi" w:eastAsia="Times New Roman" w:hAnsiTheme="majorHAnsi" w:cstheme="majorHAnsi"/>
        </w:rPr>
        <w:t xml:space="preserve"> </w:t>
      </w:r>
      <w:r w:rsidR="007B0B0B" w:rsidRPr="0042752E">
        <w:rPr>
          <w:rFonts w:asciiTheme="majorHAnsi" w:eastAsia="Times New Roman" w:hAnsiTheme="majorHAnsi" w:cstheme="majorHAnsi"/>
        </w:rPr>
        <w:t>al 2007</w:t>
      </w:r>
      <w:r w:rsidR="3C18F2E1" w:rsidRPr="0042752E">
        <w:rPr>
          <w:rFonts w:asciiTheme="majorHAnsi" w:eastAsia="Times New Roman" w:hAnsiTheme="majorHAnsi" w:cstheme="majorHAnsi"/>
        </w:rPr>
        <w:t>)</w:t>
      </w:r>
      <w:r w:rsidR="5941702A" w:rsidRPr="0042752E">
        <w:rPr>
          <w:rFonts w:asciiTheme="majorHAnsi" w:eastAsia="Times New Roman" w:hAnsiTheme="majorHAnsi" w:cstheme="majorHAnsi"/>
        </w:rPr>
        <w:t xml:space="preserve">. </w:t>
      </w:r>
      <w:r w:rsidR="002C46EE">
        <w:rPr>
          <w:rFonts w:asciiTheme="majorHAnsi" w:eastAsia="Times New Roman" w:hAnsiTheme="majorHAnsi" w:cstheme="majorHAnsi"/>
        </w:rPr>
        <w:t>However, u</w:t>
      </w:r>
      <w:r w:rsidR="00B262ED" w:rsidRPr="0042752E">
        <w:rPr>
          <w:rFonts w:asciiTheme="majorHAnsi" w:eastAsia="Times New Roman" w:hAnsiTheme="majorHAnsi" w:cstheme="majorHAnsi"/>
        </w:rPr>
        <w:t xml:space="preserve">sing the species abundance distribution to </w:t>
      </w:r>
      <w:r w:rsidR="00404A09">
        <w:rPr>
          <w:rFonts w:asciiTheme="majorHAnsi" w:eastAsia="Times New Roman" w:hAnsiTheme="majorHAnsi" w:cstheme="majorHAnsi"/>
        </w:rPr>
        <w:t xml:space="preserve">distinguish amongst theories </w:t>
      </w:r>
      <w:r w:rsidR="00B262ED" w:rsidRPr="0042752E">
        <w:rPr>
          <w:rFonts w:asciiTheme="majorHAnsi" w:eastAsia="Times New Roman" w:hAnsiTheme="majorHAnsi" w:cstheme="majorHAnsi"/>
        </w:rPr>
        <w:t>has proven frustrating</w:t>
      </w:r>
      <w:r w:rsidR="002C46EE">
        <w:rPr>
          <w:rFonts w:asciiTheme="majorHAnsi" w:eastAsia="Times New Roman" w:hAnsiTheme="majorHAnsi" w:cstheme="majorHAnsi"/>
        </w:rPr>
        <w:t xml:space="preserve"> </w:t>
      </w:r>
      <w:r w:rsidR="00404A09">
        <w:rPr>
          <w:rFonts w:asciiTheme="majorHAnsi" w:eastAsia="Times New Roman" w:hAnsiTheme="majorHAnsi" w:cstheme="majorHAnsi"/>
        </w:rPr>
        <w:t xml:space="preserve">because many theories produce similar shapes (McGill et al 2007) and even experimental manipulations generate </w:t>
      </w:r>
      <w:r w:rsidR="00B262ED" w:rsidRPr="0042752E">
        <w:rPr>
          <w:rFonts w:asciiTheme="majorHAnsi" w:eastAsia="Times New Roman" w:hAnsiTheme="majorHAnsi" w:cstheme="majorHAnsi"/>
        </w:rPr>
        <w:t>little variation in the shape</w:t>
      </w:r>
      <w:r w:rsidR="00404A09">
        <w:rPr>
          <w:rFonts w:asciiTheme="majorHAnsi" w:eastAsia="Times New Roman" w:hAnsiTheme="majorHAnsi" w:cstheme="majorHAnsi"/>
        </w:rPr>
        <w:t xml:space="preserve"> of this distribution</w:t>
      </w:r>
      <w:r w:rsidR="00B262ED" w:rsidRPr="0042752E">
        <w:rPr>
          <w:rFonts w:asciiTheme="majorHAnsi" w:eastAsia="Times New Roman" w:hAnsiTheme="majorHAnsi" w:cstheme="majorHAnsi"/>
        </w:rPr>
        <w:t xml:space="preserve"> (</w:t>
      </w:r>
      <w:r w:rsidR="00A870B0" w:rsidRPr="0042752E">
        <w:rPr>
          <w:rFonts w:asciiTheme="majorHAnsi" w:eastAsia="Times New Roman" w:hAnsiTheme="majorHAnsi" w:cstheme="majorHAnsi"/>
        </w:rPr>
        <w:t>Supp and Ernest 2014</w:t>
      </w:r>
      <w:r w:rsidR="00B262ED" w:rsidRPr="0042752E">
        <w:rPr>
          <w:rFonts w:asciiTheme="majorHAnsi" w:eastAsia="Times New Roman" w:hAnsiTheme="majorHAnsi" w:cstheme="majorHAnsi"/>
        </w:rPr>
        <w:t>)</w:t>
      </w:r>
      <w:r w:rsidR="00404A09">
        <w:rPr>
          <w:rFonts w:asciiTheme="majorHAnsi" w:eastAsia="Times New Roman" w:hAnsiTheme="majorHAnsi" w:cstheme="majorHAnsi"/>
        </w:rPr>
        <w:t xml:space="preserve">. After decades of use as a theoretical benchmark, the current utility of the SAD for assessing the </w:t>
      </w:r>
      <w:r w:rsidR="00DF55C3">
        <w:rPr>
          <w:rFonts w:asciiTheme="majorHAnsi" w:eastAsia="Times New Roman" w:hAnsiTheme="majorHAnsi" w:cstheme="majorHAnsi"/>
        </w:rPr>
        <w:t xml:space="preserve">processes structuring ecological communities </w:t>
      </w:r>
      <w:r w:rsidR="00404A09">
        <w:rPr>
          <w:rFonts w:asciiTheme="majorHAnsi" w:eastAsia="Times New Roman" w:hAnsiTheme="majorHAnsi" w:cstheme="majorHAnsi"/>
        </w:rPr>
        <w:t>is currently unclear.</w:t>
      </w:r>
    </w:p>
    <w:p w14:paraId="60556270" w14:textId="3D4BF81F" w:rsidR="00C0473A" w:rsidRPr="0042752E" w:rsidRDefault="008060B0" w:rsidP="0264BE4F">
      <w:pPr>
        <w:rPr>
          <w:rFonts w:asciiTheme="majorHAnsi" w:eastAsia="Times New Roman" w:hAnsiTheme="majorHAnsi" w:cstheme="majorHAnsi"/>
        </w:rPr>
      </w:pPr>
      <w:r>
        <w:rPr>
          <w:rFonts w:asciiTheme="majorHAnsi" w:eastAsia="Times New Roman" w:hAnsiTheme="majorHAnsi" w:cstheme="majorHAnsi"/>
        </w:rPr>
        <w:t>Increasing evidence for the</w:t>
      </w:r>
      <w:r w:rsidR="00404A09">
        <w:rPr>
          <w:rFonts w:asciiTheme="majorHAnsi" w:eastAsia="Times New Roman" w:hAnsiTheme="majorHAnsi" w:cstheme="majorHAnsi"/>
        </w:rPr>
        <w:t xml:space="preserve"> role of statistical </w:t>
      </w:r>
      <w:r w:rsidR="00DF55C3">
        <w:rPr>
          <w:rFonts w:asciiTheme="majorHAnsi" w:eastAsia="Times New Roman" w:hAnsiTheme="majorHAnsi" w:cstheme="majorHAnsi"/>
        </w:rPr>
        <w:t>constraints</w:t>
      </w:r>
      <w:r w:rsidR="00404A09">
        <w:rPr>
          <w:rFonts w:asciiTheme="majorHAnsi" w:eastAsia="Times New Roman" w:hAnsiTheme="majorHAnsi" w:cstheme="majorHAnsi"/>
        </w:rPr>
        <w:t xml:space="preserve"> in generating the SAD</w:t>
      </w:r>
      <w:r w:rsidR="00DF55C3">
        <w:rPr>
          <w:rFonts w:asciiTheme="majorHAnsi" w:eastAsia="Times New Roman" w:hAnsiTheme="majorHAnsi" w:cstheme="majorHAnsi"/>
        </w:rPr>
        <w:t xml:space="preserve"> (refs)</w:t>
      </w:r>
      <w:r w:rsidR="00404A09">
        <w:rPr>
          <w:rFonts w:asciiTheme="majorHAnsi" w:eastAsia="Times New Roman" w:hAnsiTheme="majorHAnsi" w:cstheme="majorHAnsi"/>
        </w:rPr>
        <w:t xml:space="preserve"> has also added confusion and uncertainty to our understanding of the SAD as a biological pattern. </w:t>
      </w:r>
      <w:r>
        <w:rPr>
          <w:rFonts w:asciiTheme="majorHAnsi" w:eastAsia="Times New Roman" w:hAnsiTheme="majorHAnsi" w:cstheme="majorHAnsi"/>
        </w:rPr>
        <w:t>A</w:t>
      </w:r>
      <w:r w:rsidR="00772B2E" w:rsidRPr="0042752E">
        <w:rPr>
          <w:rFonts w:asciiTheme="majorHAnsi" w:eastAsia="Times New Roman" w:hAnsiTheme="majorHAnsi" w:cstheme="majorHAnsi"/>
        </w:rPr>
        <w:t xml:space="preserve">ccumulating evidence suggests that statistical </w:t>
      </w:r>
      <w:r w:rsidR="00177C40" w:rsidRPr="0042752E">
        <w:rPr>
          <w:rFonts w:asciiTheme="majorHAnsi" w:eastAsia="Times New Roman" w:hAnsiTheme="majorHAnsi" w:cstheme="majorHAnsi"/>
        </w:rPr>
        <w:t>constraint</w:t>
      </w:r>
      <w:r>
        <w:rPr>
          <w:rFonts w:asciiTheme="majorHAnsi" w:eastAsia="Times New Roman" w:hAnsiTheme="majorHAnsi" w:cstheme="majorHAnsi"/>
        </w:rPr>
        <w:t>s</w:t>
      </w:r>
      <w:r w:rsidR="00177C40" w:rsidRPr="0042752E">
        <w:rPr>
          <w:rFonts w:asciiTheme="majorHAnsi" w:eastAsia="Times New Roman" w:hAnsiTheme="majorHAnsi" w:cstheme="majorHAnsi"/>
        </w:rPr>
        <w:t xml:space="preserve"> may </w:t>
      </w:r>
      <w:r>
        <w:rPr>
          <w:rFonts w:asciiTheme="majorHAnsi" w:eastAsia="Times New Roman" w:hAnsiTheme="majorHAnsi" w:cstheme="majorHAnsi"/>
        </w:rPr>
        <w:t xml:space="preserve">actually </w:t>
      </w:r>
      <w:r w:rsidR="00CA317C" w:rsidRPr="0042752E">
        <w:rPr>
          <w:rFonts w:asciiTheme="majorHAnsi" w:eastAsia="Times New Roman" w:hAnsiTheme="majorHAnsi" w:cstheme="majorHAnsi"/>
        </w:rPr>
        <w:t>generat</w:t>
      </w:r>
      <w:r>
        <w:rPr>
          <w:rFonts w:asciiTheme="majorHAnsi" w:eastAsia="Times New Roman" w:hAnsiTheme="majorHAnsi" w:cstheme="majorHAnsi"/>
        </w:rPr>
        <w:t>e</w:t>
      </w:r>
      <w:r w:rsidR="00CA317C" w:rsidRPr="0042752E">
        <w:rPr>
          <w:rFonts w:asciiTheme="majorHAnsi" w:eastAsia="Times New Roman" w:hAnsiTheme="majorHAnsi" w:cstheme="majorHAnsi"/>
        </w:rPr>
        <w:t xml:space="preserve"> the most striking feature of the species abundance distribution – the hollow curve. </w:t>
      </w:r>
      <w:r w:rsidR="001E5856" w:rsidRPr="0042752E">
        <w:rPr>
          <w:rFonts w:asciiTheme="majorHAnsi" w:eastAsia="Times New Roman" w:hAnsiTheme="majorHAnsi" w:cstheme="majorHAnsi"/>
        </w:rPr>
        <w:t xml:space="preserve">At its core, the SAD </w:t>
      </w:r>
      <w:r w:rsidR="00DF55C3">
        <w:rPr>
          <w:rFonts w:asciiTheme="majorHAnsi" w:eastAsia="Times New Roman" w:hAnsiTheme="majorHAnsi" w:cstheme="majorHAnsi"/>
        </w:rPr>
        <w:t>represents</w:t>
      </w:r>
      <w:r w:rsidR="00355DD5" w:rsidRPr="0042752E">
        <w:rPr>
          <w:rFonts w:asciiTheme="majorHAnsi" w:eastAsia="Times New Roman" w:hAnsiTheme="majorHAnsi" w:cstheme="majorHAnsi"/>
        </w:rPr>
        <w:t xml:space="preserve"> how</w:t>
      </w:r>
      <w:r w:rsidR="001E5856" w:rsidRPr="0042752E">
        <w:rPr>
          <w:rFonts w:asciiTheme="majorHAnsi" w:eastAsia="Times New Roman" w:hAnsiTheme="majorHAnsi" w:cstheme="majorHAnsi"/>
        </w:rPr>
        <w:t xml:space="preserve"> </w:t>
      </w:r>
      <w:r w:rsidR="0069324F" w:rsidRPr="0042752E">
        <w:rPr>
          <w:rFonts w:asciiTheme="majorHAnsi" w:eastAsia="Times New Roman" w:hAnsiTheme="majorHAnsi" w:cstheme="majorHAnsi"/>
        </w:rPr>
        <w:t>the</w:t>
      </w:r>
      <w:r w:rsidR="001E5856" w:rsidRPr="0042752E">
        <w:rPr>
          <w:rFonts w:asciiTheme="majorHAnsi" w:eastAsia="Times New Roman" w:hAnsiTheme="majorHAnsi" w:cstheme="majorHAnsi"/>
        </w:rPr>
        <w:t xml:space="preserve"> total number of individuals in a community (N) are partitioned among the number of species (S) in that community. </w:t>
      </w:r>
      <w:r w:rsidR="00721DCD" w:rsidRPr="0042752E">
        <w:rPr>
          <w:rFonts w:asciiTheme="majorHAnsi" w:eastAsia="Times New Roman" w:hAnsiTheme="majorHAnsi" w:cstheme="majorHAnsi"/>
        </w:rPr>
        <w:t xml:space="preserve">If our </w:t>
      </w:r>
      <w:r w:rsidR="00922B04" w:rsidRPr="0042752E">
        <w:rPr>
          <w:rFonts w:asciiTheme="majorHAnsi" w:eastAsia="Times New Roman" w:hAnsiTheme="majorHAnsi" w:cstheme="majorHAnsi"/>
        </w:rPr>
        <w:t>implicit</w:t>
      </w:r>
      <w:r w:rsidR="00721DCD" w:rsidRPr="0042752E">
        <w:rPr>
          <w:rFonts w:asciiTheme="majorHAnsi" w:eastAsia="Times New Roman" w:hAnsiTheme="majorHAnsi" w:cstheme="majorHAnsi"/>
        </w:rPr>
        <w:t xml:space="preserve"> null expectation for such a distribution is that </w:t>
      </w:r>
      <w:r w:rsidR="001E5856" w:rsidRPr="0042752E">
        <w:rPr>
          <w:rFonts w:asciiTheme="majorHAnsi" w:eastAsia="Times New Roman" w:hAnsiTheme="majorHAnsi" w:cstheme="majorHAnsi"/>
        </w:rPr>
        <w:t>is</w:t>
      </w:r>
      <w:r w:rsidR="00721DCD" w:rsidRPr="0042752E">
        <w:rPr>
          <w:rFonts w:asciiTheme="majorHAnsi" w:eastAsia="Times New Roman" w:hAnsiTheme="majorHAnsi" w:cstheme="majorHAnsi"/>
        </w:rPr>
        <w:t xml:space="preserve"> uniformly </w:t>
      </w:r>
      <w:r w:rsidR="00157B9B" w:rsidRPr="0042752E">
        <w:rPr>
          <w:rFonts w:asciiTheme="majorHAnsi" w:eastAsia="Times New Roman" w:hAnsiTheme="majorHAnsi" w:cstheme="majorHAnsi"/>
        </w:rPr>
        <w:t>distribute</w:t>
      </w:r>
      <w:r w:rsidR="001E5856" w:rsidRPr="0042752E">
        <w:rPr>
          <w:rFonts w:asciiTheme="majorHAnsi" w:eastAsia="Times New Roman" w:hAnsiTheme="majorHAnsi" w:cstheme="majorHAnsi"/>
        </w:rPr>
        <w:t>d (i.e. equal numbers of individuals per species)</w:t>
      </w:r>
      <w:r w:rsidR="00157B9B" w:rsidRPr="0042752E">
        <w:rPr>
          <w:rFonts w:asciiTheme="majorHAnsi" w:eastAsia="Times New Roman" w:hAnsiTheme="majorHAnsi" w:cstheme="majorHAnsi"/>
        </w:rPr>
        <w:t>, t</w:t>
      </w:r>
      <w:r w:rsidR="00721DCD" w:rsidRPr="0042752E">
        <w:rPr>
          <w:rFonts w:asciiTheme="majorHAnsi" w:eastAsia="Times New Roman" w:hAnsiTheme="majorHAnsi" w:cstheme="majorHAnsi"/>
        </w:rPr>
        <w:t>he hollow curve we see in nature is surprising. However,</w:t>
      </w:r>
      <w:r w:rsidR="001E5856" w:rsidRPr="0042752E">
        <w:rPr>
          <w:rFonts w:asciiTheme="majorHAnsi" w:eastAsia="Times New Roman" w:hAnsiTheme="majorHAnsi" w:cstheme="majorHAnsi"/>
        </w:rPr>
        <w:t xml:space="preserve"> </w:t>
      </w:r>
      <w:r w:rsidR="00DF55C3">
        <w:rPr>
          <w:rFonts w:asciiTheme="majorHAnsi" w:eastAsia="Times New Roman" w:hAnsiTheme="majorHAnsi" w:cstheme="majorHAnsi"/>
        </w:rPr>
        <w:t>uniformity is not necessarily the correct baseline. Just like</w:t>
      </w:r>
      <w:r w:rsidR="00BA2BCD" w:rsidRPr="0042752E">
        <w:rPr>
          <w:rFonts w:asciiTheme="majorHAnsi" w:eastAsia="Times New Roman" w:hAnsiTheme="majorHAnsi" w:cstheme="majorHAnsi"/>
        </w:rPr>
        <w:t xml:space="preserve"> a Gaussian distribution emerges in the limit of many samples around a </w:t>
      </w:r>
      <w:r w:rsidR="00F82E80" w:rsidRPr="0042752E">
        <w:rPr>
          <w:rFonts w:asciiTheme="majorHAnsi" w:eastAsia="Times New Roman" w:hAnsiTheme="majorHAnsi" w:cstheme="majorHAnsi"/>
        </w:rPr>
        <w:t xml:space="preserve">population </w:t>
      </w:r>
      <w:r w:rsidR="00BA2BCD" w:rsidRPr="0042752E">
        <w:rPr>
          <w:rFonts w:asciiTheme="majorHAnsi" w:eastAsia="Times New Roman" w:hAnsiTheme="majorHAnsi" w:cstheme="majorHAnsi"/>
        </w:rPr>
        <w:t>mean, power-law or log</w:t>
      </w:r>
      <w:r w:rsidR="00782BE8" w:rsidRPr="0042752E">
        <w:rPr>
          <w:rFonts w:asciiTheme="majorHAnsi" w:eastAsia="Times New Roman" w:hAnsiTheme="majorHAnsi" w:cstheme="majorHAnsi"/>
        </w:rPr>
        <w:t>-</w:t>
      </w:r>
      <w:r w:rsidR="00BA2BCD" w:rsidRPr="0042752E">
        <w:rPr>
          <w:rFonts w:asciiTheme="majorHAnsi" w:eastAsia="Times New Roman" w:hAnsiTheme="majorHAnsi" w:cstheme="majorHAnsi"/>
        </w:rPr>
        <w:t>series distributions</w:t>
      </w:r>
      <w:r w:rsidR="001E5856" w:rsidRPr="0042752E">
        <w:rPr>
          <w:rFonts w:asciiTheme="majorHAnsi" w:eastAsia="Times New Roman" w:hAnsiTheme="majorHAnsi" w:cstheme="majorHAnsi"/>
        </w:rPr>
        <w:t xml:space="preserve"> (i.e. ‘hollow-shaped’ curves)</w:t>
      </w:r>
      <w:r w:rsidR="00BA2BCD" w:rsidRPr="0042752E">
        <w:rPr>
          <w:rFonts w:asciiTheme="majorHAnsi" w:eastAsia="Times New Roman" w:hAnsiTheme="majorHAnsi" w:cstheme="majorHAnsi"/>
        </w:rPr>
        <w:t xml:space="preserve"> emerge as statistical attractors for abundance distributions (Frank 2009, 2019)</w:t>
      </w:r>
      <w:r w:rsidR="00F22256" w:rsidRPr="0042752E">
        <w:rPr>
          <w:rFonts w:asciiTheme="majorHAnsi" w:eastAsia="Times New Roman" w:hAnsiTheme="majorHAnsi" w:cstheme="majorHAnsi"/>
        </w:rPr>
        <w:t xml:space="preserve">. </w:t>
      </w:r>
      <w:r w:rsidR="00DF55C3">
        <w:rPr>
          <w:rFonts w:asciiTheme="majorHAnsi" w:eastAsia="Times New Roman" w:hAnsiTheme="majorHAnsi" w:cstheme="majorHAnsi"/>
        </w:rPr>
        <w:t xml:space="preserve">Whether using </w:t>
      </w:r>
      <w:r w:rsidR="008A2C84" w:rsidRPr="0042752E">
        <w:rPr>
          <w:rFonts w:asciiTheme="majorHAnsi" w:eastAsia="Times New Roman" w:hAnsiTheme="majorHAnsi" w:cstheme="majorHAnsi"/>
        </w:rPr>
        <w:t xml:space="preserve">statistical mechanics (i.e. Maximum Entropy Theory of Ecology (METE); Harte et al 2008, Harte 2011) or combinatorics (i.e. ‘the feasible set’; </w:t>
      </w:r>
      <w:proofErr w:type="spellStart"/>
      <w:r w:rsidR="008A2C84" w:rsidRPr="0042752E">
        <w:rPr>
          <w:rFonts w:asciiTheme="majorHAnsi" w:eastAsia="Times New Roman" w:hAnsiTheme="majorHAnsi" w:cstheme="majorHAnsi"/>
        </w:rPr>
        <w:t>Locey</w:t>
      </w:r>
      <w:proofErr w:type="spellEnd"/>
      <w:r w:rsidR="008A2C84" w:rsidRPr="0042752E">
        <w:rPr>
          <w:rFonts w:asciiTheme="majorHAnsi" w:eastAsia="Times New Roman" w:hAnsiTheme="majorHAnsi" w:cstheme="majorHAnsi"/>
        </w:rPr>
        <w:t xml:space="preserve"> and White 2013)</w:t>
      </w:r>
      <w:r w:rsidR="00DF55C3">
        <w:rPr>
          <w:rFonts w:asciiTheme="majorHAnsi" w:eastAsia="Times New Roman" w:hAnsiTheme="majorHAnsi" w:cstheme="majorHAnsi"/>
        </w:rPr>
        <w:t xml:space="preserve">, the random partitioning of individuals among species </w:t>
      </w:r>
      <w:r w:rsidR="008A2C84" w:rsidRPr="0042752E">
        <w:rPr>
          <w:rFonts w:asciiTheme="majorHAnsi" w:eastAsia="Times New Roman" w:hAnsiTheme="majorHAnsi" w:cstheme="majorHAnsi"/>
        </w:rPr>
        <w:t>can</w:t>
      </w:r>
      <w:r w:rsidR="00DF55C3">
        <w:rPr>
          <w:rFonts w:asciiTheme="majorHAnsi" w:eastAsia="Times New Roman" w:hAnsiTheme="majorHAnsi" w:cstheme="majorHAnsi"/>
        </w:rPr>
        <w:t>,</w:t>
      </w:r>
      <w:r w:rsidR="008A2C84" w:rsidRPr="0042752E">
        <w:rPr>
          <w:rFonts w:asciiTheme="majorHAnsi" w:eastAsia="Times New Roman" w:hAnsiTheme="majorHAnsi" w:cstheme="majorHAnsi"/>
        </w:rPr>
        <w:t xml:space="preserve"> </w:t>
      </w:r>
      <w:r w:rsidR="00DF55C3">
        <w:rPr>
          <w:rFonts w:asciiTheme="majorHAnsi" w:eastAsia="Times New Roman" w:hAnsiTheme="majorHAnsi" w:cstheme="majorHAnsi"/>
        </w:rPr>
        <w:t xml:space="preserve">on its own, </w:t>
      </w:r>
      <w:r w:rsidR="008A2C84" w:rsidRPr="0042752E">
        <w:rPr>
          <w:rFonts w:asciiTheme="majorHAnsi" w:eastAsia="Times New Roman" w:hAnsiTheme="majorHAnsi" w:cstheme="majorHAnsi"/>
        </w:rPr>
        <w:t xml:space="preserve">generate </w:t>
      </w:r>
      <w:r w:rsidR="00DF55C3">
        <w:rPr>
          <w:rFonts w:asciiTheme="majorHAnsi" w:eastAsia="Times New Roman" w:hAnsiTheme="majorHAnsi" w:cstheme="majorHAnsi"/>
        </w:rPr>
        <w:t xml:space="preserve">realistic </w:t>
      </w:r>
      <w:r w:rsidR="008A2C84" w:rsidRPr="0042752E">
        <w:rPr>
          <w:rFonts w:asciiTheme="majorHAnsi" w:eastAsia="Times New Roman" w:hAnsiTheme="majorHAnsi" w:cstheme="majorHAnsi"/>
        </w:rPr>
        <w:t>hollow curves</w:t>
      </w:r>
      <w:r w:rsidR="00DF55C3">
        <w:rPr>
          <w:rFonts w:asciiTheme="majorHAnsi" w:eastAsia="Times New Roman" w:hAnsiTheme="majorHAnsi" w:cstheme="majorHAnsi"/>
        </w:rPr>
        <w:t xml:space="preserve"> when constrained by a community’s values of S and N. </w:t>
      </w:r>
      <w:r w:rsidR="007A546E">
        <w:rPr>
          <w:rFonts w:asciiTheme="majorHAnsi" w:eastAsia="Times New Roman" w:hAnsiTheme="majorHAnsi" w:cstheme="majorHAnsi"/>
        </w:rPr>
        <w:t>Because t</w:t>
      </w:r>
      <w:r w:rsidR="00DF55C3">
        <w:rPr>
          <w:rFonts w:asciiTheme="majorHAnsi" w:eastAsia="Times New Roman" w:hAnsiTheme="majorHAnsi" w:cstheme="majorHAnsi"/>
        </w:rPr>
        <w:t xml:space="preserve">hese statistically generated SADs </w:t>
      </w:r>
      <w:r w:rsidR="008A2C84" w:rsidRPr="0042752E">
        <w:rPr>
          <w:rFonts w:asciiTheme="majorHAnsi" w:eastAsia="Times New Roman" w:hAnsiTheme="majorHAnsi" w:cstheme="majorHAnsi"/>
        </w:rPr>
        <w:t xml:space="preserve">are excellent empirical </w:t>
      </w:r>
      <w:r w:rsidR="00782BE8" w:rsidRPr="0042752E">
        <w:rPr>
          <w:rFonts w:asciiTheme="majorHAnsi" w:eastAsia="Times New Roman" w:hAnsiTheme="majorHAnsi" w:cstheme="majorHAnsi"/>
        </w:rPr>
        <w:t xml:space="preserve">fits to </w:t>
      </w:r>
      <w:r w:rsidR="008A2C84" w:rsidRPr="0042752E">
        <w:rPr>
          <w:rFonts w:asciiTheme="majorHAnsi" w:eastAsia="Times New Roman" w:hAnsiTheme="majorHAnsi" w:cstheme="majorHAnsi"/>
        </w:rPr>
        <w:t>those seen in nature</w:t>
      </w:r>
      <w:r w:rsidR="00F22256" w:rsidRPr="0042752E">
        <w:rPr>
          <w:rFonts w:asciiTheme="majorHAnsi" w:eastAsia="Times New Roman" w:hAnsiTheme="majorHAnsi" w:cstheme="majorHAnsi"/>
        </w:rPr>
        <w:t xml:space="preserve"> (</w:t>
      </w:r>
      <w:r w:rsidR="00F45019" w:rsidRPr="0042752E">
        <w:rPr>
          <w:rFonts w:asciiTheme="majorHAnsi" w:eastAsia="Times New Roman" w:hAnsiTheme="majorHAnsi" w:cstheme="majorHAnsi"/>
        </w:rPr>
        <w:t>Harte et al 2011</w:t>
      </w:r>
      <w:r w:rsidR="006046E5" w:rsidRPr="0042752E">
        <w:rPr>
          <w:rFonts w:asciiTheme="majorHAnsi" w:eastAsia="Times New Roman" w:hAnsiTheme="majorHAnsi" w:cstheme="majorHAnsi"/>
        </w:rPr>
        <w:t xml:space="preserve">, </w:t>
      </w:r>
      <w:r w:rsidR="006046E5" w:rsidRPr="0042752E">
        <w:rPr>
          <w:rFonts w:asciiTheme="majorHAnsi" w:eastAsia="Times New Roman" w:hAnsiTheme="majorHAnsi" w:cstheme="majorHAnsi"/>
        </w:rPr>
        <w:lastRenderedPageBreak/>
        <w:t>White et al 2012</w:t>
      </w:r>
      <w:r w:rsidR="003B563B" w:rsidRPr="0042752E">
        <w:rPr>
          <w:rFonts w:asciiTheme="majorHAnsi" w:eastAsia="Times New Roman" w:hAnsiTheme="majorHAnsi" w:cstheme="majorHAnsi"/>
        </w:rPr>
        <w:t>)</w:t>
      </w:r>
      <w:r w:rsidR="007A546E">
        <w:rPr>
          <w:rFonts w:asciiTheme="majorHAnsi" w:eastAsia="Times New Roman" w:hAnsiTheme="majorHAnsi" w:cstheme="majorHAnsi"/>
        </w:rPr>
        <w:t>, it is</w:t>
      </w:r>
      <w:r w:rsidR="00DF55C3">
        <w:rPr>
          <w:rFonts w:asciiTheme="majorHAnsi" w:eastAsia="Times New Roman" w:hAnsiTheme="majorHAnsi" w:cstheme="majorHAnsi"/>
        </w:rPr>
        <w:t xml:space="preserve"> reasonable</w:t>
      </w:r>
      <w:r w:rsidR="00F22256" w:rsidRPr="0042752E">
        <w:rPr>
          <w:rFonts w:asciiTheme="majorHAnsi" w:eastAsia="Times New Roman" w:hAnsiTheme="majorHAnsi" w:cstheme="majorHAnsi"/>
        </w:rPr>
        <w:t xml:space="preserve"> to expect </w:t>
      </w:r>
      <w:r w:rsidR="007A546E">
        <w:rPr>
          <w:rFonts w:asciiTheme="majorHAnsi" w:eastAsia="Times New Roman" w:hAnsiTheme="majorHAnsi" w:cstheme="majorHAnsi"/>
        </w:rPr>
        <w:t xml:space="preserve">statistical constraints alone may account for the widespread nature of the </w:t>
      </w:r>
      <w:r w:rsidR="00DF55C3">
        <w:rPr>
          <w:rFonts w:asciiTheme="majorHAnsi" w:eastAsia="Times New Roman" w:hAnsiTheme="majorHAnsi" w:cstheme="majorHAnsi"/>
        </w:rPr>
        <w:t xml:space="preserve">hollow </w:t>
      </w:r>
      <w:r w:rsidR="007A546E">
        <w:rPr>
          <w:rFonts w:asciiTheme="majorHAnsi" w:eastAsia="Times New Roman" w:hAnsiTheme="majorHAnsi" w:cstheme="majorHAnsi"/>
        </w:rPr>
        <w:t>SAD curve</w:t>
      </w:r>
      <w:r w:rsidR="00721DCD" w:rsidRPr="0042752E">
        <w:rPr>
          <w:rFonts w:asciiTheme="majorHAnsi" w:eastAsia="Times New Roman" w:hAnsiTheme="majorHAnsi" w:cstheme="majorHAnsi"/>
        </w:rPr>
        <w:t xml:space="preserve">. </w:t>
      </w:r>
    </w:p>
    <w:p w14:paraId="3EC5A431" w14:textId="5DE92B3D" w:rsidR="005E6B2D" w:rsidRPr="0042752E" w:rsidRDefault="576F822A" w:rsidP="0264BE4F">
      <w:pPr>
        <w:rPr>
          <w:rFonts w:asciiTheme="majorHAnsi" w:eastAsia="Times New Roman" w:hAnsiTheme="majorHAnsi" w:cstheme="majorHAnsi"/>
        </w:rPr>
      </w:pPr>
      <w:commentRangeStart w:id="1"/>
      <w:commentRangeStart w:id="2"/>
      <w:r w:rsidRPr="0042752E">
        <w:rPr>
          <w:rFonts w:asciiTheme="majorHAnsi" w:eastAsia="Times New Roman" w:hAnsiTheme="majorHAnsi" w:cstheme="majorHAnsi"/>
        </w:rPr>
        <w:t>If</w:t>
      </w:r>
      <w:r w:rsidR="009A4F7D" w:rsidRPr="0042752E">
        <w:rPr>
          <w:rFonts w:asciiTheme="majorHAnsi" w:eastAsia="Times New Roman" w:hAnsiTheme="majorHAnsi" w:cstheme="majorHAnsi"/>
        </w:rPr>
        <w:t xml:space="preserve"> </w:t>
      </w:r>
      <w:r w:rsidRPr="0042752E">
        <w:rPr>
          <w:rFonts w:asciiTheme="majorHAnsi" w:eastAsia="Times New Roman" w:hAnsiTheme="majorHAnsi" w:cstheme="majorHAnsi"/>
        </w:rPr>
        <w:t xml:space="preserve">SADs are statistically </w:t>
      </w:r>
      <w:r w:rsidR="004902B3" w:rsidRPr="0042752E">
        <w:rPr>
          <w:rFonts w:asciiTheme="majorHAnsi" w:eastAsia="Times New Roman" w:hAnsiTheme="majorHAnsi" w:cstheme="majorHAnsi"/>
        </w:rPr>
        <w:t xml:space="preserve">inclined </w:t>
      </w:r>
      <w:r w:rsidRPr="0042752E">
        <w:rPr>
          <w:rFonts w:asciiTheme="majorHAnsi" w:eastAsia="Times New Roman" w:hAnsiTheme="majorHAnsi" w:cstheme="majorHAnsi"/>
        </w:rPr>
        <w:t xml:space="preserve">to </w:t>
      </w:r>
      <w:r w:rsidR="00E51E72" w:rsidRPr="0042752E">
        <w:rPr>
          <w:rFonts w:asciiTheme="majorHAnsi" w:eastAsia="Times New Roman" w:hAnsiTheme="majorHAnsi" w:cstheme="majorHAnsi"/>
        </w:rPr>
        <w:t xml:space="preserve">be </w:t>
      </w:r>
      <w:r w:rsidRPr="0042752E">
        <w:rPr>
          <w:rFonts w:asciiTheme="majorHAnsi" w:eastAsia="Times New Roman" w:hAnsiTheme="majorHAnsi" w:cstheme="majorHAnsi"/>
        </w:rPr>
        <w:t xml:space="preserve">hollow curves </w:t>
      </w:r>
      <w:r w:rsidR="007A546E">
        <w:rPr>
          <w:rFonts w:asciiTheme="majorHAnsi" w:eastAsia="Times New Roman" w:hAnsiTheme="majorHAnsi" w:cstheme="majorHAnsi"/>
        </w:rPr>
        <w:t xml:space="preserve">without any biological influences, </w:t>
      </w:r>
      <w:r w:rsidRPr="0042752E">
        <w:rPr>
          <w:rFonts w:asciiTheme="majorHAnsi" w:eastAsia="Times New Roman" w:hAnsiTheme="majorHAnsi" w:cstheme="majorHAnsi"/>
        </w:rPr>
        <w:t>it is no surprise that we have struggle</w:t>
      </w:r>
      <w:r w:rsidR="1FEE28C4" w:rsidRPr="0042752E">
        <w:rPr>
          <w:rFonts w:asciiTheme="majorHAnsi" w:eastAsia="Times New Roman" w:hAnsiTheme="majorHAnsi" w:cstheme="majorHAnsi"/>
        </w:rPr>
        <w:t>d to interpret the hollow curve in biological terms.</w:t>
      </w:r>
      <w:r w:rsidR="007A546E">
        <w:rPr>
          <w:rFonts w:asciiTheme="majorHAnsi" w:eastAsia="Times New Roman" w:hAnsiTheme="majorHAnsi" w:cstheme="majorHAnsi"/>
        </w:rPr>
        <w:t xml:space="preserve"> However, just because the main feature of the SAD may be </w:t>
      </w:r>
      <w:r w:rsidR="00FB4D84">
        <w:rPr>
          <w:rFonts w:asciiTheme="majorHAnsi" w:eastAsia="Times New Roman" w:hAnsiTheme="majorHAnsi" w:cstheme="majorHAnsi"/>
        </w:rPr>
        <w:t>statistically</w:t>
      </w:r>
      <w:r w:rsidR="007A546E">
        <w:rPr>
          <w:rFonts w:asciiTheme="majorHAnsi" w:eastAsia="Times New Roman" w:hAnsiTheme="majorHAnsi" w:cstheme="majorHAnsi"/>
        </w:rPr>
        <w:t xml:space="preserve"> determined, it does not necessarily follow that the SAD is biological uninformative. </w:t>
      </w:r>
      <w:r w:rsidR="007A546E" w:rsidRPr="001D0744">
        <w:rPr>
          <w:rFonts w:asciiTheme="majorHAnsi" w:eastAsia="Times New Roman" w:hAnsiTheme="majorHAnsi" w:cstheme="majorHAnsi"/>
        </w:rPr>
        <w:t>Biological processes may cause relatively subtle, but meaningful, deviations between observed SADs and their statistical expectations (</w:t>
      </w:r>
      <w:proofErr w:type="spellStart"/>
      <w:r w:rsidR="007A546E" w:rsidRPr="001D0744">
        <w:rPr>
          <w:rFonts w:asciiTheme="majorHAnsi" w:eastAsia="Times New Roman" w:hAnsiTheme="majorHAnsi" w:cstheme="majorHAnsi"/>
        </w:rPr>
        <w:t>Locey</w:t>
      </w:r>
      <w:proofErr w:type="spellEnd"/>
      <w:r w:rsidR="007A546E" w:rsidRPr="001D0744">
        <w:rPr>
          <w:rFonts w:asciiTheme="majorHAnsi" w:eastAsia="Times New Roman" w:hAnsiTheme="majorHAnsi" w:cstheme="majorHAnsi"/>
        </w:rPr>
        <w:t xml:space="preserve"> and White 2013, Harte and Newman 2014)</w:t>
      </w:r>
      <w:r w:rsidR="007A546E">
        <w:rPr>
          <w:rFonts w:asciiTheme="majorHAnsi" w:eastAsia="Times New Roman" w:hAnsiTheme="majorHAnsi" w:cstheme="majorHAnsi"/>
        </w:rPr>
        <w:t>. W</w:t>
      </w:r>
      <w:r w:rsidR="007A546E" w:rsidRPr="001D0744">
        <w:rPr>
          <w:rFonts w:asciiTheme="majorHAnsi" w:eastAsia="Times New Roman" w:hAnsiTheme="majorHAnsi" w:cstheme="majorHAnsi"/>
        </w:rPr>
        <w:t xml:space="preserve">e may be able to use those </w:t>
      </w:r>
      <w:r w:rsidR="007A546E" w:rsidRPr="001D0744">
        <w:rPr>
          <w:rFonts w:asciiTheme="majorHAnsi" w:eastAsia="Times New Roman" w:hAnsiTheme="majorHAnsi" w:cstheme="majorHAnsi"/>
          <w:i/>
          <w:iCs/>
        </w:rPr>
        <w:t>deviations</w:t>
      </w:r>
      <w:r w:rsidR="007A546E" w:rsidRPr="001D0744">
        <w:rPr>
          <w:rFonts w:asciiTheme="majorHAnsi" w:eastAsia="Times New Roman" w:hAnsiTheme="majorHAnsi" w:cstheme="majorHAnsi"/>
        </w:rPr>
        <w:t xml:space="preserve"> to evaluate theories (Harte and Newman 2014, Xiao et al 2016)</w:t>
      </w:r>
      <w:r w:rsidR="007A546E">
        <w:rPr>
          <w:rFonts w:asciiTheme="majorHAnsi" w:eastAsia="Times New Roman" w:hAnsiTheme="majorHAnsi" w:cstheme="majorHAnsi"/>
        </w:rPr>
        <w:t xml:space="preserve"> by </w:t>
      </w:r>
      <w:r w:rsidR="00E42232" w:rsidRPr="0042752E">
        <w:rPr>
          <w:rFonts w:asciiTheme="majorHAnsi" w:eastAsia="Times New Roman" w:hAnsiTheme="majorHAnsi" w:cstheme="majorHAnsi"/>
        </w:rPr>
        <w:t>evaluat</w:t>
      </w:r>
      <w:r w:rsidR="007A546E">
        <w:rPr>
          <w:rFonts w:asciiTheme="majorHAnsi" w:eastAsia="Times New Roman" w:hAnsiTheme="majorHAnsi" w:cstheme="majorHAnsi"/>
        </w:rPr>
        <w:t>ing</w:t>
      </w:r>
      <w:r w:rsidR="00E42232" w:rsidRPr="0042752E">
        <w:rPr>
          <w:rFonts w:asciiTheme="majorHAnsi" w:eastAsia="Times New Roman" w:hAnsiTheme="majorHAnsi" w:cstheme="majorHAnsi"/>
        </w:rPr>
        <w:t xml:space="preserve"> SADs not in terms of their absolute shape, but in terms of their shape </w:t>
      </w:r>
      <w:r w:rsidR="00E42232" w:rsidRPr="0042752E">
        <w:rPr>
          <w:rFonts w:asciiTheme="majorHAnsi" w:eastAsia="Times New Roman" w:hAnsiTheme="majorHAnsi" w:cstheme="majorHAnsi"/>
          <w:iCs/>
        </w:rPr>
        <w:t xml:space="preserve">relative to what we would expect simply due </w:t>
      </w:r>
      <w:r w:rsidR="007A546E">
        <w:rPr>
          <w:rFonts w:asciiTheme="majorHAnsi" w:eastAsia="Times New Roman" w:hAnsiTheme="majorHAnsi" w:cstheme="majorHAnsi"/>
          <w:iCs/>
        </w:rPr>
        <w:t>statistical processes operating within the constraints of</w:t>
      </w:r>
      <w:r w:rsidR="00E42232" w:rsidRPr="0042752E">
        <w:rPr>
          <w:rFonts w:asciiTheme="majorHAnsi" w:eastAsia="Times New Roman" w:hAnsiTheme="majorHAnsi" w:cstheme="majorHAnsi"/>
          <w:iCs/>
        </w:rPr>
        <w:t xml:space="preserve"> S</w:t>
      </w:r>
      <w:r w:rsidR="007A546E">
        <w:rPr>
          <w:rFonts w:asciiTheme="majorHAnsi" w:eastAsia="Times New Roman" w:hAnsiTheme="majorHAnsi" w:cstheme="majorHAnsi"/>
          <w:iCs/>
        </w:rPr>
        <w:t xml:space="preserve"> and </w:t>
      </w:r>
      <w:r w:rsidR="00E42232" w:rsidRPr="0042752E">
        <w:rPr>
          <w:rFonts w:asciiTheme="majorHAnsi" w:eastAsia="Times New Roman" w:hAnsiTheme="majorHAnsi" w:cstheme="majorHAnsi"/>
          <w:iCs/>
        </w:rPr>
        <w:t>N</w:t>
      </w:r>
      <w:r w:rsidR="00E42232" w:rsidRPr="0042752E">
        <w:rPr>
          <w:rFonts w:asciiTheme="majorHAnsi" w:eastAsia="Times New Roman" w:hAnsiTheme="majorHAnsi" w:cstheme="majorHAnsi"/>
          <w:i/>
          <w:iCs/>
        </w:rPr>
        <w:t xml:space="preserve"> </w:t>
      </w:r>
      <w:r w:rsidR="00E42232" w:rsidRPr="0042752E">
        <w:rPr>
          <w:rFonts w:asciiTheme="majorHAnsi" w:eastAsia="Times New Roman" w:hAnsiTheme="majorHAnsi" w:cstheme="majorHAnsi"/>
        </w:rPr>
        <w:t>(</w:t>
      </w:r>
      <w:r w:rsidR="005B3721" w:rsidRPr="0042752E">
        <w:rPr>
          <w:rFonts w:asciiTheme="majorHAnsi" w:eastAsia="Times New Roman" w:hAnsiTheme="majorHAnsi" w:cstheme="majorHAnsi"/>
        </w:rPr>
        <w:t xml:space="preserve">Frank 2009, </w:t>
      </w:r>
      <w:proofErr w:type="spellStart"/>
      <w:r w:rsidR="00E42232" w:rsidRPr="0042752E">
        <w:rPr>
          <w:rFonts w:asciiTheme="majorHAnsi" w:eastAsia="Times New Roman" w:hAnsiTheme="majorHAnsi" w:cstheme="majorHAnsi"/>
        </w:rPr>
        <w:t>Locey</w:t>
      </w:r>
      <w:proofErr w:type="spellEnd"/>
      <w:r w:rsidR="00E42232" w:rsidRPr="0042752E">
        <w:rPr>
          <w:rFonts w:asciiTheme="majorHAnsi" w:eastAsia="Times New Roman" w:hAnsiTheme="majorHAnsi" w:cstheme="majorHAnsi"/>
        </w:rPr>
        <w:t xml:space="preserve"> and White 2013). </w:t>
      </w:r>
      <w:r w:rsidR="00056C4C" w:rsidRPr="0042752E">
        <w:rPr>
          <w:rFonts w:asciiTheme="majorHAnsi" w:eastAsia="Times New Roman" w:hAnsiTheme="majorHAnsi" w:cstheme="majorHAnsi"/>
        </w:rPr>
        <w:t xml:space="preserve"> However, </w:t>
      </w:r>
      <w:r w:rsidR="007A546E">
        <w:rPr>
          <w:rFonts w:asciiTheme="majorHAnsi" w:eastAsia="Times New Roman" w:hAnsiTheme="majorHAnsi" w:cstheme="majorHAnsi"/>
        </w:rPr>
        <w:t xml:space="preserve">using SADs in this fashion </w:t>
      </w:r>
      <w:r w:rsidR="00056C4C" w:rsidRPr="0042752E">
        <w:rPr>
          <w:rFonts w:asciiTheme="majorHAnsi" w:eastAsia="Times New Roman" w:hAnsiTheme="majorHAnsi" w:cstheme="majorHAnsi"/>
        </w:rPr>
        <w:t>depends on o</w:t>
      </w:r>
      <w:r w:rsidR="00282594" w:rsidRPr="0042752E">
        <w:rPr>
          <w:rFonts w:asciiTheme="majorHAnsi" w:eastAsia="Times New Roman" w:hAnsiTheme="majorHAnsi" w:cstheme="majorHAnsi"/>
        </w:rPr>
        <w:t xml:space="preserve">ur capacity to detect </w:t>
      </w:r>
      <w:r w:rsidR="007A546E">
        <w:rPr>
          <w:rFonts w:asciiTheme="majorHAnsi" w:eastAsia="Times New Roman" w:hAnsiTheme="majorHAnsi" w:cstheme="majorHAnsi"/>
        </w:rPr>
        <w:t xml:space="preserve">and quantify </w:t>
      </w:r>
      <w:r w:rsidR="00282594" w:rsidRPr="0042752E">
        <w:rPr>
          <w:rFonts w:asciiTheme="majorHAnsi" w:eastAsia="Times New Roman" w:hAnsiTheme="majorHAnsi" w:cstheme="majorHAnsi"/>
        </w:rPr>
        <w:t xml:space="preserve">deviations between </w:t>
      </w:r>
      <w:r w:rsidR="00056C4C" w:rsidRPr="0042752E">
        <w:rPr>
          <w:rFonts w:asciiTheme="majorHAnsi" w:eastAsia="Times New Roman" w:hAnsiTheme="majorHAnsi" w:cstheme="majorHAnsi"/>
        </w:rPr>
        <w:t xml:space="preserve">empirical </w:t>
      </w:r>
      <w:r w:rsidR="00282594" w:rsidRPr="0042752E">
        <w:rPr>
          <w:rFonts w:asciiTheme="majorHAnsi" w:eastAsia="Times New Roman" w:hAnsiTheme="majorHAnsi" w:cstheme="majorHAnsi"/>
        </w:rPr>
        <w:t xml:space="preserve">observations and </w:t>
      </w:r>
      <w:r w:rsidR="00EF21AA" w:rsidRPr="0042752E">
        <w:rPr>
          <w:rFonts w:asciiTheme="majorHAnsi" w:eastAsia="Times New Roman" w:hAnsiTheme="majorHAnsi" w:cstheme="majorHAnsi"/>
        </w:rPr>
        <w:t>randomness</w:t>
      </w:r>
      <w:r w:rsidR="002C46EE">
        <w:rPr>
          <w:rFonts w:asciiTheme="majorHAnsi" w:eastAsia="Times New Roman" w:hAnsiTheme="majorHAnsi" w:cstheme="majorHAnsi"/>
        </w:rPr>
        <w:t xml:space="preserve">, which requires developing </w:t>
      </w:r>
      <w:r w:rsidR="00D860DE">
        <w:rPr>
          <w:rFonts w:asciiTheme="majorHAnsi" w:eastAsia="Times New Roman" w:hAnsiTheme="majorHAnsi" w:cstheme="majorHAnsi"/>
        </w:rPr>
        <w:t xml:space="preserve">metrics and computational approaches that allow us to quantify and interpret across many different types of communities any deviations that may exist. </w:t>
      </w:r>
    </w:p>
    <w:p w14:paraId="61E2C815" w14:textId="70642432" w:rsidR="00D03647" w:rsidRPr="0042752E" w:rsidRDefault="000B2F80">
      <w:pPr>
        <w:rPr>
          <w:rFonts w:asciiTheme="majorHAnsi" w:eastAsia="Times New Roman" w:hAnsiTheme="majorHAnsi" w:cstheme="majorHAnsi"/>
        </w:rPr>
      </w:pPr>
      <w:r>
        <w:rPr>
          <w:rFonts w:asciiTheme="majorHAnsi" w:eastAsia="Times New Roman" w:hAnsiTheme="majorHAnsi" w:cstheme="majorHAnsi"/>
        </w:rPr>
        <w:t>Random processes, even constrained by a community’s S and N, generate a distribution of possible outcomes</w:t>
      </w:r>
      <w:r w:rsidR="00890C0B">
        <w:rPr>
          <w:rFonts w:asciiTheme="majorHAnsi" w:eastAsia="Times New Roman" w:hAnsiTheme="majorHAnsi" w:cstheme="majorHAnsi"/>
        </w:rPr>
        <w:t xml:space="preserve"> and our ability </w:t>
      </w:r>
      <w:r w:rsidR="007A430F">
        <w:rPr>
          <w:rFonts w:asciiTheme="majorHAnsi" w:eastAsia="Times New Roman" w:hAnsiTheme="majorHAnsi" w:cstheme="majorHAnsi"/>
        </w:rPr>
        <w:t xml:space="preserve">to </w:t>
      </w:r>
      <w:r w:rsidR="002C46EE">
        <w:rPr>
          <w:rFonts w:asciiTheme="majorHAnsi" w:eastAsia="Times New Roman" w:hAnsiTheme="majorHAnsi" w:cstheme="majorHAnsi"/>
        </w:rPr>
        <w:t>determine whether an</w:t>
      </w:r>
      <w:r w:rsidR="007A430F">
        <w:rPr>
          <w:rFonts w:asciiTheme="majorHAnsi" w:eastAsia="Times New Roman" w:hAnsiTheme="majorHAnsi" w:cstheme="majorHAnsi"/>
        </w:rPr>
        <w:t xml:space="preserve"> empirical SAD </w:t>
      </w:r>
      <w:r w:rsidR="002C46EE">
        <w:rPr>
          <w:rFonts w:asciiTheme="majorHAnsi" w:eastAsia="Times New Roman" w:hAnsiTheme="majorHAnsi" w:cstheme="majorHAnsi"/>
        </w:rPr>
        <w:t xml:space="preserve">is unlikely when compared to this statistical distribution is </w:t>
      </w:r>
      <w:r w:rsidR="00890C0B">
        <w:rPr>
          <w:rFonts w:asciiTheme="majorHAnsi" w:eastAsia="Times New Roman" w:hAnsiTheme="majorHAnsi" w:cstheme="majorHAnsi"/>
        </w:rPr>
        <w:t xml:space="preserve">strongly impacted by the </w:t>
      </w:r>
      <w:r w:rsidR="007A430F">
        <w:rPr>
          <w:rFonts w:asciiTheme="majorHAnsi" w:eastAsia="Times New Roman" w:hAnsiTheme="majorHAnsi" w:cstheme="majorHAnsi"/>
        </w:rPr>
        <w:t>size (i.e., S and N) of the community</w:t>
      </w:r>
      <w:r>
        <w:rPr>
          <w:rFonts w:asciiTheme="majorHAnsi" w:eastAsia="Times New Roman" w:hAnsiTheme="majorHAnsi" w:cstheme="majorHAnsi"/>
        </w:rPr>
        <w:t xml:space="preserve">. </w:t>
      </w:r>
      <w:r w:rsidR="00C040FD">
        <w:rPr>
          <w:rFonts w:asciiTheme="majorHAnsi" w:eastAsia="Times New Roman" w:hAnsiTheme="majorHAnsi" w:cstheme="majorHAnsi"/>
        </w:rPr>
        <w:t>I</w:t>
      </w:r>
      <w:r w:rsidR="00F6322B" w:rsidRPr="0042752E">
        <w:rPr>
          <w:rFonts w:asciiTheme="majorHAnsi" w:eastAsia="Times New Roman" w:hAnsiTheme="majorHAnsi" w:cstheme="majorHAnsi"/>
        </w:rPr>
        <w:t>n the study</w:t>
      </w:r>
      <w:r w:rsidR="00E20437" w:rsidRPr="0042752E">
        <w:rPr>
          <w:rFonts w:asciiTheme="majorHAnsi" w:eastAsia="Times New Roman" w:hAnsiTheme="majorHAnsi" w:cstheme="majorHAnsi"/>
        </w:rPr>
        <w:t xml:space="preserve"> of</w:t>
      </w:r>
      <w:r w:rsidR="00F6322B" w:rsidRPr="0042752E">
        <w:rPr>
          <w:rFonts w:asciiTheme="majorHAnsi" w:eastAsia="Times New Roman" w:hAnsiTheme="majorHAnsi" w:cstheme="majorHAnsi"/>
        </w:rPr>
        <w:t xml:space="preserve"> </w:t>
      </w:r>
      <w:r w:rsidR="001E4012" w:rsidRPr="0042752E">
        <w:rPr>
          <w:rFonts w:asciiTheme="majorHAnsi" w:eastAsia="Times New Roman" w:hAnsiTheme="majorHAnsi" w:cstheme="majorHAnsi"/>
        </w:rPr>
        <w:t>complex systems</w:t>
      </w:r>
      <w:r w:rsidR="00F6322B" w:rsidRPr="0042752E">
        <w:rPr>
          <w:rFonts w:asciiTheme="majorHAnsi" w:eastAsia="Times New Roman" w:hAnsiTheme="majorHAnsi" w:cstheme="majorHAnsi"/>
        </w:rPr>
        <w:t>,</w:t>
      </w:r>
      <w:r w:rsidR="001E4012" w:rsidRPr="0042752E">
        <w:rPr>
          <w:rFonts w:asciiTheme="majorHAnsi" w:eastAsia="Times New Roman" w:hAnsiTheme="majorHAnsi" w:cstheme="majorHAnsi"/>
        </w:rPr>
        <w:t xml:space="preserve"> predictions for the most-likely state of a system </w:t>
      </w:r>
      <w:r w:rsidR="002C46EE">
        <w:rPr>
          <w:rFonts w:asciiTheme="majorHAnsi" w:eastAsia="Times New Roman" w:hAnsiTheme="majorHAnsi" w:cstheme="majorHAnsi"/>
        </w:rPr>
        <w:t xml:space="preserve">(e.g., the most frequently occurring SAD shape) </w:t>
      </w:r>
      <w:r w:rsidR="001E4012" w:rsidRPr="0042752E">
        <w:rPr>
          <w:rFonts w:asciiTheme="majorHAnsi" w:eastAsia="Times New Roman" w:hAnsiTheme="majorHAnsi" w:cstheme="majorHAnsi"/>
        </w:rPr>
        <w:t xml:space="preserve">are most easily </w:t>
      </w:r>
      <w:r w:rsidR="003B5DB6" w:rsidRPr="0042752E">
        <w:rPr>
          <w:rFonts w:asciiTheme="majorHAnsi" w:eastAsia="Times New Roman" w:hAnsiTheme="majorHAnsi" w:cstheme="majorHAnsi"/>
        </w:rPr>
        <w:t xml:space="preserve">and confidently </w:t>
      </w:r>
      <w:r w:rsidR="00051004" w:rsidRPr="0042752E">
        <w:rPr>
          <w:rFonts w:asciiTheme="majorHAnsi" w:eastAsia="Times New Roman" w:hAnsiTheme="majorHAnsi" w:cstheme="majorHAnsi"/>
        </w:rPr>
        <w:t>derived</w:t>
      </w:r>
      <w:r w:rsidR="007C5091" w:rsidRPr="0042752E">
        <w:rPr>
          <w:rFonts w:asciiTheme="majorHAnsi" w:eastAsia="Times New Roman" w:hAnsiTheme="majorHAnsi" w:cstheme="majorHAnsi"/>
        </w:rPr>
        <w:t xml:space="preserve"> </w:t>
      </w:r>
      <w:r w:rsidR="002F7A9E" w:rsidRPr="0042752E">
        <w:rPr>
          <w:rFonts w:asciiTheme="majorHAnsi" w:eastAsia="Times New Roman" w:hAnsiTheme="majorHAnsi" w:cstheme="majorHAnsi"/>
        </w:rPr>
        <w:t>“in the limit” of</w:t>
      </w:r>
      <w:r w:rsidR="007708B8" w:rsidRPr="0042752E">
        <w:rPr>
          <w:rFonts w:asciiTheme="majorHAnsi" w:eastAsia="Times New Roman" w:hAnsiTheme="majorHAnsi" w:cstheme="majorHAnsi"/>
        </w:rPr>
        <w:t xml:space="preserve"> aggregating over</w:t>
      </w:r>
      <w:r w:rsidR="002F7A9E" w:rsidRPr="0042752E">
        <w:rPr>
          <w:rFonts w:asciiTheme="majorHAnsi" w:eastAsia="Times New Roman" w:hAnsiTheme="majorHAnsi" w:cstheme="majorHAnsi"/>
        </w:rPr>
        <w:t xml:space="preserve"> </w:t>
      </w:r>
      <w:r w:rsidR="007C5091" w:rsidRPr="0042752E">
        <w:rPr>
          <w:rFonts w:asciiTheme="majorHAnsi" w:eastAsia="Times New Roman" w:hAnsiTheme="majorHAnsi" w:cstheme="majorHAnsi"/>
        </w:rPr>
        <w:t>large numbers of components</w:t>
      </w:r>
      <w:r w:rsidR="00F6322B" w:rsidRPr="0042752E">
        <w:rPr>
          <w:rFonts w:asciiTheme="majorHAnsi" w:eastAsia="Times New Roman" w:hAnsiTheme="majorHAnsi" w:cstheme="majorHAnsi"/>
        </w:rPr>
        <w:t xml:space="preserve"> – for example,</w:t>
      </w:r>
      <w:r w:rsidR="001E4012" w:rsidRPr="0042752E">
        <w:rPr>
          <w:rFonts w:asciiTheme="majorHAnsi" w:eastAsia="Times New Roman" w:hAnsiTheme="majorHAnsi" w:cstheme="majorHAnsi"/>
        </w:rPr>
        <w:t xml:space="preserve"> atoms of gas in a </w:t>
      </w:r>
      <w:r w:rsidR="00591A0D" w:rsidRPr="0042752E">
        <w:rPr>
          <w:rFonts w:asciiTheme="majorHAnsi" w:eastAsia="Times New Roman" w:hAnsiTheme="majorHAnsi" w:cstheme="majorHAnsi"/>
        </w:rPr>
        <w:t>vessel</w:t>
      </w:r>
      <w:r w:rsidR="00A320EB" w:rsidRPr="0042752E">
        <w:rPr>
          <w:rFonts w:asciiTheme="majorHAnsi" w:eastAsia="Times New Roman" w:hAnsiTheme="majorHAnsi" w:cstheme="majorHAnsi"/>
        </w:rPr>
        <w:t xml:space="preserve"> (Frank 2009, Harte et al 2011)</w:t>
      </w:r>
      <w:r w:rsidR="001E4012" w:rsidRPr="0042752E">
        <w:rPr>
          <w:rFonts w:asciiTheme="majorHAnsi" w:eastAsia="Times New Roman" w:hAnsiTheme="majorHAnsi" w:cstheme="majorHAnsi"/>
        </w:rPr>
        <w:t xml:space="preserve">. As the number of particles in the system </w:t>
      </w:r>
      <w:r w:rsidR="00DE4149" w:rsidRPr="0042752E">
        <w:rPr>
          <w:rFonts w:asciiTheme="majorHAnsi" w:eastAsia="Times New Roman" w:hAnsiTheme="majorHAnsi" w:cstheme="majorHAnsi"/>
        </w:rPr>
        <w:t>becomes very large</w:t>
      </w:r>
      <w:r w:rsidR="001E4012" w:rsidRPr="0042752E">
        <w:rPr>
          <w:rFonts w:asciiTheme="majorHAnsi" w:eastAsia="Times New Roman" w:hAnsiTheme="majorHAnsi" w:cstheme="majorHAnsi"/>
        </w:rPr>
        <w:t xml:space="preserve">, the set of </w:t>
      </w:r>
      <w:r w:rsidR="001E4012" w:rsidRPr="0042752E">
        <w:rPr>
          <w:rFonts w:asciiTheme="majorHAnsi" w:eastAsia="Times New Roman" w:hAnsiTheme="majorHAnsi" w:cstheme="majorHAnsi"/>
          <w:i/>
          <w:iCs/>
        </w:rPr>
        <w:t>possible</w:t>
      </w:r>
      <w:r w:rsidR="001E4012" w:rsidRPr="0042752E">
        <w:rPr>
          <w:rFonts w:asciiTheme="majorHAnsi" w:eastAsia="Times New Roman" w:hAnsiTheme="majorHAnsi" w:cstheme="majorHAnsi"/>
        </w:rPr>
        <w:t xml:space="preserve"> states of the system clusters tightly around a single highly-likely </w:t>
      </w:r>
      <w:r w:rsidR="00F6322B" w:rsidRPr="0042752E">
        <w:rPr>
          <w:rFonts w:asciiTheme="majorHAnsi" w:eastAsia="Times New Roman" w:hAnsiTheme="majorHAnsi" w:cstheme="majorHAnsi"/>
        </w:rPr>
        <w:t>state</w:t>
      </w:r>
      <w:r w:rsidR="007A430F">
        <w:rPr>
          <w:rFonts w:asciiTheme="majorHAnsi" w:eastAsia="Times New Roman" w:hAnsiTheme="majorHAnsi" w:cstheme="majorHAnsi"/>
        </w:rPr>
        <w:t xml:space="preserve">, making even </w:t>
      </w:r>
      <w:r w:rsidR="00056C4C" w:rsidRPr="0042752E">
        <w:rPr>
          <w:rFonts w:asciiTheme="majorHAnsi" w:eastAsia="Times New Roman" w:hAnsiTheme="majorHAnsi" w:cstheme="majorHAnsi"/>
        </w:rPr>
        <w:t xml:space="preserve">a relatively small departure from </w:t>
      </w:r>
      <w:r w:rsidR="002B18E6" w:rsidRPr="0042752E">
        <w:rPr>
          <w:rFonts w:asciiTheme="majorHAnsi" w:eastAsia="Times New Roman" w:hAnsiTheme="majorHAnsi" w:cstheme="majorHAnsi"/>
        </w:rPr>
        <w:t>that</w:t>
      </w:r>
      <w:r w:rsidR="00056C4C" w:rsidRPr="0042752E">
        <w:rPr>
          <w:rFonts w:asciiTheme="majorHAnsi" w:eastAsia="Times New Roman" w:hAnsiTheme="majorHAnsi" w:cstheme="majorHAnsi"/>
        </w:rPr>
        <w:t xml:space="preserve"> outcome highly unlikely to occur at random </w:t>
      </w:r>
      <w:r w:rsidR="009A249B" w:rsidRPr="0042752E">
        <w:rPr>
          <w:rFonts w:asciiTheme="majorHAnsi" w:eastAsia="Times New Roman" w:hAnsiTheme="majorHAnsi" w:cstheme="majorHAnsi"/>
        </w:rPr>
        <w:t>(Jaynes</w:t>
      </w:r>
      <w:r w:rsidR="00CE47A1" w:rsidRPr="0042752E">
        <w:rPr>
          <w:rFonts w:asciiTheme="majorHAnsi" w:eastAsia="Times New Roman" w:hAnsiTheme="majorHAnsi" w:cstheme="majorHAnsi"/>
        </w:rPr>
        <w:t xml:space="preserve"> </w:t>
      </w:r>
      <w:commentRangeStart w:id="3"/>
      <w:commentRangeStart w:id="4"/>
      <w:r w:rsidR="00CE47A1" w:rsidRPr="0042752E">
        <w:rPr>
          <w:rFonts w:asciiTheme="majorHAnsi" w:eastAsia="Times New Roman" w:hAnsiTheme="majorHAnsi" w:cstheme="majorHAnsi"/>
        </w:rPr>
        <w:t>1957</w:t>
      </w:r>
      <w:commentRangeEnd w:id="3"/>
      <w:r w:rsidR="00CE47A1" w:rsidRPr="0042752E">
        <w:rPr>
          <w:rStyle w:val="CommentReference"/>
          <w:rFonts w:asciiTheme="majorHAnsi" w:hAnsiTheme="majorHAnsi" w:cstheme="majorHAnsi"/>
          <w:sz w:val="22"/>
          <w:szCs w:val="22"/>
        </w:rPr>
        <w:commentReference w:id="3"/>
      </w:r>
      <w:commentRangeEnd w:id="4"/>
      <w:r w:rsidR="00056C4C" w:rsidRPr="0042752E">
        <w:rPr>
          <w:rStyle w:val="CommentReference"/>
          <w:rFonts w:asciiTheme="majorHAnsi" w:hAnsiTheme="majorHAnsi" w:cstheme="majorHAnsi"/>
          <w:sz w:val="22"/>
          <w:szCs w:val="22"/>
        </w:rPr>
        <w:commentReference w:id="4"/>
      </w:r>
      <w:r w:rsidR="009A249B" w:rsidRPr="0042752E">
        <w:rPr>
          <w:rFonts w:asciiTheme="majorHAnsi" w:eastAsia="Times New Roman" w:hAnsiTheme="majorHAnsi" w:cstheme="majorHAnsi"/>
        </w:rPr>
        <w:t>)</w:t>
      </w:r>
      <w:r w:rsidR="00036391" w:rsidRPr="0042752E">
        <w:rPr>
          <w:rFonts w:asciiTheme="majorHAnsi" w:eastAsia="Times New Roman" w:hAnsiTheme="majorHAnsi" w:cstheme="majorHAnsi"/>
        </w:rPr>
        <w:t xml:space="preserve">. </w:t>
      </w:r>
      <w:r w:rsidR="00450F83" w:rsidRPr="0042752E">
        <w:rPr>
          <w:rFonts w:asciiTheme="majorHAnsi" w:eastAsia="Times New Roman" w:hAnsiTheme="majorHAnsi" w:cstheme="majorHAnsi"/>
        </w:rPr>
        <w:t>U</w:t>
      </w:r>
      <w:r w:rsidR="00036391" w:rsidRPr="0042752E">
        <w:rPr>
          <w:rFonts w:asciiTheme="majorHAnsi" w:eastAsia="Times New Roman" w:hAnsiTheme="majorHAnsi" w:cstheme="majorHAnsi"/>
        </w:rPr>
        <w:t>nlike</w:t>
      </w:r>
      <w:r w:rsidR="001E4012" w:rsidRPr="0042752E">
        <w:rPr>
          <w:rFonts w:asciiTheme="majorHAnsi" w:eastAsia="Times New Roman" w:hAnsiTheme="majorHAnsi" w:cstheme="majorHAnsi"/>
        </w:rPr>
        <w:t xml:space="preserve"> </w:t>
      </w:r>
      <w:r w:rsidR="002E3E31" w:rsidRPr="0042752E">
        <w:rPr>
          <w:rFonts w:asciiTheme="majorHAnsi" w:eastAsia="Times New Roman" w:hAnsiTheme="majorHAnsi" w:cstheme="majorHAnsi"/>
        </w:rPr>
        <w:t>vessels</w:t>
      </w:r>
      <w:r w:rsidR="001E4012" w:rsidRPr="0042752E">
        <w:rPr>
          <w:rFonts w:asciiTheme="majorHAnsi" w:eastAsia="Times New Roman" w:hAnsiTheme="majorHAnsi" w:cstheme="majorHAnsi"/>
        </w:rPr>
        <w:t xml:space="preserve"> of gas, </w:t>
      </w:r>
      <w:r w:rsidR="00580F50" w:rsidRPr="0042752E">
        <w:rPr>
          <w:rFonts w:asciiTheme="majorHAnsi" w:eastAsia="Times New Roman" w:hAnsiTheme="majorHAnsi" w:cstheme="majorHAnsi"/>
        </w:rPr>
        <w:t>ecological communities</w:t>
      </w:r>
      <w:r w:rsidR="001E4012" w:rsidRPr="0042752E">
        <w:rPr>
          <w:rFonts w:asciiTheme="majorHAnsi" w:eastAsia="Times New Roman" w:hAnsiTheme="majorHAnsi" w:cstheme="majorHAnsi"/>
        </w:rPr>
        <w:t xml:space="preserve"> </w:t>
      </w:r>
      <w:r w:rsidR="007A430F">
        <w:rPr>
          <w:rFonts w:asciiTheme="majorHAnsi" w:eastAsia="Times New Roman" w:hAnsiTheme="majorHAnsi" w:cstheme="majorHAnsi"/>
        </w:rPr>
        <w:t>are much more finite in size</w:t>
      </w:r>
      <w:r w:rsidR="00056C4C" w:rsidRPr="0042752E">
        <w:rPr>
          <w:rFonts w:asciiTheme="majorHAnsi" w:eastAsia="Times New Roman" w:hAnsiTheme="majorHAnsi" w:cstheme="majorHAnsi"/>
        </w:rPr>
        <w:t xml:space="preserve">. </w:t>
      </w:r>
      <w:r w:rsidR="007A430F">
        <w:rPr>
          <w:rFonts w:asciiTheme="majorHAnsi" w:eastAsia="Times New Roman" w:hAnsiTheme="majorHAnsi" w:cstheme="majorHAnsi"/>
        </w:rPr>
        <w:t>S</w:t>
      </w:r>
      <w:r w:rsidR="00F73B52" w:rsidRPr="0042752E">
        <w:rPr>
          <w:rFonts w:asciiTheme="majorHAnsi" w:eastAsia="Times New Roman" w:hAnsiTheme="majorHAnsi" w:cstheme="majorHAnsi"/>
        </w:rPr>
        <w:t>mall</w:t>
      </w:r>
      <w:r w:rsidR="007A430F">
        <w:rPr>
          <w:rFonts w:asciiTheme="majorHAnsi" w:eastAsia="Times New Roman" w:hAnsiTheme="majorHAnsi" w:cstheme="majorHAnsi"/>
        </w:rPr>
        <w:t>er</w:t>
      </w:r>
      <w:r w:rsidR="00F73B52" w:rsidRPr="0042752E">
        <w:rPr>
          <w:rFonts w:asciiTheme="majorHAnsi" w:eastAsia="Times New Roman" w:hAnsiTheme="majorHAnsi" w:cstheme="majorHAnsi"/>
        </w:rPr>
        <w:t xml:space="preserve"> systems may have</w:t>
      </w:r>
      <w:r w:rsidR="00056C4C" w:rsidRPr="0042752E">
        <w:rPr>
          <w:rFonts w:asciiTheme="majorHAnsi" w:eastAsia="Times New Roman" w:hAnsiTheme="majorHAnsi" w:cstheme="majorHAnsi"/>
        </w:rPr>
        <w:t xml:space="preserve"> a relatively broad distribution of likely possible </w:t>
      </w:r>
      <w:r w:rsidR="00895C57" w:rsidRPr="0042752E">
        <w:rPr>
          <w:rFonts w:asciiTheme="majorHAnsi" w:eastAsia="Times New Roman" w:hAnsiTheme="majorHAnsi" w:cstheme="majorHAnsi"/>
        </w:rPr>
        <w:t>states</w:t>
      </w:r>
      <w:r w:rsidR="00056C4C" w:rsidRPr="0042752E">
        <w:rPr>
          <w:rFonts w:asciiTheme="majorHAnsi" w:eastAsia="Times New Roman" w:hAnsiTheme="majorHAnsi" w:cstheme="majorHAnsi"/>
        </w:rPr>
        <w:t xml:space="preserve">, </w:t>
      </w:r>
      <w:r w:rsidR="007A430F">
        <w:rPr>
          <w:rFonts w:asciiTheme="majorHAnsi" w:eastAsia="Times New Roman" w:hAnsiTheme="majorHAnsi" w:cstheme="majorHAnsi"/>
        </w:rPr>
        <w:t xml:space="preserve">and </w:t>
      </w:r>
      <w:r w:rsidR="00343D1D" w:rsidRPr="0042752E">
        <w:rPr>
          <w:rFonts w:asciiTheme="majorHAnsi" w:eastAsia="Times New Roman" w:hAnsiTheme="majorHAnsi" w:cstheme="majorHAnsi"/>
        </w:rPr>
        <w:t>even</w:t>
      </w:r>
      <w:r w:rsidR="00DE4149" w:rsidRPr="0042752E">
        <w:rPr>
          <w:rFonts w:asciiTheme="majorHAnsi" w:eastAsia="Times New Roman" w:hAnsiTheme="majorHAnsi" w:cstheme="majorHAnsi"/>
        </w:rPr>
        <w:t xml:space="preserve"> observations that </w:t>
      </w:r>
      <w:r w:rsidR="00622277" w:rsidRPr="0042752E">
        <w:rPr>
          <w:rFonts w:asciiTheme="majorHAnsi" w:eastAsia="Times New Roman" w:hAnsiTheme="majorHAnsi" w:cstheme="majorHAnsi"/>
        </w:rPr>
        <w:t>are quite different from the</w:t>
      </w:r>
      <w:r w:rsidR="00622277" w:rsidRPr="0042752E">
        <w:rPr>
          <w:rFonts w:asciiTheme="majorHAnsi" w:eastAsia="Times New Roman" w:hAnsiTheme="majorHAnsi" w:cstheme="majorHAnsi"/>
          <w:i/>
          <w:iCs/>
        </w:rPr>
        <w:t xml:space="preserve"> most </w:t>
      </w:r>
      <w:r w:rsidR="00622277" w:rsidRPr="0042752E">
        <w:rPr>
          <w:rFonts w:asciiTheme="majorHAnsi" w:eastAsia="Times New Roman" w:hAnsiTheme="majorHAnsi" w:cstheme="majorHAnsi"/>
        </w:rPr>
        <w:t>likely</w:t>
      </w:r>
      <w:r w:rsidR="00343D1D" w:rsidRPr="0042752E">
        <w:rPr>
          <w:rFonts w:asciiTheme="majorHAnsi" w:eastAsia="Times New Roman" w:hAnsiTheme="majorHAnsi" w:cstheme="majorHAnsi"/>
        </w:rPr>
        <w:t xml:space="preserve"> outcome </w:t>
      </w:r>
      <w:r w:rsidR="007A430F">
        <w:rPr>
          <w:rFonts w:asciiTheme="majorHAnsi" w:eastAsia="Times New Roman" w:hAnsiTheme="majorHAnsi" w:cstheme="majorHAnsi"/>
        </w:rPr>
        <w:t xml:space="preserve">will </w:t>
      </w:r>
      <w:r w:rsidR="00050494" w:rsidRPr="0042752E">
        <w:rPr>
          <w:rFonts w:asciiTheme="majorHAnsi" w:eastAsia="Times New Roman" w:hAnsiTheme="majorHAnsi" w:cstheme="majorHAnsi"/>
        </w:rPr>
        <w:t xml:space="preserve">not </w:t>
      </w:r>
      <w:r w:rsidR="00FE0325" w:rsidRPr="0042752E">
        <w:rPr>
          <w:rFonts w:asciiTheme="majorHAnsi" w:eastAsia="Times New Roman" w:hAnsiTheme="majorHAnsi" w:cstheme="majorHAnsi"/>
        </w:rPr>
        <w:t>necessarily</w:t>
      </w:r>
      <w:r w:rsidR="007A430F">
        <w:rPr>
          <w:rFonts w:asciiTheme="majorHAnsi" w:eastAsia="Times New Roman" w:hAnsiTheme="majorHAnsi" w:cstheme="majorHAnsi"/>
        </w:rPr>
        <w:t xml:space="preserve"> appear</w:t>
      </w:r>
      <w:r w:rsidR="001A6CC4" w:rsidRPr="0042752E">
        <w:rPr>
          <w:rFonts w:asciiTheme="majorHAnsi" w:eastAsia="Times New Roman" w:hAnsiTheme="majorHAnsi" w:cstheme="majorHAnsi"/>
        </w:rPr>
        <w:t xml:space="preserve"> highly</w:t>
      </w:r>
      <w:r w:rsidR="00050494" w:rsidRPr="0042752E">
        <w:rPr>
          <w:rFonts w:asciiTheme="majorHAnsi" w:eastAsia="Times New Roman" w:hAnsiTheme="majorHAnsi" w:cstheme="majorHAnsi"/>
        </w:rPr>
        <w:t xml:space="preserve"> unlikely.</w:t>
      </w:r>
      <w:r w:rsidR="00D9394A" w:rsidRPr="0042752E">
        <w:rPr>
          <w:rFonts w:asciiTheme="majorHAnsi" w:eastAsia="Times New Roman" w:hAnsiTheme="majorHAnsi" w:cstheme="majorHAnsi"/>
        </w:rPr>
        <w:t xml:space="preserve"> When this occurs, we cannot be sure if an observation that d</w:t>
      </w:r>
      <w:r w:rsidR="003C4C20" w:rsidRPr="0042752E">
        <w:rPr>
          <w:rFonts w:asciiTheme="majorHAnsi" w:eastAsia="Times New Roman" w:hAnsiTheme="majorHAnsi" w:cstheme="majorHAnsi"/>
        </w:rPr>
        <w:t xml:space="preserve">iffers from </w:t>
      </w:r>
      <w:r w:rsidR="00D9394A" w:rsidRPr="0042752E">
        <w:rPr>
          <w:rFonts w:asciiTheme="majorHAnsi" w:eastAsia="Times New Roman" w:hAnsiTheme="majorHAnsi" w:cstheme="majorHAnsi"/>
        </w:rPr>
        <w:t xml:space="preserve">the most-likely outcome, but falls within the realm of statistical </w:t>
      </w:r>
      <w:r w:rsidR="00D9394A" w:rsidRPr="0042752E">
        <w:rPr>
          <w:rFonts w:asciiTheme="majorHAnsi" w:eastAsia="Times New Roman" w:hAnsiTheme="majorHAnsi" w:cstheme="majorHAnsi"/>
        </w:rPr>
        <w:lastRenderedPageBreak/>
        <w:t xml:space="preserve">possibility, is a result of random sampling or a reflection of nonrandom process. </w:t>
      </w:r>
      <w:r w:rsidR="007A430F">
        <w:rPr>
          <w:rFonts w:asciiTheme="majorHAnsi" w:eastAsia="Times New Roman" w:hAnsiTheme="majorHAnsi" w:cstheme="majorHAnsi"/>
        </w:rPr>
        <w:t>Whether</w:t>
      </w:r>
      <w:r w:rsidR="00056C4C" w:rsidRPr="0042752E">
        <w:rPr>
          <w:rFonts w:asciiTheme="majorHAnsi" w:eastAsia="Times New Roman" w:hAnsiTheme="majorHAnsi" w:cstheme="majorHAnsi"/>
        </w:rPr>
        <w:t xml:space="preserve"> ecological </w:t>
      </w:r>
      <w:r w:rsidR="007A430F">
        <w:rPr>
          <w:rFonts w:asciiTheme="majorHAnsi" w:eastAsia="Times New Roman" w:hAnsiTheme="majorHAnsi" w:cstheme="majorHAnsi"/>
        </w:rPr>
        <w:t>communities suffer from this small size issue</w:t>
      </w:r>
      <w:r w:rsidR="00056C4C" w:rsidRPr="0042752E">
        <w:rPr>
          <w:rFonts w:asciiTheme="majorHAnsi" w:eastAsia="Times New Roman" w:hAnsiTheme="majorHAnsi" w:cstheme="majorHAnsi"/>
        </w:rPr>
        <w:t xml:space="preserve">, nor what </w:t>
      </w:r>
      <w:r w:rsidR="004467B8" w:rsidRPr="0042752E">
        <w:rPr>
          <w:rFonts w:asciiTheme="majorHAnsi" w:eastAsia="Times New Roman" w:hAnsiTheme="majorHAnsi" w:cstheme="majorHAnsi"/>
        </w:rPr>
        <w:t>specific commun</w:t>
      </w:r>
      <w:r w:rsidR="000C39DC" w:rsidRPr="0042752E">
        <w:rPr>
          <w:rFonts w:asciiTheme="majorHAnsi" w:eastAsia="Times New Roman" w:hAnsiTheme="majorHAnsi" w:cstheme="majorHAnsi"/>
        </w:rPr>
        <w:t>ity</w:t>
      </w:r>
      <w:r w:rsidR="004467B8" w:rsidRPr="0042752E">
        <w:rPr>
          <w:rFonts w:asciiTheme="majorHAnsi" w:eastAsia="Times New Roman" w:hAnsiTheme="majorHAnsi" w:cstheme="majorHAnsi"/>
        </w:rPr>
        <w:t xml:space="preserve"> sizes – in terms of </w:t>
      </w:r>
      <w:r w:rsidR="00391544" w:rsidRPr="0042752E">
        <w:rPr>
          <w:rFonts w:asciiTheme="majorHAnsi" w:eastAsia="Times New Roman" w:hAnsiTheme="majorHAnsi" w:cstheme="majorHAnsi"/>
        </w:rPr>
        <w:t xml:space="preserve">S and N </w:t>
      </w:r>
      <w:r w:rsidR="00633CB5" w:rsidRPr="0042752E">
        <w:rPr>
          <w:rFonts w:asciiTheme="majorHAnsi" w:eastAsia="Times New Roman" w:hAnsiTheme="majorHAnsi" w:cstheme="majorHAnsi"/>
        </w:rPr>
        <w:t xml:space="preserve">- </w:t>
      </w:r>
      <w:r w:rsidR="00056C4C" w:rsidRPr="0042752E">
        <w:rPr>
          <w:rFonts w:asciiTheme="majorHAnsi" w:eastAsia="Times New Roman" w:hAnsiTheme="majorHAnsi" w:cstheme="majorHAnsi"/>
        </w:rPr>
        <w:t xml:space="preserve">may </w:t>
      </w:r>
      <w:r w:rsidR="00633CB5" w:rsidRPr="0042752E">
        <w:rPr>
          <w:rFonts w:asciiTheme="majorHAnsi" w:eastAsia="Times New Roman" w:hAnsiTheme="majorHAnsi" w:cstheme="majorHAnsi"/>
        </w:rPr>
        <w:t xml:space="preserve">be </w:t>
      </w:r>
      <w:r w:rsidR="004B02EA" w:rsidRPr="0042752E">
        <w:rPr>
          <w:rFonts w:asciiTheme="majorHAnsi" w:eastAsia="Times New Roman" w:hAnsiTheme="majorHAnsi" w:cstheme="majorHAnsi"/>
        </w:rPr>
        <w:t>most affected</w:t>
      </w:r>
      <w:r w:rsidR="007A430F">
        <w:rPr>
          <w:rFonts w:asciiTheme="majorHAnsi" w:eastAsia="Times New Roman" w:hAnsiTheme="majorHAnsi" w:cstheme="majorHAnsi"/>
        </w:rPr>
        <w:t>, is unclear</w:t>
      </w:r>
      <w:r w:rsidR="00056C4C" w:rsidRPr="0042752E">
        <w:rPr>
          <w:rFonts w:asciiTheme="majorHAnsi" w:eastAsia="Times New Roman" w:hAnsiTheme="majorHAnsi" w:cstheme="majorHAnsi"/>
        </w:rPr>
        <w:t xml:space="preserve">. </w:t>
      </w:r>
      <w:commentRangeEnd w:id="1"/>
      <w:r w:rsidR="00245A3D" w:rsidRPr="0042752E">
        <w:rPr>
          <w:rStyle w:val="CommentReference"/>
          <w:rFonts w:asciiTheme="majorHAnsi" w:hAnsiTheme="majorHAnsi" w:cstheme="majorHAnsi"/>
          <w:sz w:val="22"/>
          <w:szCs w:val="22"/>
        </w:rPr>
        <w:commentReference w:id="1"/>
      </w:r>
      <w:commentRangeEnd w:id="2"/>
      <w:r w:rsidR="0054318A">
        <w:rPr>
          <w:rStyle w:val="CommentReference"/>
        </w:rPr>
        <w:commentReference w:id="2"/>
      </w:r>
      <w:r w:rsidR="003D0E38">
        <w:rPr>
          <w:rFonts w:asciiTheme="majorHAnsi" w:eastAsia="Times New Roman" w:hAnsiTheme="majorHAnsi" w:cstheme="majorHAnsi"/>
        </w:rPr>
        <w:t xml:space="preserve"> </w:t>
      </w:r>
      <w:r w:rsidR="003D0E38" w:rsidRPr="00C97458" w:rsidDel="00056C4C">
        <w:rPr>
          <w:rFonts w:asciiTheme="majorHAnsi" w:eastAsia="Times New Roman" w:hAnsiTheme="majorHAnsi" w:cstheme="majorHAnsi"/>
        </w:rPr>
        <w:t xml:space="preserve"> </w:t>
      </w:r>
    </w:p>
    <w:p w14:paraId="30415019" w14:textId="42260166" w:rsidR="008D0389" w:rsidRPr="0042752E" w:rsidRDefault="00245A3D">
      <w:pPr>
        <w:rPr>
          <w:rFonts w:asciiTheme="majorHAnsi" w:eastAsia="Times New Roman" w:hAnsiTheme="majorHAnsi" w:cstheme="majorHAnsi"/>
        </w:rPr>
      </w:pPr>
      <w:r w:rsidRPr="0042752E">
        <w:rPr>
          <w:rFonts w:asciiTheme="majorHAnsi" w:eastAsia="Times New Roman" w:hAnsiTheme="majorHAnsi" w:cstheme="majorHAnsi"/>
        </w:rPr>
        <w:t>Here w</w:t>
      </w:r>
      <w:r w:rsidR="00D03647" w:rsidRPr="0042752E">
        <w:rPr>
          <w:rFonts w:asciiTheme="majorHAnsi" w:eastAsia="Times New Roman" w:hAnsiTheme="majorHAnsi" w:cstheme="majorHAnsi"/>
        </w:rPr>
        <w:t>e set out to establish if</w:t>
      </w:r>
      <w:r w:rsidR="00B21009" w:rsidRPr="0042752E">
        <w:rPr>
          <w:rFonts w:asciiTheme="majorHAnsi" w:eastAsia="Times New Roman" w:hAnsiTheme="majorHAnsi" w:cstheme="majorHAnsi"/>
        </w:rPr>
        <w:t xml:space="preserve">, and in what </w:t>
      </w:r>
      <w:r w:rsidR="00D860DE">
        <w:rPr>
          <w:rFonts w:asciiTheme="majorHAnsi" w:eastAsia="Times New Roman" w:hAnsiTheme="majorHAnsi" w:cstheme="majorHAnsi"/>
        </w:rPr>
        <w:t>ways</w:t>
      </w:r>
      <w:r w:rsidR="00B21009" w:rsidRPr="0042752E">
        <w:rPr>
          <w:rFonts w:asciiTheme="majorHAnsi" w:eastAsia="Times New Roman" w:hAnsiTheme="majorHAnsi" w:cstheme="majorHAnsi"/>
        </w:rPr>
        <w:t>,</w:t>
      </w:r>
      <w:r w:rsidR="00D03647" w:rsidRPr="0042752E">
        <w:rPr>
          <w:rFonts w:asciiTheme="majorHAnsi" w:eastAsia="Times New Roman" w:hAnsiTheme="majorHAnsi" w:cstheme="majorHAnsi"/>
        </w:rPr>
        <w:t xml:space="preserve"> </w:t>
      </w:r>
      <w:r w:rsidR="003D0E38">
        <w:rPr>
          <w:rFonts w:asciiTheme="majorHAnsi" w:eastAsia="Times New Roman" w:hAnsiTheme="majorHAnsi" w:cstheme="majorHAnsi"/>
        </w:rPr>
        <w:t xml:space="preserve">empirical SADs deviate from </w:t>
      </w:r>
      <w:r w:rsidR="00D860DE">
        <w:rPr>
          <w:rFonts w:asciiTheme="majorHAnsi" w:eastAsia="Times New Roman" w:hAnsiTheme="majorHAnsi" w:cstheme="majorHAnsi"/>
        </w:rPr>
        <w:t>their distribution of randomly generated, statistically constrained SADs</w:t>
      </w:r>
      <w:r w:rsidR="00BC4394">
        <w:rPr>
          <w:rFonts w:asciiTheme="majorHAnsi" w:eastAsia="Times New Roman" w:hAnsiTheme="majorHAnsi" w:cstheme="majorHAnsi"/>
        </w:rPr>
        <w:t>.</w:t>
      </w:r>
      <w:r w:rsidR="00D03647" w:rsidRPr="0042752E">
        <w:rPr>
          <w:rFonts w:asciiTheme="majorHAnsi" w:eastAsia="Times New Roman" w:hAnsiTheme="majorHAnsi" w:cstheme="majorHAnsi"/>
        </w:rPr>
        <w:t xml:space="preserve"> </w:t>
      </w:r>
      <w:r w:rsidR="00BC4394">
        <w:rPr>
          <w:rFonts w:asciiTheme="majorHAnsi" w:eastAsia="Times New Roman" w:hAnsiTheme="majorHAnsi" w:cstheme="majorHAnsi"/>
        </w:rPr>
        <w:t xml:space="preserve">We build upon the combinatorics approach developed by </w:t>
      </w:r>
      <w:proofErr w:type="spellStart"/>
      <w:r w:rsidR="00BC4394">
        <w:rPr>
          <w:rFonts w:asciiTheme="majorHAnsi" w:eastAsia="Times New Roman" w:hAnsiTheme="majorHAnsi" w:cstheme="majorHAnsi"/>
        </w:rPr>
        <w:t>Locey</w:t>
      </w:r>
      <w:proofErr w:type="spellEnd"/>
      <w:r w:rsidR="00BC4394">
        <w:rPr>
          <w:rFonts w:asciiTheme="majorHAnsi" w:eastAsia="Times New Roman" w:hAnsiTheme="majorHAnsi" w:cstheme="majorHAnsi"/>
        </w:rPr>
        <w:t xml:space="preserve"> and White (2013) to </w:t>
      </w:r>
      <w:r w:rsidR="00D43669" w:rsidRPr="0042752E">
        <w:rPr>
          <w:rFonts w:asciiTheme="majorHAnsi" w:eastAsia="Times New Roman" w:hAnsiTheme="majorHAnsi" w:cstheme="majorHAnsi"/>
        </w:rPr>
        <w:t>characteriz</w:t>
      </w:r>
      <w:r w:rsidR="0040444C" w:rsidRPr="0042752E">
        <w:rPr>
          <w:rFonts w:asciiTheme="majorHAnsi" w:eastAsia="Times New Roman" w:hAnsiTheme="majorHAnsi" w:cstheme="majorHAnsi"/>
        </w:rPr>
        <w:t>e</w:t>
      </w:r>
      <w:r w:rsidR="00D43669" w:rsidRPr="0042752E">
        <w:rPr>
          <w:rFonts w:asciiTheme="majorHAnsi" w:eastAsia="Times New Roman" w:hAnsiTheme="majorHAnsi" w:cstheme="majorHAnsi"/>
        </w:rPr>
        <w:t xml:space="preserve"> the </w:t>
      </w:r>
      <w:r w:rsidR="00A655B9" w:rsidRPr="0042752E">
        <w:rPr>
          <w:rFonts w:asciiTheme="majorHAnsi" w:eastAsia="Times New Roman" w:hAnsiTheme="majorHAnsi" w:cstheme="majorHAnsi"/>
        </w:rPr>
        <w:t xml:space="preserve">distribution of </w:t>
      </w:r>
      <w:r w:rsidR="00D43669" w:rsidRPr="0042752E">
        <w:rPr>
          <w:rFonts w:asciiTheme="majorHAnsi" w:eastAsia="Times New Roman" w:hAnsiTheme="majorHAnsi" w:cstheme="majorHAnsi"/>
        </w:rPr>
        <w:t>statistically</w:t>
      </w:r>
      <w:r w:rsidR="00CB2D6E" w:rsidRPr="0042752E">
        <w:rPr>
          <w:rFonts w:asciiTheme="majorHAnsi" w:eastAsia="Times New Roman" w:hAnsiTheme="majorHAnsi" w:cstheme="majorHAnsi"/>
        </w:rPr>
        <w:t>-</w:t>
      </w:r>
      <w:r w:rsidR="00D43669" w:rsidRPr="0042752E">
        <w:rPr>
          <w:rFonts w:asciiTheme="majorHAnsi" w:eastAsia="Times New Roman" w:hAnsiTheme="majorHAnsi" w:cstheme="majorHAnsi"/>
        </w:rPr>
        <w:t>likely forms for the SAD based on the number of species and number of individuals</w:t>
      </w:r>
      <w:r w:rsidR="00BC4394">
        <w:rPr>
          <w:rFonts w:asciiTheme="majorHAnsi" w:eastAsia="Times New Roman" w:hAnsiTheme="majorHAnsi" w:cstheme="majorHAnsi"/>
        </w:rPr>
        <w:t xml:space="preserve">. Because large communities can generate more distributions than can be exhaustively </w:t>
      </w:r>
      <w:r w:rsidR="00D860DE">
        <w:rPr>
          <w:rFonts w:asciiTheme="majorHAnsi" w:eastAsia="Times New Roman" w:hAnsiTheme="majorHAnsi" w:cstheme="majorHAnsi"/>
        </w:rPr>
        <w:t>assessed</w:t>
      </w:r>
      <w:r w:rsidR="00BC4394">
        <w:rPr>
          <w:rFonts w:asciiTheme="majorHAnsi" w:eastAsia="Times New Roman" w:hAnsiTheme="majorHAnsi" w:cstheme="majorHAnsi"/>
        </w:rPr>
        <w:t xml:space="preserve">, we developed a new approach for uniformly sampling the statistically generated SAD distribution to </w:t>
      </w:r>
      <w:proofErr w:type="gramStart"/>
      <w:r w:rsidR="00D860DE">
        <w:rPr>
          <w:rFonts w:asciiTheme="majorHAnsi" w:eastAsia="Times New Roman" w:hAnsiTheme="majorHAnsi" w:cstheme="majorHAnsi"/>
        </w:rPr>
        <w:t>more accurately</w:t>
      </w:r>
      <w:r w:rsidR="00BC4394">
        <w:rPr>
          <w:rFonts w:asciiTheme="majorHAnsi" w:eastAsia="Times New Roman" w:hAnsiTheme="majorHAnsi" w:cstheme="majorHAnsi"/>
        </w:rPr>
        <w:t xml:space="preserve"> capture the underlying shape of that distribution</w:t>
      </w:r>
      <w:proofErr w:type="gramEnd"/>
      <w:r w:rsidR="00D43669" w:rsidRPr="0042752E">
        <w:rPr>
          <w:rFonts w:asciiTheme="majorHAnsi" w:eastAsia="Times New Roman" w:hAnsiTheme="majorHAnsi" w:cstheme="majorHAnsi"/>
        </w:rPr>
        <w:t xml:space="preserve">. </w:t>
      </w:r>
      <w:r w:rsidR="00BC4394" w:rsidRPr="001D0744">
        <w:rPr>
          <w:rFonts w:asciiTheme="majorHAnsi" w:eastAsia="Times New Roman" w:hAnsiTheme="majorHAnsi" w:cstheme="majorHAnsi"/>
        </w:rPr>
        <w:t xml:space="preserve">For [# communities] communities spanning X Y and Z taxa, </w:t>
      </w:r>
      <w:r w:rsidR="00BC4394">
        <w:rPr>
          <w:rFonts w:asciiTheme="majorHAnsi" w:eastAsia="Times New Roman" w:hAnsiTheme="majorHAnsi" w:cstheme="majorHAnsi"/>
        </w:rPr>
        <w:t>we</w:t>
      </w:r>
      <w:r w:rsidR="00D43669" w:rsidRPr="0042752E">
        <w:rPr>
          <w:rFonts w:asciiTheme="majorHAnsi" w:eastAsia="Times New Roman" w:hAnsiTheme="majorHAnsi" w:cstheme="majorHAnsi"/>
        </w:rPr>
        <w:t xml:space="preserve"> compare </w:t>
      </w:r>
      <w:r w:rsidR="00D43669" w:rsidRPr="0042752E">
        <w:rPr>
          <w:rFonts w:asciiTheme="majorHAnsi" w:eastAsia="Times New Roman" w:hAnsiTheme="majorHAnsi" w:cstheme="majorHAnsi"/>
          <w:i/>
          <w:iCs/>
        </w:rPr>
        <w:t xml:space="preserve">observed </w:t>
      </w:r>
      <w:r w:rsidR="00D43669" w:rsidRPr="0042752E">
        <w:rPr>
          <w:rFonts w:asciiTheme="majorHAnsi" w:eastAsia="Times New Roman" w:hAnsiTheme="majorHAnsi" w:cstheme="majorHAnsi"/>
        </w:rPr>
        <w:t xml:space="preserve">SADs to their corresponding statistical baselines and </w:t>
      </w:r>
      <w:r w:rsidR="00967152" w:rsidRPr="0042752E">
        <w:rPr>
          <w:rFonts w:asciiTheme="majorHAnsi" w:eastAsia="Times New Roman" w:hAnsiTheme="majorHAnsi" w:cstheme="majorHAnsi"/>
        </w:rPr>
        <w:t>evaluate</w:t>
      </w:r>
      <w:r w:rsidR="00D43669" w:rsidRPr="0042752E">
        <w:rPr>
          <w:rFonts w:asciiTheme="majorHAnsi" w:eastAsia="Times New Roman" w:hAnsiTheme="majorHAnsi" w:cstheme="majorHAnsi"/>
        </w:rPr>
        <w:t xml:space="preserve"> </w:t>
      </w:r>
      <w:r w:rsidR="00F374AC" w:rsidRPr="0042752E">
        <w:rPr>
          <w:rFonts w:asciiTheme="majorHAnsi" w:eastAsia="Times New Roman" w:hAnsiTheme="majorHAnsi" w:cstheme="majorHAnsi"/>
        </w:rPr>
        <w:t xml:space="preserve">1) </w:t>
      </w:r>
      <w:r w:rsidR="00BD164E" w:rsidRPr="0042752E">
        <w:rPr>
          <w:rFonts w:asciiTheme="majorHAnsi" w:eastAsia="Times New Roman" w:hAnsiTheme="majorHAnsi" w:cstheme="majorHAnsi"/>
        </w:rPr>
        <w:t>if</w:t>
      </w:r>
      <w:r w:rsidR="000C686D" w:rsidRPr="0042752E">
        <w:rPr>
          <w:rFonts w:asciiTheme="majorHAnsi" w:eastAsia="Times New Roman" w:hAnsiTheme="majorHAnsi" w:cstheme="majorHAnsi"/>
        </w:rPr>
        <w:t xml:space="preserve"> the shapes of</w:t>
      </w:r>
      <w:r w:rsidR="00D43669" w:rsidRPr="0042752E">
        <w:rPr>
          <w:rFonts w:asciiTheme="majorHAnsi" w:eastAsia="Times New Roman" w:hAnsiTheme="majorHAnsi" w:cstheme="majorHAnsi"/>
        </w:rPr>
        <w:t xml:space="preserve"> </w:t>
      </w:r>
      <w:r w:rsidR="00F374AC" w:rsidRPr="0042752E">
        <w:rPr>
          <w:rFonts w:asciiTheme="majorHAnsi" w:eastAsia="Times New Roman" w:hAnsiTheme="majorHAnsi" w:cstheme="majorHAnsi"/>
        </w:rPr>
        <w:t>observed SADs are consistently unusual given their statistical expectations</w:t>
      </w:r>
      <w:r w:rsidR="0026730B" w:rsidRPr="0042752E">
        <w:rPr>
          <w:rFonts w:asciiTheme="majorHAnsi" w:eastAsia="Times New Roman" w:hAnsiTheme="majorHAnsi" w:cstheme="majorHAnsi"/>
        </w:rPr>
        <w:t xml:space="preserve">, </w:t>
      </w:r>
      <w:r w:rsidR="006748D4" w:rsidRPr="0042752E">
        <w:rPr>
          <w:rFonts w:asciiTheme="majorHAnsi" w:eastAsia="Times New Roman" w:hAnsiTheme="majorHAnsi" w:cstheme="majorHAnsi"/>
        </w:rPr>
        <w:t xml:space="preserve">2) </w:t>
      </w:r>
      <w:r w:rsidR="0026730B" w:rsidRPr="0042752E">
        <w:rPr>
          <w:rFonts w:asciiTheme="majorHAnsi" w:eastAsia="Times New Roman" w:hAnsiTheme="majorHAnsi" w:cstheme="majorHAnsi"/>
        </w:rPr>
        <w:t xml:space="preserve">how the narrowness of the statistical constraint varies over gradients of </w:t>
      </w:r>
      <w:r w:rsidR="0026730B" w:rsidRPr="0042752E">
        <w:rPr>
          <w:rFonts w:asciiTheme="majorHAnsi" w:eastAsia="Times New Roman" w:hAnsiTheme="majorHAnsi" w:cstheme="majorHAnsi"/>
          <w:i/>
          <w:iCs/>
        </w:rPr>
        <w:t xml:space="preserve">S </w:t>
      </w:r>
      <w:r w:rsidR="0026730B" w:rsidRPr="0042752E">
        <w:rPr>
          <w:rFonts w:asciiTheme="majorHAnsi" w:eastAsia="Times New Roman" w:hAnsiTheme="majorHAnsi" w:cstheme="majorHAnsi"/>
        </w:rPr>
        <w:t xml:space="preserve">and </w:t>
      </w:r>
      <w:r w:rsidR="0026730B" w:rsidRPr="0042752E">
        <w:rPr>
          <w:rFonts w:asciiTheme="majorHAnsi" w:eastAsia="Times New Roman" w:hAnsiTheme="majorHAnsi" w:cstheme="majorHAnsi"/>
          <w:i/>
          <w:iCs/>
        </w:rPr>
        <w:t>N</w:t>
      </w:r>
      <w:r w:rsidR="0026730B" w:rsidRPr="0042752E">
        <w:rPr>
          <w:rFonts w:asciiTheme="majorHAnsi" w:eastAsia="Times New Roman" w:hAnsiTheme="majorHAnsi" w:cstheme="majorHAnsi"/>
        </w:rPr>
        <w:t xml:space="preserve">, and 3) whether this variation </w:t>
      </w:r>
      <w:r w:rsidR="0054318A">
        <w:rPr>
          <w:rFonts w:asciiTheme="majorHAnsi" w:eastAsia="Times New Roman" w:hAnsiTheme="majorHAnsi" w:cstheme="majorHAnsi"/>
        </w:rPr>
        <w:t xml:space="preserve">is associated with communities that are statistically indistinguishable from random. </w:t>
      </w:r>
    </w:p>
    <w:p w14:paraId="68B46276" w14:textId="2F4D19F9" w:rsidR="003B1C17" w:rsidRPr="0042752E" w:rsidRDefault="003738F0" w:rsidP="0264BE4F">
      <w:pPr>
        <w:rPr>
          <w:rFonts w:asciiTheme="majorHAnsi" w:eastAsia="Times New Roman" w:hAnsiTheme="majorHAnsi" w:cstheme="majorHAnsi"/>
        </w:rPr>
      </w:pPr>
      <w:r w:rsidRPr="0042752E">
        <w:rPr>
          <w:rFonts w:asciiTheme="majorHAnsi" w:eastAsia="Times New Roman" w:hAnsiTheme="majorHAnsi" w:cstheme="majorHAnsi"/>
          <w:b/>
          <w:bCs/>
        </w:rPr>
        <w:t xml:space="preserve">Methods </w:t>
      </w:r>
    </w:p>
    <w:p w14:paraId="3BEA21C6" w14:textId="720FA979" w:rsidR="003738F0" w:rsidRPr="0042752E" w:rsidRDefault="003738F0" w:rsidP="0264BE4F">
      <w:pPr>
        <w:rPr>
          <w:rFonts w:asciiTheme="majorHAnsi" w:eastAsia="Times New Roman" w:hAnsiTheme="majorHAnsi" w:cstheme="majorHAnsi"/>
        </w:rPr>
      </w:pPr>
      <w:r w:rsidRPr="0042752E">
        <w:rPr>
          <w:rFonts w:asciiTheme="majorHAnsi" w:eastAsia="Times New Roman" w:hAnsiTheme="majorHAnsi" w:cstheme="majorHAnsi"/>
          <w:i/>
          <w:iCs/>
        </w:rPr>
        <w:t>Datasets</w:t>
      </w:r>
    </w:p>
    <w:p w14:paraId="4B7B9343" w14:textId="112E0A7A" w:rsidR="0054318A" w:rsidRPr="00E322A4" w:rsidRDefault="003738F0" w:rsidP="0054318A">
      <w:pPr>
        <w:rPr>
          <w:rFonts w:asciiTheme="majorHAnsi" w:eastAsia="Times New Roman" w:hAnsiTheme="majorHAnsi" w:cstheme="majorHAnsi"/>
        </w:rPr>
      </w:pPr>
      <w:r w:rsidRPr="0042752E">
        <w:rPr>
          <w:rFonts w:asciiTheme="majorHAnsi" w:eastAsia="Times New Roman" w:hAnsiTheme="majorHAnsi" w:cstheme="majorHAnsi"/>
        </w:rPr>
        <w:t xml:space="preserve">We use a compilation of </w:t>
      </w:r>
      <w:r w:rsidR="00FA2269" w:rsidRPr="0042752E">
        <w:rPr>
          <w:rFonts w:asciiTheme="majorHAnsi" w:eastAsia="Times New Roman" w:hAnsiTheme="majorHAnsi" w:cstheme="majorHAnsi"/>
        </w:rPr>
        <w:t>community abundance data</w:t>
      </w:r>
      <w:r w:rsidRPr="0042752E">
        <w:rPr>
          <w:rFonts w:asciiTheme="majorHAnsi" w:eastAsia="Times New Roman" w:hAnsiTheme="majorHAnsi" w:cstheme="majorHAnsi"/>
        </w:rPr>
        <w:t xml:space="preserve"> for trees, birds, mammals, and miscellaneous other taxa that has been used in recent macroecological explorations of the </w:t>
      </w:r>
      <w:r w:rsidR="00245A3D" w:rsidRPr="0042752E">
        <w:rPr>
          <w:rFonts w:asciiTheme="majorHAnsi" w:eastAsia="Times New Roman" w:hAnsiTheme="majorHAnsi" w:cstheme="majorHAnsi"/>
        </w:rPr>
        <w:t xml:space="preserve">SAD </w:t>
      </w:r>
      <w:r w:rsidRPr="0042752E">
        <w:rPr>
          <w:rFonts w:asciiTheme="majorHAnsi" w:eastAsia="Times New Roman" w:hAnsiTheme="majorHAnsi" w:cstheme="majorHAnsi"/>
        </w:rPr>
        <w:t>(</w:t>
      </w:r>
      <w:r w:rsidR="009D24B9" w:rsidRPr="0042752E">
        <w:rPr>
          <w:rFonts w:asciiTheme="majorHAnsi" w:eastAsia="Times New Roman" w:hAnsiTheme="majorHAnsi" w:cstheme="majorHAnsi"/>
        </w:rPr>
        <w:t>White et al 2012, Baldridge et al 2014).</w:t>
      </w:r>
      <w:r w:rsidR="00D860DE">
        <w:rPr>
          <w:rFonts w:asciiTheme="majorHAnsi" w:eastAsia="Times New Roman" w:hAnsiTheme="majorHAnsi" w:cstheme="majorHAnsi"/>
        </w:rPr>
        <w:t xml:space="preserve"> This compilation consists of cleaned and summarized community abundance data on trees obtained </w:t>
      </w:r>
      <w:r w:rsidR="009D24B9" w:rsidRPr="0042752E">
        <w:rPr>
          <w:rFonts w:asciiTheme="majorHAnsi" w:eastAsia="Times New Roman" w:hAnsiTheme="majorHAnsi" w:cstheme="majorHAnsi"/>
        </w:rPr>
        <w:t>from the Forest Inventory and Analysis</w:t>
      </w:r>
      <w:r w:rsidR="00D860DE">
        <w:rPr>
          <w:rFonts w:asciiTheme="majorHAnsi" w:eastAsia="Times New Roman" w:hAnsiTheme="majorHAnsi" w:cstheme="majorHAnsi"/>
        </w:rPr>
        <w:t xml:space="preserve"> (ref)</w:t>
      </w:r>
      <w:r w:rsidR="009D24B9" w:rsidRPr="0042752E">
        <w:rPr>
          <w:rFonts w:asciiTheme="majorHAnsi" w:eastAsia="Times New Roman" w:hAnsiTheme="majorHAnsi" w:cstheme="majorHAnsi"/>
        </w:rPr>
        <w:t xml:space="preserve"> and Gentry plots</w:t>
      </w:r>
      <w:r w:rsidR="00D860DE">
        <w:rPr>
          <w:rFonts w:asciiTheme="majorHAnsi" w:eastAsia="Times New Roman" w:hAnsiTheme="majorHAnsi" w:cstheme="majorHAnsi"/>
        </w:rPr>
        <w:t xml:space="preserve"> (ref)</w:t>
      </w:r>
      <w:r w:rsidR="009D24B9" w:rsidRPr="0042752E">
        <w:rPr>
          <w:rFonts w:asciiTheme="majorHAnsi" w:eastAsia="Times New Roman" w:hAnsiTheme="majorHAnsi" w:cstheme="majorHAnsi"/>
        </w:rPr>
        <w:t xml:space="preserve">, </w:t>
      </w:r>
      <w:r w:rsidR="00D860DE">
        <w:rPr>
          <w:rFonts w:asciiTheme="majorHAnsi" w:eastAsia="Times New Roman" w:hAnsiTheme="majorHAnsi" w:cstheme="majorHAnsi"/>
        </w:rPr>
        <w:t xml:space="preserve">birds from </w:t>
      </w:r>
      <w:r w:rsidR="009D24B9" w:rsidRPr="0042752E">
        <w:rPr>
          <w:rFonts w:asciiTheme="majorHAnsi" w:eastAsia="Times New Roman" w:hAnsiTheme="majorHAnsi" w:cstheme="majorHAnsi"/>
        </w:rPr>
        <w:t>the North American Breeding Bird Survey</w:t>
      </w:r>
      <w:r w:rsidR="00D860DE">
        <w:rPr>
          <w:rFonts w:asciiTheme="majorHAnsi" w:eastAsia="Times New Roman" w:hAnsiTheme="majorHAnsi" w:cstheme="majorHAnsi"/>
        </w:rPr>
        <w:t xml:space="preserve"> (ref)</w:t>
      </w:r>
      <w:r w:rsidR="009D24B9" w:rsidRPr="0042752E">
        <w:rPr>
          <w:rFonts w:asciiTheme="majorHAnsi" w:eastAsia="Times New Roman" w:hAnsiTheme="majorHAnsi" w:cstheme="majorHAnsi"/>
        </w:rPr>
        <w:t xml:space="preserve">, </w:t>
      </w:r>
      <w:r w:rsidR="00D860DE">
        <w:rPr>
          <w:rFonts w:asciiTheme="majorHAnsi" w:eastAsia="Times New Roman" w:hAnsiTheme="majorHAnsi" w:cstheme="majorHAnsi"/>
        </w:rPr>
        <w:t xml:space="preserve">mammals from </w:t>
      </w:r>
      <w:r w:rsidR="009D24B9" w:rsidRPr="0042752E">
        <w:rPr>
          <w:rFonts w:asciiTheme="majorHAnsi" w:eastAsia="Times New Roman" w:hAnsiTheme="majorHAnsi" w:cstheme="majorHAnsi"/>
        </w:rPr>
        <w:t>the Mammal Community Abundance Database</w:t>
      </w:r>
      <w:r w:rsidR="00D860DE">
        <w:rPr>
          <w:rFonts w:asciiTheme="majorHAnsi" w:eastAsia="Times New Roman" w:hAnsiTheme="majorHAnsi" w:cstheme="majorHAnsi"/>
        </w:rPr>
        <w:t xml:space="preserve"> (ref)</w:t>
      </w:r>
      <w:r w:rsidR="009D24B9" w:rsidRPr="0042752E">
        <w:rPr>
          <w:rFonts w:asciiTheme="majorHAnsi" w:eastAsia="Times New Roman" w:hAnsiTheme="majorHAnsi" w:cstheme="majorHAnsi"/>
        </w:rPr>
        <w:t xml:space="preserve">, and </w:t>
      </w:r>
      <w:r w:rsidR="00EB5497" w:rsidRPr="0042752E">
        <w:rPr>
          <w:rFonts w:asciiTheme="majorHAnsi" w:eastAsia="Times New Roman" w:hAnsiTheme="majorHAnsi" w:cstheme="majorHAnsi"/>
        </w:rPr>
        <w:t>a variety of</w:t>
      </w:r>
      <w:r w:rsidR="009D24B9" w:rsidRPr="0042752E">
        <w:rPr>
          <w:rFonts w:asciiTheme="majorHAnsi" w:eastAsia="Times New Roman" w:hAnsiTheme="majorHAnsi" w:cstheme="majorHAnsi"/>
        </w:rPr>
        <w:t xml:space="preserve"> less commonly sampled taxa </w:t>
      </w:r>
      <w:r w:rsidR="00D860DE">
        <w:rPr>
          <w:rFonts w:asciiTheme="majorHAnsi" w:eastAsia="Times New Roman" w:hAnsiTheme="majorHAnsi" w:cstheme="majorHAnsi"/>
        </w:rPr>
        <w:t xml:space="preserve">from </w:t>
      </w:r>
      <w:r w:rsidR="009D24B9" w:rsidRPr="0042752E">
        <w:rPr>
          <w:rFonts w:asciiTheme="majorHAnsi" w:eastAsia="Times New Roman" w:hAnsiTheme="majorHAnsi" w:cstheme="majorHAnsi"/>
        </w:rPr>
        <w:t>the Miscellaneous Abundance Database</w:t>
      </w:r>
      <w:r w:rsidR="00D860DE">
        <w:rPr>
          <w:rFonts w:asciiTheme="majorHAnsi" w:eastAsia="Times New Roman" w:hAnsiTheme="majorHAnsi" w:cstheme="majorHAnsi"/>
        </w:rPr>
        <w:t xml:space="preserve"> (ref)</w:t>
      </w:r>
      <w:r w:rsidR="009D24B9" w:rsidRPr="0042752E">
        <w:rPr>
          <w:rFonts w:asciiTheme="majorHAnsi" w:eastAsia="Times New Roman" w:hAnsiTheme="majorHAnsi" w:cstheme="majorHAnsi"/>
        </w:rPr>
        <w:t xml:space="preserve">. </w:t>
      </w:r>
      <w:r w:rsidR="00D860DE">
        <w:rPr>
          <w:rFonts w:asciiTheme="majorHAnsi" w:eastAsia="Times New Roman" w:hAnsiTheme="majorHAnsi" w:cstheme="majorHAnsi"/>
        </w:rPr>
        <w:t>We further filtered these data to remove exceptionally large or trivially small communities</w:t>
      </w:r>
      <w:r w:rsidR="0054318A">
        <w:rPr>
          <w:rFonts w:asciiTheme="majorHAnsi" w:eastAsia="Times New Roman" w:hAnsiTheme="majorHAnsi" w:cstheme="majorHAnsi"/>
        </w:rPr>
        <w:t xml:space="preserve"> because</w:t>
      </w:r>
      <w:r w:rsidR="00D860DE">
        <w:rPr>
          <w:rFonts w:asciiTheme="majorHAnsi" w:eastAsia="Times New Roman" w:hAnsiTheme="majorHAnsi" w:cstheme="majorHAnsi"/>
        </w:rPr>
        <w:t xml:space="preserve"> </w:t>
      </w:r>
      <w:r w:rsidR="0054318A">
        <w:rPr>
          <w:rFonts w:asciiTheme="majorHAnsi" w:eastAsia="Times New Roman" w:hAnsiTheme="majorHAnsi" w:cstheme="majorHAnsi"/>
        </w:rPr>
        <w:t>c</w:t>
      </w:r>
      <w:r w:rsidR="0054318A" w:rsidRPr="00E322A4">
        <w:rPr>
          <w:rFonts w:asciiTheme="majorHAnsi" w:eastAsia="Times New Roman" w:hAnsiTheme="majorHAnsi" w:cstheme="majorHAnsi"/>
        </w:rPr>
        <w:t xml:space="preserve">haracterizing the statistical constraint on the SAD becomes computationally intractable for the very largest communities, and becomes trivially uninformative for the very smallest </w:t>
      </w:r>
      <w:r w:rsidR="0054318A">
        <w:rPr>
          <w:rFonts w:asciiTheme="majorHAnsi" w:eastAsia="Times New Roman" w:hAnsiTheme="majorHAnsi" w:cstheme="majorHAnsi"/>
        </w:rPr>
        <w:t>ones</w:t>
      </w:r>
      <w:r w:rsidR="0054318A" w:rsidRPr="00E322A4">
        <w:rPr>
          <w:rFonts w:asciiTheme="majorHAnsi" w:eastAsia="Times New Roman" w:hAnsiTheme="majorHAnsi" w:cstheme="majorHAnsi"/>
        </w:rPr>
        <w:t>.</w:t>
      </w:r>
      <w:r w:rsidR="0054318A">
        <w:rPr>
          <w:rFonts w:asciiTheme="majorHAnsi" w:eastAsia="Times New Roman" w:hAnsiTheme="majorHAnsi" w:cstheme="majorHAnsi"/>
        </w:rPr>
        <w:t xml:space="preserve"> </w:t>
      </w:r>
      <w:r w:rsidR="0054318A" w:rsidRPr="00E322A4">
        <w:rPr>
          <w:rFonts w:asciiTheme="majorHAnsi" w:eastAsia="Times New Roman" w:hAnsiTheme="majorHAnsi" w:cstheme="majorHAnsi"/>
        </w:rPr>
        <w:t xml:space="preserve">We therefore filtered our datasets to remove communities with more than X species or X individuals, or fewer than 2 species or X individuals. We also removed communities for which N = </w:t>
      </w:r>
      <w:proofErr w:type="gramStart"/>
      <w:r w:rsidR="0054318A" w:rsidRPr="00E322A4">
        <w:rPr>
          <w:rFonts w:asciiTheme="majorHAnsi" w:eastAsia="Times New Roman" w:hAnsiTheme="majorHAnsi" w:cstheme="majorHAnsi"/>
        </w:rPr>
        <w:t>S, because</w:t>
      </w:r>
      <w:proofErr w:type="gramEnd"/>
      <w:r w:rsidR="0054318A" w:rsidRPr="00E322A4">
        <w:rPr>
          <w:rFonts w:asciiTheme="majorHAnsi" w:eastAsia="Times New Roman" w:hAnsiTheme="majorHAnsi" w:cstheme="majorHAnsi"/>
        </w:rPr>
        <w:t xml:space="preserve"> these communities have only one possible SAD</w:t>
      </w:r>
      <w:r w:rsidR="0054318A">
        <w:rPr>
          <w:rFonts w:asciiTheme="majorHAnsi" w:eastAsia="Times New Roman" w:hAnsiTheme="majorHAnsi" w:cstheme="majorHAnsi"/>
        </w:rPr>
        <w:t xml:space="preserve">. We </w:t>
      </w:r>
      <w:r w:rsidR="0054318A">
        <w:rPr>
          <w:rFonts w:asciiTheme="majorHAnsi" w:eastAsia="Times New Roman" w:hAnsiTheme="majorHAnsi" w:cstheme="majorHAnsi"/>
        </w:rPr>
        <w:lastRenderedPageBreak/>
        <w:t>further filtered t</w:t>
      </w:r>
      <w:r w:rsidR="0054318A" w:rsidRPr="00E322A4">
        <w:rPr>
          <w:rFonts w:asciiTheme="majorHAnsi" w:eastAsia="Times New Roman" w:hAnsiTheme="majorHAnsi" w:cstheme="majorHAnsi"/>
        </w:rPr>
        <w:t>he FIA database</w:t>
      </w:r>
      <w:r w:rsidR="0054318A">
        <w:rPr>
          <w:rFonts w:asciiTheme="majorHAnsi" w:eastAsia="Times New Roman" w:hAnsiTheme="majorHAnsi" w:cstheme="majorHAnsi"/>
        </w:rPr>
        <w:t>, which</w:t>
      </w:r>
      <w:r w:rsidR="0054318A" w:rsidRPr="00E322A4">
        <w:rPr>
          <w:rFonts w:asciiTheme="majorHAnsi" w:eastAsia="Times New Roman" w:hAnsiTheme="majorHAnsi" w:cstheme="majorHAnsi"/>
        </w:rPr>
        <w:t xml:space="preserve"> contains roughly 100,000 communities, of which 90,000 have fewer than 10 species and X individuals. Rather than analyze all of these small communities, we randomly selected 10,000 small communities to include in the analysis. </w:t>
      </w:r>
      <w:r w:rsidR="0054318A">
        <w:rPr>
          <w:rFonts w:asciiTheme="majorHAnsi" w:eastAsia="Times New Roman" w:hAnsiTheme="majorHAnsi" w:cstheme="majorHAnsi"/>
        </w:rPr>
        <w:t>A</w:t>
      </w:r>
      <w:r w:rsidR="0054318A" w:rsidRPr="00E322A4">
        <w:rPr>
          <w:rFonts w:asciiTheme="majorHAnsi" w:eastAsia="Times New Roman" w:hAnsiTheme="majorHAnsi" w:cstheme="majorHAnsi"/>
        </w:rPr>
        <w:t xml:space="preserve">ll </w:t>
      </w:r>
      <w:r w:rsidR="0054318A">
        <w:rPr>
          <w:rFonts w:asciiTheme="majorHAnsi" w:eastAsia="Times New Roman" w:hAnsiTheme="majorHAnsi" w:cstheme="majorHAnsi"/>
        </w:rPr>
        <w:t xml:space="preserve">FIA </w:t>
      </w:r>
      <w:r w:rsidR="0054318A" w:rsidRPr="00E322A4">
        <w:rPr>
          <w:rFonts w:asciiTheme="majorHAnsi" w:eastAsia="Times New Roman" w:hAnsiTheme="majorHAnsi" w:cstheme="majorHAnsi"/>
        </w:rPr>
        <w:t>communities with more than 10 species</w:t>
      </w:r>
      <w:r w:rsidR="0054318A">
        <w:rPr>
          <w:rFonts w:asciiTheme="majorHAnsi" w:eastAsia="Times New Roman" w:hAnsiTheme="majorHAnsi" w:cstheme="majorHAnsi"/>
        </w:rPr>
        <w:t xml:space="preserve"> were included in the analysis</w:t>
      </w:r>
      <w:r w:rsidR="0054318A" w:rsidRPr="00E322A4">
        <w:rPr>
          <w:rFonts w:asciiTheme="majorHAnsi" w:eastAsia="Times New Roman" w:hAnsiTheme="majorHAnsi" w:cstheme="majorHAnsi"/>
        </w:rPr>
        <w:t xml:space="preserve">. </w:t>
      </w:r>
      <w:r w:rsidR="0054318A">
        <w:rPr>
          <w:rFonts w:asciiTheme="majorHAnsi" w:eastAsia="Times New Roman" w:hAnsiTheme="majorHAnsi" w:cstheme="majorHAnsi"/>
        </w:rPr>
        <w:t xml:space="preserve">Finally, for any site that had repeated sampling over time, </w:t>
      </w:r>
      <w:r w:rsidR="0054318A" w:rsidRPr="00E322A4">
        <w:rPr>
          <w:rFonts w:asciiTheme="majorHAnsi" w:eastAsia="Times New Roman" w:hAnsiTheme="majorHAnsi" w:cstheme="majorHAnsi"/>
        </w:rPr>
        <w:t>we follow</w:t>
      </w:r>
      <w:r w:rsidR="0054318A">
        <w:rPr>
          <w:rFonts w:asciiTheme="majorHAnsi" w:eastAsia="Times New Roman" w:hAnsiTheme="majorHAnsi" w:cstheme="majorHAnsi"/>
        </w:rPr>
        <w:t>ed</w:t>
      </w:r>
      <w:r w:rsidR="0054318A" w:rsidRPr="00E322A4">
        <w:rPr>
          <w:rFonts w:asciiTheme="majorHAnsi" w:eastAsia="Times New Roman" w:hAnsiTheme="majorHAnsi" w:cstheme="majorHAnsi"/>
        </w:rPr>
        <w:t xml:space="preserve"> White et al (2012) and Baldridge et al (2014) and analyze</w:t>
      </w:r>
      <w:r w:rsidR="0054318A">
        <w:rPr>
          <w:rFonts w:asciiTheme="majorHAnsi" w:eastAsia="Times New Roman" w:hAnsiTheme="majorHAnsi" w:cstheme="majorHAnsi"/>
        </w:rPr>
        <w:t xml:space="preserve">d only a single, </w:t>
      </w:r>
      <w:commentRangeStart w:id="5"/>
      <w:r w:rsidR="0054318A">
        <w:rPr>
          <w:rFonts w:asciiTheme="majorHAnsi" w:eastAsia="Times New Roman" w:hAnsiTheme="majorHAnsi" w:cstheme="majorHAnsi"/>
        </w:rPr>
        <w:t>randomly selected</w:t>
      </w:r>
      <w:commentRangeEnd w:id="5"/>
      <w:r w:rsidR="0054318A">
        <w:rPr>
          <w:rStyle w:val="CommentReference"/>
        </w:rPr>
        <w:commentReference w:id="5"/>
      </w:r>
      <w:r w:rsidR="0054318A">
        <w:rPr>
          <w:rFonts w:asciiTheme="majorHAnsi" w:eastAsia="Times New Roman" w:hAnsiTheme="majorHAnsi" w:cstheme="majorHAnsi"/>
        </w:rPr>
        <w:t xml:space="preserve">, </w:t>
      </w:r>
      <w:r w:rsidR="0054318A" w:rsidRPr="00E322A4">
        <w:rPr>
          <w:rFonts w:asciiTheme="majorHAnsi" w:eastAsia="Times New Roman" w:hAnsiTheme="majorHAnsi" w:cstheme="majorHAnsi"/>
        </w:rPr>
        <w:t xml:space="preserve">year of data. </w:t>
      </w:r>
      <w:r w:rsidR="0096783C">
        <w:rPr>
          <w:rFonts w:asciiTheme="majorHAnsi" w:eastAsia="Times New Roman" w:hAnsiTheme="majorHAnsi" w:cstheme="majorHAnsi"/>
        </w:rPr>
        <w:t>It should be noted that our analyses include data from t</w:t>
      </w:r>
      <w:r w:rsidR="0096783C" w:rsidRPr="00E322A4">
        <w:rPr>
          <w:rFonts w:asciiTheme="majorHAnsi" w:eastAsia="Times New Roman" w:hAnsiTheme="majorHAnsi" w:cstheme="majorHAnsi"/>
        </w:rPr>
        <w:t xml:space="preserve">he Mammal Community Abundance Database and Miscellaneous Abundance Database collected over longer timescales that cannot be disaggregated, with an average temporal scale of X. </w:t>
      </w:r>
      <w:r w:rsidR="0054318A">
        <w:rPr>
          <w:rFonts w:asciiTheme="majorHAnsi" w:eastAsia="Times New Roman" w:hAnsiTheme="majorHAnsi" w:cstheme="majorHAnsi"/>
        </w:rPr>
        <w:t>After</w:t>
      </w:r>
      <w:r w:rsidR="0096783C">
        <w:rPr>
          <w:rFonts w:asciiTheme="majorHAnsi" w:eastAsia="Times New Roman" w:hAnsiTheme="majorHAnsi" w:cstheme="majorHAnsi"/>
        </w:rPr>
        <w:t xml:space="preserve"> filtering multiple years of data and exceptionally large or small communities, our final dataset consisted of </w:t>
      </w:r>
      <w:r w:rsidR="0054318A" w:rsidRPr="00E322A4">
        <w:rPr>
          <w:rFonts w:asciiTheme="majorHAnsi" w:eastAsia="Times New Roman" w:hAnsiTheme="majorHAnsi" w:cstheme="majorHAnsi"/>
        </w:rPr>
        <w:t>X communities encompassing X taxa, with S and N ranging from 2 to X and X to X, respectively (</w:t>
      </w:r>
      <w:hyperlink w:anchor="_Figure_1:_Communities" w:history="1">
        <w:r w:rsidR="0054318A" w:rsidRPr="00E322A4">
          <w:rPr>
            <w:rStyle w:val="Hyperlink"/>
            <w:rFonts w:asciiTheme="majorHAnsi" w:eastAsia="Times New Roman" w:hAnsiTheme="majorHAnsi" w:cstheme="majorHAnsi"/>
          </w:rPr>
          <w:t>Figure</w:t>
        </w:r>
      </w:hyperlink>
      <w:r w:rsidR="0054318A" w:rsidRPr="00E322A4">
        <w:rPr>
          <w:rFonts w:asciiTheme="majorHAnsi" w:eastAsia="Times New Roman" w:hAnsiTheme="majorHAnsi" w:cstheme="majorHAnsi"/>
        </w:rPr>
        <w:t xml:space="preserve">) . </w:t>
      </w:r>
    </w:p>
    <w:p w14:paraId="1B9AD5B0" w14:textId="2E54AC1C" w:rsidR="007F16B9" w:rsidRPr="0042752E" w:rsidRDefault="007F16B9" w:rsidP="007F16B9">
      <w:pPr>
        <w:rPr>
          <w:rFonts w:asciiTheme="majorHAnsi" w:eastAsia="Times New Roman" w:hAnsiTheme="majorHAnsi" w:cstheme="majorHAnsi"/>
        </w:rPr>
      </w:pPr>
      <w:r w:rsidRPr="0042752E">
        <w:rPr>
          <w:rFonts w:asciiTheme="majorHAnsi" w:eastAsia="Times New Roman" w:hAnsiTheme="majorHAnsi" w:cstheme="majorHAnsi"/>
          <w:i/>
          <w:iCs/>
        </w:rPr>
        <w:t xml:space="preserve">Characterizing the statistical </w:t>
      </w:r>
      <w:r w:rsidR="00B323B4" w:rsidRPr="0042752E">
        <w:rPr>
          <w:rFonts w:asciiTheme="majorHAnsi" w:eastAsia="Times New Roman" w:hAnsiTheme="majorHAnsi" w:cstheme="majorHAnsi"/>
          <w:i/>
          <w:iCs/>
        </w:rPr>
        <w:t>baseline</w:t>
      </w:r>
    </w:p>
    <w:p w14:paraId="1F17BC83" w14:textId="72951FB4" w:rsidR="00357F96" w:rsidRPr="00E322A4" w:rsidRDefault="009307AB" w:rsidP="00357F96">
      <w:pPr>
        <w:rPr>
          <w:rFonts w:asciiTheme="majorHAnsi" w:eastAsia="Times New Roman" w:hAnsiTheme="majorHAnsi" w:cstheme="majorHAnsi"/>
        </w:rPr>
      </w:pPr>
      <w:r w:rsidRPr="0042752E">
        <w:rPr>
          <w:rFonts w:asciiTheme="majorHAnsi" w:eastAsia="Times New Roman" w:hAnsiTheme="majorHAnsi" w:cstheme="majorHAnsi"/>
        </w:rPr>
        <w:t>We</w:t>
      </w:r>
      <w:r w:rsidR="007F16B9" w:rsidRPr="0042752E">
        <w:rPr>
          <w:rFonts w:asciiTheme="majorHAnsi" w:eastAsia="Times New Roman" w:hAnsiTheme="majorHAnsi" w:cstheme="majorHAnsi"/>
        </w:rPr>
        <w:t xml:space="preserve"> use </w:t>
      </w:r>
      <w:r w:rsidR="00BC25AA" w:rsidRPr="0042752E">
        <w:rPr>
          <w:rFonts w:asciiTheme="majorHAnsi" w:eastAsia="Times New Roman" w:hAnsiTheme="majorHAnsi" w:cstheme="majorHAnsi"/>
        </w:rPr>
        <w:t xml:space="preserve">the concept of the </w:t>
      </w:r>
      <w:r w:rsidR="00A24713" w:rsidRPr="0042752E">
        <w:rPr>
          <w:rFonts w:asciiTheme="majorHAnsi" w:eastAsia="Times New Roman" w:hAnsiTheme="majorHAnsi" w:cstheme="majorHAnsi"/>
          <w:i/>
          <w:iCs/>
        </w:rPr>
        <w:t xml:space="preserve">feasible set </w:t>
      </w:r>
      <w:r w:rsidR="007F16B9" w:rsidRPr="0042752E">
        <w:rPr>
          <w:rFonts w:asciiTheme="majorHAnsi" w:eastAsia="Times New Roman" w:hAnsiTheme="majorHAnsi" w:cstheme="majorHAnsi"/>
        </w:rPr>
        <w:t xml:space="preserve">to characterize the statistical </w:t>
      </w:r>
      <w:r w:rsidR="00062F7A" w:rsidRPr="0042752E">
        <w:rPr>
          <w:rFonts w:asciiTheme="majorHAnsi" w:eastAsia="Times New Roman" w:hAnsiTheme="majorHAnsi" w:cstheme="majorHAnsi"/>
        </w:rPr>
        <w:t>baseline</w:t>
      </w:r>
      <w:r w:rsidR="00CC10A3" w:rsidRPr="0042752E">
        <w:rPr>
          <w:rFonts w:asciiTheme="majorHAnsi" w:eastAsia="Times New Roman" w:hAnsiTheme="majorHAnsi" w:cstheme="majorHAnsi"/>
        </w:rPr>
        <w:t xml:space="preserve"> </w:t>
      </w:r>
      <w:r w:rsidR="00062F7A" w:rsidRPr="0042752E">
        <w:rPr>
          <w:rFonts w:asciiTheme="majorHAnsi" w:eastAsia="Times New Roman" w:hAnsiTheme="majorHAnsi" w:cstheme="majorHAnsi"/>
        </w:rPr>
        <w:t>for</w:t>
      </w:r>
      <w:r w:rsidR="00CC10A3" w:rsidRPr="0042752E">
        <w:rPr>
          <w:rFonts w:asciiTheme="majorHAnsi" w:eastAsia="Times New Roman" w:hAnsiTheme="majorHAnsi" w:cstheme="majorHAnsi"/>
        </w:rPr>
        <w:t xml:space="preserve"> the SAD</w:t>
      </w:r>
      <w:r w:rsidR="00B00FC7" w:rsidRPr="0042752E">
        <w:rPr>
          <w:rFonts w:asciiTheme="majorHAnsi" w:eastAsia="Times New Roman" w:hAnsiTheme="majorHAnsi" w:cstheme="majorHAnsi"/>
        </w:rPr>
        <w:t xml:space="preserve"> (</w:t>
      </w:r>
      <w:proofErr w:type="spellStart"/>
      <w:r w:rsidR="00B00FC7" w:rsidRPr="0042752E">
        <w:rPr>
          <w:rFonts w:asciiTheme="majorHAnsi" w:eastAsia="Times New Roman" w:hAnsiTheme="majorHAnsi" w:cstheme="majorHAnsi"/>
        </w:rPr>
        <w:t>Locey</w:t>
      </w:r>
      <w:proofErr w:type="spellEnd"/>
      <w:r w:rsidR="00B00FC7" w:rsidRPr="0042752E">
        <w:rPr>
          <w:rFonts w:asciiTheme="majorHAnsi" w:eastAsia="Times New Roman" w:hAnsiTheme="majorHAnsi" w:cstheme="majorHAnsi"/>
        </w:rPr>
        <w:t xml:space="preserve"> and White, 2013)</w:t>
      </w:r>
      <w:r w:rsidR="00CC10A3" w:rsidRPr="0042752E">
        <w:rPr>
          <w:rFonts w:asciiTheme="majorHAnsi" w:eastAsia="Times New Roman" w:hAnsiTheme="majorHAnsi" w:cstheme="majorHAnsi"/>
        </w:rPr>
        <w:t xml:space="preserve">. For </w:t>
      </w:r>
      <w:r w:rsidR="00AA25BC" w:rsidRPr="0042752E">
        <w:rPr>
          <w:rFonts w:asciiTheme="majorHAnsi" w:eastAsia="Times New Roman" w:hAnsiTheme="majorHAnsi" w:cstheme="majorHAnsi"/>
        </w:rPr>
        <w:t>a</w:t>
      </w:r>
      <w:r w:rsidR="00CC10A3" w:rsidRPr="0042752E">
        <w:rPr>
          <w:rFonts w:asciiTheme="majorHAnsi" w:eastAsia="Times New Roman" w:hAnsiTheme="majorHAnsi" w:cstheme="majorHAnsi"/>
        </w:rPr>
        <w:t xml:space="preserve"> given number of individuals </w:t>
      </w:r>
      <w:r w:rsidR="00CC10A3" w:rsidRPr="0042752E">
        <w:rPr>
          <w:rFonts w:asciiTheme="majorHAnsi" w:eastAsia="Times New Roman" w:hAnsiTheme="majorHAnsi" w:cstheme="majorHAnsi"/>
          <w:i/>
          <w:iCs/>
        </w:rPr>
        <w:t>N</w:t>
      </w:r>
      <w:r w:rsidR="00CC10A3" w:rsidRPr="0042752E">
        <w:rPr>
          <w:rFonts w:asciiTheme="majorHAnsi" w:eastAsia="Times New Roman" w:hAnsiTheme="majorHAnsi" w:cstheme="majorHAnsi"/>
        </w:rPr>
        <w:t>,</w:t>
      </w:r>
      <w:r w:rsidR="00CC10A3" w:rsidRPr="0042752E">
        <w:rPr>
          <w:rFonts w:asciiTheme="majorHAnsi" w:eastAsia="Times New Roman" w:hAnsiTheme="majorHAnsi" w:cstheme="majorHAnsi"/>
          <w:i/>
          <w:iCs/>
        </w:rPr>
        <w:t xml:space="preserve"> </w:t>
      </w:r>
      <w:r w:rsidR="00CC10A3" w:rsidRPr="0042752E">
        <w:rPr>
          <w:rFonts w:asciiTheme="majorHAnsi" w:eastAsia="Times New Roman" w:hAnsiTheme="majorHAnsi" w:cstheme="majorHAnsi"/>
        </w:rPr>
        <w:t xml:space="preserve">there is a finite </w:t>
      </w:r>
      <w:r w:rsidR="00620415" w:rsidRPr="0042752E">
        <w:rPr>
          <w:rFonts w:asciiTheme="majorHAnsi" w:eastAsia="Times New Roman" w:hAnsiTheme="majorHAnsi" w:cstheme="majorHAnsi"/>
        </w:rPr>
        <w:t xml:space="preserve">possible </w:t>
      </w:r>
      <w:r w:rsidR="00CC10A3" w:rsidRPr="0042752E">
        <w:rPr>
          <w:rFonts w:asciiTheme="majorHAnsi" w:eastAsia="Times New Roman" w:hAnsiTheme="majorHAnsi" w:cstheme="majorHAnsi"/>
        </w:rPr>
        <w:t>set of</w:t>
      </w:r>
      <w:r w:rsidRPr="0042752E">
        <w:rPr>
          <w:rFonts w:asciiTheme="majorHAnsi" w:eastAsia="Times New Roman" w:hAnsiTheme="majorHAnsi" w:cstheme="majorHAnsi"/>
        </w:rPr>
        <w:t xml:space="preserve"> unique</w:t>
      </w:r>
      <w:r w:rsidR="00CC10A3" w:rsidRPr="0042752E">
        <w:rPr>
          <w:rFonts w:asciiTheme="majorHAnsi" w:eastAsia="Times New Roman" w:hAnsiTheme="majorHAnsi" w:cstheme="majorHAnsi"/>
        </w:rPr>
        <w:t xml:space="preserve"> ways to partition those individuals into </w:t>
      </w:r>
      <w:r w:rsidR="00CC10A3" w:rsidRPr="0042752E">
        <w:rPr>
          <w:rFonts w:asciiTheme="majorHAnsi" w:eastAsia="Times New Roman" w:hAnsiTheme="majorHAnsi" w:cstheme="majorHAnsi"/>
          <w:i/>
          <w:iCs/>
        </w:rPr>
        <w:t>S</w:t>
      </w:r>
      <w:r w:rsidR="00CC10A3" w:rsidRPr="0042752E">
        <w:rPr>
          <w:rFonts w:asciiTheme="majorHAnsi" w:eastAsia="Times New Roman" w:hAnsiTheme="majorHAnsi" w:cstheme="majorHAnsi"/>
        </w:rPr>
        <w:t xml:space="preserve"> species</w:t>
      </w:r>
      <w:r w:rsidR="00646DA6" w:rsidRPr="0042752E">
        <w:rPr>
          <w:rFonts w:asciiTheme="majorHAnsi" w:eastAsia="Times New Roman" w:hAnsiTheme="majorHAnsi" w:cstheme="majorHAnsi"/>
        </w:rPr>
        <w:t xml:space="preserve">. </w:t>
      </w:r>
      <w:r w:rsidRPr="0042752E">
        <w:rPr>
          <w:rFonts w:asciiTheme="majorHAnsi" w:eastAsia="Times New Roman" w:hAnsiTheme="majorHAnsi" w:cstheme="majorHAnsi"/>
        </w:rPr>
        <w:t>The feasible set is the complete set of these unique partitions</w:t>
      </w:r>
      <w:r w:rsidR="00357F96">
        <w:rPr>
          <w:rFonts w:asciiTheme="majorHAnsi" w:eastAsia="Times New Roman" w:hAnsiTheme="majorHAnsi" w:cstheme="majorHAnsi"/>
        </w:rPr>
        <w:t xml:space="preserve"> (or elements), each of which </w:t>
      </w:r>
      <w:r w:rsidR="00357F96" w:rsidRPr="00E322A4">
        <w:rPr>
          <w:rFonts w:asciiTheme="majorHAnsi" w:eastAsia="Times New Roman" w:hAnsiTheme="majorHAnsi" w:cstheme="majorHAnsi"/>
        </w:rPr>
        <w:t>is considered equally probable to occur at random</w:t>
      </w:r>
      <w:r w:rsidR="00357F96">
        <w:rPr>
          <w:rFonts w:asciiTheme="majorHAnsi" w:eastAsia="Times New Roman" w:hAnsiTheme="majorHAnsi" w:cstheme="majorHAnsi"/>
        </w:rPr>
        <w:t>.</w:t>
      </w:r>
      <w:r w:rsidR="00D87ED9" w:rsidRPr="0042752E">
        <w:rPr>
          <w:rFonts w:asciiTheme="majorHAnsi" w:eastAsia="Times New Roman" w:hAnsiTheme="majorHAnsi" w:cstheme="majorHAnsi"/>
        </w:rPr>
        <w:t xml:space="preserve"> </w:t>
      </w:r>
      <w:r w:rsidR="00357F96">
        <w:rPr>
          <w:rFonts w:asciiTheme="majorHAnsi" w:eastAsia="Times New Roman" w:hAnsiTheme="majorHAnsi" w:cstheme="majorHAnsi"/>
        </w:rPr>
        <w:t xml:space="preserve">In </w:t>
      </w:r>
      <w:proofErr w:type="spellStart"/>
      <w:r w:rsidR="00357F96">
        <w:rPr>
          <w:rFonts w:asciiTheme="majorHAnsi" w:eastAsia="Times New Roman" w:hAnsiTheme="majorHAnsi" w:cstheme="majorHAnsi"/>
        </w:rPr>
        <w:t>Locey</w:t>
      </w:r>
      <w:proofErr w:type="spellEnd"/>
      <w:r w:rsidR="00357F96">
        <w:rPr>
          <w:rFonts w:asciiTheme="majorHAnsi" w:eastAsia="Times New Roman" w:hAnsiTheme="majorHAnsi" w:cstheme="majorHAnsi"/>
        </w:rPr>
        <w:t xml:space="preserve"> and White (2013) p</w:t>
      </w:r>
      <w:r w:rsidR="00357F96" w:rsidRPr="00E322A4">
        <w:rPr>
          <w:rFonts w:asciiTheme="majorHAnsi" w:eastAsia="Times New Roman" w:hAnsiTheme="majorHAnsi" w:cstheme="majorHAnsi"/>
        </w:rPr>
        <w:t>artitions are unique if and only if they differ in the number of species present with</w:t>
      </w:r>
      <w:r w:rsidR="00357F96">
        <w:rPr>
          <w:rFonts w:asciiTheme="majorHAnsi" w:eastAsia="Times New Roman" w:hAnsiTheme="majorHAnsi" w:cstheme="majorHAnsi"/>
        </w:rPr>
        <w:t xml:space="preserve"> each abundance;</w:t>
      </w:r>
      <w:r w:rsidR="00357F96" w:rsidRPr="00E322A4">
        <w:rPr>
          <w:rFonts w:asciiTheme="majorHAnsi" w:eastAsia="Times New Roman" w:hAnsiTheme="majorHAnsi" w:cstheme="majorHAnsi"/>
        </w:rPr>
        <w:t xml:space="preserve"> </w:t>
      </w:r>
      <w:r w:rsidR="00357F96">
        <w:rPr>
          <w:rFonts w:asciiTheme="majorHAnsi" w:eastAsia="Times New Roman" w:hAnsiTheme="majorHAnsi" w:cstheme="majorHAnsi"/>
        </w:rPr>
        <w:t>n</w:t>
      </w:r>
      <w:r w:rsidR="00357F96" w:rsidRPr="00E322A4">
        <w:rPr>
          <w:rFonts w:asciiTheme="majorHAnsi" w:eastAsia="Times New Roman" w:hAnsiTheme="majorHAnsi" w:cstheme="majorHAnsi"/>
        </w:rPr>
        <w:t>either species nor individuals are considered distinguishable from each other (</w:t>
      </w:r>
      <w:proofErr w:type="spellStart"/>
      <w:r w:rsidR="00357F96" w:rsidRPr="00E322A4">
        <w:rPr>
          <w:rFonts w:asciiTheme="majorHAnsi" w:eastAsia="Times New Roman" w:hAnsiTheme="majorHAnsi" w:cstheme="majorHAnsi"/>
        </w:rPr>
        <w:t>Locey</w:t>
      </w:r>
      <w:proofErr w:type="spellEnd"/>
      <w:r w:rsidR="00357F96" w:rsidRPr="00E322A4">
        <w:rPr>
          <w:rFonts w:asciiTheme="majorHAnsi" w:eastAsia="Times New Roman" w:hAnsiTheme="majorHAnsi" w:cstheme="majorHAnsi"/>
        </w:rPr>
        <w:t xml:space="preserve"> and White, 2013).  </w:t>
      </w:r>
      <w:r w:rsidR="00357F96">
        <w:rPr>
          <w:rFonts w:asciiTheme="majorHAnsi" w:eastAsia="Times New Roman" w:hAnsiTheme="majorHAnsi" w:cstheme="majorHAnsi"/>
        </w:rPr>
        <w:t xml:space="preserve">Operationally, this means that </w:t>
      </w:r>
      <w:r w:rsidR="00357F96" w:rsidRPr="00E322A4">
        <w:rPr>
          <w:rFonts w:asciiTheme="majorHAnsi" w:eastAsia="Times New Roman" w:hAnsiTheme="majorHAnsi" w:cstheme="majorHAnsi"/>
        </w:rPr>
        <w:t xml:space="preserve">for </w:t>
      </w:r>
      <w:r w:rsidR="00357F96" w:rsidRPr="00E322A4">
        <w:rPr>
          <w:rFonts w:asciiTheme="majorHAnsi" w:eastAsia="Times New Roman" w:hAnsiTheme="majorHAnsi" w:cstheme="majorHAnsi"/>
          <w:i/>
          <w:iCs/>
        </w:rPr>
        <w:t xml:space="preserve">S = 3 </w:t>
      </w:r>
      <w:r w:rsidR="00357F96" w:rsidRPr="00E322A4">
        <w:rPr>
          <w:rFonts w:asciiTheme="majorHAnsi" w:eastAsia="Times New Roman" w:hAnsiTheme="majorHAnsi" w:cstheme="majorHAnsi"/>
        </w:rPr>
        <w:t xml:space="preserve">and </w:t>
      </w:r>
      <w:r w:rsidR="00357F96" w:rsidRPr="00E322A4">
        <w:rPr>
          <w:rFonts w:asciiTheme="majorHAnsi" w:eastAsia="Times New Roman" w:hAnsiTheme="majorHAnsi" w:cstheme="majorHAnsi"/>
          <w:i/>
          <w:iCs/>
        </w:rPr>
        <w:t>N = 9</w:t>
      </w:r>
      <w:r w:rsidR="00357F96" w:rsidRPr="00E322A4">
        <w:rPr>
          <w:rFonts w:asciiTheme="majorHAnsi" w:eastAsia="Times New Roman" w:hAnsiTheme="majorHAnsi" w:cstheme="majorHAnsi"/>
        </w:rPr>
        <w:t xml:space="preserve">, the vectors </w:t>
      </w:r>
      <w:r w:rsidR="00357F96" w:rsidRPr="00E322A4">
        <w:rPr>
          <w:rFonts w:asciiTheme="majorHAnsi" w:eastAsia="Times New Roman" w:hAnsiTheme="majorHAnsi" w:cstheme="majorHAnsi"/>
          <w:i/>
          <w:iCs/>
        </w:rPr>
        <w:t xml:space="preserve">(1, 3, 5) </w:t>
      </w:r>
      <w:r w:rsidR="00357F96" w:rsidRPr="00E322A4">
        <w:rPr>
          <w:rFonts w:asciiTheme="majorHAnsi" w:eastAsia="Times New Roman" w:hAnsiTheme="majorHAnsi" w:cstheme="majorHAnsi"/>
        </w:rPr>
        <w:t xml:space="preserve">and </w:t>
      </w:r>
      <w:r w:rsidR="00357F96" w:rsidRPr="00E322A4">
        <w:rPr>
          <w:rFonts w:asciiTheme="majorHAnsi" w:eastAsia="Times New Roman" w:hAnsiTheme="majorHAnsi" w:cstheme="majorHAnsi"/>
          <w:i/>
          <w:iCs/>
        </w:rPr>
        <w:t xml:space="preserve">(2, 2, 5) </w:t>
      </w:r>
      <w:r w:rsidR="00357F96" w:rsidRPr="00E322A4">
        <w:rPr>
          <w:rFonts w:asciiTheme="majorHAnsi" w:eastAsia="Times New Roman" w:hAnsiTheme="majorHAnsi" w:cstheme="majorHAnsi"/>
        </w:rPr>
        <w:t xml:space="preserve">count as distinct partitions, but </w:t>
      </w:r>
      <w:r w:rsidR="00357F96" w:rsidRPr="00E322A4">
        <w:rPr>
          <w:rFonts w:asciiTheme="majorHAnsi" w:eastAsia="Times New Roman" w:hAnsiTheme="majorHAnsi" w:cstheme="majorHAnsi"/>
          <w:i/>
          <w:iCs/>
        </w:rPr>
        <w:t xml:space="preserve">(1, 3, 5) </w:t>
      </w:r>
      <w:r w:rsidR="00357F96" w:rsidRPr="00E322A4">
        <w:rPr>
          <w:rFonts w:asciiTheme="majorHAnsi" w:eastAsia="Times New Roman" w:hAnsiTheme="majorHAnsi" w:cstheme="majorHAnsi"/>
        </w:rPr>
        <w:t xml:space="preserve">and </w:t>
      </w:r>
      <w:r w:rsidR="00357F96" w:rsidRPr="00E322A4">
        <w:rPr>
          <w:rFonts w:asciiTheme="majorHAnsi" w:eastAsia="Times New Roman" w:hAnsiTheme="majorHAnsi" w:cstheme="majorHAnsi"/>
          <w:i/>
          <w:iCs/>
        </w:rPr>
        <w:t xml:space="preserve">(3, 1, 5) </w:t>
      </w:r>
      <w:r w:rsidR="00357F96"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357F96" w:rsidRPr="00E322A4">
        <w:rPr>
          <w:rFonts w:asciiTheme="majorHAnsi" w:eastAsia="Times New Roman" w:hAnsiTheme="majorHAnsi" w:cstheme="majorHAnsi"/>
          <w:i/>
          <w:iCs/>
        </w:rPr>
        <w:t xml:space="preserve"> </w:t>
      </w:r>
      <w:r w:rsidR="00357F96" w:rsidRPr="00E322A4">
        <w:rPr>
          <w:rFonts w:asciiTheme="majorHAnsi" w:eastAsia="Times New Roman" w:hAnsiTheme="majorHAnsi" w:cstheme="majorHAnsi"/>
        </w:rPr>
        <w:t>justification for one set of assumptions over another, we adopted a simple set of assumptions that have previously been shown to approximate reality (</w:t>
      </w:r>
      <w:proofErr w:type="spellStart"/>
      <w:r w:rsidR="00357F96" w:rsidRPr="00E322A4">
        <w:rPr>
          <w:rFonts w:asciiTheme="majorHAnsi" w:eastAsia="Times New Roman" w:hAnsiTheme="majorHAnsi" w:cstheme="majorHAnsi"/>
        </w:rPr>
        <w:t>Locey</w:t>
      </w:r>
      <w:proofErr w:type="spellEnd"/>
      <w:r w:rsidR="00357F96" w:rsidRPr="00E322A4">
        <w:rPr>
          <w:rFonts w:asciiTheme="majorHAnsi" w:eastAsia="Times New Roman" w:hAnsiTheme="majorHAnsi" w:cstheme="majorHAnsi"/>
        </w:rPr>
        <w:t xml:space="preserve"> and White 2013).   </w:t>
      </w:r>
    </w:p>
    <w:p w14:paraId="006223EE" w14:textId="75772A9D" w:rsidR="00203B22" w:rsidRPr="00E322A4" w:rsidRDefault="00203B22" w:rsidP="00203B22">
      <w:pPr>
        <w:rPr>
          <w:rFonts w:asciiTheme="majorHAnsi" w:eastAsia="Times New Roman" w:hAnsiTheme="majorHAnsi" w:cstheme="majorHAnsi"/>
        </w:rPr>
      </w:pPr>
      <w:r>
        <w:rPr>
          <w:rFonts w:asciiTheme="majorHAnsi" w:eastAsia="Times New Roman" w:hAnsiTheme="majorHAnsi" w:cstheme="majorHAnsi"/>
        </w:rPr>
        <w:t xml:space="preserve">Each element of the feasible set is a SAD shape, and the feasible set is thus a statistical distribution of SAD shapes that provide a baseline for understanding what SAD shapes are most likely to </w:t>
      </w:r>
      <w:r>
        <w:rPr>
          <w:rFonts w:asciiTheme="majorHAnsi" w:eastAsia="Times New Roman" w:hAnsiTheme="majorHAnsi" w:cstheme="majorHAnsi"/>
        </w:rPr>
        <w:lastRenderedPageBreak/>
        <w:t xml:space="preserve">emerge from random processes constrained only by S and N. </w:t>
      </w:r>
      <w:r w:rsidR="00357F96">
        <w:rPr>
          <w:rFonts w:asciiTheme="majorHAnsi" w:eastAsia="Times New Roman" w:hAnsiTheme="majorHAnsi" w:cstheme="majorHAnsi"/>
        </w:rPr>
        <w:t>While small feasible sets can be exhaustively sampled</w:t>
      </w:r>
      <w:r>
        <w:rPr>
          <w:rFonts w:asciiTheme="majorHAnsi" w:eastAsia="Times New Roman" w:hAnsiTheme="majorHAnsi" w:cstheme="majorHAnsi"/>
        </w:rPr>
        <w:t xml:space="preserve"> to determine what the </w:t>
      </w:r>
      <w:proofErr w:type="spellStart"/>
      <w:r>
        <w:rPr>
          <w:rFonts w:asciiTheme="majorHAnsi" w:eastAsia="Times New Roman" w:hAnsiTheme="majorHAnsi" w:cstheme="majorHAnsi"/>
        </w:rPr>
        <w:t>fesiable</w:t>
      </w:r>
      <w:proofErr w:type="spellEnd"/>
      <w:r>
        <w:rPr>
          <w:rFonts w:asciiTheme="majorHAnsi" w:eastAsia="Times New Roman" w:hAnsiTheme="majorHAnsi" w:cstheme="majorHAnsi"/>
        </w:rPr>
        <w:t xml:space="preserve"> set distribution looks like</w:t>
      </w:r>
      <w:r w:rsidR="00357F96">
        <w:rPr>
          <w:rFonts w:asciiTheme="majorHAnsi" w:eastAsia="Times New Roman" w:hAnsiTheme="majorHAnsi" w:cstheme="majorHAnsi"/>
        </w:rPr>
        <w:t>, large feasible sets requiring a sampling approach for estimating the distribution of shapes within it. Therefore, w</w:t>
      </w:r>
      <w:r w:rsidR="00CD7BFB" w:rsidRPr="0042752E">
        <w:rPr>
          <w:rFonts w:asciiTheme="majorHAnsi" w:eastAsia="Times New Roman" w:hAnsiTheme="majorHAnsi" w:cstheme="majorHAnsi"/>
        </w:rPr>
        <w:t xml:space="preserve">e developed an algorithm to efficiently and uniformly sample feasible sets </w:t>
      </w:r>
      <w:r w:rsidR="008F2B8A" w:rsidRPr="0042752E">
        <w:rPr>
          <w:rFonts w:asciiTheme="majorHAnsi" w:eastAsia="Times New Roman" w:hAnsiTheme="majorHAnsi" w:cstheme="majorHAnsi"/>
        </w:rPr>
        <w:t>even for</w:t>
      </w:r>
      <w:r w:rsidR="00CD7BFB" w:rsidRPr="0042752E">
        <w:rPr>
          <w:rFonts w:asciiTheme="majorHAnsi" w:eastAsia="Times New Roman" w:hAnsiTheme="majorHAnsi" w:cstheme="majorHAnsi"/>
        </w:rPr>
        <w:t xml:space="preserve"> large values of S and N. We implement</w:t>
      </w:r>
      <w:r w:rsidR="0038297F" w:rsidRPr="0042752E">
        <w:rPr>
          <w:rFonts w:asciiTheme="majorHAnsi" w:eastAsia="Times New Roman" w:hAnsiTheme="majorHAnsi" w:cstheme="majorHAnsi"/>
        </w:rPr>
        <w:t>ed</w:t>
      </w:r>
      <w:r w:rsidR="00CD7BFB" w:rsidRPr="0042752E">
        <w:rPr>
          <w:rFonts w:asciiTheme="majorHAnsi" w:eastAsia="Times New Roman" w:hAnsiTheme="majorHAnsi" w:cstheme="majorHAnsi"/>
        </w:rPr>
        <w:t xml:space="preserve"> this algorithm in an R package, available on GitHub at </w:t>
      </w:r>
      <w:hyperlink r:id="rId9" w:history="1">
        <w:r w:rsidR="00CD7BFB" w:rsidRPr="0042752E">
          <w:rPr>
            <w:rStyle w:val="Hyperlink"/>
            <w:rFonts w:asciiTheme="majorHAnsi" w:eastAsia="Times New Roman" w:hAnsiTheme="majorHAnsi" w:cstheme="majorHAnsi"/>
          </w:rPr>
          <w:t>www.github.com/diazrenata/feasiblesads</w:t>
        </w:r>
      </w:hyperlink>
      <w:r w:rsidR="00C42E68" w:rsidRPr="0042752E">
        <w:rPr>
          <w:rFonts w:asciiTheme="majorHAnsi" w:eastAsia="Times New Roman" w:hAnsiTheme="majorHAnsi" w:cstheme="majorHAnsi"/>
        </w:rPr>
        <w:t>; d</w:t>
      </w:r>
      <w:r w:rsidR="00CD7BFB" w:rsidRPr="0042752E">
        <w:rPr>
          <w:rFonts w:asciiTheme="majorHAnsi" w:eastAsia="Times New Roman" w:hAnsiTheme="majorHAnsi" w:cstheme="majorHAnsi"/>
        </w:rPr>
        <w:t xml:space="preserve">etails of the </w:t>
      </w:r>
      <w:r w:rsidR="008B5A01" w:rsidRPr="0042752E">
        <w:rPr>
          <w:rFonts w:asciiTheme="majorHAnsi" w:eastAsia="Times New Roman" w:hAnsiTheme="majorHAnsi" w:cstheme="majorHAnsi"/>
        </w:rPr>
        <w:t>sampling methodology</w:t>
      </w:r>
      <w:r w:rsidR="00CD7BFB" w:rsidRPr="0042752E">
        <w:rPr>
          <w:rFonts w:asciiTheme="majorHAnsi" w:eastAsia="Times New Roman" w:hAnsiTheme="majorHAnsi" w:cstheme="majorHAnsi"/>
        </w:rPr>
        <w:t xml:space="preserve"> are available at  </w:t>
      </w:r>
      <w:commentRangeStart w:id="6"/>
      <w:r w:rsidR="00CD7BFB" w:rsidRPr="0042752E">
        <w:rPr>
          <w:rFonts w:asciiTheme="majorHAnsi" w:eastAsia="Times New Roman" w:hAnsiTheme="majorHAnsi" w:cstheme="majorHAnsi"/>
        </w:rPr>
        <w:fldChar w:fldCharType="begin"/>
      </w:r>
      <w:r w:rsidR="00CD7BFB" w:rsidRPr="0042752E">
        <w:rPr>
          <w:rFonts w:asciiTheme="majorHAnsi" w:eastAsia="Times New Roman" w:hAnsiTheme="majorHAnsi" w:cstheme="majorHAnsi"/>
        </w:rPr>
        <w:instrText xml:space="preserve"> HYPERLINK "https://github.com/ha0ye/feasiblesads/blob/algo-vignette/vignettes/sampling_algorithm.Rmd" </w:instrText>
      </w:r>
      <w:r w:rsidR="00CD7BFB" w:rsidRPr="0042752E">
        <w:rPr>
          <w:rFonts w:asciiTheme="majorHAnsi" w:eastAsia="Times New Roman" w:hAnsiTheme="majorHAnsi" w:cstheme="majorHAnsi"/>
        </w:rPr>
        <w:fldChar w:fldCharType="separate"/>
      </w:r>
      <w:r w:rsidR="00CD7BFB" w:rsidRPr="0042752E">
        <w:rPr>
          <w:rStyle w:val="Hyperlink"/>
          <w:rFonts w:asciiTheme="majorHAnsi" w:eastAsia="Times New Roman" w:hAnsiTheme="majorHAnsi" w:cstheme="majorHAnsi"/>
        </w:rPr>
        <w:t>https://github.com/ha0ye/feasiblesads/blob/algo-vignette/vignettes/sampling_algorithm.Rmd</w:t>
      </w:r>
      <w:r w:rsidR="00CD7BFB" w:rsidRPr="0042752E">
        <w:rPr>
          <w:rFonts w:asciiTheme="majorHAnsi" w:eastAsia="Times New Roman" w:hAnsiTheme="majorHAnsi" w:cstheme="majorHAnsi"/>
        </w:rPr>
        <w:fldChar w:fldCharType="end"/>
      </w:r>
      <w:commentRangeEnd w:id="6"/>
      <w:r w:rsidR="00CD7BFB" w:rsidRPr="0042752E">
        <w:rPr>
          <w:rStyle w:val="CommentReference"/>
          <w:rFonts w:asciiTheme="majorHAnsi" w:hAnsiTheme="majorHAnsi" w:cstheme="majorHAnsi"/>
          <w:sz w:val="22"/>
          <w:szCs w:val="22"/>
        </w:rPr>
        <w:commentReference w:id="6"/>
      </w:r>
      <w:r w:rsidR="00CD7BFB" w:rsidRPr="0042752E">
        <w:rPr>
          <w:rFonts w:asciiTheme="majorHAnsi" w:eastAsia="Times New Roman" w:hAnsiTheme="majorHAnsi" w:cstheme="majorHAnsi"/>
        </w:rPr>
        <w:t xml:space="preserve">. </w:t>
      </w:r>
      <w:r w:rsidRPr="00E322A4">
        <w:rPr>
          <w:rFonts w:asciiTheme="majorHAnsi" w:eastAsia="Times New Roman" w:hAnsiTheme="majorHAnsi" w:cstheme="majorHAnsi"/>
        </w:rPr>
        <w:t xml:space="preserve">For every community in our database, we uniformly drew 5000 samples from the feasible set to characterize the distribution of statistically probable shapes for the SAD. We filtered the 5000 samples to unique elements. For small values of S and N, it can be impossible or highly improbable to randomly draw 5000 </w:t>
      </w:r>
      <w:r w:rsidRPr="00E322A4">
        <w:rPr>
          <w:rFonts w:asciiTheme="majorHAnsi" w:eastAsia="Times New Roman" w:hAnsiTheme="majorHAnsi" w:cstheme="majorHAnsi"/>
          <w:i/>
          <w:iCs/>
        </w:rPr>
        <w:t xml:space="preserve">unique </w:t>
      </w:r>
      <w:r w:rsidRPr="00E322A4">
        <w:rPr>
          <w:rFonts w:asciiTheme="majorHAnsi" w:eastAsia="Times New Roman" w:hAnsiTheme="majorHAnsi" w:cstheme="majorHAnsi"/>
        </w:rPr>
        <w:t xml:space="preserve">samples from the feasible set, but for large communities, all 5000 are usually unique. </w:t>
      </w:r>
    </w:p>
    <w:p w14:paraId="2FC1781E" w14:textId="5196012C" w:rsidR="00153584" w:rsidRDefault="00203B22" w:rsidP="00153584">
      <w:pPr>
        <w:rPr>
          <w:rFonts w:asciiTheme="majorHAnsi" w:eastAsia="Times New Roman" w:hAnsiTheme="majorHAnsi" w:cstheme="majorHAnsi"/>
        </w:rPr>
      </w:pPr>
      <w:r w:rsidRPr="00E322A4">
        <w:rPr>
          <w:rFonts w:asciiTheme="majorHAnsi" w:eastAsia="Times New Roman" w:hAnsiTheme="majorHAnsi" w:cstheme="majorHAnsi"/>
        </w:rPr>
        <w:t>To assess whether observed SADs deviate from this baseline, we compared the shapes of empirically-observed SADs to the distributions of shapes present in their feasible sets.</w:t>
      </w:r>
      <w:r w:rsidR="001368E7">
        <w:rPr>
          <w:rFonts w:asciiTheme="majorHAnsi" w:eastAsia="Times New Roman" w:hAnsiTheme="majorHAnsi" w:cstheme="majorHAnsi"/>
        </w:rPr>
        <w:t xml:space="preserve"> To quantify the shapes of both observed SADs and SADs from the feasible sets,</w:t>
      </w:r>
      <w:r w:rsidRPr="00E322A4">
        <w:rPr>
          <w:rFonts w:asciiTheme="majorHAnsi" w:eastAsia="Times New Roman" w:hAnsiTheme="majorHAnsi" w:cstheme="majorHAnsi"/>
        </w:rPr>
        <w:t xml:space="preserve"> </w:t>
      </w:r>
      <w:r w:rsidR="005457A1" w:rsidRPr="0042752E">
        <w:rPr>
          <w:rFonts w:asciiTheme="majorHAnsi" w:eastAsia="Times New Roman" w:hAnsiTheme="majorHAnsi" w:cstheme="majorHAnsi"/>
        </w:rPr>
        <w:t>we calculated the skewness and Simpson’s evenness for</w:t>
      </w:r>
      <w:r w:rsidR="001368E7">
        <w:rPr>
          <w:rFonts w:asciiTheme="majorHAnsi" w:eastAsia="Times New Roman" w:hAnsiTheme="majorHAnsi" w:cstheme="majorHAnsi"/>
        </w:rPr>
        <w:t xml:space="preserve"> each SAD</w:t>
      </w:r>
      <w:r w:rsidR="005457A1" w:rsidRPr="0042752E">
        <w:rPr>
          <w:rFonts w:asciiTheme="majorHAnsi" w:eastAsia="Times New Roman" w:hAnsiTheme="majorHAnsi" w:cstheme="majorHAnsi"/>
        </w:rPr>
        <w:t>.</w:t>
      </w:r>
      <w:r w:rsidR="001368E7">
        <w:rPr>
          <w:rFonts w:asciiTheme="majorHAnsi" w:eastAsia="Times New Roman" w:hAnsiTheme="majorHAnsi" w:cstheme="majorHAnsi"/>
        </w:rPr>
        <w:t xml:space="preserve"> Metrics related to the even</w:t>
      </w:r>
      <w:r w:rsidR="009C041C">
        <w:rPr>
          <w:rFonts w:asciiTheme="majorHAnsi" w:eastAsia="Times New Roman" w:hAnsiTheme="majorHAnsi" w:cstheme="majorHAnsi"/>
        </w:rPr>
        <w:t>n</w:t>
      </w:r>
      <w:r w:rsidR="001368E7">
        <w:rPr>
          <w:rFonts w:asciiTheme="majorHAnsi" w:eastAsia="Times New Roman" w:hAnsiTheme="majorHAnsi" w:cstheme="majorHAnsi"/>
        </w:rPr>
        <w:t xml:space="preserve">ess of the distribution of abundances across species are frequently used in the study of community structure </w:t>
      </w:r>
      <w:r w:rsidR="009C041C">
        <w:rPr>
          <w:rFonts w:asciiTheme="majorHAnsi" w:eastAsia="Times New Roman" w:hAnsiTheme="majorHAnsi" w:cstheme="majorHAnsi"/>
        </w:rPr>
        <w:t>and have been used specifically in the context of distinguishing observed SADs from the feasible set (</w:t>
      </w:r>
      <w:proofErr w:type="spellStart"/>
      <w:r w:rsidR="009C041C">
        <w:rPr>
          <w:rFonts w:asciiTheme="majorHAnsi" w:eastAsia="Times New Roman" w:hAnsiTheme="majorHAnsi" w:cstheme="majorHAnsi"/>
        </w:rPr>
        <w:t>Locey</w:t>
      </w:r>
      <w:proofErr w:type="spellEnd"/>
      <w:r w:rsidR="009C041C">
        <w:rPr>
          <w:rFonts w:asciiTheme="majorHAnsi" w:eastAsia="Times New Roman" w:hAnsiTheme="majorHAnsi" w:cstheme="majorHAnsi"/>
        </w:rPr>
        <w:t xml:space="preserve"> and White 2013).  W</w:t>
      </w:r>
      <w:r w:rsidR="001368E7">
        <w:rPr>
          <w:rFonts w:asciiTheme="majorHAnsi" w:eastAsia="Times New Roman" w:hAnsiTheme="majorHAnsi" w:cstheme="majorHAnsi"/>
        </w:rPr>
        <w:t xml:space="preserve">e </w:t>
      </w:r>
      <w:commentRangeStart w:id="7"/>
      <w:r w:rsidR="001368E7">
        <w:rPr>
          <w:rFonts w:asciiTheme="majorHAnsi" w:eastAsia="Times New Roman" w:hAnsiTheme="majorHAnsi" w:cstheme="majorHAnsi"/>
        </w:rPr>
        <w:t xml:space="preserve">chose these two </w:t>
      </w:r>
      <w:r w:rsidR="009C041C">
        <w:rPr>
          <w:rFonts w:asciiTheme="majorHAnsi" w:eastAsia="Times New Roman" w:hAnsiTheme="majorHAnsi" w:cstheme="majorHAnsi"/>
        </w:rPr>
        <w:t xml:space="preserve">specific </w:t>
      </w:r>
      <w:r w:rsidR="001368E7">
        <w:rPr>
          <w:rFonts w:asciiTheme="majorHAnsi" w:eastAsia="Times New Roman" w:hAnsiTheme="majorHAnsi" w:cstheme="majorHAnsi"/>
        </w:rPr>
        <w:t xml:space="preserve">metrics because Simpson’s evenness is widely used in ecology and skewness is a core moment of distributions. </w:t>
      </w:r>
      <w:commentRangeEnd w:id="7"/>
      <w:r w:rsidR="001368E7">
        <w:rPr>
          <w:rStyle w:val="CommentReference"/>
        </w:rPr>
        <w:commentReference w:id="7"/>
      </w:r>
      <w:r w:rsidR="009C041C">
        <w:rPr>
          <w:rFonts w:asciiTheme="majorHAnsi" w:eastAsia="Times New Roman" w:hAnsiTheme="majorHAnsi" w:cstheme="majorHAnsi"/>
        </w:rPr>
        <w:t xml:space="preserve">Calculating Simpson’s </w:t>
      </w:r>
      <w:proofErr w:type="spellStart"/>
      <w:r w:rsidR="009C041C">
        <w:rPr>
          <w:rFonts w:asciiTheme="majorHAnsi" w:eastAsia="Times New Roman" w:hAnsiTheme="majorHAnsi" w:cstheme="majorHAnsi"/>
        </w:rPr>
        <w:t>eveness</w:t>
      </w:r>
      <w:proofErr w:type="spellEnd"/>
      <w:r w:rsidR="009C041C">
        <w:rPr>
          <w:rFonts w:asciiTheme="majorHAnsi" w:eastAsia="Times New Roman" w:hAnsiTheme="majorHAnsi" w:cstheme="majorHAnsi"/>
        </w:rPr>
        <w:t xml:space="preserve"> and skewness for each sample from the feasible set generates a distribution of values for each metric that reflected the likely evenness or skewness values </w:t>
      </w:r>
      <w:r w:rsidR="005457A1" w:rsidRPr="0042752E">
        <w:rPr>
          <w:rFonts w:asciiTheme="majorHAnsi" w:eastAsia="Times New Roman" w:hAnsiTheme="majorHAnsi" w:cstheme="majorHAnsi"/>
        </w:rPr>
        <w:t xml:space="preserve">for a random SAD with </w:t>
      </w:r>
      <w:r w:rsidR="009C041C">
        <w:rPr>
          <w:rFonts w:asciiTheme="majorHAnsi" w:eastAsia="Times New Roman" w:hAnsiTheme="majorHAnsi" w:cstheme="majorHAnsi"/>
        </w:rPr>
        <w:t>the</w:t>
      </w:r>
      <w:r w:rsidR="00196E68" w:rsidRPr="0042752E">
        <w:rPr>
          <w:rFonts w:asciiTheme="majorHAnsi" w:eastAsia="Times New Roman" w:hAnsiTheme="majorHAnsi" w:cstheme="majorHAnsi"/>
        </w:rPr>
        <w:t xml:space="preserve"> </w:t>
      </w:r>
      <w:r w:rsidR="005457A1" w:rsidRPr="0042752E">
        <w:rPr>
          <w:rFonts w:asciiTheme="majorHAnsi" w:eastAsia="Times New Roman" w:hAnsiTheme="majorHAnsi" w:cstheme="majorHAnsi"/>
        </w:rPr>
        <w:t>S and N</w:t>
      </w:r>
      <w:r w:rsidR="009C041C">
        <w:rPr>
          <w:rFonts w:asciiTheme="majorHAnsi" w:eastAsia="Times New Roman" w:hAnsiTheme="majorHAnsi" w:cstheme="majorHAnsi"/>
        </w:rPr>
        <w:t xml:space="preserve"> used to generate the feasible set</w:t>
      </w:r>
      <w:r w:rsidR="001368E7">
        <w:rPr>
          <w:rFonts w:asciiTheme="majorHAnsi" w:eastAsia="Times New Roman" w:hAnsiTheme="majorHAnsi" w:cstheme="majorHAnsi"/>
        </w:rPr>
        <w:t xml:space="preserve">. </w:t>
      </w:r>
      <w:r w:rsidR="00153584" w:rsidRPr="00E322A4">
        <w:rPr>
          <w:rFonts w:asciiTheme="majorHAnsi" w:eastAsia="Times New Roman" w:hAnsiTheme="majorHAnsi" w:cstheme="majorHAnsi"/>
        </w:rPr>
        <w:t xml:space="preserve">Note that skewness [breaks under specific circumstances – s &lt; 3, all abundances equal], and we exclude those cases from analyses of skewness. </w:t>
      </w:r>
    </w:p>
    <w:p w14:paraId="20162913" w14:textId="413D6652" w:rsidR="00597E21" w:rsidRDefault="00597E21" w:rsidP="00D50874">
      <w:pPr>
        <w:rPr>
          <w:rFonts w:asciiTheme="majorHAnsi" w:eastAsia="Times New Roman" w:hAnsiTheme="majorHAnsi" w:cstheme="majorHAnsi"/>
        </w:rPr>
      </w:pPr>
    </w:p>
    <w:p w14:paraId="57C8202C" w14:textId="19E96C8F" w:rsidR="00493851" w:rsidRPr="0042752E" w:rsidRDefault="00597E21">
      <w:pPr>
        <w:rPr>
          <w:rFonts w:asciiTheme="majorHAnsi" w:eastAsia="Times New Roman" w:hAnsiTheme="majorHAnsi" w:cstheme="majorHAnsi"/>
        </w:rPr>
      </w:pPr>
      <w:r>
        <w:rPr>
          <w:rFonts w:asciiTheme="majorHAnsi" w:eastAsia="Times New Roman" w:hAnsiTheme="majorHAnsi" w:cstheme="majorHAnsi"/>
        </w:rPr>
        <w:t xml:space="preserve">The feasible set’s distribution of Simpson’s evenness or skewness was used to assess whether observed SADs were statistically unlikely given their values of S and N.  We assessed whether the observed Simpson’s evenness or skewness deviated from its feasible set by </w:t>
      </w:r>
      <w:r w:rsidR="00D01241" w:rsidRPr="0042752E">
        <w:rPr>
          <w:rFonts w:asciiTheme="majorHAnsi" w:eastAsia="Times New Roman" w:hAnsiTheme="majorHAnsi" w:cstheme="majorHAnsi"/>
        </w:rPr>
        <w:t>calculat</w:t>
      </w:r>
      <w:r>
        <w:rPr>
          <w:rFonts w:asciiTheme="majorHAnsi" w:eastAsia="Times New Roman" w:hAnsiTheme="majorHAnsi" w:cstheme="majorHAnsi"/>
        </w:rPr>
        <w:t>ing</w:t>
      </w:r>
      <w:r w:rsidR="00D01241" w:rsidRPr="0042752E">
        <w:rPr>
          <w:rFonts w:asciiTheme="majorHAnsi" w:eastAsia="Times New Roman" w:hAnsiTheme="majorHAnsi" w:cstheme="majorHAnsi"/>
        </w:rPr>
        <w:t xml:space="preserve"> the percent of values in the </w:t>
      </w:r>
      <w:r w:rsidR="00187DEA" w:rsidRPr="0042752E">
        <w:rPr>
          <w:rFonts w:asciiTheme="majorHAnsi" w:eastAsia="Times New Roman" w:hAnsiTheme="majorHAnsi" w:cstheme="majorHAnsi"/>
        </w:rPr>
        <w:t>sample</w:t>
      </w:r>
      <w:r w:rsidR="00D01241" w:rsidRPr="0042752E">
        <w:rPr>
          <w:rFonts w:asciiTheme="majorHAnsi" w:eastAsia="Times New Roman" w:hAnsiTheme="majorHAnsi" w:cstheme="majorHAnsi"/>
        </w:rPr>
        <w:t xml:space="preserve"> distribution less than or equal to the observed value</w:t>
      </w:r>
      <w:r w:rsidR="007B2F49" w:rsidRPr="0042752E">
        <w:rPr>
          <w:rFonts w:asciiTheme="majorHAnsi" w:eastAsia="Times New Roman" w:hAnsiTheme="majorHAnsi" w:cstheme="majorHAnsi"/>
        </w:rPr>
        <w:t xml:space="preserve">. </w:t>
      </w:r>
      <w:r>
        <w:rPr>
          <w:rFonts w:asciiTheme="majorHAnsi" w:eastAsia="Times New Roman" w:hAnsiTheme="majorHAnsi" w:cstheme="majorHAnsi"/>
        </w:rPr>
        <w:t xml:space="preserve">This percentile rank </w:t>
      </w:r>
      <w:r>
        <w:rPr>
          <w:rFonts w:asciiTheme="majorHAnsi" w:eastAsia="Times New Roman" w:hAnsiTheme="majorHAnsi" w:cstheme="majorHAnsi"/>
        </w:rPr>
        <w:lastRenderedPageBreak/>
        <w:t xml:space="preserve">is comparable across different community sizes, allowing broad-scale assessment across wide ranges of S and N. If observed SADs are just random draws from their feasible sets, we would expect </w:t>
      </w:r>
      <w:r w:rsidR="00D01241" w:rsidRPr="0042752E">
        <w:rPr>
          <w:rFonts w:asciiTheme="majorHAnsi" w:eastAsia="Times New Roman" w:hAnsiTheme="majorHAnsi" w:cstheme="majorHAnsi"/>
        </w:rPr>
        <w:t>percentile</w:t>
      </w:r>
      <w:r w:rsidR="003B0759" w:rsidRPr="0042752E">
        <w:rPr>
          <w:rFonts w:asciiTheme="majorHAnsi" w:eastAsia="Times New Roman" w:hAnsiTheme="majorHAnsi" w:cstheme="majorHAnsi"/>
        </w:rPr>
        <w:t xml:space="preserve"> rank</w:t>
      </w:r>
      <w:r w:rsidR="00D01241" w:rsidRPr="0042752E">
        <w:rPr>
          <w:rFonts w:asciiTheme="majorHAnsi" w:eastAsia="Times New Roman" w:hAnsiTheme="majorHAnsi" w:cstheme="majorHAnsi"/>
        </w:rPr>
        <w:t xml:space="preserve"> values</w:t>
      </w:r>
      <w:r>
        <w:rPr>
          <w:rFonts w:asciiTheme="majorHAnsi" w:eastAsia="Times New Roman" w:hAnsiTheme="majorHAnsi" w:cstheme="majorHAnsi"/>
        </w:rPr>
        <w:t xml:space="preserve"> to be</w:t>
      </w:r>
      <w:r w:rsidR="00D01241" w:rsidRPr="0042752E">
        <w:rPr>
          <w:rFonts w:asciiTheme="majorHAnsi" w:eastAsia="Times New Roman" w:hAnsiTheme="majorHAnsi" w:cstheme="majorHAnsi"/>
        </w:rPr>
        <w:t xml:space="preserve"> uniformly distributed from 0 to 100. </w:t>
      </w:r>
      <w:r>
        <w:rPr>
          <w:rFonts w:asciiTheme="majorHAnsi" w:eastAsia="Times New Roman" w:hAnsiTheme="majorHAnsi" w:cstheme="majorHAnsi"/>
        </w:rPr>
        <w:t>However, i</w:t>
      </w:r>
      <w:r w:rsidR="00D01241" w:rsidRPr="0042752E">
        <w:rPr>
          <w:rFonts w:asciiTheme="majorHAnsi" w:eastAsia="Times New Roman" w:hAnsiTheme="majorHAnsi" w:cstheme="majorHAnsi"/>
        </w:rPr>
        <w:t xml:space="preserve">f observed SADs are consistently more skewed or even than their feasible sets, the percentile values </w:t>
      </w:r>
      <w:r w:rsidR="00DE3129" w:rsidRPr="0042752E">
        <w:rPr>
          <w:rFonts w:asciiTheme="majorHAnsi" w:eastAsia="Times New Roman" w:hAnsiTheme="majorHAnsi" w:cstheme="majorHAnsi"/>
        </w:rPr>
        <w:t>will</w:t>
      </w:r>
      <w:r w:rsidR="007104E6" w:rsidRPr="0042752E">
        <w:rPr>
          <w:rFonts w:asciiTheme="majorHAnsi" w:eastAsia="Times New Roman" w:hAnsiTheme="majorHAnsi" w:cstheme="majorHAnsi"/>
        </w:rPr>
        <w:t xml:space="preserve"> </w:t>
      </w:r>
      <w:r w:rsidR="00D01241" w:rsidRPr="0042752E">
        <w:rPr>
          <w:rFonts w:asciiTheme="majorHAnsi" w:eastAsia="Times New Roman" w:hAnsiTheme="majorHAnsi" w:cstheme="majorHAnsi"/>
        </w:rPr>
        <w:t xml:space="preserve">be disproportionately concentrated towards the extremes. </w:t>
      </w:r>
    </w:p>
    <w:p w14:paraId="33BA267F" w14:textId="52FB60FA" w:rsidR="009C041C" w:rsidRDefault="00A054F7" w:rsidP="0264BE4F">
      <w:pPr>
        <w:rPr>
          <w:rFonts w:asciiTheme="majorHAnsi" w:eastAsia="Times New Roman" w:hAnsiTheme="majorHAnsi" w:cstheme="majorHAnsi"/>
        </w:rPr>
      </w:pPr>
      <w:r w:rsidRPr="0042752E">
        <w:rPr>
          <w:rFonts w:asciiTheme="majorHAnsi" w:eastAsia="Times New Roman" w:hAnsiTheme="majorHAnsi" w:cstheme="majorHAnsi"/>
        </w:rPr>
        <w:t>The distribution</w:t>
      </w:r>
      <w:r w:rsidR="00580380" w:rsidRPr="0042752E">
        <w:rPr>
          <w:rFonts w:asciiTheme="majorHAnsi" w:eastAsia="Times New Roman" w:hAnsiTheme="majorHAnsi" w:cstheme="majorHAnsi"/>
        </w:rPr>
        <w:t>s</w:t>
      </w:r>
      <w:r w:rsidRPr="0042752E">
        <w:rPr>
          <w:rFonts w:asciiTheme="majorHAnsi" w:eastAsia="Times New Roman" w:hAnsiTheme="majorHAnsi" w:cstheme="majorHAnsi"/>
        </w:rPr>
        <w:t xml:space="preserve"> of summary statistic values from samples from </w:t>
      </w:r>
      <w:r w:rsidR="00D94517" w:rsidRPr="0042752E">
        <w:rPr>
          <w:rFonts w:asciiTheme="majorHAnsi" w:eastAsia="Times New Roman" w:hAnsiTheme="majorHAnsi" w:cstheme="majorHAnsi"/>
        </w:rPr>
        <w:t>the</w:t>
      </w:r>
      <w:r w:rsidRPr="0042752E">
        <w:rPr>
          <w:rFonts w:asciiTheme="majorHAnsi" w:eastAsia="Times New Roman" w:hAnsiTheme="majorHAnsi" w:cstheme="majorHAnsi"/>
        </w:rPr>
        <w:t xml:space="preserve"> feasible set also allow</w:t>
      </w:r>
      <w:r w:rsidR="00C73FC2" w:rsidRPr="0042752E">
        <w:rPr>
          <w:rFonts w:asciiTheme="majorHAnsi" w:eastAsia="Times New Roman" w:hAnsiTheme="majorHAnsi" w:cstheme="majorHAnsi"/>
        </w:rPr>
        <w:t>ed</w:t>
      </w:r>
      <w:r w:rsidRPr="0042752E">
        <w:rPr>
          <w:rFonts w:asciiTheme="majorHAnsi" w:eastAsia="Times New Roman" w:hAnsiTheme="majorHAnsi" w:cstheme="majorHAnsi"/>
        </w:rPr>
        <w:t xml:space="preserve"> us to describe the relative narrowness or breadth of the statistical constraint</w:t>
      </w:r>
      <w:r w:rsidR="00D94517" w:rsidRPr="0042752E">
        <w:rPr>
          <w:rFonts w:asciiTheme="majorHAnsi" w:eastAsia="Times New Roman" w:hAnsiTheme="majorHAnsi" w:cstheme="majorHAnsi"/>
        </w:rPr>
        <w:t xml:space="preserve"> over gradients of S and N.  </w:t>
      </w:r>
      <w:r w:rsidR="003D2C22" w:rsidRPr="0042752E">
        <w:rPr>
          <w:rFonts w:asciiTheme="majorHAnsi" w:eastAsia="Times New Roman" w:hAnsiTheme="majorHAnsi" w:cstheme="majorHAnsi"/>
        </w:rPr>
        <w:t xml:space="preserve">We quantified the narrowness of a </w:t>
      </w:r>
      <w:r w:rsidR="00E37C8C">
        <w:rPr>
          <w:rFonts w:asciiTheme="majorHAnsi" w:eastAsia="Times New Roman" w:hAnsiTheme="majorHAnsi" w:cstheme="majorHAnsi"/>
        </w:rPr>
        <w:t xml:space="preserve">feasible set </w:t>
      </w:r>
      <w:r w:rsidR="003D2C22" w:rsidRPr="0042752E">
        <w:rPr>
          <w:rFonts w:asciiTheme="majorHAnsi" w:eastAsia="Times New Roman" w:hAnsiTheme="majorHAnsi" w:cstheme="majorHAnsi"/>
        </w:rPr>
        <w:t xml:space="preserve">distribution as the ratio of the range of values encompassed within </w:t>
      </w:r>
      <w:r w:rsidR="0026138C" w:rsidRPr="0042752E">
        <w:rPr>
          <w:rFonts w:asciiTheme="majorHAnsi" w:eastAsia="Times New Roman" w:hAnsiTheme="majorHAnsi" w:cstheme="majorHAnsi"/>
        </w:rPr>
        <w:t>a</w:t>
      </w:r>
      <w:r w:rsidR="003D2C22" w:rsidRPr="0042752E">
        <w:rPr>
          <w:rFonts w:asciiTheme="majorHAnsi" w:eastAsia="Times New Roman" w:hAnsiTheme="majorHAnsi" w:cstheme="majorHAnsi"/>
        </w:rPr>
        <w:t xml:space="preserve"> one-sided 95% interval to the full range of values in the distribution</w:t>
      </w:r>
      <w:r w:rsidR="002D41F9" w:rsidRPr="0042752E">
        <w:rPr>
          <w:rFonts w:asciiTheme="majorHAnsi" w:eastAsia="Times New Roman" w:hAnsiTheme="majorHAnsi" w:cstheme="majorHAnsi"/>
        </w:rPr>
        <w:t xml:space="preserve"> (</w:t>
      </w:r>
      <w:hyperlink w:anchor="_Figure_2:_95%" w:history="1">
        <w:r w:rsidR="002D41F9" w:rsidRPr="0042752E">
          <w:rPr>
            <w:rStyle w:val="Hyperlink"/>
            <w:rFonts w:asciiTheme="majorHAnsi" w:eastAsia="Times New Roman" w:hAnsiTheme="majorHAnsi" w:cstheme="majorHAnsi"/>
          </w:rPr>
          <w:t>Figure</w:t>
        </w:r>
      </w:hyperlink>
      <w:r w:rsidR="002D41F9" w:rsidRPr="0042752E">
        <w:rPr>
          <w:rFonts w:asciiTheme="majorHAnsi" w:eastAsia="Times New Roman" w:hAnsiTheme="majorHAnsi" w:cstheme="majorHAnsi"/>
        </w:rPr>
        <w:t>)</w:t>
      </w:r>
      <w:r w:rsidR="003D2C22" w:rsidRPr="0042752E">
        <w:rPr>
          <w:rFonts w:asciiTheme="majorHAnsi" w:eastAsia="Times New Roman" w:hAnsiTheme="majorHAnsi" w:cstheme="majorHAnsi"/>
        </w:rPr>
        <w:t>.</w:t>
      </w:r>
      <w:r w:rsidR="00DB659A" w:rsidRPr="0042752E" w:rsidDel="00A054F7">
        <w:rPr>
          <w:rFonts w:asciiTheme="majorHAnsi" w:eastAsia="Times New Roman" w:hAnsiTheme="majorHAnsi" w:cstheme="majorHAnsi"/>
        </w:rPr>
        <w:t xml:space="preserve"> </w:t>
      </w:r>
      <w:r w:rsidR="000A6D8B" w:rsidRPr="0042752E">
        <w:rPr>
          <w:rFonts w:asciiTheme="majorHAnsi" w:eastAsia="Times New Roman" w:hAnsiTheme="majorHAnsi" w:cstheme="majorHAnsi"/>
        </w:rPr>
        <w:t xml:space="preserve">This allowed us to isolate and compare the </w:t>
      </w:r>
      <w:r w:rsidR="000A6D8B" w:rsidRPr="0042752E">
        <w:rPr>
          <w:rFonts w:asciiTheme="majorHAnsi" w:eastAsia="Times New Roman" w:hAnsiTheme="majorHAnsi" w:cstheme="majorHAnsi"/>
          <w:i/>
          <w:iCs/>
        </w:rPr>
        <w:t>narrowness</w:t>
      </w:r>
      <w:r w:rsidR="000A6D8B" w:rsidRPr="0042752E">
        <w:rPr>
          <w:rFonts w:asciiTheme="majorHAnsi" w:eastAsia="Times New Roman" w:hAnsiTheme="majorHAnsi" w:cstheme="majorHAnsi"/>
        </w:rPr>
        <w:t xml:space="preserve"> of distributions that vary considerably in their actual values, means, ranges, and standard deviations.</w:t>
      </w:r>
      <w:r w:rsidR="00E66986" w:rsidRPr="0042752E">
        <w:rPr>
          <w:rFonts w:asciiTheme="majorHAnsi" w:eastAsia="Times New Roman" w:hAnsiTheme="majorHAnsi" w:cstheme="majorHAnsi"/>
        </w:rPr>
        <w:t xml:space="preserve"> Results from this metric correspond qualitatively to more computationally-intensive approaches to measuring the self-similarity </w:t>
      </w:r>
      <w:r w:rsidR="00BC5D54" w:rsidRPr="0042752E">
        <w:rPr>
          <w:rFonts w:asciiTheme="majorHAnsi" w:eastAsia="Times New Roman" w:hAnsiTheme="majorHAnsi" w:cstheme="majorHAnsi"/>
        </w:rPr>
        <w:t>of</w:t>
      </w:r>
      <w:r w:rsidR="00E66986" w:rsidRPr="0042752E">
        <w:rPr>
          <w:rFonts w:asciiTheme="majorHAnsi" w:eastAsia="Times New Roman" w:hAnsiTheme="majorHAnsi" w:cstheme="majorHAnsi"/>
        </w:rPr>
        <w:t xml:space="preserve"> </w:t>
      </w:r>
      <w:r w:rsidR="00625AF7" w:rsidRPr="0042752E">
        <w:rPr>
          <w:rFonts w:asciiTheme="majorHAnsi" w:eastAsia="Times New Roman" w:hAnsiTheme="majorHAnsi" w:cstheme="majorHAnsi"/>
        </w:rPr>
        <w:t xml:space="preserve">the elements of </w:t>
      </w:r>
      <w:r w:rsidR="00E66986" w:rsidRPr="0042752E">
        <w:rPr>
          <w:rFonts w:asciiTheme="majorHAnsi" w:eastAsia="Times New Roman" w:hAnsiTheme="majorHAnsi" w:cstheme="majorHAnsi"/>
        </w:rPr>
        <w:t>feasible set</w:t>
      </w:r>
      <w:r w:rsidR="00BC5D54" w:rsidRPr="0042752E">
        <w:rPr>
          <w:rFonts w:asciiTheme="majorHAnsi" w:eastAsia="Times New Roman" w:hAnsiTheme="majorHAnsi" w:cstheme="majorHAnsi"/>
        </w:rPr>
        <w:t>s</w:t>
      </w:r>
      <w:r w:rsidR="00E66986" w:rsidRPr="0042752E">
        <w:rPr>
          <w:rFonts w:asciiTheme="majorHAnsi" w:eastAsia="Times New Roman" w:hAnsiTheme="majorHAnsi" w:cstheme="majorHAnsi"/>
        </w:rPr>
        <w:t xml:space="preserve"> (Supplement). </w:t>
      </w:r>
      <w:r w:rsidR="0081219D" w:rsidRPr="0042752E">
        <w:rPr>
          <w:rFonts w:asciiTheme="majorHAnsi" w:eastAsia="Times New Roman" w:hAnsiTheme="majorHAnsi" w:cstheme="majorHAnsi"/>
        </w:rPr>
        <w:t xml:space="preserve"> </w:t>
      </w:r>
    </w:p>
    <w:p w14:paraId="45FD24DB" w14:textId="647E1D6C" w:rsidR="003738F0" w:rsidRPr="0042752E" w:rsidRDefault="004B5719" w:rsidP="0264BE4F">
      <w:pPr>
        <w:rPr>
          <w:rFonts w:asciiTheme="majorHAnsi" w:eastAsia="Times New Roman" w:hAnsiTheme="majorHAnsi" w:cstheme="majorHAnsi"/>
        </w:rPr>
      </w:pPr>
      <w:r w:rsidRPr="0042752E">
        <w:rPr>
          <w:rFonts w:asciiTheme="majorHAnsi" w:eastAsia="Times New Roman" w:hAnsiTheme="majorHAnsi" w:cstheme="majorHAnsi"/>
          <w:i/>
          <w:iCs/>
        </w:rPr>
        <w:t>Effects of rarefaction</w:t>
      </w:r>
    </w:p>
    <w:p w14:paraId="570DCBCA" w14:textId="28DCE71A" w:rsidR="00C3078A" w:rsidRPr="0042752E" w:rsidRDefault="00153584">
      <w:pPr>
        <w:rPr>
          <w:rFonts w:asciiTheme="majorHAnsi" w:eastAsia="Times New Roman" w:hAnsiTheme="majorHAnsi" w:cstheme="majorHAnsi"/>
        </w:rPr>
      </w:pPr>
      <w:r>
        <w:rPr>
          <w:rFonts w:asciiTheme="majorHAnsi" w:eastAsia="Times New Roman" w:hAnsiTheme="majorHAnsi" w:cstheme="majorHAnsi"/>
        </w:rPr>
        <w:t xml:space="preserve">Generally, it is logistically impossible to conduct exhaustive surveys of ecological communities, and even the most intensive surveys of nature are likely to </w:t>
      </w:r>
      <w:r w:rsidR="007F0EF7" w:rsidRPr="0042752E">
        <w:rPr>
          <w:rFonts w:asciiTheme="majorHAnsi" w:eastAsia="Times New Roman" w:hAnsiTheme="majorHAnsi" w:cstheme="majorHAnsi"/>
        </w:rPr>
        <w:t xml:space="preserve">miss some species – </w:t>
      </w:r>
      <w:r w:rsidR="003679D9" w:rsidRPr="0042752E">
        <w:rPr>
          <w:rFonts w:asciiTheme="majorHAnsi" w:eastAsia="Times New Roman" w:hAnsiTheme="majorHAnsi" w:cstheme="majorHAnsi"/>
        </w:rPr>
        <w:t>particularly</w:t>
      </w:r>
      <w:r w:rsidR="007C54FD" w:rsidRPr="0042752E">
        <w:rPr>
          <w:rFonts w:asciiTheme="majorHAnsi" w:eastAsia="Times New Roman" w:hAnsiTheme="majorHAnsi" w:cstheme="majorHAnsi"/>
        </w:rPr>
        <w:t xml:space="preserve"> </w:t>
      </w:r>
      <w:r w:rsidR="007F0EF7" w:rsidRPr="0042752E">
        <w:rPr>
          <w:rFonts w:asciiTheme="majorHAnsi" w:eastAsia="Times New Roman" w:hAnsiTheme="majorHAnsi" w:cstheme="majorHAnsi"/>
        </w:rPr>
        <w:t xml:space="preserve">rare or cryptic ones. </w:t>
      </w:r>
      <w:r w:rsidR="00553674" w:rsidRPr="0042752E">
        <w:rPr>
          <w:rFonts w:asciiTheme="majorHAnsi" w:eastAsia="Times New Roman" w:hAnsiTheme="majorHAnsi" w:cstheme="majorHAnsi"/>
        </w:rPr>
        <w:t xml:space="preserve">To test whether </w:t>
      </w:r>
      <w:r>
        <w:rPr>
          <w:rFonts w:asciiTheme="majorHAnsi" w:eastAsia="Times New Roman" w:hAnsiTheme="majorHAnsi" w:cstheme="majorHAnsi"/>
        </w:rPr>
        <w:t xml:space="preserve">missing rare species influenced the relationship between observed communities and their feasible sets, </w:t>
      </w:r>
      <w:r w:rsidR="00553674" w:rsidRPr="0042752E">
        <w:rPr>
          <w:rFonts w:asciiTheme="majorHAnsi" w:eastAsia="Times New Roman" w:hAnsiTheme="majorHAnsi" w:cstheme="majorHAnsi"/>
        </w:rPr>
        <w:t xml:space="preserve">we ran our analyses on both </w:t>
      </w:r>
      <w:r w:rsidR="00C23CF6" w:rsidRPr="0042752E">
        <w:rPr>
          <w:rFonts w:asciiTheme="majorHAnsi" w:eastAsia="Times New Roman" w:hAnsiTheme="majorHAnsi" w:cstheme="majorHAnsi"/>
        </w:rPr>
        <w:t>raw</w:t>
      </w:r>
      <w:r w:rsidR="00553674" w:rsidRPr="0042752E">
        <w:rPr>
          <w:rFonts w:asciiTheme="majorHAnsi" w:eastAsia="Times New Roman" w:hAnsiTheme="majorHAnsi" w:cstheme="majorHAnsi"/>
        </w:rPr>
        <w:t xml:space="preserve"> data </w:t>
      </w:r>
      <w:r w:rsidR="00C23CF6" w:rsidRPr="0042752E">
        <w:rPr>
          <w:rFonts w:asciiTheme="majorHAnsi" w:eastAsia="Times New Roman" w:hAnsiTheme="majorHAnsi" w:cstheme="majorHAnsi"/>
        </w:rPr>
        <w:t>and</w:t>
      </w:r>
      <w:r w:rsidR="00553674" w:rsidRPr="0042752E">
        <w:rPr>
          <w:rFonts w:asciiTheme="majorHAnsi" w:eastAsia="Times New Roman" w:hAnsiTheme="majorHAnsi" w:cstheme="majorHAnsi"/>
        </w:rPr>
        <w:t xml:space="preserve"> on SADs adjusted via rarefaction. For each raw SAD, we took the mean number of estimated species from </w:t>
      </w:r>
      <w:r w:rsidR="00E1764B" w:rsidRPr="0042752E">
        <w:rPr>
          <w:rFonts w:asciiTheme="majorHAnsi" w:eastAsia="Times New Roman" w:hAnsiTheme="majorHAnsi" w:cstheme="majorHAnsi"/>
        </w:rPr>
        <w:t xml:space="preserve">[] </w:t>
      </w:r>
      <w:r w:rsidR="00553674" w:rsidRPr="0042752E">
        <w:rPr>
          <w:rFonts w:asciiTheme="majorHAnsi" w:eastAsia="Times New Roman" w:hAnsiTheme="majorHAnsi" w:cstheme="majorHAnsi"/>
        </w:rPr>
        <w:t xml:space="preserve">richness estimators, and added species to reach this mean estimated richness. We </w:t>
      </w:r>
      <w:r w:rsidR="00652518" w:rsidRPr="0042752E">
        <w:rPr>
          <w:rFonts w:asciiTheme="majorHAnsi" w:eastAsia="Times New Roman" w:hAnsiTheme="majorHAnsi" w:cstheme="majorHAnsi"/>
        </w:rPr>
        <w:t xml:space="preserve">reasoned </w:t>
      </w:r>
      <w:r w:rsidR="00553674" w:rsidRPr="0042752E">
        <w:rPr>
          <w:rFonts w:asciiTheme="majorHAnsi" w:eastAsia="Times New Roman" w:hAnsiTheme="majorHAnsi" w:cstheme="majorHAnsi"/>
        </w:rPr>
        <w:t xml:space="preserve">that </w:t>
      </w:r>
      <w:r w:rsidR="005B4300" w:rsidRPr="0042752E">
        <w:rPr>
          <w:rFonts w:asciiTheme="majorHAnsi" w:eastAsia="Times New Roman" w:hAnsiTheme="majorHAnsi" w:cstheme="majorHAnsi"/>
        </w:rPr>
        <w:t>species</w:t>
      </w:r>
      <w:r w:rsidR="00EF23E3" w:rsidRPr="0042752E">
        <w:rPr>
          <w:rFonts w:asciiTheme="majorHAnsi" w:eastAsia="Times New Roman" w:hAnsiTheme="majorHAnsi" w:cstheme="majorHAnsi"/>
        </w:rPr>
        <w:t xml:space="preserve"> missed during sampling</w:t>
      </w:r>
      <w:r w:rsidR="005B4300" w:rsidRPr="0042752E">
        <w:rPr>
          <w:rFonts w:asciiTheme="majorHAnsi" w:eastAsia="Times New Roman" w:hAnsiTheme="majorHAnsi" w:cstheme="majorHAnsi"/>
        </w:rPr>
        <w:t xml:space="preserve"> are likely to be rare, and added a single individual </w:t>
      </w:r>
      <w:r w:rsidR="00F242B5" w:rsidRPr="0042752E">
        <w:rPr>
          <w:rFonts w:asciiTheme="majorHAnsi" w:eastAsia="Times New Roman" w:hAnsiTheme="majorHAnsi" w:cstheme="majorHAnsi"/>
        </w:rPr>
        <w:t>each for</w:t>
      </w:r>
      <w:r w:rsidR="005B4300" w:rsidRPr="0042752E">
        <w:rPr>
          <w:rFonts w:asciiTheme="majorHAnsi" w:eastAsia="Times New Roman" w:hAnsiTheme="majorHAnsi" w:cstheme="majorHAnsi"/>
        </w:rPr>
        <w:t xml:space="preserve"> each added species. This </w:t>
      </w:r>
      <w:r w:rsidR="001270C5" w:rsidRPr="0042752E">
        <w:rPr>
          <w:rFonts w:asciiTheme="majorHAnsi" w:eastAsia="Times New Roman" w:hAnsiTheme="majorHAnsi" w:cstheme="majorHAnsi"/>
        </w:rPr>
        <w:t>also allow</w:t>
      </w:r>
      <w:r w:rsidR="004A55A6" w:rsidRPr="0042752E">
        <w:rPr>
          <w:rFonts w:asciiTheme="majorHAnsi" w:eastAsia="Times New Roman" w:hAnsiTheme="majorHAnsi" w:cstheme="majorHAnsi"/>
        </w:rPr>
        <w:t>ed</w:t>
      </w:r>
      <w:r w:rsidR="001270C5" w:rsidRPr="0042752E">
        <w:rPr>
          <w:rFonts w:asciiTheme="majorHAnsi" w:eastAsia="Times New Roman" w:hAnsiTheme="majorHAnsi" w:cstheme="majorHAnsi"/>
        </w:rPr>
        <w:t xml:space="preserve"> </w:t>
      </w:r>
      <w:r w:rsidR="004457E2" w:rsidRPr="0042752E">
        <w:rPr>
          <w:rFonts w:asciiTheme="majorHAnsi" w:eastAsia="Times New Roman" w:hAnsiTheme="majorHAnsi" w:cstheme="majorHAnsi"/>
        </w:rPr>
        <w:t>us to explore the consequences of rarefaction while making the smallest possible changes</w:t>
      </w:r>
      <w:r w:rsidR="005B4300" w:rsidRPr="0042752E">
        <w:rPr>
          <w:rFonts w:asciiTheme="majorHAnsi" w:eastAsia="Times New Roman" w:hAnsiTheme="majorHAnsi" w:cstheme="majorHAnsi"/>
        </w:rPr>
        <w:t xml:space="preserve"> </w:t>
      </w:r>
      <w:r w:rsidR="004457E2" w:rsidRPr="0042752E">
        <w:rPr>
          <w:rFonts w:asciiTheme="majorHAnsi" w:eastAsia="Times New Roman" w:hAnsiTheme="majorHAnsi" w:cstheme="majorHAnsi"/>
        </w:rPr>
        <w:t>to</w:t>
      </w:r>
      <w:r w:rsidR="005B4300" w:rsidRPr="0042752E">
        <w:rPr>
          <w:rFonts w:asciiTheme="majorHAnsi" w:eastAsia="Times New Roman" w:hAnsiTheme="majorHAnsi" w:cstheme="majorHAnsi"/>
        </w:rPr>
        <w:t xml:space="preserve"> S and N</w:t>
      </w:r>
      <w:r w:rsidR="00553674" w:rsidRPr="0042752E">
        <w:rPr>
          <w:rFonts w:asciiTheme="majorHAnsi" w:eastAsia="Times New Roman" w:hAnsiTheme="majorHAnsi" w:cstheme="majorHAnsi"/>
        </w:rPr>
        <w:t>.</w:t>
      </w:r>
    </w:p>
    <w:p w14:paraId="0D63169B" w14:textId="0F6AE5E7" w:rsidR="009977B6" w:rsidRPr="0042752E" w:rsidRDefault="00D6678E" w:rsidP="009977B6">
      <w:pPr>
        <w:rPr>
          <w:rFonts w:asciiTheme="majorHAnsi" w:eastAsia="Times New Roman" w:hAnsiTheme="majorHAnsi" w:cstheme="majorHAnsi"/>
          <w:i/>
          <w:iCs/>
        </w:rPr>
      </w:pPr>
      <w:r w:rsidRPr="0042752E">
        <w:rPr>
          <w:rFonts w:asciiTheme="majorHAnsi" w:eastAsia="Times New Roman" w:hAnsiTheme="majorHAnsi" w:cstheme="majorHAnsi"/>
          <w:b/>
          <w:bCs/>
        </w:rPr>
        <w:t xml:space="preserve">Results and </w:t>
      </w:r>
      <w:r w:rsidR="009C503C" w:rsidRPr="0042752E">
        <w:rPr>
          <w:rFonts w:asciiTheme="majorHAnsi" w:eastAsia="Times New Roman" w:hAnsiTheme="majorHAnsi" w:cstheme="majorHAnsi"/>
          <w:b/>
          <w:bCs/>
        </w:rPr>
        <w:t>D</w:t>
      </w:r>
      <w:r w:rsidRPr="0042752E">
        <w:rPr>
          <w:rFonts w:asciiTheme="majorHAnsi" w:eastAsia="Times New Roman" w:hAnsiTheme="majorHAnsi" w:cstheme="majorHAnsi"/>
          <w:b/>
          <w:bCs/>
        </w:rPr>
        <w:t>iscussion</w:t>
      </w:r>
    </w:p>
    <w:p w14:paraId="1E1DC1D1" w14:textId="0C21E47B" w:rsidR="00081947" w:rsidRDefault="00FB4D84" w:rsidP="00081947">
      <w:pPr>
        <w:rPr>
          <w:rFonts w:asciiTheme="majorHAnsi" w:eastAsia="Times New Roman" w:hAnsiTheme="majorHAnsi" w:cstheme="majorHAnsi"/>
        </w:rPr>
      </w:pPr>
      <w:r>
        <w:rPr>
          <w:rFonts w:asciiTheme="majorHAnsi" w:eastAsia="Times New Roman" w:hAnsiTheme="majorHAnsi" w:cstheme="majorHAnsi"/>
        </w:rPr>
        <w:t xml:space="preserve">We found evidence that the </w:t>
      </w:r>
      <w:r w:rsidR="00C3645E">
        <w:rPr>
          <w:rFonts w:asciiTheme="majorHAnsi" w:eastAsia="Times New Roman" w:hAnsiTheme="majorHAnsi" w:cstheme="majorHAnsi"/>
        </w:rPr>
        <w:t>shape of the SAD</w:t>
      </w:r>
      <w:r>
        <w:rPr>
          <w:rFonts w:asciiTheme="majorHAnsi" w:eastAsia="Times New Roman" w:hAnsiTheme="majorHAnsi" w:cstheme="majorHAnsi"/>
        </w:rPr>
        <w:t xml:space="preserve"> for a range of real ecological communities are statistically unlikely when compared to the</w:t>
      </w:r>
      <w:r w:rsidR="00C3645E">
        <w:rPr>
          <w:rFonts w:asciiTheme="majorHAnsi" w:eastAsia="Times New Roman" w:hAnsiTheme="majorHAnsi" w:cstheme="majorHAnsi"/>
        </w:rPr>
        <w:t>ir feasible set</w:t>
      </w:r>
      <w:r>
        <w:rPr>
          <w:rFonts w:asciiTheme="majorHAnsi" w:eastAsia="Times New Roman" w:hAnsiTheme="majorHAnsi" w:cstheme="majorHAnsi"/>
        </w:rPr>
        <w:t xml:space="preserve">.  </w:t>
      </w:r>
      <w:r w:rsidR="009977B6" w:rsidRPr="0042752E">
        <w:rPr>
          <w:rFonts w:asciiTheme="majorHAnsi" w:eastAsia="Times New Roman" w:hAnsiTheme="majorHAnsi" w:cstheme="majorHAnsi"/>
        </w:rPr>
        <w:t xml:space="preserve">For four of the five datasets we analyzed – BBS, Gentry, </w:t>
      </w:r>
      <w:r w:rsidR="00B00726" w:rsidRPr="0042752E">
        <w:rPr>
          <w:rFonts w:asciiTheme="majorHAnsi" w:eastAsia="Times New Roman" w:hAnsiTheme="majorHAnsi" w:cstheme="majorHAnsi"/>
        </w:rPr>
        <w:t>Mammal Communities</w:t>
      </w:r>
      <w:r w:rsidR="009977B6" w:rsidRPr="0042752E">
        <w:rPr>
          <w:rFonts w:asciiTheme="majorHAnsi" w:eastAsia="Times New Roman" w:hAnsiTheme="majorHAnsi" w:cstheme="majorHAnsi"/>
        </w:rPr>
        <w:t>, and M</w:t>
      </w:r>
      <w:r w:rsidR="00B00726" w:rsidRPr="0042752E">
        <w:rPr>
          <w:rFonts w:asciiTheme="majorHAnsi" w:eastAsia="Times New Roman" w:hAnsiTheme="majorHAnsi" w:cstheme="majorHAnsi"/>
        </w:rPr>
        <w:t>i</w:t>
      </w:r>
      <w:r w:rsidR="009977B6" w:rsidRPr="0042752E">
        <w:rPr>
          <w:rFonts w:asciiTheme="majorHAnsi" w:eastAsia="Times New Roman" w:hAnsiTheme="majorHAnsi" w:cstheme="majorHAnsi"/>
        </w:rPr>
        <w:t xml:space="preserve">sc. </w:t>
      </w:r>
      <w:proofErr w:type="spellStart"/>
      <w:r w:rsidR="009977B6" w:rsidRPr="0042752E">
        <w:rPr>
          <w:rFonts w:asciiTheme="majorHAnsi" w:eastAsia="Times New Roman" w:hAnsiTheme="majorHAnsi" w:cstheme="majorHAnsi"/>
        </w:rPr>
        <w:t>Abund</w:t>
      </w:r>
      <w:proofErr w:type="spellEnd"/>
      <w:r w:rsidR="009977B6" w:rsidRPr="0042752E">
        <w:rPr>
          <w:rFonts w:asciiTheme="majorHAnsi" w:eastAsia="Times New Roman" w:hAnsiTheme="majorHAnsi" w:cstheme="majorHAnsi"/>
        </w:rPr>
        <w:t xml:space="preserve"> – empirical SADs are highly skewed and highly uneven relative to their feasible sets much more frequently than would be expected by </w:t>
      </w:r>
      <w:r w:rsidR="009977B6" w:rsidRPr="0042752E">
        <w:rPr>
          <w:rFonts w:asciiTheme="majorHAnsi" w:eastAsia="Times New Roman" w:hAnsiTheme="majorHAnsi" w:cstheme="majorHAnsi"/>
        </w:rPr>
        <w:lastRenderedPageBreak/>
        <w:t>chance</w:t>
      </w:r>
      <w:r w:rsidR="002279AD" w:rsidRPr="0042752E">
        <w:rPr>
          <w:rFonts w:asciiTheme="majorHAnsi" w:eastAsia="Times New Roman" w:hAnsiTheme="majorHAnsi" w:cstheme="majorHAnsi"/>
        </w:rPr>
        <w:t xml:space="preserve"> (</w:t>
      </w:r>
      <w:hyperlink w:anchor="_Figure_3:_Skewness_1" w:history="1">
        <w:r w:rsidR="002279AD" w:rsidRPr="0042752E">
          <w:rPr>
            <w:rStyle w:val="Hyperlink"/>
            <w:rFonts w:asciiTheme="majorHAnsi" w:eastAsia="Times New Roman" w:hAnsiTheme="majorHAnsi" w:cstheme="majorHAnsi"/>
          </w:rPr>
          <w:t>Figure</w:t>
        </w:r>
      </w:hyperlink>
      <w:r w:rsidR="002279AD" w:rsidRPr="0042752E">
        <w:rPr>
          <w:rFonts w:asciiTheme="majorHAnsi" w:eastAsia="Times New Roman" w:hAnsiTheme="majorHAnsi" w:cstheme="majorHAnsi"/>
        </w:rPr>
        <w:t xml:space="preserve">, </w:t>
      </w:r>
      <w:hyperlink w:anchor="_Figure_4:_Evenness" w:history="1">
        <w:r w:rsidR="002279AD" w:rsidRPr="0042752E">
          <w:rPr>
            <w:rStyle w:val="Hyperlink"/>
            <w:rFonts w:asciiTheme="majorHAnsi" w:eastAsia="Times New Roman" w:hAnsiTheme="majorHAnsi" w:cstheme="majorHAnsi"/>
          </w:rPr>
          <w:t>Figure</w:t>
        </w:r>
      </w:hyperlink>
      <w:r w:rsidR="002279AD" w:rsidRPr="0042752E">
        <w:rPr>
          <w:rFonts w:asciiTheme="majorHAnsi" w:eastAsia="Times New Roman" w:hAnsiTheme="majorHAnsi" w:cstheme="majorHAnsi"/>
        </w:rPr>
        <w:t>)</w:t>
      </w:r>
      <w:r w:rsidR="009977B6" w:rsidRPr="0042752E">
        <w:rPr>
          <w:rFonts w:asciiTheme="majorHAnsi" w:eastAsia="Times New Roman" w:hAnsiTheme="majorHAnsi" w:cstheme="majorHAnsi"/>
        </w:rPr>
        <w:t xml:space="preserve">. Combined across these four datasets, 16% of observed SADs are more skewed than 95% of their feasible sets, and 31% are less even than 95% of their feasible sets. By chance we would expect only 5% of observed distributions to fall in these extremes. </w:t>
      </w:r>
      <w:r w:rsidR="00081947" w:rsidRPr="00081947">
        <w:rPr>
          <w:rFonts w:asciiTheme="majorHAnsi" w:eastAsia="Times New Roman" w:hAnsiTheme="majorHAnsi" w:cstheme="majorHAnsi"/>
        </w:rPr>
        <w:t xml:space="preserve"> </w:t>
      </w:r>
      <w:r w:rsidR="007335E1">
        <w:rPr>
          <w:rFonts w:asciiTheme="majorHAnsi" w:eastAsia="Times New Roman" w:hAnsiTheme="majorHAnsi" w:cstheme="majorHAnsi"/>
        </w:rPr>
        <w:t>However, w</w:t>
      </w:r>
      <w:r w:rsidR="00081947" w:rsidRPr="00AA798C">
        <w:rPr>
          <w:rFonts w:asciiTheme="majorHAnsi" w:eastAsia="Times New Roman" w:hAnsiTheme="majorHAnsi" w:cstheme="majorHAnsi"/>
        </w:rPr>
        <w:t>e detected considerably less pronounced deviations for communities from the FIA communities (</w:t>
      </w:r>
      <w:hyperlink w:anchor="_Figure_3:_Skewness_1" w:history="1">
        <w:r w:rsidR="00081947" w:rsidRPr="00AA798C">
          <w:rPr>
            <w:rStyle w:val="Hyperlink"/>
            <w:rFonts w:asciiTheme="majorHAnsi" w:eastAsia="Times New Roman" w:hAnsiTheme="majorHAnsi" w:cstheme="majorHAnsi"/>
          </w:rPr>
          <w:t>Figure</w:t>
        </w:r>
      </w:hyperlink>
      <w:r w:rsidR="00081947" w:rsidRPr="00AA798C">
        <w:rPr>
          <w:rFonts w:asciiTheme="majorHAnsi" w:eastAsia="Times New Roman" w:hAnsiTheme="majorHAnsi" w:cstheme="majorHAnsi"/>
        </w:rPr>
        <w:t xml:space="preserve">, </w:t>
      </w:r>
      <w:hyperlink w:anchor="_Figure_4:_Evenness" w:history="1">
        <w:r w:rsidR="00081947" w:rsidRPr="00AA798C">
          <w:rPr>
            <w:rStyle w:val="Hyperlink"/>
            <w:rFonts w:asciiTheme="majorHAnsi" w:eastAsia="Times New Roman" w:hAnsiTheme="majorHAnsi" w:cstheme="majorHAnsi"/>
          </w:rPr>
          <w:t>Figure</w:t>
        </w:r>
      </w:hyperlink>
      <w:r w:rsidR="00081947" w:rsidRPr="00AA798C">
        <w:rPr>
          <w:rFonts w:asciiTheme="majorHAnsi" w:eastAsia="Times New Roman" w:hAnsiTheme="majorHAnsi" w:cstheme="majorHAnsi"/>
        </w:rPr>
        <w:t>)</w:t>
      </w:r>
      <w:r w:rsidR="00C3645E">
        <w:rPr>
          <w:rFonts w:asciiTheme="majorHAnsi" w:eastAsia="Times New Roman" w:hAnsiTheme="majorHAnsi" w:cstheme="majorHAnsi"/>
        </w:rPr>
        <w:t xml:space="preserve">, where </w:t>
      </w:r>
      <w:r w:rsidR="00081947" w:rsidRPr="00AA798C">
        <w:rPr>
          <w:rFonts w:asciiTheme="majorHAnsi" w:eastAsia="Times New Roman" w:hAnsiTheme="majorHAnsi" w:cstheme="majorHAnsi"/>
        </w:rPr>
        <w:t xml:space="preserve">percentile scores were near uniformly-distributed for skewness (5% of observations are more skewed than 95% of the feasible set), and much noisier than any of the other datasets for evenness (11.5% of observations are less even). </w:t>
      </w:r>
      <w:r w:rsidR="00C3645E">
        <w:rPr>
          <w:rFonts w:asciiTheme="majorHAnsi" w:eastAsia="Times New Roman" w:hAnsiTheme="majorHAnsi" w:cstheme="majorHAnsi"/>
        </w:rPr>
        <w:t xml:space="preserve"> Why the FIA dataset shows a different pattern is unclear, but it may be due to their small size, which we explore further below. For the four other datasets, however, our results </w:t>
      </w:r>
      <w:r w:rsidR="00992D10">
        <w:rPr>
          <w:rFonts w:asciiTheme="majorHAnsi" w:eastAsia="Times New Roman" w:hAnsiTheme="majorHAnsi" w:cstheme="majorHAnsi"/>
        </w:rPr>
        <w:t xml:space="preserve">suggest </w:t>
      </w:r>
      <w:commentRangeStart w:id="8"/>
      <w:r w:rsidR="00992D10">
        <w:rPr>
          <w:rFonts w:asciiTheme="majorHAnsi" w:eastAsia="Times New Roman" w:hAnsiTheme="majorHAnsi" w:cstheme="majorHAnsi"/>
        </w:rPr>
        <w:t xml:space="preserve">that </w:t>
      </w:r>
      <w:r w:rsidR="00C3645E">
        <w:rPr>
          <w:rFonts w:asciiTheme="majorHAnsi" w:eastAsia="Times New Roman" w:hAnsiTheme="majorHAnsi" w:cstheme="majorHAnsi"/>
        </w:rPr>
        <w:t>…</w:t>
      </w:r>
      <w:commentRangeEnd w:id="8"/>
      <w:r w:rsidR="00992D10">
        <w:rPr>
          <w:rStyle w:val="CommentReference"/>
        </w:rPr>
        <w:commentReference w:id="8"/>
      </w:r>
    </w:p>
    <w:p w14:paraId="1C3585D5" w14:textId="0B46E920" w:rsidR="00992D10" w:rsidRDefault="00992D10" w:rsidP="009977B6">
      <w:pPr>
        <w:rPr>
          <w:rFonts w:asciiTheme="majorHAnsi" w:eastAsia="Times New Roman" w:hAnsiTheme="majorHAnsi" w:cstheme="majorHAnsi"/>
        </w:rPr>
      </w:pPr>
    </w:p>
    <w:p w14:paraId="5504688B" w14:textId="6E307B3D" w:rsidR="004F213D" w:rsidRDefault="00992D10" w:rsidP="004F213D">
      <w:pPr>
        <w:rPr>
          <w:rFonts w:asciiTheme="majorHAnsi" w:eastAsia="Times New Roman" w:hAnsiTheme="majorHAnsi" w:cstheme="majorHAnsi"/>
        </w:rPr>
      </w:pPr>
      <w:r w:rsidRPr="00AA798C">
        <w:rPr>
          <w:rFonts w:asciiTheme="majorHAnsi" w:eastAsia="Times New Roman" w:hAnsiTheme="majorHAnsi" w:cstheme="majorHAnsi"/>
        </w:rPr>
        <w:t xml:space="preserve">While there is an overall </w:t>
      </w:r>
      <w:r w:rsidR="0021461D">
        <w:rPr>
          <w:rFonts w:asciiTheme="majorHAnsi" w:eastAsia="Times New Roman" w:hAnsiTheme="majorHAnsi" w:cstheme="majorHAnsi"/>
        </w:rPr>
        <w:t xml:space="preserve">of something pushing observed SADs into unusual states of </w:t>
      </w:r>
      <w:r w:rsidRPr="00AA798C">
        <w:rPr>
          <w:rFonts w:asciiTheme="majorHAnsi" w:eastAsia="Times New Roman" w:hAnsiTheme="majorHAnsi" w:cstheme="majorHAnsi"/>
        </w:rPr>
        <w:t xml:space="preserve">high skewness and unevenness in four </w:t>
      </w:r>
      <w:r>
        <w:rPr>
          <w:rFonts w:asciiTheme="majorHAnsi" w:eastAsia="Times New Roman" w:hAnsiTheme="majorHAnsi" w:cstheme="majorHAnsi"/>
        </w:rPr>
        <w:t xml:space="preserve">of our </w:t>
      </w:r>
      <w:r w:rsidRPr="00AA798C">
        <w:rPr>
          <w:rFonts w:asciiTheme="majorHAnsi" w:eastAsia="Times New Roman" w:hAnsiTheme="majorHAnsi" w:cstheme="majorHAnsi"/>
        </w:rPr>
        <w:t xml:space="preserve">datasets, there is also considerable </w:t>
      </w:r>
      <w:r w:rsidR="0021461D">
        <w:rPr>
          <w:rFonts w:asciiTheme="majorHAnsi" w:eastAsia="Times New Roman" w:hAnsiTheme="majorHAnsi" w:cstheme="majorHAnsi"/>
        </w:rPr>
        <w:t xml:space="preserve">variation in this signal at the individual SAD </w:t>
      </w:r>
      <w:commentRangeStart w:id="9"/>
      <w:r w:rsidR="0021461D">
        <w:rPr>
          <w:rFonts w:asciiTheme="majorHAnsi" w:eastAsia="Times New Roman" w:hAnsiTheme="majorHAnsi" w:cstheme="majorHAnsi"/>
        </w:rPr>
        <w:t xml:space="preserve">level. </w:t>
      </w:r>
      <w:r w:rsidRPr="00AA798C">
        <w:rPr>
          <w:rFonts w:asciiTheme="majorHAnsi" w:eastAsia="Times New Roman" w:hAnsiTheme="majorHAnsi" w:cstheme="majorHAnsi"/>
        </w:rPr>
        <w:t xml:space="preserve"> </w:t>
      </w:r>
      <w:commentRangeEnd w:id="9"/>
      <w:r w:rsidR="0021461D">
        <w:rPr>
          <w:rStyle w:val="CommentReference"/>
        </w:rPr>
        <w:commentReference w:id="9"/>
      </w:r>
      <w:r w:rsidR="0021461D">
        <w:rPr>
          <w:rFonts w:asciiTheme="majorHAnsi" w:eastAsia="Times New Roman" w:hAnsiTheme="majorHAnsi" w:cstheme="majorHAnsi"/>
        </w:rPr>
        <w:t>S</w:t>
      </w:r>
      <w:r>
        <w:rPr>
          <w:rFonts w:asciiTheme="majorHAnsi" w:eastAsia="Times New Roman" w:hAnsiTheme="majorHAnsi" w:cstheme="majorHAnsi"/>
        </w:rPr>
        <w:t xml:space="preserve">ome of this variation may be due to differences in the strength of ecological processes structuring communities, as might be expected from theory, </w:t>
      </w:r>
      <w:r w:rsidR="0021461D">
        <w:rPr>
          <w:rFonts w:asciiTheme="majorHAnsi" w:eastAsia="Times New Roman" w:hAnsiTheme="majorHAnsi" w:cstheme="majorHAnsi"/>
        </w:rPr>
        <w:t xml:space="preserve">but </w:t>
      </w:r>
      <w:r>
        <w:rPr>
          <w:rFonts w:asciiTheme="majorHAnsi" w:eastAsia="Times New Roman" w:hAnsiTheme="majorHAnsi" w:cstheme="majorHAnsi"/>
        </w:rPr>
        <w:t xml:space="preserve">there are </w:t>
      </w:r>
      <w:r w:rsidR="0021461D">
        <w:rPr>
          <w:rFonts w:asciiTheme="majorHAnsi" w:eastAsia="Times New Roman" w:hAnsiTheme="majorHAnsi" w:cstheme="majorHAnsi"/>
        </w:rPr>
        <w:t>also</w:t>
      </w:r>
      <w:r>
        <w:rPr>
          <w:rFonts w:asciiTheme="majorHAnsi" w:eastAsia="Times New Roman" w:hAnsiTheme="majorHAnsi" w:cstheme="majorHAnsi"/>
        </w:rPr>
        <w:t xml:space="preserve"> statistical issues that could</w:t>
      </w:r>
      <w:r w:rsidR="004F213D">
        <w:rPr>
          <w:rFonts w:asciiTheme="majorHAnsi" w:eastAsia="Times New Roman" w:hAnsiTheme="majorHAnsi" w:cstheme="majorHAnsi"/>
        </w:rPr>
        <w:t xml:space="preserve"> also underlies this heterogeneity.</w:t>
      </w:r>
      <w:r>
        <w:rPr>
          <w:rFonts w:asciiTheme="majorHAnsi" w:eastAsia="Times New Roman" w:hAnsiTheme="majorHAnsi" w:cstheme="majorHAnsi"/>
        </w:rPr>
        <w:t xml:space="preserve">  </w:t>
      </w:r>
      <w:r w:rsidR="0021461D">
        <w:rPr>
          <w:rFonts w:asciiTheme="majorHAnsi" w:eastAsia="Times New Roman" w:hAnsiTheme="majorHAnsi" w:cstheme="majorHAnsi"/>
        </w:rPr>
        <w:t xml:space="preserve"> </w:t>
      </w:r>
      <w:commentRangeStart w:id="10"/>
      <w:r w:rsidR="004F213D" w:rsidRPr="00AA798C">
        <w:rPr>
          <w:rFonts w:asciiTheme="majorHAnsi" w:eastAsia="Times New Roman" w:hAnsiTheme="majorHAnsi" w:cstheme="majorHAnsi"/>
        </w:rPr>
        <w:t>Adjusting for rarefaction increased the strength of this signal: for these datasets, 18% of adjusted SADs are more skewed than 95% of their feasible sets, and 38% are less even. In nearly every case, the percentile scores for rarefaction-adjusted SADs were more extreme than for the raw SADs (</w:t>
      </w:r>
      <w:hyperlink w:anchor="_Figure_5:_Rarefaction" w:history="1">
        <w:r w:rsidR="004F213D" w:rsidRPr="00AA798C">
          <w:rPr>
            <w:rStyle w:val="Hyperlink"/>
            <w:rFonts w:asciiTheme="majorHAnsi" w:eastAsia="Times New Roman" w:hAnsiTheme="majorHAnsi" w:cstheme="majorHAnsi"/>
          </w:rPr>
          <w:t>Figure</w:t>
        </w:r>
      </w:hyperlink>
      <w:r w:rsidR="004F213D" w:rsidRPr="00AA798C">
        <w:rPr>
          <w:rFonts w:asciiTheme="majorHAnsi" w:eastAsia="Times New Roman" w:hAnsiTheme="majorHAnsi" w:cstheme="majorHAnsi"/>
        </w:rPr>
        <w:t xml:space="preserve">). If anything, incomplete sampling seems to cause us to </w:t>
      </w:r>
      <w:proofErr w:type="gramStart"/>
      <w:r w:rsidR="004F213D" w:rsidRPr="00AA798C">
        <w:rPr>
          <w:rFonts w:asciiTheme="majorHAnsi" w:eastAsia="Times New Roman" w:hAnsiTheme="majorHAnsi" w:cstheme="majorHAnsi"/>
          <w:i/>
          <w:iCs/>
        </w:rPr>
        <w:t xml:space="preserve">under </w:t>
      </w:r>
      <w:r w:rsidR="004F213D" w:rsidRPr="00AA798C">
        <w:rPr>
          <w:rFonts w:asciiTheme="majorHAnsi" w:eastAsia="Times New Roman" w:hAnsiTheme="majorHAnsi" w:cstheme="majorHAnsi"/>
        </w:rPr>
        <w:t>estimate</w:t>
      </w:r>
      <w:proofErr w:type="gramEnd"/>
      <w:r w:rsidR="004F213D" w:rsidRPr="00AA798C">
        <w:rPr>
          <w:rFonts w:asciiTheme="majorHAnsi" w:eastAsia="Times New Roman" w:hAnsiTheme="majorHAnsi" w:cstheme="majorHAnsi"/>
        </w:rPr>
        <w:t xml:space="preserve"> the deviation between observation and randomness.</w:t>
      </w:r>
      <w:commentRangeEnd w:id="10"/>
      <w:r w:rsidR="004F213D">
        <w:rPr>
          <w:rStyle w:val="CommentReference"/>
        </w:rPr>
        <w:commentReference w:id="10"/>
      </w:r>
    </w:p>
    <w:p w14:paraId="6525976B" w14:textId="77777777" w:rsidR="004F213D" w:rsidRDefault="004F213D" w:rsidP="00992D10">
      <w:pPr>
        <w:rPr>
          <w:rFonts w:asciiTheme="majorHAnsi" w:eastAsia="Times New Roman" w:hAnsiTheme="majorHAnsi" w:cstheme="majorHAnsi"/>
        </w:rPr>
      </w:pPr>
    </w:p>
    <w:p w14:paraId="2566892B" w14:textId="617DDB42" w:rsidR="0091528E" w:rsidRDefault="00992D10">
      <w:pPr>
        <w:rPr>
          <w:rFonts w:asciiTheme="majorHAnsi" w:eastAsia="Times New Roman" w:hAnsiTheme="majorHAnsi" w:cstheme="majorHAnsi"/>
        </w:rPr>
      </w:pPr>
      <w:commentRangeStart w:id="11"/>
      <w:r w:rsidRPr="00AA798C">
        <w:rPr>
          <w:rFonts w:asciiTheme="majorHAnsi" w:eastAsia="Times New Roman" w:hAnsiTheme="majorHAnsi" w:cstheme="majorHAnsi"/>
        </w:rPr>
        <w:t xml:space="preserve">Some of this </w:t>
      </w:r>
      <w:commentRangeStart w:id="12"/>
      <w:r w:rsidRPr="00AA798C">
        <w:rPr>
          <w:rFonts w:asciiTheme="majorHAnsi" w:eastAsia="Times New Roman" w:hAnsiTheme="majorHAnsi" w:cstheme="majorHAnsi"/>
        </w:rPr>
        <w:t xml:space="preserve">variation </w:t>
      </w:r>
      <w:commentRangeEnd w:id="12"/>
      <w:r>
        <w:rPr>
          <w:rStyle w:val="CommentReference"/>
        </w:rPr>
        <w:commentReference w:id="12"/>
      </w:r>
      <w:r w:rsidR="004F213D">
        <w:rPr>
          <w:rFonts w:asciiTheme="majorHAnsi" w:eastAsia="Times New Roman" w:hAnsiTheme="majorHAnsi" w:cstheme="majorHAnsi"/>
        </w:rPr>
        <w:t xml:space="preserve">in how communities compare to their feasible set </w:t>
      </w:r>
      <w:r w:rsidRPr="00AA798C">
        <w:rPr>
          <w:rFonts w:asciiTheme="majorHAnsi" w:eastAsia="Times New Roman" w:hAnsiTheme="majorHAnsi" w:cstheme="majorHAnsi"/>
        </w:rPr>
        <w:t xml:space="preserve">may be </w:t>
      </w:r>
      <w:r w:rsidR="004F213D">
        <w:rPr>
          <w:rFonts w:asciiTheme="majorHAnsi" w:eastAsia="Times New Roman" w:hAnsiTheme="majorHAnsi" w:cstheme="majorHAnsi"/>
        </w:rPr>
        <w:t xml:space="preserve">due to </w:t>
      </w:r>
      <w:r w:rsidR="0091528E">
        <w:rPr>
          <w:rFonts w:asciiTheme="majorHAnsi" w:eastAsia="Times New Roman" w:hAnsiTheme="majorHAnsi" w:cstheme="majorHAnsi"/>
        </w:rPr>
        <w:t>statistical</w:t>
      </w:r>
      <w:r w:rsidR="004F213D">
        <w:rPr>
          <w:rFonts w:asciiTheme="majorHAnsi" w:eastAsia="Times New Roman" w:hAnsiTheme="majorHAnsi" w:cstheme="majorHAnsi"/>
        </w:rPr>
        <w:t xml:space="preserve"> issues with community size. </w:t>
      </w:r>
      <w:commentRangeEnd w:id="11"/>
      <w:r w:rsidR="0091528E">
        <w:rPr>
          <w:rStyle w:val="CommentReference"/>
        </w:rPr>
        <w:commentReference w:id="11"/>
      </w:r>
      <w:r w:rsidR="004F213D" w:rsidRPr="00AA798C">
        <w:rPr>
          <w:rFonts w:asciiTheme="majorHAnsi" w:eastAsia="Times New Roman" w:hAnsiTheme="majorHAnsi" w:cstheme="majorHAnsi"/>
        </w:rPr>
        <w:t xml:space="preserve">Community size – in terms of </w:t>
      </w:r>
      <w:r w:rsidR="004F213D" w:rsidRPr="00AA798C">
        <w:rPr>
          <w:rFonts w:asciiTheme="majorHAnsi" w:eastAsia="Times New Roman" w:hAnsiTheme="majorHAnsi" w:cstheme="majorHAnsi"/>
          <w:i/>
          <w:iCs/>
        </w:rPr>
        <w:t xml:space="preserve">S </w:t>
      </w:r>
      <w:r w:rsidR="004F213D" w:rsidRPr="00AA798C">
        <w:rPr>
          <w:rFonts w:asciiTheme="majorHAnsi" w:eastAsia="Times New Roman" w:hAnsiTheme="majorHAnsi" w:cstheme="majorHAnsi"/>
        </w:rPr>
        <w:t xml:space="preserve">and </w:t>
      </w:r>
      <w:r w:rsidR="004F213D" w:rsidRPr="00AA798C">
        <w:rPr>
          <w:rFonts w:asciiTheme="majorHAnsi" w:eastAsia="Times New Roman" w:hAnsiTheme="majorHAnsi" w:cstheme="majorHAnsi"/>
          <w:i/>
          <w:iCs/>
        </w:rPr>
        <w:t>N</w:t>
      </w:r>
      <w:r w:rsidR="004F213D" w:rsidRPr="00AA798C">
        <w:rPr>
          <w:rFonts w:asciiTheme="majorHAnsi" w:eastAsia="Times New Roman" w:hAnsiTheme="majorHAnsi" w:cstheme="majorHAnsi"/>
        </w:rPr>
        <w:t xml:space="preserve"> – may affect our ability to distinguish between deviations and randomness via its effect on the variability of forms represented in the feasible set.</w:t>
      </w:r>
      <w:r w:rsidR="004F213D">
        <w:rPr>
          <w:rFonts w:asciiTheme="majorHAnsi" w:eastAsia="Times New Roman" w:hAnsiTheme="majorHAnsi" w:cstheme="majorHAnsi"/>
        </w:rPr>
        <w:t xml:space="preserve"> </w:t>
      </w:r>
      <w:r w:rsidRPr="00AA798C">
        <w:rPr>
          <w:rFonts w:asciiTheme="majorHAnsi" w:eastAsia="Times New Roman" w:hAnsiTheme="majorHAnsi" w:cstheme="majorHAnsi"/>
        </w:rPr>
        <w:t xml:space="preserve">For example, certain Gentry communities have very low average abundances, which forces all elements of the feasible set to be fairly even; coincidentally, these are the only group of communities for which empirical SADs are unusually </w:t>
      </w:r>
      <w:r w:rsidRPr="00AA798C">
        <w:rPr>
          <w:rFonts w:asciiTheme="majorHAnsi" w:eastAsia="Times New Roman" w:hAnsiTheme="majorHAnsi" w:cstheme="majorHAnsi"/>
          <w:i/>
          <w:iCs/>
        </w:rPr>
        <w:t>even</w:t>
      </w:r>
      <w:r w:rsidRPr="00AA798C">
        <w:rPr>
          <w:rFonts w:asciiTheme="majorHAnsi" w:eastAsia="Times New Roman" w:hAnsiTheme="majorHAnsi" w:cstheme="majorHAnsi"/>
        </w:rPr>
        <w:t xml:space="preserve"> relative to their feasible sets (</w:t>
      </w:r>
      <w:hyperlink w:anchor="_Figure_6:_Percentile" w:history="1">
        <w:r w:rsidRPr="00AA798C">
          <w:rPr>
            <w:rStyle w:val="Hyperlink"/>
            <w:rFonts w:asciiTheme="majorHAnsi" w:eastAsia="Times New Roman" w:hAnsiTheme="majorHAnsi" w:cstheme="majorHAnsi"/>
          </w:rPr>
          <w:t>Figure</w:t>
        </w:r>
      </w:hyperlink>
      <w:r w:rsidRPr="00AA798C">
        <w:rPr>
          <w:rFonts w:asciiTheme="majorHAnsi" w:eastAsia="Times New Roman" w:hAnsiTheme="majorHAnsi" w:cstheme="majorHAnsi"/>
        </w:rPr>
        <w:t xml:space="preserve">). </w:t>
      </w:r>
      <w:r w:rsidR="004F213D">
        <w:rPr>
          <w:rFonts w:asciiTheme="majorHAnsi" w:eastAsia="Times New Roman" w:hAnsiTheme="majorHAnsi" w:cstheme="majorHAnsi"/>
        </w:rPr>
        <w:t xml:space="preserve">Additionally, </w:t>
      </w:r>
      <w:r w:rsidR="004F213D" w:rsidRPr="00AA798C">
        <w:rPr>
          <w:rFonts w:asciiTheme="majorHAnsi" w:eastAsia="Times New Roman" w:hAnsiTheme="majorHAnsi" w:cstheme="majorHAnsi"/>
        </w:rPr>
        <w:t xml:space="preserve">FIA communities are </w:t>
      </w:r>
      <w:r w:rsidR="004F213D">
        <w:rPr>
          <w:rFonts w:asciiTheme="majorHAnsi" w:eastAsia="Times New Roman" w:hAnsiTheme="majorHAnsi" w:cstheme="majorHAnsi"/>
        </w:rPr>
        <w:t>among the</w:t>
      </w:r>
      <w:r w:rsidR="004F213D" w:rsidRPr="00AA798C">
        <w:rPr>
          <w:rFonts w:asciiTheme="majorHAnsi" w:eastAsia="Times New Roman" w:hAnsiTheme="majorHAnsi" w:cstheme="majorHAnsi"/>
        </w:rPr>
        <w:t xml:space="preserve"> smallest in our database</w:t>
      </w:r>
      <w:r w:rsidR="004F213D">
        <w:rPr>
          <w:rFonts w:asciiTheme="majorHAnsi" w:eastAsia="Times New Roman" w:hAnsiTheme="majorHAnsi" w:cstheme="majorHAnsi"/>
        </w:rPr>
        <w:t xml:space="preserve">, and we saw little </w:t>
      </w:r>
      <w:r w:rsidR="004F213D">
        <w:rPr>
          <w:rFonts w:asciiTheme="majorHAnsi" w:eastAsia="Times New Roman" w:hAnsiTheme="majorHAnsi" w:cstheme="majorHAnsi"/>
        </w:rPr>
        <w:lastRenderedPageBreak/>
        <w:t>evidence of these communities deviating from their feasible set. This would be consistent with the concern than small communities may not have enough possible states, or elements in their feasible set, to generate highly resolved distributions with strong definitions of the mostly likely state of the system.</w:t>
      </w:r>
      <w:r w:rsidR="0091528E">
        <w:rPr>
          <w:rFonts w:asciiTheme="majorHAnsi" w:eastAsia="Times New Roman" w:hAnsiTheme="majorHAnsi" w:cstheme="majorHAnsi"/>
        </w:rPr>
        <w:t xml:space="preserve"> </w:t>
      </w:r>
    </w:p>
    <w:p w14:paraId="1877FFC3" w14:textId="3115702E" w:rsidR="00AD75E9" w:rsidRDefault="0091528E">
      <w:pPr>
        <w:rPr>
          <w:rFonts w:asciiTheme="majorHAnsi" w:eastAsia="Times New Roman" w:hAnsiTheme="majorHAnsi" w:cstheme="majorHAnsi"/>
        </w:rPr>
      </w:pPr>
      <w:r>
        <w:rPr>
          <w:rFonts w:asciiTheme="majorHAnsi" w:eastAsia="Times New Roman" w:hAnsiTheme="majorHAnsi" w:cstheme="majorHAnsi"/>
        </w:rPr>
        <w:t xml:space="preserve">When we examined the shape of the feasible set distributions, for small versus large communities, we found that </w:t>
      </w:r>
      <w:r w:rsidR="009977B6" w:rsidRPr="0042752E">
        <w:rPr>
          <w:rFonts w:asciiTheme="majorHAnsi" w:eastAsia="Times New Roman" w:hAnsiTheme="majorHAnsi" w:cstheme="majorHAnsi"/>
        </w:rPr>
        <w:t>small communit</w:t>
      </w:r>
      <w:r>
        <w:rPr>
          <w:rFonts w:asciiTheme="majorHAnsi" w:eastAsia="Times New Roman" w:hAnsiTheme="majorHAnsi" w:cstheme="majorHAnsi"/>
        </w:rPr>
        <w:t>y feasible sets</w:t>
      </w:r>
      <w:r w:rsidR="009977B6" w:rsidRPr="0042752E">
        <w:rPr>
          <w:rFonts w:asciiTheme="majorHAnsi" w:eastAsia="Times New Roman" w:hAnsiTheme="majorHAnsi" w:cstheme="majorHAnsi"/>
        </w:rPr>
        <w:t xml:space="preserve"> have broader distributions of evenness</w:t>
      </w:r>
      <w:r w:rsidR="006211C2" w:rsidRPr="0042752E">
        <w:rPr>
          <w:rFonts w:asciiTheme="majorHAnsi" w:eastAsia="Times New Roman" w:hAnsiTheme="majorHAnsi" w:cstheme="majorHAnsi"/>
        </w:rPr>
        <w:t>,</w:t>
      </w:r>
      <w:r w:rsidR="009977B6" w:rsidRPr="0042752E">
        <w:rPr>
          <w:rFonts w:asciiTheme="majorHAnsi" w:eastAsia="Times New Roman" w:hAnsiTheme="majorHAnsi" w:cstheme="majorHAnsi"/>
        </w:rPr>
        <w:t xml:space="preserve"> and especially skewness</w:t>
      </w:r>
      <w:r w:rsidR="006211C2" w:rsidRPr="0042752E">
        <w:rPr>
          <w:rFonts w:asciiTheme="majorHAnsi" w:eastAsia="Times New Roman" w:hAnsiTheme="majorHAnsi" w:cstheme="majorHAnsi"/>
        </w:rPr>
        <w:t>,</w:t>
      </w:r>
      <w:r w:rsidR="009977B6" w:rsidRPr="0042752E">
        <w:rPr>
          <w:rFonts w:asciiTheme="majorHAnsi" w:eastAsia="Times New Roman" w:hAnsiTheme="majorHAnsi" w:cstheme="majorHAnsi"/>
        </w:rPr>
        <w:t xml:space="preserve"> than those for large communities</w:t>
      </w:r>
      <w:r w:rsidR="003704B0" w:rsidRPr="0042752E">
        <w:rPr>
          <w:rFonts w:asciiTheme="majorHAnsi" w:eastAsia="Times New Roman" w:hAnsiTheme="majorHAnsi" w:cstheme="majorHAnsi"/>
        </w:rPr>
        <w:t xml:space="preserve"> (</w:t>
      </w:r>
      <w:hyperlink w:anchor="_Figure_8:_95%" w:history="1">
        <w:r w:rsidR="003704B0" w:rsidRPr="0042752E">
          <w:rPr>
            <w:rStyle w:val="Hyperlink"/>
            <w:rFonts w:asciiTheme="majorHAnsi" w:eastAsia="Times New Roman" w:hAnsiTheme="majorHAnsi" w:cstheme="majorHAnsi"/>
          </w:rPr>
          <w:t>Figure</w:t>
        </w:r>
      </w:hyperlink>
      <w:r w:rsidR="003704B0" w:rsidRPr="0042752E">
        <w:rPr>
          <w:rFonts w:asciiTheme="majorHAnsi" w:eastAsia="Times New Roman" w:hAnsiTheme="majorHAnsi" w:cstheme="majorHAnsi"/>
        </w:rPr>
        <w:t>)</w:t>
      </w:r>
      <w:r w:rsidR="009977B6" w:rsidRPr="0042752E">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w:t>
      </w:r>
      <w:r w:rsidR="00486725" w:rsidRPr="0042752E">
        <w:rPr>
          <w:rFonts w:asciiTheme="majorHAnsi" w:eastAsia="Times New Roman" w:hAnsiTheme="majorHAnsi" w:cstheme="majorHAnsi"/>
        </w:rPr>
        <w:t xml:space="preserve">This </w:t>
      </w:r>
      <w:r w:rsidR="009977B6" w:rsidRPr="0042752E">
        <w:rPr>
          <w:rFonts w:asciiTheme="majorHAnsi" w:eastAsia="Times New Roman" w:hAnsiTheme="majorHAnsi" w:cstheme="majorHAnsi"/>
        </w:rPr>
        <w:t>is consistent with concepts from statistical mechanics</w:t>
      </w:r>
      <w:r w:rsidR="003C00F9" w:rsidRPr="0042752E">
        <w:rPr>
          <w:rFonts w:asciiTheme="majorHAnsi" w:eastAsia="Times New Roman" w:hAnsiTheme="majorHAnsi" w:cstheme="majorHAnsi"/>
        </w:rPr>
        <w:t>: l</w:t>
      </w:r>
      <w:r w:rsidR="009977B6" w:rsidRPr="0042752E">
        <w:rPr>
          <w:rFonts w:asciiTheme="majorHAnsi" w:eastAsia="Times New Roman" w:hAnsiTheme="majorHAnsi" w:cstheme="majorHAnsi"/>
        </w:rPr>
        <w:t xml:space="preserve">arge communities have many components that can be arranged in many ways, and most of these arrangements cluster around a relatively specific highly-likely state. If an observation differs even a small amount from this most-likely state, it is readily detectable as highly unlikely to have occurred by chance. </w:t>
      </w:r>
      <w:r w:rsidR="00B42882" w:rsidRPr="0042752E">
        <w:rPr>
          <w:rFonts w:asciiTheme="majorHAnsi" w:eastAsia="Times New Roman" w:hAnsiTheme="majorHAnsi" w:cstheme="majorHAnsi"/>
        </w:rPr>
        <w:t>Small</w:t>
      </w:r>
      <w:r w:rsidR="009977B6" w:rsidRPr="0042752E">
        <w:rPr>
          <w:rFonts w:asciiTheme="majorHAnsi" w:eastAsia="Times New Roman" w:hAnsiTheme="majorHAnsi" w:cstheme="majorHAnsi"/>
        </w:rPr>
        <w:t xml:space="preserve"> communities have relatively few possible arrangements and relatively broad distributions of likely shapes. Observations may deviate from the </w:t>
      </w:r>
      <w:r w:rsidR="009977B6" w:rsidRPr="0042752E">
        <w:rPr>
          <w:rFonts w:asciiTheme="majorHAnsi" w:eastAsia="Times New Roman" w:hAnsiTheme="majorHAnsi" w:cstheme="majorHAnsi"/>
          <w:i/>
          <w:iCs/>
        </w:rPr>
        <w:t>most</w:t>
      </w:r>
      <w:r w:rsidR="009977B6" w:rsidRPr="0042752E">
        <w:rPr>
          <w:rFonts w:asciiTheme="majorHAnsi" w:eastAsia="Times New Roman" w:hAnsiTheme="majorHAnsi" w:cstheme="majorHAnsi"/>
        </w:rPr>
        <w:t>-likely form, but only the most extreme deviations will be highly unlikely given the breadth of the corresponding probability distribution.</w:t>
      </w:r>
      <w:r w:rsidR="00337CDF" w:rsidRPr="0042752E">
        <w:rPr>
          <w:rFonts w:asciiTheme="majorHAnsi" w:eastAsia="Times New Roman" w:hAnsiTheme="majorHAnsi" w:cstheme="majorHAnsi"/>
        </w:rPr>
        <w:t xml:space="preserve"> Although we</w:t>
      </w:r>
      <w:r w:rsidR="00486725" w:rsidRPr="0042752E">
        <w:rPr>
          <w:rFonts w:asciiTheme="majorHAnsi" w:eastAsia="Times New Roman" w:hAnsiTheme="majorHAnsi" w:cstheme="majorHAnsi"/>
        </w:rPr>
        <w:t xml:space="preserve"> cannot definitively show that small community size accounts for the pronounced difference in deviations between FIA and other datasets, we think it the most likely </w:t>
      </w:r>
      <w:r w:rsidR="00AD75E9" w:rsidRPr="0042752E">
        <w:rPr>
          <w:rFonts w:asciiTheme="majorHAnsi" w:eastAsia="Times New Roman" w:hAnsiTheme="majorHAnsi" w:cstheme="majorHAnsi"/>
        </w:rPr>
        <w:t xml:space="preserve">explanation, given that we observe broad statistical constraints for small communities and </w:t>
      </w:r>
      <w:r w:rsidR="00701CF0" w:rsidRPr="0042752E">
        <w:rPr>
          <w:rFonts w:asciiTheme="majorHAnsi" w:eastAsia="Times New Roman" w:hAnsiTheme="majorHAnsi" w:cstheme="majorHAnsi"/>
        </w:rPr>
        <w:t xml:space="preserve">that </w:t>
      </w:r>
      <w:r w:rsidR="00C9356E" w:rsidRPr="0042752E">
        <w:rPr>
          <w:rFonts w:asciiTheme="majorHAnsi" w:eastAsia="Times New Roman" w:hAnsiTheme="majorHAnsi" w:cstheme="majorHAnsi"/>
        </w:rPr>
        <w:t xml:space="preserve">we see similarly less-common deviations in small communities </w:t>
      </w:r>
      <w:r>
        <w:rPr>
          <w:rFonts w:asciiTheme="majorHAnsi" w:eastAsia="Times New Roman" w:hAnsiTheme="majorHAnsi" w:cstheme="majorHAnsi"/>
        </w:rPr>
        <w:t>in the</w:t>
      </w:r>
      <w:r w:rsidR="00C9356E" w:rsidRPr="0042752E">
        <w:rPr>
          <w:rFonts w:asciiTheme="majorHAnsi" w:eastAsia="Times New Roman" w:hAnsiTheme="majorHAnsi" w:cstheme="majorHAnsi"/>
        </w:rPr>
        <w:t xml:space="preserve"> non-FIA datasets</w:t>
      </w:r>
      <w:r w:rsidR="00AD75E9" w:rsidRPr="0042752E">
        <w:rPr>
          <w:rFonts w:asciiTheme="majorHAnsi" w:eastAsia="Times New Roman" w:hAnsiTheme="majorHAnsi" w:cstheme="majorHAnsi"/>
        </w:rPr>
        <w:t>.</w:t>
      </w:r>
      <w:r w:rsidR="00FC68C9" w:rsidRPr="0042752E">
        <w:rPr>
          <w:rFonts w:asciiTheme="majorHAnsi" w:eastAsia="Times New Roman" w:hAnsiTheme="majorHAnsi" w:cstheme="majorHAnsi"/>
        </w:rPr>
        <w:t xml:space="preserve"> </w:t>
      </w:r>
    </w:p>
    <w:p w14:paraId="0F792157" w14:textId="77777777" w:rsidR="00DA27E1" w:rsidRPr="0042752E" w:rsidRDefault="00DA27E1">
      <w:pPr>
        <w:rPr>
          <w:rFonts w:asciiTheme="majorHAnsi" w:eastAsia="Times New Roman" w:hAnsiTheme="majorHAnsi" w:cstheme="majorHAnsi"/>
        </w:rPr>
      </w:pPr>
    </w:p>
    <w:p w14:paraId="4DBBBA41" w14:textId="2FE76892" w:rsidR="009977B6" w:rsidRDefault="00486725" w:rsidP="009977B6">
      <w:pPr>
        <w:rPr>
          <w:rFonts w:asciiTheme="majorHAnsi" w:hAnsiTheme="majorHAnsi" w:cstheme="majorHAnsi"/>
        </w:rPr>
      </w:pPr>
      <w:r w:rsidRPr="0042752E">
        <w:rPr>
          <w:rFonts w:asciiTheme="majorHAnsi" w:eastAsia="Times New Roman" w:hAnsiTheme="majorHAnsi" w:cstheme="majorHAnsi"/>
        </w:rPr>
        <w:t xml:space="preserve">If this is indeed the case, it means that </w:t>
      </w:r>
      <w:r w:rsidR="009977B6" w:rsidRPr="0042752E">
        <w:rPr>
          <w:rFonts w:asciiTheme="majorHAnsi" w:eastAsia="Times New Roman" w:hAnsiTheme="majorHAnsi" w:cstheme="majorHAnsi"/>
        </w:rPr>
        <w:t xml:space="preserve">small-community considerations </w:t>
      </w:r>
      <w:r w:rsidRPr="0042752E">
        <w:rPr>
          <w:rFonts w:asciiTheme="majorHAnsi" w:eastAsia="Times New Roman" w:hAnsiTheme="majorHAnsi" w:cstheme="majorHAnsi"/>
        </w:rPr>
        <w:t>are</w:t>
      </w:r>
      <w:r w:rsidR="009977B6" w:rsidRPr="0042752E">
        <w:rPr>
          <w:rFonts w:asciiTheme="majorHAnsi" w:eastAsia="Times New Roman" w:hAnsiTheme="majorHAnsi" w:cstheme="majorHAnsi"/>
        </w:rPr>
        <w:t xml:space="preserve"> relevant for ranges of S and N that are quite common in ecology. The FIA </w:t>
      </w:r>
      <w:proofErr w:type="gramStart"/>
      <w:r w:rsidR="009977B6" w:rsidRPr="0042752E">
        <w:rPr>
          <w:rFonts w:asciiTheme="majorHAnsi" w:eastAsia="Times New Roman" w:hAnsiTheme="majorHAnsi" w:cstheme="majorHAnsi"/>
        </w:rPr>
        <w:t>communities</w:t>
      </w:r>
      <w:proofErr w:type="gramEnd"/>
      <w:r w:rsidR="009977B6" w:rsidRPr="0042752E">
        <w:rPr>
          <w:rFonts w:asciiTheme="majorHAnsi" w:eastAsia="Times New Roman" w:hAnsiTheme="majorHAnsi" w:cstheme="majorHAnsi"/>
        </w:rPr>
        <w:t xml:space="preserve"> range in size from x to y species and x to y individuals. These are by no means hard thresholds, but they </w:t>
      </w:r>
      <w:r w:rsidR="00EE6EF8" w:rsidRPr="0042752E">
        <w:rPr>
          <w:rFonts w:asciiTheme="majorHAnsi" w:eastAsia="Times New Roman" w:hAnsiTheme="majorHAnsi" w:cstheme="majorHAnsi"/>
        </w:rPr>
        <w:t>may</w:t>
      </w:r>
      <w:r w:rsidR="009977B6" w:rsidRPr="0042752E">
        <w:rPr>
          <w:rFonts w:asciiTheme="majorHAnsi" w:eastAsia="Times New Roman" w:hAnsiTheme="majorHAnsi" w:cstheme="majorHAnsi"/>
        </w:rPr>
        <w:t xml:space="preserve"> indicate a general range of values below which we have relatively </w:t>
      </w:r>
      <w:r w:rsidR="006140DD" w:rsidRPr="0042752E">
        <w:rPr>
          <w:rFonts w:asciiTheme="majorHAnsi" w:eastAsia="Times New Roman" w:hAnsiTheme="majorHAnsi" w:cstheme="majorHAnsi"/>
        </w:rPr>
        <w:t>diminished</w:t>
      </w:r>
      <w:r w:rsidR="009977B6" w:rsidRPr="0042752E">
        <w:rPr>
          <w:rFonts w:asciiTheme="majorHAnsi" w:eastAsia="Times New Roman" w:hAnsiTheme="majorHAnsi" w:cstheme="majorHAnsi"/>
        </w:rPr>
        <w:t xml:space="preserve"> power to distinguish deviation from randomness. Unless we can develop more sensitive methods for identifying deviations even in these small communities, we</w:t>
      </w:r>
      <w:r w:rsidR="00AD3229" w:rsidRPr="0042752E">
        <w:rPr>
          <w:rFonts w:asciiTheme="majorHAnsi" w:eastAsia="Times New Roman" w:hAnsiTheme="majorHAnsi" w:cstheme="majorHAnsi"/>
        </w:rPr>
        <w:t xml:space="preserve"> may</w:t>
      </w:r>
      <w:r w:rsidR="009977B6" w:rsidRPr="0042752E">
        <w:rPr>
          <w:rFonts w:asciiTheme="majorHAnsi" w:eastAsia="Times New Roman" w:hAnsiTheme="majorHAnsi" w:cstheme="majorHAnsi"/>
        </w:rPr>
        <w:t xml:space="preserve"> stand to learn the most by focusing on SADs from relatively large communities. In the meantime, sampling the range of forms represented in the feasible set </w:t>
      </w:r>
      <w:r w:rsidR="00E90511" w:rsidRPr="0042752E">
        <w:rPr>
          <w:rFonts w:asciiTheme="majorHAnsi" w:eastAsia="Times New Roman" w:hAnsiTheme="majorHAnsi" w:cstheme="majorHAnsi"/>
        </w:rPr>
        <w:lastRenderedPageBreak/>
        <w:t xml:space="preserve">helps us identify when the statistical constraint is relatively broad, and may even help us develop a type of power analysis to find the </w:t>
      </w:r>
      <w:r w:rsidR="00D34091">
        <w:rPr>
          <w:rFonts w:asciiTheme="majorHAnsi" w:eastAsia="Times New Roman" w:hAnsiTheme="majorHAnsi" w:cstheme="majorHAnsi"/>
        </w:rPr>
        <w:t>smallest</w:t>
      </w:r>
      <w:r w:rsidR="00E90511" w:rsidRPr="0042752E">
        <w:rPr>
          <w:rFonts w:asciiTheme="majorHAnsi" w:eastAsia="Times New Roman" w:hAnsiTheme="majorHAnsi" w:cstheme="majorHAnsi"/>
        </w:rPr>
        <w:t xml:space="preserve">-detectable deviation </w:t>
      </w:r>
      <w:r w:rsidR="00E90511" w:rsidRPr="0042752E">
        <w:rPr>
          <w:rFonts w:asciiTheme="majorHAnsi" w:hAnsiTheme="majorHAnsi" w:cstheme="majorHAnsi"/>
        </w:rPr>
        <w:t xml:space="preserve">for a given community size. </w:t>
      </w:r>
    </w:p>
    <w:p w14:paraId="309375FF" w14:textId="77777777" w:rsidR="008E2D1E" w:rsidRPr="00AA798C" w:rsidRDefault="008E2D1E" w:rsidP="008E2D1E">
      <w:pPr>
        <w:rPr>
          <w:rFonts w:asciiTheme="majorHAnsi" w:eastAsia="Times New Roman" w:hAnsiTheme="majorHAnsi" w:cstheme="majorHAnsi"/>
          <w:b/>
          <w:bCs/>
        </w:rPr>
      </w:pPr>
      <w:r w:rsidRPr="00AA798C">
        <w:rPr>
          <w:rFonts w:asciiTheme="majorHAnsi" w:eastAsia="Times New Roman" w:hAnsiTheme="majorHAnsi" w:cstheme="majorHAnsi"/>
          <w:b/>
          <w:bCs/>
        </w:rPr>
        <w:t>Conclusion</w:t>
      </w:r>
    </w:p>
    <w:p w14:paraId="6637E8E1" w14:textId="7B0F454A" w:rsidR="00DA27E1" w:rsidRPr="00AA798C" w:rsidRDefault="00DA27E1" w:rsidP="00DA27E1">
      <w:pPr>
        <w:rPr>
          <w:rFonts w:asciiTheme="majorHAnsi" w:eastAsia="Times New Roman" w:hAnsiTheme="majorHAnsi" w:cstheme="majorHAnsi"/>
        </w:rPr>
      </w:pPr>
      <w:r>
        <w:rPr>
          <w:rFonts w:asciiTheme="majorHAnsi" w:eastAsia="Times New Roman" w:hAnsiTheme="majorHAnsi" w:cstheme="majorHAnsi"/>
        </w:rPr>
        <w:t xml:space="preserve">In general, our results suggest that </w:t>
      </w:r>
      <w:r w:rsidRPr="00AA798C">
        <w:rPr>
          <w:rFonts w:asciiTheme="majorHAnsi" w:eastAsia="Times New Roman" w:hAnsiTheme="majorHAnsi" w:cstheme="majorHAnsi"/>
        </w:rPr>
        <w:t xml:space="preserve">the shape of the SAD is not entirely a statistical artefact – that </w:t>
      </w:r>
      <w:r w:rsidR="008E2D1E">
        <w:rPr>
          <w:rFonts w:asciiTheme="majorHAnsi" w:eastAsia="Times New Roman" w:hAnsiTheme="majorHAnsi" w:cstheme="majorHAnsi"/>
        </w:rPr>
        <w:t xml:space="preserve">ecological SADs exhibit </w:t>
      </w:r>
      <w:r w:rsidRPr="00AA798C">
        <w:rPr>
          <w:rFonts w:asciiTheme="majorHAnsi" w:eastAsia="Times New Roman" w:hAnsiTheme="majorHAnsi" w:cstheme="majorHAnsi"/>
        </w:rPr>
        <w:t xml:space="preserve">a particular, highly uneven, form </w:t>
      </w:r>
      <w:r w:rsidR="008E2D1E">
        <w:rPr>
          <w:rFonts w:asciiTheme="majorHAnsi" w:eastAsia="Times New Roman" w:hAnsiTheme="majorHAnsi" w:cstheme="majorHAnsi"/>
        </w:rPr>
        <w:t>that may reflect the signal of ecological processes that structure communities. Figuring out what processes are generating these deviations in ecological communities will require further exploration. One obvious next step is assessing whether</w:t>
      </w:r>
      <w:r>
        <w:rPr>
          <w:rFonts w:asciiTheme="majorHAnsi" w:eastAsia="Times New Roman" w:hAnsiTheme="majorHAnsi" w:cstheme="majorHAnsi"/>
        </w:rPr>
        <w:t xml:space="preserve"> existing theories </w:t>
      </w:r>
      <w:r w:rsidRPr="00AA798C">
        <w:rPr>
          <w:rFonts w:asciiTheme="majorHAnsi" w:eastAsia="Times New Roman" w:hAnsiTheme="majorHAnsi" w:cstheme="majorHAnsi"/>
        </w:rPr>
        <w:t xml:space="preserve">(e.g. neutral theory, METE, ???) </w:t>
      </w:r>
      <w:r>
        <w:rPr>
          <w:rFonts w:asciiTheme="majorHAnsi" w:eastAsia="Times New Roman" w:hAnsiTheme="majorHAnsi" w:cstheme="majorHAnsi"/>
        </w:rPr>
        <w:t>and common functional approximations</w:t>
      </w:r>
      <w:r w:rsidR="008E2D1E">
        <w:rPr>
          <w:rFonts w:asciiTheme="majorHAnsi" w:eastAsia="Times New Roman" w:hAnsiTheme="majorHAnsi" w:cstheme="majorHAnsi"/>
        </w:rPr>
        <w:t xml:space="preserve"> (e.g.,</w:t>
      </w:r>
      <w:r>
        <w:rPr>
          <w:rFonts w:asciiTheme="majorHAnsi" w:eastAsia="Times New Roman" w:hAnsiTheme="majorHAnsi" w:cstheme="majorHAnsi"/>
        </w:rPr>
        <w:t xml:space="preserve"> </w:t>
      </w:r>
      <w:r w:rsidRPr="00AA798C">
        <w:rPr>
          <w:rFonts w:asciiTheme="majorHAnsi" w:eastAsia="Times New Roman" w:hAnsiTheme="majorHAnsi" w:cstheme="majorHAnsi"/>
        </w:rPr>
        <w:t xml:space="preserve">logseries, exponential, and log normal) </w:t>
      </w:r>
      <w:r w:rsidR="008E2D1E">
        <w:rPr>
          <w:rFonts w:asciiTheme="majorHAnsi" w:eastAsia="Times New Roman" w:hAnsiTheme="majorHAnsi" w:cstheme="majorHAnsi"/>
        </w:rPr>
        <w:t xml:space="preserve">can </w:t>
      </w:r>
      <w:r>
        <w:rPr>
          <w:rFonts w:asciiTheme="majorHAnsi" w:eastAsia="Times New Roman" w:hAnsiTheme="majorHAnsi" w:cstheme="majorHAnsi"/>
        </w:rPr>
        <w:t xml:space="preserve">predict deviations from the feasible set. </w:t>
      </w:r>
      <w:r w:rsidR="008E2D1E">
        <w:rPr>
          <w:rFonts w:asciiTheme="majorHAnsi" w:eastAsia="Times New Roman" w:hAnsiTheme="majorHAnsi" w:cstheme="majorHAnsi"/>
        </w:rPr>
        <w:t xml:space="preserve">Our results also suggest that </w:t>
      </w:r>
      <w:r w:rsidR="00DE6115">
        <w:rPr>
          <w:rFonts w:asciiTheme="majorHAnsi" w:eastAsia="Times New Roman" w:hAnsiTheme="majorHAnsi" w:cstheme="majorHAnsi"/>
        </w:rPr>
        <w:t>whatever processes are structuring communities, they are more likely to be ones that</w:t>
      </w:r>
      <w:r w:rsidR="008E2D1E">
        <w:rPr>
          <w:rFonts w:asciiTheme="majorHAnsi" w:eastAsia="Times New Roman" w:hAnsiTheme="majorHAnsi" w:cstheme="majorHAnsi"/>
        </w:rPr>
        <w:t xml:space="preserve"> push abundance distributions towards a more uneven state </w:t>
      </w:r>
      <w:r w:rsidR="00DE6115">
        <w:rPr>
          <w:rFonts w:asciiTheme="majorHAnsi" w:eastAsia="Times New Roman" w:hAnsiTheme="majorHAnsi" w:cstheme="majorHAnsi"/>
        </w:rPr>
        <w:t xml:space="preserve">rather than processes that end up spreading individuals more evenly across species. </w:t>
      </w:r>
    </w:p>
    <w:p w14:paraId="5EE9E142" w14:textId="3BB8BC94" w:rsidR="00DE6115" w:rsidRPr="0042752E" w:rsidRDefault="00DE6115" w:rsidP="00DE6115">
      <w:pPr>
        <w:rPr>
          <w:rFonts w:asciiTheme="majorHAnsi" w:eastAsia="Times New Roman" w:hAnsiTheme="majorHAnsi" w:cstheme="majorHAnsi"/>
        </w:rPr>
      </w:pPr>
      <w:r>
        <w:rPr>
          <w:rFonts w:asciiTheme="majorHAnsi" w:eastAsia="Times New Roman" w:hAnsiTheme="majorHAnsi" w:cstheme="majorHAnsi"/>
        </w:rPr>
        <w:t xml:space="preserve">While our results provide support for ecological processes structuring species abundance distributions, they also suggest there may be limits to our ability to distinguish between randomly structured communities and ecological structured ones – particularly in the case of small communities.  </w:t>
      </w:r>
      <w:r w:rsidRPr="0042752E">
        <w:rPr>
          <w:rFonts w:asciiTheme="majorHAnsi" w:eastAsia="Times New Roman" w:hAnsiTheme="majorHAnsi" w:cstheme="majorHAnsi"/>
        </w:rPr>
        <w:t xml:space="preserve">If this is indeed the case, it means that small-community considerations are relevant for ranges of S and N that are quite common in ecology. </w:t>
      </w:r>
      <w:r>
        <w:rPr>
          <w:rFonts w:asciiTheme="majorHAnsi" w:eastAsia="Times New Roman" w:hAnsiTheme="majorHAnsi" w:cstheme="majorHAnsi"/>
        </w:rPr>
        <w:t xml:space="preserve">In our study, </w:t>
      </w:r>
      <w:r w:rsidR="005F2EBC">
        <w:rPr>
          <w:rFonts w:asciiTheme="majorHAnsi" w:eastAsia="Times New Roman" w:hAnsiTheme="majorHAnsi" w:cstheme="majorHAnsi"/>
        </w:rPr>
        <w:t>we commonly saw</w:t>
      </w:r>
      <w:r>
        <w:rPr>
          <w:rFonts w:asciiTheme="majorHAnsi" w:eastAsia="Times New Roman" w:hAnsiTheme="majorHAnsi" w:cstheme="majorHAnsi"/>
        </w:rPr>
        <w:t xml:space="preserve"> broa</w:t>
      </w:r>
      <w:r w:rsidR="005F2EBC">
        <w:rPr>
          <w:rFonts w:asciiTheme="majorHAnsi" w:eastAsia="Times New Roman" w:hAnsiTheme="majorHAnsi" w:cstheme="majorHAnsi"/>
        </w:rPr>
        <w:t xml:space="preserve">d feasible set distributions was in the range of </w:t>
      </w:r>
      <w:r w:rsidRPr="0042752E">
        <w:rPr>
          <w:rFonts w:asciiTheme="majorHAnsi" w:eastAsia="Times New Roman" w:hAnsiTheme="majorHAnsi" w:cstheme="majorHAnsi"/>
        </w:rPr>
        <w:t>x to y species and x to y individuals. These are by no means hard thresholds</w:t>
      </w:r>
      <w:r w:rsidR="005F2EBC">
        <w:rPr>
          <w:rFonts w:asciiTheme="majorHAnsi" w:eastAsia="Times New Roman" w:hAnsiTheme="majorHAnsi" w:cstheme="majorHAnsi"/>
        </w:rPr>
        <w:t xml:space="preserve"> (and were driven primarily by FIA)</w:t>
      </w:r>
      <w:r w:rsidRPr="0042752E">
        <w:rPr>
          <w:rFonts w:asciiTheme="majorHAnsi" w:eastAsia="Times New Roman" w:hAnsiTheme="majorHAnsi" w:cstheme="majorHAnsi"/>
        </w:rPr>
        <w:t xml:space="preserve">, but they may indicate a general range of values below which we have relatively diminished power to distinguish deviation from randomness. Unless we can develop more sensitive methods for identifying deviations even in these small communities, we may stand to learn the most by focusing on SADs from relatively large communities. In the meantime, sampling the range of forms represented in the feasible set helps us identify when the statistical constraint is relatively broad, and may even help us develop a type of power analysis to find the </w:t>
      </w:r>
      <w:r>
        <w:rPr>
          <w:rFonts w:asciiTheme="majorHAnsi" w:eastAsia="Times New Roman" w:hAnsiTheme="majorHAnsi" w:cstheme="majorHAnsi"/>
        </w:rPr>
        <w:t>smallest</w:t>
      </w:r>
      <w:r w:rsidRPr="0042752E">
        <w:rPr>
          <w:rFonts w:asciiTheme="majorHAnsi" w:eastAsia="Times New Roman" w:hAnsiTheme="majorHAnsi" w:cstheme="majorHAnsi"/>
        </w:rPr>
        <w:t xml:space="preserve">-detectable deviation </w:t>
      </w:r>
      <w:r w:rsidRPr="0042752E">
        <w:rPr>
          <w:rFonts w:asciiTheme="majorHAnsi" w:hAnsiTheme="majorHAnsi" w:cstheme="majorHAnsi"/>
        </w:rPr>
        <w:t xml:space="preserve">for a given community size. </w:t>
      </w:r>
    </w:p>
    <w:p w14:paraId="7DF71868" w14:textId="09BD4DAA" w:rsidR="00910CBF" w:rsidRPr="0042752E" w:rsidRDefault="0056363D" w:rsidP="00D93CB3">
      <w:pPr>
        <w:rPr>
          <w:rFonts w:asciiTheme="majorHAnsi" w:eastAsia="Times New Roman" w:hAnsiTheme="majorHAnsi" w:cstheme="majorHAnsi"/>
        </w:rPr>
      </w:pPr>
      <w:r>
        <w:rPr>
          <w:rFonts w:asciiTheme="majorHAnsi" w:eastAsia="Times New Roman" w:hAnsiTheme="majorHAnsi" w:cstheme="majorHAnsi"/>
        </w:rPr>
        <w:t xml:space="preserve">It is </w:t>
      </w:r>
      <w:r w:rsidR="005F2EBC">
        <w:rPr>
          <w:rFonts w:asciiTheme="majorHAnsi" w:eastAsia="Times New Roman" w:hAnsiTheme="majorHAnsi" w:cstheme="majorHAnsi"/>
        </w:rPr>
        <w:t xml:space="preserve">also </w:t>
      </w:r>
      <w:r>
        <w:rPr>
          <w:rFonts w:asciiTheme="majorHAnsi" w:eastAsia="Times New Roman" w:hAnsiTheme="majorHAnsi" w:cstheme="majorHAnsi"/>
        </w:rPr>
        <w:t>important to recognize that t</w:t>
      </w:r>
      <w:r w:rsidR="0045416E" w:rsidRPr="0042752E">
        <w:rPr>
          <w:rFonts w:asciiTheme="majorHAnsi" w:eastAsia="Times New Roman" w:hAnsiTheme="majorHAnsi" w:cstheme="majorHAnsi"/>
        </w:rPr>
        <w:t xml:space="preserve">here are multiple plausible approaches to defining the statistical baseline for the SAD, of which we have taken only one. </w:t>
      </w:r>
      <w:r w:rsidR="008D301F" w:rsidRPr="0042752E">
        <w:rPr>
          <w:rFonts w:asciiTheme="majorHAnsi" w:eastAsia="Times New Roman" w:hAnsiTheme="majorHAnsi" w:cstheme="majorHAnsi"/>
        </w:rPr>
        <w:t>Other</w:t>
      </w:r>
      <w:r w:rsidR="0045416E" w:rsidRPr="0042752E">
        <w:rPr>
          <w:rFonts w:asciiTheme="majorHAnsi" w:eastAsia="Times New Roman" w:hAnsiTheme="majorHAnsi" w:cstheme="majorHAnsi"/>
        </w:rPr>
        <w:t xml:space="preserve"> formulations for the statistical baseline may be equally valid and can generate different statistical expectations, including </w:t>
      </w:r>
      <w:r w:rsidR="0045416E" w:rsidRPr="0042752E">
        <w:rPr>
          <w:rFonts w:asciiTheme="majorHAnsi" w:eastAsia="Times New Roman" w:hAnsiTheme="majorHAnsi" w:cstheme="majorHAnsi"/>
        </w:rPr>
        <w:lastRenderedPageBreak/>
        <w:t>forms that approximate exponential, Poisson, or log-series distributions.</w:t>
      </w:r>
      <w:r w:rsidR="00486725" w:rsidRPr="0042752E">
        <w:rPr>
          <w:rFonts w:asciiTheme="majorHAnsi" w:eastAsia="Times New Roman" w:hAnsiTheme="majorHAnsi" w:cstheme="majorHAnsi"/>
        </w:rPr>
        <w:t xml:space="preserve"> </w:t>
      </w:r>
      <w:r w:rsidR="005F2EBC">
        <w:rPr>
          <w:rFonts w:asciiTheme="majorHAnsi" w:eastAsia="Times New Roman" w:hAnsiTheme="majorHAnsi" w:cstheme="majorHAnsi"/>
        </w:rPr>
        <w:t xml:space="preserve">There is currently no </w:t>
      </w:r>
      <w:r w:rsidR="0045416E" w:rsidRPr="0042752E">
        <w:rPr>
          <w:rFonts w:asciiTheme="majorHAnsi" w:eastAsia="Times New Roman" w:hAnsiTheme="majorHAnsi" w:cstheme="majorHAnsi"/>
        </w:rPr>
        <w:t xml:space="preserve">unambiguous logical argument for </w:t>
      </w:r>
      <w:r w:rsidR="005F2EBC">
        <w:rPr>
          <w:rFonts w:asciiTheme="majorHAnsi" w:eastAsia="Times New Roman" w:hAnsiTheme="majorHAnsi" w:cstheme="majorHAnsi"/>
        </w:rPr>
        <w:t xml:space="preserve">the use of </w:t>
      </w:r>
      <w:r w:rsidR="0045416E" w:rsidRPr="0042752E">
        <w:rPr>
          <w:rFonts w:asciiTheme="majorHAnsi" w:eastAsia="Times New Roman" w:hAnsiTheme="majorHAnsi" w:cstheme="majorHAnsi"/>
        </w:rPr>
        <w:t xml:space="preserve">one baseline over another, </w:t>
      </w:r>
      <w:r w:rsidR="005F2EBC">
        <w:rPr>
          <w:rFonts w:asciiTheme="majorHAnsi" w:eastAsia="Times New Roman" w:hAnsiTheme="majorHAnsi" w:cstheme="majorHAnsi"/>
        </w:rPr>
        <w:t xml:space="preserve">but comparing the performance of different baselines is clearly an important next step in this process towards reinvigorating the use of the SAD as a diagnostic tool. </w:t>
      </w:r>
    </w:p>
    <w:p w14:paraId="677AF34B" w14:textId="41400CA2" w:rsidR="005C4AFA" w:rsidRPr="0042752E" w:rsidRDefault="006E2FB9">
      <w:pPr>
        <w:rPr>
          <w:rFonts w:asciiTheme="majorHAnsi" w:eastAsia="Times New Roman" w:hAnsiTheme="majorHAnsi" w:cstheme="majorHAnsi"/>
          <w:b/>
          <w:bCs/>
        </w:rPr>
      </w:pPr>
      <w:r>
        <w:rPr>
          <w:rFonts w:asciiTheme="majorHAnsi" w:eastAsia="Times New Roman" w:hAnsiTheme="majorHAnsi" w:cstheme="majorHAnsi"/>
        </w:rPr>
        <w:t>Characterizing</w:t>
      </w:r>
      <w:r w:rsidR="00910CBF" w:rsidRPr="0042752E">
        <w:rPr>
          <w:rFonts w:asciiTheme="majorHAnsi" w:eastAsia="Times New Roman" w:hAnsiTheme="majorHAnsi" w:cstheme="majorHAnsi"/>
        </w:rPr>
        <w:t xml:space="preserve"> and</w:t>
      </w:r>
      <w:r w:rsidR="00D93CB3" w:rsidRPr="0042752E">
        <w:rPr>
          <w:rFonts w:asciiTheme="majorHAnsi" w:eastAsia="Times New Roman" w:hAnsiTheme="majorHAnsi" w:cstheme="majorHAnsi"/>
        </w:rPr>
        <w:t xml:space="preserve"> adjusting</w:t>
      </w:r>
      <w:r>
        <w:rPr>
          <w:rFonts w:asciiTheme="majorHAnsi" w:eastAsia="Times New Roman" w:hAnsiTheme="majorHAnsi" w:cstheme="majorHAnsi"/>
        </w:rPr>
        <w:t xml:space="preserve"> for a statistical baseline for the SAD, as we demonstrate here,</w:t>
      </w:r>
      <w:r w:rsidR="00D93CB3" w:rsidRPr="0042752E">
        <w:rPr>
          <w:rFonts w:asciiTheme="majorHAnsi" w:eastAsia="Times New Roman" w:hAnsiTheme="majorHAnsi" w:cstheme="majorHAnsi"/>
        </w:rPr>
        <w:t xml:space="preserve"> </w:t>
      </w:r>
      <w:r>
        <w:rPr>
          <w:rFonts w:asciiTheme="majorHAnsi" w:eastAsia="Times New Roman" w:hAnsiTheme="majorHAnsi" w:cstheme="majorHAnsi"/>
        </w:rPr>
        <w:t xml:space="preserve">refreshes our perspective on the distribution and opens up several new avenues for better understanding </w:t>
      </w:r>
      <w:r w:rsidR="00E6641D">
        <w:rPr>
          <w:rFonts w:asciiTheme="majorHAnsi" w:eastAsia="Times New Roman" w:hAnsiTheme="majorHAnsi" w:cstheme="majorHAnsi"/>
        </w:rPr>
        <w:t>how and when biological drivers affect its shape</w:t>
      </w:r>
      <w:r w:rsidR="00D93CB3" w:rsidRPr="0042752E">
        <w:rPr>
          <w:rFonts w:asciiTheme="majorHAnsi" w:eastAsia="Times New Roman" w:hAnsiTheme="majorHAnsi" w:cstheme="majorHAnsi"/>
        </w:rPr>
        <w:t xml:space="preserve">. Persistent deviations between observed communities and their baselines may be evidence </w:t>
      </w:r>
      <w:r w:rsidR="00DF64F4" w:rsidRPr="0042752E">
        <w:rPr>
          <w:rFonts w:asciiTheme="majorHAnsi" w:eastAsia="Times New Roman" w:hAnsiTheme="majorHAnsi" w:cstheme="majorHAnsi"/>
        </w:rPr>
        <w:t>of</w:t>
      </w:r>
      <w:r w:rsidR="00D93CB3" w:rsidRPr="0042752E">
        <w:rPr>
          <w:rFonts w:asciiTheme="majorHAnsi" w:eastAsia="Times New Roman" w:hAnsiTheme="majorHAnsi" w:cstheme="majorHAnsi"/>
        </w:rPr>
        <w:t xml:space="preserve"> biological processes operating on top of fundamental statistical constraints</w:t>
      </w:r>
      <w:r w:rsidR="00602691">
        <w:rPr>
          <w:rFonts w:asciiTheme="majorHAnsi" w:eastAsia="Times New Roman" w:hAnsiTheme="majorHAnsi" w:cstheme="majorHAnsi"/>
        </w:rPr>
        <w:t xml:space="preserve">, and </w:t>
      </w:r>
      <w:r w:rsidR="0064213A">
        <w:rPr>
          <w:rFonts w:asciiTheme="majorHAnsi" w:eastAsia="Times New Roman" w:hAnsiTheme="majorHAnsi" w:cstheme="majorHAnsi"/>
        </w:rPr>
        <w:t>f</w:t>
      </w:r>
      <w:r w:rsidR="00D93CB3" w:rsidRPr="0042752E">
        <w:rPr>
          <w:rFonts w:asciiTheme="majorHAnsi" w:eastAsia="Times New Roman" w:hAnsiTheme="majorHAnsi" w:cstheme="majorHAnsi"/>
        </w:rPr>
        <w:t>ocusing on these deviation</w:t>
      </w:r>
      <w:r w:rsidR="007F421C" w:rsidRPr="0042752E">
        <w:rPr>
          <w:rFonts w:asciiTheme="majorHAnsi" w:eastAsia="Times New Roman" w:hAnsiTheme="majorHAnsi" w:cstheme="majorHAnsi"/>
        </w:rPr>
        <w:t>s could offer</w:t>
      </w:r>
      <w:r w:rsidR="00D93CB3" w:rsidRPr="0042752E">
        <w:rPr>
          <w:rFonts w:asciiTheme="majorHAnsi" w:eastAsia="Times New Roman" w:hAnsiTheme="majorHAnsi" w:cstheme="majorHAnsi"/>
        </w:rPr>
        <w:t xml:space="preserve"> new leverage for </w:t>
      </w:r>
      <w:r w:rsidR="007F421C" w:rsidRPr="0042752E">
        <w:rPr>
          <w:rFonts w:asciiTheme="majorHAnsi" w:eastAsia="Times New Roman" w:hAnsiTheme="majorHAnsi" w:cstheme="majorHAnsi"/>
        </w:rPr>
        <w:t>evaluating</w:t>
      </w:r>
      <w:r w:rsidR="00D93CB3" w:rsidRPr="0042752E">
        <w:rPr>
          <w:rFonts w:asciiTheme="majorHAnsi" w:eastAsia="Times New Roman" w:hAnsiTheme="majorHAnsi" w:cstheme="majorHAnsi"/>
        </w:rPr>
        <w:t xml:space="preserve"> theoretical </w:t>
      </w:r>
      <w:r w:rsidR="007F421C" w:rsidRPr="0042752E">
        <w:rPr>
          <w:rFonts w:asciiTheme="majorHAnsi" w:eastAsia="Times New Roman" w:hAnsiTheme="majorHAnsi" w:cstheme="majorHAnsi"/>
        </w:rPr>
        <w:t>predictions for the SAD</w:t>
      </w:r>
      <w:r w:rsidR="00D93CB3" w:rsidRPr="0042752E">
        <w:rPr>
          <w:rFonts w:asciiTheme="majorHAnsi" w:eastAsia="Times New Roman" w:hAnsiTheme="majorHAnsi" w:cstheme="majorHAnsi"/>
        </w:rPr>
        <w:t xml:space="preserve">. </w:t>
      </w:r>
      <w:r w:rsidR="00AB6111">
        <w:rPr>
          <w:rFonts w:asciiTheme="majorHAnsi" w:eastAsia="Times New Roman" w:hAnsiTheme="majorHAnsi" w:cstheme="majorHAnsi"/>
        </w:rPr>
        <w:t xml:space="preserve">In doing so, we must appreciate that there is considerable nuance to defining the appropriate statistical baseline and calibrating our expected power to </w:t>
      </w:r>
      <w:r w:rsidR="00AB6111">
        <w:rPr>
          <w:rFonts w:asciiTheme="majorHAnsi" w:eastAsia="Times New Roman" w:hAnsiTheme="majorHAnsi" w:cstheme="majorHAnsi"/>
          <w:i/>
          <w:iCs/>
        </w:rPr>
        <w:t xml:space="preserve">detect </w:t>
      </w:r>
      <w:r w:rsidR="00AB6111">
        <w:rPr>
          <w:rFonts w:asciiTheme="majorHAnsi" w:eastAsia="Times New Roman" w:hAnsiTheme="majorHAnsi" w:cstheme="majorHAnsi"/>
        </w:rPr>
        <w:t>deviations, especially for small communities. Exploring other constructions for the baseline, and developing methods for establishing if not improving the constraints on our ability to detect deviations, would further clarify how statistical constraints</w:t>
      </w:r>
      <w:r w:rsidR="00612257">
        <w:rPr>
          <w:rFonts w:asciiTheme="majorHAnsi" w:eastAsia="Times New Roman" w:hAnsiTheme="majorHAnsi" w:cstheme="majorHAnsi"/>
        </w:rPr>
        <w:t xml:space="preserve">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w:t>
      </w:r>
      <w:r w:rsidR="004C347F">
        <w:rPr>
          <w:rFonts w:asciiTheme="majorHAnsi" w:eastAsia="Times New Roman" w:hAnsiTheme="majorHAnsi" w:cstheme="majorHAnsi"/>
        </w:rPr>
        <w:t xml:space="preserve"> – leaving an important role for ecological process</w:t>
      </w:r>
      <w:r w:rsidR="00612257">
        <w:rPr>
          <w:rFonts w:asciiTheme="majorHAnsi" w:eastAsia="Times New Roman" w:hAnsiTheme="majorHAnsi" w:cstheme="majorHAnsi"/>
        </w:rPr>
        <w:t xml:space="preserve">. </w:t>
      </w:r>
      <w:r w:rsidR="007006B7">
        <w:rPr>
          <w:rFonts w:asciiTheme="majorHAnsi" w:eastAsia="Times New Roman" w:hAnsiTheme="majorHAnsi" w:cstheme="majorHAnsi"/>
        </w:rPr>
        <w:t>Continuing to e</w:t>
      </w:r>
      <w:r w:rsidR="00612257">
        <w:rPr>
          <w:rFonts w:asciiTheme="majorHAnsi" w:eastAsia="Times New Roman" w:hAnsiTheme="majorHAnsi" w:cstheme="majorHAnsi"/>
        </w:rPr>
        <w:t>xplor</w:t>
      </w:r>
      <w:r w:rsidR="007006B7">
        <w:rPr>
          <w:rFonts w:asciiTheme="majorHAnsi" w:eastAsia="Times New Roman" w:hAnsiTheme="majorHAnsi" w:cstheme="majorHAnsi"/>
        </w:rPr>
        <w:t>e</w:t>
      </w:r>
      <w:r w:rsidR="00612257">
        <w:rPr>
          <w:rFonts w:asciiTheme="majorHAnsi" w:eastAsia="Times New Roman" w:hAnsiTheme="majorHAnsi" w:cstheme="majorHAnsi"/>
        </w:rPr>
        <w:t xml:space="preserve"> and account for </w:t>
      </w:r>
      <w:r w:rsidR="00150965">
        <w:rPr>
          <w:rFonts w:asciiTheme="majorHAnsi" w:eastAsia="Times New Roman" w:hAnsiTheme="majorHAnsi" w:cstheme="majorHAnsi"/>
        </w:rPr>
        <w:t>the interplay between statistical</w:t>
      </w:r>
      <w:r w:rsidR="00612257">
        <w:rPr>
          <w:rFonts w:asciiTheme="majorHAnsi" w:eastAsia="Times New Roman" w:hAnsiTheme="majorHAnsi" w:cstheme="majorHAnsi"/>
        </w:rPr>
        <w:t xml:space="preserve"> constraint</w:t>
      </w:r>
      <w:r w:rsidR="00150965">
        <w:rPr>
          <w:rFonts w:asciiTheme="majorHAnsi" w:eastAsia="Times New Roman" w:hAnsiTheme="majorHAnsi" w:cstheme="majorHAnsi"/>
        </w:rPr>
        <w:t xml:space="preserve"> and biological process</w:t>
      </w:r>
      <w:r w:rsidR="00612257">
        <w:rPr>
          <w:rFonts w:asciiTheme="majorHAnsi" w:eastAsia="Times New Roman" w:hAnsiTheme="majorHAnsi" w:cstheme="majorHAnsi"/>
        </w:rPr>
        <w:t xml:space="preserve"> constitutes a promising and profound new approach to our understanding of </w:t>
      </w:r>
      <w:r w:rsidR="003C2890">
        <w:rPr>
          <w:rFonts w:asciiTheme="majorHAnsi" w:eastAsia="Times New Roman" w:hAnsiTheme="majorHAnsi" w:cstheme="majorHAnsi"/>
        </w:rPr>
        <w:t>this familiar, yet surprisingly mysterious, ecological pattern.</w:t>
      </w:r>
      <w:r w:rsidR="005C4AFA" w:rsidRPr="0042752E">
        <w:rPr>
          <w:rFonts w:asciiTheme="majorHAnsi" w:eastAsia="Times New Roman" w:hAnsiTheme="majorHAnsi" w:cstheme="majorHAnsi"/>
          <w:b/>
          <w:bCs/>
        </w:rPr>
        <w:br w:type="page"/>
      </w:r>
    </w:p>
    <w:p w14:paraId="40920EC8" w14:textId="742D1117" w:rsidR="00882DAC" w:rsidRPr="0042752E" w:rsidRDefault="00F34AF8" w:rsidP="008D3EB3">
      <w:pPr>
        <w:rPr>
          <w:rFonts w:asciiTheme="majorHAnsi" w:eastAsia="Times New Roman" w:hAnsiTheme="majorHAnsi" w:cstheme="majorHAnsi"/>
          <w:b/>
          <w:bCs/>
        </w:rPr>
      </w:pPr>
      <w:r w:rsidRPr="0042752E">
        <w:rPr>
          <w:rFonts w:asciiTheme="majorHAnsi" w:eastAsia="Times New Roman" w:hAnsiTheme="majorHAnsi" w:cstheme="majorHAnsi"/>
          <w:b/>
          <w:bCs/>
        </w:rPr>
        <w:lastRenderedPageBreak/>
        <w:t>Figures</w:t>
      </w:r>
    </w:p>
    <w:p w14:paraId="62F9ECDF" w14:textId="5DD1E30B" w:rsidR="008D3EB3" w:rsidRPr="0042752E" w:rsidRDefault="0018014B" w:rsidP="0042752E">
      <w:pPr>
        <w:pStyle w:val="Heading5"/>
        <w:rPr>
          <w:rFonts w:eastAsia="Times New Roman" w:cstheme="majorHAnsi"/>
        </w:rPr>
      </w:pPr>
      <w:bookmarkStart w:id="13" w:name="_Figure_1:_Communities"/>
      <w:bookmarkEnd w:id="13"/>
      <w:r w:rsidRPr="004C34D7">
        <w:rPr>
          <w:rFonts w:eastAsia="Times New Roman" w:cstheme="majorHAnsi"/>
        </w:rPr>
        <w:t xml:space="preserve">Figure 1: </w:t>
      </w:r>
      <w:r w:rsidR="00B42787" w:rsidRPr="004C34D7">
        <w:rPr>
          <w:rFonts w:eastAsia="Times New Roman" w:cstheme="majorHAnsi"/>
        </w:rPr>
        <w:t>Communities</w:t>
      </w:r>
      <w:r w:rsidRPr="00E95CE6">
        <w:rPr>
          <w:rFonts w:eastAsia="Times New Roman" w:cstheme="majorHAnsi"/>
        </w:rPr>
        <w:t xml:space="preserve"> by dataset, S, N</w:t>
      </w:r>
    </w:p>
    <w:p w14:paraId="66DF234C" w14:textId="79244652" w:rsidR="00227AB3" w:rsidRPr="0042752E" w:rsidRDefault="009A2F12" w:rsidP="003B65A3">
      <w:pPr>
        <w:pStyle w:val="Heading5"/>
        <w:rPr>
          <w:rFonts w:cstheme="majorHAnsi"/>
        </w:rPr>
      </w:pPr>
      <w:bookmarkStart w:id="14" w:name="_Figure_1:_S0,"/>
      <w:bookmarkStart w:id="15" w:name="_Figure_0:_Distribution"/>
      <w:bookmarkStart w:id="16" w:name="_Figure_1.5:_Datasets"/>
      <w:bookmarkStart w:id="17" w:name="_Figure_1.75:_Nparts"/>
      <w:bookmarkStart w:id="18" w:name="_Figure_1:_Number"/>
      <w:bookmarkStart w:id="19" w:name="_Figure_1.875:_Nparts"/>
      <w:bookmarkStart w:id="20" w:name="_Figure_2:_Self-similarity"/>
      <w:bookmarkStart w:id="21" w:name="_Figure_2:_Narrowness"/>
      <w:bookmarkStart w:id="22" w:name="_Figure_3:_Self-similarity"/>
      <w:bookmarkStart w:id="23" w:name="_Figure_3:_Skewness"/>
      <w:bookmarkStart w:id="24" w:name="_Figure_3.5_Self"/>
      <w:bookmarkStart w:id="25" w:name="_Figure_4:_Overall"/>
      <w:bookmarkStart w:id="26" w:name="_Figure_4:_Simpson"/>
      <w:bookmarkStart w:id="27" w:name="_Figure_6:_Skewness"/>
      <w:bookmarkStart w:id="28" w:name="_Figure_7:_Skewness"/>
      <w:bookmarkStart w:id="29" w:name="_Figure_8:_Simpson"/>
      <w:bookmarkStart w:id="30" w:name="_Figure_9:_Simpson"/>
      <w:bookmarkStart w:id="31" w:name="_Figure_10:_Skewness"/>
      <w:bookmarkStart w:id="32" w:name="_Figure_11:_Simpson"/>
      <w:bookmarkStart w:id="33" w:name="_Figure_12:_Simpson"/>
      <w:bookmarkStart w:id="34" w:name="_Figure_13:_Skewness"/>
      <w:bookmarkStart w:id="35" w:name="_Figure_14:_Skewness"/>
      <w:bookmarkStart w:id="36" w:name="_Figure_15:_Rarefied"/>
      <w:bookmarkStart w:id="37" w:name="_Figure_16:_Rarefied"/>
      <w:bookmarkStart w:id="38" w:name="_Table_1:_Proportion"/>
      <w:bookmarkStart w:id="39" w:name="_Table_2:_Proportion"/>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4C34D7">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000" cy="3085714"/>
                    </a:xfrm>
                    <a:prstGeom prst="rect">
                      <a:avLst/>
                    </a:prstGeom>
                  </pic:spPr>
                </pic:pic>
              </a:graphicData>
            </a:graphic>
          </wp:inline>
        </w:drawing>
      </w:r>
    </w:p>
    <w:p w14:paraId="140046A6" w14:textId="77777777" w:rsidR="00B42787" w:rsidRPr="0042752E" w:rsidRDefault="00B42787" w:rsidP="00B42787">
      <w:pPr>
        <w:rPr>
          <w:rFonts w:asciiTheme="majorHAnsi" w:hAnsiTheme="majorHAnsi" w:cstheme="majorHAnsi"/>
        </w:rPr>
      </w:pPr>
    </w:p>
    <w:p w14:paraId="3EC57D4E" w14:textId="510CDF98" w:rsidR="00B42787" w:rsidRPr="00E95CE6" w:rsidRDefault="00B42787" w:rsidP="0042752E">
      <w:pPr>
        <w:pStyle w:val="Heading5"/>
        <w:rPr>
          <w:rFonts w:cstheme="majorHAnsi"/>
        </w:rPr>
      </w:pPr>
      <w:bookmarkStart w:id="40" w:name="_Figure_2:_95%"/>
      <w:bookmarkEnd w:id="40"/>
      <w:commentRangeStart w:id="41"/>
      <w:r w:rsidRPr="002D6DA5">
        <w:rPr>
          <w:rFonts w:cstheme="majorHAnsi"/>
          <w:noProof/>
        </w:rPr>
        <mc:AlternateContent>
          <mc:Choice Requires="wpg">
            <w:drawing>
              <wp:anchor distT="0" distB="0" distL="114300" distR="114300" simplePos="0" relativeHeight="251663360" behindDoc="0" locked="0" layoutInCell="1" allowOverlap="1" wp14:anchorId="05B18CD3" wp14:editId="6BA52386">
                <wp:simplePos x="0" y="0"/>
                <wp:positionH relativeFrom="column">
                  <wp:posOffset>0</wp:posOffset>
                </wp:positionH>
                <wp:positionV relativeFrom="paragraph">
                  <wp:posOffset>289243</wp:posOffset>
                </wp:positionV>
                <wp:extent cx="2579775" cy="239932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79775" cy="2399325"/>
                          <a:chOff x="0" y="0"/>
                          <a:chExt cx="2579775" cy="2399325"/>
                        </a:xfrm>
                      </wpg:grpSpPr>
                      <wps:wsp>
                        <wps:cNvPr id="196" name="Google Shape;196;p35"/>
                        <wps:cNvSpPr txBox="1"/>
                        <wps:spPr>
                          <a:xfrm>
                            <a:off x="242888" y="1628775"/>
                            <a:ext cx="2322600" cy="370500"/>
                          </a:xfrm>
                          <a:prstGeom prst="rect">
                            <a:avLst/>
                          </a:prstGeom>
                          <a:noFill/>
                          <a:ln>
                            <a:noFill/>
                          </a:ln>
                        </wps:spPr>
                        <wps:txbx>
                          <w:txbxContent>
                            <w:p w14:paraId="282178BD" w14:textId="65290ADB" w:rsidR="00C92640" w:rsidRDefault="00C92640" w:rsidP="00B42787">
                              <w:pPr>
                                <w:spacing w:after="112"/>
                                <w:rPr>
                                  <w:sz w:val="24"/>
                                  <w:szCs w:val="24"/>
                                </w:rPr>
                              </w:pPr>
                              <w:r>
                                <w:rPr>
                                  <w:rFonts w:ascii="Roboto" w:eastAsia="Roboto" w:hAnsi="Roboto" w:cs="Roboto"/>
                                  <w:color w:val="000000" w:themeColor="text1"/>
                                  <w:kern w:val="24"/>
                                  <w:sz w:val="20"/>
                                  <w:szCs w:val="20"/>
                                </w:rPr>
                                <w:t>Range of values for 95% density</w:t>
                              </w:r>
                            </w:p>
                            <w:p w14:paraId="2721C387" w14:textId="77777777" w:rsidR="00C92640" w:rsidRDefault="00C92640" w:rsidP="00B42787">
                              <w:pPr>
                                <w:spacing w:after="112"/>
                              </w:pPr>
                              <w:r>
                                <w:rPr>
                                  <w:rFonts w:ascii="Roboto" w:eastAsia="Roboto" w:hAnsi="Roboto" w:cs="Roboto"/>
                                  <w:color w:val="000000" w:themeColor="text1"/>
                                  <w:kern w:val="24"/>
                                </w:rPr>
                                <w:t xml:space="preserve">                        ÷</w:t>
                              </w:r>
                            </w:p>
                          </w:txbxContent>
                        </wps:txbx>
                        <wps:bodyPr spcFirstLastPara="1" wrap="square" lIns="91425" tIns="91425" rIns="91425" bIns="91425" anchor="t" anchorCtr="0">
                          <a:noAutofit/>
                        </wps:bodyPr>
                      </wps:wsp>
                      <pic:pic xmlns:pic="http://schemas.openxmlformats.org/drawingml/2006/picture">
                        <pic:nvPicPr>
                          <pic:cNvPr id="198" name="Google Shape;198;p35"/>
                          <pic:cNvPicPr/>
                        </pic:nvPicPr>
                        <pic:blipFill>
                          <a:blip r:embed="rId12">
                            <a:alphaModFix/>
                          </a:blip>
                          <a:stretch>
                            <a:fillRect/>
                          </a:stretch>
                        </pic:blipFill>
                        <pic:spPr>
                          <a:xfrm>
                            <a:off x="0" y="0"/>
                            <a:ext cx="2322195" cy="1658620"/>
                          </a:xfrm>
                          <a:prstGeom prst="rect">
                            <a:avLst/>
                          </a:prstGeom>
                          <a:noFill/>
                          <a:ln>
                            <a:noFill/>
                          </a:ln>
                        </pic:spPr>
                      </pic:pic>
                      <wps:wsp>
                        <wps:cNvPr id="199" name="Google Shape;199;p35"/>
                        <wps:cNvSpPr/>
                        <wps:spPr>
                          <a:xfrm rot="5400000">
                            <a:off x="1144588" y="744537"/>
                            <a:ext cx="49200" cy="18471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0" name="Google Shape;200;p35"/>
                        <wps:cNvSpPr/>
                        <wps:spPr>
                          <a:xfrm rot="5400000">
                            <a:off x="1253649" y="1010761"/>
                            <a:ext cx="59700" cy="20649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1" name="Google Shape;201;p35"/>
                        <wps:cNvSpPr txBox="1"/>
                        <wps:spPr>
                          <a:xfrm>
                            <a:off x="257175" y="2028825"/>
                            <a:ext cx="2322600" cy="370500"/>
                          </a:xfrm>
                          <a:prstGeom prst="rect">
                            <a:avLst/>
                          </a:prstGeom>
                          <a:noFill/>
                          <a:ln>
                            <a:noFill/>
                          </a:ln>
                        </wps:spPr>
                        <wps:txbx>
                          <w:txbxContent>
                            <w:p w14:paraId="7F56F4CB" w14:textId="77777777" w:rsidR="00C92640" w:rsidRDefault="00C92640" w:rsidP="00B42787">
                              <w:pPr>
                                <w:spacing w:after="112"/>
                                <w:rPr>
                                  <w:sz w:val="24"/>
                                  <w:szCs w:val="24"/>
                                </w:rPr>
                              </w:pPr>
                              <w:r>
                                <w:rPr>
                                  <w:rFonts w:ascii="Roboto" w:eastAsia="Roboto" w:hAnsi="Roboto" w:cs="Roboto"/>
                                  <w:color w:val="000000" w:themeColor="text1"/>
                                  <w:kern w:val="24"/>
                                  <w:sz w:val="20"/>
                                  <w:szCs w:val="20"/>
                                </w:rPr>
                                <w:t>Full range of values</w:t>
                              </w:r>
                            </w:p>
                          </w:txbxContent>
                        </wps:txbx>
                        <wps:bodyPr spcFirstLastPara="1" wrap="square" lIns="91425" tIns="91425" rIns="91425" bIns="91425" anchor="t" anchorCtr="0">
                          <a:noAutofit/>
                        </wps:bodyPr>
                      </wps:wsp>
                    </wpg:wgp>
                  </a:graphicData>
                </a:graphic>
              </wp:anchor>
            </w:drawing>
          </mc:Choice>
          <mc:Fallback>
            <w:pict>
              <v:group w14:anchorId="05B18CD3" id="Group 30" o:spid="_x0000_s1026" style="position:absolute;margin-left:0;margin-top:22.8pt;width:203.15pt;height:188.9pt;z-index:251663360" coordsize="25797,23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">
                <v:shapetype id="_x0000_t202" coordsize="21600,21600" o:spt="202" path="m,l,21600r21600,l21600,xe">
                  <v:stroke joinstyle="miter"/>
                  <v:path gradientshapeok="t" o:connecttype="rect"/>
                </v:shapetype>
                <v:shape id="Google Shape;196;p35" o:spid="_x0000_s1027" type="#_x0000_t202" style="position:absolute;left:2428;top:16287;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" filled="f" stroked="f">
                  <v:textbox inset="2.53958mm,2.53958mm,2.53958mm,2.53958mm">
                    <w:txbxContent>
                      <w:p w14:paraId="282178BD" w14:textId="65290ADB" w:rsidR="00C92640" w:rsidRDefault="00C92640" w:rsidP="00B42787">
                        <w:pPr>
                          <w:spacing w:after="112"/>
                          <w:rPr>
                            <w:sz w:val="24"/>
                            <w:szCs w:val="24"/>
                          </w:rPr>
                        </w:pPr>
                        <w:r>
                          <w:rPr>
                            <w:rFonts w:ascii="Roboto" w:eastAsia="Roboto" w:hAnsi="Roboto" w:cs="Roboto"/>
                            <w:color w:val="000000" w:themeColor="text1"/>
                            <w:kern w:val="24"/>
                            <w:sz w:val="20"/>
                            <w:szCs w:val="20"/>
                          </w:rPr>
                          <w:t>Range of values for 95% density</w:t>
                        </w:r>
                      </w:p>
                      <w:p w14:paraId="2721C387" w14:textId="77777777" w:rsidR="00C92640" w:rsidRDefault="00C92640" w:rsidP="00B42787">
                        <w:pPr>
                          <w:spacing w:after="112"/>
                        </w:pPr>
                        <w:r>
                          <w:rPr>
                            <w:rFonts w:ascii="Roboto" w:eastAsia="Roboto" w:hAnsi="Roboto" w:cs="Roboto"/>
                            <w:color w:val="000000" w:themeColor="text1"/>
                            <w:kern w:val="24"/>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98;p35" o:spid="_x0000_s1028" type="#_x0000_t75" style="position:absolute;width:23221;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">
                  <v:imagedata r:id="rId13" o:title=""/>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Google Shape;199;p35" o:spid="_x0000_s1029" type="#_x0000_t86" style="position:absolute;left:11446;top:7444;width:492;height:18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" adj="48" strokecolor="#44546a [3202]">
                  <v:stroke startarrowwidth="narrow" startarrowlength="short" endarrowwidth="narrow" endarrowlength="short"/>
                  <v:textbox inset="2.53958mm,2.53958mm,2.53958mm,2.53958mm"/>
                </v:shape>
                <v:shape id="Google Shape;200;p35" o:spid="_x0000_s1030" type="#_x0000_t86" style="position:absolute;left:12536;top:10107;width:597;height:20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" adj="52" strokecolor="#44546a [3202]">
                  <v:stroke startarrowwidth="narrow" startarrowlength="short" endarrowwidth="narrow" endarrowlength="short"/>
                  <v:textbox inset="2.53958mm,2.53958mm,2.53958mm,2.53958mm"/>
                </v:shape>
                <v:shape id="Google Shape;201;p35" o:spid="_x0000_s1031" type="#_x0000_t202" style="position:absolute;left:2571;top:20288;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" filled="f" stroked="f">
                  <v:textbox inset="2.53958mm,2.53958mm,2.53958mm,2.53958mm">
                    <w:txbxContent>
                      <w:p w14:paraId="7F56F4CB" w14:textId="77777777" w:rsidR="00C92640" w:rsidRDefault="00C92640" w:rsidP="00B42787">
                        <w:pPr>
                          <w:spacing w:after="112"/>
                          <w:rPr>
                            <w:sz w:val="24"/>
                            <w:szCs w:val="24"/>
                          </w:rPr>
                        </w:pPr>
                        <w:r>
                          <w:rPr>
                            <w:rFonts w:ascii="Roboto" w:eastAsia="Roboto" w:hAnsi="Roboto" w:cs="Roboto"/>
                            <w:color w:val="000000" w:themeColor="text1"/>
                            <w:kern w:val="24"/>
                            <w:sz w:val="20"/>
                            <w:szCs w:val="20"/>
                          </w:rPr>
                          <w:t>Full range of values</w:t>
                        </w:r>
                      </w:p>
                    </w:txbxContent>
                  </v:textbox>
                </v:shape>
                <w10:wrap type="topAndBottom"/>
              </v:group>
            </w:pict>
          </mc:Fallback>
        </mc:AlternateContent>
      </w:r>
      <w:commentRangeEnd w:id="41"/>
      <w:r w:rsidR="002D6DA5">
        <w:rPr>
          <w:rStyle w:val="CommentReference"/>
          <w:rFonts w:asciiTheme="minorHAnsi" w:eastAsiaTheme="minorHAnsi" w:hAnsiTheme="minorHAnsi" w:cstheme="minorBidi"/>
          <w:color w:val="auto"/>
        </w:rPr>
        <w:commentReference w:id="41"/>
      </w:r>
      <w:r w:rsidRPr="004C34D7">
        <w:rPr>
          <w:rFonts w:cstheme="majorHAnsi"/>
        </w:rPr>
        <w:t>Figure 2: 95% ratio schematic</w:t>
      </w:r>
    </w:p>
    <w:p w14:paraId="172B1A85" w14:textId="22804E58" w:rsidR="00665454" w:rsidRPr="0042752E" w:rsidRDefault="00665454" w:rsidP="00B42787">
      <w:pPr>
        <w:rPr>
          <w:rFonts w:asciiTheme="majorHAnsi" w:hAnsiTheme="majorHAnsi" w:cstheme="majorHAnsi"/>
        </w:rPr>
      </w:pPr>
    </w:p>
    <w:p w14:paraId="2F4A424A" w14:textId="5B2F4EAF" w:rsidR="000A1AD4" w:rsidRPr="00E95CE6" w:rsidRDefault="000A1AD4" w:rsidP="0042752E">
      <w:pPr>
        <w:pStyle w:val="Heading5"/>
        <w:rPr>
          <w:rFonts w:cstheme="majorHAnsi"/>
        </w:rPr>
      </w:pPr>
      <w:bookmarkStart w:id="42" w:name="_Figure_3:_Skewness_1"/>
      <w:bookmarkEnd w:id="42"/>
      <w:r w:rsidRPr="004C34D7">
        <w:rPr>
          <w:rFonts w:cstheme="majorHAnsi"/>
        </w:rPr>
        <w:lastRenderedPageBreak/>
        <w:t>Figure 3: Skewnes</w:t>
      </w:r>
      <w:r w:rsidRPr="00E95CE6">
        <w:rPr>
          <w:rFonts w:cstheme="majorHAnsi"/>
        </w:rPr>
        <w:t>s percentile results</w:t>
      </w:r>
    </w:p>
    <w:p w14:paraId="01C3CE9D" w14:textId="5B19A705" w:rsidR="000A1AD4" w:rsidRPr="0042752E" w:rsidRDefault="000A1AD4" w:rsidP="00B42787">
      <w:pPr>
        <w:rPr>
          <w:rFonts w:asciiTheme="majorHAnsi" w:hAnsiTheme="majorHAnsi" w:cstheme="majorHAnsi"/>
        </w:rPr>
      </w:pPr>
      <w:r w:rsidRPr="0042752E">
        <w:rPr>
          <w:rFonts w:asciiTheme="majorHAnsi" w:hAnsiTheme="majorHAnsi" w:cstheme="majorHAnsi"/>
          <w:noProof/>
        </w:rPr>
        <w:drawing>
          <wp:inline distT="0" distB="0" distL="0" distR="0" wp14:anchorId="3CC80055" wp14:editId="5FC1A268">
            <wp:extent cx="5000000" cy="308571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000" cy="3085714"/>
                    </a:xfrm>
                    <a:prstGeom prst="rect">
                      <a:avLst/>
                    </a:prstGeom>
                  </pic:spPr>
                </pic:pic>
              </a:graphicData>
            </a:graphic>
          </wp:inline>
        </w:drawing>
      </w:r>
    </w:p>
    <w:p w14:paraId="02294F99" w14:textId="6166A797" w:rsidR="00921F95" w:rsidRPr="0042752E" w:rsidRDefault="002730AA" w:rsidP="00B42787">
      <w:pPr>
        <w:rPr>
          <w:rFonts w:asciiTheme="majorHAnsi" w:hAnsiTheme="majorHAnsi" w:cstheme="majorHAnsi"/>
        </w:rPr>
      </w:pPr>
      <w:r w:rsidRPr="0042752E">
        <w:rPr>
          <w:rFonts w:asciiTheme="majorHAnsi" w:hAnsiTheme="majorHAnsi" w:cstheme="majorHAnsi"/>
        </w:rPr>
        <w:t>Dotted line is 95.</w:t>
      </w:r>
    </w:p>
    <w:p w14:paraId="008B8521" w14:textId="6FBC7719" w:rsidR="002730AA" w:rsidRPr="0042752E" w:rsidRDefault="002730AA" w:rsidP="00B42787">
      <w:pPr>
        <w:rPr>
          <w:rFonts w:asciiTheme="majorHAnsi" w:hAnsiTheme="majorHAnsi" w:cstheme="majorHAnsi"/>
        </w:rPr>
      </w:pPr>
      <w:r w:rsidRPr="0042752E">
        <w:rPr>
          <w:rFonts w:asciiTheme="majorHAnsi" w:hAnsiTheme="majorHAnsi" w:cstheme="majorHAnsi"/>
        </w:rPr>
        <w:t xml:space="preserve">Excludes communities for which </w:t>
      </w:r>
      <w:r w:rsidR="0027643D" w:rsidRPr="0042752E">
        <w:rPr>
          <w:rFonts w:asciiTheme="majorHAnsi" w:hAnsiTheme="majorHAnsi" w:cstheme="majorHAnsi"/>
        </w:rPr>
        <w:t>S</w:t>
      </w:r>
      <w:r w:rsidRPr="0042752E">
        <w:rPr>
          <w:rFonts w:asciiTheme="majorHAnsi" w:hAnsiTheme="majorHAnsi" w:cstheme="majorHAnsi"/>
        </w:rPr>
        <w:t xml:space="preserve"> &lt; 3</w:t>
      </w:r>
    </w:p>
    <w:p w14:paraId="656BE0D1" w14:textId="3BD88F10" w:rsidR="00921F95" w:rsidRPr="00E95CE6" w:rsidRDefault="00921F95" w:rsidP="00921F95">
      <w:pPr>
        <w:pStyle w:val="Heading5"/>
        <w:rPr>
          <w:rFonts w:cstheme="majorHAnsi"/>
        </w:rPr>
      </w:pPr>
      <w:bookmarkStart w:id="43" w:name="_Figure_4:_Evenness"/>
      <w:bookmarkEnd w:id="43"/>
      <w:r w:rsidRPr="004C34D7">
        <w:rPr>
          <w:rFonts w:cstheme="majorHAnsi"/>
        </w:rPr>
        <w:lastRenderedPageBreak/>
        <w:t>Figure 4: Evenness percentile results</w:t>
      </w:r>
    </w:p>
    <w:p w14:paraId="7DF52529" w14:textId="4AAEA108" w:rsidR="00103FDD" w:rsidRPr="0042752E" w:rsidRDefault="00F531E5" w:rsidP="00103FDD">
      <w:pPr>
        <w:rPr>
          <w:rFonts w:asciiTheme="majorHAnsi" w:hAnsiTheme="majorHAnsi" w:cstheme="majorHAnsi"/>
        </w:rPr>
      </w:pPr>
      <w:r w:rsidRPr="0042752E">
        <w:rPr>
          <w:rFonts w:asciiTheme="majorHAnsi" w:hAnsiTheme="majorHAnsi" w:cstheme="majorHAnsi"/>
          <w:noProof/>
        </w:rPr>
        <w:drawing>
          <wp:inline distT="0" distB="0" distL="0" distR="0" wp14:anchorId="299ADBCC" wp14:editId="34EEDD5A">
            <wp:extent cx="5000000" cy="308571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000" cy="3085714"/>
                    </a:xfrm>
                    <a:prstGeom prst="rect">
                      <a:avLst/>
                    </a:prstGeom>
                  </pic:spPr>
                </pic:pic>
              </a:graphicData>
            </a:graphic>
          </wp:inline>
        </w:drawing>
      </w:r>
    </w:p>
    <w:p w14:paraId="286499DB" w14:textId="1DEB9C65" w:rsidR="00F531E5" w:rsidRPr="0042752E" w:rsidRDefault="00F531E5" w:rsidP="00103FDD">
      <w:pPr>
        <w:rPr>
          <w:rFonts w:asciiTheme="majorHAnsi" w:hAnsiTheme="majorHAnsi" w:cstheme="majorHAnsi"/>
        </w:rPr>
      </w:pPr>
      <w:r w:rsidRPr="0042752E">
        <w:rPr>
          <w:rFonts w:asciiTheme="majorHAnsi" w:hAnsiTheme="majorHAnsi" w:cstheme="majorHAnsi"/>
        </w:rPr>
        <w:t>Dotted line is 95.</w:t>
      </w:r>
    </w:p>
    <w:p w14:paraId="72DB9EB6" w14:textId="6E64AC04" w:rsidR="00F531E5" w:rsidRPr="0042752E" w:rsidRDefault="00F531E5" w:rsidP="00103FDD">
      <w:pPr>
        <w:rPr>
          <w:rFonts w:asciiTheme="majorHAnsi" w:hAnsiTheme="majorHAnsi" w:cstheme="majorHAnsi"/>
        </w:rPr>
      </w:pPr>
    </w:p>
    <w:p w14:paraId="2728180E" w14:textId="0BC0411D" w:rsidR="00F531E5" w:rsidRPr="0042752E" w:rsidRDefault="00F531E5" w:rsidP="00103FDD">
      <w:pPr>
        <w:rPr>
          <w:rFonts w:asciiTheme="majorHAnsi" w:hAnsiTheme="majorHAnsi" w:cstheme="majorHAnsi"/>
        </w:rPr>
      </w:pPr>
    </w:p>
    <w:p w14:paraId="698EA197" w14:textId="249EBFBB" w:rsidR="008645E2" w:rsidRPr="00E95CE6" w:rsidRDefault="008645E2" w:rsidP="0042752E">
      <w:pPr>
        <w:pStyle w:val="Heading5"/>
        <w:rPr>
          <w:rFonts w:cstheme="majorHAnsi"/>
        </w:rPr>
      </w:pPr>
      <w:bookmarkStart w:id="44" w:name="_Figure_5:_Rarefaction"/>
      <w:bookmarkEnd w:id="44"/>
      <w:r w:rsidRPr="004C34D7">
        <w:rPr>
          <w:rFonts w:cstheme="majorHAnsi"/>
        </w:rPr>
        <w:lastRenderedPageBreak/>
        <w:t>Figure 5: Rarefaction effects</w:t>
      </w:r>
    </w:p>
    <w:p w14:paraId="45D528D3" w14:textId="155FE861" w:rsidR="00103FDD" w:rsidRPr="0042752E" w:rsidRDefault="008645E2" w:rsidP="00103FDD">
      <w:pPr>
        <w:rPr>
          <w:rFonts w:asciiTheme="majorHAnsi" w:hAnsiTheme="majorHAnsi" w:cstheme="majorHAnsi"/>
        </w:rPr>
      </w:pPr>
      <w:r w:rsidRPr="0042752E">
        <w:rPr>
          <w:rFonts w:asciiTheme="majorHAnsi" w:hAnsiTheme="majorHAnsi" w:cstheme="majorHAnsi"/>
          <w:noProof/>
        </w:rPr>
        <w:drawing>
          <wp:inline distT="0" distB="0" distL="0" distR="0" wp14:anchorId="60850950" wp14:editId="3E20CF5F">
            <wp:extent cx="5943600" cy="26917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91765"/>
                    </a:xfrm>
                    <a:prstGeom prst="rect">
                      <a:avLst/>
                    </a:prstGeom>
                  </pic:spPr>
                </pic:pic>
              </a:graphicData>
            </a:graphic>
          </wp:inline>
        </w:drawing>
      </w:r>
    </w:p>
    <w:p w14:paraId="1B629C52" w14:textId="0E4D2F14" w:rsidR="00D333E8" w:rsidRPr="0042752E" w:rsidRDefault="00D333E8" w:rsidP="00103FDD">
      <w:pPr>
        <w:rPr>
          <w:rFonts w:asciiTheme="majorHAnsi" w:hAnsiTheme="majorHAnsi" w:cstheme="majorHAnsi"/>
        </w:rPr>
      </w:pPr>
      <w:r w:rsidRPr="0042752E">
        <w:rPr>
          <w:rFonts w:asciiTheme="majorHAnsi" w:hAnsiTheme="majorHAnsi" w:cstheme="majorHAnsi"/>
        </w:rPr>
        <w:t>Blue line is 1:1</w:t>
      </w:r>
    </w:p>
    <w:p w14:paraId="4213D208" w14:textId="7E267215" w:rsidR="00C6339B" w:rsidRPr="0042752E" w:rsidRDefault="00C6339B" w:rsidP="00103FDD">
      <w:pPr>
        <w:rPr>
          <w:rFonts w:asciiTheme="majorHAnsi" w:hAnsiTheme="majorHAnsi" w:cstheme="majorHAnsi"/>
        </w:rPr>
      </w:pPr>
      <w:r w:rsidRPr="0042752E">
        <w:rPr>
          <w:rFonts w:asciiTheme="majorHAnsi" w:hAnsiTheme="majorHAnsi" w:cstheme="majorHAnsi"/>
        </w:rPr>
        <w:t>Skewness excludes s &lt; 3</w:t>
      </w:r>
    </w:p>
    <w:p w14:paraId="23F3899D" w14:textId="77777777" w:rsidR="00040946" w:rsidRPr="0042752E" w:rsidRDefault="00040946" w:rsidP="00103FDD">
      <w:pPr>
        <w:rPr>
          <w:rFonts w:asciiTheme="majorHAnsi" w:hAnsiTheme="majorHAnsi" w:cstheme="majorHAnsi"/>
        </w:rPr>
      </w:pPr>
    </w:p>
    <w:p w14:paraId="29B8BD1B" w14:textId="3E8E8F91" w:rsidR="00C6339B" w:rsidRPr="00E95CE6" w:rsidRDefault="00040946" w:rsidP="0042752E">
      <w:pPr>
        <w:pStyle w:val="Heading5"/>
        <w:rPr>
          <w:rFonts w:cstheme="majorHAnsi"/>
        </w:rPr>
      </w:pPr>
      <w:bookmarkStart w:id="45" w:name="_Figure_6:_Percentile"/>
      <w:bookmarkEnd w:id="45"/>
      <w:r w:rsidRPr="004C34D7">
        <w:rPr>
          <w:rFonts w:cstheme="majorHAnsi"/>
        </w:rPr>
        <w:t>Figure 6: Percentile scores over S and N</w:t>
      </w:r>
    </w:p>
    <w:p w14:paraId="1AB6E9A9" w14:textId="18712D71" w:rsidR="00C6339B" w:rsidRPr="0042752E" w:rsidRDefault="00162167" w:rsidP="00103FDD">
      <w:pPr>
        <w:rPr>
          <w:rFonts w:asciiTheme="majorHAnsi" w:hAnsiTheme="majorHAnsi" w:cstheme="majorHAnsi"/>
        </w:rPr>
      </w:pPr>
      <w:r w:rsidRPr="0042752E">
        <w:rPr>
          <w:rFonts w:asciiTheme="majorHAnsi" w:hAnsiTheme="majorHAnsi" w:cstheme="majorHAnsi"/>
          <w:noProof/>
        </w:rPr>
        <w:drawing>
          <wp:inline distT="0" distB="0" distL="0" distR="0" wp14:anchorId="2EA35D3F" wp14:editId="4C6462E1">
            <wp:extent cx="5943600" cy="2366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66010"/>
                    </a:xfrm>
                    <a:prstGeom prst="rect">
                      <a:avLst/>
                    </a:prstGeom>
                  </pic:spPr>
                </pic:pic>
              </a:graphicData>
            </a:graphic>
          </wp:inline>
        </w:drawing>
      </w:r>
    </w:p>
    <w:p w14:paraId="48E90CC3" w14:textId="678EDEDD" w:rsidR="00162167" w:rsidRPr="0042752E" w:rsidRDefault="00162167" w:rsidP="00103FDD">
      <w:pPr>
        <w:rPr>
          <w:rFonts w:asciiTheme="majorHAnsi" w:hAnsiTheme="majorHAnsi" w:cstheme="majorHAnsi"/>
        </w:rPr>
      </w:pPr>
      <w:r w:rsidRPr="0042752E">
        <w:rPr>
          <w:rFonts w:asciiTheme="majorHAnsi" w:hAnsiTheme="majorHAnsi" w:cstheme="majorHAnsi"/>
        </w:rPr>
        <w:t>Skewness excludes s &lt; 3</w:t>
      </w:r>
    </w:p>
    <w:p w14:paraId="6F08B02E" w14:textId="518F6300" w:rsidR="00162167" w:rsidRPr="0042752E" w:rsidRDefault="00162167" w:rsidP="00103FDD">
      <w:pPr>
        <w:rPr>
          <w:rFonts w:asciiTheme="majorHAnsi" w:hAnsiTheme="majorHAnsi" w:cstheme="majorHAnsi"/>
        </w:rPr>
      </w:pPr>
      <w:r w:rsidRPr="0042752E">
        <w:rPr>
          <w:rFonts w:asciiTheme="majorHAnsi" w:hAnsiTheme="majorHAnsi" w:cstheme="majorHAnsi"/>
        </w:rPr>
        <w:lastRenderedPageBreak/>
        <w:t>Black line outlines FIA maximum s0 and n0</w:t>
      </w:r>
    </w:p>
    <w:p w14:paraId="04D5D5A3" w14:textId="09D48196" w:rsidR="001E76B5" w:rsidRPr="0042752E" w:rsidRDefault="001E76B5" w:rsidP="00103FDD">
      <w:pPr>
        <w:rPr>
          <w:rFonts w:asciiTheme="majorHAnsi" w:hAnsiTheme="majorHAnsi" w:cstheme="majorHAnsi"/>
        </w:rPr>
      </w:pPr>
    </w:p>
    <w:p w14:paraId="387C1456" w14:textId="2DF494FE" w:rsidR="001E76B5" w:rsidRPr="00E95CE6" w:rsidRDefault="001E76B5" w:rsidP="0042752E">
      <w:pPr>
        <w:pStyle w:val="Heading5"/>
        <w:rPr>
          <w:rFonts w:cstheme="majorHAnsi"/>
        </w:rPr>
      </w:pPr>
      <w:bookmarkStart w:id="46" w:name="_Figure_7:_Percentile"/>
      <w:bookmarkEnd w:id="46"/>
      <w:r w:rsidRPr="004C34D7">
        <w:rPr>
          <w:rFonts w:cstheme="majorHAnsi"/>
        </w:rPr>
        <w:t>Figure 7: Percentile outcomes for small communities</w:t>
      </w:r>
    </w:p>
    <w:p w14:paraId="11E7B9B0" w14:textId="538DDB9A" w:rsidR="001E76B5" w:rsidRPr="0042752E" w:rsidRDefault="001E76B5" w:rsidP="00103FDD">
      <w:pPr>
        <w:rPr>
          <w:rFonts w:asciiTheme="majorHAnsi" w:hAnsiTheme="majorHAnsi" w:cstheme="majorHAnsi"/>
        </w:rPr>
      </w:pPr>
      <w:r w:rsidRPr="0042752E">
        <w:rPr>
          <w:rFonts w:asciiTheme="majorHAnsi" w:hAnsiTheme="majorHAnsi" w:cstheme="majorHAnsi"/>
          <w:noProof/>
        </w:rPr>
        <w:drawing>
          <wp:inline distT="0" distB="0" distL="0" distR="0" wp14:anchorId="6551587B" wp14:editId="0D36C948">
            <wp:extent cx="5943600" cy="47898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89805"/>
                    </a:xfrm>
                    <a:prstGeom prst="rect">
                      <a:avLst/>
                    </a:prstGeom>
                  </pic:spPr>
                </pic:pic>
              </a:graphicData>
            </a:graphic>
          </wp:inline>
        </w:drawing>
      </w:r>
    </w:p>
    <w:p w14:paraId="042E9178" w14:textId="098F5900" w:rsidR="00447647" w:rsidRPr="0042752E" w:rsidRDefault="00447647" w:rsidP="00103FDD">
      <w:pPr>
        <w:rPr>
          <w:rFonts w:asciiTheme="majorHAnsi" w:hAnsiTheme="majorHAnsi" w:cstheme="majorHAnsi"/>
        </w:rPr>
      </w:pPr>
    </w:p>
    <w:p w14:paraId="544BB6A2" w14:textId="2EE21776" w:rsidR="00447647" w:rsidRPr="004C34D7" w:rsidRDefault="00447647" w:rsidP="0042752E">
      <w:pPr>
        <w:pStyle w:val="Heading5"/>
        <w:rPr>
          <w:rFonts w:cstheme="majorHAnsi"/>
        </w:rPr>
      </w:pPr>
      <w:bookmarkStart w:id="47" w:name="_Figure_8:_95%"/>
      <w:bookmarkEnd w:id="47"/>
      <w:r w:rsidRPr="004C34D7">
        <w:rPr>
          <w:rFonts w:cstheme="majorHAnsi"/>
        </w:rPr>
        <w:lastRenderedPageBreak/>
        <w:t>Figure 8: 95% ratio over S and N</w:t>
      </w:r>
    </w:p>
    <w:p w14:paraId="5B561583" w14:textId="520272B5" w:rsidR="00447647" w:rsidRPr="0042752E" w:rsidRDefault="00802736" w:rsidP="00103FDD">
      <w:pPr>
        <w:rPr>
          <w:rFonts w:asciiTheme="majorHAnsi" w:hAnsiTheme="majorHAnsi" w:cstheme="majorHAnsi"/>
        </w:rPr>
      </w:pPr>
      <w:r w:rsidRPr="0042752E">
        <w:rPr>
          <w:rFonts w:asciiTheme="majorHAnsi" w:hAnsiTheme="majorHAnsi" w:cstheme="majorHAnsi"/>
          <w:noProof/>
        </w:rPr>
        <w:drawing>
          <wp:inline distT="0" distB="0" distL="0" distR="0" wp14:anchorId="175B61C8" wp14:editId="16338859">
            <wp:extent cx="5943600" cy="3457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57575"/>
                    </a:xfrm>
                    <a:prstGeom prst="rect">
                      <a:avLst/>
                    </a:prstGeom>
                  </pic:spPr>
                </pic:pic>
              </a:graphicData>
            </a:graphic>
          </wp:inline>
        </w:drawing>
      </w:r>
    </w:p>
    <w:p w14:paraId="42F76252" w14:textId="22220F69" w:rsidR="00802736" w:rsidRPr="0042752E" w:rsidRDefault="00802736" w:rsidP="00103FDD">
      <w:pPr>
        <w:rPr>
          <w:rFonts w:asciiTheme="majorHAnsi" w:hAnsiTheme="majorHAnsi" w:cstheme="majorHAnsi"/>
        </w:rPr>
      </w:pPr>
      <w:r w:rsidRPr="0042752E">
        <w:rPr>
          <w:rFonts w:asciiTheme="majorHAnsi" w:hAnsiTheme="majorHAnsi" w:cstheme="majorHAnsi"/>
        </w:rPr>
        <w:t>Skewness excludes s &lt; 3</w:t>
      </w:r>
    </w:p>
    <w:p w14:paraId="7F90CE7F" w14:textId="411AC387" w:rsidR="00802736" w:rsidRPr="0042752E" w:rsidRDefault="00802736">
      <w:pPr>
        <w:rPr>
          <w:rFonts w:asciiTheme="majorHAnsi" w:hAnsiTheme="majorHAnsi" w:cstheme="majorHAnsi"/>
        </w:rPr>
      </w:pPr>
      <w:r w:rsidRPr="0042752E">
        <w:rPr>
          <w:rFonts w:asciiTheme="majorHAnsi" w:hAnsiTheme="majorHAnsi" w:cstheme="majorHAnsi"/>
        </w:rPr>
        <w:t>Black line is FIA maxima</w:t>
      </w:r>
    </w:p>
    <w:sectPr w:rsidR="00802736" w:rsidRPr="0042752E"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04-20T15:46:00Z" w:initials="DM">
    <w:p w14:paraId="77D92EC8" w14:textId="61E4A710" w:rsidR="00C92640" w:rsidRDefault="00C92640">
      <w:pPr>
        <w:pStyle w:val="CommentText"/>
      </w:pPr>
      <w:r>
        <w:rPr>
          <w:rStyle w:val="CommentReference"/>
        </w:rPr>
        <w:annotationRef/>
      </w:r>
    </w:p>
  </w:comment>
  <w:comment w:id="3" w:author="Diaz,Renata M" w:date="2020-04-20T16:06:00Z" w:initials="DM">
    <w:p w14:paraId="0427E7A5" w14:textId="30F6F51B" w:rsidR="00C92640" w:rsidRDefault="00C92640">
      <w:pPr>
        <w:pStyle w:val="CommentText"/>
      </w:pPr>
      <w:r>
        <w:rPr>
          <w:rStyle w:val="CommentReference"/>
        </w:rPr>
        <w:annotationRef/>
      </w:r>
      <w:r>
        <w:t>Not sure if this is the best reference for this point – maybe Harte (2011) has it?</w:t>
      </w:r>
    </w:p>
  </w:comment>
  <w:comment w:id="4" w:author="skmorgane" w:date="2020-05-26T10:54:00Z" w:initials="s">
    <w:p w14:paraId="3E4742BC" w14:textId="348490F9" w:rsidR="00C92640" w:rsidRDefault="00C92640">
      <w:pPr>
        <w:pStyle w:val="CommentText"/>
      </w:pPr>
      <w:r>
        <w:rPr>
          <w:rStyle w:val="CommentReference"/>
        </w:rPr>
        <w:annotationRef/>
      </w:r>
      <w:r>
        <w:t>And I just altered the sentence so it may be a particularly bad fit now!</w:t>
      </w:r>
    </w:p>
  </w:comment>
  <w:comment w:id="1" w:author="skmorgane" w:date="2020-05-26T10:58:00Z" w:initials="s">
    <w:p w14:paraId="33B7696C" w14:textId="5620ADDE" w:rsidR="00C92640" w:rsidRDefault="00C92640">
      <w:pPr>
        <w:pStyle w:val="CommentText"/>
      </w:pPr>
      <w:r>
        <w:rPr>
          <w:rStyle w:val="CommentReference"/>
        </w:rPr>
        <w:annotationRef/>
      </w:r>
      <w:r>
        <w:t xml:space="preserve">I condensed your two paragraphs into one. They both contained a lot of redundancy – as if you were playing around with different ways to say something (they all generally worked well, btw!). </w:t>
      </w:r>
    </w:p>
    <w:p w14:paraId="217B66AC" w14:textId="1E541CFE" w:rsidR="00C92640" w:rsidRDefault="00C92640">
      <w:pPr>
        <w:pStyle w:val="CommentText"/>
      </w:pPr>
      <w:r>
        <w:t xml:space="preserve">This is still a longer paragraph than I generally like and there may be some additional tightening that can be done. </w:t>
      </w:r>
    </w:p>
  </w:comment>
  <w:comment w:id="2" w:author="skmorgane" w:date="2020-06-24T09:15:00Z" w:initials="s">
    <w:p w14:paraId="2752CBCD" w14:textId="2E612F5F" w:rsidR="00C92640" w:rsidRDefault="00C92640">
      <w:pPr>
        <w:pStyle w:val="CommentText"/>
      </w:pPr>
      <w:r>
        <w:rPr>
          <w:rStyle w:val="CommentReference"/>
        </w:rPr>
        <w:annotationRef/>
      </w:r>
    </w:p>
  </w:comment>
  <w:comment w:id="5" w:author="skmorgane" w:date="2020-06-24T09:10:00Z" w:initials="s">
    <w:p w14:paraId="19B79C44" w14:textId="76BB5D16" w:rsidR="00C92640" w:rsidRDefault="00C92640">
      <w:pPr>
        <w:pStyle w:val="CommentText"/>
      </w:pPr>
      <w:r>
        <w:rPr>
          <w:rStyle w:val="CommentReference"/>
        </w:rPr>
        <w:annotationRef/>
      </w:r>
      <w:r>
        <w:t>I don’t know if this is true, but we should add a description of how we chose the year we chose for each site.</w:t>
      </w:r>
    </w:p>
  </w:comment>
  <w:comment w:id="6" w:author="Diaz,Renata M" w:date="2020-06-08T15:00:00Z" w:initials="DM">
    <w:p w14:paraId="2040DF2F" w14:textId="77777777" w:rsidR="00C92640" w:rsidRDefault="00C92640" w:rsidP="00CD7BFB">
      <w:pPr>
        <w:pStyle w:val="CommentText"/>
      </w:pPr>
      <w:r>
        <w:rPr>
          <w:rStyle w:val="CommentReference"/>
        </w:rPr>
        <w:annotationRef/>
      </w:r>
      <w:r>
        <w:t xml:space="preserve">Hao wrote the vignette in his fork of </w:t>
      </w:r>
      <w:proofErr w:type="spellStart"/>
      <w:r>
        <w:t>feasiblesads</w:t>
      </w:r>
      <w:proofErr w:type="spellEnd"/>
      <w:r>
        <w:t xml:space="preserve">. I’ll check with him a) whether it’s ok if I merge or b) if he wants his fork to be the “official” one. As far as I’m </w:t>
      </w:r>
      <w:proofErr w:type="gramStart"/>
      <w:r>
        <w:t>concerned</w:t>
      </w:r>
      <w:proofErr w:type="gramEnd"/>
      <w:r>
        <w:t xml:space="preserve"> he deserves the credit – he came up with it and made code/test contributions to the R package that make it faster and more robust.</w:t>
      </w:r>
    </w:p>
  </w:comment>
  <w:comment w:id="7" w:author="skmorgane" w:date="2020-06-24T10:17:00Z" w:initials="s">
    <w:p w14:paraId="41408C1A" w14:textId="694704E2" w:rsidR="00C92640" w:rsidRDefault="00C92640">
      <w:pPr>
        <w:pStyle w:val="CommentText"/>
      </w:pPr>
      <w:r>
        <w:rPr>
          <w:rStyle w:val="CommentReference"/>
        </w:rPr>
        <w:annotationRef/>
      </w:r>
      <w:r>
        <w:t xml:space="preserve">Modify this as you see fit! I was really just putting words here that seemed to echo with memories of conversations. </w:t>
      </w:r>
      <w:r>
        <w:sym w:font="Wingdings" w:char="F04A"/>
      </w:r>
    </w:p>
  </w:comment>
  <w:comment w:id="8" w:author="skmorgane" w:date="2020-06-26T09:53:00Z" w:initials="s">
    <w:p w14:paraId="0E3FC975" w14:textId="77777777" w:rsidR="00C92640" w:rsidRDefault="00C92640" w:rsidP="00992D10">
      <w:pPr>
        <w:pStyle w:val="CommentText"/>
      </w:pPr>
      <w:r>
        <w:rPr>
          <w:rStyle w:val="CommentReference"/>
        </w:rPr>
        <w:annotationRef/>
      </w:r>
      <w:r>
        <w:t>At the end of this paragraph is would be good to point out what this mean about the ecological signal in observed SADs. How is ecology shifting the expected shape?</w:t>
      </w:r>
    </w:p>
    <w:p w14:paraId="28BA3179" w14:textId="0A08CA26" w:rsidR="00C92640" w:rsidRDefault="00C92640">
      <w:pPr>
        <w:pStyle w:val="CommentText"/>
      </w:pPr>
    </w:p>
  </w:comment>
  <w:comment w:id="9" w:author="skmorgane" w:date="2020-06-26T10:18:00Z" w:initials="s">
    <w:p w14:paraId="6F5C4D83" w14:textId="77777777" w:rsidR="00C92640" w:rsidRDefault="00C92640" w:rsidP="0021461D">
      <w:pPr>
        <w:pStyle w:val="CommentText"/>
      </w:pPr>
      <w:r>
        <w:rPr>
          <w:rStyle w:val="CommentReference"/>
        </w:rPr>
        <w:annotationRef/>
      </w:r>
      <w:r>
        <w:t>A sentence should be added before this one and after the topic sentence that describes the heterogeneity that you’re talking about so the reader just to keep the reader oriented with your argument.</w:t>
      </w:r>
    </w:p>
    <w:p w14:paraId="1122B24D" w14:textId="7B1F0052" w:rsidR="00C92640" w:rsidRDefault="00C92640">
      <w:pPr>
        <w:pStyle w:val="CommentText"/>
      </w:pPr>
    </w:p>
  </w:comment>
  <w:comment w:id="10" w:author="skmorgane" w:date="2020-06-26T09:01:00Z" w:initials="s">
    <w:p w14:paraId="252B6F12" w14:textId="460693E2" w:rsidR="00C92640" w:rsidRDefault="00C92640" w:rsidP="004F213D">
      <w:pPr>
        <w:pStyle w:val="CommentText"/>
      </w:pPr>
      <w:r>
        <w:rPr>
          <w:rStyle w:val="CommentReference"/>
        </w:rPr>
        <w:annotationRef/>
      </w:r>
      <w:r>
        <w:t>I just split this off the original first paragraph and have plunked it down here.  My thinking is that I’m not really aware that thinking about the sampling issue is generally thought about in the context of trying to assess the shape of the SAD. Did McGill do this at all? Pointing out both the widespread issues with sampling in ecological data, the potential for it to influence the shape (put right before where I set this comment) and what your exploration suggests it may do to it worth a few more sentences here (new concluding material for the paragraph).</w:t>
      </w:r>
    </w:p>
  </w:comment>
  <w:comment w:id="12" w:author="skmorgane" w:date="2020-06-26T09:06:00Z" w:initials="s">
    <w:p w14:paraId="0F2E4209" w14:textId="77777777" w:rsidR="00C92640" w:rsidRDefault="00C92640" w:rsidP="00992D10">
      <w:pPr>
        <w:pStyle w:val="CommentText"/>
      </w:pPr>
      <w:r>
        <w:rPr>
          <w:rStyle w:val="CommentReference"/>
        </w:rPr>
        <w:annotationRef/>
      </w:r>
      <w:r>
        <w:t>A sentence should be added before this one and after the topic sentence that describes the heterogeneity that you’re talking about so the reader just to keep the reader oriented with your argument.</w:t>
      </w:r>
    </w:p>
  </w:comment>
  <w:comment w:id="11" w:author="skmorgane" w:date="2020-06-26T10:35:00Z" w:initials="s">
    <w:p w14:paraId="7FD2E643" w14:textId="2A00D01F" w:rsidR="00C92640" w:rsidRDefault="00C92640">
      <w:pPr>
        <w:pStyle w:val="CommentText"/>
      </w:pPr>
      <w:r>
        <w:rPr>
          <w:rStyle w:val="CommentReference"/>
        </w:rPr>
        <w:annotationRef/>
      </w:r>
      <w:r>
        <w:t>This is just a place holder of a topic sentence that I put here.</w:t>
      </w:r>
    </w:p>
  </w:comment>
  <w:comment w:id="41" w:author="skmorgane" w:date="2020-06-24T11:36:00Z" w:initials="s">
    <w:p w14:paraId="696308C5" w14:textId="49D3C5FF" w:rsidR="00C92640" w:rsidRDefault="00C92640">
      <w:pPr>
        <w:pStyle w:val="CommentText"/>
      </w:pPr>
      <w:r>
        <w:rPr>
          <w:rStyle w:val="CommentReference"/>
        </w:rPr>
        <w:annotationRef/>
      </w:r>
      <w:r>
        <w:t>A wide vs a narrow example might be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D92EC8" w15:done="0"/>
  <w15:commentEx w15:paraId="0427E7A5" w15:done="0"/>
  <w15:commentEx w15:paraId="3E4742BC" w15:paraIdParent="0427E7A5" w15:done="0"/>
  <w15:commentEx w15:paraId="217B66AC" w15:done="0"/>
  <w15:commentEx w15:paraId="2752CBCD" w15:paraIdParent="217B66AC" w15:done="0"/>
  <w15:commentEx w15:paraId="19B79C44" w15:done="0"/>
  <w15:commentEx w15:paraId="2040DF2F" w15:done="0"/>
  <w15:commentEx w15:paraId="41408C1A" w15:done="0"/>
  <w15:commentEx w15:paraId="28BA3179" w15:done="0"/>
  <w15:commentEx w15:paraId="1122B24D" w15:done="0"/>
  <w15:commentEx w15:paraId="252B6F12" w15:done="0"/>
  <w15:commentEx w15:paraId="0F2E4209" w15:done="0"/>
  <w15:commentEx w15:paraId="7FD2E643" w15:done="0"/>
  <w15:commentEx w15:paraId="696308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D126" w16cex:dateUtc="2020-06-08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D92EC8" w16cid:durableId="2248424F"/>
  <w16cid:commentId w16cid:paraId="0427E7A5" w16cid:durableId="22484711"/>
  <w16cid:commentId w16cid:paraId="3E4742BC" w16cid:durableId="2280A03B"/>
  <w16cid:commentId w16cid:paraId="217B66AC" w16cid:durableId="2280A03C"/>
  <w16cid:commentId w16cid:paraId="2752CBCD" w16cid:durableId="22AD6EE2"/>
  <w16cid:commentId w16cid:paraId="19B79C44" w16cid:durableId="22AD6EE5"/>
  <w16cid:commentId w16cid:paraId="2040DF2F" w16cid:durableId="2288D126"/>
  <w16cid:commentId w16cid:paraId="41408C1A" w16cid:durableId="22AD6EED"/>
  <w16cid:commentId w16cid:paraId="28BA3179" w16cid:durableId="22AD6EF1"/>
  <w16cid:commentId w16cid:paraId="1122B24D" w16cid:durableId="22AD6EF3"/>
  <w16cid:commentId w16cid:paraId="252B6F12" w16cid:durableId="22AD6EF4"/>
  <w16cid:commentId w16cid:paraId="0F2E4209" w16cid:durableId="22AD6EF5"/>
  <w16cid:commentId w16cid:paraId="7FD2E643" w16cid:durableId="22AD6EF6"/>
  <w16cid:commentId w16cid:paraId="696308C5" w16cid:durableId="22AD6EFB"/>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skmorgane">
    <w15:presenceInfo w15:providerId="None" w15:userId="skmorg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2074"/>
    <w:rsid w:val="0000560A"/>
    <w:rsid w:val="00005B03"/>
    <w:rsid w:val="000120D5"/>
    <w:rsid w:val="00014EC1"/>
    <w:rsid w:val="00016C7F"/>
    <w:rsid w:val="00021C8D"/>
    <w:rsid w:val="00030210"/>
    <w:rsid w:val="00032BBD"/>
    <w:rsid w:val="000335D6"/>
    <w:rsid w:val="00036099"/>
    <w:rsid w:val="00036391"/>
    <w:rsid w:val="00036D95"/>
    <w:rsid w:val="00037800"/>
    <w:rsid w:val="00040946"/>
    <w:rsid w:val="00041329"/>
    <w:rsid w:val="000415EF"/>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714AC"/>
    <w:rsid w:val="00071CC7"/>
    <w:rsid w:val="0007367E"/>
    <w:rsid w:val="000736DD"/>
    <w:rsid w:val="00074753"/>
    <w:rsid w:val="00076125"/>
    <w:rsid w:val="00081024"/>
    <w:rsid w:val="00081947"/>
    <w:rsid w:val="000825C6"/>
    <w:rsid w:val="0008414A"/>
    <w:rsid w:val="00084675"/>
    <w:rsid w:val="0009063B"/>
    <w:rsid w:val="00092C03"/>
    <w:rsid w:val="00093158"/>
    <w:rsid w:val="0009598D"/>
    <w:rsid w:val="00095FEB"/>
    <w:rsid w:val="00097A0E"/>
    <w:rsid w:val="000A19FF"/>
    <w:rsid w:val="000A1AD4"/>
    <w:rsid w:val="000A2F86"/>
    <w:rsid w:val="000A35F6"/>
    <w:rsid w:val="000A5198"/>
    <w:rsid w:val="000A5E7C"/>
    <w:rsid w:val="000A6D8B"/>
    <w:rsid w:val="000A79E9"/>
    <w:rsid w:val="000B2F4C"/>
    <w:rsid w:val="000B2F80"/>
    <w:rsid w:val="000B3A8E"/>
    <w:rsid w:val="000B5DF5"/>
    <w:rsid w:val="000B7509"/>
    <w:rsid w:val="000C0BB0"/>
    <w:rsid w:val="000C17ED"/>
    <w:rsid w:val="000C39DC"/>
    <w:rsid w:val="000C686D"/>
    <w:rsid w:val="000C7FE7"/>
    <w:rsid w:val="000D0714"/>
    <w:rsid w:val="000D1253"/>
    <w:rsid w:val="000D1F34"/>
    <w:rsid w:val="000D573D"/>
    <w:rsid w:val="000D71B9"/>
    <w:rsid w:val="000D79DD"/>
    <w:rsid w:val="000D7ACF"/>
    <w:rsid w:val="000E168C"/>
    <w:rsid w:val="000E3932"/>
    <w:rsid w:val="000E6CC1"/>
    <w:rsid w:val="000F0E09"/>
    <w:rsid w:val="000F41D5"/>
    <w:rsid w:val="000F6281"/>
    <w:rsid w:val="000F6B98"/>
    <w:rsid w:val="000F7369"/>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14F3"/>
    <w:rsid w:val="001233F1"/>
    <w:rsid w:val="00123580"/>
    <w:rsid w:val="0012555A"/>
    <w:rsid w:val="00126D98"/>
    <w:rsid w:val="001270C5"/>
    <w:rsid w:val="00133697"/>
    <w:rsid w:val="001338E4"/>
    <w:rsid w:val="00135379"/>
    <w:rsid w:val="00136056"/>
    <w:rsid w:val="001368E3"/>
    <w:rsid w:val="001368E7"/>
    <w:rsid w:val="00137BAC"/>
    <w:rsid w:val="001441AE"/>
    <w:rsid w:val="00144729"/>
    <w:rsid w:val="001476F3"/>
    <w:rsid w:val="00150965"/>
    <w:rsid w:val="00153584"/>
    <w:rsid w:val="00153AF6"/>
    <w:rsid w:val="001545BE"/>
    <w:rsid w:val="00154C8D"/>
    <w:rsid w:val="00155645"/>
    <w:rsid w:val="001565B7"/>
    <w:rsid w:val="00157B83"/>
    <w:rsid w:val="00157B9B"/>
    <w:rsid w:val="0016146E"/>
    <w:rsid w:val="00162167"/>
    <w:rsid w:val="00164AF5"/>
    <w:rsid w:val="00164F5B"/>
    <w:rsid w:val="00167232"/>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45FB"/>
    <w:rsid w:val="001969D2"/>
    <w:rsid w:val="00196E68"/>
    <w:rsid w:val="001A0014"/>
    <w:rsid w:val="001A22AA"/>
    <w:rsid w:val="001A380A"/>
    <w:rsid w:val="001A6312"/>
    <w:rsid w:val="001A6CC4"/>
    <w:rsid w:val="001B2DDE"/>
    <w:rsid w:val="001B64CA"/>
    <w:rsid w:val="001C0312"/>
    <w:rsid w:val="001C3CA6"/>
    <w:rsid w:val="001D25F4"/>
    <w:rsid w:val="001D3A8D"/>
    <w:rsid w:val="001D4E98"/>
    <w:rsid w:val="001D52F8"/>
    <w:rsid w:val="001D5A94"/>
    <w:rsid w:val="001D5E33"/>
    <w:rsid w:val="001D7B3F"/>
    <w:rsid w:val="001E1F42"/>
    <w:rsid w:val="001E20C4"/>
    <w:rsid w:val="001E348F"/>
    <w:rsid w:val="001E3851"/>
    <w:rsid w:val="001E3FC8"/>
    <w:rsid w:val="001E4012"/>
    <w:rsid w:val="001E4626"/>
    <w:rsid w:val="001E5856"/>
    <w:rsid w:val="001E76B5"/>
    <w:rsid w:val="001F4588"/>
    <w:rsid w:val="001F48CE"/>
    <w:rsid w:val="00201FD7"/>
    <w:rsid w:val="00203B22"/>
    <w:rsid w:val="0020447B"/>
    <w:rsid w:val="00205887"/>
    <w:rsid w:val="00206E91"/>
    <w:rsid w:val="002105E9"/>
    <w:rsid w:val="00210C09"/>
    <w:rsid w:val="00212895"/>
    <w:rsid w:val="0021461D"/>
    <w:rsid w:val="0021470F"/>
    <w:rsid w:val="002169B6"/>
    <w:rsid w:val="00217408"/>
    <w:rsid w:val="00217479"/>
    <w:rsid w:val="002223BB"/>
    <w:rsid w:val="002223C4"/>
    <w:rsid w:val="002235CA"/>
    <w:rsid w:val="00225644"/>
    <w:rsid w:val="002259D5"/>
    <w:rsid w:val="002270DD"/>
    <w:rsid w:val="002279AD"/>
    <w:rsid w:val="00227AB3"/>
    <w:rsid w:val="00227C28"/>
    <w:rsid w:val="00227F96"/>
    <w:rsid w:val="00230868"/>
    <w:rsid w:val="0023298A"/>
    <w:rsid w:val="00235FFB"/>
    <w:rsid w:val="002361A1"/>
    <w:rsid w:val="00236FA2"/>
    <w:rsid w:val="00237536"/>
    <w:rsid w:val="00237A07"/>
    <w:rsid w:val="002418F0"/>
    <w:rsid w:val="00242A8C"/>
    <w:rsid w:val="00243188"/>
    <w:rsid w:val="00243ABC"/>
    <w:rsid w:val="00245A3D"/>
    <w:rsid w:val="00246EB6"/>
    <w:rsid w:val="002535DC"/>
    <w:rsid w:val="00253E07"/>
    <w:rsid w:val="002558D8"/>
    <w:rsid w:val="00256E5E"/>
    <w:rsid w:val="0025717D"/>
    <w:rsid w:val="00257DA6"/>
    <w:rsid w:val="0026138C"/>
    <w:rsid w:val="0026206C"/>
    <w:rsid w:val="00264081"/>
    <w:rsid w:val="00265605"/>
    <w:rsid w:val="0026712F"/>
    <w:rsid w:val="0026730B"/>
    <w:rsid w:val="0027035F"/>
    <w:rsid w:val="00271B30"/>
    <w:rsid w:val="0027262F"/>
    <w:rsid w:val="002730AA"/>
    <w:rsid w:val="002757E9"/>
    <w:rsid w:val="0027643D"/>
    <w:rsid w:val="002773AB"/>
    <w:rsid w:val="00282594"/>
    <w:rsid w:val="00282CB6"/>
    <w:rsid w:val="00282FA3"/>
    <w:rsid w:val="00285BD6"/>
    <w:rsid w:val="00285E16"/>
    <w:rsid w:val="002873A8"/>
    <w:rsid w:val="00287472"/>
    <w:rsid w:val="00290E59"/>
    <w:rsid w:val="00294E81"/>
    <w:rsid w:val="0029679B"/>
    <w:rsid w:val="00297AA8"/>
    <w:rsid w:val="002A00A6"/>
    <w:rsid w:val="002A340E"/>
    <w:rsid w:val="002A424B"/>
    <w:rsid w:val="002A63A5"/>
    <w:rsid w:val="002A793D"/>
    <w:rsid w:val="002B06A1"/>
    <w:rsid w:val="002B18E6"/>
    <w:rsid w:val="002B2D4F"/>
    <w:rsid w:val="002B60DD"/>
    <w:rsid w:val="002C3811"/>
    <w:rsid w:val="002C44BD"/>
    <w:rsid w:val="002C46EE"/>
    <w:rsid w:val="002C5800"/>
    <w:rsid w:val="002D02A6"/>
    <w:rsid w:val="002D1757"/>
    <w:rsid w:val="002D3AEE"/>
    <w:rsid w:val="002D41F9"/>
    <w:rsid w:val="002D4839"/>
    <w:rsid w:val="002D5E27"/>
    <w:rsid w:val="002D6DA5"/>
    <w:rsid w:val="002D708E"/>
    <w:rsid w:val="002D7E1A"/>
    <w:rsid w:val="002E2B4D"/>
    <w:rsid w:val="002E3E31"/>
    <w:rsid w:val="002E527C"/>
    <w:rsid w:val="002E5986"/>
    <w:rsid w:val="002F4362"/>
    <w:rsid w:val="002F720D"/>
    <w:rsid w:val="002F7A9E"/>
    <w:rsid w:val="00300658"/>
    <w:rsid w:val="003022D3"/>
    <w:rsid w:val="003045BC"/>
    <w:rsid w:val="00304905"/>
    <w:rsid w:val="003064AE"/>
    <w:rsid w:val="00307DB9"/>
    <w:rsid w:val="00311FFF"/>
    <w:rsid w:val="00313A36"/>
    <w:rsid w:val="0031663B"/>
    <w:rsid w:val="0031692C"/>
    <w:rsid w:val="00316C6A"/>
    <w:rsid w:val="00320D37"/>
    <w:rsid w:val="00322A79"/>
    <w:rsid w:val="00325843"/>
    <w:rsid w:val="00325EF2"/>
    <w:rsid w:val="00326F11"/>
    <w:rsid w:val="00331103"/>
    <w:rsid w:val="003321D6"/>
    <w:rsid w:val="00333146"/>
    <w:rsid w:val="003336DD"/>
    <w:rsid w:val="00337CDF"/>
    <w:rsid w:val="00340E38"/>
    <w:rsid w:val="00343D1D"/>
    <w:rsid w:val="00344CE7"/>
    <w:rsid w:val="00345B8E"/>
    <w:rsid w:val="0035065B"/>
    <w:rsid w:val="003522BB"/>
    <w:rsid w:val="00355DD5"/>
    <w:rsid w:val="00357F96"/>
    <w:rsid w:val="00360418"/>
    <w:rsid w:val="0036086C"/>
    <w:rsid w:val="00361259"/>
    <w:rsid w:val="00363F09"/>
    <w:rsid w:val="00365231"/>
    <w:rsid w:val="00365CD0"/>
    <w:rsid w:val="003679D9"/>
    <w:rsid w:val="00370177"/>
    <w:rsid w:val="003704B0"/>
    <w:rsid w:val="00371698"/>
    <w:rsid w:val="00373100"/>
    <w:rsid w:val="00373269"/>
    <w:rsid w:val="003738F0"/>
    <w:rsid w:val="00376395"/>
    <w:rsid w:val="00376B56"/>
    <w:rsid w:val="003779AF"/>
    <w:rsid w:val="00377BF9"/>
    <w:rsid w:val="003812C5"/>
    <w:rsid w:val="0038297F"/>
    <w:rsid w:val="00382ABC"/>
    <w:rsid w:val="003838AB"/>
    <w:rsid w:val="00387C3B"/>
    <w:rsid w:val="00390723"/>
    <w:rsid w:val="00390943"/>
    <w:rsid w:val="0039123D"/>
    <w:rsid w:val="00391544"/>
    <w:rsid w:val="0039173B"/>
    <w:rsid w:val="00391ED5"/>
    <w:rsid w:val="003A0680"/>
    <w:rsid w:val="003A1ED1"/>
    <w:rsid w:val="003A27DE"/>
    <w:rsid w:val="003A3802"/>
    <w:rsid w:val="003A4926"/>
    <w:rsid w:val="003A50B6"/>
    <w:rsid w:val="003B024B"/>
    <w:rsid w:val="003B0759"/>
    <w:rsid w:val="003B13BD"/>
    <w:rsid w:val="003B1BEB"/>
    <w:rsid w:val="003B1C17"/>
    <w:rsid w:val="003B2F6E"/>
    <w:rsid w:val="003B4299"/>
    <w:rsid w:val="003B563B"/>
    <w:rsid w:val="003B5DB6"/>
    <w:rsid w:val="003B65A3"/>
    <w:rsid w:val="003B69B3"/>
    <w:rsid w:val="003B6F20"/>
    <w:rsid w:val="003C00F9"/>
    <w:rsid w:val="003C1034"/>
    <w:rsid w:val="003C13C9"/>
    <w:rsid w:val="003C2890"/>
    <w:rsid w:val="003C397B"/>
    <w:rsid w:val="003C3FDF"/>
    <w:rsid w:val="003C4C20"/>
    <w:rsid w:val="003C6538"/>
    <w:rsid w:val="003C79A5"/>
    <w:rsid w:val="003D0E38"/>
    <w:rsid w:val="003D1508"/>
    <w:rsid w:val="003D2C22"/>
    <w:rsid w:val="003D4B3C"/>
    <w:rsid w:val="003D66CD"/>
    <w:rsid w:val="003D7EFF"/>
    <w:rsid w:val="003E0EA2"/>
    <w:rsid w:val="003E220F"/>
    <w:rsid w:val="003E36AB"/>
    <w:rsid w:val="003E3F58"/>
    <w:rsid w:val="003E4D12"/>
    <w:rsid w:val="003E739D"/>
    <w:rsid w:val="003E7B1D"/>
    <w:rsid w:val="003F0120"/>
    <w:rsid w:val="003F02E6"/>
    <w:rsid w:val="003F1090"/>
    <w:rsid w:val="003F14BA"/>
    <w:rsid w:val="003F19A3"/>
    <w:rsid w:val="003F33EC"/>
    <w:rsid w:val="003F3991"/>
    <w:rsid w:val="003F3FEE"/>
    <w:rsid w:val="00403395"/>
    <w:rsid w:val="00403834"/>
    <w:rsid w:val="0040444C"/>
    <w:rsid w:val="00404A09"/>
    <w:rsid w:val="00406878"/>
    <w:rsid w:val="0040698A"/>
    <w:rsid w:val="004072B7"/>
    <w:rsid w:val="00407D5A"/>
    <w:rsid w:val="004109B9"/>
    <w:rsid w:val="00410A54"/>
    <w:rsid w:val="00411096"/>
    <w:rsid w:val="004132A0"/>
    <w:rsid w:val="00415AA3"/>
    <w:rsid w:val="00416525"/>
    <w:rsid w:val="00420E8D"/>
    <w:rsid w:val="00423870"/>
    <w:rsid w:val="0042476D"/>
    <w:rsid w:val="00426741"/>
    <w:rsid w:val="00426948"/>
    <w:rsid w:val="0042752E"/>
    <w:rsid w:val="00431485"/>
    <w:rsid w:val="0043570E"/>
    <w:rsid w:val="004360D5"/>
    <w:rsid w:val="00437925"/>
    <w:rsid w:val="00440195"/>
    <w:rsid w:val="00440F71"/>
    <w:rsid w:val="00443C83"/>
    <w:rsid w:val="004449EB"/>
    <w:rsid w:val="004457E2"/>
    <w:rsid w:val="004466B5"/>
    <w:rsid w:val="004467B0"/>
    <w:rsid w:val="004467B8"/>
    <w:rsid w:val="00446A23"/>
    <w:rsid w:val="00447647"/>
    <w:rsid w:val="00450A41"/>
    <w:rsid w:val="00450F83"/>
    <w:rsid w:val="004511D4"/>
    <w:rsid w:val="00452574"/>
    <w:rsid w:val="004530CB"/>
    <w:rsid w:val="00454133"/>
    <w:rsid w:val="0045416E"/>
    <w:rsid w:val="004544A1"/>
    <w:rsid w:val="00457C95"/>
    <w:rsid w:val="00462CA0"/>
    <w:rsid w:val="00463D87"/>
    <w:rsid w:val="00465361"/>
    <w:rsid w:val="0047258C"/>
    <w:rsid w:val="00472820"/>
    <w:rsid w:val="0047325C"/>
    <w:rsid w:val="0048312B"/>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A4CF3"/>
    <w:rsid w:val="004A55A6"/>
    <w:rsid w:val="004A5618"/>
    <w:rsid w:val="004A5B5C"/>
    <w:rsid w:val="004A7C97"/>
    <w:rsid w:val="004B02EA"/>
    <w:rsid w:val="004B1DA6"/>
    <w:rsid w:val="004B2E74"/>
    <w:rsid w:val="004B527E"/>
    <w:rsid w:val="004B5719"/>
    <w:rsid w:val="004C0B53"/>
    <w:rsid w:val="004C250E"/>
    <w:rsid w:val="004C347F"/>
    <w:rsid w:val="004C34D7"/>
    <w:rsid w:val="004C5B6B"/>
    <w:rsid w:val="004C693E"/>
    <w:rsid w:val="004D0AA4"/>
    <w:rsid w:val="004D10BD"/>
    <w:rsid w:val="004D39B7"/>
    <w:rsid w:val="004D462E"/>
    <w:rsid w:val="004D4894"/>
    <w:rsid w:val="004D5E49"/>
    <w:rsid w:val="004D6D84"/>
    <w:rsid w:val="004E26B4"/>
    <w:rsid w:val="004E2F1C"/>
    <w:rsid w:val="004E33BA"/>
    <w:rsid w:val="004E349F"/>
    <w:rsid w:val="004E4D84"/>
    <w:rsid w:val="004E5305"/>
    <w:rsid w:val="004E5322"/>
    <w:rsid w:val="004E7269"/>
    <w:rsid w:val="004F0044"/>
    <w:rsid w:val="004F213D"/>
    <w:rsid w:val="004F3C36"/>
    <w:rsid w:val="004F5251"/>
    <w:rsid w:val="00500708"/>
    <w:rsid w:val="00500924"/>
    <w:rsid w:val="00501C17"/>
    <w:rsid w:val="005023C7"/>
    <w:rsid w:val="0050337B"/>
    <w:rsid w:val="00504F23"/>
    <w:rsid w:val="00505614"/>
    <w:rsid w:val="00507267"/>
    <w:rsid w:val="0050741C"/>
    <w:rsid w:val="005109B7"/>
    <w:rsid w:val="00512922"/>
    <w:rsid w:val="005136AD"/>
    <w:rsid w:val="005136EA"/>
    <w:rsid w:val="0051603B"/>
    <w:rsid w:val="0051670C"/>
    <w:rsid w:val="005171D4"/>
    <w:rsid w:val="0052093B"/>
    <w:rsid w:val="00521A01"/>
    <w:rsid w:val="00521B8F"/>
    <w:rsid w:val="00524CD7"/>
    <w:rsid w:val="00526353"/>
    <w:rsid w:val="005263CB"/>
    <w:rsid w:val="0053110C"/>
    <w:rsid w:val="005334D6"/>
    <w:rsid w:val="00534B25"/>
    <w:rsid w:val="00541B9F"/>
    <w:rsid w:val="00542159"/>
    <w:rsid w:val="00542910"/>
    <w:rsid w:val="00542F55"/>
    <w:rsid w:val="0054318A"/>
    <w:rsid w:val="00544199"/>
    <w:rsid w:val="005457A1"/>
    <w:rsid w:val="00545DBB"/>
    <w:rsid w:val="00547295"/>
    <w:rsid w:val="0054731D"/>
    <w:rsid w:val="00550109"/>
    <w:rsid w:val="00550897"/>
    <w:rsid w:val="00553674"/>
    <w:rsid w:val="0055789B"/>
    <w:rsid w:val="00561926"/>
    <w:rsid w:val="00562B35"/>
    <w:rsid w:val="0056363D"/>
    <w:rsid w:val="00565492"/>
    <w:rsid w:val="00567282"/>
    <w:rsid w:val="005701CD"/>
    <w:rsid w:val="005717EE"/>
    <w:rsid w:val="005729FE"/>
    <w:rsid w:val="005747C5"/>
    <w:rsid w:val="00575781"/>
    <w:rsid w:val="00577D32"/>
    <w:rsid w:val="00580380"/>
    <w:rsid w:val="00580F50"/>
    <w:rsid w:val="005837DC"/>
    <w:rsid w:val="005846D0"/>
    <w:rsid w:val="00585229"/>
    <w:rsid w:val="00585D22"/>
    <w:rsid w:val="00590498"/>
    <w:rsid w:val="005918E5"/>
    <w:rsid w:val="00591A0D"/>
    <w:rsid w:val="00591F76"/>
    <w:rsid w:val="00592A5C"/>
    <w:rsid w:val="00592B90"/>
    <w:rsid w:val="00592E5F"/>
    <w:rsid w:val="005946CC"/>
    <w:rsid w:val="005947AA"/>
    <w:rsid w:val="00594DBB"/>
    <w:rsid w:val="0059569A"/>
    <w:rsid w:val="00597E21"/>
    <w:rsid w:val="005A4270"/>
    <w:rsid w:val="005A42E9"/>
    <w:rsid w:val="005A4CBA"/>
    <w:rsid w:val="005B06B9"/>
    <w:rsid w:val="005B2C68"/>
    <w:rsid w:val="005B3385"/>
    <w:rsid w:val="005B3721"/>
    <w:rsid w:val="005B3A66"/>
    <w:rsid w:val="005B4300"/>
    <w:rsid w:val="005B461D"/>
    <w:rsid w:val="005B5CCC"/>
    <w:rsid w:val="005C1F2A"/>
    <w:rsid w:val="005C2534"/>
    <w:rsid w:val="005C3112"/>
    <w:rsid w:val="005C4506"/>
    <w:rsid w:val="005C4AFA"/>
    <w:rsid w:val="005C5666"/>
    <w:rsid w:val="005C7C54"/>
    <w:rsid w:val="005D0408"/>
    <w:rsid w:val="005D0506"/>
    <w:rsid w:val="005D1526"/>
    <w:rsid w:val="005D6676"/>
    <w:rsid w:val="005E2FF2"/>
    <w:rsid w:val="005E3637"/>
    <w:rsid w:val="005E697D"/>
    <w:rsid w:val="005E6B2D"/>
    <w:rsid w:val="005E7180"/>
    <w:rsid w:val="005F2EBC"/>
    <w:rsid w:val="005F2F28"/>
    <w:rsid w:val="005F5010"/>
    <w:rsid w:val="00601AF4"/>
    <w:rsid w:val="00602691"/>
    <w:rsid w:val="006029D9"/>
    <w:rsid w:val="00603C5D"/>
    <w:rsid w:val="00604515"/>
    <w:rsid w:val="006046E5"/>
    <w:rsid w:val="00604DCC"/>
    <w:rsid w:val="00607288"/>
    <w:rsid w:val="00607A1F"/>
    <w:rsid w:val="00607A3F"/>
    <w:rsid w:val="00607F42"/>
    <w:rsid w:val="00612257"/>
    <w:rsid w:val="0061290D"/>
    <w:rsid w:val="006130E5"/>
    <w:rsid w:val="00613EBF"/>
    <w:rsid w:val="00613EF7"/>
    <w:rsid w:val="006140DD"/>
    <w:rsid w:val="00616AC5"/>
    <w:rsid w:val="00616EE5"/>
    <w:rsid w:val="00617054"/>
    <w:rsid w:val="006177CD"/>
    <w:rsid w:val="00620415"/>
    <w:rsid w:val="006211C2"/>
    <w:rsid w:val="00622277"/>
    <w:rsid w:val="00622C1E"/>
    <w:rsid w:val="00624246"/>
    <w:rsid w:val="00625AF7"/>
    <w:rsid w:val="00627185"/>
    <w:rsid w:val="00631169"/>
    <w:rsid w:val="00633CB5"/>
    <w:rsid w:val="00634092"/>
    <w:rsid w:val="00635DA3"/>
    <w:rsid w:val="00636FBC"/>
    <w:rsid w:val="00637B24"/>
    <w:rsid w:val="0064097A"/>
    <w:rsid w:val="0064213A"/>
    <w:rsid w:val="006454B0"/>
    <w:rsid w:val="00646344"/>
    <w:rsid w:val="00646C7D"/>
    <w:rsid w:val="00646DA6"/>
    <w:rsid w:val="00652518"/>
    <w:rsid w:val="006538B0"/>
    <w:rsid w:val="00655456"/>
    <w:rsid w:val="00662171"/>
    <w:rsid w:val="0066394D"/>
    <w:rsid w:val="00665454"/>
    <w:rsid w:val="00665862"/>
    <w:rsid w:val="006667BD"/>
    <w:rsid w:val="0066716C"/>
    <w:rsid w:val="00670105"/>
    <w:rsid w:val="00670188"/>
    <w:rsid w:val="00671339"/>
    <w:rsid w:val="0067264E"/>
    <w:rsid w:val="00672968"/>
    <w:rsid w:val="00673314"/>
    <w:rsid w:val="00673D41"/>
    <w:rsid w:val="006748D4"/>
    <w:rsid w:val="00674BE3"/>
    <w:rsid w:val="00675311"/>
    <w:rsid w:val="0067612A"/>
    <w:rsid w:val="00676D94"/>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B174C"/>
    <w:rsid w:val="006B41C7"/>
    <w:rsid w:val="006B5150"/>
    <w:rsid w:val="006B7056"/>
    <w:rsid w:val="006C122A"/>
    <w:rsid w:val="006C21B3"/>
    <w:rsid w:val="006C3FA7"/>
    <w:rsid w:val="006C450B"/>
    <w:rsid w:val="006C4C38"/>
    <w:rsid w:val="006C6058"/>
    <w:rsid w:val="006D3C66"/>
    <w:rsid w:val="006D41A0"/>
    <w:rsid w:val="006E2FB9"/>
    <w:rsid w:val="006E58F5"/>
    <w:rsid w:val="006E6069"/>
    <w:rsid w:val="006F1FBF"/>
    <w:rsid w:val="006F32EE"/>
    <w:rsid w:val="006F4469"/>
    <w:rsid w:val="006F7396"/>
    <w:rsid w:val="007006B7"/>
    <w:rsid w:val="00701CF0"/>
    <w:rsid w:val="00702953"/>
    <w:rsid w:val="00702DFE"/>
    <w:rsid w:val="00702F04"/>
    <w:rsid w:val="007104E6"/>
    <w:rsid w:val="00714C35"/>
    <w:rsid w:val="007166A6"/>
    <w:rsid w:val="00717B86"/>
    <w:rsid w:val="00721DCD"/>
    <w:rsid w:val="00721E73"/>
    <w:rsid w:val="00725321"/>
    <w:rsid w:val="007263C1"/>
    <w:rsid w:val="0072757B"/>
    <w:rsid w:val="00727A98"/>
    <w:rsid w:val="007300BF"/>
    <w:rsid w:val="00732110"/>
    <w:rsid w:val="00732FF5"/>
    <w:rsid w:val="007335E1"/>
    <w:rsid w:val="00733FF0"/>
    <w:rsid w:val="00734F1D"/>
    <w:rsid w:val="00740B95"/>
    <w:rsid w:val="007418E7"/>
    <w:rsid w:val="0074444D"/>
    <w:rsid w:val="007506F6"/>
    <w:rsid w:val="007522A5"/>
    <w:rsid w:val="00752ABE"/>
    <w:rsid w:val="007532C6"/>
    <w:rsid w:val="0075383E"/>
    <w:rsid w:val="00753938"/>
    <w:rsid w:val="00754408"/>
    <w:rsid w:val="0075454B"/>
    <w:rsid w:val="0075556C"/>
    <w:rsid w:val="0075669D"/>
    <w:rsid w:val="007575E4"/>
    <w:rsid w:val="00757FEC"/>
    <w:rsid w:val="00762108"/>
    <w:rsid w:val="00770024"/>
    <w:rsid w:val="007708B8"/>
    <w:rsid w:val="00771E3C"/>
    <w:rsid w:val="00772B2E"/>
    <w:rsid w:val="0077324E"/>
    <w:rsid w:val="00775354"/>
    <w:rsid w:val="007777E9"/>
    <w:rsid w:val="00780929"/>
    <w:rsid w:val="00782BE8"/>
    <w:rsid w:val="00783416"/>
    <w:rsid w:val="00784606"/>
    <w:rsid w:val="00784FF0"/>
    <w:rsid w:val="007877B2"/>
    <w:rsid w:val="00796E53"/>
    <w:rsid w:val="007A005F"/>
    <w:rsid w:val="007A0C97"/>
    <w:rsid w:val="007A208A"/>
    <w:rsid w:val="007A239A"/>
    <w:rsid w:val="007A34C6"/>
    <w:rsid w:val="007A38C6"/>
    <w:rsid w:val="007A430F"/>
    <w:rsid w:val="007A4E2B"/>
    <w:rsid w:val="007A4FA1"/>
    <w:rsid w:val="007A546E"/>
    <w:rsid w:val="007A6213"/>
    <w:rsid w:val="007A67A2"/>
    <w:rsid w:val="007A6FA7"/>
    <w:rsid w:val="007A70CE"/>
    <w:rsid w:val="007B0B0B"/>
    <w:rsid w:val="007B20E6"/>
    <w:rsid w:val="007B2F49"/>
    <w:rsid w:val="007B32E1"/>
    <w:rsid w:val="007B5890"/>
    <w:rsid w:val="007C0EDA"/>
    <w:rsid w:val="007C2BC0"/>
    <w:rsid w:val="007C5091"/>
    <w:rsid w:val="007C54FD"/>
    <w:rsid w:val="007C57DE"/>
    <w:rsid w:val="007C7390"/>
    <w:rsid w:val="007D08D5"/>
    <w:rsid w:val="007D14F5"/>
    <w:rsid w:val="007D33E7"/>
    <w:rsid w:val="007D349C"/>
    <w:rsid w:val="007D570F"/>
    <w:rsid w:val="007D65C5"/>
    <w:rsid w:val="007D71F1"/>
    <w:rsid w:val="007D7274"/>
    <w:rsid w:val="007E69D0"/>
    <w:rsid w:val="007E6AF5"/>
    <w:rsid w:val="007E79BE"/>
    <w:rsid w:val="007F0139"/>
    <w:rsid w:val="007F0673"/>
    <w:rsid w:val="007F0A26"/>
    <w:rsid w:val="007F0B23"/>
    <w:rsid w:val="007F0EF7"/>
    <w:rsid w:val="007F16B9"/>
    <w:rsid w:val="007F340E"/>
    <w:rsid w:val="007F421C"/>
    <w:rsid w:val="007F4CD7"/>
    <w:rsid w:val="007F6C8C"/>
    <w:rsid w:val="007F7B46"/>
    <w:rsid w:val="0080016D"/>
    <w:rsid w:val="00802736"/>
    <w:rsid w:val="00802D8B"/>
    <w:rsid w:val="0080503B"/>
    <w:rsid w:val="008051A0"/>
    <w:rsid w:val="008060B0"/>
    <w:rsid w:val="008079DA"/>
    <w:rsid w:val="0081219D"/>
    <w:rsid w:val="00812EAD"/>
    <w:rsid w:val="008155F1"/>
    <w:rsid w:val="0081662B"/>
    <w:rsid w:val="00817DB8"/>
    <w:rsid w:val="00822C72"/>
    <w:rsid w:val="008231CD"/>
    <w:rsid w:val="0082390B"/>
    <w:rsid w:val="00830E2E"/>
    <w:rsid w:val="008320B9"/>
    <w:rsid w:val="00833348"/>
    <w:rsid w:val="00833776"/>
    <w:rsid w:val="00835226"/>
    <w:rsid w:val="00840B0F"/>
    <w:rsid w:val="00841BCE"/>
    <w:rsid w:val="0084335E"/>
    <w:rsid w:val="008452A5"/>
    <w:rsid w:val="0084557C"/>
    <w:rsid w:val="008506AB"/>
    <w:rsid w:val="00851C5D"/>
    <w:rsid w:val="00852995"/>
    <w:rsid w:val="00854ECC"/>
    <w:rsid w:val="00856E65"/>
    <w:rsid w:val="008604E7"/>
    <w:rsid w:val="00863443"/>
    <w:rsid w:val="008638B6"/>
    <w:rsid w:val="00863D21"/>
    <w:rsid w:val="00864351"/>
    <w:rsid w:val="008645E2"/>
    <w:rsid w:val="008658D2"/>
    <w:rsid w:val="008737B9"/>
    <w:rsid w:val="00874110"/>
    <w:rsid w:val="00874901"/>
    <w:rsid w:val="00876235"/>
    <w:rsid w:val="00876671"/>
    <w:rsid w:val="00880AB1"/>
    <w:rsid w:val="00880FBB"/>
    <w:rsid w:val="00881F5E"/>
    <w:rsid w:val="00881FD1"/>
    <w:rsid w:val="00882DAC"/>
    <w:rsid w:val="0088427E"/>
    <w:rsid w:val="00885150"/>
    <w:rsid w:val="008853CB"/>
    <w:rsid w:val="00886114"/>
    <w:rsid w:val="008875E1"/>
    <w:rsid w:val="00887ABA"/>
    <w:rsid w:val="00890BE6"/>
    <w:rsid w:val="00890C0B"/>
    <w:rsid w:val="008932EF"/>
    <w:rsid w:val="008939B3"/>
    <w:rsid w:val="00895C57"/>
    <w:rsid w:val="008A2C84"/>
    <w:rsid w:val="008A5C7C"/>
    <w:rsid w:val="008B039D"/>
    <w:rsid w:val="008B5A01"/>
    <w:rsid w:val="008B5BA1"/>
    <w:rsid w:val="008B65E3"/>
    <w:rsid w:val="008B7C9D"/>
    <w:rsid w:val="008C01DF"/>
    <w:rsid w:val="008C070F"/>
    <w:rsid w:val="008C10D8"/>
    <w:rsid w:val="008C1968"/>
    <w:rsid w:val="008C3CF4"/>
    <w:rsid w:val="008C45DA"/>
    <w:rsid w:val="008C502C"/>
    <w:rsid w:val="008C774B"/>
    <w:rsid w:val="008D0389"/>
    <w:rsid w:val="008D0BE2"/>
    <w:rsid w:val="008D1993"/>
    <w:rsid w:val="008D301F"/>
    <w:rsid w:val="008D3DBF"/>
    <w:rsid w:val="008D3EB3"/>
    <w:rsid w:val="008D7590"/>
    <w:rsid w:val="008D766D"/>
    <w:rsid w:val="008D7D26"/>
    <w:rsid w:val="008E0E05"/>
    <w:rsid w:val="008E10F6"/>
    <w:rsid w:val="008E2D1E"/>
    <w:rsid w:val="008F2495"/>
    <w:rsid w:val="008F2B8A"/>
    <w:rsid w:val="008F2D50"/>
    <w:rsid w:val="008F6ACC"/>
    <w:rsid w:val="0090341B"/>
    <w:rsid w:val="00904827"/>
    <w:rsid w:val="009057B1"/>
    <w:rsid w:val="00907E91"/>
    <w:rsid w:val="00910CBF"/>
    <w:rsid w:val="00911692"/>
    <w:rsid w:val="009124B1"/>
    <w:rsid w:val="00914C3F"/>
    <w:rsid w:val="0091528E"/>
    <w:rsid w:val="00916A42"/>
    <w:rsid w:val="0092140A"/>
    <w:rsid w:val="00921F95"/>
    <w:rsid w:val="00922B04"/>
    <w:rsid w:val="0092493D"/>
    <w:rsid w:val="00927CF6"/>
    <w:rsid w:val="009307AB"/>
    <w:rsid w:val="00935F67"/>
    <w:rsid w:val="009371CC"/>
    <w:rsid w:val="0094054E"/>
    <w:rsid w:val="00940721"/>
    <w:rsid w:val="00940FEC"/>
    <w:rsid w:val="009513CC"/>
    <w:rsid w:val="00951A4A"/>
    <w:rsid w:val="009538CE"/>
    <w:rsid w:val="00953C2B"/>
    <w:rsid w:val="009544E9"/>
    <w:rsid w:val="00956712"/>
    <w:rsid w:val="00956D9B"/>
    <w:rsid w:val="00960194"/>
    <w:rsid w:val="009608F2"/>
    <w:rsid w:val="00961C40"/>
    <w:rsid w:val="009621FA"/>
    <w:rsid w:val="00966DDC"/>
    <w:rsid w:val="00967152"/>
    <w:rsid w:val="0096783C"/>
    <w:rsid w:val="00972A31"/>
    <w:rsid w:val="00973CC4"/>
    <w:rsid w:val="00974771"/>
    <w:rsid w:val="00974AB3"/>
    <w:rsid w:val="00976125"/>
    <w:rsid w:val="00976538"/>
    <w:rsid w:val="00977165"/>
    <w:rsid w:val="009828E4"/>
    <w:rsid w:val="00985396"/>
    <w:rsid w:val="00991CD7"/>
    <w:rsid w:val="00992D10"/>
    <w:rsid w:val="009931AF"/>
    <w:rsid w:val="0099428F"/>
    <w:rsid w:val="00995BBB"/>
    <w:rsid w:val="00996668"/>
    <w:rsid w:val="009977B6"/>
    <w:rsid w:val="00997FCC"/>
    <w:rsid w:val="009A0013"/>
    <w:rsid w:val="009A17F7"/>
    <w:rsid w:val="009A249B"/>
    <w:rsid w:val="009A2AAF"/>
    <w:rsid w:val="009A2F12"/>
    <w:rsid w:val="009A4F7D"/>
    <w:rsid w:val="009A5283"/>
    <w:rsid w:val="009A559C"/>
    <w:rsid w:val="009A56F0"/>
    <w:rsid w:val="009B26D1"/>
    <w:rsid w:val="009B4693"/>
    <w:rsid w:val="009B5A26"/>
    <w:rsid w:val="009B7058"/>
    <w:rsid w:val="009B7E8C"/>
    <w:rsid w:val="009C041C"/>
    <w:rsid w:val="009C049C"/>
    <w:rsid w:val="009C11D2"/>
    <w:rsid w:val="009C1DAF"/>
    <w:rsid w:val="009C2336"/>
    <w:rsid w:val="009C2BF9"/>
    <w:rsid w:val="009C503C"/>
    <w:rsid w:val="009C5B1E"/>
    <w:rsid w:val="009D1A96"/>
    <w:rsid w:val="009D24B9"/>
    <w:rsid w:val="009E6364"/>
    <w:rsid w:val="009F050B"/>
    <w:rsid w:val="009F0CC0"/>
    <w:rsid w:val="009F17A9"/>
    <w:rsid w:val="009F3B20"/>
    <w:rsid w:val="009F45DD"/>
    <w:rsid w:val="009F5D84"/>
    <w:rsid w:val="009F71DD"/>
    <w:rsid w:val="00A006C8"/>
    <w:rsid w:val="00A010A5"/>
    <w:rsid w:val="00A02802"/>
    <w:rsid w:val="00A02DA3"/>
    <w:rsid w:val="00A03AE8"/>
    <w:rsid w:val="00A05094"/>
    <w:rsid w:val="00A054F7"/>
    <w:rsid w:val="00A05E62"/>
    <w:rsid w:val="00A1011A"/>
    <w:rsid w:val="00A11803"/>
    <w:rsid w:val="00A12090"/>
    <w:rsid w:val="00A12AA4"/>
    <w:rsid w:val="00A135EE"/>
    <w:rsid w:val="00A164F5"/>
    <w:rsid w:val="00A17EF8"/>
    <w:rsid w:val="00A219D2"/>
    <w:rsid w:val="00A227C4"/>
    <w:rsid w:val="00A23147"/>
    <w:rsid w:val="00A24713"/>
    <w:rsid w:val="00A2513C"/>
    <w:rsid w:val="00A25C24"/>
    <w:rsid w:val="00A27E59"/>
    <w:rsid w:val="00A3074C"/>
    <w:rsid w:val="00A30C90"/>
    <w:rsid w:val="00A320EB"/>
    <w:rsid w:val="00A333B9"/>
    <w:rsid w:val="00A36D38"/>
    <w:rsid w:val="00A374B7"/>
    <w:rsid w:val="00A37D91"/>
    <w:rsid w:val="00A41D7D"/>
    <w:rsid w:val="00A42AF0"/>
    <w:rsid w:val="00A44C72"/>
    <w:rsid w:val="00A454C1"/>
    <w:rsid w:val="00A47192"/>
    <w:rsid w:val="00A52426"/>
    <w:rsid w:val="00A52A86"/>
    <w:rsid w:val="00A530FD"/>
    <w:rsid w:val="00A56164"/>
    <w:rsid w:val="00A57180"/>
    <w:rsid w:val="00A611E2"/>
    <w:rsid w:val="00A616A1"/>
    <w:rsid w:val="00A655B9"/>
    <w:rsid w:val="00A673A4"/>
    <w:rsid w:val="00A678DD"/>
    <w:rsid w:val="00A679B6"/>
    <w:rsid w:val="00A73B1C"/>
    <w:rsid w:val="00A73D17"/>
    <w:rsid w:val="00A74CDB"/>
    <w:rsid w:val="00A77E2C"/>
    <w:rsid w:val="00A8142D"/>
    <w:rsid w:val="00A870B0"/>
    <w:rsid w:val="00A87D8C"/>
    <w:rsid w:val="00A92F5C"/>
    <w:rsid w:val="00A94D04"/>
    <w:rsid w:val="00AA25BC"/>
    <w:rsid w:val="00AA42F8"/>
    <w:rsid w:val="00AA66D0"/>
    <w:rsid w:val="00AB6111"/>
    <w:rsid w:val="00AC2670"/>
    <w:rsid w:val="00AC6B42"/>
    <w:rsid w:val="00AD10E7"/>
    <w:rsid w:val="00AD165D"/>
    <w:rsid w:val="00AD1E94"/>
    <w:rsid w:val="00AD3229"/>
    <w:rsid w:val="00AD3E18"/>
    <w:rsid w:val="00AD4F33"/>
    <w:rsid w:val="00AD5419"/>
    <w:rsid w:val="00AD58FD"/>
    <w:rsid w:val="00AD67E1"/>
    <w:rsid w:val="00AD75E9"/>
    <w:rsid w:val="00AE07BF"/>
    <w:rsid w:val="00AE1DE2"/>
    <w:rsid w:val="00AE3FB5"/>
    <w:rsid w:val="00AE4569"/>
    <w:rsid w:val="00AE5A21"/>
    <w:rsid w:val="00AF0C5A"/>
    <w:rsid w:val="00AF3FC3"/>
    <w:rsid w:val="00AF4DC8"/>
    <w:rsid w:val="00AF7597"/>
    <w:rsid w:val="00B00726"/>
    <w:rsid w:val="00B00F4A"/>
    <w:rsid w:val="00B00FC7"/>
    <w:rsid w:val="00B0176D"/>
    <w:rsid w:val="00B0200A"/>
    <w:rsid w:val="00B0215B"/>
    <w:rsid w:val="00B02DEC"/>
    <w:rsid w:val="00B07BD4"/>
    <w:rsid w:val="00B07EEC"/>
    <w:rsid w:val="00B110D5"/>
    <w:rsid w:val="00B119E2"/>
    <w:rsid w:val="00B13D59"/>
    <w:rsid w:val="00B146C6"/>
    <w:rsid w:val="00B14A26"/>
    <w:rsid w:val="00B159C3"/>
    <w:rsid w:val="00B16108"/>
    <w:rsid w:val="00B165B6"/>
    <w:rsid w:val="00B21009"/>
    <w:rsid w:val="00B224A2"/>
    <w:rsid w:val="00B22EBA"/>
    <w:rsid w:val="00B257A8"/>
    <w:rsid w:val="00B262ED"/>
    <w:rsid w:val="00B26A70"/>
    <w:rsid w:val="00B30599"/>
    <w:rsid w:val="00B323B4"/>
    <w:rsid w:val="00B326E6"/>
    <w:rsid w:val="00B36343"/>
    <w:rsid w:val="00B40985"/>
    <w:rsid w:val="00B40B9F"/>
    <w:rsid w:val="00B419B9"/>
    <w:rsid w:val="00B42347"/>
    <w:rsid w:val="00B42787"/>
    <w:rsid w:val="00B42882"/>
    <w:rsid w:val="00B43B00"/>
    <w:rsid w:val="00B43D17"/>
    <w:rsid w:val="00B44CBB"/>
    <w:rsid w:val="00B4729A"/>
    <w:rsid w:val="00B474CD"/>
    <w:rsid w:val="00B527E2"/>
    <w:rsid w:val="00B52E40"/>
    <w:rsid w:val="00B53165"/>
    <w:rsid w:val="00B563E1"/>
    <w:rsid w:val="00B57991"/>
    <w:rsid w:val="00B57E82"/>
    <w:rsid w:val="00B60E3D"/>
    <w:rsid w:val="00B618C3"/>
    <w:rsid w:val="00B61943"/>
    <w:rsid w:val="00B61A18"/>
    <w:rsid w:val="00B62FC2"/>
    <w:rsid w:val="00B648E1"/>
    <w:rsid w:val="00B70C33"/>
    <w:rsid w:val="00B711EC"/>
    <w:rsid w:val="00B71E7E"/>
    <w:rsid w:val="00B72553"/>
    <w:rsid w:val="00B74157"/>
    <w:rsid w:val="00B745C4"/>
    <w:rsid w:val="00B74FF7"/>
    <w:rsid w:val="00B76926"/>
    <w:rsid w:val="00B81183"/>
    <w:rsid w:val="00B82502"/>
    <w:rsid w:val="00B83A17"/>
    <w:rsid w:val="00B845B4"/>
    <w:rsid w:val="00B84AB9"/>
    <w:rsid w:val="00B84B73"/>
    <w:rsid w:val="00B84C89"/>
    <w:rsid w:val="00B853D8"/>
    <w:rsid w:val="00B8625B"/>
    <w:rsid w:val="00B8718C"/>
    <w:rsid w:val="00B87639"/>
    <w:rsid w:val="00B93961"/>
    <w:rsid w:val="00B95696"/>
    <w:rsid w:val="00B977A7"/>
    <w:rsid w:val="00BA2018"/>
    <w:rsid w:val="00BA2BCD"/>
    <w:rsid w:val="00BA4903"/>
    <w:rsid w:val="00BA511B"/>
    <w:rsid w:val="00BB3714"/>
    <w:rsid w:val="00BB4C18"/>
    <w:rsid w:val="00BB5526"/>
    <w:rsid w:val="00BB6262"/>
    <w:rsid w:val="00BC1399"/>
    <w:rsid w:val="00BC2244"/>
    <w:rsid w:val="00BC25AA"/>
    <w:rsid w:val="00BC2B66"/>
    <w:rsid w:val="00BC4394"/>
    <w:rsid w:val="00BC5A1C"/>
    <w:rsid w:val="00BC5D54"/>
    <w:rsid w:val="00BC7F99"/>
    <w:rsid w:val="00BD164E"/>
    <w:rsid w:val="00BD2A97"/>
    <w:rsid w:val="00BD41C6"/>
    <w:rsid w:val="00BD4809"/>
    <w:rsid w:val="00BD758A"/>
    <w:rsid w:val="00BE3FAA"/>
    <w:rsid w:val="00BE484D"/>
    <w:rsid w:val="00BE6265"/>
    <w:rsid w:val="00BF2198"/>
    <w:rsid w:val="00BF24C6"/>
    <w:rsid w:val="00BF381C"/>
    <w:rsid w:val="00BF49D4"/>
    <w:rsid w:val="00BF54E3"/>
    <w:rsid w:val="00BF792F"/>
    <w:rsid w:val="00C0087D"/>
    <w:rsid w:val="00C01C75"/>
    <w:rsid w:val="00C040FD"/>
    <w:rsid w:val="00C0473A"/>
    <w:rsid w:val="00C05E17"/>
    <w:rsid w:val="00C07C40"/>
    <w:rsid w:val="00C100E2"/>
    <w:rsid w:val="00C12941"/>
    <w:rsid w:val="00C12F95"/>
    <w:rsid w:val="00C21730"/>
    <w:rsid w:val="00C232ED"/>
    <w:rsid w:val="00C23CF6"/>
    <w:rsid w:val="00C274CD"/>
    <w:rsid w:val="00C3078A"/>
    <w:rsid w:val="00C3082C"/>
    <w:rsid w:val="00C32025"/>
    <w:rsid w:val="00C3645E"/>
    <w:rsid w:val="00C36F00"/>
    <w:rsid w:val="00C4296C"/>
    <w:rsid w:val="00C42E68"/>
    <w:rsid w:val="00C42F10"/>
    <w:rsid w:val="00C44F70"/>
    <w:rsid w:val="00C45113"/>
    <w:rsid w:val="00C45CCB"/>
    <w:rsid w:val="00C46B71"/>
    <w:rsid w:val="00C47624"/>
    <w:rsid w:val="00C50CD6"/>
    <w:rsid w:val="00C523D3"/>
    <w:rsid w:val="00C52817"/>
    <w:rsid w:val="00C5358C"/>
    <w:rsid w:val="00C53D8B"/>
    <w:rsid w:val="00C54B07"/>
    <w:rsid w:val="00C54D57"/>
    <w:rsid w:val="00C56282"/>
    <w:rsid w:val="00C60372"/>
    <w:rsid w:val="00C6339B"/>
    <w:rsid w:val="00C63E66"/>
    <w:rsid w:val="00C65291"/>
    <w:rsid w:val="00C661C1"/>
    <w:rsid w:val="00C67D4E"/>
    <w:rsid w:val="00C70DCF"/>
    <w:rsid w:val="00C73FC2"/>
    <w:rsid w:val="00C764C3"/>
    <w:rsid w:val="00C81DEF"/>
    <w:rsid w:val="00C84F5B"/>
    <w:rsid w:val="00C87C5A"/>
    <w:rsid w:val="00C92640"/>
    <w:rsid w:val="00C92E27"/>
    <w:rsid w:val="00C92EEB"/>
    <w:rsid w:val="00C9356E"/>
    <w:rsid w:val="00C93771"/>
    <w:rsid w:val="00C949EA"/>
    <w:rsid w:val="00C954FE"/>
    <w:rsid w:val="00C95D81"/>
    <w:rsid w:val="00C96F9A"/>
    <w:rsid w:val="00C97458"/>
    <w:rsid w:val="00CA29B5"/>
    <w:rsid w:val="00CA317C"/>
    <w:rsid w:val="00CA38C2"/>
    <w:rsid w:val="00CA38D6"/>
    <w:rsid w:val="00CA4307"/>
    <w:rsid w:val="00CA5FD8"/>
    <w:rsid w:val="00CB12F7"/>
    <w:rsid w:val="00CB1B9B"/>
    <w:rsid w:val="00CB2D6E"/>
    <w:rsid w:val="00CB32AB"/>
    <w:rsid w:val="00CB33D8"/>
    <w:rsid w:val="00CB3EF7"/>
    <w:rsid w:val="00CB58E3"/>
    <w:rsid w:val="00CB5DB3"/>
    <w:rsid w:val="00CB691B"/>
    <w:rsid w:val="00CC10A3"/>
    <w:rsid w:val="00CC182B"/>
    <w:rsid w:val="00CC1F85"/>
    <w:rsid w:val="00CC4939"/>
    <w:rsid w:val="00CC57F8"/>
    <w:rsid w:val="00CC6AB1"/>
    <w:rsid w:val="00CC72F0"/>
    <w:rsid w:val="00CC755E"/>
    <w:rsid w:val="00CD2D23"/>
    <w:rsid w:val="00CD371C"/>
    <w:rsid w:val="00CD38C4"/>
    <w:rsid w:val="00CD4A7E"/>
    <w:rsid w:val="00CD6716"/>
    <w:rsid w:val="00CD7BFB"/>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3CD9"/>
    <w:rsid w:val="00D1674E"/>
    <w:rsid w:val="00D17785"/>
    <w:rsid w:val="00D21362"/>
    <w:rsid w:val="00D21B77"/>
    <w:rsid w:val="00D2251F"/>
    <w:rsid w:val="00D22972"/>
    <w:rsid w:val="00D24054"/>
    <w:rsid w:val="00D24471"/>
    <w:rsid w:val="00D2449D"/>
    <w:rsid w:val="00D27412"/>
    <w:rsid w:val="00D301CC"/>
    <w:rsid w:val="00D322EC"/>
    <w:rsid w:val="00D333E8"/>
    <w:rsid w:val="00D34091"/>
    <w:rsid w:val="00D36ED2"/>
    <w:rsid w:val="00D40C48"/>
    <w:rsid w:val="00D43669"/>
    <w:rsid w:val="00D44540"/>
    <w:rsid w:val="00D479C2"/>
    <w:rsid w:val="00D47A68"/>
    <w:rsid w:val="00D47C7E"/>
    <w:rsid w:val="00D50191"/>
    <w:rsid w:val="00D50651"/>
    <w:rsid w:val="00D50874"/>
    <w:rsid w:val="00D52A85"/>
    <w:rsid w:val="00D5512A"/>
    <w:rsid w:val="00D558B6"/>
    <w:rsid w:val="00D60FE7"/>
    <w:rsid w:val="00D611AF"/>
    <w:rsid w:val="00D6248D"/>
    <w:rsid w:val="00D62C4C"/>
    <w:rsid w:val="00D63920"/>
    <w:rsid w:val="00D6505C"/>
    <w:rsid w:val="00D6678E"/>
    <w:rsid w:val="00D67799"/>
    <w:rsid w:val="00D67891"/>
    <w:rsid w:val="00D731A1"/>
    <w:rsid w:val="00D73E34"/>
    <w:rsid w:val="00D73E4D"/>
    <w:rsid w:val="00D74A2C"/>
    <w:rsid w:val="00D76774"/>
    <w:rsid w:val="00D815F0"/>
    <w:rsid w:val="00D84DA2"/>
    <w:rsid w:val="00D860DE"/>
    <w:rsid w:val="00D86940"/>
    <w:rsid w:val="00D87ED9"/>
    <w:rsid w:val="00D90156"/>
    <w:rsid w:val="00D90929"/>
    <w:rsid w:val="00D91BDC"/>
    <w:rsid w:val="00D93200"/>
    <w:rsid w:val="00D9394A"/>
    <w:rsid w:val="00D93CB3"/>
    <w:rsid w:val="00D94517"/>
    <w:rsid w:val="00D94F7B"/>
    <w:rsid w:val="00D95FB6"/>
    <w:rsid w:val="00DA14E8"/>
    <w:rsid w:val="00DA27E1"/>
    <w:rsid w:val="00DA3AC4"/>
    <w:rsid w:val="00DA45BB"/>
    <w:rsid w:val="00DA58A5"/>
    <w:rsid w:val="00DA6605"/>
    <w:rsid w:val="00DA7422"/>
    <w:rsid w:val="00DB01C4"/>
    <w:rsid w:val="00DB4F8D"/>
    <w:rsid w:val="00DB55D4"/>
    <w:rsid w:val="00DB5D93"/>
    <w:rsid w:val="00DB5FE7"/>
    <w:rsid w:val="00DB659A"/>
    <w:rsid w:val="00DB7958"/>
    <w:rsid w:val="00DC1A8B"/>
    <w:rsid w:val="00DC5494"/>
    <w:rsid w:val="00DC709B"/>
    <w:rsid w:val="00DC7713"/>
    <w:rsid w:val="00DC77D3"/>
    <w:rsid w:val="00DD0338"/>
    <w:rsid w:val="00DD1D4F"/>
    <w:rsid w:val="00DE046F"/>
    <w:rsid w:val="00DE1A60"/>
    <w:rsid w:val="00DE219A"/>
    <w:rsid w:val="00DE3129"/>
    <w:rsid w:val="00DE4149"/>
    <w:rsid w:val="00DE4783"/>
    <w:rsid w:val="00DE6115"/>
    <w:rsid w:val="00DE679C"/>
    <w:rsid w:val="00DE6C8B"/>
    <w:rsid w:val="00DF18C1"/>
    <w:rsid w:val="00DF32EF"/>
    <w:rsid w:val="00DF4CAC"/>
    <w:rsid w:val="00DF55C3"/>
    <w:rsid w:val="00DF64F4"/>
    <w:rsid w:val="00DF7333"/>
    <w:rsid w:val="00E00F47"/>
    <w:rsid w:val="00E011C1"/>
    <w:rsid w:val="00E01551"/>
    <w:rsid w:val="00E01A36"/>
    <w:rsid w:val="00E0689B"/>
    <w:rsid w:val="00E069A6"/>
    <w:rsid w:val="00E06AA1"/>
    <w:rsid w:val="00E07DD6"/>
    <w:rsid w:val="00E07E34"/>
    <w:rsid w:val="00E10623"/>
    <w:rsid w:val="00E118EF"/>
    <w:rsid w:val="00E12E11"/>
    <w:rsid w:val="00E16315"/>
    <w:rsid w:val="00E16ACE"/>
    <w:rsid w:val="00E1764B"/>
    <w:rsid w:val="00E20437"/>
    <w:rsid w:val="00E23E48"/>
    <w:rsid w:val="00E25BD8"/>
    <w:rsid w:val="00E277AE"/>
    <w:rsid w:val="00E277BD"/>
    <w:rsid w:val="00E27EE5"/>
    <w:rsid w:val="00E3108A"/>
    <w:rsid w:val="00E31E17"/>
    <w:rsid w:val="00E326F7"/>
    <w:rsid w:val="00E32A1A"/>
    <w:rsid w:val="00E34A86"/>
    <w:rsid w:val="00E37C8C"/>
    <w:rsid w:val="00E400E7"/>
    <w:rsid w:val="00E4121E"/>
    <w:rsid w:val="00E42232"/>
    <w:rsid w:val="00E51E72"/>
    <w:rsid w:val="00E5272F"/>
    <w:rsid w:val="00E5532B"/>
    <w:rsid w:val="00E57402"/>
    <w:rsid w:val="00E60DB6"/>
    <w:rsid w:val="00E61201"/>
    <w:rsid w:val="00E626FB"/>
    <w:rsid w:val="00E62703"/>
    <w:rsid w:val="00E6407D"/>
    <w:rsid w:val="00E64419"/>
    <w:rsid w:val="00E64F97"/>
    <w:rsid w:val="00E6641D"/>
    <w:rsid w:val="00E66986"/>
    <w:rsid w:val="00E66D29"/>
    <w:rsid w:val="00E67E28"/>
    <w:rsid w:val="00E721C0"/>
    <w:rsid w:val="00E72AA7"/>
    <w:rsid w:val="00E750EF"/>
    <w:rsid w:val="00E75E2B"/>
    <w:rsid w:val="00E76363"/>
    <w:rsid w:val="00E76896"/>
    <w:rsid w:val="00E804A7"/>
    <w:rsid w:val="00E8097F"/>
    <w:rsid w:val="00E80EEB"/>
    <w:rsid w:val="00E8445A"/>
    <w:rsid w:val="00E8765D"/>
    <w:rsid w:val="00E90511"/>
    <w:rsid w:val="00E91191"/>
    <w:rsid w:val="00E92149"/>
    <w:rsid w:val="00E9399D"/>
    <w:rsid w:val="00E95CE6"/>
    <w:rsid w:val="00EA07F5"/>
    <w:rsid w:val="00EA256C"/>
    <w:rsid w:val="00EA3E0B"/>
    <w:rsid w:val="00EA412E"/>
    <w:rsid w:val="00EB089F"/>
    <w:rsid w:val="00EB0A63"/>
    <w:rsid w:val="00EB1659"/>
    <w:rsid w:val="00EB1A3C"/>
    <w:rsid w:val="00EB279F"/>
    <w:rsid w:val="00EB29AF"/>
    <w:rsid w:val="00EB4FD6"/>
    <w:rsid w:val="00EB5497"/>
    <w:rsid w:val="00EB7939"/>
    <w:rsid w:val="00EC2D89"/>
    <w:rsid w:val="00EC3006"/>
    <w:rsid w:val="00EC5989"/>
    <w:rsid w:val="00EC5F3F"/>
    <w:rsid w:val="00EC6447"/>
    <w:rsid w:val="00EC71A5"/>
    <w:rsid w:val="00ED0091"/>
    <w:rsid w:val="00ED1CC1"/>
    <w:rsid w:val="00ED3CD9"/>
    <w:rsid w:val="00ED3FDE"/>
    <w:rsid w:val="00ED46EE"/>
    <w:rsid w:val="00ED47E4"/>
    <w:rsid w:val="00ED52C0"/>
    <w:rsid w:val="00ED64F9"/>
    <w:rsid w:val="00ED788A"/>
    <w:rsid w:val="00EE1BB8"/>
    <w:rsid w:val="00EE248A"/>
    <w:rsid w:val="00EE38C3"/>
    <w:rsid w:val="00EE5BDD"/>
    <w:rsid w:val="00EE6AC7"/>
    <w:rsid w:val="00EE6EF8"/>
    <w:rsid w:val="00EE792F"/>
    <w:rsid w:val="00EF036E"/>
    <w:rsid w:val="00EF21AA"/>
    <w:rsid w:val="00EF23E3"/>
    <w:rsid w:val="00EF500E"/>
    <w:rsid w:val="00EF736B"/>
    <w:rsid w:val="00F005E6"/>
    <w:rsid w:val="00F01CA3"/>
    <w:rsid w:val="00F048C5"/>
    <w:rsid w:val="00F06797"/>
    <w:rsid w:val="00F07972"/>
    <w:rsid w:val="00F10365"/>
    <w:rsid w:val="00F10DFD"/>
    <w:rsid w:val="00F2106C"/>
    <w:rsid w:val="00F2135D"/>
    <w:rsid w:val="00F22256"/>
    <w:rsid w:val="00F242B5"/>
    <w:rsid w:val="00F25C39"/>
    <w:rsid w:val="00F30CF8"/>
    <w:rsid w:val="00F31000"/>
    <w:rsid w:val="00F3109F"/>
    <w:rsid w:val="00F33C36"/>
    <w:rsid w:val="00F34AF8"/>
    <w:rsid w:val="00F36516"/>
    <w:rsid w:val="00F374AC"/>
    <w:rsid w:val="00F37C61"/>
    <w:rsid w:val="00F40376"/>
    <w:rsid w:val="00F41EEE"/>
    <w:rsid w:val="00F448CC"/>
    <w:rsid w:val="00F45019"/>
    <w:rsid w:val="00F462C5"/>
    <w:rsid w:val="00F5143E"/>
    <w:rsid w:val="00F516A4"/>
    <w:rsid w:val="00F51C18"/>
    <w:rsid w:val="00F531E5"/>
    <w:rsid w:val="00F53668"/>
    <w:rsid w:val="00F6322B"/>
    <w:rsid w:val="00F63B11"/>
    <w:rsid w:val="00F675D1"/>
    <w:rsid w:val="00F67E8F"/>
    <w:rsid w:val="00F702EC"/>
    <w:rsid w:val="00F73B52"/>
    <w:rsid w:val="00F760DE"/>
    <w:rsid w:val="00F76E71"/>
    <w:rsid w:val="00F77E5C"/>
    <w:rsid w:val="00F82E80"/>
    <w:rsid w:val="00F83342"/>
    <w:rsid w:val="00F851DC"/>
    <w:rsid w:val="00F85B9B"/>
    <w:rsid w:val="00F90AF5"/>
    <w:rsid w:val="00F915AF"/>
    <w:rsid w:val="00F95091"/>
    <w:rsid w:val="00F95574"/>
    <w:rsid w:val="00F96175"/>
    <w:rsid w:val="00F96EE2"/>
    <w:rsid w:val="00FA1B62"/>
    <w:rsid w:val="00FA2269"/>
    <w:rsid w:val="00FA28A2"/>
    <w:rsid w:val="00FA63B4"/>
    <w:rsid w:val="00FB12DA"/>
    <w:rsid w:val="00FB134F"/>
    <w:rsid w:val="00FB1650"/>
    <w:rsid w:val="00FB3CAC"/>
    <w:rsid w:val="00FB4584"/>
    <w:rsid w:val="00FB4D84"/>
    <w:rsid w:val="00FB5B80"/>
    <w:rsid w:val="00FB7362"/>
    <w:rsid w:val="00FC05E3"/>
    <w:rsid w:val="00FC1944"/>
    <w:rsid w:val="00FC51F6"/>
    <w:rsid w:val="00FC68C9"/>
    <w:rsid w:val="00FC6FF8"/>
    <w:rsid w:val="00FD0044"/>
    <w:rsid w:val="00FD4444"/>
    <w:rsid w:val="00FD48A7"/>
    <w:rsid w:val="00FD4E06"/>
    <w:rsid w:val="00FD5F4D"/>
    <w:rsid w:val="00FE0325"/>
    <w:rsid w:val="00FE1681"/>
    <w:rsid w:val="00FE20D5"/>
    <w:rsid w:val="00FE56EB"/>
    <w:rsid w:val="00FE5915"/>
    <w:rsid w:val="00FE5B8E"/>
    <w:rsid w:val="00FE5E68"/>
    <w:rsid w:val="00FE6F6E"/>
    <w:rsid w:val="00FF1CC7"/>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customStyle="1" w:styleId="UnresolvedMention3">
    <w:name w:val="Unresolved Mention3"/>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github.com/diazrenata/feasiblesad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6</cp:revision>
  <dcterms:created xsi:type="dcterms:W3CDTF">2020-07-06T13:36:00Z</dcterms:created>
  <dcterms:modified xsi:type="dcterms:W3CDTF">2020-07-06T17:01:00Z</dcterms:modified>
</cp:coreProperties>
</file>