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2B99" w14:textId="2FA63A30" w:rsidR="00C4506B" w:rsidRPr="00C4506B" w:rsidRDefault="00C4506B" w:rsidP="00C4506B">
      <w:r w:rsidRPr="00C4506B">
        <w:t xml:space="preserve">  </w:t>
      </w:r>
      <w:r w:rsidRPr="00C4506B">
        <w:rPr>
          <w:b/>
          <w:bCs/>
        </w:rPr>
        <w:t>Name:</w:t>
      </w:r>
      <w:r w:rsidRPr="00C4506B">
        <w:t xml:space="preserve"> Diba Makki</w:t>
      </w:r>
    </w:p>
    <w:p w14:paraId="47D47BB3" w14:textId="1713035B" w:rsidR="00C4506B" w:rsidRPr="00C4506B" w:rsidRDefault="00C4506B" w:rsidP="00C4506B">
      <w:r w:rsidRPr="00C4506B">
        <w:t xml:space="preserve">  </w:t>
      </w:r>
      <w:r w:rsidRPr="00C4506B">
        <w:rPr>
          <w:b/>
          <w:bCs/>
        </w:rPr>
        <w:t>Region:</w:t>
      </w:r>
      <w:r w:rsidRPr="00C4506B">
        <w:t xml:space="preserve"> us-east-1</w:t>
      </w:r>
    </w:p>
    <w:p w14:paraId="3D9A6A41" w14:textId="4F746B36" w:rsidR="00C4506B" w:rsidRPr="00C4506B" w:rsidRDefault="00C4506B" w:rsidP="00C4506B">
      <w:r w:rsidRPr="00C4506B">
        <w:t xml:space="preserve">  </w:t>
      </w:r>
      <w:r w:rsidRPr="00C4506B">
        <w:rPr>
          <w:b/>
          <w:bCs/>
        </w:rPr>
        <w:t>Instance ID:</w:t>
      </w:r>
      <w:r w:rsidRPr="00C4506B">
        <w:t xml:space="preserve"> i-097ac13a3b04cad13</w:t>
      </w:r>
    </w:p>
    <w:p w14:paraId="6FF8702D" w14:textId="76015109" w:rsidR="00E67F81" w:rsidRDefault="00C4506B">
      <w:r>
        <w:br/>
      </w:r>
      <w:r>
        <w:br/>
      </w:r>
      <w:r>
        <w:rPr>
          <w:noProof/>
        </w:rPr>
        <w:drawing>
          <wp:inline distT="0" distB="0" distL="0" distR="0" wp14:anchorId="5B106BDA" wp14:editId="4355F1E7">
            <wp:extent cx="5937250" cy="2159000"/>
            <wp:effectExtent l="0" t="0" r="6350" b="0"/>
            <wp:docPr id="148525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67AB5420" wp14:editId="4A5C92E6">
            <wp:extent cx="5943600" cy="2089150"/>
            <wp:effectExtent l="0" t="0" r="0" b="6350"/>
            <wp:docPr id="1131887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1946BD2C" wp14:editId="46D3B866">
            <wp:extent cx="5930900" cy="368300"/>
            <wp:effectExtent l="0" t="0" r="0" b="0"/>
            <wp:docPr id="1106385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1CA2A8AA" wp14:editId="09561797">
            <wp:extent cx="5943600" cy="812800"/>
            <wp:effectExtent l="0" t="0" r="0" b="6350"/>
            <wp:docPr id="566581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0CFEA9AF" wp14:editId="0FF37181">
            <wp:extent cx="5930900" cy="3543300"/>
            <wp:effectExtent l="0" t="0" r="0" b="0"/>
            <wp:docPr id="169484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8C7DB79" wp14:editId="1FEADB80">
            <wp:extent cx="5930900" cy="3543300"/>
            <wp:effectExtent l="0" t="0" r="0" b="0"/>
            <wp:docPr id="16711984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48B11146" wp14:editId="2B8ECA12">
            <wp:extent cx="5930900" cy="3543300"/>
            <wp:effectExtent l="0" t="0" r="0" b="0"/>
            <wp:docPr id="657872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7F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FF"/>
    <w:rsid w:val="00492D91"/>
    <w:rsid w:val="00C4506B"/>
    <w:rsid w:val="00D24CBE"/>
    <w:rsid w:val="00E67F81"/>
    <w:rsid w:val="00F248F1"/>
    <w:rsid w:val="00F4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6A63"/>
  <w15:chartTrackingRefBased/>
  <w15:docId w15:val="{B49CA9B3-C3B6-4CB4-BE74-98C4A7B5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Diba Mackie</dc:creator>
  <cp:keywords/>
  <dc:description/>
  <cp:lastModifiedBy>Diba Mackie</cp:lastModifiedBy>
  <cp:revision>2</cp:revision>
  <dcterms:created xsi:type="dcterms:W3CDTF">2025-09-30T00:48:00Z</dcterms:created>
  <dcterms:modified xsi:type="dcterms:W3CDTF">2025-09-30T00:50:00Z</dcterms:modified>
</cp:coreProperties>
</file>