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1416"/>
        <w:gridCol w:w="1339"/>
        <w:gridCol w:w="2490"/>
        <w:gridCol w:w="2268"/>
        <w:gridCol w:w="1950"/>
        <w:gridCol w:w="1877"/>
      </w:tblGrid>
      <w:tr w:rsidR="002A4E49" w14:paraId="1C0B1475" w14:textId="77777777" w:rsidTr="002A4E49">
        <w:tc>
          <w:tcPr>
            <w:tcW w:w="1416" w:type="dxa"/>
          </w:tcPr>
          <w:p w14:paraId="214B4CB9" w14:textId="7DA93C2A" w:rsidR="00643474" w:rsidRPr="003422CB" w:rsidRDefault="00643474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Bibliothèque</w:t>
            </w:r>
          </w:p>
        </w:tc>
        <w:tc>
          <w:tcPr>
            <w:tcW w:w="1339" w:type="dxa"/>
          </w:tcPr>
          <w:p w14:paraId="60CB0921" w14:textId="59FCE0D7" w:rsidR="00643474" w:rsidRPr="003422CB" w:rsidRDefault="003422CB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Accessibilité</w:t>
            </w:r>
          </w:p>
        </w:tc>
        <w:tc>
          <w:tcPr>
            <w:tcW w:w="2490" w:type="dxa"/>
          </w:tcPr>
          <w:p w14:paraId="682A3278" w14:textId="5AC0EE51" w:rsidR="00643474" w:rsidRPr="003422CB" w:rsidRDefault="003422CB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Utilisation</w:t>
            </w:r>
          </w:p>
        </w:tc>
        <w:tc>
          <w:tcPr>
            <w:tcW w:w="2268" w:type="dxa"/>
          </w:tcPr>
          <w:p w14:paraId="35DF0C9F" w14:textId="50269873" w:rsidR="00643474" w:rsidRPr="003422CB" w:rsidRDefault="003422CB">
            <w:pPr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Personnalisation</w:t>
            </w:r>
          </w:p>
        </w:tc>
        <w:tc>
          <w:tcPr>
            <w:tcW w:w="1950" w:type="dxa"/>
          </w:tcPr>
          <w:p w14:paraId="48F4003C" w14:textId="1C51A247" w:rsidR="00643474" w:rsidRPr="002A4E49" w:rsidRDefault="002A4E49" w:rsidP="002A4E49">
            <w:pPr>
              <w:jc w:val="center"/>
              <w:rPr>
                <w:b/>
                <w:bCs/>
                <w:lang w:val="fr-FR"/>
              </w:rPr>
            </w:pPr>
            <w:r w:rsidRPr="002A4E49">
              <w:rPr>
                <w:b/>
                <w:bCs/>
                <w:lang w:val="fr-FR"/>
              </w:rPr>
              <w:t>Portabilité</w:t>
            </w:r>
          </w:p>
        </w:tc>
        <w:tc>
          <w:tcPr>
            <w:tcW w:w="1877" w:type="dxa"/>
          </w:tcPr>
          <w:p w14:paraId="53B9DAC8" w14:textId="1974FE5C" w:rsidR="00643474" w:rsidRPr="002A4E49" w:rsidRDefault="002A4E49" w:rsidP="002A4E49">
            <w:pPr>
              <w:jc w:val="center"/>
              <w:rPr>
                <w:b/>
                <w:bCs/>
                <w:lang w:val="fr-FR"/>
              </w:rPr>
            </w:pPr>
            <w:r w:rsidRPr="002A4E49">
              <w:rPr>
                <w:b/>
                <w:bCs/>
                <w:lang w:val="fr-FR"/>
              </w:rPr>
              <w:t>Communauté</w:t>
            </w:r>
          </w:p>
        </w:tc>
      </w:tr>
      <w:tr w:rsidR="002A4E49" w14:paraId="25074C2F" w14:textId="77777777" w:rsidTr="002A4E49">
        <w:tc>
          <w:tcPr>
            <w:tcW w:w="1416" w:type="dxa"/>
          </w:tcPr>
          <w:p w14:paraId="701C9242" w14:textId="5CC0FE64" w:rsidR="00643474" w:rsidRPr="003422CB" w:rsidRDefault="003422CB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Material UI</w:t>
            </w:r>
          </w:p>
        </w:tc>
        <w:tc>
          <w:tcPr>
            <w:tcW w:w="1339" w:type="dxa"/>
          </w:tcPr>
          <w:p w14:paraId="1323F24E" w14:textId="26F340B4" w:rsidR="00643474" w:rsidRPr="003422CB" w:rsidRDefault="003422CB" w:rsidP="003422C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OS</w:t>
            </w:r>
          </w:p>
        </w:tc>
        <w:tc>
          <w:tcPr>
            <w:tcW w:w="2490" w:type="dxa"/>
          </w:tcPr>
          <w:p w14:paraId="6513456B" w14:textId="1D94AC23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Facile à utiliser avec une documentation exhaustive et des composants bien conçus</w:t>
            </w:r>
          </w:p>
        </w:tc>
        <w:tc>
          <w:tcPr>
            <w:tcW w:w="2268" w:type="dxa"/>
          </w:tcPr>
          <w:p w14:paraId="2F5B04B8" w14:textId="64DE2FD3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Permet une personnalisation approfondie via les thèmes et les styles pour s’adapter aux besoins de conception</w:t>
            </w:r>
          </w:p>
        </w:tc>
        <w:tc>
          <w:tcPr>
            <w:tcW w:w="1950" w:type="dxa"/>
          </w:tcPr>
          <w:p w14:paraId="51D0E16E" w14:textId="6356CD71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Responsive</w:t>
            </w:r>
          </w:p>
        </w:tc>
        <w:tc>
          <w:tcPr>
            <w:tcW w:w="1877" w:type="dxa"/>
          </w:tcPr>
          <w:p w14:paraId="556529F4" w14:textId="66F38633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Grande communauté active avec de nombreux contributeurs, ressources et extensions disponibles</w:t>
            </w:r>
          </w:p>
        </w:tc>
      </w:tr>
      <w:tr w:rsidR="002A4E49" w14:paraId="1D2558C6" w14:textId="77777777" w:rsidTr="002A4E49">
        <w:tc>
          <w:tcPr>
            <w:tcW w:w="1416" w:type="dxa"/>
          </w:tcPr>
          <w:p w14:paraId="2402790C" w14:textId="08C6F6F5" w:rsidR="00643474" w:rsidRPr="003422CB" w:rsidRDefault="003422CB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Mantine UI</w:t>
            </w:r>
          </w:p>
        </w:tc>
        <w:tc>
          <w:tcPr>
            <w:tcW w:w="1339" w:type="dxa"/>
          </w:tcPr>
          <w:p w14:paraId="0DEA9043" w14:textId="4C369A73" w:rsidR="00643474" w:rsidRPr="003422CB" w:rsidRDefault="003422CB" w:rsidP="003422C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OS</w:t>
            </w:r>
          </w:p>
        </w:tc>
        <w:tc>
          <w:tcPr>
            <w:tcW w:w="2490" w:type="dxa"/>
          </w:tcPr>
          <w:p w14:paraId="7AAD1814" w14:textId="71A923B4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Peut varier en fonction de l’expérience de l’utilisateur car marche principalement avec Typescript</w:t>
            </w:r>
          </w:p>
        </w:tc>
        <w:tc>
          <w:tcPr>
            <w:tcW w:w="2268" w:type="dxa"/>
          </w:tcPr>
          <w:p w14:paraId="5D81AAE1" w14:textId="4FB8B886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La personnalisation peut être limitée en raison de sa structure modulaire</w:t>
            </w:r>
          </w:p>
        </w:tc>
        <w:tc>
          <w:tcPr>
            <w:tcW w:w="1950" w:type="dxa"/>
          </w:tcPr>
          <w:p w14:paraId="52855E11" w14:textId="180C8274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La responsivité dépend de la façon dont ils sont utilisés et intégrés dans l’application</w:t>
            </w:r>
          </w:p>
        </w:tc>
        <w:tc>
          <w:tcPr>
            <w:tcW w:w="1877" w:type="dxa"/>
          </w:tcPr>
          <w:p w14:paraId="61769455" w14:textId="29A98061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Communauté variante</w:t>
            </w:r>
          </w:p>
        </w:tc>
      </w:tr>
      <w:tr w:rsidR="002A4E49" w14:paraId="7967D67F" w14:textId="77777777" w:rsidTr="002A4E49">
        <w:tc>
          <w:tcPr>
            <w:tcW w:w="1416" w:type="dxa"/>
          </w:tcPr>
          <w:p w14:paraId="3CCB59E1" w14:textId="12FF11CF" w:rsidR="00643474" w:rsidRPr="003422CB" w:rsidRDefault="003422CB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Chakra UI</w:t>
            </w:r>
          </w:p>
        </w:tc>
        <w:tc>
          <w:tcPr>
            <w:tcW w:w="1339" w:type="dxa"/>
          </w:tcPr>
          <w:p w14:paraId="6043DE2F" w14:textId="7C19A387" w:rsidR="00643474" w:rsidRPr="003422CB" w:rsidRDefault="003422CB" w:rsidP="003422C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OS</w:t>
            </w:r>
          </w:p>
        </w:tc>
        <w:tc>
          <w:tcPr>
            <w:tcW w:w="2490" w:type="dxa"/>
          </w:tcPr>
          <w:p w14:paraId="26AF9BED" w14:textId="08FABF4C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Simple et facile avec une syntaxe concise et une API intuitive</w:t>
            </w:r>
          </w:p>
        </w:tc>
        <w:tc>
          <w:tcPr>
            <w:tcW w:w="2268" w:type="dxa"/>
          </w:tcPr>
          <w:p w14:paraId="39FD8753" w14:textId="10EC5AB4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Personnalisation facile</w:t>
            </w:r>
          </w:p>
        </w:tc>
        <w:tc>
          <w:tcPr>
            <w:tcW w:w="1950" w:type="dxa"/>
          </w:tcPr>
          <w:p w14:paraId="4E3D45C8" w14:textId="1548D036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Responsive</w:t>
            </w:r>
          </w:p>
        </w:tc>
        <w:tc>
          <w:tcPr>
            <w:tcW w:w="1877" w:type="dxa"/>
          </w:tcPr>
          <w:p w14:paraId="1FAAE033" w14:textId="3920CFAB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Communauté croissante et une présence active dans les forums et les réseaux sociaux</w:t>
            </w:r>
          </w:p>
        </w:tc>
      </w:tr>
      <w:tr w:rsidR="002A4E49" w14:paraId="190CC31A" w14:textId="77777777" w:rsidTr="002A4E49">
        <w:tc>
          <w:tcPr>
            <w:tcW w:w="1416" w:type="dxa"/>
          </w:tcPr>
          <w:p w14:paraId="1F9CBB67" w14:textId="6C7A7E3E" w:rsidR="00643474" w:rsidRPr="003422CB" w:rsidRDefault="003422CB" w:rsidP="003422CB">
            <w:pPr>
              <w:jc w:val="center"/>
              <w:rPr>
                <w:b/>
                <w:bCs/>
                <w:lang w:val="fr-FR"/>
              </w:rPr>
            </w:pPr>
            <w:r w:rsidRPr="003422CB">
              <w:rPr>
                <w:b/>
                <w:bCs/>
                <w:lang w:val="fr-FR"/>
              </w:rPr>
              <w:t>Radix UI</w:t>
            </w:r>
          </w:p>
        </w:tc>
        <w:tc>
          <w:tcPr>
            <w:tcW w:w="1339" w:type="dxa"/>
          </w:tcPr>
          <w:p w14:paraId="5ACE1C3C" w14:textId="5F402E2F" w:rsidR="00643474" w:rsidRPr="003422CB" w:rsidRDefault="003422CB" w:rsidP="003422C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OS</w:t>
            </w:r>
          </w:p>
        </w:tc>
        <w:tc>
          <w:tcPr>
            <w:tcW w:w="2490" w:type="dxa"/>
          </w:tcPr>
          <w:p w14:paraId="301DFE04" w14:textId="2E46760C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Offre des composants de base avec une facilité d’utilisation qui dépend de l’intégration avec d’autres bibliothèques</w:t>
            </w:r>
          </w:p>
        </w:tc>
        <w:tc>
          <w:tcPr>
            <w:tcW w:w="2268" w:type="dxa"/>
          </w:tcPr>
          <w:p w14:paraId="09A6BF97" w14:textId="7C8BD174" w:rsidR="00643474" w:rsidRPr="003422CB" w:rsidRDefault="003422CB">
            <w:pPr>
              <w:rPr>
                <w:lang w:val="fr-FR"/>
              </w:rPr>
            </w:pPr>
            <w:r>
              <w:rPr>
                <w:lang w:val="fr-FR"/>
              </w:rPr>
              <w:t>Conçu pour être facilement stylisé avec des classes CSS personnalisées et une extensibilité via des composants de base</w:t>
            </w:r>
          </w:p>
        </w:tc>
        <w:tc>
          <w:tcPr>
            <w:tcW w:w="1950" w:type="dxa"/>
          </w:tcPr>
          <w:p w14:paraId="5D10B90E" w14:textId="089CC10F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Peut avoir un rendu responsif en fonction de l’intégration avec d’autres bibliothèques ou en personnalisant les styles</w:t>
            </w:r>
          </w:p>
        </w:tc>
        <w:tc>
          <w:tcPr>
            <w:tcW w:w="1877" w:type="dxa"/>
          </w:tcPr>
          <w:p w14:paraId="65982693" w14:textId="7DAF701D" w:rsidR="00643474" w:rsidRPr="002A4E49" w:rsidRDefault="002A4E49">
            <w:pPr>
              <w:rPr>
                <w:lang w:val="fr-FR"/>
              </w:rPr>
            </w:pPr>
            <w:r>
              <w:rPr>
                <w:lang w:val="fr-FR"/>
              </w:rPr>
              <w:t>Communauté en croissance et moins établie que d’autres bibliothèques</w:t>
            </w:r>
          </w:p>
        </w:tc>
      </w:tr>
    </w:tbl>
    <w:p w14:paraId="18DC8662" w14:textId="77777777" w:rsidR="00EA0B17" w:rsidRDefault="00EA0B17">
      <w:pPr>
        <w:rPr>
          <w:lang w:val="fr-FR"/>
        </w:rPr>
      </w:pPr>
    </w:p>
    <w:p w14:paraId="5D223542" w14:textId="653FBDBE" w:rsidR="002A4E49" w:rsidRDefault="002A4E49">
      <w:pPr>
        <w:rPr>
          <w:lang w:val="fr-FR"/>
        </w:rPr>
      </w:pPr>
      <w:r>
        <w:rPr>
          <w:lang w:val="fr-FR"/>
        </w:rPr>
        <w:t>OS : Open Source</w:t>
      </w:r>
    </w:p>
    <w:p w14:paraId="2E7501FD" w14:textId="76CA1D14" w:rsidR="002A4E49" w:rsidRPr="002A4E49" w:rsidRDefault="002A4E49">
      <w:pPr>
        <w:rPr>
          <w:lang w:val="fr-FR"/>
        </w:rPr>
      </w:pPr>
      <w:r>
        <w:rPr>
          <w:lang w:val="fr-FR"/>
        </w:rPr>
        <w:t>Toutes ces bibliothèques sont open source mais peuvent avoir une version premium à l’instar de Material UI pour l’accès à des Template entièrement développer et modifiable.</w:t>
      </w:r>
    </w:p>
    <w:sectPr w:rsidR="002A4E49" w:rsidRPr="002A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474"/>
    <w:rsid w:val="00120438"/>
    <w:rsid w:val="002A4E49"/>
    <w:rsid w:val="003422CB"/>
    <w:rsid w:val="00643474"/>
    <w:rsid w:val="00D71968"/>
    <w:rsid w:val="00E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5B57"/>
  <w15:chartTrackingRefBased/>
  <w15:docId w15:val="{855494E5-D5EA-4480-8BD8-31F6E288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3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3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3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347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347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34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34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34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34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34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34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347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47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3474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4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Kamdem Frank</dc:creator>
  <cp:keywords/>
  <dc:description/>
  <cp:lastModifiedBy>Kamdem Frank</cp:lastModifiedBy>
  <cp:revision>1</cp:revision>
  <dcterms:created xsi:type="dcterms:W3CDTF">2024-06-03T15:13:00Z</dcterms:created>
  <dcterms:modified xsi:type="dcterms:W3CDTF">2024-06-03T15:44:00Z</dcterms:modified>
</cp:coreProperties>
</file>