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mbria" w:cs="Cambria" w:eastAsia="Cambria" w:hAnsi="Cambria"/>
          <w:b w:val="1"/>
          <w:color w:val="434343"/>
          <w:sz w:val="24"/>
          <w:szCs w:val="24"/>
        </w:rPr>
      </w:pPr>
      <w:r w:rsidDel="00000000" w:rsidR="00000000" w:rsidRPr="00000000">
        <w:rPr>
          <w:rFonts w:ascii="Cambria" w:cs="Cambria" w:eastAsia="Cambria" w:hAnsi="Cambria"/>
          <w:b w:val="1"/>
          <w:color w:val="434343"/>
          <w:sz w:val="24"/>
          <w:szCs w:val="24"/>
          <w:rtl w:val="0"/>
        </w:rPr>
        <w:t xml:space="preserve">Problem Statement: Fuel Efficiency Prediction</w:t>
      </w:r>
    </w:p>
    <w:p w:rsidR="00000000" w:rsidDel="00000000" w:rsidP="00000000" w:rsidRDefault="00000000" w:rsidRPr="00000000" w14:paraId="00000002">
      <w:pPr>
        <w:rPr>
          <w:rFonts w:ascii="Cambria" w:cs="Cambria" w:eastAsia="Cambria" w:hAnsi="Cambria"/>
          <w:color w:val="434343"/>
          <w:sz w:val="24"/>
          <w:szCs w:val="24"/>
        </w:rPr>
      </w:pPr>
      <w:r w:rsidDel="00000000" w:rsidR="00000000" w:rsidRPr="00000000">
        <w:rPr>
          <w:rFonts w:ascii="Cambria" w:cs="Cambria" w:eastAsia="Cambria" w:hAnsi="Cambria"/>
          <w:color w:val="434343"/>
          <w:sz w:val="24"/>
          <w:szCs w:val="24"/>
          <w:rtl w:val="0"/>
        </w:rPr>
        <w:br w:type="textWrapping"/>
        <w:t xml:space="preserve">The goal of this project is to develop a machine learning model that predicts the fuel consumption of a vehicle based on various features such as the vehicle's mass, engine capacity, fuel type, emissions, energy consumption, and other relevant characteristics. This model will help manufacturers and researchers understand the factors affecting fuel efficiency and optimize vehicle designs for better performance.</w:t>
      </w:r>
    </w:p>
    <w:p w:rsidR="00000000" w:rsidDel="00000000" w:rsidP="00000000" w:rsidRDefault="00000000" w:rsidRPr="00000000" w14:paraId="00000003">
      <w:pPr>
        <w:rPr>
          <w:rFonts w:ascii="Cambria" w:cs="Cambria" w:eastAsia="Cambria" w:hAnsi="Cambria"/>
          <w:color w:val="434343"/>
          <w:sz w:val="24"/>
          <w:szCs w:val="24"/>
        </w:rPr>
      </w:pPr>
      <w:r w:rsidDel="00000000" w:rsidR="00000000" w:rsidRPr="00000000">
        <w:rPr>
          <w:rtl w:val="0"/>
        </w:rPr>
      </w:r>
    </w:p>
    <w:p w:rsidR="00000000" w:rsidDel="00000000" w:rsidP="00000000" w:rsidRDefault="00000000" w:rsidRPr="00000000" w14:paraId="00000004">
      <w:pPr>
        <w:rPr>
          <w:rFonts w:ascii="Cambria" w:cs="Cambria" w:eastAsia="Cambria" w:hAnsi="Cambria"/>
          <w:color w:val="434343"/>
          <w:sz w:val="24"/>
          <w:szCs w:val="24"/>
        </w:rPr>
      </w:pPr>
      <w:r w:rsidDel="00000000" w:rsidR="00000000" w:rsidRPr="00000000">
        <w:rPr>
          <w:rFonts w:ascii="Cambria" w:cs="Cambria" w:eastAsia="Cambria" w:hAnsi="Cambria"/>
          <w:color w:val="434343"/>
          <w:sz w:val="24"/>
          <w:szCs w:val="24"/>
          <w:rtl w:val="0"/>
        </w:rPr>
        <w:t xml:space="preserve">There are 1 million records in this dataset.</w:t>
      </w:r>
    </w:p>
    <w:p w:rsidR="00000000" w:rsidDel="00000000" w:rsidP="00000000" w:rsidRDefault="00000000" w:rsidRPr="00000000" w14:paraId="00000005">
      <w:pPr>
        <w:spacing w:after="240" w:before="240" w:lineRule="auto"/>
        <w:rPr>
          <w:rFonts w:ascii="Cambria" w:cs="Cambria" w:eastAsia="Cambria" w:hAnsi="Cambria"/>
          <w:color w:val="434343"/>
          <w:sz w:val="24"/>
          <w:szCs w:val="24"/>
        </w:rPr>
      </w:pPr>
      <w:r w:rsidDel="00000000" w:rsidR="00000000" w:rsidRPr="00000000">
        <w:rPr>
          <w:rFonts w:ascii="Cambria" w:cs="Cambria" w:eastAsia="Cambria" w:hAnsi="Cambria"/>
          <w:color w:val="434343"/>
          <w:sz w:val="24"/>
          <w:szCs w:val="24"/>
          <w:rtl w:val="0"/>
        </w:rPr>
        <w:t xml:space="preserve">You can use the first 700k records for building the model, 200k records for evaluating the model, and the rest of the records as live records on which the model would be evaluated in production.</w:t>
      </w:r>
    </w:p>
    <w:p w:rsidR="00000000" w:rsidDel="00000000" w:rsidP="00000000" w:rsidRDefault="00000000" w:rsidRPr="00000000" w14:paraId="00000006">
      <w:pPr>
        <w:spacing w:after="240" w:before="240" w:lineRule="auto"/>
        <w:rPr>
          <w:rFonts w:ascii="Cambria" w:cs="Cambria" w:eastAsia="Cambria" w:hAnsi="Cambria"/>
          <w:color w:val="434343"/>
          <w:sz w:val="24"/>
          <w:szCs w:val="24"/>
        </w:rPr>
      </w:pPr>
      <w:r w:rsidDel="00000000" w:rsidR="00000000" w:rsidRPr="00000000">
        <w:rPr>
          <w:rFonts w:ascii="Cambria" w:cs="Cambria" w:eastAsia="Cambria" w:hAnsi="Cambria"/>
          <w:color w:val="434343"/>
          <w:sz w:val="24"/>
          <w:szCs w:val="24"/>
          <w:rtl w:val="0"/>
        </w:rPr>
        <w:t xml:space="preserve">Please create separate .py files for model training and prediction. Make sure that your dataset during the model building and prediction phases goes through the same data processing and feature creation steps.</w:t>
      </w:r>
    </w:p>
    <w:p w:rsidR="00000000" w:rsidDel="00000000" w:rsidP="00000000" w:rsidRDefault="00000000" w:rsidRPr="00000000" w14:paraId="00000007">
      <w:pPr>
        <w:spacing w:after="240" w:before="240" w:lineRule="auto"/>
        <w:rPr>
          <w:rFonts w:ascii="Cambria" w:cs="Cambria" w:eastAsia="Cambria" w:hAnsi="Cambria"/>
          <w:color w:val="434343"/>
          <w:sz w:val="24"/>
          <w:szCs w:val="24"/>
        </w:rPr>
      </w:pPr>
      <w:r w:rsidDel="00000000" w:rsidR="00000000" w:rsidRPr="00000000">
        <w:rPr>
          <w:rFonts w:ascii="Cambria" w:cs="Cambria" w:eastAsia="Cambria" w:hAnsi="Cambria"/>
          <w:color w:val="434343"/>
          <w:sz w:val="24"/>
          <w:szCs w:val="24"/>
          <w:rtl w:val="0"/>
        </w:rPr>
        <w:t xml:space="preserve">Your final deliverable can either be a Python script, which can be scheduled as a batch script to classify vehicles based on their attributes in batch, or a Flask API endpoint, which can be used to predict the fuel efficiency in real time.</w:t>
      </w:r>
    </w:p>
    <w:p w:rsidR="00000000" w:rsidDel="00000000" w:rsidP="00000000" w:rsidRDefault="00000000" w:rsidRPr="00000000" w14:paraId="00000008">
      <w:pPr>
        <w:spacing w:after="240" w:before="240" w:lineRule="auto"/>
        <w:rPr>
          <w:rFonts w:ascii="Cambria" w:cs="Cambria" w:eastAsia="Cambria" w:hAnsi="Cambria"/>
          <w:color w:val="434343"/>
          <w:sz w:val="24"/>
          <w:szCs w:val="24"/>
        </w:rPr>
      </w:pPr>
      <w:r w:rsidDel="00000000" w:rsidR="00000000" w:rsidRPr="00000000">
        <w:rPr>
          <w:rFonts w:ascii="Cambria" w:cs="Cambria" w:eastAsia="Cambria" w:hAnsi="Cambria"/>
          <w:color w:val="434343"/>
          <w:sz w:val="24"/>
          <w:szCs w:val="24"/>
          <w:rtl w:val="0"/>
        </w:rPr>
        <w:t xml:space="preserve">Please submit the final report, which should give a clear idea on the following points:</w:t>
      </w:r>
    </w:p>
    <w:p w:rsidR="00000000" w:rsidDel="00000000" w:rsidP="00000000" w:rsidRDefault="00000000" w:rsidRPr="00000000" w14:paraId="00000009">
      <w:pPr>
        <w:numPr>
          <w:ilvl w:val="0"/>
          <w:numId w:val="1"/>
        </w:numPr>
        <w:spacing w:before="240" w:lineRule="auto"/>
        <w:ind w:left="720" w:hanging="360"/>
        <w:rPr>
          <w:rFonts w:ascii="Cambria" w:cs="Cambria" w:eastAsia="Cambria" w:hAnsi="Cambria"/>
          <w:color w:val="434343"/>
          <w:sz w:val="24"/>
          <w:szCs w:val="24"/>
        </w:rPr>
      </w:pPr>
      <w:r w:rsidDel="00000000" w:rsidR="00000000" w:rsidRPr="00000000">
        <w:rPr>
          <w:rFonts w:ascii="Cambria" w:cs="Cambria" w:eastAsia="Cambria" w:hAnsi="Cambria"/>
          <w:color w:val="434343"/>
          <w:sz w:val="24"/>
          <w:szCs w:val="24"/>
          <w:rtl w:val="0"/>
        </w:rPr>
        <w:t xml:space="preserve">ML model selected.</w:t>
      </w:r>
    </w:p>
    <w:p w:rsidR="00000000" w:rsidDel="00000000" w:rsidP="00000000" w:rsidRDefault="00000000" w:rsidRPr="00000000" w14:paraId="0000000A">
      <w:pPr>
        <w:numPr>
          <w:ilvl w:val="0"/>
          <w:numId w:val="1"/>
        </w:numPr>
        <w:ind w:left="720" w:hanging="360"/>
        <w:rPr>
          <w:rFonts w:ascii="Cambria" w:cs="Cambria" w:eastAsia="Cambria" w:hAnsi="Cambria"/>
          <w:color w:val="434343"/>
          <w:sz w:val="24"/>
          <w:szCs w:val="24"/>
        </w:rPr>
      </w:pPr>
      <w:r w:rsidDel="00000000" w:rsidR="00000000" w:rsidRPr="00000000">
        <w:rPr>
          <w:rFonts w:ascii="Cambria" w:cs="Cambria" w:eastAsia="Cambria" w:hAnsi="Cambria"/>
          <w:color w:val="434343"/>
          <w:sz w:val="24"/>
          <w:szCs w:val="24"/>
          <w:rtl w:val="0"/>
        </w:rPr>
        <w:t xml:space="preserve">Features selected.</w:t>
      </w:r>
    </w:p>
    <w:p w:rsidR="00000000" w:rsidDel="00000000" w:rsidP="00000000" w:rsidRDefault="00000000" w:rsidRPr="00000000" w14:paraId="0000000B">
      <w:pPr>
        <w:numPr>
          <w:ilvl w:val="0"/>
          <w:numId w:val="1"/>
        </w:numPr>
        <w:ind w:left="720" w:hanging="360"/>
        <w:rPr>
          <w:rFonts w:ascii="Cambria" w:cs="Cambria" w:eastAsia="Cambria" w:hAnsi="Cambria"/>
          <w:color w:val="434343"/>
          <w:sz w:val="24"/>
          <w:szCs w:val="24"/>
        </w:rPr>
      </w:pPr>
      <w:r w:rsidDel="00000000" w:rsidR="00000000" w:rsidRPr="00000000">
        <w:rPr>
          <w:rFonts w:ascii="Cambria" w:cs="Cambria" w:eastAsia="Cambria" w:hAnsi="Cambria"/>
          <w:color w:val="434343"/>
          <w:sz w:val="24"/>
          <w:szCs w:val="24"/>
          <w:rtl w:val="0"/>
        </w:rPr>
        <w:t xml:space="preserve">Feature importance.</w:t>
      </w:r>
    </w:p>
    <w:p w:rsidR="00000000" w:rsidDel="00000000" w:rsidP="00000000" w:rsidRDefault="00000000" w:rsidRPr="00000000" w14:paraId="0000000C">
      <w:pPr>
        <w:numPr>
          <w:ilvl w:val="0"/>
          <w:numId w:val="1"/>
        </w:numPr>
        <w:ind w:left="720" w:hanging="360"/>
        <w:rPr>
          <w:rFonts w:ascii="Cambria" w:cs="Cambria" w:eastAsia="Cambria" w:hAnsi="Cambria"/>
          <w:color w:val="434343"/>
          <w:sz w:val="24"/>
          <w:szCs w:val="24"/>
        </w:rPr>
      </w:pPr>
      <w:r w:rsidDel="00000000" w:rsidR="00000000" w:rsidRPr="00000000">
        <w:rPr>
          <w:rFonts w:ascii="Cambria" w:cs="Cambria" w:eastAsia="Cambria" w:hAnsi="Cambria"/>
          <w:color w:val="434343"/>
          <w:sz w:val="24"/>
          <w:szCs w:val="24"/>
          <w:rtl w:val="0"/>
        </w:rPr>
        <w:t xml:space="preserve">Evaluation of the model.</w:t>
      </w:r>
    </w:p>
    <w:p w:rsidR="00000000" w:rsidDel="00000000" w:rsidP="00000000" w:rsidRDefault="00000000" w:rsidRPr="00000000" w14:paraId="0000000D">
      <w:pPr>
        <w:numPr>
          <w:ilvl w:val="0"/>
          <w:numId w:val="1"/>
        </w:numPr>
        <w:spacing w:after="240" w:lineRule="auto"/>
        <w:ind w:left="720" w:hanging="360"/>
        <w:rPr>
          <w:rFonts w:ascii="Cambria" w:cs="Cambria" w:eastAsia="Cambria" w:hAnsi="Cambria"/>
          <w:color w:val="434343"/>
          <w:sz w:val="24"/>
          <w:szCs w:val="24"/>
        </w:rPr>
      </w:pPr>
      <w:r w:rsidDel="00000000" w:rsidR="00000000" w:rsidRPr="00000000">
        <w:rPr>
          <w:rFonts w:ascii="Cambria" w:cs="Cambria" w:eastAsia="Cambria" w:hAnsi="Cambria"/>
          <w:color w:val="434343"/>
          <w:sz w:val="24"/>
          <w:szCs w:val="24"/>
          <w:rtl w:val="0"/>
        </w:rPr>
        <w:t xml:space="preserve">Original code.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color w:val="434343"/>
          <w:sz w:val="24"/>
          <w:szCs w:val="24"/>
          <w:rtl w:val="0"/>
        </w:rPr>
        <w:t xml:space="preserve">Use the "</w:t>
      </w:r>
      <w:r w:rsidDel="00000000" w:rsidR="00000000" w:rsidRPr="00000000">
        <w:rPr>
          <w:rFonts w:ascii="Cambria" w:cs="Cambria" w:eastAsia="Cambria" w:hAnsi="Cambria"/>
          <w:color w:val="434343"/>
          <w:sz w:val="24"/>
          <w:szCs w:val="24"/>
          <w:rtl w:val="0"/>
        </w:rPr>
        <w:t xml:space="preserve"> </w:t>
      </w:r>
      <w:r w:rsidDel="00000000" w:rsidR="00000000" w:rsidRPr="00000000">
        <w:rPr>
          <w:rFonts w:ascii="Cambria" w:cs="Cambria" w:eastAsia="Cambria" w:hAnsi="Cambria"/>
          <w:color w:val="434343"/>
          <w:sz w:val="24"/>
          <w:szCs w:val="24"/>
          <w:rtl w:val="0"/>
        </w:rPr>
        <w:t xml:space="preserve">Automobile_data" table from the Database.db file for the project on predicting fuel efficiency.</w:t>
      </w:r>
      <w:r w:rsidDel="00000000" w:rsidR="00000000" w:rsidRPr="00000000">
        <w:rPr>
          <w:rtl w:val="0"/>
        </w:rPr>
      </w:r>
    </w:p>
    <w:p w:rsidR="00000000" w:rsidDel="00000000" w:rsidP="00000000" w:rsidRDefault="00000000" w:rsidRPr="00000000" w14:paraId="0000000F">
      <w:pPr>
        <w:spacing w:after="160" w:line="259" w:lineRule="auto"/>
        <w:rPr>
          <w:rFonts w:ascii="Cambria" w:cs="Cambria" w:eastAsia="Cambria" w:hAnsi="Cambria"/>
          <w:color w:val="434343"/>
          <w:sz w:val="24"/>
          <w:szCs w:val="24"/>
          <w:highlight w:val="white"/>
        </w:rPr>
      </w:pPr>
      <w:r w:rsidDel="00000000" w:rsidR="00000000" w:rsidRPr="00000000">
        <w:rPr>
          <w:rFonts w:ascii="Cambria" w:cs="Cambria" w:eastAsia="Cambria" w:hAnsi="Cambria"/>
          <w:color w:val="434343"/>
          <w:sz w:val="24"/>
          <w:szCs w:val="24"/>
          <w:highlight w:val="white"/>
          <w:rtl w:val="0"/>
        </w:rPr>
        <w:t xml:space="preserve">Please feel free to reach out to your mentor in case of any doubts.</w:t>
      </w:r>
    </w:p>
    <w:p w:rsidR="00000000" w:rsidDel="00000000" w:rsidP="00000000" w:rsidRDefault="00000000" w:rsidRPr="00000000" w14:paraId="00000010">
      <w:pPr>
        <w:spacing w:after="240" w:before="240" w:lineRule="auto"/>
        <w:rPr>
          <w:rFonts w:ascii="Cambria" w:cs="Cambria" w:eastAsia="Cambria" w:hAnsi="Cambria"/>
          <w:color w:val="434343"/>
          <w:sz w:val="24"/>
          <w:szCs w:val="24"/>
        </w:rPr>
      </w:pPr>
      <w:r w:rsidDel="00000000" w:rsidR="00000000" w:rsidRPr="00000000">
        <w:rPr>
          <w:rtl w:val="0"/>
        </w:rPr>
      </w:r>
    </w:p>
    <w:p w:rsidR="00000000" w:rsidDel="00000000" w:rsidP="00000000" w:rsidRDefault="00000000" w:rsidRPr="00000000" w14:paraId="00000011">
      <w:pPr>
        <w:rPr>
          <w:rFonts w:ascii="Cambria" w:cs="Cambria" w:eastAsia="Cambria" w:hAnsi="Cambria"/>
          <w:color w:val="434343"/>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8316B1"/>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paragraph" w:styleId="HTMLPreformatted">
    <w:name w:val="HTML Preformatted"/>
    <w:basedOn w:val="Normal"/>
    <w:link w:val="HTMLPreformattedChar"/>
    <w:uiPriority w:val="99"/>
    <w:semiHidden w:val="1"/>
    <w:unhideWhenUsed w:val="1"/>
    <w:rsid w:val="008316B1"/>
    <w:pPr>
      <w:spacing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8316B1"/>
    <w:rPr>
      <w:rFonts w:ascii="Consolas" w:hAnsi="Consolas"/>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dlCUProf21wazVpmmqByCmAuEQ==">CgMxLjA4AHIhMTE2RlRhTUtMT1ZSa2pxZGNxTVBPMi1FLU9KbnRRemkw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2024-12-11T09:44:00Z</dcterms:created>
</cp:coreProperties>
</file>