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data consists of review text and ratings given by the customers on TripAdvisor.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only ‘review_full’ text column from the data to cluster the reviews to identify top themes of positive and negative reviews given by the customers.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analysis will help business to identify what customers are liking and what they are disliking and improve the service accordingly.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this problem statement you can use complete data and cluster it to find top themes.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Also think about how clustering model can be used to automatically cluster newly occurring reviews in future.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Provide your solution which consists of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data cleaning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extraction from text data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 and number of clusters identified /suggested by you as Data Scientist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positive and negative themes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" w:cs="Arial" w:eastAsia="Arial" w:hAnsi="Arial"/>
          <w:color w:val="3c4043"/>
          <w:highlight w:val="white"/>
          <w:rtl w:val="0"/>
        </w:rPr>
        <w:t xml:space="preserve">Use the “</w:t>
      </w:r>
      <w:r w:rsidDel="00000000" w:rsidR="00000000" w:rsidRPr="00000000">
        <w:rPr>
          <w:rtl w:val="0"/>
        </w:rPr>
        <w:t xml:space="preserve">New_Delhi_Reviews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’’</w:t>
      </w:r>
      <w:r w:rsidDel="00000000" w:rsidR="00000000" w:rsidRPr="00000000">
        <w:rPr>
          <w:rFonts w:ascii="Arial" w:cs="Arial" w:eastAsia="Arial" w:hAnsi="Arial"/>
          <w:color w:val="3c4043"/>
          <w:highlight w:val="white"/>
          <w:rtl w:val="0"/>
        </w:rPr>
        <w:t xml:space="preserve"> table from the Database.db  file for the project.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023D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xMU8BHTFTY3wxK80UyzgI4Z8Q==">CgMxLjA4AHIhMXRhNlZXMHhzZ0twbFFXQXE1Uk5NSGhaRWw0V09lY2hQ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2023-10-16T16:12:00Z</dcterms:created>
  <dc:creator>Rohit Mande</dc:creator>
</cp:coreProperties>
</file>