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0C93F4">
      <w:pPr>
        <w:spacing w:after="0" w:line="360" w:lineRule="auto"/>
        <w:jc w:val="center"/>
        <w:rPr>
          <w:rFonts w:ascii="Times New Roman" w:hAnsi="Times New Roman" w:cs="Times New Roman"/>
          <w:b/>
          <w:bCs/>
          <w:sz w:val="24"/>
          <w:szCs w:val="24"/>
          <w:lang w:val="id-ID"/>
        </w:rPr>
      </w:pPr>
    </w:p>
    <w:p w14:paraId="5F2C6D58">
      <w:pPr>
        <w:spacing w:after="0" w:line="360" w:lineRule="auto"/>
        <w:jc w:val="center"/>
        <w:rPr>
          <w:rFonts w:hint="default" w:ascii="Arial" w:hAnsi="Arial" w:cs="Arial"/>
          <w:b/>
          <w:bCs/>
          <w:sz w:val="24"/>
          <w:szCs w:val="24"/>
          <w:lang w:val="id-ID"/>
        </w:rPr>
      </w:pPr>
      <w:r>
        <w:rPr>
          <w:rFonts w:hint="default" w:ascii="Arial" w:hAnsi="Arial" w:cs="Arial"/>
          <w:b/>
          <w:bCs/>
          <w:sz w:val="24"/>
          <w:szCs w:val="24"/>
          <w:lang w:val="id-ID"/>
        </w:rPr>
        <w:t>BAB I</w:t>
      </w:r>
    </w:p>
    <w:p w14:paraId="55117707">
      <w:pPr>
        <w:spacing w:after="0" w:line="360" w:lineRule="auto"/>
        <w:jc w:val="center"/>
        <w:rPr>
          <w:rFonts w:hint="default" w:ascii="Arial" w:hAnsi="Arial" w:cs="Arial"/>
          <w:b/>
          <w:bCs/>
          <w:sz w:val="24"/>
          <w:szCs w:val="24"/>
          <w:lang w:val="id-ID"/>
        </w:rPr>
      </w:pPr>
      <w:r>
        <w:rPr>
          <w:rFonts w:hint="default" w:ascii="Arial" w:hAnsi="Arial" w:cs="Arial"/>
          <w:b/>
          <w:bCs/>
          <w:sz w:val="24"/>
          <w:szCs w:val="24"/>
          <w:lang w:val="en-US"/>
        </w:rPr>
        <w:t>PENDAHULUAN</w:t>
      </w:r>
    </w:p>
    <w:p w14:paraId="4985EF31">
      <w:pPr>
        <w:spacing w:after="0" w:line="360" w:lineRule="auto"/>
        <w:jc w:val="center"/>
        <w:rPr>
          <w:rFonts w:hint="default" w:ascii="Arial" w:hAnsi="Arial" w:cs="Arial"/>
          <w:sz w:val="24"/>
          <w:szCs w:val="24"/>
          <w:lang w:val="id-ID"/>
        </w:rPr>
      </w:pPr>
    </w:p>
    <w:p w14:paraId="3894F4FF">
      <w:pPr>
        <w:spacing w:after="0" w:line="240" w:lineRule="auto"/>
        <w:jc w:val="both"/>
        <w:rPr>
          <w:rFonts w:hint="default" w:ascii="Arial" w:hAnsi="Arial" w:cs="Arial"/>
          <w:sz w:val="24"/>
          <w:szCs w:val="24"/>
          <w:lang w:val="id-ID"/>
        </w:rPr>
      </w:pPr>
    </w:p>
    <w:p w14:paraId="0254724B">
      <w:pPr>
        <w:pStyle w:val="45"/>
        <w:numPr>
          <w:ilvl w:val="0"/>
          <w:numId w:val="6"/>
        </w:numPr>
        <w:spacing w:after="0" w:line="360" w:lineRule="auto"/>
        <w:ind w:left="426"/>
        <w:rPr>
          <w:rFonts w:hint="default" w:ascii="Arial" w:hAnsi="Arial" w:cs="Arial"/>
          <w:b/>
          <w:bCs/>
          <w:sz w:val="24"/>
          <w:szCs w:val="24"/>
        </w:rPr>
      </w:pPr>
      <w:r>
        <w:rPr>
          <w:rFonts w:hint="default" w:ascii="Arial" w:hAnsi="Arial" w:cs="Arial"/>
          <w:b/>
          <w:bCs/>
          <w:sz w:val="24"/>
          <w:szCs w:val="24"/>
          <w:lang w:val="en-US"/>
        </w:rPr>
        <w:t xml:space="preserve"> Latar Belakang</w:t>
      </w:r>
    </w:p>
    <w:p w14:paraId="6F1DA149">
      <w:pPr>
        <w:spacing w:after="0" w:line="360" w:lineRule="auto"/>
        <w:ind w:left="440" w:leftChars="200" w:firstLine="660" w:firstLineChars="0"/>
        <w:contextualSpacing/>
        <w:jc w:val="both"/>
        <w:rPr>
          <w:rFonts w:hint="default" w:ascii="Arial" w:hAnsi="Arial" w:eastAsia="Times New Roman" w:cs="Arial"/>
          <w:color w:val="000000"/>
          <w:sz w:val="24"/>
          <w:szCs w:val="24"/>
          <w:lang w:val="en-US" w:eastAsia="en-US" w:bidi="ar-SA"/>
        </w:rPr>
      </w:pPr>
      <w:r>
        <w:rPr>
          <w:rFonts w:hint="default" w:ascii="Arial" w:hAnsi="Arial" w:eastAsia="Times New Roman" w:cs="Arial"/>
          <w:color w:val="000000"/>
          <w:sz w:val="24"/>
          <w:szCs w:val="24"/>
          <w:lang w:val="en-US" w:eastAsia="en-US" w:bidi="ar-SA"/>
        </w:rPr>
        <w:t xml:space="preserve">Pendidikan merupakan usaha untuk memanusiakan manusia yang memegang peranan sangat penting bagi perkembangan individu. Kualitas masyarakat yang berpendidikan akan mendukung perkembangan suatu negara menjadi bangsa yang besar, bermartabat, dan bangga serta cinta tanah air. </w:t>
      </w:r>
    </w:p>
    <w:p w14:paraId="20F83BE1">
      <w:pPr>
        <w:spacing w:after="0" w:line="360" w:lineRule="auto"/>
        <w:ind w:left="440" w:leftChars="200" w:firstLine="660" w:firstLineChars="0"/>
        <w:contextualSpacing/>
        <w:jc w:val="both"/>
        <w:rPr>
          <w:rFonts w:hint="default" w:ascii="Arial" w:hAnsi="Arial" w:eastAsia="Times New Roman" w:cs="Arial"/>
          <w:color w:val="000000"/>
          <w:sz w:val="24"/>
          <w:szCs w:val="24"/>
          <w:lang w:val="en-US" w:eastAsia="en-US" w:bidi="ar-SA"/>
        </w:rPr>
      </w:pPr>
      <w:r>
        <w:rPr>
          <w:rFonts w:hint="default" w:ascii="Arial" w:hAnsi="Arial" w:eastAsia="Times New Roman" w:cs="Arial"/>
          <w:color w:val="000000"/>
          <w:sz w:val="24"/>
          <w:szCs w:val="24"/>
          <w:lang w:val="en-US" w:eastAsia="en-US" w:bidi="ar-SA"/>
        </w:rPr>
        <w:t xml:space="preserve">Sekolah, sebagai ‘miniatur dunia’ tentunya diharapkan dapat menyiapkan peserta didik menjadi pribadi yang tangguh, kritis, kreatif, dan memiliki sikap positif dalam menghadapi perubahan. Sekolah harus siap membimbing peserta didik untuk berkembang di setiap proses belajarnya sehingga mereka akan menjadi pribadi yang memiliki kompetensi untuk menjadi bagian dari masyarakat dunia. </w:t>
      </w:r>
    </w:p>
    <w:p w14:paraId="160BAD5A">
      <w:pPr>
        <w:spacing w:after="0" w:line="360" w:lineRule="auto"/>
        <w:ind w:left="440" w:leftChars="200" w:firstLine="660" w:firstLineChars="0"/>
        <w:contextualSpacing/>
        <w:jc w:val="both"/>
        <w:rPr>
          <w:rFonts w:hint="default" w:ascii="Arial" w:hAnsi="Arial" w:eastAsia="Times New Roman" w:cs="Arial"/>
          <w:color w:val="000000"/>
          <w:sz w:val="24"/>
          <w:szCs w:val="24"/>
          <w:lang w:val="en-US" w:eastAsia="en-US" w:bidi="ar-SA"/>
        </w:rPr>
      </w:pPr>
      <w:r>
        <w:rPr>
          <w:rFonts w:hint="default" w:ascii="Arial" w:hAnsi="Arial" w:eastAsia="Times New Roman" w:cs="Arial"/>
          <w:color w:val="000000"/>
          <w:sz w:val="24"/>
          <w:szCs w:val="24"/>
          <w:lang w:val="en-US" w:eastAsia="en-US" w:bidi="ar-SA"/>
        </w:rPr>
        <w:t xml:space="preserve">Sekolah adalah tempat berkumpulnya anak dengan potensi yang tidak sama. Setiap peserta didik memiliki kebutuhan yang berbeda juga di dalam kelas. Hal ini tentunya harus difasilitasi oleh sekolah. Sebagai miniatur dunia, Sekolah berfungsi sebagai laboratorium sosialisasi yang sangat bermanfaat bagi peserta didik untuk bersosialisasi, berkomunikasi, mengembangkan keterampilan emosi, dan memecahkan masalah. </w:t>
      </w:r>
    </w:p>
    <w:p w14:paraId="1A4F55A3">
      <w:pPr>
        <w:spacing w:after="0" w:line="360" w:lineRule="auto"/>
        <w:ind w:left="440" w:leftChars="200" w:firstLine="660" w:firstLineChars="0"/>
        <w:contextualSpacing/>
        <w:jc w:val="both"/>
        <w:rPr>
          <w:rFonts w:hint="default" w:ascii="Arial" w:hAnsi="Arial" w:eastAsia="Calibri" w:cs="Arial"/>
          <w:sz w:val="24"/>
          <w:szCs w:val="24"/>
          <w:lang w:val="en-US" w:eastAsia="en-US" w:bidi="ar-SA"/>
        </w:rPr>
      </w:pPr>
      <w:r>
        <w:rPr>
          <w:rFonts w:hint="default" w:ascii="Arial" w:hAnsi="Arial" w:eastAsia="Calibri" w:cs="Arial"/>
          <w:sz w:val="24"/>
          <w:szCs w:val="24"/>
          <w:lang w:val="en-US" w:eastAsia="en-US" w:bidi="ar-SA"/>
        </w:rPr>
        <w:t>Berdasarkan Undang-Undang Dasar 1945, sistem pendidikan yang dianut oleh Negara</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Kesatuan Republik Indonesia (NKRI) adalah sistem pendidikan nasional yang meningkatkan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keimanan</w:t>
      </w:r>
      <w:r>
        <w:rPr>
          <w:rFonts w:hint="default" w:ascii="Arial" w:hAnsi="Arial" w:eastAsia="Calibri" w:cs="Arial"/>
          <w:spacing w:val="-8"/>
          <w:sz w:val="24"/>
          <w:szCs w:val="24"/>
          <w:lang w:val="en-US" w:eastAsia="en-US" w:bidi="ar-SA"/>
        </w:rPr>
        <w:t xml:space="preserve"> </w:t>
      </w:r>
      <w:r>
        <w:rPr>
          <w:rFonts w:hint="default" w:ascii="Arial" w:hAnsi="Arial" w:eastAsia="Calibri" w:cs="Arial"/>
          <w:sz w:val="24"/>
          <w:szCs w:val="24"/>
          <w:lang w:val="en-US" w:eastAsia="en-US" w:bidi="ar-SA"/>
        </w:rPr>
        <w:t>dan</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ketakwaan</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serta</w:t>
      </w:r>
      <w:r>
        <w:rPr>
          <w:rFonts w:hint="default" w:ascii="Arial" w:hAnsi="Arial" w:eastAsia="Calibri" w:cs="Arial"/>
          <w:spacing w:val="-8"/>
          <w:sz w:val="24"/>
          <w:szCs w:val="24"/>
          <w:lang w:val="en-US" w:eastAsia="en-US" w:bidi="ar-SA"/>
        </w:rPr>
        <w:t xml:space="preserve"> </w:t>
      </w:r>
      <w:r>
        <w:rPr>
          <w:rFonts w:hint="default" w:ascii="Arial" w:hAnsi="Arial" w:eastAsia="Calibri" w:cs="Arial"/>
          <w:sz w:val="24"/>
          <w:szCs w:val="24"/>
          <w:lang w:val="en-US" w:eastAsia="en-US" w:bidi="ar-SA"/>
        </w:rPr>
        <w:t>akhlak</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mulia</w:t>
      </w:r>
      <w:r>
        <w:rPr>
          <w:rFonts w:hint="default" w:ascii="Arial" w:hAnsi="Arial" w:eastAsia="Calibri" w:cs="Arial"/>
          <w:spacing w:val="-9"/>
          <w:sz w:val="24"/>
          <w:szCs w:val="24"/>
          <w:lang w:val="en-US" w:eastAsia="en-US" w:bidi="ar-SA"/>
        </w:rPr>
        <w:t xml:space="preserve"> </w:t>
      </w:r>
      <w:r>
        <w:rPr>
          <w:rFonts w:hint="default" w:ascii="Arial" w:hAnsi="Arial" w:eastAsia="Calibri" w:cs="Arial"/>
          <w:sz w:val="24"/>
          <w:szCs w:val="24"/>
          <w:lang w:val="en-US" w:eastAsia="en-US" w:bidi="ar-SA"/>
        </w:rPr>
        <w:t>dalam</w:t>
      </w:r>
      <w:r>
        <w:rPr>
          <w:rFonts w:hint="default" w:ascii="Arial" w:hAnsi="Arial" w:eastAsia="Calibri" w:cs="Arial"/>
          <w:spacing w:val="-9"/>
          <w:sz w:val="24"/>
          <w:szCs w:val="24"/>
          <w:lang w:val="en-US" w:eastAsia="en-US" w:bidi="ar-SA"/>
        </w:rPr>
        <w:t xml:space="preserve"> </w:t>
      </w:r>
      <w:r>
        <w:rPr>
          <w:rFonts w:hint="default" w:ascii="Arial" w:hAnsi="Arial" w:eastAsia="Calibri" w:cs="Arial"/>
          <w:sz w:val="24"/>
          <w:szCs w:val="24"/>
          <w:lang w:val="en-US" w:eastAsia="en-US" w:bidi="ar-SA"/>
        </w:rPr>
        <w:t>rangka</w:t>
      </w:r>
      <w:r>
        <w:rPr>
          <w:rFonts w:hint="default" w:ascii="Arial" w:hAnsi="Arial" w:eastAsia="Calibri" w:cs="Arial"/>
          <w:spacing w:val="-8"/>
          <w:sz w:val="24"/>
          <w:szCs w:val="24"/>
          <w:lang w:val="en-US" w:eastAsia="en-US" w:bidi="ar-SA"/>
        </w:rPr>
        <w:t xml:space="preserve"> </w:t>
      </w:r>
      <w:r>
        <w:rPr>
          <w:rFonts w:hint="default" w:ascii="Arial" w:hAnsi="Arial" w:eastAsia="Calibri" w:cs="Arial"/>
          <w:sz w:val="24"/>
          <w:szCs w:val="24"/>
          <w:lang w:val="en-US" w:eastAsia="en-US" w:bidi="ar-SA"/>
        </w:rPr>
        <w:t>mencerdaskan</w:t>
      </w:r>
      <w:r>
        <w:rPr>
          <w:rFonts w:hint="default" w:ascii="Arial" w:hAnsi="Arial" w:eastAsia="Calibri" w:cs="Arial"/>
          <w:spacing w:val="-3"/>
          <w:sz w:val="24"/>
          <w:szCs w:val="24"/>
          <w:lang w:val="en-US" w:eastAsia="en-US" w:bidi="ar-SA"/>
        </w:rPr>
        <w:t xml:space="preserve"> </w:t>
      </w:r>
      <w:r>
        <w:rPr>
          <w:rFonts w:hint="default" w:ascii="Arial" w:hAnsi="Arial" w:eastAsia="Calibri" w:cs="Arial"/>
          <w:sz w:val="24"/>
          <w:szCs w:val="24"/>
          <w:lang w:val="en-US" w:eastAsia="en-US" w:bidi="ar-SA"/>
        </w:rPr>
        <w:t>kehidupan</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bangsa.</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Hal</w:t>
      </w:r>
      <w:r>
        <w:rPr>
          <w:rFonts w:hint="default" w:ascii="Arial" w:hAnsi="Arial" w:eastAsia="Calibri" w:cs="Arial"/>
          <w:spacing w:val="-57"/>
          <w:sz w:val="24"/>
          <w:szCs w:val="24"/>
          <w:lang w:val="en-US" w:eastAsia="en-US" w:bidi="ar-SA"/>
        </w:rPr>
        <w:t xml:space="preserve"> </w:t>
      </w:r>
      <w:r>
        <w:rPr>
          <w:rFonts w:hint="default" w:ascii="Arial" w:hAnsi="Arial" w:eastAsia="Calibri" w:cs="Arial"/>
          <w:sz w:val="24"/>
          <w:szCs w:val="24"/>
          <w:lang w:val="en-US" w:eastAsia="en-US" w:bidi="ar-SA"/>
        </w:rPr>
        <w:t>ini</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lebih</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lanjut</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dijabarkan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pada</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Undang-Undang</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Nomor</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20</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Tahun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2003</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tentang</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Sistem</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Pendidikan Nasional, dimana yang dimaksud dengan Pendidikan Nasional adalah “Pendidikan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yang</w:t>
      </w:r>
      <w:r>
        <w:rPr>
          <w:rFonts w:hint="default" w:ascii="Arial" w:hAnsi="Arial" w:eastAsia="Calibri" w:cs="Arial"/>
          <w:spacing w:val="-6"/>
          <w:sz w:val="24"/>
          <w:szCs w:val="24"/>
          <w:lang w:val="en-US" w:eastAsia="en-US" w:bidi="ar-SA"/>
        </w:rPr>
        <w:t xml:space="preserve"> </w:t>
      </w:r>
      <w:r>
        <w:rPr>
          <w:rFonts w:hint="default" w:ascii="Arial" w:hAnsi="Arial" w:eastAsia="Calibri" w:cs="Arial"/>
          <w:sz w:val="24"/>
          <w:szCs w:val="24"/>
          <w:lang w:val="en-US" w:eastAsia="en-US" w:bidi="ar-SA"/>
        </w:rPr>
        <w:t>berdasarkan</w:t>
      </w:r>
      <w:r>
        <w:rPr>
          <w:rFonts w:hint="default" w:ascii="Arial" w:hAnsi="Arial" w:eastAsia="Calibri" w:cs="Arial"/>
          <w:spacing w:val="-5"/>
          <w:sz w:val="24"/>
          <w:szCs w:val="24"/>
          <w:lang w:val="en-US" w:eastAsia="en-US" w:bidi="ar-SA"/>
        </w:rPr>
        <w:t xml:space="preserve"> </w:t>
      </w:r>
      <w:r>
        <w:rPr>
          <w:rFonts w:hint="default" w:ascii="Arial" w:hAnsi="Arial" w:eastAsia="Calibri" w:cs="Arial"/>
          <w:sz w:val="24"/>
          <w:szCs w:val="24"/>
          <w:lang w:val="en-US" w:eastAsia="en-US" w:bidi="ar-SA"/>
        </w:rPr>
        <w:t>Pancasila</w:t>
      </w:r>
      <w:r>
        <w:rPr>
          <w:rFonts w:hint="default" w:ascii="Arial" w:hAnsi="Arial" w:eastAsia="Calibri" w:cs="Arial"/>
          <w:spacing w:val="-3"/>
          <w:sz w:val="24"/>
          <w:szCs w:val="24"/>
          <w:lang w:val="en-US" w:eastAsia="en-US" w:bidi="ar-SA"/>
        </w:rPr>
        <w:t xml:space="preserve"> </w:t>
      </w:r>
      <w:r>
        <w:rPr>
          <w:rFonts w:hint="default" w:ascii="Arial" w:hAnsi="Arial" w:eastAsia="Calibri" w:cs="Arial"/>
          <w:sz w:val="24"/>
          <w:szCs w:val="24"/>
          <w:lang w:val="en-US" w:eastAsia="en-US" w:bidi="ar-SA"/>
        </w:rPr>
        <w:t>dan</w:t>
      </w:r>
      <w:r>
        <w:rPr>
          <w:rFonts w:hint="default" w:ascii="Arial" w:hAnsi="Arial" w:eastAsia="Calibri" w:cs="Arial"/>
          <w:spacing w:val="-5"/>
          <w:sz w:val="24"/>
          <w:szCs w:val="24"/>
          <w:lang w:val="en-US" w:eastAsia="en-US" w:bidi="ar-SA"/>
        </w:rPr>
        <w:t xml:space="preserve"> </w:t>
      </w:r>
      <w:r>
        <w:rPr>
          <w:rFonts w:hint="default" w:ascii="Arial" w:hAnsi="Arial" w:eastAsia="Calibri" w:cs="Arial"/>
          <w:sz w:val="24"/>
          <w:szCs w:val="24"/>
          <w:lang w:val="en-US" w:eastAsia="en-US" w:bidi="ar-SA"/>
        </w:rPr>
        <w:t>Undang-Undang</w:t>
      </w:r>
      <w:r>
        <w:rPr>
          <w:rFonts w:hint="default" w:ascii="Arial" w:hAnsi="Arial" w:eastAsia="Calibri" w:cs="Arial"/>
          <w:spacing w:val="-5"/>
          <w:sz w:val="24"/>
          <w:szCs w:val="24"/>
          <w:lang w:val="en-US" w:eastAsia="en-US" w:bidi="ar-SA"/>
        </w:rPr>
        <w:t xml:space="preserve"> </w:t>
      </w:r>
      <w:r>
        <w:rPr>
          <w:rFonts w:hint="default" w:ascii="Arial" w:hAnsi="Arial" w:eastAsia="Calibri" w:cs="Arial"/>
          <w:sz w:val="24"/>
          <w:szCs w:val="24"/>
          <w:lang w:val="en-US" w:eastAsia="en-US" w:bidi="ar-SA"/>
        </w:rPr>
        <w:t>Dasar</w:t>
      </w:r>
      <w:r>
        <w:rPr>
          <w:rFonts w:hint="default" w:ascii="Arial" w:hAnsi="Arial" w:eastAsia="Calibri" w:cs="Arial"/>
          <w:spacing w:val="-4"/>
          <w:sz w:val="24"/>
          <w:szCs w:val="24"/>
          <w:lang w:val="en-US" w:eastAsia="en-US" w:bidi="ar-SA"/>
        </w:rPr>
        <w:t xml:space="preserve"> </w:t>
      </w:r>
      <w:r>
        <w:rPr>
          <w:rFonts w:hint="default" w:ascii="Arial" w:hAnsi="Arial" w:eastAsia="Calibri" w:cs="Arial"/>
          <w:sz w:val="24"/>
          <w:szCs w:val="24"/>
          <w:lang w:val="en-US" w:eastAsia="en-US" w:bidi="ar-SA"/>
        </w:rPr>
        <w:t>Negara</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Republik</w:t>
      </w:r>
      <w:r>
        <w:rPr>
          <w:rFonts w:hint="default" w:ascii="Arial" w:hAnsi="Arial" w:eastAsia="Calibri" w:cs="Arial"/>
          <w:spacing w:val="-6"/>
          <w:sz w:val="24"/>
          <w:szCs w:val="24"/>
          <w:lang w:val="en-US" w:eastAsia="en-US" w:bidi="ar-SA"/>
        </w:rPr>
        <w:t xml:space="preserve"> </w:t>
      </w:r>
      <w:r>
        <w:rPr>
          <w:rFonts w:hint="default" w:ascii="Arial" w:hAnsi="Arial" w:eastAsia="Calibri" w:cs="Arial"/>
          <w:sz w:val="24"/>
          <w:szCs w:val="24"/>
          <w:lang w:val="en-US" w:eastAsia="en-US" w:bidi="ar-SA"/>
        </w:rPr>
        <w:t>Indonesia</w:t>
      </w:r>
      <w:r>
        <w:rPr>
          <w:rFonts w:hint="default" w:ascii="Arial" w:hAnsi="Arial" w:eastAsia="Calibri" w:cs="Arial"/>
          <w:spacing w:val="-7"/>
          <w:sz w:val="24"/>
          <w:szCs w:val="24"/>
          <w:lang w:val="en-US" w:eastAsia="en-US" w:bidi="ar-SA"/>
        </w:rPr>
        <w:t xml:space="preserve"> </w:t>
      </w:r>
      <w:r>
        <w:rPr>
          <w:rFonts w:hint="default" w:ascii="Arial" w:hAnsi="Arial" w:eastAsia="Calibri" w:cs="Arial"/>
          <w:sz w:val="24"/>
          <w:szCs w:val="24"/>
          <w:lang w:val="en-US" w:eastAsia="en-US" w:bidi="ar-SA"/>
        </w:rPr>
        <w:t>Tahun</w:t>
      </w:r>
      <w:r>
        <w:rPr>
          <w:rFonts w:hint="default" w:ascii="Arial" w:hAnsi="Arial" w:eastAsia="Calibri" w:cs="Arial"/>
          <w:spacing w:val="-5"/>
          <w:sz w:val="24"/>
          <w:szCs w:val="24"/>
          <w:lang w:val="en-US" w:eastAsia="en-US" w:bidi="ar-SA"/>
        </w:rPr>
        <w:t xml:space="preserve"> </w:t>
      </w:r>
      <w:r>
        <w:rPr>
          <w:rFonts w:hint="default" w:ascii="Arial" w:hAnsi="Arial" w:eastAsia="Calibri" w:cs="Arial"/>
          <w:sz w:val="24"/>
          <w:szCs w:val="24"/>
          <w:lang w:val="en-US" w:eastAsia="en-US" w:bidi="ar-SA"/>
        </w:rPr>
        <w:t>1945</w:t>
      </w:r>
      <w:r>
        <w:rPr>
          <w:rFonts w:hint="default" w:ascii="Arial" w:hAnsi="Arial" w:eastAsia="Calibri" w:cs="Arial"/>
          <w:spacing w:val="-57"/>
          <w:sz w:val="24"/>
          <w:szCs w:val="24"/>
          <w:lang w:val="en-US" w:eastAsia="en-US" w:bidi="ar-SA"/>
        </w:rPr>
        <w:t xml:space="preserve"> </w:t>
      </w:r>
      <w:r>
        <w:rPr>
          <w:rFonts w:hint="default" w:ascii="Arial" w:hAnsi="Arial" w:eastAsia="Calibri" w:cs="Arial"/>
          <w:sz w:val="24"/>
          <w:szCs w:val="24"/>
          <w:lang w:val="en-US" w:eastAsia="en-US" w:bidi="ar-SA"/>
        </w:rPr>
        <w:t>yang berakar pada nilai-nilai agama, kebudayaan nasional Indonesia dan tanggap terhadap</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tuntutan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perubahan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zaman”,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dan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tujuan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Sistem</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Pendidikan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Nasional</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adalah</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“untuk</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mengembangkan potensi pelajar agar menjadi manusia yang beriman dan bertakwa kepada</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Tuhan Yang Maha Esa, berakhlak mulia, sehat, berilmu, cakap, kreatif, mandiri, dan menjadi</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warga</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negara</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yang demokratis</w:t>
      </w:r>
      <w:r>
        <w:rPr>
          <w:rFonts w:hint="default" w:ascii="Arial" w:hAnsi="Arial" w:eastAsia="Calibri" w:cs="Arial"/>
          <w:spacing w:val="-2"/>
          <w:sz w:val="24"/>
          <w:szCs w:val="24"/>
          <w:lang w:val="en-US" w:eastAsia="en-US" w:bidi="ar-SA"/>
        </w:rPr>
        <w:t xml:space="preserve"> </w:t>
      </w:r>
      <w:r>
        <w:rPr>
          <w:rFonts w:hint="default" w:ascii="Arial" w:hAnsi="Arial" w:eastAsia="Calibri" w:cs="Arial"/>
          <w:sz w:val="24"/>
          <w:szCs w:val="24"/>
          <w:lang w:val="en-US" w:eastAsia="en-US" w:bidi="ar-SA"/>
        </w:rPr>
        <w:t>serta</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bertanggung jawab”.</w:t>
      </w:r>
    </w:p>
    <w:p w14:paraId="4C6D772D">
      <w:pPr>
        <w:spacing w:after="0" w:line="360" w:lineRule="auto"/>
        <w:ind w:left="440" w:leftChars="200" w:firstLine="660" w:firstLineChars="0"/>
        <w:contextualSpacing/>
        <w:jc w:val="both"/>
        <w:rPr>
          <w:rFonts w:hint="default" w:ascii="Arial" w:hAnsi="Arial" w:eastAsia="Calibri" w:cs="Arial"/>
          <w:sz w:val="24"/>
          <w:szCs w:val="24"/>
          <w:lang w:val="en-US" w:eastAsia="en-US" w:bidi="ar-SA"/>
        </w:rPr>
      </w:pPr>
      <w:r>
        <w:rPr>
          <w:rFonts w:hint="default" w:ascii="Arial" w:hAnsi="Arial" w:eastAsia="Calibri" w:cs="Arial"/>
          <w:sz w:val="24"/>
          <w:szCs w:val="24"/>
          <w:lang w:val="en-US" w:eastAsia="en-US" w:bidi="ar-SA"/>
        </w:rPr>
        <w:t>Dalam mewujudkan tujuan tersebut</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maka perlu disusun “seperangkat rencana dan</w:t>
      </w:r>
      <w:r>
        <w:rPr>
          <w:rFonts w:hint="default" w:ascii="Arial" w:hAnsi="Arial" w:eastAsia="Calibri" w:cs="Arial"/>
          <w:spacing w:val="1"/>
          <w:sz w:val="24"/>
          <w:szCs w:val="24"/>
          <w:lang w:val="en-US" w:eastAsia="en-US" w:bidi="ar-SA"/>
        </w:rPr>
        <w:t xml:space="preserve"> </w:t>
      </w:r>
      <w:r>
        <w:rPr>
          <w:rFonts w:hint="default" w:ascii="Arial" w:hAnsi="Arial" w:eastAsia="Calibri" w:cs="Arial"/>
          <w:spacing w:val="-1"/>
          <w:sz w:val="24"/>
          <w:szCs w:val="24"/>
          <w:lang w:val="en-US" w:eastAsia="en-US" w:bidi="ar-SA"/>
        </w:rPr>
        <w:t>pengaturan</w:t>
      </w:r>
      <w:r>
        <w:rPr>
          <w:rFonts w:hint="default" w:ascii="Arial" w:hAnsi="Arial" w:eastAsia="Calibri" w:cs="Arial"/>
          <w:spacing w:val="-17"/>
          <w:sz w:val="24"/>
          <w:szCs w:val="24"/>
          <w:lang w:val="en-US" w:eastAsia="en-US" w:bidi="ar-SA"/>
        </w:rPr>
        <w:t xml:space="preserve"> </w:t>
      </w:r>
      <w:r>
        <w:rPr>
          <w:rFonts w:hint="default" w:ascii="Arial" w:hAnsi="Arial" w:eastAsia="Calibri" w:cs="Arial"/>
          <w:sz w:val="24"/>
          <w:szCs w:val="24"/>
          <w:lang w:val="en-US" w:eastAsia="en-US" w:bidi="ar-SA"/>
        </w:rPr>
        <w:t>mengenai</w:t>
      </w:r>
      <w:r>
        <w:rPr>
          <w:rFonts w:hint="default" w:ascii="Arial" w:hAnsi="Arial" w:eastAsia="Calibri" w:cs="Arial"/>
          <w:spacing w:val="-16"/>
          <w:sz w:val="24"/>
          <w:szCs w:val="24"/>
          <w:lang w:val="en-US" w:eastAsia="en-US" w:bidi="ar-SA"/>
        </w:rPr>
        <w:t xml:space="preserve"> </w:t>
      </w:r>
      <w:r>
        <w:rPr>
          <w:rFonts w:hint="default" w:ascii="Arial" w:hAnsi="Arial" w:eastAsia="Calibri" w:cs="Arial"/>
          <w:sz w:val="24"/>
          <w:szCs w:val="24"/>
          <w:lang w:val="en-US" w:eastAsia="en-US" w:bidi="ar-SA"/>
        </w:rPr>
        <w:t>tujuan,</w:t>
      </w:r>
      <w:r>
        <w:rPr>
          <w:rFonts w:hint="default" w:ascii="Arial" w:hAnsi="Arial" w:eastAsia="Calibri" w:cs="Arial"/>
          <w:spacing w:val="-17"/>
          <w:sz w:val="24"/>
          <w:szCs w:val="24"/>
          <w:lang w:val="en-US" w:eastAsia="en-US" w:bidi="ar-SA"/>
        </w:rPr>
        <w:t xml:space="preserve"> </w:t>
      </w:r>
      <w:r>
        <w:rPr>
          <w:rFonts w:hint="default" w:ascii="Arial" w:hAnsi="Arial" w:eastAsia="Calibri" w:cs="Arial"/>
          <w:sz w:val="24"/>
          <w:szCs w:val="24"/>
          <w:lang w:val="en-US" w:eastAsia="en-US" w:bidi="ar-SA"/>
        </w:rPr>
        <w:t>isi,</w:t>
      </w:r>
      <w:r>
        <w:rPr>
          <w:rFonts w:hint="default" w:ascii="Arial" w:hAnsi="Arial" w:eastAsia="Calibri" w:cs="Arial"/>
          <w:spacing w:val="-17"/>
          <w:sz w:val="24"/>
          <w:szCs w:val="24"/>
          <w:lang w:val="en-US" w:eastAsia="en-US" w:bidi="ar-SA"/>
        </w:rPr>
        <w:t xml:space="preserve"> </w:t>
      </w:r>
      <w:r>
        <w:rPr>
          <w:rFonts w:hint="default" w:ascii="Arial" w:hAnsi="Arial" w:eastAsia="Calibri" w:cs="Arial"/>
          <w:sz w:val="24"/>
          <w:szCs w:val="24"/>
          <w:lang w:val="en-US" w:eastAsia="en-US" w:bidi="ar-SA"/>
        </w:rPr>
        <w:t>dan</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bahan</w:t>
      </w:r>
      <w:r>
        <w:rPr>
          <w:rFonts w:hint="default" w:ascii="Arial" w:hAnsi="Arial" w:eastAsia="Calibri" w:cs="Arial"/>
          <w:spacing w:val="-17"/>
          <w:sz w:val="24"/>
          <w:szCs w:val="24"/>
          <w:lang w:val="en-US" w:eastAsia="en-US" w:bidi="ar-SA"/>
        </w:rPr>
        <w:t xml:space="preserve"> </w:t>
      </w:r>
      <w:r>
        <w:rPr>
          <w:rFonts w:hint="default" w:ascii="Arial" w:hAnsi="Arial" w:eastAsia="Calibri" w:cs="Arial"/>
          <w:sz w:val="24"/>
          <w:szCs w:val="24"/>
          <w:lang w:val="en-US" w:eastAsia="en-US" w:bidi="ar-SA"/>
        </w:rPr>
        <w:t>pelajaran</w:t>
      </w:r>
      <w:r>
        <w:rPr>
          <w:rFonts w:hint="default" w:ascii="Arial" w:hAnsi="Arial" w:eastAsia="Calibri" w:cs="Arial"/>
          <w:spacing w:val="-17"/>
          <w:sz w:val="24"/>
          <w:szCs w:val="24"/>
          <w:lang w:val="en-US" w:eastAsia="en-US" w:bidi="ar-SA"/>
        </w:rPr>
        <w:t xml:space="preserve"> </w:t>
      </w:r>
      <w:r>
        <w:rPr>
          <w:rFonts w:hint="default" w:ascii="Arial" w:hAnsi="Arial" w:eastAsia="Calibri" w:cs="Arial"/>
          <w:sz w:val="24"/>
          <w:szCs w:val="24"/>
          <w:lang w:val="en-US" w:eastAsia="en-US" w:bidi="ar-SA"/>
        </w:rPr>
        <w:t>serta</w:t>
      </w:r>
      <w:r>
        <w:rPr>
          <w:rFonts w:hint="default" w:ascii="Arial" w:hAnsi="Arial" w:eastAsia="Calibri" w:cs="Arial"/>
          <w:spacing w:val="-15"/>
          <w:sz w:val="24"/>
          <w:szCs w:val="24"/>
          <w:lang w:val="en-US" w:eastAsia="en-US" w:bidi="ar-SA"/>
        </w:rPr>
        <w:t xml:space="preserve"> </w:t>
      </w:r>
      <w:r>
        <w:rPr>
          <w:rFonts w:hint="default" w:ascii="Arial" w:hAnsi="Arial" w:eastAsia="Calibri" w:cs="Arial"/>
          <w:sz w:val="24"/>
          <w:szCs w:val="24"/>
          <w:lang w:val="en-US" w:eastAsia="en-US" w:bidi="ar-SA"/>
        </w:rPr>
        <w:t>cara</w:t>
      </w:r>
      <w:r>
        <w:rPr>
          <w:rFonts w:hint="default" w:ascii="Arial" w:hAnsi="Arial" w:eastAsia="Calibri" w:cs="Arial"/>
          <w:spacing w:val="-14"/>
          <w:sz w:val="24"/>
          <w:szCs w:val="24"/>
          <w:lang w:val="en-US" w:eastAsia="en-US" w:bidi="ar-SA"/>
        </w:rPr>
        <w:t xml:space="preserve"> </w:t>
      </w:r>
      <w:r>
        <w:rPr>
          <w:rFonts w:hint="default" w:ascii="Arial" w:hAnsi="Arial" w:eastAsia="Calibri" w:cs="Arial"/>
          <w:sz w:val="24"/>
          <w:szCs w:val="24"/>
          <w:lang w:val="en-US" w:eastAsia="en-US" w:bidi="ar-SA"/>
        </w:rPr>
        <w:t>yang</w:t>
      </w:r>
      <w:r>
        <w:rPr>
          <w:rFonts w:hint="default" w:ascii="Arial" w:hAnsi="Arial" w:eastAsia="Calibri" w:cs="Arial"/>
          <w:spacing w:val="-17"/>
          <w:sz w:val="24"/>
          <w:szCs w:val="24"/>
          <w:lang w:val="en-US" w:eastAsia="en-US" w:bidi="ar-SA"/>
        </w:rPr>
        <w:t xml:space="preserve"> </w:t>
      </w:r>
      <w:r>
        <w:rPr>
          <w:rFonts w:hint="default" w:ascii="Arial" w:hAnsi="Arial" w:eastAsia="Calibri" w:cs="Arial"/>
          <w:sz w:val="24"/>
          <w:szCs w:val="24"/>
          <w:lang w:val="en-US" w:eastAsia="en-US" w:bidi="ar-SA"/>
        </w:rPr>
        <w:t>digunakan</w:t>
      </w:r>
      <w:r>
        <w:rPr>
          <w:rFonts w:hint="default" w:ascii="Arial" w:hAnsi="Arial" w:eastAsia="Calibri" w:cs="Arial"/>
          <w:spacing w:val="-17"/>
          <w:sz w:val="24"/>
          <w:szCs w:val="24"/>
          <w:lang w:val="en-US" w:eastAsia="en-US" w:bidi="ar-SA"/>
        </w:rPr>
        <w:t xml:space="preserve"> </w:t>
      </w:r>
      <w:r>
        <w:rPr>
          <w:rFonts w:hint="default" w:ascii="Arial" w:hAnsi="Arial" w:eastAsia="Calibri" w:cs="Arial"/>
          <w:sz w:val="24"/>
          <w:szCs w:val="24"/>
          <w:lang w:val="en-US" w:eastAsia="en-US" w:bidi="ar-SA"/>
        </w:rPr>
        <w:t>sebagai</w:t>
      </w:r>
      <w:r>
        <w:rPr>
          <w:rFonts w:hint="default" w:ascii="Arial" w:hAnsi="Arial" w:eastAsia="Calibri" w:cs="Arial"/>
          <w:spacing w:val="-16"/>
          <w:sz w:val="24"/>
          <w:szCs w:val="24"/>
          <w:lang w:val="en-US" w:eastAsia="en-US" w:bidi="ar-SA"/>
        </w:rPr>
        <w:t xml:space="preserve"> </w:t>
      </w:r>
      <w:r>
        <w:rPr>
          <w:rFonts w:hint="default" w:ascii="Arial" w:hAnsi="Arial" w:eastAsia="Calibri" w:cs="Arial"/>
          <w:sz w:val="24"/>
          <w:szCs w:val="24"/>
          <w:lang w:val="en-US" w:eastAsia="en-US" w:bidi="ar-SA"/>
        </w:rPr>
        <w:t>pedoman</w:t>
      </w:r>
      <w:r>
        <w:rPr>
          <w:rFonts w:hint="default" w:ascii="Arial" w:hAnsi="Arial" w:eastAsia="Calibri" w:cs="Arial"/>
          <w:spacing w:val="-57"/>
          <w:sz w:val="24"/>
          <w:szCs w:val="24"/>
          <w:lang w:val="en-US" w:eastAsia="en-US" w:bidi="ar-SA"/>
        </w:rPr>
        <w:t xml:space="preserve"> </w:t>
      </w:r>
      <w:r>
        <w:rPr>
          <w:rFonts w:hint="default" w:ascii="Arial" w:hAnsi="Arial" w:eastAsia="Calibri" w:cs="Arial"/>
          <w:sz w:val="24"/>
          <w:szCs w:val="24"/>
          <w:lang w:val="en-US" w:eastAsia="en-US" w:bidi="ar-SA"/>
        </w:rPr>
        <w:t xml:space="preserve">penyelenggaraan kegiatan pembelajaran untuk mencapai tujuan pendidikan tertentu” atau dapat </w:t>
      </w:r>
      <w:r>
        <w:rPr>
          <w:rFonts w:hint="default" w:ascii="Arial" w:hAnsi="Arial" w:eastAsia="Calibri" w:cs="Arial"/>
          <w:spacing w:val="-57"/>
          <w:sz w:val="24"/>
          <w:szCs w:val="24"/>
          <w:lang w:val="en-US" w:eastAsia="en-US" w:bidi="ar-SA"/>
        </w:rPr>
        <w:t xml:space="preserve"> </w:t>
      </w:r>
      <w:r>
        <w:rPr>
          <w:rFonts w:hint="default" w:ascii="Arial" w:hAnsi="Arial" w:eastAsia="Calibri" w:cs="Arial"/>
          <w:sz w:val="24"/>
          <w:szCs w:val="24"/>
          <w:lang w:val="en-US" w:eastAsia="en-US" w:bidi="ar-SA"/>
        </w:rPr>
        <w:t>juga disebut sebagai “kurikulum”. Kurikulum yang dikembangkan disesuaikan dengan kondisi</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sekolah,</w:t>
      </w:r>
      <w:r>
        <w:rPr>
          <w:rFonts w:hint="default" w:ascii="Arial" w:hAnsi="Arial" w:eastAsia="Calibri" w:cs="Arial"/>
          <w:spacing w:val="-2"/>
          <w:sz w:val="24"/>
          <w:szCs w:val="24"/>
          <w:lang w:val="en-US" w:eastAsia="en-US" w:bidi="ar-SA"/>
        </w:rPr>
        <w:t xml:space="preserve"> </w:t>
      </w:r>
      <w:r>
        <w:rPr>
          <w:rFonts w:hint="default" w:ascii="Arial" w:hAnsi="Arial" w:eastAsia="Calibri" w:cs="Arial"/>
          <w:sz w:val="24"/>
          <w:szCs w:val="24"/>
          <w:lang w:val="en-US" w:eastAsia="en-US" w:bidi="ar-SA"/>
        </w:rPr>
        <w:t>potensi</w:t>
      </w:r>
      <w:r>
        <w:rPr>
          <w:rFonts w:hint="default" w:ascii="Arial" w:hAnsi="Arial" w:eastAsia="Calibri" w:cs="Arial"/>
          <w:spacing w:val="-5"/>
          <w:sz w:val="24"/>
          <w:szCs w:val="24"/>
          <w:lang w:val="en-US" w:eastAsia="en-US" w:bidi="ar-SA"/>
        </w:rPr>
        <w:t xml:space="preserve"> </w:t>
      </w:r>
      <w:r>
        <w:rPr>
          <w:rFonts w:hint="default" w:ascii="Arial" w:hAnsi="Arial" w:eastAsia="Calibri" w:cs="Arial"/>
          <w:sz w:val="24"/>
          <w:szCs w:val="24"/>
          <w:lang w:val="en-US" w:eastAsia="en-US" w:bidi="ar-SA"/>
        </w:rPr>
        <w:t>/</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karakteristik</w:t>
      </w:r>
      <w:r>
        <w:rPr>
          <w:rFonts w:hint="default" w:ascii="Arial" w:hAnsi="Arial" w:eastAsia="Calibri" w:cs="Arial"/>
          <w:spacing w:val="-2"/>
          <w:sz w:val="24"/>
          <w:szCs w:val="24"/>
          <w:lang w:val="en-US" w:eastAsia="en-US" w:bidi="ar-SA"/>
        </w:rPr>
        <w:t xml:space="preserve"> </w:t>
      </w:r>
      <w:r>
        <w:rPr>
          <w:rFonts w:hint="default" w:ascii="Arial" w:hAnsi="Arial" w:eastAsia="Calibri" w:cs="Arial"/>
          <w:sz w:val="24"/>
          <w:szCs w:val="24"/>
          <w:lang w:val="en-US" w:eastAsia="en-US" w:bidi="ar-SA"/>
        </w:rPr>
        <w:t>daerah,</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sosial</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budaya</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masyarakat</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setempat,</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dan</w:t>
      </w:r>
      <w:r>
        <w:rPr>
          <w:rFonts w:hint="default" w:ascii="Arial" w:hAnsi="Arial" w:eastAsia="Calibri" w:cs="Arial"/>
          <w:spacing w:val="-2"/>
          <w:sz w:val="24"/>
          <w:szCs w:val="24"/>
          <w:lang w:val="en-US" w:eastAsia="en-US" w:bidi="ar-SA"/>
        </w:rPr>
        <w:t xml:space="preserve"> </w:t>
      </w:r>
      <w:r>
        <w:rPr>
          <w:rFonts w:hint="default" w:ascii="Arial" w:hAnsi="Arial" w:eastAsia="Calibri" w:cs="Arial"/>
          <w:sz w:val="24"/>
          <w:szCs w:val="24"/>
          <w:lang w:val="en-US" w:eastAsia="en-US" w:bidi="ar-SA"/>
        </w:rPr>
        <w:t>pelajar.</w:t>
      </w:r>
    </w:p>
    <w:p w14:paraId="6EDD0F65">
      <w:pPr>
        <w:spacing w:after="0" w:line="360" w:lineRule="auto"/>
        <w:ind w:left="440" w:leftChars="200" w:firstLine="660" w:firstLineChars="0"/>
        <w:contextualSpacing/>
        <w:jc w:val="both"/>
        <w:rPr>
          <w:rFonts w:hint="default" w:ascii="Arial" w:hAnsi="Arial" w:eastAsia="Calibri" w:cs="Arial"/>
          <w:sz w:val="24"/>
          <w:szCs w:val="24"/>
          <w:lang w:val="en-US" w:eastAsia="en-US" w:bidi="ar-SA"/>
        </w:rPr>
      </w:pPr>
      <w:r>
        <w:rPr>
          <w:rFonts w:hint="default" w:ascii="Arial" w:hAnsi="Arial" w:eastAsia="Calibri" w:cs="Arial"/>
          <w:sz w:val="24"/>
          <w:szCs w:val="24"/>
          <w:lang w:val="en-US" w:eastAsia="en-US" w:bidi="ar-SA"/>
        </w:rPr>
        <w:t>Penyusunan kurikulum operasional di satuan pendidikan SD Negeri Proyonanggan 09 disesuaikan</w:t>
      </w:r>
      <w:r>
        <w:rPr>
          <w:rFonts w:hint="default" w:ascii="Arial" w:hAnsi="Arial" w:eastAsia="Calibri" w:cs="Arial"/>
          <w:spacing w:val="1"/>
          <w:sz w:val="24"/>
          <w:szCs w:val="24"/>
          <w:lang w:val="en-US" w:eastAsia="en-US" w:bidi="ar-SA"/>
        </w:rPr>
        <w:t xml:space="preserve"> </w:t>
      </w:r>
      <w:r>
        <w:rPr>
          <w:rFonts w:hint="default" w:ascii="Arial" w:hAnsi="Arial" w:eastAsia="Calibri" w:cs="Arial"/>
          <w:spacing w:val="-1"/>
          <w:sz w:val="24"/>
          <w:szCs w:val="24"/>
          <w:lang w:val="en-US" w:eastAsia="en-US" w:bidi="ar-SA"/>
        </w:rPr>
        <w:t>kekhasan,</w:t>
      </w:r>
      <w:r>
        <w:rPr>
          <w:rFonts w:hint="default" w:ascii="Arial" w:hAnsi="Arial" w:eastAsia="Calibri" w:cs="Arial"/>
          <w:spacing w:val="-12"/>
          <w:sz w:val="24"/>
          <w:szCs w:val="24"/>
          <w:lang w:val="en-US" w:eastAsia="en-US" w:bidi="ar-SA"/>
        </w:rPr>
        <w:t xml:space="preserve"> </w:t>
      </w:r>
      <w:r>
        <w:rPr>
          <w:rFonts w:hint="default" w:ascii="Arial" w:hAnsi="Arial" w:eastAsia="Calibri" w:cs="Arial"/>
          <w:spacing w:val="-1"/>
          <w:sz w:val="24"/>
          <w:szCs w:val="24"/>
          <w:lang w:val="en-US" w:eastAsia="en-US" w:bidi="ar-SA"/>
        </w:rPr>
        <w:t>kondisi</w:t>
      </w:r>
      <w:r>
        <w:rPr>
          <w:rFonts w:hint="default" w:ascii="Arial" w:hAnsi="Arial" w:eastAsia="Calibri" w:cs="Arial"/>
          <w:spacing w:val="-12"/>
          <w:sz w:val="24"/>
          <w:szCs w:val="24"/>
          <w:lang w:val="en-US" w:eastAsia="en-US" w:bidi="ar-SA"/>
        </w:rPr>
        <w:t xml:space="preserve"> </w:t>
      </w:r>
      <w:r>
        <w:rPr>
          <w:rFonts w:hint="default" w:ascii="Arial" w:hAnsi="Arial" w:eastAsia="Calibri" w:cs="Arial"/>
          <w:spacing w:val="-1"/>
          <w:sz w:val="24"/>
          <w:szCs w:val="24"/>
          <w:lang w:val="en-US" w:eastAsia="en-US" w:bidi="ar-SA"/>
        </w:rPr>
        <w:t>dan</w:t>
      </w:r>
      <w:r>
        <w:rPr>
          <w:rFonts w:hint="default" w:ascii="Arial" w:hAnsi="Arial" w:eastAsia="Calibri" w:cs="Arial"/>
          <w:spacing w:val="-17"/>
          <w:sz w:val="24"/>
          <w:szCs w:val="24"/>
          <w:lang w:val="en-US" w:eastAsia="en-US" w:bidi="ar-SA"/>
        </w:rPr>
        <w:t xml:space="preserve"> </w:t>
      </w:r>
      <w:r>
        <w:rPr>
          <w:rFonts w:hint="default" w:ascii="Arial" w:hAnsi="Arial" w:eastAsia="Calibri" w:cs="Arial"/>
          <w:spacing w:val="-1"/>
          <w:sz w:val="24"/>
          <w:szCs w:val="24"/>
          <w:lang w:val="en-US" w:eastAsia="en-US" w:bidi="ar-SA"/>
        </w:rPr>
        <w:t>pontensi</w:t>
      </w:r>
      <w:r>
        <w:rPr>
          <w:rFonts w:hint="default" w:ascii="Arial" w:hAnsi="Arial" w:eastAsia="Calibri" w:cs="Arial"/>
          <w:spacing w:val="-15"/>
          <w:sz w:val="24"/>
          <w:szCs w:val="24"/>
          <w:lang w:val="en-US" w:eastAsia="en-US" w:bidi="ar-SA"/>
        </w:rPr>
        <w:t xml:space="preserve"> </w:t>
      </w:r>
      <w:r>
        <w:rPr>
          <w:rFonts w:hint="default" w:ascii="Arial" w:hAnsi="Arial" w:eastAsia="Calibri" w:cs="Arial"/>
          <w:spacing w:val="-1"/>
          <w:sz w:val="24"/>
          <w:szCs w:val="24"/>
          <w:lang w:val="en-US" w:eastAsia="en-US" w:bidi="ar-SA"/>
        </w:rPr>
        <w:t>daerah</w:t>
      </w:r>
      <w:r>
        <w:rPr>
          <w:rFonts w:hint="default" w:ascii="Arial" w:hAnsi="Arial" w:eastAsia="Calibri" w:cs="Arial"/>
          <w:spacing w:val="-12"/>
          <w:sz w:val="24"/>
          <w:szCs w:val="24"/>
          <w:lang w:val="en-US" w:eastAsia="en-US" w:bidi="ar-SA"/>
        </w:rPr>
        <w:t xml:space="preserve"> </w:t>
      </w:r>
      <w:r>
        <w:rPr>
          <w:rFonts w:hint="default" w:ascii="Arial" w:hAnsi="Arial" w:eastAsia="Calibri" w:cs="Arial"/>
          <w:spacing w:val="-1"/>
          <w:sz w:val="24"/>
          <w:szCs w:val="24"/>
          <w:lang w:val="en-US" w:eastAsia="en-US" w:bidi="ar-SA"/>
        </w:rPr>
        <w:t>dengan</w:t>
      </w:r>
      <w:r>
        <w:rPr>
          <w:rFonts w:hint="default" w:ascii="Arial" w:hAnsi="Arial" w:eastAsia="Calibri" w:cs="Arial"/>
          <w:spacing w:val="-6"/>
          <w:sz w:val="24"/>
          <w:szCs w:val="24"/>
          <w:lang w:val="en-US" w:eastAsia="en-US" w:bidi="ar-SA"/>
        </w:rPr>
        <w:t xml:space="preserve"> </w:t>
      </w:r>
      <w:r>
        <w:rPr>
          <w:rFonts w:hint="default" w:ascii="Arial" w:hAnsi="Arial" w:eastAsia="Calibri" w:cs="Arial"/>
          <w:sz w:val="24"/>
          <w:szCs w:val="24"/>
          <w:lang w:val="en-US" w:eastAsia="en-US" w:bidi="ar-SA"/>
        </w:rPr>
        <w:t>menyelaraskan</w:t>
      </w:r>
      <w:r>
        <w:rPr>
          <w:rFonts w:hint="default" w:ascii="Arial" w:hAnsi="Arial" w:eastAsia="Calibri" w:cs="Arial"/>
          <w:spacing w:val="-12"/>
          <w:sz w:val="24"/>
          <w:szCs w:val="24"/>
          <w:lang w:val="en-US" w:eastAsia="en-US" w:bidi="ar-SA"/>
        </w:rPr>
        <w:t xml:space="preserve"> </w:t>
      </w:r>
      <w:r>
        <w:rPr>
          <w:rFonts w:hint="default" w:ascii="Arial" w:hAnsi="Arial" w:eastAsia="Calibri" w:cs="Arial"/>
          <w:sz w:val="24"/>
          <w:szCs w:val="24"/>
          <w:lang w:val="en-US" w:eastAsia="en-US" w:bidi="ar-SA"/>
        </w:rPr>
        <w:t>kondisi</w:t>
      </w:r>
      <w:r>
        <w:rPr>
          <w:rFonts w:hint="default" w:ascii="Arial" w:hAnsi="Arial" w:eastAsia="Calibri" w:cs="Arial"/>
          <w:spacing w:val="-12"/>
          <w:sz w:val="24"/>
          <w:szCs w:val="24"/>
          <w:lang w:val="en-US" w:eastAsia="en-US" w:bidi="ar-SA"/>
        </w:rPr>
        <w:t xml:space="preserve"> </w:t>
      </w:r>
      <w:r>
        <w:rPr>
          <w:rFonts w:hint="default" w:ascii="Arial" w:hAnsi="Arial" w:eastAsia="Calibri" w:cs="Arial"/>
          <w:sz w:val="24"/>
          <w:szCs w:val="24"/>
          <w:lang w:val="en-US" w:eastAsia="en-US" w:bidi="ar-SA"/>
        </w:rPr>
        <w:t>satuan</w:t>
      </w:r>
      <w:r>
        <w:rPr>
          <w:rFonts w:hint="default" w:ascii="Arial" w:hAnsi="Arial" w:eastAsia="Calibri" w:cs="Arial"/>
          <w:spacing w:val="-12"/>
          <w:sz w:val="24"/>
          <w:szCs w:val="24"/>
          <w:lang w:val="en-US" w:eastAsia="en-US" w:bidi="ar-SA"/>
        </w:rPr>
        <w:t xml:space="preserve"> </w:t>
      </w:r>
      <w:r>
        <w:rPr>
          <w:rFonts w:hint="default" w:ascii="Arial" w:hAnsi="Arial" w:eastAsia="Calibri" w:cs="Arial"/>
          <w:sz w:val="24"/>
          <w:szCs w:val="24"/>
          <w:lang w:val="en-US" w:eastAsia="en-US" w:bidi="ar-SA"/>
        </w:rPr>
        <w:t>pendidikan</w:t>
      </w:r>
      <w:r>
        <w:rPr>
          <w:rFonts w:hint="default" w:ascii="Arial" w:hAnsi="Arial" w:eastAsia="Calibri" w:cs="Arial"/>
          <w:spacing w:val="-12"/>
          <w:sz w:val="24"/>
          <w:szCs w:val="24"/>
          <w:lang w:val="en-US" w:eastAsia="en-US" w:bidi="ar-SA"/>
        </w:rPr>
        <w:t xml:space="preserve"> </w:t>
      </w:r>
      <w:r>
        <w:rPr>
          <w:rFonts w:hint="default" w:ascii="Arial" w:hAnsi="Arial" w:eastAsia="Calibri" w:cs="Arial"/>
          <w:sz w:val="24"/>
          <w:szCs w:val="24"/>
          <w:lang w:val="en-US" w:eastAsia="en-US" w:bidi="ar-SA"/>
        </w:rPr>
        <w:t>dan</w:t>
      </w:r>
      <w:r>
        <w:rPr>
          <w:rFonts w:hint="default" w:ascii="Arial" w:hAnsi="Arial" w:eastAsia="Calibri" w:cs="Arial"/>
          <w:spacing w:val="-57"/>
          <w:sz w:val="24"/>
          <w:szCs w:val="24"/>
          <w:lang w:val="en-US" w:eastAsia="en-US" w:bidi="ar-SA"/>
        </w:rPr>
        <w:t xml:space="preserve"> </w:t>
      </w:r>
      <w:r>
        <w:rPr>
          <w:rFonts w:hint="default" w:ascii="Arial" w:hAnsi="Arial" w:eastAsia="Calibri" w:cs="Arial"/>
          <w:sz w:val="24"/>
          <w:szCs w:val="24"/>
          <w:lang w:val="en-US" w:eastAsia="en-US" w:bidi="ar-SA"/>
        </w:rPr>
        <w:t>karakteristik peserta didik dalam satuan pendidikan. Dalam pengembangannya, kurikulum</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operasional</w:t>
      </w:r>
      <w:r>
        <w:rPr>
          <w:rFonts w:hint="default" w:ascii="Arial" w:hAnsi="Arial" w:eastAsia="Calibri" w:cs="Arial"/>
          <w:spacing w:val="-14"/>
          <w:sz w:val="24"/>
          <w:szCs w:val="24"/>
          <w:lang w:val="en-US" w:eastAsia="en-US" w:bidi="ar-SA"/>
        </w:rPr>
        <w:t xml:space="preserve"> </w:t>
      </w:r>
      <w:r>
        <w:rPr>
          <w:rFonts w:hint="default" w:ascii="Arial" w:hAnsi="Arial" w:eastAsia="Calibri" w:cs="Arial"/>
          <w:sz w:val="24"/>
          <w:szCs w:val="24"/>
          <w:lang w:val="en-US" w:eastAsia="en-US" w:bidi="ar-SA"/>
        </w:rPr>
        <w:t>sekolah</w:t>
      </w:r>
      <w:r>
        <w:rPr>
          <w:rFonts w:hint="default" w:ascii="Arial" w:hAnsi="Arial" w:eastAsia="Calibri" w:cs="Arial"/>
          <w:spacing w:val="-15"/>
          <w:sz w:val="24"/>
          <w:szCs w:val="24"/>
          <w:lang w:val="en-US" w:eastAsia="en-US" w:bidi="ar-SA"/>
        </w:rPr>
        <w:t xml:space="preserve"> </w:t>
      </w:r>
      <w:r>
        <w:rPr>
          <w:rFonts w:hint="default" w:ascii="Arial" w:hAnsi="Arial" w:eastAsia="Calibri" w:cs="Arial"/>
          <w:sz w:val="24"/>
          <w:szCs w:val="24"/>
          <w:lang w:val="en-US" w:eastAsia="en-US" w:bidi="ar-SA"/>
        </w:rPr>
        <w:t>akan</w:t>
      </w:r>
      <w:r>
        <w:rPr>
          <w:rFonts w:hint="default" w:ascii="Arial" w:hAnsi="Arial" w:eastAsia="Calibri" w:cs="Arial"/>
          <w:spacing w:val="-14"/>
          <w:sz w:val="24"/>
          <w:szCs w:val="24"/>
          <w:lang w:val="en-US" w:eastAsia="en-US" w:bidi="ar-SA"/>
        </w:rPr>
        <w:t xml:space="preserve"> </w:t>
      </w:r>
      <w:r>
        <w:rPr>
          <w:rFonts w:hint="default" w:ascii="Arial" w:hAnsi="Arial" w:eastAsia="Calibri" w:cs="Arial"/>
          <w:sz w:val="24"/>
          <w:szCs w:val="24"/>
          <w:lang w:val="en-US" w:eastAsia="en-US" w:bidi="ar-SA"/>
        </w:rPr>
        <w:t>mengacu</w:t>
      </w:r>
      <w:r>
        <w:rPr>
          <w:rFonts w:hint="default" w:ascii="Arial" w:hAnsi="Arial" w:eastAsia="Calibri" w:cs="Arial"/>
          <w:spacing w:val="-11"/>
          <w:sz w:val="24"/>
          <w:szCs w:val="24"/>
          <w:lang w:val="en-US" w:eastAsia="en-US" w:bidi="ar-SA"/>
        </w:rPr>
        <w:t xml:space="preserve"> </w:t>
      </w:r>
      <w:r>
        <w:rPr>
          <w:rFonts w:hint="default" w:ascii="Arial" w:hAnsi="Arial" w:eastAsia="Calibri" w:cs="Arial"/>
          <w:sz w:val="24"/>
          <w:szCs w:val="24"/>
          <w:lang w:val="en-US" w:eastAsia="en-US" w:bidi="ar-SA"/>
        </w:rPr>
        <w:t>pada</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capaian</w:t>
      </w:r>
      <w:r>
        <w:rPr>
          <w:rFonts w:hint="default" w:ascii="Arial" w:hAnsi="Arial" w:eastAsia="Calibri" w:cs="Arial"/>
          <w:spacing w:val="-11"/>
          <w:sz w:val="24"/>
          <w:szCs w:val="24"/>
          <w:lang w:val="en-US" w:eastAsia="en-US" w:bidi="ar-SA"/>
        </w:rPr>
        <w:t xml:space="preserve"> </w:t>
      </w:r>
      <w:r>
        <w:rPr>
          <w:rFonts w:hint="default" w:ascii="Arial" w:hAnsi="Arial" w:eastAsia="Calibri" w:cs="Arial"/>
          <w:sz w:val="24"/>
          <w:szCs w:val="24"/>
          <w:lang w:val="en-US" w:eastAsia="en-US" w:bidi="ar-SA"/>
        </w:rPr>
        <w:t>pembelajaran</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yang</w:t>
      </w:r>
      <w:r>
        <w:rPr>
          <w:rFonts w:hint="default" w:ascii="Arial" w:hAnsi="Arial" w:eastAsia="Calibri" w:cs="Arial"/>
          <w:spacing w:val="-11"/>
          <w:sz w:val="24"/>
          <w:szCs w:val="24"/>
          <w:lang w:val="en-US" w:eastAsia="en-US" w:bidi="ar-SA"/>
        </w:rPr>
        <w:t xml:space="preserve"> </w:t>
      </w:r>
      <w:r>
        <w:rPr>
          <w:rFonts w:hint="default" w:ascii="Arial" w:hAnsi="Arial" w:eastAsia="Calibri" w:cs="Arial"/>
          <w:sz w:val="24"/>
          <w:szCs w:val="24"/>
          <w:lang w:val="en-US" w:eastAsia="en-US" w:bidi="ar-SA"/>
        </w:rPr>
        <w:t>telah</w:t>
      </w:r>
      <w:r>
        <w:rPr>
          <w:rFonts w:hint="default" w:ascii="Arial" w:hAnsi="Arial" w:eastAsia="Calibri" w:cs="Arial"/>
          <w:spacing w:val="-11"/>
          <w:sz w:val="24"/>
          <w:szCs w:val="24"/>
          <w:lang w:val="en-US" w:eastAsia="en-US" w:bidi="ar-SA"/>
        </w:rPr>
        <w:t xml:space="preserve"> </w:t>
      </w:r>
      <w:r>
        <w:rPr>
          <w:rFonts w:hint="default" w:ascii="Arial" w:hAnsi="Arial" w:eastAsia="Calibri" w:cs="Arial"/>
          <w:sz w:val="24"/>
          <w:szCs w:val="24"/>
          <w:lang w:val="en-US" w:eastAsia="en-US" w:bidi="ar-SA"/>
        </w:rPr>
        <w:t>disusun</w:t>
      </w:r>
      <w:r>
        <w:rPr>
          <w:rFonts w:hint="default" w:ascii="Arial" w:hAnsi="Arial" w:eastAsia="Calibri" w:cs="Arial"/>
          <w:spacing w:val="-11"/>
          <w:sz w:val="24"/>
          <w:szCs w:val="24"/>
          <w:lang w:val="en-US" w:eastAsia="en-US" w:bidi="ar-SA"/>
        </w:rPr>
        <w:t xml:space="preserve"> </w:t>
      </w:r>
      <w:r>
        <w:rPr>
          <w:rFonts w:hint="default" w:ascii="Arial" w:hAnsi="Arial" w:eastAsia="Calibri" w:cs="Arial"/>
          <w:sz w:val="24"/>
          <w:szCs w:val="24"/>
          <w:lang w:val="en-US" w:eastAsia="en-US" w:bidi="ar-SA"/>
        </w:rPr>
        <w:t>oleh</w:t>
      </w:r>
      <w:r>
        <w:rPr>
          <w:rFonts w:hint="default" w:ascii="Arial" w:hAnsi="Arial" w:eastAsia="Calibri" w:cs="Arial"/>
          <w:spacing w:val="-10"/>
          <w:sz w:val="24"/>
          <w:szCs w:val="24"/>
          <w:lang w:val="en-US" w:eastAsia="en-US" w:bidi="ar-SA"/>
        </w:rPr>
        <w:t xml:space="preserve"> </w:t>
      </w:r>
      <w:r>
        <w:rPr>
          <w:rFonts w:hint="default" w:ascii="Arial" w:hAnsi="Arial" w:eastAsia="Calibri" w:cs="Arial"/>
          <w:sz w:val="24"/>
          <w:szCs w:val="24"/>
          <w:lang w:val="en-US" w:eastAsia="en-US" w:bidi="ar-SA"/>
        </w:rPr>
        <w:t>pusat</w:t>
      </w:r>
      <w:r>
        <w:rPr>
          <w:rFonts w:hint="default" w:ascii="Arial" w:hAnsi="Arial" w:eastAsia="Calibri" w:cs="Arial"/>
          <w:spacing w:val="-58"/>
          <w:sz w:val="24"/>
          <w:szCs w:val="24"/>
          <w:lang w:val="en-US" w:eastAsia="en-US" w:bidi="ar-SA"/>
        </w:rPr>
        <w:t xml:space="preserve"> </w:t>
      </w:r>
      <w:r>
        <w:rPr>
          <w:rFonts w:hint="default" w:ascii="Arial" w:hAnsi="Arial" w:eastAsia="Calibri" w:cs="Arial"/>
          <w:sz w:val="24"/>
          <w:szCs w:val="24"/>
          <w:lang w:val="en-US" w:eastAsia="en-US" w:bidi="ar-SA"/>
        </w:rPr>
        <w:t>dan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diterjemahkan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dalam</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alur</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tujuan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pembelajaran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yang</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dikonkretkan</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dalam</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proses</w:t>
      </w:r>
      <w:r>
        <w:rPr>
          <w:rFonts w:hint="default" w:ascii="Arial" w:hAnsi="Arial" w:eastAsia="Calibri" w:cs="Arial"/>
          <w:spacing w:val="1"/>
          <w:sz w:val="24"/>
          <w:szCs w:val="24"/>
          <w:lang w:val="en-US" w:eastAsia="en-US" w:bidi="ar-SA"/>
        </w:rPr>
        <w:t xml:space="preserve"> </w:t>
      </w:r>
      <w:r>
        <w:rPr>
          <w:rFonts w:hint="default" w:ascii="Arial" w:hAnsi="Arial" w:eastAsia="Calibri" w:cs="Arial"/>
          <w:sz w:val="24"/>
          <w:szCs w:val="24"/>
          <w:lang w:val="en-US" w:eastAsia="en-US" w:bidi="ar-SA"/>
        </w:rPr>
        <w:t>pembelajaran.</w:t>
      </w:r>
    </w:p>
    <w:p w14:paraId="01A6B5F8">
      <w:pPr>
        <w:spacing w:after="0" w:line="360" w:lineRule="auto"/>
        <w:ind w:left="440" w:leftChars="200" w:firstLine="660" w:firstLineChars="0"/>
        <w:contextualSpacing/>
        <w:jc w:val="both"/>
        <w:rPr>
          <w:rFonts w:hint="default" w:ascii="Arial" w:hAnsi="Arial" w:cs="Arial"/>
          <w:sz w:val="24"/>
          <w:szCs w:val="24"/>
        </w:rPr>
      </w:pPr>
      <w:r>
        <w:rPr>
          <w:rFonts w:hint="default" w:ascii="Arial" w:hAnsi="Arial" w:cs="Arial"/>
          <w:sz w:val="24"/>
          <w:szCs w:val="24"/>
        </w:rPr>
        <w:t>Sebuah pendidikan dikatakan ideal apabila sekolah dalam melakukan pelayanan pendidikan kepada masyarakat memenuhi 8 SNP ( Standar Nasional Pendidikan ) meliputi : Standar Kelulusan, Standar Isi, Standar Proses, Standar Penilaian,</w:t>
      </w:r>
      <w:r>
        <w:rPr>
          <w:rFonts w:hint="default" w:ascii="Arial" w:hAnsi="Arial" w:cs="Arial"/>
          <w:sz w:val="24"/>
          <w:szCs w:val="24"/>
          <w:lang w:val="en-US"/>
        </w:rPr>
        <w:t xml:space="preserve"> </w:t>
      </w:r>
      <w:r>
        <w:rPr>
          <w:rFonts w:hint="default" w:ascii="Arial" w:hAnsi="Arial" w:cs="Arial"/>
          <w:sz w:val="24"/>
          <w:szCs w:val="24"/>
        </w:rPr>
        <w:t>Standar Pendidik dan Tenaga Kependidikan,</w:t>
      </w:r>
      <w:r>
        <w:rPr>
          <w:rFonts w:hint="default" w:ascii="Arial" w:hAnsi="Arial" w:cs="Arial"/>
          <w:sz w:val="24"/>
          <w:szCs w:val="24"/>
          <w:lang w:val="en-US"/>
        </w:rPr>
        <w:t xml:space="preserve"> </w:t>
      </w:r>
      <w:r>
        <w:rPr>
          <w:rFonts w:hint="default" w:ascii="Arial" w:hAnsi="Arial" w:cs="Arial"/>
          <w:sz w:val="24"/>
          <w:szCs w:val="24"/>
        </w:rPr>
        <w:t>Standar Sarana dan Prasarana,</w:t>
      </w:r>
      <w:r>
        <w:rPr>
          <w:rFonts w:hint="default" w:ascii="Arial" w:hAnsi="Arial" w:cs="Arial"/>
          <w:sz w:val="24"/>
          <w:szCs w:val="24"/>
          <w:lang w:val="en-US"/>
        </w:rPr>
        <w:t xml:space="preserve"> </w:t>
      </w:r>
      <w:r>
        <w:rPr>
          <w:rFonts w:hint="default" w:ascii="Arial" w:hAnsi="Arial" w:cs="Arial"/>
          <w:sz w:val="24"/>
          <w:szCs w:val="24"/>
        </w:rPr>
        <w:t>Standar Pengelolaan,</w:t>
      </w:r>
      <w:r>
        <w:rPr>
          <w:rFonts w:hint="default" w:ascii="Arial" w:hAnsi="Arial" w:cs="Arial"/>
          <w:sz w:val="24"/>
          <w:szCs w:val="24"/>
          <w:lang w:val="en-US"/>
        </w:rPr>
        <w:t xml:space="preserve"> </w:t>
      </w:r>
      <w:r>
        <w:rPr>
          <w:rFonts w:hint="default" w:ascii="Arial" w:hAnsi="Arial" w:cs="Arial"/>
          <w:sz w:val="24"/>
          <w:szCs w:val="24"/>
        </w:rPr>
        <w:t>dan Standar Pembiayaan. Dengan terpenuhinya 8 Standar Nasional Pendidikan tersebut dengan baik di satuan pendidikan akan memperlancar penyelenggaraan Pendidikan sehingga hasil Pendidikan yang bermutu dapat dicapai. Standar Isi mencakup lingkup materi minimal dan tingkat kompetensi minimal untuk mencapai kompetensi lulusan minimal pada jenjang dan jenis Pendidikan tertentu. Standar Proses merupakan pelaksanaan proses pembelajaran secara interaktif, inspiratif, menyenangkan, menantang, memotivasi peserta didik untuk berpartisipasi aktif,</w:t>
      </w:r>
      <w:r>
        <w:rPr>
          <w:rFonts w:hint="default" w:ascii="Arial" w:hAnsi="Arial" w:cs="Arial"/>
          <w:sz w:val="24"/>
          <w:szCs w:val="24"/>
          <w:lang w:val="en-US"/>
        </w:rPr>
        <w:t xml:space="preserve"> </w:t>
      </w:r>
      <w:r>
        <w:rPr>
          <w:rFonts w:hint="default" w:ascii="Arial" w:hAnsi="Arial" w:cs="Arial"/>
          <w:sz w:val="24"/>
          <w:szCs w:val="24"/>
        </w:rPr>
        <w:t>serta memberikan ruang yang cukup bagi prakarsa,</w:t>
      </w:r>
      <w:r>
        <w:rPr>
          <w:rFonts w:hint="default" w:ascii="Arial" w:hAnsi="Arial" w:cs="Arial"/>
          <w:sz w:val="24"/>
          <w:szCs w:val="24"/>
          <w:lang w:val="en-US"/>
        </w:rPr>
        <w:t xml:space="preserve"> </w:t>
      </w:r>
      <w:r>
        <w:rPr>
          <w:rFonts w:hint="default" w:ascii="Arial" w:hAnsi="Arial" w:cs="Arial"/>
          <w:sz w:val="24"/>
          <w:szCs w:val="24"/>
        </w:rPr>
        <w:t>kreatifitas,</w:t>
      </w:r>
      <w:r>
        <w:rPr>
          <w:rFonts w:hint="default" w:ascii="Arial" w:hAnsi="Arial" w:cs="Arial"/>
          <w:sz w:val="24"/>
          <w:szCs w:val="24"/>
          <w:lang w:val="en-US"/>
        </w:rPr>
        <w:t xml:space="preserve"> </w:t>
      </w:r>
      <w:r>
        <w:rPr>
          <w:rFonts w:hint="default" w:ascii="Arial" w:hAnsi="Arial" w:cs="Arial"/>
          <w:sz w:val="24"/>
          <w:szCs w:val="24"/>
        </w:rPr>
        <w:t>dan kemandirian sesuai bakat,</w:t>
      </w:r>
      <w:r>
        <w:rPr>
          <w:rFonts w:hint="default" w:ascii="Arial" w:hAnsi="Arial" w:cs="Arial"/>
          <w:sz w:val="24"/>
          <w:szCs w:val="24"/>
          <w:lang w:val="en-US"/>
        </w:rPr>
        <w:t xml:space="preserve"> </w:t>
      </w:r>
      <w:r>
        <w:rPr>
          <w:rFonts w:hint="default" w:ascii="Arial" w:hAnsi="Arial" w:cs="Arial"/>
          <w:sz w:val="24"/>
          <w:szCs w:val="24"/>
        </w:rPr>
        <w:t>minat dan perkembangan fisik serta psikologis peserta didik. Standar penilaian mengacu pada system penilaian berkelanjutan. Standar Penilaian  meliputi: penilaian hasil belajar oleh pendidik, penilaian hasil belajar oleh satuan Pendidikan dan penilaian hasil belajar oleh pemerintah. Standar pendidikan dan tenaga pendidikan, di mana pendidik harus memiliki kualifikasi akademik minimal S1 dan kompetensi sebagai agen pembelajaran, sehat jasmani dan rohani serta memiliki kemampuan untuk mewujudkan tujuan pendidikan nasional</w:t>
      </w:r>
      <w:r>
        <w:rPr>
          <w:rFonts w:hint="default" w:ascii="Arial" w:hAnsi="Arial" w:cs="Arial"/>
          <w:sz w:val="24"/>
          <w:szCs w:val="24"/>
          <w:lang w:val="en-US"/>
        </w:rPr>
        <w:t xml:space="preserve"> </w:t>
      </w:r>
      <w:r>
        <w:rPr>
          <w:rFonts w:hint="default" w:ascii="Arial" w:hAnsi="Arial" w:cs="Arial"/>
          <w:sz w:val="24"/>
          <w:szCs w:val="24"/>
        </w:rPr>
        <w:t>Standar sarana dan prasarana, sekolah memiliki perabot, peralatan pendidikan, media Pendidikan, buku dan sumber belajar lainnya, bahan habis pakai, serta perlengkapan lain yang diperlukan untuk menunjang proses pembelajaran yang teratur dan berkelanjutan. Standar pengelolaan dilakukan manajer yang memiliki kewenangan untuk mengelola sekolah sedemikian rupa sehingga kegiatan sekolah berjalan dengan baik. Standar pembiayaan terdiri atas biaya investasi bantuan Pendidikan, biaya personal, dan biaya operasional satuan pendidikan.</w:t>
      </w:r>
    </w:p>
    <w:p w14:paraId="211307FE">
      <w:pPr>
        <w:spacing w:after="0" w:line="360" w:lineRule="auto"/>
        <w:ind w:left="440" w:leftChars="200" w:firstLine="660" w:firstLineChars="0"/>
        <w:contextualSpacing/>
        <w:jc w:val="both"/>
        <w:rPr>
          <w:rFonts w:hint="default" w:ascii="Arial" w:hAnsi="Arial" w:cs="Arial"/>
          <w:sz w:val="24"/>
          <w:szCs w:val="24"/>
        </w:rPr>
      </w:pPr>
      <w:r>
        <w:rPr>
          <w:rFonts w:hint="default" w:ascii="Arial" w:hAnsi="Arial" w:cs="Arial"/>
          <w:sz w:val="24"/>
          <w:szCs w:val="24"/>
        </w:rPr>
        <w:t>Berdasarkan Undang-Undang Dasar 1945, sistem pendidikan yang dianut oleh Negara Kesatuan Republik Indonesia (NKRI) adalah sistem pendidikan nasional yang meningkatkan keimanan dan ketakwaan serta akhlak mulia dalam rangka mencerdaskan kehidupan bangsa. Hal ini lebih lanjut dijabarkan pada Undang-Undang Nomor 20 Tahun 2003 tentang Sistem Pendidikan Nasional, dimana yang dimaksud dengan Pendidikan Nasional adalah “Pendidikan yang berdasarkan Pancasila dan Undang-Undang Dasar Negara Republik Indonesia Tahun 1945 yang berakar pada nilai-nilai agama, kebudayaan nasional Indonesia dan tanggap terhadap tuntutan perubahan zaman”, dan tujuan Sistem Pendidikan Nasional adalah “untuk mengembangkan potensi pelajar agar menjadi manusia yang beriman dan bertakwa kepada Tuhan Yang Maha Esa, berakhlak mulia, sehat, berilmu, cakap, kreatif, mandiri, dan menjadi warga negara yang demokratis serta bertanggung jawab”.</w:t>
      </w:r>
    </w:p>
    <w:p w14:paraId="1CD6105A">
      <w:pPr>
        <w:spacing w:after="0" w:line="360" w:lineRule="auto"/>
        <w:ind w:left="440" w:leftChars="200" w:firstLine="660" w:firstLineChars="0"/>
        <w:contextualSpacing/>
        <w:jc w:val="both"/>
        <w:rPr>
          <w:rFonts w:hint="default" w:ascii="Arial" w:hAnsi="Arial" w:cs="Arial"/>
          <w:sz w:val="24"/>
          <w:szCs w:val="24"/>
        </w:rPr>
      </w:pPr>
      <w:r>
        <w:rPr>
          <w:rFonts w:hint="default" w:ascii="Arial" w:hAnsi="Arial" w:cs="Arial"/>
          <w:sz w:val="24"/>
          <w:szCs w:val="24"/>
        </w:rPr>
        <w:t>Dalam mewujudkan tujuan tersebut maka perlu disusun “seperangkat rencana dan pengaturan mengenai tujuan, isi, dan bahan pelajaran serta cara yang digunakan sebagai pedoman penyelenggaraan kegiatan pembelajaran untuk mencapai tujuan pendidikan tertentu” atau dapat juga disebut sebagai “kurikulum”. Kurikulum yang dikembangkan disesuaikan dengan kondisi sekolah, potensi / karakteristik daerah, sosial budaya masyarakat setempat, dan pelajar.</w:t>
      </w:r>
    </w:p>
    <w:p w14:paraId="085AEA97">
      <w:pPr>
        <w:spacing w:after="0" w:line="360" w:lineRule="auto"/>
        <w:ind w:left="440" w:leftChars="200" w:firstLine="660" w:firstLineChars="0"/>
        <w:contextualSpacing/>
        <w:jc w:val="both"/>
        <w:rPr>
          <w:rFonts w:hint="default" w:ascii="Arial" w:hAnsi="Arial" w:cs="Arial"/>
          <w:sz w:val="24"/>
          <w:szCs w:val="24"/>
        </w:rPr>
      </w:pPr>
      <w:r>
        <w:rPr>
          <w:rFonts w:hint="default" w:ascii="Arial" w:hAnsi="Arial" w:cs="Arial"/>
          <w:sz w:val="24"/>
          <w:szCs w:val="24"/>
        </w:rPr>
        <w:t xml:space="preserve">Berdasar hal diatas maka proses pengembangan dan penyusunan Kurikulum SD Negeri </w:t>
      </w:r>
      <w:r>
        <w:rPr>
          <w:rFonts w:hint="default" w:ascii="Arial" w:hAnsi="Arial" w:cs="Arial"/>
          <w:sz w:val="24"/>
          <w:szCs w:val="24"/>
          <w:lang w:val="en-US"/>
        </w:rPr>
        <w:t>Proyonanggan 09</w:t>
      </w:r>
      <w:r>
        <w:rPr>
          <w:rFonts w:hint="default" w:ascii="Arial" w:hAnsi="Arial" w:cs="Arial"/>
          <w:sz w:val="24"/>
          <w:szCs w:val="24"/>
        </w:rPr>
        <w:t xml:space="preserve">  Tahun Ajaran 202</w:t>
      </w:r>
      <w:r>
        <w:rPr>
          <w:rFonts w:hint="default" w:ascii="Arial" w:hAnsi="Arial" w:cs="Arial"/>
          <w:sz w:val="24"/>
          <w:szCs w:val="24"/>
          <w:lang w:val="en-US"/>
        </w:rPr>
        <w:t>5</w:t>
      </w:r>
      <w:r>
        <w:rPr>
          <w:rFonts w:hint="default" w:ascii="Arial" w:hAnsi="Arial" w:cs="Arial"/>
          <w:sz w:val="24"/>
          <w:szCs w:val="24"/>
        </w:rPr>
        <w:t>/202</w:t>
      </w:r>
      <w:r>
        <w:rPr>
          <w:rFonts w:hint="default" w:ascii="Arial" w:hAnsi="Arial" w:cs="Arial"/>
          <w:sz w:val="24"/>
          <w:szCs w:val="24"/>
          <w:lang w:val="en-US"/>
        </w:rPr>
        <w:t>6</w:t>
      </w:r>
      <w:r>
        <w:rPr>
          <w:rFonts w:hint="default" w:ascii="Arial" w:hAnsi="Arial" w:cs="Arial"/>
          <w:sz w:val="24"/>
          <w:szCs w:val="24"/>
        </w:rPr>
        <w:t xml:space="preserve"> dilakukan dengan melaksanakan proses analisa kondisi lingkungan lokal dan global. </w:t>
      </w:r>
    </w:p>
    <w:p w14:paraId="6B8608B0">
      <w:pPr>
        <w:spacing w:after="0" w:line="360" w:lineRule="auto"/>
        <w:ind w:left="440" w:leftChars="200" w:firstLine="660" w:firstLineChars="0"/>
        <w:contextualSpacing/>
        <w:jc w:val="both"/>
        <w:rPr>
          <w:rFonts w:hint="default" w:ascii="Arial" w:hAnsi="Arial" w:cs="Arial"/>
          <w:sz w:val="24"/>
          <w:szCs w:val="24"/>
          <w:lang w:val="id-ID"/>
        </w:rPr>
      </w:pPr>
      <w:r>
        <w:rPr>
          <w:rFonts w:hint="default" w:ascii="Arial" w:hAnsi="Arial" w:cs="Arial"/>
          <w:sz w:val="24"/>
          <w:szCs w:val="24"/>
          <w:lang w:val="id-ID"/>
        </w:rPr>
        <w:t>Karakteristik SD Negeri Proyonanggan 09 berdasarkan analisis konteks pada tahun ajaran 202</w:t>
      </w:r>
      <w:r>
        <w:rPr>
          <w:rFonts w:hint="default" w:ascii="Arial" w:hAnsi="Arial" w:cs="Arial"/>
          <w:sz w:val="24"/>
          <w:szCs w:val="24"/>
          <w:lang w:val="en-US"/>
        </w:rPr>
        <w:t>5</w:t>
      </w:r>
      <w:r>
        <w:rPr>
          <w:rFonts w:hint="default" w:ascii="Arial" w:hAnsi="Arial" w:cs="Arial"/>
          <w:sz w:val="24"/>
          <w:szCs w:val="24"/>
          <w:lang w:val="id-ID"/>
        </w:rPr>
        <w:t>/202</w:t>
      </w:r>
      <w:r>
        <w:rPr>
          <w:rFonts w:hint="default" w:ascii="Arial" w:hAnsi="Arial" w:cs="Arial"/>
          <w:sz w:val="24"/>
          <w:szCs w:val="24"/>
          <w:lang w:val="en-US"/>
        </w:rPr>
        <w:t>6</w:t>
      </w:r>
      <w:r>
        <w:rPr>
          <w:rFonts w:hint="default" w:ascii="Arial" w:hAnsi="Arial" w:cs="Arial"/>
          <w:sz w:val="24"/>
          <w:szCs w:val="24"/>
          <w:lang w:val="id-ID"/>
        </w:rPr>
        <w:t xml:space="preserve"> dideskripsikan untuk memberikan gambaran secara umum tentang kondisi riil sekolah saat ini, yang meliputi : satuan pendidikan, peserta didik, pendidik, tenaga kependidikan, sosial budaya, sarana prasarana dan kemitraan</w:t>
      </w:r>
    </w:p>
    <w:p w14:paraId="39F42EDE">
      <w:pPr>
        <w:spacing w:after="0" w:line="360" w:lineRule="auto"/>
        <w:ind w:left="440" w:leftChars="200" w:firstLine="660" w:firstLineChars="0"/>
        <w:contextualSpacing/>
        <w:jc w:val="both"/>
        <w:rPr>
          <w:rFonts w:hint="default" w:ascii="Arial" w:hAnsi="Arial" w:cs="Arial"/>
          <w:sz w:val="24"/>
          <w:szCs w:val="24"/>
          <w:lang w:val="en-US"/>
        </w:rPr>
      </w:pPr>
    </w:p>
    <w:p w14:paraId="167DACA0">
      <w:pPr>
        <w:pStyle w:val="45"/>
        <w:numPr>
          <w:ilvl w:val="0"/>
          <w:numId w:val="6"/>
        </w:numPr>
        <w:spacing w:after="0" w:line="360" w:lineRule="auto"/>
        <w:ind w:left="426"/>
        <w:rPr>
          <w:rFonts w:hint="default" w:ascii="Arial" w:hAnsi="Arial" w:cs="Arial"/>
          <w:b/>
          <w:bCs/>
          <w:sz w:val="24"/>
          <w:szCs w:val="24"/>
        </w:rPr>
      </w:pPr>
      <w:r>
        <w:rPr>
          <w:rFonts w:hint="default" w:ascii="Arial" w:hAnsi="Arial" w:cs="Arial"/>
          <w:b/>
          <w:bCs/>
          <w:sz w:val="24"/>
          <w:szCs w:val="24"/>
        </w:rPr>
        <w:t>Karakteristik Satuan Pendidikan</w:t>
      </w:r>
    </w:p>
    <w:p w14:paraId="6FC9952D">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Sekolah Dasar Negeri </w:t>
      </w:r>
      <w:r>
        <w:rPr>
          <w:rFonts w:hint="default" w:ascii="Arial" w:hAnsi="Arial" w:eastAsia="Times New Roman" w:cs="Arial"/>
          <w:color w:val="000000"/>
          <w:sz w:val="24"/>
          <w:szCs w:val="24"/>
          <w:lang w:val="id-ID"/>
        </w:rPr>
        <w:t>Proyonanggan 09</w:t>
      </w:r>
      <w:r>
        <w:rPr>
          <w:rFonts w:hint="default" w:ascii="Arial" w:hAnsi="Arial" w:eastAsia="Times New Roman" w:cs="Arial"/>
          <w:color w:val="000000"/>
          <w:sz w:val="24"/>
          <w:szCs w:val="24"/>
        </w:rPr>
        <w:t xml:space="preserve"> adalah sekolah umum yang terbuka bagi peserta didik dengan berbagai latar belakang. Sekolah meyakini bahwa lingkungan belajar yang aman, nyaman, inklusif, menyenangkan dan kondusif dapat mendukung berkembangnya pengetahuan, mengasah keterampilan, serta membentuk sikap belajar yang baik dari peserta didik. </w:t>
      </w:r>
    </w:p>
    <w:p w14:paraId="3DA149F4">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SD Negeri Proyonanggan 09 terletak di Jalan</w:t>
      </w:r>
      <w:r>
        <w:rPr>
          <w:rFonts w:hint="default" w:ascii="Arial" w:hAnsi="Arial" w:eastAsia="Times New Roman" w:cs="Arial"/>
          <w:color w:val="000000"/>
          <w:sz w:val="24"/>
          <w:szCs w:val="24"/>
          <w:lang w:val="id-ID"/>
        </w:rPr>
        <w:t xml:space="preserve"> Ki mangun Sarkoro Nomor 4 Proyonanggan Selatan Kecamatan Batang</w:t>
      </w:r>
      <w:r>
        <w:rPr>
          <w:rFonts w:hint="default" w:ascii="Arial" w:hAnsi="Arial" w:eastAsia="Times New Roman" w:cs="Arial"/>
          <w:color w:val="000000"/>
          <w:sz w:val="24"/>
          <w:szCs w:val="24"/>
        </w:rPr>
        <w:t xml:space="preserve"> Kabupaten Batang Jawa Tengah. Lingkungan Sekolah dirancang sesuai dengan tujuan pendidikan yang dapat dimanfaatkan peserta didik sebagai sumber belajar dan laboratorium sosialisasi. </w:t>
      </w:r>
    </w:p>
    <w:p w14:paraId="6F9EE48A">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Sekolah merancang fasilitas belajar peserta didik baik anak normal maupun Anak Berkebutuhan Khusus (ABK). Area permainan dan area sosialisasi peserta didik disatukan sebagai semangat pendidikan inklusif. Pendampingan aktif dari guru-guru dilakukan saat peserta didik berinteraksi untuk memastikan proses sosialisasi peserta didik berjalan sesuai yang diharapkan. </w:t>
      </w:r>
    </w:p>
    <w:p w14:paraId="20E58E6F">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Sekolah Dasar Negeri Proyonanggan 09 meyakini bahwa literasi merupakan kebutuhan dasar dalam belajar dan berkomunikasi. Keterampilan ini akan berkembang maksimal apabila peserta didik berada dalam lingkungan belajar yang literat (</w:t>
      </w:r>
      <w:r>
        <w:rPr>
          <w:rFonts w:hint="default" w:ascii="Arial" w:hAnsi="Arial" w:eastAsia="Times New Roman" w:cs="Arial"/>
          <w:i/>
          <w:color w:val="000000"/>
          <w:sz w:val="24"/>
          <w:szCs w:val="24"/>
        </w:rPr>
        <w:t>literate environment</w:t>
      </w:r>
      <w:r>
        <w:rPr>
          <w:rFonts w:hint="default" w:ascii="Arial" w:hAnsi="Arial" w:eastAsia="Times New Roman" w:cs="Arial"/>
          <w:color w:val="000000"/>
          <w:sz w:val="24"/>
          <w:szCs w:val="24"/>
        </w:rPr>
        <w:t>) Untuk mewujudkan hal ini Sekolah memperkaya lingkungannya dengan berbagai perangkat literasi yang dapat ditemukan peserta didik di dalam maupun di luar kelas.</w:t>
      </w:r>
    </w:p>
    <w:p w14:paraId="13805B3D">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0" w:leftChars="0" w:firstLine="0" w:firstLineChars="0"/>
        <w:jc w:val="both"/>
        <w:rPr>
          <w:rFonts w:hint="default" w:ascii="Arial" w:hAnsi="Arial" w:eastAsia="Times New Roman" w:cs="Arial"/>
          <w:color w:val="000000"/>
          <w:sz w:val="24"/>
          <w:szCs w:val="24"/>
        </w:rPr>
      </w:pPr>
    </w:p>
    <w:p w14:paraId="65BD11CF">
      <w:pPr>
        <w:pStyle w:val="45"/>
        <w:numPr>
          <w:ilvl w:val="0"/>
          <w:numId w:val="6"/>
        </w:numPr>
        <w:spacing w:after="0" w:line="360" w:lineRule="auto"/>
        <w:ind w:left="426"/>
        <w:rPr>
          <w:rFonts w:hint="default" w:ascii="Arial" w:hAnsi="Arial" w:cs="Arial"/>
          <w:b/>
          <w:bCs/>
          <w:sz w:val="24"/>
          <w:szCs w:val="24"/>
        </w:rPr>
      </w:pPr>
      <w:r>
        <w:rPr>
          <w:rFonts w:hint="default" w:ascii="Arial" w:hAnsi="Arial" w:cs="Arial"/>
          <w:b/>
          <w:bCs/>
          <w:sz w:val="24"/>
          <w:szCs w:val="24"/>
        </w:rPr>
        <w:t>Karakteristik Peserta Didik</w:t>
      </w:r>
    </w:p>
    <w:p w14:paraId="4708808E">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spacing w:val="-5"/>
          <w:w w:val="105"/>
          <w:sz w:val="24"/>
          <w:szCs w:val="24"/>
        </w:rPr>
      </w:pPr>
      <w:r>
        <w:rPr>
          <w:rFonts w:hint="default" w:ascii="Arial" w:hAnsi="Arial" w:eastAsia="Times New Roman" w:cs="Arial"/>
          <w:color w:val="000000"/>
          <w:sz w:val="24"/>
          <w:szCs w:val="24"/>
        </w:rPr>
        <w:t>Jumlah</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peserta</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didik</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tahun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ajaran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lang w:val="en-US"/>
        </w:rPr>
        <w:t>2025/2026</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memenuhi</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kuota</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yang</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ditetapkan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oleh</w:t>
      </w:r>
      <w:r>
        <w:rPr>
          <w:rFonts w:hint="default" w:ascii="Arial" w:hAnsi="Arial" w:cs="Arial"/>
          <w:color w:val="333333"/>
          <w:spacing w:val="-59"/>
          <w:w w:val="105"/>
          <w:sz w:val="24"/>
          <w:szCs w:val="24"/>
        </w:rPr>
        <w:t xml:space="preserve"> </w:t>
      </w:r>
      <w:r>
        <w:rPr>
          <w:rFonts w:hint="default" w:ascii="Arial" w:hAnsi="Arial" w:cs="Arial"/>
          <w:color w:val="333333"/>
          <w:spacing w:val="-59"/>
          <w:w w:val="105"/>
          <w:sz w:val="24"/>
          <w:szCs w:val="24"/>
          <w:lang w:val="id-ID"/>
        </w:rPr>
        <w:t xml:space="preserve">            </w:t>
      </w:r>
      <w:r>
        <w:rPr>
          <w:rFonts w:hint="default" w:ascii="Arial" w:hAnsi="Arial" w:cs="Arial"/>
          <w:color w:val="333333"/>
          <w:w w:val="105"/>
          <w:sz w:val="24"/>
          <w:szCs w:val="24"/>
        </w:rPr>
        <w:t>Dinas</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Pendidikan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Kabupaten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Batang</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yaitu</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sebanyak</w:t>
      </w:r>
      <w:r>
        <w:rPr>
          <w:rFonts w:hint="default" w:ascii="Arial" w:hAnsi="Arial" w:cs="Arial"/>
          <w:color w:val="333333"/>
          <w:spacing w:val="-4"/>
          <w:w w:val="105"/>
          <w:sz w:val="24"/>
          <w:szCs w:val="24"/>
        </w:rPr>
        <w:t xml:space="preserve"> </w:t>
      </w:r>
      <w:r>
        <w:rPr>
          <w:rFonts w:hint="default" w:ascii="Arial" w:hAnsi="Arial" w:cs="Arial"/>
          <w:w w:val="105"/>
          <w:sz w:val="24"/>
          <w:szCs w:val="24"/>
          <w:lang w:val="id-ID"/>
        </w:rPr>
        <w:t>3</w:t>
      </w:r>
      <w:r>
        <w:rPr>
          <w:rFonts w:hint="default" w:ascii="Arial" w:hAnsi="Arial" w:cs="Arial"/>
          <w:w w:val="105"/>
          <w:sz w:val="24"/>
          <w:szCs w:val="24"/>
          <w:lang w:val="en-US"/>
        </w:rPr>
        <w:t>63</w:t>
      </w:r>
      <w:r>
        <w:rPr>
          <w:rFonts w:hint="default" w:ascii="Arial" w:hAnsi="Arial" w:cs="Arial"/>
          <w:color w:val="333333"/>
          <w:w w:val="105"/>
          <w:sz w:val="24"/>
          <w:szCs w:val="24"/>
          <w:lang w:val="id-ID"/>
        </w:rPr>
        <w:t xml:space="preserve"> </w:t>
      </w:r>
      <w:r>
        <w:rPr>
          <w:rFonts w:hint="default" w:ascii="Arial" w:hAnsi="Arial" w:cs="Arial"/>
          <w:color w:val="333333"/>
          <w:w w:val="105"/>
          <w:sz w:val="24"/>
          <w:szCs w:val="24"/>
        </w:rPr>
        <w:t>orang,</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terdiri</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 xml:space="preserve">dari </w:t>
      </w:r>
      <w:r>
        <w:rPr>
          <w:rFonts w:hint="default" w:ascii="Arial" w:hAnsi="Arial" w:cs="Arial"/>
          <w:w w:val="105"/>
          <w:sz w:val="24"/>
          <w:szCs w:val="24"/>
          <w:lang w:val="id-ID"/>
        </w:rPr>
        <w:t>2</w:t>
      </w:r>
      <w:r>
        <w:rPr>
          <w:rFonts w:hint="default" w:ascii="Arial" w:hAnsi="Arial" w:cs="Arial"/>
          <w:w w:val="105"/>
          <w:sz w:val="24"/>
          <w:szCs w:val="24"/>
          <w:lang w:val="en-US"/>
        </w:rPr>
        <w:t>00</w:t>
      </w:r>
      <w:r>
        <w:rPr>
          <w:rFonts w:hint="default" w:ascii="Arial" w:hAnsi="Arial" w:cs="Arial"/>
          <w:w w:val="105"/>
          <w:sz w:val="24"/>
          <w:szCs w:val="24"/>
        </w:rPr>
        <w:t xml:space="preserve"> orang laki-laki dan</w:t>
      </w:r>
      <w:r>
        <w:rPr>
          <w:rFonts w:hint="default" w:ascii="Arial" w:hAnsi="Arial" w:cs="Arial"/>
          <w:spacing w:val="1"/>
          <w:w w:val="105"/>
          <w:sz w:val="24"/>
          <w:szCs w:val="24"/>
        </w:rPr>
        <w:t xml:space="preserve"> </w:t>
      </w:r>
      <w:r>
        <w:rPr>
          <w:rFonts w:hint="default" w:ascii="Arial" w:hAnsi="Arial" w:cs="Arial"/>
          <w:w w:val="105"/>
          <w:sz w:val="24"/>
          <w:szCs w:val="24"/>
          <w:lang w:val="id-ID"/>
        </w:rPr>
        <w:t>16</w:t>
      </w:r>
      <w:r>
        <w:rPr>
          <w:rFonts w:hint="default" w:ascii="Arial" w:hAnsi="Arial" w:cs="Arial"/>
          <w:w w:val="105"/>
          <w:sz w:val="24"/>
          <w:szCs w:val="24"/>
          <w:lang w:val="en-US"/>
        </w:rPr>
        <w:t>3</w:t>
      </w:r>
      <w:r>
        <w:rPr>
          <w:rFonts w:hint="default" w:ascii="Arial" w:hAnsi="Arial" w:cs="Arial"/>
          <w:w w:val="105"/>
          <w:sz w:val="24"/>
          <w:szCs w:val="24"/>
        </w:rPr>
        <w:t xml:space="preserve"> orang </w:t>
      </w:r>
      <w:r>
        <w:rPr>
          <w:rFonts w:hint="default" w:ascii="Arial" w:hAnsi="Arial" w:cs="Arial"/>
          <w:color w:val="333333"/>
          <w:w w:val="105"/>
          <w:sz w:val="24"/>
          <w:szCs w:val="24"/>
        </w:rPr>
        <w:t>perempuan.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Jumlah peserta didik</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laki-laki dan</w:t>
      </w:r>
      <w:r>
        <w:rPr>
          <w:rFonts w:hint="default" w:ascii="Arial" w:hAnsi="Arial" w:cs="Arial"/>
          <w:sz w:val="24"/>
          <w:szCs w:val="24"/>
        </w:rPr>
        <w:t xml:space="preserve"> </w:t>
      </w:r>
      <w:r>
        <w:rPr>
          <w:rFonts w:hint="default" w:ascii="Arial" w:hAnsi="Arial" w:cs="Arial"/>
          <w:color w:val="333333"/>
          <w:w w:val="105"/>
          <w:sz w:val="24"/>
          <w:szCs w:val="24"/>
        </w:rPr>
        <w:t>perempuan</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memungkinkan</w:t>
      </w:r>
      <w:r>
        <w:rPr>
          <w:rFonts w:hint="default" w:ascii="Arial" w:hAnsi="Arial" w:cs="Arial"/>
          <w:color w:val="333333"/>
          <w:spacing w:val="-12"/>
          <w:w w:val="105"/>
          <w:sz w:val="24"/>
          <w:szCs w:val="24"/>
        </w:rPr>
        <w:t xml:space="preserve"> </w:t>
      </w:r>
      <w:r>
        <w:rPr>
          <w:rFonts w:hint="default" w:ascii="Arial" w:hAnsi="Arial" w:cs="Arial"/>
          <w:color w:val="333333"/>
          <w:w w:val="105"/>
          <w:sz w:val="24"/>
          <w:szCs w:val="24"/>
        </w:rPr>
        <w:t>dalam</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pembagian</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kelas</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heterogen.</w:t>
      </w:r>
      <w:r>
        <w:rPr>
          <w:rFonts w:hint="default" w:ascii="Arial" w:hAnsi="Arial" w:cs="Arial"/>
          <w:color w:val="333333"/>
          <w:spacing w:val="-58"/>
          <w:w w:val="105"/>
          <w:sz w:val="24"/>
          <w:szCs w:val="24"/>
        </w:rPr>
        <w:t xml:space="preserve"> </w:t>
      </w:r>
      <w:r>
        <w:rPr>
          <w:rFonts w:hint="default" w:ascii="Arial" w:hAnsi="Arial" w:cs="Arial"/>
          <w:color w:val="333333"/>
          <w:w w:val="105"/>
          <w:sz w:val="24"/>
          <w:szCs w:val="24"/>
        </w:rPr>
        <w:t>Jumlah peserta didik yang besar berdampak pada besarnya dukungan dari berbagai</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pihak,</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diantaranya</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orang</w:t>
      </w:r>
      <w:r>
        <w:rPr>
          <w:rFonts w:hint="default" w:ascii="Arial" w:hAnsi="Arial" w:cs="Arial"/>
          <w:color w:val="333333"/>
          <w:spacing w:val="-9"/>
          <w:w w:val="105"/>
          <w:sz w:val="24"/>
          <w:szCs w:val="24"/>
        </w:rPr>
        <w:t xml:space="preserve"> </w:t>
      </w:r>
      <w:r>
        <w:rPr>
          <w:rFonts w:hint="default" w:ascii="Arial" w:hAnsi="Arial" w:cs="Arial"/>
          <w:color w:val="333333"/>
          <w:w w:val="105"/>
          <w:sz w:val="24"/>
          <w:szCs w:val="24"/>
        </w:rPr>
        <w:t>tua/wali</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murid,</w:t>
      </w:r>
      <w:r>
        <w:rPr>
          <w:rFonts w:hint="default" w:ascii="Arial" w:hAnsi="Arial" w:cs="Arial"/>
          <w:color w:val="333333"/>
          <w:spacing w:val="-9"/>
          <w:w w:val="105"/>
          <w:sz w:val="24"/>
          <w:szCs w:val="24"/>
        </w:rPr>
        <w:t xml:space="preserve"> </w:t>
      </w:r>
      <w:r>
        <w:rPr>
          <w:rFonts w:hint="default" w:ascii="Arial" w:hAnsi="Arial" w:cs="Arial"/>
          <w:color w:val="333333"/>
          <w:w w:val="105"/>
          <w:sz w:val="24"/>
          <w:szCs w:val="24"/>
        </w:rPr>
        <w:t>Dinas</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Pendidikan,</w:t>
      </w:r>
      <w:r>
        <w:rPr>
          <w:rFonts w:hint="default" w:ascii="Arial" w:hAnsi="Arial" w:cs="Arial"/>
          <w:color w:val="333333"/>
          <w:spacing w:val="-9"/>
          <w:w w:val="105"/>
          <w:sz w:val="24"/>
          <w:szCs w:val="24"/>
        </w:rPr>
        <w:t xml:space="preserve"> </w:t>
      </w:r>
      <w:r>
        <w:rPr>
          <w:rFonts w:hint="default" w:ascii="Arial" w:hAnsi="Arial" w:cs="Arial"/>
          <w:color w:val="333333"/>
          <w:w w:val="105"/>
          <w:sz w:val="24"/>
          <w:szCs w:val="24"/>
        </w:rPr>
        <w:t>Pemerintah</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Daerah,</w:t>
      </w:r>
      <w:r>
        <w:rPr>
          <w:rFonts w:hint="default" w:ascii="Arial" w:hAnsi="Arial" w:cs="Arial"/>
          <w:color w:val="333333"/>
          <w:spacing w:val="-9"/>
          <w:w w:val="105"/>
          <w:sz w:val="24"/>
          <w:szCs w:val="24"/>
        </w:rPr>
        <w:t xml:space="preserve"> </w:t>
      </w:r>
      <w:r>
        <w:rPr>
          <w:rFonts w:hint="default" w:ascii="Arial" w:hAnsi="Arial" w:cs="Arial"/>
          <w:color w:val="333333"/>
          <w:w w:val="105"/>
          <w:sz w:val="24"/>
          <w:szCs w:val="24"/>
        </w:rPr>
        <w:t>dan</w:t>
      </w:r>
      <w:r>
        <w:rPr>
          <w:rFonts w:hint="default" w:ascii="Arial" w:hAnsi="Arial" w:cs="Arial"/>
          <w:sz w:val="24"/>
          <w:szCs w:val="24"/>
        </w:rPr>
        <w:t xml:space="preserve"> </w:t>
      </w:r>
      <w:r>
        <w:rPr>
          <w:rFonts w:hint="default" w:ascii="Arial" w:hAnsi="Arial" w:cs="Arial"/>
          <w:color w:val="333333"/>
          <w:w w:val="105"/>
          <w:sz w:val="24"/>
          <w:szCs w:val="24"/>
        </w:rPr>
        <w:t>instansi</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lain.</w:t>
      </w:r>
    </w:p>
    <w:p w14:paraId="32BE64A1">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Peserta</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didik</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SD</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Negeri</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Proyonanggan 09 berasal</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dari</w:t>
      </w:r>
      <w:r>
        <w:rPr>
          <w:rFonts w:hint="default" w:ascii="Arial" w:hAnsi="Arial" w:cs="Arial"/>
          <w:color w:val="333333"/>
          <w:spacing w:val="-11"/>
          <w:w w:val="105"/>
          <w:sz w:val="24"/>
          <w:szCs w:val="24"/>
        </w:rPr>
        <w:t xml:space="preserve"> Kelurahan</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lang w:val="id-ID"/>
        </w:rPr>
        <w:t xml:space="preserve">Proyonanggan Selatan </w:t>
      </w:r>
      <w:r>
        <w:rPr>
          <w:rFonts w:hint="default" w:ascii="Arial" w:hAnsi="Arial" w:cs="Arial"/>
          <w:color w:val="333333"/>
          <w:w w:val="105"/>
          <w:sz w:val="24"/>
          <w:szCs w:val="24"/>
        </w:rPr>
        <w:t>dan sekitarnya.</w:t>
      </w:r>
      <w:r>
        <w:rPr>
          <w:rFonts w:hint="default" w:ascii="Arial" w:hAnsi="Arial" w:cs="Arial"/>
          <w:color w:val="333333"/>
          <w:spacing w:val="-6"/>
          <w:w w:val="105"/>
          <w:sz w:val="24"/>
          <w:szCs w:val="24"/>
          <w:lang w:val="id-ID"/>
        </w:rPr>
        <w:t xml:space="preserve"> </w:t>
      </w:r>
      <w:r>
        <w:rPr>
          <w:rFonts w:hint="default" w:ascii="Arial" w:hAnsi="Arial" w:cs="Arial"/>
          <w:color w:val="333333"/>
          <w:w w:val="105"/>
          <w:sz w:val="24"/>
          <w:szCs w:val="24"/>
          <w:lang w:val="id-ID"/>
        </w:rPr>
        <w:t>L</w:t>
      </w:r>
      <w:r>
        <w:rPr>
          <w:rFonts w:hint="default" w:ascii="Arial" w:hAnsi="Arial" w:cs="Arial"/>
          <w:color w:val="333333"/>
          <w:w w:val="105"/>
          <w:sz w:val="24"/>
          <w:szCs w:val="24"/>
        </w:rPr>
        <w:t>etak</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geografis</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sekolah</w:t>
      </w:r>
      <w:r>
        <w:rPr>
          <w:rFonts w:hint="default" w:ascii="Arial" w:hAnsi="Arial" w:cs="Arial"/>
          <w:color w:val="333333"/>
          <w:spacing w:val="-6"/>
          <w:w w:val="105"/>
          <w:sz w:val="24"/>
          <w:szCs w:val="24"/>
          <w:lang w:val="id-ID"/>
        </w:rPr>
        <w:t xml:space="preserve"> </w:t>
      </w:r>
      <w:r>
        <w:rPr>
          <w:rFonts w:hint="default" w:ascii="Arial" w:hAnsi="Arial" w:cs="Arial"/>
          <w:color w:val="333333"/>
          <w:w w:val="105"/>
          <w:sz w:val="24"/>
          <w:szCs w:val="24"/>
        </w:rPr>
        <w:t>berada</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di</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 xml:space="preserve">lingkungan </w:t>
      </w:r>
      <w:r>
        <w:rPr>
          <w:rFonts w:hint="default" w:ascii="Arial" w:hAnsi="Arial" w:cs="Arial"/>
          <w:color w:val="333333"/>
          <w:w w:val="105"/>
          <w:sz w:val="24"/>
          <w:szCs w:val="24"/>
          <w:lang w:val="id-ID"/>
        </w:rPr>
        <w:t>kota</w:t>
      </w:r>
      <w:r>
        <w:rPr>
          <w:rFonts w:hint="default" w:ascii="Arial" w:hAnsi="Arial" w:cs="Arial"/>
          <w:color w:val="333333"/>
          <w:w w:val="105"/>
          <w:sz w:val="24"/>
          <w:szCs w:val="24"/>
        </w:rPr>
        <w:t xml:space="preserve"> d</w:t>
      </w:r>
      <w:r>
        <w:rPr>
          <w:rFonts w:hint="default" w:ascii="Arial" w:hAnsi="Arial" w:cs="Arial"/>
          <w:color w:val="333333"/>
          <w:w w:val="105"/>
          <w:sz w:val="24"/>
          <w:szCs w:val="24"/>
          <w:lang w:val="id-ID"/>
        </w:rPr>
        <w:t>an</w:t>
      </w:r>
      <w:r>
        <w:rPr>
          <w:rFonts w:hint="default" w:ascii="Arial" w:hAnsi="Arial" w:cs="Arial"/>
          <w:color w:val="333333"/>
          <w:w w:val="105"/>
          <w:sz w:val="24"/>
          <w:szCs w:val="24"/>
        </w:rPr>
        <w:t xml:space="preserve"> lingkungan kawasan pendidikan.</w:t>
      </w:r>
      <w:r>
        <w:rPr>
          <w:rFonts w:hint="default" w:ascii="Arial" w:hAnsi="Arial" w:cs="Arial"/>
          <w:color w:val="333333"/>
          <w:w w:val="105"/>
          <w:sz w:val="24"/>
          <w:szCs w:val="24"/>
          <w:lang w:val="id-ID"/>
        </w:rPr>
        <w:t xml:space="preserve"> </w:t>
      </w:r>
      <w:r>
        <w:rPr>
          <w:rFonts w:hint="default" w:ascii="Arial" w:hAnsi="Arial" w:cs="Arial"/>
          <w:color w:val="333333"/>
          <w:w w:val="105"/>
          <w:sz w:val="24"/>
          <w:szCs w:val="24"/>
        </w:rPr>
        <w:t xml:space="preserve">Letak sekolah cukup strategis yaitu  di </w:t>
      </w:r>
      <w:r>
        <w:rPr>
          <w:rFonts w:hint="default" w:ascii="Arial" w:hAnsi="Arial" w:cs="Arial"/>
          <w:color w:val="333333"/>
          <w:w w:val="105"/>
          <w:sz w:val="24"/>
          <w:szCs w:val="24"/>
          <w:lang w:val="id-ID"/>
        </w:rPr>
        <w:t>lingkungan sekolah dari TK, SD, SMP, SMA dan SMK, yang di kenal dengan istilah KAMPUS.</w:t>
      </w:r>
      <w:r>
        <w:rPr>
          <w:rFonts w:hint="default" w:ascii="Arial" w:hAnsi="Arial" w:cs="Arial"/>
          <w:color w:val="333333"/>
          <w:w w:val="105"/>
          <w:sz w:val="24"/>
          <w:szCs w:val="24"/>
        </w:rPr>
        <w:t xml:space="preserve"> Akses  transportasi </w:t>
      </w:r>
      <w:r>
        <w:rPr>
          <w:rFonts w:hint="default" w:ascii="Arial" w:hAnsi="Arial" w:cs="Arial"/>
          <w:color w:val="333333"/>
          <w:w w:val="105"/>
          <w:sz w:val="24"/>
          <w:szCs w:val="24"/>
          <w:lang w:val="id-ID"/>
        </w:rPr>
        <w:t xml:space="preserve">ke sekolah sangat mudah </w:t>
      </w:r>
      <w:r>
        <w:rPr>
          <w:rFonts w:hint="default" w:ascii="Arial" w:hAnsi="Arial" w:cs="Arial"/>
          <w:color w:val="333333"/>
          <w:w w:val="105"/>
          <w:sz w:val="24"/>
          <w:szCs w:val="24"/>
        </w:rPr>
        <w:t>sehingga sekolah ini termasuk dalam kategori sekolah yang banyak diminati masyarakat</w:t>
      </w:r>
    </w:p>
    <w:p w14:paraId="4C2122F1">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Hal ini dapat dilihat dari data calon siswa baru kelas I yang mendaftar jauh melebihi kuot</w:t>
      </w:r>
      <w:r>
        <w:rPr>
          <w:rFonts w:hint="default" w:ascii="Arial" w:hAnsi="Arial" w:cs="Arial"/>
          <w:color w:val="333333"/>
          <w:w w:val="105"/>
          <w:sz w:val="24"/>
          <w:szCs w:val="24"/>
          <w:lang w:val="id-ID"/>
        </w:rPr>
        <w:t xml:space="preserve">a. </w:t>
      </w:r>
      <w:r>
        <w:rPr>
          <w:rFonts w:hint="default" w:ascii="Arial" w:hAnsi="Arial" w:cs="Arial"/>
          <w:color w:val="333333"/>
          <w:w w:val="105"/>
          <w:sz w:val="24"/>
          <w:szCs w:val="24"/>
        </w:rPr>
        <w:t>Jumlah peserta didik yang banyak menjadi tantangan tersendiri bagi pendidik untuk mengembangkan pembelajaran yang sesuai dengan kebutuhan belajar peserta didik yang beragam. Selain itu, banyaknya mutasi masuk peserta didik pada pertengahan tahun ajaran juga menjadi pertimbangan dalam penyesuaian  pembelajaran.</w:t>
      </w:r>
    </w:p>
    <w:p w14:paraId="369C223A">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Peserta didik SD Negeri Proyonanggan 09 berasal dari latar belakang ekonomi yang beragam. Sebanyak 80% orang tua peserta didik berpenghasilan ≤ Rp2.000.000,00 dikategorikan golongan ekonomi bawah,</w:t>
      </w:r>
      <w:r>
        <w:rPr>
          <w:rFonts w:hint="default" w:ascii="Arial" w:hAnsi="Arial" w:cs="Arial"/>
          <w:color w:val="333333"/>
          <w:w w:val="105"/>
          <w:sz w:val="24"/>
          <w:szCs w:val="24"/>
          <w:lang w:val="id-ID"/>
        </w:rPr>
        <w:t xml:space="preserve"> </w:t>
      </w:r>
      <w:r>
        <w:rPr>
          <w:rFonts w:hint="default" w:ascii="Arial" w:hAnsi="Arial" w:cs="Arial"/>
          <w:color w:val="333333"/>
          <w:w w:val="105"/>
          <w:sz w:val="24"/>
          <w:szCs w:val="24"/>
        </w:rPr>
        <w:t>20% orang tua peserta didik berpenghasilan antara Rp2.000.000,00–Rp7.000.000 dikategorikan golongan</w:t>
      </w:r>
      <w:r>
        <w:rPr>
          <w:rFonts w:hint="default" w:ascii="Arial" w:hAnsi="Arial" w:cs="Arial"/>
          <w:color w:val="333333"/>
          <w:w w:val="105"/>
          <w:sz w:val="24"/>
          <w:szCs w:val="24"/>
        </w:rPr>
        <w:tab/>
      </w:r>
      <w:r>
        <w:rPr>
          <w:rFonts w:hint="default" w:ascii="Arial" w:hAnsi="Arial" w:cs="Arial"/>
          <w:color w:val="333333"/>
          <w:w w:val="105"/>
          <w:sz w:val="24"/>
          <w:szCs w:val="24"/>
        </w:rPr>
        <w:t>ekonomi menengah. Hal ini menyebabkan perbedaan ketersediaan fasilitas belajar  di rumah. Hal ini juga mempengaruhi pemilihan ekstrakurikuler dan pengembangan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diri</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peserta</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didik.</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Sekolah</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lang w:val="id-ID"/>
        </w:rPr>
        <w:t>kemudian</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membuat</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perencanaan</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kegiatan</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dan</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pengambilan kebijakan</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pemenuhan</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sarana</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pembelajaran</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dengan</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mempertimbangkan</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ragam</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latar</w:t>
      </w:r>
      <w:r>
        <w:rPr>
          <w:rFonts w:hint="default" w:ascii="Arial" w:hAnsi="Arial" w:cs="Arial"/>
          <w:color w:val="333333"/>
          <w:spacing w:val="-58"/>
          <w:w w:val="105"/>
          <w:sz w:val="24"/>
          <w:szCs w:val="24"/>
        </w:rPr>
        <w:t xml:space="preserve"> </w:t>
      </w:r>
      <w:r>
        <w:rPr>
          <w:rFonts w:hint="default" w:ascii="Arial" w:hAnsi="Arial" w:cs="Arial"/>
          <w:color w:val="333333"/>
          <w:w w:val="105"/>
          <w:sz w:val="24"/>
          <w:szCs w:val="24"/>
        </w:rPr>
        <w:t>belakang</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sosial ekonomi peserta didik.</w:t>
      </w:r>
    </w:p>
    <w:p w14:paraId="04D03A97">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Berdasarkan</w:t>
      </w:r>
      <w:r>
        <w:rPr>
          <w:rFonts w:hint="default" w:ascii="Arial" w:hAnsi="Arial" w:cs="Arial"/>
          <w:color w:val="333333"/>
          <w:spacing w:val="-9"/>
          <w:w w:val="105"/>
          <w:sz w:val="24"/>
          <w:szCs w:val="24"/>
        </w:rPr>
        <w:t xml:space="preserve"> </w:t>
      </w:r>
      <w:r>
        <w:rPr>
          <w:rFonts w:hint="default" w:ascii="Arial" w:hAnsi="Arial" w:cs="Arial"/>
          <w:color w:val="333333"/>
          <w:w w:val="105"/>
          <w:sz w:val="24"/>
          <w:szCs w:val="24"/>
        </w:rPr>
        <w:t>hasil</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asesmen</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diagnostik,</w:t>
      </w:r>
      <w:r>
        <w:rPr>
          <w:rFonts w:hint="default" w:ascii="Arial" w:hAnsi="Arial" w:cs="Arial"/>
          <w:color w:val="333333"/>
          <w:spacing w:val="-8"/>
          <w:w w:val="105"/>
          <w:sz w:val="24"/>
          <w:szCs w:val="24"/>
        </w:rPr>
        <w:t xml:space="preserve"> </w:t>
      </w:r>
      <w:r>
        <w:rPr>
          <w:rFonts w:hint="default" w:ascii="Arial" w:hAnsi="Arial" w:cs="Arial"/>
          <w:color w:val="333333"/>
          <w:spacing w:val="-8"/>
          <w:w w:val="105"/>
          <w:sz w:val="24"/>
          <w:szCs w:val="24"/>
          <w:lang w:val="id-ID"/>
        </w:rPr>
        <w:t xml:space="preserve">tidak </w:t>
      </w:r>
      <w:r>
        <w:rPr>
          <w:rFonts w:hint="default" w:ascii="Arial" w:hAnsi="Arial" w:cs="Arial"/>
          <w:color w:val="333333"/>
          <w:w w:val="105"/>
          <w:sz w:val="24"/>
          <w:szCs w:val="24"/>
        </w:rPr>
        <w:t>terdapat</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peserta didik yang tergolong sebagai anak berkebutuhan khusus (</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8</w:t>
      </w:r>
      <w:r>
        <w:rPr>
          <w:rFonts w:hint="default" w:ascii="Arial" w:hAnsi="Arial" w:cs="Arial"/>
          <w:color w:val="333333"/>
          <w:spacing w:val="-7"/>
          <w:w w:val="105"/>
          <w:sz w:val="24"/>
          <w:szCs w:val="24"/>
        </w:rPr>
        <w:t xml:space="preserve"> </w:t>
      </w:r>
      <w:r>
        <w:rPr>
          <w:rFonts w:hint="default" w:ascii="Arial" w:hAnsi="Arial" w:cs="Arial"/>
          <w:i/>
          <w:color w:val="333333"/>
          <w:w w:val="105"/>
          <w:sz w:val="24"/>
          <w:szCs w:val="24"/>
        </w:rPr>
        <w:t>slow</w:t>
      </w:r>
      <w:r>
        <w:rPr>
          <w:rFonts w:hint="default" w:ascii="Arial" w:hAnsi="Arial" w:cs="Arial"/>
          <w:i/>
          <w:color w:val="333333"/>
          <w:spacing w:val="-10"/>
          <w:w w:val="105"/>
          <w:sz w:val="24"/>
          <w:szCs w:val="24"/>
        </w:rPr>
        <w:t xml:space="preserve"> </w:t>
      </w:r>
      <w:r>
        <w:rPr>
          <w:rFonts w:hint="default" w:ascii="Arial" w:hAnsi="Arial" w:cs="Arial"/>
          <w:i/>
          <w:color w:val="333333"/>
          <w:w w:val="105"/>
          <w:sz w:val="24"/>
          <w:szCs w:val="24"/>
        </w:rPr>
        <w:t>learner</w:t>
      </w:r>
      <w:r>
        <w:rPr>
          <w:rFonts w:hint="default" w:ascii="Arial" w:hAnsi="Arial" w:cs="Arial"/>
          <w:color w:val="333333"/>
          <w:w w:val="105"/>
          <w:sz w:val="24"/>
          <w:szCs w:val="24"/>
        </w:rPr>
        <w:t>).</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Kondisi</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ini</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berpengaruh</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dalam</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pengelolaan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pembelajaran</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dan</w:t>
      </w:r>
      <w:r>
        <w:rPr>
          <w:rFonts w:hint="default" w:ascii="Arial" w:hAnsi="Arial" w:cs="Arial"/>
          <w:color w:val="333333"/>
          <w:spacing w:val="-58"/>
          <w:w w:val="105"/>
          <w:sz w:val="24"/>
          <w:szCs w:val="24"/>
        </w:rPr>
        <w:t xml:space="preserve"> </w:t>
      </w:r>
      <w:r>
        <w:rPr>
          <w:rFonts w:hint="default" w:ascii="Arial" w:hAnsi="Arial" w:cs="Arial"/>
          <w:color w:val="333333"/>
          <w:w w:val="105"/>
          <w:sz w:val="24"/>
          <w:szCs w:val="24"/>
        </w:rPr>
        <w:t>pengembangan kompetensi pendidik. Hal ini juga menjadi pertimbangan sekolah untuk mendorong interaksi yang sehat dan budaya empati warga sekolah.</w:t>
      </w:r>
    </w:p>
    <w:p w14:paraId="05DD6007">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Setiap anak adalah unik.</w:t>
      </w:r>
      <w:r>
        <w:rPr>
          <w:rFonts w:hint="default" w:ascii="Arial" w:hAnsi="Arial" w:cs="Arial"/>
          <w:color w:val="333333"/>
          <w:w w:val="105"/>
          <w:sz w:val="24"/>
          <w:szCs w:val="24"/>
          <w:lang w:val="id-ID"/>
        </w:rPr>
        <w:t xml:space="preserve"> </w:t>
      </w:r>
      <w:r>
        <w:rPr>
          <w:rFonts w:hint="default" w:ascii="Arial" w:hAnsi="Arial" w:cs="Arial"/>
          <w:color w:val="333333"/>
          <w:w w:val="105"/>
          <w:sz w:val="24"/>
          <w:szCs w:val="24"/>
        </w:rPr>
        <w:t xml:space="preserve">Mereka memiliki kemampuan dan pengalaman belajar yang tidak sama. Sebagian peserta didik memiliki potensi di area akademik, namun tidak sedikit juga peserta didik yang masih perlu dikembangkan kemampuan sosial dan emosional mereka. </w:t>
      </w:r>
    </w:p>
    <w:p w14:paraId="18B9A21F">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 xml:space="preserve">Peserta didik memiliki potensi dan minat yang berbeda. Sebagian peserta didik memiliki minat di bidang seni, olahraga, matematika dan sains. Sekolah memfasilitasi kebutuhan mereka dengan menyiapkan program pengembangan potensi dan minat mereka. </w:t>
      </w:r>
    </w:p>
    <w:p w14:paraId="23BA715B">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eastAsia="Times New Roman" w:cs="Arial"/>
          <w:color w:val="000000"/>
          <w:sz w:val="24"/>
          <w:szCs w:val="24"/>
        </w:rPr>
      </w:pPr>
      <w:r>
        <w:rPr>
          <w:rFonts w:hint="default" w:ascii="Arial" w:hAnsi="Arial" w:cs="Arial"/>
          <w:color w:val="333333"/>
          <w:w w:val="105"/>
          <w:sz w:val="24"/>
          <w:szCs w:val="24"/>
        </w:rPr>
        <w:t>Keberagaman peserta didik memperkaya laboratorium sosialisasi di Sekolah Dasar Negeri</w:t>
      </w:r>
      <w:r>
        <w:rPr>
          <w:rFonts w:hint="default" w:ascii="Arial" w:hAnsi="Arial" w:cs="Arial"/>
          <w:color w:val="333333"/>
          <w:w w:val="105"/>
          <w:sz w:val="24"/>
          <w:szCs w:val="24"/>
          <w:lang w:val="id-ID"/>
        </w:rPr>
        <w:t xml:space="preserve"> Proyonanggan 09</w:t>
      </w:r>
      <w:r>
        <w:rPr>
          <w:rFonts w:hint="default" w:ascii="Arial" w:hAnsi="Arial" w:cs="Arial"/>
          <w:color w:val="333333"/>
          <w:w w:val="105"/>
          <w:sz w:val="24"/>
          <w:szCs w:val="24"/>
        </w:rPr>
        <w:t>. Kondisi ini diharapkan akan meningkatkan keterampilan bersosialisasi, toleransi, rasa syukur, keterampilan emosi, komunikasi, dan memecahkan masalah yang mereka temui dalam perjalanan belajar mereka sehari-hari. Sekolah</w:t>
      </w:r>
      <w:r>
        <w:rPr>
          <w:rFonts w:hint="default" w:ascii="Arial" w:hAnsi="Arial" w:eastAsia="Times New Roman" w:cs="Arial"/>
          <w:color w:val="000000"/>
          <w:sz w:val="24"/>
          <w:szCs w:val="24"/>
        </w:rPr>
        <w:t xml:space="preserve"> memiliki kewajiban untuk mengembangkan peserta didik secara seimbang. Program sekolah yang dirancang memerhatikan empat ranah (sosial, emosional, intelektual, fisik) dengan ranah spiritual sebagai payung besar.</w:t>
      </w:r>
    </w:p>
    <w:p w14:paraId="69E28E1D">
      <w:pPr>
        <w:pStyle w:val="45"/>
        <w:pBdr>
          <w:top w:val="none" w:color="auto" w:sz="0" w:space="0"/>
          <w:left w:val="none" w:color="auto" w:sz="0" w:space="0"/>
          <w:bottom w:val="none" w:color="auto" w:sz="0" w:space="0"/>
          <w:right w:val="none" w:color="auto" w:sz="0" w:space="0"/>
          <w:between w:val="none" w:color="auto" w:sz="0" w:space="0"/>
        </w:pBdr>
        <w:spacing w:after="0" w:line="240" w:lineRule="auto"/>
        <w:ind w:left="426" w:firstLine="720"/>
        <w:jc w:val="both"/>
        <w:rPr>
          <w:rFonts w:hint="default" w:ascii="Arial" w:hAnsi="Arial" w:eastAsia="Times New Roman" w:cs="Arial"/>
          <w:color w:val="000000"/>
          <w:sz w:val="24"/>
          <w:szCs w:val="24"/>
        </w:rPr>
      </w:pPr>
    </w:p>
    <w:p w14:paraId="5D33532E">
      <w:pPr>
        <w:pStyle w:val="45"/>
        <w:numPr>
          <w:ilvl w:val="0"/>
          <w:numId w:val="6"/>
        </w:numPr>
        <w:spacing w:after="0" w:line="360" w:lineRule="auto"/>
        <w:ind w:left="426"/>
        <w:rPr>
          <w:rFonts w:hint="default" w:ascii="Arial" w:hAnsi="Arial" w:cs="Arial"/>
          <w:b/>
          <w:bCs/>
          <w:sz w:val="24"/>
          <w:szCs w:val="24"/>
        </w:rPr>
      </w:pPr>
      <w:r>
        <w:rPr>
          <w:rFonts w:hint="default" w:ascii="Arial" w:hAnsi="Arial" w:cs="Arial"/>
          <w:b/>
          <w:bCs/>
          <w:sz w:val="24"/>
          <w:szCs w:val="24"/>
        </w:rPr>
        <w:t>Karakteristik Pendidik dan Tenaga kependidikan</w:t>
      </w:r>
    </w:p>
    <w:p w14:paraId="5A428B83">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Pendidik</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dan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tenaga</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kependidikan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SD</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Negeri</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Proyonanggan 09 tahun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pelajaran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lang w:val="en-US"/>
        </w:rPr>
        <w:t>2025/2026</w:t>
      </w:r>
      <w:r>
        <w:rPr>
          <w:rFonts w:hint="default" w:ascii="Arial" w:hAnsi="Arial" w:cs="Arial"/>
          <w:color w:val="333333"/>
          <w:w w:val="105"/>
          <w:sz w:val="24"/>
          <w:szCs w:val="24"/>
        </w:rPr>
        <w:t xml:space="preserve"> sebanyak</w:t>
      </w:r>
      <w:r>
        <w:rPr>
          <w:rFonts w:hint="default" w:ascii="Arial" w:hAnsi="Arial" w:cs="Arial"/>
          <w:color w:val="333333"/>
          <w:spacing w:val="-3"/>
          <w:w w:val="105"/>
          <w:sz w:val="24"/>
          <w:szCs w:val="24"/>
        </w:rPr>
        <w:t xml:space="preserve"> </w:t>
      </w:r>
      <w:r>
        <w:rPr>
          <w:rFonts w:hint="default" w:ascii="Arial" w:hAnsi="Arial" w:cs="Arial"/>
          <w:color w:val="333333"/>
          <w:spacing w:val="-3"/>
          <w:w w:val="105"/>
          <w:sz w:val="24"/>
          <w:szCs w:val="24"/>
          <w:lang w:val="en-US"/>
        </w:rPr>
        <w:t>19</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orang,</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terdiri</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atas</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1</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orang</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kepala</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sekolah,</w:t>
      </w:r>
      <w:r>
        <w:rPr>
          <w:rFonts w:hint="default" w:ascii="Arial" w:hAnsi="Arial" w:cs="Arial"/>
          <w:color w:val="333333"/>
          <w:spacing w:val="-2"/>
          <w:w w:val="105"/>
          <w:sz w:val="24"/>
          <w:szCs w:val="24"/>
        </w:rPr>
        <w:t xml:space="preserve"> 1</w:t>
      </w:r>
      <w:r>
        <w:rPr>
          <w:rFonts w:hint="default" w:ascii="Arial" w:hAnsi="Arial" w:cs="Arial"/>
          <w:color w:val="333333"/>
          <w:spacing w:val="-2"/>
          <w:w w:val="105"/>
          <w:sz w:val="24"/>
          <w:szCs w:val="24"/>
          <w:lang w:val="en-US"/>
        </w:rPr>
        <w:t xml:space="preserve">5 </w:t>
      </w:r>
      <w:r>
        <w:rPr>
          <w:rFonts w:hint="default" w:ascii="Arial" w:hAnsi="Arial" w:cs="Arial"/>
          <w:color w:val="333333"/>
          <w:w w:val="105"/>
          <w:sz w:val="24"/>
          <w:szCs w:val="24"/>
        </w:rPr>
        <w:t>orang</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pendidik,</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dan</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3</w:t>
      </w:r>
      <w:r>
        <w:rPr>
          <w:rFonts w:hint="default" w:ascii="Arial" w:hAnsi="Arial" w:cs="Arial"/>
          <w:sz w:val="24"/>
          <w:szCs w:val="24"/>
        </w:rPr>
        <w:t xml:space="preserve"> </w:t>
      </w:r>
      <w:r>
        <w:rPr>
          <w:rFonts w:hint="default" w:ascii="Arial" w:hAnsi="Arial" w:cs="Arial"/>
          <w:color w:val="333333"/>
          <w:w w:val="105"/>
          <w:sz w:val="24"/>
          <w:szCs w:val="24"/>
        </w:rPr>
        <w:t>orang</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tenaga</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kependidikan.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Kepala</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sekolah</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berlatar</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pendidikan terakhir S</w:t>
      </w:r>
      <w:r>
        <w:rPr>
          <w:rFonts w:hint="default" w:ascii="Arial" w:hAnsi="Arial" w:cs="Arial"/>
          <w:color w:val="333333"/>
          <w:w w:val="105"/>
          <w:sz w:val="24"/>
          <w:szCs w:val="24"/>
          <w:lang w:val="id-ID"/>
        </w:rPr>
        <w:t>1</w:t>
      </w:r>
      <w:r>
        <w:rPr>
          <w:rFonts w:hint="default" w:ascii="Arial" w:hAnsi="Arial" w:cs="Arial"/>
          <w:color w:val="333333"/>
          <w:w w:val="105"/>
          <w:sz w:val="24"/>
          <w:szCs w:val="24"/>
        </w:rPr>
        <w:t xml:space="preserve"> Pendidkan dasar dengan status kepegawaian PNS. Semua pendidik memiliki latar</w:t>
      </w:r>
      <w:r>
        <w:rPr>
          <w:rFonts w:hint="default" w:ascii="Arial" w:hAnsi="Arial" w:cs="Arial"/>
          <w:color w:val="333333"/>
          <w:w w:val="105"/>
          <w:sz w:val="24"/>
          <w:szCs w:val="24"/>
          <w:lang w:val="id-ID"/>
        </w:rPr>
        <w:t xml:space="preserve"> pendidikan terakhir S1: 11 orang Pendidikan Guru Sekolah Dasar (PGSD), 1 orang Sarjana Pendidikan Non PGSD, 2 orang Sarjana Pendidikan Islam (S.Pd.I), dan </w:t>
      </w:r>
      <w:r>
        <w:rPr>
          <w:rFonts w:hint="default" w:ascii="Arial" w:hAnsi="Arial" w:cs="Arial"/>
          <w:color w:val="333333"/>
          <w:w w:val="105"/>
          <w:sz w:val="24"/>
          <w:szCs w:val="24"/>
          <w:lang w:val="en-US"/>
        </w:rPr>
        <w:t>1</w:t>
      </w:r>
      <w:r>
        <w:rPr>
          <w:rFonts w:hint="default" w:ascii="Arial" w:hAnsi="Arial" w:cs="Arial"/>
          <w:color w:val="333333"/>
          <w:w w:val="105"/>
          <w:sz w:val="24"/>
          <w:szCs w:val="24"/>
          <w:lang w:val="id-ID"/>
        </w:rPr>
        <w:t xml:space="preserve"> orang Sarjana Penjas</w:t>
      </w:r>
      <w:r>
        <w:rPr>
          <w:rFonts w:hint="default" w:ascii="Arial" w:hAnsi="Arial" w:cs="Arial"/>
          <w:color w:val="333333"/>
          <w:w w:val="105"/>
          <w:sz w:val="24"/>
          <w:szCs w:val="24"/>
        </w:rPr>
        <w:t xml:space="preserve">. </w:t>
      </w:r>
    </w:p>
    <w:p w14:paraId="115C25F2">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 xml:space="preserve">Sebanyak 14 pendidik berstatus sebagai ASN dan </w:t>
      </w:r>
      <w:r>
        <w:rPr>
          <w:rFonts w:hint="default" w:ascii="Arial" w:hAnsi="Arial" w:cs="Arial"/>
          <w:color w:val="333333"/>
          <w:w w:val="105"/>
          <w:sz w:val="24"/>
          <w:szCs w:val="24"/>
          <w:lang w:val="en-US"/>
        </w:rPr>
        <w:t>85</w:t>
      </w:r>
      <w:r>
        <w:rPr>
          <w:rFonts w:hint="default" w:ascii="Arial" w:hAnsi="Arial" w:cs="Arial"/>
          <w:color w:val="333333"/>
          <w:w w:val="105"/>
          <w:sz w:val="24"/>
          <w:szCs w:val="24"/>
          <w:lang w:val="id-ID"/>
        </w:rPr>
        <w:t>%</w:t>
      </w:r>
      <w:r>
        <w:rPr>
          <w:rFonts w:hint="default" w:ascii="Arial" w:hAnsi="Arial" w:cs="Arial"/>
          <w:color w:val="333333"/>
          <w:w w:val="105"/>
          <w:sz w:val="24"/>
          <w:szCs w:val="24"/>
        </w:rPr>
        <w:t xml:space="preserve"> menerima tunjangan profesi. Sedang </w:t>
      </w:r>
      <w:r>
        <w:rPr>
          <w:rFonts w:hint="default" w:ascii="Arial" w:hAnsi="Arial" w:cs="Arial"/>
          <w:color w:val="333333"/>
          <w:w w:val="105"/>
          <w:sz w:val="24"/>
          <w:szCs w:val="24"/>
          <w:lang w:val="id-ID"/>
        </w:rPr>
        <w:t>2</w:t>
      </w:r>
      <w:r>
        <w:rPr>
          <w:rFonts w:hint="default" w:ascii="Arial" w:hAnsi="Arial" w:cs="Arial"/>
          <w:color w:val="333333"/>
          <w:w w:val="105"/>
          <w:sz w:val="24"/>
          <w:szCs w:val="24"/>
        </w:rPr>
        <w:t xml:space="preserve"> orang berstatus non PNS dan belum menerima tunjangan profesi. Status kepegawaian pendidik sangat berpengaruh terhadap pengambilan kebijakan dalam penentuan program sekolah. Hal ini berkaitan dengan pemenuhan jam kerja pendidik. Selain itu juga dalam perencanaan penganggaran</w:t>
      </w:r>
      <w:r>
        <w:rPr>
          <w:rFonts w:hint="default" w:ascii="Arial" w:hAnsi="Arial" w:cs="Arial"/>
          <w:color w:val="333333"/>
          <w:w w:val="105"/>
          <w:sz w:val="24"/>
          <w:szCs w:val="24"/>
          <w:lang w:val="id-ID"/>
        </w:rPr>
        <w:t xml:space="preserve"> </w:t>
      </w:r>
      <w:r>
        <w:rPr>
          <w:rFonts w:hint="default" w:ascii="Arial" w:hAnsi="Arial" w:cs="Arial"/>
          <w:color w:val="333333"/>
          <w:w w:val="105"/>
          <w:sz w:val="24"/>
          <w:szCs w:val="24"/>
        </w:rPr>
        <w:t>RAPBS SD Negeri Proyonanggan 09.</w:t>
      </w:r>
    </w:p>
    <w:p w14:paraId="6D5BED34">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Tenaga</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kependidikan</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sebanyak</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3</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orang,</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yaitu</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2</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orang</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tenaga</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administrasi</w:t>
      </w:r>
      <w:r>
        <w:rPr>
          <w:rFonts w:hint="default" w:ascii="Arial" w:hAnsi="Arial" w:cs="Arial"/>
          <w:color w:val="333333"/>
          <w:spacing w:val="-5"/>
          <w:w w:val="105"/>
          <w:sz w:val="24"/>
          <w:szCs w:val="24"/>
        </w:rPr>
        <w:t xml:space="preserve"> </w:t>
      </w:r>
      <w:r>
        <w:rPr>
          <w:rFonts w:hint="default" w:ascii="Arial" w:hAnsi="Arial" w:cs="Arial"/>
          <w:color w:val="333333"/>
          <w:spacing w:val="-5"/>
          <w:w w:val="105"/>
          <w:sz w:val="24"/>
          <w:szCs w:val="24"/>
          <w:lang w:val="id-ID"/>
        </w:rPr>
        <w:t xml:space="preserve">, 1 orang </w:t>
      </w:r>
      <w:r>
        <w:rPr>
          <w:rFonts w:hint="default" w:ascii="Arial" w:hAnsi="Arial" w:cs="Arial"/>
          <w:color w:val="333333"/>
          <w:w w:val="105"/>
          <w:sz w:val="24"/>
          <w:szCs w:val="24"/>
        </w:rPr>
        <w:t xml:space="preserve">berlatar </w:t>
      </w:r>
      <w:r>
        <w:rPr>
          <w:rFonts w:hint="default" w:ascii="Arial" w:hAnsi="Arial" w:cs="Arial"/>
          <w:color w:val="333333"/>
          <w:spacing w:val="-1"/>
          <w:w w:val="105"/>
          <w:sz w:val="24"/>
          <w:szCs w:val="24"/>
        </w:rPr>
        <w:t>pendidikan</w:t>
      </w:r>
      <w:r>
        <w:rPr>
          <w:rFonts w:hint="default" w:ascii="Arial" w:hAnsi="Arial" w:cs="Arial"/>
          <w:color w:val="333333"/>
          <w:spacing w:val="-15"/>
          <w:w w:val="105"/>
          <w:sz w:val="24"/>
          <w:szCs w:val="24"/>
        </w:rPr>
        <w:t xml:space="preserve"> </w:t>
      </w:r>
      <w:r>
        <w:rPr>
          <w:rFonts w:hint="default" w:ascii="Arial" w:hAnsi="Arial" w:cs="Arial"/>
          <w:color w:val="333333"/>
          <w:spacing w:val="-1"/>
          <w:w w:val="105"/>
          <w:sz w:val="24"/>
          <w:szCs w:val="24"/>
        </w:rPr>
        <w:t>S1</w:t>
      </w:r>
      <w:r>
        <w:rPr>
          <w:rFonts w:hint="default" w:ascii="Arial" w:hAnsi="Arial" w:cs="Arial"/>
          <w:color w:val="333333"/>
          <w:spacing w:val="-1"/>
          <w:w w:val="105"/>
          <w:sz w:val="24"/>
          <w:szCs w:val="24"/>
          <w:lang w:val="id-ID"/>
        </w:rPr>
        <w:t>dan lainnya berlatar pendidikan SMA</w:t>
      </w:r>
      <w:r>
        <w:rPr>
          <w:rFonts w:hint="default" w:ascii="Arial" w:hAnsi="Arial" w:cs="Arial"/>
          <w:color w:val="333333"/>
          <w:spacing w:val="-1"/>
          <w:w w:val="105"/>
          <w:sz w:val="24"/>
          <w:szCs w:val="24"/>
        </w:rPr>
        <w:t>,</w:t>
      </w:r>
      <w:r>
        <w:rPr>
          <w:rFonts w:hint="default" w:ascii="Arial" w:hAnsi="Arial" w:cs="Arial"/>
          <w:color w:val="333333"/>
          <w:spacing w:val="-14"/>
          <w:w w:val="105"/>
          <w:sz w:val="24"/>
          <w:szCs w:val="24"/>
        </w:rPr>
        <w:t xml:space="preserve"> </w:t>
      </w:r>
      <w:r>
        <w:rPr>
          <w:rFonts w:hint="default" w:ascii="Arial" w:hAnsi="Arial" w:cs="Arial"/>
          <w:color w:val="333333"/>
          <w:spacing w:val="-1"/>
          <w:w w:val="105"/>
          <w:sz w:val="24"/>
          <w:szCs w:val="24"/>
        </w:rPr>
        <w:t>1</w:t>
      </w:r>
      <w:r>
        <w:rPr>
          <w:rFonts w:hint="default" w:ascii="Arial" w:hAnsi="Arial" w:cs="Arial"/>
          <w:color w:val="333333"/>
          <w:spacing w:val="-15"/>
          <w:w w:val="105"/>
          <w:sz w:val="24"/>
          <w:szCs w:val="24"/>
        </w:rPr>
        <w:t xml:space="preserve"> </w:t>
      </w:r>
      <w:r>
        <w:rPr>
          <w:rFonts w:hint="default" w:ascii="Arial" w:hAnsi="Arial" w:cs="Arial"/>
          <w:color w:val="333333"/>
          <w:spacing w:val="-1"/>
          <w:w w:val="105"/>
          <w:sz w:val="24"/>
          <w:szCs w:val="24"/>
        </w:rPr>
        <w:t>orang</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rPr>
        <w:t>pe</w:t>
      </w:r>
      <w:r>
        <w:rPr>
          <w:rFonts w:hint="default" w:ascii="Arial" w:hAnsi="Arial" w:cs="Arial"/>
          <w:color w:val="333333"/>
          <w:w w:val="105"/>
          <w:sz w:val="24"/>
          <w:szCs w:val="24"/>
          <w:lang w:val="id-ID"/>
        </w:rPr>
        <w:t>njaga</w:t>
      </w:r>
      <w:r>
        <w:rPr>
          <w:rFonts w:hint="default" w:ascii="Arial" w:hAnsi="Arial" w:cs="Arial"/>
          <w:color w:val="333333"/>
          <w:w w:val="105"/>
          <w:sz w:val="24"/>
          <w:szCs w:val="24"/>
        </w:rPr>
        <w:t xml:space="preserve"> berlatar</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rPr>
        <w:t>pendidikan</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rPr>
        <w:t>SMA.</w:t>
      </w:r>
      <w:r>
        <w:rPr>
          <w:rFonts w:hint="default" w:ascii="Arial" w:hAnsi="Arial" w:cs="Arial"/>
          <w:sz w:val="24"/>
          <w:szCs w:val="24"/>
        </w:rPr>
        <w:t xml:space="preserve"> </w:t>
      </w:r>
      <w:r>
        <w:rPr>
          <w:rFonts w:hint="default" w:ascii="Arial" w:hAnsi="Arial" w:cs="Arial"/>
          <w:color w:val="333333"/>
          <w:w w:val="105"/>
          <w:sz w:val="24"/>
          <w:szCs w:val="24"/>
        </w:rPr>
        <w:t>Semua</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tenaga</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kependidikan</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status</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kepegawaiannya</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adalah</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non</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ASN.</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Latar</w:t>
      </w:r>
      <w:r>
        <w:rPr>
          <w:rFonts w:hint="default" w:ascii="Arial" w:hAnsi="Arial" w:cs="Arial"/>
          <w:sz w:val="24"/>
          <w:szCs w:val="24"/>
        </w:rPr>
        <w:t xml:space="preserve"> </w:t>
      </w:r>
      <w:r>
        <w:rPr>
          <w:rFonts w:hint="default" w:ascii="Arial" w:hAnsi="Arial" w:cs="Arial"/>
          <w:color w:val="333333"/>
          <w:w w:val="105"/>
          <w:sz w:val="24"/>
          <w:szCs w:val="24"/>
        </w:rPr>
        <w:t>pendidikan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dan</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status</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kepegawaian</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tenaga</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kependidikan</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yang</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kami</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miliki</w:t>
      </w:r>
      <w:r>
        <w:rPr>
          <w:rFonts w:hint="default" w:ascii="Arial" w:hAnsi="Arial" w:cs="Arial"/>
          <w:color w:val="333333"/>
          <w:spacing w:val="-4"/>
          <w:w w:val="105"/>
          <w:sz w:val="24"/>
          <w:szCs w:val="24"/>
        </w:rPr>
        <w:t xml:space="preserve"> </w:t>
      </w:r>
      <w:r>
        <w:rPr>
          <w:rFonts w:hint="default" w:ascii="Arial" w:hAnsi="Arial" w:cs="Arial"/>
          <w:color w:val="333333"/>
          <w:w w:val="105"/>
          <w:sz w:val="24"/>
          <w:szCs w:val="24"/>
        </w:rPr>
        <w:t>berdampak</w:t>
      </w:r>
      <w:r>
        <w:rPr>
          <w:rFonts w:hint="default" w:ascii="Arial" w:hAnsi="Arial" w:cs="Arial"/>
          <w:color w:val="333333"/>
          <w:spacing w:val="-58"/>
          <w:w w:val="105"/>
          <w:sz w:val="24"/>
          <w:szCs w:val="24"/>
        </w:rPr>
        <w:t xml:space="preserve"> </w:t>
      </w:r>
      <w:r>
        <w:rPr>
          <w:rFonts w:hint="default" w:ascii="Arial" w:hAnsi="Arial" w:cs="Arial"/>
          <w:color w:val="333333"/>
          <w:w w:val="105"/>
          <w:sz w:val="24"/>
          <w:szCs w:val="24"/>
        </w:rPr>
        <w:t>terhadap</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perencanaan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dan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pelaksanaan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program</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sekolah.</w:t>
      </w:r>
      <w:r>
        <w:rPr>
          <w:rFonts w:hint="default" w:ascii="Arial" w:hAnsi="Arial" w:cs="Arial"/>
          <w:sz w:val="24"/>
          <w:szCs w:val="24"/>
        </w:rPr>
        <w:t xml:space="preserve"> </w:t>
      </w:r>
      <w:r>
        <w:rPr>
          <w:rFonts w:hint="default" w:ascii="Arial" w:hAnsi="Arial" w:cs="Arial"/>
          <w:color w:val="333333"/>
          <w:w w:val="105"/>
          <w:sz w:val="24"/>
          <w:szCs w:val="24"/>
        </w:rPr>
        <w:t>Hampir</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semua</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pendidik</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kompeten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dalam</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pembelajaran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dan</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penggunaan</w:t>
      </w:r>
      <w:r>
        <w:rPr>
          <w:rFonts w:hint="default" w:ascii="Arial" w:hAnsi="Arial" w:cs="Arial"/>
          <w:sz w:val="24"/>
          <w:szCs w:val="24"/>
        </w:rPr>
        <w:t xml:space="preserve"> </w:t>
      </w:r>
      <w:r>
        <w:rPr>
          <w:rFonts w:hint="default" w:ascii="Arial" w:hAnsi="Arial" w:cs="Arial"/>
          <w:color w:val="333333"/>
          <w:w w:val="105"/>
          <w:sz w:val="24"/>
          <w:szCs w:val="24"/>
        </w:rPr>
        <w:t>teknologi dalam pembelajaran. Kompetensi pendidik dalam hal ini terkait dengan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penguasaan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berbagai</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strategi</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pembelajaran,</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model</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pembelajaran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berbasis</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projek,</w:t>
      </w:r>
      <w:r>
        <w:rPr>
          <w:rFonts w:hint="default" w:ascii="Arial" w:hAnsi="Arial" w:cs="Arial"/>
          <w:sz w:val="24"/>
          <w:szCs w:val="24"/>
        </w:rPr>
        <w:t xml:space="preserve"> </w:t>
      </w:r>
      <w:r>
        <w:rPr>
          <w:rFonts w:hint="default" w:ascii="Arial" w:hAnsi="Arial" w:cs="Arial"/>
          <w:color w:val="333333"/>
          <w:w w:val="105"/>
          <w:sz w:val="24"/>
          <w:szCs w:val="24"/>
        </w:rPr>
        <w:t xml:space="preserve">pemanfaatan teknologi untuk produksi media video pembelajaran, dan pemanfaatan </w:t>
      </w:r>
      <w:r>
        <w:rPr>
          <w:rFonts w:hint="default" w:ascii="Arial" w:hAnsi="Arial" w:cs="Arial"/>
          <w:color w:val="333333"/>
          <w:spacing w:val="-59"/>
          <w:w w:val="105"/>
          <w:sz w:val="24"/>
          <w:szCs w:val="24"/>
        </w:rPr>
        <w:t xml:space="preserve"> </w:t>
      </w:r>
      <w:r>
        <w:rPr>
          <w:rFonts w:hint="default" w:ascii="Arial" w:hAnsi="Arial" w:cs="Arial"/>
          <w:color w:val="333333"/>
          <w:w w:val="105"/>
          <w:sz w:val="24"/>
          <w:szCs w:val="24"/>
        </w:rPr>
        <w:t>platform</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digital.</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Kompetensi</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ini</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mempengaruhi</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perencanaan</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pembelajaran,</w:t>
      </w:r>
      <w:r>
        <w:rPr>
          <w:rFonts w:hint="default" w:ascii="Arial" w:hAnsi="Arial" w:cs="Arial"/>
          <w:sz w:val="24"/>
          <w:szCs w:val="24"/>
        </w:rPr>
        <w:t xml:space="preserve"> </w:t>
      </w:r>
      <w:r>
        <w:rPr>
          <w:rFonts w:hint="default" w:ascii="Arial" w:hAnsi="Arial" w:cs="Arial"/>
          <w:color w:val="333333"/>
          <w:w w:val="105"/>
          <w:sz w:val="24"/>
          <w:szCs w:val="24"/>
        </w:rPr>
        <w:t>proses</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pembelajaran</w:t>
      </w:r>
      <w:r>
        <w:rPr>
          <w:rFonts w:hint="default" w:ascii="Arial" w:hAnsi="Arial" w:cs="Arial"/>
          <w:color w:val="333333"/>
          <w:spacing w:val="-10"/>
          <w:w w:val="105"/>
          <w:sz w:val="24"/>
          <w:szCs w:val="24"/>
        </w:rPr>
        <w:t xml:space="preserve"> </w:t>
      </w:r>
      <w:r>
        <w:rPr>
          <w:rFonts w:hint="default" w:ascii="Arial" w:hAnsi="Arial" w:cs="Arial"/>
          <w:color w:val="333333"/>
          <w:w w:val="105"/>
          <w:sz w:val="24"/>
          <w:szCs w:val="24"/>
        </w:rPr>
        <w:t>baik</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intrakurikuler,</w:t>
      </w:r>
      <w:r>
        <w:rPr>
          <w:rFonts w:hint="default" w:ascii="Arial" w:hAnsi="Arial" w:cs="Arial"/>
          <w:color w:val="333333"/>
          <w:w w:val="105"/>
          <w:sz w:val="24"/>
          <w:szCs w:val="24"/>
          <w:lang w:val="en-US"/>
        </w:rPr>
        <w:t xml:space="preserve"> kokurikuler</w:t>
      </w:r>
      <w:r>
        <w:rPr>
          <w:rFonts w:hint="default" w:ascii="Arial" w:hAnsi="Arial" w:cs="Arial"/>
          <w:color w:val="333333"/>
          <w:w w:val="105"/>
          <w:sz w:val="24"/>
          <w:szCs w:val="24"/>
          <w:highlight w:val="none"/>
        </w:rPr>
        <w:t>,</w:t>
      </w:r>
      <w:r>
        <w:rPr>
          <w:rFonts w:hint="default" w:ascii="Arial" w:hAnsi="Arial" w:cs="Arial"/>
          <w:color w:val="333333"/>
          <w:spacing w:val="-58"/>
          <w:w w:val="105"/>
          <w:sz w:val="24"/>
          <w:szCs w:val="24"/>
          <w:highlight w:val="none"/>
        </w:rPr>
        <w:t xml:space="preserve"> </w:t>
      </w:r>
      <w:r>
        <w:rPr>
          <w:rFonts w:hint="default" w:ascii="Arial" w:hAnsi="Arial" w:cs="Arial"/>
          <w:color w:val="333333"/>
          <w:spacing w:val="-58"/>
          <w:w w:val="105"/>
          <w:sz w:val="24"/>
          <w:szCs w:val="24"/>
          <w:highlight w:val="none"/>
          <w:lang w:val="id-ID"/>
        </w:rPr>
        <w:t xml:space="preserve"> </w:t>
      </w:r>
      <w:r>
        <w:rPr>
          <w:rFonts w:hint="default" w:ascii="Arial" w:hAnsi="Arial" w:cs="Arial"/>
          <w:color w:val="333333"/>
          <w:spacing w:val="-58"/>
          <w:w w:val="105"/>
          <w:sz w:val="24"/>
          <w:szCs w:val="24"/>
          <w:lang w:val="id-ID"/>
        </w:rPr>
        <w:t xml:space="preserve">  </w:t>
      </w:r>
      <w:r>
        <w:rPr>
          <w:rFonts w:hint="default" w:ascii="Arial" w:hAnsi="Arial" w:cs="Arial"/>
          <w:color w:val="333333"/>
          <w:w w:val="105"/>
          <w:sz w:val="24"/>
          <w:szCs w:val="24"/>
        </w:rPr>
        <w:t>ekstrakurikuler,</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maupun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kebijakan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lainnya. Sumber daya pendidik dan tenaga kependidikan sebagai pembimbing ekstrakurikuler</w:t>
      </w:r>
      <w:r>
        <w:rPr>
          <w:rFonts w:hint="default" w:ascii="Arial" w:hAnsi="Arial" w:cs="Arial"/>
          <w:color w:val="333333"/>
          <w:spacing w:val="-59"/>
          <w:w w:val="105"/>
          <w:sz w:val="24"/>
          <w:szCs w:val="24"/>
        </w:rPr>
        <w:t xml:space="preserve"> </w:t>
      </w:r>
      <w:r>
        <w:rPr>
          <w:rFonts w:hint="default" w:ascii="Arial" w:hAnsi="Arial" w:cs="Arial"/>
          <w:color w:val="333333"/>
          <w:spacing w:val="-59"/>
          <w:w w:val="105"/>
          <w:sz w:val="24"/>
          <w:szCs w:val="24"/>
          <w:lang w:val="en-US"/>
        </w:rPr>
        <w:t xml:space="preserve">  </w:t>
      </w:r>
      <w:r>
        <w:rPr>
          <w:rFonts w:hint="default" w:ascii="Arial" w:hAnsi="Arial" w:cs="Arial"/>
          <w:color w:val="333333"/>
          <w:w w:val="105"/>
          <w:sz w:val="24"/>
          <w:szCs w:val="24"/>
        </w:rPr>
        <w:t>memiliki kompetensi yang dibutuhkan dan setiap bidang ekstrakurikuler</w:t>
      </w:r>
    </w:p>
    <w:p w14:paraId="5797645D">
      <w:pPr>
        <w:pStyle w:val="45"/>
        <w:pBdr>
          <w:top w:val="none" w:color="auto" w:sz="0" w:space="0"/>
          <w:left w:val="none" w:color="auto" w:sz="0" w:space="0"/>
          <w:bottom w:val="none" w:color="auto" w:sz="0" w:space="0"/>
          <w:right w:val="none" w:color="auto" w:sz="0" w:space="0"/>
          <w:between w:val="none" w:color="auto" w:sz="0" w:space="0"/>
        </w:pBdr>
        <w:spacing w:after="0" w:line="240" w:lineRule="auto"/>
        <w:ind w:left="426" w:firstLine="720"/>
        <w:jc w:val="both"/>
        <w:rPr>
          <w:rFonts w:hint="default" w:ascii="Arial" w:hAnsi="Arial" w:cs="Arial"/>
          <w:sz w:val="24"/>
          <w:szCs w:val="24"/>
        </w:rPr>
      </w:pPr>
    </w:p>
    <w:p w14:paraId="35D6765C">
      <w:pPr>
        <w:pStyle w:val="45"/>
        <w:numPr>
          <w:ilvl w:val="0"/>
          <w:numId w:val="6"/>
        </w:numPr>
        <w:spacing w:after="0" w:line="360" w:lineRule="auto"/>
        <w:ind w:left="426"/>
        <w:rPr>
          <w:rFonts w:hint="default" w:ascii="Arial" w:hAnsi="Arial" w:cs="Arial"/>
          <w:b/>
          <w:bCs/>
          <w:sz w:val="24"/>
          <w:szCs w:val="24"/>
        </w:rPr>
      </w:pPr>
      <w:r>
        <w:rPr>
          <w:rFonts w:hint="default" w:ascii="Arial" w:hAnsi="Arial" w:cs="Arial"/>
          <w:b/>
          <w:bCs/>
          <w:sz w:val="24"/>
          <w:szCs w:val="24"/>
        </w:rPr>
        <w:t>Sarana dan Prasarana</w:t>
      </w:r>
      <w:r>
        <w:rPr>
          <w:rFonts w:hint="default" w:ascii="Arial" w:hAnsi="Arial" w:cs="Arial"/>
          <w:b/>
          <w:bCs/>
          <w:sz w:val="24"/>
          <w:szCs w:val="24"/>
          <w:lang w:val="id-ID"/>
        </w:rPr>
        <w:t xml:space="preserve"> </w:t>
      </w:r>
    </w:p>
    <w:p w14:paraId="78AC3CE2">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lang w:val="id-ID"/>
        </w:rPr>
      </w:pPr>
      <w:r>
        <w:rPr>
          <w:rFonts w:hint="default" w:ascii="Arial" w:hAnsi="Arial" w:cs="Arial"/>
          <w:color w:val="333333"/>
          <w:w w:val="105"/>
          <w:sz w:val="24"/>
          <w:szCs w:val="24"/>
        </w:rPr>
        <w:t>SD</w:t>
      </w:r>
      <w:r>
        <w:rPr>
          <w:rFonts w:hint="default" w:ascii="Arial" w:hAnsi="Arial" w:cs="Arial"/>
          <w:color w:val="333333"/>
          <w:spacing w:val="-12"/>
          <w:w w:val="105"/>
          <w:sz w:val="24"/>
          <w:szCs w:val="24"/>
        </w:rPr>
        <w:t xml:space="preserve"> </w:t>
      </w:r>
      <w:r>
        <w:rPr>
          <w:rFonts w:hint="default" w:ascii="Arial" w:hAnsi="Arial" w:cs="Arial"/>
          <w:color w:val="333333"/>
          <w:w w:val="105"/>
          <w:sz w:val="24"/>
          <w:szCs w:val="24"/>
        </w:rPr>
        <w:t>Negeri</w:t>
      </w:r>
      <w:r>
        <w:rPr>
          <w:rFonts w:hint="default" w:ascii="Arial" w:hAnsi="Arial" w:cs="Arial"/>
          <w:color w:val="333333"/>
          <w:spacing w:val="-12"/>
          <w:w w:val="105"/>
          <w:sz w:val="24"/>
          <w:szCs w:val="24"/>
        </w:rPr>
        <w:t xml:space="preserve"> </w:t>
      </w:r>
      <w:r>
        <w:rPr>
          <w:rFonts w:hint="default" w:ascii="Arial" w:hAnsi="Arial" w:cs="Arial"/>
          <w:color w:val="333333"/>
          <w:w w:val="105"/>
          <w:sz w:val="24"/>
          <w:szCs w:val="24"/>
        </w:rPr>
        <w:t>Proyonanggan 09</w:t>
      </w:r>
      <w:r>
        <w:rPr>
          <w:rFonts w:hint="default" w:ascii="Arial" w:hAnsi="Arial" w:cs="Arial"/>
          <w:color w:val="333333"/>
          <w:spacing w:val="-12"/>
          <w:w w:val="105"/>
          <w:sz w:val="24"/>
          <w:szCs w:val="24"/>
        </w:rPr>
        <w:t xml:space="preserve"> </w:t>
      </w:r>
      <w:r>
        <w:rPr>
          <w:rFonts w:hint="default" w:ascii="Arial" w:hAnsi="Arial" w:cs="Arial"/>
          <w:color w:val="333333"/>
          <w:w w:val="105"/>
          <w:sz w:val="24"/>
          <w:szCs w:val="24"/>
        </w:rPr>
        <w:t>memiliki</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lang w:val="id-ID"/>
        </w:rPr>
        <w:t>12</w:t>
      </w:r>
      <w:r>
        <w:rPr>
          <w:rFonts w:hint="default" w:ascii="Arial" w:hAnsi="Arial" w:cs="Arial"/>
          <w:color w:val="333333"/>
          <w:spacing w:val="-12"/>
          <w:w w:val="105"/>
          <w:sz w:val="24"/>
          <w:szCs w:val="24"/>
        </w:rPr>
        <w:t xml:space="preserve"> </w:t>
      </w:r>
      <w:r>
        <w:rPr>
          <w:rFonts w:hint="default" w:ascii="Arial" w:hAnsi="Arial" w:cs="Arial"/>
          <w:color w:val="333333"/>
          <w:w w:val="105"/>
          <w:sz w:val="24"/>
          <w:szCs w:val="24"/>
        </w:rPr>
        <w:t>ruang</w:t>
      </w:r>
      <w:r>
        <w:rPr>
          <w:rFonts w:hint="default" w:ascii="Arial" w:hAnsi="Arial" w:cs="Arial"/>
          <w:color w:val="333333"/>
          <w:spacing w:val="-11"/>
          <w:w w:val="105"/>
          <w:sz w:val="24"/>
          <w:szCs w:val="24"/>
        </w:rPr>
        <w:t xml:space="preserve"> </w:t>
      </w:r>
      <w:r>
        <w:rPr>
          <w:rFonts w:hint="default" w:ascii="Arial" w:hAnsi="Arial" w:cs="Arial"/>
          <w:color w:val="333333"/>
          <w:w w:val="105"/>
          <w:sz w:val="24"/>
          <w:szCs w:val="24"/>
        </w:rPr>
        <w:t>kelas,</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lang w:val="id-ID"/>
        </w:rPr>
        <w:t xml:space="preserve">satu </w:t>
      </w:r>
      <w:r>
        <w:rPr>
          <w:rFonts w:hint="default" w:ascii="Arial" w:hAnsi="Arial" w:cs="Arial"/>
          <w:color w:val="333333"/>
          <w:w w:val="105"/>
          <w:sz w:val="24"/>
          <w:szCs w:val="24"/>
        </w:rPr>
        <w:t>ruang kepala sekolah</w:t>
      </w:r>
      <w:r>
        <w:rPr>
          <w:rFonts w:hint="default" w:ascii="Arial" w:hAnsi="Arial" w:cs="Arial"/>
          <w:color w:val="333333"/>
          <w:w w:val="105"/>
          <w:sz w:val="24"/>
          <w:szCs w:val="24"/>
          <w:lang w:val="id-ID"/>
        </w:rPr>
        <w:t>,</w:t>
      </w:r>
      <w:r>
        <w:rPr>
          <w:rFonts w:hint="default" w:ascii="Arial" w:hAnsi="Arial" w:cs="Arial"/>
          <w:color w:val="333333"/>
          <w:w w:val="105"/>
          <w:sz w:val="24"/>
          <w:szCs w:val="24"/>
        </w:rPr>
        <w:t xml:space="preserve"> satu ruang perpustakaan, satu ruang guru, satu ruang dapur, satu gudang, satu ruang UKS, satu kantin dan 2 Mus</w:t>
      </w:r>
      <w:r>
        <w:rPr>
          <w:rFonts w:hint="default" w:ascii="Arial" w:hAnsi="Arial" w:cs="Arial"/>
          <w:color w:val="333333"/>
          <w:w w:val="105"/>
          <w:sz w:val="24"/>
          <w:szCs w:val="24"/>
          <w:lang w:val="id-ID"/>
        </w:rPr>
        <w:t>h</w:t>
      </w:r>
      <w:r>
        <w:rPr>
          <w:rFonts w:hint="default" w:ascii="Arial" w:hAnsi="Arial" w:cs="Arial"/>
          <w:color w:val="333333"/>
          <w:w w:val="105"/>
          <w:sz w:val="24"/>
          <w:szCs w:val="24"/>
        </w:rPr>
        <w:t xml:space="preserve">ola. </w:t>
      </w:r>
      <w:r>
        <w:rPr>
          <w:rFonts w:hint="default" w:ascii="Arial" w:hAnsi="Arial" w:cs="Arial"/>
          <w:color w:val="333333"/>
          <w:w w:val="105"/>
          <w:sz w:val="24"/>
          <w:szCs w:val="24"/>
          <w:lang w:val="id-ID"/>
        </w:rPr>
        <w:t>J</w:t>
      </w:r>
      <w:r>
        <w:rPr>
          <w:rFonts w:hint="default" w:ascii="Arial" w:hAnsi="Arial" w:cs="Arial"/>
          <w:color w:val="333333"/>
          <w:w w:val="105"/>
          <w:sz w:val="24"/>
          <w:szCs w:val="24"/>
        </w:rPr>
        <w:t xml:space="preserve">umlah rombongan belajar ada </w:t>
      </w:r>
      <w:r>
        <w:rPr>
          <w:rFonts w:hint="default" w:ascii="Arial" w:hAnsi="Arial" w:cs="Arial"/>
          <w:color w:val="333333"/>
          <w:w w:val="105"/>
          <w:sz w:val="24"/>
          <w:szCs w:val="24"/>
          <w:lang w:val="id-ID"/>
        </w:rPr>
        <w:t>12</w:t>
      </w:r>
      <w:r>
        <w:rPr>
          <w:rFonts w:hint="default" w:ascii="Arial" w:hAnsi="Arial" w:cs="Arial"/>
          <w:color w:val="333333"/>
          <w:w w:val="105"/>
          <w:sz w:val="24"/>
          <w:szCs w:val="24"/>
        </w:rPr>
        <w:t xml:space="preserve"> rombel, </w:t>
      </w:r>
      <w:r>
        <w:rPr>
          <w:rFonts w:hint="default" w:ascii="Arial" w:hAnsi="Arial" w:cs="Arial"/>
          <w:color w:val="333333"/>
          <w:w w:val="105"/>
          <w:sz w:val="24"/>
          <w:szCs w:val="24"/>
          <w:lang w:val="id-ID"/>
        </w:rPr>
        <w:t>telah memiliki ruang kelas masing –masing jenjang kelas.</w:t>
      </w:r>
    </w:p>
    <w:p w14:paraId="68562C3C">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lang w:val="id-ID"/>
        </w:rPr>
      </w:pPr>
      <w:r>
        <w:rPr>
          <w:rFonts w:hint="default" w:ascii="Arial" w:hAnsi="Arial" w:cs="Arial"/>
          <w:color w:val="333333"/>
          <w:w w:val="105"/>
          <w:sz w:val="24"/>
          <w:szCs w:val="24"/>
          <w:lang w:val="id-ID"/>
        </w:rPr>
        <w:t xml:space="preserve">Kepala Sekolah mendorong pendidik untuk melaksanakan pembelajaran di luar kelas dengan memanfaatkan halaman sekolah, taman sekolah, ruang sirkulasi , maupun taman literasi sebagai tempat kegiatan intrakurikuler, </w:t>
      </w:r>
      <w:r>
        <w:rPr>
          <w:rFonts w:hint="default" w:ascii="Arial" w:hAnsi="Arial" w:cs="Arial"/>
          <w:color w:val="333333"/>
          <w:w w:val="105"/>
          <w:sz w:val="24"/>
          <w:szCs w:val="24"/>
          <w:lang w:val="en-US"/>
        </w:rPr>
        <w:t xml:space="preserve">kokurikuler, </w:t>
      </w:r>
      <w:r>
        <w:rPr>
          <w:rFonts w:hint="default" w:ascii="Arial" w:hAnsi="Arial" w:cs="Arial"/>
          <w:color w:val="333333"/>
          <w:w w:val="105"/>
          <w:sz w:val="24"/>
          <w:szCs w:val="24"/>
          <w:lang w:val="id-ID"/>
        </w:rPr>
        <w:t xml:space="preserve">ekstrakurikuler, maupun projek penguatan profil pelajar Pancasila. Guna mendukung tercapainya visi dan misi SD Negeri Proyonanggan 09, yaitu terwujudnya peserta didik berkarakter, berprestasi, dan peduli lingkungan, maka kebutuhan sarana yang mendukung pembelajaran tiap tahun diagendakan dan direalisasikan melalui pembiayaan yang bersumber dari dana BOSP, terutama untuk peningkatan literasi dan numerasi. </w:t>
      </w:r>
    </w:p>
    <w:p w14:paraId="06816BB7">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 xml:space="preserve">Mulai tahun ajaran </w:t>
      </w:r>
      <w:r>
        <w:rPr>
          <w:rFonts w:hint="default" w:ascii="Arial" w:hAnsi="Arial" w:cs="Arial"/>
          <w:color w:val="333333"/>
          <w:w w:val="105"/>
          <w:sz w:val="24"/>
          <w:szCs w:val="24"/>
          <w:lang w:val="en-US"/>
        </w:rPr>
        <w:t>2025/2026</w:t>
      </w:r>
      <w:r>
        <w:rPr>
          <w:rFonts w:hint="default" w:ascii="Arial" w:hAnsi="Arial" w:cs="Arial"/>
          <w:color w:val="333333"/>
          <w:w w:val="105"/>
          <w:sz w:val="24"/>
          <w:szCs w:val="24"/>
        </w:rPr>
        <w:t xml:space="preserve"> SD Negeri Proyonanggan 09 dalam pelaksanaan asesmen nasional telah melaksanakan dengan mandiri, hal ini karena sekolah memili inventari</w:t>
      </w:r>
      <w:r>
        <w:rPr>
          <w:rFonts w:hint="default" w:ascii="Arial" w:hAnsi="Arial" w:cs="Arial"/>
          <w:color w:val="333333"/>
          <w:w w:val="105"/>
          <w:sz w:val="24"/>
          <w:szCs w:val="24"/>
          <w:lang w:val="id-ID"/>
        </w:rPr>
        <w:t>s</w:t>
      </w:r>
      <w:r>
        <w:rPr>
          <w:rFonts w:hint="default" w:ascii="Arial" w:hAnsi="Arial" w:cs="Arial"/>
          <w:color w:val="333333"/>
          <w:w w:val="105"/>
          <w:sz w:val="24"/>
          <w:szCs w:val="24"/>
        </w:rPr>
        <w:t xml:space="preserve"> laptop yang bis</w:t>
      </w:r>
      <w:r>
        <w:rPr>
          <w:rFonts w:hint="default" w:ascii="Arial" w:hAnsi="Arial" w:cs="Arial"/>
          <w:color w:val="333333"/>
          <w:w w:val="105"/>
          <w:sz w:val="24"/>
          <w:szCs w:val="24"/>
          <w:lang w:val="id-ID"/>
        </w:rPr>
        <w:t>a</w:t>
      </w:r>
      <w:r>
        <w:rPr>
          <w:rFonts w:hint="default" w:ascii="Arial" w:hAnsi="Arial" w:cs="Arial"/>
          <w:color w:val="333333"/>
          <w:w w:val="105"/>
          <w:sz w:val="24"/>
          <w:szCs w:val="24"/>
        </w:rPr>
        <w:t xml:space="preserve"> </w:t>
      </w:r>
      <w:r>
        <w:rPr>
          <w:rFonts w:hint="default" w:ascii="Arial" w:hAnsi="Arial" w:cs="Arial"/>
          <w:color w:val="333333"/>
          <w:w w:val="105"/>
          <w:sz w:val="24"/>
          <w:szCs w:val="24"/>
          <w:lang w:val="id-ID"/>
        </w:rPr>
        <w:t>dimanfaatkan secara optimal</w:t>
      </w:r>
      <w:r>
        <w:rPr>
          <w:rFonts w:hint="default" w:ascii="Arial" w:hAnsi="Arial" w:cs="Arial"/>
          <w:color w:val="333333"/>
          <w:w w:val="105"/>
          <w:sz w:val="24"/>
          <w:szCs w:val="24"/>
        </w:rPr>
        <w:t>.</w:t>
      </w:r>
      <w:r>
        <w:rPr>
          <w:rFonts w:hint="default" w:ascii="Arial" w:hAnsi="Arial" w:cs="Arial"/>
          <w:color w:val="333333"/>
          <w:w w:val="105"/>
          <w:sz w:val="24"/>
          <w:szCs w:val="24"/>
          <w:lang w:val="id-ID"/>
        </w:rPr>
        <w:t xml:space="preserve"> Walaupun SD Negeri Proyonanggan 09 bukan sebagai sekolah penggerak namun mulai tahun pelajaran 2022/2023 dan sampai saat ini telah mengimplemntasikan </w:t>
      </w:r>
      <w:r>
        <w:rPr>
          <w:rFonts w:hint="default" w:ascii="Arial" w:hAnsi="Arial" w:cs="Arial"/>
          <w:color w:val="333333"/>
          <w:w w:val="105"/>
          <w:sz w:val="24"/>
          <w:szCs w:val="24"/>
          <w:highlight w:val="none"/>
          <w:lang w:val="id-ID"/>
        </w:rPr>
        <w:t>kurikulum merdeka</w:t>
      </w:r>
      <w:r>
        <w:rPr>
          <w:rFonts w:hint="default" w:ascii="Arial" w:hAnsi="Arial" w:cs="Arial"/>
          <w:color w:val="333333"/>
          <w:w w:val="105"/>
          <w:sz w:val="24"/>
          <w:szCs w:val="24"/>
          <w:highlight w:val="none"/>
          <w:lang w:val="en-US"/>
        </w:rPr>
        <w:t>/Nasional</w:t>
      </w:r>
      <w:r>
        <w:rPr>
          <w:rFonts w:hint="default" w:ascii="Arial" w:hAnsi="Arial" w:cs="Arial"/>
          <w:color w:val="333333"/>
          <w:w w:val="105"/>
          <w:sz w:val="24"/>
          <w:szCs w:val="24"/>
          <w:highlight w:val="none"/>
          <w:lang w:val="id-ID"/>
        </w:rPr>
        <w:t>.</w:t>
      </w:r>
      <w:r>
        <w:rPr>
          <w:rFonts w:hint="default" w:ascii="Arial" w:hAnsi="Arial" w:cs="Arial"/>
          <w:color w:val="333333"/>
          <w:w w:val="105"/>
          <w:sz w:val="24"/>
          <w:szCs w:val="24"/>
          <w:lang w:val="id-ID"/>
        </w:rPr>
        <w:t xml:space="preserve"> Sarana prasarana yang mendukung pada pembelajaran diantaranya tersedianya laptop untuk  sebagian besar guru, sarana LCD untuk kegiatan pembelajaran, jumlah buku di perpustakaan yang memenuhi untuk kegiatan literasi. </w:t>
      </w:r>
      <w:r>
        <w:rPr>
          <w:rFonts w:hint="default" w:ascii="Arial" w:hAnsi="Arial" w:cs="Arial"/>
          <w:color w:val="333333"/>
          <w:w w:val="105"/>
          <w:sz w:val="24"/>
          <w:szCs w:val="24"/>
        </w:rPr>
        <w:t>Selain itu lingkungan sekolah yang luas sehingga ada ruang gerak yang lebih bagi peserta didik.</w:t>
      </w:r>
    </w:p>
    <w:p w14:paraId="24968D6E">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rPr>
        <w:t xml:space="preserve">Tidak kalah pentingnya dari sarana dan prasarana fisik, SD negeri Proyonanggan 09 memiliki sarana internet ynag cukup bagus. Hal ini akan memudahkan bagi pendidik dan peserta didik dalam melakukan pembelajaran melalui online atau kelas online dengan memanfaatkan akun belajar.id bagi pendidik dan peserta didik. Selain itu untuk mewujudkan sekolah sehat, SD Negeri </w:t>
      </w:r>
      <w:r>
        <w:rPr>
          <w:rFonts w:hint="default" w:ascii="Arial" w:hAnsi="Arial" w:cs="Arial"/>
          <w:color w:val="333333"/>
          <w:w w:val="105"/>
          <w:sz w:val="24"/>
          <w:szCs w:val="24"/>
          <w:lang w:val="id-ID"/>
        </w:rPr>
        <w:t>Proyonanggan 09</w:t>
      </w:r>
      <w:r>
        <w:rPr>
          <w:rFonts w:hint="default" w:ascii="Arial" w:hAnsi="Arial" w:cs="Arial"/>
          <w:color w:val="333333"/>
          <w:w w:val="105"/>
          <w:sz w:val="24"/>
          <w:szCs w:val="24"/>
        </w:rPr>
        <w:t xml:space="preserve"> juga memilki pemenuhan sarana prasarana kesehatan, antara lain tempat cuci tangan setiap kelas, handsaniteser, pengukur suhu tubuh, pengukur tinggi dan berat badan, kotak P3k beserta obat-obatan ringan</w:t>
      </w:r>
    </w:p>
    <w:p w14:paraId="13D4BB65">
      <w:pPr>
        <w:pStyle w:val="45"/>
        <w:pBdr>
          <w:top w:val="none" w:color="auto" w:sz="0" w:space="0"/>
          <w:left w:val="none" w:color="auto" w:sz="0" w:space="0"/>
          <w:bottom w:val="none" w:color="auto" w:sz="0" w:space="0"/>
          <w:right w:val="none" w:color="auto" w:sz="0" w:space="0"/>
          <w:between w:val="none" w:color="auto" w:sz="0" w:space="0"/>
        </w:pBdr>
        <w:spacing w:after="0" w:line="240" w:lineRule="auto"/>
        <w:ind w:left="426" w:firstLine="720"/>
        <w:jc w:val="both"/>
        <w:rPr>
          <w:rFonts w:hint="default" w:ascii="Arial" w:hAnsi="Arial" w:cs="Arial"/>
          <w:color w:val="333333"/>
          <w:spacing w:val="-9"/>
          <w:w w:val="105"/>
          <w:sz w:val="24"/>
          <w:szCs w:val="24"/>
        </w:rPr>
      </w:pPr>
    </w:p>
    <w:p w14:paraId="2C01F882">
      <w:pPr>
        <w:pStyle w:val="45"/>
        <w:numPr>
          <w:ilvl w:val="0"/>
          <w:numId w:val="6"/>
        </w:numPr>
        <w:spacing w:after="0" w:line="360" w:lineRule="auto"/>
        <w:ind w:left="426"/>
        <w:rPr>
          <w:rFonts w:hint="default" w:ascii="Arial" w:hAnsi="Arial" w:cs="Arial"/>
          <w:b/>
          <w:bCs/>
          <w:sz w:val="24"/>
          <w:szCs w:val="24"/>
        </w:rPr>
      </w:pPr>
      <w:r>
        <w:rPr>
          <w:rFonts w:hint="default" w:ascii="Arial" w:hAnsi="Arial" w:cs="Arial"/>
          <w:b/>
          <w:bCs/>
          <w:sz w:val="24"/>
          <w:szCs w:val="24"/>
        </w:rPr>
        <w:t>Sosial Budaya</w:t>
      </w:r>
    </w:p>
    <w:p w14:paraId="46D5B3BA">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lang w:val="id-ID"/>
        </w:rPr>
      </w:pPr>
      <w:r>
        <w:rPr>
          <w:rFonts w:hint="default" w:ascii="Arial" w:hAnsi="Arial" w:cs="Arial"/>
          <w:color w:val="333333"/>
          <w:w w:val="105"/>
          <w:sz w:val="24"/>
          <w:szCs w:val="24"/>
        </w:rPr>
        <w:t>Latar belakang agama warga sekolah sebagian besar beragam Islam, sehingga memudahkan sekolah dalam membuat program yang berkaitan dengan kegiatan keagamaan. Misalnya tentang beberapa kegiatan pembiasaan peserta didik setiap pagi, yaitu memebaca asmaul husna, hafalan surat pendek, dan kegiatan sholat dhuha dan sholat dzuhur berjamaah. Selain itu sekolah juga mempunyai kegiatan terprogram yaitu peringatan hari besar Islam dan kegiatan pesantren Ramadhan.</w:t>
      </w:r>
      <w:r>
        <w:rPr>
          <w:rFonts w:hint="default" w:ascii="Arial" w:hAnsi="Arial" w:cs="Arial"/>
          <w:color w:val="333333"/>
          <w:w w:val="105"/>
          <w:sz w:val="24"/>
          <w:szCs w:val="24"/>
          <w:lang w:val="id-ID"/>
        </w:rPr>
        <w:t xml:space="preserve"> Meski hanya 1 anak yang beragama non Islam, tetapi sekolah memfasilitasi untuk rasa toleransi dan kebebasan beribadahnya.</w:t>
      </w:r>
    </w:p>
    <w:p w14:paraId="3BF51E99">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lang w:val="id-ID"/>
        </w:rPr>
      </w:pPr>
      <w:r>
        <w:rPr>
          <w:rFonts w:hint="default" w:ascii="Arial" w:hAnsi="Arial" w:cs="Arial"/>
          <w:color w:val="333333"/>
          <w:w w:val="105"/>
          <w:sz w:val="24"/>
          <w:szCs w:val="24"/>
        </w:rPr>
        <w:t>Sebagian besar pendidik dan tenaga kependidikan berdomisili di</w:t>
      </w:r>
      <w:r>
        <w:rPr>
          <w:rFonts w:hint="default" w:ascii="Arial" w:hAnsi="Arial" w:cs="Arial"/>
          <w:color w:val="333333"/>
          <w:w w:val="105"/>
          <w:sz w:val="24"/>
          <w:szCs w:val="24"/>
          <w:lang w:val="id-ID"/>
        </w:rPr>
        <w:t xml:space="preserve"> </w:t>
      </w:r>
      <w:r>
        <w:rPr>
          <w:rFonts w:hint="default" w:ascii="Arial" w:hAnsi="Arial" w:cs="Arial"/>
          <w:color w:val="333333"/>
          <w:w w:val="105"/>
          <w:sz w:val="24"/>
          <w:szCs w:val="24"/>
        </w:rPr>
        <w:t>luar ke</w:t>
      </w:r>
      <w:r>
        <w:rPr>
          <w:rFonts w:hint="default" w:ascii="Arial" w:hAnsi="Arial" w:cs="Arial"/>
          <w:color w:val="333333"/>
          <w:w w:val="105"/>
          <w:sz w:val="24"/>
          <w:szCs w:val="24"/>
          <w:lang w:val="id-ID"/>
        </w:rPr>
        <w:t xml:space="preserve">lurahan Proyonanggan Selatan, 1 orang dari kecamatan Bawang, dan lainnya berdomisili di luar wilayah kelurahan Proyonanggan Selatan tetapi masih wilayah Kecamatan Batang. </w:t>
      </w:r>
      <w:r>
        <w:rPr>
          <w:rFonts w:hint="default" w:ascii="Arial" w:hAnsi="Arial" w:cs="Arial"/>
          <w:color w:val="333333"/>
          <w:w w:val="105"/>
          <w:sz w:val="24"/>
          <w:szCs w:val="24"/>
        </w:rPr>
        <w:t xml:space="preserve">Hanya ada </w:t>
      </w:r>
      <w:r>
        <w:rPr>
          <w:rFonts w:hint="default" w:ascii="Arial" w:hAnsi="Arial" w:cs="Arial"/>
          <w:color w:val="333333"/>
          <w:w w:val="105"/>
          <w:sz w:val="24"/>
          <w:szCs w:val="24"/>
          <w:lang w:val="id-ID"/>
        </w:rPr>
        <w:t>3</w:t>
      </w:r>
      <w:r>
        <w:rPr>
          <w:rFonts w:hint="default" w:ascii="Arial" w:hAnsi="Arial" w:cs="Arial"/>
          <w:color w:val="333333"/>
          <w:w w:val="105"/>
          <w:sz w:val="24"/>
          <w:szCs w:val="24"/>
        </w:rPr>
        <w:t xml:space="preserve"> tenaga pendidik dan kependidikan yang berdomisili di dekat sekolah.</w:t>
      </w:r>
      <w:r>
        <w:rPr>
          <w:rFonts w:hint="default" w:ascii="Arial" w:hAnsi="Arial" w:cs="Arial"/>
          <w:color w:val="333333"/>
          <w:w w:val="105"/>
          <w:sz w:val="24"/>
          <w:szCs w:val="24"/>
          <w:lang w:val="id-ID"/>
        </w:rPr>
        <w:t xml:space="preserve"> Walaupun hanya 3 tenaga pendidik dan kependidikan namun sangat membantu sekali dalam keamanan sekolah dan sebagai narasumber jika sekolah membutuhkan data dari warga lingkungan sekolah sehingga  juga berdampak positif bagi sekolah dalam menerapkan program pembiasaan pagi dengan budaya disiplin waktu, 5S (Senyum, Salam, Sapa, Sopan dan Santun) dan kepedulian sosial pada seluruh warga sekolah.</w:t>
      </w:r>
    </w:p>
    <w:p w14:paraId="11181BB1">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w w:val="105"/>
          <w:sz w:val="24"/>
          <w:szCs w:val="24"/>
        </w:rPr>
      </w:pPr>
      <w:r>
        <w:rPr>
          <w:rFonts w:hint="default" w:ascii="Arial" w:hAnsi="Arial" w:cs="Arial"/>
          <w:color w:val="333333"/>
          <w:w w:val="105"/>
          <w:sz w:val="24"/>
          <w:szCs w:val="24"/>
          <w:lang w:val="id-ID"/>
        </w:rPr>
        <w:t xml:space="preserve">Karakteristik sosial dan budaya lingkungan sekolah peserta didik dan karakteristik Kecamatan Batang Kabupaten Batang  yang menjunjung tinggi tradisi mempengaruhi proses pembelajaran di sekolah seperti penyediaan ekstrakurikuler Pramuka, pencak silat, </w:t>
      </w:r>
      <w:r>
        <w:rPr>
          <w:rFonts w:hint="default" w:ascii="Arial" w:hAnsi="Arial" w:cs="Arial"/>
          <w:w w:val="105"/>
          <w:sz w:val="24"/>
          <w:szCs w:val="24"/>
          <w:lang w:val="id-ID"/>
        </w:rPr>
        <w:t xml:space="preserve">seni tari dan kaligrafi. </w:t>
      </w:r>
      <w:r>
        <w:rPr>
          <w:rFonts w:hint="default" w:ascii="Arial" w:hAnsi="Arial" w:cs="Arial"/>
          <w:color w:val="333333"/>
          <w:w w:val="105"/>
          <w:sz w:val="24"/>
          <w:szCs w:val="24"/>
        </w:rPr>
        <w:t xml:space="preserve">SD Negeri Proyonanggan 09 sebagai bagian tak terpisahkan dari masyarakat Kabupaten Batang  konsisten dan turut melestarikan budaya tradisi Jawa yang merupakan ciri khas Kabupaten Batang maupun provinsi Jawa Tengah. Wujud keikutsertaan sekolah untuk melestarikan budaya tradisi, maka Bahasa Jawa yang merupakan ciri khas provinsi Jawa Tengah dimasukkan ke dalam mata pelajaran muatan lokal wajib bagi sekolah. Hal ini sejalan dengan Peraturan Gubernur Provinsi Jawa tengah , nomor 423.5/ 04678 Tahun 2022 tentang Pedoman Kurikulum Muatan Lokal Bahasa Jawa Tahun 2022. </w:t>
      </w:r>
    </w:p>
    <w:p w14:paraId="3DB8D562">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spacing w:val="-14"/>
          <w:w w:val="105"/>
          <w:sz w:val="24"/>
          <w:szCs w:val="24"/>
        </w:rPr>
      </w:pPr>
      <w:r>
        <w:rPr>
          <w:rFonts w:hint="default" w:ascii="Arial" w:hAnsi="Arial" w:cs="Arial"/>
          <w:color w:val="333333"/>
          <w:w w:val="105"/>
          <w:sz w:val="24"/>
          <w:szCs w:val="24"/>
        </w:rPr>
        <w:t>Selain Bahasa Jawa, batik “Gringsing” sebagai ikon Kabupaten Batang merupakan produk khas masyarakat Batang  yang dipatenkan oleh</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pemerintah</w:t>
      </w:r>
      <w:r>
        <w:rPr>
          <w:rFonts w:hint="default" w:ascii="Arial" w:hAnsi="Arial" w:cs="Arial"/>
          <w:color w:val="333333"/>
          <w:spacing w:val="-59"/>
          <w:w w:val="105"/>
          <w:sz w:val="24"/>
          <w:szCs w:val="24"/>
        </w:rPr>
        <w:t xml:space="preserve">  </w:t>
      </w:r>
      <w:r>
        <w:rPr>
          <w:rFonts w:hint="default" w:ascii="Arial" w:hAnsi="Arial" w:cs="Arial"/>
          <w:color w:val="333333"/>
          <w:w w:val="105"/>
          <w:sz w:val="24"/>
          <w:szCs w:val="24"/>
        </w:rPr>
        <w:t>menjadi</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batik</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ciri</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khas</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kabupaten Batang.</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Sebagai</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upaya</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pelestariannya,</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batik</w:t>
      </w:r>
      <w:r>
        <w:rPr>
          <w:rFonts w:hint="default" w:ascii="Arial" w:hAnsi="Arial" w:cs="Arial"/>
          <w:sz w:val="24"/>
          <w:szCs w:val="24"/>
        </w:rPr>
        <w:t xml:space="preserve"> </w:t>
      </w:r>
      <w:r>
        <w:rPr>
          <w:rFonts w:hint="default" w:ascii="Arial" w:hAnsi="Arial" w:cs="Arial"/>
          <w:color w:val="333333"/>
          <w:w w:val="105"/>
          <w:sz w:val="24"/>
          <w:szCs w:val="24"/>
        </w:rPr>
        <w:t>tersebut ditetapkan sebagai</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seragam peserta didik</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dan seragam bagi</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 xml:space="preserve">ASN </w:t>
      </w:r>
      <w:r>
        <w:rPr>
          <w:rFonts w:hint="default" w:ascii="Arial" w:hAnsi="Arial" w:cs="Arial"/>
          <w:color w:val="333333"/>
          <w:w w:val="105"/>
          <w:sz w:val="24"/>
          <w:szCs w:val="24"/>
          <w:lang w:val="en-US"/>
        </w:rPr>
        <w:t xml:space="preserve">dan siswa sekolah dasar </w:t>
      </w:r>
      <w:r>
        <w:rPr>
          <w:rFonts w:hint="default" w:ascii="Arial" w:hAnsi="Arial" w:cs="Arial"/>
          <w:color w:val="333333"/>
          <w:w w:val="105"/>
          <w:sz w:val="24"/>
          <w:szCs w:val="24"/>
        </w:rPr>
        <w:t>di</w:t>
      </w:r>
      <w:r>
        <w:rPr>
          <w:rFonts w:hint="default" w:ascii="Arial" w:hAnsi="Arial" w:cs="Arial"/>
          <w:color w:val="333333"/>
          <w:spacing w:val="1"/>
          <w:w w:val="105"/>
          <w:sz w:val="24"/>
          <w:szCs w:val="24"/>
        </w:rPr>
        <w:t xml:space="preserve"> </w:t>
      </w:r>
      <w:r>
        <w:rPr>
          <w:rFonts w:hint="default" w:ascii="Arial" w:hAnsi="Arial" w:cs="Arial"/>
          <w:color w:val="333333"/>
          <w:spacing w:val="-1"/>
          <w:w w:val="105"/>
          <w:sz w:val="24"/>
          <w:szCs w:val="24"/>
        </w:rPr>
        <w:t>lingkungan</w:t>
      </w:r>
      <w:r>
        <w:rPr>
          <w:rFonts w:hint="default" w:ascii="Arial" w:hAnsi="Arial" w:cs="Arial"/>
          <w:color w:val="333333"/>
          <w:spacing w:val="-15"/>
          <w:w w:val="105"/>
          <w:sz w:val="24"/>
          <w:szCs w:val="24"/>
        </w:rPr>
        <w:t xml:space="preserve"> </w:t>
      </w:r>
      <w:r>
        <w:rPr>
          <w:rFonts w:hint="default" w:ascii="Arial" w:hAnsi="Arial" w:cs="Arial"/>
          <w:color w:val="333333"/>
          <w:spacing w:val="-1"/>
          <w:w w:val="105"/>
          <w:sz w:val="24"/>
          <w:szCs w:val="24"/>
        </w:rPr>
        <w:t>Kabupaten</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rPr>
        <w:t>Batang.</w:t>
      </w:r>
      <w:r>
        <w:rPr>
          <w:rFonts w:hint="default" w:ascii="Arial" w:hAnsi="Arial" w:cs="Arial"/>
          <w:color w:val="333333"/>
          <w:spacing w:val="-14"/>
          <w:w w:val="105"/>
          <w:sz w:val="24"/>
          <w:szCs w:val="24"/>
        </w:rPr>
        <w:t xml:space="preserve"> </w:t>
      </w:r>
    </w:p>
    <w:p w14:paraId="13241388">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color w:val="333333"/>
          <w:spacing w:val="-14"/>
          <w:w w:val="105"/>
          <w:sz w:val="24"/>
          <w:szCs w:val="24"/>
          <w:lang w:val="en-US"/>
        </w:rPr>
      </w:pPr>
      <w:r>
        <w:rPr>
          <w:rFonts w:hint="default" w:ascii="Arial" w:hAnsi="Arial" w:cs="Arial"/>
          <w:color w:val="333333"/>
          <w:spacing w:val="-14"/>
          <w:w w:val="105"/>
          <w:sz w:val="24"/>
          <w:szCs w:val="24"/>
          <w:lang w:val="en-US"/>
        </w:rPr>
        <w:t>Budaya sekolah yang ingin dikembangkan SD Negeri Proyonanggan 09 guna mengembangkan Visi dan Misi pendidikan maka perlu di upayakan untuk mendisiplinkan pelaksanaannya seperti :</w:t>
      </w:r>
    </w:p>
    <w:p w14:paraId="2D4AC88C">
      <w:pPr>
        <w:pStyle w:val="45"/>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Arial" w:hAnsi="Arial" w:cs="Arial"/>
          <w:sz w:val="24"/>
          <w:szCs w:val="24"/>
        </w:rPr>
      </w:pPr>
      <w:r>
        <w:rPr>
          <w:rFonts w:hint="default" w:ascii="Arial" w:hAnsi="Arial" w:cs="Arial"/>
          <w:b/>
          <w:sz w:val="24"/>
          <w:szCs w:val="24"/>
          <w:lang w:val="en-US"/>
        </w:rPr>
        <w:t xml:space="preserve">a). </w:t>
      </w:r>
      <w:r>
        <w:rPr>
          <w:rFonts w:hint="default" w:ascii="Arial" w:hAnsi="Arial" w:cs="Arial"/>
          <w:b/>
          <w:sz w:val="24"/>
          <w:szCs w:val="24"/>
        </w:rPr>
        <w:t>Budaya untuk Berprestasi</w:t>
      </w:r>
    </w:p>
    <w:p w14:paraId="0EA26DC4">
      <w:pPr>
        <w:pStyle w:val="45"/>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ind w:left="660" w:leftChars="300" w:firstLine="0" w:firstLineChars="0"/>
        <w:jc w:val="both"/>
        <w:rPr>
          <w:rFonts w:hint="default" w:ascii="Arial" w:hAnsi="Arial" w:cs="Arial"/>
          <w:sz w:val="24"/>
          <w:szCs w:val="24"/>
        </w:rPr>
      </w:pPr>
      <w:r>
        <w:rPr>
          <w:rFonts w:hint="default" w:ascii="Arial" w:hAnsi="Arial" w:cs="Arial"/>
          <w:sz w:val="24"/>
          <w:szCs w:val="24"/>
        </w:rPr>
        <w:t xml:space="preserve">Budaya untuk berprestasi di SD Negeri </w:t>
      </w:r>
      <w:r>
        <w:rPr>
          <w:rFonts w:hint="default" w:ascii="Arial" w:hAnsi="Arial" w:cs="Arial"/>
          <w:sz w:val="24"/>
          <w:szCs w:val="24"/>
          <w:lang w:val="en-US"/>
        </w:rPr>
        <w:t>Proyonanggan 09</w:t>
      </w:r>
      <w:r>
        <w:rPr>
          <w:rFonts w:hint="default" w:ascii="Arial" w:hAnsi="Arial" w:cs="Arial"/>
          <w:sz w:val="24"/>
          <w:szCs w:val="24"/>
        </w:rPr>
        <w:t xml:space="preserve"> dengan motto “ </w:t>
      </w:r>
      <w:r>
        <w:rPr>
          <w:rFonts w:hint="default" w:ascii="Arial" w:hAnsi="Arial" w:cs="Arial"/>
          <w:sz w:val="24"/>
          <w:szCs w:val="24"/>
          <w:lang w:val="en-US"/>
        </w:rPr>
        <w:t xml:space="preserve">Jadikan </w:t>
      </w:r>
      <w:r>
        <w:rPr>
          <w:rFonts w:hint="default" w:ascii="Arial" w:hAnsi="Arial" w:cs="Arial"/>
          <w:sz w:val="24"/>
          <w:szCs w:val="24"/>
        </w:rPr>
        <w:t>Hari</w:t>
      </w:r>
      <w:r>
        <w:rPr>
          <w:rFonts w:hint="default" w:ascii="Arial" w:hAnsi="Arial" w:cs="Arial"/>
          <w:sz w:val="24"/>
          <w:szCs w:val="24"/>
          <w:lang w:val="en-US"/>
        </w:rPr>
        <w:t>mu menggembirakan dengan</w:t>
      </w:r>
      <w:r>
        <w:rPr>
          <w:rFonts w:hint="default" w:ascii="Arial" w:hAnsi="Arial" w:cs="Arial"/>
          <w:sz w:val="24"/>
          <w:szCs w:val="24"/>
        </w:rPr>
        <w:t xml:space="preserve"> Prestasi  dibuktikan dari:</w:t>
      </w:r>
    </w:p>
    <w:p w14:paraId="2825AC51">
      <w:pPr>
        <w:pStyle w:val="45"/>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ind w:left="660" w:leftChars="300" w:firstLine="0" w:firstLineChars="0"/>
        <w:jc w:val="both"/>
        <w:rPr>
          <w:rFonts w:hint="default" w:ascii="Arial" w:hAnsi="Arial" w:cs="Arial"/>
          <w:sz w:val="24"/>
          <w:szCs w:val="24"/>
        </w:rPr>
      </w:pPr>
      <w:r>
        <w:rPr>
          <w:rFonts w:hint="default" w:ascii="Arial" w:hAnsi="Arial" w:cs="Arial"/>
          <w:sz w:val="24"/>
          <w:szCs w:val="24"/>
        </w:rPr>
        <w:t xml:space="preserve">Berbagai prestasi lomba bidang Akademik dan non akademik yang diraih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 xml:space="preserve">peserta didik dari tingkat kecamatan, Kabupaten, Karisdenan dan propinsi, </w:t>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w:t>
      </w:r>
      <w:r>
        <w:rPr>
          <w:rFonts w:hint="default" w:ascii="Arial" w:hAnsi="Arial" w:cs="Arial"/>
          <w:sz w:val="24"/>
          <w:szCs w:val="24"/>
          <w:lang w:val="en-US"/>
        </w:rPr>
        <w:t xml:space="preserve">  </w:t>
      </w:r>
    </w:p>
    <w:p w14:paraId="0E479423">
      <w:pPr>
        <w:pStyle w:val="45"/>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ind w:left="660" w:leftChars="300" w:firstLine="0" w:firstLineChars="0"/>
        <w:jc w:val="both"/>
        <w:rPr>
          <w:rFonts w:hint="default" w:ascii="Arial" w:hAnsi="Arial" w:cs="Arial"/>
          <w:sz w:val="24"/>
          <w:szCs w:val="24"/>
        </w:rPr>
      </w:pPr>
      <w:r>
        <w:rPr>
          <w:rFonts w:hint="default" w:ascii="Arial" w:hAnsi="Arial" w:cs="Arial"/>
          <w:sz w:val="24"/>
          <w:szCs w:val="24"/>
          <w:lang w:val="en-US"/>
        </w:rPr>
        <w:t xml:space="preserve">Kompetisi </w:t>
      </w:r>
      <w:r>
        <w:rPr>
          <w:rFonts w:hint="default" w:ascii="Arial" w:hAnsi="Arial" w:cs="Arial"/>
          <w:sz w:val="24"/>
          <w:szCs w:val="24"/>
        </w:rPr>
        <w:t xml:space="preserve">belajar yang sehat dari peserta didik untuk memperoleh hasil </w:t>
      </w:r>
      <w:r>
        <w:rPr>
          <w:rFonts w:hint="default" w:ascii="Arial" w:hAnsi="Arial" w:cs="Arial"/>
          <w:sz w:val="24"/>
          <w:szCs w:val="24"/>
          <w:lang w:val="en-US"/>
        </w:rPr>
        <w:tab/>
      </w:r>
      <w:r>
        <w:rPr>
          <w:rFonts w:hint="default" w:ascii="Arial" w:hAnsi="Arial" w:cs="Arial"/>
          <w:sz w:val="24"/>
          <w:szCs w:val="24"/>
        </w:rPr>
        <w:t xml:space="preserve">belajar yang sangat  baik sehingga mampu untuk melanjutkan ke SMP favorit </w:t>
      </w:r>
      <w:r>
        <w:rPr>
          <w:rFonts w:hint="default" w:ascii="Arial" w:hAnsi="Arial" w:cs="Arial"/>
          <w:sz w:val="24"/>
          <w:szCs w:val="24"/>
          <w:lang w:val="en-US"/>
        </w:rPr>
        <w:t xml:space="preserve">      </w:t>
      </w:r>
      <w:r>
        <w:rPr>
          <w:rFonts w:hint="default" w:ascii="Arial" w:hAnsi="Arial" w:cs="Arial"/>
          <w:sz w:val="24"/>
          <w:szCs w:val="24"/>
        </w:rPr>
        <w:t>yang diinginkan</w:t>
      </w:r>
      <w:r>
        <w:rPr>
          <w:rFonts w:hint="default" w:ascii="Arial" w:hAnsi="Arial" w:cs="Arial"/>
          <w:sz w:val="24"/>
          <w:szCs w:val="24"/>
          <w:lang w:val="en-US"/>
        </w:rPr>
        <w:t>.</w:t>
      </w:r>
      <w:r>
        <w:rPr>
          <w:rFonts w:hint="default" w:ascii="Arial" w:hAnsi="Arial" w:cs="Arial"/>
          <w:sz w:val="24"/>
          <w:szCs w:val="24"/>
        </w:rPr>
        <w:t xml:space="preserve"> </w:t>
      </w:r>
    </w:p>
    <w:p w14:paraId="6B05CD21">
      <w:pPr>
        <w:pStyle w:val="45"/>
        <w:ind w:left="851"/>
        <w:rPr>
          <w:rFonts w:hint="default" w:ascii="Arial" w:hAnsi="Arial" w:cs="Arial"/>
          <w:sz w:val="24"/>
          <w:szCs w:val="24"/>
        </w:rPr>
      </w:pPr>
    </w:p>
    <w:p w14:paraId="5C8E3B6B">
      <w:pPr>
        <w:pStyle w:val="45"/>
        <w:numPr>
          <w:ilvl w:val="0"/>
          <w:numId w:val="0"/>
        </w:numPr>
        <w:spacing w:line="360" w:lineRule="auto"/>
        <w:ind w:left="284" w:leftChars="0"/>
        <w:rPr>
          <w:rFonts w:hint="default" w:ascii="Arial" w:hAnsi="Arial" w:cs="Arial"/>
          <w:b/>
          <w:sz w:val="24"/>
          <w:szCs w:val="24"/>
        </w:rPr>
      </w:pPr>
      <w:r>
        <w:rPr>
          <w:rFonts w:hint="default" w:ascii="Arial" w:hAnsi="Arial" w:cs="Arial"/>
          <w:b/>
          <w:sz w:val="24"/>
          <w:szCs w:val="24"/>
          <w:lang w:val="en-US"/>
        </w:rPr>
        <w:t xml:space="preserve"> b). </w:t>
      </w:r>
      <w:r>
        <w:rPr>
          <w:rFonts w:hint="default" w:ascii="Arial" w:hAnsi="Arial" w:cs="Arial"/>
          <w:b/>
          <w:sz w:val="24"/>
          <w:szCs w:val="24"/>
        </w:rPr>
        <w:t>Budaya Literasi</w:t>
      </w:r>
    </w:p>
    <w:p w14:paraId="27C4684B">
      <w:pPr>
        <w:spacing w:line="360" w:lineRule="auto"/>
        <w:ind w:left="567" w:firstLine="720"/>
        <w:jc w:val="both"/>
        <w:rPr>
          <w:rFonts w:hint="default" w:ascii="Arial" w:hAnsi="Arial" w:cs="Arial"/>
          <w:sz w:val="24"/>
          <w:szCs w:val="24"/>
        </w:rPr>
      </w:pPr>
      <w:r>
        <w:rPr>
          <w:rFonts w:hint="default" w:ascii="Arial" w:hAnsi="Arial" w:cs="Arial"/>
          <w:sz w:val="24"/>
          <w:szCs w:val="24"/>
        </w:rPr>
        <w:t xml:space="preserve">Peserta didik SD Negeri </w:t>
      </w:r>
      <w:r>
        <w:rPr>
          <w:rFonts w:hint="default" w:ascii="Arial" w:hAnsi="Arial" w:cs="Arial"/>
          <w:sz w:val="24"/>
          <w:szCs w:val="24"/>
          <w:lang w:val="en-US"/>
        </w:rPr>
        <w:t>Proyonanggan 09</w:t>
      </w:r>
      <w:r>
        <w:rPr>
          <w:rFonts w:hint="default" w:ascii="Arial" w:hAnsi="Arial" w:cs="Arial"/>
          <w:sz w:val="24"/>
          <w:szCs w:val="24"/>
        </w:rPr>
        <w:t xml:space="preserve"> Kecamatan Batang  memiliki budaya literasi yang sangat baik.  Tujuan gerakan budaya literasi di SD Negeri </w:t>
      </w:r>
      <w:r>
        <w:rPr>
          <w:rFonts w:hint="default" w:ascii="Arial" w:hAnsi="Arial" w:cs="Arial"/>
          <w:sz w:val="24"/>
          <w:szCs w:val="24"/>
          <w:lang w:val="en-US"/>
        </w:rPr>
        <w:t xml:space="preserve">Proyonanggan 09 </w:t>
      </w:r>
      <w:r>
        <w:rPr>
          <w:rFonts w:hint="default" w:ascii="Arial" w:hAnsi="Arial" w:cs="Arial"/>
          <w:sz w:val="24"/>
          <w:szCs w:val="24"/>
        </w:rPr>
        <w:t xml:space="preserve">adalah untuk menumbuhkan minat baca warga sekolah, meningkatkan kemampuan literasi buku pengayaan, dan kemampuan literasi  buku pelajaran.Kegiatan literasi yang menjadi budaya di SD Negeri </w:t>
      </w:r>
      <w:r>
        <w:rPr>
          <w:rFonts w:hint="default" w:ascii="Arial" w:hAnsi="Arial" w:cs="Arial"/>
          <w:sz w:val="24"/>
          <w:szCs w:val="24"/>
          <w:lang w:val="en-US"/>
        </w:rPr>
        <w:t xml:space="preserve">Proyonanggan 09 </w:t>
      </w:r>
      <w:r>
        <w:rPr>
          <w:rFonts w:hint="default" w:ascii="Arial" w:hAnsi="Arial" w:cs="Arial"/>
          <w:sz w:val="24"/>
          <w:szCs w:val="24"/>
        </w:rPr>
        <w:t xml:space="preserve"> di antaranya:</w:t>
      </w:r>
    </w:p>
    <w:p w14:paraId="5F35E70C">
      <w:pPr>
        <w:pStyle w:val="45"/>
        <w:numPr>
          <w:ilvl w:val="0"/>
          <w:numId w:val="8"/>
        </w:numPr>
        <w:spacing w:line="360" w:lineRule="auto"/>
        <w:jc w:val="both"/>
        <w:rPr>
          <w:rFonts w:hint="default" w:ascii="Arial" w:hAnsi="Arial" w:cs="Arial"/>
          <w:sz w:val="24"/>
          <w:szCs w:val="24"/>
        </w:rPr>
      </w:pPr>
      <w:r>
        <w:rPr>
          <w:rFonts w:hint="default" w:ascii="Arial" w:hAnsi="Arial" w:cs="Arial"/>
          <w:sz w:val="24"/>
          <w:szCs w:val="24"/>
        </w:rPr>
        <w:t>Kegiatan membaca dan menuliskan resume karya fiksi (terutama berupa  cerpen ) dengan waktu 15 menit setiap pagi sebelum memulai pembelajaran. Di kelas awal, kegiatan ini membutuhkan waktu untuk membiasakan. Tetapi selanjutnya, budaya ini menjadi motivasi peserta didik sehingga berdampak pada budaya senang membaca di mana saja dan kapan saja.</w:t>
      </w:r>
    </w:p>
    <w:p w14:paraId="61CE3CF5">
      <w:pPr>
        <w:pStyle w:val="45"/>
        <w:numPr>
          <w:ilvl w:val="0"/>
          <w:numId w:val="8"/>
        </w:numPr>
        <w:spacing w:line="360" w:lineRule="auto"/>
        <w:jc w:val="both"/>
        <w:rPr>
          <w:rFonts w:hint="default" w:ascii="Arial" w:hAnsi="Arial" w:cs="Arial"/>
          <w:sz w:val="24"/>
          <w:szCs w:val="24"/>
        </w:rPr>
      </w:pPr>
      <w:r>
        <w:rPr>
          <w:rFonts w:hint="default" w:ascii="Arial" w:hAnsi="Arial" w:cs="Arial"/>
          <w:sz w:val="24"/>
          <w:szCs w:val="24"/>
        </w:rPr>
        <w:t>Kegiatan membuat majalah dinding.</w:t>
      </w:r>
    </w:p>
    <w:p w14:paraId="3100666D">
      <w:pPr>
        <w:pStyle w:val="45"/>
        <w:numPr>
          <w:ilvl w:val="0"/>
          <w:numId w:val="8"/>
        </w:numPr>
        <w:spacing w:line="360" w:lineRule="auto"/>
        <w:jc w:val="both"/>
        <w:rPr>
          <w:rFonts w:hint="default" w:ascii="Arial" w:hAnsi="Arial" w:cs="Arial"/>
          <w:sz w:val="24"/>
          <w:szCs w:val="24"/>
        </w:rPr>
      </w:pPr>
      <w:r>
        <w:rPr>
          <w:rFonts w:hint="default" w:ascii="Arial" w:hAnsi="Arial" w:cs="Arial"/>
          <w:sz w:val="24"/>
          <w:szCs w:val="24"/>
        </w:rPr>
        <w:t>Kegiatan menulis karya sastra. Karya sastra yang dihasilkan dapat berupa komik, cerpen, sajak, puisi, poster, dan lain-lain. Hasil karya ini kemudian dibukukan</w:t>
      </w:r>
      <w:r>
        <w:rPr>
          <w:rFonts w:hint="default" w:ascii="Arial" w:hAnsi="Arial" w:cs="Arial"/>
          <w:sz w:val="24"/>
          <w:szCs w:val="24"/>
          <w:lang w:val="en-US"/>
        </w:rPr>
        <w:t>/dipajang</w:t>
      </w:r>
      <w:r>
        <w:rPr>
          <w:rFonts w:hint="default" w:ascii="Arial" w:hAnsi="Arial" w:cs="Arial"/>
          <w:sz w:val="24"/>
          <w:szCs w:val="24"/>
        </w:rPr>
        <w:t xml:space="preserve"> di setiap kelas dan peserta didik sudah mampu mendokumentasikannya.</w:t>
      </w:r>
    </w:p>
    <w:p w14:paraId="5ECAE941">
      <w:pPr>
        <w:pStyle w:val="45"/>
        <w:numPr>
          <w:ilvl w:val="0"/>
          <w:numId w:val="8"/>
        </w:numPr>
        <w:spacing w:line="360" w:lineRule="auto"/>
        <w:jc w:val="both"/>
        <w:rPr>
          <w:rFonts w:hint="default" w:ascii="Arial" w:hAnsi="Arial" w:cs="Arial"/>
          <w:sz w:val="24"/>
          <w:szCs w:val="24"/>
        </w:rPr>
      </w:pPr>
      <w:r>
        <w:rPr>
          <w:rFonts w:hint="default" w:ascii="Arial" w:hAnsi="Arial" w:cs="Arial"/>
          <w:sz w:val="24"/>
          <w:szCs w:val="24"/>
        </w:rPr>
        <w:t>Kegiatan posterisasi sekolah : membuat poster-poster tentang kebersihan, anti bullying dan lain-lain .</w:t>
      </w:r>
    </w:p>
    <w:p w14:paraId="394663C6">
      <w:pPr>
        <w:pStyle w:val="45"/>
        <w:numPr>
          <w:ilvl w:val="0"/>
          <w:numId w:val="8"/>
        </w:numPr>
        <w:spacing w:line="360" w:lineRule="auto"/>
        <w:jc w:val="both"/>
        <w:rPr>
          <w:rFonts w:hint="default" w:ascii="Arial" w:hAnsi="Arial" w:cs="Arial"/>
          <w:sz w:val="24"/>
          <w:szCs w:val="24"/>
        </w:rPr>
      </w:pPr>
      <w:r>
        <w:rPr>
          <w:rFonts w:hint="default" w:ascii="Arial" w:hAnsi="Arial" w:cs="Arial"/>
          <w:sz w:val="24"/>
          <w:szCs w:val="24"/>
        </w:rPr>
        <w:t>Kegiatan meramaikan pojok baca ,taman baca dan lain-lain .</w:t>
      </w:r>
    </w:p>
    <w:p w14:paraId="757A4899">
      <w:pPr>
        <w:pStyle w:val="45"/>
        <w:numPr>
          <w:ilvl w:val="0"/>
          <w:numId w:val="8"/>
        </w:numPr>
        <w:spacing w:line="360" w:lineRule="auto"/>
        <w:jc w:val="both"/>
        <w:rPr>
          <w:rFonts w:hint="default" w:ascii="Arial" w:hAnsi="Arial" w:cs="Arial"/>
          <w:sz w:val="24"/>
          <w:szCs w:val="24"/>
        </w:rPr>
      </w:pPr>
      <w:r>
        <w:rPr>
          <w:rFonts w:hint="default" w:ascii="Arial" w:hAnsi="Arial" w:cs="Arial"/>
          <w:sz w:val="24"/>
          <w:szCs w:val="24"/>
        </w:rPr>
        <w:t>Kegiatan lomba menulis dan membaca puisi</w:t>
      </w:r>
    </w:p>
    <w:p w14:paraId="05072E0E">
      <w:pPr>
        <w:pStyle w:val="45"/>
        <w:numPr>
          <w:ilvl w:val="0"/>
          <w:numId w:val="8"/>
        </w:numPr>
        <w:spacing w:line="360" w:lineRule="auto"/>
        <w:jc w:val="both"/>
        <w:rPr>
          <w:rFonts w:hint="default" w:ascii="Arial" w:hAnsi="Arial" w:cs="Arial"/>
          <w:sz w:val="24"/>
          <w:szCs w:val="24"/>
        </w:rPr>
      </w:pPr>
      <w:r>
        <w:rPr>
          <w:rFonts w:hint="default" w:ascii="Arial" w:hAnsi="Arial" w:cs="Arial"/>
          <w:sz w:val="24"/>
          <w:szCs w:val="24"/>
        </w:rPr>
        <w:t xml:space="preserve">Kegiatan Resume </w:t>
      </w:r>
      <w:r>
        <w:rPr>
          <w:rFonts w:hint="default" w:ascii="Arial" w:hAnsi="Arial" w:cs="Arial"/>
          <w:sz w:val="24"/>
          <w:szCs w:val="24"/>
          <w:lang w:val="en-US"/>
        </w:rPr>
        <w:t xml:space="preserve">/ kliping </w:t>
      </w:r>
      <w:r>
        <w:rPr>
          <w:rFonts w:hint="default" w:ascii="Arial" w:hAnsi="Arial" w:cs="Arial"/>
          <w:sz w:val="24"/>
          <w:szCs w:val="24"/>
        </w:rPr>
        <w:t xml:space="preserve"> di koran</w:t>
      </w:r>
    </w:p>
    <w:p w14:paraId="184242FB">
      <w:pPr>
        <w:pStyle w:val="45"/>
        <w:numPr>
          <w:ilvl w:val="0"/>
          <w:numId w:val="8"/>
        </w:numPr>
        <w:spacing w:line="360" w:lineRule="auto"/>
        <w:jc w:val="both"/>
        <w:rPr>
          <w:rFonts w:hint="default" w:ascii="Arial" w:hAnsi="Arial" w:cs="Arial"/>
          <w:sz w:val="24"/>
          <w:szCs w:val="24"/>
        </w:rPr>
      </w:pPr>
      <w:r>
        <w:rPr>
          <w:rFonts w:hint="default" w:ascii="Arial" w:hAnsi="Arial" w:cs="Arial"/>
          <w:sz w:val="24"/>
          <w:szCs w:val="24"/>
        </w:rPr>
        <w:t>Kegiatan kunjungan rutin ke perpustakaan</w:t>
      </w:r>
    </w:p>
    <w:p w14:paraId="6BC755BC">
      <w:pPr>
        <w:pStyle w:val="45"/>
        <w:numPr>
          <w:ilvl w:val="0"/>
          <w:numId w:val="9"/>
        </w:numPr>
        <w:spacing w:line="360" w:lineRule="auto"/>
        <w:ind w:left="567" w:hanging="283"/>
        <w:rPr>
          <w:rFonts w:hint="default" w:ascii="Arial" w:hAnsi="Arial" w:cs="Arial"/>
          <w:b/>
          <w:sz w:val="24"/>
          <w:szCs w:val="24"/>
        </w:rPr>
      </w:pPr>
      <w:r>
        <w:rPr>
          <w:rFonts w:hint="default" w:ascii="Arial" w:hAnsi="Arial" w:cs="Arial"/>
          <w:b/>
          <w:sz w:val="24"/>
          <w:szCs w:val="24"/>
        </w:rPr>
        <w:t>Budaya Peduli Lingkungan</w:t>
      </w:r>
    </w:p>
    <w:p w14:paraId="1815AB5E">
      <w:pPr>
        <w:spacing w:line="360" w:lineRule="auto"/>
        <w:ind w:left="567" w:firstLine="720"/>
        <w:jc w:val="both"/>
        <w:rPr>
          <w:rFonts w:hint="default" w:ascii="Arial" w:hAnsi="Arial" w:cs="Arial"/>
          <w:sz w:val="24"/>
          <w:szCs w:val="24"/>
        </w:rPr>
      </w:pPr>
      <w:r>
        <w:rPr>
          <w:rFonts w:hint="default" w:ascii="Arial" w:hAnsi="Arial" w:cs="Arial"/>
          <w:sz w:val="24"/>
          <w:szCs w:val="24"/>
        </w:rPr>
        <w:t>Sesuai dengan Visi Sekolah Budaya Lingkungan  sudah menjadi Kegiatan Wajib. Peserta didik SD Negeri</w:t>
      </w:r>
      <w:r>
        <w:rPr>
          <w:rFonts w:hint="default" w:ascii="Arial" w:hAnsi="Arial" w:cs="Arial"/>
          <w:sz w:val="24"/>
          <w:szCs w:val="24"/>
          <w:lang w:val="en-US"/>
        </w:rPr>
        <w:t xml:space="preserve"> Proyonaggan 09</w:t>
      </w:r>
      <w:r>
        <w:rPr>
          <w:rFonts w:hint="default" w:ascii="Arial" w:hAnsi="Arial" w:cs="Arial"/>
          <w:sz w:val="24"/>
          <w:szCs w:val="24"/>
        </w:rPr>
        <w:t xml:space="preserve"> memiliki budaya lingkungan yang baik. Bukti budaya ini adalah beberapa kegiatan yang dilakukan baik intrakurikuler maupun ekstrakurikuler. Contoh kegiatan intrakurikuler adalah : Kegiatan Jumat bersih, membuang sampah pada tempatnya, memilah sampah, menanam tanaman, menyirami tanaman , pembibitan tanaman, membuat kompos, membuat kerajinan tangan dari sampah, pembentukan, kampanye hemat energi, pembentukan kader Adiwiyata sebagai Satuan Tugas Siswa Peduli Lingkungan (Sisduling) melalui </w:t>
      </w:r>
      <w:r>
        <w:rPr>
          <w:rFonts w:hint="default" w:ascii="Arial" w:hAnsi="Arial" w:cs="Arial"/>
          <w:sz w:val="24"/>
          <w:szCs w:val="24"/>
          <w:highlight w:val="yellow"/>
        </w:rPr>
        <w:t>Gerakan Lihat Sampah Ambil Pisah (GELISAH),</w:t>
      </w:r>
      <w:r>
        <w:rPr>
          <w:rFonts w:hint="default" w:ascii="Arial" w:hAnsi="Arial" w:cs="Arial"/>
          <w:sz w:val="24"/>
          <w:szCs w:val="24"/>
        </w:rPr>
        <w:t xml:space="preserve"> Satuan Tugas Anti Perundungan,</w:t>
      </w:r>
      <w:r>
        <w:rPr>
          <w:rFonts w:hint="default" w:ascii="Arial" w:hAnsi="Arial" w:cs="Arial"/>
          <w:b/>
          <w:sz w:val="24"/>
          <w:szCs w:val="24"/>
        </w:rPr>
        <w:t xml:space="preserve">  </w:t>
      </w:r>
      <w:r>
        <w:rPr>
          <w:rFonts w:hint="default" w:ascii="Arial" w:hAnsi="Arial" w:cs="Arial"/>
          <w:sz w:val="24"/>
          <w:szCs w:val="24"/>
        </w:rPr>
        <w:t>dan lain-lain.</w:t>
      </w:r>
    </w:p>
    <w:p w14:paraId="3C47EB7A">
      <w:pPr>
        <w:pStyle w:val="45"/>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Arial" w:hAnsi="Arial" w:cs="Arial"/>
          <w:color w:val="333333"/>
          <w:spacing w:val="-14"/>
          <w:w w:val="105"/>
          <w:sz w:val="24"/>
          <w:szCs w:val="24"/>
          <w:lang w:val="en-US"/>
        </w:rPr>
      </w:pPr>
    </w:p>
    <w:p w14:paraId="753B28DF">
      <w:pPr>
        <w:pStyle w:val="45"/>
        <w:numPr>
          <w:ilvl w:val="0"/>
          <w:numId w:val="6"/>
        </w:numPr>
        <w:spacing w:after="0" w:line="360" w:lineRule="auto"/>
        <w:ind w:left="426"/>
        <w:rPr>
          <w:rFonts w:hint="default" w:ascii="Arial" w:hAnsi="Arial" w:cs="Arial"/>
          <w:b/>
          <w:bCs/>
          <w:sz w:val="24"/>
          <w:szCs w:val="24"/>
        </w:rPr>
      </w:pPr>
      <w:r>
        <w:rPr>
          <w:rFonts w:hint="default" w:ascii="Arial" w:hAnsi="Arial" w:cs="Arial"/>
          <w:b/>
          <w:bCs/>
          <w:sz w:val="24"/>
          <w:szCs w:val="24"/>
        </w:rPr>
        <w:t>Kemitraan</w:t>
      </w:r>
    </w:p>
    <w:p w14:paraId="391AD6AB">
      <w:pPr>
        <w:pStyle w:val="45"/>
        <w:pBdr>
          <w:top w:val="none" w:color="auto" w:sz="0" w:space="0"/>
          <w:left w:val="none" w:color="auto" w:sz="0" w:space="0"/>
          <w:bottom w:val="none" w:color="auto" w:sz="0" w:space="0"/>
          <w:right w:val="none" w:color="auto" w:sz="0" w:space="0"/>
          <w:between w:val="none" w:color="auto" w:sz="0" w:space="0"/>
        </w:pBdr>
        <w:spacing w:after="0" w:line="360" w:lineRule="auto"/>
        <w:ind w:left="426" w:firstLine="720"/>
        <w:jc w:val="both"/>
        <w:rPr>
          <w:rFonts w:hint="default" w:ascii="Arial" w:hAnsi="Arial" w:cs="Arial"/>
          <w:sz w:val="24"/>
          <w:szCs w:val="24"/>
        </w:rPr>
      </w:pPr>
      <w:r>
        <w:rPr>
          <w:rFonts w:hint="default" w:ascii="Arial" w:hAnsi="Arial" w:cs="Arial"/>
          <w:sz w:val="24"/>
          <w:szCs w:val="24"/>
        </w:rPr>
        <w:t xml:space="preserve">Guna </w:t>
      </w:r>
      <w:r>
        <w:rPr>
          <w:rFonts w:hint="default" w:ascii="Arial" w:hAnsi="Arial" w:cs="Arial"/>
          <w:color w:val="333333"/>
          <w:w w:val="105"/>
          <w:sz w:val="24"/>
          <w:szCs w:val="24"/>
        </w:rPr>
        <w:t>mengembangkan</w:t>
      </w:r>
      <w:r>
        <w:rPr>
          <w:rFonts w:hint="default" w:ascii="Arial" w:hAnsi="Arial" w:cs="Arial"/>
          <w:sz w:val="24"/>
          <w:szCs w:val="24"/>
        </w:rPr>
        <w:t xml:space="preserve"> potensi sekolah SD Negeri Proyonanggan 09 menggandeng mitra dari berbagai pihak, diantaranya:</w:t>
      </w:r>
    </w:p>
    <w:p w14:paraId="36677038">
      <w:pPr>
        <w:pStyle w:val="45"/>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426" w:leftChars="0" w:firstLine="14" w:firstLineChars="0"/>
        <w:jc w:val="both"/>
        <w:rPr>
          <w:rFonts w:hint="default" w:ascii="Arial" w:hAnsi="Arial" w:cs="Arial"/>
          <w:color w:val="333333"/>
          <w:w w:val="105"/>
          <w:sz w:val="24"/>
          <w:szCs w:val="24"/>
        </w:rPr>
      </w:pPr>
      <w:r>
        <w:rPr>
          <w:rFonts w:hint="default" w:ascii="Arial" w:hAnsi="Arial" w:cs="Arial"/>
          <w:sz w:val="24"/>
          <w:szCs w:val="24"/>
        </w:rPr>
        <w:t xml:space="preserve">Puskesmas </w:t>
      </w:r>
      <w:r>
        <w:rPr>
          <w:rFonts w:hint="default" w:ascii="Arial" w:hAnsi="Arial" w:cs="Arial"/>
          <w:sz w:val="24"/>
          <w:szCs w:val="24"/>
          <w:lang w:val="id-ID"/>
        </w:rPr>
        <w:t>Batang I</w:t>
      </w:r>
    </w:p>
    <w:p w14:paraId="48FCB427">
      <w:pPr>
        <w:pStyle w:val="45"/>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ind w:firstLine="720" w:firstLineChars="0"/>
        <w:jc w:val="both"/>
        <w:rPr>
          <w:rFonts w:hint="default" w:ascii="Arial" w:hAnsi="Arial" w:cs="Arial"/>
          <w:color w:val="333333"/>
          <w:w w:val="105"/>
          <w:sz w:val="24"/>
          <w:szCs w:val="24"/>
        </w:rPr>
      </w:pPr>
      <w:r>
        <w:rPr>
          <w:rFonts w:hint="default" w:ascii="Arial" w:hAnsi="Arial" w:cs="Arial"/>
          <w:color w:val="333333"/>
          <w:sz w:val="24"/>
          <w:szCs w:val="24"/>
        </w:rPr>
        <w:t>Kemitraan</w:t>
      </w:r>
      <w:r>
        <w:rPr>
          <w:rFonts w:hint="default" w:ascii="Arial" w:hAnsi="Arial" w:cs="Arial"/>
          <w:color w:val="333333"/>
          <w:spacing w:val="15"/>
          <w:sz w:val="24"/>
          <w:szCs w:val="24"/>
        </w:rPr>
        <w:t xml:space="preserve"> </w:t>
      </w:r>
      <w:r>
        <w:rPr>
          <w:rFonts w:hint="default" w:ascii="Arial" w:hAnsi="Arial" w:cs="Arial"/>
          <w:color w:val="333333"/>
          <w:sz w:val="24"/>
          <w:szCs w:val="24"/>
        </w:rPr>
        <w:t>dengan</w:t>
      </w:r>
      <w:r>
        <w:rPr>
          <w:rFonts w:hint="default" w:ascii="Arial" w:hAnsi="Arial" w:cs="Arial"/>
          <w:color w:val="333333"/>
          <w:spacing w:val="16"/>
          <w:sz w:val="24"/>
          <w:szCs w:val="24"/>
        </w:rPr>
        <w:t xml:space="preserve"> </w:t>
      </w:r>
      <w:r>
        <w:rPr>
          <w:rFonts w:hint="default" w:ascii="Arial" w:hAnsi="Arial" w:cs="Arial"/>
          <w:color w:val="333333"/>
          <w:sz w:val="24"/>
          <w:szCs w:val="24"/>
        </w:rPr>
        <w:t>Puskesmas</w:t>
      </w:r>
      <w:r>
        <w:rPr>
          <w:rFonts w:hint="default" w:ascii="Arial" w:hAnsi="Arial" w:cs="Arial"/>
          <w:color w:val="333333"/>
          <w:spacing w:val="16"/>
          <w:sz w:val="24"/>
          <w:szCs w:val="24"/>
        </w:rPr>
        <w:t xml:space="preserve"> </w:t>
      </w:r>
      <w:r>
        <w:rPr>
          <w:rFonts w:hint="default" w:ascii="Arial" w:hAnsi="Arial" w:cs="Arial"/>
          <w:color w:val="333333"/>
          <w:sz w:val="24"/>
          <w:szCs w:val="24"/>
          <w:lang w:val="id-ID"/>
        </w:rPr>
        <w:t>Batang I</w:t>
      </w:r>
      <w:r>
        <w:rPr>
          <w:rFonts w:hint="default" w:ascii="Arial" w:hAnsi="Arial" w:cs="Arial"/>
          <w:color w:val="333333"/>
          <w:sz w:val="24"/>
          <w:szCs w:val="24"/>
          <w:lang w:val="en-US"/>
        </w:rPr>
        <w:t xml:space="preserve"> </w:t>
      </w:r>
    </w:p>
    <w:p w14:paraId="21082C9F">
      <w:pPr>
        <w:pStyle w:val="45"/>
        <w:numPr>
          <w:ilvl w:val="0"/>
          <w:numId w:val="0"/>
        </w:numPr>
        <w:spacing w:after="0" w:line="360" w:lineRule="auto"/>
        <w:ind w:left="720" w:leftChars="0"/>
        <w:jc w:val="both"/>
        <w:rPr>
          <w:rFonts w:hint="default" w:ascii="Arial" w:hAnsi="Arial" w:cs="Arial"/>
          <w:color w:val="333333"/>
          <w:w w:val="105"/>
          <w:sz w:val="24"/>
          <w:szCs w:val="24"/>
        </w:rPr>
      </w:pPr>
      <w:r>
        <w:rPr>
          <w:rFonts w:hint="default" w:ascii="Arial" w:hAnsi="Arial" w:cs="Arial"/>
          <w:color w:val="333333"/>
          <w:sz w:val="24"/>
          <w:szCs w:val="24"/>
        </w:rPr>
        <w:t>melalui</w:t>
      </w:r>
      <w:r>
        <w:rPr>
          <w:rFonts w:hint="default" w:ascii="Arial" w:hAnsi="Arial" w:cs="Arial"/>
          <w:color w:val="333333"/>
          <w:spacing w:val="16"/>
          <w:sz w:val="24"/>
          <w:szCs w:val="24"/>
        </w:rPr>
        <w:t xml:space="preserve"> </w:t>
      </w:r>
      <w:r>
        <w:rPr>
          <w:rFonts w:hint="default" w:ascii="Arial" w:hAnsi="Arial" w:cs="Arial"/>
          <w:color w:val="333333"/>
          <w:sz w:val="24"/>
          <w:szCs w:val="24"/>
        </w:rPr>
        <w:t>kegiatan</w:t>
      </w:r>
      <w:r>
        <w:rPr>
          <w:rFonts w:hint="default" w:ascii="Arial" w:hAnsi="Arial" w:cs="Arial"/>
          <w:color w:val="333333"/>
          <w:spacing w:val="16"/>
          <w:sz w:val="24"/>
          <w:szCs w:val="24"/>
        </w:rPr>
        <w:t xml:space="preserve"> </w:t>
      </w:r>
      <w:r>
        <w:rPr>
          <w:rFonts w:hint="default" w:ascii="Arial" w:hAnsi="Arial" w:cs="Arial"/>
          <w:color w:val="333333"/>
          <w:sz w:val="24"/>
          <w:szCs w:val="24"/>
        </w:rPr>
        <w:t>BIAS</w:t>
      </w:r>
      <w:r>
        <w:rPr>
          <w:rFonts w:hint="default" w:ascii="Arial" w:hAnsi="Arial" w:cs="Arial"/>
          <w:color w:val="333333"/>
          <w:spacing w:val="16"/>
          <w:sz w:val="24"/>
          <w:szCs w:val="24"/>
        </w:rPr>
        <w:t xml:space="preserve"> </w:t>
      </w:r>
      <w:r>
        <w:rPr>
          <w:rFonts w:hint="default" w:ascii="Arial" w:hAnsi="Arial" w:cs="Arial"/>
          <w:color w:val="333333"/>
          <w:sz w:val="24"/>
          <w:szCs w:val="24"/>
        </w:rPr>
        <w:t>(Bulan</w:t>
      </w:r>
      <w:r>
        <w:rPr>
          <w:rFonts w:hint="default" w:ascii="Arial" w:hAnsi="Arial" w:cs="Arial"/>
          <w:color w:val="333333"/>
          <w:sz w:val="24"/>
          <w:szCs w:val="24"/>
          <w:lang w:val="en-US"/>
        </w:rPr>
        <w:t xml:space="preserve"> </w:t>
      </w:r>
      <w:r>
        <w:rPr>
          <w:rFonts w:hint="default" w:ascii="Arial" w:hAnsi="Arial" w:cs="Arial"/>
          <w:color w:val="333333"/>
          <w:spacing w:val="-1"/>
          <w:w w:val="105"/>
          <w:sz w:val="24"/>
          <w:szCs w:val="24"/>
        </w:rPr>
        <w:t>Imunisasi</w:t>
      </w:r>
      <w:r>
        <w:rPr>
          <w:rFonts w:hint="default" w:ascii="Arial" w:hAnsi="Arial" w:cs="Arial"/>
          <w:color w:val="333333"/>
          <w:spacing w:val="-15"/>
          <w:w w:val="105"/>
          <w:sz w:val="24"/>
          <w:szCs w:val="24"/>
        </w:rPr>
        <w:t xml:space="preserve"> </w:t>
      </w:r>
      <w:r>
        <w:rPr>
          <w:rFonts w:hint="default" w:ascii="Arial" w:hAnsi="Arial" w:cs="Arial"/>
          <w:color w:val="333333"/>
          <w:spacing w:val="-1"/>
          <w:w w:val="105"/>
          <w:sz w:val="24"/>
          <w:szCs w:val="24"/>
        </w:rPr>
        <w:t>Anak</w:t>
      </w:r>
      <w:r>
        <w:rPr>
          <w:rFonts w:hint="default" w:ascii="Arial" w:hAnsi="Arial" w:cs="Arial"/>
          <w:color w:val="333333"/>
          <w:spacing w:val="-14"/>
          <w:w w:val="105"/>
          <w:sz w:val="24"/>
          <w:szCs w:val="24"/>
        </w:rPr>
        <w:t xml:space="preserve"> </w:t>
      </w:r>
      <w:r>
        <w:rPr>
          <w:rFonts w:hint="default" w:ascii="Arial" w:hAnsi="Arial" w:cs="Arial"/>
          <w:color w:val="333333"/>
          <w:spacing w:val="-1"/>
          <w:w w:val="105"/>
          <w:sz w:val="24"/>
          <w:szCs w:val="24"/>
        </w:rPr>
        <w:t>Sekolah),</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rPr>
        <w:t>pemeriksaan</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rPr>
        <w:t>tumbuh</w:t>
      </w:r>
      <w:r>
        <w:rPr>
          <w:rFonts w:hint="default" w:ascii="Arial" w:hAnsi="Arial" w:cs="Arial"/>
          <w:color w:val="333333"/>
          <w:w w:val="105"/>
          <w:sz w:val="24"/>
          <w:szCs w:val="24"/>
          <w:lang w:val="en-US"/>
        </w:rPr>
        <w:t xml:space="preserve"> </w:t>
      </w:r>
      <w:r>
        <w:rPr>
          <w:rFonts w:hint="default" w:ascii="Arial" w:hAnsi="Arial" w:cs="Arial"/>
          <w:color w:val="333333"/>
          <w:w w:val="105"/>
          <w:sz w:val="24"/>
          <w:szCs w:val="24"/>
        </w:rPr>
        <w:t>kembang</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rPr>
        <w:t>anak,</w:t>
      </w:r>
      <w:r>
        <w:rPr>
          <w:rFonts w:hint="default" w:ascii="Arial" w:hAnsi="Arial" w:cs="Arial"/>
          <w:color w:val="333333"/>
          <w:spacing w:val="-14"/>
          <w:w w:val="105"/>
          <w:sz w:val="24"/>
          <w:szCs w:val="24"/>
        </w:rPr>
        <w:t xml:space="preserve"> </w:t>
      </w:r>
      <w:r>
        <w:rPr>
          <w:rFonts w:hint="default" w:ascii="Arial" w:hAnsi="Arial" w:cs="Arial"/>
          <w:color w:val="333333"/>
          <w:w w:val="105"/>
          <w:sz w:val="24"/>
          <w:szCs w:val="24"/>
        </w:rPr>
        <w:t>pemberian</w:t>
      </w:r>
      <w:r>
        <w:rPr>
          <w:rFonts w:hint="default" w:ascii="Arial" w:hAnsi="Arial" w:cs="Arial"/>
          <w:color w:val="333333"/>
          <w:spacing w:val="-58"/>
          <w:w w:val="105"/>
          <w:sz w:val="24"/>
          <w:szCs w:val="24"/>
        </w:rPr>
        <w:t xml:space="preserve"> </w:t>
      </w:r>
      <w:r>
        <w:rPr>
          <w:rFonts w:hint="default" w:ascii="Arial" w:hAnsi="Arial" w:cs="Arial"/>
          <w:color w:val="333333"/>
          <w:w w:val="105"/>
          <w:sz w:val="24"/>
          <w:szCs w:val="24"/>
        </w:rPr>
        <w:t>vaksin, penyuluhan, pemberian obat cacing untuk peserta didik,</w:t>
      </w:r>
      <w:r>
        <w:rPr>
          <w:rFonts w:hint="default" w:ascii="Arial" w:hAnsi="Arial" w:cs="Arial"/>
          <w:color w:val="333333"/>
          <w:w w:val="105"/>
          <w:sz w:val="24"/>
          <w:szCs w:val="24"/>
          <w:lang w:val="en-US"/>
        </w:rPr>
        <w:t xml:space="preserve"> Penyuluhan kantin sehat</w:t>
      </w:r>
      <w:r>
        <w:rPr>
          <w:rFonts w:hint="default" w:ascii="Arial" w:hAnsi="Arial" w:cs="Arial"/>
          <w:color w:val="333333"/>
          <w:w w:val="105"/>
          <w:sz w:val="24"/>
          <w:szCs w:val="24"/>
        </w:rPr>
        <w:t xml:space="preserve"> dan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kampanye</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kesehatan.</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Kegiatan</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ini</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bermanfaat</w:t>
      </w:r>
      <w:r>
        <w:rPr>
          <w:rFonts w:hint="default" w:ascii="Arial" w:hAnsi="Arial" w:cs="Arial"/>
          <w:color w:val="333333"/>
          <w:spacing w:val="-6"/>
          <w:w w:val="105"/>
          <w:sz w:val="24"/>
          <w:szCs w:val="24"/>
        </w:rPr>
        <w:t xml:space="preserve"> </w:t>
      </w:r>
      <w:r>
        <w:rPr>
          <w:rFonts w:hint="default" w:ascii="Arial" w:hAnsi="Arial" w:cs="Arial"/>
          <w:color w:val="333333"/>
          <w:w w:val="105"/>
          <w:sz w:val="24"/>
          <w:szCs w:val="24"/>
        </w:rPr>
        <w:t>dalam</w:t>
      </w:r>
      <w:r>
        <w:rPr>
          <w:rFonts w:hint="default" w:ascii="Arial" w:hAnsi="Arial" w:cs="Arial"/>
          <w:color w:val="333333"/>
          <w:spacing w:val="-5"/>
          <w:w w:val="105"/>
          <w:sz w:val="24"/>
          <w:szCs w:val="24"/>
        </w:rPr>
        <w:t xml:space="preserve"> </w:t>
      </w:r>
      <w:r>
        <w:rPr>
          <w:rFonts w:hint="default" w:ascii="Arial" w:hAnsi="Arial" w:cs="Arial"/>
          <w:color w:val="333333"/>
          <w:w w:val="105"/>
          <w:sz w:val="24"/>
          <w:szCs w:val="24"/>
        </w:rPr>
        <w:t>pemeliharaan</w:t>
      </w:r>
      <w:r>
        <w:rPr>
          <w:rFonts w:hint="default" w:ascii="Arial" w:hAnsi="Arial" w:cs="Arial"/>
          <w:sz w:val="24"/>
          <w:szCs w:val="24"/>
          <w:lang w:val="en-US"/>
        </w:rPr>
        <w:t xml:space="preserve"> </w:t>
      </w:r>
      <w:r>
        <w:rPr>
          <w:rFonts w:hint="default" w:ascii="Arial" w:hAnsi="Arial" w:cs="Arial"/>
          <w:color w:val="333333"/>
          <w:w w:val="105"/>
          <w:sz w:val="24"/>
          <w:szCs w:val="24"/>
        </w:rPr>
        <w:t>kesehatan pendidik, tenaga kependidikan, dan peserta didik. Dengan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demikian,</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pendidik,</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tenaga</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kependidikan,</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dan</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peserta</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didik</w:t>
      </w:r>
      <w:r>
        <w:rPr>
          <w:rFonts w:hint="default" w:ascii="Arial" w:hAnsi="Arial" w:cs="Arial"/>
          <w:color w:val="333333"/>
          <w:spacing w:val="2"/>
          <w:w w:val="105"/>
          <w:sz w:val="24"/>
          <w:szCs w:val="24"/>
        </w:rPr>
        <w:t xml:space="preserve"> </w:t>
      </w:r>
      <w:r>
        <w:rPr>
          <w:rFonts w:hint="default" w:ascii="Arial" w:hAnsi="Arial" w:cs="Arial"/>
          <w:color w:val="333333"/>
          <w:w w:val="105"/>
          <w:sz w:val="24"/>
          <w:szCs w:val="24"/>
        </w:rPr>
        <w:t>dapat</w:t>
      </w:r>
      <w:r>
        <w:rPr>
          <w:rFonts w:hint="default" w:ascii="Arial" w:hAnsi="Arial" w:cs="Arial"/>
          <w:color w:val="333333"/>
          <w:spacing w:val="3"/>
          <w:w w:val="105"/>
          <w:sz w:val="24"/>
          <w:szCs w:val="24"/>
        </w:rPr>
        <w:t xml:space="preserve"> </w:t>
      </w:r>
      <w:r>
        <w:rPr>
          <w:rFonts w:hint="default" w:ascii="Arial" w:hAnsi="Arial" w:cs="Arial"/>
          <w:color w:val="333333"/>
          <w:w w:val="105"/>
          <w:sz w:val="24"/>
          <w:szCs w:val="24"/>
        </w:rPr>
        <w:t>mengikuti</w:t>
      </w:r>
      <w:r>
        <w:rPr>
          <w:rFonts w:hint="default" w:ascii="Arial" w:hAnsi="Arial" w:cs="Arial"/>
          <w:color w:val="333333"/>
          <w:spacing w:val="-59"/>
          <w:w w:val="105"/>
          <w:sz w:val="24"/>
          <w:szCs w:val="24"/>
        </w:rPr>
        <w:t xml:space="preserve"> </w:t>
      </w:r>
      <w:r>
        <w:rPr>
          <w:rFonts w:hint="default" w:ascii="Arial" w:hAnsi="Arial" w:cs="Arial"/>
          <w:color w:val="333333"/>
          <w:w w:val="105"/>
          <w:sz w:val="24"/>
          <w:szCs w:val="24"/>
        </w:rPr>
        <w:t>pembelajaran</w:t>
      </w:r>
      <w:r>
        <w:rPr>
          <w:rFonts w:hint="default" w:ascii="Arial" w:hAnsi="Arial" w:cs="Arial"/>
          <w:color w:val="333333"/>
          <w:spacing w:val="-1"/>
          <w:w w:val="105"/>
          <w:sz w:val="24"/>
          <w:szCs w:val="24"/>
        </w:rPr>
        <w:t xml:space="preserve"> </w:t>
      </w:r>
      <w:r>
        <w:rPr>
          <w:rFonts w:hint="default" w:ascii="Arial" w:hAnsi="Arial" w:cs="Arial"/>
          <w:color w:val="333333"/>
          <w:w w:val="105"/>
          <w:sz w:val="24"/>
          <w:szCs w:val="24"/>
        </w:rPr>
        <w:t>dengan baik.</w:t>
      </w:r>
    </w:p>
    <w:p w14:paraId="0C1AC3F6">
      <w:pPr>
        <w:pStyle w:val="14"/>
        <w:numPr>
          <w:ilvl w:val="0"/>
          <w:numId w:val="10"/>
        </w:numPr>
        <w:spacing w:line="360" w:lineRule="auto"/>
        <w:ind w:left="426" w:leftChars="0" w:firstLine="14" w:firstLineChars="0"/>
        <w:jc w:val="both"/>
        <w:rPr>
          <w:rFonts w:hint="default" w:ascii="Arial" w:hAnsi="Arial" w:cs="Arial"/>
          <w:sz w:val="24"/>
          <w:szCs w:val="24"/>
        </w:rPr>
      </w:pPr>
      <w:r>
        <w:rPr>
          <w:rFonts w:hint="default" w:ascii="Arial" w:hAnsi="Arial" w:cs="Arial"/>
          <w:color w:val="333333"/>
          <w:sz w:val="24"/>
          <w:szCs w:val="24"/>
        </w:rPr>
        <w:t xml:space="preserve">TPQ </w:t>
      </w:r>
    </w:p>
    <w:p w14:paraId="5083B6B9">
      <w:pPr>
        <w:pStyle w:val="14"/>
        <w:numPr>
          <w:ilvl w:val="0"/>
          <w:numId w:val="0"/>
        </w:numPr>
        <w:spacing w:line="360" w:lineRule="auto"/>
        <w:ind w:left="720" w:leftChars="0"/>
        <w:jc w:val="both"/>
        <w:rPr>
          <w:rFonts w:hint="default" w:ascii="Arial" w:hAnsi="Arial" w:cs="Arial"/>
          <w:color w:val="333333"/>
          <w:sz w:val="24"/>
          <w:szCs w:val="24"/>
          <w:lang w:val="en-US"/>
        </w:rPr>
      </w:pPr>
      <w:r>
        <w:rPr>
          <w:rFonts w:hint="default" w:ascii="Arial" w:hAnsi="Arial" w:cs="Arial"/>
          <w:color w:val="333333"/>
          <w:sz w:val="24"/>
          <w:szCs w:val="24"/>
          <w:lang w:val="en-US"/>
        </w:rPr>
        <w:t xml:space="preserve">Kemitraan dengan TPQ yang ada di </w:t>
      </w:r>
      <w:r>
        <w:rPr>
          <w:rFonts w:hint="default" w:ascii="Arial" w:hAnsi="Arial" w:cs="Arial"/>
          <w:color w:val="333333"/>
          <w:sz w:val="24"/>
          <w:szCs w:val="24"/>
          <w:lang w:val="id-ID"/>
        </w:rPr>
        <w:t>Kelurahan Proyonanggan Selatan</w:t>
      </w:r>
      <w:r>
        <w:rPr>
          <w:rFonts w:hint="default" w:ascii="Arial" w:hAnsi="Arial" w:cs="Arial"/>
          <w:color w:val="333333"/>
          <w:sz w:val="24"/>
          <w:szCs w:val="24"/>
          <w:lang w:val="en-US"/>
        </w:rPr>
        <w:t xml:space="preserve"> sangat mendukung hasil </w:t>
      </w:r>
      <w:r>
        <w:rPr>
          <w:rFonts w:hint="default" w:ascii="Arial" w:hAnsi="Arial" w:cs="Arial"/>
          <w:color w:val="333333"/>
          <w:sz w:val="24"/>
          <w:szCs w:val="24"/>
        </w:rPr>
        <w:t>pembelajaran</w:t>
      </w:r>
      <w:r>
        <w:rPr>
          <w:rFonts w:hint="default" w:ascii="Arial" w:hAnsi="Arial" w:cs="Arial"/>
          <w:color w:val="333333"/>
          <w:sz w:val="24"/>
          <w:szCs w:val="24"/>
          <w:lang w:val="en-US"/>
        </w:rPr>
        <w:t xml:space="preserve"> Pendidikan Agama dan Budi Pekerti. Selain itu TPQ juga sangat membantu bagi peserta didik dalam kegiatan ekstrakurikuler BTQ yang ada disekolah. </w:t>
      </w:r>
    </w:p>
    <w:p w14:paraId="611A9D73">
      <w:pPr>
        <w:pStyle w:val="45"/>
        <w:numPr>
          <w:ilvl w:val="0"/>
          <w:numId w:val="10"/>
        </w:numPr>
        <w:spacing w:after="0" w:line="360" w:lineRule="auto"/>
        <w:ind w:left="426" w:leftChars="0" w:firstLine="14" w:firstLineChars="0"/>
        <w:jc w:val="both"/>
        <w:rPr>
          <w:rFonts w:hint="default" w:ascii="Arial" w:hAnsi="Arial" w:cs="Arial"/>
          <w:sz w:val="24"/>
          <w:szCs w:val="24"/>
        </w:rPr>
      </w:pPr>
      <w:r>
        <w:rPr>
          <w:rFonts w:hint="default" w:ascii="Arial" w:hAnsi="Arial" w:cs="Arial"/>
          <w:color w:val="333333"/>
          <w:sz w:val="24"/>
          <w:szCs w:val="24"/>
        </w:rPr>
        <w:t xml:space="preserve">Polsek </w:t>
      </w:r>
      <w:r>
        <w:rPr>
          <w:rFonts w:hint="default" w:ascii="Arial" w:hAnsi="Arial" w:cs="Arial"/>
          <w:color w:val="333333"/>
          <w:sz w:val="24"/>
          <w:szCs w:val="24"/>
          <w:lang w:val="id-ID"/>
        </w:rPr>
        <w:t>Batang Kota</w:t>
      </w:r>
    </w:p>
    <w:p w14:paraId="342798F2">
      <w:pPr>
        <w:pStyle w:val="14"/>
        <w:numPr>
          <w:ilvl w:val="0"/>
          <w:numId w:val="0"/>
        </w:numPr>
        <w:spacing w:line="360" w:lineRule="auto"/>
        <w:ind w:left="720" w:leftChars="0"/>
        <w:jc w:val="both"/>
        <w:rPr>
          <w:rFonts w:hint="default" w:ascii="Arial" w:hAnsi="Arial" w:cs="Arial"/>
          <w:color w:val="333333"/>
          <w:sz w:val="24"/>
          <w:szCs w:val="24"/>
          <w:lang w:val="en-US"/>
        </w:rPr>
      </w:pPr>
      <w:r>
        <w:rPr>
          <w:rFonts w:hint="default" w:ascii="Arial" w:hAnsi="Arial" w:cs="Arial"/>
          <w:color w:val="333333"/>
          <w:sz w:val="24"/>
          <w:szCs w:val="24"/>
          <w:lang w:val="en-US"/>
        </w:rPr>
        <w:t xml:space="preserve">Kemitraan dengan Polsek </w:t>
      </w:r>
      <w:r>
        <w:rPr>
          <w:rFonts w:hint="default" w:ascii="Arial" w:hAnsi="Arial" w:cs="Arial"/>
          <w:color w:val="333333"/>
          <w:sz w:val="24"/>
          <w:szCs w:val="24"/>
          <w:lang w:val="id-ID"/>
        </w:rPr>
        <w:t>Batang Kota</w:t>
      </w:r>
      <w:r>
        <w:rPr>
          <w:rFonts w:hint="default" w:ascii="Arial" w:hAnsi="Arial" w:cs="Arial"/>
          <w:color w:val="333333"/>
          <w:sz w:val="24"/>
          <w:szCs w:val="24"/>
          <w:lang w:val="en-US"/>
        </w:rPr>
        <w:t xml:space="preserve"> sangat berg</w:t>
      </w:r>
      <w:r>
        <w:rPr>
          <w:rFonts w:hint="default" w:ascii="Arial" w:hAnsi="Arial" w:cs="Arial"/>
          <w:color w:val="333333"/>
          <w:sz w:val="24"/>
          <w:szCs w:val="24"/>
          <w:lang w:val="id-ID"/>
        </w:rPr>
        <w:t>u</w:t>
      </w:r>
      <w:r>
        <w:rPr>
          <w:rFonts w:hint="default" w:ascii="Arial" w:hAnsi="Arial" w:cs="Arial"/>
          <w:color w:val="333333"/>
          <w:sz w:val="24"/>
          <w:szCs w:val="24"/>
          <w:lang w:val="en-US"/>
        </w:rPr>
        <w:t xml:space="preserve">na untuk peningkatan kedisiplinan peserta didik. Selain itu dari </w:t>
      </w:r>
      <w:r>
        <w:rPr>
          <w:rFonts w:hint="default" w:ascii="Arial" w:hAnsi="Arial" w:cs="Arial"/>
          <w:color w:val="333333"/>
          <w:sz w:val="24"/>
          <w:szCs w:val="24"/>
          <w:lang w:val="id-ID"/>
        </w:rPr>
        <w:t>P</w:t>
      </w:r>
      <w:r>
        <w:rPr>
          <w:rFonts w:hint="default" w:ascii="Arial" w:hAnsi="Arial" w:cs="Arial"/>
          <w:color w:val="333333"/>
          <w:sz w:val="24"/>
          <w:szCs w:val="24"/>
          <w:lang w:val="en-US"/>
        </w:rPr>
        <w:t xml:space="preserve">olsek </w:t>
      </w:r>
      <w:r>
        <w:rPr>
          <w:rFonts w:hint="default" w:ascii="Arial" w:hAnsi="Arial" w:cs="Arial"/>
          <w:color w:val="333333"/>
          <w:sz w:val="24"/>
          <w:szCs w:val="24"/>
          <w:lang w:val="id-ID"/>
        </w:rPr>
        <w:t>Batang Kota</w:t>
      </w:r>
      <w:r>
        <w:rPr>
          <w:rFonts w:hint="default" w:ascii="Arial" w:hAnsi="Arial" w:cs="Arial"/>
          <w:color w:val="333333"/>
          <w:sz w:val="24"/>
          <w:szCs w:val="24"/>
          <w:lang w:val="en-US"/>
        </w:rPr>
        <w:t xml:space="preserve"> juga memberikan penyuluhan tentang bahaya </w:t>
      </w:r>
      <w:r>
        <w:rPr>
          <w:rFonts w:hint="default" w:ascii="Arial" w:hAnsi="Arial" w:cs="Arial"/>
          <w:color w:val="333333"/>
          <w:sz w:val="24"/>
          <w:szCs w:val="24"/>
        </w:rPr>
        <w:t>narkoba</w:t>
      </w:r>
      <w:r>
        <w:rPr>
          <w:rFonts w:hint="default" w:ascii="Arial" w:hAnsi="Arial" w:cs="Arial"/>
          <w:color w:val="333333"/>
          <w:sz w:val="24"/>
          <w:szCs w:val="24"/>
          <w:lang w:val="en-US"/>
        </w:rPr>
        <w:t xml:space="preserve"> bagi kesehatan. Pembinaan kedisiplinan yang sudah terlaksana yaitu dengan kegiatan upacara bendera hari senin yang yang bertugas sebagai pembina upacara dari petugas </w:t>
      </w:r>
      <w:r>
        <w:rPr>
          <w:rFonts w:hint="default" w:ascii="Arial" w:hAnsi="Arial" w:cs="Arial"/>
          <w:color w:val="333333"/>
          <w:sz w:val="24"/>
          <w:szCs w:val="24"/>
          <w:lang w:val="id-ID"/>
        </w:rPr>
        <w:t>P</w:t>
      </w:r>
      <w:r>
        <w:rPr>
          <w:rFonts w:hint="default" w:ascii="Arial" w:hAnsi="Arial" w:cs="Arial"/>
          <w:color w:val="333333"/>
          <w:sz w:val="24"/>
          <w:szCs w:val="24"/>
          <w:lang w:val="en-US"/>
        </w:rPr>
        <w:t xml:space="preserve">olsek </w:t>
      </w:r>
      <w:r>
        <w:rPr>
          <w:rFonts w:hint="default" w:ascii="Arial" w:hAnsi="Arial" w:cs="Arial"/>
          <w:color w:val="333333"/>
          <w:sz w:val="24"/>
          <w:szCs w:val="24"/>
          <w:lang w:val="id-ID"/>
        </w:rPr>
        <w:t>Batang Kota</w:t>
      </w:r>
      <w:r>
        <w:rPr>
          <w:rFonts w:hint="default" w:ascii="Arial" w:hAnsi="Arial" w:cs="Arial"/>
          <w:color w:val="333333"/>
          <w:sz w:val="24"/>
          <w:szCs w:val="24"/>
          <w:lang w:val="en-US"/>
        </w:rPr>
        <w:t>.</w:t>
      </w:r>
    </w:p>
    <w:p w14:paraId="6C41D946">
      <w:pPr>
        <w:pStyle w:val="14"/>
        <w:numPr>
          <w:ilvl w:val="0"/>
          <w:numId w:val="10"/>
        </w:numPr>
        <w:spacing w:line="360" w:lineRule="auto"/>
        <w:ind w:left="426" w:leftChars="0" w:firstLine="14" w:firstLineChars="0"/>
        <w:jc w:val="both"/>
        <w:rPr>
          <w:rFonts w:hint="default" w:ascii="Arial" w:hAnsi="Arial" w:cs="Arial"/>
          <w:color w:val="333333"/>
          <w:sz w:val="24"/>
          <w:szCs w:val="24"/>
          <w:lang w:val="id-ID"/>
        </w:rPr>
      </w:pPr>
      <w:r>
        <w:rPr>
          <w:rFonts w:hint="default" w:ascii="Arial" w:hAnsi="Arial" w:cs="Arial"/>
          <w:color w:val="333333"/>
          <w:sz w:val="24"/>
          <w:szCs w:val="24"/>
          <w:lang w:val="id-ID"/>
        </w:rPr>
        <w:t>Dinas Perpustakaan dan Kearsipan Kabupaten Batang</w:t>
      </w:r>
    </w:p>
    <w:p w14:paraId="4286FA40">
      <w:pPr>
        <w:pStyle w:val="14"/>
        <w:numPr>
          <w:ilvl w:val="0"/>
          <w:numId w:val="0"/>
        </w:numPr>
        <w:spacing w:line="360" w:lineRule="auto"/>
        <w:ind w:left="720" w:leftChars="0"/>
        <w:jc w:val="both"/>
        <w:rPr>
          <w:rFonts w:hint="default" w:ascii="Arial" w:hAnsi="Arial" w:cs="Arial"/>
          <w:color w:val="333333"/>
          <w:sz w:val="24"/>
          <w:szCs w:val="24"/>
          <w:lang w:val="id-ID"/>
        </w:rPr>
      </w:pPr>
      <w:r>
        <w:rPr>
          <w:rFonts w:hint="default" w:ascii="Arial" w:hAnsi="Arial" w:cs="Arial"/>
          <w:color w:val="333333"/>
          <w:sz w:val="24"/>
          <w:szCs w:val="24"/>
          <w:lang w:val="id-ID"/>
        </w:rPr>
        <w:t>Kemitraan dengan Dinas Perpustakaan Kabupaten Batang memberi</w:t>
      </w:r>
      <w:r>
        <w:rPr>
          <w:rFonts w:hint="default" w:ascii="Arial" w:hAnsi="Arial" w:cs="Arial"/>
          <w:color w:val="333333"/>
          <w:sz w:val="24"/>
          <w:szCs w:val="24"/>
          <w:lang w:val="en-US"/>
        </w:rPr>
        <w:t xml:space="preserve"> </w:t>
      </w:r>
      <w:r>
        <w:rPr>
          <w:rFonts w:hint="default" w:ascii="Arial" w:hAnsi="Arial" w:cs="Arial"/>
          <w:color w:val="333333"/>
          <w:sz w:val="24"/>
          <w:szCs w:val="24"/>
          <w:lang w:val="id-ID"/>
        </w:rPr>
        <w:t xml:space="preserve">kesempatan kepada peserta didik untuk memperkaya khasanah literasinya </w:t>
      </w:r>
      <w:r>
        <w:rPr>
          <w:rFonts w:hint="default" w:ascii="Arial" w:hAnsi="Arial" w:cs="Arial"/>
          <w:color w:val="333333"/>
          <w:sz w:val="24"/>
          <w:szCs w:val="24"/>
          <w:lang w:val="en-US"/>
        </w:rPr>
        <w:tab/>
      </w:r>
      <w:r>
        <w:rPr>
          <w:rFonts w:hint="default" w:ascii="Arial" w:hAnsi="Arial" w:cs="Arial"/>
          <w:color w:val="333333"/>
          <w:sz w:val="24"/>
          <w:szCs w:val="24"/>
          <w:lang w:val="id-ID"/>
        </w:rPr>
        <w:t>dengan</w:t>
      </w:r>
      <w:r>
        <w:rPr>
          <w:rFonts w:hint="default" w:ascii="Arial" w:hAnsi="Arial" w:cs="Arial"/>
          <w:color w:val="333333"/>
          <w:sz w:val="24"/>
          <w:szCs w:val="24"/>
          <w:lang w:val="en-US"/>
        </w:rPr>
        <w:t xml:space="preserve"> </w:t>
      </w:r>
      <w:r>
        <w:rPr>
          <w:rFonts w:hint="default" w:ascii="Arial" w:hAnsi="Arial" w:cs="Arial"/>
          <w:color w:val="333333"/>
          <w:sz w:val="24"/>
          <w:szCs w:val="24"/>
          <w:lang w:val="id-ID"/>
        </w:rPr>
        <w:t xml:space="preserve">mengadakan kunjungan ke perpustakaan, pameran buku, dan bazar buku murah. Peserta didik juga diberikan kesempatan untuk mengikuti berbagai </w:t>
      </w:r>
      <w:r>
        <w:rPr>
          <w:rFonts w:hint="default" w:ascii="Arial" w:hAnsi="Arial" w:cs="Arial"/>
          <w:color w:val="333333"/>
          <w:sz w:val="24"/>
          <w:szCs w:val="24"/>
          <w:lang w:val="en-US"/>
        </w:rPr>
        <w:tab/>
      </w:r>
      <w:r>
        <w:rPr>
          <w:rFonts w:hint="default" w:ascii="Arial" w:hAnsi="Arial" w:cs="Arial"/>
          <w:color w:val="333333"/>
          <w:sz w:val="24"/>
          <w:szCs w:val="24"/>
          <w:lang w:val="id-ID"/>
        </w:rPr>
        <w:t xml:space="preserve">lomba yang diselenggarakan Dinas Perpustakaan, misalnya lomba dongeng, </w:t>
      </w:r>
      <w:r>
        <w:rPr>
          <w:rFonts w:hint="default" w:ascii="Arial" w:hAnsi="Arial" w:cs="Arial"/>
          <w:color w:val="333333"/>
          <w:sz w:val="24"/>
          <w:szCs w:val="24"/>
          <w:lang w:val="en-US"/>
        </w:rPr>
        <w:tab/>
      </w:r>
      <w:r>
        <w:rPr>
          <w:rFonts w:hint="default" w:ascii="Arial" w:hAnsi="Arial" w:cs="Arial"/>
          <w:color w:val="333333"/>
          <w:sz w:val="24"/>
          <w:szCs w:val="24"/>
          <w:lang w:val="id-ID"/>
        </w:rPr>
        <w:t>mewarnai, menyanyi.</w:t>
      </w:r>
    </w:p>
    <w:p w14:paraId="06EBB01B">
      <w:pPr>
        <w:pStyle w:val="14"/>
        <w:numPr>
          <w:ilvl w:val="0"/>
          <w:numId w:val="10"/>
        </w:numPr>
        <w:spacing w:line="360" w:lineRule="auto"/>
        <w:ind w:left="426" w:leftChars="0" w:firstLine="14" w:firstLineChars="0"/>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Dinas Lingkungan Hidup Kab. Batang</w:t>
      </w:r>
    </w:p>
    <w:p w14:paraId="65DD2778">
      <w:pPr>
        <w:pStyle w:val="14"/>
        <w:numPr>
          <w:ilvl w:val="0"/>
          <w:numId w:val="0"/>
        </w:numPr>
        <w:spacing w:line="360" w:lineRule="auto"/>
        <w:ind w:left="720" w:leftChars="0"/>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 xml:space="preserve">Kerjasama dengan Dinas Lingkungan Hidup adalah untuk berkolaborasi dalam membentuk warga sekolah  yang peduli dan berbudaya lingkungan serta mampu berpartisipasi </w:t>
      </w:r>
      <w:r>
        <w:rPr>
          <w:rFonts w:hint="default" w:ascii="Arial" w:hAnsi="Arial" w:eastAsia="Microsoft Sans Serif" w:cs="Arial"/>
          <w:color w:val="333333"/>
          <w:kern w:val="0"/>
          <w:sz w:val="24"/>
          <w:szCs w:val="24"/>
          <w:lang w:val="en-US" w:eastAsia="en-US" w:bidi="ar-SA"/>
        </w:rPr>
        <w:tab/>
      </w:r>
      <w:r>
        <w:rPr>
          <w:rFonts w:hint="default" w:ascii="Arial" w:hAnsi="Arial" w:eastAsia="Microsoft Sans Serif" w:cs="Arial"/>
          <w:color w:val="333333"/>
          <w:kern w:val="0"/>
          <w:sz w:val="24"/>
          <w:szCs w:val="24"/>
          <w:lang w:val="en-US" w:eastAsia="en-US" w:bidi="ar-SA"/>
        </w:rPr>
        <w:t>dalam upaya pelestarian lingkungan dan pembangunan  berkelanjutan.</w:t>
      </w:r>
    </w:p>
    <w:p w14:paraId="73C6F914">
      <w:pPr>
        <w:widowControl w:val="0"/>
        <w:numPr>
          <w:ilvl w:val="0"/>
          <w:numId w:val="10"/>
        </w:numPr>
        <w:autoSpaceDE w:val="0"/>
        <w:autoSpaceDN w:val="0"/>
        <w:spacing w:after="0" w:line="360" w:lineRule="auto"/>
        <w:ind w:left="426" w:leftChars="0" w:firstLine="14" w:firstLineChars="0"/>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BAPPERA Kabupaten Batang</w:t>
      </w:r>
    </w:p>
    <w:p w14:paraId="0380E9D2">
      <w:pPr>
        <w:widowControl w:val="0"/>
        <w:numPr>
          <w:ilvl w:val="0"/>
          <w:numId w:val="0"/>
        </w:numPr>
        <w:autoSpaceDE w:val="0"/>
        <w:autoSpaceDN w:val="0"/>
        <w:spacing w:after="0" w:line="360" w:lineRule="auto"/>
        <w:ind w:left="720" w:leftChars="0"/>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Kemitraan dengan  BAPPERA sangat bermanfaat untuk melatih Kebiasaan siswa menabung sejak dini peserta didik hidup hemat dengan cara menyisihkan uang saku untuj ditabung di  BAPPERA setiap hari Selasa.</w:t>
      </w:r>
    </w:p>
    <w:p w14:paraId="27BBCBA7">
      <w:pPr>
        <w:widowControl w:val="0"/>
        <w:numPr>
          <w:ilvl w:val="0"/>
          <w:numId w:val="10"/>
        </w:numPr>
        <w:autoSpaceDE w:val="0"/>
        <w:autoSpaceDN w:val="0"/>
        <w:spacing w:after="0" w:line="360" w:lineRule="auto"/>
        <w:ind w:left="426" w:leftChars="0" w:firstLine="14" w:firstLineChars="0"/>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KPAI Kabupaten Batang</w:t>
      </w:r>
    </w:p>
    <w:p w14:paraId="6DEC2150">
      <w:pPr>
        <w:widowControl w:val="0"/>
        <w:numPr>
          <w:ilvl w:val="0"/>
          <w:numId w:val="0"/>
        </w:numPr>
        <w:autoSpaceDE w:val="0"/>
        <w:autoSpaceDN w:val="0"/>
        <w:spacing w:after="0" w:line="360" w:lineRule="auto"/>
        <w:ind w:left="720" w:leftChars="0"/>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Kemitraan dengan Komisi Perlindungan Anak Indonesia (KPAI) agar peserta didik mendapatkan hak-haknya dan terlindungi dari segala bentuk kekerasan,eksploitasi , dan  diskriminasi.</w:t>
      </w:r>
    </w:p>
    <w:p w14:paraId="227FE655">
      <w:pPr>
        <w:widowControl w:val="0"/>
        <w:numPr>
          <w:ilvl w:val="0"/>
          <w:numId w:val="10"/>
        </w:numPr>
        <w:autoSpaceDE w:val="0"/>
        <w:autoSpaceDN w:val="0"/>
        <w:spacing w:after="0" w:line="360" w:lineRule="auto"/>
        <w:ind w:left="426" w:leftChars="0" w:firstLine="14" w:firstLineChars="0"/>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Kwarran Batang</w:t>
      </w:r>
    </w:p>
    <w:p w14:paraId="1829398B">
      <w:pPr>
        <w:widowControl w:val="0"/>
        <w:numPr>
          <w:ilvl w:val="0"/>
          <w:numId w:val="0"/>
        </w:numPr>
        <w:autoSpaceDE w:val="0"/>
        <w:autoSpaceDN w:val="0"/>
        <w:spacing w:after="0" w:line="360" w:lineRule="auto"/>
        <w:ind w:left="720" w:leftChars="0"/>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Kemitraan dengan Kwarran Batang bertujuan untuk mencapai tujuan Gerakan Pramuka ,seperti pembentukan karakter generasi muda,pengembangan potensi anggota, dan bakti sosial.</w:t>
      </w:r>
    </w:p>
    <w:p w14:paraId="653068F7">
      <w:pPr>
        <w:widowControl w:val="0"/>
        <w:numPr>
          <w:ilvl w:val="0"/>
          <w:numId w:val="6"/>
        </w:numPr>
        <w:autoSpaceDE w:val="0"/>
        <w:autoSpaceDN w:val="0"/>
        <w:spacing w:after="0" w:line="360" w:lineRule="auto"/>
        <w:ind w:left="426" w:leftChars="0" w:hanging="360" w:firstLineChars="0"/>
        <w:jc w:val="both"/>
        <w:rPr>
          <w:rFonts w:hint="default" w:ascii="Arial" w:hAnsi="Arial" w:eastAsia="Calibri" w:cs="Arial"/>
          <w:kern w:val="2"/>
          <w:lang w:val="zh-CN"/>
          <w14:ligatures w14:val="standardContextual"/>
        </w:rPr>
      </w:pPr>
      <w:r>
        <w:rPr>
          <w:rFonts w:hint="default" w:ascii="Arial" w:hAnsi="Arial" w:eastAsia="Microsoft Sans Serif" w:cs="Arial"/>
          <w:b/>
          <w:bCs/>
          <w:color w:val="333333"/>
          <w:kern w:val="0"/>
          <w:sz w:val="24"/>
          <w:szCs w:val="24"/>
          <w:lang w:val="en-US" w:eastAsia="en-US" w:bidi="ar-SA"/>
        </w:rPr>
        <w:t>Penguatan Sekolah Sehat</w:t>
      </w:r>
    </w:p>
    <w:p w14:paraId="7A9E5180">
      <w:pPr>
        <w:widowControl w:val="0"/>
        <w:numPr>
          <w:ilvl w:val="0"/>
          <w:numId w:val="0"/>
        </w:numPr>
        <w:autoSpaceDE w:val="0"/>
        <w:autoSpaceDN w:val="0"/>
        <w:spacing w:after="0" w:line="360" w:lineRule="auto"/>
        <w:ind w:left="440" w:leftChars="0" w:firstLine="719" w:firstLineChars="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 xml:space="preserve">Berdasarkan Surat Edaran Direktorat Jendral Pendidikan Anak Usia dini, Dasar dan menengah Kementrian pendidikan dan Kebudayaan RI Nomer 1725/C.C4/DM.00.02/2024 di jabarkan tentang Gerakan Sekolah Sehat. Gerakan Sekolah Sehat </w:t>
      </w:r>
      <w:r>
        <w:rPr>
          <w:rFonts w:hint="default" w:ascii="Arial" w:hAnsi="Arial" w:eastAsia="Calibri" w:cs="Arial"/>
          <w:kern w:val="2"/>
          <w:sz w:val="24"/>
          <w:szCs w:val="24"/>
          <w:lang w:val="en-US"/>
          <w14:ligatures w14:val="standardContextual"/>
        </w:rPr>
        <w:t>m</w:t>
      </w:r>
      <w:r>
        <w:rPr>
          <w:rFonts w:hint="default" w:ascii="Arial" w:hAnsi="Arial" w:eastAsia="Calibri" w:cs="Arial"/>
          <w:kern w:val="2"/>
          <w:sz w:val="24"/>
          <w:szCs w:val="24"/>
          <w:lang w:val="zh-CN"/>
          <w14:ligatures w14:val="standardContextual"/>
        </w:rPr>
        <w:t>erupakan segala upaya yang dilakukan secara bersama-sama dan terus menerus oleh semua pihak mulai dari pemerintah pusat sampai ke pemerintah daerah, para mitra, satuan pendidikan, masyarakat pemangku kepentingan lainnya tentang pentingnya penerapan Sekolah Sehat dengan berfokus pada Sehat Bergizi, Sehat Fisik, Sehat Imunisasi, Sehat Jiwa dan Sehat Lingkungan di satuan pendidikan.</w:t>
      </w:r>
    </w:p>
    <w:p w14:paraId="45727925">
      <w:pPr>
        <w:widowControl w:val="0"/>
        <w:numPr>
          <w:ilvl w:val="0"/>
          <w:numId w:val="0"/>
        </w:numPr>
        <w:autoSpaceDE w:val="0"/>
        <w:autoSpaceDN w:val="0"/>
        <w:spacing w:after="0" w:line="360" w:lineRule="auto"/>
        <w:ind w:left="440" w:leftChars="0" w:firstLine="719" w:firstLineChars="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Dalam upaya mewujudkan visi Pendidikan Indonesia melalui implementasi merdeka belajar, perluterusditingkatkan kualitas pembelajaran dan layanan pendidikan secara holistik di satuanpendidikan.Kesehatan sekolah dan kesehatan peserta didik merupakan bagian penting dari upayapeningkatankualitas pembelajaran. Dalam rangka peningkatan status kesehatan sekolah dan kesehatan pesertadidik,perlu memperhatikan:</w:t>
      </w:r>
    </w:p>
    <w:p w14:paraId="1B5B18FC">
      <w:pPr>
        <w:widowControl w:val="0"/>
        <w:numPr>
          <w:ilvl w:val="0"/>
          <w:numId w:val="11"/>
        </w:numPr>
        <w:autoSpaceDE w:val="0"/>
        <w:autoSpaceDN w:val="0"/>
        <w:spacing w:after="0" w:line="360" w:lineRule="auto"/>
        <w:ind w:left="240" w:leftChars="0" w:hanging="240" w:hangingChars="1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Rencana Aksi Nasional Kesehatan Usia Sekolah dan Remaja Tahun 2022 mengamanatkan strategi peningkatan pengetahuan dan keterampilan anak usia sekolah dan remaja terhadap delapan isu kesehatan remaja sejalan dengan upaya Pembinaan dan Pelaksanaan Usaha Kesehatan Sekolah(UKS) melalui kegiatan </w:t>
      </w:r>
      <w:r>
        <w:rPr>
          <w:rFonts w:hint="default" w:ascii="Arial" w:hAnsi="Arial" w:eastAsia="Calibri" w:cs="Arial"/>
          <w:b/>
          <w:bCs/>
          <w:i/>
          <w:iCs/>
          <w:kern w:val="2"/>
          <w:sz w:val="24"/>
          <w:szCs w:val="24"/>
          <w:lang w:val="zh-CN"/>
          <w14:ligatures w14:val="standardContextual"/>
        </w:rPr>
        <w:t>trias UKS, yaitu pendidikan kesehatan, pelayanan kesehatan dan pembinaan lingkungan sehat</w:t>
      </w:r>
      <w:r>
        <w:rPr>
          <w:rFonts w:hint="default" w:ascii="Arial" w:hAnsi="Arial" w:eastAsia="Calibri" w:cs="Arial"/>
          <w:kern w:val="2"/>
          <w:sz w:val="24"/>
          <w:szCs w:val="24"/>
          <w:lang w:val="zh-CN"/>
          <w14:ligatures w14:val="standardContextual"/>
        </w:rPr>
        <w:t>.</w:t>
      </w:r>
    </w:p>
    <w:p w14:paraId="44B5300D">
      <w:pPr>
        <w:widowControl w:val="0"/>
        <w:numPr>
          <w:ilvl w:val="0"/>
          <w:numId w:val="11"/>
        </w:numPr>
        <w:autoSpaceDE w:val="0"/>
        <w:autoSpaceDN w:val="0"/>
        <w:spacing w:after="0" w:line="360" w:lineRule="auto"/>
        <w:ind w:left="240" w:leftChars="0" w:hanging="240" w:hangingChars="1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Surat Edaran Direktur Jenderal Pendidikan Anak Usia Dini, Pendidikan Dasar, dan Pendidikan Menengah Nomor 4447/C/HK.04.01/2023 tentang Kampanye Sekolah Sehat yang memiliki fokus</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3 sehat yaitu Sehat Bergizi, Sehat Fisik, dan Sehat Imunisasi. Surat Edaran tersebut selanjutnya telah ditindak lanjuti oleh seluruh Pemerintah Daerah melalui penerbitan Surat Edaran Kepala Dinas Pendidikan Provinsi dan Kabupaten/Kota di seluruh Indonesia yang ditujukan kepada semuasatuan pendidikan pada semua jenjang yang ada di wilayahnya untuk mengimplementasikan Kampanye Sekolah Sehat.</w:t>
      </w:r>
    </w:p>
    <w:p w14:paraId="1E46F97E">
      <w:pPr>
        <w:widowControl w:val="0"/>
        <w:numPr>
          <w:ilvl w:val="0"/>
          <w:numId w:val="11"/>
        </w:numPr>
        <w:autoSpaceDE w:val="0"/>
        <w:autoSpaceDN w:val="0"/>
        <w:spacing w:after="0" w:line="360" w:lineRule="auto"/>
        <w:ind w:left="240" w:leftChars="0" w:hanging="240" w:hangingChars="1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Sehubungan dengan semakin masifnya dukungan, partisipasi aktif dan pelaksanaan kemitraan strategis dari berbagai pihak, maka pada tahun 2024 Kemendikbudristek mengembangkan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Kampanye Sekolah Sehat (KSS) menjadi Gerakan Sekolah Sehat (GSS). Secara substantif, GSS merupakan penyempurnaan dari KSS dengan penambahan 2 fokus sehat, yaitu sehat jiwa, dan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sehat lingkungan, sehingga pelaksanaan GSS menjadi berfokus pada 5 sehat yaitu, sehat bergizi, sehat fisik, sehat imunisasi, sehat jiwa, dan sehat lingkungan.</w:t>
      </w:r>
    </w:p>
    <w:p w14:paraId="1BA19048">
      <w:pPr>
        <w:widowControl w:val="0"/>
        <w:numPr>
          <w:ilvl w:val="0"/>
          <w:numId w:val="11"/>
        </w:numPr>
        <w:autoSpaceDE w:val="0"/>
        <w:autoSpaceDN w:val="0"/>
        <w:spacing w:after="0" w:line="360" w:lineRule="auto"/>
        <w:ind w:left="240" w:leftChars="0" w:hanging="240" w:hangingChars="1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 xml:space="preserve">Secara lebih rinci implementasi Gerakan Sekolah Sehat (GSS) di </w:t>
      </w:r>
      <w:r>
        <w:rPr>
          <w:rFonts w:hint="default" w:ascii="Arial" w:hAnsi="Arial" w:eastAsia="Calibri" w:cs="Arial"/>
          <w:kern w:val="2"/>
          <w:sz w:val="24"/>
          <w:szCs w:val="24"/>
          <w:lang w:val="en-US"/>
          <w14:ligatures w14:val="standardContextual"/>
        </w:rPr>
        <w:t xml:space="preserve">SD Negeri Proyonanggan 09  </w:t>
      </w:r>
      <w:r>
        <w:rPr>
          <w:rFonts w:hint="default" w:ascii="Arial" w:hAnsi="Arial" w:eastAsia="Calibri" w:cs="Arial"/>
          <w:kern w:val="2"/>
          <w:sz w:val="24"/>
          <w:szCs w:val="24"/>
          <w:lang w:val="zh-CN"/>
          <w14:ligatures w14:val="standardContextual"/>
        </w:rPr>
        <w:t>dilaksanakan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melalui kegiatan-kegiatan sebagai berikut.</w:t>
      </w:r>
    </w:p>
    <w:p w14:paraId="4135FF79">
      <w:pPr>
        <w:widowControl w:val="0"/>
        <w:numPr>
          <w:ilvl w:val="0"/>
          <w:numId w:val="12"/>
        </w:numPr>
        <w:autoSpaceDE w:val="0"/>
        <w:autoSpaceDN w:val="0"/>
        <w:spacing w:after="0" w:line="360" w:lineRule="auto"/>
        <w:jc w:val="both"/>
        <w:rPr>
          <w:rFonts w:hint="default" w:ascii="Arial" w:hAnsi="Arial" w:eastAsia="Calibri" w:cs="Arial"/>
          <w:kern w:val="2"/>
          <w:sz w:val="24"/>
          <w:szCs w:val="24"/>
          <w:lang w:val="zh-CN"/>
          <w14:ligatures w14:val="standardContextual"/>
        </w:rPr>
      </w:pPr>
      <w:r>
        <w:rPr>
          <w:rFonts w:hint="default" w:ascii="Arial" w:hAnsi="Arial" w:eastAsia="Calibri" w:cs="Arial"/>
          <w:b/>
          <w:bCs/>
          <w:kern w:val="2"/>
          <w:sz w:val="24"/>
          <w:szCs w:val="24"/>
          <w:lang w:val="zh-CN"/>
          <w14:ligatures w14:val="standardContextual"/>
        </w:rPr>
        <w:t>Sehat Bergizi dilaksanakan antara lain melalui kegiatan:</w:t>
      </w:r>
    </w:p>
    <w:p w14:paraId="0D471B64">
      <w:pPr>
        <w:widowControl w:val="0"/>
        <w:numPr>
          <w:ilvl w:val="0"/>
          <w:numId w:val="13"/>
        </w:numPr>
        <w:autoSpaceDE w:val="0"/>
        <w:autoSpaceDN w:val="0"/>
        <w:spacing w:after="0" w:line="360" w:lineRule="auto"/>
        <w:ind w:left="1100" w:leftChars="0" w:hanging="220" w:firstLineChars="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Pembiasaan minum air putih yang cukup, minimal 2 gelas sehari selama</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berkegiatan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disekolah.</w:t>
      </w:r>
    </w:p>
    <w:p w14:paraId="1A02A92E">
      <w:pPr>
        <w:widowControl w:val="0"/>
        <w:numPr>
          <w:ilvl w:val="0"/>
          <w:numId w:val="13"/>
        </w:numPr>
        <w:autoSpaceDE w:val="0"/>
        <w:autoSpaceDN w:val="0"/>
        <w:spacing w:after="0" w:line="360" w:lineRule="auto"/>
        <w:ind w:left="1100" w:leftChars="0" w:hanging="220" w:firstLineChars="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Peningkatan pemahaman dan pembiasaan konsumsi makanan bergizi seimbang,terutama protein tinggi, buah, dan sayuran melalui sarapan/makan bersama</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minimal1</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kali seminggu.</w:t>
      </w:r>
    </w:p>
    <w:p w14:paraId="72445B6C">
      <w:pPr>
        <w:widowControl w:val="0"/>
        <w:numPr>
          <w:ilvl w:val="0"/>
          <w:numId w:val="13"/>
        </w:numPr>
        <w:autoSpaceDE w:val="0"/>
        <w:autoSpaceDN w:val="0"/>
        <w:spacing w:after="0" w:line="360" w:lineRule="auto"/>
        <w:ind w:left="1100" w:leftChars="0" w:hanging="220" w:firstLineChars="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Menghindari/meminimalisasi konsumsi makanan cepat saji; makanan/minuman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yang</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berpemanis, berpengawet, kurang serat, serta tinggi gula, garam, dan lemak.</w:t>
      </w:r>
    </w:p>
    <w:p w14:paraId="389F8645">
      <w:pPr>
        <w:widowControl w:val="0"/>
        <w:numPr>
          <w:ilvl w:val="0"/>
          <w:numId w:val="13"/>
        </w:numPr>
        <w:autoSpaceDE w:val="0"/>
        <w:autoSpaceDN w:val="0"/>
        <w:spacing w:after="0" w:line="360" w:lineRule="auto"/>
        <w:ind w:left="1100" w:leftChars="0" w:hanging="220" w:firstLineChars="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Pembiasaan konsumsi tablet tambah darah bagi remaja putri SMP/sederajat dan SMA/sederajat minimum 1 (satu) kali setiap minggu.</w:t>
      </w:r>
    </w:p>
    <w:p w14:paraId="1934CF01">
      <w:pPr>
        <w:numPr>
          <w:ilvl w:val="0"/>
          <w:numId w:val="12"/>
        </w:numPr>
        <w:ind w:left="0" w:leftChars="0" w:firstLine="0" w:firstLineChars="0"/>
        <w:rPr>
          <w:rFonts w:hint="default" w:ascii="Arial" w:hAnsi="Arial" w:eastAsia="Calibri" w:cs="Arial"/>
          <w:b/>
          <w:bCs/>
          <w:kern w:val="2"/>
          <w:sz w:val="24"/>
          <w:szCs w:val="24"/>
          <w:lang w:val="zh-CN"/>
          <w14:ligatures w14:val="standardContextual"/>
        </w:rPr>
      </w:pPr>
      <w:r>
        <w:rPr>
          <w:rFonts w:hint="default" w:ascii="Arial" w:hAnsi="Arial" w:eastAsia="Calibri" w:cs="Arial"/>
          <w:b/>
          <w:bCs/>
          <w:kern w:val="2"/>
          <w:sz w:val="24"/>
          <w:szCs w:val="24"/>
          <w:lang w:val="zh-CN"/>
          <w14:ligatures w14:val="standardContextual"/>
        </w:rPr>
        <w:t>Sehat Fisik dilaksanakan antara lain melalui kegiatan:</w:t>
      </w:r>
    </w:p>
    <w:p w14:paraId="26A4E76B">
      <w:pPr>
        <w:numPr>
          <w:ilvl w:val="0"/>
          <w:numId w:val="14"/>
        </w:numPr>
        <w:ind w:left="1100" w:leftChars="400" w:hanging="22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Pembiasaan peregangan, minimal 1 (satu) kali selama pembelajaran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misalnya</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dengan</w:t>
      </w:r>
      <w:r>
        <w:rPr>
          <w:rFonts w:hint="default" w:ascii="Arial" w:hAnsi="Arial" w:eastAsia="Calibri" w:cs="Arial"/>
          <w:kern w:val="2"/>
          <w:sz w:val="24"/>
          <w:szCs w:val="24"/>
          <w:lang w:val="en-US"/>
          <w14:ligatures w14:val="standardContextual"/>
        </w:rPr>
        <w:t xml:space="preserve"> Senam Sehat Anak Indonesia hebat ice breaking</w:t>
      </w:r>
      <w:r>
        <w:rPr>
          <w:rFonts w:hint="default" w:ascii="Arial" w:hAnsi="Arial" w:eastAsia="Calibri" w:cs="Arial"/>
          <w:kern w:val="2"/>
          <w:sz w:val="24"/>
          <w:szCs w:val="24"/>
          <w:lang w:val="zh-CN"/>
          <w14:ligatures w14:val="standardContextual"/>
        </w:rPr>
        <w:t>.</w:t>
      </w:r>
    </w:p>
    <w:p w14:paraId="1B16895A">
      <w:pPr>
        <w:numPr>
          <w:ilvl w:val="0"/>
          <w:numId w:val="14"/>
        </w:numPr>
        <w:ind w:left="1100" w:leftChars="400" w:hanging="22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Pembiasaan senam dan/atau kegiatan sejenis, minimal 1 (satu) kali seminggu.</w:t>
      </w:r>
    </w:p>
    <w:p w14:paraId="76A66F58">
      <w:pPr>
        <w:numPr>
          <w:ilvl w:val="0"/>
          <w:numId w:val="14"/>
        </w:numPr>
        <w:ind w:left="1100" w:leftChars="400" w:hanging="22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Pembiasaan permainan rakyat dan olahraga tradisional.</w:t>
      </w:r>
    </w:p>
    <w:p w14:paraId="2673494B">
      <w:pPr>
        <w:numPr>
          <w:ilvl w:val="0"/>
          <w:numId w:val="14"/>
        </w:numPr>
        <w:ind w:left="1100" w:leftChars="400" w:hanging="22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Pembiasaan jalan kaki.</w:t>
      </w:r>
    </w:p>
    <w:p w14:paraId="5E0AF26B">
      <w:pPr>
        <w:numPr>
          <w:ilvl w:val="0"/>
          <w:numId w:val="14"/>
        </w:numPr>
        <w:ind w:left="1100" w:leftChars="400" w:hanging="22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Pelaksanaan Tes Kebugaran Peserta Didik.</w:t>
      </w:r>
    </w:p>
    <w:p w14:paraId="1E7868B0">
      <w:pPr>
        <w:numPr>
          <w:ilvl w:val="0"/>
          <w:numId w:val="12"/>
        </w:numPr>
        <w:ind w:left="0" w:leftChars="0" w:firstLine="0" w:firstLineChars="0"/>
        <w:rPr>
          <w:rFonts w:hint="default" w:ascii="Arial" w:hAnsi="Arial" w:eastAsia="Calibri" w:cs="Arial"/>
          <w:b/>
          <w:bCs/>
          <w:kern w:val="2"/>
          <w:sz w:val="24"/>
          <w:szCs w:val="24"/>
          <w:lang w:val="zh-CN"/>
          <w14:ligatures w14:val="standardContextual"/>
        </w:rPr>
      </w:pPr>
      <w:r>
        <w:rPr>
          <w:rFonts w:hint="default" w:ascii="Arial" w:hAnsi="Arial" w:eastAsia="Calibri" w:cs="Arial"/>
          <w:b/>
          <w:bCs/>
          <w:kern w:val="2"/>
          <w:sz w:val="24"/>
          <w:szCs w:val="24"/>
          <w:lang w:val="zh-CN"/>
          <w14:ligatures w14:val="standardContextual"/>
        </w:rPr>
        <w:t>Sehat Imunisasi dilaksanakan antara lain melalui kegiatan:</w:t>
      </w:r>
    </w:p>
    <w:p w14:paraId="4F1CBBF6">
      <w:pPr>
        <w:numPr>
          <w:ilvl w:val="0"/>
          <w:numId w:val="15"/>
        </w:numPr>
        <w:ind w:leftChars="0" w:firstLine="72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Pemetaan status imunisasi.</w:t>
      </w:r>
    </w:p>
    <w:p w14:paraId="35CDC26D">
      <w:pPr>
        <w:numPr>
          <w:ilvl w:val="0"/>
          <w:numId w:val="15"/>
        </w:numPr>
        <w:ind w:leftChars="0" w:firstLine="72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 xml:space="preserve"> Pemberian rekomendasi pemenuhan imunisasi.</w:t>
      </w:r>
    </w:p>
    <w:p w14:paraId="64A9A22C">
      <w:pPr>
        <w:numPr>
          <w:ilvl w:val="0"/>
          <w:numId w:val="15"/>
        </w:numPr>
        <w:ind w:left="1100" w:leftChars="300" w:hanging="44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Pelaksanaan imunisasi lengkap bagi anak usia sekolah di satuan pendidikan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dalam</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Bulan Imunisasi Anak Sekolah (BIAS).</w:t>
      </w:r>
    </w:p>
    <w:p w14:paraId="50DDBE89">
      <w:pPr>
        <w:numPr>
          <w:ilvl w:val="0"/>
          <w:numId w:val="12"/>
        </w:numPr>
        <w:ind w:left="0" w:leftChars="0" w:firstLine="0" w:firstLineChars="0"/>
        <w:rPr>
          <w:rFonts w:hint="default" w:ascii="Arial" w:hAnsi="Arial" w:eastAsia="Calibri" w:cs="Arial"/>
          <w:b/>
          <w:bCs/>
          <w:kern w:val="2"/>
          <w:sz w:val="24"/>
          <w:szCs w:val="24"/>
          <w:lang w:val="zh-CN"/>
          <w14:ligatures w14:val="standardContextual"/>
        </w:rPr>
      </w:pPr>
      <w:r>
        <w:rPr>
          <w:rFonts w:hint="default" w:ascii="Arial" w:hAnsi="Arial" w:eastAsia="Calibri" w:cs="Arial"/>
          <w:b/>
          <w:bCs/>
          <w:kern w:val="2"/>
          <w:sz w:val="24"/>
          <w:szCs w:val="24"/>
          <w:lang w:val="zh-CN"/>
          <w14:ligatures w14:val="standardContextual"/>
        </w:rPr>
        <w:t>Sehat Jiwa dilaksanakan antara lain melalui kegiatan</w:t>
      </w:r>
    </w:p>
    <w:p w14:paraId="05357996">
      <w:pPr>
        <w:numPr>
          <w:ilvl w:val="0"/>
          <w:numId w:val="16"/>
        </w:numPr>
        <w:ind w:left="879" w:leftChars="327" w:hanging="16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Sosialisasi Permendikbudristek Nomor 46 Tahun 2023 tentang Pencegahandan Penanganan Kekerasan di Satuan Pendidikan, salah satunya pada saat pelaksanaanMasa Pengenalan Lingkungan Sekolah (MPLS).</w:t>
      </w:r>
    </w:p>
    <w:p w14:paraId="197FC786">
      <w:pPr>
        <w:numPr>
          <w:ilvl w:val="0"/>
          <w:numId w:val="16"/>
        </w:numPr>
        <w:ind w:left="879" w:leftChars="327" w:hanging="16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Sosialisasi kesehatan jiwa minimal satu kali dalam satu semester, dengan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topik</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yang</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dapat dipilih antara lain:</w:t>
      </w:r>
    </w:p>
    <w:p w14:paraId="07D973BA">
      <w:pPr>
        <w:numPr>
          <w:ilvl w:val="0"/>
          <w:numId w:val="17"/>
        </w:numPr>
        <w:ind w:left="360" w:leftChars="0" w:firstLine="716"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Mengenali dan mengatur emosi, perilaku dan keterampilan psiko-sosial.</w:t>
      </w:r>
    </w:p>
    <w:p w14:paraId="3848E6B1">
      <w:pPr>
        <w:numPr>
          <w:ilvl w:val="0"/>
          <w:numId w:val="17"/>
        </w:numPr>
        <w:ind w:left="1540" w:leftChars="0" w:hanging="44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 xml:space="preserve"> Pencegahan peredaran dan penggunaan Narkotika, Psikotropika danZa</w:t>
      </w:r>
      <w:r>
        <w:rPr>
          <w:rFonts w:hint="default" w:ascii="Arial" w:hAnsi="Arial" w:eastAsia="Calibri" w:cs="Arial"/>
          <w:kern w:val="2"/>
          <w:sz w:val="24"/>
          <w:szCs w:val="24"/>
          <w:lang w:val="en-US"/>
          <w14:ligatures w14:val="standardContextual"/>
        </w:rPr>
        <w:t xml:space="preserve">t </w:t>
      </w:r>
      <w:r>
        <w:rPr>
          <w:rFonts w:hint="default" w:ascii="Arial" w:hAnsi="Arial" w:eastAsia="Calibri" w:cs="Arial"/>
          <w:kern w:val="2"/>
          <w:sz w:val="24"/>
          <w:szCs w:val="24"/>
          <w:lang w:val="zh-CN"/>
          <w14:ligatures w14:val="standardContextual"/>
        </w:rPr>
        <w:t>Adiktif</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lainnya (NAPZA); serta</w:t>
      </w:r>
    </w:p>
    <w:p w14:paraId="4F7772FB">
      <w:pPr>
        <w:numPr>
          <w:ilvl w:val="0"/>
          <w:numId w:val="17"/>
        </w:numPr>
        <w:ind w:left="1540" w:leftChars="0" w:hanging="44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 xml:space="preserve"> Pemanfaatan internet/media sosial secara sehat dan bijaksana. Sosialisasi dilaksanakan bersama dengan tenaga kesehatan dari Dinas</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Kesehatan,Puskesmas atau narasumber lain.</w:t>
      </w:r>
    </w:p>
    <w:p w14:paraId="3482DEB3">
      <w:pPr>
        <w:numPr>
          <w:ilvl w:val="0"/>
          <w:numId w:val="16"/>
        </w:numPr>
        <w:ind w:left="879" w:leftChars="327" w:hanging="16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Pelaksanaan doa bersama sebelum dan sesudah pembelajaran.</w:t>
      </w:r>
    </w:p>
    <w:p w14:paraId="1BA658DD">
      <w:pPr>
        <w:numPr>
          <w:ilvl w:val="0"/>
          <w:numId w:val="16"/>
        </w:numPr>
        <w:ind w:left="879" w:leftChars="327" w:hanging="16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Peningkatan pemahaman dan kapasitas pendidik dan tenaga kependidikan terkait kesehatan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jiwa.</w:t>
      </w:r>
    </w:p>
    <w:p w14:paraId="2D935692">
      <w:pPr>
        <w:numPr>
          <w:ilvl w:val="0"/>
          <w:numId w:val="16"/>
        </w:numPr>
        <w:ind w:left="879" w:leftChars="327" w:hanging="160" w:firstLineChars="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Pelaksanaan skrining kesehatan jiwa peserta didik melalui koordinasi dan kerjasama</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dengan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Puskesmas.</w:t>
      </w:r>
    </w:p>
    <w:p w14:paraId="086CF1B0">
      <w:pPr>
        <w:rPr>
          <w:rFonts w:hint="default" w:ascii="Arial" w:hAnsi="Arial" w:eastAsia="Calibri" w:cs="Arial"/>
          <w:kern w:val="2"/>
          <w:sz w:val="24"/>
          <w:szCs w:val="24"/>
          <w:lang w:val="zh-CN"/>
          <w14:ligatures w14:val="standardContextual"/>
        </w:rPr>
      </w:pPr>
      <w:r>
        <w:rPr>
          <w:rFonts w:hint="default" w:ascii="Arial" w:hAnsi="Arial" w:eastAsia="Calibri" w:cs="Arial"/>
          <w:b/>
          <w:bCs/>
          <w:kern w:val="2"/>
          <w:sz w:val="24"/>
          <w:szCs w:val="24"/>
          <w:lang w:val="zh-CN"/>
          <w14:ligatures w14:val="standardContextual"/>
        </w:rPr>
        <w:t>e. Sehat Lingkungan dilaksanakan antara lain melalui kegiatan:</w:t>
      </w:r>
    </w:p>
    <w:p w14:paraId="5680ADD3">
      <w:pPr>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1) Pembiasaan Cuci Tangan Pakai Sabun (CTPS) dengan air mengalir.</w:t>
      </w:r>
    </w:p>
    <w:p w14:paraId="21995D08">
      <w:pPr>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2) Pembiasaan buang sampah ke tempat sampah tertutup dan terpilah.</w:t>
      </w:r>
    </w:p>
    <w:p w14:paraId="1392CC88">
      <w:pPr>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3) Kerja bakti kebersihan sekolah dan/atau penghijauan sekolah minimal sebulan</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sekali.</w:t>
      </w:r>
    </w:p>
    <w:p w14:paraId="01BD41F8">
      <w:pPr>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4) Penerapan Kawasan Tanpa Rokok/Vaping di lingkungan sekolah.</w:t>
      </w:r>
    </w:p>
    <w:p w14:paraId="54988249">
      <w:pPr>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5) Penyediaan dan pemeliharaan toilet agar berfungsi dengan baik dan bersih</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serta</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terpisah</w:t>
      </w:r>
      <w:r>
        <w:rPr>
          <w:rFonts w:hint="default" w:ascii="Arial" w:hAnsi="Arial" w:eastAsia="Calibri" w:cs="Arial"/>
          <w:kern w:val="2"/>
          <w:sz w:val="24"/>
          <w:szCs w:val="24"/>
          <w:lang w:val="en-US"/>
          <w14:ligatures w14:val="standardContextual"/>
        </w:rPr>
        <w:t xml:space="preserve"> </w:t>
      </w:r>
      <w:r>
        <w:rPr>
          <w:rFonts w:hint="default" w:ascii="Arial" w:hAnsi="Arial" w:eastAsia="Calibri" w:cs="Arial"/>
          <w:kern w:val="2"/>
          <w:sz w:val="24"/>
          <w:szCs w:val="24"/>
          <w:lang w:val="zh-CN"/>
          <w14:ligatures w14:val="standardContextual"/>
        </w:rPr>
        <w:t>antara laki-laki dan perempuan.</w:t>
      </w:r>
    </w:p>
    <w:p w14:paraId="79CB1764">
      <w:pPr>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6) Penyediaan Kantin Sehat.</w:t>
      </w:r>
    </w:p>
    <w:p w14:paraId="7F4D453F">
      <w:pPr>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7) Pengaturan ruangan yang memiliki penghawaan dan pencahayaan cukup dannatural.</w:t>
      </w:r>
    </w:p>
    <w:p w14:paraId="506D5614">
      <w:pPr>
        <w:rPr>
          <w:rFonts w:hint="default" w:ascii="Arial" w:hAnsi="Arial" w:eastAsia="Calibri" w:cs="Arial"/>
          <w:b/>
          <w:bCs/>
          <w:kern w:val="2"/>
          <w:sz w:val="24"/>
          <w:szCs w:val="24"/>
          <w:lang w:val="en-US"/>
          <w14:ligatures w14:val="standardContextual"/>
        </w:rPr>
      </w:pPr>
      <w:r>
        <w:rPr>
          <w:rFonts w:hint="default" w:ascii="Arial" w:hAnsi="Arial" w:eastAsia="Calibri" w:cs="Arial"/>
          <w:b/>
          <w:bCs/>
          <w:kern w:val="2"/>
          <w:sz w:val="24"/>
          <w:szCs w:val="24"/>
          <w:lang w:val="zh-CN"/>
          <w14:ligatures w14:val="standardContextual"/>
        </w:rPr>
        <w:t>Tujuan Gerakan Sekolah Sehat</w:t>
      </w:r>
      <w:r>
        <w:rPr>
          <w:rFonts w:hint="default" w:ascii="Arial" w:hAnsi="Arial" w:eastAsia="Calibri" w:cs="Arial"/>
          <w:b/>
          <w:bCs/>
          <w:kern w:val="2"/>
          <w:sz w:val="24"/>
          <w:szCs w:val="24"/>
          <w:lang w:val="en-US"/>
          <w14:ligatures w14:val="standardContextual"/>
        </w:rPr>
        <w:t xml:space="preserve"> SD Negeri Proyonanggan 09</w:t>
      </w:r>
    </w:p>
    <w:p w14:paraId="0D8C22DF">
      <w:pPr>
        <w:numPr>
          <w:ilvl w:val="0"/>
          <w:numId w:val="18"/>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Meningkatkan Kesehatan Siswa: Memberikan pengetahuan dan kebiasaan hidup sehat kepada siswa untuk meningkatkan kualitas kesehatan mereka.</w:t>
      </w:r>
    </w:p>
    <w:p w14:paraId="5422842D">
      <w:pPr>
        <w:numPr>
          <w:ilvl w:val="0"/>
          <w:numId w:val="18"/>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Lingkungan Sekolah yang Bersih dan Sehat: Menciptakan lingkungan sekolah yang bersih, aman, dan nyaman untuk mendukung proses belajar-mengajar.</w:t>
      </w:r>
    </w:p>
    <w:p w14:paraId="4B3590E8">
      <w:pPr>
        <w:numPr>
          <w:ilvl w:val="0"/>
          <w:numId w:val="18"/>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Partisipasi Seluruh Komunitas Sekolah: Melibatkan guru, siswa, orang tua, dan masyarakat sekitar dalam mendukung kesehatan di sekolah.</w:t>
      </w:r>
    </w:p>
    <w:p w14:paraId="6104F6F6">
      <w:pPr>
        <w:rPr>
          <w:rFonts w:hint="default" w:ascii="Arial" w:hAnsi="Arial" w:eastAsia="Calibri" w:cs="Arial"/>
          <w:b/>
          <w:bCs/>
          <w:kern w:val="2"/>
          <w:sz w:val="24"/>
          <w:szCs w:val="24"/>
          <w:lang w:val="zh-CN"/>
          <w14:ligatures w14:val="standardContextual"/>
        </w:rPr>
      </w:pPr>
      <w:r>
        <w:rPr>
          <w:rFonts w:hint="default" w:ascii="Arial" w:hAnsi="Arial" w:eastAsia="Calibri" w:cs="Arial"/>
          <w:b/>
          <w:bCs/>
          <w:kern w:val="2"/>
          <w:sz w:val="24"/>
          <w:szCs w:val="24"/>
          <w:lang w:val="zh-CN"/>
          <w14:ligatures w14:val="standardContextual"/>
        </w:rPr>
        <w:t>Komponen Utama Gerakan Sekolah Sehat</w:t>
      </w:r>
    </w:p>
    <w:p w14:paraId="16831DAD">
      <w:pPr>
        <w:numPr>
          <w:ilvl w:val="0"/>
          <w:numId w:val="19"/>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Edukasi Kesehatan:</w:t>
      </w:r>
      <w:r>
        <w:rPr>
          <w:rFonts w:hint="default" w:ascii="Arial" w:hAnsi="Arial" w:eastAsia="Calibri" w:cs="Arial"/>
          <w:kern w:val="2"/>
          <w:sz w:val="24"/>
          <w:szCs w:val="24"/>
          <w:lang w:val="zh-CN"/>
          <w14:ligatures w14:val="standardContextual"/>
        </w:rPr>
        <w:t> Melakukan edukasi mengenai pentingnya menjaga kebersihan pribadi dan lingkungan, gizi seimbang, dan pentingnya olahraga.</w:t>
      </w:r>
    </w:p>
    <w:p w14:paraId="3F163550">
      <w:pPr>
        <w:numPr>
          <w:ilvl w:val="0"/>
          <w:numId w:val="19"/>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Fasilitas Kesehatan:</w:t>
      </w:r>
      <w:r>
        <w:rPr>
          <w:rFonts w:hint="default" w:ascii="Arial" w:hAnsi="Arial" w:eastAsia="Calibri" w:cs="Arial"/>
          <w:kern w:val="2"/>
          <w:sz w:val="24"/>
          <w:szCs w:val="24"/>
          <w:lang w:val="zh-CN"/>
          <w14:ligatures w14:val="standardContextual"/>
        </w:rPr>
        <w:t> Penyediaan fasilitas kesehatan seperti toilet yang bersih, tempat cuci tangan dengan sabun, dan air minum bersih.</w:t>
      </w:r>
    </w:p>
    <w:p w14:paraId="52081222">
      <w:pPr>
        <w:numPr>
          <w:ilvl w:val="0"/>
          <w:numId w:val="19"/>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Kantin Sehat:</w:t>
      </w:r>
      <w:r>
        <w:rPr>
          <w:rFonts w:hint="default" w:ascii="Arial" w:hAnsi="Arial" w:eastAsia="Calibri" w:cs="Arial"/>
          <w:kern w:val="2"/>
          <w:sz w:val="24"/>
          <w:szCs w:val="24"/>
          <w:lang w:val="zh-CN"/>
          <w14:ligatures w14:val="standardContextual"/>
        </w:rPr>
        <w:t> Memastikan kantin sekolah menyediakan makanan dan minuman yang sehat dan bergizi.</w:t>
      </w:r>
      <w:r>
        <w:rPr>
          <w:rFonts w:hint="default" w:ascii="Arial" w:hAnsi="Arial" w:eastAsia="Calibri" w:cs="Arial"/>
          <w:kern w:val="2"/>
          <w:sz w:val="24"/>
          <w:szCs w:val="24"/>
          <w:lang w:val="zh-CN"/>
          <w14:ligatures w14:val="standardContextual"/>
        </w:rPr>
        <w:br w:type="textWrapping"/>
      </w:r>
      <w:r>
        <w:rPr>
          <w:rFonts w:hint="default" w:ascii="Arial" w:hAnsi="Arial" w:eastAsia="Calibri" w:cs="Arial"/>
          <w:kern w:val="2"/>
          <w:sz w:val="24"/>
          <w:szCs w:val="24"/>
          <w:lang w:val="zh-CN"/>
          <w14:ligatures w14:val="standardContextual"/>
        </w:rPr>
        <w:t>Pengelolaan Sampah: Mengajarkan dan mempraktekkan pengelolaan sampah yang baik, termasuk pemilahan sampah organik dan anorganik.</w:t>
      </w:r>
    </w:p>
    <w:p w14:paraId="1AAC748D">
      <w:pPr>
        <w:numPr>
          <w:ilvl w:val="0"/>
          <w:numId w:val="19"/>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Program Olahraga:</w:t>
      </w:r>
      <w:r>
        <w:rPr>
          <w:rFonts w:hint="default" w:ascii="Arial" w:hAnsi="Arial" w:eastAsia="Calibri" w:cs="Arial"/>
          <w:kern w:val="2"/>
          <w:sz w:val="24"/>
          <w:szCs w:val="24"/>
          <w:lang w:val="zh-CN"/>
          <w14:ligatures w14:val="standardContextual"/>
        </w:rPr>
        <w:t> Mendorong siswa untuk aktif berolahraga melalui kegiatan ekstrakurikuler dan olahraga harian.</w:t>
      </w:r>
    </w:p>
    <w:p w14:paraId="650002A9">
      <w:pPr>
        <w:rPr>
          <w:rFonts w:hint="default" w:ascii="Arial" w:hAnsi="Arial" w:eastAsia="Calibri" w:cs="Arial"/>
          <w:b/>
          <w:bCs/>
          <w:kern w:val="2"/>
          <w:sz w:val="24"/>
          <w:szCs w:val="24"/>
          <w:lang w:val="zh-CN"/>
          <w14:ligatures w14:val="standardContextual"/>
        </w:rPr>
      </w:pPr>
      <w:r>
        <w:rPr>
          <w:rFonts w:hint="default" w:ascii="Arial" w:hAnsi="Arial" w:eastAsia="Calibri" w:cs="Arial"/>
          <w:b/>
          <w:bCs/>
          <w:kern w:val="2"/>
          <w:sz w:val="24"/>
          <w:szCs w:val="24"/>
          <w:lang w:val="zh-CN"/>
          <w14:ligatures w14:val="standardContextual"/>
        </w:rPr>
        <w:t>Strategi Implementasi</w:t>
      </w:r>
    </w:p>
    <w:p w14:paraId="4C730B80">
      <w:pPr>
        <w:numPr>
          <w:ilvl w:val="0"/>
          <w:numId w:val="20"/>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Pelatihan dan Workshop:</w:t>
      </w:r>
      <w:r>
        <w:rPr>
          <w:rFonts w:hint="default" w:ascii="Arial" w:hAnsi="Arial" w:eastAsia="Calibri" w:cs="Arial"/>
          <w:kern w:val="2"/>
          <w:sz w:val="24"/>
          <w:szCs w:val="24"/>
          <w:lang w:val="zh-CN"/>
          <w14:ligatures w14:val="standardContextual"/>
        </w:rPr>
        <w:t> Mengadakan pelatihan bagi guru dan staf sekolah tentang pentingnya kesehatan dan cara mengajarkannya kepada siswa.</w:t>
      </w:r>
    </w:p>
    <w:p w14:paraId="748CFBDF">
      <w:pPr>
        <w:numPr>
          <w:ilvl w:val="0"/>
          <w:numId w:val="20"/>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Monitoring dan Evaluasi:</w:t>
      </w:r>
      <w:r>
        <w:rPr>
          <w:rFonts w:hint="default" w:ascii="Arial" w:hAnsi="Arial" w:eastAsia="Calibri" w:cs="Arial"/>
          <w:kern w:val="2"/>
          <w:sz w:val="24"/>
          <w:szCs w:val="24"/>
          <w:lang w:val="zh-CN"/>
          <w14:ligatures w14:val="standardContextual"/>
        </w:rPr>
        <w:t> Melakukan pemantauan rutin terhadap pelaksanaan program dan evaluasi untuk mengetahui dampak dari program tersebut.</w:t>
      </w:r>
    </w:p>
    <w:p w14:paraId="5FA79A10">
      <w:pPr>
        <w:numPr>
          <w:ilvl w:val="0"/>
          <w:numId w:val="20"/>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Kolaborasi dengan Pihak Eksternal:</w:t>
      </w:r>
      <w:r>
        <w:rPr>
          <w:rFonts w:hint="default" w:ascii="Arial" w:hAnsi="Arial" w:eastAsia="Calibri" w:cs="Arial"/>
          <w:kern w:val="2"/>
          <w:sz w:val="24"/>
          <w:szCs w:val="24"/>
          <w:lang w:val="zh-CN"/>
          <w14:ligatures w14:val="standardContextual"/>
        </w:rPr>
        <w:t> Bekerja sama dengan dinas kesehatan, dinas pendidikan, dan organisasi non-pemerintah untuk mendukung program ini.</w:t>
      </w:r>
    </w:p>
    <w:p w14:paraId="3BCE41FD">
      <w:pPr>
        <w:rPr>
          <w:rFonts w:hint="default" w:ascii="Arial" w:hAnsi="Arial" w:eastAsia="Calibri" w:cs="Arial"/>
          <w:b/>
          <w:bCs/>
          <w:kern w:val="2"/>
          <w:sz w:val="24"/>
          <w:szCs w:val="24"/>
          <w:lang w:val="en-US"/>
          <w14:ligatures w14:val="standardContextual"/>
        </w:rPr>
      </w:pPr>
      <w:r>
        <w:rPr>
          <w:rFonts w:hint="default" w:ascii="Arial" w:hAnsi="Arial" w:eastAsia="Calibri" w:cs="Arial"/>
          <w:b/>
          <w:bCs/>
          <w:kern w:val="2"/>
          <w:sz w:val="24"/>
          <w:szCs w:val="24"/>
          <w:lang w:val="zh-CN"/>
          <w14:ligatures w14:val="standardContextual"/>
        </w:rPr>
        <w:t xml:space="preserve"> Program dalam Gerakan Sekolah Sehat</w:t>
      </w:r>
      <w:r>
        <w:rPr>
          <w:rFonts w:hint="default" w:ascii="Arial" w:hAnsi="Arial" w:eastAsia="Calibri" w:cs="Arial"/>
          <w:b/>
          <w:bCs/>
          <w:kern w:val="2"/>
          <w:sz w:val="24"/>
          <w:szCs w:val="24"/>
          <w:lang w:val="en-US"/>
          <w14:ligatures w14:val="standardContextual"/>
        </w:rPr>
        <w:t xml:space="preserve"> SD Negeri Proyonanggan 09</w:t>
      </w:r>
    </w:p>
    <w:p w14:paraId="72C64925">
      <w:pPr>
        <w:numPr>
          <w:ilvl w:val="0"/>
          <w:numId w:val="21"/>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Hari Cuci Tangan Sedunia:</w:t>
      </w:r>
      <w:r>
        <w:rPr>
          <w:rFonts w:hint="default" w:ascii="Arial" w:hAnsi="Arial" w:eastAsia="Calibri" w:cs="Arial"/>
          <w:kern w:val="2"/>
          <w:sz w:val="24"/>
          <w:szCs w:val="24"/>
          <w:lang w:val="zh-CN"/>
          <w14:ligatures w14:val="standardContextual"/>
        </w:rPr>
        <w:t> Merayakan Hari Cuci Tangan Sedunia dengan mengadakan kampanye cuci tangan di sekolah.</w:t>
      </w:r>
    </w:p>
    <w:p w14:paraId="3BF10029">
      <w:pPr>
        <w:numPr>
          <w:ilvl w:val="0"/>
          <w:numId w:val="21"/>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Pemeriksaan Kesehatan Berkala:</w:t>
      </w:r>
      <w:r>
        <w:rPr>
          <w:rFonts w:hint="default" w:ascii="Arial" w:hAnsi="Arial" w:eastAsia="Calibri" w:cs="Arial"/>
          <w:kern w:val="2"/>
          <w:sz w:val="24"/>
          <w:szCs w:val="24"/>
          <w:lang w:val="zh-CN"/>
          <w14:ligatures w14:val="standardContextual"/>
        </w:rPr>
        <w:t> Melakukan pemeriksaan kesehatan berkala untuk siswa, seperti pemeriksaan gigi, mata, dan kesehatan umum.</w:t>
      </w:r>
    </w:p>
    <w:p w14:paraId="279FF824">
      <w:pPr>
        <w:numPr>
          <w:ilvl w:val="0"/>
          <w:numId w:val="21"/>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Lomba Kebersihan Kelas:</w:t>
      </w:r>
      <w:r>
        <w:rPr>
          <w:rFonts w:hint="default" w:ascii="Arial" w:hAnsi="Arial" w:eastAsia="Calibri" w:cs="Arial"/>
          <w:kern w:val="2"/>
          <w:sz w:val="24"/>
          <w:szCs w:val="24"/>
          <w:lang w:val="zh-CN"/>
          <w14:ligatures w14:val="standardContextual"/>
        </w:rPr>
        <w:t> Mengadakan lomba kebersihan kelas untuk meningkatkan semangat siswa dalam menjaga kebersihan lingkungan kelas mereka.</w:t>
      </w:r>
    </w:p>
    <w:p w14:paraId="3EFF4F5A">
      <w:pPr>
        <w:rPr>
          <w:rFonts w:hint="default" w:ascii="Arial" w:hAnsi="Arial" w:eastAsia="Calibri" w:cs="Arial"/>
          <w:b/>
          <w:bCs/>
          <w:kern w:val="2"/>
          <w:sz w:val="24"/>
          <w:szCs w:val="24"/>
          <w:lang w:val="zh-CN"/>
          <w14:ligatures w14:val="standardContextual"/>
        </w:rPr>
      </w:pPr>
      <w:r>
        <w:rPr>
          <w:rFonts w:hint="default" w:ascii="Arial" w:hAnsi="Arial" w:eastAsia="Calibri" w:cs="Arial"/>
          <w:b/>
          <w:bCs/>
          <w:kern w:val="2"/>
          <w:sz w:val="24"/>
          <w:szCs w:val="24"/>
          <w:lang w:val="zh-CN"/>
          <w14:ligatures w14:val="standardContextual"/>
        </w:rPr>
        <w:t>Manfaat Gerakan Sekolah Sehat</w:t>
      </w:r>
    </w:p>
    <w:p w14:paraId="6393F41A">
      <w:pPr>
        <w:numPr>
          <w:ilvl w:val="0"/>
          <w:numId w:val="22"/>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Kesehatan yang Lebih Baik</w:t>
      </w:r>
      <w:r>
        <w:rPr>
          <w:rFonts w:hint="default" w:ascii="Arial" w:hAnsi="Arial" w:eastAsia="Calibri" w:cs="Arial"/>
          <w:kern w:val="2"/>
          <w:sz w:val="24"/>
          <w:szCs w:val="24"/>
          <w:lang w:val="zh-CN"/>
          <w14:ligatures w14:val="standardContextual"/>
        </w:rPr>
        <w:t>: Siswa lebih sehat dan memiliki pemahaman yang lebih baik tentang pentingnya kesehatan.</w:t>
      </w:r>
    </w:p>
    <w:p w14:paraId="3E08836E">
      <w:pPr>
        <w:numPr>
          <w:ilvl w:val="0"/>
          <w:numId w:val="22"/>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Kinerja Akademik Meningkat:</w:t>
      </w:r>
      <w:r>
        <w:rPr>
          <w:rFonts w:hint="default" w:ascii="Arial" w:hAnsi="Arial" w:eastAsia="Calibri" w:cs="Arial"/>
          <w:kern w:val="2"/>
          <w:sz w:val="24"/>
          <w:szCs w:val="24"/>
          <w:lang w:val="zh-CN"/>
          <w14:ligatures w14:val="standardContextual"/>
        </w:rPr>
        <w:t> Kesehatan yang baik mendukung kinerja akademik yang lebih baik.</w:t>
      </w:r>
    </w:p>
    <w:p w14:paraId="67A6E1B5">
      <w:pPr>
        <w:numPr>
          <w:ilvl w:val="0"/>
          <w:numId w:val="22"/>
        </w:numPr>
        <w:ind w:left="720" w:hanging="360"/>
        <w:rPr>
          <w:rFonts w:hint="default" w:ascii="Arial" w:hAnsi="Arial" w:eastAsia="Calibri" w:cs="Arial"/>
          <w:kern w:val="2"/>
          <w:sz w:val="24"/>
          <w:szCs w:val="24"/>
          <w:lang w:val="zh-CN"/>
          <w14:ligatures w14:val="standardContextual"/>
        </w:rPr>
      </w:pPr>
      <w:r>
        <w:rPr>
          <w:rFonts w:hint="default" w:ascii="Arial" w:hAnsi="Arial" w:eastAsia="Calibri" w:cs="Arial"/>
          <w:i/>
          <w:iCs/>
          <w:kern w:val="2"/>
          <w:sz w:val="24"/>
          <w:szCs w:val="24"/>
          <w:lang w:val="zh-CN"/>
          <w14:ligatures w14:val="standardContextual"/>
        </w:rPr>
        <w:t>Kebiasaan Hidup Sehat:</w:t>
      </w:r>
      <w:r>
        <w:rPr>
          <w:rFonts w:hint="default" w:ascii="Arial" w:hAnsi="Arial" w:eastAsia="Calibri" w:cs="Arial"/>
          <w:kern w:val="2"/>
          <w:sz w:val="24"/>
          <w:szCs w:val="24"/>
          <w:lang w:val="zh-CN"/>
          <w14:ligatures w14:val="standardContextual"/>
        </w:rPr>
        <w:t> Siswa mengembangkan kebiasaan hidup sehat yang dapat mereka bawa hingga dewasa.</w:t>
      </w:r>
    </w:p>
    <w:p w14:paraId="082DD94A">
      <w:pPr>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Gerakan Sekolah Sehat bukan hanya tanggung jawab sekolah, tetapi juga melibatkan peran aktif dari orang tua dan masyarakat sekitar. Dengan kerjasama yang baik, program ini dapat menciptakan generasi yang sehat dan cerdas.</w:t>
      </w:r>
    </w:p>
    <w:p w14:paraId="3A36A8CC">
      <w:pPr>
        <w:rPr>
          <w:rFonts w:hint="default" w:ascii="Arial" w:hAnsi="Arial" w:eastAsia="Calibri" w:cs="Arial"/>
          <w:kern w:val="2"/>
          <w:sz w:val="24"/>
          <w:szCs w:val="24"/>
          <w:lang w:val="zh-CN"/>
          <w14:ligatures w14:val="standardContextual"/>
        </w:rPr>
      </w:pPr>
    </w:p>
    <w:p w14:paraId="1D4D50C4">
      <w:pPr>
        <w:widowControl w:val="0"/>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 xml:space="preserve">B7. Sekolah Ramah Anak (SRA) </w:t>
      </w:r>
    </w:p>
    <w:p w14:paraId="13AFB94B">
      <w:pPr>
        <w:widowControl w:val="0"/>
        <w:autoSpaceDE w:val="0"/>
        <w:autoSpaceDN w:val="0"/>
        <w:spacing w:before="259" w:after="0" w:line="240" w:lineRule="auto"/>
        <w:ind w:left="900" w:right="715" w:firstLine="719"/>
        <w:jc w:val="both"/>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Sekolah Ramah Anak (SRA) lahir dari dua hal besar yaitu adanya amanat yang harus diselenggarakan Negara untuk memenuhi hak anak sebagaimana tercantum dalam Konvensi Hak Anak yang telah di ratifikasi Indonesia pada Tahun 1990, juga adanya tuntutan dari</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Undang-undang Nomor 23 Tahun 2003</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tentang Perlindungan Anak dan Undang-Undang Nomor 35 Tahun 2014 tentang Perubahan atas Undang- Undang Nomor 23 Tahun 2003 tentang Perlindungan Anak yang jelas pada pasal 54 yang berbunyi : “ (1) Anak di dalam dan di lingkungan satuan pendidikan wajib mendapatkan perlindungan dari tindak kekerasan fisik, psikis, kejahatan seksual, dan kejahatan</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lainnya</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yang</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dilakukan</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oleh</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pendidik,</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tenaga</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kependidikan, sesama</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peserta didik, dan/atau pihak lain”. Di ayat</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dua dinyatakan sebagai</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berikut :“(2) Perlindungan sebagaimana dimaksud pada ayat (1) dilakukan oleh pendidik, tenaga kependidikan, aparat pemerintah, dan/atau masyarakat”.</w:t>
      </w:r>
    </w:p>
    <w:p w14:paraId="42F91B09">
      <w:pPr>
        <w:widowControl w:val="0"/>
        <w:autoSpaceDE w:val="0"/>
        <w:autoSpaceDN w:val="0"/>
        <w:spacing w:before="1" w:after="0" w:line="240" w:lineRule="auto"/>
        <w:ind w:left="0" w:right="0"/>
        <w:jc w:val="left"/>
        <w:rPr>
          <w:rFonts w:hint="default" w:ascii="Arial" w:hAnsi="Arial" w:eastAsia="Cambria" w:cs="Arial"/>
          <w:sz w:val="24"/>
          <w:szCs w:val="24"/>
          <w:lang w:val="ms" w:eastAsia="en-US" w:bidi="ar-SA"/>
        </w:rPr>
      </w:pPr>
    </w:p>
    <w:p w14:paraId="68944A04">
      <w:pPr>
        <w:widowControl w:val="0"/>
        <w:autoSpaceDE w:val="0"/>
        <w:autoSpaceDN w:val="0"/>
        <w:spacing w:before="80" w:after="0" w:line="240" w:lineRule="auto"/>
        <w:ind w:left="900" w:right="573"/>
        <w:jc w:val="left"/>
        <w:rPr>
          <w:rFonts w:ascii="Cambria" w:hAnsi="Cambria" w:eastAsia="Cambria" w:cs="Cambria"/>
          <w:sz w:val="24"/>
          <w:szCs w:val="24"/>
          <w:lang w:val="ms" w:eastAsia="en-US" w:bidi="ar-SA"/>
        </w:rPr>
      </w:pPr>
      <w:r>
        <w:rPr>
          <w:rFonts w:hint="default" w:ascii="Arial" w:hAnsi="Arial" w:eastAsia="Cambria" w:cs="Arial"/>
          <w:sz w:val="24"/>
          <w:szCs w:val="24"/>
          <w:lang w:val="ms" w:eastAsia="en-US" w:bidi="ar-SA"/>
        </w:rPr>
        <w:t>Selain itu adanya program Sekolah Ramah Anak juga dilatarbelakangi adanya proses pendidikan yang masih menjadikan anak sebagai obyek dan guru sebagai</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pihak</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yang</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selalu benar,</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mudah menimbulkan kejadian</w:t>
      </w:r>
      <w:r>
        <w:rPr>
          <w:rFonts w:hint="default" w:ascii="Arial" w:hAnsi="Arial" w:eastAsia="Cambria" w:cs="Arial"/>
          <w:spacing w:val="-1"/>
          <w:sz w:val="24"/>
          <w:szCs w:val="24"/>
          <w:lang w:val="ms" w:eastAsia="en-US" w:bidi="ar-SA"/>
        </w:rPr>
        <w:t xml:space="preserve"> </w:t>
      </w:r>
      <w:r>
        <w:rPr>
          <w:rFonts w:hint="default" w:ascii="Arial" w:hAnsi="Arial" w:eastAsia="Cambria" w:cs="Arial"/>
          <w:i/>
          <w:sz w:val="24"/>
          <w:szCs w:val="24"/>
          <w:lang w:val="ms" w:eastAsia="en-US" w:bidi="ar-SA"/>
        </w:rPr>
        <w:t xml:space="preserve">bullying </w:t>
      </w:r>
      <w:r>
        <w:rPr>
          <w:rFonts w:hint="default" w:ascii="Arial" w:hAnsi="Arial" w:eastAsia="Cambria" w:cs="Arial"/>
          <w:sz w:val="24"/>
          <w:szCs w:val="24"/>
          <w:lang w:val="ms" w:eastAsia="en-US" w:bidi="ar-SA"/>
        </w:rPr>
        <w:t>di</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sekolah/madrasah. Data KPAI (2014-2015) tentang Kasus Kekerasan (Kekerasan Fisik, Psikis, Seksual</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dan Penelantaran Terhadap Anak),</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sebanyak 10% dilakukan oleh guru. Bentuk- bentuk kekerasan yang banyak ditemukan berupa pelecehan (bullying), serta bentuk- bentuk hukuman yang tidak mendidik bagi peserta didik, seperti mencubit (504 kasus), membentak dengan suara keras (357 kasus) dan menjewer (379 kasus), Data KPAI 2013. Kekhawatiran orang tua dan masyarakat akan maraknya kasus-kasus kekerasan, keracunan pada anak sekolah yang disebabkan jajanan yang tercemar zat- zat yang membahayakan juga kasus anak</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yang menjadi korban karena sarana prasarana yang tidak kokoh</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dan banyak anak yang merasakan bahwa bersekolah tidak selalu menjadi pengalaman yang menyenangkan bagi anak. Sampai saat ini masih</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dijumpai</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anak</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bersekolah</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di</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bangunan yang</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tidak</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layak,</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sarana prasarana</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yang tidak memenuhi standar, kehujanan, kebanjiran, bahkan kelaparan, selain ancaman mengalami bullying dan kekerasan yang dilakukan oleh guru maupun teman sebaya. Selain</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itu kekerasan pada anak juga rawan terjadi karena 55% orang tua memberikan akses kepada anak terhadap kepemilikan handphone dan internet tetapi 63% orang tua menyatakan bahwa tidak melakukan pengawasan terhadap konten yang diakses oleh anak-anak (KPAI).</w:t>
      </w:r>
      <w:r>
        <w:rPr>
          <w:rFonts w:hint="default" w:ascii="Arial" w:hAnsi="Arial" w:eastAsia="Cambria" w:cs="Arial"/>
          <w:sz w:val="24"/>
          <w:szCs w:val="24"/>
          <w:lang w:val="en-US" w:eastAsia="en-US" w:bidi="ar-SA"/>
        </w:rPr>
        <w:t xml:space="preserve"> Sekolah ramah anak lahir juga tidak terlepas dari adanya Program untuk mengembangkan Kota Layak Anak karena di dalam Kota Layak Anak pemenuhan 31 </w:t>
      </w:r>
      <w:r>
        <w:rPr>
          <w:rFonts w:hint="default" w:ascii="Arial" w:hAnsi="Arial" w:eastAsia="Cambria" w:cs="Arial"/>
          <w:b w:val="0"/>
          <w:bCs w:val="0"/>
          <w:sz w:val="24"/>
          <w:szCs w:val="24"/>
          <w:lang w:val="en-US" w:eastAsia="en-US" w:bidi="ar-SA"/>
        </w:rPr>
        <w:t>h</w:t>
      </w:r>
      <w:r>
        <w:rPr>
          <w:rFonts w:hint="default" w:ascii="Arial" w:hAnsi="Arial" w:eastAsia="Cambria" w:cs="Arial"/>
          <w:b w:val="0"/>
          <w:bCs w:val="0"/>
          <w:sz w:val="24"/>
          <w:szCs w:val="24"/>
          <w:lang w:val="ms" w:eastAsia="en-US" w:bidi="ar-SA"/>
        </w:rPr>
        <w:t>ak anak salah satunya melalui adanya Sekolah Ramah Anak. SRA merupakan salah</w:t>
      </w:r>
      <w:r>
        <w:rPr>
          <w:rFonts w:hint="default" w:ascii="Arial" w:hAnsi="Arial" w:eastAsia="Cambria" w:cs="Arial"/>
          <w:b w:val="0"/>
          <w:bCs w:val="0"/>
          <w:spacing w:val="40"/>
          <w:sz w:val="24"/>
          <w:szCs w:val="24"/>
          <w:lang w:val="ms" w:eastAsia="en-US" w:bidi="ar-SA"/>
        </w:rPr>
        <w:t xml:space="preserve"> </w:t>
      </w:r>
      <w:r>
        <w:rPr>
          <w:rFonts w:hint="default" w:ascii="Arial" w:hAnsi="Arial" w:eastAsia="Cambria" w:cs="Arial"/>
          <w:b w:val="0"/>
          <w:bCs w:val="0"/>
          <w:sz w:val="24"/>
          <w:szCs w:val="24"/>
          <w:lang w:val="ms" w:eastAsia="en-US" w:bidi="ar-SA"/>
        </w:rPr>
        <w:t>satu indikator penting dari evaluasi Kota Layak Anak .</w:t>
      </w:r>
    </w:p>
    <w:p w14:paraId="4024E1CB">
      <w:pPr>
        <w:widowControl w:val="0"/>
        <w:autoSpaceDE w:val="0"/>
        <w:autoSpaceDN w:val="0"/>
        <w:spacing w:before="1" w:after="0" w:line="240" w:lineRule="auto"/>
        <w:ind w:left="0" w:right="0"/>
        <w:jc w:val="left"/>
        <w:rPr>
          <w:rFonts w:ascii="Cambria" w:hAnsi="Cambria" w:eastAsia="Cambria" w:cs="Cambria"/>
          <w:sz w:val="24"/>
          <w:szCs w:val="24"/>
          <w:lang w:val="ms" w:eastAsia="en-US" w:bidi="ar-SA"/>
        </w:rPr>
      </w:pPr>
    </w:p>
    <w:p w14:paraId="67174DCA">
      <w:pPr>
        <w:widowControl w:val="0"/>
        <w:autoSpaceDE w:val="0"/>
        <w:autoSpaceDN w:val="0"/>
        <w:spacing w:before="0" w:after="0" w:line="240" w:lineRule="auto"/>
        <w:ind w:left="900" w:right="714" w:firstLine="719"/>
        <w:jc w:val="both"/>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 xml:space="preserve">Selain itu tujuan disusunnya Kebijakan Sekolah Ramah Anak adalah untuk dapat memenuhi, menjamin dan melindungi hak anak, serta memastikan bahwa satuan pendidikan mampu mengembangkan minat, bakat dan kemampuan anak serta mempersiapkan anak untuk bertanggung jawab kepada kehidupan yang toleran, saling menghormati, dan bekerjasama untuk kemajuan dan semangat perdamaian. Satuan pendidikan diharapkan tidak hanya melahirkan generasi yang cerdas secara intelektual, namun juga melahirkan generasi yang cerdas secara emosional dan </w:t>
      </w:r>
      <w:r>
        <w:rPr>
          <w:rFonts w:hint="default" w:ascii="Arial" w:hAnsi="Arial" w:eastAsia="Cambria" w:cs="Arial"/>
          <w:spacing w:val="-2"/>
          <w:sz w:val="24"/>
          <w:szCs w:val="24"/>
          <w:lang w:val="ms" w:eastAsia="en-US" w:bidi="ar-SA"/>
        </w:rPr>
        <w:t>spiritual.</w:t>
      </w:r>
    </w:p>
    <w:p w14:paraId="2B6E01EC">
      <w:pPr>
        <w:widowControl w:val="0"/>
        <w:autoSpaceDE w:val="0"/>
        <w:autoSpaceDN w:val="0"/>
        <w:spacing w:before="0" w:after="0" w:line="240" w:lineRule="auto"/>
        <w:ind w:left="0" w:right="0"/>
        <w:jc w:val="left"/>
        <w:rPr>
          <w:rFonts w:hint="default" w:ascii="Arial" w:hAnsi="Arial" w:eastAsia="Cambria" w:cs="Arial"/>
          <w:sz w:val="24"/>
          <w:szCs w:val="24"/>
          <w:lang w:val="ms" w:eastAsia="en-US" w:bidi="ar-SA"/>
        </w:rPr>
      </w:pPr>
    </w:p>
    <w:p w14:paraId="7A922C4C">
      <w:pPr>
        <w:widowControl w:val="0"/>
        <w:autoSpaceDE w:val="0"/>
        <w:autoSpaceDN w:val="0"/>
        <w:spacing w:before="0" w:after="0" w:line="240" w:lineRule="auto"/>
        <w:ind w:left="900" w:right="715" w:firstLine="719"/>
        <w:jc w:val="both"/>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Rencana Pembangunan Pendidikan Nasional Jangka Panjang (RPPNJP) 2005— 2025 menyatakan bahwa visi 2025 adalah menghasilkan Insan Indonesia Cerdas dan Kompetitif</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(Insan</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Kamil/Insan</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Paripurna).Makna</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insan</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Indonesia</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cerdas</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adalah</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insan yang cerdas komprehensif, yaitu cerdas spiritual, cerdas emosional, cerdas sosial, cerdas intelektual, dan cerdas kinestetis.Pendidikan juga seharusnya bisa diakses semua anak, tanpa batasan geografi, ekonomi dan sosial, maupun hambatan fisik ataupun mental.Sejalan dengan hal tersebut,berbagai kebijakan dalam pendidikan mulai dari kebijakan 20 (duapuluh) persen anggaran pembangunan untuk</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pendidikan, kebijakan alokasi BOS untuk semua peserta didik, Sekolah Dasar/Madrasah Ibtidaiyah (SD/MI) dan Sekolah Menengah Tingkat Pertama/Madrasah Tsanawiyah (SMP/MTs) baik laki-laki dan perempuan, serta Bantuan Beasiswa Miskin baik di tingkat pusat maupun daerah, telah mendorong peningkatan akses dan partisipasi penduduk untuk bersekolah minimal Wajib Belajar (Wajar) 9 (sembilan) tahun.</w:t>
      </w:r>
    </w:p>
    <w:p w14:paraId="5149D705">
      <w:pPr>
        <w:widowControl w:val="0"/>
        <w:autoSpaceDE w:val="0"/>
        <w:autoSpaceDN w:val="0"/>
        <w:spacing w:before="0" w:after="0" w:line="240" w:lineRule="auto"/>
        <w:ind w:left="0" w:right="0"/>
        <w:jc w:val="left"/>
        <w:rPr>
          <w:rFonts w:hint="default" w:ascii="Arial" w:hAnsi="Arial" w:eastAsia="Cambria" w:cs="Arial"/>
          <w:sz w:val="24"/>
          <w:szCs w:val="24"/>
          <w:lang w:val="ms" w:eastAsia="en-US" w:bidi="ar-SA"/>
        </w:rPr>
      </w:pPr>
    </w:p>
    <w:p w14:paraId="56D4B36F">
      <w:pPr>
        <w:widowControl w:val="0"/>
        <w:autoSpaceDE w:val="0"/>
        <w:autoSpaceDN w:val="0"/>
        <w:spacing w:before="0" w:after="0" w:line="240" w:lineRule="auto"/>
        <w:ind w:left="0" w:right="0"/>
        <w:jc w:val="left"/>
        <w:rPr>
          <w:rFonts w:hint="default" w:ascii="Arial" w:hAnsi="Arial" w:eastAsia="Cambria" w:cs="Arial"/>
          <w:sz w:val="24"/>
          <w:szCs w:val="24"/>
          <w:lang w:val="ms" w:eastAsia="en-US" w:bidi="ar-SA"/>
        </w:rPr>
      </w:pPr>
      <w:r>
        <w:rPr>
          <w:rFonts w:hint="default" w:ascii="Arial" w:hAnsi="Arial" w:eastAsia="Cambria" w:cs="Arial"/>
          <w:sz w:val="24"/>
          <w:szCs w:val="24"/>
          <w:lang w:val="en-US" w:eastAsia="en-US" w:bidi="ar-SA"/>
        </w:rPr>
        <w:t xml:space="preserve"> </w:t>
      </w:r>
    </w:p>
    <w:p w14:paraId="5CD2FDC3">
      <w:pPr>
        <w:widowControl w:val="0"/>
        <w:autoSpaceDE w:val="0"/>
        <w:autoSpaceDN w:val="0"/>
        <w:spacing w:before="0" w:after="0" w:line="240" w:lineRule="auto"/>
        <w:ind w:left="900" w:right="717" w:firstLine="719"/>
        <w:jc w:val="both"/>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Jumlah</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institusi</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pendidikan di</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Indonesia terusmeningkat</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setiap</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tahunnya.Pada tahun 2014 terdapat jumlah SD sebanyak 26.119.000, sekolah menengah 9.901.000, sekolah</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menengah</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kejuruan</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1.735.000.Sekitar</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26.119.000</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anak</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yang</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sudah</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mendapat akses</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ke</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pendidikan</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dasar.</w:t>
      </w:r>
      <w:r>
        <w:rPr>
          <w:rFonts w:hint="default" w:ascii="Arial" w:hAnsi="Arial" w:eastAsia="Cambria" w:cs="Arial"/>
          <w:spacing w:val="59"/>
          <w:sz w:val="24"/>
          <w:szCs w:val="24"/>
          <w:lang w:val="ms" w:eastAsia="en-US" w:bidi="ar-SA"/>
        </w:rPr>
        <w:t xml:space="preserve"> </w:t>
      </w:r>
      <w:r>
        <w:rPr>
          <w:rFonts w:hint="default" w:ascii="Arial" w:hAnsi="Arial" w:eastAsia="Cambria" w:cs="Arial"/>
          <w:sz w:val="24"/>
          <w:szCs w:val="24"/>
          <w:lang w:val="ms" w:eastAsia="en-US" w:bidi="ar-SA"/>
        </w:rPr>
        <w:t>Demikian</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juga</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untuk</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pendidikan</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anak</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usia</w:t>
      </w:r>
      <w:r>
        <w:rPr>
          <w:rFonts w:hint="default" w:ascii="Arial" w:hAnsi="Arial" w:eastAsia="Cambria" w:cs="Arial"/>
          <w:spacing w:val="40"/>
          <w:sz w:val="24"/>
          <w:szCs w:val="24"/>
          <w:lang w:val="ms" w:eastAsia="en-US" w:bidi="ar-SA"/>
        </w:rPr>
        <w:t xml:space="preserve"> </w:t>
      </w:r>
      <w:r>
        <w:rPr>
          <w:rFonts w:hint="default" w:ascii="Arial" w:hAnsi="Arial" w:eastAsia="Cambria" w:cs="Arial"/>
          <w:sz w:val="24"/>
          <w:szCs w:val="24"/>
          <w:lang w:val="ms" w:eastAsia="en-US" w:bidi="ar-SA"/>
        </w:rPr>
        <w:t>dini,</w:t>
      </w:r>
      <w:r>
        <w:rPr>
          <w:rFonts w:hint="default" w:ascii="Arial" w:hAnsi="Arial" w:eastAsia="Cambria" w:cs="Arial"/>
          <w:spacing w:val="59"/>
          <w:sz w:val="24"/>
          <w:szCs w:val="24"/>
          <w:lang w:val="ms" w:eastAsia="en-US" w:bidi="ar-SA"/>
        </w:rPr>
        <w:t xml:space="preserve"> </w:t>
      </w:r>
      <w:r>
        <w:rPr>
          <w:rFonts w:hint="default" w:ascii="Arial" w:hAnsi="Arial" w:eastAsia="Cambria" w:cs="Arial"/>
          <w:sz w:val="24"/>
          <w:szCs w:val="24"/>
          <w:lang w:val="ms" w:eastAsia="en-US" w:bidi="ar-SA"/>
        </w:rPr>
        <w:t>dari</w:t>
      </w:r>
    </w:p>
    <w:p w14:paraId="7800C10F">
      <w:pPr>
        <w:widowControl w:val="0"/>
        <w:autoSpaceDE w:val="0"/>
        <w:autoSpaceDN w:val="0"/>
        <w:spacing w:before="1" w:after="0" w:line="240" w:lineRule="auto"/>
        <w:ind w:left="900" w:right="713"/>
        <w:jc w:val="both"/>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77.559 desa di Indonesia, sekitar 55.832 desa telah mendapat pelayanan PAUD pada tahun 2013. (Renstra Kemendikbud 2010-2014). Namun pada kenyataannya berdasarkan Kajian tentang Anak Putus Sekolah oleh Kementerian Pendidikan, UNESCO &amp; UNICEF, 2011) menunjukkan bahwa 2,5 juta anak usia 7-15 tahun masih tidak bersekolah, dimana kebanyakan dari mereka putus sekolah sewaktu masa transisi</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dari</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SD</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ke</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SMP. Selain</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itu,</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baru</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sekitar</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kurang dari</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sepertiga</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dari</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30</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juta</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anak usia 0-6 tahun di Indonesia yang memiliki akses pada program PAUD. Mayoritas yang tidak terlayani PAUD adalah anak di pedesaan dan dari keluarga miskin.Dengan demikian hak anak atas pendidikan telah terabaikan.</w:t>
      </w:r>
    </w:p>
    <w:p w14:paraId="03538E13">
      <w:pPr>
        <w:widowControl w:val="0"/>
        <w:autoSpaceDE w:val="0"/>
        <w:autoSpaceDN w:val="0"/>
        <w:spacing w:before="1" w:after="0" w:line="240" w:lineRule="auto"/>
        <w:ind w:left="900" w:right="713" w:firstLine="718" w:firstLineChars="0"/>
        <w:jc w:val="both"/>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Konsep Sekolah Ramah Anak didefinisikan sebagai program untuk mewujudkan kondisi aman, bersih, sehat, peduli, dan berbudaya lingkungan hidup, yang mampu menjamin pemenuhan hak dan perlindungan anak dari kekerasan, diskriminasi, dan perlakuan salah lainnya, selama anak berada di satuan pendidikan, serta mendukung partisipasi anak terutama dalam perencanaan, kebijakan, pembelajaran dan pengawasan. Sekolah Ramah Anak bukanlah membangun sekolah baru, namun mengkondisikan sebuah sekolah menjadi nyaman bagi anak, serta memastikan sekolah memenuhi hak anak dan melindunginya, karena sekolah menjadi rumah kedua bagi anak, setelah rumahnya sendiri.</w:t>
      </w:r>
    </w:p>
    <w:p w14:paraId="6BF17DB5">
      <w:pPr>
        <w:widowControl w:val="0"/>
        <w:autoSpaceDE w:val="0"/>
        <w:autoSpaceDN w:val="0"/>
        <w:spacing w:before="0" w:after="0" w:line="240" w:lineRule="auto"/>
        <w:ind w:left="0" w:right="0"/>
        <w:jc w:val="left"/>
        <w:rPr>
          <w:rFonts w:hint="default" w:ascii="Arial" w:hAnsi="Arial" w:eastAsia="Cambria" w:cs="Arial"/>
          <w:sz w:val="24"/>
          <w:szCs w:val="24"/>
          <w:lang w:val="ms" w:eastAsia="en-US" w:bidi="ar-SA"/>
        </w:rPr>
      </w:pPr>
    </w:p>
    <w:p w14:paraId="546F6369">
      <w:pPr>
        <w:widowControl w:val="0"/>
        <w:autoSpaceDE w:val="0"/>
        <w:autoSpaceDN w:val="0"/>
        <w:spacing w:before="0" w:after="0" w:line="240" w:lineRule="auto"/>
        <w:ind w:left="360" w:right="714" w:firstLine="540"/>
        <w:jc w:val="both"/>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Sekolah Ramah Anak merupakan salah satu indikator dalam pengembangan Kabupaten/Kota Layak Anak. Data sampai bulan Desember 2015, sampai saat ini ada 278 kab/kota yang telah menginisiasi menjadi Kab/Kota Layak Anak.</w:t>
      </w:r>
    </w:p>
    <w:p w14:paraId="1C14FACC">
      <w:pPr>
        <w:widowControl w:val="0"/>
        <w:numPr>
          <w:ilvl w:val="1"/>
          <w:numId w:val="23"/>
        </w:numPr>
        <w:tabs>
          <w:tab w:val="left" w:pos="539"/>
          <w:tab w:val="left" w:pos="9390"/>
        </w:tabs>
        <w:autoSpaceDE w:val="0"/>
        <w:autoSpaceDN w:val="0"/>
        <w:spacing w:before="0" w:after="0" w:line="240" w:lineRule="auto"/>
        <w:ind w:left="539" w:right="686" w:hanging="539"/>
        <w:jc w:val="right"/>
        <w:outlineLvl w:val="2"/>
        <w:rPr>
          <w:rFonts w:hint="default" w:ascii="Arial" w:hAnsi="Arial" w:eastAsia="Cambria" w:cs="Arial"/>
          <w:b/>
          <w:bCs/>
          <w:sz w:val="24"/>
          <w:szCs w:val="24"/>
          <w:lang w:val="ms" w:eastAsia="en-US" w:bidi="ar-SA"/>
        </w:rPr>
      </w:pPr>
    </w:p>
    <w:p w14:paraId="78B1C6C6">
      <w:pPr>
        <w:widowControl w:val="0"/>
        <w:autoSpaceDE w:val="0"/>
        <w:autoSpaceDN w:val="0"/>
        <w:spacing w:before="33" w:after="0" w:line="240" w:lineRule="auto"/>
        <w:ind w:left="0" w:right="0"/>
        <w:jc w:val="left"/>
        <w:rPr>
          <w:rFonts w:hint="default" w:ascii="Arial" w:hAnsi="Arial" w:eastAsia="Cambria" w:cs="Arial"/>
          <w:b/>
          <w:sz w:val="24"/>
          <w:szCs w:val="24"/>
          <w:lang w:val="ms" w:eastAsia="en-US" w:bidi="ar-SA"/>
        </w:rPr>
      </w:pPr>
    </w:p>
    <w:p w14:paraId="502C654F">
      <w:pPr>
        <w:widowControl w:val="0"/>
        <w:autoSpaceDE w:val="0"/>
        <w:autoSpaceDN w:val="0"/>
        <w:spacing w:before="1" w:after="0" w:line="273" w:lineRule="auto"/>
        <w:ind w:left="360" w:right="714" w:firstLine="540"/>
        <w:jc w:val="both"/>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 xml:space="preserve">Pembentukan dan Pengembangan SRA didasarkan pada prinsip-prinsip sebagai </w:t>
      </w:r>
      <w:r>
        <w:rPr>
          <w:rFonts w:hint="default" w:ascii="Arial" w:hAnsi="Arial" w:eastAsia="Cambria" w:cs="Arial"/>
          <w:spacing w:val="-2"/>
          <w:sz w:val="24"/>
          <w:szCs w:val="24"/>
          <w:lang w:val="ms" w:eastAsia="en-US" w:bidi="ar-SA"/>
        </w:rPr>
        <w:t>berikut:</w:t>
      </w:r>
    </w:p>
    <w:p w14:paraId="123831FF">
      <w:pPr>
        <w:widowControl w:val="0"/>
        <w:numPr>
          <w:ilvl w:val="0"/>
          <w:numId w:val="24"/>
        </w:numPr>
        <w:tabs>
          <w:tab w:val="left" w:pos="720"/>
        </w:tabs>
        <w:autoSpaceDE w:val="0"/>
        <w:autoSpaceDN w:val="0"/>
        <w:spacing w:before="4" w:after="0" w:line="276" w:lineRule="auto"/>
        <w:ind w:left="720" w:right="723" w:hanging="360"/>
        <w:jc w:val="both"/>
        <w:rPr>
          <w:rFonts w:hint="default" w:ascii="Arial" w:hAnsi="Arial" w:eastAsia="Cambria" w:cs="Arial"/>
          <w:sz w:val="24"/>
          <w:szCs w:val="24"/>
          <w:lang w:val="ms" w:eastAsia="en-US" w:bidi="ar-SA"/>
        </w:rPr>
      </w:pPr>
      <w:r>
        <w:rPr>
          <w:rFonts w:hint="default" w:ascii="Arial" w:hAnsi="Arial" w:eastAsia="Cambria" w:cs="Arial"/>
          <w:b/>
          <w:sz w:val="24"/>
          <w:szCs w:val="24"/>
          <w:lang w:val="ms" w:eastAsia="en-US" w:bidi="ar-SA"/>
        </w:rPr>
        <w:t xml:space="preserve">Nondiskriminasi </w:t>
      </w:r>
      <w:r>
        <w:rPr>
          <w:rFonts w:hint="default" w:ascii="Arial" w:hAnsi="Arial" w:eastAsia="Cambria" w:cs="Arial"/>
          <w:sz w:val="24"/>
          <w:szCs w:val="24"/>
          <w:lang w:val="ms" w:eastAsia="en-US" w:bidi="ar-SA"/>
        </w:rPr>
        <w:t>yaitu menjamin kesempatan setiap anak untuk menikmati hak anak untuk pendidikan tanpa diskriminasi berdasarkan disabilitas, gender, suku bangsa, agama, dan latar belakang orang tua;</w:t>
      </w:r>
    </w:p>
    <w:p w14:paraId="53930A53">
      <w:pPr>
        <w:widowControl w:val="0"/>
        <w:numPr>
          <w:ilvl w:val="0"/>
          <w:numId w:val="24"/>
        </w:numPr>
        <w:tabs>
          <w:tab w:val="left" w:pos="720"/>
        </w:tabs>
        <w:autoSpaceDE w:val="0"/>
        <w:autoSpaceDN w:val="0"/>
        <w:spacing w:before="2" w:after="0" w:line="276" w:lineRule="auto"/>
        <w:ind w:left="720" w:right="715" w:hanging="360"/>
        <w:jc w:val="both"/>
        <w:rPr>
          <w:rFonts w:hint="default" w:ascii="Arial" w:hAnsi="Arial" w:eastAsia="Cambria" w:cs="Arial"/>
          <w:sz w:val="24"/>
          <w:szCs w:val="24"/>
          <w:lang w:val="ms" w:eastAsia="en-US" w:bidi="ar-SA"/>
        </w:rPr>
      </w:pPr>
      <w:r>
        <w:rPr>
          <w:rFonts w:hint="default" w:ascii="Arial" w:hAnsi="Arial" w:eastAsia="Cambria" w:cs="Arial"/>
          <w:b/>
          <w:sz w:val="24"/>
          <w:szCs w:val="24"/>
          <w:lang w:val="ms" w:eastAsia="en-US" w:bidi="ar-SA"/>
        </w:rPr>
        <w:t xml:space="preserve">Kepentingan terbaik bagi anak </w:t>
      </w:r>
      <w:r>
        <w:rPr>
          <w:rFonts w:hint="default" w:ascii="Arial" w:hAnsi="Arial" w:eastAsia="Cambria" w:cs="Arial"/>
          <w:sz w:val="24"/>
          <w:szCs w:val="24"/>
          <w:lang w:val="ms" w:eastAsia="en-US" w:bidi="ar-SA"/>
        </w:rPr>
        <w:t>yaitu senantiasa menjadi pertimbangan utama dalam semua keputusan dan tindakan yang diambil oleh pengelola dan penyelenggara pendidikan yang berkaitan dengan anak didik;</w:t>
      </w:r>
    </w:p>
    <w:p w14:paraId="13F922CE">
      <w:pPr>
        <w:widowControl w:val="0"/>
        <w:numPr>
          <w:ilvl w:val="0"/>
          <w:numId w:val="24"/>
        </w:numPr>
        <w:tabs>
          <w:tab w:val="left" w:pos="720"/>
        </w:tabs>
        <w:autoSpaceDE w:val="0"/>
        <w:autoSpaceDN w:val="0"/>
        <w:spacing w:before="0" w:after="0" w:line="276" w:lineRule="auto"/>
        <w:ind w:left="720" w:right="719" w:hanging="360"/>
        <w:jc w:val="both"/>
        <w:rPr>
          <w:rFonts w:hint="default" w:ascii="Arial" w:hAnsi="Arial" w:eastAsia="Cambria" w:cs="Arial"/>
          <w:sz w:val="24"/>
          <w:szCs w:val="24"/>
          <w:lang w:val="ms" w:eastAsia="en-US" w:bidi="ar-SA"/>
        </w:rPr>
      </w:pPr>
      <w:r>
        <w:rPr>
          <w:rFonts w:hint="default" w:ascii="Arial" w:hAnsi="Arial" w:eastAsia="Cambria" w:cs="Arial"/>
          <w:b/>
          <w:sz w:val="24"/>
          <w:szCs w:val="24"/>
          <w:lang w:val="ms" w:eastAsia="en-US" w:bidi="ar-SA"/>
        </w:rPr>
        <w:t>Hidup,</w:t>
      </w:r>
      <w:r>
        <w:rPr>
          <w:rFonts w:hint="default" w:ascii="Arial" w:hAnsi="Arial" w:eastAsia="Cambria" w:cs="Arial"/>
          <w:b/>
          <w:spacing w:val="-6"/>
          <w:sz w:val="24"/>
          <w:szCs w:val="24"/>
          <w:lang w:val="ms" w:eastAsia="en-US" w:bidi="ar-SA"/>
        </w:rPr>
        <w:t xml:space="preserve"> </w:t>
      </w:r>
      <w:r>
        <w:rPr>
          <w:rFonts w:hint="default" w:ascii="Arial" w:hAnsi="Arial" w:eastAsia="Cambria" w:cs="Arial"/>
          <w:b/>
          <w:sz w:val="24"/>
          <w:szCs w:val="24"/>
          <w:lang w:val="ms" w:eastAsia="en-US" w:bidi="ar-SA"/>
        </w:rPr>
        <w:t>kelangsungan</w:t>
      </w:r>
      <w:r>
        <w:rPr>
          <w:rFonts w:hint="default" w:ascii="Arial" w:hAnsi="Arial" w:eastAsia="Cambria" w:cs="Arial"/>
          <w:b/>
          <w:spacing w:val="-6"/>
          <w:sz w:val="24"/>
          <w:szCs w:val="24"/>
          <w:lang w:val="ms" w:eastAsia="en-US" w:bidi="ar-SA"/>
        </w:rPr>
        <w:t xml:space="preserve"> </w:t>
      </w:r>
      <w:r>
        <w:rPr>
          <w:rFonts w:hint="default" w:ascii="Arial" w:hAnsi="Arial" w:eastAsia="Cambria" w:cs="Arial"/>
          <w:b/>
          <w:sz w:val="24"/>
          <w:szCs w:val="24"/>
          <w:lang w:val="ms" w:eastAsia="en-US" w:bidi="ar-SA"/>
        </w:rPr>
        <w:t>hidup,</w:t>
      </w:r>
      <w:r>
        <w:rPr>
          <w:rFonts w:hint="default" w:ascii="Arial" w:hAnsi="Arial" w:eastAsia="Cambria" w:cs="Arial"/>
          <w:b/>
          <w:spacing w:val="-6"/>
          <w:sz w:val="24"/>
          <w:szCs w:val="24"/>
          <w:lang w:val="ms" w:eastAsia="en-US" w:bidi="ar-SA"/>
        </w:rPr>
        <w:t xml:space="preserve"> </w:t>
      </w:r>
      <w:r>
        <w:rPr>
          <w:rFonts w:hint="default" w:ascii="Arial" w:hAnsi="Arial" w:eastAsia="Cambria" w:cs="Arial"/>
          <w:b/>
          <w:sz w:val="24"/>
          <w:szCs w:val="24"/>
          <w:lang w:val="ms" w:eastAsia="en-US" w:bidi="ar-SA"/>
        </w:rPr>
        <w:t>dan</w:t>
      </w:r>
      <w:r>
        <w:rPr>
          <w:rFonts w:hint="default" w:ascii="Arial" w:hAnsi="Arial" w:eastAsia="Cambria" w:cs="Arial"/>
          <w:b/>
          <w:spacing w:val="-6"/>
          <w:sz w:val="24"/>
          <w:szCs w:val="24"/>
          <w:lang w:val="ms" w:eastAsia="en-US" w:bidi="ar-SA"/>
        </w:rPr>
        <w:t xml:space="preserve"> </w:t>
      </w:r>
      <w:r>
        <w:rPr>
          <w:rFonts w:hint="default" w:ascii="Arial" w:hAnsi="Arial" w:eastAsia="Cambria" w:cs="Arial"/>
          <w:b/>
          <w:sz w:val="24"/>
          <w:szCs w:val="24"/>
          <w:lang w:val="ms" w:eastAsia="en-US" w:bidi="ar-SA"/>
        </w:rPr>
        <w:t xml:space="preserve">perkembangan </w:t>
      </w:r>
      <w:r>
        <w:rPr>
          <w:rFonts w:hint="default" w:ascii="Arial" w:hAnsi="Arial" w:eastAsia="Cambria" w:cs="Arial"/>
          <w:sz w:val="24"/>
          <w:szCs w:val="24"/>
          <w:lang w:val="ms" w:eastAsia="en-US" w:bidi="ar-SA"/>
        </w:rPr>
        <w:t>yaitu</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menciptakan</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lingkungan yang menghormati martabat anak dan menjamin pengembangan holistik dan terintegrasi setiap anak;</w:t>
      </w:r>
    </w:p>
    <w:p w14:paraId="3C381A95">
      <w:pPr>
        <w:widowControl w:val="0"/>
        <w:numPr>
          <w:ilvl w:val="0"/>
          <w:numId w:val="24"/>
        </w:numPr>
        <w:tabs>
          <w:tab w:val="left" w:pos="720"/>
        </w:tabs>
        <w:autoSpaceDE w:val="0"/>
        <w:autoSpaceDN w:val="0"/>
        <w:spacing w:before="0" w:after="0" w:line="276" w:lineRule="auto"/>
        <w:ind w:left="720" w:right="720" w:hanging="360"/>
        <w:jc w:val="both"/>
        <w:rPr>
          <w:rFonts w:hint="default" w:ascii="Arial" w:hAnsi="Arial" w:eastAsia="Cambria" w:cs="Arial"/>
          <w:sz w:val="24"/>
          <w:szCs w:val="24"/>
          <w:lang w:val="ms" w:eastAsia="en-US" w:bidi="ar-SA"/>
        </w:rPr>
      </w:pPr>
      <w:r>
        <w:rPr>
          <w:rFonts w:hint="default" w:ascii="Arial" w:hAnsi="Arial" w:eastAsia="Cambria" w:cs="Arial"/>
          <w:b/>
          <w:sz w:val="24"/>
          <w:szCs w:val="24"/>
          <w:lang w:val="ms" w:eastAsia="en-US" w:bidi="ar-SA"/>
        </w:rPr>
        <w:t xml:space="preserve">Penghormatan terhadap pandangan anak </w:t>
      </w:r>
      <w:r>
        <w:rPr>
          <w:rFonts w:hint="default" w:ascii="Arial" w:hAnsi="Arial" w:eastAsia="Cambria" w:cs="Arial"/>
          <w:sz w:val="24"/>
          <w:szCs w:val="24"/>
          <w:lang w:val="ms" w:eastAsia="en-US" w:bidi="ar-SA"/>
        </w:rPr>
        <w:t>yaitu mencakup penghormatan atas hak anak untuk mengekspresikan pandangan dalam segala hal yang mempengaruhi anak di lingkungan sekolah; dan</w:t>
      </w:r>
    </w:p>
    <w:p w14:paraId="514596DD">
      <w:pPr>
        <w:widowControl w:val="0"/>
        <w:numPr>
          <w:ilvl w:val="0"/>
          <w:numId w:val="24"/>
        </w:numPr>
        <w:tabs>
          <w:tab w:val="left" w:pos="720"/>
        </w:tabs>
        <w:autoSpaceDE w:val="0"/>
        <w:autoSpaceDN w:val="0"/>
        <w:spacing w:before="0" w:after="0" w:line="276" w:lineRule="auto"/>
        <w:ind w:left="720" w:right="718" w:hanging="360"/>
        <w:jc w:val="both"/>
        <w:rPr>
          <w:rFonts w:hint="default" w:ascii="Arial" w:hAnsi="Arial" w:eastAsia="Cambria" w:cs="Arial"/>
          <w:sz w:val="24"/>
          <w:szCs w:val="24"/>
          <w:lang w:val="ms" w:eastAsia="en-US" w:bidi="ar-SA"/>
        </w:rPr>
      </w:pPr>
      <w:r>
        <w:rPr>
          <w:rFonts w:hint="default" w:ascii="Arial" w:hAnsi="Arial" w:eastAsia="Cambria" w:cs="Arial"/>
          <w:b/>
          <w:sz w:val="24"/>
          <w:szCs w:val="24"/>
          <w:lang w:val="ms" w:eastAsia="en-US" w:bidi="ar-SA"/>
        </w:rPr>
        <w:t>Pengelolaan yang baik</w:t>
      </w:r>
      <w:r>
        <w:rPr>
          <w:rFonts w:hint="default" w:ascii="Arial" w:hAnsi="Arial" w:eastAsia="Cambria" w:cs="Arial"/>
          <w:sz w:val="24"/>
          <w:szCs w:val="24"/>
          <w:lang w:val="ms" w:eastAsia="en-US" w:bidi="ar-SA"/>
        </w:rPr>
        <w:t>, yaitu menjamin transparansi, akuntabilitas, partisipasi, keterbukaan informasi, dan supremasi hukum di satuan pendidikan.</w:t>
      </w:r>
    </w:p>
    <w:p w14:paraId="0D92A8E4">
      <w:pPr>
        <w:spacing w:after="0" w:line="276" w:lineRule="auto"/>
        <w:jc w:val="both"/>
        <w:rPr>
          <w:rFonts w:hint="default" w:ascii="Arial" w:hAnsi="Arial" w:cs="Arial"/>
          <w:sz w:val="24"/>
          <w:szCs w:val="24"/>
        </w:rPr>
        <w:sectPr>
          <w:pgSz w:w="12240" w:h="15840"/>
          <w:pgMar w:top="1360" w:right="1260" w:bottom="940" w:left="1520" w:header="0" w:footer="746" w:gutter="0"/>
          <w:cols w:space="720" w:num="1"/>
        </w:sectPr>
      </w:pPr>
    </w:p>
    <w:p w14:paraId="2826288D">
      <w:pPr>
        <w:widowControl w:val="0"/>
        <w:autoSpaceDE w:val="0"/>
        <w:autoSpaceDN w:val="0"/>
        <w:spacing w:before="268" w:after="0" w:line="240" w:lineRule="auto"/>
        <w:ind w:left="360" w:right="0" w:firstLine="540"/>
        <w:jc w:val="left"/>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PenerapanSekolah</w:t>
      </w:r>
      <w:r>
        <w:rPr>
          <w:rFonts w:hint="default" w:ascii="Arial" w:hAnsi="Arial" w:eastAsia="Cambria" w:cs="Arial"/>
          <w:spacing w:val="80"/>
          <w:sz w:val="24"/>
          <w:szCs w:val="24"/>
          <w:lang w:val="ms" w:eastAsia="en-US" w:bidi="ar-SA"/>
        </w:rPr>
        <w:t xml:space="preserve"> </w:t>
      </w:r>
      <w:r>
        <w:rPr>
          <w:rFonts w:hint="default" w:ascii="Arial" w:hAnsi="Arial" w:eastAsia="Cambria" w:cs="Arial"/>
          <w:sz w:val="24"/>
          <w:szCs w:val="24"/>
          <w:lang w:val="ms" w:eastAsia="en-US" w:bidi="ar-SA"/>
        </w:rPr>
        <w:t>Ramah</w:t>
      </w:r>
      <w:r>
        <w:rPr>
          <w:rFonts w:hint="default" w:ascii="Arial" w:hAnsi="Arial" w:eastAsia="Cambria" w:cs="Arial"/>
          <w:spacing w:val="80"/>
          <w:sz w:val="24"/>
          <w:szCs w:val="24"/>
          <w:lang w:val="ms" w:eastAsia="en-US" w:bidi="ar-SA"/>
        </w:rPr>
        <w:t xml:space="preserve"> </w:t>
      </w:r>
      <w:r>
        <w:rPr>
          <w:rFonts w:hint="default" w:ascii="Arial" w:hAnsi="Arial" w:eastAsia="Cambria" w:cs="Arial"/>
          <w:sz w:val="24"/>
          <w:szCs w:val="24"/>
          <w:lang w:val="ms" w:eastAsia="en-US" w:bidi="ar-SA"/>
        </w:rPr>
        <w:t>Anak</w:t>
      </w:r>
      <w:r>
        <w:rPr>
          <w:rFonts w:hint="default" w:ascii="Arial" w:hAnsi="Arial" w:eastAsia="Cambria" w:cs="Arial"/>
          <w:spacing w:val="80"/>
          <w:sz w:val="24"/>
          <w:szCs w:val="24"/>
          <w:lang w:val="ms" w:eastAsia="en-US" w:bidi="ar-SA"/>
        </w:rPr>
        <w:t xml:space="preserve"> </w:t>
      </w:r>
      <w:r>
        <w:rPr>
          <w:rFonts w:hint="default" w:ascii="Arial" w:hAnsi="Arial" w:eastAsia="Cambria" w:cs="Arial"/>
          <w:sz w:val="24"/>
          <w:szCs w:val="24"/>
          <w:lang w:val="ms" w:eastAsia="en-US" w:bidi="ar-SA"/>
        </w:rPr>
        <w:t>(SRA)</w:t>
      </w:r>
      <w:r>
        <w:rPr>
          <w:rFonts w:hint="default" w:ascii="Arial" w:hAnsi="Arial" w:eastAsia="Cambria" w:cs="Arial"/>
          <w:spacing w:val="80"/>
          <w:sz w:val="24"/>
          <w:szCs w:val="24"/>
          <w:lang w:val="ms" w:eastAsia="en-US" w:bidi="ar-SA"/>
        </w:rPr>
        <w:t xml:space="preserve"> </w:t>
      </w:r>
      <w:r>
        <w:rPr>
          <w:rFonts w:hint="default" w:ascii="Arial" w:hAnsi="Arial" w:eastAsia="Cambria" w:cs="Arial"/>
          <w:sz w:val="24"/>
          <w:szCs w:val="24"/>
          <w:lang w:val="ms" w:eastAsia="en-US" w:bidi="ar-SA"/>
        </w:rPr>
        <w:t>dilaksanakan</w:t>
      </w:r>
      <w:r>
        <w:rPr>
          <w:rFonts w:hint="default" w:ascii="Arial" w:hAnsi="Arial" w:eastAsia="Cambria" w:cs="Arial"/>
          <w:spacing w:val="80"/>
          <w:sz w:val="24"/>
          <w:szCs w:val="24"/>
          <w:lang w:val="ms" w:eastAsia="en-US" w:bidi="ar-SA"/>
        </w:rPr>
        <w:t xml:space="preserve"> </w:t>
      </w:r>
      <w:r>
        <w:rPr>
          <w:rFonts w:hint="default" w:ascii="Arial" w:hAnsi="Arial" w:eastAsia="Cambria" w:cs="Arial"/>
          <w:sz w:val="24"/>
          <w:szCs w:val="24"/>
          <w:lang w:val="ms" w:eastAsia="en-US" w:bidi="ar-SA"/>
        </w:rPr>
        <w:t>dengan</w:t>
      </w:r>
      <w:r>
        <w:rPr>
          <w:rFonts w:hint="default" w:ascii="Arial" w:hAnsi="Arial" w:eastAsia="Cambria" w:cs="Arial"/>
          <w:spacing w:val="80"/>
          <w:sz w:val="24"/>
          <w:szCs w:val="24"/>
          <w:lang w:val="ms" w:eastAsia="en-US" w:bidi="ar-SA"/>
        </w:rPr>
        <w:t xml:space="preserve"> </w:t>
      </w:r>
      <w:r>
        <w:rPr>
          <w:rFonts w:hint="default" w:ascii="Arial" w:hAnsi="Arial" w:eastAsia="Cambria" w:cs="Arial"/>
          <w:sz w:val="24"/>
          <w:szCs w:val="24"/>
          <w:lang w:val="ms" w:eastAsia="en-US" w:bidi="ar-SA"/>
        </w:rPr>
        <w:t>merujuk</w:t>
      </w:r>
      <w:r>
        <w:rPr>
          <w:rFonts w:hint="default" w:ascii="Arial" w:hAnsi="Arial" w:eastAsia="Cambria" w:cs="Arial"/>
          <w:spacing w:val="80"/>
          <w:sz w:val="24"/>
          <w:szCs w:val="24"/>
          <w:lang w:val="ms" w:eastAsia="en-US" w:bidi="ar-SA"/>
        </w:rPr>
        <w:t xml:space="preserve"> </w:t>
      </w:r>
      <w:r>
        <w:rPr>
          <w:rFonts w:hint="default" w:ascii="Arial" w:hAnsi="Arial" w:eastAsia="Cambria" w:cs="Arial"/>
          <w:sz w:val="24"/>
          <w:szCs w:val="24"/>
          <w:lang w:val="ms" w:eastAsia="en-US" w:bidi="ar-SA"/>
        </w:rPr>
        <w:t>6</w:t>
      </w:r>
      <w:r>
        <w:rPr>
          <w:rFonts w:hint="default" w:ascii="Arial" w:hAnsi="Arial" w:eastAsia="Cambria" w:cs="Arial"/>
          <w:spacing w:val="80"/>
          <w:sz w:val="24"/>
          <w:szCs w:val="24"/>
          <w:lang w:val="ms" w:eastAsia="en-US" w:bidi="ar-SA"/>
        </w:rPr>
        <w:t xml:space="preserve"> </w:t>
      </w:r>
      <w:r>
        <w:rPr>
          <w:rFonts w:hint="default" w:ascii="Arial" w:hAnsi="Arial" w:eastAsia="Cambria" w:cs="Arial"/>
          <w:sz w:val="24"/>
          <w:szCs w:val="24"/>
          <w:lang w:val="ms" w:eastAsia="en-US" w:bidi="ar-SA"/>
        </w:rPr>
        <w:t>(enam) komponen pentingdi bawah ini :</w:t>
      </w:r>
    </w:p>
    <w:p w14:paraId="6CCCDC5B">
      <w:pPr>
        <w:widowControl w:val="0"/>
        <w:numPr>
          <w:ilvl w:val="0"/>
          <w:numId w:val="25"/>
        </w:numPr>
        <w:tabs>
          <w:tab w:val="left" w:pos="719"/>
        </w:tabs>
        <w:autoSpaceDE w:val="0"/>
        <w:autoSpaceDN w:val="0"/>
        <w:spacing w:before="1" w:after="0" w:line="281" w:lineRule="exact"/>
        <w:ind w:left="719" w:right="0" w:hanging="359"/>
        <w:jc w:val="left"/>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Adanya</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komitment</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tertulis</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yang</w:t>
      </w:r>
      <w:r>
        <w:rPr>
          <w:rFonts w:hint="default" w:ascii="Arial" w:hAnsi="Arial" w:eastAsia="Cambria" w:cs="Arial"/>
          <w:spacing w:val="-6"/>
          <w:sz w:val="24"/>
          <w:szCs w:val="24"/>
          <w:lang w:val="ms" w:eastAsia="en-US" w:bidi="ar-SA"/>
        </w:rPr>
        <w:t xml:space="preserve"> </w:t>
      </w:r>
      <w:r>
        <w:rPr>
          <w:rFonts w:hint="default" w:ascii="Arial" w:hAnsi="Arial" w:eastAsia="Cambria" w:cs="Arial"/>
          <w:sz w:val="24"/>
          <w:szCs w:val="24"/>
          <w:lang w:val="ms" w:eastAsia="en-US" w:bidi="ar-SA"/>
        </w:rPr>
        <w:t>dapat</w:t>
      </w:r>
      <w:r>
        <w:rPr>
          <w:rFonts w:hint="default" w:ascii="Arial" w:hAnsi="Arial" w:eastAsia="Cambria" w:cs="Arial"/>
          <w:spacing w:val="-1"/>
          <w:sz w:val="24"/>
          <w:szCs w:val="24"/>
          <w:lang w:val="ms" w:eastAsia="en-US" w:bidi="ar-SA"/>
        </w:rPr>
        <w:t xml:space="preserve"> </w:t>
      </w:r>
      <w:r>
        <w:rPr>
          <w:rFonts w:hint="default" w:ascii="Arial" w:hAnsi="Arial" w:eastAsia="Cambria" w:cs="Arial"/>
          <w:sz w:val="24"/>
          <w:szCs w:val="24"/>
          <w:lang w:val="ms" w:eastAsia="en-US" w:bidi="ar-SA"/>
        </w:rPr>
        <w:t>dianggap</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kebijakan</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tentang</w:t>
      </w:r>
      <w:r>
        <w:rPr>
          <w:rFonts w:hint="default" w:ascii="Arial" w:hAnsi="Arial" w:eastAsia="Cambria" w:cs="Arial"/>
          <w:spacing w:val="45"/>
          <w:sz w:val="24"/>
          <w:szCs w:val="24"/>
          <w:lang w:val="ms" w:eastAsia="en-US" w:bidi="ar-SA"/>
        </w:rPr>
        <w:t xml:space="preserve"> </w:t>
      </w:r>
      <w:r>
        <w:rPr>
          <w:rFonts w:hint="default" w:ascii="Arial" w:hAnsi="Arial" w:eastAsia="Cambria" w:cs="Arial"/>
          <w:spacing w:val="-4"/>
          <w:sz w:val="24"/>
          <w:szCs w:val="24"/>
          <w:lang w:val="ms" w:eastAsia="en-US" w:bidi="ar-SA"/>
        </w:rPr>
        <w:t>SRA;</w:t>
      </w:r>
    </w:p>
    <w:p w14:paraId="679780DB">
      <w:pPr>
        <w:widowControl w:val="0"/>
        <w:numPr>
          <w:ilvl w:val="0"/>
          <w:numId w:val="25"/>
        </w:numPr>
        <w:tabs>
          <w:tab w:val="left" w:pos="719"/>
        </w:tabs>
        <w:autoSpaceDE w:val="0"/>
        <w:autoSpaceDN w:val="0"/>
        <w:spacing w:before="0" w:after="0" w:line="281" w:lineRule="exact"/>
        <w:ind w:left="719" w:right="0" w:hanging="359"/>
        <w:jc w:val="left"/>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Pelaksanaan</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Proses</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Pembelajaran</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yang</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ramah</w:t>
      </w:r>
      <w:r>
        <w:rPr>
          <w:rFonts w:hint="default" w:ascii="Arial" w:hAnsi="Arial" w:eastAsia="Cambria" w:cs="Arial"/>
          <w:spacing w:val="-3"/>
          <w:sz w:val="24"/>
          <w:szCs w:val="24"/>
          <w:lang w:val="ms" w:eastAsia="en-US" w:bidi="ar-SA"/>
        </w:rPr>
        <w:t xml:space="preserve"> </w:t>
      </w:r>
      <w:r>
        <w:rPr>
          <w:rFonts w:hint="default" w:ascii="Arial" w:hAnsi="Arial" w:eastAsia="Cambria" w:cs="Arial"/>
          <w:spacing w:val="-2"/>
          <w:sz w:val="24"/>
          <w:szCs w:val="24"/>
          <w:lang w:val="ms" w:eastAsia="en-US" w:bidi="ar-SA"/>
        </w:rPr>
        <w:t>anak;</w:t>
      </w:r>
    </w:p>
    <w:p w14:paraId="7D742FB8">
      <w:pPr>
        <w:widowControl w:val="0"/>
        <w:numPr>
          <w:ilvl w:val="0"/>
          <w:numId w:val="25"/>
        </w:numPr>
        <w:tabs>
          <w:tab w:val="left" w:pos="719"/>
        </w:tabs>
        <w:autoSpaceDE w:val="0"/>
        <w:autoSpaceDN w:val="0"/>
        <w:spacing w:before="0" w:after="0" w:line="281" w:lineRule="exact"/>
        <w:ind w:left="719" w:right="0" w:hanging="359"/>
        <w:jc w:val="left"/>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Pendidik</w:t>
      </w:r>
      <w:r>
        <w:rPr>
          <w:rFonts w:hint="default" w:ascii="Arial" w:hAnsi="Arial" w:eastAsia="Cambria" w:cs="Arial"/>
          <w:spacing w:val="-7"/>
          <w:sz w:val="24"/>
          <w:szCs w:val="24"/>
          <w:lang w:val="ms" w:eastAsia="en-US" w:bidi="ar-SA"/>
        </w:rPr>
        <w:t xml:space="preserve"> </w:t>
      </w:r>
      <w:r>
        <w:rPr>
          <w:rFonts w:hint="default" w:ascii="Arial" w:hAnsi="Arial" w:eastAsia="Cambria" w:cs="Arial"/>
          <w:sz w:val="24"/>
          <w:szCs w:val="24"/>
          <w:lang w:val="ms" w:eastAsia="en-US" w:bidi="ar-SA"/>
        </w:rPr>
        <w:t>dan</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Tenaga</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Kependidikan</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Terlatih</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Hak-Hak</w:t>
      </w:r>
      <w:r>
        <w:rPr>
          <w:rFonts w:hint="default" w:ascii="Arial" w:hAnsi="Arial" w:eastAsia="Cambria" w:cs="Arial"/>
          <w:spacing w:val="-4"/>
          <w:sz w:val="24"/>
          <w:szCs w:val="24"/>
          <w:lang w:val="ms" w:eastAsia="en-US" w:bidi="ar-SA"/>
        </w:rPr>
        <w:t xml:space="preserve"> </w:t>
      </w:r>
      <w:r>
        <w:rPr>
          <w:rFonts w:hint="default" w:ascii="Arial" w:hAnsi="Arial" w:eastAsia="Cambria" w:cs="Arial"/>
          <w:spacing w:val="-2"/>
          <w:sz w:val="24"/>
          <w:szCs w:val="24"/>
          <w:lang w:val="ms" w:eastAsia="en-US" w:bidi="ar-SA"/>
        </w:rPr>
        <w:t>Anak;</w:t>
      </w:r>
    </w:p>
    <w:p w14:paraId="1059C0FE">
      <w:pPr>
        <w:widowControl w:val="0"/>
        <w:numPr>
          <w:ilvl w:val="0"/>
          <w:numId w:val="25"/>
        </w:numPr>
        <w:tabs>
          <w:tab w:val="left" w:pos="719"/>
        </w:tabs>
        <w:autoSpaceDE w:val="0"/>
        <w:autoSpaceDN w:val="0"/>
        <w:spacing w:before="0" w:after="0" w:line="281" w:lineRule="exact"/>
        <w:ind w:left="719" w:right="0" w:hanging="359"/>
        <w:jc w:val="left"/>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Sarana</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dan</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Prasarana</w:t>
      </w:r>
      <w:r>
        <w:rPr>
          <w:rFonts w:hint="default" w:ascii="Arial" w:hAnsi="Arial" w:eastAsia="Cambria" w:cs="Arial"/>
          <w:spacing w:val="-2"/>
          <w:sz w:val="24"/>
          <w:szCs w:val="24"/>
          <w:lang w:val="ms" w:eastAsia="en-US" w:bidi="ar-SA"/>
        </w:rPr>
        <w:t xml:space="preserve"> </w:t>
      </w:r>
      <w:r>
        <w:rPr>
          <w:rFonts w:hint="default" w:ascii="Arial" w:hAnsi="Arial" w:eastAsia="Cambria" w:cs="Arial"/>
          <w:sz w:val="24"/>
          <w:szCs w:val="24"/>
          <w:lang w:val="ms" w:eastAsia="en-US" w:bidi="ar-SA"/>
        </w:rPr>
        <w:t>yang</w:t>
      </w:r>
      <w:r>
        <w:rPr>
          <w:rFonts w:hint="default" w:ascii="Arial" w:hAnsi="Arial" w:eastAsia="Cambria" w:cs="Arial"/>
          <w:spacing w:val="-6"/>
          <w:sz w:val="24"/>
          <w:szCs w:val="24"/>
          <w:lang w:val="ms" w:eastAsia="en-US" w:bidi="ar-SA"/>
        </w:rPr>
        <w:t xml:space="preserve"> </w:t>
      </w:r>
      <w:r>
        <w:rPr>
          <w:rFonts w:hint="default" w:ascii="Arial" w:hAnsi="Arial" w:eastAsia="Cambria" w:cs="Arial"/>
          <w:sz w:val="24"/>
          <w:szCs w:val="24"/>
          <w:lang w:val="ms" w:eastAsia="en-US" w:bidi="ar-SA"/>
        </w:rPr>
        <w:t>ramah</w:t>
      </w:r>
      <w:r>
        <w:rPr>
          <w:rFonts w:hint="default" w:ascii="Arial" w:hAnsi="Arial" w:eastAsia="Cambria" w:cs="Arial"/>
          <w:spacing w:val="-4"/>
          <w:sz w:val="24"/>
          <w:szCs w:val="24"/>
          <w:lang w:val="ms" w:eastAsia="en-US" w:bidi="ar-SA"/>
        </w:rPr>
        <w:t xml:space="preserve"> anak;</w:t>
      </w:r>
    </w:p>
    <w:p w14:paraId="7A175944">
      <w:pPr>
        <w:widowControl w:val="0"/>
        <w:numPr>
          <w:ilvl w:val="0"/>
          <w:numId w:val="25"/>
        </w:numPr>
        <w:tabs>
          <w:tab w:val="left" w:pos="719"/>
        </w:tabs>
        <w:autoSpaceDE w:val="0"/>
        <w:autoSpaceDN w:val="0"/>
        <w:spacing w:before="2" w:after="0" w:line="281" w:lineRule="exact"/>
        <w:ind w:left="719" w:right="0" w:hanging="359"/>
        <w:jc w:val="left"/>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Partisipasi</w:t>
      </w:r>
      <w:r>
        <w:rPr>
          <w:rFonts w:hint="default" w:ascii="Arial" w:hAnsi="Arial" w:eastAsia="Cambria" w:cs="Arial"/>
          <w:spacing w:val="-3"/>
          <w:sz w:val="24"/>
          <w:szCs w:val="24"/>
          <w:lang w:val="ms" w:eastAsia="en-US" w:bidi="ar-SA"/>
        </w:rPr>
        <w:t xml:space="preserve"> </w:t>
      </w:r>
      <w:r>
        <w:rPr>
          <w:rFonts w:hint="default" w:ascii="Arial" w:hAnsi="Arial" w:eastAsia="Cambria" w:cs="Arial"/>
          <w:spacing w:val="-2"/>
          <w:sz w:val="24"/>
          <w:szCs w:val="24"/>
          <w:lang w:val="ms" w:eastAsia="en-US" w:bidi="ar-SA"/>
        </w:rPr>
        <w:t>Anak;</w:t>
      </w:r>
    </w:p>
    <w:p w14:paraId="109DBE9B">
      <w:pPr>
        <w:widowControl w:val="0"/>
        <w:numPr>
          <w:ilvl w:val="0"/>
          <w:numId w:val="25"/>
        </w:numPr>
        <w:tabs>
          <w:tab w:val="left" w:pos="720"/>
        </w:tabs>
        <w:autoSpaceDE w:val="0"/>
        <w:autoSpaceDN w:val="0"/>
        <w:spacing w:before="0" w:after="0" w:line="240" w:lineRule="auto"/>
        <w:ind w:left="720" w:right="1291" w:hanging="360"/>
        <w:jc w:val="left"/>
        <w:rPr>
          <w:rFonts w:hint="default" w:ascii="Arial" w:hAnsi="Arial" w:eastAsia="Cambria" w:cs="Arial"/>
          <w:sz w:val="24"/>
          <w:szCs w:val="24"/>
          <w:lang w:val="ms" w:eastAsia="en-US" w:bidi="ar-SA"/>
        </w:rPr>
      </w:pPr>
      <w:r>
        <w:rPr>
          <w:rFonts w:hint="default" w:ascii="Arial" w:hAnsi="Arial" w:eastAsia="Cambria" w:cs="Arial"/>
          <w:sz w:val="24"/>
          <w:szCs w:val="24"/>
          <w:lang w:val="ms" w:eastAsia="en-US" w:bidi="ar-SA"/>
        </w:rPr>
        <w:t>Partisipasi</w:t>
      </w:r>
      <w:r>
        <w:rPr>
          <w:rFonts w:hint="default" w:ascii="Arial" w:hAnsi="Arial" w:eastAsia="Cambria" w:cs="Arial"/>
          <w:spacing w:val="-5"/>
          <w:sz w:val="24"/>
          <w:szCs w:val="24"/>
          <w:lang w:val="ms" w:eastAsia="en-US" w:bidi="ar-SA"/>
        </w:rPr>
        <w:t xml:space="preserve"> </w:t>
      </w:r>
      <w:r>
        <w:rPr>
          <w:rFonts w:hint="default" w:ascii="Arial" w:hAnsi="Arial" w:eastAsia="Cambria" w:cs="Arial"/>
          <w:sz w:val="24"/>
          <w:szCs w:val="24"/>
          <w:lang w:val="ms" w:eastAsia="en-US" w:bidi="ar-SA"/>
        </w:rPr>
        <w:t>Orang</w:t>
      </w:r>
      <w:r>
        <w:rPr>
          <w:rFonts w:hint="default" w:ascii="Arial" w:hAnsi="Arial" w:eastAsia="Cambria" w:cs="Arial"/>
          <w:spacing w:val="-7"/>
          <w:sz w:val="24"/>
          <w:szCs w:val="24"/>
          <w:lang w:val="ms" w:eastAsia="en-US" w:bidi="ar-SA"/>
        </w:rPr>
        <w:t xml:space="preserve"> </w:t>
      </w:r>
      <w:r>
        <w:rPr>
          <w:rFonts w:hint="default" w:ascii="Arial" w:hAnsi="Arial" w:eastAsia="Cambria" w:cs="Arial"/>
          <w:sz w:val="24"/>
          <w:szCs w:val="24"/>
          <w:lang w:val="ms" w:eastAsia="en-US" w:bidi="ar-SA"/>
        </w:rPr>
        <w:t>Tua,</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Lembaga</w:t>
      </w:r>
      <w:r>
        <w:rPr>
          <w:rFonts w:hint="default" w:ascii="Arial" w:hAnsi="Arial" w:eastAsia="Cambria" w:cs="Arial"/>
          <w:spacing w:val="-6"/>
          <w:sz w:val="24"/>
          <w:szCs w:val="24"/>
          <w:lang w:val="ms" w:eastAsia="en-US" w:bidi="ar-SA"/>
        </w:rPr>
        <w:t xml:space="preserve"> </w:t>
      </w:r>
      <w:r>
        <w:rPr>
          <w:rFonts w:hint="default" w:ascii="Arial" w:hAnsi="Arial" w:eastAsia="Cambria" w:cs="Arial"/>
          <w:sz w:val="24"/>
          <w:szCs w:val="24"/>
          <w:lang w:val="ms" w:eastAsia="en-US" w:bidi="ar-SA"/>
        </w:rPr>
        <w:t>Masyarakat,</w:t>
      </w:r>
      <w:r>
        <w:rPr>
          <w:rFonts w:hint="default" w:ascii="Arial" w:hAnsi="Arial" w:eastAsia="Cambria" w:cs="Arial"/>
          <w:spacing w:val="-4"/>
          <w:sz w:val="24"/>
          <w:szCs w:val="24"/>
          <w:lang w:val="ms" w:eastAsia="en-US" w:bidi="ar-SA"/>
        </w:rPr>
        <w:t xml:space="preserve"> </w:t>
      </w:r>
      <w:r>
        <w:rPr>
          <w:rFonts w:hint="default" w:ascii="Arial" w:hAnsi="Arial" w:eastAsia="Cambria" w:cs="Arial"/>
          <w:sz w:val="24"/>
          <w:szCs w:val="24"/>
          <w:lang w:val="ms" w:eastAsia="en-US" w:bidi="ar-SA"/>
        </w:rPr>
        <w:t>Dunia</w:t>
      </w:r>
      <w:r>
        <w:rPr>
          <w:rFonts w:hint="default" w:ascii="Arial" w:hAnsi="Arial" w:eastAsia="Cambria" w:cs="Arial"/>
          <w:spacing w:val="-6"/>
          <w:sz w:val="24"/>
          <w:szCs w:val="24"/>
          <w:lang w:val="ms" w:eastAsia="en-US" w:bidi="ar-SA"/>
        </w:rPr>
        <w:t xml:space="preserve"> </w:t>
      </w:r>
      <w:r>
        <w:rPr>
          <w:rFonts w:hint="default" w:ascii="Arial" w:hAnsi="Arial" w:eastAsia="Cambria" w:cs="Arial"/>
          <w:sz w:val="24"/>
          <w:szCs w:val="24"/>
          <w:lang w:val="ms" w:eastAsia="en-US" w:bidi="ar-SA"/>
        </w:rPr>
        <w:t>Usaha,</w:t>
      </w:r>
      <w:r>
        <w:rPr>
          <w:rFonts w:hint="default" w:ascii="Arial" w:hAnsi="Arial" w:eastAsia="Cambria" w:cs="Arial"/>
          <w:spacing w:val="-3"/>
          <w:sz w:val="24"/>
          <w:szCs w:val="24"/>
          <w:lang w:val="ms" w:eastAsia="en-US" w:bidi="ar-SA"/>
        </w:rPr>
        <w:t xml:space="preserve"> </w:t>
      </w:r>
      <w:r>
        <w:rPr>
          <w:rFonts w:hint="default" w:ascii="Arial" w:hAnsi="Arial" w:eastAsia="Cambria" w:cs="Arial"/>
          <w:sz w:val="24"/>
          <w:szCs w:val="24"/>
          <w:lang w:val="ms" w:eastAsia="en-US" w:bidi="ar-SA"/>
        </w:rPr>
        <w:t>Pemangku</w:t>
      </w:r>
      <w:r>
        <w:rPr>
          <w:rFonts w:hint="default" w:ascii="Arial" w:hAnsi="Arial" w:eastAsia="Cambria" w:cs="Arial"/>
          <w:spacing w:val="-6"/>
          <w:sz w:val="24"/>
          <w:szCs w:val="24"/>
          <w:lang w:val="ms" w:eastAsia="en-US" w:bidi="ar-SA"/>
        </w:rPr>
        <w:t xml:space="preserve"> </w:t>
      </w:r>
      <w:r>
        <w:rPr>
          <w:rFonts w:hint="default" w:ascii="Arial" w:hAnsi="Arial" w:eastAsia="Cambria" w:cs="Arial"/>
          <w:sz w:val="24"/>
          <w:szCs w:val="24"/>
          <w:lang w:val="ms" w:eastAsia="en-US" w:bidi="ar-SA"/>
        </w:rPr>
        <w:t>Kepentingan Lainnya, dan Alumni.</w:t>
      </w:r>
    </w:p>
    <w:p w14:paraId="32D610BE">
      <w:pPr>
        <w:widowControl w:val="0"/>
        <w:autoSpaceDE w:val="0"/>
        <w:autoSpaceDN w:val="0"/>
        <w:spacing w:before="1" w:after="0" w:line="240" w:lineRule="auto"/>
        <w:ind w:left="900" w:right="713"/>
        <w:jc w:val="both"/>
        <w:rPr>
          <w:rFonts w:hint="default" w:ascii="Arial" w:hAnsi="Arial" w:eastAsia="Cambria" w:cs="Arial"/>
          <w:sz w:val="24"/>
          <w:szCs w:val="24"/>
          <w:lang w:val="ms" w:eastAsia="en-US" w:bidi="ar-SA"/>
        </w:rPr>
      </w:pPr>
    </w:p>
    <w:p w14:paraId="5B506FBA">
      <w:pPr>
        <w:widowControl w:val="0"/>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Implementasi Sekolah Ramah Anak (SRA) SD Negeri Proyonanggan 09 Tahun Ajaran 2025/2026 sebagai berikut :</w:t>
      </w:r>
    </w:p>
    <w:p w14:paraId="21EFA0BD">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Pembentukan Tim Sekolah Ramah Anak (SRA)</w:t>
      </w:r>
    </w:p>
    <w:p w14:paraId="1ECC6B1A">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Penyediaan fasilitas ramah anak seperti ruang bermain yang aman, toilet yang  bersih, dan area belajar yang nyaman</w:t>
      </w:r>
    </w:p>
    <w:p w14:paraId="63ACBFE3">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Penyelenggaraan kegiatan ekstrakurikuler yang beragam</w:t>
      </w:r>
    </w:p>
    <w:p w14:paraId="26060FB0">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Pelatihan guru tentang hak-hak anak</w:t>
      </w:r>
    </w:p>
    <w:p w14:paraId="41B30725">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Penyusunan kebijakan sekolah yang berpihak pada anak</w:t>
      </w:r>
    </w:p>
    <w:p w14:paraId="1B62A4EC">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Pembentukan TPPK SD Negeri Proyonanggan 09</w:t>
      </w:r>
    </w:p>
    <w:p w14:paraId="794DAF59">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 xml:space="preserve">Pembentukan Kader Satgas Anti Bulyying </w:t>
      </w:r>
    </w:p>
    <w:p w14:paraId="10D7ADA3">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Pemasangan slogan anti bulyying di lingkungan sekolah</w:t>
      </w:r>
    </w:p>
    <w:p w14:paraId="05CDEE34">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Kegiatan sosialisasi anti bulyying yang melibatkan instansi terkait.</w:t>
      </w:r>
    </w:p>
    <w:p w14:paraId="48547495">
      <w:pPr>
        <w:widowControl w:val="0"/>
        <w:numPr>
          <w:ilvl w:val="0"/>
          <w:numId w:val="26"/>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color w:val="333333"/>
          <w:kern w:val="0"/>
          <w:sz w:val="24"/>
          <w:szCs w:val="24"/>
          <w:lang w:val="en-US" w:eastAsia="en-US" w:bidi="ar-SA"/>
        </w:rPr>
        <w:t>Membuat SOP Penangganan Tindakan Perundungan di sekolah</w:t>
      </w:r>
    </w:p>
    <w:p w14:paraId="4C16233C">
      <w:pPr>
        <w:widowControl w:val="0"/>
        <w:numPr>
          <w:ilvl w:val="0"/>
          <w:numId w:val="0"/>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p>
    <w:p w14:paraId="7BCAB313">
      <w:pPr>
        <w:widowControl w:val="0"/>
        <w:numPr>
          <w:ilvl w:val="0"/>
          <w:numId w:val="0"/>
        </w:numPr>
        <w:autoSpaceDE w:val="0"/>
        <w:autoSpaceDN w:val="0"/>
        <w:spacing w:after="0" w:line="360" w:lineRule="auto"/>
        <w:jc w:val="both"/>
        <w:rPr>
          <w:rFonts w:hint="default" w:ascii="Arial" w:hAnsi="Arial" w:eastAsia="Microsoft Sans Serif" w:cs="Arial"/>
          <w:color w:val="333333"/>
          <w:kern w:val="0"/>
          <w:sz w:val="24"/>
          <w:szCs w:val="24"/>
          <w:lang w:val="en-US" w:eastAsia="en-US" w:bidi="ar-SA"/>
        </w:rPr>
      </w:pPr>
      <w:r>
        <w:rPr>
          <w:rFonts w:hint="default" w:ascii="Arial" w:hAnsi="Arial" w:eastAsia="Microsoft Sans Serif" w:cs="Arial"/>
          <w:b/>
          <w:bCs/>
          <w:color w:val="333333"/>
          <w:kern w:val="0"/>
          <w:sz w:val="24"/>
          <w:szCs w:val="24"/>
          <w:lang w:val="en-US" w:eastAsia="en-US" w:bidi="ar-SA"/>
        </w:rPr>
        <w:t>B8. SPMI Berbasis Data Rapaor Pendidikan dan PBD</w:t>
      </w:r>
    </w:p>
    <w:p w14:paraId="35C064F9">
      <w:pPr>
        <w:spacing w:after="200" w:line="360" w:lineRule="auto"/>
        <w:ind w:left="882" w:firstLine="468"/>
        <w:contextualSpacing/>
        <w:jc w:val="both"/>
        <w:rPr>
          <w:rFonts w:hint="default" w:ascii="Arial" w:hAnsi="Arial" w:eastAsia="Times New Roman" w:cs="Arial"/>
          <w:color w:val="000000"/>
          <w:sz w:val="24"/>
          <w:szCs w:val="24"/>
          <w:lang w:val="en-US" w:eastAsia="en-US" w:bidi="ar-SA"/>
        </w:rPr>
      </w:pPr>
      <w:r>
        <w:rPr>
          <w:rFonts w:hint="default" w:ascii="Arial" w:hAnsi="Arial" w:eastAsia="Times New Roman" w:cs="Arial"/>
          <w:color w:val="000000"/>
          <w:sz w:val="24"/>
          <w:szCs w:val="24"/>
          <w:lang w:val="sv-SE" w:eastAsia="en-US" w:bidi="ar-SA"/>
        </w:rPr>
        <w:t xml:space="preserve">Analisis </w:t>
      </w:r>
      <w:r>
        <w:rPr>
          <w:rFonts w:hint="default" w:ascii="Arial" w:hAnsi="Arial" w:eastAsia="Times New Roman" w:cs="Arial"/>
          <w:color w:val="000000"/>
          <w:sz w:val="24"/>
          <w:szCs w:val="24"/>
          <w:lang w:val="en-US" w:eastAsia="en-US" w:bidi="ar-SA"/>
        </w:rPr>
        <w:t>SWOT</w:t>
      </w:r>
      <w:r>
        <w:rPr>
          <w:rFonts w:hint="default" w:ascii="Arial" w:hAnsi="Arial" w:eastAsia="Times New Roman" w:cs="Arial"/>
          <w:color w:val="000000"/>
          <w:sz w:val="24"/>
          <w:szCs w:val="24"/>
          <w:lang w:val="sv-SE" w:eastAsia="en-US" w:bidi="ar-SA"/>
        </w:rPr>
        <w:t xml:space="preserve"> secara sederhana dipahami sebagai pengujian terhadap </w:t>
      </w:r>
      <w:r>
        <w:rPr>
          <w:rFonts w:hint="default" w:ascii="Arial" w:hAnsi="Arial" w:eastAsia="Times New Roman" w:cs="Arial"/>
          <w:color w:val="000000"/>
          <w:sz w:val="24"/>
          <w:szCs w:val="24"/>
          <w:lang w:val="en-US" w:eastAsia="en-US" w:bidi="ar-SA"/>
        </w:rPr>
        <w:t>kekuatan</w:t>
      </w:r>
      <w:r>
        <w:rPr>
          <w:rFonts w:hint="default" w:ascii="Arial" w:hAnsi="Arial" w:eastAsia="Times New Roman" w:cs="Arial"/>
          <w:color w:val="000000"/>
          <w:sz w:val="24"/>
          <w:szCs w:val="24"/>
          <w:lang w:val="sv-SE" w:eastAsia="en-US" w:bidi="ar-SA"/>
        </w:rPr>
        <w:t xml:space="preserve"> dan kelemahan internal sebuah organisasi, serta kesempatan dan ancaman lingkungan eksternalnya. </w:t>
      </w:r>
      <w:r>
        <w:rPr>
          <w:rFonts w:hint="default" w:ascii="Arial" w:hAnsi="Arial" w:eastAsia="Times New Roman" w:cs="Arial"/>
          <w:color w:val="000000"/>
          <w:sz w:val="24"/>
          <w:szCs w:val="24"/>
          <w:lang w:val="en-US" w:eastAsia="en-US" w:bidi="ar-SA"/>
        </w:rPr>
        <w:t>SWOT adalah perangkat umum yang didesain dan digunakan sebagai langkah awal dalam proses pembuatan keputusan dan sebagai perencanaan strategis dalam berbagai terapan (Johnson, dkk., 1989; Bartol dkk., 1991). Analisis konteks dalam pelaksanaan penyusunan Kurikulum SD Negeri  Proyonanggan 09 berwujud evaluasi diri (</w:t>
      </w:r>
      <w:r>
        <w:rPr>
          <w:rFonts w:hint="default" w:ascii="Arial" w:hAnsi="Arial" w:eastAsia="Times New Roman" w:cs="Arial"/>
          <w:i/>
          <w:iCs/>
          <w:color w:val="000000"/>
          <w:sz w:val="24"/>
          <w:szCs w:val="24"/>
          <w:lang w:val="en-US" w:eastAsia="en-US" w:bidi="ar-SA"/>
        </w:rPr>
        <w:t>self evaluation</w:t>
      </w:r>
      <w:r>
        <w:rPr>
          <w:rFonts w:hint="default" w:ascii="Arial" w:hAnsi="Arial" w:eastAsia="Times New Roman" w:cs="Arial"/>
          <w:color w:val="000000"/>
          <w:sz w:val="24"/>
          <w:szCs w:val="24"/>
          <w:lang w:val="en-US" w:eastAsia="en-US" w:bidi="ar-SA"/>
        </w:rPr>
        <w:t>) terhadap sekolah. Hal itu dilakukan dengan menerapkan pendekatan SWOT (</w:t>
      </w:r>
      <w:r>
        <w:rPr>
          <w:rFonts w:hint="default" w:ascii="Arial" w:hAnsi="Arial" w:eastAsia="Times New Roman" w:cs="Arial"/>
          <w:i/>
          <w:iCs/>
          <w:color w:val="000000"/>
          <w:sz w:val="24"/>
          <w:szCs w:val="24"/>
          <w:lang w:val="en-US" w:eastAsia="en-US" w:bidi="ar-SA"/>
        </w:rPr>
        <w:t>strengths, weaknesses, opportunities, dan threats</w:t>
      </w:r>
      <w:r>
        <w:rPr>
          <w:rFonts w:hint="default" w:ascii="Arial" w:hAnsi="Arial" w:eastAsia="Times New Roman" w:cs="Arial"/>
          <w:color w:val="000000"/>
          <w:sz w:val="24"/>
          <w:szCs w:val="24"/>
          <w:lang w:val="en-US" w:eastAsia="en-US" w:bidi="ar-SA"/>
        </w:rPr>
        <w:t xml:space="preserve"> ). </w:t>
      </w:r>
    </w:p>
    <w:p w14:paraId="2D5DF822">
      <w:pPr>
        <w:spacing w:after="200" w:line="360" w:lineRule="auto"/>
        <w:ind w:left="882" w:firstLine="468"/>
        <w:contextualSpacing/>
        <w:jc w:val="both"/>
        <w:rPr>
          <w:rFonts w:hint="default" w:ascii="Arial" w:hAnsi="Arial" w:eastAsia="Times New Roman" w:cs="Arial"/>
          <w:color w:val="000000"/>
          <w:sz w:val="24"/>
          <w:szCs w:val="24"/>
          <w:lang w:val="en-US" w:eastAsia="en-US" w:bidi="ar-SA"/>
        </w:rPr>
      </w:pPr>
      <w:r>
        <w:rPr>
          <w:rFonts w:hint="default" w:ascii="Arial" w:hAnsi="Arial" w:eastAsia="Times New Roman" w:cs="Arial"/>
          <w:color w:val="000000"/>
          <w:sz w:val="24"/>
          <w:szCs w:val="24"/>
          <w:lang w:val="en-US" w:eastAsia="en-US" w:bidi="ar-SA"/>
        </w:rPr>
        <w:t>Dalam hal ini dapat diterapkan kajian lingkungan internal untuk memahami strengths atau kekuatan dan weaknesses atau kelemahan, serta kajian lingkungan eksternal untuk mengungkap opportunities atau peluang dan threats atau tantangan. Adapun analisis konteks melalui SWOT terdiri atas hal-hal sebagai berikut:</w:t>
      </w:r>
    </w:p>
    <w:p w14:paraId="67F7C898">
      <w:pPr>
        <w:spacing w:after="200" w:line="360" w:lineRule="auto"/>
        <w:ind w:left="882" w:firstLine="468"/>
        <w:contextualSpacing/>
        <w:jc w:val="both"/>
        <w:rPr>
          <w:rFonts w:hint="default" w:ascii="Arial" w:hAnsi="Arial" w:eastAsia="Times New Roman" w:cs="Arial"/>
          <w:b/>
          <w:color w:val="000000"/>
          <w:sz w:val="24"/>
          <w:szCs w:val="24"/>
          <w:lang w:val="id-ID" w:eastAsia="id-ID" w:bidi="ar-SA"/>
        </w:rPr>
      </w:pPr>
      <w:r>
        <w:rPr>
          <w:rFonts w:hint="default" w:ascii="Arial" w:hAnsi="Arial" w:eastAsia="Times New Roman" w:cs="Arial"/>
          <w:color w:val="000000"/>
          <w:sz w:val="24"/>
          <w:szCs w:val="24"/>
          <w:lang w:val="id-ID" w:eastAsia="id-ID" w:bidi="ar-SA"/>
        </w:rPr>
        <w:t xml:space="preserve">Langkah </w:t>
      </w:r>
      <w:r>
        <w:rPr>
          <w:rFonts w:hint="default" w:ascii="Arial" w:hAnsi="Arial" w:eastAsia="Times New Roman" w:cs="Arial"/>
          <w:color w:val="000000"/>
          <w:sz w:val="24"/>
          <w:szCs w:val="24"/>
          <w:lang w:val="en-US" w:eastAsia="en-US" w:bidi="ar-SA"/>
        </w:rPr>
        <w:t>pertama</w:t>
      </w:r>
      <w:r>
        <w:rPr>
          <w:rFonts w:hint="default" w:ascii="Arial" w:hAnsi="Arial" w:eastAsia="Times New Roman" w:cs="Arial"/>
          <w:color w:val="000000"/>
          <w:sz w:val="24"/>
          <w:szCs w:val="24"/>
          <w:lang w:val="id-ID" w:eastAsia="id-ID" w:bidi="ar-SA"/>
        </w:rPr>
        <w:t xml:space="preserve"> </w:t>
      </w:r>
      <w:r>
        <w:rPr>
          <w:rFonts w:hint="default" w:ascii="Arial" w:hAnsi="Arial" w:eastAsia="Times New Roman" w:cs="Arial"/>
          <w:color w:val="000000"/>
          <w:sz w:val="24"/>
          <w:szCs w:val="24"/>
          <w:lang w:val="en-US" w:eastAsia="en-US" w:bidi="ar-SA"/>
        </w:rPr>
        <w:t>dalam</w:t>
      </w:r>
      <w:r>
        <w:rPr>
          <w:rFonts w:hint="default" w:ascii="Arial" w:hAnsi="Arial" w:eastAsia="Times New Roman" w:cs="Arial"/>
          <w:color w:val="000000"/>
          <w:sz w:val="24"/>
          <w:szCs w:val="24"/>
          <w:lang w:val="id-ID" w:eastAsia="id-ID" w:bidi="ar-SA"/>
        </w:rPr>
        <w:t xml:space="preserve"> analisis SWOT adalah membuat analisis dari raport pendidikan SD Negeri </w:t>
      </w:r>
      <w:r>
        <w:rPr>
          <w:rFonts w:hint="default" w:ascii="Arial" w:hAnsi="Arial" w:eastAsia="Times New Roman" w:cs="Arial"/>
          <w:color w:val="000000"/>
          <w:sz w:val="24"/>
          <w:szCs w:val="24"/>
          <w:lang w:val="en-US" w:eastAsia="id-ID" w:bidi="ar-SA"/>
        </w:rPr>
        <w:t>Proyonanggan 09</w:t>
      </w:r>
      <w:r>
        <w:rPr>
          <w:rFonts w:hint="default" w:ascii="Arial" w:hAnsi="Arial" w:eastAsia="Times New Roman" w:cs="Arial"/>
          <w:color w:val="000000"/>
          <w:sz w:val="24"/>
          <w:szCs w:val="24"/>
          <w:lang w:val="id-ID" w:eastAsia="id-ID" w:bidi="ar-SA"/>
        </w:rPr>
        <w:t xml:space="preserve"> untuk mengetahui kekuatan, kelemahan, peluang / kesempatan, dan ancaman secara internal maupun eksternal</w:t>
      </w:r>
      <w:r>
        <w:rPr>
          <w:rFonts w:hint="default" w:ascii="Arial" w:hAnsi="Arial" w:eastAsia="Times New Roman" w:cs="Arial"/>
          <w:b/>
          <w:color w:val="000000"/>
          <w:sz w:val="24"/>
          <w:szCs w:val="24"/>
          <w:lang w:val="id-ID" w:eastAsia="id-ID" w:bidi="ar-SA"/>
        </w:rPr>
        <w:t>.</w:t>
      </w:r>
    </w:p>
    <w:p w14:paraId="2B3706F4">
      <w:pPr>
        <w:spacing w:after="200" w:line="360" w:lineRule="auto"/>
        <w:contextualSpacing/>
        <w:jc w:val="both"/>
        <w:rPr>
          <w:rFonts w:hint="default" w:ascii="Arial" w:hAnsi="Arial" w:eastAsia="Times New Roman" w:cs="Arial"/>
          <w:b/>
          <w:color w:val="000000"/>
          <w:sz w:val="24"/>
          <w:szCs w:val="24"/>
          <w:lang w:val="id-ID" w:eastAsia="id-ID" w:bidi="ar-SA"/>
        </w:rPr>
      </w:pPr>
    </w:p>
    <w:p w14:paraId="1D7A0469">
      <w:pPr>
        <w:widowControl w:val="0"/>
        <w:numPr>
          <w:ilvl w:val="0"/>
          <w:numId w:val="6"/>
        </w:numPr>
        <w:autoSpaceDE w:val="0"/>
        <w:autoSpaceDN w:val="0"/>
        <w:spacing w:after="0" w:line="360" w:lineRule="auto"/>
        <w:ind w:left="426" w:leftChars="0" w:hanging="360" w:firstLineChars="0"/>
        <w:jc w:val="both"/>
        <w:rPr>
          <w:rFonts w:hint="default" w:ascii="Arial" w:hAnsi="Arial" w:eastAsia="Microsoft Sans Serif" w:cs="Arial"/>
          <w:color w:val="333333"/>
          <w:kern w:val="0"/>
          <w:sz w:val="24"/>
          <w:szCs w:val="24"/>
          <w:lang w:val="en-US" w:eastAsia="en-US" w:bidi="ar-SA"/>
        </w:rPr>
      </w:pPr>
    </w:p>
    <w:p w14:paraId="1C1392BC">
      <w:pPr>
        <w:pStyle w:val="14"/>
        <w:numPr>
          <w:ilvl w:val="0"/>
          <w:numId w:val="0"/>
        </w:numPr>
        <w:spacing w:line="360" w:lineRule="auto"/>
        <w:ind w:left="720" w:leftChars="0"/>
        <w:jc w:val="both"/>
        <w:rPr>
          <w:rFonts w:hint="default" w:ascii="Arial" w:hAnsi="Arial" w:cs="Arial"/>
          <w:color w:val="333333"/>
          <w:sz w:val="24"/>
          <w:szCs w:val="24"/>
          <w:lang w:val="en-US"/>
        </w:rPr>
      </w:pPr>
    </w:p>
    <w:p w14:paraId="7AA4A336">
      <w:pPr>
        <w:pStyle w:val="14"/>
        <w:spacing w:line="360" w:lineRule="auto"/>
        <w:ind w:left="1080"/>
        <w:jc w:val="both"/>
        <w:rPr>
          <w:rFonts w:hint="default" w:ascii="Arial" w:hAnsi="Arial" w:cs="Arial"/>
          <w:color w:val="333333"/>
          <w:sz w:val="24"/>
          <w:szCs w:val="24"/>
          <w:lang w:val="en-US"/>
        </w:rPr>
      </w:pPr>
    </w:p>
    <w:p w14:paraId="62A38DE6">
      <w:pPr>
        <w:pStyle w:val="14"/>
        <w:spacing w:line="360" w:lineRule="auto"/>
        <w:ind w:left="1080"/>
        <w:jc w:val="both"/>
        <w:rPr>
          <w:rFonts w:hint="default" w:ascii="Arial" w:hAnsi="Arial" w:cs="Arial"/>
          <w:color w:val="333333"/>
          <w:sz w:val="24"/>
          <w:szCs w:val="24"/>
          <w:lang w:val="en-US"/>
        </w:rPr>
      </w:pPr>
    </w:p>
    <w:p w14:paraId="69D46852">
      <w:pPr>
        <w:pStyle w:val="14"/>
        <w:spacing w:line="360" w:lineRule="auto"/>
        <w:ind w:left="1080"/>
        <w:jc w:val="both"/>
        <w:rPr>
          <w:rFonts w:hint="default" w:ascii="Arial" w:hAnsi="Arial" w:cs="Arial"/>
          <w:color w:val="333333"/>
          <w:sz w:val="24"/>
          <w:szCs w:val="24"/>
          <w:lang w:val="en-US"/>
        </w:rPr>
      </w:pPr>
    </w:p>
    <w:p w14:paraId="33505FC2">
      <w:pPr>
        <w:pStyle w:val="14"/>
        <w:spacing w:line="360" w:lineRule="auto"/>
        <w:ind w:left="1080"/>
        <w:jc w:val="both"/>
        <w:rPr>
          <w:rFonts w:hint="default" w:ascii="Arial" w:hAnsi="Arial" w:cs="Arial"/>
          <w:color w:val="333333"/>
          <w:sz w:val="24"/>
          <w:szCs w:val="24"/>
          <w:lang w:val="en-US"/>
        </w:rPr>
      </w:pPr>
    </w:p>
    <w:p w14:paraId="33544B34">
      <w:pPr>
        <w:pStyle w:val="14"/>
        <w:spacing w:line="360" w:lineRule="auto"/>
        <w:ind w:left="1080"/>
        <w:jc w:val="both"/>
        <w:rPr>
          <w:rFonts w:hint="default" w:ascii="Arial" w:hAnsi="Arial" w:cs="Arial"/>
          <w:color w:val="333333"/>
          <w:sz w:val="24"/>
          <w:szCs w:val="24"/>
          <w:lang w:val="en-US"/>
        </w:rPr>
      </w:pPr>
    </w:p>
    <w:p w14:paraId="7D102B50">
      <w:pPr>
        <w:pStyle w:val="14"/>
        <w:spacing w:line="360" w:lineRule="auto"/>
        <w:ind w:left="1080"/>
        <w:jc w:val="both"/>
        <w:rPr>
          <w:rFonts w:hint="default" w:ascii="Arial" w:hAnsi="Arial" w:cs="Arial"/>
          <w:color w:val="333333"/>
          <w:sz w:val="24"/>
          <w:szCs w:val="24"/>
          <w:lang w:val="en-US"/>
        </w:rPr>
      </w:pPr>
    </w:p>
    <w:p w14:paraId="5E383950">
      <w:pPr>
        <w:pStyle w:val="14"/>
        <w:spacing w:line="360" w:lineRule="auto"/>
        <w:ind w:left="1080"/>
        <w:jc w:val="both"/>
        <w:rPr>
          <w:rFonts w:hint="default" w:ascii="Arial" w:hAnsi="Arial" w:cs="Arial"/>
          <w:color w:val="333333"/>
          <w:sz w:val="24"/>
          <w:szCs w:val="24"/>
          <w:lang w:val="en-US"/>
        </w:rPr>
      </w:pPr>
    </w:p>
    <w:p w14:paraId="275261A9">
      <w:pPr>
        <w:pStyle w:val="14"/>
        <w:spacing w:line="360" w:lineRule="auto"/>
        <w:ind w:left="1080"/>
        <w:jc w:val="both"/>
        <w:rPr>
          <w:rFonts w:hint="default" w:ascii="Arial" w:hAnsi="Arial" w:cs="Arial"/>
          <w:color w:val="333333"/>
          <w:sz w:val="24"/>
          <w:szCs w:val="24"/>
          <w:lang w:val="en-US"/>
        </w:rPr>
      </w:pPr>
    </w:p>
    <w:p w14:paraId="2E97C364">
      <w:pPr>
        <w:pStyle w:val="14"/>
        <w:spacing w:line="360" w:lineRule="auto"/>
        <w:ind w:left="1080"/>
        <w:jc w:val="both"/>
        <w:rPr>
          <w:rFonts w:hint="default" w:ascii="Arial" w:hAnsi="Arial" w:cs="Arial"/>
          <w:color w:val="333333"/>
          <w:sz w:val="24"/>
          <w:szCs w:val="24"/>
          <w:lang w:val="en-US"/>
        </w:rPr>
      </w:pPr>
    </w:p>
    <w:p w14:paraId="2FEE4081">
      <w:pPr>
        <w:pStyle w:val="14"/>
        <w:spacing w:line="360" w:lineRule="auto"/>
        <w:ind w:left="1080"/>
        <w:jc w:val="both"/>
        <w:rPr>
          <w:rFonts w:hint="default" w:ascii="Arial" w:hAnsi="Arial" w:cs="Arial"/>
          <w:color w:val="333333"/>
          <w:sz w:val="24"/>
          <w:szCs w:val="24"/>
          <w:lang w:val="en-US"/>
        </w:rPr>
      </w:pPr>
    </w:p>
    <w:p w14:paraId="045E7CAB">
      <w:pPr>
        <w:pStyle w:val="14"/>
        <w:spacing w:line="360" w:lineRule="auto"/>
        <w:ind w:left="1080"/>
        <w:jc w:val="both"/>
        <w:rPr>
          <w:rFonts w:hint="default" w:ascii="Arial" w:hAnsi="Arial" w:cs="Arial"/>
          <w:color w:val="333333"/>
          <w:sz w:val="24"/>
          <w:szCs w:val="24"/>
          <w:lang w:val="en-US"/>
        </w:rPr>
      </w:pPr>
    </w:p>
    <w:p w14:paraId="5E0BAC02">
      <w:pPr>
        <w:pStyle w:val="14"/>
        <w:spacing w:line="360" w:lineRule="auto"/>
        <w:ind w:left="1080"/>
        <w:jc w:val="both"/>
        <w:rPr>
          <w:rFonts w:hint="default" w:ascii="Arial" w:hAnsi="Arial" w:cs="Arial"/>
          <w:color w:val="333333"/>
          <w:sz w:val="24"/>
          <w:szCs w:val="24"/>
          <w:lang w:val="en-US"/>
        </w:rPr>
      </w:pPr>
    </w:p>
    <w:p w14:paraId="2EA48477">
      <w:pPr>
        <w:pStyle w:val="14"/>
        <w:spacing w:line="360" w:lineRule="auto"/>
        <w:ind w:left="1080"/>
        <w:jc w:val="both"/>
        <w:rPr>
          <w:rFonts w:hint="default" w:ascii="Arial" w:hAnsi="Arial" w:cs="Arial"/>
          <w:color w:val="333333"/>
          <w:sz w:val="24"/>
          <w:szCs w:val="24"/>
          <w:lang w:val="en-US"/>
        </w:rPr>
      </w:pPr>
    </w:p>
    <w:p w14:paraId="0A1973A9">
      <w:pPr>
        <w:pStyle w:val="45"/>
        <w:spacing w:after="0" w:line="360" w:lineRule="auto"/>
        <w:ind w:left="0" w:leftChars="0" w:firstLine="0" w:firstLineChars="0"/>
        <w:rPr>
          <w:rFonts w:hint="default" w:ascii="Arial" w:hAnsi="Arial" w:cs="Arial"/>
          <w:sz w:val="24"/>
          <w:szCs w:val="24"/>
        </w:rPr>
      </w:pPr>
    </w:p>
    <w:p w14:paraId="0905C6C7">
      <w:pPr>
        <w:pStyle w:val="45"/>
        <w:spacing w:after="0" w:line="360" w:lineRule="auto"/>
        <w:ind w:left="0" w:leftChars="0" w:firstLine="0" w:firstLineChars="0"/>
        <w:rPr>
          <w:rFonts w:hint="default" w:ascii="Arial" w:hAnsi="Arial" w:cs="Arial"/>
          <w:sz w:val="24"/>
          <w:szCs w:val="24"/>
        </w:rPr>
      </w:pPr>
    </w:p>
    <w:p w14:paraId="5BA270E1">
      <w:pPr>
        <w:pStyle w:val="45"/>
        <w:spacing w:after="0" w:line="360" w:lineRule="auto"/>
        <w:ind w:left="0" w:leftChars="0" w:firstLine="0" w:firstLineChars="0"/>
        <w:rPr>
          <w:rFonts w:hint="default" w:ascii="Arial" w:hAnsi="Arial" w:cs="Arial"/>
          <w:sz w:val="24"/>
          <w:szCs w:val="24"/>
        </w:rPr>
      </w:pPr>
    </w:p>
    <w:p w14:paraId="4CBFAC3D">
      <w:pPr>
        <w:pStyle w:val="45"/>
        <w:spacing w:after="0" w:line="360" w:lineRule="auto"/>
        <w:ind w:left="0" w:leftChars="0" w:firstLine="0" w:firstLineChars="0"/>
        <w:rPr>
          <w:rFonts w:hint="default" w:ascii="Arial" w:hAnsi="Arial" w:cs="Arial"/>
          <w:sz w:val="24"/>
          <w:szCs w:val="24"/>
        </w:rPr>
      </w:pPr>
    </w:p>
    <w:p w14:paraId="69F402BA">
      <w:pPr>
        <w:pStyle w:val="45"/>
        <w:spacing w:after="0" w:line="360" w:lineRule="auto"/>
        <w:ind w:left="0" w:leftChars="0" w:firstLine="0" w:firstLineChars="0"/>
        <w:rPr>
          <w:rFonts w:hint="default" w:ascii="Arial" w:hAnsi="Arial" w:cs="Arial"/>
          <w:sz w:val="24"/>
          <w:szCs w:val="24"/>
        </w:rPr>
      </w:pPr>
    </w:p>
    <w:p w14:paraId="261CDE0E">
      <w:pPr>
        <w:pStyle w:val="45"/>
        <w:spacing w:after="0" w:line="360" w:lineRule="auto"/>
        <w:ind w:left="0" w:leftChars="0" w:firstLine="0" w:firstLineChars="0"/>
        <w:rPr>
          <w:rFonts w:hint="default" w:ascii="Arial" w:hAnsi="Arial" w:cs="Arial"/>
          <w:sz w:val="24"/>
          <w:szCs w:val="24"/>
        </w:rPr>
      </w:pPr>
    </w:p>
    <w:p w14:paraId="5B491651">
      <w:pPr>
        <w:pStyle w:val="45"/>
        <w:spacing w:after="0" w:line="360" w:lineRule="auto"/>
        <w:ind w:left="0" w:leftChars="0" w:firstLine="0" w:firstLineChars="0"/>
        <w:rPr>
          <w:rFonts w:hint="default" w:ascii="Arial" w:hAnsi="Arial" w:cs="Arial"/>
          <w:sz w:val="24"/>
          <w:szCs w:val="24"/>
        </w:rPr>
      </w:pPr>
    </w:p>
    <w:p w14:paraId="62751DF8">
      <w:pPr>
        <w:pStyle w:val="45"/>
        <w:spacing w:after="0" w:line="360" w:lineRule="auto"/>
        <w:ind w:left="0" w:leftChars="0" w:firstLine="0" w:firstLineChars="0"/>
        <w:rPr>
          <w:rFonts w:hint="default" w:ascii="Arial" w:hAnsi="Arial" w:cs="Arial"/>
          <w:sz w:val="24"/>
          <w:szCs w:val="24"/>
        </w:rPr>
      </w:pPr>
    </w:p>
    <w:p w14:paraId="57EC577C">
      <w:pPr>
        <w:pStyle w:val="45"/>
        <w:spacing w:after="0" w:line="360" w:lineRule="auto"/>
        <w:ind w:left="0" w:leftChars="0" w:firstLine="0" w:firstLineChars="0"/>
        <w:rPr>
          <w:rFonts w:hint="default" w:ascii="Arial" w:hAnsi="Arial" w:cs="Arial"/>
          <w:sz w:val="24"/>
          <w:szCs w:val="24"/>
        </w:rPr>
      </w:pPr>
    </w:p>
    <w:p w14:paraId="435A3B41">
      <w:pPr>
        <w:pStyle w:val="45"/>
        <w:spacing w:after="0" w:line="360" w:lineRule="auto"/>
        <w:ind w:left="0" w:leftChars="0" w:firstLine="0" w:firstLineChars="0"/>
        <w:rPr>
          <w:rFonts w:hint="default" w:ascii="Arial" w:hAnsi="Arial" w:cs="Arial"/>
          <w:sz w:val="24"/>
          <w:szCs w:val="24"/>
        </w:rPr>
      </w:pPr>
    </w:p>
    <w:p w14:paraId="671C35F4">
      <w:pPr>
        <w:pStyle w:val="45"/>
        <w:spacing w:after="0" w:line="360" w:lineRule="auto"/>
        <w:ind w:left="0" w:leftChars="0" w:firstLine="0" w:firstLineChars="0"/>
        <w:rPr>
          <w:rFonts w:hint="default" w:ascii="Arial" w:hAnsi="Arial" w:cs="Arial"/>
          <w:sz w:val="24"/>
          <w:szCs w:val="24"/>
        </w:rPr>
      </w:pPr>
    </w:p>
    <w:p w14:paraId="7F169266">
      <w:pPr>
        <w:pStyle w:val="45"/>
        <w:spacing w:after="0" w:line="360" w:lineRule="auto"/>
        <w:ind w:left="0" w:leftChars="0" w:firstLine="0" w:firstLineChars="0"/>
        <w:rPr>
          <w:rFonts w:hint="default" w:ascii="Arial" w:hAnsi="Arial" w:cs="Arial"/>
          <w:sz w:val="24"/>
          <w:szCs w:val="24"/>
        </w:rPr>
      </w:pPr>
    </w:p>
    <w:p w14:paraId="0C4ABD97">
      <w:pPr>
        <w:pStyle w:val="2"/>
      </w:pPr>
      <w:bookmarkStart w:id="0" w:name="_Toc204249004"/>
      <w:r>
        <w:t>BAB II</w:t>
      </w:r>
      <w:r>
        <w:rPr>
          <w:lang w:val="id-ID"/>
        </w:rPr>
        <w:t xml:space="preserve"> </w:t>
      </w:r>
      <w:r>
        <w:rPr>
          <w:lang w:val="id-ID"/>
        </w:rPr>
        <w:br w:type="textWrapping"/>
      </w:r>
      <w:r>
        <w:t>KERANGKA DASAR</w:t>
      </w:r>
      <w:bookmarkEnd w:id="0"/>
    </w:p>
    <w:p w14:paraId="7FFC2746"/>
    <w:p w14:paraId="424E6BCC">
      <w:pPr>
        <w:pStyle w:val="3"/>
        <w:numPr>
          <w:ilvl w:val="0"/>
          <w:numId w:val="27"/>
        </w:numPr>
        <w:spacing w:line="360" w:lineRule="auto"/>
        <w:ind w:left="426" w:hanging="426"/>
        <w:rPr>
          <w:rFonts w:hint="default" w:ascii="Arial" w:hAnsi="Arial" w:cs="Arial"/>
          <w:szCs w:val="24"/>
        </w:rPr>
      </w:pPr>
      <w:bookmarkStart w:id="1" w:name="_Toc204249005"/>
      <w:r>
        <w:rPr>
          <w:rFonts w:hint="default" w:ascii="Arial" w:hAnsi="Arial" w:cs="Arial"/>
          <w:szCs w:val="24"/>
        </w:rPr>
        <w:t>Tujuan</w:t>
      </w:r>
      <w:bookmarkEnd w:id="1"/>
    </w:p>
    <w:p w14:paraId="4C0D1E50">
      <w:pPr>
        <w:spacing w:after="0" w:line="360" w:lineRule="auto"/>
        <w:ind w:left="450"/>
        <w:jc w:val="both"/>
        <w:rPr>
          <w:rFonts w:ascii="Arial" w:hAnsi="Arial" w:cs="Arial"/>
          <w:sz w:val="24"/>
          <w:szCs w:val="24"/>
        </w:rPr>
      </w:pPr>
      <w:r>
        <w:rPr>
          <w:rFonts w:ascii="Arial" w:hAnsi="Arial" w:cs="Arial"/>
          <w:sz w:val="24"/>
          <w:szCs w:val="24"/>
        </w:rPr>
        <w:t>Kurikulum memiliki tujuan untuk meningkatkan keimanan, ketakwaan kepada Tuhan Yang Maha Esa, kewargaan, penalaran kritis, kreativitas, kolaborasi, kemandirian, kesehatan, dan komunikasi serta menumbuhkembangkan cipta, rasa, dan karsa Peserta Didik sebagai pelajar sepanjang hayat yang berkarakter Pancasila melalui pembelajaran mendalam.</w:t>
      </w:r>
      <w:r>
        <w:rPr>
          <w:rFonts w:ascii="Arial" w:hAnsi="Arial" w:cs="Arial"/>
          <w:sz w:val="24"/>
          <w:szCs w:val="24"/>
          <w:lang w:val="id-ID"/>
        </w:rPr>
        <w:t>.</w:t>
      </w:r>
    </w:p>
    <w:p w14:paraId="4E7A7EA9">
      <w:pPr>
        <w:pStyle w:val="45"/>
        <w:spacing w:after="0" w:line="360" w:lineRule="auto"/>
        <w:ind w:left="851"/>
        <w:jc w:val="both"/>
        <w:rPr>
          <w:rFonts w:ascii="Arial" w:hAnsi="Arial" w:cs="Arial"/>
          <w:sz w:val="24"/>
          <w:szCs w:val="24"/>
        </w:rPr>
      </w:pPr>
    </w:p>
    <w:p w14:paraId="58D0305A">
      <w:pPr>
        <w:pStyle w:val="3"/>
        <w:numPr>
          <w:ilvl w:val="0"/>
          <w:numId w:val="27"/>
        </w:numPr>
        <w:spacing w:line="360" w:lineRule="auto"/>
        <w:ind w:left="426" w:hanging="426"/>
        <w:rPr>
          <w:rFonts w:hint="default" w:ascii="Arial" w:hAnsi="Arial" w:cs="Arial"/>
          <w:szCs w:val="24"/>
        </w:rPr>
      </w:pPr>
      <w:bookmarkStart w:id="2" w:name="_Toc204249006"/>
      <w:r>
        <w:rPr>
          <w:rFonts w:hint="default" w:ascii="Arial" w:hAnsi="Arial" w:cs="Arial"/>
          <w:szCs w:val="24"/>
        </w:rPr>
        <w:t>Prinsip</w:t>
      </w:r>
      <w:bookmarkEnd w:id="2"/>
    </w:p>
    <w:p w14:paraId="339A426C">
      <w:pPr>
        <w:tabs>
          <w:tab w:val="left" w:pos="540"/>
        </w:tabs>
        <w:spacing w:after="0" w:line="360" w:lineRule="auto"/>
        <w:ind w:left="360" w:firstLine="90"/>
        <w:contextualSpacing/>
        <w:jc w:val="both"/>
        <w:rPr>
          <w:rFonts w:ascii="Arial" w:hAnsi="Arial" w:cs="Arial"/>
          <w:sz w:val="24"/>
          <w:szCs w:val="24"/>
          <w:lang w:val="nb-NO"/>
        </w:rPr>
      </w:pPr>
      <w:r>
        <w:rPr>
          <w:rFonts w:ascii="Arial" w:hAnsi="Arial" w:cs="Arial"/>
          <w:sz w:val="24"/>
          <w:szCs w:val="24"/>
          <w:lang w:val="nb-NO"/>
        </w:rPr>
        <w:t>Prinsip penyusunan kurikulum satuan pendidikan</w:t>
      </w:r>
      <w:r>
        <w:rPr>
          <w:rFonts w:ascii="Arial" w:hAnsi="Arial" w:cs="Arial"/>
          <w:sz w:val="24"/>
          <w:szCs w:val="24"/>
          <w:lang w:val="id-ID"/>
        </w:rPr>
        <w:t xml:space="preserve"> di SD Negeri </w:t>
      </w:r>
      <w:r>
        <w:rPr>
          <w:rFonts w:hint="default" w:ascii="Arial" w:hAnsi="Arial" w:cs="Arial"/>
          <w:sz w:val="24"/>
          <w:szCs w:val="24"/>
          <w:lang w:val="en-US"/>
        </w:rPr>
        <w:t>Proyonanggan 09</w:t>
      </w:r>
      <w:r>
        <w:rPr>
          <w:rFonts w:ascii="Arial" w:hAnsi="Arial" w:cs="Arial"/>
          <w:sz w:val="24"/>
          <w:szCs w:val="24"/>
          <w:lang w:val="nb-NO"/>
        </w:rPr>
        <w:t>:</w:t>
      </w:r>
    </w:p>
    <w:p w14:paraId="5DABF328">
      <w:pPr>
        <w:tabs>
          <w:tab w:val="left" w:pos="540"/>
        </w:tabs>
        <w:ind w:left="360" w:firstLine="90"/>
        <w:jc w:val="both"/>
        <w:rPr>
          <w:rFonts w:ascii="Arial" w:hAnsi="Arial" w:cs="Arial"/>
          <w:sz w:val="24"/>
          <w:szCs w:val="24"/>
          <w:lang w:val="nb-NO"/>
        </w:rPr>
      </w:pPr>
      <w:r>
        <w:rPr>
          <w:rFonts w:ascii="Arial" w:hAnsi="Arial" w:cs="Arial"/>
          <w:sz w:val="24"/>
          <w:szCs w:val="24"/>
          <w:lang w:val="nb-NO"/>
        </w:rPr>
        <w:t xml:space="preserve">Kurikulum dirancang dengan prinsip: </w:t>
      </w:r>
    </w:p>
    <w:p w14:paraId="289C2FC8">
      <w:pPr>
        <w:tabs>
          <w:tab w:val="left" w:pos="540"/>
        </w:tabs>
        <w:spacing w:line="360" w:lineRule="auto"/>
        <w:ind w:left="720" w:hanging="270"/>
        <w:jc w:val="both"/>
        <w:rPr>
          <w:rFonts w:ascii="Arial" w:hAnsi="Arial" w:cs="Arial"/>
          <w:sz w:val="24"/>
          <w:szCs w:val="24"/>
          <w:lang w:val="nb-NO"/>
        </w:rPr>
      </w:pPr>
      <w:r>
        <w:rPr>
          <w:rFonts w:ascii="Arial" w:hAnsi="Arial" w:cs="Arial"/>
          <w:sz w:val="24"/>
          <w:szCs w:val="24"/>
          <w:lang w:val="nb-NO"/>
        </w:rPr>
        <w:t xml:space="preserve">1. </w:t>
      </w:r>
      <w:r>
        <w:rPr>
          <w:rFonts w:hint="default" w:ascii="Arial" w:hAnsi="Arial" w:cs="Arial"/>
          <w:sz w:val="24"/>
          <w:szCs w:val="24"/>
          <w:lang w:val="en-US"/>
        </w:rPr>
        <w:t>P</w:t>
      </w:r>
      <w:r>
        <w:rPr>
          <w:rFonts w:ascii="Arial" w:hAnsi="Arial" w:cs="Arial"/>
          <w:sz w:val="24"/>
          <w:szCs w:val="24"/>
          <w:lang w:val="nb-NO"/>
        </w:rPr>
        <w:t xml:space="preserve">engembangan karakter, yaitu pengembangan kompetensi spiritual, moral, sosial, dan emosional Peserta Didik yang terintegrasi dalam intrakurikuler, kokurikuler, dan ekstrakurikuler, serta melalui pembiasaan dalam budaya sekolah; </w:t>
      </w:r>
    </w:p>
    <w:p w14:paraId="0AE1D4DD">
      <w:pPr>
        <w:tabs>
          <w:tab w:val="left" w:pos="540"/>
        </w:tabs>
        <w:spacing w:line="360" w:lineRule="auto"/>
        <w:ind w:left="720" w:hanging="270"/>
        <w:jc w:val="both"/>
        <w:rPr>
          <w:rFonts w:ascii="Arial" w:hAnsi="Arial" w:cs="Arial"/>
          <w:sz w:val="24"/>
          <w:szCs w:val="24"/>
          <w:lang w:val="nb-NO"/>
        </w:rPr>
      </w:pPr>
      <w:r>
        <w:rPr>
          <w:rFonts w:ascii="Arial" w:hAnsi="Arial" w:cs="Arial"/>
          <w:sz w:val="24"/>
          <w:szCs w:val="24"/>
          <w:lang w:val="nb-NO"/>
        </w:rPr>
        <w:t>2.</w:t>
      </w:r>
      <w:r>
        <w:rPr>
          <w:rFonts w:hint="default" w:ascii="Arial" w:hAnsi="Arial" w:cs="Arial"/>
          <w:sz w:val="24"/>
          <w:szCs w:val="24"/>
          <w:lang w:val="en-US"/>
        </w:rPr>
        <w:t xml:space="preserve"> F</w:t>
      </w:r>
      <w:r>
        <w:rPr>
          <w:rFonts w:ascii="Arial" w:hAnsi="Arial" w:cs="Arial"/>
          <w:sz w:val="24"/>
          <w:szCs w:val="24"/>
          <w:lang w:val="nb-NO"/>
        </w:rPr>
        <w:t xml:space="preserve">leksibel, yaitu dapat disesuaikan dengan kebutuhan pengembangan kompetensi Peserta Didik, karakteristik Satuan Pendidikan, dan konteks lingkungan sosial budaya setempat; dan </w:t>
      </w:r>
    </w:p>
    <w:p w14:paraId="14AFE786">
      <w:pPr>
        <w:tabs>
          <w:tab w:val="left" w:pos="540"/>
        </w:tabs>
        <w:spacing w:line="360" w:lineRule="auto"/>
        <w:ind w:left="720" w:hanging="270"/>
        <w:jc w:val="both"/>
        <w:rPr>
          <w:rFonts w:ascii="Arial" w:hAnsi="Arial" w:cs="Arial"/>
          <w:sz w:val="24"/>
          <w:szCs w:val="24"/>
          <w:lang w:val="nb-NO"/>
        </w:rPr>
      </w:pPr>
      <w:r>
        <w:rPr>
          <w:rFonts w:ascii="Arial" w:hAnsi="Arial" w:cs="Arial"/>
          <w:sz w:val="24"/>
          <w:szCs w:val="24"/>
          <w:lang w:val="nb-NO"/>
        </w:rPr>
        <w:t xml:space="preserve">3. </w:t>
      </w:r>
      <w:r>
        <w:rPr>
          <w:rFonts w:hint="default" w:ascii="Arial" w:hAnsi="Arial" w:cs="Arial"/>
          <w:sz w:val="24"/>
          <w:szCs w:val="24"/>
          <w:lang w:val="en-US"/>
        </w:rPr>
        <w:t>B</w:t>
      </w:r>
      <w:r>
        <w:rPr>
          <w:rFonts w:ascii="Arial" w:hAnsi="Arial" w:cs="Arial"/>
          <w:sz w:val="24"/>
          <w:szCs w:val="24"/>
          <w:lang w:val="nb-NO"/>
        </w:rPr>
        <w:t xml:space="preserve">erfokus pada muatan esensial, yaitu berpusat pada muatan yang paling diperlukan untuk mengembangkan kompetensi dan karakter Peserta Didik agar proses pembelajaran dapat dikelola secara optimal untuk pembelajaran mendalam. </w:t>
      </w:r>
    </w:p>
    <w:p w14:paraId="28CA57BF">
      <w:pPr>
        <w:pStyle w:val="75"/>
      </w:pPr>
    </w:p>
    <w:p w14:paraId="2387FD8E">
      <w:pPr>
        <w:pStyle w:val="3"/>
        <w:numPr>
          <w:ilvl w:val="0"/>
          <w:numId w:val="27"/>
        </w:numPr>
        <w:spacing w:line="360" w:lineRule="auto"/>
        <w:ind w:left="426" w:hanging="426"/>
        <w:jc w:val="both"/>
        <w:rPr>
          <w:rFonts w:hint="default" w:ascii="Arial" w:hAnsi="Arial" w:cs="Arial"/>
        </w:rPr>
      </w:pPr>
      <w:bookmarkStart w:id="3" w:name="_Toc204249007"/>
      <w:r>
        <w:rPr>
          <w:rFonts w:hint="default" w:ascii="Arial" w:hAnsi="Arial" w:cs="Arial"/>
        </w:rPr>
        <w:t>Karakteristik Pembelajaran</w:t>
      </w:r>
      <w:bookmarkEnd w:id="3"/>
    </w:p>
    <w:p w14:paraId="33257F6F">
      <w:pPr>
        <w:pStyle w:val="4"/>
        <w:numPr>
          <w:ilvl w:val="0"/>
          <w:numId w:val="28"/>
        </w:numPr>
        <w:spacing w:before="0" w:after="0" w:line="360" w:lineRule="auto"/>
        <w:ind w:left="851" w:hanging="425"/>
        <w:contextualSpacing/>
        <w:jc w:val="both"/>
        <w:rPr>
          <w:rFonts w:hint="default" w:ascii="Arial" w:hAnsi="Arial" w:cs="Arial"/>
          <w:szCs w:val="24"/>
        </w:rPr>
      </w:pPr>
      <w:bookmarkStart w:id="4" w:name="_Toc204249008"/>
      <w:r>
        <w:rPr>
          <w:rFonts w:hint="default" w:ascii="Arial" w:hAnsi="Arial" w:cs="Arial"/>
          <w:szCs w:val="24"/>
        </w:rPr>
        <w:t>Penguatan Pembelajaran</w:t>
      </w:r>
      <w:bookmarkEnd w:id="4"/>
    </w:p>
    <w:p w14:paraId="2E2DBEFF">
      <w:pPr>
        <w:spacing w:after="0" w:line="360" w:lineRule="auto"/>
        <w:ind w:left="426" w:firstLine="708"/>
        <w:contextualSpacing/>
        <w:jc w:val="both"/>
        <w:rPr>
          <w:rFonts w:ascii="Arial" w:hAnsi="Arial" w:eastAsia="Times New Roman" w:cs="Arial"/>
          <w:sz w:val="24"/>
          <w:szCs w:val="24"/>
          <w:lang w:val="nb-NO" w:eastAsia="id-ID"/>
        </w:rPr>
      </w:pPr>
      <w:r>
        <w:rPr>
          <w:rFonts w:ascii="Arial" w:hAnsi="Arial" w:cs="Arial"/>
          <w:sz w:val="24"/>
          <w:szCs w:val="24"/>
          <w:lang w:val="nb-NO"/>
        </w:rPr>
        <w:t>Penguatan pembelajaran dengan mengimplementasikan Pembelajaran</w:t>
      </w:r>
      <w:r>
        <w:rPr>
          <w:rFonts w:ascii="Arial" w:hAnsi="Arial" w:cs="Arial"/>
          <w:sz w:val="24"/>
          <w:szCs w:val="24"/>
          <w:lang w:val="id-ID"/>
        </w:rPr>
        <w:t xml:space="preserve"> </w:t>
      </w:r>
      <w:r>
        <w:rPr>
          <w:rFonts w:ascii="Arial" w:hAnsi="Arial" w:cs="Arial"/>
          <w:sz w:val="24"/>
          <w:szCs w:val="24"/>
          <w:lang w:val="nb-NO"/>
        </w:rPr>
        <w:t xml:space="preserve">Mendalam. </w:t>
      </w:r>
      <w:r>
        <w:rPr>
          <w:rFonts w:ascii="Arial" w:hAnsi="Arial" w:eastAsia="Times New Roman" w:cs="Arial"/>
          <w:sz w:val="24"/>
          <w:szCs w:val="24"/>
          <w:lang w:val="nb-NO" w:eastAsia="id-ID"/>
        </w:rPr>
        <w:t>Pembelajaran Mendalam merupakan pendekatan yang memuliakan dengan menekankan pada penciptaan suasana belajar dan proses pembelajaran berkesadaran, bermakna, dan menggembirakan melalui olah pikir, olah hati, olah rasa, dan olah raga secara holistik dan terpadu.</w:t>
      </w:r>
    </w:p>
    <w:p w14:paraId="03C5E217">
      <w:pPr>
        <w:spacing w:after="0" w:line="360" w:lineRule="auto"/>
        <w:ind w:left="426" w:firstLine="708"/>
        <w:contextualSpacing/>
        <w:jc w:val="both"/>
        <w:rPr>
          <w:rFonts w:ascii="Arial" w:hAnsi="Arial" w:cs="Arial"/>
          <w:sz w:val="24"/>
          <w:szCs w:val="24"/>
          <w:lang w:val="id-ID"/>
        </w:rPr>
      </w:pPr>
    </w:p>
    <w:p w14:paraId="2C04FDE7">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Ada 3 prinsip dalam Pembelajaran Mendalam yaitu:</w:t>
      </w:r>
    </w:p>
    <w:p w14:paraId="568D4269">
      <w:pPr>
        <w:pStyle w:val="28"/>
        <w:numPr>
          <w:ilvl w:val="0"/>
          <w:numId w:val="29"/>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Berkesadaran, yaitu Pengalaman belajar peserta didik yang diperoleh ketika mereka memiliki kesadaran untuk menjadi pembelajar yang aktif dan mampu meregulasi diri. Peserta didik memahami tujuan pembelajaran, termotivasi secara intrinsik untuk belajar, serta aktif mengembangkan strategi belajar untuk mencapai tujuan.</w:t>
      </w:r>
    </w:p>
    <w:p w14:paraId="04399888">
      <w:pPr>
        <w:pStyle w:val="28"/>
        <w:numPr>
          <w:ilvl w:val="0"/>
          <w:numId w:val="29"/>
        </w:numPr>
        <w:spacing w:after="0" w:line="360" w:lineRule="auto"/>
        <w:ind w:left="1134"/>
        <w:jc w:val="both"/>
        <w:rPr>
          <w:rFonts w:ascii="Arial" w:hAnsi="Arial" w:cs="Arial"/>
          <w:lang w:val="nb-NO"/>
        </w:rPr>
      </w:pPr>
      <w:r>
        <w:rPr>
          <w:rFonts w:ascii="Arial" w:hAnsi="Arial" w:cs="Arial"/>
          <w:lang w:val="nb-NO"/>
        </w:rPr>
        <w:t>Bermakna, artinya Peserta didik dapat merasakan manfaat dan relevansi dari hal-hal yang dipelajari untuk kehidupan. Peserta didik mampu mengkonstruksi pengetahuan baru berdasarkan pengetahuan lama dan menerapkan pengetahuannya dalam kehidupan nyata.</w:t>
      </w:r>
    </w:p>
    <w:p w14:paraId="1AB2CD45">
      <w:pPr>
        <w:pStyle w:val="28"/>
        <w:numPr>
          <w:ilvl w:val="0"/>
          <w:numId w:val="29"/>
        </w:numPr>
        <w:spacing w:after="0" w:line="360" w:lineRule="auto"/>
        <w:ind w:left="1134"/>
        <w:jc w:val="both"/>
        <w:rPr>
          <w:rFonts w:ascii="Arial" w:hAnsi="Arial" w:cs="Arial"/>
          <w:lang w:val="nb-NO"/>
        </w:rPr>
      </w:pPr>
      <w:r>
        <w:rPr>
          <w:rFonts w:ascii="Arial" w:hAnsi="Arial" w:cs="Arial"/>
          <w:lang w:val="nb-NO"/>
        </w:rPr>
        <w:t>Menggembirakan, artinya Pembelajaran yang menggembirakan merupakan suasana belajar yang positif, menyenangkan, menantang, dan memotivasi. Peserta didik merasa dihargai atas keterlibatan dan kontribusinya pada proses pembelajaran. Peserta didik terhubung secara emosional, sehingga lebih mudah memahami, mengingat, dan</w:t>
      </w:r>
      <w:r>
        <w:rPr>
          <w:rFonts w:hint="default" w:ascii="Arial" w:hAnsi="Arial" w:cs="Arial"/>
          <w:lang w:val="en-US"/>
        </w:rPr>
        <w:t xml:space="preserve"> </w:t>
      </w:r>
      <w:r>
        <w:rPr>
          <w:rFonts w:ascii="Arial" w:hAnsi="Arial" w:cs="Arial"/>
          <w:lang w:val="nb-NO"/>
        </w:rPr>
        <w:t>menerapkan pengetahuan.</w:t>
      </w:r>
    </w:p>
    <w:p w14:paraId="1BB56A54">
      <w:pPr>
        <w:pStyle w:val="28"/>
        <w:spacing w:after="0" w:line="360" w:lineRule="auto"/>
        <w:ind w:left="426" w:firstLine="708"/>
        <w:jc w:val="both"/>
      </w:pPr>
      <w:r>
        <w:rPr>
          <w:rFonts w:ascii="Arial" w:hAnsi="Arial" w:cs="Arial"/>
          <w:lang w:val="nb-NO"/>
        </w:rPr>
        <w:t xml:space="preserve">Pengalaman belajar sebagai proses yang dialami peserta didik dalam pembelajaran yaitu memahami, mengaplikasi, merefleksi. Kerangka pembelajaran sebagai panduan sistematis dalam menyusun desain pembelajaran, yaitu praktik pedagogis, kemitraan pembelajaran, lingkungan pembelajaran, dan pemanfaatan digital. Semua itu untuk mewujudkan 8 </w:t>
      </w:r>
      <w:r>
        <w:rPr>
          <w:rFonts w:ascii="Arial" w:hAnsi="Arial" w:cs="Arial"/>
        </w:rPr>
        <w:t>d</w:t>
      </w:r>
      <w:r>
        <w:rPr>
          <w:rFonts w:ascii="Arial" w:hAnsi="Arial" w:cs="Arial"/>
          <w:lang w:val="nb-NO"/>
        </w:rPr>
        <w:t>imensi profil lulusan</w:t>
      </w:r>
      <w:r>
        <w:rPr>
          <w:rFonts w:ascii="Arial" w:hAnsi="Arial" w:cs="Arial"/>
        </w:rPr>
        <w:t xml:space="preserve"> </w:t>
      </w:r>
      <w:r>
        <w:rPr>
          <w:rFonts w:ascii="Arial" w:hAnsi="Arial" w:cs="Arial"/>
          <w:lang w:val="nb-NO"/>
        </w:rPr>
        <w:t>yang akan dicapai yaitu keimanan dan ketakwaan terhadap Tuhan YME, kewargaan, kreativitas, penalaran kritis, kolaborasi, kemandirian, kesehatan, dan komunikasi</w:t>
      </w:r>
      <w:r>
        <w:rPr>
          <w:rFonts w:ascii="Arial" w:hAnsi="Arial" w:cs="Arial"/>
        </w:rPr>
        <w:t>.</w:t>
      </w:r>
    </w:p>
    <w:p w14:paraId="23351CA3">
      <w:pPr>
        <w:pStyle w:val="28"/>
        <w:numPr>
          <w:ilvl w:val="6"/>
          <w:numId w:val="30"/>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Keimanan dan Ketakwaan terhadap Tuhan YME</w:t>
      </w:r>
    </w:p>
    <w:p w14:paraId="2D4FF631">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Individu yang memiliki keyakinan teguh akan keberadaan Tuhan YME dan menghayati serta mengamalkan nilai-nilai spiritual dalam kehidupan</w:t>
      </w:r>
      <w:r>
        <w:rPr>
          <w:rFonts w:ascii="Arial" w:hAnsi="Arial" w:cs="Arial"/>
        </w:rPr>
        <w:t xml:space="preserve"> </w:t>
      </w:r>
      <w:r>
        <w:rPr>
          <w:rFonts w:ascii="Arial" w:hAnsi="Arial" w:cs="Arial"/>
          <w:lang w:val="nb-NO"/>
        </w:rPr>
        <w:t>sehari-hari.</w:t>
      </w:r>
    </w:p>
    <w:p w14:paraId="13B546DD">
      <w:pPr>
        <w:pStyle w:val="28"/>
        <w:numPr>
          <w:ilvl w:val="6"/>
          <w:numId w:val="30"/>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Kewargaan</w:t>
      </w:r>
    </w:p>
    <w:p w14:paraId="545CB214">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Individu yang memiliki rasa cinta tanah air serta menghargai keberagaman budaya, mentaati aturan dan norma sosial dalam kehidupan bermasyarakat, memiliki kepedulian dan tanggung jawab sosial, serta berkomitmen untuk menyelesaikan masalah nyata yang berkaitan dengan keberlanjutan kehidupan, lingkungan, dan harmoni antarbangsa dalam konteks kebhinekaan global.</w:t>
      </w:r>
    </w:p>
    <w:p w14:paraId="52692FE5">
      <w:pPr>
        <w:pStyle w:val="28"/>
        <w:numPr>
          <w:ilvl w:val="4"/>
          <w:numId w:val="30"/>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Penalaran Kritis</w:t>
      </w:r>
    </w:p>
    <w:p w14:paraId="0E5FCE5D">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Individu yang mampu berpikir secara logis, analitis, dan reflektif dalam memahami, mengevaluasi, serta memproses informasi untuk menyelesaikan masalah.</w:t>
      </w:r>
    </w:p>
    <w:p w14:paraId="6B1790D7">
      <w:pPr>
        <w:pStyle w:val="28"/>
        <w:numPr>
          <w:ilvl w:val="4"/>
          <w:numId w:val="30"/>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Kreativitas</w:t>
      </w:r>
    </w:p>
    <w:p w14:paraId="1CBBB80F">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Individu yang mampu berpikir secara inovatif, fleksibel, dan orisinal dalam</w:t>
      </w:r>
      <w:r>
        <w:rPr>
          <w:rFonts w:ascii="Arial" w:hAnsi="Arial" w:cs="Arial"/>
        </w:rPr>
        <w:t xml:space="preserve"> </w:t>
      </w:r>
      <w:r>
        <w:rPr>
          <w:rFonts w:ascii="Arial" w:hAnsi="Arial" w:cs="Arial"/>
          <w:lang w:val="nb-NO"/>
        </w:rPr>
        <w:t>mengolah ide atau informasi untuk menciptakan solusi yang unik dan</w:t>
      </w:r>
      <w:r>
        <w:rPr>
          <w:rFonts w:ascii="Arial" w:hAnsi="Arial" w:cs="Arial"/>
        </w:rPr>
        <w:t xml:space="preserve"> </w:t>
      </w:r>
      <w:r>
        <w:rPr>
          <w:rFonts w:ascii="Arial" w:hAnsi="Arial" w:cs="Arial"/>
          <w:lang w:val="nb-NO"/>
        </w:rPr>
        <w:t>bermanfaat</w:t>
      </w:r>
      <w:r>
        <w:rPr>
          <w:rFonts w:ascii="Arial" w:hAnsi="Arial" w:cs="Arial"/>
        </w:rPr>
        <w:t>.</w:t>
      </w:r>
    </w:p>
    <w:p w14:paraId="5F1ECDCE">
      <w:pPr>
        <w:pStyle w:val="28"/>
        <w:numPr>
          <w:ilvl w:val="4"/>
          <w:numId w:val="30"/>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Kolaborasi</w:t>
      </w:r>
    </w:p>
    <w:p w14:paraId="04230286">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Individu yang mampu bekerja sama secara efektif dengan orang lain secara gotong royong untuk mencapai tujuan bersama melalui pembagian peran dan tanggung jawab.</w:t>
      </w:r>
    </w:p>
    <w:p w14:paraId="5E38CFA9">
      <w:pPr>
        <w:pStyle w:val="28"/>
        <w:numPr>
          <w:ilvl w:val="4"/>
          <w:numId w:val="30"/>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Kemandirian</w:t>
      </w:r>
    </w:p>
    <w:p w14:paraId="0B0FAF19">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Individu yang mampu bertanggung jawab atas proses dan hasil belajarnya sendiri dengan menunjukkan kemampuan untuk mengambil inisiatif, mengatasi hambatan, dan menyelesaikan tugas secara tepat tanpa bergantung pada orang lain.</w:t>
      </w:r>
    </w:p>
    <w:p w14:paraId="1CA2AB83">
      <w:pPr>
        <w:pStyle w:val="28"/>
        <w:numPr>
          <w:ilvl w:val="4"/>
          <w:numId w:val="30"/>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Kesehatan</w:t>
      </w:r>
    </w:p>
    <w:p w14:paraId="3EB7FD30">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 xml:space="preserve">Individu yang memiliki fisik yang prima, bugar, sehat, dan mampu menjaga keseimbangan kesehatan mental dan fisik untuk mewujudkan kesejahteraan lahir dan batin </w:t>
      </w:r>
      <w:r>
        <w:rPr>
          <w:rFonts w:ascii="Arial" w:hAnsi="Arial" w:cs="Arial"/>
          <w:i/>
          <w:iCs/>
          <w:lang w:val="nb-NO"/>
        </w:rPr>
        <w:t>(well-being</w:t>
      </w:r>
      <w:r>
        <w:rPr>
          <w:rFonts w:ascii="Arial" w:hAnsi="Arial" w:cs="Arial"/>
          <w:lang w:val="nb-NO"/>
        </w:rPr>
        <w:t>).</w:t>
      </w:r>
    </w:p>
    <w:p w14:paraId="3E1E34D6">
      <w:pPr>
        <w:pStyle w:val="28"/>
        <w:numPr>
          <w:ilvl w:val="4"/>
          <w:numId w:val="30"/>
        </w:numPr>
        <w:spacing w:before="0" w:beforeAutospacing="0" w:after="0" w:afterAutospacing="0" w:line="360" w:lineRule="auto"/>
        <w:ind w:left="1134"/>
        <w:contextualSpacing/>
        <w:jc w:val="both"/>
        <w:rPr>
          <w:rFonts w:ascii="Arial" w:hAnsi="Arial" w:cs="Arial"/>
          <w:lang w:val="nb-NO"/>
        </w:rPr>
      </w:pPr>
      <w:r>
        <w:rPr>
          <w:rFonts w:ascii="Arial" w:hAnsi="Arial" w:cs="Arial"/>
          <w:lang w:val="nb-NO"/>
        </w:rPr>
        <w:t>Komunikasi</w:t>
      </w:r>
    </w:p>
    <w:p w14:paraId="212A1CCD">
      <w:pPr>
        <w:pStyle w:val="28"/>
        <w:spacing w:before="0" w:beforeAutospacing="0" w:after="0" w:afterAutospacing="0" w:line="360" w:lineRule="auto"/>
        <w:ind w:left="1134"/>
        <w:contextualSpacing/>
        <w:jc w:val="both"/>
        <w:rPr>
          <w:rFonts w:ascii="Arial" w:hAnsi="Arial" w:cs="Arial"/>
          <w:lang w:val="nb-NO"/>
        </w:rPr>
      </w:pPr>
      <w:r>
        <w:rPr>
          <w:rFonts w:ascii="Arial" w:hAnsi="Arial" w:cs="Arial"/>
          <w:lang w:val="nb-NO"/>
        </w:rPr>
        <w:t>Individu yang memiliki kemampuan komunikasi intrapribadi untuk melakukan refleksi dan antarpribadi untuk menyampaikan ide, gagasan, dan informasi baik lisan maupun tulisan serta berinteraksi secara efektif.</w:t>
      </w:r>
    </w:p>
    <w:p w14:paraId="7384DF30">
      <w:pPr>
        <w:pStyle w:val="4"/>
        <w:numPr>
          <w:ilvl w:val="0"/>
          <w:numId w:val="28"/>
        </w:numPr>
        <w:spacing w:before="0" w:after="0" w:line="360" w:lineRule="auto"/>
        <w:ind w:left="851" w:hanging="425"/>
        <w:contextualSpacing/>
        <w:rPr>
          <w:rFonts w:hint="default" w:ascii="Arial" w:hAnsi="Arial" w:cs="Arial"/>
        </w:rPr>
      </w:pPr>
      <w:bookmarkStart w:id="5" w:name="_Toc204249009"/>
      <w:r>
        <w:rPr>
          <w:rFonts w:hint="default" w:ascii="Arial" w:hAnsi="Arial" w:cs="Arial"/>
        </w:rPr>
        <w:t>Digitalisasi Pembelajaran</w:t>
      </w:r>
      <w:bookmarkEnd w:id="5"/>
    </w:p>
    <w:p w14:paraId="6BEA104D">
      <w:pPr>
        <w:spacing w:after="0" w:line="360" w:lineRule="auto"/>
        <w:ind w:left="426" w:firstLine="708"/>
        <w:contextualSpacing/>
        <w:jc w:val="both"/>
        <w:rPr>
          <w:rFonts w:ascii="Arial" w:hAnsi="Arial" w:cs="Arial"/>
          <w:sz w:val="24"/>
          <w:szCs w:val="24"/>
          <w:lang w:val="nb-NO" w:eastAsia="id-ID"/>
        </w:rPr>
      </w:pPr>
      <w:r>
        <w:rPr>
          <w:rFonts w:ascii="Arial" w:hAnsi="Arial" w:cs="Arial"/>
          <w:sz w:val="24"/>
          <w:szCs w:val="24"/>
          <w:lang w:val="nb-NO" w:eastAsia="id-ID"/>
        </w:rPr>
        <w:t>Pembelajaran Koding dan Kecerdasan Artifisial (KKA) dirancang untuk memberikan dampak positif kepada peserta didik, seperti kemampuan berpikir logis dan analitis. Kedua bidang tersebut diharapkan tidak hanya menumbuhkan keterampilan dalam menyelesaikan persoalan dan kesiapan dalam pemanfaatan teknologi, tetapi juga mengembangkan pemahaman mendalam mengenai tanggung jawab etis.</w:t>
      </w:r>
    </w:p>
    <w:p w14:paraId="0D8051B6">
      <w:pPr>
        <w:spacing w:after="0" w:line="360" w:lineRule="auto"/>
        <w:ind w:left="426" w:firstLine="708"/>
        <w:contextualSpacing/>
        <w:jc w:val="both"/>
        <w:rPr>
          <w:rFonts w:ascii="Arial" w:hAnsi="Arial" w:cs="Arial"/>
          <w:sz w:val="24"/>
          <w:szCs w:val="24"/>
          <w:lang w:val="nb-NO" w:eastAsia="id-ID"/>
        </w:rPr>
      </w:pPr>
      <w:r>
        <w:rPr>
          <w:rFonts w:ascii="Arial" w:hAnsi="Arial" w:cs="Arial"/>
          <w:sz w:val="24"/>
          <w:szCs w:val="24"/>
          <w:lang w:val="nb-NO" w:eastAsia="id-ID"/>
        </w:rPr>
        <w:t>Pemanfaatan teknologi seperti kecerdasan artifisial (AI), maha</w:t>
      </w:r>
      <w:r>
        <w:rPr>
          <w:rFonts w:hint="default" w:ascii="Arial" w:hAnsi="Arial" w:cs="Arial"/>
          <w:sz w:val="24"/>
          <w:szCs w:val="24"/>
          <w:lang w:val="en-US" w:eastAsia="id-ID"/>
        </w:rPr>
        <w:t xml:space="preserve"> </w:t>
      </w:r>
      <w:r>
        <w:rPr>
          <w:rFonts w:ascii="Arial" w:hAnsi="Arial" w:cs="Arial"/>
          <w:sz w:val="24"/>
          <w:szCs w:val="24"/>
          <w:lang w:val="nb-NO" w:eastAsia="id-ID"/>
        </w:rPr>
        <w:t>data (big data), dan Internet  makin mendominasi berbagai sektor. Digitalisasi telah mengubah cara manusia bekerja, berkomunikasi, dan memecahkan masalah. Agar setiap anak memiliki kesempatan yang sama untuk menghadapi tantangan ini, sistem pendidikan perlu memastikan bahwa literasi digital, termasuk pembelajaran koding dan kecerdasan artifisial, menjadi bagian dari kurikulum. Dengan demikian, pendidikan yang bermutu dapat diakses oleh semua peserta didik, tanpa terbatas pada daerah atau latar belakang tertentu.</w:t>
      </w:r>
    </w:p>
    <w:p w14:paraId="0ECB70C9">
      <w:pPr>
        <w:spacing w:after="0" w:line="360" w:lineRule="auto"/>
        <w:ind w:left="426" w:firstLine="708"/>
        <w:contextualSpacing/>
        <w:jc w:val="both"/>
        <w:rPr>
          <w:rFonts w:ascii="Arial" w:hAnsi="Arial" w:cs="Arial"/>
          <w:sz w:val="24"/>
          <w:szCs w:val="24"/>
          <w:lang w:val="nb-NO" w:eastAsia="id-ID"/>
        </w:rPr>
      </w:pPr>
      <w:r>
        <w:rPr>
          <w:rFonts w:ascii="Arial" w:hAnsi="Arial" w:cs="Arial"/>
          <w:sz w:val="24"/>
          <w:szCs w:val="24"/>
          <w:lang w:val="nb-NO" w:eastAsia="id-ID"/>
        </w:rPr>
        <w:t xml:space="preserve">Pembelajaran Koding dan Kecerdasan Artifisial (KKA) bukan sekadar tren, melainkan  kebutuhan dalam dunia pendidikan modern. Integrasi Koding dan Kecerdasan Artifisial (KKA) dalam pendidikan tidak hanya untuk meningkatkan literasi digital dan kemampuan penyelesaian masalah, tetapi juga mengajarkan berbagai keterampilan esensial yang mencakup berpikir komputasional, analisis data, algoritma pemrograman, etika KA, </w:t>
      </w:r>
      <w:r>
        <w:rPr>
          <w:rFonts w:ascii="Arial" w:hAnsi="Arial" w:cs="Arial"/>
          <w:i/>
          <w:iCs/>
          <w:sz w:val="24"/>
          <w:szCs w:val="24"/>
          <w:lang w:val="nb-NO" w:eastAsia="id-ID"/>
        </w:rPr>
        <w:t>human-centered mindset</w:t>
      </w:r>
      <w:r>
        <w:rPr>
          <w:rFonts w:ascii="Arial" w:hAnsi="Arial" w:cs="Arial"/>
          <w:sz w:val="24"/>
          <w:szCs w:val="24"/>
          <w:lang w:val="nb-NO" w:eastAsia="id-ID"/>
        </w:rPr>
        <w:t>, design system KA, dan teknik KA.</w:t>
      </w:r>
    </w:p>
    <w:p w14:paraId="2DB2954E">
      <w:pPr>
        <w:spacing w:after="0" w:line="360" w:lineRule="auto"/>
        <w:ind w:left="426" w:firstLine="708"/>
        <w:contextualSpacing/>
        <w:jc w:val="both"/>
        <w:rPr>
          <w:rFonts w:ascii="Arial" w:hAnsi="Arial" w:cs="Arial"/>
          <w:sz w:val="24"/>
          <w:szCs w:val="24"/>
          <w:lang w:val="nb-NO" w:eastAsia="id-ID"/>
        </w:rPr>
      </w:pPr>
      <w:r>
        <w:rPr>
          <w:rFonts w:ascii="Arial" w:hAnsi="Arial" w:cs="Arial"/>
          <w:sz w:val="24"/>
          <w:szCs w:val="24"/>
          <w:lang w:val="nb-NO" w:eastAsia="id-ID"/>
        </w:rPr>
        <w:t>Berpikir komputasional mengajarkan peserta didik untuk menyelesaikan masalah secara sistematis dan efisien dengan melakukan proses dekomposisi (memecah masalah besar menjadi bagian kecil), dan pengenalan pola, abstraksi, serta algoritma yang membantu peserta didik memahami dan menangani tantangan digital. Dengan ekosistem pembelajaran yang inklusif dan berkeadilan, pendidikan di Indonesia diharapkan tidak hanya mampu mencetak generasi yang berdaya saing tinggi, tetapi juga memastikan bahwa tidak ada anak yang tertinggal dalam memperoleh akses pendidikan berkualitas.</w:t>
      </w:r>
    </w:p>
    <w:p w14:paraId="37169359">
      <w:pPr>
        <w:spacing w:after="0" w:line="360" w:lineRule="auto"/>
        <w:ind w:left="426" w:firstLine="708"/>
        <w:contextualSpacing/>
        <w:jc w:val="both"/>
        <w:rPr>
          <w:rFonts w:ascii="Arial" w:hAnsi="Arial" w:cs="Arial"/>
          <w:sz w:val="24"/>
          <w:szCs w:val="24"/>
          <w:lang w:val="nb-NO" w:eastAsia="id-ID"/>
        </w:rPr>
      </w:pPr>
      <w:r>
        <w:rPr>
          <w:rFonts w:ascii="Arial" w:hAnsi="Arial" w:cs="Arial"/>
          <w:sz w:val="24"/>
          <w:szCs w:val="24"/>
          <w:lang w:val="nb-NO" w:eastAsia="id-ID"/>
        </w:rPr>
        <w:t>Urgensi integrasi Koding dan Kecerdasan Artifisial (KKA) dalam pendidikan makin meningkat seiring dengan perkembangan Industri 4.0 dan 5.0, yang menuntut sumber daya manusia unggul dengan pemahaman dan keterampilan digital yang kuat. Tanpa literasi digital dan kemampuan di bidang teknologi digital yang memadai, generasi muda akan menghadapi kesulitan dalam bersaing di dunia kerja yang makin berbasis teknologi. Oleh karena itu, integrasi Koding dan Kecerdasan Artifisial (KKA)  dalam kurikulum sekolah bukan sekadar inovasi, melainkan kebutuhan fundamental dalam membangun sumber daya manusia yang unggul dan adaptif terhadap perubahan zaman. Pemerintah, sekolah, industri, dan masyarakat perlu bersinergi dalam menciptakan ekosistem pendidikan yang kondusif bagi pengembangan ilmu pengetahuan dan keterampilan sehingga banga Indonesia tidak hanya menjadi pengguna teknologi, tetapi juga produsen inovasi yang mampu bersaing di tingkat global.</w:t>
      </w:r>
    </w:p>
    <w:p w14:paraId="6F7E3219">
      <w:pPr>
        <w:spacing w:after="0" w:line="360" w:lineRule="auto"/>
        <w:ind w:left="426" w:firstLine="708"/>
        <w:contextualSpacing/>
        <w:jc w:val="both"/>
        <w:rPr>
          <w:rFonts w:ascii="Arial" w:hAnsi="Arial" w:cs="Arial"/>
          <w:sz w:val="24"/>
          <w:szCs w:val="24"/>
          <w:lang w:val="id-ID" w:eastAsia="id-ID"/>
        </w:rPr>
      </w:pPr>
      <w:r>
        <w:rPr>
          <w:rFonts w:ascii="Arial" w:hAnsi="Arial" w:cs="Arial"/>
          <w:sz w:val="24"/>
          <w:szCs w:val="24"/>
          <w:lang w:val="nb-NO" w:eastAsia="id-ID"/>
        </w:rPr>
        <w:t>Pembelajaran Koding dan Kecerdasan Artifisial (KKA) tidak hanya meningkatkan literasi digital, tetapi juga membangun keterampilan berpikir kritis, kreatif, kolaboratif, dan pemecahan masalah</w:t>
      </w:r>
      <w:r>
        <w:rPr>
          <w:rFonts w:ascii="Arial" w:hAnsi="Arial" w:cs="Arial"/>
          <w:sz w:val="24"/>
          <w:szCs w:val="24"/>
          <w:lang w:val="id-ID" w:eastAsia="id-ID"/>
        </w:rPr>
        <w:t xml:space="preserve"> </w:t>
      </w:r>
      <w:r>
        <w:rPr>
          <w:rFonts w:ascii="Arial" w:hAnsi="Arial" w:cs="Arial"/>
          <w:sz w:val="24"/>
          <w:szCs w:val="24"/>
          <w:lang w:val="nb-NO" w:eastAsia="id-ID"/>
        </w:rPr>
        <w:t>keterampilan esensial dalam dunia yang terus berubah. Pendidikan yang bermutu harus memberikan kesempatan bagi semua peserta didik, baik di perkotaan maupun di daerah terpencil, untuk memahami prinsip dasar teknologi dan menggunakannya sebagai alat pemberdayaan. Dengan demikian, mereka tidak hanya menjadi pengguna teknologi, tetapi juga dapat berperan sebagai inovator yang menciptakan solusi bagi tantangan di sekitar mereka.</w:t>
      </w:r>
    </w:p>
    <w:p w14:paraId="702C67EE">
      <w:pPr>
        <w:spacing w:after="0" w:line="360" w:lineRule="auto"/>
        <w:ind w:left="426" w:firstLine="708"/>
        <w:contextualSpacing/>
        <w:jc w:val="both"/>
        <w:rPr>
          <w:rFonts w:ascii="Arial" w:hAnsi="Arial" w:cs="Arial"/>
          <w:sz w:val="24"/>
          <w:szCs w:val="24"/>
          <w:lang w:val="id-ID" w:eastAsia="id-ID"/>
        </w:rPr>
      </w:pPr>
    </w:p>
    <w:p w14:paraId="601D4153">
      <w:pPr>
        <w:pStyle w:val="3"/>
        <w:numPr>
          <w:ilvl w:val="0"/>
          <w:numId w:val="27"/>
        </w:numPr>
        <w:spacing w:line="360" w:lineRule="auto"/>
        <w:ind w:left="426" w:hanging="426"/>
        <w:rPr>
          <w:rFonts w:hint="default" w:ascii="Arial" w:hAnsi="Arial" w:cs="Arial"/>
        </w:rPr>
      </w:pPr>
      <w:bookmarkStart w:id="6" w:name="_Toc204249010"/>
      <w:r>
        <w:rPr>
          <w:rFonts w:hint="default" w:ascii="Arial" w:hAnsi="Arial" w:cs="Arial"/>
        </w:rPr>
        <w:t>Landasan</w:t>
      </w:r>
      <w:bookmarkEnd w:id="6"/>
    </w:p>
    <w:p w14:paraId="00310104">
      <w:pPr>
        <w:numPr>
          <w:ilvl w:val="0"/>
          <w:numId w:val="31"/>
        </w:numPr>
        <w:spacing w:after="0" w:line="360" w:lineRule="auto"/>
        <w:ind w:left="851" w:hanging="425"/>
        <w:contextualSpacing/>
        <w:rPr>
          <w:rFonts w:hint="default" w:ascii="Arial" w:hAnsi="Arial" w:cs="Arial"/>
          <w:b/>
          <w:bCs/>
        </w:rPr>
      </w:pPr>
      <w:bookmarkStart w:id="7" w:name="_Toc174322986"/>
      <w:r>
        <w:rPr>
          <w:rFonts w:hint="default" w:ascii="Arial" w:hAnsi="Arial" w:cs="Arial"/>
          <w:b/>
        </w:rPr>
        <w:t>Landasan Yuridis</w:t>
      </w:r>
      <w:bookmarkEnd w:id="7"/>
    </w:p>
    <w:p w14:paraId="7D03169B">
      <w:pPr>
        <w:pBdr>
          <w:top w:val="none" w:color="auto" w:sz="0" w:space="0"/>
          <w:left w:val="none" w:color="auto" w:sz="0" w:space="0"/>
          <w:bottom w:val="none" w:color="auto" w:sz="0" w:space="0"/>
          <w:right w:val="none" w:color="auto" w:sz="0" w:space="0"/>
          <w:between w:val="none" w:color="auto" w:sz="0" w:space="0"/>
        </w:pBdr>
        <w:spacing w:after="0" w:line="360" w:lineRule="auto"/>
        <w:ind w:left="900" w:firstLine="540"/>
        <w:contextualSpacing/>
        <w:jc w:val="both"/>
        <w:rPr>
          <w:rFonts w:ascii="Arial" w:hAnsi="Arial" w:eastAsia="Times New Roman" w:cs="Arial"/>
          <w:color w:val="000000"/>
          <w:sz w:val="24"/>
          <w:szCs w:val="24"/>
          <w:lang w:val="id-ID"/>
        </w:rPr>
      </w:pPr>
      <w:r>
        <w:rPr>
          <w:rFonts w:ascii="Arial" w:hAnsi="Arial" w:eastAsia="Times New Roman" w:cs="Arial"/>
          <w:color w:val="000000"/>
          <w:sz w:val="24"/>
          <w:szCs w:val="24"/>
          <w:lang w:val="nb-NO"/>
        </w:rPr>
        <w:t xml:space="preserve">Landasan yuridis dalam penyusunan kurikulum satuan pendidikan 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lang w:val="nb-NO"/>
        </w:rPr>
        <w:t xml:space="preserve"> mengacu pada</w:t>
      </w:r>
      <w:r>
        <w:rPr>
          <w:rFonts w:ascii="Arial" w:hAnsi="Arial" w:eastAsia="Times New Roman" w:cs="Arial"/>
          <w:color w:val="000000"/>
          <w:sz w:val="24"/>
          <w:szCs w:val="24"/>
          <w:lang w:val="id-ID"/>
        </w:rPr>
        <w:t>:</w:t>
      </w:r>
    </w:p>
    <w:p w14:paraId="658DD8BD">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id-ID"/>
        </w:rPr>
      </w:pPr>
      <w:r>
        <w:rPr>
          <w:rFonts w:ascii="Arial" w:hAnsi="Arial" w:eastAsia="Times New Roman" w:cs="Arial"/>
          <w:color w:val="000000"/>
          <w:sz w:val="24"/>
          <w:szCs w:val="24"/>
          <w:lang w:val="id-ID"/>
        </w:rPr>
        <w:t>a.</w:t>
      </w:r>
      <w:r>
        <w:rPr>
          <w:rFonts w:ascii="Arial" w:hAnsi="Arial" w:eastAsia="Times New Roman" w:cs="Arial"/>
          <w:color w:val="000000"/>
          <w:sz w:val="24"/>
          <w:szCs w:val="24"/>
          <w:lang w:val="id-ID"/>
        </w:rPr>
        <w:tab/>
      </w:r>
      <w:r>
        <w:rPr>
          <w:rFonts w:ascii="Arial" w:hAnsi="Arial" w:eastAsia="Times New Roman" w:cs="Arial"/>
          <w:color w:val="000000"/>
          <w:sz w:val="24"/>
          <w:szCs w:val="24"/>
          <w:lang w:val="nb-NO"/>
        </w:rPr>
        <w:t>Undang-Undang Nomor 20 Tahun 2003 tentang Sistem Pendidikan Nasional sebagai arah tujuan pendidikan sekolah</w:t>
      </w:r>
      <w:r>
        <w:rPr>
          <w:rFonts w:ascii="Arial" w:hAnsi="Arial" w:eastAsia="Times New Roman" w:cs="Arial"/>
          <w:color w:val="000000"/>
          <w:sz w:val="24"/>
          <w:szCs w:val="24"/>
          <w:lang w:val="id-ID"/>
        </w:rPr>
        <w:t>.</w:t>
      </w:r>
    </w:p>
    <w:p w14:paraId="54CFEA91">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id-ID"/>
        </w:rPr>
      </w:pPr>
      <w:r>
        <w:rPr>
          <w:rFonts w:ascii="Arial" w:hAnsi="Arial" w:eastAsia="Times New Roman" w:cs="Arial"/>
          <w:color w:val="000000"/>
          <w:sz w:val="24"/>
          <w:szCs w:val="24"/>
          <w:lang w:val="id-ID"/>
        </w:rPr>
        <w:t>b.</w:t>
      </w:r>
      <w:r>
        <w:rPr>
          <w:rFonts w:ascii="Arial" w:hAnsi="Arial" w:eastAsia="Times New Roman" w:cs="Arial"/>
          <w:color w:val="000000"/>
          <w:sz w:val="24"/>
          <w:szCs w:val="24"/>
          <w:lang w:val="id-ID"/>
        </w:rPr>
        <w:tab/>
      </w:r>
      <w:r>
        <w:rPr>
          <w:rFonts w:ascii="Arial" w:hAnsi="Arial" w:eastAsia="Times New Roman" w:cs="Arial"/>
          <w:color w:val="000000"/>
          <w:sz w:val="24"/>
          <w:szCs w:val="24"/>
          <w:lang w:val="id-ID"/>
        </w:rPr>
        <w:t>Peraturan Pemerintah Nomor 57 Tahun 2021 tentang Standar Nasional Pendidikan, sebagaimana telah diubah dengan Peraturan Pemerintah Nomor 4 Tahun 2022 tentang Perubahan atas Peraturan Pemerintah Nomor 57 Tahun 2021 tentang Standar Nasional Pendidikan</w:t>
      </w:r>
    </w:p>
    <w:p w14:paraId="428EDA67">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id-ID"/>
        </w:rPr>
      </w:pPr>
      <w:r>
        <w:rPr>
          <w:rFonts w:ascii="Arial" w:hAnsi="Arial" w:eastAsia="Times New Roman" w:cs="Arial"/>
          <w:color w:val="000000"/>
          <w:sz w:val="24"/>
          <w:szCs w:val="24"/>
          <w:lang w:val="id-ID"/>
        </w:rPr>
        <w:t>c.</w:t>
      </w:r>
      <w:r>
        <w:rPr>
          <w:rFonts w:ascii="Arial" w:hAnsi="Arial" w:eastAsia="Times New Roman" w:cs="Arial"/>
          <w:color w:val="000000"/>
          <w:sz w:val="24"/>
          <w:szCs w:val="24"/>
          <w:lang w:val="id-ID"/>
        </w:rPr>
        <w:tab/>
      </w:r>
      <w:r>
        <w:rPr>
          <w:rFonts w:ascii="Arial" w:hAnsi="Arial" w:eastAsia="Times New Roman" w:cs="Arial"/>
          <w:color w:val="000000"/>
          <w:sz w:val="24"/>
          <w:szCs w:val="24"/>
          <w:lang w:val="nb-NO"/>
        </w:rPr>
        <w:t>Permendikdasmen nomer 10 tahun 2025 tentang Standar Kompetensi Lulusan Pada Pendidikan Anak Usia Dini, Jenjang Pendidikan Dasar, dan Jenjang Pendidikan Menengah</w:t>
      </w:r>
      <w:r>
        <w:rPr>
          <w:rFonts w:ascii="Arial" w:hAnsi="Arial" w:eastAsia="Times New Roman" w:cs="Arial"/>
          <w:color w:val="000000"/>
          <w:sz w:val="24"/>
          <w:szCs w:val="24"/>
          <w:lang w:val="id-ID"/>
        </w:rPr>
        <w:t>.</w:t>
      </w:r>
    </w:p>
    <w:p w14:paraId="108DC439">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id-ID"/>
        </w:rPr>
        <w:t>d.</w:t>
      </w:r>
      <w:r>
        <w:rPr>
          <w:rFonts w:ascii="Arial" w:hAnsi="Arial" w:eastAsia="Times New Roman" w:cs="Arial"/>
          <w:color w:val="000000"/>
          <w:sz w:val="24"/>
          <w:szCs w:val="24"/>
          <w:lang w:val="id-ID"/>
        </w:rPr>
        <w:tab/>
      </w:r>
      <w:r>
        <w:rPr>
          <w:rFonts w:ascii="Arial" w:hAnsi="Arial" w:eastAsia="Times New Roman" w:cs="Arial"/>
          <w:color w:val="000000"/>
          <w:sz w:val="24"/>
          <w:szCs w:val="24"/>
          <w:lang w:val="nb-NO"/>
        </w:rPr>
        <w:t>Permendikdasmen nomer 1</w:t>
      </w:r>
      <w:r>
        <w:rPr>
          <w:rFonts w:ascii="Arial" w:hAnsi="Arial" w:eastAsia="Times New Roman" w:cs="Arial"/>
          <w:color w:val="000000"/>
          <w:sz w:val="24"/>
          <w:szCs w:val="24"/>
          <w:lang w:val="id-ID"/>
        </w:rPr>
        <w:t>2</w:t>
      </w:r>
      <w:r>
        <w:rPr>
          <w:rFonts w:ascii="Arial" w:hAnsi="Arial" w:eastAsia="Times New Roman" w:cs="Arial"/>
          <w:color w:val="000000"/>
          <w:sz w:val="24"/>
          <w:szCs w:val="24"/>
          <w:lang w:val="nb-NO"/>
        </w:rPr>
        <w:t xml:space="preserve"> tahun 2025 tentang </w:t>
      </w:r>
      <w:r>
        <w:rPr>
          <w:rFonts w:ascii="Arial" w:hAnsi="Arial" w:eastAsia="Times New Roman" w:cs="Arial"/>
          <w:color w:val="000000"/>
          <w:sz w:val="24"/>
          <w:szCs w:val="24"/>
          <w:lang w:val="id-ID"/>
        </w:rPr>
        <w:t>S</w:t>
      </w:r>
      <w:r>
        <w:rPr>
          <w:rFonts w:ascii="Arial" w:hAnsi="Arial" w:eastAsia="Times New Roman" w:cs="Arial"/>
          <w:color w:val="000000"/>
          <w:sz w:val="24"/>
          <w:szCs w:val="24"/>
          <w:lang w:val="nb-NO"/>
        </w:rPr>
        <w:t xml:space="preserve">tandar </w:t>
      </w:r>
      <w:r>
        <w:rPr>
          <w:rFonts w:ascii="Arial" w:hAnsi="Arial" w:eastAsia="Times New Roman" w:cs="Arial"/>
          <w:color w:val="000000"/>
          <w:sz w:val="24"/>
          <w:szCs w:val="24"/>
          <w:lang w:val="id-ID"/>
        </w:rPr>
        <w:t>I</w:t>
      </w:r>
      <w:r>
        <w:rPr>
          <w:rFonts w:ascii="Arial" w:hAnsi="Arial" w:eastAsia="Times New Roman" w:cs="Arial"/>
          <w:color w:val="000000"/>
          <w:sz w:val="24"/>
          <w:szCs w:val="24"/>
          <w:lang w:val="nb-NO"/>
        </w:rPr>
        <w:t xml:space="preserve">si pada </w:t>
      </w:r>
      <w:r>
        <w:rPr>
          <w:rFonts w:ascii="Arial" w:hAnsi="Arial" w:eastAsia="Times New Roman" w:cs="Arial"/>
          <w:color w:val="000000"/>
          <w:sz w:val="24"/>
          <w:szCs w:val="24"/>
          <w:lang w:val="id-ID"/>
        </w:rPr>
        <w:t>P</w:t>
      </w:r>
      <w:r>
        <w:rPr>
          <w:rFonts w:ascii="Arial" w:hAnsi="Arial" w:eastAsia="Times New Roman" w:cs="Arial"/>
          <w:color w:val="000000"/>
          <w:sz w:val="24"/>
          <w:szCs w:val="24"/>
          <w:lang w:val="nb-NO"/>
        </w:rPr>
        <w:t xml:space="preserve">endidikan </w:t>
      </w:r>
      <w:r>
        <w:rPr>
          <w:rFonts w:ascii="Arial" w:hAnsi="Arial" w:eastAsia="Times New Roman" w:cs="Arial"/>
          <w:color w:val="000000"/>
          <w:sz w:val="24"/>
          <w:szCs w:val="24"/>
          <w:lang w:val="id-ID"/>
        </w:rPr>
        <w:t>A</w:t>
      </w:r>
      <w:r>
        <w:rPr>
          <w:rFonts w:ascii="Arial" w:hAnsi="Arial" w:eastAsia="Times New Roman" w:cs="Arial"/>
          <w:color w:val="000000"/>
          <w:sz w:val="24"/>
          <w:szCs w:val="24"/>
          <w:lang w:val="nb-NO"/>
        </w:rPr>
        <w:t xml:space="preserve">nak </w:t>
      </w:r>
      <w:r>
        <w:rPr>
          <w:rFonts w:ascii="Arial" w:hAnsi="Arial" w:eastAsia="Times New Roman" w:cs="Arial"/>
          <w:color w:val="000000"/>
          <w:sz w:val="24"/>
          <w:szCs w:val="24"/>
          <w:lang w:val="id-ID"/>
        </w:rPr>
        <w:t>U</w:t>
      </w:r>
      <w:r>
        <w:rPr>
          <w:rFonts w:ascii="Arial" w:hAnsi="Arial" w:eastAsia="Times New Roman" w:cs="Arial"/>
          <w:color w:val="000000"/>
          <w:sz w:val="24"/>
          <w:szCs w:val="24"/>
          <w:lang w:val="nb-NO"/>
        </w:rPr>
        <w:t xml:space="preserve">sia </w:t>
      </w:r>
      <w:r>
        <w:rPr>
          <w:rFonts w:ascii="Arial" w:hAnsi="Arial" w:eastAsia="Times New Roman" w:cs="Arial"/>
          <w:color w:val="000000"/>
          <w:sz w:val="24"/>
          <w:szCs w:val="24"/>
          <w:lang w:val="id-ID"/>
        </w:rPr>
        <w:t>D</w:t>
      </w:r>
      <w:r>
        <w:rPr>
          <w:rFonts w:ascii="Arial" w:hAnsi="Arial" w:eastAsia="Times New Roman" w:cs="Arial"/>
          <w:color w:val="000000"/>
          <w:sz w:val="24"/>
          <w:szCs w:val="24"/>
          <w:lang w:val="nb-NO"/>
        </w:rPr>
        <w:t xml:space="preserve">ini, jenjang </w:t>
      </w:r>
      <w:r>
        <w:rPr>
          <w:rFonts w:ascii="Arial" w:hAnsi="Arial" w:eastAsia="Times New Roman" w:cs="Arial"/>
          <w:color w:val="000000"/>
          <w:sz w:val="24"/>
          <w:szCs w:val="24"/>
          <w:lang w:val="id-ID"/>
        </w:rPr>
        <w:t>P</w:t>
      </w:r>
      <w:r>
        <w:rPr>
          <w:rFonts w:ascii="Arial" w:hAnsi="Arial" w:eastAsia="Times New Roman" w:cs="Arial"/>
          <w:color w:val="000000"/>
          <w:sz w:val="24"/>
          <w:szCs w:val="24"/>
          <w:lang w:val="nb-NO"/>
        </w:rPr>
        <w:t xml:space="preserve">endidikan </w:t>
      </w:r>
      <w:r>
        <w:rPr>
          <w:rFonts w:ascii="Arial" w:hAnsi="Arial" w:eastAsia="Times New Roman" w:cs="Arial"/>
          <w:color w:val="000000"/>
          <w:sz w:val="24"/>
          <w:szCs w:val="24"/>
          <w:lang w:val="id-ID"/>
        </w:rPr>
        <w:t>D</w:t>
      </w:r>
      <w:r>
        <w:rPr>
          <w:rFonts w:ascii="Arial" w:hAnsi="Arial" w:eastAsia="Times New Roman" w:cs="Arial"/>
          <w:color w:val="000000"/>
          <w:sz w:val="24"/>
          <w:szCs w:val="24"/>
          <w:lang w:val="nb-NO"/>
        </w:rPr>
        <w:t xml:space="preserve">asar, dan jenjang </w:t>
      </w:r>
      <w:r>
        <w:rPr>
          <w:rFonts w:ascii="Arial" w:hAnsi="Arial" w:eastAsia="Times New Roman" w:cs="Arial"/>
          <w:color w:val="000000"/>
          <w:sz w:val="24"/>
          <w:szCs w:val="24"/>
          <w:lang w:val="id-ID"/>
        </w:rPr>
        <w:t>P</w:t>
      </w:r>
      <w:r>
        <w:rPr>
          <w:rFonts w:ascii="Arial" w:hAnsi="Arial" w:eastAsia="Times New Roman" w:cs="Arial"/>
          <w:color w:val="000000"/>
          <w:sz w:val="24"/>
          <w:szCs w:val="24"/>
          <w:lang w:val="nb-NO"/>
        </w:rPr>
        <w:t xml:space="preserve">endidikan </w:t>
      </w:r>
      <w:r>
        <w:rPr>
          <w:rFonts w:ascii="Arial" w:hAnsi="Arial" w:eastAsia="Times New Roman" w:cs="Arial"/>
          <w:color w:val="000000"/>
          <w:sz w:val="24"/>
          <w:szCs w:val="24"/>
          <w:lang w:val="id-ID"/>
        </w:rPr>
        <w:t>M</w:t>
      </w:r>
      <w:r>
        <w:rPr>
          <w:rFonts w:ascii="Arial" w:hAnsi="Arial" w:eastAsia="Times New Roman" w:cs="Arial"/>
          <w:color w:val="000000"/>
          <w:sz w:val="24"/>
          <w:szCs w:val="24"/>
          <w:lang w:val="nb-NO"/>
        </w:rPr>
        <w:t>enengah</w:t>
      </w:r>
      <w:r>
        <w:rPr>
          <w:rFonts w:ascii="Arial" w:hAnsi="Arial" w:eastAsia="Times New Roman" w:cs="Arial"/>
          <w:color w:val="000000"/>
          <w:sz w:val="24"/>
          <w:szCs w:val="24"/>
          <w:lang w:val="id-ID"/>
        </w:rPr>
        <w:t>.</w:t>
      </w:r>
    </w:p>
    <w:p w14:paraId="52C3409C">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id-ID"/>
        </w:rPr>
        <w:t>e.</w:t>
      </w:r>
      <w:r>
        <w:rPr>
          <w:rFonts w:ascii="Arial" w:hAnsi="Arial" w:eastAsia="Times New Roman" w:cs="Arial"/>
          <w:color w:val="000000"/>
          <w:sz w:val="24"/>
          <w:szCs w:val="24"/>
          <w:lang w:val="id-ID"/>
        </w:rPr>
        <w:tab/>
      </w:r>
      <w:r>
        <w:rPr>
          <w:rFonts w:ascii="Arial" w:hAnsi="Arial" w:eastAsia="Times New Roman" w:cs="Arial"/>
          <w:color w:val="000000"/>
          <w:sz w:val="24"/>
          <w:szCs w:val="24"/>
          <w:lang w:val="nb-NO"/>
        </w:rPr>
        <w:t>Permendikdasmen nomer 1</w:t>
      </w:r>
      <w:r>
        <w:rPr>
          <w:rFonts w:ascii="Arial" w:hAnsi="Arial" w:eastAsia="Times New Roman" w:cs="Arial"/>
          <w:color w:val="000000"/>
          <w:sz w:val="24"/>
          <w:szCs w:val="24"/>
          <w:lang w:val="id-ID"/>
        </w:rPr>
        <w:t>3</w:t>
      </w:r>
      <w:r>
        <w:rPr>
          <w:rFonts w:ascii="Arial" w:hAnsi="Arial" w:eastAsia="Times New Roman" w:cs="Arial"/>
          <w:color w:val="000000"/>
          <w:sz w:val="24"/>
          <w:szCs w:val="24"/>
          <w:lang w:val="nb-NO"/>
        </w:rPr>
        <w:t xml:space="preserve"> tahun 2025</w:t>
      </w:r>
      <w:r>
        <w:rPr>
          <w:rFonts w:ascii="Arial" w:hAnsi="Arial" w:eastAsia="Times New Roman" w:cs="Arial"/>
          <w:color w:val="000000"/>
          <w:sz w:val="24"/>
          <w:szCs w:val="24"/>
          <w:lang w:val="id-ID"/>
        </w:rPr>
        <w:t xml:space="preserve"> tentang p</w:t>
      </w:r>
      <w:r>
        <w:rPr>
          <w:rFonts w:ascii="Arial" w:hAnsi="Arial" w:eastAsia="Times New Roman" w:cs="Arial"/>
          <w:color w:val="000000"/>
          <w:sz w:val="24"/>
          <w:szCs w:val="24"/>
          <w:lang w:val="nb-NO"/>
        </w:rPr>
        <w:t xml:space="preserve">erubahan </w:t>
      </w:r>
      <w:r>
        <w:rPr>
          <w:rFonts w:ascii="Arial" w:hAnsi="Arial" w:eastAsia="Times New Roman" w:cs="Arial"/>
          <w:color w:val="000000"/>
          <w:sz w:val="24"/>
          <w:szCs w:val="24"/>
          <w:lang w:val="id-ID"/>
        </w:rPr>
        <w:t>a</w:t>
      </w:r>
      <w:r>
        <w:rPr>
          <w:rFonts w:ascii="Arial" w:hAnsi="Arial" w:eastAsia="Times New Roman" w:cs="Arial"/>
          <w:color w:val="000000"/>
          <w:sz w:val="24"/>
          <w:szCs w:val="24"/>
          <w:lang w:val="nb-NO"/>
        </w:rPr>
        <w:t xml:space="preserve">tas Peraturan Menteri Pendidikan, Kebudayaan, Riset, Dan Teknologi </w:t>
      </w:r>
      <w:r>
        <w:rPr>
          <w:rFonts w:ascii="Arial" w:hAnsi="Arial" w:eastAsia="Times New Roman" w:cs="Arial"/>
          <w:color w:val="000000"/>
          <w:sz w:val="24"/>
          <w:szCs w:val="24"/>
          <w:lang w:val="id-ID"/>
        </w:rPr>
        <w:t>n</w:t>
      </w:r>
      <w:r>
        <w:rPr>
          <w:rFonts w:ascii="Arial" w:hAnsi="Arial" w:eastAsia="Times New Roman" w:cs="Arial"/>
          <w:color w:val="000000"/>
          <w:sz w:val="24"/>
          <w:szCs w:val="24"/>
          <w:lang w:val="nb-NO"/>
        </w:rPr>
        <w:t xml:space="preserve">omor 12 </w:t>
      </w:r>
      <w:r>
        <w:rPr>
          <w:rFonts w:ascii="Arial" w:hAnsi="Arial" w:eastAsia="Times New Roman" w:cs="Arial"/>
          <w:color w:val="000000"/>
          <w:sz w:val="24"/>
          <w:szCs w:val="24"/>
          <w:lang w:val="id-ID"/>
        </w:rPr>
        <w:t>t</w:t>
      </w:r>
      <w:r>
        <w:rPr>
          <w:rFonts w:ascii="Arial" w:hAnsi="Arial" w:eastAsia="Times New Roman" w:cs="Arial"/>
          <w:color w:val="000000"/>
          <w:sz w:val="24"/>
          <w:szCs w:val="24"/>
          <w:lang w:val="nb-NO"/>
        </w:rPr>
        <w:t xml:space="preserve">ahun 2024 </w:t>
      </w:r>
      <w:r>
        <w:rPr>
          <w:rFonts w:ascii="Arial" w:hAnsi="Arial" w:eastAsia="Times New Roman" w:cs="Arial"/>
          <w:color w:val="000000"/>
          <w:sz w:val="24"/>
          <w:szCs w:val="24"/>
          <w:lang w:val="id-ID"/>
        </w:rPr>
        <w:t>t</w:t>
      </w:r>
      <w:r>
        <w:rPr>
          <w:rFonts w:ascii="Arial" w:hAnsi="Arial" w:eastAsia="Times New Roman" w:cs="Arial"/>
          <w:color w:val="000000"/>
          <w:sz w:val="24"/>
          <w:szCs w:val="24"/>
          <w:lang w:val="nb-NO"/>
        </w:rPr>
        <w:t xml:space="preserve">entang </w:t>
      </w:r>
      <w:r>
        <w:rPr>
          <w:rFonts w:ascii="Arial" w:hAnsi="Arial" w:eastAsia="Times New Roman" w:cs="Arial"/>
          <w:color w:val="000000"/>
          <w:sz w:val="24"/>
          <w:szCs w:val="24"/>
          <w:lang w:val="id-ID"/>
        </w:rPr>
        <w:t>k</w:t>
      </w:r>
      <w:r>
        <w:rPr>
          <w:rFonts w:ascii="Arial" w:hAnsi="Arial" w:eastAsia="Times New Roman" w:cs="Arial"/>
          <w:color w:val="000000"/>
          <w:sz w:val="24"/>
          <w:szCs w:val="24"/>
          <w:lang w:val="nb-NO"/>
        </w:rPr>
        <w:t xml:space="preserve">urikulum </w:t>
      </w:r>
      <w:r>
        <w:rPr>
          <w:rFonts w:ascii="Arial" w:hAnsi="Arial" w:eastAsia="Times New Roman" w:cs="Arial"/>
          <w:color w:val="000000"/>
          <w:sz w:val="24"/>
          <w:szCs w:val="24"/>
          <w:lang w:val="id-ID"/>
        </w:rPr>
        <w:t>p</w:t>
      </w:r>
      <w:r>
        <w:rPr>
          <w:rFonts w:ascii="Arial" w:hAnsi="Arial" w:eastAsia="Times New Roman" w:cs="Arial"/>
          <w:color w:val="000000"/>
          <w:sz w:val="24"/>
          <w:szCs w:val="24"/>
          <w:lang w:val="nb-NO"/>
        </w:rPr>
        <w:t xml:space="preserve">ada Pendidikan Anak Usia Dini, Jenjang Pendidikan Dasar, </w:t>
      </w:r>
      <w:r>
        <w:rPr>
          <w:rFonts w:ascii="Arial" w:hAnsi="Arial" w:eastAsia="Times New Roman" w:cs="Arial"/>
          <w:color w:val="000000"/>
          <w:sz w:val="24"/>
          <w:szCs w:val="24"/>
          <w:lang w:val="id-ID"/>
        </w:rPr>
        <w:t>d</w:t>
      </w:r>
      <w:r>
        <w:rPr>
          <w:rFonts w:ascii="Arial" w:hAnsi="Arial" w:eastAsia="Times New Roman" w:cs="Arial"/>
          <w:color w:val="000000"/>
          <w:sz w:val="24"/>
          <w:szCs w:val="24"/>
          <w:lang w:val="nb-NO"/>
        </w:rPr>
        <w:t>an Jenjang Pendidikan Menengah</w:t>
      </w:r>
    </w:p>
    <w:p w14:paraId="0FE69301">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id-ID"/>
        </w:rPr>
        <w:t>f.</w:t>
      </w:r>
      <w:r>
        <w:rPr>
          <w:rFonts w:ascii="Arial" w:hAnsi="Arial" w:eastAsia="Times New Roman" w:cs="Arial"/>
          <w:color w:val="000000"/>
          <w:sz w:val="24"/>
          <w:szCs w:val="24"/>
          <w:lang w:val="id-ID"/>
        </w:rPr>
        <w:tab/>
      </w:r>
      <w:r>
        <w:rPr>
          <w:rFonts w:ascii="Arial" w:hAnsi="Arial" w:eastAsia="Times New Roman" w:cs="Arial"/>
          <w:color w:val="000000"/>
          <w:sz w:val="24"/>
          <w:szCs w:val="24"/>
          <w:lang w:val="nb-NO"/>
        </w:rPr>
        <w:t xml:space="preserve">Keputusan Kepala Badan Standar, Kurikulum, </w:t>
      </w:r>
      <w:r>
        <w:rPr>
          <w:rFonts w:ascii="Arial" w:hAnsi="Arial" w:eastAsia="Times New Roman" w:cs="Arial"/>
          <w:color w:val="000000"/>
          <w:sz w:val="24"/>
          <w:szCs w:val="24"/>
          <w:lang w:val="id-ID"/>
        </w:rPr>
        <w:t>d</w:t>
      </w:r>
      <w:r>
        <w:rPr>
          <w:rFonts w:ascii="Arial" w:hAnsi="Arial" w:eastAsia="Times New Roman" w:cs="Arial"/>
          <w:color w:val="000000"/>
          <w:sz w:val="24"/>
          <w:szCs w:val="24"/>
          <w:lang w:val="nb-NO"/>
        </w:rPr>
        <w:t xml:space="preserve">an Asesmen Pendidikan Kementerian Pendidikan Dasar </w:t>
      </w:r>
      <w:r>
        <w:rPr>
          <w:rFonts w:ascii="Arial" w:hAnsi="Arial" w:eastAsia="Times New Roman" w:cs="Arial"/>
          <w:color w:val="000000"/>
          <w:sz w:val="24"/>
          <w:szCs w:val="24"/>
          <w:lang w:val="id-ID"/>
        </w:rPr>
        <w:t>d</w:t>
      </w:r>
      <w:r>
        <w:rPr>
          <w:rFonts w:ascii="Arial" w:hAnsi="Arial" w:eastAsia="Times New Roman" w:cs="Arial"/>
          <w:color w:val="000000"/>
          <w:sz w:val="24"/>
          <w:szCs w:val="24"/>
          <w:lang w:val="nb-NO"/>
        </w:rPr>
        <w:t xml:space="preserve">an Menengah Nomor 046/H/KR/2025 </w:t>
      </w:r>
      <w:r>
        <w:rPr>
          <w:rFonts w:ascii="Arial" w:hAnsi="Arial" w:eastAsia="Times New Roman" w:cs="Arial"/>
          <w:color w:val="000000"/>
          <w:sz w:val="24"/>
          <w:szCs w:val="24"/>
          <w:lang w:val="id-ID"/>
        </w:rPr>
        <w:t>t</w:t>
      </w:r>
      <w:r>
        <w:rPr>
          <w:rFonts w:ascii="Arial" w:hAnsi="Arial" w:eastAsia="Times New Roman" w:cs="Arial"/>
          <w:color w:val="000000"/>
          <w:sz w:val="24"/>
          <w:szCs w:val="24"/>
          <w:lang w:val="nb-NO"/>
        </w:rPr>
        <w:t>entang Capaian Pembelajaran Pada Pendidikan Anak Usia Dini, Jenjang Pendidikan Dasar, Dan Jenjang Pendidikan Menengah</w:t>
      </w:r>
    </w:p>
    <w:p w14:paraId="040E884F">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id-ID"/>
        </w:rPr>
        <w:t>g.</w:t>
      </w:r>
      <w:r>
        <w:rPr>
          <w:rFonts w:ascii="Arial" w:hAnsi="Arial" w:eastAsia="Times New Roman" w:cs="Arial"/>
          <w:color w:val="000000"/>
          <w:sz w:val="24"/>
          <w:szCs w:val="24"/>
          <w:lang w:val="id-ID"/>
        </w:rPr>
        <w:tab/>
      </w:r>
      <w:r>
        <w:rPr>
          <w:rFonts w:ascii="Arial" w:hAnsi="Arial" w:eastAsia="Times New Roman" w:cs="Arial"/>
          <w:color w:val="000000"/>
          <w:sz w:val="24"/>
          <w:szCs w:val="24"/>
          <w:lang w:val="nb-NO"/>
        </w:rPr>
        <w:t>Keputusan Kepala Dinas Pendidikan dan Kebudayaan Provinsi Jawa Tenganh No. 423.5/04678 tentang Pedoman Kurikulum Muatan Lokal Bahasa Jawa Jenjang Pendidikan Dasar dan Pendidikan Menengah di Provinsi Jawa Tengah;</w:t>
      </w:r>
    </w:p>
    <w:p w14:paraId="06FA886E">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id-ID"/>
        </w:rPr>
      </w:pPr>
      <w:r>
        <w:rPr>
          <w:rFonts w:ascii="Arial" w:hAnsi="Arial" w:eastAsia="Times New Roman" w:cs="Arial"/>
          <w:color w:val="000000"/>
          <w:sz w:val="24"/>
          <w:szCs w:val="24"/>
          <w:lang w:val="id-ID"/>
        </w:rPr>
        <w:t>h.</w:t>
      </w:r>
      <w:r>
        <w:rPr>
          <w:rFonts w:ascii="Arial" w:hAnsi="Arial" w:eastAsia="Times New Roman" w:cs="Arial"/>
          <w:color w:val="000000"/>
          <w:sz w:val="24"/>
          <w:szCs w:val="24"/>
          <w:lang w:val="id-ID"/>
        </w:rPr>
        <w:tab/>
      </w:r>
      <w:r>
        <w:rPr>
          <w:rFonts w:ascii="Arial" w:hAnsi="Arial" w:eastAsia="Times New Roman" w:cs="Arial"/>
          <w:color w:val="000000"/>
          <w:sz w:val="24"/>
          <w:szCs w:val="24"/>
          <w:lang w:val="nb-NO"/>
        </w:rPr>
        <w:t xml:space="preserve">Peraturan Kepala Dinas Pendidikan dan Kebudayaan Propinsi Jawa tengah No. </w:t>
      </w:r>
      <w:r>
        <w:rPr>
          <w:rFonts w:ascii="Arial" w:hAnsi="Arial" w:eastAsia="Times New Roman" w:cs="Arial"/>
          <w:color w:val="000000"/>
          <w:sz w:val="24"/>
          <w:szCs w:val="24"/>
          <w:lang w:val="id-ID"/>
        </w:rPr>
        <w:t>400.3.1</w:t>
      </w:r>
      <w:r>
        <w:rPr>
          <w:rFonts w:ascii="Arial" w:hAnsi="Arial" w:eastAsia="Times New Roman" w:cs="Arial"/>
          <w:color w:val="000000"/>
          <w:sz w:val="24"/>
          <w:szCs w:val="24"/>
          <w:lang w:val="nb-NO"/>
        </w:rPr>
        <w:t>/0</w:t>
      </w:r>
      <w:r>
        <w:rPr>
          <w:rFonts w:ascii="Arial" w:hAnsi="Arial" w:eastAsia="Times New Roman" w:cs="Arial"/>
          <w:color w:val="000000"/>
          <w:sz w:val="24"/>
          <w:szCs w:val="24"/>
          <w:lang w:val="id-ID"/>
        </w:rPr>
        <w:t>7209</w:t>
      </w:r>
      <w:r>
        <w:rPr>
          <w:rFonts w:ascii="Arial" w:hAnsi="Arial" w:eastAsia="Times New Roman" w:cs="Arial"/>
          <w:color w:val="000000"/>
          <w:sz w:val="24"/>
          <w:szCs w:val="24"/>
          <w:lang w:val="nb-NO"/>
        </w:rPr>
        <w:t xml:space="preserve"> Tahun 202</w:t>
      </w:r>
      <w:r>
        <w:rPr>
          <w:rFonts w:ascii="Arial" w:hAnsi="Arial" w:eastAsia="Times New Roman" w:cs="Arial"/>
          <w:color w:val="000000"/>
          <w:sz w:val="24"/>
          <w:szCs w:val="24"/>
          <w:lang w:val="id-ID"/>
        </w:rPr>
        <w:t>5</w:t>
      </w:r>
      <w:r>
        <w:rPr>
          <w:rFonts w:ascii="Arial" w:hAnsi="Arial" w:eastAsia="Times New Roman" w:cs="Arial"/>
          <w:color w:val="000000"/>
          <w:sz w:val="24"/>
          <w:szCs w:val="24"/>
          <w:lang w:val="nb-NO"/>
        </w:rPr>
        <w:t xml:space="preserve"> tentang Pedoman Penyusunan Kalender Pendidikan Tahun Ajaran 2025/2026.</w:t>
      </w:r>
    </w:p>
    <w:p w14:paraId="5B0AB445">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ind w:left="1276" w:hanging="425"/>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id-ID"/>
        </w:rPr>
        <w:t>i.</w:t>
      </w:r>
      <w:r>
        <w:rPr>
          <w:rFonts w:ascii="Arial" w:hAnsi="Arial" w:eastAsia="Times New Roman" w:cs="Arial"/>
          <w:color w:val="000000"/>
          <w:sz w:val="24"/>
          <w:szCs w:val="24"/>
          <w:lang w:val="id-ID"/>
        </w:rPr>
        <w:tab/>
      </w:r>
      <w:r>
        <w:rPr>
          <w:rFonts w:ascii="Arial" w:hAnsi="Arial" w:eastAsia="Times New Roman" w:cs="Arial"/>
          <w:color w:val="000000"/>
          <w:sz w:val="24"/>
          <w:szCs w:val="24"/>
          <w:lang w:val="nb-NO"/>
        </w:rPr>
        <w:t>Peraturan Bupati Batang Nomor 88 Tahun 2021 tentang Kurikulum Muatan Lokal Daerah dan/ Kurikulum Muatan Lokal sekolah di bidang agama Kabupaten Batang.</w:t>
      </w:r>
    </w:p>
    <w:p w14:paraId="5102193B">
      <w:pPr>
        <w:pBdr>
          <w:top w:val="none" w:color="auto" w:sz="0" w:space="0"/>
          <w:left w:val="none" w:color="auto" w:sz="0" w:space="0"/>
          <w:bottom w:val="none" w:color="auto" w:sz="0" w:space="0"/>
          <w:right w:val="none" w:color="auto" w:sz="0" w:space="0"/>
          <w:between w:val="none" w:color="auto" w:sz="0" w:space="0"/>
        </w:pBdr>
        <w:tabs>
          <w:tab w:val="left" w:pos="1276"/>
        </w:tabs>
        <w:spacing w:after="0" w:line="360" w:lineRule="auto"/>
        <w:contextualSpacing/>
        <w:jc w:val="both"/>
        <w:rPr>
          <w:rFonts w:ascii="Arial" w:hAnsi="Arial" w:eastAsia="Times New Roman" w:cs="Arial"/>
          <w:color w:val="FF0000"/>
          <w:sz w:val="24"/>
          <w:szCs w:val="24"/>
        </w:rPr>
      </w:pPr>
    </w:p>
    <w:p w14:paraId="2F6979B6">
      <w:pPr>
        <w:numPr>
          <w:ilvl w:val="0"/>
          <w:numId w:val="31"/>
        </w:numPr>
        <w:ind w:left="851" w:hanging="425"/>
        <w:rPr>
          <w:rFonts w:ascii="Arial" w:hAnsi="Arial" w:cs="Arial"/>
          <w:b/>
          <w:bCs/>
        </w:rPr>
      </w:pPr>
      <w:bookmarkStart w:id="8" w:name="_Toc174322987"/>
      <w:r>
        <w:rPr>
          <w:rFonts w:ascii="Arial" w:hAnsi="Arial" w:cs="Arial"/>
          <w:b/>
        </w:rPr>
        <w:t>Landasan Filosofis</w:t>
      </w:r>
      <w:bookmarkEnd w:id="8"/>
    </w:p>
    <w:p w14:paraId="6A94A923">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Filosofi pendidikan memiliki peran fundamental dalam membangun sistem pendidikan yang berorientasi pada pengembangan manusia secara utuh. Filosofi ini menjadi landasan yang mengarahkan tujuan dan proses pendidikan agar senantiasa relevan dengan konteks sosial, budaya, dan tantangan zaman. Sebagaimana ditegaskan oleh John Dewey, pendidikan bukanlah sekadar persiapan untuk hidup di masa mendatang, namun juga merupakan kehidupan itu sendiri. Hal ini berarti pendidikan tidak hanya menjadi sarana transfer ilmu, tetapi juga alat untuk membangun masyarakat ideal yang mencerminkan nilai-nilai universal seperti kebebasan, keadilan, dan kemanusiaan, dengan mengintegrasikannya ke dalam pengalaman hidup peserta didik. </w:t>
      </w:r>
    </w:p>
    <w:p w14:paraId="125D4B12">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Para filsuf ternama seperti Dewey, Ausubel, Ornstein dan Hunkins, dan Ralph Tyler, menekankan pentingnya filosofi pendidikan dalam menciptakan sistem yang visioner dan dinamis. Filosofi ini merefleksikan cita-cita manusia dalam membangun masyarakat inklusif dan progresif. Dengan demikian, pendidikan tidak hanya menjadi sarana untuk memperoleh pengetahuan, tetapi juga sebagai instrumen transformasi sosial yang memungkinkan manusia terus berkembang seiring perubahan zaman. </w:t>
      </w:r>
    </w:p>
    <w:p w14:paraId="2015A2B2">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Pendidikan yang ideal tidak hanya mencerdaskan, tetapi juga memerdekakan, membentuk karakter, dan memberdayakan manusia untuk berkontribusi positif kepada masyarakat. Ki Hajar Dewantara menekankan bahwa pendidikan harus berorientasi pada kemandirian peserta didik, didukung oleh sistem among yang mencakup nilai asah, asih, asuh. Dalam pandangannya, pendidikan harus berakar pada budaya bangsa, berfungsi sebagai pranata sosial yang melestarikan dan mengembangkan kebudayaan, serta menciptakan suasana belajar yang menyenangkan, sebagaimana tercermin dalam konsep "Taman Siswa." Filosofi ini sejalan dengan pemikiran K.H. Ahmad Dahlan, yang melihat pendidikan sebagai alat perubahan sosial. Baginya, pendidikan bukan hanya transfer ilmu, melainkan proses pembentukan manusia berintegritas yang berperan aktif dalam menciptakan masyarakat berkemajuan dengan prinsip berbuat untuk kebaikan bersama tanpa memperalat orang lain. </w:t>
      </w:r>
    </w:p>
    <w:p w14:paraId="790F4022">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Selanjutnya K.H. Ahmad Dahlan menekankan tujuh prinsip filosofis yang perlu menjadi landasan dalam proses pendidikan, yaitu (1) berasaskan pada tujuan hidup; (2) tidak sombong, tidak takabur; (3) kegigihan belajar untuk ketuntasan kinerja; (4) mengoptimalkan penggunaan akal untuk menemukan kebenaran sejati; (5) berani menegakkan kebenaran; (6) berbuat untuk kebaikan sesama, bukan untuk memperalat mereka; dan (7) pengamalan ilmu agama dengan tingkat kualitas tinggi untuk kemanfaatan bersama. Dengan demikian K.H. Ahmad Dahlan juga menegaskan pentingnya pendidikan sebagai alat perubahan sosial dan pendidikan harus melahirkan manusia yang berperan aktif untuk mewujudkan masyarakat berkemajuan. </w:t>
      </w:r>
    </w:p>
    <w:p w14:paraId="591C3E67">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Lebih jauh, pendidikan harus mampu menjawab kebutuhan kolektif dan individu dengan mengintegrasikan nilai-nilai spiritual, intelektual, dan sosial secara holistik. K.H. Hasyim Asy’ari menekankan bahwa tujuan pendidikan adalah membentuk manusia yang beriman, bertakwa, dan sejahtera melalui pendekatan yang inklusif, bermutu, dan relevan. Nilai-nilai mabadi khaira ummah seperti integritas, etos kerja, dan keadilan menjadi landasan penting dalam pembelajaran yang moderat dan adaptif. Pandangan ini bersinergi dengan gagasan Ki Bagus Hadikusumo, yang percaya bahwa pendidikan harus mengembangkan keterampilan berpikir tingkat tinggi seperti kemampuan melakukan analisis dan sintesis, sehingga peserta didik mampu memahami dan menghadapi tantangan yang kompleks. </w:t>
      </w:r>
    </w:p>
    <w:p w14:paraId="3C704E44">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Pendidikan juga harus bersifat transformatif, bermakna, dan berpihak kepada kelompok termarjinalkan. Romo Y.B. Mangunwijaya mengemukakan bahwa pendidikan harus menjadi jalan pembebasan melalui dialog lintas budaya dan pemahaman kontekstual. Dalam pendekatan ini, peserta didik tidak hanya menjadi penerima ilmu, tetapi juga aktor perubahan sosial yang aktif dalam menyelesaikan masalah nyata melalui refleksi dan kolaborasi. Prinsip ini sejalan dengan gagasan Ki Hajar Dewantara dan K.H. Ahmad Dahlan yang menekankan bahwa pendidikan harus relevan dengan kehidupan sosial, membangun masyarakat yang adil, dinamis, dan berbasis nilai. </w:t>
      </w:r>
    </w:p>
    <w:p w14:paraId="3B776364">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Semangat saling memuliakan dalam lingkungan pendidikan, sebagaimana diajarkan oleh K.H. Hasyim Asy'ari, berpusat pada penghormatan mendalam terhadap tiga elemen penting: guru, teman sejawat, dan sumber ilmu. Menghormati guru berarti mengakui peran mereka sebagai pendidik dan teladan, dengan mendengarkan, mematuhi, dan bersikap sopan. Menghormati teman sejawat menciptakan lingkungan yang kolaboratif, di mana semua pihak saling mendukung dan berbagi ilmu tanpa iri hati. Sementara itu, menghormati sumber ilmu mengajarkan pentingnya menjaga kesucian ilmu dengan memanfaatkannya untuk tujuan mulia dan tetap rendah hati dalam pencapaian intelektual sangat dianjurkan oleh KH. Ahmad Dahlan. K.H. Ahmad Dahlan juga mengajarkan bahwa pendidikan yang memuliakan bertujuan untuk membangkitkan kesadaran sosial dan menumbuhkan semangat melayani sesama sebagai bentuk ibadah. Romo Y.B. Mangunwijaya menambahkan bahwa penghormatan terhadap martabat manusia, terutama kaum yang terpinggirkan, menjadikan pendidikan sarana pembebasan dan pemberdayaan. Senada dengan itu, Ki Bagus Hadikusumo menekankan pentingnya membangun integritas moral yang kokoh sebagai pondasi utama dalam memuliakan kehidupan bersama. Dengan fondasi ini, pendidikan tidak hanya menjadi wadah pembelajaran yang efektif tetapi juga membentuk karakter yang kuat, menumbuhkan nilai-nilai spiritual, serta menciptakan harmoni antara aspek intelektual, moral, dan spiritual dalam proses pendidikan. </w:t>
      </w:r>
    </w:p>
    <w:p w14:paraId="6E2CC140">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Selain tokoh-tokoh yang telah disebutkan, berbagai tokoh nasional dari beragam latar belakang dan disiplin ilmu turut menyumbangkan pandangan filosofis yang mendalam mengenai pendidikan. Mereka menekankan pentingnya pembentukan karakter, penghormatan terhadap ilmu pengetahuan, dan pemberian manfaat bagi masyarakat. Meskipun setiap tokoh memiliki penekanan yang berbeda-beda, kontribusi mereka berperan dalam membangun pendidikan Indonesia yang beradab, berkeadilan, dan relevan dengan tuntutan zaman. </w:t>
      </w:r>
    </w:p>
    <w:p w14:paraId="45FEB0DB">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Selanjutnya Syaikh Az-Zarnuji dalam Ta'līm al-Muta'allim menekankan pentingnya adab dan metode belajar yang efektif dalam memperoleh ilmu yang bermanfaat. Salah satu konsep utama yang relevan dengan pembelajaran mendalam adalah urgensi kesungguhan dan niat yang ikhlas dalam belajar sehingga peserta didik mendapat kemanfaatannya. Pembelajaran juga terkait erat dengan adab memuliakan, yang mencakup penghormatan terhadap ilmu dan guru. Dalam proses ini, peserta didik dan guru saling memuliakan dalam berinteraksi. Prinsip ini sejalan dengan salah satu dari empat kerangka pembelajaran mendalam, yaitu lingkungan pembelajaran, yang menekankan pentingnya budaya belajar yang positif. Selain kesungguhan dalam belajar, interaksi yang baik dengan ilmu, guru, dan sesama peserta didik menjadi faktor penting dalam menciptakan lingkungan pembelajaran yang kondusif. </w:t>
      </w:r>
    </w:p>
    <w:p w14:paraId="2CB4C206">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Az-Zarnuji juga menyoroti pentingnya strategi belajar yang sistematis, seperti memahami makna sebelum menghafal, serta mengulang dan mendiskusikan pelajaran. Dalam konteks pembelajaran mendalam, strategi ini mencerminkan pendekatan berbasis inkuiri dan kolaborasi, di mana peserta didik tidak hanya menerima informasi secara pasif, tetapi juga secara aktif membangun pemahaman melalui eksplorasi, diskusi, dan refleksi mendalam. Konsep kesadaran dalam belajar yang dibahas Syaikh Az-Zarnuji juga relevan dengan prinsip pembelajaran mendalam yang berorientasi pada pembelajaran berkesadaran. Peserta didik didorong untuk memiliki kesadaran dan motivasi belajar, mempersiapkan diri sebelum belajar, serta memahami pengalaman belajar yang diberikan oleh guru. Selain itu, pengalaman belajar yang menekankan pemahaman dan pengamalan, selaras dengan tahapan dalam pembelajaran mendalam, yaitu memahami, mengaplikasi, dan merefleksi. Pembelajaran bukan hanya sekadar menghafal, tetapi juga memahami dan mengamalkan ilmu agar menjadi bermanfaat dalam kehidupan sehari-hari. </w:t>
      </w:r>
    </w:p>
    <w:p w14:paraId="2D843BE5">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Secara keseluruhan, pandangan-pandangan ini saling melengkapi untuk membangun sistem pendidikan yang tidak hanya fokus pada kecakapan intelektual, tetapi juga pada pembentukan karakter dan pemberdayaan manusia. Dengan integrasi pemikiran ini, pendidikan menjadi fondasi untuk mewujudkan generasi yang tidak hanya terampil secara akademis, tetapi juga memiliki integritas moral, empati sosial, dan spiritualitas yang kokoh. Sistem pendidikan seperti ini tidak hanya relevan dengan perkembangan zaman, tetapi juga memberi arah yang jelas dalam menghadapi tantangan global di masa depan. </w:t>
      </w:r>
    </w:p>
    <w:p w14:paraId="44FA8041">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Pembelajaran Mendalam sejalan dengan pemikiran para filsuf pendidikan, karena pembelajaran mendalam menempatkan peserta didik sebagai pusat dari proses pembelajaran, dengan menciptakan suasana belajar yang berkesadaran, bermakna, dan menggembirakan. Pendekatan ini semakin relevan dalam menghadapi dunia yang penuh kompleksitas dan ketidakpastian, dengan cara mengintegrasikan olah pikir (intelektual), olah hati (etika), olah rasa (estetika), dan olah raga (kinestetik) secara holistik dan terpadu. Pembelajaran Mendalam tidak hanya bertujuan meningkatkan kemampuan akademik, tetapi juga membentuk karakter, kreativitas, dan empati, sehingga peserta didik tumbuh menjadi individu yang utuh dan selaras dengan tuntutan global. </w:t>
      </w:r>
    </w:p>
    <w:p w14:paraId="59172311">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Pembelajaran mendalam menekankan bahwa pembelajaran bukan sekadar transfer ilmu, melainkan penciptaan suasana yang memuliakan peserta didik. Filosofi ini berlandaskan pandangan pendidikan holistik yang mengedepankan keseimbangan antara aspek intelektual, emosional, spiritual, dan fisik. Melalui pembelajaran berkesadaran, peserta didik diajak untuk hadir secara penuh dalam setiap aktivitas belajar. Pendekatan ini menegaskan pentingnya sinkronisasi antara pikiran, perasaan, dan tindakan, sebagaimana diajarkan oleh Ki Hajar Dewantara melalui sistem among yang berbasis nilai asah, asih, dan asuh. Dengan kesadaran penuh, peserta didik diajak memahami bahwa belajar adalah proses refleksi mendalam yang melibatkan penerimaan terhadap keragaman perspektif dan komitmen untuk terus berkembang. </w:t>
      </w:r>
    </w:p>
    <w:p w14:paraId="5D74B801">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Pembelajaran bermakna dalam pembelajaran mendalam memastikan bahwa materi yang diajarkan relevan dengan kehidupan nyata peserta didik. Dengan menghubungkan pembelajaran pada konteks budaya, sosial, dan tantangan sehari-hari, pembelajaran mendalam memotivasi peserta didik untuk berpikir kritis, analitis, dan sintesis dalam memecahkan masalah kompleks. Pendekatan ini sejalan dengan pandangan K.H. Ahmad Dahlan yang memandang pendidikan sebagai alat perubahan sosial yang membangkitkan kesadaran kolektif. Dengan pembelajaran bermakna, peserta didik tidak hanya mendapatkan pengetahuan praktis, tetapi juga membangun wawasan untuk berkontribusi secara positif terhadap masyarakat. </w:t>
      </w:r>
    </w:p>
    <w:p w14:paraId="61C3E04B">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Suasana belajar yang menggembirakan merupakan prinsip utama pembelajaran mendalam, di mana pembelajaran dirancang agar bebas dari tekanan yang berlebihan dan penuh dengan antusiasme. Filosofi ini menggemakan prinsip Taman Siswa yang dicanangkan oleh Ki Hajar Dewantara, di mana kebebasan berekspresi, kenyamanan, dan motivasi intrinsik peserta didik dipupuk. Dalam suasana belajar yang menggembirakan ini, peserta didik termotivasi untuk mengeksplorasi ilmu pengetahuan dengan semangat dan keinginan mendalam, karena dilandasi oleh keamanan psikologis yang membebaskan mereka dari rasa takut dan memungkinkan mereka untuk berekspresi, berpikir kritis, dan berkreasi tanpa hambatan. </w:t>
      </w:r>
    </w:p>
    <w:p w14:paraId="32808699">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Dimensi olah pikir dalam pembelajaran mendalam berfokus pada pengembangan kemampuan intelektual peserta didik melalui eksplorasi, eksperimen, dan inovasi. Pendekatan ini menekankan integrasi antara teori dan praktik untuk memotivasi pola pikir adaptif dan solusi kreatif. Dimensi olah hati dan olah rasa memperkuat nilai-nilai moral, etika, dan estetika, membentuk peserta didik yang berintegritas, berempati, dan berkomitmen terhadap keadilan. Hal ini sejalan dengan pemikiran Ki Bagus Hadikusumo dan Romo Y.B. Mangunwijaya yang menekankan pentingnya pendidikan berbasis moralitas dan penghormatan terhadap martabat manusia. </w:t>
      </w:r>
    </w:p>
    <w:p w14:paraId="07B85DE6">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Dimensi olahraga melengkapi pembelajaran mendalam dengan mengedepankan keseimbangan antara kesehatan fisik dan mental. Melalui aktivitas fisik yang terintegrasi dalam pembelajaran, peserta didik diajak untuk menjaga kesehatan tubuh sebagai fondasi dari keberhasilan akademik dan kehidupan. Pendekatan ini menanamkan nilai disiplin, ketekunan, dan daya tahan, sekaligus menyadarkan peserta didik bahwa tubuh yang sehat mendukung pikiran yang tajam dan hati yang tenang. </w:t>
      </w:r>
    </w:p>
    <w:p w14:paraId="46F6EA84">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Pembelajaran mendalam juga menumbuhkan semangat saling memuliakan di lingkungan pendidikan, dengan menempatkan penghormatan sebagai inti dari proses pembelajaran. Sebagaimana diajarkan oleh K.H. Hasyim Asy'ari, lingkungan pendidikan yang baik harus mencerminkan penghormatan terhadap guru, teman sejawat, dan sumber ilmu. Guru dihormati sebagai pembimbing penuh kasih sayang, teman sejawat dihargai dalam semangat kolaborasi, dan sumber ilmu dirawat dengan sikap rendah hati. Melalui sistem among, yang mencakup nilai asah, asih, dan asuh, pembelajaran mendalam menciptakan harmoni yang mendukung peserta didik untuk berkembang secara alami tanpa tekanan yang mengekang. </w:t>
      </w:r>
    </w:p>
    <w:p w14:paraId="286808FB">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Dengan mengintegrasikan semua dimensi ini, pembelajaran mendalam menciptakan pengalaman pendidikan yang menyeluruh dan relevan dengan kebutuhan peserta didik dan masyarakat. Filosofi ini tidak hanya membentuk peserta didik yang cerdas, tetapi juga bermartabat, mandiri, dan berempati, siap menghadapi tantangan global dengan percaya diri dan kesadaran penuh.</w:t>
      </w:r>
    </w:p>
    <w:p w14:paraId="1766E941">
      <w:pPr>
        <w:numPr>
          <w:ilvl w:val="0"/>
          <w:numId w:val="31"/>
        </w:numPr>
        <w:spacing w:after="0" w:line="360" w:lineRule="auto"/>
        <w:contextualSpacing/>
        <w:rPr>
          <w:rFonts w:ascii="Arial" w:hAnsi="Arial" w:cs="Arial"/>
          <w:b/>
          <w:bCs/>
        </w:rPr>
      </w:pPr>
      <w:bookmarkStart w:id="9" w:name="_Toc174322988"/>
      <w:r>
        <w:rPr>
          <w:rFonts w:ascii="Arial" w:hAnsi="Arial" w:cs="Arial"/>
          <w:b/>
        </w:rPr>
        <w:t>Landasan Sosi</w:t>
      </w:r>
      <w:r>
        <w:rPr>
          <w:rFonts w:ascii="Arial" w:hAnsi="Arial" w:cs="Arial"/>
          <w:b/>
          <w:lang w:val="zh-CN"/>
        </w:rPr>
        <w:t>o</w:t>
      </w:r>
      <w:r>
        <w:rPr>
          <w:rFonts w:ascii="Arial" w:hAnsi="Arial" w:cs="Arial"/>
          <w:b/>
        </w:rPr>
        <w:t>logis</w:t>
      </w:r>
      <w:bookmarkEnd w:id="9"/>
    </w:p>
    <w:p w14:paraId="49BB2CDC">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rPr>
        <w:t xml:space="preserve">Secara sosiologis, hakikat pendidikan yang dimanifestasikan dalam proses pembelajaran sangat berkaitan erat dengan kepentingan nasional, terutama keberadaan dan kondisi bangsa yang majemuk terdiri atas berbagai suku, ras, budaya, dan bahasa, yang perlu dibangun menjadi bangsa yang maju dan berjati diri. </w:t>
      </w:r>
      <w:r>
        <w:rPr>
          <w:rFonts w:ascii="Arial" w:hAnsi="Arial" w:eastAsia="Times New Roman" w:cs="Arial"/>
          <w:color w:val="000000"/>
          <w:sz w:val="24"/>
          <w:szCs w:val="24"/>
          <w:lang w:val="nb-NO"/>
        </w:rPr>
        <w:t xml:space="preserve">Rumusan mencerdaskan kehidupan bangsa bermakna filosofis mendalam dan merupakan tujuan ke-3 dari kemerdekaan Negara Republik Indonesia. Para pendiri bangsa mengamanatkan dalam alinea ke-4 Pembukaan UUD 1945 bahwa bangsa Indonesia harus membangun kehidupan yang cerdas dan sempurna dalam menggunakan akal budinya di berbagai aspek kehidupan. Di samping itu, mencerdaskan kehidupan bangsa bukan hanya berarti cerdas sumber daya manusianya, melainkan seluruh aspek kehidupan bangsa baik menyangkut aspek budaya, sistem, dan lingkungan dalam cakupan yang luas yang menggambarkan kehidupan kebangsaan. </w:t>
      </w:r>
    </w:p>
    <w:p w14:paraId="2CB4C752">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Pembelajaran mendalam sebagai fondasi dari seluruh proses pembelajaran dalam sistem pendidikan nasional merupakan sarana untuk mewujudkan amanat konstitusi untuk membangun kehidupan bangsa yang cerdas seperti diuraikan di atas. Dalam perspektif ini, pembelajaran mendalam akan menjiwai seluruh ekosistem sebagai kesatuan sistem pendidikan nasional secara utuh. Sebagai fondasi ekosistem pendidikan, hakikat pembelajaran mendalam akan mewujud dalam fungsi dan peran semua komponen mulai dari sistem terkecil di kelas sampai sistem terbesar. </w:t>
      </w:r>
    </w:p>
    <w:p w14:paraId="7194981E">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Aspek sosiologis dari pendidikan yang holistik pun selaras dengan pemikiran Ki Hajar Dewantara bahwa pendidikan umumnya berarti daya upaya untuk memajukan bertumbuhnya budi pekerti (kekuatan batin, karakter), pikiran, dan tubuh anak. Pendidikan menuntut segala kekuatan kodrat yang ada pada anak-anak itu agar mereka sebagai manusia dan sebagai anggota masyarakat dapat mencapai keselamatan dan kebahagiaan yang setinggi-tingginya. Pembelajaran mendalam menjadi fondasi utama untuk pengembangan kesadaran diri secara spiritual, sosial, bermakna, kontekstual, dan relevan dengan kehidupan, dan menggembirakan secara lahir batin.</w:t>
      </w:r>
    </w:p>
    <w:p w14:paraId="505D7278">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contextualSpacing/>
        <w:jc w:val="both"/>
        <w:rPr>
          <w:rFonts w:ascii="Arial" w:hAnsi="Arial" w:eastAsia="Times New Roman" w:cs="Arial"/>
          <w:color w:val="000000"/>
          <w:sz w:val="24"/>
          <w:szCs w:val="24"/>
          <w:lang w:val="nb-NO"/>
        </w:rPr>
      </w:pPr>
    </w:p>
    <w:p w14:paraId="0E4CB859">
      <w:pPr>
        <w:numPr>
          <w:ilvl w:val="0"/>
          <w:numId w:val="31"/>
        </w:numPr>
        <w:spacing w:after="0" w:line="360" w:lineRule="auto"/>
        <w:ind w:left="851" w:hanging="425"/>
        <w:contextualSpacing/>
        <w:rPr>
          <w:rFonts w:ascii="Arial" w:hAnsi="Arial" w:cs="Arial"/>
          <w:b/>
          <w:bCs/>
        </w:rPr>
      </w:pPr>
      <w:bookmarkStart w:id="10" w:name="_Toc174322989"/>
      <w:r>
        <w:rPr>
          <w:rFonts w:ascii="Arial" w:hAnsi="Arial" w:cs="Arial"/>
          <w:b/>
        </w:rPr>
        <w:t>Landasan P</w:t>
      </w:r>
      <w:bookmarkEnd w:id="10"/>
      <w:r>
        <w:rPr>
          <w:rFonts w:ascii="Arial" w:hAnsi="Arial" w:cs="Arial"/>
          <w:b/>
        </w:rPr>
        <w:t>sikopedagogis</w:t>
      </w:r>
    </w:p>
    <w:p w14:paraId="04765022">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Landasan psikopedagogis merupakan landasan yang memberikan dasar Kurikulum terkait proses manusia belajar dan berkembang. Penggabungan teori psikologi perkembangan dan pedagogi dimaksudkan untuk memastikan bahwa pengalaman belajar disesuaikan dengan kebutuhan dan kapasitas Peserta Didik. Untuk memperhatikan tingkat perkembangan dan kemajuan belajar maka Peserta Didik ditempatkan sebagai pelaku aktif pembelajaran.</w:t>
      </w:r>
    </w:p>
    <w:p w14:paraId="119F2E37">
      <w:pPr>
        <w:pStyle w:val="45"/>
        <w:spacing w:after="0" w:line="360" w:lineRule="auto"/>
        <w:ind w:left="0" w:leftChars="0" w:firstLine="0" w:firstLineChars="0"/>
        <w:rPr>
          <w:rFonts w:ascii="Times New Roman" w:hAnsi="Times New Roman" w:cs="Times New Roman"/>
          <w:sz w:val="24"/>
          <w:szCs w:val="24"/>
        </w:rPr>
      </w:pPr>
    </w:p>
    <w:p w14:paraId="19C60C8A">
      <w:pPr>
        <w:pStyle w:val="45"/>
        <w:spacing w:after="0" w:line="360" w:lineRule="auto"/>
        <w:ind w:left="0" w:leftChars="0" w:firstLine="0" w:firstLineChars="0"/>
        <w:rPr>
          <w:rFonts w:ascii="Times New Roman" w:hAnsi="Times New Roman" w:cs="Times New Roman"/>
          <w:sz w:val="24"/>
          <w:szCs w:val="24"/>
        </w:rPr>
      </w:pPr>
    </w:p>
    <w:p w14:paraId="4E496D4F">
      <w:pPr>
        <w:pStyle w:val="45"/>
        <w:spacing w:after="0" w:line="360" w:lineRule="auto"/>
        <w:ind w:left="0" w:leftChars="0" w:firstLine="0" w:firstLineChars="0"/>
        <w:rPr>
          <w:rFonts w:ascii="Times New Roman" w:hAnsi="Times New Roman" w:cs="Times New Roman"/>
          <w:sz w:val="24"/>
          <w:szCs w:val="24"/>
        </w:rPr>
      </w:pPr>
    </w:p>
    <w:p w14:paraId="481229EA">
      <w:pPr>
        <w:pStyle w:val="45"/>
        <w:spacing w:after="0" w:line="360" w:lineRule="auto"/>
        <w:ind w:left="0"/>
        <w:jc w:val="center"/>
        <w:rPr>
          <w:rFonts w:hint="default" w:ascii="Arial" w:hAnsi="Arial" w:cs="Arial"/>
          <w:b/>
          <w:bCs/>
          <w:i w:val="0"/>
          <w:iCs w:val="0"/>
          <w:sz w:val="24"/>
          <w:szCs w:val="24"/>
          <w:lang w:val="en-US"/>
        </w:rPr>
      </w:pPr>
      <w:r>
        <w:rPr>
          <w:rFonts w:hint="default" w:ascii="Arial" w:hAnsi="Arial" w:cs="Arial"/>
          <w:b/>
          <w:bCs/>
          <w:sz w:val="24"/>
          <w:szCs w:val="24"/>
        </w:rPr>
        <w:t>BAB II</w:t>
      </w:r>
      <w:r>
        <w:rPr>
          <w:rFonts w:hint="default" w:ascii="Arial" w:hAnsi="Arial" w:cs="Arial"/>
          <w:b/>
          <w:bCs/>
          <w:i w:val="0"/>
          <w:iCs w:val="0"/>
          <w:sz w:val="24"/>
          <w:szCs w:val="24"/>
          <w:lang w:val="en-US"/>
        </w:rPr>
        <w:t>I</w:t>
      </w:r>
    </w:p>
    <w:p w14:paraId="684FC272">
      <w:pPr>
        <w:pStyle w:val="45"/>
        <w:spacing w:after="0" w:line="360" w:lineRule="auto"/>
        <w:ind w:left="0"/>
        <w:jc w:val="center"/>
        <w:rPr>
          <w:rFonts w:hint="default" w:ascii="Arial" w:hAnsi="Arial" w:cs="Arial"/>
          <w:b/>
          <w:bCs/>
          <w:sz w:val="24"/>
          <w:szCs w:val="24"/>
        </w:rPr>
      </w:pPr>
      <w:r>
        <w:rPr>
          <w:rFonts w:hint="default" w:ascii="Arial" w:hAnsi="Arial" w:cs="Arial"/>
          <w:b/>
          <w:bCs/>
          <w:sz w:val="24"/>
          <w:szCs w:val="24"/>
        </w:rPr>
        <w:t>VISI, MISI, DAN TUJUAN SEKOLAH</w:t>
      </w:r>
    </w:p>
    <w:p w14:paraId="4E6B5659">
      <w:pPr>
        <w:pStyle w:val="45"/>
        <w:spacing w:after="0" w:line="360" w:lineRule="auto"/>
        <w:jc w:val="center"/>
        <w:rPr>
          <w:rFonts w:hint="default" w:ascii="Arial" w:hAnsi="Arial" w:cs="Arial"/>
          <w:sz w:val="24"/>
          <w:szCs w:val="24"/>
        </w:rPr>
      </w:pPr>
    </w:p>
    <w:p w14:paraId="3AE68628">
      <w:pPr>
        <w:pStyle w:val="45"/>
        <w:numPr>
          <w:ilvl w:val="0"/>
          <w:numId w:val="32"/>
        </w:numPr>
        <w:spacing w:after="0" w:line="360" w:lineRule="auto"/>
        <w:ind w:left="426"/>
        <w:rPr>
          <w:rFonts w:hint="default" w:ascii="Arial" w:hAnsi="Arial" w:cs="Arial"/>
          <w:b/>
          <w:bCs/>
          <w:sz w:val="24"/>
          <w:szCs w:val="24"/>
        </w:rPr>
      </w:pPr>
      <w:r>
        <w:rPr>
          <w:rFonts w:hint="default" w:ascii="Arial" w:hAnsi="Arial" w:cs="Arial"/>
          <w:b/>
          <w:bCs/>
          <w:sz w:val="24"/>
          <w:szCs w:val="24"/>
        </w:rPr>
        <w:t>Visi SD Negeri Proyonanggan 09</w:t>
      </w:r>
    </w:p>
    <w:p w14:paraId="65C7D974">
      <w:pPr>
        <w:pBdr>
          <w:top w:val="none" w:color="auto" w:sz="0" w:space="0"/>
          <w:left w:val="none" w:color="auto" w:sz="0" w:space="0"/>
          <w:bottom w:val="none" w:color="auto" w:sz="0" w:space="0"/>
          <w:right w:val="none" w:color="auto" w:sz="0" w:space="0"/>
          <w:between w:val="none" w:color="auto" w:sz="0" w:space="0"/>
        </w:pBdr>
        <w:tabs>
          <w:tab w:val="right" w:pos="426"/>
        </w:tabs>
        <w:spacing w:after="0" w:line="360" w:lineRule="auto"/>
        <w:ind w:left="284" w:firstLine="142"/>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Visi SD Negeri Proyonanggan 09 adalah:</w:t>
      </w:r>
    </w:p>
    <w:p w14:paraId="3EEE27AF">
      <w:pPr>
        <w:pStyle w:val="45"/>
        <w:spacing w:after="0" w:line="360" w:lineRule="auto"/>
        <w:jc w:val="both"/>
        <w:rPr>
          <w:rFonts w:hint="default" w:ascii="Arial" w:hAnsi="Arial" w:cs="Arial"/>
          <w:b/>
          <w:bCs/>
          <w:sz w:val="24"/>
          <w:szCs w:val="24"/>
          <w:lang w:val="id-ID"/>
        </w:rPr>
      </w:pPr>
      <w:bookmarkStart w:id="11" w:name="_Hlk47343188"/>
      <w:r>
        <w:rPr>
          <w:rFonts w:hint="default" w:ascii="Arial" w:hAnsi="Arial" w:cs="Arial"/>
          <w:b/>
          <w:bCs/>
          <w:sz w:val="24"/>
          <w:szCs w:val="24"/>
        </w:rPr>
        <w:t>“</w:t>
      </w:r>
      <w:r>
        <w:rPr>
          <w:rFonts w:hint="default" w:ascii="Arial" w:hAnsi="Arial" w:cs="Arial"/>
          <w:b/>
          <w:bCs/>
          <w:sz w:val="24"/>
          <w:szCs w:val="24"/>
          <w:lang w:val="zh-CN"/>
        </w:rPr>
        <w:t>Terwujudnya peserta didik yang berkarakter, berprestasi, dan peduli lingkungan”</w:t>
      </w:r>
    </w:p>
    <w:bookmarkEnd w:id="11"/>
    <w:p w14:paraId="517537AB">
      <w:pPr>
        <w:pBdr>
          <w:top w:val="none" w:color="auto" w:sz="0" w:space="0"/>
          <w:left w:val="none" w:color="auto" w:sz="0" w:space="0"/>
          <w:bottom w:val="none" w:color="auto" w:sz="0" w:space="0"/>
          <w:right w:val="none" w:color="auto" w:sz="0" w:space="0"/>
          <w:between w:val="none" w:color="auto" w:sz="0" w:space="0"/>
        </w:pBdr>
        <w:spacing w:after="0" w:line="360" w:lineRule="auto"/>
        <w:ind w:left="284" w:firstLine="142"/>
        <w:jc w:val="both"/>
        <w:rPr>
          <w:rFonts w:hint="default" w:ascii="Arial" w:hAnsi="Arial" w:cs="Arial"/>
          <w:sz w:val="24"/>
          <w:szCs w:val="24"/>
          <w:lang w:val="id-ID"/>
        </w:rPr>
      </w:pPr>
      <w:r>
        <w:rPr>
          <w:rFonts w:hint="default" w:ascii="Arial" w:hAnsi="Arial" w:eastAsia="Times New Roman" w:cs="Arial"/>
          <w:color w:val="000000"/>
          <w:sz w:val="24"/>
          <w:szCs w:val="24"/>
        </w:rPr>
        <w:t>Indikator</w:t>
      </w:r>
      <w:r>
        <w:rPr>
          <w:rFonts w:hint="default" w:ascii="Arial" w:hAnsi="Arial" w:cs="Arial"/>
          <w:sz w:val="24"/>
          <w:szCs w:val="24"/>
          <w:lang w:val="id-ID"/>
        </w:rPr>
        <w:t xml:space="preserve"> Visi Sekolah :</w:t>
      </w:r>
    </w:p>
    <w:p w14:paraId="18E585D2">
      <w:pPr>
        <w:pStyle w:val="45"/>
        <w:numPr>
          <w:ilvl w:val="0"/>
          <w:numId w:val="33"/>
        </w:numPr>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Unggul dalam karakter</w:t>
      </w:r>
    </w:p>
    <w:p w14:paraId="46C4116C">
      <w:pPr>
        <w:pStyle w:val="45"/>
        <w:numPr>
          <w:ilvl w:val="0"/>
          <w:numId w:val="33"/>
        </w:numPr>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Unggul dalam prestasi</w:t>
      </w:r>
    </w:p>
    <w:p w14:paraId="6ADD3206">
      <w:pPr>
        <w:pStyle w:val="45"/>
        <w:numPr>
          <w:ilvl w:val="0"/>
          <w:numId w:val="33"/>
        </w:numPr>
        <w:spacing w:after="0" w:line="360" w:lineRule="auto"/>
        <w:ind w:left="851" w:hanging="425"/>
        <w:jc w:val="both"/>
        <w:rPr>
          <w:rFonts w:hint="default" w:ascii="Arial" w:hAnsi="Arial" w:cs="Arial"/>
          <w:sz w:val="24"/>
          <w:szCs w:val="24"/>
        </w:rPr>
      </w:pPr>
      <w:r>
        <w:rPr>
          <w:rFonts w:hint="default" w:ascii="Arial" w:hAnsi="Arial" w:cs="Arial"/>
          <w:sz w:val="24"/>
          <w:szCs w:val="24"/>
          <w:lang w:val="id-ID"/>
        </w:rPr>
        <w:t>Unggul</w:t>
      </w:r>
      <w:r>
        <w:rPr>
          <w:rFonts w:hint="default" w:ascii="Arial" w:hAnsi="Arial" w:cs="Arial"/>
          <w:sz w:val="24"/>
          <w:szCs w:val="24"/>
        </w:rPr>
        <w:t xml:space="preserve"> dalam kepedulian terhadap lingkungan</w:t>
      </w:r>
    </w:p>
    <w:p w14:paraId="42D50F8F">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cs="Arial"/>
          <w:sz w:val="24"/>
          <w:szCs w:val="24"/>
          <w:lang w:val="id-ID"/>
        </w:rPr>
      </w:pPr>
      <w:r>
        <w:rPr>
          <w:rFonts w:hint="default" w:ascii="Arial" w:hAnsi="Arial" w:cs="Arial"/>
          <w:sz w:val="24"/>
          <w:szCs w:val="24"/>
          <w:lang w:val="id-ID"/>
        </w:rPr>
        <w:t xml:space="preserve">Sedangkan </w:t>
      </w:r>
      <w:r>
        <w:rPr>
          <w:rFonts w:hint="default" w:ascii="Arial" w:hAnsi="Arial" w:eastAsia="Times New Roman" w:cs="Arial"/>
          <w:color w:val="000000"/>
          <w:sz w:val="24"/>
          <w:szCs w:val="24"/>
        </w:rPr>
        <w:t>makna</w:t>
      </w:r>
      <w:r>
        <w:rPr>
          <w:rFonts w:hint="default" w:ascii="Arial" w:hAnsi="Arial" w:cs="Arial"/>
          <w:sz w:val="24"/>
          <w:szCs w:val="24"/>
          <w:lang w:val="id-ID"/>
        </w:rPr>
        <w:t xml:space="preserve"> yang menjadi nilai-nilai pokok di dalam visi di atas, dijabarkan sebagai berikut:</w:t>
      </w:r>
    </w:p>
    <w:p w14:paraId="02C2B2B3">
      <w:pPr>
        <w:numPr>
          <w:ilvl w:val="0"/>
          <w:numId w:val="34"/>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 xml:space="preserve">Berkarakter </w:t>
      </w:r>
    </w:p>
    <w:p w14:paraId="024E3707">
      <w:pPr>
        <w:spacing w:after="0" w:line="360" w:lineRule="auto"/>
        <w:ind w:left="851"/>
        <w:jc w:val="both"/>
        <w:rPr>
          <w:rFonts w:hint="default" w:ascii="Arial" w:hAnsi="Arial" w:cs="Arial"/>
          <w:sz w:val="24"/>
          <w:szCs w:val="24"/>
          <w:lang w:val="id-ID"/>
        </w:rPr>
      </w:pPr>
      <w:r>
        <w:rPr>
          <w:rFonts w:hint="default" w:ascii="Arial" w:hAnsi="Arial" w:cs="Arial"/>
          <w:sz w:val="24"/>
          <w:szCs w:val="24"/>
          <w:lang w:val="id-ID"/>
        </w:rPr>
        <w:t xml:space="preserve">Peserta didik mampu terbentuk menjadi profil pelajar Pancasila yang berarti mampu berperilaku sesuai dengan nilai-nilai Pancasila dengan enam ciri utama yaitu beriman, bertakwa kepada Tuhan YME, dan berakhlak mulia, berkebhinekaan global, bergotong royong, mandiri, bernalar kritis, dan kreatif. </w:t>
      </w:r>
    </w:p>
    <w:p w14:paraId="0DA1AB4A">
      <w:pPr>
        <w:numPr>
          <w:ilvl w:val="0"/>
          <w:numId w:val="34"/>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Berprestasi</w:t>
      </w:r>
    </w:p>
    <w:p w14:paraId="0E34F2A6">
      <w:pPr>
        <w:spacing w:after="0" w:line="360" w:lineRule="auto"/>
        <w:ind w:left="851"/>
        <w:jc w:val="both"/>
        <w:rPr>
          <w:rFonts w:hint="default" w:ascii="Arial" w:hAnsi="Arial" w:cs="Arial"/>
          <w:sz w:val="24"/>
          <w:szCs w:val="24"/>
          <w:lang w:val="id-ID"/>
        </w:rPr>
      </w:pPr>
      <w:r>
        <w:rPr>
          <w:rFonts w:hint="default" w:ascii="Arial" w:hAnsi="Arial" w:cs="Arial"/>
          <w:sz w:val="24"/>
          <w:szCs w:val="24"/>
          <w:lang w:val="id-ID"/>
        </w:rPr>
        <w:t>Peserta didik memiliki kemampuan dan berhasil mencapai suatu prestasi baik dalam bidang akademik maupun non akademik yang ditekuni di sekolah sehingga patut dibanggakan.</w:t>
      </w:r>
    </w:p>
    <w:p w14:paraId="52002520">
      <w:pPr>
        <w:numPr>
          <w:ilvl w:val="0"/>
          <w:numId w:val="34"/>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Peduli</w:t>
      </w:r>
      <w:r>
        <w:rPr>
          <w:rFonts w:hint="default" w:ascii="Arial" w:hAnsi="Arial" w:cs="Arial"/>
          <w:sz w:val="24"/>
          <w:szCs w:val="24"/>
        </w:rPr>
        <w:t xml:space="preserve"> lingk</w:t>
      </w:r>
      <w:r>
        <w:rPr>
          <w:rFonts w:hint="default" w:ascii="Arial" w:hAnsi="Arial" w:cs="Arial"/>
          <w:sz w:val="24"/>
          <w:szCs w:val="24"/>
          <w:lang w:val="id-ID"/>
        </w:rPr>
        <w:t>u</w:t>
      </w:r>
      <w:r>
        <w:rPr>
          <w:rFonts w:hint="default" w:ascii="Arial" w:hAnsi="Arial" w:cs="Arial"/>
          <w:sz w:val="24"/>
          <w:szCs w:val="24"/>
        </w:rPr>
        <w:t>ngan</w:t>
      </w:r>
    </w:p>
    <w:p w14:paraId="50506D1B">
      <w:pPr>
        <w:spacing w:after="0" w:line="360" w:lineRule="auto"/>
        <w:ind w:left="851"/>
        <w:jc w:val="both"/>
        <w:rPr>
          <w:rFonts w:hint="default" w:ascii="Arial" w:hAnsi="Arial" w:cs="Arial"/>
          <w:sz w:val="24"/>
          <w:szCs w:val="24"/>
        </w:rPr>
      </w:pPr>
      <w:r>
        <w:rPr>
          <w:rFonts w:hint="default" w:ascii="Arial" w:hAnsi="Arial" w:cs="Arial"/>
          <w:sz w:val="24"/>
          <w:szCs w:val="24"/>
          <w:lang w:val="id-ID"/>
        </w:rPr>
        <w:t xml:space="preserve">Peserta didik </w:t>
      </w:r>
      <w:r>
        <w:rPr>
          <w:rFonts w:hint="default" w:ascii="Arial" w:hAnsi="Arial" w:cs="Arial"/>
          <w:sz w:val="24"/>
          <w:szCs w:val="24"/>
        </w:rPr>
        <w:t xml:space="preserve">memilki rasa kepedulian dengan lingkungan sekitarnya </w:t>
      </w:r>
      <w:r>
        <w:rPr>
          <w:rFonts w:hint="default" w:ascii="Arial" w:hAnsi="Arial" w:cs="Arial"/>
          <w:sz w:val="24"/>
          <w:szCs w:val="24"/>
          <w:lang w:val="id-ID"/>
        </w:rPr>
        <w:t>sehingga</w:t>
      </w:r>
      <w:r>
        <w:rPr>
          <w:rFonts w:hint="default" w:ascii="Arial" w:hAnsi="Arial" w:cs="Arial"/>
          <w:sz w:val="24"/>
          <w:szCs w:val="24"/>
        </w:rPr>
        <w:t xml:space="preserve"> senantiasa selalu menjaga dan merawat lingkungan.</w:t>
      </w:r>
    </w:p>
    <w:p w14:paraId="67EA6AE9">
      <w:pPr>
        <w:spacing w:after="0" w:line="240" w:lineRule="auto"/>
        <w:ind w:left="851"/>
        <w:jc w:val="both"/>
        <w:rPr>
          <w:rFonts w:hint="default" w:ascii="Arial" w:hAnsi="Arial" w:cs="Arial"/>
          <w:sz w:val="24"/>
          <w:szCs w:val="24"/>
          <w:lang w:val="id-ID"/>
        </w:rPr>
      </w:pPr>
    </w:p>
    <w:p w14:paraId="45CEB23B">
      <w:pPr>
        <w:pStyle w:val="45"/>
        <w:numPr>
          <w:ilvl w:val="0"/>
          <w:numId w:val="32"/>
        </w:numPr>
        <w:spacing w:after="0" w:line="360" w:lineRule="auto"/>
        <w:ind w:left="426"/>
        <w:rPr>
          <w:rFonts w:hint="default" w:ascii="Arial" w:hAnsi="Arial" w:cs="Arial"/>
          <w:b/>
          <w:bCs/>
          <w:sz w:val="24"/>
          <w:szCs w:val="24"/>
        </w:rPr>
      </w:pPr>
      <w:r>
        <w:rPr>
          <w:rFonts w:hint="default" w:ascii="Arial" w:hAnsi="Arial" w:cs="Arial"/>
          <w:b/>
          <w:bCs/>
          <w:sz w:val="24"/>
          <w:szCs w:val="24"/>
        </w:rPr>
        <w:t>Misi SD Negeri Proyonanggan 09</w:t>
      </w:r>
    </w:p>
    <w:p w14:paraId="740C2727">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cs="Arial"/>
          <w:sz w:val="24"/>
          <w:szCs w:val="24"/>
          <w:lang w:val="id-ID"/>
        </w:rPr>
        <w:t>Sekolah</w:t>
      </w:r>
      <w:r>
        <w:rPr>
          <w:rFonts w:hint="default" w:ascii="Arial" w:hAnsi="Arial" w:eastAsia="Times New Roman" w:cs="Arial"/>
          <w:color w:val="000000"/>
          <w:sz w:val="24"/>
          <w:szCs w:val="24"/>
        </w:rPr>
        <w:t xml:space="preserve"> Dasar Negeri Proyonanggan 09 menjabarkan visi menjadi misi agar mudah diimplementasikan sebagai berikut:</w:t>
      </w:r>
    </w:p>
    <w:p w14:paraId="1146F583">
      <w:pPr>
        <w:numPr>
          <w:ilvl w:val="0"/>
          <w:numId w:val="35"/>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Menyelenggarakan Pendidikan berbasis karakter</w:t>
      </w:r>
    </w:p>
    <w:p w14:paraId="02178F70">
      <w:pPr>
        <w:numPr>
          <w:ilvl w:val="0"/>
          <w:numId w:val="35"/>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Meningkatkan prestasi baik akademik maupun non akademik.</w:t>
      </w:r>
    </w:p>
    <w:p w14:paraId="35D12D5F">
      <w:pPr>
        <w:numPr>
          <w:ilvl w:val="0"/>
          <w:numId w:val="35"/>
        </w:numPr>
        <w:tabs>
          <w:tab w:val="clear" w:pos="1260"/>
        </w:tabs>
        <w:spacing w:after="0" w:line="360" w:lineRule="auto"/>
        <w:ind w:left="851" w:hanging="425"/>
        <w:jc w:val="both"/>
        <w:rPr>
          <w:rFonts w:hint="default" w:ascii="Arial" w:hAnsi="Arial" w:cs="Arial"/>
          <w:sz w:val="24"/>
          <w:szCs w:val="24"/>
        </w:rPr>
      </w:pPr>
      <w:r>
        <w:rPr>
          <w:rFonts w:hint="default" w:ascii="Arial" w:hAnsi="Arial" w:cs="Arial"/>
          <w:sz w:val="24"/>
          <w:szCs w:val="24"/>
          <w:lang w:val="id-ID"/>
        </w:rPr>
        <w:t>Melaksanakan</w:t>
      </w:r>
      <w:r>
        <w:rPr>
          <w:rFonts w:hint="default" w:ascii="Arial" w:hAnsi="Arial" w:cs="Arial"/>
          <w:sz w:val="24"/>
          <w:szCs w:val="24"/>
        </w:rPr>
        <w:t xml:space="preserve"> kegiatan yang berorientasi pada kepedulian lingkungan</w:t>
      </w:r>
    </w:p>
    <w:p w14:paraId="517062BE">
      <w:pPr>
        <w:spacing w:after="0" w:line="240" w:lineRule="auto"/>
        <w:ind w:left="851"/>
        <w:jc w:val="both"/>
        <w:rPr>
          <w:rFonts w:hint="default" w:ascii="Arial" w:hAnsi="Arial" w:cs="Arial"/>
          <w:sz w:val="24"/>
          <w:szCs w:val="24"/>
        </w:rPr>
      </w:pPr>
    </w:p>
    <w:p w14:paraId="25A1E57C">
      <w:pPr>
        <w:spacing w:after="0" w:line="240" w:lineRule="auto"/>
        <w:ind w:left="851"/>
        <w:jc w:val="both"/>
        <w:rPr>
          <w:rFonts w:hint="default" w:ascii="Arial" w:hAnsi="Arial" w:cs="Arial"/>
          <w:sz w:val="24"/>
          <w:szCs w:val="24"/>
        </w:rPr>
      </w:pPr>
    </w:p>
    <w:p w14:paraId="0C947F38">
      <w:pPr>
        <w:spacing w:after="0" w:line="240" w:lineRule="auto"/>
        <w:ind w:left="851"/>
        <w:jc w:val="both"/>
        <w:rPr>
          <w:rFonts w:hint="default" w:ascii="Arial" w:hAnsi="Arial" w:cs="Arial"/>
          <w:sz w:val="24"/>
          <w:szCs w:val="24"/>
        </w:rPr>
      </w:pPr>
    </w:p>
    <w:p w14:paraId="4555CC5B">
      <w:pPr>
        <w:pStyle w:val="45"/>
        <w:numPr>
          <w:ilvl w:val="0"/>
          <w:numId w:val="32"/>
        </w:numPr>
        <w:spacing w:after="0" w:line="360" w:lineRule="auto"/>
        <w:ind w:left="426"/>
        <w:rPr>
          <w:rFonts w:hint="default" w:ascii="Arial" w:hAnsi="Arial" w:cs="Arial"/>
          <w:b/>
          <w:bCs/>
          <w:sz w:val="24"/>
          <w:szCs w:val="24"/>
        </w:rPr>
      </w:pPr>
      <w:r>
        <w:rPr>
          <w:rFonts w:hint="default" w:ascii="Arial" w:hAnsi="Arial" w:cs="Arial"/>
          <w:b/>
          <w:bCs/>
          <w:sz w:val="24"/>
          <w:szCs w:val="24"/>
        </w:rPr>
        <w:t>Tujuan SD Negeri Proyonanggan 09</w:t>
      </w:r>
    </w:p>
    <w:p w14:paraId="0607EC4F">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Tujuan yang diharapkan oleh SD Negeri Proyonanggan 09 dalam implementasi kurikulum sebagai bentuk dan cara mewujudkan misi sekolah yang telah ditetapkan adalah sebagai berikut: </w:t>
      </w:r>
    </w:p>
    <w:p w14:paraId="79014B44">
      <w:pPr>
        <w:numPr>
          <w:ilvl w:val="0"/>
          <w:numId w:val="36"/>
        </w:numPr>
        <w:tabs>
          <w:tab w:val="clear" w:pos="1260"/>
        </w:tabs>
        <w:spacing w:after="0" w:line="360" w:lineRule="auto"/>
        <w:ind w:left="851" w:hanging="425"/>
        <w:jc w:val="both"/>
        <w:rPr>
          <w:rFonts w:hint="default" w:ascii="Arial" w:hAnsi="Arial" w:cs="Arial"/>
          <w:b/>
          <w:bCs/>
        </w:rPr>
      </w:pPr>
      <w:r>
        <w:rPr>
          <w:rFonts w:hint="default" w:ascii="Arial" w:hAnsi="Arial" w:cs="Arial"/>
          <w:b/>
          <w:bCs/>
          <w:sz w:val="24"/>
          <w:szCs w:val="24"/>
          <w:lang w:val="id-ID"/>
        </w:rPr>
        <w:t>Tujuan</w:t>
      </w:r>
      <w:r>
        <w:rPr>
          <w:rFonts w:hint="default" w:ascii="Arial" w:hAnsi="Arial" w:cs="Arial"/>
          <w:b/>
          <w:bCs/>
        </w:rPr>
        <w:t xml:space="preserve"> </w:t>
      </w:r>
      <w:r>
        <w:rPr>
          <w:rFonts w:hint="default" w:ascii="Arial" w:hAnsi="Arial" w:cs="Arial"/>
          <w:b/>
          <w:bCs/>
          <w:sz w:val="24"/>
          <w:szCs w:val="24"/>
          <w:lang w:val="id-ID"/>
        </w:rPr>
        <w:t>Jangka Pendek</w:t>
      </w:r>
    </w:p>
    <w:p w14:paraId="41B1753A">
      <w:pPr>
        <w:spacing w:after="0" w:line="360" w:lineRule="auto"/>
        <w:ind w:left="851" w:firstLine="567"/>
        <w:jc w:val="both"/>
        <w:rPr>
          <w:rFonts w:hint="default" w:ascii="Arial" w:hAnsi="Arial" w:cs="Arial"/>
          <w:sz w:val="24"/>
          <w:szCs w:val="24"/>
        </w:rPr>
      </w:pPr>
      <w:r>
        <w:rPr>
          <w:rFonts w:hint="default" w:ascii="Arial" w:hAnsi="Arial" w:cs="Arial"/>
          <w:sz w:val="24"/>
          <w:szCs w:val="24"/>
        </w:rPr>
        <w:t xml:space="preserve">Tujuan pendidikan di tingkat satuan pendidikan dasar mengacu pada tujuan umum </w:t>
      </w:r>
      <w:r>
        <w:rPr>
          <w:rFonts w:hint="default" w:ascii="Arial" w:hAnsi="Arial" w:cs="Arial"/>
          <w:sz w:val="24"/>
          <w:szCs w:val="24"/>
          <w:lang w:val="id-ID"/>
        </w:rPr>
        <w:t>pendidikan</w:t>
      </w:r>
      <w:r>
        <w:rPr>
          <w:rFonts w:hint="default" w:ascii="Arial" w:hAnsi="Arial" w:cs="Arial"/>
          <w:sz w:val="24"/>
          <w:szCs w:val="24"/>
        </w:rPr>
        <w:t xml:space="preserve"> dasar yaitu meletakkan dasar kecerdasan, pengetahuan, kepribadian, ahlak mulia serta ketrampilan untuk hidup mandiri dan mengikuti pendidikan lebih lanjut. </w:t>
      </w:r>
    </w:p>
    <w:p w14:paraId="4FEAFFEC">
      <w:pPr>
        <w:spacing w:after="0" w:line="360" w:lineRule="auto"/>
        <w:ind w:left="851"/>
        <w:jc w:val="both"/>
        <w:rPr>
          <w:rFonts w:hint="default" w:ascii="Arial" w:hAnsi="Arial" w:cs="Arial"/>
          <w:sz w:val="24"/>
          <w:szCs w:val="24"/>
        </w:rPr>
      </w:pPr>
      <w:r>
        <w:rPr>
          <w:rFonts w:hint="default" w:ascii="Arial" w:hAnsi="Arial" w:cs="Arial"/>
          <w:sz w:val="24"/>
          <w:szCs w:val="24"/>
          <w:lang w:val="id-ID"/>
        </w:rPr>
        <w:t>Secara</w:t>
      </w:r>
      <w:r>
        <w:rPr>
          <w:rFonts w:hint="default" w:ascii="Arial" w:hAnsi="Arial" w:cs="Arial"/>
          <w:sz w:val="24"/>
          <w:szCs w:val="24"/>
        </w:rPr>
        <w:t xml:space="preserve"> khusus sesuai dengan visi dan misi sekolah serta tujuan S</w:t>
      </w:r>
      <w:r>
        <w:rPr>
          <w:rFonts w:hint="default" w:ascii="Arial" w:hAnsi="Arial" w:cs="Arial"/>
          <w:sz w:val="24"/>
          <w:szCs w:val="24"/>
          <w:lang w:val="id-ID"/>
        </w:rPr>
        <w:t>ekolah Dasar Negeri</w:t>
      </w:r>
      <w:r>
        <w:rPr>
          <w:rFonts w:hint="default" w:ascii="Arial" w:hAnsi="Arial" w:cs="Arial"/>
          <w:sz w:val="24"/>
          <w:szCs w:val="24"/>
        </w:rPr>
        <w:t xml:space="preserve"> Proyonanggan 09 pada Tahun Pelajaran </w:t>
      </w:r>
      <w:r>
        <w:rPr>
          <w:rFonts w:hint="default" w:ascii="Arial" w:hAnsi="Arial" w:cs="Arial"/>
          <w:sz w:val="24"/>
          <w:szCs w:val="24"/>
          <w:lang w:val="en-US"/>
        </w:rPr>
        <w:t>2025/2026</w:t>
      </w:r>
      <w:r>
        <w:rPr>
          <w:rFonts w:hint="default" w:ascii="Arial" w:hAnsi="Arial" w:cs="Arial"/>
          <w:sz w:val="24"/>
          <w:szCs w:val="24"/>
          <w:lang w:val="id-ID"/>
        </w:rPr>
        <w:t xml:space="preserve"> adalah</w:t>
      </w:r>
      <w:r>
        <w:rPr>
          <w:rFonts w:hint="default" w:ascii="Arial" w:hAnsi="Arial" w:cs="Arial"/>
          <w:sz w:val="24"/>
          <w:szCs w:val="24"/>
        </w:rPr>
        <w:t xml:space="preserve"> mengantarkan siswa didiknya untuk:</w:t>
      </w:r>
    </w:p>
    <w:p w14:paraId="0568D003">
      <w:pPr>
        <w:pStyle w:val="45"/>
        <w:numPr>
          <w:ilvl w:val="0"/>
          <w:numId w:val="37"/>
        </w:numPr>
        <w:spacing w:after="0" w:line="360" w:lineRule="auto"/>
        <w:jc w:val="both"/>
        <w:rPr>
          <w:rFonts w:hint="default" w:ascii="Arial" w:hAnsi="Arial" w:cs="Arial"/>
          <w:sz w:val="24"/>
          <w:szCs w:val="24"/>
          <w:lang w:val="id-ID"/>
        </w:rPr>
      </w:pPr>
      <w:r>
        <w:rPr>
          <w:rFonts w:hint="default" w:ascii="Arial" w:hAnsi="Arial" w:cs="Arial"/>
          <w:sz w:val="24"/>
          <w:szCs w:val="24"/>
        </w:rPr>
        <w:t>Menjadikan siswa berkarakter seperti yang tertuang dalam profil pelajar Pancasila, yaitu: beriman bertaqwa kepada Tuhan Yang Maha Esa, bernalar kritis, bergotong royong, mandiri, kreatif, berkebinekaan global.</w:t>
      </w:r>
    </w:p>
    <w:p w14:paraId="2100BD50">
      <w:pPr>
        <w:pStyle w:val="45"/>
        <w:numPr>
          <w:ilvl w:val="0"/>
          <w:numId w:val="37"/>
        </w:numPr>
        <w:spacing w:after="0" w:line="360" w:lineRule="auto"/>
        <w:jc w:val="both"/>
        <w:rPr>
          <w:rFonts w:hint="default" w:ascii="Arial" w:hAnsi="Arial" w:cs="Arial"/>
          <w:sz w:val="24"/>
          <w:szCs w:val="24"/>
          <w:lang w:val="id-ID"/>
        </w:rPr>
      </w:pPr>
      <w:r>
        <w:rPr>
          <w:rFonts w:hint="default" w:ascii="Arial" w:hAnsi="Arial" w:cs="Arial"/>
          <w:sz w:val="24"/>
          <w:szCs w:val="24"/>
        </w:rPr>
        <w:t>Meraih perstasi akademik dan non akedemik di</w:t>
      </w:r>
      <w:r>
        <w:rPr>
          <w:rFonts w:hint="default" w:ascii="Arial" w:hAnsi="Arial" w:cs="Arial"/>
          <w:sz w:val="24"/>
          <w:szCs w:val="24"/>
          <w:lang w:val="id-ID"/>
        </w:rPr>
        <w:t xml:space="preserve"> </w:t>
      </w:r>
      <w:r>
        <w:rPr>
          <w:rFonts w:hint="default" w:ascii="Arial" w:hAnsi="Arial" w:cs="Arial"/>
          <w:sz w:val="24"/>
          <w:szCs w:val="24"/>
        </w:rPr>
        <w:t>tingkat kecamatan, kabupaten, dan propinsi.</w:t>
      </w:r>
    </w:p>
    <w:p w14:paraId="346B5EB6">
      <w:pPr>
        <w:pStyle w:val="45"/>
        <w:numPr>
          <w:ilvl w:val="0"/>
          <w:numId w:val="37"/>
        </w:numPr>
        <w:spacing w:after="0" w:line="360" w:lineRule="auto"/>
        <w:jc w:val="both"/>
        <w:rPr>
          <w:rFonts w:hint="default" w:ascii="Arial" w:hAnsi="Arial" w:cs="Arial"/>
          <w:sz w:val="24"/>
          <w:szCs w:val="24"/>
          <w:lang w:val="id-ID"/>
        </w:rPr>
      </w:pPr>
      <w:r>
        <w:rPr>
          <w:rFonts w:hint="default" w:ascii="Arial" w:hAnsi="Arial" w:cs="Arial"/>
          <w:sz w:val="24"/>
          <w:szCs w:val="24"/>
        </w:rPr>
        <w:t xml:space="preserve">Melestarikan budaya daerah melalui Mulok Bahasa Jawa </w:t>
      </w:r>
      <w:r>
        <w:rPr>
          <w:rFonts w:hint="default" w:ascii="Arial" w:hAnsi="Arial" w:cs="Arial"/>
          <w:sz w:val="24"/>
          <w:szCs w:val="24"/>
          <w:lang w:val="sv-SE"/>
        </w:rPr>
        <w:t>dan kegiatan</w:t>
      </w:r>
      <w:r>
        <w:rPr>
          <w:rFonts w:hint="default" w:ascii="Arial" w:hAnsi="Arial" w:cs="Arial"/>
          <w:sz w:val="24"/>
          <w:szCs w:val="24"/>
          <w:lang w:val="id-ID"/>
        </w:rPr>
        <w:t xml:space="preserve"> </w:t>
      </w:r>
      <w:r>
        <w:rPr>
          <w:rFonts w:hint="default" w:ascii="Arial" w:hAnsi="Arial" w:cs="Arial"/>
          <w:sz w:val="24"/>
          <w:szCs w:val="24"/>
          <w:lang w:val="sv-SE"/>
        </w:rPr>
        <w:t xml:space="preserve">ektrakurikuler kesenian dan </w:t>
      </w:r>
      <w:r>
        <w:rPr>
          <w:rFonts w:hint="default" w:ascii="Arial" w:hAnsi="Arial" w:cs="Arial"/>
          <w:sz w:val="24"/>
          <w:szCs w:val="24"/>
          <w:lang w:val="id-ID"/>
        </w:rPr>
        <w:t>olahraga</w:t>
      </w:r>
      <w:r>
        <w:rPr>
          <w:rFonts w:hint="default" w:ascii="Arial" w:hAnsi="Arial" w:cs="Arial"/>
          <w:sz w:val="24"/>
          <w:szCs w:val="24"/>
          <w:lang w:val="sv-SE"/>
        </w:rPr>
        <w:t xml:space="preserve"> guna membentuk perilaku yang</w:t>
      </w:r>
      <w:r>
        <w:rPr>
          <w:rFonts w:hint="default" w:ascii="Arial" w:hAnsi="Arial" w:cs="Arial"/>
          <w:sz w:val="24"/>
          <w:szCs w:val="24"/>
          <w:lang w:val="id-ID"/>
        </w:rPr>
        <w:t xml:space="preserve"> </w:t>
      </w:r>
      <w:r>
        <w:rPr>
          <w:rFonts w:hint="default" w:ascii="Arial" w:hAnsi="Arial" w:cs="Arial"/>
          <w:sz w:val="24"/>
          <w:szCs w:val="24"/>
          <w:lang w:val="fi-FI"/>
        </w:rPr>
        <w:t>santun dan berbudaya;</w:t>
      </w:r>
    </w:p>
    <w:p w14:paraId="161D2BE2">
      <w:pPr>
        <w:pStyle w:val="45"/>
        <w:numPr>
          <w:ilvl w:val="0"/>
          <w:numId w:val="37"/>
        </w:numPr>
        <w:spacing w:after="0" w:line="360" w:lineRule="auto"/>
        <w:jc w:val="both"/>
        <w:rPr>
          <w:rFonts w:hint="default" w:ascii="Arial" w:hAnsi="Arial" w:cs="Arial"/>
          <w:sz w:val="24"/>
          <w:szCs w:val="24"/>
          <w:lang w:val="id-ID"/>
        </w:rPr>
      </w:pPr>
      <w:r>
        <w:rPr>
          <w:rFonts w:hint="default" w:ascii="Arial" w:hAnsi="Arial" w:cs="Arial"/>
          <w:sz w:val="24"/>
          <w:szCs w:val="24"/>
          <w:lang w:val="fi-FI"/>
        </w:rPr>
        <w:t>Menjadikan siswa memiliki kesadaran terhadap</w:t>
      </w:r>
      <w:r>
        <w:rPr>
          <w:rFonts w:hint="default" w:ascii="Arial" w:hAnsi="Arial" w:cs="Arial"/>
          <w:sz w:val="24"/>
          <w:szCs w:val="24"/>
          <w:lang w:val="id-ID"/>
        </w:rPr>
        <w:t xml:space="preserve"> memelihara</w:t>
      </w:r>
      <w:r>
        <w:rPr>
          <w:rFonts w:hint="default" w:ascii="Arial" w:hAnsi="Arial" w:cs="Arial"/>
          <w:sz w:val="24"/>
          <w:szCs w:val="24"/>
          <w:lang w:val="fi-FI"/>
        </w:rPr>
        <w:t xml:space="preserve"> lingkungan</w:t>
      </w:r>
      <w:r>
        <w:rPr>
          <w:rFonts w:hint="default" w:ascii="Arial" w:hAnsi="Arial" w:cs="Arial"/>
          <w:sz w:val="24"/>
          <w:szCs w:val="24"/>
          <w:lang w:val="id-ID"/>
        </w:rPr>
        <w:t xml:space="preserve"> </w:t>
      </w:r>
      <w:r>
        <w:rPr>
          <w:rFonts w:hint="default" w:ascii="Arial" w:hAnsi="Arial" w:cs="Arial"/>
          <w:sz w:val="24"/>
          <w:szCs w:val="24"/>
          <w:lang w:val="fi-FI"/>
        </w:rPr>
        <w:t>hidup sekitarnya dengan gemar melakukan</w:t>
      </w:r>
      <w:r>
        <w:rPr>
          <w:rFonts w:hint="default" w:ascii="Arial" w:hAnsi="Arial" w:cs="Arial"/>
          <w:sz w:val="24"/>
          <w:szCs w:val="24"/>
          <w:lang w:val="id-ID"/>
        </w:rPr>
        <w:t xml:space="preserve"> </w:t>
      </w:r>
      <w:r>
        <w:rPr>
          <w:rFonts w:hint="default" w:ascii="Arial" w:hAnsi="Arial" w:cs="Arial"/>
          <w:sz w:val="24"/>
          <w:szCs w:val="24"/>
          <w:lang w:val="fi-FI"/>
        </w:rPr>
        <w:t>kebersihan</w:t>
      </w:r>
      <w:r>
        <w:rPr>
          <w:rFonts w:hint="default" w:ascii="Arial" w:hAnsi="Arial" w:cs="Arial"/>
          <w:sz w:val="24"/>
          <w:szCs w:val="24"/>
          <w:lang w:val="id-ID"/>
        </w:rPr>
        <w:t xml:space="preserve"> dan </w:t>
      </w:r>
      <w:r>
        <w:rPr>
          <w:rFonts w:hint="default" w:ascii="Arial" w:hAnsi="Arial" w:cs="Arial"/>
          <w:sz w:val="24"/>
          <w:szCs w:val="24"/>
          <w:lang w:val="fi-FI"/>
        </w:rPr>
        <w:t xml:space="preserve">penghijauan lingkungan  sekolah; </w:t>
      </w:r>
    </w:p>
    <w:p w14:paraId="782946AE">
      <w:pPr>
        <w:pStyle w:val="45"/>
        <w:numPr>
          <w:ilvl w:val="0"/>
          <w:numId w:val="37"/>
        </w:numPr>
        <w:spacing w:after="0" w:line="360" w:lineRule="auto"/>
        <w:jc w:val="both"/>
        <w:rPr>
          <w:rFonts w:hint="default" w:ascii="Arial" w:hAnsi="Arial" w:cs="Arial"/>
          <w:sz w:val="24"/>
          <w:szCs w:val="24"/>
          <w:lang w:val="id-ID"/>
        </w:rPr>
      </w:pPr>
      <w:r>
        <w:rPr>
          <w:rFonts w:hint="default" w:ascii="Arial" w:hAnsi="Arial" w:cs="Arial"/>
          <w:sz w:val="24"/>
          <w:szCs w:val="24"/>
        </w:rPr>
        <w:t>Meningkatkan kemampuan peserta didik dalam literasi dan numerasi</w:t>
      </w:r>
    </w:p>
    <w:p w14:paraId="62896949">
      <w:pPr>
        <w:pStyle w:val="45"/>
        <w:numPr>
          <w:ilvl w:val="0"/>
          <w:numId w:val="37"/>
        </w:numPr>
        <w:spacing w:after="0" w:line="360" w:lineRule="auto"/>
        <w:jc w:val="both"/>
        <w:rPr>
          <w:rFonts w:hint="default" w:ascii="Arial" w:hAnsi="Arial" w:cs="Arial"/>
          <w:sz w:val="24"/>
          <w:szCs w:val="24"/>
        </w:rPr>
      </w:pPr>
      <w:r>
        <w:rPr>
          <w:rFonts w:hint="default" w:ascii="Arial" w:hAnsi="Arial" w:cs="Arial"/>
          <w:sz w:val="24"/>
          <w:szCs w:val="24"/>
        </w:rPr>
        <w:t>Menjadikan peserta didik memiliki sifat kemandirian sehingga memilki jiwa wirausaha atau entrepreneur.</w:t>
      </w:r>
    </w:p>
    <w:p w14:paraId="4C98FAE6">
      <w:pPr>
        <w:pStyle w:val="45"/>
        <w:numPr>
          <w:ilvl w:val="0"/>
          <w:numId w:val="37"/>
        </w:numPr>
        <w:spacing w:after="0" w:line="360" w:lineRule="auto"/>
        <w:jc w:val="both"/>
        <w:rPr>
          <w:rFonts w:hint="default" w:ascii="Arial" w:hAnsi="Arial" w:cs="Arial"/>
          <w:sz w:val="24"/>
          <w:szCs w:val="24"/>
          <w:lang w:val="id-ID"/>
        </w:rPr>
      </w:pPr>
      <w:r>
        <w:rPr>
          <w:rFonts w:hint="default" w:ascii="Arial" w:hAnsi="Arial" w:cs="Arial"/>
          <w:sz w:val="24"/>
          <w:szCs w:val="24"/>
        </w:rPr>
        <w:t>Memiliki jiwa keagamaan dan bertoleransi dengan agama penganut</w:t>
      </w:r>
      <w:r>
        <w:rPr>
          <w:rFonts w:hint="default" w:ascii="Arial" w:hAnsi="Arial" w:cs="Arial"/>
          <w:sz w:val="24"/>
          <w:szCs w:val="24"/>
          <w:lang w:val="id-ID"/>
        </w:rPr>
        <w:t xml:space="preserve"> </w:t>
      </w:r>
      <w:r>
        <w:rPr>
          <w:rFonts w:hint="default" w:ascii="Arial" w:hAnsi="Arial" w:cs="Arial"/>
          <w:sz w:val="24"/>
          <w:szCs w:val="24"/>
        </w:rPr>
        <w:t>kepercayaan lain.</w:t>
      </w:r>
    </w:p>
    <w:p w14:paraId="23DE1A2E">
      <w:pPr>
        <w:pStyle w:val="45"/>
        <w:spacing w:after="0" w:line="360" w:lineRule="auto"/>
        <w:ind w:left="0"/>
        <w:jc w:val="both"/>
        <w:rPr>
          <w:rFonts w:hint="default" w:ascii="Arial" w:hAnsi="Arial" w:cs="Arial"/>
          <w:lang w:val="id-ID"/>
        </w:rPr>
      </w:pPr>
    </w:p>
    <w:p w14:paraId="1A9F1B46">
      <w:pPr>
        <w:numPr>
          <w:ilvl w:val="0"/>
          <w:numId w:val="36"/>
        </w:numPr>
        <w:tabs>
          <w:tab w:val="clear" w:pos="1260"/>
        </w:tabs>
        <w:spacing w:after="0" w:line="360" w:lineRule="auto"/>
        <w:ind w:left="851" w:hanging="425"/>
        <w:jc w:val="both"/>
        <w:rPr>
          <w:rFonts w:hint="default" w:ascii="Arial" w:hAnsi="Arial" w:cs="Arial"/>
          <w:b/>
          <w:bCs/>
          <w:sz w:val="24"/>
          <w:szCs w:val="24"/>
          <w:lang w:val="id-ID"/>
        </w:rPr>
      </w:pPr>
      <w:r>
        <w:rPr>
          <w:rFonts w:hint="default" w:ascii="Arial" w:hAnsi="Arial" w:cs="Arial"/>
          <w:b/>
          <w:bCs/>
          <w:sz w:val="24"/>
          <w:szCs w:val="24"/>
          <w:lang w:val="id-ID"/>
        </w:rPr>
        <w:t>Tujuan Sekolah Jangka Menengah</w:t>
      </w:r>
    </w:p>
    <w:p w14:paraId="64E6079F">
      <w:pPr>
        <w:spacing w:after="0" w:line="360" w:lineRule="auto"/>
        <w:ind w:left="851" w:firstLine="567"/>
        <w:jc w:val="both"/>
        <w:rPr>
          <w:rFonts w:hint="default" w:ascii="Arial" w:hAnsi="Arial" w:cs="Arial"/>
          <w:sz w:val="24"/>
          <w:szCs w:val="24"/>
          <w:lang w:val="id-ID"/>
        </w:rPr>
      </w:pPr>
      <w:r>
        <w:rPr>
          <w:rFonts w:hint="default" w:ascii="Arial" w:hAnsi="Arial" w:cs="Arial"/>
          <w:sz w:val="24"/>
          <w:szCs w:val="24"/>
          <w:lang w:val="id-ID"/>
        </w:rPr>
        <w:t xml:space="preserve">Untuk mengembangkan amanat yang tertuang di dalam UU No.20 Tahun 2003 tentang Standar Nasional Pendidikan  dan untuk mengimplementasi dari tujuan pendidikan dasar, maka SDN  Proyonanggan 09 menetapkan pola pengembangan sekolah melalui rencana dan strategi jangka </w:t>
      </w:r>
      <w:r>
        <w:rPr>
          <w:rFonts w:hint="default" w:ascii="Arial" w:hAnsi="Arial" w:cs="Arial"/>
          <w:sz w:val="24"/>
          <w:szCs w:val="24"/>
        </w:rPr>
        <w:t>menengah</w:t>
      </w:r>
      <w:r>
        <w:rPr>
          <w:rFonts w:hint="default" w:ascii="Arial" w:hAnsi="Arial" w:cs="Arial"/>
          <w:sz w:val="24"/>
          <w:szCs w:val="24"/>
          <w:lang w:val="id-ID"/>
        </w:rPr>
        <w:t>. Rencana  yang dimaksud merupakan tujuan sekolah dalam jangka waktu 4 tahun ke depan. Adapun tujuan yang dimaksud adalah :</w:t>
      </w:r>
    </w:p>
    <w:p w14:paraId="67BF4BA1">
      <w:pPr>
        <w:pStyle w:val="45"/>
        <w:numPr>
          <w:ilvl w:val="0"/>
          <w:numId w:val="38"/>
        </w:numPr>
        <w:spacing w:after="0" w:line="360" w:lineRule="auto"/>
        <w:jc w:val="both"/>
        <w:rPr>
          <w:rFonts w:hint="default" w:ascii="Arial" w:hAnsi="Arial" w:cs="Arial"/>
          <w:sz w:val="24"/>
          <w:szCs w:val="24"/>
          <w:lang w:val="id-ID"/>
        </w:rPr>
      </w:pPr>
      <w:r>
        <w:rPr>
          <w:rFonts w:hint="default" w:ascii="Arial" w:hAnsi="Arial" w:cs="Arial"/>
          <w:sz w:val="24"/>
          <w:szCs w:val="24"/>
        </w:rPr>
        <w:t>Menanamkan nilai- nilai karakter peserta didik sehingga terbentuk profil pelajar Pancasila.</w:t>
      </w:r>
    </w:p>
    <w:p w14:paraId="1E84C005">
      <w:pPr>
        <w:pStyle w:val="45"/>
        <w:numPr>
          <w:ilvl w:val="0"/>
          <w:numId w:val="38"/>
        </w:numPr>
        <w:spacing w:after="0" w:line="360" w:lineRule="auto"/>
        <w:jc w:val="both"/>
        <w:rPr>
          <w:rFonts w:hint="default" w:ascii="Arial" w:hAnsi="Arial" w:cs="Arial"/>
          <w:sz w:val="24"/>
          <w:szCs w:val="24"/>
          <w:lang w:val="id-ID"/>
        </w:rPr>
      </w:pPr>
      <w:r>
        <w:rPr>
          <w:rFonts w:hint="default" w:ascii="Arial" w:hAnsi="Arial" w:cs="Arial"/>
          <w:sz w:val="24"/>
          <w:szCs w:val="24"/>
        </w:rPr>
        <w:t>Membentuk peserta didik yang unggul dalam prestasi.</w:t>
      </w:r>
    </w:p>
    <w:p w14:paraId="270D2A27">
      <w:pPr>
        <w:pStyle w:val="45"/>
        <w:numPr>
          <w:ilvl w:val="0"/>
          <w:numId w:val="38"/>
        </w:numPr>
        <w:spacing w:after="0" w:line="360" w:lineRule="auto"/>
        <w:jc w:val="both"/>
        <w:rPr>
          <w:rFonts w:hint="default" w:ascii="Arial" w:hAnsi="Arial" w:cs="Arial"/>
          <w:sz w:val="24"/>
          <w:szCs w:val="24"/>
          <w:lang w:val="id-ID"/>
        </w:rPr>
      </w:pPr>
      <w:r>
        <w:rPr>
          <w:rFonts w:hint="default" w:ascii="Arial" w:hAnsi="Arial" w:cs="Arial"/>
          <w:sz w:val="24"/>
          <w:szCs w:val="24"/>
        </w:rPr>
        <w:t>Membentuk peserta didik yang memiliki sikap kepedulian terhadap lingkungan.</w:t>
      </w:r>
    </w:p>
    <w:p w14:paraId="3F16D5D0">
      <w:pPr>
        <w:numPr>
          <w:ilvl w:val="0"/>
          <w:numId w:val="36"/>
        </w:numPr>
        <w:tabs>
          <w:tab w:val="clear" w:pos="1260"/>
        </w:tabs>
        <w:spacing w:after="0" w:line="360" w:lineRule="auto"/>
        <w:ind w:left="851" w:hanging="425"/>
        <w:jc w:val="both"/>
        <w:rPr>
          <w:rFonts w:hint="default" w:ascii="Arial" w:hAnsi="Arial" w:cs="Arial"/>
          <w:b/>
          <w:bCs/>
          <w:sz w:val="24"/>
          <w:szCs w:val="24"/>
          <w:lang w:val="id-ID"/>
        </w:rPr>
      </w:pPr>
      <w:r>
        <w:rPr>
          <w:rFonts w:hint="default" w:ascii="Arial" w:hAnsi="Arial" w:cs="Arial"/>
          <w:b/>
          <w:bCs/>
          <w:sz w:val="24"/>
          <w:szCs w:val="24"/>
          <w:lang w:val="id-ID"/>
        </w:rPr>
        <w:t>Tujuan Jangka Panjang</w:t>
      </w:r>
    </w:p>
    <w:p w14:paraId="6A155684">
      <w:pPr>
        <w:numPr>
          <w:ilvl w:val="0"/>
          <w:numId w:val="39"/>
        </w:numPr>
        <w:spacing w:after="0" w:line="360" w:lineRule="auto"/>
        <w:ind w:left="1276"/>
        <w:jc w:val="both"/>
        <w:rPr>
          <w:rFonts w:hint="default" w:ascii="Arial" w:hAnsi="Arial" w:cs="Arial"/>
          <w:sz w:val="24"/>
          <w:szCs w:val="24"/>
        </w:rPr>
      </w:pPr>
      <w:r>
        <w:rPr>
          <w:rFonts w:hint="default" w:ascii="Arial" w:hAnsi="Arial" w:cs="Arial"/>
          <w:sz w:val="24"/>
          <w:szCs w:val="24"/>
        </w:rPr>
        <w:t>Terwujudnya lulusan yang memiliki karakter profil pelajara pancasila.</w:t>
      </w:r>
    </w:p>
    <w:p w14:paraId="4FA4EA82">
      <w:pPr>
        <w:numPr>
          <w:ilvl w:val="0"/>
          <w:numId w:val="39"/>
        </w:numPr>
        <w:spacing w:after="0" w:line="360" w:lineRule="auto"/>
        <w:ind w:left="1276"/>
        <w:jc w:val="both"/>
        <w:rPr>
          <w:rFonts w:hint="default" w:ascii="Arial" w:hAnsi="Arial" w:cs="Arial"/>
          <w:sz w:val="24"/>
          <w:szCs w:val="24"/>
        </w:rPr>
      </w:pPr>
      <w:r>
        <w:rPr>
          <w:rFonts w:hint="default" w:ascii="Arial" w:hAnsi="Arial" w:cs="Arial"/>
          <w:sz w:val="24"/>
          <w:szCs w:val="24"/>
        </w:rPr>
        <w:t>Terciptanya lulusan yang memilki kemampuan literasi dan numerasi yang unggul.</w:t>
      </w:r>
    </w:p>
    <w:p w14:paraId="04C54DEE">
      <w:pPr>
        <w:numPr>
          <w:ilvl w:val="0"/>
          <w:numId w:val="39"/>
        </w:numPr>
        <w:spacing w:after="0" w:line="360" w:lineRule="auto"/>
        <w:ind w:left="1276"/>
        <w:jc w:val="both"/>
        <w:rPr>
          <w:rFonts w:hint="default" w:ascii="Arial" w:hAnsi="Arial" w:cs="Arial"/>
          <w:sz w:val="24"/>
          <w:szCs w:val="24"/>
        </w:rPr>
      </w:pPr>
      <w:r>
        <w:rPr>
          <w:rFonts w:hint="default" w:ascii="Arial" w:hAnsi="Arial" w:cs="Arial"/>
          <w:sz w:val="24"/>
          <w:szCs w:val="24"/>
        </w:rPr>
        <w:t>Terwujudnya lulusan yang memiliki kecakapan abad 21.</w:t>
      </w:r>
    </w:p>
    <w:p w14:paraId="204B48A1">
      <w:pPr>
        <w:numPr>
          <w:ilvl w:val="0"/>
          <w:numId w:val="39"/>
        </w:numPr>
        <w:spacing w:after="0" w:line="360" w:lineRule="auto"/>
        <w:ind w:left="1276"/>
        <w:jc w:val="both"/>
        <w:rPr>
          <w:rFonts w:hint="default" w:ascii="Arial" w:hAnsi="Arial" w:cs="Arial"/>
          <w:sz w:val="24"/>
          <w:szCs w:val="24"/>
        </w:rPr>
      </w:pPr>
      <w:r>
        <w:rPr>
          <w:rFonts w:hint="default" w:ascii="Arial" w:hAnsi="Arial" w:cs="Arial"/>
          <w:sz w:val="24"/>
          <w:szCs w:val="24"/>
        </w:rPr>
        <w:t>Terwujudnya sekolah yang sehat, bersih, dan indah sehingga menjadi sekolah yang ramah anak.</w:t>
      </w:r>
    </w:p>
    <w:p w14:paraId="0927CE8A">
      <w:pPr>
        <w:numPr>
          <w:ilvl w:val="0"/>
          <w:numId w:val="39"/>
        </w:numPr>
        <w:spacing w:after="0" w:line="360" w:lineRule="auto"/>
        <w:ind w:left="1276"/>
        <w:jc w:val="both"/>
        <w:rPr>
          <w:rFonts w:hint="default" w:ascii="Arial" w:hAnsi="Arial" w:cs="Arial"/>
          <w:sz w:val="24"/>
          <w:szCs w:val="24"/>
        </w:rPr>
      </w:pPr>
      <w:r>
        <w:rPr>
          <w:rFonts w:hint="default" w:ascii="Arial" w:hAnsi="Arial" w:cs="Arial"/>
          <w:sz w:val="24"/>
          <w:szCs w:val="24"/>
          <w:lang w:val="id-ID"/>
        </w:rPr>
        <w:t>Terciptanya sekolah yang dipercaya di masyarakat.</w:t>
      </w:r>
    </w:p>
    <w:p w14:paraId="23470835">
      <w:pPr>
        <w:spacing w:after="0" w:line="240" w:lineRule="auto"/>
        <w:ind w:left="1276"/>
        <w:jc w:val="both"/>
        <w:rPr>
          <w:rFonts w:hint="default" w:ascii="Arial" w:hAnsi="Arial" w:cs="Arial"/>
          <w:sz w:val="24"/>
          <w:szCs w:val="24"/>
        </w:rPr>
      </w:pPr>
    </w:p>
    <w:p w14:paraId="572B282C">
      <w:pPr>
        <w:pStyle w:val="45"/>
        <w:numPr>
          <w:ilvl w:val="0"/>
          <w:numId w:val="32"/>
        </w:numPr>
        <w:spacing w:after="0" w:line="360" w:lineRule="auto"/>
        <w:ind w:left="426"/>
        <w:rPr>
          <w:rFonts w:hint="default" w:ascii="Arial" w:hAnsi="Arial" w:cs="Arial"/>
          <w:b/>
          <w:bCs/>
          <w:sz w:val="24"/>
          <w:szCs w:val="24"/>
        </w:rPr>
      </w:pPr>
      <w:r>
        <w:rPr>
          <w:rFonts w:hint="default" w:ascii="Arial" w:hAnsi="Arial" w:cs="Arial"/>
          <w:b/>
          <w:bCs/>
          <w:sz w:val="24"/>
          <w:szCs w:val="24"/>
        </w:rPr>
        <w:t>Karakteristik Kompetensi Lulusan SDN Proyonanggan 09</w:t>
      </w:r>
    </w:p>
    <w:p w14:paraId="2DB107FC">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Sekolah sebagai tempat menempuh ilmu pengetahuan dan pembentukan </w:t>
      </w:r>
      <w:r>
        <w:rPr>
          <w:rFonts w:hint="default" w:ascii="Arial" w:hAnsi="Arial" w:cs="Arial"/>
          <w:sz w:val="24"/>
          <w:szCs w:val="24"/>
          <w:lang w:val="id-ID"/>
        </w:rPr>
        <w:t>karakter</w:t>
      </w:r>
      <w:r>
        <w:rPr>
          <w:rFonts w:hint="default" w:ascii="Arial" w:hAnsi="Arial" w:eastAsia="Times New Roman" w:cs="Arial"/>
          <w:color w:val="000000"/>
          <w:sz w:val="24"/>
          <w:szCs w:val="24"/>
        </w:rPr>
        <w:t xml:space="preserve"> </w:t>
      </w:r>
      <w:r>
        <w:rPr>
          <w:rFonts w:hint="default" w:ascii="Arial" w:hAnsi="Arial" w:cs="Arial"/>
          <w:sz w:val="24"/>
          <w:szCs w:val="24"/>
          <w:lang w:val="id-ID"/>
        </w:rPr>
        <w:t>generasi</w:t>
      </w:r>
      <w:r>
        <w:rPr>
          <w:rFonts w:hint="default" w:ascii="Arial" w:hAnsi="Arial" w:eastAsia="Times New Roman" w:cs="Arial"/>
          <w:color w:val="000000"/>
          <w:sz w:val="24"/>
          <w:szCs w:val="24"/>
        </w:rPr>
        <w:t xml:space="preserve"> bangsa. Profil Pelajar Pancasila diharapkan mampu membentuk sumber daya manusia yang unggul sebagai pembelajar sepanjang hayat yang memiliki kompetensi global dan berperilaku sesuai dengan nilai-nilai Pancasila.</w:t>
      </w:r>
    </w:p>
    <w:p w14:paraId="7B8C2CE1">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Dalam </w:t>
      </w:r>
      <w:r>
        <w:rPr>
          <w:rFonts w:hint="default" w:ascii="Arial" w:hAnsi="Arial" w:cs="Arial"/>
          <w:sz w:val="24"/>
          <w:szCs w:val="24"/>
          <w:lang w:val="id-ID"/>
        </w:rPr>
        <w:t>pencapaian</w:t>
      </w:r>
      <w:r>
        <w:rPr>
          <w:rFonts w:hint="default" w:ascii="Arial" w:hAnsi="Arial" w:eastAsia="Times New Roman" w:cs="Arial"/>
          <w:color w:val="000000"/>
          <w:sz w:val="24"/>
          <w:szCs w:val="24"/>
        </w:rPr>
        <w:t xml:space="preserve"> visi, misi dan tujuan sekolah, maka disusun kompetensi lulusan peserta didik SD Negeri Proyonanggan 09 sebagai alat ukur pencapaian kurikulum dan target pelaksanaan proses pembelajaran pelaksanaan kurikulum operasional SD Negeri Proyonanggan 09. </w:t>
      </w:r>
    </w:p>
    <w:p w14:paraId="3C9BFA91">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Adapun kompetensi lulusan SD Negeri Proyonanggan 09 mempertimbangkan dimensi sikap, pengetahuan dan keterampilan secara berimbang sesuai capaian pembelajaran pada setiap fase di sekolah dasar, membentuk Profil Pelajar Pancasila, dan inovatif, tangguh dan memiliki kecakapan hidup yang dibutuhkan untuk masa depannya.</w:t>
      </w:r>
    </w:p>
    <w:p w14:paraId="3A0F2B32">
      <w:pPr>
        <w:pBdr>
          <w:top w:val="none" w:color="auto" w:sz="0" w:space="0"/>
          <w:left w:val="none" w:color="auto" w:sz="0" w:space="0"/>
          <w:bottom w:val="none" w:color="auto" w:sz="0" w:space="0"/>
          <w:right w:val="none" w:color="auto" w:sz="0" w:space="0"/>
          <w:between w:val="none" w:color="auto" w:sz="0" w:space="0"/>
        </w:pBdr>
        <w:spacing w:after="0" w:line="360" w:lineRule="auto"/>
        <w:ind w:left="426"/>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Berikut adalah kompetensi lulusan yang ingin dicapai SD Negeri Proyonanggan 09.</w:t>
      </w:r>
    </w:p>
    <w:p w14:paraId="72F8E970">
      <w:pPr>
        <w:numPr>
          <w:ilvl w:val="0"/>
          <w:numId w:val="40"/>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Memiliki perilaku yang menunjukkan berkarakter  dan berahklak mulia.</w:t>
      </w:r>
    </w:p>
    <w:p w14:paraId="52206A71">
      <w:pPr>
        <w:numPr>
          <w:ilvl w:val="0"/>
          <w:numId w:val="40"/>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Memiliki prestasi baik akademik maupun non akademik.</w:t>
      </w:r>
    </w:p>
    <w:p w14:paraId="40A05B86">
      <w:pPr>
        <w:numPr>
          <w:ilvl w:val="0"/>
          <w:numId w:val="40"/>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Memiliki sikap kemandirian dalam menghadapi berbagai situasi lingkungan, sehingga peserta didik mampu berfikir dan bertindak.</w:t>
      </w:r>
    </w:p>
    <w:p w14:paraId="62E401CA">
      <w:pPr>
        <w:numPr>
          <w:ilvl w:val="0"/>
          <w:numId w:val="40"/>
        </w:numPr>
        <w:tabs>
          <w:tab w:val="clear" w:pos="1260"/>
        </w:tabs>
        <w:spacing w:after="0" w:line="360" w:lineRule="auto"/>
        <w:ind w:left="851" w:hanging="425"/>
        <w:jc w:val="both"/>
        <w:rPr>
          <w:rFonts w:hint="default" w:ascii="Arial" w:hAnsi="Arial" w:cs="Arial"/>
          <w:sz w:val="24"/>
          <w:szCs w:val="24"/>
          <w:lang w:val="id-ID"/>
        </w:rPr>
      </w:pPr>
      <w:r>
        <w:rPr>
          <w:rFonts w:hint="default" w:ascii="Arial" w:hAnsi="Arial" w:cs="Arial"/>
          <w:sz w:val="24"/>
          <w:szCs w:val="24"/>
          <w:lang w:val="id-ID"/>
        </w:rPr>
        <w:t>Memiliki jiwa kewirausahan sehingga menjadikan lulusan seorang enterprenour</w:t>
      </w:r>
    </w:p>
    <w:p w14:paraId="7B0A5E0C">
      <w:pPr>
        <w:numPr>
          <w:ilvl w:val="0"/>
          <w:numId w:val="40"/>
        </w:numPr>
        <w:tabs>
          <w:tab w:val="clear" w:pos="1260"/>
        </w:tabs>
        <w:spacing w:after="0" w:line="360" w:lineRule="auto"/>
        <w:ind w:left="851" w:hanging="425"/>
        <w:jc w:val="both"/>
        <w:rPr>
          <w:rFonts w:hint="default" w:ascii="Arial" w:hAnsi="Arial" w:cs="Arial"/>
          <w:sz w:val="24"/>
          <w:szCs w:val="24"/>
        </w:rPr>
      </w:pPr>
      <w:r>
        <w:rPr>
          <w:rFonts w:hint="default" w:ascii="Arial" w:hAnsi="Arial" w:cs="Arial"/>
          <w:sz w:val="24"/>
          <w:szCs w:val="24"/>
          <w:lang w:val="id-ID"/>
        </w:rPr>
        <w:t>Memiliki</w:t>
      </w:r>
      <w:r>
        <w:rPr>
          <w:rFonts w:hint="default" w:ascii="Arial" w:hAnsi="Arial" w:eastAsia="Times New Roman" w:cs="Arial"/>
          <w:color w:val="000000"/>
          <w:sz w:val="24"/>
          <w:szCs w:val="24"/>
        </w:rPr>
        <w:t xml:space="preserve"> sikap kepedulian terhadap lingkungan di sekolah, rumah, dan masyarakat</w:t>
      </w:r>
    </w:p>
    <w:p w14:paraId="4253BD03">
      <w:pPr>
        <w:pStyle w:val="45"/>
        <w:spacing w:before="120" w:after="120" w:line="360" w:lineRule="auto"/>
        <w:jc w:val="center"/>
        <w:rPr>
          <w:rFonts w:hint="default" w:ascii="Arial" w:hAnsi="Arial" w:cs="Arial"/>
          <w:b/>
          <w:bCs/>
          <w:sz w:val="24"/>
          <w:szCs w:val="24"/>
        </w:rPr>
      </w:pPr>
    </w:p>
    <w:p w14:paraId="13DE1F4E">
      <w:pPr>
        <w:rPr>
          <w:rFonts w:hint="default" w:ascii="Arial" w:hAnsi="Arial" w:cs="Arial"/>
          <w:color w:val="000000" w:themeColor="text1"/>
          <w:sz w:val="24"/>
          <w:szCs w:val="24"/>
          <w:lang w:val="nb-NO"/>
          <w14:textFill>
            <w14:solidFill>
              <w14:schemeClr w14:val="tx1"/>
            </w14:solidFill>
          </w14:textFill>
        </w:rPr>
      </w:pPr>
      <w:r>
        <w:rPr>
          <w:rFonts w:hint="default" w:ascii="Arial" w:hAnsi="Arial" w:cs="Arial"/>
          <w:color w:val="000000" w:themeColor="text1"/>
          <w:sz w:val="24"/>
          <w:szCs w:val="24"/>
          <w:lang w:val="nb-NO"/>
          <w14:textFill>
            <w14:solidFill>
              <w14:schemeClr w14:val="tx1"/>
            </w14:solidFill>
          </w14:textFill>
        </w:rPr>
        <w:t>Kompetensi Karakteristik Kekhasan Lulusan Sekolah</w:t>
      </w:r>
      <w:r>
        <w:rPr>
          <w:rFonts w:hint="default" w:ascii="Arial" w:hAnsi="Arial" w:cs="Arial"/>
          <w:color w:val="000000" w:themeColor="text1"/>
          <w:sz w:val="24"/>
          <w:szCs w:val="24"/>
          <w:lang w:val="nb-NO"/>
          <w14:textFill>
            <w14:solidFill>
              <w14:schemeClr w14:val="tx1"/>
            </w14:solidFill>
          </w14:textFill>
        </w:rPr>
        <w:tab/>
      </w:r>
    </w:p>
    <w:p w14:paraId="18E7B1D9">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firstLine="709"/>
        <w:jc w:val="both"/>
        <w:rPr>
          <w:rFonts w:ascii="Arial" w:hAnsi="Arial" w:eastAsia="Times New Roman" w:cs="Arial"/>
          <w:color w:val="000000" w:themeColor="text1"/>
          <w:sz w:val="24"/>
          <w:szCs w:val="24"/>
          <w:lang w:val="nb-NO"/>
          <w14:textFill>
            <w14:solidFill>
              <w14:schemeClr w14:val="tx1"/>
            </w14:solidFill>
          </w14:textFill>
        </w:rPr>
      </w:pPr>
      <w:r>
        <w:rPr>
          <w:rFonts w:hint="default" w:ascii="Arial" w:hAnsi="Arial" w:eastAsia="Times New Roman" w:cs="Arial"/>
          <w:color w:val="000000" w:themeColor="text1"/>
          <w:sz w:val="24"/>
          <w:szCs w:val="24"/>
          <w:lang w:val="nb-NO"/>
          <w14:textFill>
            <w14:solidFill>
              <w14:schemeClr w14:val="tx1"/>
            </w14:solidFill>
          </w14:textFill>
        </w:rPr>
        <w:t>Sekolah sebagai tempat menempuh ilmu pengetahuan dan pembentukan karakter generasi bangsa. 8 dimensi profil lulusan diharapkan mampu membentuk sumber daya manusia yang unggul sebagai p</w:t>
      </w:r>
      <w:r>
        <w:rPr>
          <w:rFonts w:ascii="Arial" w:hAnsi="Arial" w:eastAsia="Times New Roman" w:cs="Arial"/>
          <w:color w:val="000000" w:themeColor="text1"/>
          <w:sz w:val="24"/>
          <w:szCs w:val="24"/>
          <w:lang w:val="nb-NO"/>
          <w14:textFill>
            <w14:solidFill>
              <w14:schemeClr w14:val="tx1"/>
            </w14:solidFill>
          </w14:textFill>
        </w:rPr>
        <w:t>embelajar sepanjang hayat yang memiliki kompetensi global dan berperilaku sesuai dengan nilai-nilai Pancasila.</w:t>
      </w:r>
    </w:p>
    <w:p w14:paraId="3EE6220A">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firstLine="709"/>
        <w:jc w:val="both"/>
        <w:rPr>
          <w:rFonts w:ascii="Arial" w:hAnsi="Arial" w:eastAsia="Times New Roman" w:cs="Arial"/>
          <w:color w:val="000000" w:themeColor="text1"/>
          <w:sz w:val="24"/>
          <w:szCs w:val="24"/>
          <w:lang w:val="id-ID"/>
          <w14:textFill>
            <w14:solidFill>
              <w14:schemeClr w14:val="tx1"/>
            </w14:solidFill>
          </w14:textFill>
        </w:rPr>
      </w:pPr>
      <w:r>
        <w:rPr>
          <w:rFonts w:ascii="Arial" w:hAnsi="Arial" w:eastAsia="Times New Roman" w:cs="Arial"/>
          <w:color w:val="000000" w:themeColor="text1"/>
          <w:sz w:val="24"/>
          <w:szCs w:val="24"/>
          <w:lang w:val="nb-NO"/>
          <w14:textFill>
            <w14:solidFill>
              <w14:schemeClr w14:val="tx1"/>
            </w14:solidFill>
          </w14:textFill>
        </w:rPr>
        <w:t xml:space="preserve">Dalam pencapaian visi, misi dan tujuan sekolah, maka disusun kompetensi lulusan peserta didik SD Negeri </w:t>
      </w:r>
      <w:r>
        <w:rPr>
          <w:rFonts w:hint="default" w:ascii="Arial" w:hAnsi="Arial" w:eastAsia="Times New Roman" w:cs="Arial"/>
          <w:color w:val="000000" w:themeColor="text1"/>
          <w:sz w:val="24"/>
          <w:szCs w:val="24"/>
          <w:lang w:val="en-US"/>
          <w14:textFill>
            <w14:solidFill>
              <w14:schemeClr w14:val="tx1"/>
            </w14:solidFill>
          </w14:textFill>
        </w:rPr>
        <w:t>Proyonanggan 09</w:t>
      </w:r>
      <w:r>
        <w:rPr>
          <w:rFonts w:ascii="Arial" w:hAnsi="Arial" w:eastAsia="Times New Roman" w:cs="Arial"/>
          <w:color w:val="000000" w:themeColor="text1"/>
          <w:sz w:val="24"/>
          <w:szCs w:val="24"/>
          <w:lang w:val="nb-NO"/>
          <w14:textFill>
            <w14:solidFill>
              <w14:schemeClr w14:val="tx1"/>
            </w14:solidFill>
          </w14:textFill>
        </w:rPr>
        <w:t xml:space="preserve"> Kecamatan Ba</w:t>
      </w:r>
      <w:r>
        <w:rPr>
          <w:rFonts w:hint="default" w:ascii="Arial" w:hAnsi="Arial" w:eastAsia="Times New Roman" w:cs="Arial"/>
          <w:color w:val="000000" w:themeColor="text1"/>
          <w:sz w:val="24"/>
          <w:szCs w:val="24"/>
          <w:lang w:val="en-US"/>
          <w14:textFill>
            <w14:solidFill>
              <w14:schemeClr w14:val="tx1"/>
            </w14:solidFill>
          </w14:textFill>
        </w:rPr>
        <w:t>tang</w:t>
      </w:r>
      <w:r>
        <w:rPr>
          <w:rFonts w:ascii="Arial" w:hAnsi="Arial" w:eastAsia="Times New Roman" w:cs="Arial"/>
          <w:color w:val="000000" w:themeColor="text1"/>
          <w:sz w:val="24"/>
          <w:szCs w:val="24"/>
          <w:lang w:val="nb-NO"/>
          <w14:textFill>
            <w14:solidFill>
              <w14:schemeClr w14:val="tx1"/>
            </w14:solidFill>
          </w14:textFill>
        </w:rPr>
        <w:t xml:space="preserve"> Kabupaten Batang sebagai alat ukur pencapaian kurikulum dan target pelaksanaan proses pembelajaran pelaksanaan kurikulum satuan pendidikan SD Negeri </w:t>
      </w:r>
      <w:r>
        <w:rPr>
          <w:rFonts w:hint="default" w:ascii="Arial" w:hAnsi="Arial" w:eastAsia="Times New Roman" w:cs="Arial"/>
          <w:color w:val="000000" w:themeColor="text1"/>
          <w:sz w:val="24"/>
          <w:szCs w:val="24"/>
          <w:lang w:val="en-US"/>
          <w14:textFill>
            <w14:solidFill>
              <w14:schemeClr w14:val="tx1"/>
            </w14:solidFill>
          </w14:textFill>
        </w:rPr>
        <w:t>Proyonanggan 09</w:t>
      </w:r>
      <w:r>
        <w:rPr>
          <w:rFonts w:ascii="Arial" w:hAnsi="Arial" w:eastAsia="Times New Roman" w:cs="Arial"/>
          <w:color w:val="000000" w:themeColor="text1"/>
          <w:sz w:val="24"/>
          <w:szCs w:val="24"/>
          <w:lang w:val="id-ID"/>
          <w14:textFill>
            <w14:solidFill>
              <w14:schemeClr w14:val="tx1"/>
            </w14:solidFill>
          </w14:textFill>
        </w:rPr>
        <w:t>.</w:t>
      </w:r>
    </w:p>
    <w:p w14:paraId="7EE2DE80">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firstLine="709"/>
        <w:jc w:val="both"/>
        <w:rPr>
          <w:rFonts w:ascii="Arial" w:hAnsi="Arial" w:eastAsia="Times New Roman" w:cs="Arial"/>
          <w:color w:val="000000" w:themeColor="text1"/>
          <w:sz w:val="24"/>
          <w:szCs w:val="24"/>
          <w:lang w:val="id-ID"/>
          <w14:textFill>
            <w14:solidFill>
              <w14:schemeClr w14:val="tx1"/>
            </w14:solidFill>
          </w14:textFill>
        </w:rPr>
      </w:pPr>
      <w:r>
        <w:rPr>
          <w:rFonts w:ascii="Arial" w:hAnsi="Arial" w:eastAsia="Times New Roman" w:cs="Arial"/>
          <w:color w:val="000000" w:themeColor="text1"/>
          <w:sz w:val="24"/>
          <w:szCs w:val="24"/>
          <w:lang w:val="id-ID"/>
          <w14:textFill>
            <w14:solidFill>
              <w14:schemeClr w14:val="tx1"/>
            </w14:solidFill>
          </w14:textFill>
        </w:rPr>
        <w:t xml:space="preserve">Adapun kompetensi lulusan SD Negeri </w:t>
      </w:r>
      <w:r>
        <w:rPr>
          <w:rFonts w:hint="default" w:ascii="Arial" w:hAnsi="Arial" w:eastAsia="Times New Roman" w:cs="Arial"/>
          <w:color w:val="000000" w:themeColor="text1"/>
          <w:sz w:val="24"/>
          <w:szCs w:val="24"/>
          <w:lang w:val="en-US"/>
          <w14:textFill>
            <w14:solidFill>
              <w14:schemeClr w14:val="tx1"/>
            </w14:solidFill>
          </w14:textFill>
        </w:rPr>
        <w:t>Proyonanggan 09</w:t>
      </w:r>
      <w:r>
        <w:rPr>
          <w:rFonts w:ascii="Arial" w:hAnsi="Arial" w:eastAsia="Times New Roman" w:cs="Arial"/>
          <w:color w:val="000000" w:themeColor="text1"/>
          <w:sz w:val="24"/>
          <w:szCs w:val="24"/>
          <w:lang w:val="id-ID"/>
          <w14:textFill>
            <w14:solidFill>
              <w14:schemeClr w14:val="tx1"/>
            </w14:solidFill>
          </w14:textFill>
        </w:rPr>
        <w:t xml:space="preserve"> Kecamatan Ba</w:t>
      </w:r>
      <w:r>
        <w:rPr>
          <w:rFonts w:hint="default" w:ascii="Arial" w:hAnsi="Arial" w:eastAsia="Times New Roman" w:cs="Arial"/>
          <w:color w:val="000000" w:themeColor="text1"/>
          <w:sz w:val="24"/>
          <w:szCs w:val="24"/>
          <w:lang w:val="en-US"/>
          <w14:textFill>
            <w14:solidFill>
              <w14:schemeClr w14:val="tx1"/>
            </w14:solidFill>
          </w14:textFill>
        </w:rPr>
        <w:t>tang</w:t>
      </w:r>
      <w:r>
        <w:rPr>
          <w:rFonts w:ascii="Arial" w:hAnsi="Arial" w:eastAsia="Times New Roman" w:cs="Arial"/>
          <w:color w:val="000000" w:themeColor="text1"/>
          <w:sz w:val="24"/>
          <w:szCs w:val="24"/>
          <w:lang w:val="id-ID"/>
          <w14:textFill>
            <w14:solidFill>
              <w14:schemeClr w14:val="tx1"/>
            </w14:solidFill>
          </w14:textFill>
        </w:rPr>
        <w:t xml:space="preserve"> Kabupaten Batang mempertimbangkan dimensi sikap, pengetahuan dan keterampilan secara berimbang sesuai capaian pembelajaran pada setiap fase di sekolah dasar, membentuk Profil Pelajar Pancasila, dan inovatif, Tangguh, dan memiliki kecakapan hidup yang dibutuhkan untuk masa depannya.</w:t>
      </w:r>
    </w:p>
    <w:p w14:paraId="05254296">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firstLine="709"/>
        <w:jc w:val="both"/>
        <w:rPr>
          <w:rFonts w:ascii="Arial" w:hAnsi="Arial" w:eastAsia="Times New Roman" w:cs="Arial"/>
          <w:color w:val="000000" w:themeColor="text1"/>
          <w:sz w:val="24"/>
          <w:szCs w:val="24"/>
          <w:lang w:val="id-ID"/>
          <w14:textFill>
            <w14:solidFill>
              <w14:schemeClr w14:val="tx1"/>
            </w14:solidFill>
          </w14:textFill>
        </w:rPr>
      </w:pPr>
      <w:r>
        <w:rPr>
          <w:rFonts w:ascii="Arial" w:hAnsi="Arial" w:eastAsia="Times New Roman" w:cs="Arial"/>
          <w:color w:val="000000" w:themeColor="text1"/>
          <w:sz w:val="24"/>
          <w:szCs w:val="24"/>
          <w:lang w:val="id-ID"/>
          <w14:textFill>
            <w14:solidFill>
              <w14:schemeClr w14:val="tx1"/>
            </w14:solidFill>
          </w14:textFill>
        </w:rPr>
        <w:t xml:space="preserve">Kompetensi lulusan yang ingin dicapai SD Negeri </w:t>
      </w:r>
      <w:r>
        <w:rPr>
          <w:rFonts w:hint="default" w:ascii="Arial" w:hAnsi="Arial" w:eastAsia="Times New Roman" w:cs="Arial"/>
          <w:color w:val="000000" w:themeColor="text1"/>
          <w:sz w:val="24"/>
          <w:szCs w:val="24"/>
          <w:lang w:val="en-US"/>
          <w14:textFill>
            <w14:solidFill>
              <w14:schemeClr w14:val="tx1"/>
            </w14:solidFill>
          </w14:textFill>
        </w:rPr>
        <w:t>Proyonanggan 09</w:t>
      </w:r>
      <w:r>
        <w:rPr>
          <w:rFonts w:ascii="Arial" w:hAnsi="Arial" w:eastAsia="Times New Roman" w:cs="Arial"/>
          <w:color w:val="000000" w:themeColor="text1"/>
          <w:sz w:val="24"/>
          <w:szCs w:val="24"/>
          <w:lang w:val="id-ID"/>
          <w14:textFill>
            <w14:solidFill>
              <w14:schemeClr w14:val="tx1"/>
            </w14:solidFill>
          </w14:textFill>
        </w:rPr>
        <w:t xml:space="preserve"> Kecamatan Ba</w:t>
      </w:r>
      <w:r>
        <w:rPr>
          <w:rFonts w:hint="default" w:ascii="Arial" w:hAnsi="Arial" w:eastAsia="Times New Roman" w:cs="Arial"/>
          <w:color w:val="000000" w:themeColor="text1"/>
          <w:sz w:val="24"/>
          <w:szCs w:val="24"/>
          <w:lang w:val="en-US"/>
          <w14:textFill>
            <w14:solidFill>
              <w14:schemeClr w14:val="tx1"/>
            </w14:solidFill>
          </w14:textFill>
        </w:rPr>
        <w:t>tang</w:t>
      </w:r>
      <w:r>
        <w:rPr>
          <w:rFonts w:ascii="Arial" w:hAnsi="Arial" w:eastAsia="Times New Roman" w:cs="Arial"/>
          <w:color w:val="000000" w:themeColor="text1"/>
          <w:sz w:val="24"/>
          <w:szCs w:val="24"/>
          <w:lang w:val="id-ID"/>
          <w14:textFill>
            <w14:solidFill>
              <w14:schemeClr w14:val="tx1"/>
            </w14:solidFill>
          </w14:textFill>
        </w:rPr>
        <w:t xml:space="preserve"> Kabupaten Batang </w:t>
      </w:r>
      <w:r>
        <w:rPr>
          <w:rFonts w:ascii="Arial" w:hAnsi="Arial" w:cs="Arial"/>
          <w:sz w:val="24"/>
          <w:szCs w:val="24"/>
          <w:highlight w:val="none"/>
          <w:lang w:val="id-ID"/>
        </w:rPr>
        <w:t>sesuai dengan Permendikdasmen Nomor 10 tahun 2025 diuraikan dalam tabel berik</w:t>
      </w:r>
      <w:r>
        <w:rPr>
          <w:rFonts w:ascii="Arial" w:hAnsi="Arial" w:cs="Arial"/>
          <w:sz w:val="24"/>
          <w:szCs w:val="24"/>
          <w:lang w:val="id-ID"/>
        </w:rPr>
        <w:t>ut</w:t>
      </w:r>
      <w:r>
        <w:rPr>
          <w:rFonts w:ascii="Arial" w:hAnsi="Arial" w:eastAsia="Times New Roman" w:cs="Arial"/>
          <w:color w:val="000000" w:themeColor="text1"/>
          <w:sz w:val="24"/>
          <w:szCs w:val="24"/>
          <w:lang w:val="id-ID"/>
          <w14:textFill>
            <w14:solidFill>
              <w14:schemeClr w14:val="tx1"/>
            </w14:solidFill>
          </w14:textFill>
        </w:rPr>
        <w:t>:</w:t>
      </w:r>
    </w:p>
    <w:p w14:paraId="51E0A472">
      <w:pPr>
        <w:pStyle w:val="28"/>
        <w:spacing w:before="0" w:beforeAutospacing="0" w:after="0" w:afterAutospacing="0" w:line="360" w:lineRule="auto"/>
        <w:ind w:left="426"/>
        <w:contextualSpacing/>
        <w:jc w:val="center"/>
        <w:rPr>
          <w:rFonts w:ascii="Arial" w:hAnsi="Arial" w:cs="Arial"/>
        </w:rPr>
      </w:pPr>
    </w:p>
    <w:p w14:paraId="321197EF">
      <w:pPr>
        <w:pStyle w:val="28"/>
        <w:spacing w:before="0" w:beforeAutospacing="0" w:after="0" w:afterAutospacing="0" w:line="360" w:lineRule="auto"/>
        <w:ind w:left="426"/>
        <w:contextualSpacing/>
        <w:jc w:val="center"/>
        <w:rPr>
          <w:rFonts w:hint="default" w:ascii="Arial" w:hAnsi="Arial" w:cs="Arial"/>
          <w:lang w:val="en-US"/>
        </w:rPr>
      </w:pPr>
      <w:r>
        <w:rPr>
          <w:rFonts w:ascii="Arial" w:hAnsi="Arial" w:cs="Arial"/>
        </w:rPr>
        <w:t xml:space="preserve">Kompetensi Lulusan SDN </w:t>
      </w:r>
      <w:r>
        <w:rPr>
          <w:rFonts w:hint="default" w:ascii="Arial" w:hAnsi="Arial" w:cs="Arial"/>
          <w:lang w:val="en-US"/>
        </w:rPr>
        <w:t>Proyonanggan 09</w:t>
      </w:r>
      <w:r>
        <w:rPr>
          <w:rFonts w:ascii="Arial" w:hAnsi="Arial" w:cs="Arial"/>
        </w:rPr>
        <w:t xml:space="preserve"> Kecamatan Ba</w:t>
      </w:r>
      <w:r>
        <w:rPr>
          <w:rFonts w:hint="default" w:ascii="Arial" w:hAnsi="Arial" w:cs="Arial"/>
          <w:lang w:val="en-US"/>
        </w:rPr>
        <w:t>tang</w:t>
      </w:r>
    </w:p>
    <w:tbl>
      <w:tblPr>
        <w:tblStyle w:val="3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3"/>
        <w:gridCol w:w="1670"/>
        <w:gridCol w:w="6906"/>
      </w:tblGrid>
      <w:tr w14:paraId="31858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0CA52375">
            <w:pPr>
              <w:pStyle w:val="45"/>
              <w:autoSpaceDE w:val="0"/>
              <w:autoSpaceDN w:val="0"/>
              <w:adjustRightInd w:val="0"/>
              <w:spacing w:after="0" w:line="240" w:lineRule="auto"/>
              <w:ind w:left="0"/>
              <w:jc w:val="center"/>
              <w:rPr>
                <w:rFonts w:ascii="Arial" w:hAnsi="Arial" w:cs="Arial"/>
                <w:b/>
                <w:bCs/>
                <w:sz w:val="24"/>
                <w:szCs w:val="24"/>
                <w:lang w:val="id-ID"/>
              </w:rPr>
            </w:pPr>
            <w:r>
              <w:rPr>
                <w:rFonts w:ascii="Arial" w:hAnsi="Arial" w:cs="Arial"/>
                <w:b/>
                <w:bCs/>
                <w:sz w:val="24"/>
                <w:szCs w:val="24"/>
                <w:lang w:val="id-ID"/>
              </w:rPr>
              <w:t>No.</w:t>
            </w:r>
          </w:p>
        </w:tc>
        <w:tc>
          <w:tcPr>
            <w:tcW w:w="1620" w:type="dxa"/>
          </w:tcPr>
          <w:p w14:paraId="364DFC32">
            <w:pPr>
              <w:pStyle w:val="45"/>
              <w:autoSpaceDE w:val="0"/>
              <w:autoSpaceDN w:val="0"/>
              <w:adjustRightInd w:val="0"/>
              <w:spacing w:after="0" w:line="240" w:lineRule="auto"/>
              <w:ind w:left="0"/>
              <w:jc w:val="center"/>
              <w:rPr>
                <w:rFonts w:ascii="Arial" w:hAnsi="Arial" w:cs="Arial"/>
                <w:b/>
                <w:bCs/>
                <w:sz w:val="24"/>
                <w:szCs w:val="24"/>
                <w:lang w:val="id-ID"/>
              </w:rPr>
            </w:pPr>
            <w:r>
              <w:rPr>
                <w:rFonts w:ascii="Arial" w:hAnsi="Arial" w:cs="Arial"/>
                <w:b/>
                <w:bCs/>
                <w:sz w:val="24"/>
                <w:szCs w:val="24"/>
                <w:lang w:val="id-ID"/>
              </w:rPr>
              <w:t>Dimensi</w:t>
            </w:r>
          </w:p>
        </w:tc>
        <w:tc>
          <w:tcPr>
            <w:tcW w:w="6906" w:type="dxa"/>
          </w:tcPr>
          <w:p w14:paraId="68D0E8F2">
            <w:pPr>
              <w:pStyle w:val="45"/>
              <w:autoSpaceDE w:val="0"/>
              <w:autoSpaceDN w:val="0"/>
              <w:adjustRightInd w:val="0"/>
              <w:spacing w:after="0" w:line="240" w:lineRule="auto"/>
              <w:ind w:left="0"/>
              <w:jc w:val="center"/>
              <w:rPr>
                <w:rFonts w:ascii="Arial" w:hAnsi="Arial" w:cs="Arial"/>
                <w:b/>
                <w:bCs/>
                <w:sz w:val="24"/>
                <w:szCs w:val="24"/>
                <w:lang w:val="id-ID"/>
              </w:rPr>
            </w:pPr>
            <w:r>
              <w:rPr>
                <w:rFonts w:ascii="Arial" w:hAnsi="Arial" w:cs="Arial"/>
                <w:b/>
                <w:bCs/>
                <w:sz w:val="24"/>
                <w:szCs w:val="24"/>
                <w:lang w:val="id-ID"/>
              </w:rPr>
              <w:t>Deskripsi Kompetensi</w:t>
            </w:r>
          </w:p>
        </w:tc>
      </w:tr>
      <w:tr w14:paraId="6CF9C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6A129B71">
            <w:pPr>
              <w:pStyle w:val="45"/>
              <w:autoSpaceDE w:val="0"/>
              <w:autoSpaceDN w:val="0"/>
              <w:adjustRightInd w:val="0"/>
              <w:spacing w:after="0" w:line="240" w:lineRule="auto"/>
              <w:ind w:left="0"/>
              <w:jc w:val="both"/>
              <w:rPr>
                <w:rFonts w:ascii="Arial" w:hAnsi="Arial" w:cs="Arial"/>
                <w:sz w:val="24"/>
                <w:szCs w:val="24"/>
                <w:lang w:val="id-ID"/>
              </w:rPr>
            </w:pPr>
            <w:r>
              <w:rPr>
                <w:rFonts w:ascii="Arial" w:hAnsi="Arial" w:cs="Arial"/>
                <w:sz w:val="24"/>
                <w:szCs w:val="24"/>
                <w:lang w:val="id-ID"/>
              </w:rPr>
              <w:t>1</w:t>
            </w:r>
          </w:p>
        </w:tc>
        <w:tc>
          <w:tcPr>
            <w:tcW w:w="1620" w:type="dxa"/>
          </w:tcPr>
          <w:p w14:paraId="66E22500">
            <w:pPr>
              <w:pStyle w:val="59"/>
              <w:jc w:val="both"/>
              <w:rPr>
                <w:rFonts w:ascii="Arial" w:hAnsi="Arial" w:cs="Arial"/>
                <w:lang w:val="nb-NO"/>
              </w:rPr>
            </w:pPr>
            <w:r>
              <w:rPr>
                <w:rFonts w:ascii="Arial" w:hAnsi="Arial" w:cs="Arial"/>
                <w:b/>
                <w:bCs/>
                <w:lang w:val="nb-NO"/>
              </w:rPr>
              <w:t xml:space="preserve">Keimanan dan Ketakwaan terhadap Tuhan YME </w:t>
            </w:r>
          </w:p>
          <w:p w14:paraId="0CB260DF">
            <w:pPr>
              <w:pStyle w:val="45"/>
              <w:autoSpaceDE w:val="0"/>
              <w:autoSpaceDN w:val="0"/>
              <w:adjustRightInd w:val="0"/>
              <w:spacing w:after="0" w:line="240" w:lineRule="auto"/>
              <w:ind w:left="0"/>
              <w:jc w:val="both"/>
              <w:rPr>
                <w:rFonts w:ascii="Arial" w:hAnsi="Arial" w:cs="Arial"/>
                <w:sz w:val="24"/>
                <w:szCs w:val="24"/>
                <w:lang w:val="nb-NO"/>
              </w:rPr>
            </w:pPr>
          </w:p>
        </w:tc>
        <w:tc>
          <w:tcPr>
            <w:tcW w:w="6906" w:type="dxa"/>
          </w:tcPr>
          <w:p w14:paraId="1D58A68A">
            <w:pPr>
              <w:pStyle w:val="59"/>
              <w:jc w:val="both"/>
              <w:rPr>
                <w:rFonts w:ascii="Arial" w:hAnsi="Arial" w:cs="Arial"/>
                <w:lang w:val="nb-NO"/>
              </w:rPr>
            </w:pPr>
            <w:r>
              <w:rPr>
                <w:rFonts w:ascii="Arial" w:hAnsi="Arial" w:cs="Arial"/>
                <w:lang w:val="nb-NO"/>
              </w:rPr>
              <w:t xml:space="preserve">membiasakan diri dalam mengamalkan ajaran agama/kepercayaan yang dianut dan melaksanakan ibadah secara mandiri sesuai agamanya, berperilaku sesuai akhlak mulia dengan menunjukkan sikap kasih sayang, kejujuran, keadilan, dan tanggung jawab dalam kehidupan sehari-hari, serta memahami konsep hubungan dengan Tuhan Yang Maha Esa, sesama manusia, dan lingkungan sekitarnya; </w:t>
            </w:r>
          </w:p>
        </w:tc>
      </w:tr>
      <w:tr w14:paraId="650C7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45173FB6">
            <w:pPr>
              <w:pStyle w:val="45"/>
              <w:autoSpaceDE w:val="0"/>
              <w:autoSpaceDN w:val="0"/>
              <w:adjustRightInd w:val="0"/>
              <w:spacing w:after="0" w:line="240" w:lineRule="auto"/>
              <w:ind w:left="0"/>
              <w:jc w:val="both"/>
              <w:rPr>
                <w:rFonts w:ascii="Arial" w:hAnsi="Arial" w:cs="Arial"/>
                <w:sz w:val="24"/>
                <w:szCs w:val="24"/>
                <w:lang w:val="id-ID"/>
              </w:rPr>
            </w:pPr>
            <w:r>
              <w:rPr>
                <w:rFonts w:ascii="Arial" w:hAnsi="Arial" w:cs="Arial"/>
                <w:sz w:val="24"/>
                <w:szCs w:val="24"/>
                <w:lang w:val="id-ID"/>
              </w:rPr>
              <w:t>2</w:t>
            </w:r>
          </w:p>
        </w:tc>
        <w:tc>
          <w:tcPr>
            <w:tcW w:w="1620" w:type="dxa"/>
          </w:tcPr>
          <w:p w14:paraId="27F3F89E">
            <w:pPr>
              <w:pStyle w:val="45"/>
              <w:autoSpaceDE w:val="0"/>
              <w:autoSpaceDN w:val="0"/>
              <w:adjustRightInd w:val="0"/>
              <w:spacing w:after="0" w:line="240" w:lineRule="auto"/>
              <w:ind w:left="0"/>
              <w:jc w:val="both"/>
              <w:rPr>
                <w:rFonts w:ascii="Arial" w:hAnsi="Arial" w:cs="Arial"/>
                <w:b/>
                <w:bCs/>
                <w:sz w:val="24"/>
                <w:szCs w:val="24"/>
                <w:lang w:val="id-ID"/>
              </w:rPr>
            </w:pPr>
            <w:r>
              <w:rPr>
                <w:rFonts w:ascii="Arial" w:hAnsi="Arial" w:cs="Arial"/>
                <w:b/>
                <w:bCs/>
                <w:sz w:val="24"/>
                <w:szCs w:val="24"/>
                <w:lang w:val="id-ID"/>
              </w:rPr>
              <w:t>Kewargaan</w:t>
            </w:r>
          </w:p>
        </w:tc>
        <w:tc>
          <w:tcPr>
            <w:tcW w:w="6906" w:type="dxa"/>
          </w:tcPr>
          <w:p w14:paraId="666FAB53">
            <w:pPr>
              <w:pStyle w:val="59"/>
              <w:jc w:val="both"/>
              <w:rPr>
                <w:rFonts w:ascii="Arial" w:hAnsi="Arial" w:cs="Arial"/>
                <w:lang w:val="id-ID"/>
              </w:rPr>
            </w:pPr>
            <w:r>
              <w:rPr>
                <w:rFonts w:ascii="Arial" w:hAnsi="Arial" w:cs="Arial"/>
                <w:lang w:val="id-ID"/>
              </w:rPr>
              <w:t xml:space="preserve">memahami dan mengekspresikan identitas diri dan budayanya, menghargai keragaman masyarakat dan budaya nasional serta masyarakat budaya global, melakukan interaksi antarbudaya, dan mengklarifikasi stereotip dan diskriminasi, menaati aturan, serta berinisiatif untuk menjaga Negara Kesatuan Republik Indonesia; </w:t>
            </w:r>
          </w:p>
        </w:tc>
      </w:tr>
      <w:tr w14:paraId="01187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2A2732CC">
            <w:pPr>
              <w:pStyle w:val="45"/>
              <w:autoSpaceDE w:val="0"/>
              <w:autoSpaceDN w:val="0"/>
              <w:adjustRightInd w:val="0"/>
              <w:spacing w:after="0" w:line="240" w:lineRule="auto"/>
              <w:ind w:left="0"/>
              <w:jc w:val="both"/>
              <w:rPr>
                <w:rFonts w:ascii="Arial" w:hAnsi="Arial" w:cs="Arial"/>
                <w:sz w:val="24"/>
                <w:szCs w:val="24"/>
                <w:lang w:val="id-ID"/>
              </w:rPr>
            </w:pPr>
            <w:r>
              <w:rPr>
                <w:rFonts w:ascii="Arial" w:hAnsi="Arial" w:cs="Arial"/>
                <w:sz w:val="24"/>
                <w:szCs w:val="24"/>
                <w:lang w:val="id-ID"/>
              </w:rPr>
              <w:t>3</w:t>
            </w:r>
          </w:p>
        </w:tc>
        <w:tc>
          <w:tcPr>
            <w:tcW w:w="1620" w:type="dxa"/>
          </w:tcPr>
          <w:p w14:paraId="3CD48CBC">
            <w:pPr>
              <w:pStyle w:val="45"/>
              <w:autoSpaceDE w:val="0"/>
              <w:autoSpaceDN w:val="0"/>
              <w:adjustRightInd w:val="0"/>
              <w:spacing w:after="0" w:line="240" w:lineRule="auto"/>
              <w:ind w:left="0"/>
              <w:jc w:val="both"/>
              <w:rPr>
                <w:rFonts w:ascii="Arial" w:hAnsi="Arial" w:cs="Arial"/>
                <w:b/>
                <w:bCs/>
                <w:sz w:val="24"/>
                <w:szCs w:val="24"/>
                <w:lang w:val="id-ID"/>
              </w:rPr>
            </w:pPr>
            <w:r>
              <w:rPr>
                <w:rFonts w:ascii="Arial" w:hAnsi="Arial" w:cs="Arial"/>
                <w:b/>
                <w:bCs/>
                <w:sz w:val="24"/>
                <w:szCs w:val="24"/>
                <w:lang w:val="id-ID"/>
              </w:rPr>
              <w:t>Penalaran Kritis</w:t>
            </w:r>
          </w:p>
        </w:tc>
        <w:tc>
          <w:tcPr>
            <w:tcW w:w="6906" w:type="dxa"/>
          </w:tcPr>
          <w:p w14:paraId="2EEACF1E">
            <w:pPr>
              <w:pStyle w:val="59"/>
              <w:jc w:val="both"/>
              <w:rPr>
                <w:rFonts w:ascii="Arial" w:hAnsi="Arial" w:cs="Arial"/>
                <w:lang w:val="id-ID"/>
              </w:rPr>
            </w:pPr>
            <w:r>
              <w:rPr>
                <w:rFonts w:ascii="Arial" w:hAnsi="Arial" w:cs="Arial"/>
                <w:lang w:val="id-ID"/>
              </w:rPr>
              <w:t xml:space="preserve">memiliki rasa ingin tahu, mampu menganalisis permasalahan dan gagasan sederhana, menyampaikan argumentasi secara logis, mampu memilah informasi yang relevan, membuat keputusan yang tepat, dan menggunakan literasi dan numerasi dalam menyelesaikan masalah dalam kehidupan; </w:t>
            </w:r>
          </w:p>
        </w:tc>
      </w:tr>
      <w:tr w14:paraId="07532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22D004B3">
            <w:pPr>
              <w:pStyle w:val="45"/>
              <w:autoSpaceDE w:val="0"/>
              <w:autoSpaceDN w:val="0"/>
              <w:adjustRightInd w:val="0"/>
              <w:spacing w:after="0" w:line="240" w:lineRule="auto"/>
              <w:ind w:left="0"/>
              <w:jc w:val="both"/>
              <w:rPr>
                <w:rFonts w:ascii="Arial" w:hAnsi="Arial" w:cs="Arial"/>
                <w:sz w:val="24"/>
                <w:szCs w:val="24"/>
                <w:lang w:val="id-ID"/>
              </w:rPr>
            </w:pPr>
            <w:r>
              <w:rPr>
                <w:rFonts w:ascii="Arial" w:hAnsi="Arial" w:cs="Arial"/>
                <w:sz w:val="24"/>
                <w:szCs w:val="24"/>
                <w:lang w:val="id-ID"/>
              </w:rPr>
              <w:t>4</w:t>
            </w:r>
          </w:p>
        </w:tc>
        <w:tc>
          <w:tcPr>
            <w:tcW w:w="1620" w:type="dxa"/>
          </w:tcPr>
          <w:p w14:paraId="2151157B">
            <w:pPr>
              <w:pStyle w:val="45"/>
              <w:autoSpaceDE w:val="0"/>
              <w:autoSpaceDN w:val="0"/>
              <w:adjustRightInd w:val="0"/>
              <w:spacing w:after="0" w:line="240" w:lineRule="auto"/>
              <w:ind w:left="0"/>
              <w:jc w:val="both"/>
              <w:rPr>
                <w:rFonts w:ascii="Arial" w:hAnsi="Arial" w:cs="Arial"/>
                <w:b/>
                <w:bCs/>
                <w:sz w:val="24"/>
                <w:szCs w:val="24"/>
                <w:lang w:val="id-ID"/>
              </w:rPr>
            </w:pPr>
            <w:r>
              <w:rPr>
                <w:rFonts w:ascii="Arial" w:hAnsi="Arial" w:cs="Arial"/>
                <w:b/>
                <w:bCs/>
                <w:sz w:val="24"/>
                <w:szCs w:val="24"/>
                <w:lang w:val="id-ID"/>
              </w:rPr>
              <w:t>Kreativitas</w:t>
            </w:r>
          </w:p>
        </w:tc>
        <w:tc>
          <w:tcPr>
            <w:tcW w:w="6906" w:type="dxa"/>
          </w:tcPr>
          <w:p w14:paraId="47579DF2">
            <w:pPr>
              <w:pStyle w:val="59"/>
              <w:jc w:val="both"/>
              <w:rPr>
                <w:rFonts w:ascii="Arial" w:hAnsi="Arial" w:cs="Arial"/>
                <w:lang w:val="id-ID"/>
              </w:rPr>
            </w:pPr>
            <w:r>
              <w:rPr>
                <w:rFonts w:ascii="Arial" w:hAnsi="Arial" w:cs="Arial"/>
                <w:lang w:val="id-ID"/>
              </w:rPr>
              <w:t xml:space="preserve">menunjukkan kemampuan menyampaikan gagasan dan membuat tindakan dan/atau karya sederhana yang kreatif, serta menemukan alternatif solusi dalam menyelesaikan permasalahan di lingkungan sekitar; </w:t>
            </w:r>
          </w:p>
        </w:tc>
      </w:tr>
      <w:tr w14:paraId="13EA9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1D4D1CEA">
            <w:pPr>
              <w:pStyle w:val="45"/>
              <w:autoSpaceDE w:val="0"/>
              <w:autoSpaceDN w:val="0"/>
              <w:adjustRightInd w:val="0"/>
              <w:spacing w:after="0" w:line="240" w:lineRule="auto"/>
              <w:ind w:left="0"/>
              <w:jc w:val="both"/>
              <w:rPr>
                <w:rFonts w:ascii="Arial" w:hAnsi="Arial" w:cs="Arial"/>
                <w:sz w:val="24"/>
                <w:szCs w:val="24"/>
                <w:lang w:val="id-ID"/>
              </w:rPr>
            </w:pPr>
            <w:r>
              <w:rPr>
                <w:rFonts w:ascii="Arial" w:hAnsi="Arial" w:cs="Arial"/>
                <w:sz w:val="24"/>
                <w:szCs w:val="24"/>
                <w:lang w:val="id-ID"/>
              </w:rPr>
              <w:t>5</w:t>
            </w:r>
          </w:p>
        </w:tc>
        <w:tc>
          <w:tcPr>
            <w:tcW w:w="1620" w:type="dxa"/>
          </w:tcPr>
          <w:p w14:paraId="325B08D6">
            <w:pPr>
              <w:pStyle w:val="45"/>
              <w:autoSpaceDE w:val="0"/>
              <w:autoSpaceDN w:val="0"/>
              <w:adjustRightInd w:val="0"/>
              <w:spacing w:after="0" w:line="240" w:lineRule="auto"/>
              <w:ind w:left="0"/>
              <w:jc w:val="both"/>
              <w:rPr>
                <w:rFonts w:ascii="Arial" w:hAnsi="Arial" w:cs="Arial"/>
                <w:b/>
                <w:bCs/>
                <w:sz w:val="24"/>
                <w:szCs w:val="24"/>
                <w:lang w:val="id-ID"/>
              </w:rPr>
            </w:pPr>
            <w:r>
              <w:rPr>
                <w:rFonts w:ascii="Arial" w:hAnsi="Arial" w:cs="Arial"/>
                <w:b/>
                <w:bCs/>
                <w:sz w:val="24"/>
                <w:szCs w:val="24"/>
                <w:lang w:val="id-ID"/>
              </w:rPr>
              <w:t>Kolaborasi</w:t>
            </w:r>
          </w:p>
        </w:tc>
        <w:tc>
          <w:tcPr>
            <w:tcW w:w="6906" w:type="dxa"/>
          </w:tcPr>
          <w:p w14:paraId="5AAF58B3">
            <w:pPr>
              <w:pStyle w:val="59"/>
              <w:jc w:val="both"/>
              <w:rPr>
                <w:rFonts w:ascii="Arial" w:hAnsi="Arial" w:cs="Arial"/>
                <w:lang w:val="nb-NO"/>
              </w:rPr>
            </w:pPr>
            <w:r>
              <w:rPr>
                <w:rFonts w:ascii="Arial" w:hAnsi="Arial" w:cs="Arial"/>
                <w:lang w:val="nb-NO"/>
              </w:rPr>
              <w:t xml:space="preserve">menunjukkan sikap peduli dan perilaku berbagi, serta bekerja sama antarsesama dengan bimbingan di lingkungan satuan pendidikan dan keluarga; </w:t>
            </w:r>
          </w:p>
        </w:tc>
      </w:tr>
      <w:tr w14:paraId="61305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2B05F2DB">
            <w:pPr>
              <w:pStyle w:val="45"/>
              <w:autoSpaceDE w:val="0"/>
              <w:autoSpaceDN w:val="0"/>
              <w:adjustRightInd w:val="0"/>
              <w:spacing w:after="0" w:line="240" w:lineRule="auto"/>
              <w:ind w:left="0"/>
              <w:jc w:val="both"/>
              <w:rPr>
                <w:rFonts w:ascii="Arial" w:hAnsi="Arial" w:cs="Arial"/>
                <w:sz w:val="24"/>
                <w:szCs w:val="24"/>
                <w:lang w:val="id-ID"/>
              </w:rPr>
            </w:pPr>
            <w:r>
              <w:rPr>
                <w:rFonts w:ascii="Arial" w:hAnsi="Arial" w:cs="Arial"/>
                <w:sz w:val="24"/>
                <w:szCs w:val="24"/>
                <w:lang w:val="id-ID"/>
              </w:rPr>
              <w:t>6</w:t>
            </w:r>
          </w:p>
        </w:tc>
        <w:tc>
          <w:tcPr>
            <w:tcW w:w="1620" w:type="dxa"/>
          </w:tcPr>
          <w:p w14:paraId="1E429866">
            <w:pPr>
              <w:pStyle w:val="45"/>
              <w:autoSpaceDE w:val="0"/>
              <w:autoSpaceDN w:val="0"/>
              <w:adjustRightInd w:val="0"/>
              <w:spacing w:after="0" w:line="240" w:lineRule="auto"/>
              <w:ind w:left="0"/>
              <w:jc w:val="both"/>
              <w:rPr>
                <w:rFonts w:ascii="Arial" w:hAnsi="Arial" w:cs="Arial"/>
                <w:b/>
                <w:bCs/>
                <w:sz w:val="24"/>
                <w:szCs w:val="24"/>
                <w:lang w:val="id-ID"/>
              </w:rPr>
            </w:pPr>
            <w:r>
              <w:rPr>
                <w:rFonts w:ascii="Arial" w:hAnsi="Arial" w:cs="Arial"/>
                <w:b/>
                <w:bCs/>
                <w:sz w:val="24"/>
                <w:szCs w:val="24"/>
                <w:lang w:val="id-ID"/>
              </w:rPr>
              <w:t>Kemandirian</w:t>
            </w:r>
          </w:p>
        </w:tc>
        <w:tc>
          <w:tcPr>
            <w:tcW w:w="6906" w:type="dxa"/>
          </w:tcPr>
          <w:p w14:paraId="7082B395">
            <w:pPr>
              <w:pStyle w:val="59"/>
              <w:jc w:val="both"/>
              <w:rPr>
                <w:rFonts w:ascii="Arial" w:hAnsi="Arial" w:cs="Arial"/>
                <w:lang w:val="id-ID"/>
              </w:rPr>
            </w:pPr>
            <w:r>
              <w:rPr>
                <w:rFonts w:ascii="Arial" w:hAnsi="Arial" w:cs="Arial"/>
                <w:lang w:val="id-ID"/>
              </w:rPr>
              <w:t xml:space="preserve">menunjukkan sikap bertanggung jawab dan kemampuan mengatur diri dalam pembelajaran dan pengembangan diri, serta menunjukkan usaha untuk meningkatkan kemampuannya; </w:t>
            </w:r>
          </w:p>
        </w:tc>
      </w:tr>
      <w:tr w14:paraId="0BFCA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17B0D7AE">
            <w:pPr>
              <w:pStyle w:val="45"/>
              <w:autoSpaceDE w:val="0"/>
              <w:autoSpaceDN w:val="0"/>
              <w:adjustRightInd w:val="0"/>
              <w:spacing w:after="0" w:line="240" w:lineRule="auto"/>
              <w:ind w:left="0"/>
              <w:jc w:val="both"/>
              <w:rPr>
                <w:rFonts w:ascii="Arial" w:hAnsi="Arial" w:cs="Arial"/>
                <w:sz w:val="24"/>
                <w:szCs w:val="24"/>
                <w:lang w:val="id-ID"/>
              </w:rPr>
            </w:pPr>
            <w:r>
              <w:rPr>
                <w:rFonts w:ascii="Arial" w:hAnsi="Arial" w:cs="Arial"/>
                <w:sz w:val="24"/>
                <w:szCs w:val="24"/>
                <w:lang w:val="id-ID"/>
              </w:rPr>
              <w:t>7</w:t>
            </w:r>
          </w:p>
        </w:tc>
        <w:tc>
          <w:tcPr>
            <w:tcW w:w="1620" w:type="dxa"/>
          </w:tcPr>
          <w:p w14:paraId="764EEA73">
            <w:pPr>
              <w:pStyle w:val="45"/>
              <w:autoSpaceDE w:val="0"/>
              <w:autoSpaceDN w:val="0"/>
              <w:adjustRightInd w:val="0"/>
              <w:spacing w:after="0" w:line="240" w:lineRule="auto"/>
              <w:ind w:left="0"/>
              <w:jc w:val="both"/>
              <w:rPr>
                <w:rFonts w:ascii="Arial" w:hAnsi="Arial" w:cs="Arial"/>
                <w:b/>
                <w:bCs/>
                <w:sz w:val="24"/>
                <w:szCs w:val="24"/>
                <w:lang w:val="id-ID"/>
              </w:rPr>
            </w:pPr>
            <w:r>
              <w:rPr>
                <w:rFonts w:ascii="Arial" w:hAnsi="Arial" w:cs="Arial"/>
                <w:b/>
                <w:bCs/>
                <w:sz w:val="24"/>
                <w:szCs w:val="24"/>
                <w:lang w:val="id-ID"/>
              </w:rPr>
              <w:t>Kesehatan</w:t>
            </w:r>
          </w:p>
        </w:tc>
        <w:tc>
          <w:tcPr>
            <w:tcW w:w="6906" w:type="dxa"/>
          </w:tcPr>
          <w:p w14:paraId="2EE11558">
            <w:pPr>
              <w:pStyle w:val="59"/>
              <w:jc w:val="both"/>
              <w:rPr>
                <w:rFonts w:ascii="Arial" w:hAnsi="Arial" w:cs="Arial"/>
                <w:lang w:val="nb-NO"/>
              </w:rPr>
            </w:pPr>
            <w:r>
              <w:rPr>
                <w:rFonts w:ascii="Arial" w:hAnsi="Arial" w:cs="Arial"/>
                <w:lang w:val="nb-NO"/>
              </w:rPr>
              <w:t xml:space="preserve">berperilaku hidup bersih dan sehat secara mandiri berdasarkan prinsip kebugaran, kesehatan fisik dan mental, serta menjaga kesehatan lingkungan; </w:t>
            </w:r>
          </w:p>
        </w:tc>
      </w:tr>
      <w:tr w14:paraId="47CD1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14:paraId="77513772">
            <w:pPr>
              <w:pStyle w:val="45"/>
              <w:autoSpaceDE w:val="0"/>
              <w:autoSpaceDN w:val="0"/>
              <w:adjustRightInd w:val="0"/>
              <w:spacing w:after="0" w:line="240" w:lineRule="auto"/>
              <w:ind w:left="0"/>
              <w:jc w:val="both"/>
              <w:rPr>
                <w:rFonts w:ascii="Arial" w:hAnsi="Arial" w:cs="Arial"/>
                <w:sz w:val="24"/>
                <w:szCs w:val="24"/>
                <w:lang w:val="id-ID"/>
              </w:rPr>
            </w:pPr>
            <w:r>
              <w:rPr>
                <w:rFonts w:ascii="Arial" w:hAnsi="Arial" w:cs="Arial"/>
                <w:sz w:val="24"/>
                <w:szCs w:val="24"/>
                <w:lang w:val="id-ID"/>
              </w:rPr>
              <w:t>8</w:t>
            </w:r>
          </w:p>
        </w:tc>
        <w:tc>
          <w:tcPr>
            <w:tcW w:w="1620" w:type="dxa"/>
          </w:tcPr>
          <w:p w14:paraId="01C90934">
            <w:pPr>
              <w:pStyle w:val="45"/>
              <w:autoSpaceDE w:val="0"/>
              <w:autoSpaceDN w:val="0"/>
              <w:adjustRightInd w:val="0"/>
              <w:spacing w:after="0" w:line="240" w:lineRule="auto"/>
              <w:ind w:left="0"/>
              <w:jc w:val="both"/>
              <w:rPr>
                <w:rFonts w:ascii="Arial" w:hAnsi="Arial" w:cs="Arial"/>
                <w:b/>
                <w:bCs/>
                <w:sz w:val="24"/>
                <w:szCs w:val="24"/>
                <w:lang w:val="id-ID"/>
              </w:rPr>
            </w:pPr>
            <w:r>
              <w:rPr>
                <w:rFonts w:ascii="Arial" w:hAnsi="Arial" w:cs="Arial"/>
                <w:b/>
                <w:bCs/>
                <w:sz w:val="24"/>
                <w:szCs w:val="24"/>
                <w:lang w:val="id-ID"/>
              </w:rPr>
              <w:t>Komunikasi</w:t>
            </w:r>
          </w:p>
        </w:tc>
        <w:tc>
          <w:tcPr>
            <w:tcW w:w="6906" w:type="dxa"/>
          </w:tcPr>
          <w:p w14:paraId="049E4BC2">
            <w:pPr>
              <w:pStyle w:val="59"/>
              <w:jc w:val="both"/>
              <w:rPr>
                <w:rFonts w:ascii="Arial" w:hAnsi="Arial" w:cs="Arial"/>
                <w:lang w:val="id-ID"/>
              </w:rPr>
            </w:pPr>
            <w:r>
              <w:rPr>
                <w:rFonts w:ascii="Arial" w:hAnsi="Arial" w:cs="Arial"/>
                <w:lang w:val="id-ID"/>
              </w:rPr>
              <w:t xml:space="preserve">memiliki kemampuan menyimak, berbicara, membaca, dan menulis dengan baik dan benar sesuai dengan etika dalam konteks pengalaman pribadi, interaksi sosial, dan tema pengetahuan, dengan menggunakan berbagai moda komunikasi verbal dan nonverbal. </w:t>
            </w:r>
          </w:p>
        </w:tc>
      </w:tr>
    </w:tbl>
    <w:p w14:paraId="23871DF6">
      <w:pPr>
        <w:rPr>
          <w:lang w:val="id-ID"/>
        </w:rPr>
        <w:sectPr>
          <w:pgSz w:w="11906" w:h="16838"/>
          <w:pgMar w:top="1134" w:right="1134" w:bottom="1134" w:left="1701" w:header="720" w:footer="675" w:gutter="0"/>
          <w:cols w:space="720" w:num="1"/>
          <w:titlePg/>
          <w:docGrid w:linePitch="299" w:charSpace="0"/>
        </w:sectPr>
      </w:pPr>
    </w:p>
    <w:p w14:paraId="583EB6FE">
      <w:pPr>
        <w:pStyle w:val="2"/>
        <w:rPr>
          <w:lang w:val="id-ID"/>
        </w:rPr>
        <w:sectPr>
          <w:footerReference r:id="rId6" w:type="first"/>
          <w:footerReference r:id="rId5" w:type="default"/>
          <w:pgSz w:w="11906" w:h="16838"/>
          <w:pgMar w:top="1134" w:right="1134" w:bottom="1134" w:left="1701" w:header="720" w:footer="675" w:gutter="0"/>
          <w:pgNumType w:start="40"/>
          <w:cols w:space="720" w:num="1"/>
          <w:titlePg/>
          <w:docGrid w:linePitch="299" w:charSpace="0"/>
        </w:sectPr>
      </w:pPr>
    </w:p>
    <w:p w14:paraId="1D9DC26F">
      <w:pPr>
        <w:pStyle w:val="2"/>
        <w:rPr>
          <w:rFonts w:hint="default" w:ascii="Arial" w:hAnsi="Arial" w:cs="Arial"/>
          <w:lang w:val="id-ID"/>
        </w:rPr>
      </w:pPr>
      <w:bookmarkStart w:id="12" w:name="_Toc204249015"/>
      <w:r>
        <w:rPr>
          <w:rFonts w:hint="default" w:ascii="Arial" w:hAnsi="Arial" w:cs="Arial"/>
          <w:lang w:val="nb-NO"/>
        </w:rPr>
        <w:t xml:space="preserve">BAB </w:t>
      </w:r>
      <w:r>
        <w:rPr>
          <w:rFonts w:hint="default" w:ascii="Arial" w:hAnsi="Arial" w:cs="Arial"/>
          <w:lang w:val="id-ID"/>
        </w:rPr>
        <w:t xml:space="preserve">IV </w:t>
      </w:r>
      <w:r>
        <w:rPr>
          <w:rFonts w:hint="default" w:ascii="Arial" w:hAnsi="Arial" w:cs="Arial"/>
          <w:lang w:val="id-ID"/>
        </w:rPr>
        <w:br w:type="textWrapping"/>
      </w:r>
      <w:r>
        <w:rPr>
          <w:rFonts w:hint="default" w:ascii="Arial" w:hAnsi="Arial" w:cs="Arial"/>
          <w:lang w:val="id-ID"/>
        </w:rPr>
        <w:t>STRUKTUR KURIKULUM</w:t>
      </w:r>
      <w:bookmarkEnd w:id="12"/>
    </w:p>
    <w:p w14:paraId="7D473523">
      <w:pPr>
        <w:rPr>
          <w:lang w:val="nb-NO"/>
        </w:rPr>
      </w:pPr>
    </w:p>
    <w:p w14:paraId="2EE2EA87">
      <w:pPr>
        <w:pStyle w:val="3"/>
        <w:numPr>
          <w:ilvl w:val="0"/>
          <w:numId w:val="41"/>
        </w:numPr>
        <w:spacing w:line="360" w:lineRule="auto"/>
        <w:ind w:left="426" w:hanging="426"/>
        <w:rPr>
          <w:rFonts w:hint="default" w:ascii="Arial" w:hAnsi="Arial" w:cs="Arial"/>
        </w:rPr>
      </w:pPr>
      <w:bookmarkStart w:id="13" w:name="_Toc204249016"/>
      <w:r>
        <w:rPr>
          <w:rFonts w:hint="default" w:ascii="Arial" w:hAnsi="Arial" w:cs="Arial"/>
        </w:rPr>
        <w:t>Kompetensi</w:t>
      </w:r>
      <w:bookmarkEnd w:id="13"/>
    </w:p>
    <w:p w14:paraId="69144B4C">
      <w:pPr>
        <w:ind w:firstLine="720" w:firstLineChars="0"/>
        <w:jc w:val="both"/>
        <w:rPr>
          <w:rFonts w:hint="default" w:ascii="Arial" w:hAnsi="Arial" w:eastAsia="Times New Roman" w:cs="Arial"/>
          <w:sz w:val="24"/>
          <w:szCs w:val="24"/>
          <w:lang w:val="en-US"/>
        </w:rPr>
      </w:pPr>
      <w:r>
        <w:rPr>
          <w:rFonts w:hint="default" w:ascii="Arial" w:hAnsi="Arial" w:cs="Arial"/>
          <w:sz w:val="24"/>
          <w:szCs w:val="24"/>
          <w:lang w:val="id-ID"/>
        </w:rPr>
        <w:t xml:space="preserve">Kompetensi  merupakan kesatuan sikap, keterampilan, dan pengetahuan yang menunjukkan kemampuan Peserta Didik sebagai hasil dari proses pembelajaran. </w:t>
      </w:r>
      <w:r>
        <w:rPr>
          <w:rFonts w:hint="default" w:ascii="Arial" w:hAnsi="Arial" w:cs="Arial"/>
          <w:sz w:val="24"/>
          <w:szCs w:val="24"/>
        </w:rPr>
        <w:t>Kompetensi dirumuskan dalam bentuk Capaian Pembelajaran.</w:t>
      </w:r>
      <w:r>
        <w:rPr>
          <w:rFonts w:hint="default" w:ascii="Arial" w:hAnsi="Arial" w:eastAsia="Times New Roman" w:cs="Arial"/>
          <w:sz w:val="24"/>
          <w:szCs w:val="24"/>
          <w:lang w:val="en-US"/>
        </w:rPr>
        <w:t>Berdasarkan Peraturan Menteri Pendidikan Dasar dan Menengah Republik Indonesia Nomor 10 Tahun 2025 tentang Standar Kompetensi Lulusan pada PAUD, Jenjang Pendidikan Dasar dan Jenjang Pendidikan Menengah, bahwa  standar kompetensi lulusan kriteria minimal tentang kesatuan sikap, keterampilan, dan pengetahuan yang menunjukkan capaian kemampuan murid dari hasil pembelajarannya pada akhir jenjang pendidikan. Standar kompetensi lulusan dapat dirumuskan berdasarkan tujuan pendidikan nasional, tingkat perkembangan murid, kerangka kualifikasi nasional Indonesia, jalur ,jenjang, dan jenis pendidikan. Standar kompetensi lulusan mencakup 8 (delapan) dimensi profil lulusan yang harus dikuasai pada akhir setiap jenjang pendidikan , yaitu :</w:t>
      </w:r>
    </w:p>
    <w:p w14:paraId="29AB9031">
      <w:pPr>
        <w:numPr>
          <w:ilvl w:val="0"/>
          <w:numId w:val="42"/>
        </w:numPr>
        <w:rPr>
          <w:rFonts w:hint="default" w:ascii="Arial" w:hAnsi="Arial" w:eastAsia="Times New Roman" w:cs="Arial"/>
          <w:sz w:val="24"/>
          <w:szCs w:val="24"/>
          <w:lang w:val="en-US"/>
        </w:rPr>
      </w:pPr>
      <w:r>
        <w:rPr>
          <w:rFonts w:hint="default" w:ascii="Arial" w:hAnsi="Arial" w:eastAsia="Times New Roman" w:cs="Arial"/>
          <w:sz w:val="24"/>
          <w:szCs w:val="24"/>
          <w:lang w:val="en-US"/>
        </w:rPr>
        <w:t xml:space="preserve">Keimanan ketakwaan terhadap Tuhan Maha Yang Esa </w:t>
      </w:r>
    </w:p>
    <w:p w14:paraId="0197E848">
      <w:pPr>
        <w:numPr>
          <w:ilvl w:val="0"/>
          <w:numId w:val="42"/>
        </w:numPr>
        <w:rPr>
          <w:rFonts w:hint="default" w:ascii="Arial" w:hAnsi="Arial" w:eastAsia="Times New Roman" w:cs="Arial"/>
          <w:sz w:val="24"/>
          <w:szCs w:val="24"/>
          <w:lang w:val="en-US"/>
        </w:rPr>
      </w:pPr>
      <w:r>
        <w:rPr>
          <w:rFonts w:hint="default" w:ascii="Arial" w:hAnsi="Arial" w:eastAsia="Times New Roman" w:cs="Arial"/>
          <w:sz w:val="24"/>
          <w:szCs w:val="24"/>
          <w:lang w:val="en-US"/>
        </w:rPr>
        <w:t>Kewargaan</w:t>
      </w:r>
    </w:p>
    <w:p w14:paraId="66AB83DF">
      <w:pPr>
        <w:numPr>
          <w:ilvl w:val="0"/>
          <w:numId w:val="42"/>
        </w:numPr>
        <w:rPr>
          <w:rFonts w:hint="default" w:ascii="Arial" w:hAnsi="Arial" w:eastAsia="Times New Roman" w:cs="Arial"/>
          <w:sz w:val="24"/>
          <w:szCs w:val="24"/>
          <w:lang w:val="en-US"/>
        </w:rPr>
      </w:pPr>
      <w:r>
        <w:rPr>
          <w:rFonts w:hint="default" w:ascii="Arial" w:hAnsi="Arial" w:eastAsia="Times New Roman" w:cs="Arial"/>
          <w:sz w:val="24"/>
          <w:szCs w:val="24"/>
          <w:lang w:val="en-US"/>
        </w:rPr>
        <w:t>Penalaran kritis</w:t>
      </w:r>
    </w:p>
    <w:p w14:paraId="20B32657">
      <w:pPr>
        <w:numPr>
          <w:ilvl w:val="0"/>
          <w:numId w:val="42"/>
        </w:numPr>
        <w:rPr>
          <w:rFonts w:hint="default" w:ascii="Arial" w:hAnsi="Arial" w:eastAsia="Times New Roman" w:cs="Arial"/>
          <w:sz w:val="24"/>
          <w:szCs w:val="24"/>
          <w:lang w:val="en-US"/>
        </w:rPr>
      </w:pPr>
      <w:r>
        <w:rPr>
          <w:rFonts w:hint="default" w:ascii="Arial" w:hAnsi="Arial" w:eastAsia="Times New Roman" w:cs="Arial"/>
          <w:sz w:val="24"/>
          <w:szCs w:val="24"/>
          <w:lang w:val="en-US"/>
        </w:rPr>
        <w:t>Kreativitas</w:t>
      </w:r>
    </w:p>
    <w:p w14:paraId="78AD1901">
      <w:pPr>
        <w:numPr>
          <w:ilvl w:val="0"/>
          <w:numId w:val="42"/>
        </w:numPr>
        <w:rPr>
          <w:rFonts w:hint="default" w:ascii="Arial" w:hAnsi="Arial" w:eastAsia="Times New Roman" w:cs="Arial"/>
          <w:sz w:val="24"/>
          <w:szCs w:val="24"/>
          <w:lang w:val="en-US"/>
        </w:rPr>
      </w:pPr>
      <w:r>
        <w:rPr>
          <w:rFonts w:hint="default" w:ascii="Arial" w:hAnsi="Arial" w:eastAsia="Times New Roman" w:cs="Arial"/>
          <w:sz w:val="24"/>
          <w:szCs w:val="24"/>
          <w:lang w:val="en-US"/>
        </w:rPr>
        <w:t>Kolaborasi</w:t>
      </w:r>
    </w:p>
    <w:p w14:paraId="0688835C">
      <w:pPr>
        <w:numPr>
          <w:ilvl w:val="0"/>
          <w:numId w:val="42"/>
        </w:numPr>
        <w:rPr>
          <w:rFonts w:hint="default" w:ascii="Arial" w:hAnsi="Arial" w:eastAsia="Times New Roman" w:cs="Arial"/>
          <w:sz w:val="24"/>
          <w:szCs w:val="24"/>
          <w:lang w:val="en-US"/>
        </w:rPr>
      </w:pPr>
      <w:r>
        <w:rPr>
          <w:rFonts w:hint="default" w:ascii="Arial" w:hAnsi="Arial" w:eastAsia="Times New Roman" w:cs="Arial"/>
          <w:sz w:val="24"/>
          <w:szCs w:val="24"/>
          <w:lang w:val="en-US"/>
        </w:rPr>
        <w:t>Kemandirian</w:t>
      </w:r>
    </w:p>
    <w:p w14:paraId="3C6725DE">
      <w:pPr>
        <w:numPr>
          <w:ilvl w:val="0"/>
          <w:numId w:val="42"/>
        </w:numPr>
        <w:rPr>
          <w:rFonts w:hint="default" w:ascii="Arial" w:hAnsi="Arial" w:eastAsia="Times New Roman" w:cs="Arial"/>
          <w:sz w:val="24"/>
          <w:szCs w:val="24"/>
          <w:lang w:val="en-US"/>
        </w:rPr>
      </w:pPr>
      <w:r>
        <w:rPr>
          <w:rFonts w:hint="default" w:ascii="Arial" w:hAnsi="Arial" w:eastAsia="Times New Roman" w:cs="Arial"/>
          <w:sz w:val="24"/>
          <w:szCs w:val="24"/>
          <w:lang w:val="en-US"/>
        </w:rPr>
        <w:t>Kesehatan</w:t>
      </w:r>
    </w:p>
    <w:p w14:paraId="57117AB7">
      <w:pPr>
        <w:numPr>
          <w:ilvl w:val="0"/>
          <w:numId w:val="42"/>
        </w:numPr>
        <w:rPr>
          <w:rFonts w:hint="default" w:ascii="Arial" w:hAnsi="Arial" w:eastAsia="Times New Roman" w:cs="Arial"/>
          <w:sz w:val="24"/>
          <w:szCs w:val="24"/>
          <w:lang w:val="en-US"/>
        </w:rPr>
      </w:pPr>
      <w:r>
        <w:rPr>
          <w:rFonts w:hint="default" w:ascii="Arial" w:hAnsi="Arial" w:eastAsia="Times New Roman" w:cs="Arial"/>
          <w:sz w:val="24"/>
          <w:szCs w:val="24"/>
          <w:lang w:val="en-US"/>
        </w:rPr>
        <w:t>Komunikasi</w:t>
      </w:r>
    </w:p>
    <w:p w14:paraId="0ABA5000">
      <w:pPr>
        <w:numPr>
          <w:ilvl w:val="0"/>
          <w:numId w:val="0"/>
        </w:numPr>
        <w:rPr>
          <w:rFonts w:hint="default" w:ascii="Arial" w:hAnsi="Arial" w:eastAsia="Times New Roman" w:cs="Arial"/>
          <w:sz w:val="24"/>
          <w:szCs w:val="24"/>
          <w:lang w:val="en-US"/>
        </w:rPr>
      </w:pPr>
      <w:r>
        <w:rPr>
          <w:rFonts w:hint="default" w:ascii="Arial" w:hAnsi="Arial" w:eastAsia="Times New Roman" w:cs="Arial"/>
          <w:sz w:val="24"/>
          <w:szCs w:val="24"/>
          <w:lang w:val="en-US"/>
        </w:rPr>
        <w:t>Standar kompetensi lulusan pada jenjang pendidikan dasar difokuskan pada :</w:t>
      </w:r>
    </w:p>
    <w:p w14:paraId="7A0ADE30">
      <w:pPr>
        <w:numPr>
          <w:ilvl w:val="0"/>
          <w:numId w:val="43"/>
        </w:numPr>
        <w:rPr>
          <w:rFonts w:hint="default" w:ascii="Arial" w:hAnsi="Arial" w:eastAsia="Times New Roman" w:cs="Arial"/>
          <w:sz w:val="24"/>
          <w:szCs w:val="24"/>
          <w:lang w:val="en-US"/>
        </w:rPr>
      </w:pPr>
      <w:r>
        <w:rPr>
          <w:rFonts w:hint="default" w:ascii="Arial" w:hAnsi="Arial" w:eastAsia="Times New Roman" w:cs="Arial"/>
          <w:sz w:val="24"/>
          <w:szCs w:val="24"/>
          <w:lang w:val="en-US"/>
        </w:rPr>
        <w:t>Persiapan murid menjadi anggota masyarakat yang beriman dan bertakwa kepada Tuhan Yang Maha Esa serta berakhlak mulia;</w:t>
      </w:r>
    </w:p>
    <w:p w14:paraId="39707029">
      <w:pPr>
        <w:numPr>
          <w:ilvl w:val="0"/>
          <w:numId w:val="43"/>
        </w:numPr>
        <w:rPr>
          <w:rFonts w:hint="default" w:ascii="Arial" w:hAnsi="Arial" w:eastAsia="Times New Roman" w:cs="Arial"/>
          <w:sz w:val="24"/>
          <w:szCs w:val="24"/>
          <w:lang w:val="en-US"/>
        </w:rPr>
      </w:pPr>
      <w:r>
        <w:rPr>
          <w:rFonts w:hint="default" w:ascii="Arial" w:hAnsi="Arial" w:eastAsia="Times New Roman" w:cs="Arial"/>
          <w:sz w:val="24"/>
          <w:szCs w:val="24"/>
          <w:lang w:val="en-US"/>
        </w:rPr>
        <w:t>Penanaman karakter yang sesuai dengan nilai-nilai Pancasila;</w:t>
      </w:r>
    </w:p>
    <w:p w14:paraId="19BA6197">
      <w:pPr>
        <w:numPr>
          <w:ilvl w:val="0"/>
          <w:numId w:val="43"/>
        </w:numPr>
        <w:rPr>
          <w:rFonts w:hint="default" w:ascii="Arial" w:hAnsi="Arial" w:eastAsia="Times New Roman" w:cs="Arial"/>
          <w:sz w:val="24"/>
          <w:szCs w:val="24"/>
          <w:lang w:val="en-US"/>
        </w:rPr>
      </w:pPr>
      <w:r>
        <w:rPr>
          <w:rFonts w:hint="default" w:ascii="Arial" w:hAnsi="Arial" w:eastAsia="Times New Roman" w:cs="Arial"/>
          <w:sz w:val="24"/>
          <w:szCs w:val="24"/>
          <w:lang w:val="en-US"/>
        </w:rPr>
        <w:t>Penumbuhan kompetensi literasi dan numerasi murid untuk mengikuti pendidikan lebih lanjut.</w:t>
      </w:r>
    </w:p>
    <w:p w14:paraId="38FA7A6B">
      <w:pPr>
        <w:numPr>
          <w:ilvl w:val="0"/>
          <w:numId w:val="0"/>
        </w:numPr>
        <w:spacing w:after="0" w:line="360" w:lineRule="auto"/>
        <w:contextualSpacing/>
        <w:jc w:val="both"/>
        <w:rPr>
          <w:rFonts w:hint="default" w:ascii="Arial" w:hAnsi="Arial" w:eastAsia="Calibri" w:cs="Arial"/>
          <w:bCs/>
          <w:kern w:val="2"/>
          <w:sz w:val="24"/>
          <w:szCs w:val="24"/>
          <w:lang w:val="zh-CN" w:eastAsia="en-US" w:bidi="ar-SA"/>
          <w14:ligatures w14:val="standardContextual"/>
        </w:rPr>
      </w:pPr>
      <w:r>
        <w:rPr>
          <w:rFonts w:hint="default" w:ascii="Arial" w:hAnsi="Arial" w:eastAsia="Calibri" w:cs="Arial"/>
          <w:bCs/>
          <w:kern w:val="2"/>
          <w:sz w:val="24"/>
          <w:szCs w:val="24"/>
          <w:lang w:val="en-US" w:eastAsia="en-US" w:bidi="ar-SA"/>
          <w14:ligatures w14:val="standardContextual"/>
        </w:rPr>
        <w:t>P</w:t>
      </w:r>
      <w:r>
        <w:rPr>
          <w:rFonts w:hint="default" w:ascii="Arial" w:hAnsi="Arial" w:eastAsia="Calibri" w:cs="Arial"/>
          <w:bCs/>
          <w:kern w:val="2"/>
          <w:sz w:val="24"/>
          <w:szCs w:val="24"/>
          <w:lang w:val="zh-CN" w:eastAsia="en-US" w:bidi="ar-SA"/>
          <w14:ligatures w14:val="standardContextual"/>
        </w:rPr>
        <w:t xml:space="preserve">engorganisasian </w:t>
      </w:r>
      <w:r>
        <w:rPr>
          <w:rFonts w:hint="default" w:ascii="Arial" w:hAnsi="Arial" w:eastAsia="Calibri" w:cs="Arial"/>
          <w:bCs/>
          <w:kern w:val="2"/>
          <w:sz w:val="24"/>
          <w:szCs w:val="24"/>
          <w:lang w:val="en-US" w:eastAsia="en-US" w:bidi="ar-SA"/>
          <w14:ligatures w14:val="standardContextual"/>
        </w:rPr>
        <w:t xml:space="preserve"> 8 (</w:t>
      </w:r>
      <w:r>
        <w:rPr>
          <w:rFonts w:hint="default" w:ascii="Arial" w:hAnsi="Arial" w:eastAsia="Calibri" w:cs="Arial"/>
          <w:bCs/>
          <w:kern w:val="2"/>
          <w:sz w:val="24"/>
          <w:szCs w:val="24"/>
          <w:lang w:val="zh-CN" w:eastAsia="en-US" w:bidi="ar-SA"/>
          <w14:ligatures w14:val="standardContextual"/>
        </w:rPr>
        <w:t>delapan</w:t>
      </w:r>
      <w:r>
        <w:rPr>
          <w:rFonts w:hint="default" w:ascii="Arial" w:hAnsi="Arial" w:eastAsia="Calibri" w:cs="Arial"/>
          <w:bCs/>
          <w:kern w:val="2"/>
          <w:sz w:val="24"/>
          <w:szCs w:val="24"/>
          <w:lang w:val="en-US" w:eastAsia="en-US" w:bidi="ar-SA"/>
          <w14:ligatures w14:val="standardContextual"/>
        </w:rPr>
        <w:t xml:space="preserve">) </w:t>
      </w:r>
      <w:r>
        <w:rPr>
          <w:rFonts w:hint="default" w:ascii="Arial" w:hAnsi="Arial" w:eastAsia="Calibri" w:cs="Arial"/>
          <w:bCs/>
          <w:kern w:val="2"/>
          <w:sz w:val="24"/>
          <w:szCs w:val="24"/>
          <w:lang w:val="zh-CN" w:eastAsia="en-US" w:bidi="ar-SA"/>
          <w14:ligatures w14:val="standardContextual"/>
        </w:rPr>
        <w:t>profil lulusan</w:t>
      </w:r>
      <w:r>
        <w:rPr>
          <w:rFonts w:hint="default" w:ascii="Arial" w:hAnsi="Arial" w:eastAsia="Calibri" w:cs="Arial"/>
          <w:bCs/>
          <w:kern w:val="2"/>
          <w:sz w:val="24"/>
          <w:szCs w:val="24"/>
          <w:lang w:val="en-US" w:eastAsia="en-US" w:bidi="ar-SA"/>
          <w14:ligatures w14:val="standardContextual"/>
        </w:rPr>
        <w:t xml:space="preserve"> SD Negeri Proyonanggan 09 Tahun Ajaran 2025/2026 sebagai berikut ;</w:t>
      </w:r>
    </w:p>
    <w:p w14:paraId="2A4F7944">
      <w:pPr>
        <w:numPr>
          <w:ilvl w:val="0"/>
          <w:numId w:val="44"/>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Keimanan dan Ketakwaan terhadap Tuhan Yang Maha Esa</w:t>
      </w:r>
    </w:p>
    <w:p w14:paraId="64E4B5D2">
      <w:pPr>
        <w:spacing w:after="0" w:line="360" w:lineRule="auto"/>
        <w:ind w:left="18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Materi keagamaan diintegrasikan dalam setiap aspek pembelajaran, bukan hanya dalam pelajaran agama. Kegiatan seperti doa bersama, diskusi nilai-nilai moral, dan refleksi spiritual menjadi bagian rutin dari proses belajar.</w:t>
      </w:r>
    </w:p>
    <w:p w14:paraId="5C95BE55">
      <w:pPr>
        <w:numPr>
          <w:ilvl w:val="0"/>
          <w:numId w:val="44"/>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Kewargaan</w:t>
      </w:r>
    </w:p>
    <w:p w14:paraId="65E46184">
      <w:pPr>
        <w:spacing w:after="0" w:line="360" w:lineRule="auto"/>
        <w:ind w:left="18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Pembelajaran tentang hak dan kewajiban sebagai warga negara dikembangkan melalui proyek-proyek sosial yang melibatkan siswa dalam kegiatan masyarakat. Siswa diajak untuk aktif berpartisipasi dalam kegiatan kemasyarakatan dan memahami peran mereka sebagai bagian dari masyarakat yang lebih luas.</w:t>
      </w:r>
    </w:p>
    <w:p w14:paraId="50DB57B8">
      <w:pPr>
        <w:numPr>
          <w:ilvl w:val="0"/>
          <w:numId w:val="44"/>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Penalaran Kritis</w:t>
      </w:r>
    </w:p>
    <w:p w14:paraId="1AAA301F">
      <w:pPr>
        <w:spacing w:after="0" w:line="360" w:lineRule="auto"/>
        <w:ind w:left="18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Guru mendorong siswa untuk berpikir kritis dengan memberikan tugas-tugas yang menantang mereka untuk menganalisis, mengevaluasi, dan membuat argumen yang logis. Diskusi terbuka dan debat juga digunakan sebagai metode untuk melatih keterampilan penalaran kritis siswa.</w:t>
      </w:r>
    </w:p>
    <w:p w14:paraId="3813AC13">
      <w:pPr>
        <w:numPr>
          <w:ilvl w:val="0"/>
          <w:numId w:val="44"/>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Kreativitas</w:t>
      </w:r>
    </w:p>
    <w:p w14:paraId="60FD7C53">
      <w:pPr>
        <w:spacing w:after="0" w:line="360" w:lineRule="auto"/>
        <w:ind w:left="18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Kurikulum dirancang untuk memberi ruang bagi siswa untuk berkreasi dan bereksperimen. Proyek-proyek seni, penelitian ilmiah, dan tugas-tugas kreatif lainnya diberikan untuk menstimulasi imajinasi dan inovasi siswa.</w:t>
      </w:r>
    </w:p>
    <w:p w14:paraId="62792281">
      <w:pPr>
        <w:numPr>
          <w:ilvl w:val="0"/>
          <w:numId w:val="44"/>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Kolaborasi</w:t>
      </w:r>
    </w:p>
    <w:p w14:paraId="17CCEF75">
      <w:pPr>
        <w:spacing w:after="0" w:line="360" w:lineRule="auto"/>
        <w:ind w:left="18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Pembelajaran berbasis proyek dan kegiatan kelompok digunakan untuk mengembangkan keterampilan kolaborasi. Siswa bekerja sama dalam tim untuk menyelesaikan tugas-tugas, belajar untuk berkomunikasi, menghargai perbedaan, dan bekerja secara efektif dengan orang lain.</w:t>
      </w:r>
    </w:p>
    <w:p w14:paraId="6782B67C">
      <w:pPr>
        <w:numPr>
          <w:ilvl w:val="0"/>
          <w:numId w:val="44"/>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Kemandirian</w:t>
      </w:r>
    </w:p>
    <w:p w14:paraId="1E0D5627">
      <w:pPr>
        <w:spacing w:after="0" w:line="360" w:lineRule="auto"/>
        <w:ind w:left="18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Pembelajaran difokuskan pada pengembangan kemandirian siswa dengan memberikan mereka tanggung jawab atas pembelajaran mereka sendiri. Guru memberikan panduan dan dukungan, tetapi juga mendorong siswa untuk mencari informasi dan solusi secara mandiri.</w:t>
      </w:r>
    </w:p>
    <w:p w14:paraId="20FDB1CF">
      <w:pPr>
        <w:numPr>
          <w:ilvl w:val="0"/>
          <w:numId w:val="44"/>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Kesehatan</w:t>
      </w:r>
    </w:p>
    <w:p w14:paraId="6DE55608">
      <w:pPr>
        <w:spacing w:after="0" w:line="360" w:lineRule="auto"/>
        <w:ind w:left="18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Pendidikan kesehatan diintegrasikan dalam kurikulum melalui mata pelajaran olahraga, biologi, dan kegiatan ekstrakurikuler yang mempromosikan gaya hidup sehat. Siswa diajarkan pentingnya menjaga kesehatan fisik dan mental serta bagaimana menerapkan gaya hidup sehat dalam kehidupan sehari-hari.</w:t>
      </w:r>
    </w:p>
    <w:p w14:paraId="40FF0F97">
      <w:pPr>
        <w:numPr>
          <w:ilvl w:val="0"/>
          <w:numId w:val="44"/>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Komunikasi</w:t>
      </w:r>
    </w:p>
    <w:p w14:paraId="7990FE6E">
      <w:pPr>
        <w:spacing w:after="0" w:line="360" w:lineRule="auto"/>
        <w:ind w:left="180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Keterampilan komunikasi diajarkan melalui berbagai kegiatan seperti presentasi, diskusi kelompok, dan proyek-proyek multimedia. Siswa dilatih untuk menyampaikan ide-ide mereka dengan jelas dan efektif, baik secara lisan maupun tertulis.</w:t>
      </w:r>
    </w:p>
    <w:p w14:paraId="35FA06C5">
      <w:pPr>
        <w:numPr>
          <w:ilvl w:val="0"/>
          <w:numId w:val="0"/>
        </w:numPr>
        <w:spacing w:after="0" w:line="360" w:lineRule="auto"/>
        <w:ind w:left="1080" w:leftChars="0" w:firstLine="716" w:firstLineChars="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Strategi Pengorganisasian Pembelajaran</w:t>
      </w:r>
    </w:p>
    <w:p w14:paraId="1935BB3E">
      <w:pPr>
        <w:spacing w:after="0" w:line="360" w:lineRule="auto"/>
        <w:ind w:left="1440"/>
        <w:jc w:val="both"/>
        <w:rPr>
          <w:rFonts w:hint="default" w:ascii="Arial" w:hAnsi="Arial" w:eastAsia="Calibri" w:cs="Arial"/>
          <w:kern w:val="2"/>
          <w:sz w:val="24"/>
          <w:szCs w:val="24"/>
          <w:lang w:val="zh-CN"/>
          <w14:ligatures w14:val="standardContextual"/>
        </w:rPr>
      </w:pPr>
      <w:r>
        <w:rPr>
          <w:rFonts w:hint="default" w:ascii="Arial" w:hAnsi="Arial" w:eastAsia="Calibri" w:cs="Arial"/>
          <w:kern w:val="2"/>
          <w:sz w:val="24"/>
          <w:szCs w:val="24"/>
          <w:lang w:val="zh-CN"/>
          <w14:ligatures w14:val="standardContextual"/>
        </w:rPr>
        <w:t>Untuk mencapai profil-profil lulusan tersebut, diperlukan pengorganisasian pembelajaran yang tepat dan terstruktur. Beberapa langkah yang dapat diambil antara lain:</w:t>
      </w:r>
    </w:p>
    <w:p w14:paraId="2DF04982">
      <w:pPr>
        <w:numPr>
          <w:ilvl w:val="0"/>
          <w:numId w:val="45"/>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Perencanaan kurikulum yang komprehensif: Mengintegrasikan berbagai disiplin ilmu dan keterampilan dalam kurikulum.</w:t>
      </w:r>
    </w:p>
    <w:p w14:paraId="0B09DD29">
      <w:pPr>
        <w:numPr>
          <w:ilvl w:val="0"/>
          <w:numId w:val="45"/>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Metode pembelajaran berpusat pada siswa: Menerapkan metode yang mendorong partisipasi aktif dan pembelajaran berbasis proyek.</w:t>
      </w:r>
    </w:p>
    <w:p w14:paraId="4A446E10">
      <w:pPr>
        <w:numPr>
          <w:ilvl w:val="0"/>
          <w:numId w:val="45"/>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Pelatihan guru yang berkelanjutan: Memberikan pelatihan kepada guru untuk memperbarui pengetahuan dan keterampilan mereka.</w:t>
      </w:r>
    </w:p>
    <w:p w14:paraId="46B7B247">
      <w:pPr>
        <w:numPr>
          <w:ilvl w:val="0"/>
          <w:numId w:val="45"/>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Penggunaan teknologi: Memanfaatkan teknologi untuk mendukung proses pembelajaran dan memberikan akses kepada sumber belajar yang variatif.</w:t>
      </w:r>
    </w:p>
    <w:p w14:paraId="43C7E1B0">
      <w:pPr>
        <w:numPr>
          <w:ilvl w:val="0"/>
          <w:numId w:val="45"/>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Evaluasi berkelanjutan: Melakukan evaluasi pembelajaran secara berkala untuk memonitor perkembangan siswa dan memberikan umpan balik yang konstruktif.</w:t>
      </w:r>
    </w:p>
    <w:p w14:paraId="0C43AFCA">
      <w:pPr>
        <w:numPr>
          <w:ilvl w:val="0"/>
          <w:numId w:val="45"/>
        </w:numPr>
        <w:spacing w:after="0" w:line="360" w:lineRule="auto"/>
        <w:ind w:left="1800" w:hanging="360"/>
        <w:contextualSpacing/>
        <w:jc w:val="both"/>
        <w:rPr>
          <w:rFonts w:hint="default" w:ascii="Arial" w:hAnsi="Arial" w:eastAsia="Calibri" w:cs="Arial"/>
          <w:kern w:val="2"/>
          <w:sz w:val="24"/>
          <w:szCs w:val="24"/>
          <w:lang w:val="zh-CN" w:eastAsia="en-US" w:bidi="ar-SA"/>
          <w14:ligatures w14:val="standardContextual"/>
        </w:rPr>
      </w:pPr>
      <w:r>
        <w:rPr>
          <w:rFonts w:hint="default" w:ascii="Arial" w:hAnsi="Arial" w:eastAsia="Calibri" w:cs="Arial"/>
          <w:kern w:val="2"/>
          <w:sz w:val="24"/>
          <w:szCs w:val="24"/>
          <w:lang w:val="zh-CN" w:eastAsia="en-US" w:bidi="ar-SA"/>
          <w14:ligatures w14:val="standardContextual"/>
        </w:rPr>
        <w:t>Kolaborasi dengan masyarakat: Melibatkan masyarakat dan orang tua siswa dalam proses pendidikan.</w:t>
      </w:r>
    </w:p>
    <w:p w14:paraId="73DFA460">
      <w:pPr>
        <w:rPr>
          <w:rFonts w:hint="default" w:ascii="Arial" w:hAnsi="Arial" w:eastAsia="Times New Roman" w:cs="Arial"/>
          <w:sz w:val="24"/>
          <w:szCs w:val="24"/>
          <w:lang w:val="en-US"/>
        </w:rPr>
      </w:pPr>
    </w:p>
    <w:p w14:paraId="168AFE10">
      <w:pPr>
        <w:pStyle w:val="129"/>
        <w:tabs>
          <w:tab w:val="left" w:pos="900"/>
        </w:tabs>
        <w:ind w:left="720" w:hanging="270"/>
        <w:rPr>
          <w:rFonts w:ascii="Arial" w:hAnsi="Arial" w:cs="Arial"/>
          <w:b/>
          <w:bCs w:val="0"/>
        </w:rPr>
      </w:pPr>
      <w:bookmarkStart w:id="14" w:name="_Toc204249017"/>
      <w:r>
        <w:rPr>
          <w:rFonts w:ascii="Arial" w:hAnsi="Arial" w:cs="Arial"/>
          <w:b/>
          <w:bCs w:val="0"/>
        </w:rPr>
        <w:t>Capaian Pembelajaran Mata Pelajaran Pendidikan Agama Islam dan Budi Pekerti</w:t>
      </w:r>
    </w:p>
    <w:p w14:paraId="44341AFA">
      <w:pPr>
        <w:pStyle w:val="45"/>
        <w:numPr>
          <w:ilvl w:val="4"/>
          <w:numId w:val="2"/>
        </w:numPr>
        <w:tabs>
          <w:tab w:val="left" w:pos="1170"/>
        </w:tabs>
        <w:autoSpaceDE w:val="0"/>
        <w:autoSpaceDN w:val="0"/>
        <w:adjustRightInd w:val="0"/>
        <w:spacing w:after="0" w:line="36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003A47B3">
      <w:pPr>
        <w:pStyle w:val="45"/>
        <w:spacing w:line="360" w:lineRule="auto"/>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0A6E0D74">
      <w:pPr>
        <w:pStyle w:val="45"/>
        <w:spacing w:line="360" w:lineRule="auto"/>
        <w:ind w:left="1170"/>
        <w:jc w:val="both"/>
        <w:rPr>
          <w:rFonts w:ascii="Arial" w:hAnsi="Arial" w:cs="Arial"/>
          <w:sz w:val="24"/>
          <w:szCs w:val="24"/>
          <w:lang w:val="id-ID"/>
        </w:rPr>
      </w:pPr>
      <w:r>
        <w:rPr>
          <w:rFonts w:ascii="Arial" w:hAnsi="Arial" w:cs="Arial"/>
          <w:sz w:val="24"/>
          <w:szCs w:val="24"/>
          <w:lang w:val="id-ID"/>
        </w:rPr>
        <w:t>Capaian Pembelajaran setiap elemen mata pelajaran Agama Islam dan Budi Pekerti adalah sebagai berikut.</w:t>
      </w:r>
    </w:p>
    <w:tbl>
      <w:tblPr>
        <w:tblStyle w:val="32"/>
        <w:tblW w:w="0" w:type="auto"/>
        <w:tblInd w:w="1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5520"/>
      </w:tblGrid>
      <w:tr w14:paraId="49C46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C546FC1">
            <w:pPr>
              <w:pStyle w:val="45"/>
              <w:spacing w:after="0" w:line="240" w:lineRule="auto"/>
              <w:ind w:left="0"/>
              <w:jc w:val="center"/>
              <w:rPr>
                <w:rFonts w:ascii="Arial" w:hAnsi="Arial" w:cs="Arial"/>
                <w:b/>
                <w:bCs/>
                <w:sz w:val="24"/>
                <w:szCs w:val="24"/>
                <w:lang w:val="id-ID"/>
              </w:rPr>
            </w:pPr>
            <w:r>
              <w:rPr>
                <w:rFonts w:ascii="Arial" w:hAnsi="Arial" w:cs="Arial"/>
                <w:b/>
                <w:bCs/>
                <w:sz w:val="24"/>
                <w:szCs w:val="24"/>
                <w:lang w:val="id-ID"/>
              </w:rPr>
              <w:t>Elemen</w:t>
            </w:r>
          </w:p>
        </w:tc>
        <w:tc>
          <w:tcPr>
            <w:tcW w:w="5520" w:type="dxa"/>
          </w:tcPr>
          <w:p w14:paraId="6C08869E">
            <w:pPr>
              <w:pStyle w:val="45"/>
              <w:spacing w:after="0" w:line="240" w:lineRule="auto"/>
              <w:ind w:left="0"/>
              <w:jc w:val="center"/>
              <w:rPr>
                <w:rFonts w:ascii="Arial" w:hAnsi="Arial" w:cs="Arial"/>
                <w:b/>
                <w:bCs/>
                <w:sz w:val="24"/>
                <w:szCs w:val="24"/>
                <w:lang w:val="id-ID"/>
              </w:rPr>
            </w:pPr>
            <w:r>
              <w:rPr>
                <w:rFonts w:ascii="Arial" w:hAnsi="Arial" w:cs="Arial"/>
                <w:b/>
                <w:bCs/>
                <w:sz w:val="24"/>
                <w:szCs w:val="24"/>
                <w:lang w:val="id-ID"/>
              </w:rPr>
              <w:t>Capaian Pembelajaran</w:t>
            </w:r>
          </w:p>
        </w:tc>
      </w:tr>
      <w:tr w14:paraId="42A64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0D3CE03">
            <w:pPr>
              <w:pStyle w:val="45"/>
              <w:spacing w:after="0" w:line="240" w:lineRule="auto"/>
              <w:ind w:left="0"/>
              <w:jc w:val="both"/>
              <w:rPr>
                <w:rFonts w:ascii="Arial" w:hAnsi="Arial" w:cs="Arial"/>
                <w:sz w:val="24"/>
                <w:szCs w:val="24"/>
                <w:lang w:val="id-ID"/>
              </w:rPr>
            </w:pPr>
            <w:r>
              <w:rPr>
                <w:rFonts w:ascii="Arial" w:hAnsi="Arial" w:cs="Arial"/>
                <w:sz w:val="24"/>
                <w:szCs w:val="24"/>
              </w:rPr>
              <w:t>Al-Qur’an Hadis</w:t>
            </w:r>
          </w:p>
        </w:tc>
        <w:tc>
          <w:tcPr>
            <w:tcW w:w="5520" w:type="dxa"/>
          </w:tcPr>
          <w:p w14:paraId="1C548B0F">
            <w:pPr>
              <w:spacing w:after="0" w:line="240" w:lineRule="auto"/>
              <w:jc w:val="both"/>
              <w:rPr>
                <w:rFonts w:ascii="Arial" w:hAnsi="Arial" w:cs="Arial"/>
                <w:sz w:val="24"/>
                <w:szCs w:val="24"/>
                <w:lang w:val="id-ID"/>
              </w:rPr>
            </w:pPr>
            <w:r>
              <w:rPr>
                <w:rFonts w:ascii="Arial" w:hAnsi="Arial" w:cs="Arial"/>
                <w:sz w:val="24"/>
                <w:szCs w:val="24"/>
                <w:lang w:val="id-ID"/>
              </w:rPr>
              <w:t xml:space="preserve">Memahami huruf hijaiah berharakat, huruf hijaiah bersambung, Surah al-Fātiḥah, beberapa surah pendek Al-Qur’an, dan hadis tentang kebersihan. </w:t>
            </w:r>
          </w:p>
        </w:tc>
      </w:tr>
      <w:tr w14:paraId="17D28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2F158AC">
            <w:pPr>
              <w:pStyle w:val="45"/>
              <w:spacing w:after="0" w:line="240" w:lineRule="auto"/>
              <w:ind w:left="0"/>
              <w:jc w:val="both"/>
              <w:rPr>
                <w:rFonts w:ascii="Arial" w:hAnsi="Arial" w:cs="Arial"/>
                <w:sz w:val="24"/>
                <w:szCs w:val="24"/>
                <w:lang w:val="id-ID"/>
              </w:rPr>
            </w:pPr>
            <w:r>
              <w:rPr>
                <w:rFonts w:ascii="Arial" w:hAnsi="Arial" w:cs="Arial"/>
                <w:sz w:val="24"/>
                <w:szCs w:val="24"/>
                <w:lang w:val="id-ID"/>
              </w:rPr>
              <w:t>Akidah</w:t>
            </w:r>
          </w:p>
        </w:tc>
        <w:tc>
          <w:tcPr>
            <w:tcW w:w="5520" w:type="dxa"/>
          </w:tcPr>
          <w:p w14:paraId="025FABE1">
            <w:pPr>
              <w:spacing w:after="0" w:line="240" w:lineRule="auto"/>
              <w:jc w:val="both"/>
              <w:rPr>
                <w:rFonts w:ascii="Arial" w:hAnsi="Arial" w:cs="Arial"/>
                <w:sz w:val="24"/>
                <w:szCs w:val="24"/>
                <w:lang w:val="id-ID"/>
              </w:rPr>
            </w:pPr>
            <w:r>
              <w:rPr>
                <w:rFonts w:ascii="Arial" w:hAnsi="Arial" w:cs="Arial"/>
                <w:sz w:val="24"/>
                <w:szCs w:val="24"/>
                <w:lang w:val="id-ID"/>
              </w:rPr>
              <w:t xml:space="preserve">Memahami rukun iman, iman kepada Allah Swt., beberapa asmaulhusna, dan iman kepada malaikat. </w:t>
            </w:r>
          </w:p>
        </w:tc>
      </w:tr>
      <w:tr w14:paraId="6EE28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F3BA480">
            <w:pPr>
              <w:pStyle w:val="45"/>
              <w:spacing w:after="0" w:line="240" w:lineRule="auto"/>
              <w:ind w:left="0"/>
              <w:jc w:val="both"/>
              <w:rPr>
                <w:rFonts w:ascii="Arial" w:hAnsi="Arial" w:cs="Arial"/>
                <w:sz w:val="24"/>
                <w:szCs w:val="24"/>
                <w:lang w:val="id-ID"/>
              </w:rPr>
            </w:pPr>
            <w:r>
              <w:rPr>
                <w:rFonts w:ascii="Arial" w:hAnsi="Arial" w:cs="Arial"/>
                <w:sz w:val="24"/>
                <w:szCs w:val="24"/>
              </w:rPr>
              <w:t>Akhlak</w:t>
            </w:r>
          </w:p>
        </w:tc>
        <w:tc>
          <w:tcPr>
            <w:tcW w:w="5520" w:type="dxa"/>
          </w:tcPr>
          <w:p w14:paraId="53369C9A">
            <w:pPr>
              <w:spacing w:after="0" w:line="240" w:lineRule="auto"/>
              <w:jc w:val="both"/>
              <w:rPr>
                <w:rFonts w:ascii="Arial" w:hAnsi="Arial" w:cs="Arial"/>
                <w:sz w:val="24"/>
                <w:szCs w:val="24"/>
                <w:lang w:val="id-ID"/>
              </w:rPr>
            </w:pPr>
            <w:r>
              <w:rPr>
                <w:rFonts w:ascii="Arial" w:hAnsi="Arial" w:cs="Arial"/>
                <w:sz w:val="24"/>
                <w:szCs w:val="24"/>
                <w:lang w:val="id-ID"/>
              </w:rPr>
              <w:t xml:space="preserve">Memahami akhlak terhadap Allah Swt. dengan menyucikan dan memuji-Nya dan akhlak terhadap diri sendiri </w:t>
            </w:r>
          </w:p>
        </w:tc>
      </w:tr>
      <w:tr w14:paraId="10446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4B6DFB71">
            <w:pPr>
              <w:pStyle w:val="45"/>
              <w:spacing w:after="0" w:line="240" w:lineRule="auto"/>
              <w:ind w:left="0"/>
              <w:jc w:val="both"/>
              <w:rPr>
                <w:rFonts w:ascii="Arial" w:hAnsi="Arial" w:cs="Arial"/>
                <w:sz w:val="24"/>
                <w:szCs w:val="24"/>
              </w:rPr>
            </w:pPr>
            <w:r>
              <w:rPr>
                <w:rFonts w:ascii="Arial" w:hAnsi="Arial" w:cs="Arial"/>
                <w:sz w:val="24"/>
                <w:szCs w:val="24"/>
              </w:rPr>
              <w:t>Fikih</w:t>
            </w:r>
          </w:p>
        </w:tc>
        <w:tc>
          <w:tcPr>
            <w:tcW w:w="5520" w:type="dxa"/>
          </w:tcPr>
          <w:p w14:paraId="154DFBEF">
            <w:pPr>
              <w:spacing w:after="0" w:line="240" w:lineRule="auto"/>
              <w:jc w:val="both"/>
              <w:rPr>
                <w:rFonts w:ascii="Arial" w:hAnsi="Arial" w:cs="Arial"/>
                <w:sz w:val="24"/>
                <w:szCs w:val="24"/>
              </w:rPr>
            </w:pPr>
            <w:r>
              <w:rPr>
                <w:rFonts w:ascii="Arial" w:hAnsi="Arial" w:cs="Arial"/>
                <w:sz w:val="24"/>
                <w:szCs w:val="24"/>
              </w:rPr>
              <w:t xml:space="preserve">Memahami rukun Islam, syahadatain, tata cara bersuci, salat fardu, azan, ikamah, zikir, dan berdoa setelah salat. </w:t>
            </w:r>
          </w:p>
        </w:tc>
      </w:tr>
      <w:tr w14:paraId="3E745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84B61E2">
            <w:pPr>
              <w:spacing w:after="0" w:line="240" w:lineRule="auto"/>
              <w:jc w:val="both"/>
              <w:rPr>
                <w:rFonts w:ascii="Arial" w:hAnsi="Arial" w:cs="Arial"/>
                <w:sz w:val="24"/>
                <w:szCs w:val="24"/>
              </w:rPr>
            </w:pPr>
            <w:r>
              <w:rPr>
                <w:rFonts w:ascii="Arial" w:hAnsi="Arial" w:cs="Arial"/>
                <w:sz w:val="24"/>
                <w:szCs w:val="24"/>
              </w:rPr>
              <w:t>Sejarah Peradaban Islam</w:t>
            </w:r>
          </w:p>
        </w:tc>
        <w:tc>
          <w:tcPr>
            <w:tcW w:w="5520" w:type="dxa"/>
          </w:tcPr>
          <w:p w14:paraId="269232FC">
            <w:pPr>
              <w:spacing w:after="0" w:line="240" w:lineRule="auto"/>
              <w:jc w:val="both"/>
              <w:rPr>
                <w:rFonts w:ascii="Arial" w:hAnsi="Arial" w:cs="Arial"/>
                <w:sz w:val="24"/>
                <w:szCs w:val="24"/>
                <w:lang w:val="nb-NO"/>
              </w:rPr>
            </w:pPr>
            <w:r>
              <w:rPr>
                <w:rFonts w:ascii="Arial" w:hAnsi="Arial" w:cs="Arial"/>
                <w:sz w:val="24"/>
                <w:szCs w:val="24"/>
                <w:lang w:val="nb-NO"/>
              </w:rPr>
              <w:t xml:space="preserve">Memahami kisah beberapa nabi dan rasul. </w:t>
            </w:r>
          </w:p>
        </w:tc>
      </w:tr>
    </w:tbl>
    <w:p w14:paraId="7F35FD37">
      <w:pPr>
        <w:pStyle w:val="45"/>
        <w:tabs>
          <w:tab w:val="left" w:pos="1170"/>
        </w:tabs>
        <w:autoSpaceDE w:val="0"/>
        <w:autoSpaceDN w:val="0"/>
        <w:adjustRightInd w:val="0"/>
        <w:spacing w:after="0" w:line="360" w:lineRule="auto"/>
        <w:ind w:left="3600"/>
        <w:jc w:val="both"/>
        <w:rPr>
          <w:rFonts w:ascii="Arial" w:hAnsi="Arial" w:cs="Arial"/>
          <w:b/>
          <w:bCs/>
          <w:sz w:val="24"/>
          <w:szCs w:val="24"/>
          <w:lang w:val="id-ID"/>
        </w:rPr>
      </w:pPr>
    </w:p>
    <w:p w14:paraId="101FE6A2">
      <w:pPr>
        <w:pStyle w:val="45"/>
        <w:numPr>
          <w:ilvl w:val="4"/>
          <w:numId w:val="2"/>
        </w:numPr>
        <w:tabs>
          <w:tab w:val="left" w:pos="1170"/>
        </w:tabs>
        <w:autoSpaceDE w:val="0"/>
        <w:autoSpaceDN w:val="0"/>
        <w:adjustRightInd w:val="0"/>
        <w:spacing w:after="0" w:line="360" w:lineRule="auto"/>
        <w:ind w:hanging="2790"/>
        <w:jc w:val="both"/>
        <w:rPr>
          <w:rFonts w:ascii="Arial" w:hAnsi="Arial" w:cs="Arial"/>
          <w:b/>
          <w:bCs/>
          <w:sz w:val="24"/>
          <w:szCs w:val="24"/>
          <w:lang w:val="id-ID"/>
        </w:rPr>
      </w:pPr>
      <w:r>
        <w:rPr>
          <w:rFonts w:ascii="Arial" w:hAnsi="Arial" w:cs="Arial"/>
          <w:b/>
          <w:bCs/>
          <w:sz w:val="24"/>
          <w:szCs w:val="24"/>
          <w:lang w:val="id-ID"/>
        </w:rPr>
        <w:t>Fase B</w:t>
      </w:r>
    </w:p>
    <w:p w14:paraId="4020B7D9">
      <w:pPr>
        <w:pStyle w:val="45"/>
        <w:autoSpaceDE w:val="0"/>
        <w:autoSpaceDN w:val="0"/>
        <w:adjustRightInd w:val="0"/>
        <w:spacing w:after="0" w:line="360" w:lineRule="auto"/>
        <w:ind w:firstLine="450"/>
        <w:rPr>
          <w:rFonts w:ascii="Arial" w:hAnsi="Arial" w:cs="Arial"/>
          <w:sz w:val="24"/>
          <w:szCs w:val="24"/>
          <w:lang w:val="nb-NO"/>
        </w:rPr>
      </w:pPr>
      <w:r>
        <w:rPr>
          <w:rFonts w:ascii="Arial" w:hAnsi="Arial" w:cs="Arial"/>
          <w:sz w:val="24"/>
          <w:szCs w:val="24"/>
          <w:lang w:val="nb-NO"/>
        </w:rPr>
        <w:t>Fase B (Umumnya untuk Kelas III dan IV SD/MI/Program Paket A)</w:t>
      </w:r>
    </w:p>
    <w:p w14:paraId="4448F07C">
      <w:pPr>
        <w:pStyle w:val="45"/>
        <w:autoSpaceDE w:val="0"/>
        <w:autoSpaceDN w:val="0"/>
        <w:adjustRightInd w:val="0"/>
        <w:spacing w:after="0" w:line="360" w:lineRule="auto"/>
        <w:ind w:left="1170"/>
        <w:rPr>
          <w:rFonts w:ascii="Arial" w:hAnsi="Arial" w:cs="Arial"/>
          <w:sz w:val="24"/>
          <w:szCs w:val="24"/>
          <w:lang w:val="nb-NO"/>
        </w:rPr>
      </w:pPr>
      <w:r>
        <w:rPr>
          <w:rFonts w:ascii="Arial" w:hAnsi="Arial" w:cs="Arial"/>
          <w:sz w:val="24"/>
          <w:szCs w:val="24"/>
          <w:lang w:val="nb-NO"/>
        </w:rPr>
        <mc:AlternateContent>
          <mc:Choice Requires="wps">
            <w:drawing>
              <wp:anchor distT="0" distB="0" distL="114300" distR="114300" simplePos="0" relativeHeight="251664384" behindDoc="0" locked="0" layoutInCell="1" allowOverlap="1">
                <wp:simplePos x="0" y="0"/>
                <wp:positionH relativeFrom="column">
                  <wp:posOffset>2704465</wp:posOffset>
                </wp:positionH>
                <wp:positionV relativeFrom="paragraph">
                  <wp:posOffset>2179955</wp:posOffset>
                </wp:positionV>
                <wp:extent cx="393700" cy="279400"/>
                <wp:effectExtent l="0" t="0" r="0" b="0"/>
                <wp:wrapNone/>
                <wp:docPr id="2" name="Text Box 10"/>
                <wp:cNvGraphicFramePr/>
                <a:graphic xmlns:a="http://schemas.openxmlformats.org/drawingml/2006/main">
                  <a:graphicData uri="http://schemas.microsoft.com/office/word/2010/wordprocessingShape">
                    <wps:wsp>
                      <wps:cNvSpPr txBox="1"/>
                      <wps:spPr>
                        <a:xfrm>
                          <a:off x="0" y="0"/>
                          <a:ext cx="393700" cy="279400"/>
                        </a:xfrm>
                        <a:prstGeom prst="rect">
                          <a:avLst/>
                        </a:prstGeom>
                        <a:solidFill>
                          <a:schemeClr val="lt1"/>
                        </a:solidFill>
                        <a:ln w="6350">
                          <a:noFill/>
                        </a:ln>
                      </wps:spPr>
                      <wps:txbx>
                        <w:txbxContent>
                          <w:p w14:paraId="476299F6">
                            <w:pPr>
                              <w:rPr>
                                <w:rFonts w:ascii="Arial" w:hAnsi="Arial" w:cs="Arial"/>
                                <w:sz w:val="24"/>
                                <w:szCs w:val="24"/>
                              </w:rPr>
                            </w:pPr>
                            <w:r>
                              <w:rPr>
                                <w:rFonts w:ascii="Arial" w:hAnsi="Arial" w:cs="Arial"/>
                                <w:sz w:val="24"/>
                                <w:szCs w:val="24"/>
                              </w:rPr>
                              <w:t>40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212.95pt;margin-top:171.65pt;height:22pt;width:31pt;z-index:251664384;mso-width-relative:page;mso-height-relative:page;" fillcolor="#FFFFFF [3201]" filled="t" stroked="f" coordsize="21600,21600" o:gfxdata="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F6AK1wAAAAsBAAAPAAAAAAAAAAEAIAAAACIAAABkcnMv&#10;ZG93bnJldi54bWxQSwECFAAUAAAACACHTuJAGw6vMT0CAACOBAAADgAAAAAAAAABACAAAAAmAQAA&#10;ZHJzL2Uyb0RvYy54bWxQSwUGAAAAAAYABgBZAQAA1QUAAAAA&#10;">
                <v:fill on="t" focussize="0,0"/>
                <v:stroke on="f" weight="0.5pt"/>
                <v:imagedata o:title=""/>
                <o:lock v:ext="edit" aspectratio="f"/>
                <v:textbox>
                  <w:txbxContent>
                    <w:p w14:paraId="476299F6">
                      <w:pPr>
                        <w:rPr>
                          <w:rFonts w:ascii="Arial" w:hAnsi="Arial" w:cs="Arial"/>
                          <w:sz w:val="24"/>
                          <w:szCs w:val="24"/>
                        </w:rPr>
                      </w:pPr>
                      <w:r>
                        <w:rPr>
                          <w:rFonts w:ascii="Arial" w:hAnsi="Arial" w:cs="Arial"/>
                          <w:sz w:val="24"/>
                          <w:szCs w:val="24"/>
                        </w:rPr>
                        <w:t>40</w:t>
                      </w:r>
                    </w:p>
                  </w:txbxContent>
                </v:textbox>
              </v:shape>
            </w:pict>
          </mc:Fallback>
        </mc:AlternateContent>
      </w:r>
      <w:r>
        <w:rPr>
          <w:rFonts w:ascii="Arial" w:hAnsi="Arial" w:cs="Arial"/>
          <w:sz w:val="24"/>
          <w:szCs w:val="24"/>
          <w:lang w:val="nb-NO"/>
        </w:rPr>
        <w:t>Capaian Pembelajaran setiap elemen mata pelajaran Agama Islam dan Budi Pekerti adalah sebagai berikut.</w:t>
      </w:r>
    </w:p>
    <w:tbl>
      <w:tblPr>
        <w:tblStyle w:val="32"/>
        <w:tblW w:w="0" w:type="auto"/>
        <w:tblInd w:w="1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5520"/>
      </w:tblGrid>
      <w:tr w14:paraId="36B32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4E66233">
            <w:pPr>
              <w:pStyle w:val="45"/>
              <w:spacing w:after="0" w:line="240" w:lineRule="auto"/>
              <w:ind w:left="0"/>
              <w:jc w:val="center"/>
              <w:rPr>
                <w:rFonts w:ascii="Arial" w:hAnsi="Arial" w:cs="Arial"/>
                <w:b/>
                <w:bCs/>
                <w:sz w:val="24"/>
                <w:szCs w:val="24"/>
                <w:lang w:val="id-ID"/>
              </w:rPr>
            </w:pPr>
            <w:r>
              <w:rPr>
                <w:rFonts w:ascii="Arial" w:hAnsi="Arial" w:cs="Arial"/>
                <w:b/>
                <w:bCs/>
                <w:sz w:val="24"/>
                <w:szCs w:val="24"/>
                <w:lang w:val="id-ID"/>
              </w:rPr>
              <w:t>Elemen</w:t>
            </w:r>
          </w:p>
        </w:tc>
        <w:tc>
          <w:tcPr>
            <w:tcW w:w="5520" w:type="dxa"/>
          </w:tcPr>
          <w:p w14:paraId="28621A4F">
            <w:pPr>
              <w:pStyle w:val="45"/>
              <w:spacing w:after="0" w:line="240" w:lineRule="auto"/>
              <w:ind w:left="0"/>
              <w:jc w:val="center"/>
              <w:rPr>
                <w:rFonts w:ascii="Arial" w:hAnsi="Arial" w:cs="Arial"/>
                <w:b/>
                <w:bCs/>
                <w:sz w:val="24"/>
                <w:szCs w:val="24"/>
                <w:lang w:val="id-ID"/>
              </w:rPr>
            </w:pPr>
            <w:r>
              <w:rPr>
                <w:rFonts w:ascii="Arial" w:hAnsi="Arial" w:cs="Arial"/>
                <w:b/>
                <w:bCs/>
                <w:sz w:val="24"/>
                <w:szCs w:val="24"/>
                <w:lang w:val="id-ID"/>
              </w:rPr>
              <w:t>Capaian Pembelajaran</w:t>
            </w:r>
          </w:p>
        </w:tc>
      </w:tr>
      <w:tr w14:paraId="55789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5244EBEE">
            <w:pPr>
              <w:pStyle w:val="45"/>
              <w:spacing w:after="0" w:line="240" w:lineRule="auto"/>
              <w:ind w:left="0"/>
              <w:jc w:val="both"/>
              <w:rPr>
                <w:rFonts w:ascii="Arial" w:hAnsi="Arial" w:cs="Arial"/>
                <w:sz w:val="24"/>
                <w:szCs w:val="24"/>
                <w:lang w:val="id-ID"/>
              </w:rPr>
            </w:pPr>
            <w:r>
              <w:rPr>
                <w:rFonts w:ascii="Arial" w:hAnsi="Arial" w:cs="Arial"/>
                <w:sz w:val="24"/>
                <w:szCs w:val="24"/>
              </w:rPr>
              <w:t>Al-Qur’an Hadis</w:t>
            </w:r>
          </w:p>
        </w:tc>
        <w:tc>
          <w:tcPr>
            <w:tcW w:w="5520" w:type="dxa"/>
          </w:tcPr>
          <w:p w14:paraId="44E4CFB3">
            <w:pPr>
              <w:spacing w:after="0" w:line="240" w:lineRule="auto"/>
              <w:jc w:val="both"/>
              <w:rPr>
                <w:rFonts w:ascii="Arial" w:hAnsi="Arial" w:cs="Arial"/>
                <w:sz w:val="24"/>
                <w:szCs w:val="24"/>
                <w:lang w:val="id-ID"/>
              </w:rPr>
            </w:pPr>
            <w:r>
              <w:rPr>
                <w:rFonts w:ascii="Arial" w:hAnsi="Arial" w:cs="Arial"/>
                <w:sz w:val="24"/>
                <w:szCs w:val="24"/>
                <w:lang w:val="id-ID"/>
              </w:rPr>
              <w:t xml:space="preserve">Memahami beberapa surah pendek, ayat Al-Qur’an dan hadis tentang kewajiban salat dan menjaga hubungan baik dengan sesama </w:t>
            </w:r>
          </w:p>
        </w:tc>
      </w:tr>
      <w:tr w14:paraId="062A1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5A70F088">
            <w:pPr>
              <w:pStyle w:val="45"/>
              <w:spacing w:after="0" w:line="240" w:lineRule="auto"/>
              <w:ind w:left="0"/>
              <w:jc w:val="both"/>
              <w:rPr>
                <w:rFonts w:ascii="Arial" w:hAnsi="Arial" w:cs="Arial"/>
                <w:sz w:val="24"/>
                <w:szCs w:val="24"/>
                <w:lang w:val="id-ID"/>
              </w:rPr>
            </w:pPr>
            <w:r>
              <w:rPr>
                <w:rFonts w:ascii="Arial" w:hAnsi="Arial" w:cs="Arial"/>
                <w:sz w:val="24"/>
                <w:szCs w:val="24"/>
                <w:lang w:val="id-ID"/>
              </w:rPr>
              <w:t>Akidah</w:t>
            </w:r>
          </w:p>
        </w:tc>
        <w:tc>
          <w:tcPr>
            <w:tcW w:w="5520" w:type="dxa"/>
          </w:tcPr>
          <w:p w14:paraId="653BA91A">
            <w:pPr>
              <w:pStyle w:val="75"/>
              <w:rPr>
                <w:rFonts w:ascii="Arial" w:hAnsi="Arial" w:cs="Arial"/>
                <w:sz w:val="24"/>
                <w:szCs w:val="24"/>
              </w:rPr>
            </w:pPr>
            <w:r>
              <w:rPr>
                <w:rFonts w:ascii="Arial" w:hAnsi="Arial" w:cs="Arial"/>
                <w:sz w:val="24"/>
                <w:szCs w:val="24"/>
              </w:rPr>
              <w:t xml:space="preserve">Memahami sifat-sifat Allah Swt., beberapa asmaulhusna, iman kepada kitab-kitab Allah Swt. dan rasul-rasul Allah Swt. </w:t>
            </w:r>
          </w:p>
          <w:p w14:paraId="5DC33E0C">
            <w:pPr>
              <w:spacing w:after="0" w:line="240" w:lineRule="auto"/>
              <w:jc w:val="both"/>
              <w:rPr>
                <w:rFonts w:ascii="Arial" w:hAnsi="Arial" w:cs="Arial"/>
                <w:sz w:val="24"/>
                <w:szCs w:val="24"/>
                <w:lang w:val="id-ID"/>
              </w:rPr>
            </w:pPr>
          </w:p>
          <w:p w14:paraId="10E02D63">
            <w:pPr>
              <w:tabs>
                <w:tab w:val="left" w:pos="1090"/>
              </w:tabs>
              <w:spacing w:after="0" w:line="240" w:lineRule="auto"/>
              <w:rPr>
                <w:rFonts w:ascii="Arial" w:hAnsi="Arial" w:cs="Arial"/>
                <w:sz w:val="24"/>
                <w:szCs w:val="24"/>
                <w:lang w:val="id-ID"/>
              </w:rPr>
            </w:pPr>
            <w:r>
              <w:rPr>
                <w:rFonts w:ascii="Arial" w:hAnsi="Arial" w:cs="Arial"/>
                <w:sz w:val="24"/>
                <w:szCs w:val="24"/>
                <w:lang w:val="id-ID"/>
              </w:rPr>
              <w:tab/>
            </w:r>
          </w:p>
        </w:tc>
      </w:tr>
      <w:tr w14:paraId="6E782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F670EEC">
            <w:pPr>
              <w:pStyle w:val="45"/>
              <w:spacing w:after="0" w:line="240" w:lineRule="auto"/>
              <w:ind w:left="0"/>
              <w:jc w:val="both"/>
              <w:rPr>
                <w:rFonts w:ascii="Arial" w:hAnsi="Arial" w:cs="Arial"/>
                <w:sz w:val="24"/>
                <w:szCs w:val="24"/>
                <w:lang w:val="id-ID"/>
              </w:rPr>
            </w:pPr>
            <w:r>
              <w:rPr>
                <w:rFonts w:ascii="Arial" w:hAnsi="Arial" w:cs="Arial"/>
                <w:sz w:val="24"/>
                <w:szCs w:val="24"/>
              </w:rPr>
              <w:t>Akhlak</w:t>
            </w:r>
          </w:p>
        </w:tc>
        <w:tc>
          <w:tcPr>
            <w:tcW w:w="5520" w:type="dxa"/>
          </w:tcPr>
          <w:p w14:paraId="1B2E9D27">
            <w:pPr>
              <w:spacing w:after="0" w:line="240" w:lineRule="auto"/>
              <w:jc w:val="both"/>
              <w:rPr>
                <w:rFonts w:ascii="Arial" w:hAnsi="Arial" w:cs="Arial"/>
                <w:sz w:val="24"/>
                <w:szCs w:val="24"/>
                <w:lang w:val="id-ID"/>
              </w:rPr>
            </w:pPr>
            <w:r>
              <w:rPr>
                <w:rFonts w:ascii="Arial" w:hAnsi="Arial" w:cs="Arial"/>
                <w:sz w:val="24"/>
                <w:szCs w:val="24"/>
                <w:lang w:val="id-ID"/>
              </w:rPr>
              <w:t xml:space="preserve">Memahami akhlak terhadap Allah Swt. dengan berbaik sangka kepada-Nya, akhlak terhadap orang tua, keluarga, dan </w:t>
            </w:r>
            <w:r>
              <w:rPr>
                <w:rFonts w:ascii="Arial" w:hAnsi="Arial" w:cs="Arial"/>
                <w:sz w:val="24"/>
                <w:szCs w:val="24"/>
                <w:highlight w:val="none"/>
                <w:lang w:val="id-ID"/>
              </w:rPr>
              <w:t>pendidik</w:t>
            </w:r>
            <w:r>
              <w:rPr>
                <w:rFonts w:ascii="Arial" w:hAnsi="Arial" w:cs="Arial"/>
                <w:sz w:val="24"/>
                <w:szCs w:val="24"/>
                <w:lang w:val="id-ID"/>
              </w:rPr>
              <w:t xml:space="preserve">. </w:t>
            </w:r>
          </w:p>
        </w:tc>
      </w:tr>
      <w:tr w14:paraId="6088E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68B1C89">
            <w:pPr>
              <w:pStyle w:val="45"/>
              <w:spacing w:after="0" w:line="240" w:lineRule="auto"/>
              <w:ind w:left="0"/>
              <w:jc w:val="both"/>
              <w:rPr>
                <w:rFonts w:ascii="Arial" w:hAnsi="Arial" w:cs="Arial"/>
                <w:sz w:val="24"/>
                <w:szCs w:val="24"/>
              </w:rPr>
            </w:pPr>
            <w:r>
              <w:rPr>
                <w:rFonts w:ascii="Arial" w:hAnsi="Arial" w:cs="Arial"/>
                <w:sz w:val="24"/>
                <w:szCs w:val="24"/>
              </w:rPr>
              <w:t>Fikih</w:t>
            </w:r>
          </w:p>
        </w:tc>
        <w:tc>
          <w:tcPr>
            <w:tcW w:w="5520" w:type="dxa"/>
          </w:tcPr>
          <w:p w14:paraId="1FBF20A3">
            <w:pPr>
              <w:pStyle w:val="75"/>
              <w:rPr>
                <w:rFonts w:ascii="Arial" w:hAnsi="Arial" w:cs="Arial"/>
                <w:sz w:val="24"/>
                <w:szCs w:val="24"/>
              </w:rPr>
            </w:pPr>
            <w:r>
              <w:rPr>
                <w:rFonts w:ascii="Arial" w:hAnsi="Arial" w:cs="Arial"/>
                <w:sz w:val="24"/>
                <w:szCs w:val="24"/>
              </w:rPr>
              <w:t xml:space="preserve">Memahami puasa, salat jumat dan salat sunah, balig dan tanggung jawab yang menyertainya (taklīf). </w:t>
            </w:r>
          </w:p>
        </w:tc>
      </w:tr>
      <w:tr w14:paraId="147CA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02F5B8D">
            <w:pPr>
              <w:spacing w:after="0" w:line="240" w:lineRule="auto"/>
              <w:jc w:val="both"/>
              <w:rPr>
                <w:rFonts w:ascii="Arial" w:hAnsi="Arial" w:cs="Arial"/>
                <w:sz w:val="24"/>
                <w:szCs w:val="24"/>
              </w:rPr>
            </w:pPr>
            <w:r>
              <w:rPr>
                <w:rFonts w:ascii="Arial" w:hAnsi="Arial" w:cs="Arial"/>
                <w:sz w:val="24"/>
                <w:szCs w:val="24"/>
              </w:rPr>
              <w:t>Sejarah Peradaban Islam</w:t>
            </w:r>
          </w:p>
        </w:tc>
        <w:tc>
          <w:tcPr>
            <w:tcW w:w="5520" w:type="dxa"/>
          </w:tcPr>
          <w:p w14:paraId="212EE28A">
            <w:pPr>
              <w:pStyle w:val="75"/>
              <w:rPr>
                <w:rFonts w:ascii="Arial" w:hAnsi="Arial" w:cs="Arial"/>
                <w:sz w:val="24"/>
                <w:szCs w:val="24"/>
              </w:rPr>
            </w:pPr>
            <w:r>
              <w:rPr>
                <w:rFonts w:ascii="Arial" w:hAnsi="Arial" w:cs="Arial"/>
                <w:sz w:val="24"/>
                <w:szCs w:val="24"/>
              </w:rPr>
              <w:t xml:space="preserve">Memahami kisah Nabi Muhammad saw. sebelum dan sesudah menjadi rasul periode Makkah </w:t>
            </w:r>
          </w:p>
        </w:tc>
      </w:tr>
    </w:tbl>
    <w:p w14:paraId="6841DF14">
      <w:pPr>
        <w:pStyle w:val="45"/>
        <w:ind w:left="644"/>
        <w:jc w:val="both"/>
        <w:rPr>
          <w:rFonts w:ascii="Times New Roman" w:hAnsi="Times New Roman" w:cs="Times New Roman"/>
          <w:sz w:val="24"/>
          <w:szCs w:val="24"/>
          <w:lang w:val="id-ID"/>
        </w:rPr>
      </w:pPr>
    </w:p>
    <w:p w14:paraId="31B6C29F">
      <w:pPr>
        <w:pStyle w:val="45"/>
        <w:numPr>
          <w:ilvl w:val="4"/>
          <w:numId w:val="2"/>
        </w:numPr>
        <w:tabs>
          <w:tab w:val="left" w:pos="1170"/>
        </w:tabs>
        <w:autoSpaceDE w:val="0"/>
        <w:autoSpaceDN w:val="0"/>
        <w:adjustRightInd w:val="0"/>
        <w:spacing w:after="0" w:line="36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46F1305D">
      <w:pPr>
        <w:pStyle w:val="45"/>
        <w:spacing w:after="0" w:line="360" w:lineRule="auto"/>
        <w:ind w:firstLine="450"/>
        <w:jc w:val="both"/>
        <w:rPr>
          <w:rFonts w:ascii="Arial" w:hAnsi="Arial" w:cs="Arial"/>
          <w:sz w:val="24"/>
          <w:szCs w:val="24"/>
          <w:lang w:val="nb-NO"/>
        </w:rPr>
      </w:pPr>
      <w:r>
        <w:rPr>
          <w:rFonts w:ascii="Arial" w:hAnsi="Arial" w:cs="Arial"/>
          <w:sz w:val="24"/>
          <w:szCs w:val="24"/>
          <w:lang w:val="nb-NO"/>
        </w:rPr>
        <w:t>Fase C (Umumnya untuk Kelas V dan VI SD/MI/Program Paket A)</w:t>
      </w:r>
    </w:p>
    <w:p w14:paraId="7DC248B5">
      <w:pPr>
        <w:pStyle w:val="45"/>
        <w:spacing w:after="0" w:line="360" w:lineRule="auto"/>
        <w:ind w:left="1170"/>
        <w:jc w:val="both"/>
        <w:rPr>
          <w:rFonts w:ascii="Arial" w:hAnsi="Arial" w:cs="Arial"/>
          <w:sz w:val="24"/>
          <w:szCs w:val="24"/>
          <w:lang w:val="nb-NO"/>
        </w:rPr>
      </w:pPr>
      <w:r>
        <w:rPr>
          <w:rFonts w:ascii="Arial" w:hAnsi="Arial" w:cs="Arial"/>
          <w:sz w:val="24"/>
          <w:szCs w:val="24"/>
          <w:lang w:val="nb-NO"/>
        </w:rPr>
        <w:t>Capaian Pembelajaran setiap elemen mata pelajaran Agama Islam dan Budi Pekerti adalah sebagai berikut.</w:t>
      </w:r>
    </w:p>
    <w:tbl>
      <w:tblPr>
        <w:tblStyle w:val="32"/>
        <w:tblW w:w="0" w:type="auto"/>
        <w:tblInd w:w="1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2"/>
        <w:gridCol w:w="5531"/>
      </w:tblGrid>
      <w:tr w14:paraId="3D8C6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031E5AB2">
            <w:pPr>
              <w:pStyle w:val="45"/>
              <w:spacing w:after="0" w:line="240" w:lineRule="auto"/>
              <w:ind w:left="0"/>
              <w:jc w:val="center"/>
              <w:rPr>
                <w:rFonts w:ascii="Arial" w:hAnsi="Arial" w:cs="Arial"/>
                <w:b/>
                <w:bCs/>
                <w:sz w:val="24"/>
                <w:szCs w:val="24"/>
                <w:lang w:val="id-ID"/>
              </w:rPr>
            </w:pPr>
            <w:r>
              <w:rPr>
                <w:rFonts w:ascii="Arial" w:hAnsi="Arial" w:cs="Arial"/>
                <w:b/>
                <w:bCs/>
                <w:sz w:val="24"/>
                <w:szCs w:val="24"/>
                <w:lang w:val="id-ID"/>
              </w:rPr>
              <w:t>Elemen</w:t>
            </w:r>
          </w:p>
        </w:tc>
        <w:tc>
          <w:tcPr>
            <w:tcW w:w="5531" w:type="dxa"/>
          </w:tcPr>
          <w:p w14:paraId="570671F6">
            <w:pPr>
              <w:pStyle w:val="45"/>
              <w:spacing w:after="0" w:line="240" w:lineRule="auto"/>
              <w:ind w:left="0"/>
              <w:jc w:val="center"/>
              <w:rPr>
                <w:rFonts w:ascii="Arial" w:hAnsi="Arial" w:cs="Arial"/>
                <w:b/>
                <w:bCs/>
                <w:sz w:val="24"/>
                <w:szCs w:val="24"/>
                <w:lang w:val="id-ID"/>
              </w:rPr>
            </w:pPr>
            <w:r>
              <w:rPr>
                <w:rFonts w:ascii="Arial" w:hAnsi="Arial" w:cs="Arial"/>
                <w:b/>
                <w:bCs/>
                <w:sz w:val="24"/>
                <w:szCs w:val="24"/>
                <w:lang w:val="id-ID"/>
              </w:rPr>
              <w:t>Capaian Pembelajaran</w:t>
            </w:r>
          </w:p>
        </w:tc>
      </w:tr>
      <w:tr w14:paraId="02C16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677C08E3">
            <w:pPr>
              <w:pStyle w:val="45"/>
              <w:spacing w:after="0" w:line="240" w:lineRule="auto"/>
              <w:ind w:left="0"/>
              <w:jc w:val="both"/>
              <w:rPr>
                <w:rFonts w:ascii="Arial" w:hAnsi="Arial" w:cs="Arial"/>
                <w:sz w:val="24"/>
                <w:szCs w:val="24"/>
                <w:lang w:val="id-ID"/>
              </w:rPr>
            </w:pPr>
            <w:r>
              <w:rPr>
                <w:rFonts w:ascii="Arial" w:hAnsi="Arial" w:cs="Arial"/>
                <w:sz w:val="24"/>
                <w:szCs w:val="24"/>
              </w:rPr>
              <w:t>Al-Qur’an Hadis</w:t>
            </w:r>
          </w:p>
        </w:tc>
        <w:tc>
          <w:tcPr>
            <w:tcW w:w="5531" w:type="dxa"/>
          </w:tcPr>
          <w:p w14:paraId="71642852">
            <w:pPr>
              <w:pStyle w:val="75"/>
              <w:rPr>
                <w:rFonts w:ascii="Arial" w:hAnsi="Arial" w:cs="Arial"/>
                <w:sz w:val="24"/>
                <w:szCs w:val="24"/>
              </w:rPr>
            </w:pPr>
            <w:r>
              <w:rPr>
                <w:rFonts w:ascii="Arial" w:hAnsi="Arial" w:cs="Arial"/>
                <w:sz w:val="24"/>
                <w:szCs w:val="24"/>
              </w:rPr>
              <w:t xml:space="preserve">Memahami beberapa surah pendek dan ayat Al-Qur’an serta hadis tentang keragaman </w:t>
            </w:r>
          </w:p>
        </w:tc>
      </w:tr>
      <w:tr w14:paraId="6BDA9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319C683E">
            <w:pPr>
              <w:pStyle w:val="45"/>
              <w:spacing w:after="0" w:line="240" w:lineRule="auto"/>
              <w:ind w:left="0"/>
              <w:jc w:val="both"/>
              <w:rPr>
                <w:rFonts w:ascii="Arial" w:hAnsi="Arial" w:cs="Arial"/>
                <w:sz w:val="24"/>
                <w:szCs w:val="24"/>
                <w:lang w:val="id-ID"/>
              </w:rPr>
            </w:pPr>
            <w:r>
              <w:rPr>
                <w:rFonts w:ascii="Arial" w:hAnsi="Arial" w:cs="Arial"/>
                <w:sz w:val="24"/>
                <w:szCs w:val="24"/>
                <w:lang w:val="id-ID"/>
              </w:rPr>
              <w:t>Akidah</w:t>
            </w:r>
          </w:p>
        </w:tc>
        <w:tc>
          <w:tcPr>
            <w:tcW w:w="5531" w:type="dxa"/>
          </w:tcPr>
          <w:p w14:paraId="065657CE">
            <w:pPr>
              <w:pStyle w:val="75"/>
              <w:rPr>
                <w:rFonts w:ascii="Arial" w:hAnsi="Arial" w:cs="Arial"/>
                <w:sz w:val="24"/>
                <w:szCs w:val="24"/>
              </w:rPr>
            </w:pPr>
            <w:r>
              <w:rPr>
                <w:rFonts w:ascii="Arial" w:hAnsi="Arial" w:cs="Arial"/>
                <w:sz w:val="24"/>
                <w:szCs w:val="24"/>
              </w:rPr>
              <w:t>Memahami beberapa asmaulhusna, iman kepada hari akhir, qadā</w:t>
            </w:r>
            <w:r>
              <w:rPr>
                <w:rFonts w:ascii="Arial" w:hAnsi="Arial" w:cs="Arial"/>
                <w:i/>
                <w:iCs/>
                <w:sz w:val="24"/>
                <w:szCs w:val="24"/>
              </w:rPr>
              <w:t xml:space="preserve">ʾ </w:t>
            </w:r>
            <w:r>
              <w:rPr>
                <w:rFonts w:ascii="Arial" w:hAnsi="Arial" w:cs="Arial"/>
                <w:sz w:val="24"/>
                <w:szCs w:val="24"/>
              </w:rPr>
              <w:t xml:space="preserve">dan qadr. </w:t>
            </w:r>
          </w:p>
        </w:tc>
      </w:tr>
      <w:tr w14:paraId="63600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4EC23185">
            <w:pPr>
              <w:pStyle w:val="45"/>
              <w:spacing w:after="0" w:line="240" w:lineRule="auto"/>
              <w:ind w:left="0"/>
              <w:jc w:val="both"/>
              <w:rPr>
                <w:rFonts w:ascii="Arial" w:hAnsi="Arial" w:cs="Arial"/>
                <w:sz w:val="24"/>
                <w:szCs w:val="24"/>
                <w:lang w:val="id-ID"/>
              </w:rPr>
            </w:pPr>
            <w:r>
              <w:rPr>
                <w:rFonts w:ascii="Arial" w:hAnsi="Arial" w:cs="Arial"/>
                <w:sz w:val="24"/>
                <w:szCs w:val="24"/>
              </w:rPr>
              <w:t>Akhlak</w:t>
            </w:r>
          </w:p>
        </w:tc>
        <w:tc>
          <w:tcPr>
            <w:tcW w:w="5531" w:type="dxa"/>
          </w:tcPr>
          <w:p w14:paraId="5E45F0FE">
            <w:pPr>
              <w:pStyle w:val="75"/>
              <w:rPr>
                <w:rFonts w:ascii="Arial" w:hAnsi="Arial" w:cs="Arial"/>
                <w:sz w:val="24"/>
                <w:szCs w:val="24"/>
              </w:rPr>
            </w:pPr>
            <w:r>
              <w:rPr>
                <w:rFonts w:ascii="Arial" w:hAnsi="Arial" w:cs="Arial"/>
                <w:sz w:val="24"/>
                <w:szCs w:val="24"/>
              </w:rPr>
              <w:t xml:space="preserve">Memahami akhlak terhadap Allah Swt. dengan berdoa dan bertawakal kepada-Nya, akhlak terhadap teman, tetangga, non muslim, hewan, dan tumbuhan. </w:t>
            </w:r>
          </w:p>
        </w:tc>
      </w:tr>
      <w:tr w14:paraId="41DE4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647CF130">
            <w:pPr>
              <w:pStyle w:val="45"/>
              <w:spacing w:after="0" w:line="240" w:lineRule="auto"/>
              <w:ind w:left="0"/>
              <w:jc w:val="both"/>
              <w:rPr>
                <w:rFonts w:ascii="Arial" w:hAnsi="Arial" w:cs="Arial"/>
                <w:sz w:val="24"/>
                <w:szCs w:val="24"/>
              </w:rPr>
            </w:pPr>
            <w:r>
              <w:rPr>
                <w:rFonts w:ascii="Arial" w:hAnsi="Arial" w:cs="Arial"/>
                <w:sz w:val="24"/>
                <w:szCs w:val="24"/>
              </w:rPr>
              <w:t>Fikih</w:t>
            </w:r>
          </w:p>
        </w:tc>
        <w:tc>
          <w:tcPr>
            <w:tcW w:w="5531" w:type="dxa"/>
          </w:tcPr>
          <w:p w14:paraId="3C06D705">
            <w:pPr>
              <w:pStyle w:val="75"/>
              <w:rPr>
                <w:rFonts w:ascii="Arial" w:hAnsi="Arial" w:cs="Arial"/>
                <w:sz w:val="24"/>
                <w:szCs w:val="24"/>
              </w:rPr>
            </w:pPr>
            <w:r>
              <w:rPr>
                <w:rFonts w:ascii="Arial" w:hAnsi="Arial" w:cs="Arial"/>
                <w:sz w:val="24"/>
                <w:szCs w:val="24"/>
              </w:rPr>
              <w:t xml:space="preserve">Memahami puasa sunah, zakat, infak, sedekah, hadiah, makanan dan minuman yang halal dan haram. </w:t>
            </w:r>
          </w:p>
        </w:tc>
      </w:tr>
      <w:tr w14:paraId="65A52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14:paraId="02D0195F">
            <w:pPr>
              <w:spacing w:after="0" w:line="240" w:lineRule="auto"/>
              <w:jc w:val="both"/>
              <w:rPr>
                <w:rFonts w:ascii="Arial" w:hAnsi="Arial" w:cs="Arial"/>
                <w:sz w:val="24"/>
                <w:szCs w:val="24"/>
              </w:rPr>
            </w:pPr>
            <w:r>
              <w:rPr>
                <w:rFonts w:ascii="Arial" w:hAnsi="Arial" w:cs="Arial"/>
                <w:sz w:val="24"/>
                <w:szCs w:val="24"/>
              </w:rPr>
              <w:t>Sejarah Peradaban Islam</w:t>
            </w:r>
          </w:p>
        </w:tc>
        <w:tc>
          <w:tcPr>
            <w:tcW w:w="5531" w:type="dxa"/>
          </w:tcPr>
          <w:p w14:paraId="1C49F7A4">
            <w:pPr>
              <w:pStyle w:val="75"/>
              <w:rPr>
                <w:rFonts w:ascii="Arial" w:hAnsi="Arial" w:cs="Arial"/>
                <w:sz w:val="24"/>
                <w:szCs w:val="24"/>
              </w:rPr>
            </w:pPr>
            <w:r>
              <w:rPr>
                <w:rFonts w:ascii="Arial" w:hAnsi="Arial" w:cs="Arial"/>
                <w:sz w:val="24"/>
                <w:szCs w:val="24"/>
              </w:rPr>
              <w:t xml:space="preserve">Memahami kisah Nabi Muhammad saw. periode Madinah dan khulafaurasyidin </w:t>
            </w:r>
          </w:p>
        </w:tc>
      </w:tr>
    </w:tbl>
    <w:p w14:paraId="35A93991">
      <w:pPr>
        <w:autoSpaceDE w:val="0"/>
        <w:autoSpaceDN w:val="0"/>
        <w:adjustRightInd w:val="0"/>
        <w:spacing w:after="0" w:line="240" w:lineRule="auto"/>
        <w:rPr>
          <w:rFonts w:ascii="Arial" w:hAnsi="Arial" w:cs="Arial"/>
          <w:sz w:val="24"/>
          <w:szCs w:val="24"/>
          <w:lang w:val="id-ID"/>
        </w:rPr>
      </w:pPr>
    </w:p>
    <w:p w14:paraId="32D0408B">
      <w:pPr>
        <w:pStyle w:val="129"/>
        <w:tabs>
          <w:tab w:val="left" w:pos="900"/>
          <w:tab w:val="clear" w:pos="5175"/>
        </w:tabs>
        <w:ind w:left="900" w:hanging="270"/>
        <w:rPr>
          <w:rFonts w:ascii="Arial" w:hAnsi="Arial" w:cs="Arial"/>
          <w:b/>
          <w:bCs w:val="0"/>
        </w:rPr>
      </w:pPr>
      <w:r>
        <w:rPr>
          <w:rFonts w:ascii="Arial" w:hAnsi="Arial" w:cs="Arial"/>
          <w:b/>
          <w:bCs w:val="0"/>
        </w:rPr>
        <w:t>Capaian Pembelajaran Mata Pelajaran Pendidikan Pancasila</w:t>
      </w:r>
    </w:p>
    <w:p w14:paraId="45179F1E">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1FF62C3D">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1635BF92">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Pendidikan Pancasila adalah sebagai berikut.</w:t>
      </w:r>
    </w:p>
    <w:tbl>
      <w:tblPr>
        <w:tblStyle w:val="32"/>
        <w:tblW w:w="0" w:type="auto"/>
        <w:tblInd w:w="1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3"/>
        <w:gridCol w:w="5443"/>
      </w:tblGrid>
      <w:tr w14:paraId="3D0A5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3" w:type="dxa"/>
          </w:tcPr>
          <w:p w14:paraId="134855E3">
            <w:pPr>
              <w:spacing w:after="0" w:line="240" w:lineRule="auto"/>
              <w:jc w:val="center"/>
              <w:rPr>
                <w:rFonts w:ascii="Arial" w:hAnsi="Arial" w:cs="Arial"/>
                <w:b/>
                <w:bCs/>
                <w:sz w:val="24"/>
                <w:szCs w:val="24"/>
              </w:rPr>
            </w:pPr>
            <w:r>
              <w:rPr>
                <w:rFonts w:ascii="Arial" w:hAnsi="Arial" w:cs="Arial"/>
                <w:b/>
                <w:bCs/>
                <w:sz w:val="24"/>
                <w:szCs w:val="24"/>
              </w:rPr>
              <w:t>Elemen</w:t>
            </w:r>
          </w:p>
        </w:tc>
        <w:tc>
          <w:tcPr>
            <w:tcW w:w="5443" w:type="dxa"/>
          </w:tcPr>
          <w:p w14:paraId="71100DB1">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5CD7A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3" w:type="dxa"/>
          </w:tcPr>
          <w:p w14:paraId="3CE9D3B3">
            <w:pPr>
              <w:spacing w:after="0" w:line="240" w:lineRule="auto"/>
              <w:rPr>
                <w:rFonts w:ascii="Arial" w:hAnsi="Arial" w:cs="Arial"/>
                <w:b/>
                <w:bCs/>
                <w:sz w:val="24"/>
                <w:szCs w:val="24"/>
              </w:rPr>
            </w:pPr>
            <w:r>
              <w:rPr>
                <w:rFonts w:ascii="Arial" w:hAnsi="Arial" w:cs="Arial"/>
                <w:sz w:val="24"/>
                <w:szCs w:val="24"/>
              </w:rPr>
              <w:t>Pancasila</w:t>
            </w:r>
          </w:p>
        </w:tc>
        <w:tc>
          <w:tcPr>
            <w:tcW w:w="5443" w:type="dxa"/>
          </w:tcPr>
          <w:p w14:paraId="6492B43D">
            <w:pPr>
              <w:pStyle w:val="75"/>
              <w:jc w:val="both"/>
              <w:rPr>
                <w:rFonts w:ascii="Arial" w:hAnsi="Arial" w:cs="Arial"/>
                <w:sz w:val="24"/>
                <w:szCs w:val="24"/>
              </w:rPr>
            </w:pPr>
            <w:r>
              <w:rPr>
                <w:rFonts w:ascii="Arial" w:hAnsi="Arial" w:cs="Arial"/>
                <w:sz w:val="24"/>
                <w:szCs w:val="24"/>
              </w:rPr>
              <w:t xml:space="preserve">Mengenal bendera negara, lagu kebangsaan, simbol dan sila-sila Pancasila dalam lambang negara Garuda Pancasila </w:t>
            </w:r>
            <w:r>
              <w:rPr>
                <w:rFonts w:ascii="Arial" w:hAnsi="Arial" w:cs="Arial"/>
                <w:sz w:val="24"/>
                <w:szCs w:val="24"/>
                <w:highlight w:val="none"/>
              </w:rPr>
              <w:t>dan simbol Pancasila beserta sila-sila Pancasila; menerapkan nilai-nilai Pancasila di lingkungan</w:t>
            </w:r>
            <w:r>
              <w:rPr>
                <w:rFonts w:ascii="Arial" w:hAnsi="Arial" w:cs="Arial"/>
                <w:sz w:val="24"/>
                <w:szCs w:val="24"/>
              </w:rPr>
              <w:t xml:space="preserve"> keluarga. </w:t>
            </w:r>
          </w:p>
        </w:tc>
      </w:tr>
      <w:tr w14:paraId="67067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3" w:type="dxa"/>
          </w:tcPr>
          <w:p w14:paraId="3DC87B46">
            <w:pPr>
              <w:autoSpaceDE w:val="0"/>
              <w:autoSpaceDN w:val="0"/>
              <w:adjustRightInd w:val="0"/>
              <w:spacing w:after="0" w:line="240" w:lineRule="auto"/>
              <w:rPr>
                <w:rFonts w:ascii="Arial" w:hAnsi="Arial" w:cs="Arial"/>
                <w:sz w:val="24"/>
                <w:szCs w:val="24"/>
              </w:rPr>
            </w:pPr>
            <w:r>
              <w:rPr>
                <w:rFonts w:ascii="Arial" w:hAnsi="Arial" w:cs="Arial"/>
                <w:sz w:val="24"/>
                <w:szCs w:val="24"/>
              </w:rPr>
              <w:t>Undang- Undang Dasar Negara</w:t>
            </w:r>
          </w:p>
          <w:p w14:paraId="770C2FF0">
            <w:pPr>
              <w:autoSpaceDE w:val="0"/>
              <w:autoSpaceDN w:val="0"/>
              <w:adjustRightInd w:val="0"/>
              <w:spacing w:after="0" w:line="240" w:lineRule="auto"/>
              <w:rPr>
                <w:rFonts w:ascii="Arial" w:hAnsi="Arial" w:cs="Arial"/>
                <w:sz w:val="24"/>
                <w:szCs w:val="24"/>
              </w:rPr>
            </w:pPr>
            <w:r>
              <w:rPr>
                <w:rFonts w:ascii="Arial" w:hAnsi="Arial" w:cs="Arial"/>
                <w:sz w:val="24"/>
                <w:szCs w:val="24"/>
              </w:rPr>
              <w:t>Republik Indonesia</w:t>
            </w:r>
          </w:p>
          <w:p w14:paraId="08AD8B40">
            <w:pPr>
              <w:spacing w:after="0" w:line="240" w:lineRule="auto"/>
              <w:rPr>
                <w:rFonts w:ascii="Arial" w:hAnsi="Arial" w:cs="Arial"/>
                <w:b/>
                <w:bCs/>
                <w:sz w:val="24"/>
                <w:szCs w:val="24"/>
              </w:rPr>
            </w:pPr>
            <w:r>
              <w:rPr>
                <w:rFonts w:ascii="Arial" w:hAnsi="Arial" w:cs="Arial"/>
                <w:sz w:val="24"/>
                <w:szCs w:val="24"/>
              </w:rPr>
              <w:t>Tahun 1945</w:t>
            </w:r>
          </w:p>
        </w:tc>
        <w:tc>
          <w:tcPr>
            <w:tcW w:w="5443" w:type="dxa"/>
          </w:tcPr>
          <w:p w14:paraId="4CCFA29F">
            <w:pPr>
              <w:pStyle w:val="75"/>
              <w:jc w:val="both"/>
              <w:rPr>
                <w:rFonts w:ascii="Arial" w:hAnsi="Arial" w:cs="Arial"/>
                <w:sz w:val="24"/>
                <w:szCs w:val="24"/>
              </w:rPr>
            </w:pPr>
            <w:r>
              <w:rPr>
                <w:rFonts w:ascii="Arial" w:hAnsi="Arial" w:cs="Arial"/>
                <w:sz w:val="24"/>
                <w:szCs w:val="24"/>
                <w:highlight w:val="none"/>
                <w:lang w:val="nb-NO"/>
              </w:rPr>
              <w:t xml:space="preserve">Mengenal aturan di lingkungan keluarga; menunjukkan dan menceritakan sikap mematuhi aturan di lingkungan keluarga. </w:t>
            </w:r>
          </w:p>
        </w:tc>
      </w:tr>
      <w:tr w14:paraId="6DDF1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3" w:type="dxa"/>
          </w:tcPr>
          <w:p w14:paraId="6122DF8A">
            <w:pPr>
              <w:autoSpaceDE w:val="0"/>
              <w:autoSpaceDN w:val="0"/>
              <w:adjustRightInd w:val="0"/>
              <w:spacing w:after="0" w:line="240" w:lineRule="auto"/>
              <w:rPr>
                <w:rFonts w:ascii="Arial" w:hAnsi="Arial" w:cs="Arial"/>
                <w:sz w:val="24"/>
                <w:szCs w:val="24"/>
              </w:rPr>
            </w:pPr>
            <w:r>
              <w:rPr>
                <w:rFonts w:ascii="Arial" w:hAnsi="Arial" w:cs="Arial"/>
                <w:sz w:val="24"/>
                <w:szCs w:val="24"/>
              </w:rPr>
              <w:t>Bhinneka Tunggal Ika</w:t>
            </w:r>
          </w:p>
        </w:tc>
        <w:tc>
          <w:tcPr>
            <w:tcW w:w="5443" w:type="dxa"/>
          </w:tcPr>
          <w:p w14:paraId="2F92F5FD">
            <w:pPr>
              <w:pStyle w:val="75"/>
              <w:jc w:val="both"/>
              <w:rPr>
                <w:rFonts w:ascii="Arial" w:hAnsi="Arial" w:cs="Arial"/>
                <w:sz w:val="24"/>
                <w:szCs w:val="24"/>
              </w:rPr>
            </w:pPr>
            <w:r>
              <w:rPr>
                <w:rFonts w:ascii="Arial" w:hAnsi="Arial" w:cs="Arial"/>
                <w:sz w:val="24"/>
                <w:szCs w:val="24"/>
              </w:rPr>
              <w:t xml:space="preserve">Mengenal semboyan Bhinneka Tunggal Ika; mengidentifikasi dan menghargai identitas dirinya sesuai dengan jenis kelamin, hobi, bahasa, serta agama dan kepercayaan di lingkungan sekitar. </w:t>
            </w:r>
          </w:p>
        </w:tc>
      </w:tr>
      <w:tr w14:paraId="0A6BC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3" w:type="dxa"/>
          </w:tcPr>
          <w:p w14:paraId="47316007">
            <w:pPr>
              <w:autoSpaceDE w:val="0"/>
              <w:autoSpaceDN w:val="0"/>
              <w:adjustRightInd w:val="0"/>
              <w:spacing w:after="0" w:line="240" w:lineRule="auto"/>
              <w:rPr>
                <w:rFonts w:ascii="Arial" w:hAnsi="Arial" w:cs="Arial"/>
                <w:sz w:val="24"/>
                <w:szCs w:val="24"/>
              </w:rPr>
            </w:pPr>
            <w:r>
              <w:rPr>
                <w:rFonts w:ascii="Arial" w:hAnsi="Arial" w:cs="Arial"/>
                <w:sz w:val="24"/>
                <w:szCs w:val="24"/>
              </w:rPr>
              <w:t>Negara Kesatuan</w:t>
            </w:r>
          </w:p>
          <w:p w14:paraId="4073B235">
            <w:pPr>
              <w:autoSpaceDE w:val="0"/>
              <w:autoSpaceDN w:val="0"/>
              <w:adjustRightInd w:val="0"/>
              <w:spacing w:after="0" w:line="240" w:lineRule="auto"/>
              <w:rPr>
                <w:rFonts w:ascii="Arial" w:hAnsi="Arial" w:cs="Arial"/>
                <w:sz w:val="24"/>
                <w:szCs w:val="24"/>
              </w:rPr>
            </w:pPr>
            <w:r>
              <w:rPr>
                <w:rFonts w:ascii="Arial" w:hAnsi="Arial" w:cs="Arial"/>
                <w:sz w:val="24"/>
                <w:szCs w:val="24"/>
              </w:rPr>
              <w:t>Republik Indonesia</w:t>
            </w:r>
          </w:p>
        </w:tc>
        <w:tc>
          <w:tcPr>
            <w:tcW w:w="5443" w:type="dxa"/>
          </w:tcPr>
          <w:p w14:paraId="51A4D46A">
            <w:pPr>
              <w:pStyle w:val="75"/>
              <w:jc w:val="both"/>
              <w:rPr>
                <w:rFonts w:ascii="Arial" w:hAnsi="Arial" w:cs="Arial"/>
                <w:sz w:val="24"/>
                <w:szCs w:val="24"/>
              </w:rPr>
            </w:pPr>
            <w:r>
              <w:rPr>
                <w:rFonts w:ascii="Arial" w:hAnsi="Arial" w:cs="Arial"/>
                <w:sz w:val="24"/>
                <w:szCs w:val="24"/>
              </w:rPr>
              <w:t xml:space="preserve">Mengenal karakteristik lingkungan tempat tinggal dan sekolah, sebagai bagian dari wilayah Negara Kesatuan Republik Indonesia; menceritakan dan mempraktikkan bekerja sama menjaga lingkungan sekitar dalam keberagaman. </w:t>
            </w:r>
          </w:p>
        </w:tc>
      </w:tr>
    </w:tbl>
    <w:p w14:paraId="51A5964A">
      <w:pPr>
        <w:pStyle w:val="45"/>
        <w:ind w:left="1170"/>
        <w:jc w:val="both"/>
        <w:rPr>
          <w:rFonts w:ascii="Arial" w:hAnsi="Arial" w:cs="Arial"/>
          <w:sz w:val="24"/>
          <w:szCs w:val="24"/>
        </w:rPr>
      </w:pPr>
    </w:p>
    <w:p w14:paraId="55C0FEA6">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43F43DF3">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6D885852">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Pendidikan Pancasila adalah sebagai berikut.</w:t>
      </w:r>
    </w:p>
    <w:tbl>
      <w:tblPr>
        <w:tblStyle w:val="32"/>
        <w:tblW w:w="0" w:type="auto"/>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5556"/>
      </w:tblGrid>
      <w:tr w14:paraId="23533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40" w:type="dxa"/>
          </w:tcPr>
          <w:p w14:paraId="6DC2A967">
            <w:pPr>
              <w:spacing w:after="0" w:line="240" w:lineRule="auto"/>
              <w:jc w:val="center"/>
              <w:rPr>
                <w:rFonts w:ascii="Arial" w:hAnsi="Arial" w:cs="Arial"/>
                <w:b/>
                <w:bCs/>
                <w:sz w:val="24"/>
                <w:szCs w:val="24"/>
              </w:rPr>
            </w:pPr>
            <w:r>
              <w:rPr>
                <w:rFonts w:ascii="Arial" w:hAnsi="Arial" w:cs="Arial"/>
                <w:b/>
                <w:bCs/>
                <w:sz w:val="24"/>
                <w:szCs w:val="24"/>
              </w:rPr>
              <w:t>Elemen</w:t>
            </w:r>
          </w:p>
        </w:tc>
        <w:tc>
          <w:tcPr>
            <w:tcW w:w="5556" w:type="dxa"/>
          </w:tcPr>
          <w:p w14:paraId="643DAE48">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27754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40633417">
            <w:pPr>
              <w:spacing w:after="0" w:line="240" w:lineRule="auto"/>
              <w:rPr>
                <w:rFonts w:ascii="Arial" w:hAnsi="Arial" w:cs="Arial"/>
                <w:b/>
                <w:bCs/>
                <w:sz w:val="24"/>
                <w:szCs w:val="24"/>
              </w:rPr>
            </w:pPr>
            <w:r>
              <w:rPr>
                <w:rFonts w:ascii="Arial" w:hAnsi="Arial" w:cs="Arial"/>
                <w:sz w:val="24"/>
                <w:szCs w:val="24"/>
              </w:rPr>
              <w:t>Pancasila</w:t>
            </w:r>
          </w:p>
        </w:tc>
        <w:tc>
          <w:tcPr>
            <w:tcW w:w="5556" w:type="dxa"/>
          </w:tcPr>
          <w:p w14:paraId="1D09AF4C">
            <w:pPr>
              <w:pStyle w:val="75"/>
              <w:jc w:val="both"/>
              <w:rPr>
                <w:rFonts w:ascii="Arial" w:hAnsi="Arial" w:cs="Arial"/>
                <w:sz w:val="24"/>
                <w:szCs w:val="24"/>
                <w:highlight w:val="none"/>
              </w:rPr>
            </w:pPr>
            <w:r>
              <w:rPr>
                <w:rFonts w:ascii="Arial" w:hAnsi="Arial" w:cs="Arial"/>
                <w:sz w:val="24"/>
                <w:szCs w:val="24"/>
                <w:highlight w:val="none"/>
              </w:rPr>
              <w:t xml:space="preserve">Mengidentifikasi makna sila-sila Pancasila, dan penerapannya dalam kehidupan sehari-hari; mengenal karakter para perumus Pancasila; menunjukkan sikap bangga menjadi anak Indonesia yang memiliki bahasa Indonesia sebagai bahasa persatuan di lingkungan sekitar. </w:t>
            </w:r>
          </w:p>
        </w:tc>
      </w:tr>
      <w:tr w14:paraId="4DBBF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4DEF1FB8">
            <w:pPr>
              <w:autoSpaceDE w:val="0"/>
              <w:autoSpaceDN w:val="0"/>
              <w:adjustRightInd w:val="0"/>
              <w:spacing w:after="0" w:line="240" w:lineRule="auto"/>
              <w:rPr>
                <w:rFonts w:ascii="Arial" w:hAnsi="Arial" w:cs="Arial"/>
                <w:sz w:val="24"/>
                <w:szCs w:val="24"/>
              </w:rPr>
            </w:pPr>
            <w:r>
              <w:rPr>
                <w:rFonts w:ascii="Arial" w:hAnsi="Arial" w:cs="Arial"/>
                <w:sz w:val="24"/>
                <w:szCs w:val="24"/>
              </w:rPr>
              <w:t>Undang- Undang Dasar Negara</w:t>
            </w:r>
          </w:p>
          <w:p w14:paraId="3D47B3C5">
            <w:pPr>
              <w:autoSpaceDE w:val="0"/>
              <w:autoSpaceDN w:val="0"/>
              <w:adjustRightInd w:val="0"/>
              <w:spacing w:after="0" w:line="240" w:lineRule="auto"/>
              <w:rPr>
                <w:rFonts w:ascii="Arial" w:hAnsi="Arial" w:cs="Arial"/>
                <w:sz w:val="24"/>
                <w:szCs w:val="24"/>
              </w:rPr>
            </w:pPr>
            <w:r>
              <w:rPr>
                <w:rFonts w:ascii="Arial" w:hAnsi="Arial" w:cs="Arial"/>
                <w:sz w:val="24"/>
                <w:szCs w:val="24"/>
              </w:rPr>
              <w:t>Republik Indonesia</w:t>
            </w:r>
          </w:p>
          <w:p w14:paraId="13071FBF">
            <w:pPr>
              <w:spacing w:after="0" w:line="240" w:lineRule="auto"/>
              <w:rPr>
                <w:rFonts w:ascii="Arial" w:hAnsi="Arial" w:cs="Arial"/>
                <w:b/>
                <w:bCs/>
                <w:sz w:val="24"/>
                <w:szCs w:val="24"/>
              </w:rPr>
            </w:pPr>
            <w:r>
              <w:rPr>
                <w:rFonts w:ascii="Arial" w:hAnsi="Arial" w:cs="Arial"/>
                <w:sz w:val="24"/>
                <w:szCs w:val="24"/>
              </w:rPr>
              <w:t>Tahun 1945</w:t>
            </w:r>
          </w:p>
        </w:tc>
        <w:tc>
          <w:tcPr>
            <w:tcW w:w="5556" w:type="dxa"/>
          </w:tcPr>
          <w:p w14:paraId="31031295">
            <w:pPr>
              <w:pStyle w:val="75"/>
              <w:jc w:val="both"/>
              <w:rPr>
                <w:rFonts w:ascii="Arial" w:hAnsi="Arial" w:cs="Arial"/>
                <w:sz w:val="24"/>
                <w:szCs w:val="24"/>
                <w:highlight w:val="none"/>
              </w:rPr>
            </w:pPr>
            <w:r>
              <w:rPr>
                <w:rFonts w:ascii="Arial" w:hAnsi="Arial" w:cs="Arial"/>
                <w:sz w:val="24"/>
                <w:szCs w:val="24"/>
                <w:highlight w:val="none"/>
              </w:rPr>
              <w:t xml:space="preserve">Mengidentifikasi dan melaksanakan aturan di sekolah dan lingkungan tempat tinggal; mengidentifikasi dan menerapkan hak yang didapat dan kewajiban sebagai anggota keluarga dan sebagai warga sekolah. </w:t>
            </w:r>
          </w:p>
        </w:tc>
      </w:tr>
      <w:tr w14:paraId="5743F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7FB45446">
            <w:pPr>
              <w:autoSpaceDE w:val="0"/>
              <w:autoSpaceDN w:val="0"/>
              <w:adjustRightInd w:val="0"/>
              <w:spacing w:after="0" w:line="240" w:lineRule="auto"/>
              <w:rPr>
                <w:rFonts w:ascii="Arial" w:hAnsi="Arial" w:cs="Arial"/>
                <w:sz w:val="24"/>
                <w:szCs w:val="24"/>
              </w:rPr>
            </w:pPr>
            <w:r>
              <w:rPr>
                <w:rFonts w:ascii="Arial" w:hAnsi="Arial" w:cs="Arial"/>
                <w:sz w:val="24"/>
                <w:szCs w:val="24"/>
              </w:rPr>
              <w:t>Bhinneka Tunggal Ika</w:t>
            </w:r>
          </w:p>
        </w:tc>
        <w:tc>
          <w:tcPr>
            <w:tcW w:w="5556" w:type="dxa"/>
          </w:tcPr>
          <w:p w14:paraId="6D0CEC83">
            <w:pPr>
              <w:pStyle w:val="75"/>
              <w:jc w:val="both"/>
              <w:rPr>
                <w:rFonts w:ascii="Arial" w:hAnsi="Arial" w:cs="Arial"/>
                <w:sz w:val="24"/>
                <w:szCs w:val="24"/>
                <w:highlight w:val="none"/>
              </w:rPr>
            </w:pPr>
            <w:r>
              <w:rPr>
                <w:rFonts w:ascii="Arial" w:hAnsi="Arial" w:cs="Arial"/>
                <w:sz w:val="24"/>
                <w:szCs w:val="24"/>
                <w:highlight w:val="none"/>
              </w:rPr>
              <w:t xml:space="preserve">Membedakan dan menghargai identitas, keluarga, dan teman-temannya sesuai budaya, suku bangsa, bahasa, agama dan kepercayaannya di lingkungan sekitar. </w:t>
            </w:r>
          </w:p>
        </w:tc>
      </w:tr>
      <w:tr w14:paraId="73A5A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1C13EB56">
            <w:pPr>
              <w:autoSpaceDE w:val="0"/>
              <w:autoSpaceDN w:val="0"/>
              <w:adjustRightInd w:val="0"/>
              <w:spacing w:after="0" w:line="240" w:lineRule="auto"/>
              <w:rPr>
                <w:rFonts w:ascii="Arial" w:hAnsi="Arial" w:cs="Arial"/>
                <w:sz w:val="24"/>
                <w:szCs w:val="24"/>
              </w:rPr>
            </w:pPr>
            <w:r>
              <w:rPr>
                <w:rFonts w:ascii="Arial" w:hAnsi="Arial" w:cs="Arial"/>
                <w:sz w:val="24"/>
                <w:szCs w:val="24"/>
              </w:rPr>
              <w:t>Negara Kesatuan</w:t>
            </w:r>
          </w:p>
          <w:p w14:paraId="167A3CDB">
            <w:pPr>
              <w:autoSpaceDE w:val="0"/>
              <w:autoSpaceDN w:val="0"/>
              <w:adjustRightInd w:val="0"/>
              <w:spacing w:after="0" w:line="240" w:lineRule="auto"/>
              <w:rPr>
                <w:rFonts w:ascii="Arial" w:hAnsi="Arial" w:cs="Arial"/>
                <w:sz w:val="24"/>
                <w:szCs w:val="24"/>
              </w:rPr>
            </w:pPr>
            <w:r>
              <w:rPr>
                <w:rFonts w:ascii="Arial" w:hAnsi="Arial" w:cs="Arial"/>
                <w:sz w:val="24"/>
                <w:szCs w:val="24"/>
              </w:rPr>
              <w:t>Republik Indonesia</w:t>
            </w:r>
          </w:p>
        </w:tc>
        <w:tc>
          <w:tcPr>
            <w:tcW w:w="5556" w:type="dxa"/>
          </w:tcPr>
          <w:p w14:paraId="35527C4C">
            <w:pPr>
              <w:pStyle w:val="75"/>
              <w:jc w:val="both"/>
              <w:rPr>
                <w:rFonts w:ascii="Arial" w:hAnsi="Arial" w:cs="Arial"/>
                <w:sz w:val="24"/>
                <w:szCs w:val="24"/>
                <w:highlight w:val="none"/>
              </w:rPr>
            </w:pPr>
            <w:r>
              <w:rPr>
                <w:rFonts w:ascii="Arial" w:hAnsi="Arial" w:cs="Arial"/>
                <w:sz w:val="24"/>
                <w:szCs w:val="24"/>
                <w:highlight w:val="none"/>
              </w:rPr>
              <w:t xml:space="preserve">Mengidentifikasi lingkungan tempat tinggal (RT, RW, desa atau kelurahan, dan kecamatan) sebagai bagian dari wilayah Negara Kesatuan Republik Indonesia; menunjukkan perilaku bekerja sama dalam berbagai bentuk keberagaman suku bangsa, sosial, dan budaya di Indonesia yang terikat persatuan dan kesatuan di lingkungan sekitar. </w:t>
            </w:r>
          </w:p>
        </w:tc>
      </w:tr>
    </w:tbl>
    <w:p w14:paraId="5D2DA5E9">
      <w:pPr>
        <w:pStyle w:val="45"/>
        <w:autoSpaceDE w:val="0"/>
        <w:autoSpaceDN w:val="0"/>
        <w:adjustRightInd w:val="0"/>
        <w:spacing w:after="0" w:line="240" w:lineRule="auto"/>
        <w:ind w:left="1170"/>
        <w:rPr>
          <w:rFonts w:ascii="Arial" w:hAnsi="Arial" w:cs="Arial"/>
          <w:sz w:val="24"/>
          <w:szCs w:val="24"/>
        </w:rPr>
      </w:pPr>
    </w:p>
    <w:p w14:paraId="3032812D">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5C3B70C1">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66A251FA">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Pendidikan Pancasila adalah sebagai berikut.</w:t>
      </w:r>
    </w:p>
    <w:tbl>
      <w:tblPr>
        <w:tblStyle w:val="32"/>
        <w:tblW w:w="0" w:type="auto"/>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2"/>
        <w:gridCol w:w="5444"/>
      </w:tblGrid>
      <w:tr w14:paraId="3A9A8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2" w:type="dxa"/>
          </w:tcPr>
          <w:p w14:paraId="6904580B">
            <w:pPr>
              <w:spacing w:after="0" w:line="240" w:lineRule="auto"/>
              <w:jc w:val="center"/>
              <w:rPr>
                <w:rFonts w:ascii="Arial" w:hAnsi="Arial" w:cs="Arial"/>
                <w:b/>
                <w:bCs/>
                <w:sz w:val="24"/>
                <w:szCs w:val="24"/>
              </w:rPr>
            </w:pPr>
            <w:r>
              <w:rPr>
                <w:rFonts w:ascii="Arial" w:hAnsi="Arial" w:cs="Arial"/>
                <w:b/>
                <w:bCs/>
                <w:sz w:val="24"/>
                <w:szCs w:val="24"/>
              </w:rPr>
              <w:t>Elemen</w:t>
            </w:r>
          </w:p>
        </w:tc>
        <w:tc>
          <w:tcPr>
            <w:tcW w:w="5444" w:type="dxa"/>
          </w:tcPr>
          <w:p w14:paraId="40CC607E">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1AAF5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2" w:type="dxa"/>
          </w:tcPr>
          <w:p w14:paraId="595CBA8A">
            <w:pPr>
              <w:spacing w:after="0" w:line="240" w:lineRule="auto"/>
              <w:rPr>
                <w:rFonts w:ascii="Arial" w:hAnsi="Arial" w:cs="Arial"/>
                <w:b/>
                <w:bCs/>
                <w:sz w:val="24"/>
                <w:szCs w:val="24"/>
              </w:rPr>
            </w:pPr>
            <w:r>
              <w:rPr>
                <w:rFonts w:ascii="Arial" w:hAnsi="Arial" w:cs="Arial"/>
                <w:sz w:val="24"/>
                <w:szCs w:val="24"/>
              </w:rPr>
              <w:t>Pancasila</w:t>
            </w:r>
          </w:p>
        </w:tc>
        <w:tc>
          <w:tcPr>
            <w:tcW w:w="5444" w:type="dxa"/>
          </w:tcPr>
          <w:p w14:paraId="3D282883">
            <w:pPr>
              <w:autoSpaceDE w:val="0"/>
              <w:autoSpaceDN w:val="0"/>
              <w:adjustRightInd w:val="0"/>
              <w:spacing w:after="0" w:line="240" w:lineRule="auto"/>
              <w:jc w:val="both"/>
              <w:rPr>
                <w:rFonts w:ascii="Arial" w:hAnsi="Arial" w:cs="Arial"/>
                <w:sz w:val="24"/>
                <w:szCs w:val="24"/>
                <w:highlight w:val="none"/>
              </w:rPr>
            </w:pPr>
            <w:r>
              <w:rPr>
                <w:rFonts w:ascii="Arial" w:hAnsi="Arial" w:cs="Arial"/>
                <w:sz w:val="24"/>
                <w:szCs w:val="24"/>
                <w:highlight w:val="none"/>
              </w:rPr>
              <w:t xml:space="preserve">Memahami kronologi sejarah kelahiran Pancasila; meneladani sikap para perumus Pancasila dan menerapkan di lingkungan masyarakat; menghubungkan sila-sila dalam Pancasila sebagai suatu kesatuan yang utuh; menguraikan makna nilai-nilai Pancasila sebagai dasar negara, dan pandangan hidup bangsa. </w:t>
            </w:r>
          </w:p>
          <w:p w14:paraId="391BB0A9">
            <w:pPr>
              <w:pStyle w:val="75"/>
              <w:jc w:val="both"/>
              <w:rPr>
                <w:rFonts w:ascii="Arial" w:hAnsi="Arial" w:cs="Arial"/>
                <w:sz w:val="24"/>
                <w:szCs w:val="24"/>
                <w:highlight w:val="none"/>
              </w:rPr>
            </w:pPr>
          </w:p>
        </w:tc>
      </w:tr>
      <w:tr w14:paraId="0AA1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2" w:type="dxa"/>
          </w:tcPr>
          <w:p w14:paraId="07A93D78">
            <w:pPr>
              <w:autoSpaceDE w:val="0"/>
              <w:autoSpaceDN w:val="0"/>
              <w:adjustRightInd w:val="0"/>
              <w:spacing w:after="0" w:line="240" w:lineRule="auto"/>
              <w:rPr>
                <w:rFonts w:ascii="Arial" w:hAnsi="Arial" w:cs="Arial"/>
                <w:sz w:val="24"/>
                <w:szCs w:val="24"/>
              </w:rPr>
            </w:pPr>
            <w:r>
              <w:rPr>
                <w:rFonts w:ascii="Arial" w:hAnsi="Arial" w:cs="Arial"/>
                <w:sz w:val="24"/>
                <w:szCs w:val="24"/>
              </w:rPr>
              <w:t>Undang- Undang Dasar Negara</w:t>
            </w:r>
          </w:p>
          <w:p w14:paraId="710078EE">
            <w:pPr>
              <w:autoSpaceDE w:val="0"/>
              <w:autoSpaceDN w:val="0"/>
              <w:adjustRightInd w:val="0"/>
              <w:spacing w:after="0" w:line="240" w:lineRule="auto"/>
              <w:rPr>
                <w:rFonts w:ascii="Arial" w:hAnsi="Arial" w:cs="Arial"/>
                <w:sz w:val="24"/>
                <w:szCs w:val="24"/>
              </w:rPr>
            </w:pPr>
            <w:r>
              <w:rPr>
                <w:rFonts w:ascii="Arial" w:hAnsi="Arial" w:cs="Arial"/>
                <w:sz w:val="24"/>
                <w:szCs w:val="24"/>
              </w:rPr>
              <w:t>Republik Indonesia</w:t>
            </w:r>
          </w:p>
          <w:p w14:paraId="2109D4F7">
            <w:pPr>
              <w:spacing w:after="0" w:line="240" w:lineRule="auto"/>
              <w:rPr>
                <w:rFonts w:ascii="Arial" w:hAnsi="Arial" w:cs="Arial"/>
                <w:b/>
                <w:bCs/>
                <w:sz w:val="24"/>
                <w:szCs w:val="24"/>
              </w:rPr>
            </w:pPr>
            <w:r>
              <w:rPr>
                <w:rFonts w:ascii="Arial" w:hAnsi="Arial" w:cs="Arial"/>
                <w:sz w:val="24"/>
                <w:szCs w:val="24"/>
              </w:rPr>
              <w:t>Tahun 1945</w:t>
            </w:r>
          </w:p>
        </w:tc>
        <w:tc>
          <w:tcPr>
            <w:tcW w:w="5444" w:type="dxa"/>
          </w:tcPr>
          <w:p w14:paraId="6CEB23BD">
            <w:pPr>
              <w:pStyle w:val="75"/>
              <w:jc w:val="both"/>
              <w:rPr>
                <w:rFonts w:ascii="Arial" w:hAnsi="Arial" w:cs="Arial"/>
                <w:sz w:val="24"/>
                <w:szCs w:val="24"/>
                <w:highlight w:val="none"/>
              </w:rPr>
            </w:pPr>
            <w:r>
              <w:rPr>
                <w:rFonts w:ascii="Arial" w:hAnsi="Arial" w:cs="Arial"/>
                <w:sz w:val="24"/>
                <w:szCs w:val="24"/>
                <w:highlight w:val="none"/>
                <w:lang w:val="id"/>
              </w:rPr>
              <w:t xml:space="preserve">Mengimplementasikan bentuk-bentuk norma, hak, dan kewajiban dalam kedudukannya sebagai warga negara; mengenal Pembukaan Undang-Undang Dasar Negara Republik Indonesia tahun 1945; mempraktikkan musyawarah untuk membuat kesepakatan dan aturan bersama, serta menerapkannya dalam lingkungan keluarga dan sekolah. </w:t>
            </w:r>
          </w:p>
        </w:tc>
      </w:tr>
      <w:tr w14:paraId="1DFFA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2" w:type="dxa"/>
          </w:tcPr>
          <w:p w14:paraId="0B6C5327">
            <w:pPr>
              <w:autoSpaceDE w:val="0"/>
              <w:autoSpaceDN w:val="0"/>
              <w:adjustRightInd w:val="0"/>
              <w:spacing w:after="0" w:line="240" w:lineRule="auto"/>
              <w:rPr>
                <w:rFonts w:ascii="Arial" w:hAnsi="Arial" w:cs="Arial"/>
                <w:sz w:val="24"/>
                <w:szCs w:val="24"/>
              </w:rPr>
            </w:pPr>
            <w:r>
              <w:rPr>
                <w:rFonts w:ascii="Arial" w:hAnsi="Arial" w:cs="Arial"/>
                <w:sz w:val="24"/>
                <w:szCs w:val="24"/>
              </w:rPr>
              <w:t>Bhinneka Tunggal Ika</w:t>
            </w:r>
          </w:p>
        </w:tc>
        <w:tc>
          <w:tcPr>
            <w:tcW w:w="5444" w:type="dxa"/>
          </w:tcPr>
          <w:p w14:paraId="27434D74">
            <w:pPr>
              <w:pStyle w:val="75"/>
              <w:jc w:val="both"/>
              <w:rPr>
                <w:rFonts w:ascii="Arial" w:hAnsi="Arial" w:cs="Arial"/>
                <w:sz w:val="24"/>
                <w:szCs w:val="24"/>
                <w:highlight w:val="none"/>
              </w:rPr>
            </w:pPr>
            <w:r>
              <w:rPr>
                <w:rFonts w:ascii="Arial" w:hAnsi="Arial" w:cs="Arial"/>
                <w:sz w:val="24"/>
                <w:szCs w:val="24"/>
                <w:highlight w:val="none"/>
              </w:rPr>
              <w:t xml:space="preserve">Menyajikan hasil identifikasi sikap menghormati, menjaga, dan melestarikan keberagaman budaya sesuai semboyan dalam bingkai Bhinneka Tunggal Ika di lingkungan sekitar. </w:t>
            </w:r>
          </w:p>
        </w:tc>
      </w:tr>
      <w:tr w14:paraId="5B45B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2" w:type="dxa"/>
          </w:tcPr>
          <w:p w14:paraId="21B9775F">
            <w:pPr>
              <w:autoSpaceDE w:val="0"/>
              <w:autoSpaceDN w:val="0"/>
              <w:adjustRightInd w:val="0"/>
              <w:spacing w:after="0" w:line="240" w:lineRule="auto"/>
              <w:rPr>
                <w:rFonts w:ascii="Arial" w:hAnsi="Arial" w:cs="Arial"/>
                <w:sz w:val="24"/>
                <w:szCs w:val="24"/>
              </w:rPr>
            </w:pPr>
            <w:r>
              <w:rPr>
                <w:rFonts w:ascii="Arial" w:hAnsi="Arial" w:cs="Arial"/>
                <w:sz w:val="24"/>
                <w:szCs w:val="24"/>
              </w:rPr>
              <w:t>Negara Kesatuan</w:t>
            </w:r>
          </w:p>
          <w:p w14:paraId="4C25B90D">
            <w:pPr>
              <w:autoSpaceDE w:val="0"/>
              <w:autoSpaceDN w:val="0"/>
              <w:adjustRightInd w:val="0"/>
              <w:spacing w:after="0" w:line="240" w:lineRule="auto"/>
              <w:rPr>
                <w:rFonts w:ascii="Arial" w:hAnsi="Arial" w:cs="Arial"/>
                <w:sz w:val="24"/>
                <w:szCs w:val="24"/>
              </w:rPr>
            </w:pPr>
            <w:r>
              <w:rPr>
                <w:rFonts w:ascii="Arial" w:hAnsi="Arial" w:cs="Arial"/>
                <w:sz w:val="24"/>
                <w:szCs w:val="24"/>
              </w:rPr>
              <w:t>Republik Indonesia</w:t>
            </w:r>
          </w:p>
        </w:tc>
        <w:tc>
          <w:tcPr>
            <w:tcW w:w="5444" w:type="dxa"/>
          </w:tcPr>
          <w:p w14:paraId="27BA474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Mengenal wilayahnya dalam konteks kabupaten/kota, dan provinsi sebagai bagian dari wilayah Negara Kesatuan Republik Indonesia; menunjukkan perilaku gotong royong untuk menjaga persatuan di lingkungan sekolah dan sekitar sebagai wujud bela negara. </w:t>
            </w:r>
          </w:p>
        </w:tc>
      </w:tr>
    </w:tbl>
    <w:p w14:paraId="4393BAE9">
      <w:pPr>
        <w:pStyle w:val="45"/>
        <w:autoSpaceDE w:val="0"/>
        <w:autoSpaceDN w:val="0"/>
        <w:adjustRightInd w:val="0"/>
        <w:spacing w:after="0" w:line="240" w:lineRule="auto"/>
        <w:ind w:left="1170"/>
        <w:rPr>
          <w:rFonts w:ascii="Arial" w:hAnsi="Arial" w:cs="Arial"/>
          <w:sz w:val="24"/>
          <w:szCs w:val="24"/>
        </w:rPr>
      </w:pPr>
    </w:p>
    <w:p w14:paraId="64081036">
      <w:pPr>
        <w:pStyle w:val="129"/>
        <w:tabs>
          <w:tab w:val="left" w:pos="900"/>
          <w:tab w:val="left" w:pos="990"/>
        </w:tabs>
        <w:ind w:left="450" w:firstLine="180"/>
        <w:rPr>
          <w:rFonts w:ascii="Arial" w:hAnsi="Arial" w:cs="Arial"/>
          <w:b/>
          <w:bCs w:val="0"/>
        </w:rPr>
      </w:pPr>
      <w:r>
        <w:rPr>
          <w:rFonts w:ascii="Arial" w:hAnsi="Arial" w:cs="Arial"/>
          <w:b/>
          <w:bCs w:val="0"/>
        </w:rPr>
        <w:t>Capaian Pembelajaran Mata Pelajaran Bahasa Indonesia</w:t>
      </w:r>
    </w:p>
    <w:p w14:paraId="765BE2E1">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14929B83">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49DE2D1F">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Bahasa Indonesia adalah sebagai berikut.</w:t>
      </w:r>
    </w:p>
    <w:p w14:paraId="2522819E">
      <w:pPr>
        <w:pStyle w:val="45"/>
        <w:ind w:left="1170"/>
        <w:jc w:val="both"/>
        <w:rPr>
          <w:rFonts w:ascii="Arial" w:hAnsi="Arial" w:cs="Arial"/>
          <w:sz w:val="24"/>
          <w:szCs w:val="24"/>
          <w:lang w:val="id-ID"/>
        </w:rPr>
      </w:pP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5466"/>
      </w:tblGrid>
      <w:tr w14:paraId="61470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7" w:type="dxa"/>
          </w:tcPr>
          <w:p w14:paraId="38CBD511">
            <w:pPr>
              <w:spacing w:after="0" w:line="240" w:lineRule="auto"/>
              <w:jc w:val="center"/>
              <w:rPr>
                <w:rFonts w:ascii="Arial" w:hAnsi="Arial" w:cs="Arial"/>
                <w:b/>
                <w:bCs/>
                <w:sz w:val="24"/>
                <w:szCs w:val="24"/>
              </w:rPr>
            </w:pPr>
            <w:r>
              <w:rPr>
                <w:rFonts w:ascii="Arial" w:hAnsi="Arial" w:cs="Arial"/>
                <w:b/>
                <w:bCs/>
                <w:sz w:val="24"/>
                <w:szCs w:val="24"/>
              </w:rPr>
              <w:t>Elemen</w:t>
            </w:r>
          </w:p>
        </w:tc>
        <w:tc>
          <w:tcPr>
            <w:tcW w:w="5466" w:type="dxa"/>
          </w:tcPr>
          <w:p w14:paraId="6E94F9B1">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4EE3C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7" w:type="dxa"/>
          </w:tcPr>
          <w:p w14:paraId="6E7D1C6F">
            <w:pPr>
              <w:spacing w:after="0" w:line="240" w:lineRule="auto"/>
              <w:rPr>
                <w:rFonts w:ascii="Arial" w:hAnsi="Arial" w:cs="Arial"/>
                <w:b/>
                <w:bCs/>
                <w:sz w:val="24"/>
                <w:szCs w:val="24"/>
              </w:rPr>
            </w:pPr>
            <w:r>
              <w:rPr>
                <w:rFonts w:ascii="Arial" w:hAnsi="Arial" w:cs="Arial"/>
                <w:sz w:val="24"/>
                <w:szCs w:val="24"/>
              </w:rPr>
              <w:t>Menyimak</w:t>
            </w:r>
          </w:p>
        </w:tc>
        <w:tc>
          <w:tcPr>
            <w:tcW w:w="5466" w:type="dxa"/>
          </w:tcPr>
          <w:p w14:paraId="18E14661">
            <w:pPr>
              <w:autoSpaceDE w:val="0"/>
              <w:autoSpaceDN w:val="0"/>
              <w:adjustRightInd w:val="0"/>
              <w:spacing w:after="0" w:line="240" w:lineRule="auto"/>
              <w:jc w:val="both"/>
              <w:rPr>
                <w:rFonts w:ascii="Arial" w:hAnsi="Arial" w:cs="Arial"/>
                <w:sz w:val="24"/>
                <w:szCs w:val="24"/>
                <w:highlight w:val="none"/>
              </w:rPr>
            </w:pPr>
            <w:r>
              <w:rPr>
                <w:rFonts w:ascii="Arial" w:hAnsi="Arial" w:cs="Arial"/>
                <w:sz w:val="24"/>
                <w:szCs w:val="24"/>
                <w:highlight w:val="none"/>
              </w:rPr>
              <w:t xml:space="preserve">Memahami informasi dari teks nonsastra berbentuk teks aural (teks yang dibacakan dan/atau didengarkan) berupa percakapan yang berkaitan dengan diri, keluarga, dan/atau lingkungan sekitar; dan memahami pesan teks sastra berbentuk teks aural. </w:t>
            </w:r>
          </w:p>
        </w:tc>
      </w:tr>
      <w:tr w14:paraId="03E91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7" w:type="dxa"/>
          </w:tcPr>
          <w:p w14:paraId="02B0B6BC">
            <w:pPr>
              <w:spacing w:after="0" w:line="240" w:lineRule="auto"/>
              <w:rPr>
                <w:rFonts w:ascii="Arial" w:hAnsi="Arial" w:cs="Arial"/>
                <w:b/>
                <w:bCs/>
                <w:sz w:val="24"/>
                <w:szCs w:val="24"/>
              </w:rPr>
            </w:pPr>
            <w:r>
              <w:rPr>
                <w:rFonts w:ascii="Arial" w:hAnsi="Arial" w:cs="Arial"/>
                <w:sz w:val="24"/>
                <w:szCs w:val="24"/>
              </w:rPr>
              <w:t>Membaca dan Memirsa</w:t>
            </w:r>
          </w:p>
        </w:tc>
        <w:tc>
          <w:tcPr>
            <w:tcW w:w="5466" w:type="dxa"/>
          </w:tcPr>
          <w:p w14:paraId="70ECE453">
            <w:pPr>
              <w:pStyle w:val="75"/>
              <w:jc w:val="both"/>
              <w:rPr>
                <w:rFonts w:ascii="Arial" w:hAnsi="Arial" w:cs="Arial"/>
                <w:sz w:val="24"/>
                <w:szCs w:val="24"/>
                <w:lang w:val="en-US"/>
              </w:rPr>
            </w:pPr>
            <w:r>
              <w:rPr>
                <w:rFonts w:ascii="Arial" w:hAnsi="Arial" w:cs="Arial"/>
                <w:sz w:val="24"/>
                <w:szCs w:val="24"/>
                <w:highlight w:val="none"/>
                <w:lang w:val="en-US"/>
              </w:rPr>
              <w:t>Membaca kata-kata sederhana dengan fasih dari bacaan dan/atau tayangan yang dipirsa tentang diri, keluarga, kesehatan, dan/atau lingkungan sekitar; dan memahami isi bacaan dan/atau tayangan yang dipirsa tentang diri, keluarga, kesehatan, dan/atau lingkungan sekitar.</w:t>
            </w:r>
          </w:p>
        </w:tc>
      </w:tr>
      <w:tr w14:paraId="75A9D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7" w:type="dxa"/>
          </w:tcPr>
          <w:p w14:paraId="7E54609F">
            <w:pPr>
              <w:autoSpaceDE w:val="0"/>
              <w:autoSpaceDN w:val="0"/>
              <w:adjustRightInd w:val="0"/>
              <w:spacing w:after="0" w:line="240" w:lineRule="auto"/>
              <w:rPr>
                <w:rFonts w:ascii="Arial" w:hAnsi="Arial" w:cs="Arial"/>
                <w:sz w:val="24"/>
                <w:szCs w:val="24"/>
              </w:rPr>
            </w:pPr>
            <w:r>
              <w:rPr>
                <w:rFonts w:ascii="Arial" w:hAnsi="Arial" w:cs="Arial"/>
                <w:sz w:val="24"/>
                <w:szCs w:val="24"/>
              </w:rPr>
              <w:t>Berbicara dan Mempresentasikan</w:t>
            </w:r>
          </w:p>
        </w:tc>
        <w:tc>
          <w:tcPr>
            <w:tcW w:w="5466" w:type="dxa"/>
          </w:tcPr>
          <w:p w14:paraId="556A8409">
            <w:pPr>
              <w:pStyle w:val="75"/>
              <w:jc w:val="both"/>
              <w:rPr>
                <w:rFonts w:ascii="Arial" w:hAnsi="Arial" w:cs="Arial"/>
                <w:sz w:val="24"/>
                <w:szCs w:val="24"/>
                <w:highlight w:val="none"/>
                <w:lang w:val="en-US"/>
              </w:rPr>
            </w:pPr>
            <w:r>
              <w:rPr>
                <w:rFonts w:ascii="Arial" w:hAnsi="Arial" w:cs="Arial"/>
                <w:sz w:val="24"/>
                <w:szCs w:val="24"/>
                <w:highlight w:val="none"/>
                <w:lang w:val="en-US"/>
              </w:rPr>
              <w:t xml:space="preserve">Merespons dengan bertanya tentang sesuatu, menjawab, dan menanggapi komentar orang lain (teman, pendidik, dan/atau orang dewasa) dengan baik dan santun dalam suatu percakapan tentang diri, keluarga, kesehatan, dan/atau lingkungan sekitar; mengungkapkan perasaan dan gagasan secara lisan dengan atau tanpa bantuan gambar; dan menceritakan kembali isi berbagai tipe teks yang dibaca, dipirsa, atau didengar tentang diri, keluarga, kesehatan, dan/atau lingkungan sekitar. </w:t>
            </w:r>
          </w:p>
          <w:p w14:paraId="06ABD009">
            <w:pPr>
              <w:pStyle w:val="75"/>
              <w:rPr>
                <w:rFonts w:ascii="Arial" w:hAnsi="Arial" w:cs="Arial"/>
                <w:sz w:val="24"/>
                <w:szCs w:val="24"/>
                <w:lang w:val="en-US"/>
              </w:rPr>
            </w:pPr>
          </w:p>
        </w:tc>
      </w:tr>
      <w:tr w14:paraId="3D2BB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7" w:type="dxa"/>
          </w:tcPr>
          <w:p w14:paraId="24421DFB">
            <w:pPr>
              <w:autoSpaceDE w:val="0"/>
              <w:autoSpaceDN w:val="0"/>
              <w:adjustRightInd w:val="0"/>
              <w:spacing w:after="0" w:line="240" w:lineRule="auto"/>
              <w:rPr>
                <w:rFonts w:ascii="Arial" w:hAnsi="Arial" w:cs="Arial"/>
                <w:sz w:val="24"/>
                <w:szCs w:val="24"/>
              </w:rPr>
            </w:pPr>
            <w:r>
              <w:rPr>
                <w:rFonts w:ascii="Arial" w:hAnsi="Arial" w:cs="Arial"/>
                <w:sz w:val="24"/>
                <w:szCs w:val="24"/>
              </w:rPr>
              <w:t>Menulis</w:t>
            </w:r>
          </w:p>
        </w:tc>
        <w:tc>
          <w:tcPr>
            <w:tcW w:w="5466" w:type="dxa"/>
          </w:tcPr>
          <w:p w14:paraId="14DA4C2F">
            <w:pPr>
              <w:pStyle w:val="75"/>
              <w:jc w:val="both"/>
              <w:rPr>
                <w:rFonts w:ascii="Arial" w:hAnsi="Arial" w:cs="Arial"/>
                <w:sz w:val="24"/>
                <w:szCs w:val="24"/>
              </w:rPr>
            </w:pPr>
            <w:r>
              <w:rPr>
                <w:rFonts w:ascii="Arial" w:hAnsi="Arial" w:cs="Arial"/>
                <w:sz w:val="24"/>
                <w:szCs w:val="24"/>
                <w:highlight w:val="none"/>
              </w:rPr>
              <w:t xml:space="preserve">Menulis permulaan dengan benar di atas kertas dan/atau melalui media digital; mengembangkan tulisan tangan yang semakin baik; dan menulis berbagai tipe teks sederhana tentang diri, keluarga, dan/atau lingkungan sekitar dengan beberapa kalimat sederhana. </w:t>
            </w:r>
          </w:p>
        </w:tc>
      </w:tr>
    </w:tbl>
    <w:p w14:paraId="083D588C">
      <w:pPr>
        <w:pStyle w:val="45"/>
        <w:autoSpaceDE w:val="0"/>
        <w:autoSpaceDN w:val="0"/>
        <w:adjustRightInd w:val="0"/>
        <w:spacing w:after="0" w:line="240" w:lineRule="auto"/>
        <w:ind w:left="1170"/>
        <w:rPr>
          <w:rFonts w:ascii="Arial" w:hAnsi="Arial" w:cs="Arial"/>
          <w:sz w:val="24"/>
          <w:szCs w:val="24"/>
        </w:rPr>
      </w:pPr>
    </w:p>
    <w:p w14:paraId="78A8C49A">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74D7C3B7">
      <w:pPr>
        <w:pStyle w:val="45"/>
        <w:ind w:left="1170"/>
        <w:jc w:val="both"/>
        <w:rPr>
          <w:rFonts w:ascii="Arial" w:hAnsi="Arial" w:cs="Arial"/>
          <w:sz w:val="24"/>
          <w:szCs w:val="24"/>
          <w:lang w:val="id-ID"/>
        </w:rPr>
      </w:pPr>
      <w:r>
        <w:rPr>
          <w:rFonts w:ascii="Arial" w:hAnsi="Arial" w:cs="Arial"/>
          <w:sz w:val="24"/>
          <w:szCs w:val="24"/>
          <w:lang w:val="id-ID"/>
        </w:rPr>
        <w:t>Fase B (Umumnya untuk Kelas III dan VI SD/MI/Program Paket A.</w:t>
      </w:r>
    </w:p>
    <w:p w14:paraId="38CDC48B">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Bahasa Indonesia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5449"/>
      </w:tblGrid>
      <w:tr w14:paraId="72F18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0F8E3C09">
            <w:pPr>
              <w:spacing w:after="0" w:line="240" w:lineRule="auto"/>
              <w:jc w:val="center"/>
              <w:rPr>
                <w:rFonts w:ascii="Arial" w:hAnsi="Arial" w:cs="Arial"/>
                <w:b/>
                <w:bCs/>
                <w:sz w:val="24"/>
                <w:szCs w:val="24"/>
              </w:rPr>
            </w:pPr>
            <w:r>
              <w:rPr>
                <w:rFonts w:ascii="Arial" w:hAnsi="Arial" w:cs="Arial"/>
                <w:b/>
                <w:bCs/>
                <w:sz w:val="24"/>
                <w:szCs w:val="24"/>
              </w:rPr>
              <w:t>Elemen</w:t>
            </w:r>
          </w:p>
        </w:tc>
        <w:tc>
          <w:tcPr>
            <w:tcW w:w="5449" w:type="dxa"/>
          </w:tcPr>
          <w:p w14:paraId="785072D5">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66B6D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3553EF3F">
            <w:pPr>
              <w:spacing w:after="0" w:line="240" w:lineRule="auto"/>
              <w:rPr>
                <w:rFonts w:ascii="Arial" w:hAnsi="Arial" w:cs="Arial"/>
                <w:b/>
                <w:bCs/>
                <w:sz w:val="24"/>
                <w:szCs w:val="24"/>
              </w:rPr>
            </w:pPr>
            <w:r>
              <w:rPr>
                <w:rFonts w:ascii="Arial" w:hAnsi="Arial" w:cs="Arial"/>
                <w:sz w:val="24"/>
                <w:szCs w:val="24"/>
              </w:rPr>
              <w:t>Menyimak</w:t>
            </w:r>
          </w:p>
        </w:tc>
        <w:tc>
          <w:tcPr>
            <w:tcW w:w="5449" w:type="dxa"/>
          </w:tcPr>
          <w:p w14:paraId="656EE37E">
            <w:pPr>
              <w:pStyle w:val="75"/>
              <w:jc w:val="both"/>
              <w:rPr>
                <w:rFonts w:ascii="Arial" w:hAnsi="Arial" w:cs="Arial"/>
                <w:sz w:val="24"/>
                <w:szCs w:val="24"/>
              </w:rPr>
            </w:pPr>
            <w:r>
              <w:rPr>
                <w:rFonts w:ascii="Arial" w:hAnsi="Arial" w:cs="Arial"/>
                <w:sz w:val="24"/>
                <w:szCs w:val="24"/>
                <w:highlight w:val="none"/>
              </w:rPr>
              <w:t xml:space="preserve">Memahami ide pokok suatu informasi dari teks nonsastra berbentuk teks aural (teks yang dibacakan dan/atau didengarkan); dan memahami isi teks sastra berbentuk teks aural. </w:t>
            </w:r>
          </w:p>
        </w:tc>
      </w:tr>
      <w:tr w14:paraId="56AB5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08906667">
            <w:pPr>
              <w:spacing w:after="0" w:line="240" w:lineRule="auto"/>
              <w:rPr>
                <w:rFonts w:ascii="Arial" w:hAnsi="Arial" w:cs="Arial"/>
                <w:b/>
                <w:bCs/>
                <w:sz w:val="24"/>
                <w:szCs w:val="24"/>
              </w:rPr>
            </w:pPr>
            <w:r>
              <w:rPr>
                <w:rFonts w:ascii="Arial" w:hAnsi="Arial" w:cs="Arial"/>
                <w:sz w:val="24"/>
                <w:szCs w:val="24"/>
              </w:rPr>
              <w:t>Membaca dan Memirsa</w:t>
            </w:r>
          </w:p>
        </w:tc>
        <w:tc>
          <w:tcPr>
            <w:tcW w:w="5449" w:type="dxa"/>
          </w:tcPr>
          <w:p w14:paraId="7A3EC1AF">
            <w:pPr>
              <w:pStyle w:val="75"/>
              <w:jc w:val="both"/>
              <w:rPr>
                <w:rFonts w:ascii="Arial" w:hAnsi="Arial" w:cs="Arial"/>
                <w:sz w:val="24"/>
                <w:szCs w:val="24"/>
                <w:highlight w:val="none"/>
                <w:lang w:val="en-US"/>
              </w:rPr>
            </w:pPr>
            <w:r>
              <w:rPr>
                <w:rFonts w:ascii="Arial" w:hAnsi="Arial" w:cs="Arial"/>
                <w:sz w:val="24"/>
                <w:szCs w:val="24"/>
                <w:highlight w:val="none"/>
                <w:lang w:val="en-US"/>
              </w:rPr>
              <w:t xml:space="preserve">Membaca kata-kata baru dengan fasih dari bacaan dan/atau tayangan yang dipirsa; dan memahami ide pokok, ide pendukung, pesan, dan informasi dalam teks sastra dan nonsastra berbentuk cetak dan/atau elektronik. </w:t>
            </w:r>
          </w:p>
        </w:tc>
      </w:tr>
      <w:tr w14:paraId="4607E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63BB8AB8">
            <w:pPr>
              <w:autoSpaceDE w:val="0"/>
              <w:autoSpaceDN w:val="0"/>
              <w:adjustRightInd w:val="0"/>
              <w:spacing w:after="0" w:line="240" w:lineRule="auto"/>
              <w:rPr>
                <w:rFonts w:ascii="Arial" w:hAnsi="Arial" w:cs="Arial"/>
                <w:sz w:val="24"/>
                <w:szCs w:val="24"/>
              </w:rPr>
            </w:pPr>
            <w:r>
              <w:rPr>
                <w:rFonts w:ascii="Arial" w:hAnsi="Arial" w:cs="Arial"/>
                <w:sz w:val="24"/>
                <w:szCs w:val="24"/>
              </w:rPr>
              <w:t>Berbicara dan Mempresentasikan</w:t>
            </w:r>
          </w:p>
        </w:tc>
        <w:tc>
          <w:tcPr>
            <w:tcW w:w="5449" w:type="dxa"/>
          </w:tcPr>
          <w:p w14:paraId="1D891C3D">
            <w:pPr>
              <w:pStyle w:val="75"/>
              <w:jc w:val="both"/>
              <w:rPr>
                <w:rFonts w:ascii="Arial" w:hAnsi="Arial" w:cs="Arial"/>
                <w:sz w:val="24"/>
                <w:szCs w:val="24"/>
                <w:highlight w:val="none"/>
                <w:lang w:val="en-US"/>
              </w:rPr>
            </w:pPr>
            <w:r>
              <w:rPr>
                <w:rFonts w:ascii="Arial" w:hAnsi="Arial" w:cs="Arial"/>
                <w:sz w:val="24"/>
                <w:szCs w:val="24"/>
                <w:highlight w:val="none"/>
                <w:lang w:val="en-US"/>
              </w:rPr>
              <w:t xml:space="preserve">Menyajikan pendapat dengan pilihan kata dan sikap tubuh/gestur yang sesuai, menggunakan volume dan intonasi yang tepat sesuai konteks; menanggapi diskusi sesuai tata cara; dan menceritakan kembali isi dan/atau informasi dari berbagai tipe teks yang dibaca, dipirsa, atau didengar. </w:t>
            </w:r>
          </w:p>
        </w:tc>
      </w:tr>
      <w:tr w14:paraId="70B6B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50F350F8">
            <w:pPr>
              <w:autoSpaceDE w:val="0"/>
              <w:autoSpaceDN w:val="0"/>
              <w:adjustRightInd w:val="0"/>
              <w:spacing w:after="0" w:line="240" w:lineRule="auto"/>
              <w:rPr>
                <w:rFonts w:ascii="Arial" w:hAnsi="Arial" w:cs="Arial"/>
                <w:sz w:val="24"/>
                <w:szCs w:val="24"/>
              </w:rPr>
            </w:pPr>
            <w:r>
              <w:rPr>
                <w:rFonts w:ascii="Arial" w:hAnsi="Arial" w:cs="Arial"/>
                <w:sz w:val="24"/>
                <w:szCs w:val="24"/>
              </w:rPr>
              <w:t>Menulis</w:t>
            </w:r>
          </w:p>
        </w:tc>
        <w:tc>
          <w:tcPr>
            <w:tcW w:w="5449" w:type="dxa"/>
          </w:tcPr>
          <w:p w14:paraId="44BFA15C">
            <w:pPr>
              <w:pStyle w:val="75"/>
              <w:jc w:val="both"/>
              <w:rPr>
                <w:rFonts w:ascii="Arial" w:hAnsi="Arial" w:cs="Arial"/>
                <w:sz w:val="24"/>
                <w:szCs w:val="24"/>
                <w:lang w:val="en-US"/>
              </w:rPr>
            </w:pPr>
            <w:r>
              <w:rPr>
                <w:rFonts w:ascii="Arial" w:hAnsi="Arial" w:cs="Arial"/>
                <w:sz w:val="24"/>
                <w:szCs w:val="24"/>
                <w:highlight w:val="none"/>
                <w:lang w:val="en-US"/>
              </w:rPr>
              <w:t xml:space="preserve">Menulis berbagai tipe teks sederhana dengan rangkaian kalimat yang beragam; dan menggunakan kaidah kebahasaan dan kosakata baru yang memiliki makna denotatif untuk menulis teks sesuai dengan konteks. </w:t>
            </w:r>
          </w:p>
        </w:tc>
      </w:tr>
    </w:tbl>
    <w:p w14:paraId="56B1903A">
      <w:pPr>
        <w:pStyle w:val="45"/>
        <w:autoSpaceDE w:val="0"/>
        <w:autoSpaceDN w:val="0"/>
        <w:adjustRightInd w:val="0"/>
        <w:spacing w:after="0" w:line="240" w:lineRule="auto"/>
        <w:ind w:left="1170"/>
        <w:rPr>
          <w:rFonts w:ascii="Arial" w:hAnsi="Arial" w:cs="Arial"/>
          <w:sz w:val="24"/>
          <w:szCs w:val="24"/>
        </w:rPr>
      </w:pPr>
    </w:p>
    <w:p w14:paraId="72D1A59D">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586C0C5A">
      <w:pPr>
        <w:pStyle w:val="45"/>
        <w:ind w:left="1170"/>
        <w:jc w:val="both"/>
        <w:rPr>
          <w:rFonts w:ascii="Arial" w:hAnsi="Arial" w:cs="Arial"/>
          <w:sz w:val="24"/>
          <w:szCs w:val="24"/>
          <w:lang w:val="id-ID"/>
        </w:rPr>
      </w:pPr>
      <w:r>
        <w:rPr>
          <w:rFonts w:ascii="Arial" w:hAnsi="Arial" w:cs="Arial"/>
          <w:sz w:val="24"/>
          <w:szCs w:val="24"/>
          <w:lang w:val="id-ID"/>
        </w:rPr>
        <w:t>Fase B (Umumnya untuk Kelas V dan VI SD/MI/Program Paket A.</w:t>
      </w:r>
    </w:p>
    <w:p w14:paraId="0FEE8C75">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Bahasa Indonesia adalah sebagai berikut.</w:t>
      </w:r>
    </w:p>
    <w:tbl>
      <w:tblPr>
        <w:tblStyle w:val="32"/>
        <w:tblW w:w="0" w:type="auto"/>
        <w:tblInd w:w="1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556"/>
      </w:tblGrid>
      <w:tr w14:paraId="5526E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6A163982">
            <w:pPr>
              <w:spacing w:after="0" w:line="240" w:lineRule="auto"/>
              <w:jc w:val="center"/>
              <w:rPr>
                <w:rFonts w:ascii="Arial" w:hAnsi="Arial" w:cs="Arial"/>
                <w:b/>
                <w:bCs/>
                <w:sz w:val="24"/>
                <w:szCs w:val="24"/>
              </w:rPr>
            </w:pPr>
            <w:r>
              <w:rPr>
                <w:rFonts w:ascii="Arial" w:hAnsi="Arial" w:cs="Arial"/>
                <w:b/>
                <w:bCs/>
                <w:sz w:val="24"/>
                <w:szCs w:val="24"/>
              </w:rPr>
              <w:t>Elemen</w:t>
            </w:r>
          </w:p>
        </w:tc>
        <w:tc>
          <w:tcPr>
            <w:tcW w:w="5556" w:type="dxa"/>
          </w:tcPr>
          <w:p w14:paraId="06D273F0">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519DC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3BCBB628">
            <w:pPr>
              <w:spacing w:after="0" w:line="240" w:lineRule="auto"/>
              <w:rPr>
                <w:rFonts w:ascii="Arial" w:hAnsi="Arial" w:cs="Arial"/>
                <w:b/>
                <w:bCs/>
                <w:sz w:val="24"/>
                <w:szCs w:val="24"/>
              </w:rPr>
            </w:pPr>
            <w:r>
              <w:rPr>
                <w:rFonts w:ascii="Arial" w:hAnsi="Arial" w:cs="Arial"/>
                <w:sz w:val="24"/>
                <w:szCs w:val="24"/>
              </w:rPr>
              <w:t>Menyimak</w:t>
            </w:r>
          </w:p>
        </w:tc>
        <w:tc>
          <w:tcPr>
            <w:tcW w:w="5556" w:type="dxa"/>
          </w:tcPr>
          <w:p w14:paraId="759FFBFC">
            <w:pPr>
              <w:pStyle w:val="75"/>
              <w:jc w:val="both"/>
              <w:rPr>
                <w:rFonts w:ascii="Arial" w:hAnsi="Arial" w:cs="Arial"/>
                <w:sz w:val="24"/>
                <w:szCs w:val="24"/>
                <w:highlight w:val="none"/>
                <w:lang w:val="nb-NO"/>
              </w:rPr>
            </w:pPr>
            <w:r>
              <w:rPr>
                <w:rFonts w:ascii="Arial" w:hAnsi="Arial" w:cs="Arial"/>
                <w:sz w:val="24"/>
                <w:szCs w:val="24"/>
                <w:highlight w:val="none"/>
                <w:lang w:val="nb-NO"/>
              </w:rPr>
              <w:t xml:space="preserve">Menganalisis informasi dari teks nonsastra berbentuk teks aural (teks yang dibacakan dan/atau didengarkan; dan menganalisis isi teks sastra berbentuk teks aural. </w:t>
            </w:r>
          </w:p>
        </w:tc>
      </w:tr>
      <w:tr w14:paraId="6CFC2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280C6CE5">
            <w:pPr>
              <w:spacing w:after="0" w:line="240" w:lineRule="auto"/>
              <w:rPr>
                <w:rFonts w:ascii="Arial" w:hAnsi="Arial" w:cs="Arial"/>
                <w:b/>
                <w:bCs/>
                <w:sz w:val="24"/>
                <w:szCs w:val="24"/>
              </w:rPr>
            </w:pPr>
            <w:r>
              <w:rPr>
                <w:rFonts w:ascii="Arial" w:hAnsi="Arial" w:cs="Arial"/>
                <w:sz w:val="24"/>
                <w:szCs w:val="24"/>
              </w:rPr>
              <w:t>Membaca dan Memirsa</w:t>
            </w:r>
          </w:p>
        </w:tc>
        <w:tc>
          <w:tcPr>
            <w:tcW w:w="5556" w:type="dxa"/>
          </w:tcPr>
          <w:p w14:paraId="266EB4F4">
            <w:pPr>
              <w:pStyle w:val="75"/>
              <w:jc w:val="both"/>
              <w:rPr>
                <w:rFonts w:ascii="Arial" w:hAnsi="Arial" w:cs="Arial"/>
                <w:sz w:val="24"/>
                <w:szCs w:val="24"/>
                <w:highlight w:val="none"/>
              </w:rPr>
            </w:pPr>
            <w:r>
              <w:rPr>
                <w:rFonts w:ascii="Arial" w:hAnsi="Arial" w:cs="Arial"/>
                <w:sz w:val="24"/>
                <w:szCs w:val="24"/>
                <w:highlight w:val="none"/>
              </w:rPr>
              <w:t>Membaca kata-kata dengan berbagai pola kombinasi huruf dengan fasih dari bacaan dan/atau tayangan yang dipirsa; dan menganalisis informasi serta nilai-nilai dalam teks sastra dan nonsastra berwujud teks visual dan/atau audiovisual.</w:t>
            </w:r>
          </w:p>
        </w:tc>
      </w:tr>
      <w:tr w14:paraId="2D7B7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77218C1F">
            <w:pPr>
              <w:autoSpaceDE w:val="0"/>
              <w:autoSpaceDN w:val="0"/>
              <w:adjustRightInd w:val="0"/>
              <w:spacing w:after="0" w:line="240" w:lineRule="auto"/>
              <w:rPr>
                <w:rFonts w:ascii="Arial" w:hAnsi="Arial" w:cs="Arial"/>
                <w:sz w:val="24"/>
                <w:szCs w:val="24"/>
              </w:rPr>
            </w:pPr>
            <w:r>
              <w:rPr>
                <w:rFonts w:ascii="Arial" w:hAnsi="Arial" w:cs="Arial"/>
                <w:sz w:val="24"/>
                <w:szCs w:val="24"/>
              </w:rPr>
              <w:t>Berbicara dan Mempresentasikan</w:t>
            </w:r>
          </w:p>
        </w:tc>
        <w:tc>
          <w:tcPr>
            <w:tcW w:w="5556" w:type="dxa"/>
          </w:tcPr>
          <w:p w14:paraId="0AFFF82B">
            <w:pPr>
              <w:pStyle w:val="75"/>
              <w:jc w:val="both"/>
              <w:rPr>
                <w:rFonts w:ascii="Arial" w:hAnsi="Arial" w:cs="Arial"/>
                <w:sz w:val="24"/>
                <w:szCs w:val="24"/>
                <w:highlight w:val="none"/>
                <w:lang w:val="en-US"/>
              </w:rPr>
            </w:pPr>
            <w:r>
              <w:rPr>
                <w:rFonts w:ascii="Arial" w:hAnsi="Arial" w:cs="Arial"/>
                <w:sz w:val="24"/>
                <w:szCs w:val="24"/>
                <w:highlight w:val="none"/>
                <w:lang w:val="en-US"/>
              </w:rPr>
              <w:t xml:space="preserve">Mempresentasikan gagasan dari berbagai tipe teks dengan efektif dan santun; dan menyampaikan perasaan berdasarkan fakta, imajinasi (dari diri sendiri dan orang lain) secara indah dan menarik dalam bentuk teks sastra dengan penggunaan kosakata secara kreatif. </w:t>
            </w:r>
          </w:p>
        </w:tc>
      </w:tr>
      <w:tr w14:paraId="40B16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457F044C">
            <w:pPr>
              <w:autoSpaceDE w:val="0"/>
              <w:autoSpaceDN w:val="0"/>
              <w:adjustRightInd w:val="0"/>
              <w:spacing w:after="0" w:line="240" w:lineRule="auto"/>
              <w:rPr>
                <w:rFonts w:ascii="Arial" w:hAnsi="Arial" w:cs="Arial"/>
                <w:sz w:val="24"/>
                <w:szCs w:val="24"/>
              </w:rPr>
            </w:pPr>
            <w:r>
              <w:rPr>
                <w:rFonts w:ascii="Arial" w:hAnsi="Arial" w:cs="Arial"/>
                <w:sz w:val="24"/>
                <w:szCs w:val="24"/>
              </w:rPr>
              <w:t>Menulis</w:t>
            </w:r>
          </w:p>
        </w:tc>
        <w:tc>
          <w:tcPr>
            <w:tcW w:w="5556" w:type="dxa"/>
          </w:tcPr>
          <w:p w14:paraId="1E24A0A9">
            <w:pPr>
              <w:pStyle w:val="75"/>
              <w:jc w:val="both"/>
              <w:rPr>
                <w:rFonts w:ascii="Arial" w:hAnsi="Arial" w:cs="Arial"/>
                <w:sz w:val="24"/>
                <w:szCs w:val="24"/>
                <w:highlight w:val="none"/>
                <w:lang w:val="en-US"/>
              </w:rPr>
            </w:pPr>
            <w:r>
              <w:rPr>
                <w:rFonts w:ascii="Arial" w:hAnsi="Arial" w:cs="Arial"/>
                <w:sz w:val="24"/>
                <w:szCs w:val="24"/>
                <w:highlight w:val="none"/>
                <w:lang w:val="en-US"/>
              </w:rPr>
              <w:t xml:space="preserve">Menulis berbagai tipe teks sederhana berdasarkan gagasan, hasil pengamatan, pengalaman, dan/atau imajinasi dengan rangkaian kalimat kompleks secara kreatif, menarik, dan/atau indah; dan menggunakan kaidah kebahasaan dan kosakata baru yang memiliki makna denotatif dan konotatif. </w:t>
            </w:r>
          </w:p>
        </w:tc>
      </w:tr>
    </w:tbl>
    <w:p w14:paraId="68B82408">
      <w:pPr>
        <w:pStyle w:val="45"/>
        <w:autoSpaceDE w:val="0"/>
        <w:autoSpaceDN w:val="0"/>
        <w:adjustRightInd w:val="0"/>
        <w:spacing w:after="0" w:line="240" w:lineRule="auto"/>
        <w:ind w:left="1170"/>
        <w:rPr>
          <w:rFonts w:ascii="Arial" w:hAnsi="Arial" w:cs="Arial"/>
          <w:sz w:val="24"/>
          <w:szCs w:val="24"/>
        </w:rPr>
      </w:pPr>
    </w:p>
    <w:p w14:paraId="26024878">
      <w:pPr>
        <w:pStyle w:val="129"/>
        <w:tabs>
          <w:tab w:val="left" w:pos="900"/>
        </w:tabs>
        <w:ind w:hanging="810"/>
        <w:rPr>
          <w:rFonts w:ascii="Arial" w:hAnsi="Arial" w:cs="Arial"/>
          <w:b/>
          <w:bCs w:val="0"/>
        </w:rPr>
      </w:pPr>
      <w:r>
        <w:rPr>
          <w:rFonts w:ascii="Arial" w:hAnsi="Arial" w:cs="Arial"/>
          <w:b/>
          <w:bCs w:val="0"/>
        </w:rPr>
        <w:t>Capaian Pembelajaran Mata Pelajaran Matematika</w:t>
      </w:r>
    </w:p>
    <w:p w14:paraId="2296FBAC">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36B83FF3">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2BBDF945">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Matematika adalah sebagai berikut.</w:t>
      </w:r>
    </w:p>
    <w:tbl>
      <w:tblPr>
        <w:tblStyle w:val="32"/>
        <w:tblW w:w="0" w:type="auto"/>
        <w:tblInd w:w="1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826"/>
      </w:tblGrid>
      <w:tr w14:paraId="3A1DC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4141C90A">
            <w:pPr>
              <w:spacing w:after="0" w:line="240" w:lineRule="auto"/>
              <w:jc w:val="center"/>
              <w:rPr>
                <w:rFonts w:ascii="Arial" w:hAnsi="Arial" w:cs="Arial"/>
                <w:b/>
                <w:bCs/>
                <w:sz w:val="24"/>
                <w:szCs w:val="24"/>
              </w:rPr>
            </w:pPr>
            <w:r>
              <w:rPr>
                <w:rFonts w:ascii="Arial" w:hAnsi="Arial" w:cs="Arial"/>
                <w:b/>
                <w:bCs/>
                <w:sz w:val="24"/>
                <w:szCs w:val="24"/>
              </w:rPr>
              <w:t>Elemen</w:t>
            </w:r>
          </w:p>
        </w:tc>
        <w:tc>
          <w:tcPr>
            <w:tcW w:w="5826" w:type="dxa"/>
          </w:tcPr>
          <w:p w14:paraId="441A3C2F">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2A14A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6A7A0C9A">
            <w:pPr>
              <w:spacing w:after="0" w:line="240" w:lineRule="auto"/>
              <w:rPr>
                <w:rFonts w:ascii="Arial" w:hAnsi="Arial" w:cs="Arial"/>
                <w:b/>
                <w:bCs/>
                <w:sz w:val="24"/>
                <w:szCs w:val="24"/>
              </w:rPr>
            </w:pPr>
            <w:r>
              <w:rPr>
                <w:rFonts w:ascii="Arial" w:hAnsi="Arial" w:cs="Arial"/>
                <w:sz w:val="24"/>
                <w:szCs w:val="24"/>
              </w:rPr>
              <w:t>Bilangan</w:t>
            </w:r>
          </w:p>
        </w:tc>
        <w:tc>
          <w:tcPr>
            <w:tcW w:w="5826" w:type="dxa"/>
          </w:tcPr>
          <w:p w14:paraId="6B421C1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Menunjukkan pemahaman dan memiliki intuisi bilangan (number sense) pada bilangan cacah sampai 100; membaca, menulis, menentukan nilai tempat, membandingkan, mengurutkan, serta melakukan komposisi (menyusun) dan dekomposisi (mengurai) bilangan; melakukan operasi penjumlahan dan pengurangan menggunakan benda-benda konkret yang banyaknya sampai 20; dan menunjukkan pemahaman pecahan sebagai bagian dari keseluruhan melalui konteks membagi sebuah benda atau kumpulan benda sama banyak (pecahan yang diperkenalkan adalah setengah dan seperempat). </w:t>
            </w:r>
          </w:p>
        </w:tc>
      </w:tr>
      <w:tr w14:paraId="3D128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507F05C2">
            <w:pPr>
              <w:spacing w:after="0" w:line="240" w:lineRule="auto"/>
              <w:rPr>
                <w:rFonts w:ascii="Arial" w:hAnsi="Arial" w:cs="Arial"/>
                <w:b/>
                <w:bCs/>
                <w:sz w:val="24"/>
                <w:szCs w:val="24"/>
              </w:rPr>
            </w:pPr>
            <w:r>
              <w:rPr>
                <w:rFonts w:ascii="Arial" w:hAnsi="Arial" w:cs="Arial"/>
                <w:sz w:val="24"/>
                <w:szCs w:val="24"/>
              </w:rPr>
              <w:t>Aljabar</w:t>
            </w:r>
          </w:p>
        </w:tc>
        <w:tc>
          <w:tcPr>
            <w:tcW w:w="5826" w:type="dxa"/>
          </w:tcPr>
          <w:p w14:paraId="41AA0E81">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rPr>
              <w:t xml:space="preserve">Menunjukan pemahaman makna simbol matematika "=" dalam suatu kalimat matematika yang terkait dengan penjumlahan dan pengurangan bilangan cacah sampai 20 menggunakan gambar. </w:t>
            </w:r>
            <w:r>
              <w:rPr>
                <w:rFonts w:ascii="Arial" w:hAnsi="Arial" w:cs="Arial"/>
                <w:sz w:val="24"/>
                <w:szCs w:val="24"/>
                <w:lang w:val="nb-NO"/>
              </w:rPr>
              <w:t xml:space="preserve">Contoh: </w:t>
            </w:r>
          </w:p>
          <w:p w14:paraId="67C1ACD5">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rPr>
              <w:drawing>
                <wp:inline distT="0" distB="0" distL="0" distR="0">
                  <wp:extent cx="1467485" cy="48895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67485" cy="488950"/>
                          </a:xfrm>
                          <a:prstGeom prst="rect">
                            <a:avLst/>
                          </a:prstGeom>
                          <a:noFill/>
                          <a:ln>
                            <a:noFill/>
                          </a:ln>
                        </pic:spPr>
                      </pic:pic>
                    </a:graphicData>
                  </a:graphic>
                </wp:inline>
              </w:drawing>
            </w:r>
          </w:p>
          <w:p w14:paraId="2E1AF8C6">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Murid dapat mengenali, meniru, dan melanjutkan pola bukan bilangan (misalnya, gambar, warna, bunyi/suara). </w:t>
            </w:r>
          </w:p>
        </w:tc>
      </w:tr>
      <w:tr w14:paraId="1FD3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3AE6303E">
            <w:pPr>
              <w:autoSpaceDE w:val="0"/>
              <w:autoSpaceDN w:val="0"/>
              <w:adjustRightInd w:val="0"/>
              <w:spacing w:after="0" w:line="240" w:lineRule="auto"/>
              <w:rPr>
                <w:rFonts w:ascii="Arial" w:hAnsi="Arial" w:cs="Arial"/>
                <w:sz w:val="24"/>
                <w:szCs w:val="24"/>
              </w:rPr>
            </w:pPr>
            <w:r>
              <w:rPr>
                <w:rFonts w:ascii="Arial" w:hAnsi="Arial" w:cs="Arial"/>
                <w:sz w:val="24"/>
                <w:szCs w:val="24"/>
              </w:rPr>
              <w:t>Pengukuran</w:t>
            </w:r>
          </w:p>
        </w:tc>
        <w:tc>
          <w:tcPr>
            <w:tcW w:w="5826" w:type="dxa"/>
          </w:tcPr>
          <w:p w14:paraId="35D57652">
            <w:pPr>
              <w:pStyle w:val="75"/>
              <w:jc w:val="both"/>
              <w:rPr>
                <w:rFonts w:ascii="Arial" w:hAnsi="Arial" w:cs="Arial"/>
                <w:sz w:val="24"/>
                <w:szCs w:val="24"/>
                <w:lang w:val="nb-NO"/>
              </w:rPr>
            </w:pPr>
            <w:r>
              <w:rPr>
                <w:rFonts w:ascii="Arial" w:hAnsi="Arial" w:cs="Arial"/>
                <w:sz w:val="24"/>
                <w:szCs w:val="24"/>
                <w:lang w:val="nb-NO"/>
              </w:rPr>
              <w:t xml:space="preserve">Membandingkan panjang dan berat benda secara langsung, dan membandingkan durasi waktu; mengukur dan mengestimasi panjang dan berat benda menggunakan satuan tidak baku. </w:t>
            </w:r>
          </w:p>
        </w:tc>
      </w:tr>
      <w:tr w14:paraId="481CA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4DB05700">
            <w:pPr>
              <w:autoSpaceDE w:val="0"/>
              <w:autoSpaceDN w:val="0"/>
              <w:adjustRightInd w:val="0"/>
              <w:spacing w:after="0" w:line="240" w:lineRule="auto"/>
              <w:rPr>
                <w:rFonts w:ascii="Arial" w:hAnsi="Arial" w:cs="Arial"/>
                <w:sz w:val="24"/>
                <w:szCs w:val="24"/>
              </w:rPr>
            </w:pPr>
            <w:r>
              <w:rPr>
                <w:rFonts w:ascii="Arial" w:hAnsi="Arial" w:cs="Arial"/>
                <w:sz w:val="24"/>
                <w:szCs w:val="24"/>
              </w:rPr>
              <w:t>Geometri</w:t>
            </w:r>
          </w:p>
        </w:tc>
        <w:tc>
          <w:tcPr>
            <w:tcW w:w="5826" w:type="dxa"/>
          </w:tcPr>
          <w:p w14:paraId="1BA3F9C4">
            <w:pPr>
              <w:pStyle w:val="75"/>
              <w:jc w:val="both"/>
              <w:rPr>
                <w:rFonts w:ascii="Arial" w:hAnsi="Arial" w:cs="Arial"/>
                <w:sz w:val="24"/>
                <w:szCs w:val="24"/>
                <w:lang w:val="en-US"/>
              </w:rPr>
            </w:pPr>
            <w:r>
              <w:rPr>
                <w:rFonts w:ascii="Arial" w:hAnsi="Arial" w:cs="Arial"/>
                <w:sz w:val="24"/>
                <w:szCs w:val="24"/>
                <w:lang w:val="en-US"/>
              </w:rPr>
              <w:t xml:space="preserve">Mengenal berbagai bangun datar (segitiga, segiempat, segi banyak, lingkaran) dan bangun ruang (balok, kubus, kerucut, dan bola); melakukan komposisi (penyusunan) dan dekomposisi (penguraian) suatu bangun datar (segitiga, segiempat, dan segi banyak); dan menentukan posisi benda terhadap benda lain (kanan, kiri, depan belakang, bawah, atas). </w:t>
            </w:r>
          </w:p>
        </w:tc>
      </w:tr>
      <w:tr w14:paraId="5D932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3FD3A989">
            <w:pPr>
              <w:autoSpaceDE w:val="0"/>
              <w:autoSpaceDN w:val="0"/>
              <w:adjustRightInd w:val="0"/>
              <w:spacing w:after="0" w:line="240" w:lineRule="auto"/>
              <w:rPr>
                <w:rFonts w:ascii="Arial" w:hAnsi="Arial" w:cs="Arial"/>
                <w:sz w:val="24"/>
                <w:szCs w:val="24"/>
              </w:rPr>
            </w:pPr>
            <w:r>
              <w:rPr>
                <w:rFonts w:ascii="Arial" w:hAnsi="Arial" w:cs="Arial"/>
                <w:sz w:val="24"/>
                <w:szCs w:val="24"/>
              </w:rPr>
              <w:t>Analisis Data dan Peluang</w:t>
            </w:r>
          </w:p>
        </w:tc>
        <w:tc>
          <w:tcPr>
            <w:tcW w:w="5826" w:type="dxa"/>
          </w:tcPr>
          <w:p w14:paraId="4111B931">
            <w:pPr>
              <w:pStyle w:val="75"/>
              <w:jc w:val="both"/>
              <w:rPr>
                <w:rFonts w:ascii="Arial" w:hAnsi="Arial" w:cs="Arial"/>
                <w:sz w:val="24"/>
                <w:szCs w:val="24"/>
                <w:lang w:val="nb-NO"/>
              </w:rPr>
            </w:pPr>
            <w:r>
              <w:rPr>
                <w:rFonts w:ascii="Arial" w:hAnsi="Arial" w:cs="Arial"/>
                <w:sz w:val="24"/>
                <w:szCs w:val="24"/>
                <w:lang w:val="nb-NO"/>
              </w:rPr>
              <w:t xml:space="preserve">Mengurutkan, menyortir, mengelompokkan, membandingkan, dan menyajikan data dari banyak benda dengan menggunakan turus dan piktogram paling banyak 4 kategori. </w:t>
            </w:r>
          </w:p>
        </w:tc>
      </w:tr>
    </w:tbl>
    <w:p w14:paraId="297FAD99">
      <w:pPr>
        <w:pStyle w:val="45"/>
        <w:autoSpaceDE w:val="0"/>
        <w:autoSpaceDN w:val="0"/>
        <w:adjustRightInd w:val="0"/>
        <w:spacing w:after="0" w:line="240" w:lineRule="auto"/>
        <w:ind w:left="1170"/>
        <w:rPr>
          <w:rFonts w:ascii="Arial" w:hAnsi="Arial" w:cs="Arial"/>
          <w:sz w:val="24"/>
          <w:szCs w:val="24"/>
          <w:lang w:val="nb-NO"/>
        </w:rPr>
      </w:pPr>
    </w:p>
    <w:p w14:paraId="63655DA9">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41C00763">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42C64F2B">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Matematika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7"/>
        <w:gridCol w:w="6006"/>
      </w:tblGrid>
      <w:tr w14:paraId="14C31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7F54E0F1">
            <w:pPr>
              <w:spacing w:after="0" w:line="240" w:lineRule="auto"/>
              <w:jc w:val="center"/>
              <w:rPr>
                <w:rFonts w:ascii="Arial" w:hAnsi="Arial" w:cs="Arial"/>
                <w:b/>
                <w:bCs/>
                <w:sz w:val="24"/>
                <w:szCs w:val="24"/>
              </w:rPr>
            </w:pPr>
            <w:r>
              <w:rPr>
                <w:rFonts w:ascii="Arial" w:hAnsi="Arial" w:cs="Arial"/>
                <w:b/>
                <w:bCs/>
                <w:sz w:val="24"/>
                <w:szCs w:val="24"/>
              </w:rPr>
              <w:t>Elemen</w:t>
            </w:r>
          </w:p>
        </w:tc>
        <w:tc>
          <w:tcPr>
            <w:tcW w:w="6006" w:type="dxa"/>
          </w:tcPr>
          <w:p w14:paraId="3AA2C2CC">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5E900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57A57138">
            <w:pPr>
              <w:spacing w:after="0" w:line="240" w:lineRule="auto"/>
              <w:rPr>
                <w:rFonts w:ascii="Arial" w:hAnsi="Arial" w:cs="Arial"/>
                <w:b/>
                <w:bCs/>
                <w:sz w:val="24"/>
                <w:szCs w:val="24"/>
              </w:rPr>
            </w:pPr>
            <w:r>
              <w:rPr>
                <w:rFonts w:ascii="Arial" w:hAnsi="Arial" w:cs="Arial"/>
                <w:sz w:val="24"/>
                <w:szCs w:val="24"/>
              </w:rPr>
              <w:t>Bilangan</w:t>
            </w:r>
          </w:p>
        </w:tc>
        <w:tc>
          <w:tcPr>
            <w:tcW w:w="6006" w:type="dxa"/>
          </w:tcPr>
          <w:p w14:paraId="741860BE">
            <w:pPr>
              <w:autoSpaceDE w:val="0"/>
              <w:autoSpaceDN w:val="0"/>
              <w:adjustRightInd w:val="0"/>
              <w:spacing w:after="0" w:line="240" w:lineRule="auto"/>
              <w:jc w:val="both"/>
              <w:rPr>
                <w:rFonts w:ascii="Arial" w:hAnsi="Arial" w:cs="Arial"/>
                <w:sz w:val="24"/>
                <w:szCs w:val="24"/>
              </w:rPr>
            </w:pPr>
            <w:r>
              <w:rPr>
                <w:rFonts w:ascii="Arial" w:hAnsi="Arial" w:cs="Arial"/>
                <w:sz w:val="24"/>
                <w:szCs w:val="24"/>
                <w:highlight w:val="none"/>
              </w:rPr>
              <w:t>Memiliki pemahaman dan intuisi bilangan (number sense) pada bilangan cacah sampai 10.000; membaca, menulis, membandingkan, dan mengurutkan bilangan; menentukan dan menggunakan nilai tempat; melakukan komposisi dan dekomposisi bilangan cacah sampai 10.000. Murid dapat melakukan dan menyelesaikan masalah operasi bilangan penjumlahan dan pengurangan bilangan cacah sampai 1.000; melakukan dan menyelesaikan masalah operasi perkalian dan pembagian bilangan cacah sampai 100 dengan bantuan benda konkret, gambar dan simbol; mengenal kelipatan dan faktor. Murid dapat melakukan perbandingan dan pengurutan pecahan dengan pembilang satu dan antar pecahan dengan penyebut yang sama; mengenal dan dapat menerapkan pecahan senilai, memiliki intuisi pecahan dan desimal, serta dapat menentukan pecahan sebagai desimal dan persen.</w:t>
            </w:r>
            <w:r>
              <w:rPr>
                <w:rFonts w:ascii="Arial" w:hAnsi="Arial" w:cs="Arial"/>
                <w:sz w:val="24"/>
                <w:szCs w:val="24"/>
              </w:rPr>
              <w:t xml:space="preserve"> </w:t>
            </w:r>
          </w:p>
        </w:tc>
      </w:tr>
      <w:tr w14:paraId="7AAC9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6F0E28C3">
            <w:pPr>
              <w:spacing w:after="0" w:line="240" w:lineRule="auto"/>
              <w:rPr>
                <w:rFonts w:ascii="Arial" w:hAnsi="Arial" w:cs="Arial"/>
                <w:b/>
                <w:bCs/>
                <w:sz w:val="24"/>
                <w:szCs w:val="24"/>
              </w:rPr>
            </w:pPr>
            <w:r>
              <w:rPr>
                <w:rFonts w:ascii="Arial" w:hAnsi="Arial" w:cs="Arial"/>
                <w:sz w:val="24"/>
                <w:szCs w:val="24"/>
              </w:rPr>
              <w:t>Aljabar</w:t>
            </w:r>
          </w:p>
        </w:tc>
        <w:tc>
          <w:tcPr>
            <w:tcW w:w="6006" w:type="dxa"/>
          </w:tcPr>
          <w:p w14:paraId="7AC5BF90">
            <w:pPr>
              <w:pStyle w:val="75"/>
              <w:jc w:val="both"/>
              <w:rPr>
                <w:rFonts w:ascii="Arial" w:hAnsi="Arial" w:cs="Arial"/>
                <w:sz w:val="24"/>
                <w:szCs w:val="24"/>
              </w:rPr>
            </w:pPr>
            <w:r>
              <w:rPr>
                <w:rFonts w:ascii="Arial" w:hAnsi="Arial" w:cs="Arial"/>
                <w:sz w:val="24"/>
                <w:szCs w:val="24"/>
                <w:lang w:val="id"/>
              </w:rPr>
              <w:t xml:space="preserve">Menemukan nilai yang tidak diketahui dalam kalimat matematika yang melibatkan penjumlahan dan pengurangan pada bilangan cacah sampai 100, dengan menggunakan sifat-sifat bilangan dan operasinya. Murid dapat mengidentifikasi, meniru, dan mengembangkan pola gambar atau objek sederhana dan pola bilangan membesar dan mengecil yang dapat melibatkan penjumlahan dan pengurangan pada bilangan cacah sampai 100. </w:t>
            </w:r>
          </w:p>
        </w:tc>
      </w:tr>
      <w:tr w14:paraId="54DCB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2A7074BC">
            <w:pPr>
              <w:autoSpaceDE w:val="0"/>
              <w:autoSpaceDN w:val="0"/>
              <w:adjustRightInd w:val="0"/>
              <w:spacing w:after="0" w:line="240" w:lineRule="auto"/>
              <w:rPr>
                <w:rFonts w:ascii="Arial" w:hAnsi="Arial" w:cs="Arial"/>
                <w:sz w:val="24"/>
                <w:szCs w:val="24"/>
              </w:rPr>
            </w:pPr>
            <w:r>
              <w:rPr>
                <w:rFonts w:ascii="Arial" w:hAnsi="Arial" w:cs="Arial"/>
                <w:sz w:val="24"/>
                <w:szCs w:val="24"/>
              </w:rPr>
              <w:t>Pengukuran</w:t>
            </w:r>
          </w:p>
        </w:tc>
        <w:tc>
          <w:tcPr>
            <w:tcW w:w="6006" w:type="dxa"/>
          </w:tcPr>
          <w:p w14:paraId="454AD0DE">
            <w:pPr>
              <w:pStyle w:val="75"/>
              <w:jc w:val="both"/>
              <w:rPr>
                <w:rFonts w:ascii="Arial" w:hAnsi="Arial" w:cs="Arial"/>
                <w:sz w:val="24"/>
                <w:szCs w:val="24"/>
                <w:lang w:val="nb-NO"/>
              </w:rPr>
            </w:pPr>
            <w:r>
              <w:rPr>
                <w:rFonts w:ascii="Arial" w:hAnsi="Arial" w:cs="Arial"/>
                <w:sz w:val="24"/>
                <w:szCs w:val="24"/>
                <w:lang w:val="nb-NO"/>
              </w:rPr>
              <w:t xml:space="preserve">Mengukur panjang dan berat benda menggunakan satuan baku; menentukan hubungan antar-satuan baku panjang (cm, m) dan antar-satuan berat (g, kg); serta mengukur dan mengestimasi luas dan volume menggunakan satuan tidak baku dan satuan baku berupa bilangan cacah. </w:t>
            </w:r>
          </w:p>
        </w:tc>
      </w:tr>
      <w:tr w14:paraId="102CC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55D2DCB0">
            <w:pPr>
              <w:autoSpaceDE w:val="0"/>
              <w:autoSpaceDN w:val="0"/>
              <w:adjustRightInd w:val="0"/>
              <w:spacing w:after="0" w:line="240" w:lineRule="auto"/>
              <w:rPr>
                <w:rFonts w:ascii="Arial" w:hAnsi="Arial" w:cs="Arial"/>
                <w:sz w:val="24"/>
                <w:szCs w:val="24"/>
              </w:rPr>
            </w:pPr>
            <w:r>
              <w:rPr>
                <w:rFonts w:ascii="Arial" w:hAnsi="Arial" w:cs="Arial"/>
                <w:sz w:val="24"/>
                <w:szCs w:val="24"/>
              </w:rPr>
              <w:t>Geometri</w:t>
            </w:r>
          </w:p>
        </w:tc>
        <w:tc>
          <w:tcPr>
            <w:tcW w:w="6006" w:type="dxa"/>
          </w:tcPr>
          <w:p w14:paraId="6261B3E7">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Mendeskripsikan ciri berbagai bentuk bangun datar (segiempat, segitiga, segi banyak); menyusun (komposisi) dan mengurai (dekomposisi) berbagai bangun datar dengan lebih dari satu cara jika memungkinkan. </w:t>
            </w:r>
          </w:p>
        </w:tc>
      </w:tr>
      <w:tr w14:paraId="19973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14C6421A">
            <w:pPr>
              <w:autoSpaceDE w:val="0"/>
              <w:autoSpaceDN w:val="0"/>
              <w:adjustRightInd w:val="0"/>
              <w:spacing w:after="0" w:line="240" w:lineRule="auto"/>
              <w:rPr>
                <w:rFonts w:ascii="Arial" w:hAnsi="Arial" w:cs="Arial"/>
                <w:sz w:val="24"/>
                <w:szCs w:val="24"/>
              </w:rPr>
            </w:pPr>
            <w:r>
              <w:rPr>
                <w:rFonts w:ascii="Arial" w:hAnsi="Arial" w:cs="Arial"/>
                <w:sz w:val="24"/>
                <w:szCs w:val="24"/>
              </w:rPr>
              <w:t>Analisis Data dan Peluang</w:t>
            </w:r>
          </w:p>
        </w:tc>
        <w:tc>
          <w:tcPr>
            <w:tcW w:w="6006" w:type="dxa"/>
          </w:tcPr>
          <w:p w14:paraId="0D53128C">
            <w:pPr>
              <w:pStyle w:val="75"/>
              <w:jc w:val="both"/>
              <w:rPr>
                <w:rFonts w:ascii="Arial" w:hAnsi="Arial" w:cs="Arial"/>
                <w:sz w:val="24"/>
                <w:szCs w:val="24"/>
                <w:lang w:val="nb-NO"/>
              </w:rPr>
            </w:pPr>
            <w:r>
              <w:rPr>
                <w:rFonts w:ascii="Arial" w:hAnsi="Arial" w:cs="Arial"/>
                <w:sz w:val="24"/>
                <w:szCs w:val="24"/>
                <w:lang w:val="nb-NO"/>
              </w:rPr>
              <w:t xml:space="preserve">Mengurutkan, membandingkan, menyajikan, menganalisis dan menginterpretasi data dalam bentuk tabel, diagram gambar, piktogram, dan diagram batang (skala satu satuan). </w:t>
            </w:r>
          </w:p>
        </w:tc>
      </w:tr>
    </w:tbl>
    <w:p w14:paraId="1D505837">
      <w:pPr>
        <w:autoSpaceDE w:val="0"/>
        <w:autoSpaceDN w:val="0"/>
        <w:adjustRightInd w:val="0"/>
        <w:spacing w:after="0" w:line="240" w:lineRule="auto"/>
        <w:rPr>
          <w:rFonts w:ascii="Arial" w:hAnsi="Arial" w:cs="Arial"/>
          <w:sz w:val="24"/>
          <w:szCs w:val="24"/>
          <w:lang w:val="id-ID"/>
        </w:rPr>
      </w:pPr>
    </w:p>
    <w:p w14:paraId="64CD6A9A">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4CF7B36F">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6A084CB3">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Matematika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7"/>
        <w:gridCol w:w="6006"/>
      </w:tblGrid>
      <w:tr w14:paraId="02177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1A1B2CA5">
            <w:pPr>
              <w:spacing w:after="0" w:line="240" w:lineRule="auto"/>
              <w:jc w:val="center"/>
              <w:rPr>
                <w:rFonts w:ascii="Arial" w:hAnsi="Arial" w:cs="Arial"/>
                <w:b/>
                <w:bCs/>
                <w:sz w:val="24"/>
                <w:szCs w:val="24"/>
              </w:rPr>
            </w:pPr>
            <w:r>
              <w:rPr>
                <w:rFonts w:ascii="Arial" w:hAnsi="Arial" w:cs="Arial"/>
                <w:b/>
                <w:bCs/>
                <w:sz w:val="24"/>
                <w:szCs w:val="24"/>
              </w:rPr>
              <w:t>Elemen</w:t>
            </w:r>
          </w:p>
        </w:tc>
        <w:tc>
          <w:tcPr>
            <w:tcW w:w="6006" w:type="dxa"/>
          </w:tcPr>
          <w:p w14:paraId="660BC60F">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316D9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1A5F146D">
            <w:pPr>
              <w:spacing w:after="0" w:line="240" w:lineRule="auto"/>
              <w:rPr>
                <w:rFonts w:ascii="Arial" w:hAnsi="Arial" w:cs="Arial"/>
                <w:b/>
                <w:bCs/>
                <w:sz w:val="24"/>
                <w:szCs w:val="24"/>
              </w:rPr>
            </w:pPr>
            <w:r>
              <w:rPr>
                <w:rFonts w:ascii="Arial" w:hAnsi="Arial" w:cs="Arial"/>
                <w:sz w:val="24"/>
                <w:szCs w:val="24"/>
              </w:rPr>
              <w:t>Bilangan</w:t>
            </w:r>
          </w:p>
        </w:tc>
        <w:tc>
          <w:tcPr>
            <w:tcW w:w="6006" w:type="dxa"/>
          </w:tcPr>
          <w:p w14:paraId="3660710F">
            <w:pPr>
              <w:autoSpaceDE w:val="0"/>
              <w:autoSpaceDN w:val="0"/>
              <w:adjustRightInd w:val="0"/>
              <w:spacing w:after="0" w:line="240" w:lineRule="auto"/>
              <w:jc w:val="both"/>
              <w:rPr>
                <w:rFonts w:ascii="Arial" w:hAnsi="Arial" w:cs="Arial"/>
                <w:sz w:val="24"/>
                <w:szCs w:val="24"/>
              </w:rPr>
            </w:pPr>
            <w:r>
              <w:rPr>
                <w:rFonts w:ascii="Arial" w:hAnsi="Arial" w:cs="Arial"/>
                <w:sz w:val="24"/>
                <w:szCs w:val="24"/>
                <w:highlight w:val="none"/>
              </w:rPr>
              <w:t xml:space="preserve">Menunjukkan pemahaman dan intuisi bilangan (number sense) pada bilangan cacah sampai 1.000.000; membaca, menulis, menentukan nilai tempat, membandingkan, mengurutkan, melakukan komposisi dan dekomposisi bilangan; menyelesaikan masalah yang berkaitan dengan uang; melakukan operasi penjumlahan, pengurangan, perkalian, dan pembagian bilangan cacah sampai 100.000; serta menyelesaikan masalah yang berkaitan dengan KPK dan FPB. Murid dapat membandingkan dan mengurutkan berbagai pecahan termasuk pecahan campuran, melakukan operasi penjumlahan dan pengurangan pecahan, serta melakukan operasi perkalian dan pembagian pecahan dengan bilangan asli; mengubah pecahan menjadi berbagai bentuk pecahan lain, serta membandingkan dan mengurutkan bilangan desimal (satu angka di belakang koma). </w:t>
            </w:r>
          </w:p>
        </w:tc>
      </w:tr>
      <w:tr w14:paraId="1F9B5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513892C0">
            <w:pPr>
              <w:spacing w:after="0" w:line="240" w:lineRule="auto"/>
              <w:rPr>
                <w:rFonts w:ascii="Arial" w:hAnsi="Arial" w:cs="Arial"/>
                <w:b/>
                <w:bCs/>
                <w:sz w:val="24"/>
                <w:szCs w:val="24"/>
              </w:rPr>
            </w:pPr>
            <w:r>
              <w:rPr>
                <w:rFonts w:ascii="Arial" w:hAnsi="Arial" w:cs="Arial"/>
                <w:sz w:val="24"/>
                <w:szCs w:val="24"/>
              </w:rPr>
              <w:t>Aljabar</w:t>
            </w:r>
          </w:p>
        </w:tc>
        <w:tc>
          <w:tcPr>
            <w:tcW w:w="6006" w:type="dxa"/>
          </w:tcPr>
          <w:p w14:paraId="095F5C9F">
            <w:pPr>
              <w:pStyle w:val="75"/>
              <w:jc w:val="both"/>
              <w:rPr>
                <w:rFonts w:ascii="Arial" w:hAnsi="Arial" w:cs="Arial"/>
                <w:sz w:val="24"/>
                <w:szCs w:val="24"/>
                <w:lang w:val="en-US"/>
              </w:rPr>
            </w:pPr>
            <w:r>
              <w:rPr>
                <w:rFonts w:ascii="Arial" w:hAnsi="Arial" w:cs="Arial"/>
                <w:sz w:val="24"/>
                <w:szCs w:val="24"/>
                <w:lang w:val="en-US"/>
              </w:rPr>
              <w:t xml:space="preserve">Menemukan nilai yang belum diketahui dalam kalimat matematika yang melibatkan penjumlahan, pengurangan, perkalian, dan pembagian pada bilangan cacah sampai 1000 dengan menggunakan sifat-sifat bilangan dan operasinya. Murid dapat mengidentifikasi, meniru, dan mengembangkan pola bilangan membesar dan mengecil yang melibatkan perkalian dan pembagian; bernalar secara proporsional untuk menyelesaikan masalah sehari-hari dengan rasio satuan; menggunakan operasi perkalian dan pembagian dalam menyelesaikan masalah sehari- hari yang terkait dengan proporsi. </w:t>
            </w:r>
          </w:p>
        </w:tc>
      </w:tr>
      <w:tr w14:paraId="1D2AD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00E7BA94">
            <w:pPr>
              <w:autoSpaceDE w:val="0"/>
              <w:autoSpaceDN w:val="0"/>
              <w:adjustRightInd w:val="0"/>
              <w:spacing w:after="0" w:line="240" w:lineRule="auto"/>
              <w:rPr>
                <w:rFonts w:ascii="Arial" w:hAnsi="Arial" w:cs="Arial"/>
                <w:sz w:val="24"/>
                <w:szCs w:val="24"/>
              </w:rPr>
            </w:pPr>
            <w:r>
              <w:rPr>
                <w:rFonts w:ascii="Arial" w:hAnsi="Arial" w:cs="Arial"/>
                <w:sz w:val="24"/>
                <w:szCs w:val="24"/>
              </w:rPr>
              <w:t>Pengukuran</w:t>
            </w:r>
          </w:p>
        </w:tc>
        <w:tc>
          <w:tcPr>
            <w:tcW w:w="6006" w:type="dxa"/>
          </w:tcPr>
          <w:p w14:paraId="0BB6B700">
            <w:pPr>
              <w:pStyle w:val="75"/>
              <w:jc w:val="both"/>
              <w:rPr>
                <w:rFonts w:ascii="Arial" w:hAnsi="Arial" w:cs="Arial"/>
                <w:sz w:val="24"/>
                <w:szCs w:val="24"/>
                <w:lang w:val="en-US"/>
              </w:rPr>
            </w:pPr>
            <w:r>
              <w:rPr>
                <w:rFonts w:ascii="Arial" w:hAnsi="Arial" w:cs="Arial"/>
                <w:sz w:val="24"/>
                <w:szCs w:val="24"/>
                <w:highlight w:val="none"/>
              </w:rPr>
              <w:t xml:space="preserve">Menentukan keliling dan luas berbagai bentuk bangun datar (segitiga, segiempat, dan segi banyak) serta gabungannya; menghitung durasi waktu dan mengukur besar sudut pada bangun datar atau yang dibentuk dari dua garis berpotongan. </w:t>
            </w:r>
          </w:p>
        </w:tc>
      </w:tr>
      <w:tr w14:paraId="737BF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2F19C671">
            <w:pPr>
              <w:autoSpaceDE w:val="0"/>
              <w:autoSpaceDN w:val="0"/>
              <w:adjustRightInd w:val="0"/>
              <w:spacing w:after="0" w:line="240" w:lineRule="auto"/>
              <w:rPr>
                <w:rFonts w:ascii="Arial" w:hAnsi="Arial" w:cs="Arial"/>
                <w:sz w:val="24"/>
                <w:szCs w:val="24"/>
              </w:rPr>
            </w:pPr>
            <w:r>
              <w:rPr>
                <w:rFonts w:ascii="Arial" w:hAnsi="Arial" w:cs="Arial"/>
                <w:sz w:val="24"/>
                <w:szCs w:val="24"/>
              </w:rPr>
              <w:t>Geometri</w:t>
            </w:r>
          </w:p>
        </w:tc>
        <w:tc>
          <w:tcPr>
            <w:tcW w:w="6006" w:type="dxa"/>
          </w:tcPr>
          <w:p w14:paraId="4BF69FE3">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Mengkonstruksi dan mengurai bangun ruang (kubus, balok, dan gabungannya) dan mengenali visualisasi spasial (bagian depan, atas, dan samping); membandingkan karakteristik antar bangun datar dan antar bangun ruang; serta menentukan lokasi pada peta yang menggunakan sistem berpetak. </w:t>
            </w:r>
          </w:p>
        </w:tc>
      </w:tr>
      <w:tr w14:paraId="2608F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14:paraId="1118B0BB">
            <w:pPr>
              <w:autoSpaceDE w:val="0"/>
              <w:autoSpaceDN w:val="0"/>
              <w:adjustRightInd w:val="0"/>
              <w:spacing w:after="0" w:line="240" w:lineRule="auto"/>
              <w:rPr>
                <w:rFonts w:ascii="Arial" w:hAnsi="Arial" w:cs="Arial"/>
                <w:sz w:val="24"/>
                <w:szCs w:val="24"/>
              </w:rPr>
            </w:pPr>
            <w:r>
              <w:rPr>
                <w:rFonts w:ascii="Arial" w:hAnsi="Arial" w:cs="Arial"/>
                <w:sz w:val="24"/>
                <w:szCs w:val="24"/>
              </w:rPr>
              <w:t>Analisis Data dan Peluang</w:t>
            </w:r>
          </w:p>
        </w:tc>
        <w:tc>
          <w:tcPr>
            <w:tcW w:w="6006" w:type="dxa"/>
          </w:tcPr>
          <w:p w14:paraId="2377734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Mengurutkan, membandingkan, menyajikan, dan menganalisis data banyak benda dan data hasil pengukuran dalam bentuk gambar, piktogram, diagram batang, dan tabel frekuensi untuk mendapatkan informasi; menentukan kejadian dengan kemungkinan yang lebih besar atau lebih kecil dalam suatu percobaan acak. </w:t>
            </w:r>
          </w:p>
        </w:tc>
      </w:tr>
    </w:tbl>
    <w:p w14:paraId="4F9C65DD">
      <w:pPr>
        <w:pStyle w:val="45"/>
        <w:autoSpaceDE w:val="0"/>
        <w:autoSpaceDN w:val="0"/>
        <w:adjustRightInd w:val="0"/>
        <w:spacing w:after="0" w:line="240" w:lineRule="auto"/>
        <w:ind w:left="1170"/>
        <w:rPr>
          <w:rFonts w:ascii="Arial" w:hAnsi="Arial" w:cs="Arial"/>
          <w:sz w:val="24"/>
          <w:szCs w:val="24"/>
        </w:rPr>
      </w:pPr>
    </w:p>
    <w:p w14:paraId="51B7531A">
      <w:pPr>
        <w:pStyle w:val="129"/>
        <w:tabs>
          <w:tab w:val="left" w:pos="900"/>
        </w:tabs>
        <w:ind w:hanging="810"/>
        <w:rPr>
          <w:rFonts w:ascii="Arial" w:hAnsi="Arial" w:cs="Arial"/>
          <w:b/>
          <w:bCs w:val="0"/>
        </w:rPr>
      </w:pPr>
      <w:r>
        <w:rPr>
          <w:rFonts w:ascii="Arial" w:hAnsi="Arial" w:cs="Arial"/>
          <w:b/>
          <w:bCs w:val="0"/>
        </w:rPr>
        <w:t>Capaian Pembelajaran Mata Pelajaran IPAS</w:t>
      </w:r>
    </w:p>
    <w:p w14:paraId="22223368">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2B7E69C4">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6365D322">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IPAS adalah sebagai berikut.</w:t>
      </w:r>
    </w:p>
    <w:tbl>
      <w:tblPr>
        <w:tblStyle w:val="32"/>
        <w:tblW w:w="7807" w:type="dxa"/>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6176"/>
      </w:tblGrid>
      <w:tr w14:paraId="51410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14:paraId="15AB7E9A">
            <w:pPr>
              <w:spacing w:after="0" w:line="240" w:lineRule="auto"/>
              <w:jc w:val="center"/>
              <w:rPr>
                <w:rFonts w:ascii="Arial" w:hAnsi="Arial" w:cs="Arial"/>
                <w:b/>
                <w:bCs/>
                <w:sz w:val="24"/>
                <w:szCs w:val="24"/>
              </w:rPr>
            </w:pPr>
            <w:r>
              <w:rPr>
                <w:rFonts w:ascii="Arial" w:hAnsi="Arial" w:cs="Arial"/>
                <w:b/>
                <w:bCs/>
                <w:sz w:val="24"/>
                <w:szCs w:val="24"/>
              </w:rPr>
              <w:t>Elemen</w:t>
            </w:r>
          </w:p>
        </w:tc>
        <w:tc>
          <w:tcPr>
            <w:tcW w:w="6176" w:type="dxa"/>
          </w:tcPr>
          <w:p w14:paraId="285579A3">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7B277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14:paraId="406B9E10">
            <w:pPr>
              <w:spacing w:after="0" w:line="240" w:lineRule="auto"/>
              <w:rPr>
                <w:rFonts w:ascii="Arial" w:hAnsi="Arial" w:cs="Arial"/>
                <w:b/>
                <w:bCs/>
                <w:sz w:val="24"/>
                <w:szCs w:val="24"/>
              </w:rPr>
            </w:pPr>
            <w:r>
              <w:rPr>
                <w:rFonts w:ascii="Arial" w:hAnsi="Arial" w:cs="Arial"/>
                <w:sz w:val="24"/>
                <w:szCs w:val="24"/>
              </w:rPr>
              <w:t>Pemahaman IPAS</w:t>
            </w:r>
          </w:p>
        </w:tc>
        <w:tc>
          <w:tcPr>
            <w:tcW w:w="6176" w:type="dxa"/>
          </w:tcPr>
          <w:p w14:paraId="6361DFAD">
            <w:pPr>
              <w:pStyle w:val="75"/>
              <w:jc w:val="both"/>
              <w:rPr>
                <w:rFonts w:ascii="Arial" w:hAnsi="Arial" w:cs="Arial"/>
                <w:sz w:val="24"/>
                <w:szCs w:val="24"/>
                <w:lang w:val="id"/>
              </w:rPr>
            </w:pPr>
            <w:r>
              <w:rPr>
                <w:rFonts w:ascii="Arial" w:hAnsi="Arial" w:cs="Arial"/>
                <w:sz w:val="24"/>
                <w:szCs w:val="24"/>
                <w:highlight w:val="none"/>
                <w:lang w:val="id"/>
              </w:rPr>
              <w:t xml:space="preserve">Menjelaskan bentuk dan fungsi pancaindra; menganalisis siklus hidup makhluk hidup dan upaya pelestariannya; menghasilkan solusi untuk masalah yang berkaitan dengan pelestarian sumber daya alam sebagai upaya mitigasi perubahan iklim; menyimpulkan proses perubahan wujud zat; menjelaskan sumber dan bentuk energi, serta proses perubahan bentuk energi dalam kehidupan sehari-hari; membedakan jenis gaya dan pengaruhnya terhadap arah, gerak, dan bentuk benda; menjelaskan peran, tugas, dan tanggung jawab serta interaksi sosial yang terjadi di sekitar tempat tinggal dan sekolah; mengenali letak kabupaten/kota dan provinsi tempat tinggalnya dengan menggunakan peta konvensional /digital; mengklasifikasikan ragam bentang alam dan keterkaitannya dengan profesi masyarakat, ragam budaya serta upaya untuk melestarikannya; menganalisis sejarah masyarakat di lingkungan tempat tinggal; menjelaskan nilai mata uang dan fungsinya, serta cara mengelola keuangan secara bijak. </w:t>
            </w:r>
          </w:p>
        </w:tc>
      </w:tr>
      <w:tr w14:paraId="5314B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tcPr>
          <w:p w14:paraId="06BD87B8">
            <w:pPr>
              <w:spacing w:after="0" w:line="240" w:lineRule="auto"/>
              <w:rPr>
                <w:rFonts w:ascii="Arial" w:hAnsi="Arial" w:cs="Arial"/>
                <w:b/>
                <w:bCs/>
                <w:sz w:val="24"/>
                <w:szCs w:val="24"/>
              </w:rPr>
            </w:pPr>
            <w:r>
              <w:rPr>
                <w:rFonts w:ascii="Arial" w:hAnsi="Arial" w:cs="Arial"/>
                <w:sz w:val="24"/>
                <w:szCs w:val="24"/>
              </w:rPr>
              <w:t>Keterampilan Proses</w:t>
            </w:r>
          </w:p>
        </w:tc>
        <w:tc>
          <w:tcPr>
            <w:tcW w:w="6176" w:type="dxa"/>
          </w:tcPr>
          <w:p w14:paraId="7D5EABE6">
            <w:pPr>
              <w:spacing w:after="0" w:line="240" w:lineRule="auto"/>
              <w:rPr>
                <w:rFonts w:ascii="Arial" w:hAnsi="Arial" w:cs="Arial"/>
                <w:sz w:val="24"/>
                <w:szCs w:val="24"/>
                <w:lang w:val="nb-NO"/>
              </w:rPr>
            </w:pPr>
            <w:r>
              <w:rPr>
                <w:rFonts w:ascii="Arial" w:hAnsi="Arial" w:cs="Arial"/>
                <w:sz w:val="24"/>
                <w:szCs w:val="24"/>
                <w:lang w:val="nb-NO"/>
              </w:rPr>
              <w:t xml:space="preserve">Mampu menerapkan keterampilan proses yang meliputi: </w:t>
            </w:r>
          </w:p>
          <w:p w14:paraId="4B158525">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 Mengamati </w:t>
            </w:r>
          </w:p>
          <w:p w14:paraId="782BCEE3">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Murid mengamati fenomena dan peristiwa secara sederhana dan dapat mencatat hasil pengamatannya. </w:t>
            </w:r>
          </w:p>
          <w:p w14:paraId="4128897B">
            <w:pPr>
              <w:pStyle w:val="45"/>
              <w:spacing w:after="0" w:line="240" w:lineRule="auto"/>
              <w:ind w:left="166"/>
              <w:rPr>
                <w:rFonts w:ascii="Arial" w:hAnsi="Arial" w:cs="Arial"/>
                <w:sz w:val="24"/>
                <w:szCs w:val="24"/>
                <w:lang w:val="nb-NO"/>
              </w:rPr>
            </w:pPr>
            <w:r>
              <w:rPr>
                <w:rFonts w:ascii="Arial" w:hAnsi="Arial" w:cs="Arial"/>
                <w:sz w:val="24"/>
                <w:szCs w:val="24"/>
                <w:lang w:val="nb-NO"/>
              </w:rPr>
              <w:t>● Mempertanyakan dan Memprediksi.</w:t>
            </w:r>
          </w:p>
          <w:p w14:paraId="684A319E">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 Secara mandiri, murid mengajukan pertanyaan tentang hal-hal yang ingin diketahui saat melakukan pengamatan dan membuat prediksi berdasarkan pengetahuan yang dimiliki sebelumnya. </w:t>
            </w:r>
          </w:p>
          <w:p w14:paraId="1E42CA7B">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 Merencanakan dan Melakukan Penyelidikan </w:t>
            </w:r>
          </w:p>
          <w:p w14:paraId="26E897DE">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Dengan panduan pendidik, murid membuat rencana dan melakukan langkah-langkah operasional untuk menjawab pertanyaan yang diajukan. Murid melakukan observasi menggunakan alat bantu pengukuran sederhana. </w:t>
            </w:r>
          </w:p>
          <w:p w14:paraId="5B5B255B">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 Memproses, Menganalisis Data dan Informasi </w:t>
            </w:r>
          </w:p>
          <w:p w14:paraId="5FF00E15">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Dengan panduan pendidik, murid mengorganisasikan data dalam bentuk turus dan diagram gambar untuk menyajikan dan mengidentifikasi pola. Murid membandingkan antara hasil pengamatan dengan prediksi dan memberikan penjelasan. </w:t>
            </w:r>
          </w:p>
          <w:p w14:paraId="09F6CC6B">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 Mengevaluasi dan Refleksi </w:t>
            </w:r>
          </w:p>
          <w:p w14:paraId="1023B8C1">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Murid melakukan refleksi terhadap penyelidikan yang sudah dilakukan. </w:t>
            </w:r>
          </w:p>
          <w:p w14:paraId="7758B15D">
            <w:pPr>
              <w:pStyle w:val="45"/>
              <w:spacing w:after="0" w:line="240" w:lineRule="auto"/>
              <w:ind w:left="166"/>
              <w:rPr>
                <w:rFonts w:ascii="Arial" w:hAnsi="Arial" w:cs="Arial"/>
                <w:sz w:val="24"/>
                <w:szCs w:val="24"/>
                <w:lang w:val="nb-NO"/>
              </w:rPr>
            </w:pPr>
            <w:r>
              <w:rPr>
                <w:rFonts w:ascii="Arial" w:hAnsi="Arial" w:cs="Arial"/>
                <w:sz w:val="24"/>
                <w:szCs w:val="24"/>
                <w:lang w:val="nb-NO"/>
              </w:rPr>
              <w:t xml:space="preserve">● Mengomunikasikan Hasil Murid </w:t>
            </w:r>
          </w:p>
          <w:p w14:paraId="3B61FB8F">
            <w:pPr>
              <w:pStyle w:val="75"/>
              <w:rPr>
                <w:rFonts w:ascii="Arial" w:hAnsi="Arial" w:cs="Arial"/>
                <w:sz w:val="24"/>
                <w:szCs w:val="24"/>
                <w:lang w:val="nb-NO"/>
              </w:rPr>
            </w:pPr>
            <w:r>
              <w:rPr>
                <w:rFonts w:ascii="Arial" w:hAnsi="Arial" w:cs="Arial"/>
                <w:sz w:val="24"/>
                <w:szCs w:val="24"/>
                <w:lang w:val="nb-NO"/>
              </w:rPr>
              <w:t xml:space="preserve">mengomunikasikan hasil penyelidikan secara lisan dan tertulis dalam berbagai media. </w:t>
            </w:r>
          </w:p>
        </w:tc>
      </w:tr>
    </w:tbl>
    <w:p w14:paraId="57266B3D">
      <w:pPr>
        <w:autoSpaceDE w:val="0"/>
        <w:autoSpaceDN w:val="0"/>
        <w:adjustRightInd w:val="0"/>
        <w:spacing w:after="0" w:line="240" w:lineRule="auto"/>
        <w:rPr>
          <w:rFonts w:ascii="Arial" w:hAnsi="Arial" w:cs="Arial"/>
          <w:sz w:val="24"/>
          <w:szCs w:val="24"/>
          <w:lang w:val="id-ID"/>
        </w:rPr>
      </w:pPr>
    </w:p>
    <w:p w14:paraId="434BFF13">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69D46826">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09D57C5F">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IPAS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6186"/>
      </w:tblGrid>
      <w:tr w14:paraId="4BCFD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tcPr>
          <w:p w14:paraId="3CC06885">
            <w:pPr>
              <w:spacing w:after="0" w:line="240" w:lineRule="auto"/>
              <w:jc w:val="center"/>
              <w:rPr>
                <w:rFonts w:ascii="Arial" w:hAnsi="Arial" w:cs="Arial"/>
                <w:b/>
                <w:bCs/>
                <w:sz w:val="24"/>
                <w:szCs w:val="24"/>
              </w:rPr>
            </w:pPr>
            <w:r>
              <w:rPr>
                <w:rFonts w:ascii="Arial" w:hAnsi="Arial" w:cs="Arial"/>
                <w:b/>
                <w:bCs/>
                <w:sz w:val="24"/>
                <w:szCs w:val="24"/>
              </w:rPr>
              <w:t>Elemen</w:t>
            </w:r>
          </w:p>
        </w:tc>
        <w:tc>
          <w:tcPr>
            <w:tcW w:w="6186" w:type="dxa"/>
          </w:tcPr>
          <w:p w14:paraId="01F5EE03">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3AFDB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tcPr>
          <w:p w14:paraId="207EF843">
            <w:pPr>
              <w:spacing w:after="0" w:line="240" w:lineRule="auto"/>
              <w:rPr>
                <w:rFonts w:ascii="Arial" w:hAnsi="Arial" w:cs="Arial"/>
                <w:b/>
                <w:bCs/>
                <w:sz w:val="24"/>
                <w:szCs w:val="24"/>
              </w:rPr>
            </w:pPr>
            <w:r>
              <w:rPr>
                <w:rFonts w:ascii="Arial" w:hAnsi="Arial" w:cs="Arial"/>
                <w:sz w:val="24"/>
                <w:szCs w:val="24"/>
              </w:rPr>
              <w:t>Pemahaman IPAS</w:t>
            </w:r>
          </w:p>
        </w:tc>
        <w:tc>
          <w:tcPr>
            <w:tcW w:w="6186" w:type="dxa"/>
          </w:tcPr>
          <w:p w14:paraId="13C563C4">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Merefleksikan sistem organ tubuh manusia yang dikaitkan dengan cara menjaga kesehatan tubuhnya; menganalisis hubungan antar komponen biotik dan abiotik, serta pengaruhnya terhadap ekosistem; menjelaskan fenomena gelombang bunyi dan cahaya dalam kehidupan sehari-hari; menghasilkan upaya penghematan energi, serta pemanfaatan sumber energi alternatif dari sumber daya yang ada di sekitarnya sebagai upaya mitigasi perubahan iklim; menjelaskan sistem tata surya, serta kaitannya dengan rotasi dan revolusi bumi; menjelaskan letak dan kondisi geografis negara Indonesia dengan menggunakan peta konvensional/digital; meninjau sejarah perjuangan para pahlawan di lingkungan sekitar tempat tinggalnya; menemukan keragaman budaya nasional dalam konteks kebhinekaan berdasarkan pemahaman terhadap nilai-nilai kearifan lokal yang berlaku di wilayah tempat tinggal; serta menerapkan kegiatan ekonomi masyarakat di lingkungan sekitar. </w:t>
            </w:r>
          </w:p>
        </w:tc>
      </w:tr>
      <w:tr w14:paraId="1EA7D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tcPr>
          <w:p w14:paraId="4AB06C9D">
            <w:pPr>
              <w:spacing w:after="0" w:line="240" w:lineRule="auto"/>
              <w:rPr>
                <w:rFonts w:ascii="Arial" w:hAnsi="Arial" w:cs="Arial"/>
                <w:b/>
                <w:bCs/>
                <w:sz w:val="24"/>
                <w:szCs w:val="24"/>
              </w:rPr>
            </w:pPr>
            <w:r>
              <w:rPr>
                <w:rFonts w:ascii="Arial" w:hAnsi="Arial" w:cs="Arial"/>
                <w:sz w:val="24"/>
                <w:szCs w:val="24"/>
              </w:rPr>
              <w:t>Keterampilan Proses</w:t>
            </w:r>
          </w:p>
        </w:tc>
        <w:tc>
          <w:tcPr>
            <w:tcW w:w="6186" w:type="dxa"/>
          </w:tcPr>
          <w:p w14:paraId="5087443B">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Mampu menerapkan keterampilan proses yang meliputi: </w:t>
            </w:r>
          </w:p>
          <w:p w14:paraId="5B181498">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 Mengamati </w:t>
            </w:r>
          </w:p>
          <w:p w14:paraId="4B371141">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Murid mengamati fenomena dan peristiwa secara sederhana, mencatat hasil pengamatannya, serta mencari persamaan dan perbedaannya. </w:t>
            </w:r>
          </w:p>
          <w:p w14:paraId="4A78DE04">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 Mempertanyakan dan Memprediksi </w:t>
            </w:r>
          </w:p>
          <w:p w14:paraId="46ADDEC5">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Dengan panduan pendidik, murid mengidentifikasi pertanyaan yang dapat diselidiki secara ilmiah dan membuat prediksinya. </w:t>
            </w:r>
          </w:p>
          <w:p w14:paraId="6D2DA395">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 Merencanakan dan Melakukan Penyelidikan Secara mandiri, </w:t>
            </w:r>
          </w:p>
          <w:p w14:paraId="0768AD6A">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murid merencanakan dan melakukan langkah-langkah operasional untuk menjawab pertanyaan yang diajukan. Murid melakukan observasi menggunakan alat bantu pengukuran sederhana. </w:t>
            </w:r>
          </w:p>
          <w:p w14:paraId="64D65018">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 Memproses serta Menganalisis Data dan Informasi </w:t>
            </w:r>
          </w:p>
          <w:p w14:paraId="2092CDAE">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Murid mengolah data dalam bentuk tabel dan grafik, serta menjelaskan hasil pengamatan dan pola atau hubungan pada data. Murid membandingkan data dengan prediksi dan memberikan alasan berdasarkan bukti. </w:t>
            </w:r>
          </w:p>
          <w:p w14:paraId="2BE7BFF7">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 Mengevaluasi dan Refleksi </w:t>
            </w:r>
          </w:p>
          <w:p w14:paraId="1BBBCF80">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Melakukan refleksi dan memberikan saran perbaikan terhadap penyelidikan yang sudah dilakukan. </w:t>
            </w:r>
          </w:p>
          <w:p w14:paraId="728D2844">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 Mengomunikasikan Hasil </w:t>
            </w:r>
          </w:p>
          <w:p w14:paraId="7BC1469F">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Murid mengomunikasikan hasil penyelidikan secara utuh yang ditunjang dengan argumen dalam berbagai media. </w:t>
            </w:r>
          </w:p>
        </w:tc>
      </w:tr>
    </w:tbl>
    <w:p w14:paraId="027F38FA">
      <w:pPr>
        <w:pStyle w:val="45"/>
        <w:autoSpaceDE w:val="0"/>
        <w:autoSpaceDN w:val="0"/>
        <w:adjustRightInd w:val="0"/>
        <w:spacing w:after="0" w:line="240" w:lineRule="auto"/>
        <w:ind w:left="1170"/>
        <w:rPr>
          <w:rFonts w:ascii="Arial" w:hAnsi="Arial" w:cs="Arial"/>
          <w:sz w:val="24"/>
          <w:szCs w:val="24"/>
          <w:lang w:val="nb-NO"/>
        </w:rPr>
      </w:pPr>
    </w:p>
    <w:p w14:paraId="07891FEF">
      <w:pPr>
        <w:pStyle w:val="45"/>
        <w:autoSpaceDE w:val="0"/>
        <w:autoSpaceDN w:val="0"/>
        <w:adjustRightInd w:val="0"/>
        <w:spacing w:after="0" w:line="240" w:lineRule="auto"/>
        <w:ind w:left="1170"/>
        <w:rPr>
          <w:rFonts w:ascii="Arial" w:hAnsi="Arial" w:cs="Arial"/>
          <w:sz w:val="24"/>
          <w:szCs w:val="24"/>
          <w:lang w:val="nb-NO"/>
        </w:rPr>
      </w:pPr>
    </w:p>
    <w:p w14:paraId="1186ECBB">
      <w:pPr>
        <w:pStyle w:val="129"/>
        <w:tabs>
          <w:tab w:val="left" w:pos="900"/>
        </w:tabs>
        <w:ind w:hanging="810"/>
        <w:rPr>
          <w:rFonts w:ascii="Arial" w:hAnsi="Arial" w:cs="Arial"/>
          <w:b/>
          <w:bCs w:val="0"/>
        </w:rPr>
      </w:pPr>
      <w:r>
        <w:rPr>
          <w:rFonts w:ascii="Arial" w:hAnsi="Arial" w:cs="Arial"/>
          <w:b/>
          <w:bCs w:val="0"/>
        </w:rPr>
        <w:t>Capaian Pembelajaran Mata Pelajaran PJOK</w:t>
      </w:r>
    </w:p>
    <w:p w14:paraId="25037A2B">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38D3B71B">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5F868591">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PJOK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417"/>
      </w:tblGrid>
      <w:tr w14:paraId="09971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64FA3012">
            <w:pPr>
              <w:spacing w:after="0" w:line="240" w:lineRule="auto"/>
              <w:jc w:val="center"/>
              <w:rPr>
                <w:rFonts w:ascii="Arial" w:hAnsi="Arial" w:cs="Arial"/>
                <w:b/>
                <w:bCs/>
                <w:sz w:val="24"/>
                <w:szCs w:val="24"/>
              </w:rPr>
            </w:pPr>
            <w:r>
              <w:rPr>
                <w:rFonts w:ascii="Arial" w:hAnsi="Arial" w:cs="Arial"/>
                <w:b/>
                <w:bCs/>
                <w:sz w:val="24"/>
                <w:szCs w:val="24"/>
              </w:rPr>
              <w:t>Elemen</w:t>
            </w:r>
          </w:p>
        </w:tc>
        <w:tc>
          <w:tcPr>
            <w:tcW w:w="5417" w:type="dxa"/>
          </w:tcPr>
          <w:p w14:paraId="48C3452E">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4C2F6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5B7398A8">
            <w:pPr>
              <w:spacing w:after="0" w:line="240" w:lineRule="auto"/>
              <w:rPr>
                <w:rFonts w:ascii="Arial" w:hAnsi="Arial" w:cs="Arial"/>
                <w:b/>
                <w:bCs/>
                <w:sz w:val="24"/>
                <w:szCs w:val="24"/>
              </w:rPr>
            </w:pPr>
            <w:r>
              <w:rPr>
                <w:rFonts w:ascii="Arial" w:hAnsi="Arial" w:cs="Arial"/>
                <w:sz w:val="24"/>
                <w:szCs w:val="24"/>
              </w:rPr>
              <w:t>Terampil bergerak</w:t>
            </w:r>
          </w:p>
        </w:tc>
        <w:tc>
          <w:tcPr>
            <w:tcW w:w="5417" w:type="dxa"/>
          </w:tcPr>
          <w:p w14:paraId="748FDD0D">
            <w:pPr>
              <w:autoSpaceDE w:val="0"/>
              <w:autoSpaceDN w:val="0"/>
              <w:adjustRightInd w:val="0"/>
              <w:spacing w:after="0" w:line="240" w:lineRule="auto"/>
              <w:jc w:val="both"/>
              <w:rPr>
                <w:rFonts w:ascii="Arial" w:hAnsi="Arial" w:cs="Arial"/>
                <w:sz w:val="24"/>
                <w:szCs w:val="24"/>
              </w:rPr>
            </w:pPr>
            <w:r>
              <w:rPr>
                <w:rFonts w:ascii="Arial" w:hAnsi="Arial" w:cs="Arial"/>
                <w:sz w:val="24"/>
                <w:szCs w:val="24"/>
                <w:highlight w:val="none"/>
              </w:rPr>
              <w:t xml:space="preserve">Mempraktikkan keterampilan gerak fundamental dan menerapkannya dalam berbagai situasi gerak yang berbeda; mengeksplorasi berbagai strategi gerak; dan mengeksplorasi berbagai konsep gerak serta menyimpulkan efektivitasnya. </w:t>
            </w:r>
          </w:p>
        </w:tc>
      </w:tr>
      <w:tr w14:paraId="405B5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6A76A515">
            <w:pPr>
              <w:spacing w:after="0" w:line="240" w:lineRule="auto"/>
              <w:rPr>
                <w:rFonts w:ascii="Arial" w:hAnsi="Arial" w:cs="Arial"/>
                <w:b/>
                <w:bCs/>
                <w:sz w:val="24"/>
                <w:szCs w:val="24"/>
              </w:rPr>
            </w:pPr>
            <w:r>
              <w:rPr>
                <w:rFonts w:ascii="Arial" w:hAnsi="Arial" w:cs="Arial"/>
                <w:sz w:val="24"/>
                <w:szCs w:val="24"/>
              </w:rPr>
              <w:t>Belajar melalui gerak</w:t>
            </w:r>
          </w:p>
        </w:tc>
        <w:tc>
          <w:tcPr>
            <w:tcW w:w="5417" w:type="dxa"/>
          </w:tcPr>
          <w:p w14:paraId="11AEAFE8">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Menaati peraturan untuk menumbuhkan fair play di dalam berbagai aktivitas jasmani; menerapkan strategi kolaborasi ketika berpartisipasi dalam aktivitas jasmani. </w:t>
            </w:r>
          </w:p>
        </w:tc>
      </w:tr>
      <w:tr w14:paraId="1C707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3F3F5AD3">
            <w:pPr>
              <w:autoSpaceDE w:val="0"/>
              <w:autoSpaceDN w:val="0"/>
              <w:adjustRightInd w:val="0"/>
              <w:spacing w:after="0" w:line="240" w:lineRule="auto"/>
              <w:rPr>
                <w:rFonts w:ascii="Arial" w:hAnsi="Arial" w:cs="Arial"/>
                <w:sz w:val="24"/>
                <w:szCs w:val="24"/>
              </w:rPr>
            </w:pPr>
            <w:r>
              <w:rPr>
                <w:rFonts w:ascii="Arial" w:hAnsi="Arial" w:cs="Arial"/>
                <w:sz w:val="24"/>
                <w:szCs w:val="24"/>
              </w:rPr>
              <w:t>Bergaya hidup aktif</w:t>
            </w:r>
          </w:p>
        </w:tc>
        <w:tc>
          <w:tcPr>
            <w:tcW w:w="5417" w:type="dxa"/>
          </w:tcPr>
          <w:p w14:paraId="418E7874">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Berpartisipasi di dalam berbagai aktivitas jasmani dan mengidentifikasi manfaatnya. </w:t>
            </w:r>
          </w:p>
        </w:tc>
      </w:tr>
      <w:tr w14:paraId="4A94F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2D06A39B">
            <w:pPr>
              <w:autoSpaceDE w:val="0"/>
              <w:autoSpaceDN w:val="0"/>
              <w:adjustRightInd w:val="0"/>
              <w:spacing w:after="0" w:line="240" w:lineRule="auto"/>
              <w:rPr>
                <w:rFonts w:ascii="Arial" w:hAnsi="Arial" w:cs="Arial"/>
                <w:sz w:val="24"/>
                <w:szCs w:val="24"/>
              </w:rPr>
            </w:pPr>
            <w:r>
              <w:rPr>
                <w:rFonts w:ascii="Arial" w:hAnsi="Arial" w:cs="Arial"/>
                <w:sz w:val="24"/>
                <w:szCs w:val="24"/>
              </w:rPr>
              <w:t>Memilih hidup yang menyehatkan</w:t>
            </w:r>
          </w:p>
        </w:tc>
        <w:tc>
          <w:tcPr>
            <w:tcW w:w="5417" w:type="dxa"/>
          </w:tcPr>
          <w:p w14:paraId="517DF52A">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Mengenali gaya hidup aktif dan sehat; mengenali manfaat komponen makanan bergizi seimbang; serta mengenali situasi dan potensi yang berisiko terhadap kesehatan dan keselamatan serta strategi mencari bantuan kepada orang dewasa terpercaya. </w:t>
            </w:r>
          </w:p>
        </w:tc>
      </w:tr>
    </w:tbl>
    <w:p w14:paraId="660F6EA9">
      <w:pPr>
        <w:pStyle w:val="45"/>
        <w:autoSpaceDE w:val="0"/>
        <w:autoSpaceDN w:val="0"/>
        <w:adjustRightInd w:val="0"/>
        <w:spacing w:after="0" w:line="240" w:lineRule="auto"/>
        <w:ind w:left="1170"/>
        <w:rPr>
          <w:rFonts w:ascii="Arial" w:hAnsi="Arial" w:cs="Arial"/>
          <w:sz w:val="24"/>
          <w:szCs w:val="24"/>
          <w:lang w:val="nb-NO"/>
        </w:rPr>
      </w:pPr>
    </w:p>
    <w:p w14:paraId="66A9A239">
      <w:pPr>
        <w:pStyle w:val="45"/>
        <w:autoSpaceDE w:val="0"/>
        <w:autoSpaceDN w:val="0"/>
        <w:adjustRightInd w:val="0"/>
        <w:spacing w:after="0" w:line="240" w:lineRule="auto"/>
        <w:ind w:left="1170"/>
        <w:rPr>
          <w:rFonts w:ascii="Arial" w:hAnsi="Arial" w:cs="Arial"/>
          <w:sz w:val="24"/>
          <w:szCs w:val="24"/>
          <w:lang w:val="nb-NO"/>
        </w:rPr>
      </w:pPr>
    </w:p>
    <w:p w14:paraId="709BDC2B">
      <w:pPr>
        <w:pStyle w:val="45"/>
        <w:autoSpaceDE w:val="0"/>
        <w:autoSpaceDN w:val="0"/>
        <w:adjustRightInd w:val="0"/>
        <w:spacing w:after="0" w:line="240" w:lineRule="auto"/>
        <w:ind w:left="1170"/>
        <w:rPr>
          <w:rFonts w:ascii="Arial" w:hAnsi="Arial" w:cs="Arial"/>
          <w:sz w:val="24"/>
          <w:szCs w:val="24"/>
          <w:lang w:val="nb-NO"/>
        </w:rPr>
      </w:pPr>
    </w:p>
    <w:p w14:paraId="0EA20E7C">
      <w:pPr>
        <w:pStyle w:val="45"/>
        <w:autoSpaceDE w:val="0"/>
        <w:autoSpaceDN w:val="0"/>
        <w:adjustRightInd w:val="0"/>
        <w:spacing w:after="0" w:line="240" w:lineRule="auto"/>
        <w:ind w:left="1170"/>
        <w:rPr>
          <w:rFonts w:ascii="Arial" w:hAnsi="Arial" w:cs="Arial"/>
          <w:sz w:val="24"/>
          <w:szCs w:val="24"/>
          <w:lang w:val="nb-NO"/>
        </w:rPr>
      </w:pPr>
    </w:p>
    <w:p w14:paraId="60B376C7">
      <w:pPr>
        <w:pStyle w:val="45"/>
        <w:autoSpaceDE w:val="0"/>
        <w:autoSpaceDN w:val="0"/>
        <w:adjustRightInd w:val="0"/>
        <w:spacing w:after="0" w:line="240" w:lineRule="auto"/>
        <w:ind w:left="1170"/>
        <w:rPr>
          <w:rFonts w:ascii="Arial" w:hAnsi="Arial" w:cs="Arial"/>
          <w:sz w:val="24"/>
          <w:szCs w:val="24"/>
          <w:lang w:val="nb-NO"/>
        </w:rPr>
      </w:pPr>
    </w:p>
    <w:p w14:paraId="00425547">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4271E2EC">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7EA30168">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PJOK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4"/>
        <w:gridCol w:w="5419"/>
      </w:tblGrid>
      <w:tr w14:paraId="3B415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4" w:type="dxa"/>
          </w:tcPr>
          <w:p w14:paraId="048514BC">
            <w:pPr>
              <w:spacing w:after="0" w:line="240" w:lineRule="auto"/>
              <w:jc w:val="center"/>
              <w:rPr>
                <w:rFonts w:ascii="Arial" w:hAnsi="Arial" w:cs="Arial"/>
                <w:b/>
                <w:bCs/>
                <w:sz w:val="24"/>
                <w:szCs w:val="24"/>
              </w:rPr>
            </w:pPr>
            <w:r>
              <w:rPr>
                <w:rFonts w:ascii="Arial" w:hAnsi="Arial" w:cs="Arial"/>
                <w:b/>
                <w:bCs/>
                <w:sz w:val="24"/>
                <w:szCs w:val="24"/>
              </w:rPr>
              <w:t>Elemen</w:t>
            </w:r>
          </w:p>
        </w:tc>
        <w:tc>
          <w:tcPr>
            <w:tcW w:w="5419" w:type="dxa"/>
          </w:tcPr>
          <w:p w14:paraId="11EAA5CA">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25DEC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4" w:type="dxa"/>
          </w:tcPr>
          <w:p w14:paraId="05913C27">
            <w:pPr>
              <w:spacing w:after="0" w:line="240" w:lineRule="auto"/>
              <w:rPr>
                <w:rFonts w:ascii="Arial" w:hAnsi="Arial" w:cs="Arial"/>
                <w:b/>
                <w:bCs/>
                <w:sz w:val="24"/>
                <w:szCs w:val="24"/>
              </w:rPr>
            </w:pPr>
            <w:r>
              <w:rPr>
                <w:rFonts w:ascii="Arial" w:hAnsi="Arial" w:cs="Arial"/>
                <w:sz w:val="24"/>
                <w:szCs w:val="24"/>
              </w:rPr>
              <w:t>Terampil bergerak</w:t>
            </w:r>
          </w:p>
        </w:tc>
        <w:tc>
          <w:tcPr>
            <w:tcW w:w="5419" w:type="dxa"/>
          </w:tcPr>
          <w:p w14:paraId="4560003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Menghaluskan keterampilan gerak fundamental dan menerapkannya dalam situasi gerak yang baru; menyesuaikan strategi gerak untuk mendapatkan capaian keterampilan gerak; dan memperagakan berbagai konsep gerak yang dapat diterapkan dalam rangkaian gerak. </w:t>
            </w:r>
          </w:p>
        </w:tc>
      </w:tr>
      <w:tr w14:paraId="6DD5A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4" w:type="dxa"/>
          </w:tcPr>
          <w:p w14:paraId="7CCC08A9">
            <w:pPr>
              <w:spacing w:after="0" w:line="240" w:lineRule="auto"/>
              <w:rPr>
                <w:rFonts w:ascii="Arial" w:hAnsi="Arial" w:cs="Arial"/>
                <w:b/>
                <w:bCs/>
                <w:sz w:val="24"/>
                <w:szCs w:val="24"/>
              </w:rPr>
            </w:pPr>
            <w:r>
              <w:rPr>
                <w:rFonts w:ascii="Arial" w:hAnsi="Arial" w:cs="Arial"/>
                <w:sz w:val="24"/>
                <w:szCs w:val="24"/>
              </w:rPr>
              <w:t>Belajar melalui gerak</w:t>
            </w:r>
          </w:p>
        </w:tc>
        <w:tc>
          <w:tcPr>
            <w:tcW w:w="5419" w:type="dxa"/>
          </w:tcPr>
          <w:p w14:paraId="517E2AB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Menerapkan strategi gerak sederhana dan memecahkan masalah gerak; menerapkan peraturan untuk menumbuhkan fair play di dalam berbagai aktivitas jasmani; dan berpartisipasi secara positif dalam kelompok atau tim di dalam berbagai aktivitas jasmani. </w:t>
            </w:r>
          </w:p>
        </w:tc>
      </w:tr>
      <w:tr w14:paraId="64D38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4" w:type="dxa"/>
          </w:tcPr>
          <w:p w14:paraId="267A209C">
            <w:pPr>
              <w:autoSpaceDE w:val="0"/>
              <w:autoSpaceDN w:val="0"/>
              <w:adjustRightInd w:val="0"/>
              <w:spacing w:after="0" w:line="240" w:lineRule="auto"/>
              <w:rPr>
                <w:rFonts w:ascii="Arial" w:hAnsi="Arial" w:cs="Arial"/>
                <w:sz w:val="24"/>
                <w:szCs w:val="24"/>
              </w:rPr>
            </w:pPr>
            <w:r>
              <w:rPr>
                <w:rFonts w:ascii="Arial" w:hAnsi="Arial" w:cs="Arial"/>
                <w:sz w:val="24"/>
                <w:szCs w:val="24"/>
              </w:rPr>
              <w:t>Bergaya hidup aktif</w:t>
            </w:r>
          </w:p>
        </w:tc>
        <w:tc>
          <w:tcPr>
            <w:tcW w:w="5419" w:type="dxa"/>
          </w:tcPr>
          <w:p w14:paraId="213E15B9">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Berpartisipasi dalam berbagai aktivitas jasmani dan mengenali faktor-faktor yang menyebabkan aktivitas jasmani menyenangkan. </w:t>
            </w:r>
          </w:p>
        </w:tc>
      </w:tr>
      <w:tr w14:paraId="525E2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4" w:type="dxa"/>
          </w:tcPr>
          <w:p w14:paraId="326522C5">
            <w:pPr>
              <w:autoSpaceDE w:val="0"/>
              <w:autoSpaceDN w:val="0"/>
              <w:adjustRightInd w:val="0"/>
              <w:spacing w:after="0" w:line="240" w:lineRule="auto"/>
              <w:rPr>
                <w:rFonts w:ascii="Arial" w:hAnsi="Arial" w:cs="Arial"/>
                <w:sz w:val="24"/>
                <w:szCs w:val="24"/>
              </w:rPr>
            </w:pPr>
            <w:r>
              <w:rPr>
                <w:rFonts w:ascii="Arial" w:hAnsi="Arial" w:cs="Arial"/>
                <w:sz w:val="24"/>
                <w:szCs w:val="24"/>
              </w:rPr>
              <w:t>Memilih hidup yang menyehatkan</w:t>
            </w:r>
          </w:p>
        </w:tc>
        <w:tc>
          <w:tcPr>
            <w:tcW w:w="5419" w:type="dxa"/>
          </w:tcPr>
          <w:p w14:paraId="65CF5F4A">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Mengenali risiko kesehatan akibat gaya hidup dan berbagai aktivitas jasmani untuk pencegahannya; mengidentifikasi pola makan sehat dan bergizi seimbang sesuai rekomendasi kesehatan untuk menunjang aktivitas sehari-hari; dan mempraktikkan penanganan cedera ringan sesuai pemahaman tentang prinsip pertolongan pertama. </w:t>
            </w:r>
          </w:p>
        </w:tc>
      </w:tr>
    </w:tbl>
    <w:p w14:paraId="193D69A0">
      <w:pPr>
        <w:autoSpaceDE w:val="0"/>
        <w:autoSpaceDN w:val="0"/>
        <w:adjustRightInd w:val="0"/>
        <w:spacing w:after="0" w:line="240" w:lineRule="auto"/>
        <w:rPr>
          <w:rFonts w:ascii="Arial" w:hAnsi="Arial" w:cs="Arial"/>
          <w:sz w:val="24"/>
          <w:szCs w:val="24"/>
          <w:lang w:val="id-ID"/>
        </w:rPr>
      </w:pPr>
    </w:p>
    <w:p w14:paraId="5F277C08">
      <w:pPr>
        <w:autoSpaceDE w:val="0"/>
        <w:autoSpaceDN w:val="0"/>
        <w:adjustRightInd w:val="0"/>
        <w:spacing w:after="0" w:line="240" w:lineRule="auto"/>
        <w:rPr>
          <w:rFonts w:ascii="Arial" w:hAnsi="Arial" w:cs="Arial"/>
          <w:sz w:val="24"/>
          <w:szCs w:val="24"/>
          <w:lang w:val="id-ID"/>
        </w:rPr>
      </w:pPr>
    </w:p>
    <w:p w14:paraId="3308DB43">
      <w:pPr>
        <w:autoSpaceDE w:val="0"/>
        <w:autoSpaceDN w:val="0"/>
        <w:adjustRightInd w:val="0"/>
        <w:spacing w:after="0" w:line="240" w:lineRule="auto"/>
        <w:rPr>
          <w:rFonts w:ascii="Arial" w:hAnsi="Arial" w:cs="Arial"/>
          <w:sz w:val="24"/>
          <w:szCs w:val="24"/>
          <w:lang w:val="id-ID"/>
        </w:rPr>
      </w:pPr>
    </w:p>
    <w:p w14:paraId="68820D43">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35B1CC15">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530B6AE9">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PJOK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5416"/>
      </w:tblGrid>
      <w:tr w14:paraId="1A067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14:paraId="63D7CA66">
            <w:pPr>
              <w:spacing w:after="0" w:line="240" w:lineRule="auto"/>
              <w:jc w:val="center"/>
              <w:rPr>
                <w:rFonts w:ascii="Arial" w:hAnsi="Arial" w:cs="Arial"/>
                <w:b/>
                <w:bCs/>
                <w:sz w:val="24"/>
                <w:szCs w:val="24"/>
              </w:rPr>
            </w:pPr>
            <w:r>
              <w:rPr>
                <w:rFonts w:ascii="Arial" w:hAnsi="Arial" w:cs="Arial"/>
                <w:b/>
                <w:bCs/>
                <w:sz w:val="24"/>
                <w:szCs w:val="24"/>
              </w:rPr>
              <w:t>Elemen</w:t>
            </w:r>
          </w:p>
        </w:tc>
        <w:tc>
          <w:tcPr>
            <w:tcW w:w="5416" w:type="dxa"/>
          </w:tcPr>
          <w:p w14:paraId="2947949A">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399FE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14:paraId="50E80983">
            <w:pPr>
              <w:spacing w:after="0" w:line="240" w:lineRule="auto"/>
              <w:rPr>
                <w:rFonts w:ascii="Arial" w:hAnsi="Arial" w:cs="Arial"/>
                <w:b/>
                <w:bCs/>
                <w:sz w:val="24"/>
                <w:szCs w:val="24"/>
              </w:rPr>
            </w:pPr>
            <w:r>
              <w:rPr>
                <w:rFonts w:ascii="Arial" w:hAnsi="Arial" w:cs="Arial"/>
                <w:sz w:val="24"/>
                <w:szCs w:val="24"/>
              </w:rPr>
              <w:t>Terampil bergerak</w:t>
            </w:r>
          </w:p>
        </w:tc>
        <w:tc>
          <w:tcPr>
            <w:tcW w:w="5416" w:type="dxa"/>
          </w:tcPr>
          <w:p w14:paraId="2D6F0BE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Menyesuaikan keterampilan gerak melintasi berbagai situasi gerak; mentransfer strategi gerak yang sudah dikuasai ke dalam berbagai situasi gerak yang berbeda; dan menginvestigasi berbagai konsep gerak yang dapat diterapkan untuk meningkatkan capaian keterampilan gerak </w:t>
            </w:r>
          </w:p>
        </w:tc>
      </w:tr>
      <w:tr w14:paraId="1DF03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14:paraId="1C66943E">
            <w:pPr>
              <w:spacing w:after="0" w:line="240" w:lineRule="auto"/>
              <w:rPr>
                <w:rFonts w:ascii="Arial" w:hAnsi="Arial" w:cs="Arial"/>
                <w:b/>
                <w:bCs/>
                <w:sz w:val="24"/>
                <w:szCs w:val="24"/>
              </w:rPr>
            </w:pPr>
            <w:r>
              <w:rPr>
                <w:rFonts w:ascii="Arial" w:hAnsi="Arial" w:cs="Arial"/>
                <w:sz w:val="24"/>
                <w:szCs w:val="24"/>
              </w:rPr>
              <w:t>Belajar melalui gerak</w:t>
            </w:r>
          </w:p>
        </w:tc>
        <w:tc>
          <w:tcPr>
            <w:tcW w:w="5416" w:type="dxa"/>
          </w:tcPr>
          <w:p w14:paraId="3133D50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Menguji efektivitas penerapan strategi gerak dalam berbagai situasi gerak; merancang peraturan alternatif dan modifikasi permainan untuk mendukung fair play dan partisipasi inklusif; dan menjalankan berbagai peran untuk mencapai keberhasilan kelompok atau tim di dalam berbagai aktivitas jasmani. </w:t>
            </w:r>
          </w:p>
        </w:tc>
      </w:tr>
      <w:tr w14:paraId="6EA19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14:paraId="121668E3">
            <w:pPr>
              <w:autoSpaceDE w:val="0"/>
              <w:autoSpaceDN w:val="0"/>
              <w:adjustRightInd w:val="0"/>
              <w:spacing w:after="0" w:line="240" w:lineRule="auto"/>
              <w:rPr>
                <w:rFonts w:ascii="Arial" w:hAnsi="Arial" w:cs="Arial"/>
                <w:sz w:val="24"/>
                <w:szCs w:val="24"/>
              </w:rPr>
            </w:pPr>
            <w:r>
              <w:rPr>
                <w:rFonts w:ascii="Arial" w:hAnsi="Arial" w:cs="Arial"/>
                <w:sz w:val="24"/>
                <w:szCs w:val="24"/>
              </w:rPr>
              <w:t>Bergaya hidup aktif</w:t>
            </w:r>
          </w:p>
        </w:tc>
        <w:tc>
          <w:tcPr>
            <w:tcW w:w="5416" w:type="dxa"/>
          </w:tcPr>
          <w:p w14:paraId="4D5D7994">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Berpartisipasi dalam aktivitas jasmani dan menjelaskan pengaruh aktivitas jasmani yang teratur terhadap kesehatan; mengidentifikasi rekomendasi aktivitas jasmani serta pencegahan perilaku sedenter. </w:t>
            </w:r>
          </w:p>
        </w:tc>
      </w:tr>
      <w:tr w14:paraId="5D7A4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tcPr>
          <w:p w14:paraId="4D1AAA62">
            <w:pPr>
              <w:autoSpaceDE w:val="0"/>
              <w:autoSpaceDN w:val="0"/>
              <w:adjustRightInd w:val="0"/>
              <w:spacing w:after="0" w:line="240" w:lineRule="auto"/>
              <w:rPr>
                <w:rFonts w:ascii="Arial" w:hAnsi="Arial" w:cs="Arial"/>
                <w:sz w:val="24"/>
                <w:szCs w:val="24"/>
              </w:rPr>
            </w:pPr>
            <w:r>
              <w:rPr>
                <w:rFonts w:ascii="Arial" w:hAnsi="Arial" w:cs="Arial"/>
                <w:sz w:val="24"/>
                <w:szCs w:val="24"/>
              </w:rPr>
              <w:t>Memilih hidup yang menyehatkan</w:t>
            </w:r>
          </w:p>
        </w:tc>
        <w:tc>
          <w:tcPr>
            <w:tcW w:w="5416" w:type="dxa"/>
          </w:tcPr>
          <w:p w14:paraId="3782812D">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Mengidentifikasi dan menghubungkan antara gaya hidup, risiko kesehatan, dan aktivitas pencegahannya sesuai rekomendasi otoritas kesehatan; menjelaskan pola makan sehat untuk menunjang aktivitas jasmani berdasarkan informasi kandungan gizi pada makanan; dan mempraktikkan penanganan cedera sedang sesuai pemahaman tentang prinsip pertolongan pertama. </w:t>
            </w:r>
          </w:p>
        </w:tc>
      </w:tr>
    </w:tbl>
    <w:p w14:paraId="103D2C86">
      <w:pPr>
        <w:autoSpaceDE w:val="0"/>
        <w:autoSpaceDN w:val="0"/>
        <w:adjustRightInd w:val="0"/>
        <w:spacing w:after="0" w:line="240" w:lineRule="auto"/>
        <w:rPr>
          <w:rFonts w:ascii="Arial" w:hAnsi="Arial" w:cs="Arial"/>
          <w:sz w:val="24"/>
          <w:szCs w:val="24"/>
        </w:rPr>
      </w:pPr>
    </w:p>
    <w:p w14:paraId="2C3F34C5">
      <w:pPr>
        <w:pStyle w:val="129"/>
        <w:tabs>
          <w:tab w:val="left" w:pos="900"/>
        </w:tabs>
        <w:ind w:hanging="810"/>
        <w:rPr>
          <w:rFonts w:ascii="Arial" w:hAnsi="Arial" w:cs="Arial"/>
          <w:b/>
          <w:bCs w:val="0"/>
        </w:rPr>
      </w:pPr>
      <w:r>
        <w:rPr>
          <w:rFonts w:ascii="Arial" w:hAnsi="Arial" w:cs="Arial"/>
          <w:b/>
          <w:bCs w:val="0"/>
        </w:rPr>
        <w:t>Capaian Pembelajaran Mata Pelajaran Seni Musik</w:t>
      </w:r>
    </w:p>
    <w:p w14:paraId="2AE4EDF7">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2457B818">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0991251D">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Musik adalah sebagai berikut.</w:t>
      </w:r>
    </w:p>
    <w:tbl>
      <w:tblPr>
        <w:tblStyle w:val="32"/>
        <w:tblW w:w="0" w:type="auto"/>
        <w:tblInd w:w="1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5286"/>
      </w:tblGrid>
      <w:tr w14:paraId="1D64F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2EC4FB98">
            <w:pPr>
              <w:spacing w:after="0" w:line="240" w:lineRule="auto"/>
              <w:jc w:val="center"/>
              <w:rPr>
                <w:rFonts w:ascii="Arial" w:hAnsi="Arial" w:cs="Arial"/>
                <w:b/>
                <w:bCs/>
                <w:sz w:val="24"/>
                <w:szCs w:val="24"/>
              </w:rPr>
            </w:pPr>
            <w:r>
              <w:rPr>
                <w:rFonts w:ascii="Arial" w:hAnsi="Arial" w:cs="Arial"/>
                <w:b/>
                <w:bCs/>
                <w:sz w:val="24"/>
                <w:szCs w:val="24"/>
              </w:rPr>
              <w:t>Elemen</w:t>
            </w:r>
          </w:p>
        </w:tc>
        <w:tc>
          <w:tcPr>
            <w:tcW w:w="5286" w:type="dxa"/>
          </w:tcPr>
          <w:p w14:paraId="2383724B">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33567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6DA4948B">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14B28C05">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Experiencing</w:t>
            </w:r>
            <w:r>
              <w:rPr>
                <w:rFonts w:ascii="Arial" w:hAnsi="Arial" w:cs="Arial"/>
                <w:sz w:val="24"/>
                <w:szCs w:val="24"/>
              </w:rPr>
              <w:t>)</w:t>
            </w:r>
          </w:p>
        </w:tc>
        <w:tc>
          <w:tcPr>
            <w:tcW w:w="5286" w:type="dxa"/>
          </w:tcPr>
          <w:p w14:paraId="387F83ED">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Mengenali unsur-unsur musik (nada dan irama) menggunakan anggota tubuh maupun alat musik. </w:t>
            </w:r>
          </w:p>
        </w:tc>
      </w:tr>
      <w:tr w14:paraId="2917D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35574B1E">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176A7F57">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Reflecting</w:t>
            </w:r>
            <w:r>
              <w:rPr>
                <w:rFonts w:ascii="Arial" w:hAnsi="Arial" w:cs="Arial"/>
                <w:sz w:val="24"/>
                <w:szCs w:val="24"/>
              </w:rPr>
              <w:t>)</w:t>
            </w:r>
          </w:p>
        </w:tc>
        <w:tc>
          <w:tcPr>
            <w:tcW w:w="5286" w:type="dxa"/>
          </w:tcPr>
          <w:p w14:paraId="0A3E294A">
            <w:pPr>
              <w:pStyle w:val="75"/>
              <w:rPr>
                <w:rFonts w:ascii="Arial" w:hAnsi="Arial" w:cs="Arial"/>
                <w:sz w:val="24"/>
                <w:szCs w:val="24"/>
                <w:lang w:val="nb-NO"/>
              </w:rPr>
            </w:pPr>
            <w:r>
              <w:rPr>
                <w:rFonts w:ascii="Arial" w:hAnsi="Arial" w:cs="Arial"/>
                <w:sz w:val="24"/>
                <w:szCs w:val="24"/>
                <w:lang w:val="nb-NO"/>
              </w:rPr>
              <w:t xml:space="preserve">Melakukan umpan balik mengenai praktik bermain musik diri sendiri atau orang lain menggunakan bahasa sehari-hari. </w:t>
            </w:r>
          </w:p>
        </w:tc>
      </w:tr>
      <w:tr w14:paraId="057F9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7EFABBC3">
            <w:pPr>
              <w:autoSpaceDE w:val="0"/>
              <w:autoSpaceDN w:val="0"/>
              <w:adjustRightInd w:val="0"/>
              <w:spacing w:after="0" w:line="240" w:lineRule="auto"/>
              <w:rPr>
                <w:rFonts w:ascii="Arial" w:hAnsi="Arial" w:cs="Arial"/>
                <w:sz w:val="24"/>
                <w:szCs w:val="24"/>
              </w:rPr>
            </w:pPr>
            <w:r>
              <w:rPr>
                <w:rFonts w:ascii="Arial" w:hAnsi="Arial" w:cs="Arial"/>
                <w:sz w:val="24"/>
                <w:szCs w:val="24"/>
              </w:rPr>
              <w:t>Berpikir dan Bekerja Artistik (</w:t>
            </w:r>
            <w:r>
              <w:rPr>
                <w:rFonts w:ascii="Arial" w:hAnsi="Arial" w:eastAsia="BookmanOldStyle-Italic" w:cs="Arial"/>
                <w:i/>
                <w:iCs/>
                <w:sz w:val="24"/>
                <w:szCs w:val="24"/>
              </w:rPr>
              <w:t>Thinking and</w:t>
            </w:r>
          </w:p>
          <w:p w14:paraId="6A3D45BB">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Working Artistically</w:t>
            </w:r>
            <w:r>
              <w:rPr>
                <w:rFonts w:ascii="Arial" w:hAnsi="Arial" w:cs="Arial"/>
                <w:sz w:val="24"/>
                <w:szCs w:val="24"/>
              </w:rPr>
              <w:t>)</w:t>
            </w:r>
          </w:p>
        </w:tc>
        <w:tc>
          <w:tcPr>
            <w:tcW w:w="5286" w:type="dxa"/>
          </w:tcPr>
          <w:p w14:paraId="1B832DC7">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Menirukan pola irama dan nada menggunakan alat musik ritmis atau melodis; mengenali ragam alat musik dan bunyi yang dihasilkan; mengenali cara memainkan dan membersihkan instrumen/alat musik. </w:t>
            </w:r>
          </w:p>
        </w:tc>
      </w:tr>
      <w:tr w14:paraId="32B2D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6EEA68C1">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75BE6228">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Creating</w:t>
            </w:r>
            <w:r>
              <w:rPr>
                <w:rFonts w:ascii="Arial" w:hAnsi="Arial" w:cs="Arial"/>
                <w:sz w:val="24"/>
                <w:szCs w:val="24"/>
              </w:rPr>
              <w:t>)</w:t>
            </w:r>
          </w:p>
        </w:tc>
        <w:tc>
          <w:tcPr>
            <w:tcW w:w="5286" w:type="dxa"/>
          </w:tcPr>
          <w:p w14:paraId="7FEFB6C4">
            <w:pPr>
              <w:autoSpaceDE w:val="0"/>
              <w:autoSpaceDN w:val="0"/>
              <w:adjustRightInd w:val="0"/>
              <w:spacing w:after="0" w:line="240" w:lineRule="auto"/>
              <w:rPr>
                <w:rFonts w:ascii="Arial" w:hAnsi="Arial" w:cs="Arial"/>
                <w:sz w:val="24"/>
                <w:szCs w:val="24"/>
                <w:lang w:val="id"/>
              </w:rPr>
            </w:pPr>
            <w:r>
              <w:rPr>
                <w:rFonts w:ascii="Arial" w:hAnsi="Arial" w:cs="Arial"/>
                <w:sz w:val="24"/>
                <w:szCs w:val="24"/>
                <w:lang w:val="id"/>
              </w:rPr>
              <w:t xml:space="preserve">Membuat pola irama menggunakan anggota tubuh atau alat musik ritmis yang tersedia di lingkungan sekitar. </w:t>
            </w:r>
          </w:p>
        </w:tc>
      </w:tr>
      <w:tr w14:paraId="53D79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78E3021C">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Berdampak</w:t>
            </w:r>
          </w:p>
          <w:p w14:paraId="569B1D07">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w:t>
            </w:r>
            <w:r>
              <w:rPr>
                <w:rFonts w:ascii="Arial" w:hAnsi="Arial" w:eastAsia="BookmanOldStyle-Italic" w:cs="Arial"/>
                <w:i/>
                <w:iCs/>
                <w:sz w:val="24"/>
                <w:szCs w:val="24"/>
                <w:lang w:val="nb-NO"/>
              </w:rPr>
              <w:t>Impacting</w:t>
            </w:r>
            <w:r>
              <w:rPr>
                <w:rFonts w:ascii="Arial" w:hAnsi="Arial" w:cs="Arial"/>
                <w:sz w:val="24"/>
                <w:szCs w:val="24"/>
                <w:lang w:val="nb-NO"/>
              </w:rPr>
              <w:t>) bagi diri sendiri dan orang lain</w:t>
            </w:r>
          </w:p>
        </w:tc>
        <w:tc>
          <w:tcPr>
            <w:tcW w:w="5286" w:type="dxa"/>
          </w:tcPr>
          <w:p w14:paraId="53E718D7">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Menunjukkan ekspresi senang dalam kegiatan bermusik. </w:t>
            </w:r>
          </w:p>
          <w:p w14:paraId="01B9F945">
            <w:pPr>
              <w:pStyle w:val="75"/>
              <w:rPr>
                <w:rFonts w:ascii="Arial" w:hAnsi="Arial" w:cs="Arial"/>
                <w:sz w:val="24"/>
                <w:szCs w:val="24"/>
                <w:lang w:val="id"/>
              </w:rPr>
            </w:pPr>
          </w:p>
        </w:tc>
      </w:tr>
    </w:tbl>
    <w:p w14:paraId="09E99BEA">
      <w:pPr>
        <w:pStyle w:val="45"/>
        <w:autoSpaceDE w:val="0"/>
        <w:autoSpaceDN w:val="0"/>
        <w:adjustRightInd w:val="0"/>
        <w:spacing w:after="0" w:line="240" w:lineRule="auto"/>
        <w:ind w:left="1170"/>
        <w:rPr>
          <w:rFonts w:ascii="Arial" w:hAnsi="Arial" w:cs="Arial"/>
          <w:sz w:val="24"/>
          <w:szCs w:val="24"/>
          <w:lang w:val="nb-NO"/>
        </w:rPr>
      </w:pPr>
    </w:p>
    <w:p w14:paraId="095C6957">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10FB55A1">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401EA297">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Musik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5408"/>
      </w:tblGrid>
      <w:tr w14:paraId="28651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1E555791">
            <w:pPr>
              <w:spacing w:after="0" w:line="240" w:lineRule="auto"/>
              <w:jc w:val="center"/>
              <w:rPr>
                <w:rFonts w:ascii="Arial" w:hAnsi="Arial" w:cs="Arial"/>
                <w:b/>
                <w:bCs/>
                <w:sz w:val="24"/>
                <w:szCs w:val="24"/>
              </w:rPr>
            </w:pPr>
            <w:r>
              <w:rPr>
                <w:rFonts w:ascii="Arial" w:hAnsi="Arial" w:cs="Arial"/>
                <w:b/>
                <w:bCs/>
                <w:sz w:val="24"/>
                <w:szCs w:val="24"/>
              </w:rPr>
              <w:t>Elemen</w:t>
            </w:r>
          </w:p>
        </w:tc>
        <w:tc>
          <w:tcPr>
            <w:tcW w:w="5408" w:type="dxa"/>
          </w:tcPr>
          <w:p w14:paraId="37CD8B7A">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0E81E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C9F762D">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184602C3">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Experiencing</w:t>
            </w:r>
            <w:r>
              <w:rPr>
                <w:rFonts w:ascii="Arial" w:hAnsi="Arial" w:cs="Arial"/>
                <w:sz w:val="24"/>
                <w:szCs w:val="24"/>
              </w:rPr>
              <w:t>)</w:t>
            </w:r>
          </w:p>
        </w:tc>
        <w:tc>
          <w:tcPr>
            <w:tcW w:w="5408" w:type="dxa"/>
          </w:tcPr>
          <w:p w14:paraId="520F5E80">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Mengenali nada dan pola irama menggunakan anggota tubuh maupun alat musik. </w:t>
            </w:r>
          </w:p>
        </w:tc>
      </w:tr>
      <w:tr w14:paraId="298DE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3FAE69D4">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6DA05D37">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Reflecting</w:t>
            </w:r>
            <w:r>
              <w:rPr>
                <w:rFonts w:ascii="Arial" w:hAnsi="Arial" w:cs="Arial"/>
                <w:sz w:val="24"/>
                <w:szCs w:val="24"/>
              </w:rPr>
              <w:t>)</w:t>
            </w:r>
          </w:p>
        </w:tc>
        <w:tc>
          <w:tcPr>
            <w:tcW w:w="5408" w:type="dxa"/>
          </w:tcPr>
          <w:p w14:paraId="72190B38">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Melakukan umpan balik mengenai praktik bermusik diri sendiri atau orang lain menggunakan istilah musik. </w:t>
            </w:r>
          </w:p>
          <w:p w14:paraId="5221E9CC">
            <w:pPr>
              <w:autoSpaceDE w:val="0"/>
              <w:autoSpaceDN w:val="0"/>
              <w:adjustRightInd w:val="0"/>
              <w:spacing w:after="0" w:line="240" w:lineRule="auto"/>
              <w:rPr>
                <w:rFonts w:ascii="Arial" w:hAnsi="Arial" w:cs="Arial"/>
                <w:sz w:val="24"/>
                <w:szCs w:val="24"/>
                <w:lang w:val="nb-NO"/>
              </w:rPr>
            </w:pPr>
          </w:p>
        </w:tc>
      </w:tr>
      <w:tr w14:paraId="3B482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71355BB5">
            <w:pPr>
              <w:autoSpaceDE w:val="0"/>
              <w:autoSpaceDN w:val="0"/>
              <w:adjustRightInd w:val="0"/>
              <w:spacing w:after="0" w:line="240" w:lineRule="auto"/>
              <w:rPr>
                <w:rFonts w:ascii="Arial" w:hAnsi="Arial" w:cs="Arial"/>
                <w:sz w:val="24"/>
                <w:szCs w:val="24"/>
              </w:rPr>
            </w:pPr>
            <w:r>
              <w:rPr>
                <w:rFonts w:ascii="Arial" w:hAnsi="Arial" w:cs="Arial"/>
                <w:sz w:val="24"/>
                <w:szCs w:val="24"/>
              </w:rPr>
              <w:t>Berpikir dan</w:t>
            </w:r>
          </w:p>
          <w:p w14:paraId="145C5011">
            <w:pPr>
              <w:autoSpaceDE w:val="0"/>
              <w:autoSpaceDN w:val="0"/>
              <w:adjustRightInd w:val="0"/>
              <w:spacing w:after="0" w:line="240" w:lineRule="auto"/>
              <w:rPr>
                <w:rFonts w:ascii="Arial" w:hAnsi="Arial" w:cs="Arial"/>
                <w:sz w:val="24"/>
                <w:szCs w:val="24"/>
              </w:rPr>
            </w:pPr>
            <w:r>
              <w:rPr>
                <w:rFonts w:ascii="Arial" w:hAnsi="Arial" w:cs="Arial"/>
                <w:sz w:val="24"/>
                <w:szCs w:val="24"/>
              </w:rPr>
              <w:t>Bekerja Artistik</w:t>
            </w:r>
          </w:p>
          <w:p w14:paraId="3371AD3B">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Thinking and</w:t>
            </w:r>
          </w:p>
          <w:p w14:paraId="318F7C43">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Working Artistically</w:t>
            </w:r>
            <w:r>
              <w:rPr>
                <w:rFonts w:ascii="Arial" w:hAnsi="Arial" w:cs="Arial"/>
                <w:sz w:val="24"/>
                <w:szCs w:val="24"/>
              </w:rPr>
              <w:t>)</w:t>
            </w:r>
          </w:p>
        </w:tc>
        <w:tc>
          <w:tcPr>
            <w:tcW w:w="5408" w:type="dxa"/>
          </w:tcPr>
          <w:p w14:paraId="23F12D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Menirukan pola irama dan melodi menggunakan alat musik ritmis atau melodis; menyebutkan karakteristik ragam alat musik dan bunyi yang dihasilkan; mengetahui cara memainkan dan merawat alat musik. </w:t>
            </w:r>
          </w:p>
        </w:tc>
      </w:tr>
      <w:tr w14:paraId="67660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4C61FD48">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35F82272">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Creating</w:t>
            </w:r>
            <w:r>
              <w:rPr>
                <w:rFonts w:ascii="Arial" w:hAnsi="Arial" w:cs="Arial"/>
                <w:sz w:val="24"/>
                <w:szCs w:val="24"/>
              </w:rPr>
              <w:t>)</w:t>
            </w:r>
          </w:p>
        </w:tc>
        <w:tc>
          <w:tcPr>
            <w:tcW w:w="5408" w:type="dxa"/>
          </w:tcPr>
          <w:p w14:paraId="6277ADFA">
            <w:pPr>
              <w:autoSpaceDE w:val="0"/>
              <w:autoSpaceDN w:val="0"/>
              <w:adjustRightInd w:val="0"/>
              <w:spacing w:after="0" w:line="240" w:lineRule="auto"/>
              <w:rPr>
                <w:rFonts w:ascii="Arial" w:hAnsi="Arial" w:cs="Arial"/>
                <w:sz w:val="24"/>
                <w:szCs w:val="24"/>
                <w:lang w:val="id"/>
              </w:rPr>
            </w:pPr>
            <w:r>
              <w:rPr>
                <w:rFonts w:ascii="Arial" w:hAnsi="Arial" w:cs="Arial"/>
                <w:sz w:val="24"/>
                <w:szCs w:val="24"/>
                <w:lang w:val="id"/>
              </w:rPr>
              <w:t xml:space="preserve">Membuat bunyi menggunakan anggota tubuh atau alat musik ritmis dan melodis yang tersedia di lingkungan sekitar. </w:t>
            </w:r>
          </w:p>
        </w:tc>
      </w:tr>
      <w:tr w14:paraId="5C1FB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4AE00E7">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Berdampak</w:t>
            </w:r>
          </w:p>
          <w:p w14:paraId="0BECC407">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w:t>
            </w:r>
            <w:r>
              <w:rPr>
                <w:rFonts w:ascii="Arial" w:hAnsi="Arial" w:eastAsia="BookmanOldStyle-Italic" w:cs="Arial"/>
                <w:i/>
                <w:iCs/>
                <w:sz w:val="24"/>
                <w:szCs w:val="24"/>
                <w:lang w:val="nb-NO"/>
              </w:rPr>
              <w:t>Impacting</w:t>
            </w:r>
            <w:r>
              <w:rPr>
                <w:rFonts w:ascii="Arial" w:hAnsi="Arial" w:cs="Arial"/>
                <w:sz w:val="24"/>
                <w:szCs w:val="24"/>
                <w:lang w:val="nb-NO"/>
              </w:rPr>
              <w:t>) bagi diri sendiri dan orang lain</w:t>
            </w:r>
          </w:p>
        </w:tc>
        <w:tc>
          <w:tcPr>
            <w:tcW w:w="5408" w:type="dxa"/>
          </w:tcPr>
          <w:p w14:paraId="74753CCD">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Menunjukkan minat dalam kegiatan bermusik. </w:t>
            </w:r>
          </w:p>
          <w:p w14:paraId="0A6CBD2F">
            <w:pPr>
              <w:autoSpaceDE w:val="0"/>
              <w:autoSpaceDN w:val="0"/>
              <w:adjustRightInd w:val="0"/>
              <w:spacing w:after="0" w:line="240" w:lineRule="auto"/>
              <w:rPr>
                <w:rFonts w:ascii="Arial" w:hAnsi="Arial" w:cs="Arial"/>
                <w:sz w:val="24"/>
                <w:szCs w:val="24"/>
                <w:lang w:val="nb-NO"/>
              </w:rPr>
            </w:pPr>
          </w:p>
          <w:p w14:paraId="42AAEA6D">
            <w:pPr>
              <w:pStyle w:val="75"/>
              <w:rPr>
                <w:rFonts w:ascii="Arial" w:hAnsi="Arial" w:cs="Arial"/>
                <w:sz w:val="24"/>
                <w:szCs w:val="24"/>
                <w:lang w:val="id"/>
              </w:rPr>
            </w:pPr>
          </w:p>
        </w:tc>
      </w:tr>
    </w:tbl>
    <w:p w14:paraId="2F3057E8">
      <w:pPr>
        <w:autoSpaceDE w:val="0"/>
        <w:autoSpaceDN w:val="0"/>
        <w:adjustRightInd w:val="0"/>
        <w:spacing w:after="0" w:line="240" w:lineRule="auto"/>
        <w:rPr>
          <w:rFonts w:ascii="Arial" w:hAnsi="Arial" w:cs="Arial"/>
          <w:sz w:val="24"/>
          <w:szCs w:val="24"/>
          <w:lang w:val="id-ID"/>
        </w:rPr>
      </w:pPr>
    </w:p>
    <w:p w14:paraId="0DFAC533">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2B763347">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4D442458">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Musik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4"/>
        <w:gridCol w:w="5409"/>
      </w:tblGrid>
      <w:tr w14:paraId="1B475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4" w:type="dxa"/>
          </w:tcPr>
          <w:p w14:paraId="4A51A3DD">
            <w:pPr>
              <w:spacing w:after="0" w:line="240" w:lineRule="auto"/>
              <w:jc w:val="center"/>
              <w:rPr>
                <w:rFonts w:ascii="Arial" w:hAnsi="Arial" w:cs="Arial"/>
                <w:b/>
                <w:bCs/>
                <w:sz w:val="24"/>
                <w:szCs w:val="24"/>
              </w:rPr>
            </w:pPr>
            <w:r>
              <w:rPr>
                <w:rFonts w:ascii="Arial" w:hAnsi="Arial" w:cs="Arial"/>
                <w:b/>
                <w:bCs/>
                <w:sz w:val="24"/>
                <w:szCs w:val="24"/>
              </w:rPr>
              <w:t>Elemen</w:t>
            </w:r>
          </w:p>
        </w:tc>
        <w:tc>
          <w:tcPr>
            <w:tcW w:w="5409" w:type="dxa"/>
          </w:tcPr>
          <w:p w14:paraId="66BD6422">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46137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4" w:type="dxa"/>
          </w:tcPr>
          <w:p w14:paraId="11298CEF">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6FEE750A">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Experiencing</w:t>
            </w:r>
            <w:r>
              <w:rPr>
                <w:rFonts w:ascii="Arial" w:hAnsi="Arial" w:cs="Arial"/>
                <w:sz w:val="24"/>
                <w:szCs w:val="24"/>
              </w:rPr>
              <w:t>)</w:t>
            </w:r>
          </w:p>
        </w:tc>
        <w:tc>
          <w:tcPr>
            <w:tcW w:w="5409" w:type="dxa"/>
          </w:tcPr>
          <w:p w14:paraId="5A73CA41">
            <w:pPr>
              <w:pStyle w:val="75"/>
              <w:jc w:val="both"/>
              <w:rPr>
                <w:rFonts w:ascii="Arial" w:hAnsi="Arial" w:cs="Arial"/>
                <w:sz w:val="24"/>
                <w:szCs w:val="24"/>
                <w:lang w:val="en-US"/>
              </w:rPr>
            </w:pPr>
            <w:r>
              <w:rPr>
                <w:rFonts w:ascii="Arial" w:hAnsi="Arial" w:cs="Arial"/>
                <w:sz w:val="24"/>
                <w:szCs w:val="24"/>
                <w:lang w:val="en-US"/>
              </w:rPr>
              <w:t xml:space="preserve">Mengenali dan menerapkan unsur-unsur musik (nada, irama dan melodi) menggunakan alat musik ritmis dan melodis serta menunjukkan tingkat kepekaan akan unsur-unsur musik dengan menggunakan alat musik ritmis dan melodis. </w:t>
            </w:r>
          </w:p>
        </w:tc>
      </w:tr>
      <w:tr w14:paraId="301AF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4" w:type="dxa"/>
          </w:tcPr>
          <w:p w14:paraId="30A48AF0">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2CC04C64">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Reflecting</w:t>
            </w:r>
            <w:r>
              <w:rPr>
                <w:rFonts w:ascii="Arial" w:hAnsi="Arial" w:cs="Arial"/>
                <w:sz w:val="24"/>
                <w:szCs w:val="24"/>
              </w:rPr>
              <w:t>)</w:t>
            </w:r>
          </w:p>
        </w:tc>
        <w:tc>
          <w:tcPr>
            <w:tcW w:w="5409" w:type="dxa"/>
          </w:tcPr>
          <w:p w14:paraId="77CF9481">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Melakukan umpan balik mengenai karya dan kemampuan bermusik diri sendiri atau orang lain menggunakan istilah musik yang tepat. </w:t>
            </w:r>
          </w:p>
        </w:tc>
      </w:tr>
      <w:tr w14:paraId="40A86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4" w:type="dxa"/>
          </w:tcPr>
          <w:p w14:paraId="7E76A9E2">
            <w:pPr>
              <w:autoSpaceDE w:val="0"/>
              <w:autoSpaceDN w:val="0"/>
              <w:adjustRightInd w:val="0"/>
              <w:spacing w:after="0" w:line="240" w:lineRule="auto"/>
              <w:rPr>
                <w:rFonts w:ascii="Arial" w:hAnsi="Arial" w:cs="Arial"/>
                <w:sz w:val="24"/>
                <w:szCs w:val="24"/>
              </w:rPr>
            </w:pPr>
            <w:r>
              <w:rPr>
                <w:rFonts w:ascii="Arial" w:hAnsi="Arial" w:cs="Arial"/>
                <w:sz w:val="24"/>
                <w:szCs w:val="24"/>
              </w:rPr>
              <w:t>Berpikir dan</w:t>
            </w:r>
          </w:p>
          <w:p w14:paraId="63A2EA16">
            <w:pPr>
              <w:autoSpaceDE w:val="0"/>
              <w:autoSpaceDN w:val="0"/>
              <w:adjustRightInd w:val="0"/>
              <w:spacing w:after="0" w:line="240" w:lineRule="auto"/>
              <w:rPr>
                <w:rFonts w:ascii="Arial" w:hAnsi="Arial" w:cs="Arial"/>
                <w:sz w:val="24"/>
                <w:szCs w:val="24"/>
              </w:rPr>
            </w:pPr>
            <w:r>
              <w:rPr>
                <w:rFonts w:ascii="Arial" w:hAnsi="Arial" w:cs="Arial"/>
                <w:sz w:val="24"/>
                <w:szCs w:val="24"/>
              </w:rPr>
              <w:t>Bekerja Artistik</w:t>
            </w:r>
          </w:p>
          <w:p w14:paraId="21235AA4">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Thinking and</w:t>
            </w:r>
          </w:p>
          <w:p w14:paraId="38F03D07">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Working Artistically</w:t>
            </w:r>
            <w:r>
              <w:rPr>
                <w:rFonts w:ascii="Arial" w:hAnsi="Arial" w:cs="Arial"/>
                <w:sz w:val="24"/>
                <w:szCs w:val="24"/>
              </w:rPr>
              <w:t>)</w:t>
            </w:r>
          </w:p>
        </w:tc>
        <w:tc>
          <w:tcPr>
            <w:tcW w:w="5409" w:type="dxa"/>
          </w:tcPr>
          <w:p w14:paraId="13D8B536">
            <w:pPr>
              <w:pStyle w:val="75"/>
              <w:jc w:val="both"/>
              <w:rPr>
                <w:rFonts w:ascii="Arial" w:hAnsi="Arial" w:cs="Arial"/>
                <w:sz w:val="24"/>
                <w:szCs w:val="24"/>
                <w:lang w:val="en-US"/>
              </w:rPr>
            </w:pPr>
            <w:r>
              <w:rPr>
                <w:rFonts w:ascii="Arial" w:hAnsi="Arial" w:cs="Arial"/>
                <w:sz w:val="24"/>
                <w:szCs w:val="24"/>
                <w:lang w:val="en-US"/>
              </w:rPr>
              <w:t xml:space="preserve">Mengeksplorasi variasi pola irama, tempo dan melodi dengan alat musik ritmis dan melodis menggunakan notasi musik dan teknik dasar yang telah dipelajari; menemukan alternatif untuk menghasilkan bunyi musik sederhana melalui eksplorasi material yang tersedia di lingkungan sekitar dan menerapkan cara memainkan dan merawat alat musik dengan teknik yang tepat sesuai dengan spesifikasi bahan alat musik. </w:t>
            </w:r>
          </w:p>
        </w:tc>
      </w:tr>
      <w:tr w14:paraId="1E2E2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4" w:type="dxa"/>
          </w:tcPr>
          <w:p w14:paraId="7D12CE45">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7BF5C9D8">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Creating</w:t>
            </w:r>
            <w:r>
              <w:rPr>
                <w:rFonts w:ascii="Arial" w:hAnsi="Arial" w:cs="Arial"/>
                <w:sz w:val="24"/>
                <w:szCs w:val="24"/>
              </w:rPr>
              <w:t>)</w:t>
            </w:r>
          </w:p>
        </w:tc>
        <w:tc>
          <w:tcPr>
            <w:tcW w:w="5409" w:type="dxa"/>
          </w:tcPr>
          <w:p w14:paraId="7FCCFBB2">
            <w:pPr>
              <w:autoSpaceDE w:val="0"/>
              <w:autoSpaceDN w:val="0"/>
              <w:adjustRightInd w:val="0"/>
              <w:spacing w:after="0" w:line="240" w:lineRule="auto"/>
              <w:rPr>
                <w:rFonts w:ascii="Arial" w:hAnsi="Arial" w:cs="Arial"/>
                <w:sz w:val="24"/>
                <w:szCs w:val="24"/>
                <w:lang w:val="id"/>
              </w:rPr>
            </w:pPr>
            <w:r>
              <w:rPr>
                <w:rFonts w:ascii="Arial" w:hAnsi="Arial" w:cs="Arial"/>
                <w:sz w:val="24"/>
                <w:szCs w:val="24"/>
                <w:lang w:val="id"/>
              </w:rPr>
              <w:t xml:space="preserve">Membuat dan mengembangkan pola irama menggunakan anggota tubuh atau alat musik ritmis yang tersedia berdasarkan nilai kearifan lokal daerahnya. </w:t>
            </w:r>
          </w:p>
        </w:tc>
      </w:tr>
      <w:tr w14:paraId="1D5DF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4" w:type="dxa"/>
          </w:tcPr>
          <w:p w14:paraId="51E3044E">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Berdampak</w:t>
            </w:r>
          </w:p>
          <w:p w14:paraId="6C12ED8F">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w:t>
            </w:r>
            <w:r>
              <w:rPr>
                <w:rFonts w:ascii="Arial" w:hAnsi="Arial" w:eastAsia="BookmanOldStyle-Italic" w:cs="Arial"/>
                <w:i/>
                <w:iCs/>
                <w:sz w:val="24"/>
                <w:szCs w:val="24"/>
                <w:lang w:val="nb-NO"/>
              </w:rPr>
              <w:t>Impacting</w:t>
            </w:r>
            <w:r>
              <w:rPr>
                <w:rFonts w:ascii="Arial" w:hAnsi="Arial" w:cs="Arial"/>
                <w:sz w:val="24"/>
                <w:szCs w:val="24"/>
                <w:lang w:val="nb-NO"/>
              </w:rPr>
              <w:t>) bagi diri sendiri dan orang lain</w:t>
            </w:r>
          </w:p>
        </w:tc>
        <w:tc>
          <w:tcPr>
            <w:tcW w:w="5409" w:type="dxa"/>
          </w:tcPr>
          <w:p w14:paraId="1E8C639A">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Menunjukkan minat dan rasa ingin tahu dalam kegiatan bermusik. </w:t>
            </w:r>
          </w:p>
          <w:p w14:paraId="1773E8B4">
            <w:pPr>
              <w:autoSpaceDE w:val="0"/>
              <w:autoSpaceDN w:val="0"/>
              <w:adjustRightInd w:val="0"/>
              <w:spacing w:after="0" w:line="240" w:lineRule="auto"/>
              <w:rPr>
                <w:rFonts w:ascii="Arial" w:hAnsi="Arial" w:cs="Arial"/>
                <w:sz w:val="24"/>
                <w:szCs w:val="24"/>
                <w:lang w:val="nb-NO"/>
              </w:rPr>
            </w:pPr>
          </w:p>
          <w:p w14:paraId="066CC9F5">
            <w:pPr>
              <w:pStyle w:val="75"/>
              <w:jc w:val="both"/>
              <w:rPr>
                <w:rFonts w:ascii="Arial" w:hAnsi="Arial" w:cs="Arial"/>
                <w:sz w:val="24"/>
                <w:szCs w:val="24"/>
                <w:lang w:val="id"/>
              </w:rPr>
            </w:pPr>
          </w:p>
        </w:tc>
      </w:tr>
    </w:tbl>
    <w:p w14:paraId="07724A75">
      <w:pPr>
        <w:pStyle w:val="45"/>
        <w:autoSpaceDE w:val="0"/>
        <w:autoSpaceDN w:val="0"/>
        <w:adjustRightInd w:val="0"/>
        <w:spacing w:after="0" w:line="240" w:lineRule="auto"/>
        <w:ind w:left="1170"/>
        <w:rPr>
          <w:rFonts w:ascii="Arial" w:hAnsi="Arial" w:cs="Arial"/>
          <w:sz w:val="24"/>
          <w:szCs w:val="24"/>
          <w:lang w:val="nb-NO"/>
        </w:rPr>
      </w:pPr>
    </w:p>
    <w:p w14:paraId="381F9704">
      <w:pPr>
        <w:pStyle w:val="129"/>
        <w:tabs>
          <w:tab w:val="left" w:pos="720"/>
          <w:tab w:val="left" w:pos="900"/>
        </w:tabs>
        <w:ind w:hanging="810"/>
        <w:rPr>
          <w:rFonts w:ascii="Arial" w:hAnsi="Arial" w:cs="Arial"/>
          <w:b/>
          <w:bCs w:val="0"/>
        </w:rPr>
      </w:pPr>
      <w:r>
        <w:rPr>
          <w:rFonts w:ascii="Arial" w:hAnsi="Arial" w:cs="Arial"/>
          <w:b/>
          <w:bCs w:val="0"/>
        </w:rPr>
        <w:t>Capaian Pembelajaran Mata Pelajaran Seni Rupa</w:t>
      </w:r>
    </w:p>
    <w:p w14:paraId="7BA10BC1">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6D0A429B">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5E5BEC14">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Rupa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5412"/>
      </w:tblGrid>
      <w:tr w14:paraId="31237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06EA3E0">
            <w:pPr>
              <w:spacing w:after="0" w:line="240" w:lineRule="auto"/>
              <w:jc w:val="center"/>
              <w:rPr>
                <w:rFonts w:ascii="Arial" w:hAnsi="Arial" w:cs="Arial"/>
                <w:b/>
                <w:bCs/>
                <w:sz w:val="24"/>
                <w:szCs w:val="24"/>
              </w:rPr>
            </w:pPr>
            <w:r>
              <w:rPr>
                <w:rFonts w:ascii="Arial" w:hAnsi="Arial" w:cs="Arial"/>
                <w:b/>
                <w:bCs/>
                <w:sz w:val="24"/>
                <w:szCs w:val="24"/>
              </w:rPr>
              <w:t>Elemen</w:t>
            </w:r>
          </w:p>
        </w:tc>
        <w:tc>
          <w:tcPr>
            <w:tcW w:w="5412" w:type="dxa"/>
          </w:tcPr>
          <w:p w14:paraId="1EEA3C85">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1A90B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4BCB89B">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506B02D0">
            <w:pPr>
              <w:spacing w:after="0" w:line="240" w:lineRule="auto"/>
              <w:rPr>
                <w:rFonts w:ascii="Arial" w:hAnsi="Arial" w:cs="Arial"/>
                <w:b/>
                <w:bCs/>
                <w:sz w:val="24"/>
                <w:szCs w:val="24"/>
              </w:rPr>
            </w:pPr>
          </w:p>
        </w:tc>
        <w:tc>
          <w:tcPr>
            <w:tcW w:w="5412" w:type="dxa"/>
          </w:tcPr>
          <w:p w14:paraId="278580F4">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Mengenali dan menyebutkan unsur-unsur rupa dalam benda-benda di sekitar/karya seni rupa. </w:t>
            </w:r>
          </w:p>
        </w:tc>
      </w:tr>
      <w:tr w14:paraId="0E90F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0199BB0A">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66669FF5">
            <w:pPr>
              <w:spacing w:after="0" w:line="240" w:lineRule="auto"/>
              <w:rPr>
                <w:rFonts w:ascii="Arial" w:hAnsi="Arial" w:cs="Arial"/>
                <w:b/>
                <w:bCs/>
                <w:sz w:val="24"/>
                <w:szCs w:val="24"/>
              </w:rPr>
            </w:pPr>
          </w:p>
        </w:tc>
        <w:tc>
          <w:tcPr>
            <w:tcW w:w="5412" w:type="dxa"/>
          </w:tcPr>
          <w:p w14:paraId="03E689A4">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Merefleksikan dan mengapresiasi karya diri sendiri. </w:t>
            </w:r>
          </w:p>
        </w:tc>
      </w:tr>
      <w:tr w14:paraId="4F0C0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1DCEDEB">
            <w:pPr>
              <w:autoSpaceDE w:val="0"/>
              <w:autoSpaceDN w:val="0"/>
              <w:adjustRightInd w:val="0"/>
              <w:spacing w:after="0" w:line="240" w:lineRule="auto"/>
              <w:rPr>
                <w:rFonts w:ascii="Arial" w:hAnsi="Arial" w:cs="Arial"/>
                <w:sz w:val="24"/>
                <w:szCs w:val="24"/>
              </w:rPr>
            </w:pPr>
            <w:r>
              <w:rPr>
                <w:rFonts w:ascii="Arial" w:hAnsi="Arial" w:cs="Arial"/>
                <w:sz w:val="24"/>
                <w:szCs w:val="24"/>
              </w:rPr>
              <w:t>Berpikir dan</w:t>
            </w:r>
          </w:p>
          <w:p w14:paraId="75FCA2E2">
            <w:pPr>
              <w:autoSpaceDE w:val="0"/>
              <w:autoSpaceDN w:val="0"/>
              <w:adjustRightInd w:val="0"/>
              <w:spacing w:after="0" w:line="240" w:lineRule="auto"/>
              <w:rPr>
                <w:rFonts w:ascii="Arial" w:hAnsi="Arial" w:cs="Arial"/>
                <w:sz w:val="24"/>
                <w:szCs w:val="24"/>
              </w:rPr>
            </w:pPr>
            <w:r>
              <w:rPr>
                <w:rFonts w:ascii="Arial" w:hAnsi="Arial" w:cs="Arial"/>
                <w:sz w:val="24"/>
                <w:szCs w:val="24"/>
              </w:rPr>
              <w:t>Bekerja Artistik</w:t>
            </w:r>
          </w:p>
        </w:tc>
        <w:tc>
          <w:tcPr>
            <w:tcW w:w="5412" w:type="dxa"/>
          </w:tcPr>
          <w:p w14:paraId="287DCD5E">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Mengenali dan menguji coba alat dan/atau bahan yang dimiliki. </w:t>
            </w:r>
          </w:p>
        </w:tc>
      </w:tr>
      <w:tr w14:paraId="357E7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43A908A9">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6D89DA55">
            <w:pPr>
              <w:autoSpaceDE w:val="0"/>
              <w:autoSpaceDN w:val="0"/>
              <w:adjustRightInd w:val="0"/>
              <w:spacing w:after="0" w:line="240" w:lineRule="auto"/>
              <w:rPr>
                <w:rFonts w:ascii="Arial" w:hAnsi="Arial" w:cs="Arial"/>
                <w:sz w:val="24"/>
                <w:szCs w:val="24"/>
              </w:rPr>
            </w:pPr>
          </w:p>
        </w:tc>
        <w:tc>
          <w:tcPr>
            <w:tcW w:w="5412" w:type="dxa"/>
          </w:tcPr>
          <w:p w14:paraId="16EC95E0">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Membuat karya seni rupa berdasarkan pengalaman dan hasil pengamatan terhadap lingkungan sekitar. </w:t>
            </w:r>
          </w:p>
        </w:tc>
      </w:tr>
      <w:tr w14:paraId="02BA6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5D618D99">
            <w:pPr>
              <w:autoSpaceDE w:val="0"/>
              <w:autoSpaceDN w:val="0"/>
              <w:adjustRightInd w:val="0"/>
              <w:spacing w:after="0" w:line="240" w:lineRule="auto"/>
              <w:rPr>
                <w:rFonts w:ascii="Arial" w:hAnsi="Arial" w:cs="Arial"/>
                <w:sz w:val="24"/>
                <w:szCs w:val="24"/>
              </w:rPr>
            </w:pPr>
            <w:r>
              <w:rPr>
                <w:rFonts w:ascii="Arial" w:hAnsi="Arial" w:cs="Arial"/>
                <w:sz w:val="24"/>
                <w:szCs w:val="24"/>
              </w:rPr>
              <w:t>Berdampak</w:t>
            </w:r>
          </w:p>
          <w:p w14:paraId="14CF938D">
            <w:pPr>
              <w:autoSpaceDE w:val="0"/>
              <w:autoSpaceDN w:val="0"/>
              <w:adjustRightInd w:val="0"/>
              <w:spacing w:after="0" w:line="240" w:lineRule="auto"/>
              <w:rPr>
                <w:rFonts w:ascii="Arial" w:hAnsi="Arial" w:cs="Arial"/>
                <w:sz w:val="24"/>
                <w:szCs w:val="24"/>
              </w:rPr>
            </w:pPr>
          </w:p>
        </w:tc>
        <w:tc>
          <w:tcPr>
            <w:tcW w:w="5412" w:type="dxa"/>
          </w:tcPr>
          <w:p w14:paraId="65C1D9EA">
            <w:pPr>
              <w:autoSpaceDE w:val="0"/>
              <w:autoSpaceDN w:val="0"/>
              <w:adjustRightInd w:val="0"/>
              <w:spacing w:after="0" w:line="240" w:lineRule="auto"/>
              <w:jc w:val="both"/>
              <w:rPr>
                <w:rFonts w:ascii="Arial" w:hAnsi="Arial" w:cs="Arial"/>
                <w:sz w:val="24"/>
                <w:szCs w:val="24"/>
                <w:highlight w:val="none"/>
                <w:lang w:val="nb-NO"/>
              </w:rPr>
            </w:pPr>
            <w:r>
              <w:rPr>
                <w:rFonts w:ascii="Arial" w:hAnsi="Arial" w:cs="Arial"/>
                <w:sz w:val="24"/>
                <w:szCs w:val="24"/>
                <w:highlight w:val="none"/>
                <w:lang w:val="nb-NO"/>
              </w:rPr>
              <w:t xml:space="preserve">Menghasilkan karya seni rupa yang berdampak pada perasaan dirinya. </w:t>
            </w:r>
          </w:p>
        </w:tc>
      </w:tr>
    </w:tbl>
    <w:p w14:paraId="7614EAB9">
      <w:pPr>
        <w:pStyle w:val="45"/>
        <w:autoSpaceDE w:val="0"/>
        <w:autoSpaceDN w:val="0"/>
        <w:adjustRightInd w:val="0"/>
        <w:spacing w:after="0" w:line="240" w:lineRule="auto"/>
        <w:ind w:left="1170"/>
        <w:rPr>
          <w:rFonts w:ascii="Arial" w:hAnsi="Arial" w:cs="Arial"/>
          <w:sz w:val="24"/>
          <w:szCs w:val="24"/>
          <w:lang w:val="nb-NO"/>
        </w:rPr>
      </w:pPr>
    </w:p>
    <w:p w14:paraId="6C9B42DB">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2562CD82">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79D9EA03">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Rupa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5411"/>
      </w:tblGrid>
      <w:tr w14:paraId="5B90A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2" w:type="dxa"/>
          </w:tcPr>
          <w:p w14:paraId="0A4694B3">
            <w:pPr>
              <w:spacing w:after="0" w:line="240" w:lineRule="auto"/>
              <w:jc w:val="center"/>
              <w:rPr>
                <w:rFonts w:ascii="Arial" w:hAnsi="Arial" w:cs="Arial"/>
                <w:b/>
                <w:bCs/>
                <w:sz w:val="24"/>
                <w:szCs w:val="24"/>
              </w:rPr>
            </w:pPr>
            <w:r>
              <w:rPr>
                <w:rFonts w:ascii="Arial" w:hAnsi="Arial" w:cs="Arial"/>
                <w:b/>
                <w:bCs/>
                <w:sz w:val="24"/>
                <w:szCs w:val="24"/>
              </w:rPr>
              <w:t>Elemen</w:t>
            </w:r>
          </w:p>
        </w:tc>
        <w:tc>
          <w:tcPr>
            <w:tcW w:w="5411" w:type="dxa"/>
          </w:tcPr>
          <w:p w14:paraId="67973E0D">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59DC4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2" w:type="dxa"/>
          </w:tcPr>
          <w:p w14:paraId="748B8080">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486AAE42">
            <w:pPr>
              <w:spacing w:after="0" w:line="240" w:lineRule="auto"/>
              <w:rPr>
                <w:rFonts w:ascii="Arial" w:hAnsi="Arial" w:cs="Arial"/>
                <w:b/>
                <w:bCs/>
                <w:sz w:val="24"/>
                <w:szCs w:val="24"/>
              </w:rPr>
            </w:pPr>
          </w:p>
        </w:tc>
        <w:tc>
          <w:tcPr>
            <w:tcW w:w="5411" w:type="dxa"/>
          </w:tcPr>
          <w:p w14:paraId="5A617C05">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Mengidentifikasi unsur rupa dan prinsip desain dalam benda-benda di sekitar/karya seni rupa. </w:t>
            </w:r>
          </w:p>
        </w:tc>
      </w:tr>
      <w:tr w14:paraId="58C87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2" w:type="dxa"/>
          </w:tcPr>
          <w:p w14:paraId="5A3106DB">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5B0CC768">
            <w:pPr>
              <w:spacing w:after="0" w:line="240" w:lineRule="auto"/>
              <w:rPr>
                <w:rFonts w:ascii="Arial" w:hAnsi="Arial" w:cs="Arial"/>
                <w:b/>
                <w:bCs/>
                <w:sz w:val="24"/>
                <w:szCs w:val="24"/>
              </w:rPr>
            </w:pPr>
          </w:p>
        </w:tc>
        <w:tc>
          <w:tcPr>
            <w:tcW w:w="5411" w:type="dxa"/>
          </w:tcPr>
          <w:p w14:paraId="12EABFE8">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Merefleksikan dan mengapresiasi karya diri sendiri dan teman sekelas menggunakan kosa kata seni rupa yang sesuai. </w:t>
            </w:r>
          </w:p>
        </w:tc>
      </w:tr>
      <w:tr w14:paraId="2C89C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2" w:type="dxa"/>
          </w:tcPr>
          <w:p w14:paraId="4F63A628">
            <w:pPr>
              <w:autoSpaceDE w:val="0"/>
              <w:autoSpaceDN w:val="0"/>
              <w:adjustRightInd w:val="0"/>
              <w:spacing w:after="0" w:line="240" w:lineRule="auto"/>
              <w:rPr>
                <w:rFonts w:ascii="Arial" w:hAnsi="Arial" w:cs="Arial"/>
                <w:sz w:val="24"/>
                <w:szCs w:val="24"/>
              </w:rPr>
            </w:pPr>
            <w:r>
              <w:rPr>
                <w:rFonts w:ascii="Arial" w:hAnsi="Arial" w:cs="Arial"/>
                <w:sz w:val="24"/>
                <w:szCs w:val="24"/>
              </w:rPr>
              <w:t>Berpikir dan</w:t>
            </w:r>
          </w:p>
          <w:p w14:paraId="2DF36C39">
            <w:pPr>
              <w:autoSpaceDE w:val="0"/>
              <w:autoSpaceDN w:val="0"/>
              <w:adjustRightInd w:val="0"/>
              <w:spacing w:after="0" w:line="240" w:lineRule="auto"/>
              <w:rPr>
                <w:rFonts w:ascii="Arial" w:hAnsi="Arial" w:cs="Arial"/>
                <w:sz w:val="24"/>
                <w:szCs w:val="24"/>
              </w:rPr>
            </w:pPr>
            <w:r>
              <w:rPr>
                <w:rFonts w:ascii="Arial" w:hAnsi="Arial" w:cs="Arial"/>
                <w:sz w:val="24"/>
                <w:szCs w:val="24"/>
              </w:rPr>
              <w:t>Bekerja Artistik</w:t>
            </w:r>
          </w:p>
        </w:tc>
        <w:tc>
          <w:tcPr>
            <w:tcW w:w="5411" w:type="dxa"/>
          </w:tcPr>
          <w:p w14:paraId="47324754">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Mengenali dan menguji coba alat dan/atau bahan yang dimiliki serta prosedur penggunaannya. </w:t>
            </w:r>
          </w:p>
        </w:tc>
      </w:tr>
      <w:tr w14:paraId="0A233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2" w:type="dxa"/>
          </w:tcPr>
          <w:p w14:paraId="344ACA3F">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4FEFEC7D">
            <w:pPr>
              <w:autoSpaceDE w:val="0"/>
              <w:autoSpaceDN w:val="0"/>
              <w:adjustRightInd w:val="0"/>
              <w:spacing w:after="0" w:line="240" w:lineRule="auto"/>
              <w:rPr>
                <w:rFonts w:ascii="Arial" w:hAnsi="Arial" w:cs="Arial"/>
                <w:sz w:val="24"/>
                <w:szCs w:val="24"/>
              </w:rPr>
            </w:pPr>
          </w:p>
        </w:tc>
        <w:tc>
          <w:tcPr>
            <w:tcW w:w="5411" w:type="dxa"/>
          </w:tcPr>
          <w:p w14:paraId="14684637">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Membuat karya seni rupa berdasarkan pengalaman dan hasil pengamatan terhadap lingkungan sekitar. </w:t>
            </w:r>
          </w:p>
        </w:tc>
      </w:tr>
      <w:tr w14:paraId="25D3A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2" w:type="dxa"/>
          </w:tcPr>
          <w:p w14:paraId="39FA4732">
            <w:pPr>
              <w:autoSpaceDE w:val="0"/>
              <w:autoSpaceDN w:val="0"/>
              <w:adjustRightInd w:val="0"/>
              <w:spacing w:after="0" w:line="240" w:lineRule="auto"/>
              <w:rPr>
                <w:rFonts w:ascii="Arial" w:hAnsi="Arial" w:cs="Arial"/>
                <w:sz w:val="24"/>
                <w:szCs w:val="24"/>
              </w:rPr>
            </w:pPr>
            <w:r>
              <w:rPr>
                <w:rFonts w:ascii="Arial" w:hAnsi="Arial" w:cs="Arial"/>
                <w:sz w:val="24"/>
                <w:szCs w:val="24"/>
              </w:rPr>
              <w:t>Berdampak</w:t>
            </w:r>
          </w:p>
          <w:p w14:paraId="5036EB68">
            <w:pPr>
              <w:autoSpaceDE w:val="0"/>
              <w:autoSpaceDN w:val="0"/>
              <w:adjustRightInd w:val="0"/>
              <w:spacing w:after="0" w:line="240" w:lineRule="auto"/>
              <w:rPr>
                <w:rFonts w:ascii="Arial" w:hAnsi="Arial" w:cs="Arial"/>
                <w:sz w:val="24"/>
                <w:szCs w:val="24"/>
              </w:rPr>
            </w:pPr>
          </w:p>
        </w:tc>
        <w:tc>
          <w:tcPr>
            <w:tcW w:w="5411" w:type="dxa"/>
          </w:tcPr>
          <w:p w14:paraId="537A44E8">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Menghasilkan karya seni rupa yang berdampak pada perasaan atau mewakili harapannya. </w:t>
            </w:r>
          </w:p>
        </w:tc>
      </w:tr>
    </w:tbl>
    <w:p w14:paraId="70DEDD9E">
      <w:pPr>
        <w:autoSpaceDE w:val="0"/>
        <w:autoSpaceDN w:val="0"/>
        <w:adjustRightInd w:val="0"/>
        <w:spacing w:after="0" w:line="240" w:lineRule="auto"/>
        <w:rPr>
          <w:rFonts w:ascii="Arial" w:hAnsi="Arial" w:cs="Arial"/>
          <w:sz w:val="24"/>
          <w:szCs w:val="24"/>
          <w:lang w:val="id-ID"/>
        </w:rPr>
      </w:pPr>
    </w:p>
    <w:p w14:paraId="1C44085B">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6D1FB619">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2C55248D">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Rupa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5826"/>
      </w:tblGrid>
      <w:tr w14:paraId="3D32C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23B61D40">
            <w:pPr>
              <w:spacing w:after="0" w:line="240" w:lineRule="auto"/>
              <w:jc w:val="center"/>
              <w:rPr>
                <w:rFonts w:ascii="Arial" w:hAnsi="Arial" w:cs="Arial"/>
                <w:b/>
                <w:bCs/>
                <w:sz w:val="24"/>
                <w:szCs w:val="24"/>
              </w:rPr>
            </w:pPr>
            <w:r>
              <w:rPr>
                <w:rFonts w:ascii="Arial" w:hAnsi="Arial" w:cs="Arial"/>
                <w:b/>
                <w:bCs/>
                <w:sz w:val="24"/>
                <w:szCs w:val="24"/>
              </w:rPr>
              <w:t>Elemen</w:t>
            </w:r>
          </w:p>
        </w:tc>
        <w:tc>
          <w:tcPr>
            <w:tcW w:w="5826" w:type="dxa"/>
          </w:tcPr>
          <w:p w14:paraId="1798B2A1">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2C887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7266B314">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7E94B1B3">
            <w:pPr>
              <w:spacing w:after="0" w:line="240" w:lineRule="auto"/>
              <w:rPr>
                <w:rFonts w:ascii="Arial" w:hAnsi="Arial" w:cs="Arial"/>
                <w:b/>
                <w:bCs/>
                <w:sz w:val="24"/>
                <w:szCs w:val="24"/>
              </w:rPr>
            </w:pPr>
          </w:p>
        </w:tc>
        <w:tc>
          <w:tcPr>
            <w:tcW w:w="5826" w:type="dxa"/>
          </w:tcPr>
          <w:p w14:paraId="601EA487">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Menjelaskan unsur rupa dan prinsip desain dalam benda-benda di sekitar/karya seni rupa. </w:t>
            </w:r>
          </w:p>
        </w:tc>
      </w:tr>
      <w:tr w14:paraId="66CC8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282C9B0A">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311EB663">
            <w:pPr>
              <w:spacing w:after="0" w:line="240" w:lineRule="auto"/>
              <w:rPr>
                <w:rFonts w:ascii="Arial" w:hAnsi="Arial" w:cs="Arial"/>
                <w:b/>
                <w:bCs/>
                <w:sz w:val="24"/>
                <w:szCs w:val="24"/>
              </w:rPr>
            </w:pPr>
          </w:p>
        </w:tc>
        <w:tc>
          <w:tcPr>
            <w:tcW w:w="5826" w:type="dxa"/>
          </w:tcPr>
          <w:p w14:paraId="0E50B21C">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Merefleksikan dan mengapresiasi karya diri sendiri dan teman sekelas menggunakan kosa kata seni rupa yang sesuai. </w:t>
            </w:r>
          </w:p>
        </w:tc>
      </w:tr>
      <w:tr w14:paraId="48289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29CAFF2F">
            <w:pPr>
              <w:autoSpaceDE w:val="0"/>
              <w:autoSpaceDN w:val="0"/>
              <w:adjustRightInd w:val="0"/>
              <w:spacing w:after="0" w:line="240" w:lineRule="auto"/>
              <w:rPr>
                <w:rFonts w:ascii="Arial" w:hAnsi="Arial" w:cs="Arial"/>
                <w:sz w:val="24"/>
                <w:szCs w:val="24"/>
              </w:rPr>
            </w:pPr>
            <w:r>
              <w:rPr>
                <w:rFonts w:ascii="Arial" w:hAnsi="Arial" w:cs="Arial"/>
                <w:sz w:val="24"/>
                <w:szCs w:val="24"/>
              </w:rPr>
              <w:t>Berpikir dan</w:t>
            </w:r>
          </w:p>
          <w:p w14:paraId="45E8F1F9">
            <w:pPr>
              <w:autoSpaceDE w:val="0"/>
              <w:autoSpaceDN w:val="0"/>
              <w:adjustRightInd w:val="0"/>
              <w:spacing w:after="0" w:line="240" w:lineRule="auto"/>
              <w:rPr>
                <w:rFonts w:ascii="Arial" w:hAnsi="Arial" w:cs="Arial"/>
                <w:sz w:val="24"/>
                <w:szCs w:val="24"/>
              </w:rPr>
            </w:pPr>
            <w:r>
              <w:rPr>
                <w:rFonts w:ascii="Arial" w:hAnsi="Arial" w:cs="Arial"/>
                <w:sz w:val="24"/>
                <w:szCs w:val="24"/>
              </w:rPr>
              <w:t>Bekerja Artistik</w:t>
            </w:r>
          </w:p>
        </w:tc>
        <w:tc>
          <w:tcPr>
            <w:tcW w:w="5826" w:type="dxa"/>
          </w:tcPr>
          <w:p w14:paraId="1DBE215B">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Mengenali dan menguji coba variasi teknik penggunaan alat dan/atau bahan. </w:t>
            </w:r>
          </w:p>
        </w:tc>
      </w:tr>
      <w:tr w14:paraId="6322A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5BEE7525">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515D0306">
            <w:pPr>
              <w:autoSpaceDE w:val="0"/>
              <w:autoSpaceDN w:val="0"/>
              <w:adjustRightInd w:val="0"/>
              <w:spacing w:after="0" w:line="240" w:lineRule="auto"/>
              <w:rPr>
                <w:rFonts w:ascii="Arial" w:hAnsi="Arial" w:cs="Arial"/>
                <w:sz w:val="24"/>
                <w:szCs w:val="24"/>
              </w:rPr>
            </w:pPr>
          </w:p>
        </w:tc>
        <w:tc>
          <w:tcPr>
            <w:tcW w:w="5826" w:type="dxa"/>
          </w:tcPr>
          <w:p w14:paraId="127A477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Membuat karya seni rupa berdasarkan pengalaman dan/atau hasil pengamatan terhadap lingkungan sekitar melalui pengembangan imajinasi. </w:t>
            </w:r>
          </w:p>
        </w:tc>
      </w:tr>
      <w:tr w14:paraId="05166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14:paraId="236473C9">
            <w:pPr>
              <w:autoSpaceDE w:val="0"/>
              <w:autoSpaceDN w:val="0"/>
              <w:adjustRightInd w:val="0"/>
              <w:spacing w:after="0" w:line="240" w:lineRule="auto"/>
              <w:rPr>
                <w:rFonts w:ascii="Arial" w:hAnsi="Arial" w:cs="Arial"/>
                <w:sz w:val="24"/>
                <w:szCs w:val="24"/>
              </w:rPr>
            </w:pPr>
            <w:r>
              <w:rPr>
                <w:rFonts w:ascii="Arial" w:hAnsi="Arial" w:cs="Arial"/>
                <w:sz w:val="24"/>
                <w:szCs w:val="24"/>
              </w:rPr>
              <w:t>Berdampak</w:t>
            </w:r>
          </w:p>
          <w:p w14:paraId="774686C4">
            <w:pPr>
              <w:autoSpaceDE w:val="0"/>
              <w:autoSpaceDN w:val="0"/>
              <w:adjustRightInd w:val="0"/>
              <w:spacing w:after="0" w:line="240" w:lineRule="auto"/>
              <w:rPr>
                <w:rFonts w:ascii="Arial" w:hAnsi="Arial" w:cs="Arial"/>
                <w:sz w:val="24"/>
                <w:szCs w:val="24"/>
              </w:rPr>
            </w:pPr>
          </w:p>
        </w:tc>
        <w:tc>
          <w:tcPr>
            <w:tcW w:w="5826" w:type="dxa"/>
          </w:tcPr>
          <w:p w14:paraId="0D7C0A50">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Menghasilkan karya seni rupa yang mewakili minatnya. </w:t>
            </w:r>
          </w:p>
        </w:tc>
      </w:tr>
    </w:tbl>
    <w:p w14:paraId="3A7A8A05">
      <w:pPr>
        <w:pStyle w:val="45"/>
        <w:autoSpaceDE w:val="0"/>
        <w:autoSpaceDN w:val="0"/>
        <w:adjustRightInd w:val="0"/>
        <w:spacing w:after="0" w:line="240" w:lineRule="auto"/>
        <w:ind w:left="1170"/>
        <w:rPr>
          <w:rFonts w:ascii="Arial" w:hAnsi="Arial" w:cs="Arial"/>
          <w:sz w:val="24"/>
          <w:szCs w:val="24"/>
          <w:lang w:val="nb-NO"/>
        </w:rPr>
      </w:pPr>
    </w:p>
    <w:p w14:paraId="723FEAFC">
      <w:pPr>
        <w:pStyle w:val="129"/>
        <w:tabs>
          <w:tab w:val="left" w:pos="900"/>
        </w:tabs>
        <w:ind w:hanging="810"/>
        <w:rPr>
          <w:rFonts w:ascii="Arial" w:hAnsi="Arial" w:cs="Arial"/>
          <w:b/>
          <w:bCs w:val="0"/>
        </w:rPr>
      </w:pPr>
      <w:r>
        <w:rPr>
          <w:rFonts w:ascii="Arial" w:hAnsi="Arial" w:cs="Arial"/>
          <w:b/>
          <w:bCs w:val="0"/>
        </w:rPr>
        <w:t>Capaian Pembelajaran Mata Pelajaran Seni Tari</w:t>
      </w:r>
    </w:p>
    <w:p w14:paraId="2B4965C6">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35FA122E">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6786FC34">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Tari adalah sebagai berikut.</w:t>
      </w:r>
    </w:p>
    <w:tbl>
      <w:tblPr>
        <w:tblStyle w:val="32"/>
        <w:tblW w:w="0" w:type="auto"/>
        <w:tblInd w:w="1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8"/>
        <w:gridCol w:w="5408"/>
      </w:tblGrid>
      <w:tr w14:paraId="56D6A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30D336F0">
            <w:pPr>
              <w:spacing w:after="0" w:line="240" w:lineRule="auto"/>
              <w:jc w:val="center"/>
              <w:rPr>
                <w:rFonts w:ascii="Arial" w:hAnsi="Arial" w:cs="Arial"/>
                <w:b/>
                <w:bCs/>
                <w:sz w:val="24"/>
                <w:szCs w:val="24"/>
              </w:rPr>
            </w:pPr>
            <w:r>
              <w:rPr>
                <w:rFonts w:ascii="Arial" w:hAnsi="Arial" w:cs="Arial"/>
                <w:b/>
                <w:bCs/>
                <w:sz w:val="24"/>
                <w:szCs w:val="24"/>
              </w:rPr>
              <w:t>Elemen</w:t>
            </w:r>
          </w:p>
        </w:tc>
        <w:tc>
          <w:tcPr>
            <w:tcW w:w="5408" w:type="dxa"/>
          </w:tcPr>
          <w:p w14:paraId="22EBE284">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75AAE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3CF988EB">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2C149B99">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Experiencing</w:t>
            </w:r>
            <w:r>
              <w:rPr>
                <w:rFonts w:ascii="Arial" w:hAnsi="Arial" w:cs="Arial"/>
                <w:sz w:val="24"/>
                <w:szCs w:val="24"/>
              </w:rPr>
              <w:t>)</w:t>
            </w:r>
          </w:p>
          <w:p w14:paraId="151FB243">
            <w:pPr>
              <w:spacing w:after="0" w:line="240" w:lineRule="auto"/>
              <w:rPr>
                <w:rFonts w:ascii="Arial" w:hAnsi="Arial" w:cs="Arial"/>
                <w:b/>
                <w:bCs/>
                <w:sz w:val="24"/>
                <w:szCs w:val="24"/>
              </w:rPr>
            </w:pPr>
            <w:r>
              <w:rPr>
                <w:rFonts w:ascii="Arial" w:hAnsi="Arial" w:cs="Arial"/>
                <w:sz w:val="24"/>
                <w:szCs w:val="24"/>
              </w:rPr>
              <w:t>Pada</w:t>
            </w:r>
          </w:p>
        </w:tc>
        <w:tc>
          <w:tcPr>
            <w:tcW w:w="5408" w:type="dxa"/>
          </w:tcPr>
          <w:p w14:paraId="0916CDDB">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Mengenal bentuk tari sebagai media komunikasi serta mengembangkan kesadaran diri dalam bereksplorasi unsur utama tari meliputi gerak, ruang, tenaga, waktu, gerak di tempat dan gerak berpindah. </w:t>
            </w:r>
          </w:p>
        </w:tc>
      </w:tr>
      <w:tr w14:paraId="07833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2EAC183B">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23D99767">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Reflecting</w:t>
            </w:r>
            <w:r>
              <w:rPr>
                <w:rFonts w:ascii="Arial" w:hAnsi="Arial" w:cs="Arial"/>
                <w:sz w:val="24"/>
                <w:szCs w:val="24"/>
              </w:rPr>
              <w:t>)</w:t>
            </w:r>
          </w:p>
        </w:tc>
        <w:tc>
          <w:tcPr>
            <w:tcW w:w="5408" w:type="dxa"/>
          </w:tcPr>
          <w:p w14:paraId="5D73D785">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Mengidentifikasi unsur utama tari meliputi gerak, ruang, tenaga, waktu, gerak di tempat dan gerak berpindah, serta mengemukakan pencapaian diri secara lisan, tulisan, dan kinestetik. </w:t>
            </w:r>
          </w:p>
        </w:tc>
      </w:tr>
      <w:tr w14:paraId="06B15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4E4E987D">
            <w:pPr>
              <w:autoSpaceDE w:val="0"/>
              <w:autoSpaceDN w:val="0"/>
              <w:adjustRightInd w:val="0"/>
              <w:spacing w:after="0" w:line="240" w:lineRule="auto"/>
              <w:rPr>
                <w:rFonts w:ascii="Arial" w:hAnsi="Arial" w:cs="Arial"/>
                <w:sz w:val="24"/>
                <w:szCs w:val="24"/>
              </w:rPr>
            </w:pPr>
            <w:r>
              <w:rPr>
                <w:rFonts w:ascii="Arial" w:hAnsi="Arial" w:cs="Arial"/>
                <w:sz w:val="24"/>
                <w:szCs w:val="24"/>
              </w:rPr>
              <w:t>Berpikir dan bekerja</w:t>
            </w:r>
          </w:p>
          <w:p w14:paraId="61019E9A">
            <w:pPr>
              <w:autoSpaceDE w:val="0"/>
              <w:autoSpaceDN w:val="0"/>
              <w:adjustRightInd w:val="0"/>
              <w:spacing w:after="0" w:line="240" w:lineRule="auto"/>
              <w:rPr>
                <w:rFonts w:ascii="Arial" w:hAnsi="Arial" w:cs="Arial"/>
                <w:sz w:val="24"/>
                <w:szCs w:val="24"/>
              </w:rPr>
            </w:pPr>
            <w:r>
              <w:rPr>
                <w:rFonts w:ascii="Arial" w:hAnsi="Arial" w:cs="Arial"/>
                <w:sz w:val="24"/>
                <w:szCs w:val="24"/>
              </w:rPr>
              <w:t>artistik</w:t>
            </w:r>
          </w:p>
          <w:p w14:paraId="3B16D7DD">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Thinking and</w:t>
            </w:r>
          </w:p>
          <w:p w14:paraId="61E05A79">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working artistically</w:t>
            </w:r>
            <w:r>
              <w:rPr>
                <w:rFonts w:ascii="Arial" w:hAnsi="Arial" w:cs="Arial"/>
                <w:sz w:val="24"/>
                <w:szCs w:val="24"/>
              </w:rPr>
              <w:t>)</w:t>
            </w:r>
          </w:p>
        </w:tc>
        <w:tc>
          <w:tcPr>
            <w:tcW w:w="5408" w:type="dxa"/>
          </w:tcPr>
          <w:p w14:paraId="7BDDA611">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Meragakan hasil gerak berdasarkan etika sebagai penampil dan penonton dengan keyakinan dan percaya diri saat mengekspresikan ide, perasaan kepada penonton atau lingkungan sekitar. </w:t>
            </w:r>
          </w:p>
        </w:tc>
      </w:tr>
      <w:tr w14:paraId="679BC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26733201">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0D7A094E">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Creating</w:t>
            </w:r>
            <w:r>
              <w:rPr>
                <w:rFonts w:ascii="Arial" w:hAnsi="Arial" w:cs="Arial"/>
                <w:sz w:val="24"/>
                <w:szCs w:val="24"/>
              </w:rPr>
              <w:t>)</w:t>
            </w:r>
          </w:p>
        </w:tc>
        <w:tc>
          <w:tcPr>
            <w:tcW w:w="5408" w:type="dxa"/>
          </w:tcPr>
          <w:p w14:paraId="1804BE6D">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Mengembangkan unsur utama tari (gerak, ruang, waktu, dan tenaga), gerak di tempat, dan gerak berpindah untuk membuat gerak sederhana yang memiliki kesatuan gerak yang indah. </w:t>
            </w:r>
          </w:p>
        </w:tc>
      </w:tr>
      <w:tr w14:paraId="59087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262E5FF3">
            <w:pPr>
              <w:autoSpaceDE w:val="0"/>
              <w:autoSpaceDN w:val="0"/>
              <w:adjustRightInd w:val="0"/>
              <w:spacing w:after="0" w:line="240" w:lineRule="auto"/>
              <w:rPr>
                <w:rFonts w:ascii="Arial" w:hAnsi="Arial" w:cs="Arial"/>
                <w:sz w:val="24"/>
                <w:szCs w:val="24"/>
              </w:rPr>
            </w:pPr>
            <w:r>
              <w:rPr>
                <w:rFonts w:ascii="Arial" w:hAnsi="Arial" w:cs="Arial"/>
                <w:sz w:val="24"/>
                <w:szCs w:val="24"/>
              </w:rPr>
              <w:t>Berdampak</w:t>
            </w:r>
          </w:p>
          <w:p w14:paraId="1C9D81F5">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Impacting</w:t>
            </w:r>
            <w:r>
              <w:rPr>
                <w:rFonts w:ascii="Arial" w:hAnsi="Arial" w:cs="Arial"/>
                <w:sz w:val="24"/>
                <w:szCs w:val="24"/>
              </w:rPr>
              <w:t>)</w:t>
            </w:r>
          </w:p>
        </w:tc>
        <w:tc>
          <w:tcPr>
            <w:tcW w:w="5408" w:type="dxa"/>
          </w:tcPr>
          <w:p w14:paraId="58EFE530">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Menerima proses pembelajaran sehingga tumbuh rasa ingin tahu dan dapat menunjukkan antusiasme yang berdampak pada kemampuan diri dalam menyelesaikan aktivitas pembelajaran tari. </w:t>
            </w:r>
          </w:p>
        </w:tc>
      </w:tr>
    </w:tbl>
    <w:p w14:paraId="4BF0961D">
      <w:pPr>
        <w:pStyle w:val="45"/>
        <w:autoSpaceDE w:val="0"/>
        <w:autoSpaceDN w:val="0"/>
        <w:adjustRightInd w:val="0"/>
        <w:spacing w:after="0" w:line="240" w:lineRule="auto"/>
        <w:ind w:left="1170"/>
        <w:rPr>
          <w:rFonts w:ascii="Arial" w:hAnsi="Arial" w:cs="Arial"/>
          <w:sz w:val="24"/>
          <w:szCs w:val="24"/>
        </w:rPr>
      </w:pPr>
    </w:p>
    <w:p w14:paraId="3A1D711D">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407AFBC6">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6E16AC0F">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Tari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5408"/>
      </w:tblGrid>
      <w:tr w14:paraId="6F9F5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92820B6">
            <w:pPr>
              <w:spacing w:after="0" w:line="240" w:lineRule="auto"/>
              <w:jc w:val="center"/>
              <w:rPr>
                <w:rFonts w:ascii="Arial" w:hAnsi="Arial" w:cs="Arial"/>
                <w:b/>
                <w:bCs/>
                <w:sz w:val="24"/>
                <w:szCs w:val="24"/>
              </w:rPr>
            </w:pPr>
            <w:r>
              <w:rPr>
                <w:rFonts w:ascii="Arial" w:hAnsi="Arial" w:cs="Arial"/>
                <w:b/>
                <w:bCs/>
                <w:sz w:val="24"/>
                <w:szCs w:val="24"/>
              </w:rPr>
              <w:t>Elemen</w:t>
            </w:r>
          </w:p>
        </w:tc>
        <w:tc>
          <w:tcPr>
            <w:tcW w:w="5408" w:type="dxa"/>
          </w:tcPr>
          <w:p w14:paraId="5263B03C">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585A4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1AE37ED">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628515D4">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Experiencing</w:t>
            </w:r>
            <w:r>
              <w:rPr>
                <w:rFonts w:ascii="Arial" w:hAnsi="Arial" w:cs="Arial"/>
                <w:sz w:val="24"/>
                <w:szCs w:val="24"/>
              </w:rPr>
              <w:t>)</w:t>
            </w:r>
          </w:p>
          <w:p w14:paraId="391D69A9">
            <w:pPr>
              <w:spacing w:after="0" w:line="240" w:lineRule="auto"/>
              <w:rPr>
                <w:rFonts w:ascii="Arial" w:hAnsi="Arial" w:cs="Arial"/>
                <w:b/>
                <w:bCs/>
                <w:sz w:val="24"/>
                <w:szCs w:val="24"/>
              </w:rPr>
            </w:pPr>
            <w:r>
              <w:rPr>
                <w:rFonts w:ascii="Arial" w:hAnsi="Arial" w:cs="Arial"/>
                <w:sz w:val="24"/>
                <w:szCs w:val="24"/>
              </w:rPr>
              <w:t>Pada</w:t>
            </w:r>
          </w:p>
        </w:tc>
        <w:tc>
          <w:tcPr>
            <w:tcW w:w="5408" w:type="dxa"/>
          </w:tcPr>
          <w:p w14:paraId="359C1864">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Mengamati bentuk penyajian tari berdasarkan latar belakang serta mengeksplorasi unsur utama tari sesuai level gerak, dan perubahan arah hadap. </w:t>
            </w:r>
          </w:p>
        </w:tc>
      </w:tr>
      <w:tr w14:paraId="67B03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12841C2F">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47F776DB">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Reflecting</w:t>
            </w:r>
            <w:r>
              <w:rPr>
                <w:rFonts w:ascii="Arial" w:hAnsi="Arial" w:cs="Arial"/>
                <w:sz w:val="24"/>
                <w:szCs w:val="24"/>
              </w:rPr>
              <w:t>)</w:t>
            </w:r>
          </w:p>
        </w:tc>
        <w:tc>
          <w:tcPr>
            <w:tcW w:w="5408" w:type="dxa"/>
          </w:tcPr>
          <w:p w14:paraId="1DDEC605">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Mengidentifikasi unsur utama tari sesuai level gerak, dan perubahan arah hadap, serta menilai pencapaian diri saat melakukan aktivitas pembelajaran tari. </w:t>
            </w:r>
          </w:p>
        </w:tc>
      </w:tr>
      <w:tr w14:paraId="6E2A0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645030E1">
            <w:pPr>
              <w:autoSpaceDE w:val="0"/>
              <w:autoSpaceDN w:val="0"/>
              <w:adjustRightInd w:val="0"/>
              <w:spacing w:after="0" w:line="240" w:lineRule="auto"/>
              <w:rPr>
                <w:rFonts w:ascii="Arial" w:hAnsi="Arial" w:cs="Arial"/>
                <w:sz w:val="24"/>
                <w:szCs w:val="24"/>
              </w:rPr>
            </w:pPr>
            <w:r>
              <w:rPr>
                <w:rFonts w:ascii="Arial" w:hAnsi="Arial" w:cs="Arial"/>
                <w:sz w:val="24"/>
                <w:szCs w:val="24"/>
              </w:rPr>
              <w:t>Berpikir dan bekerja</w:t>
            </w:r>
          </w:p>
          <w:p w14:paraId="783DC016">
            <w:pPr>
              <w:autoSpaceDE w:val="0"/>
              <w:autoSpaceDN w:val="0"/>
              <w:adjustRightInd w:val="0"/>
              <w:spacing w:after="0" w:line="240" w:lineRule="auto"/>
              <w:rPr>
                <w:rFonts w:ascii="Arial" w:hAnsi="Arial" w:cs="Arial"/>
                <w:sz w:val="24"/>
                <w:szCs w:val="24"/>
              </w:rPr>
            </w:pPr>
            <w:r>
              <w:rPr>
                <w:rFonts w:ascii="Arial" w:hAnsi="Arial" w:cs="Arial"/>
                <w:sz w:val="24"/>
                <w:szCs w:val="24"/>
              </w:rPr>
              <w:t>artistik</w:t>
            </w:r>
          </w:p>
          <w:p w14:paraId="40D2F310">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Thinking and</w:t>
            </w:r>
          </w:p>
          <w:p w14:paraId="28A4D48E">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working artistically</w:t>
            </w:r>
            <w:r>
              <w:rPr>
                <w:rFonts w:ascii="Arial" w:hAnsi="Arial" w:cs="Arial"/>
                <w:sz w:val="24"/>
                <w:szCs w:val="24"/>
              </w:rPr>
              <w:t>)</w:t>
            </w:r>
          </w:p>
        </w:tc>
        <w:tc>
          <w:tcPr>
            <w:tcW w:w="5408" w:type="dxa"/>
          </w:tcPr>
          <w:p w14:paraId="45980CE4">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Meragakan hasil tari dengan bekerja secara kooperatif untuk mengembangkan kemampuan bekerja sama dan saling menghargai demi tercapainya tujuan bersama. </w:t>
            </w:r>
          </w:p>
          <w:p w14:paraId="6E1932FE">
            <w:pPr>
              <w:pStyle w:val="75"/>
              <w:jc w:val="both"/>
              <w:rPr>
                <w:rFonts w:ascii="Arial" w:hAnsi="Arial" w:cs="Arial"/>
                <w:sz w:val="24"/>
                <w:szCs w:val="24"/>
              </w:rPr>
            </w:pPr>
          </w:p>
        </w:tc>
      </w:tr>
      <w:tr w14:paraId="19632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31CC46AF">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2C93BA5E">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Creating</w:t>
            </w:r>
            <w:r>
              <w:rPr>
                <w:rFonts w:ascii="Arial" w:hAnsi="Arial" w:cs="Arial"/>
                <w:sz w:val="24"/>
                <w:szCs w:val="24"/>
              </w:rPr>
              <w:t>)</w:t>
            </w:r>
          </w:p>
        </w:tc>
        <w:tc>
          <w:tcPr>
            <w:tcW w:w="5408" w:type="dxa"/>
          </w:tcPr>
          <w:p w14:paraId="403A0900">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Mengembangkan gerak dengan unsur utama tari, level, dan perubahan arah hadap. </w:t>
            </w:r>
          </w:p>
        </w:tc>
      </w:tr>
      <w:tr w14:paraId="67932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7AF9D5E">
            <w:pPr>
              <w:autoSpaceDE w:val="0"/>
              <w:autoSpaceDN w:val="0"/>
              <w:adjustRightInd w:val="0"/>
              <w:spacing w:after="0" w:line="240" w:lineRule="auto"/>
              <w:rPr>
                <w:rFonts w:ascii="Arial" w:hAnsi="Arial" w:cs="Arial"/>
                <w:sz w:val="24"/>
                <w:szCs w:val="24"/>
              </w:rPr>
            </w:pPr>
            <w:r>
              <w:rPr>
                <w:rFonts w:ascii="Arial" w:hAnsi="Arial" w:cs="Arial"/>
                <w:sz w:val="24"/>
                <w:szCs w:val="24"/>
              </w:rPr>
              <w:t>Berdampak</w:t>
            </w:r>
          </w:p>
          <w:p w14:paraId="2A8CB0BB">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Impacting</w:t>
            </w:r>
            <w:r>
              <w:rPr>
                <w:rFonts w:ascii="Arial" w:hAnsi="Arial" w:cs="Arial"/>
                <w:sz w:val="24"/>
                <w:szCs w:val="24"/>
              </w:rPr>
              <w:t>)</w:t>
            </w:r>
          </w:p>
        </w:tc>
        <w:tc>
          <w:tcPr>
            <w:tcW w:w="5408" w:type="dxa"/>
          </w:tcPr>
          <w:p w14:paraId="36F7CD8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Menerima proses pembelajaran sehingga tumbuh rasa ingin tahu dan dapat menunjukkan usaha yang berdampak pada kemampuan diri dalam menyelesaikan aktivitas pembelajaran tari. </w:t>
            </w:r>
          </w:p>
        </w:tc>
      </w:tr>
    </w:tbl>
    <w:p w14:paraId="5104F49A">
      <w:pPr>
        <w:autoSpaceDE w:val="0"/>
        <w:autoSpaceDN w:val="0"/>
        <w:adjustRightInd w:val="0"/>
        <w:spacing w:after="0" w:line="240" w:lineRule="auto"/>
        <w:rPr>
          <w:rFonts w:ascii="Arial" w:hAnsi="Arial" w:cs="Arial"/>
          <w:sz w:val="24"/>
          <w:szCs w:val="24"/>
          <w:lang w:val="id-ID"/>
        </w:rPr>
      </w:pPr>
    </w:p>
    <w:p w14:paraId="6AE6C180">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6EDACBFD">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2FC1EAE6">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Tari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5412"/>
      </w:tblGrid>
      <w:tr w14:paraId="2148A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0573C66">
            <w:pPr>
              <w:spacing w:after="0" w:line="240" w:lineRule="auto"/>
              <w:jc w:val="center"/>
              <w:rPr>
                <w:rFonts w:ascii="Arial" w:hAnsi="Arial" w:cs="Arial"/>
                <w:b/>
                <w:bCs/>
                <w:sz w:val="24"/>
                <w:szCs w:val="24"/>
              </w:rPr>
            </w:pPr>
            <w:r>
              <w:rPr>
                <w:rFonts w:ascii="Arial" w:hAnsi="Arial" w:cs="Arial"/>
                <w:b/>
                <w:bCs/>
                <w:sz w:val="24"/>
                <w:szCs w:val="24"/>
              </w:rPr>
              <w:t>Elemen</w:t>
            </w:r>
          </w:p>
        </w:tc>
        <w:tc>
          <w:tcPr>
            <w:tcW w:w="5412" w:type="dxa"/>
          </w:tcPr>
          <w:p w14:paraId="35DA7C15">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5612D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68E6E3AE">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5A2A4238">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Experiencing</w:t>
            </w:r>
            <w:r>
              <w:rPr>
                <w:rFonts w:ascii="Arial" w:hAnsi="Arial" w:cs="Arial"/>
                <w:sz w:val="24"/>
                <w:szCs w:val="24"/>
              </w:rPr>
              <w:t>)</w:t>
            </w:r>
          </w:p>
          <w:p w14:paraId="5296B74F">
            <w:pPr>
              <w:spacing w:after="0" w:line="240" w:lineRule="auto"/>
              <w:rPr>
                <w:rFonts w:ascii="Arial" w:hAnsi="Arial" w:cs="Arial"/>
                <w:b/>
                <w:bCs/>
                <w:sz w:val="24"/>
                <w:szCs w:val="24"/>
              </w:rPr>
            </w:pPr>
            <w:r>
              <w:rPr>
                <w:rFonts w:ascii="Arial" w:hAnsi="Arial" w:cs="Arial"/>
                <w:sz w:val="24"/>
                <w:szCs w:val="24"/>
              </w:rPr>
              <w:t>Pada</w:t>
            </w:r>
          </w:p>
        </w:tc>
        <w:tc>
          <w:tcPr>
            <w:tcW w:w="5412" w:type="dxa"/>
          </w:tcPr>
          <w:p w14:paraId="41C9FA0E">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Mengamati berbagai bentuk tari tradisi yang dapat digunakan untuk mengekspresikan diri melalui unsur pendukung tari. </w:t>
            </w:r>
          </w:p>
        </w:tc>
      </w:tr>
      <w:tr w14:paraId="46B52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395BA790">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60668870">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Reflecting</w:t>
            </w:r>
            <w:r>
              <w:rPr>
                <w:rFonts w:ascii="Arial" w:hAnsi="Arial" w:cs="Arial"/>
                <w:sz w:val="24"/>
                <w:szCs w:val="24"/>
              </w:rPr>
              <w:t>)</w:t>
            </w:r>
          </w:p>
        </w:tc>
        <w:tc>
          <w:tcPr>
            <w:tcW w:w="5412" w:type="dxa"/>
          </w:tcPr>
          <w:p w14:paraId="4AE41C62">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Mengidentifikasi unsur pendukung tari dalam tari tradisi serta menghargai hasil pencapaian diri dengan mempertimbangkan pendapat orang lain. </w:t>
            </w:r>
          </w:p>
        </w:tc>
      </w:tr>
      <w:tr w14:paraId="456F0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FACC6F4">
            <w:pPr>
              <w:autoSpaceDE w:val="0"/>
              <w:autoSpaceDN w:val="0"/>
              <w:adjustRightInd w:val="0"/>
              <w:spacing w:after="0" w:line="240" w:lineRule="auto"/>
              <w:rPr>
                <w:rFonts w:ascii="Arial" w:hAnsi="Arial" w:cs="Arial"/>
                <w:sz w:val="24"/>
                <w:szCs w:val="24"/>
              </w:rPr>
            </w:pPr>
            <w:r>
              <w:rPr>
                <w:rFonts w:ascii="Arial" w:hAnsi="Arial" w:cs="Arial"/>
                <w:sz w:val="24"/>
                <w:szCs w:val="24"/>
              </w:rPr>
              <w:t>Berpikir dan bekerja artistik</w:t>
            </w:r>
          </w:p>
          <w:p w14:paraId="61FB573D">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Thinking and</w:t>
            </w:r>
          </w:p>
          <w:p w14:paraId="0B4CFAE3">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working artistically</w:t>
            </w:r>
            <w:r>
              <w:rPr>
                <w:rFonts w:ascii="Arial" w:hAnsi="Arial" w:cs="Arial"/>
                <w:sz w:val="24"/>
                <w:szCs w:val="24"/>
              </w:rPr>
              <w:t>)</w:t>
            </w:r>
          </w:p>
        </w:tc>
        <w:tc>
          <w:tcPr>
            <w:tcW w:w="5412" w:type="dxa"/>
          </w:tcPr>
          <w:p w14:paraId="3C09661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Meragakan hasil rangkaian gerak tari menggunakan unsur pendukung tari dengan menunjukan kerja sama dan berperan aktif dalam kelompok. </w:t>
            </w:r>
          </w:p>
        </w:tc>
      </w:tr>
      <w:tr w14:paraId="0B187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7D895064">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2D9443F5">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Creating</w:t>
            </w:r>
            <w:r>
              <w:rPr>
                <w:rFonts w:ascii="Arial" w:hAnsi="Arial" w:cs="Arial"/>
                <w:sz w:val="24"/>
                <w:szCs w:val="24"/>
              </w:rPr>
              <w:t>)</w:t>
            </w:r>
          </w:p>
        </w:tc>
        <w:tc>
          <w:tcPr>
            <w:tcW w:w="5412" w:type="dxa"/>
          </w:tcPr>
          <w:p w14:paraId="4E81DEA0">
            <w:pPr>
              <w:autoSpaceDE w:val="0"/>
              <w:autoSpaceDN w:val="0"/>
              <w:adjustRightInd w:val="0"/>
              <w:spacing w:after="0" w:line="240" w:lineRule="auto"/>
              <w:jc w:val="both"/>
              <w:rPr>
                <w:rFonts w:ascii="Arial" w:hAnsi="Arial" w:cs="Arial"/>
                <w:sz w:val="24"/>
                <w:szCs w:val="24"/>
                <w:lang w:val="nb-NO"/>
              </w:rPr>
            </w:pPr>
            <w:r>
              <w:rPr>
                <w:rFonts w:ascii="Arial" w:hAnsi="Arial" w:cs="Arial"/>
                <w:sz w:val="24"/>
                <w:szCs w:val="24"/>
                <w:lang w:val="nb-NO"/>
              </w:rPr>
              <w:t xml:space="preserve">Merangkai gerak tari yang berpijak pada tradisi/ kreasi dengan menerapkan desain kelompok. </w:t>
            </w:r>
          </w:p>
        </w:tc>
      </w:tr>
      <w:tr w14:paraId="7F85D8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14:paraId="18903E37">
            <w:pPr>
              <w:autoSpaceDE w:val="0"/>
              <w:autoSpaceDN w:val="0"/>
              <w:adjustRightInd w:val="0"/>
              <w:spacing w:after="0" w:line="240" w:lineRule="auto"/>
              <w:rPr>
                <w:rFonts w:ascii="Arial" w:hAnsi="Arial" w:cs="Arial"/>
                <w:sz w:val="24"/>
                <w:szCs w:val="24"/>
              </w:rPr>
            </w:pPr>
            <w:r>
              <w:rPr>
                <w:rFonts w:ascii="Arial" w:hAnsi="Arial" w:cs="Arial"/>
                <w:sz w:val="24"/>
                <w:szCs w:val="24"/>
              </w:rPr>
              <w:t>Berdampak</w:t>
            </w:r>
          </w:p>
          <w:p w14:paraId="3E3DFA13">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Impacting</w:t>
            </w:r>
            <w:r>
              <w:rPr>
                <w:rFonts w:ascii="Arial" w:hAnsi="Arial" w:cs="Arial"/>
                <w:sz w:val="24"/>
                <w:szCs w:val="24"/>
              </w:rPr>
              <w:t>)</w:t>
            </w:r>
          </w:p>
        </w:tc>
        <w:tc>
          <w:tcPr>
            <w:tcW w:w="5412" w:type="dxa"/>
          </w:tcPr>
          <w:p w14:paraId="0C239E73">
            <w:pPr>
              <w:autoSpaceDE w:val="0"/>
              <w:autoSpaceDN w:val="0"/>
              <w:adjustRightInd w:val="0"/>
              <w:spacing w:after="0" w:line="240" w:lineRule="auto"/>
              <w:jc w:val="both"/>
              <w:rPr>
                <w:rFonts w:ascii="Arial" w:hAnsi="Arial" w:cs="Arial"/>
                <w:sz w:val="24"/>
                <w:szCs w:val="24"/>
                <w:lang w:val="id"/>
              </w:rPr>
            </w:pPr>
            <w:r>
              <w:rPr>
                <w:rFonts w:ascii="Arial" w:hAnsi="Arial" w:cs="Arial"/>
                <w:sz w:val="24"/>
                <w:szCs w:val="24"/>
                <w:lang w:val="id"/>
              </w:rPr>
              <w:t xml:space="preserve">Menanggapi kejadian-kejadian di lingkungan sekitar melalui tari yang disajikan kepada penonton atau masyarakat sekitar. </w:t>
            </w:r>
          </w:p>
        </w:tc>
      </w:tr>
    </w:tbl>
    <w:p w14:paraId="189EC6B8">
      <w:pPr>
        <w:autoSpaceDE w:val="0"/>
        <w:autoSpaceDN w:val="0"/>
        <w:adjustRightInd w:val="0"/>
        <w:spacing w:after="0" w:line="240" w:lineRule="auto"/>
        <w:rPr>
          <w:rFonts w:ascii="Arial" w:hAnsi="Arial" w:cs="Arial"/>
          <w:sz w:val="24"/>
          <w:szCs w:val="24"/>
          <w:lang w:val="id-ID"/>
        </w:rPr>
      </w:pPr>
    </w:p>
    <w:p w14:paraId="2D3A8EB4">
      <w:pPr>
        <w:pStyle w:val="129"/>
        <w:tabs>
          <w:tab w:val="left" w:pos="900"/>
        </w:tabs>
        <w:ind w:hanging="900"/>
        <w:rPr>
          <w:rFonts w:ascii="Arial" w:hAnsi="Arial" w:cs="Arial"/>
          <w:b/>
          <w:bCs w:val="0"/>
        </w:rPr>
      </w:pPr>
      <w:r>
        <w:rPr>
          <w:rFonts w:ascii="Arial" w:hAnsi="Arial" w:cs="Arial"/>
          <w:b/>
          <w:bCs w:val="0"/>
        </w:rPr>
        <w:t>Capaian Pembelajaran Mata Pelajaran Seni Teater</w:t>
      </w:r>
    </w:p>
    <w:p w14:paraId="17089C4F">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55002084">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5A06E685">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Teater adalah sebagai berikut.</w:t>
      </w:r>
    </w:p>
    <w:tbl>
      <w:tblPr>
        <w:tblStyle w:val="32"/>
        <w:tblW w:w="0" w:type="auto"/>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5413"/>
      </w:tblGrid>
      <w:tr w14:paraId="0C13B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3" w:type="dxa"/>
          </w:tcPr>
          <w:p w14:paraId="480F447A">
            <w:pPr>
              <w:spacing w:after="0" w:line="240" w:lineRule="auto"/>
              <w:jc w:val="center"/>
              <w:rPr>
                <w:rFonts w:ascii="Arial" w:hAnsi="Arial" w:cs="Arial"/>
                <w:b/>
                <w:bCs/>
              </w:rPr>
            </w:pPr>
            <w:r>
              <w:rPr>
                <w:rFonts w:ascii="Arial" w:hAnsi="Arial" w:cs="Arial"/>
                <w:b/>
                <w:bCs/>
              </w:rPr>
              <w:t>Elemen</w:t>
            </w:r>
          </w:p>
        </w:tc>
        <w:tc>
          <w:tcPr>
            <w:tcW w:w="5413" w:type="dxa"/>
          </w:tcPr>
          <w:p w14:paraId="06235B8B">
            <w:pPr>
              <w:spacing w:after="0" w:line="240" w:lineRule="auto"/>
              <w:jc w:val="center"/>
              <w:rPr>
                <w:rFonts w:ascii="Arial" w:hAnsi="Arial" w:cs="Arial"/>
                <w:b/>
                <w:bCs/>
              </w:rPr>
            </w:pPr>
            <w:r>
              <w:rPr>
                <w:rFonts w:ascii="Arial" w:hAnsi="Arial" w:cs="Arial"/>
                <w:b/>
                <w:bCs/>
              </w:rPr>
              <w:t>Capaian Pembelajaran</w:t>
            </w:r>
          </w:p>
        </w:tc>
      </w:tr>
      <w:tr w14:paraId="3505D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3" w:type="dxa"/>
          </w:tcPr>
          <w:p w14:paraId="5CEA2B0B">
            <w:pPr>
              <w:autoSpaceDE w:val="0"/>
              <w:autoSpaceDN w:val="0"/>
              <w:adjustRightInd w:val="0"/>
              <w:spacing w:after="0" w:line="240" w:lineRule="auto"/>
              <w:rPr>
                <w:rFonts w:ascii="Arial" w:hAnsi="Arial" w:cs="Arial"/>
              </w:rPr>
            </w:pPr>
            <w:r>
              <w:rPr>
                <w:rFonts w:ascii="Arial" w:hAnsi="Arial" w:cs="Arial"/>
              </w:rPr>
              <w:t>Mengalami</w:t>
            </w:r>
          </w:p>
          <w:p w14:paraId="40A3D17F">
            <w:pPr>
              <w:autoSpaceDE w:val="0"/>
              <w:autoSpaceDN w:val="0"/>
              <w:adjustRightInd w:val="0"/>
              <w:spacing w:after="0" w:line="240" w:lineRule="auto"/>
              <w:rPr>
                <w:rFonts w:ascii="Arial" w:hAnsi="Arial" w:cs="Arial"/>
              </w:rPr>
            </w:pPr>
            <w:r>
              <w:rPr>
                <w:rFonts w:ascii="Arial" w:hAnsi="Arial" w:cs="Arial"/>
              </w:rPr>
              <w:t>(</w:t>
            </w:r>
            <w:r>
              <w:rPr>
                <w:rFonts w:ascii="Arial" w:hAnsi="Arial" w:eastAsia="BookmanOldStyle-Italic" w:cs="Arial"/>
                <w:i/>
                <w:iCs/>
              </w:rPr>
              <w:t>Experiencing</w:t>
            </w:r>
            <w:r>
              <w:rPr>
                <w:rFonts w:ascii="Arial" w:hAnsi="Arial" w:cs="Arial"/>
              </w:rPr>
              <w:t>)</w:t>
            </w:r>
          </w:p>
          <w:p w14:paraId="64FD092A">
            <w:pPr>
              <w:spacing w:after="0" w:line="240" w:lineRule="auto"/>
              <w:rPr>
                <w:rFonts w:ascii="Arial" w:hAnsi="Arial" w:cs="Arial"/>
                <w:b/>
                <w:bCs/>
              </w:rPr>
            </w:pPr>
          </w:p>
        </w:tc>
        <w:tc>
          <w:tcPr>
            <w:tcW w:w="5413" w:type="dxa"/>
          </w:tcPr>
          <w:p w14:paraId="59AE767A">
            <w:pPr>
              <w:autoSpaceDE w:val="0"/>
              <w:autoSpaceDN w:val="0"/>
              <w:adjustRightInd w:val="0"/>
              <w:spacing w:after="0" w:line="240" w:lineRule="auto"/>
              <w:rPr>
                <w:rFonts w:ascii="Arial" w:hAnsi="Arial" w:cs="Arial"/>
                <w:lang w:val="nb-NO"/>
              </w:rPr>
            </w:pPr>
            <w:r>
              <w:rPr>
                <w:rFonts w:ascii="Arial" w:hAnsi="Arial" w:cs="Arial"/>
                <w:lang w:val="nb-NO"/>
              </w:rPr>
              <w:t xml:space="preserve">Mengamati, merespons, meniru gerak tubuh dan suara sebagai media untuk mengomunikasikan emosi. </w:t>
            </w:r>
          </w:p>
        </w:tc>
      </w:tr>
      <w:tr w14:paraId="7FD0B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3" w:type="dxa"/>
          </w:tcPr>
          <w:p w14:paraId="7A317C6E">
            <w:pPr>
              <w:autoSpaceDE w:val="0"/>
              <w:autoSpaceDN w:val="0"/>
              <w:adjustRightInd w:val="0"/>
              <w:spacing w:after="0" w:line="240" w:lineRule="auto"/>
              <w:rPr>
                <w:rFonts w:ascii="Arial" w:hAnsi="Arial" w:cs="Arial"/>
              </w:rPr>
            </w:pPr>
            <w:r>
              <w:rPr>
                <w:rFonts w:ascii="Arial" w:hAnsi="Arial" w:cs="Arial"/>
              </w:rPr>
              <w:t>Merefleksikan</w:t>
            </w:r>
          </w:p>
          <w:p w14:paraId="19DACED6">
            <w:pPr>
              <w:spacing w:after="0" w:line="240" w:lineRule="auto"/>
              <w:rPr>
                <w:rFonts w:ascii="Arial" w:hAnsi="Arial" w:cs="Arial"/>
                <w:b/>
                <w:bCs/>
              </w:rPr>
            </w:pPr>
            <w:r>
              <w:rPr>
                <w:rFonts w:ascii="Arial" w:hAnsi="Arial" w:cs="Arial"/>
              </w:rPr>
              <w:t>(</w:t>
            </w:r>
            <w:r>
              <w:rPr>
                <w:rFonts w:ascii="Arial" w:hAnsi="Arial" w:eastAsia="BookmanOldStyle-Italic" w:cs="Arial"/>
                <w:i/>
                <w:iCs/>
              </w:rPr>
              <w:t>Reflecting</w:t>
            </w:r>
            <w:r>
              <w:rPr>
                <w:rFonts w:ascii="Arial" w:hAnsi="Arial" w:cs="Arial"/>
              </w:rPr>
              <w:t>)</w:t>
            </w:r>
          </w:p>
        </w:tc>
        <w:tc>
          <w:tcPr>
            <w:tcW w:w="5413" w:type="dxa"/>
          </w:tcPr>
          <w:p w14:paraId="6694232B">
            <w:pPr>
              <w:autoSpaceDE w:val="0"/>
              <w:autoSpaceDN w:val="0"/>
              <w:adjustRightInd w:val="0"/>
              <w:spacing w:after="0" w:line="240" w:lineRule="auto"/>
              <w:rPr>
                <w:rFonts w:ascii="Arial" w:hAnsi="Arial" w:cs="Arial"/>
                <w:lang w:val="nb-NO"/>
              </w:rPr>
            </w:pPr>
            <w:r>
              <w:rPr>
                <w:rFonts w:ascii="Arial" w:hAnsi="Arial" w:cs="Arial"/>
                <w:lang w:val="nb-NO"/>
              </w:rPr>
              <w:t xml:space="preserve">Mengenali pengalaman dan emosi selama proses berseni teater serta menceritakan sebuah karya dengan kosakata sehari-hari. </w:t>
            </w:r>
          </w:p>
        </w:tc>
      </w:tr>
      <w:tr w14:paraId="2082C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3" w:type="dxa"/>
          </w:tcPr>
          <w:p w14:paraId="2CBADFB8">
            <w:pPr>
              <w:autoSpaceDE w:val="0"/>
              <w:autoSpaceDN w:val="0"/>
              <w:adjustRightInd w:val="0"/>
              <w:spacing w:after="0" w:line="240" w:lineRule="auto"/>
              <w:rPr>
                <w:rFonts w:ascii="Arial" w:hAnsi="Arial" w:cs="Arial"/>
              </w:rPr>
            </w:pPr>
            <w:r>
              <w:rPr>
                <w:rFonts w:ascii="Arial" w:hAnsi="Arial" w:cs="Arial"/>
              </w:rPr>
              <w:t>Berpikir dan bekerja artistic (</w:t>
            </w:r>
            <w:r>
              <w:rPr>
                <w:rFonts w:ascii="Arial" w:hAnsi="Arial" w:eastAsia="BookmanOldStyle-Italic" w:cs="Arial"/>
                <w:i/>
                <w:iCs/>
              </w:rPr>
              <w:t>Thinking and</w:t>
            </w:r>
          </w:p>
          <w:p w14:paraId="285C62B1">
            <w:pPr>
              <w:autoSpaceDE w:val="0"/>
              <w:autoSpaceDN w:val="0"/>
              <w:adjustRightInd w:val="0"/>
              <w:spacing w:after="0" w:line="240" w:lineRule="auto"/>
              <w:rPr>
                <w:rFonts w:ascii="Arial" w:hAnsi="Arial" w:cs="Arial"/>
              </w:rPr>
            </w:pPr>
            <w:r>
              <w:rPr>
                <w:rFonts w:ascii="Arial" w:hAnsi="Arial" w:eastAsia="BookmanOldStyle-Italic" w:cs="Arial"/>
                <w:i/>
                <w:iCs/>
              </w:rPr>
              <w:t>working artistically</w:t>
            </w:r>
            <w:r>
              <w:rPr>
                <w:rFonts w:ascii="Arial" w:hAnsi="Arial" w:cs="Arial"/>
              </w:rPr>
              <w:t>)</w:t>
            </w:r>
          </w:p>
        </w:tc>
        <w:tc>
          <w:tcPr>
            <w:tcW w:w="5413" w:type="dxa"/>
          </w:tcPr>
          <w:p w14:paraId="7C72AA1E">
            <w:pPr>
              <w:autoSpaceDE w:val="0"/>
              <w:autoSpaceDN w:val="0"/>
              <w:adjustRightInd w:val="0"/>
              <w:spacing w:after="0" w:line="240" w:lineRule="auto"/>
              <w:rPr>
                <w:rFonts w:ascii="Arial" w:hAnsi="Arial" w:cs="Arial"/>
              </w:rPr>
            </w:pPr>
            <w:r>
              <w:rPr>
                <w:rFonts w:ascii="Arial" w:hAnsi="Arial" w:cs="Arial"/>
              </w:rPr>
              <w:t xml:space="preserve">Mengenal jenis-jenis properti/alat bantu yang dapat mendukung cerita/permainan peran. </w:t>
            </w:r>
          </w:p>
        </w:tc>
      </w:tr>
      <w:tr w14:paraId="3C349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3" w:type="dxa"/>
          </w:tcPr>
          <w:p w14:paraId="276F81AC">
            <w:pPr>
              <w:autoSpaceDE w:val="0"/>
              <w:autoSpaceDN w:val="0"/>
              <w:adjustRightInd w:val="0"/>
              <w:spacing w:after="0" w:line="240" w:lineRule="auto"/>
              <w:rPr>
                <w:rFonts w:ascii="Arial" w:hAnsi="Arial" w:cs="Arial"/>
              </w:rPr>
            </w:pPr>
            <w:r>
              <w:rPr>
                <w:rFonts w:ascii="Arial" w:hAnsi="Arial" w:cs="Arial"/>
              </w:rPr>
              <w:t>Menciptakan</w:t>
            </w:r>
          </w:p>
          <w:p w14:paraId="13306A30">
            <w:pPr>
              <w:autoSpaceDE w:val="0"/>
              <w:autoSpaceDN w:val="0"/>
              <w:adjustRightInd w:val="0"/>
              <w:spacing w:after="0" w:line="240" w:lineRule="auto"/>
              <w:rPr>
                <w:rFonts w:ascii="Arial" w:hAnsi="Arial" w:cs="Arial"/>
              </w:rPr>
            </w:pPr>
            <w:r>
              <w:rPr>
                <w:rFonts w:ascii="Arial" w:hAnsi="Arial" w:cs="Arial"/>
              </w:rPr>
              <w:t>(</w:t>
            </w:r>
            <w:r>
              <w:rPr>
                <w:rFonts w:ascii="Arial" w:hAnsi="Arial" w:eastAsia="BookmanOldStyle-Italic" w:cs="Arial"/>
                <w:i/>
                <w:iCs/>
              </w:rPr>
              <w:t>Creating</w:t>
            </w:r>
            <w:r>
              <w:rPr>
                <w:rFonts w:ascii="Arial" w:hAnsi="Arial" w:cs="Arial"/>
              </w:rPr>
              <w:t>)</w:t>
            </w:r>
          </w:p>
        </w:tc>
        <w:tc>
          <w:tcPr>
            <w:tcW w:w="5413" w:type="dxa"/>
          </w:tcPr>
          <w:p w14:paraId="7B432902">
            <w:pPr>
              <w:autoSpaceDE w:val="0"/>
              <w:autoSpaceDN w:val="0"/>
              <w:adjustRightInd w:val="0"/>
              <w:spacing w:after="0" w:line="240" w:lineRule="auto"/>
              <w:rPr>
                <w:rFonts w:ascii="Arial" w:hAnsi="Arial" w:cs="Arial"/>
                <w:lang w:val="nb-NO"/>
              </w:rPr>
            </w:pPr>
            <w:r>
              <w:rPr>
                <w:rFonts w:ascii="Arial" w:hAnsi="Arial" w:cs="Arial"/>
                <w:lang w:val="nb-NO"/>
              </w:rPr>
              <w:t xml:space="preserve">Mengeksplorasi beragam peran mengenai tokoh di sekitar atau rekaan, dan memainkan sebuah lakon pertunjukan. </w:t>
            </w:r>
          </w:p>
        </w:tc>
      </w:tr>
      <w:tr w14:paraId="0114E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3" w:type="dxa"/>
          </w:tcPr>
          <w:p w14:paraId="2386B3CD">
            <w:pPr>
              <w:autoSpaceDE w:val="0"/>
              <w:autoSpaceDN w:val="0"/>
              <w:adjustRightInd w:val="0"/>
              <w:spacing w:after="0" w:line="240" w:lineRule="auto"/>
              <w:rPr>
                <w:rFonts w:ascii="Arial" w:hAnsi="Arial" w:cs="Arial"/>
              </w:rPr>
            </w:pPr>
            <w:r>
              <w:rPr>
                <w:rFonts w:ascii="Arial" w:hAnsi="Arial" w:cs="Arial"/>
              </w:rPr>
              <w:t>Berdampak</w:t>
            </w:r>
          </w:p>
          <w:p w14:paraId="0E2AE20A">
            <w:pPr>
              <w:autoSpaceDE w:val="0"/>
              <w:autoSpaceDN w:val="0"/>
              <w:adjustRightInd w:val="0"/>
              <w:spacing w:after="0" w:line="240" w:lineRule="auto"/>
              <w:rPr>
                <w:rFonts w:ascii="Arial" w:hAnsi="Arial" w:cs="Arial"/>
              </w:rPr>
            </w:pPr>
            <w:r>
              <w:rPr>
                <w:rFonts w:ascii="Arial" w:hAnsi="Arial" w:cs="Arial"/>
              </w:rPr>
              <w:t>(</w:t>
            </w:r>
            <w:r>
              <w:rPr>
                <w:rFonts w:ascii="Arial" w:hAnsi="Arial" w:eastAsia="BookmanOldStyle-Italic" w:cs="Arial"/>
                <w:i/>
                <w:iCs/>
              </w:rPr>
              <w:t>Impacting</w:t>
            </w:r>
            <w:r>
              <w:rPr>
                <w:rFonts w:ascii="Arial" w:hAnsi="Arial" w:cs="Arial"/>
              </w:rPr>
              <w:t>)</w:t>
            </w:r>
          </w:p>
        </w:tc>
        <w:tc>
          <w:tcPr>
            <w:tcW w:w="5413" w:type="dxa"/>
          </w:tcPr>
          <w:p w14:paraId="7E574DF0">
            <w:pPr>
              <w:autoSpaceDE w:val="0"/>
              <w:autoSpaceDN w:val="0"/>
              <w:adjustRightInd w:val="0"/>
              <w:spacing w:after="0" w:line="240" w:lineRule="auto"/>
              <w:rPr>
                <w:rFonts w:ascii="Arial" w:hAnsi="Arial" w:cs="Arial"/>
                <w:lang w:val="nb-NO"/>
              </w:rPr>
            </w:pPr>
            <w:r>
              <w:rPr>
                <w:rFonts w:ascii="Arial" w:hAnsi="Arial" w:cs="Arial"/>
                <w:lang w:val="nb-NO"/>
              </w:rPr>
              <w:t xml:space="preserve">Memainkan gerak dan lagu sesuai arahan dari pendidik. </w:t>
            </w:r>
          </w:p>
        </w:tc>
      </w:tr>
    </w:tbl>
    <w:p w14:paraId="4A95F690">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5B350A70">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19AD3023">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Teater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7"/>
        <w:gridCol w:w="5406"/>
      </w:tblGrid>
      <w:tr w14:paraId="1E05C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14:paraId="47104E9C">
            <w:pPr>
              <w:spacing w:after="0" w:line="240" w:lineRule="auto"/>
              <w:jc w:val="center"/>
              <w:rPr>
                <w:rFonts w:ascii="Arial" w:hAnsi="Arial" w:cs="Arial"/>
                <w:b/>
                <w:bCs/>
                <w:sz w:val="24"/>
                <w:szCs w:val="24"/>
              </w:rPr>
            </w:pPr>
            <w:r>
              <w:rPr>
                <w:rFonts w:ascii="Arial" w:hAnsi="Arial" w:cs="Arial"/>
                <w:b/>
                <w:bCs/>
                <w:sz w:val="24"/>
                <w:szCs w:val="24"/>
              </w:rPr>
              <w:t>Elemen</w:t>
            </w:r>
          </w:p>
        </w:tc>
        <w:tc>
          <w:tcPr>
            <w:tcW w:w="5406" w:type="dxa"/>
          </w:tcPr>
          <w:p w14:paraId="58D19EA2">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00686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14:paraId="29FAD190">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08445DFC">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Experiencing</w:t>
            </w:r>
            <w:r>
              <w:rPr>
                <w:rFonts w:ascii="Arial" w:hAnsi="Arial" w:cs="Arial"/>
                <w:sz w:val="24"/>
                <w:szCs w:val="24"/>
              </w:rPr>
              <w:t>)</w:t>
            </w:r>
          </w:p>
          <w:p w14:paraId="35EF2DFE">
            <w:pPr>
              <w:spacing w:after="0" w:line="240" w:lineRule="auto"/>
              <w:rPr>
                <w:rFonts w:ascii="Arial" w:hAnsi="Arial" w:cs="Arial"/>
                <w:b/>
                <w:bCs/>
                <w:sz w:val="24"/>
                <w:szCs w:val="24"/>
              </w:rPr>
            </w:pPr>
            <w:r>
              <w:rPr>
                <w:rFonts w:ascii="Arial" w:hAnsi="Arial" w:cs="Arial"/>
                <w:sz w:val="24"/>
                <w:szCs w:val="24"/>
              </w:rPr>
              <w:t>Pada</w:t>
            </w:r>
          </w:p>
        </w:tc>
        <w:tc>
          <w:tcPr>
            <w:tcW w:w="5406" w:type="dxa"/>
          </w:tcPr>
          <w:p w14:paraId="7C1DABDC">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Mengenal teknik dasar akting (pemeranan) melalui proses meniru (mimesis), mengenal gerak tubuh, suara/vokal sesuai tokoh/peran atau perilaku objek sekitar. </w:t>
            </w:r>
          </w:p>
        </w:tc>
      </w:tr>
      <w:tr w14:paraId="28A43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14:paraId="1178375D">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2DE81ECE">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Reflecting</w:t>
            </w:r>
            <w:r>
              <w:rPr>
                <w:rFonts w:ascii="Arial" w:hAnsi="Arial" w:cs="Arial"/>
                <w:sz w:val="24"/>
                <w:szCs w:val="24"/>
              </w:rPr>
              <w:t>)</w:t>
            </w:r>
          </w:p>
        </w:tc>
        <w:tc>
          <w:tcPr>
            <w:tcW w:w="5406" w:type="dxa"/>
          </w:tcPr>
          <w:p w14:paraId="20442BBE">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Mengenali lingkungan sekitarnya dan pengalaman dalam bermain teater. </w:t>
            </w:r>
          </w:p>
        </w:tc>
      </w:tr>
      <w:tr w14:paraId="07AD9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14:paraId="2DD5568B">
            <w:pPr>
              <w:autoSpaceDE w:val="0"/>
              <w:autoSpaceDN w:val="0"/>
              <w:adjustRightInd w:val="0"/>
              <w:spacing w:after="0" w:line="240" w:lineRule="auto"/>
              <w:rPr>
                <w:rFonts w:ascii="Arial" w:hAnsi="Arial" w:cs="Arial"/>
                <w:sz w:val="24"/>
                <w:szCs w:val="24"/>
              </w:rPr>
            </w:pPr>
            <w:r>
              <w:rPr>
                <w:rFonts w:ascii="Arial" w:hAnsi="Arial" w:cs="Arial"/>
                <w:sz w:val="24"/>
                <w:szCs w:val="24"/>
              </w:rPr>
              <w:t>Berpikir dan bekerja artistik</w:t>
            </w:r>
          </w:p>
          <w:p w14:paraId="357B81E4">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Thinking and</w:t>
            </w:r>
          </w:p>
          <w:p w14:paraId="7D1F0855">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working artistically</w:t>
            </w:r>
            <w:r>
              <w:rPr>
                <w:rFonts w:ascii="Arial" w:hAnsi="Arial" w:cs="Arial"/>
                <w:sz w:val="24"/>
                <w:szCs w:val="24"/>
              </w:rPr>
              <w:t>)</w:t>
            </w:r>
          </w:p>
        </w:tc>
        <w:tc>
          <w:tcPr>
            <w:tcW w:w="5406" w:type="dxa"/>
          </w:tcPr>
          <w:p w14:paraId="607BD26B">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Menggunakan properti yang sesuai dengan tokoh yang diperankan. </w:t>
            </w:r>
          </w:p>
          <w:p w14:paraId="350B3CD4">
            <w:pPr>
              <w:autoSpaceDE w:val="0"/>
              <w:autoSpaceDN w:val="0"/>
              <w:adjustRightInd w:val="0"/>
              <w:spacing w:after="0" w:line="240" w:lineRule="auto"/>
              <w:rPr>
                <w:rFonts w:ascii="Arial" w:hAnsi="Arial" w:cs="Arial"/>
                <w:sz w:val="24"/>
                <w:szCs w:val="24"/>
                <w:lang w:val="nb-NO"/>
              </w:rPr>
            </w:pPr>
          </w:p>
          <w:p w14:paraId="3466DCC7">
            <w:pPr>
              <w:pStyle w:val="75"/>
              <w:rPr>
                <w:rFonts w:ascii="Arial" w:hAnsi="Arial" w:cs="Arial"/>
                <w:sz w:val="24"/>
                <w:szCs w:val="24"/>
                <w:lang w:val="nb-NO"/>
              </w:rPr>
            </w:pPr>
          </w:p>
        </w:tc>
      </w:tr>
      <w:tr w14:paraId="726FA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14:paraId="403F5D31">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63C580ED">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Creating</w:t>
            </w:r>
            <w:r>
              <w:rPr>
                <w:rFonts w:ascii="Arial" w:hAnsi="Arial" w:cs="Arial"/>
                <w:sz w:val="24"/>
                <w:szCs w:val="24"/>
              </w:rPr>
              <w:t>)</w:t>
            </w:r>
          </w:p>
        </w:tc>
        <w:tc>
          <w:tcPr>
            <w:tcW w:w="5406" w:type="dxa"/>
          </w:tcPr>
          <w:p w14:paraId="7E8EB3B1">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Mengamati berbagai peran, mengenal tokoh di sekitar, dan memainkan sebuah lakon dalam cerita. </w:t>
            </w:r>
          </w:p>
        </w:tc>
      </w:tr>
      <w:tr w14:paraId="38C3E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7" w:type="dxa"/>
          </w:tcPr>
          <w:p w14:paraId="1CEFD570">
            <w:pPr>
              <w:autoSpaceDE w:val="0"/>
              <w:autoSpaceDN w:val="0"/>
              <w:adjustRightInd w:val="0"/>
              <w:spacing w:after="0" w:line="240" w:lineRule="auto"/>
              <w:rPr>
                <w:rFonts w:ascii="Arial" w:hAnsi="Arial" w:cs="Arial"/>
                <w:sz w:val="24"/>
                <w:szCs w:val="24"/>
              </w:rPr>
            </w:pPr>
            <w:r>
              <w:rPr>
                <w:rFonts w:ascii="Arial" w:hAnsi="Arial" w:cs="Arial"/>
                <w:sz w:val="24"/>
                <w:szCs w:val="24"/>
              </w:rPr>
              <w:t>Berdampak</w:t>
            </w:r>
          </w:p>
          <w:p w14:paraId="003CC364">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Impacting</w:t>
            </w:r>
            <w:r>
              <w:rPr>
                <w:rFonts w:ascii="Arial" w:hAnsi="Arial" w:cs="Arial"/>
                <w:sz w:val="24"/>
                <w:szCs w:val="24"/>
              </w:rPr>
              <w:t>)</w:t>
            </w:r>
          </w:p>
        </w:tc>
        <w:tc>
          <w:tcPr>
            <w:tcW w:w="5406" w:type="dxa"/>
          </w:tcPr>
          <w:p w14:paraId="76B7C54A">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Mengenal bentuk lakon dalam bermain teater. </w:t>
            </w:r>
          </w:p>
          <w:p w14:paraId="3505843C">
            <w:pPr>
              <w:pStyle w:val="75"/>
              <w:rPr>
                <w:rFonts w:ascii="Arial" w:hAnsi="Arial" w:cs="Arial"/>
                <w:sz w:val="24"/>
                <w:szCs w:val="24"/>
                <w:lang w:val="id"/>
              </w:rPr>
            </w:pPr>
          </w:p>
        </w:tc>
      </w:tr>
    </w:tbl>
    <w:p w14:paraId="534A2C8C">
      <w:pPr>
        <w:autoSpaceDE w:val="0"/>
        <w:autoSpaceDN w:val="0"/>
        <w:adjustRightInd w:val="0"/>
        <w:spacing w:after="0" w:line="240" w:lineRule="auto"/>
        <w:rPr>
          <w:rFonts w:ascii="Arial" w:hAnsi="Arial" w:cs="Arial"/>
          <w:sz w:val="24"/>
          <w:szCs w:val="24"/>
          <w:lang w:val="id-ID"/>
        </w:rPr>
      </w:pPr>
    </w:p>
    <w:p w14:paraId="37FD85E1">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3C122CA3">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656858BF">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Seni Teater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3"/>
        <w:gridCol w:w="5410"/>
      </w:tblGrid>
      <w:tr w14:paraId="556DB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3" w:type="dxa"/>
          </w:tcPr>
          <w:p w14:paraId="2C9408C5">
            <w:pPr>
              <w:spacing w:after="0" w:line="240" w:lineRule="auto"/>
              <w:jc w:val="center"/>
              <w:rPr>
                <w:rFonts w:ascii="Arial" w:hAnsi="Arial" w:cs="Arial"/>
                <w:b/>
                <w:bCs/>
                <w:sz w:val="24"/>
                <w:szCs w:val="24"/>
              </w:rPr>
            </w:pPr>
            <w:r>
              <w:rPr>
                <w:rFonts w:ascii="Arial" w:hAnsi="Arial" w:cs="Arial"/>
                <w:b/>
                <w:bCs/>
                <w:sz w:val="24"/>
                <w:szCs w:val="24"/>
              </w:rPr>
              <w:t>Elemen</w:t>
            </w:r>
          </w:p>
        </w:tc>
        <w:tc>
          <w:tcPr>
            <w:tcW w:w="5410" w:type="dxa"/>
          </w:tcPr>
          <w:p w14:paraId="5D5F1594">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28611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3" w:type="dxa"/>
          </w:tcPr>
          <w:p w14:paraId="21F176F4">
            <w:pPr>
              <w:autoSpaceDE w:val="0"/>
              <w:autoSpaceDN w:val="0"/>
              <w:adjustRightInd w:val="0"/>
              <w:spacing w:after="0" w:line="240" w:lineRule="auto"/>
              <w:rPr>
                <w:rFonts w:ascii="Arial" w:hAnsi="Arial" w:cs="Arial"/>
                <w:sz w:val="24"/>
                <w:szCs w:val="24"/>
              </w:rPr>
            </w:pPr>
            <w:r>
              <w:rPr>
                <w:rFonts w:ascii="Arial" w:hAnsi="Arial" w:cs="Arial"/>
                <w:sz w:val="24"/>
                <w:szCs w:val="24"/>
              </w:rPr>
              <w:t>Mengalami</w:t>
            </w:r>
          </w:p>
          <w:p w14:paraId="3D2B815E">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Experiencing</w:t>
            </w:r>
            <w:r>
              <w:rPr>
                <w:rFonts w:ascii="Arial" w:hAnsi="Arial" w:cs="Arial"/>
                <w:sz w:val="24"/>
                <w:szCs w:val="24"/>
              </w:rPr>
              <w:t>)</w:t>
            </w:r>
          </w:p>
          <w:p w14:paraId="24AC6006">
            <w:pPr>
              <w:spacing w:after="0" w:line="240" w:lineRule="auto"/>
              <w:rPr>
                <w:rFonts w:ascii="Arial" w:hAnsi="Arial" w:cs="Arial"/>
                <w:b/>
                <w:bCs/>
                <w:sz w:val="24"/>
                <w:szCs w:val="24"/>
              </w:rPr>
            </w:pPr>
            <w:r>
              <w:rPr>
                <w:rFonts w:ascii="Arial" w:hAnsi="Arial" w:cs="Arial"/>
                <w:sz w:val="24"/>
                <w:szCs w:val="24"/>
              </w:rPr>
              <w:t>Pada</w:t>
            </w:r>
          </w:p>
        </w:tc>
        <w:tc>
          <w:tcPr>
            <w:tcW w:w="5410" w:type="dxa"/>
          </w:tcPr>
          <w:p w14:paraId="184CC6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Melakukan permainan peran berkelompok, seperti improvisasi untuk melatih aksi dan reaksi dalam mengelaborasi cerita atau tokoh dan melakukan pengenalan karakter melalui pengamatan kebiasaan tokoh yang diperankan. </w:t>
            </w:r>
          </w:p>
        </w:tc>
      </w:tr>
      <w:tr w14:paraId="7613B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3" w:type="dxa"/>
          </w:tcPr>
          <w:p w14:paraId="44B28887">
            <w:pPr>
              <w:autoSpaceDE w:val="0"/>
              <w:autoSpaceDN w:val="0"/>
              <w:adjustRightInd w:val="0"/>
              <w:spacing w:after="0" w:line="240" w:lineRule="auto"/>
              <w:rPr>
                <w:rFonts w:ascii="Arial" w:hAnsi="Arial" w:cs="Arial"/>
                <w:sz w:val="24"/>
                <w:szCs w:val="24"/>
              </w:rPr>
            </w:pPr>
            <w:r>
              <w:rPr>
                <w:rFonts w:ascii="Arial" w:hAnsi="Arial" w:cs="Arial"/>
                <w:sz w:val="24"/>
                <w:szCs w:val="24"/>
              </w:rPr>
              <w:t>Merefleksikan</w:t>
            </w:r>
          </w:p>
          <w:p w14:paraId="14B45169">
            <w:pPr>
              <w:spacing w:after="0" w:line="240" w:lineRule="auto"/>
              <w:rPr>
                <w:rFonts w:ascii="Arial" w:hAnsi="Arial" w:cs="Arial"/>
                <w:b/>
                <w:bCs/>
                <w:sz w:val="24"/>
                <w:szCs w:val="24"/>
              </w:rPr>
            </w:pPr>
            <w:r>
              <w:rPr>
                <w:rFonts w:ascii="Arial" w:hAnsi="Arial" w:cs="Arial"/>
                <w:sz w:val="24"/>
                <w:szCs w:val="24"/>
              </w:rPr>
              <w:t>(</w:t>
            </w:r>
            <w:r>
              <w:rPr>
                <w:rFonts w:ascii="Arial" w:hAnsi="Arial" w:eastAsia="BookmanOldStyle-Italic" w:cs="Arial"/>
                <w:i/>
                <w:iCs/>
                <w:sz w:val="24"/>
                <w:szCs w:val="24"/>
              </w:rPr>
              <w:t>Reflecting</w:t>
            </w:r>
            <w:r>
              <w:rPr>
                <w:rFonts w:ascii="Arial" w:hAnsi="Arial" w:cs="Arial"/>
                <w:sz w:val="24"/>
                <w:szCs w:val="24"/>
              </w:rPr>
              <w:t>)</w:t>
            </w:r>
          </w:p>
        </w:tc>
        <w:tc>
          <w:tcPr>
            <w:tcW w:w="5410" w:type="dxa"/>
          </w:tcPr>
          <w:p w14:paraId="2B63CC0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Menceritakan pendapatnya tentang sebuah cerita sederhana (penokohan, perwatakan). </w:t>
            </w:r>
          </w:p>
        </w:tc>
      </w:tr>
      <w:tr w14:paraId="4788D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3" w:type="dxa"/>
          </w:tcPr>
          <w:p w14:paraId="47A8A779">
            <w:pPr>
              <w:autoSpaceDE w:val="0"/>
              <w:autoSpaceDN w:val="0"/>
              <w:adjustRightInd w:val="0"/>
              <w:spacing w:after="0" w:line="240" w:lineRule="auto"/>
              <w:rPr>
                <w:rFonts w:ascii="Arial" w:hAnsi="Arial" w:cs="Arial"/>
                <w:sz w:val="24"/>
                <w:szCs w:val="24"/>
              </w:rPr>
            </w:pPr>
            <w:r>
              <w:rPr>
                <w:rFonts w:ascii="Arial" w:hAnsi="Arial" w:cs="Arial"/>
                <w:sz w:val="24"/>
                <w:szCs w:val="24"/>
              </w:rPr>
              <w:t>Berpikir dan bekerja artistik</w:t>
            </w:r>
          </w:p>
          <w:p w14:paraId="5C645810">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Thinking and</w:t>
            </w:r>
          </w:p>
          <w:p w14:paraId="402AE1CA">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working artistically</w:t>
            </w:r>
            <w:r>
              <w:rPr>
                <w:rFonts w:ascii="Arial" w:hAnsi="Arial" w:cs="Arial"/>
                <w:sz w:val="24"/>
                <w:szCs w:val="24"/>
              </w:rPr>
              <w:t>)</w:t>
            </w:r>
          </w:p>
        </w:tc>
        <w:tc>
          <w:tcPr>
            <w:tcW w:w="5410" w:type="dxa"/>
          </w:tcPr>
          <w:p w14:paraId="45ABDD7B">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Mengidentifikasi properti sederhana berdasarkan cerita yang akan dimainkan </w:t>
            </w:r>
          </w:p>
          <w:p w14:paraId="206D8FE5">
            <w:pPr>
              <w:autoSpaceDE w:val="0"/>
              <w:autoSpaceDN w:val="0"/>
              <w:adjustRightInd w:val="0"/>
              <w:spacing w:after="0" w:line="240" w:lineRule="auto"/>
              <w:rPr>
                <w:rFonts w:ascii="Arial" w:hAnsi="Arial" w:cs="Arial"/>
                <w:sz w:val="24"/>
                <w:szCs w:val="24"/>
                <w:lang w:val="nb-NO"/>
              </w:rPr>
            </w:pPr>
          </w:p>
          <w:p w14:paraId="21702A84">
            <w:pPr>
              <w:pStyle w:val="75"/>
              <w:jc w:val="both"/>
              <w:rPr>
                <w:rFonts w:ascii="Arial" w:hAnsi="Arial" w:cs="Arial"/>
                <w:sz w:val="24"/>
                <w:szCs w:val="24"/>
              </w:rPr>
            </w:pPr>
          </w:p>
        </w:tc>
      </w:tr>
      <w:tr w14:paraId="465FE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3" w:type="dxa"/>
          </w:tcPr>
          <w:p w14:paraId="0541A316">
            <w:pPr>
              <w:autoSpaceDE w:val="0"/>
              <w:autoSpaceDN w:val="0"/>
              <w:adjustRightInd w:val="0"/>
              <w:spacing w:after="0" w:line="240" w:lineRule="auto"/>
              <w:rPr>
                <w:rFonts w:ascii="Arial" w:hAnsi="Arial" w:cs="Arial"/>
                <w:sz w:val="24"/>
                <w:szCs w:val="24"/>
              </w:rPr>
            </w:pPr>
            <w:r>
              <w:rPr>
                <w:rFonts w:ascii="Arial" w:hAnsi="Arial" w:cs="Arial"/>
                <w:sz w:val="24"/>
                <w:szCs w:val="24"/>
              </w:rPr>
              <w:t>Menciptakan</w:t>
            </w:r>
          </w:p>
          <w:p w14:paraId="3D5A87C7">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Creating</w:t>
            </w:r>
            <w:r>
              <w:rPr>
                <w:rFonts w:ascii="Arial" w:hAnsi="Arial" w:cs="Arial"/>
                <w:sz w:val="24"/>
                <w:szCs w:val="24"/>
              </w:rPr>
              <w:t>)</w:t>
            </w:r>
          </w:p>
        </w:tc>
        <w:tc>
          <w:tcPr>
            <w:tcW w:w="5410" w:type="dxa"/>
          </w:tcPr>
          <w:p w14:paraId="06A66322">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Mengenal dan memainkan ragam peran dari cerita sederhana berdasarkan hasil pengamatan. </w:t>
            </w:r>
          </w:p>
        </w:tc>
      </w:tr>
      <w:tr w14:paraId="31A0F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3" w:type="dxa"/>
          </w:tcPr>
          <w:p w14:paraId="716111EA">
            <w:pPr>
              <w:autoSpaceDE w:val="0"/>
              <w:autoSpaceDN w:val="0"/>
              <w:adjustRightInd w:val="0"/>
              <w:spacing w:after="0" w:line="240" w:lineRule="auto"/>
              <w:rPr>
                <w:rFonts w:ascii="Arial" w:hAnsi="Arial" w:cs="Arial"/>
                <w:sz w:val="24"/>
                <w:szCs w:val="24"/>
              </w:rPr>
            </w:pPr>
            <w:r>
              <w:rPr>
                <w:rFonts w:ascii="Arial" w:hAnsi="Arial" w:cs="Arial"/>
                <w:sz w:val="24"/>
                <w:szCs w:val="24"/>
              </w:rPr>
              <w:t>Berdampak</w:t>
            </w:r>
          </w:p>
          <w:p w14:paraId="2DF49343">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eastAsia="BookmanOldStyle-Italic" w:cs="Arial"/>
                <w:i/>
                <w:iCs/>
                <w:sz w:val="24"/>
                <w:szCs w:val="24"/>
              </w:rPr>
              <w:t>Impacting</w:t>
            </w:r>
            <w:r>
              <w:rPr>
                <w:rFonts w:ascii="Arial" w:hAnsi="Arial" w:cs="Arial"/>
                <w:sz w:val="24"/>
                <w:szCs w:val="24"/>
              </w:rPr>
              <w:t>)</w:t>
            </w:r>
          </w:p>
        </w:tc>
        <w:tc>
          <w:tcPr>
            <w:tcW w:w="5410" w:type="dxa"/>
          </w:tcPr>
          <w:p w14:paraId="7B7A82A4">
            <w:pPr>
              <w:autoSpaceDE w:val="0"/>
              <w:autoSpaceDN w:val="0"/>
              <w:adjustRightInd w:val="0"/>
              <w:spacing w:after="0" w:line="240" w:lineRule="auto"/>
              <w:rPr>
                <w:rFonts w:ascii="Arial" w:hAnsi="Arial" w:cs="Arial"/>
                <w:sz w:val="24"/>
                <w:szCs w:val="24"/>
                <w:lang w:val="nb-NO"/>
              </w:rPr>
            </w:pPr>
            <w:r>
              <w:rPr>
                <w:rFonts w:ascii="Arial" w:hAnsi="Arial" w:cs="Arial"/>
                <w:sz w:val="24"/>
                <w:szCs w:val="24"/>
                <w:lang w:val="nb-NO"/>
              </w:rPr>
              <w:t xml:space="preserve">Memerankan lakon secara individu maupun berkelompok berdasarkan minat, pengamatan, dan pengalaman. </w:t>
            </w:r>
          </w:p>
        </w:tc>
      </w:tr>
    </w:tbl>
    <w:p w14:paraId="0CBA0F7C">
      <w:pPr>
        <w:pStyle w:val="45"/>
        <w:autoSpaceDE w:val="0"/>
        <w:autoSpaceDN w:val="0"/>
        <w:adjustRightInd w:val="0"/>
        <w:spacing w:after="0" w:line="240" w:lineRule="auto"/>
        <w:ind w:left="1170"/>
        <w:rPr>
          <w:rFonts w:ascii="Arial" w:hAnsi="Arial" w:cs="Arial"/>
          <w:sz w:val="24"/>
          <w:szCs w:val="24"/>
          <w:lang w:val="nb-NO"/>
        </w:rPr>
      </w:pPr>
    </w:p>
    <w:p w14:paraId="5D0A5EE2">
      <w:pPr>
        <w:pStyle w:val="45"/>
        <w:autoSpaceDE w:val="0"/>
        <w:autoSpaceDN w:val="0"/>
        <w:adjustRightInd w:val="0"/>
        <w:spacing w:after="0" w:line="240" w:lineRule="auto"/>
        <w:ind w:left="1170"/>
        <w:rPr>
          <w:rFonts w:ascii="Arial" w:hAnsi="Arial" w:cs="Arial"/>
          <w:sz w:val="24"/>
          <w:szCs w:val="24"/>
          <w:lang w:val="nb-NO"/>
        </w:rPr>
      </w:pPr>
    </w:p>
    <w:p w14:paraId="1E1A1673">
      <w:pPr>
        <w:pStyle w:val="45"/>
        <w:autoSpaceDE w:val="0"/>
        <w:autoSpaceDN w:val="0"/>
        <w:adjustRightInd w:val="0"/>
        <w:spacing w:after="0" w:line="240" w:lineRule="auto"/>
        <w:ind w:left="1170"/>
        <w:rPr>
          <w:rFonts w:ascii="Arial" w:hAnsi="Arial" w:cs="Arial"/>
          <w:sz w:val="24"/>
          <w:szCs w:val="24"/>
          <w:lang w:val="nb-NO"/>
        </w:rPr>
      </w:pPr>
    </w:p>
    <w:p w14:paraId="22D6049B">
      <w:pPr>
        <w:pStyle w:val="45"/>
        <w:autoSpaceDE w:val="0"/>
        <w:autoSpaceDN w:val="0"/>
        <w:adjustRightInd w:val="0"/>
        <w:spacing w:after="0" w:line="240" w:lineRule="auto"/>
        <w:ind w:left="1170"/>
        <w:rPr>
          <w:rFonts w:ascii="Arial" w:hAnsi="Arial" w:cs="Arial"/>
          <w:sz w:val="24"/>
          <w:szCs w:val="24"/>
          <w:lang w:val="nb-NO"/>
        </w:rPr>
      </w:pPr>
    </w:p>
    <w:p w14:paraId="136AB81C">
      <w:pPr>
        <w:pStyle w:val="45"/>
        <w:autoSpaceDE w:val="0"/>
        <w:autoSpaceDN w:val="0"/>
        <w:adjustRightInd w:val="0"/>
        <w:spacing w:after="0" w:line="240" w:lineRule="auto"/>
        <w:ind w:left="1170"/>
        <w:rPr>
          <w:rFonts w:ascii="Arial" w:hAnsi="Arial" w:cs="Arial"/>
          <w:sz w:val="24"/>
          <w:szCs w:val="24"/>
          <w:lang w:val="nb-NO"/>
        </w:rPr>
      </w:pPr>
    </w:p>
    <w:p w14:paraId="004460FB">
      <w:pPr>
        <w:pStyle w:val="129"/>
        <w:tabs>
          <w:tab w:val="left" w:pos="900"/>
        </w:tabs>
        <w:ind w:left="720" w:hanging="270"/>
        <w:rPr>
          <w:rFonts w:ascii="Arial" w:hAnsi="Arial" w:cs="Arial"/>
          <w:b/>
          <w:bCs w:val="0"/>
        </w:rPr>
      </w:pPr>
      <w:r>
        <w:rPr>
          <w:rFonts w:ascii="Arial" w:hAnsi="Arial" w:cs="Arial"/>
          <w:b/>
          <w:bCs w:val="0"/>
        </w:rPr>
        <w:t>Capaian Pembelajaran Mata Pelajaran Bahasa Inggris</w:t>
      </w:r>
    </w:p>
    <w:p w14:paraId="42447732">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61F28A90">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6F3C00A8">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Bahasa Inggris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5449"/>
      </w:tblGrid>
      <w:tr w14:paraId="4B116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4" w:type="dxa"/>
          </w:tcPr>
          <w:p w14:paraId="5B9ED7B1">
            <w:pPr>
              <w:spacing w:after="0" w:line="240" w:lineRule="auto"/>
              <w:jc w:val="center"/>
              <w:rPr>
                <w:rFonts w:ascii="Arial" w:hAnsi="Arial" w:cs="Arial"/>
                <w:b/>
                <w:bCs/>
                <w:sz w:val="24"/>
                <w:szCs w:val="24"/>
              </w:rPr>
            </w:pPr>
            <w:r>
              <w:rPr>
                <w:rFonts w:ascii="Arial" w:hAnsi="Arial" w:cs="Arial"/>
                <w:b/>
                <w:bCs/>
                <w:sz w:val="24"/>
                <w:szCs w:val="24"/>
              </w:rPr>
              <w:t>Elemen</w:t>
            </w:r>
          </w:p>
        </w:tc>
        <w:tc>
          <w:tcPr>
            <w:tcW w:w="5449" w:type="dxa"/>
          </w:tcPr>
          <w:p w14:paraId="694079A6">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5B1FD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183522BC">
            <w:pPr>
              <w:autoSpaceDE w:val="0"/>
              <w:autoSpaceDN w:val="0"/>
              <w:adjustRightInd w:val="0"/>
              <w:spacing w:after="0" w:line="240" w:lineRule="auto"/>
              <w:rPr>
                <w:rFonts w:ascii="Arial" w:hAnsi="Arial" w:cs="Arial"/>
                <w:sz w:val="24"/>
                <w:szCs w:val="24"/>
              </w:rPr>
            </w:pPr>
            <w:r>
              <w:rPr>
                <w:rFonts w:ascii="Arial" w:hAnsi="Arial" w:cs="Arial"/>
                <w:sz w:val="24"/>
                <w:szCs w:val="24"/>
              </w:rPr>
              <w:t>Menyimak -</w:t>
            </w:r>
          </w:p>
          <w:p w14:paraId="3526ED4F">
            <w:pPr>
              <w:autoSpaceDE w:val="0"/>
              <w:autoSpaceDN w:val="0"/>
              <w:adjustRightInd w:val="0"/>
              <w:spacing w:after="0" w:line="240" w:lineRule="auto"/>
              <w:rPr>
                <w:rFonts w:ascii="Arial" w:hAnsi="Arial" w:cs="Arial"/>
                <w:sz w:val="24"/>
                <w:szCs w:val="24"/>
              </w:rPr>
            </w:pPr>
            <w:r>
              <w:rPr>
                <w:rFonts w:ascii="Arial" w:hAnsi="Arial" w:cs="Arial"/>
                <w:sz w:val="24"/>
                <w:szCs w:val="24"/>
              </w:rPr>
              <w:t>Berbicara</w:t>
            </w:r>
          </w:p>
          <w:p w14:paraId="2FA7D66E">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Listening -</w:t>
            </w:r>
          </w:p>
          <w:p w14:paraId="23F45F25">
            <w:pPr>
              <w:spacing w:after="0" w:line="240" w:lineRule="auto"/>
              <w:rPr>
                <w:rFonts w:ascii="Arial" w:hAnsi="Arial" w:cs="Arial"/>
                <w:b/>
                <w:bCs/>
                <w:sz w:val="24"/>
                <w:szCs w:val="24"/>
              </w:rPr>
            </w:pPr>
            <w:r>
              <w:rPr>
                <w:rFonts w:ascii="Arial" w:hAnsi="Arial" w:eastAsia="BookmanOldStyle-Italic" w:cs="Arial"/>
                <w:i/>
                <w:iCs/>
                <w:sz w:val="24"/>
                <w:szCs w:val="24"/>
              </w:rPr>
              <w:t>Speaking</w:t>
            </w:r>
            <w:r>
              <w:rPr>
                <w:rFonts w:ascii="Arial" w:hAnsi="Arial" w:cs="Arial"/>
                <w:sz w:val="24"/>
                <w:szCs w:val="24"/>
              </w:rPr>
              <w:t>)</w:t>
            </w:r>
          </w:p>
        </w:tc>
        <w:tc>
          <w:tcPr>
            <w:tcW w:w="5449" w:type="dxa"/>
          </w:tcPr>
          <w:p w14:paraId="7DCA3D40">
            <w:pPr>
              <w:autoSpaceDE w:val="0"/>
              <w:autoSpaceDN w:val="0"/>
              <w:adjustRightInd w:val="0"/>
              <w:spacing w:after="0" w:line="240" w:lineRule="auto"/>
              <w:jc w:val="both"/>
              <w:rPr>
                <w:rFonts w:ascii="Arial" w:hAnsi="Arial" w:cs="Arial"/>
                <w:sz w:val="24"/>
                <w:szCs w:val="24"/>
                <w:highlight w:val="none"/>
              </w:rPr>
            </w:pPr>
            <w:r>
              <w:rPr>
                <w:rFonts w:ascii="Arial" w:hAnsi="Arial" w:cs="Arial"/>
                <w:sz w:val="24"/>
                <w:szCs w:val="24"/>
                <w:highlight w:val="none"/>
              </w:rPr>
              <w:t xml:space="preserve">Memahami dan merespon teks lisan atau teks multimodal sederhana tentang kehidupan sehari-hari baik secara verbal atau non-verbal sesuai konteks. (understand and respond to simple oral or multimodal texts about everyday life verbally or non-verbally in line with its context) </w:t>
            </w:r>
          </w:p>
        </w:tc>
      </w:tr>
      <w:tr w14:paraId="256BF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1C61F190">
            <w:pPr>
              <w:autoSpaceDE w:val="0"/>
              <w:autoSpaceDN w:val="0"/>
              <w:adjustRightInd w:val="0"/>
              <w:spacing w:after="0" w:line="240" w:lineRule="auto"/>
              <w:rPr>
                <w:rFonts w:ascii="Arial" w:hAnsi="Arial" w:cs="Arial"/>
                <w:sz w:val="24"/>
                <w:szCs w:val="24"/>
              </w:rPr>
            </w:pPr>
            <w:r>
              <w:rPr>
                <w:rFonts w:ascii="Arial" w:hAnsi="Arial" w:cs="Arial"/>
                <w:sz w:val="24"/>
                <w:szCs w:val="24"/>
              </w:rPr>
              <w:t>Membaca -</w:t>
            </w:r>
          </w:p>
          <w:p w14:paraId="5830C2FF">
            <w:pPr>
              <w:autoSpaceDE w:val="0"/>
              <w:autoSpaceDN w:val="0"/>
              <w:adjustRightInd w:val="0"/>
              <w:spacing w:after="0" w:line="240" w:lineRule="auto"/>
              <w:rPr>
                <w:rFonts w:ascii="Arial" w:hAnsi="Arial" w:cs="Arial"/>
                <w:sz w:val="24"/>
                <w:szCs w:val="24"/>
              </w:rPr>
            </w:pPr>
            <w:r>
              <w:rPr>
                <w:rFonts w:ascii="Arial" w:hAnsi="Arial" w:cs="Arial"/>
                <w:sz w:val="24"/>
                <w:szCs w:val="24"/>
              </w:rPr>
              <w:t>Memirsa</w:t>
            </w:r>
          </w:p>
          <w:p w14:paraId="116DF2C8">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Reading -</w:t>
            </w:r>
          </w:p>
          <w:p w14:paraId="43635875">
            <w:pPr>
              <w:spacing w:after="0" w:line="240" w:lineRule="auto"/>
              <w:rPr>
                <w:rFonts w:ascii="Arial" w:hAnsi="Arial" w:cs="Arial"/>
                <w:b/>
                <w:bCs/>
                <w:sz w:val="24"/>
                <w:szCs w:val="24"/>
              </w:rPr>
            </w:pPr>
            <w:r>
              <w:rPr>
                <w:rFonts w:ascii="Arial" w:hAnsi="Arial" w:eastAsia="BookmanOldStyle-Italic" w:cs="Arial"/>
                <w:i/>
                <w:iCs/>
                <w:sz w:val="24"/>
                <w:szCs w:val="24"/>
              </w:rPr>
              <w:t>Viewing</w:t>
            </w:r>
            <w:r>
              <w:rPr>
                <w:rFonts w:ascii="Arial" w:hAnsi="Arial" w:cs="Arial"/>
                <w:sz w:val="24"/>
                <w:szCs w:val="24"/>
              </w:rPr>
              <w:t>)</w:t>
            </w:r>
          </w:p>
        </w:tc>
        <w:tc>
          <w:tcPr>
            <w:tcW w:w="5449" w:type="dxa"/>
          </w:tcPr>
          <w:p w14:paraId="0E9870ED">
            <w:pPr>
              <w:autoSpaceDE w:val="0"/>
              <w:autoSpaceDN w:val="0"/>
              <w:adjustRightInd w:val="0"/>
              <w:spacing w:after="0" w:line="240" w:lineRule="auto"/>
              <w:jc w:val="both"/>
              <w:rPr>
                <w:rFonts w:ascii="Arial" w:hAnsi="Arial" w:cs="Arial"/>
                <w:sz w:val="24"/>
                <w:szCs w:val="24"/>
                <w:highlight w:val="none"/>
              </w:rPr>
            </w:pPr>
            <w:r>
              <w:rPr>
                <w:rFonts w:ascii="Arial" w:hAnsi="Arial" w:cs="Arial"/>
                <w:sz w:val="24"/>
                <w:szCs w:val="24"/>
                <w:highlight w:val="none"/>
              </w:rPr>
              <w:t xml:space="preserve">Memahami teks tulis pendek sederhana atau teks multimodal tentang kehidupan sehari-hari dan meresponsnya secara verbal atau non-verbal sesuai konteks. (Understand simple short texts or multimodal texts about everyday life and respond to them verbally or non-verbally in line with its context) </w:t>
            </w:r>
          </w:p>
        </w:tc>
      </w:tr>
      <w:tr w14:paraId="2B332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10CD94B4">
            <w:pPr>
              <w:autoSpaceDE w:val="0"/>
              <w:autoSpaceDN w:val="0"/>
              <w:adjustRightInd w:val="0"/>
              <w:spacing w:after="0" w:line="240" w:lineRule="auto"/>
              <w:rPr>
                <w:rFonts w:ascii="Arial" w:hAnsi="Arial" w:cs="Arial"/>
                <w:sz w:val="24"/>
                <w:szCs w:val="24"/>
              </w:rPr>
            </w:pPr>
            <w:r>
              <w:rPr>
                <w:rFonts w:ascii="Arial" w:hAnsi="Arial" w:cs="Arial"/>
                <w:sz w:val="24"/>
                <w:szCs w:val="24"/>
              </w:rPr>
              <w:t>Menulis -</w:t>
            </w:r>
          </w:p>
          <w:p w14:paraId="4EF921E1">
            <w:pPr>
              <w:autoSpaceDE w:val="0"/>
              <w:autoSpaceDN w:val="0"/>
              <w:adjustRightInd w:val="0"/>
              <w:spacing w:after="0" w:line="240" w:lineRule="auto"/>
              <w:rPr>
                <w:rFonts w:ascii="Arial" w:hAnsi="Arial" w:cs="Arial"/>
                <w:sz w:val="24"/>
                <w:szCs w:val="24"/>
              </w:rPr>
            </w:pPr>
            <w:r>
              <w:rPr>
                <w:rFonts w:ascii="Arial" w:hAnsi="Arial" w:cs="Arial"/>
                <w:sz w:val="24"/>
                <w:szCs w:val="24"/>
              </w:rPr>
              <w:t>Mempresentasikan</w:t>
            </w:r>
          </w:p>
          <w:p w14:paraId="0C1392F1">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Writing -</w:t>
            </w:r>
          </w:p>
          <w:p w14:paraId="612655A4">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Presenting</w:t>
            </w:r>
            <w:r>
              <w:rPr>
                <w:rFonts w:ascii="Arial" w:hAnsi="Arial" w:cs="Arial"/>
                <w:sz w:val="24"/>
                <w:szCs w:val="24"/>
              </w:rPr>
              <w:t>)</w:t>
            </w:r>
          </w:p>
        </w:tc>
        <w:tc>
          <w:tcPr>
            <w:tcW w:w="5449" w:type="dxa"/>
          </w:tcPr>
          <w:p w14:paraId="2ADF380A">
            <w:pPr>
              <w:autoSpaceDE w:val="0"/>
              <w:autoSpaceDN w:val="0"/>
              <w:adjustRightInd w:val="0"/>
              <w:spacing w:after="0" w:line="240" w:lineRule="auto"/>
              <w:jc w:val="both"/>
              <w:rPr>
                <w:rFonts w:ascii="Arial" w:hAnsi="Arial" w:cs="Arial"/>
                <w:sz w:val="24"/>
                <w:szCs w:val="24"/>
                <w:highlight w:val="none"/>
              </w:rPr>
            </w:pPr>
            <w:r>
              <w:rPr>
                <w:rFonts w:ascii="Arial" w:hAnsi="Arial" w:cs="Arial"/>
                <w:sz w:val="24"/>
                <w:szCs w:val="24"/>
                <w:highlight w:val="none"/>
                <w:lang w:val="nb-NO"/>
              </w:rPr>
              <w:t xml:space="preserve">Mengomunikasikan gagasan tentang topik sehari-hari dalam teks tulis pendek atau teks multimodal sesuai konteks. </w:t>
            </w:r>
            <w:r>
              <w:rPr>
                <w:rFonts w:ascii="Arial" w:hAnsi="Arial" w:cs="Arial"/>
                <w:sz w:val="24"/>
                <w:szCs w:val="24"/>
                <w:highlight w:val="none"/>
              </w:rPr>
              <w:t xml:space="preserve">(Communicate their ideas on everyday life topics in simple written or multimodal texts in line with its context) </w:t>
            </w:r>
          </w:p>
        </w:tc>
      </w:tr>
    </w:tbl>
    <w:p w14:paraId="28AC1662">
      <w:pPr>
        <w:autoSpaceDE w:val="0"/>
        <w:autoSpaceDN w:val="0"/>
        <w:adjustRightInd w:val="0"/>
        <w:spacing w:after="0" w:line="240" w:lineRule="auto"/>
        <w:rPr>
          <w:rFonts w:ascii="Arial" w:hAnsi="Arial" w:cs="Arial"/>
          <w:sz w:val="24"/>
          <w:szCs w:val="24"/>
          <w:lang w:val="id-ID"/>
        </w:rPr>
      </w:pPr>
    </w:p>
    <w:p w14:paraId="1E923383">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515187DC">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5A078344">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Bahasa Inggris adalah sebagai berikut.</w:t>
      </w:r>
    </w:p>
    <w:tbl>
      <w:tblPr>
        <w:tblStyle w:val="32"/>
        <w:tblW w:w="7807" w:type="dxa"/>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5563"/>
      </w:tblGrid>
      <w:tr w14:paraId="35B8C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4" w:type="dxa"/>
          </w:tcPr>
          <w:p w14:paraId="099A438A">
            <w:pPr>
              <w:spacing w:after="0" w:line="240" w:lineRule="auto"/>
              <w:jc w:val="center"/>
              <w:rPr>
                <w:rFonts w:ascii="Arial" w:hAnsi="Arial" w:cs="Arial"/>
                <w:b/>
                <w:bCs/>
                <w:sz w:val="24"/>
                <w:szCs w:val="24"/>
              </w:rPr>
            </w:pPr>
            <w:r>
              <w:rPr>
                <w:rFonts w:ascii="Arial" w:hAnsi="Arial" w:cs="Arial"/>
                <w:b/>
                <w:bCs/>
                <w:sz w:val="24"/>
                <w:szCs w:val="24"/>
              </w:rPr>
              <w:t>Elemen</w:t>
            </w:r>
          </w:p>
        </w:tc>
        <w:tc>
          <w:tcPr>
            <w:tcW w:w="5563" w:type="dxa"/>
          </w:tcPr>
          <w:p w14:paraId="3D64C27B">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7D376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5B00AF47">
            <w:pPr>
              <w:autoSpaceDE w:val="0"/>
              <w:autoSpaceDN w:val="0"/>
              <w:adjustRightInd w:val="0"/>
              <w:spacing w:after="0" w:line="240" w:lineRule="auto"/>
              <w:rPr>
                <w:rFonts w:ascii="Arial" w:hAnsi="Arial" w:cs="Arial"/>
                <w:sz w:val="24"/>
                <w:szCs w:val="24"/>
              </w:rPr>
            </w:pPr>
            <w:r>
              <w:rPr>
                <w:rFonts w:ascii="Arial" w:hAnsi="Arial" w:cs="Arial"/>
                <w:sz w:val="24"/>
                <w:szCs w:val="24"/>
              </w:rPr>
              <w:t>Menyimak -</w:t>
            </w:r>
          </w:p>
          <w:p w14:paraId="5725AB20">
            <w:pPr>
              <w:autoSpaceDE w:val="0"/>
              <w:autoSpaceDN w:val="0"/>
              <w:adjustRightInd w:val="0"/>
              <w:spacing w:after="0" w:line="240" w:lineRule="auto"/>
              <w:rPr>
                <w:rFonts w:ascii="Arial" w:hAnsi="Arial" w:cs="Arial"/>
                <w:sz w:val="24"/>
                <w:szCs w:val="24"/>
              </w:rPr>
            </w:pPr>
            <w:r>
              <w:rPr>
                <w:rFonts w:ascii="Arial" w:hAnsi="Arial" w:cs="Arial"/>
                <w:sz w:val="24"/>
                <w:szCs w:val="24"/>
              </w:rPr>
              <w:t>Berbicara</w:t>
            </w:r>
          </w:p>
          <w:p w14:paraId="45BE7A23">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Listening -</w:t>
            </w:r>
          </w:p>
          <w:p w14:paraId="06813E44">
            <w:pPr>
              <w:spacing w:after="0" w:line="240" w:lineRule="auto"/>
              <w:rPr>
                <w:rFonts w:ascii="Arial" w:hAnsi="Arial" w:cs="Arial"/>
                <w:b/>
                <w:bCs/>
                <w:sz w:val="24"/>
                <w:szCs w:val="24"/>
              </w:rPr>
            </w:pPr>
            <w:r>
              <w:rPr>
                <w:rFonts w:ascii="Arial" w:hAnsi="Arial" w:eastAsia="BookmanOldStyle-Italic" w:cs="Arial"/>
                <w:i/>
                <w:iCs/>
                <w:sz w:val="24"/>
                <w:szCs w:val="24"/>
              </w:rPr>
              <w:t>Speaking</w:t>
            </w:r>
            <w:r>
              <w:rPr>
                <w:rFonts w:ascii="Arial" w:hAnsi="Arial" w:cs="Arial"/>
                <w:sz w:val="24"/>
                <w:szCs w:val="24"/>
              </w:rPr>
              <w:t>)</w:t>
            </w:r>
          </w:p>
        </w:tc>
        <w:tc>
          <w:tcPr>
            <w:tcW w:w="5563" w:type="dxa"/>
          </w:tcPr>
          <w:p w14:paraId="7FF555AC">
            <w:pPr>
              <w:autoSpaceDE w:val="0"/>
              <w:autoSpaceDN w:val="0"/>
              <w:adjustRightInd w:val="0"/>
              <w:spacing w:after="0" w:line="240" w:lineRule="auto"/>
              <w:jc w:val="both"/>
              <w:rPr>
                <w:rFonts w:ascii="Arial" w:hAnsi="Arial" w:cs="Arial"/>
                <w:sz w:val="24"/>
                <w:szCs w:val="24"/>
                <w:highlight w:val="none"/>
              </w:rPr>
            </w:pPr>
            <w:r>
              <w:rPr>
                <w:rFonts w:ascii="Arial" w:hAnsi="Arial" w:cs="Arial"/>
                <w:sz w:val="24"/>
                <w:szCs w:val="24"/>
                <w:highlight w:val="none"/>
                <w:lang w:val="nb-NO"/>
              </w:rPr>
              <w:t xml:space="preserve">Memahami alur informasi teks secara keseluruhan dan merespon teks lisan atau teks multimodal sederhana tentang topik sehari-hari secara lisan dengan kalimat pendek dan sederhana sesuai konteks. </w:t>
            </w:r>
            <w:r>
              <w:rPr>
                <w:rFonts w:ascii="Arial" w:hAnsi="Arial" w:cs="Arial"/>
                <w:sz w:val="24"/>
                <w:szCs w:val="24"/>
                <w:highlight w:val="none"/>
              </w:rPr>
              <w:t xml:space="preserve">(Understand the entire flow of information and respond to simple oral or multimodal texts about everyday topics using short and simple sentences verbally in line with its context) </w:t>
            </w:r>
          </w:p>
        </w:tc>
      </w:tr>
      <w:tr w14:paraId="3326D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1906F288">
            <w:pPr>
              <w:autoSpaceDE w:val="0"/>
              <w:autoSpaceDN w:val="0"/>
              <w:adjustRightInd w:val="0"/>
              <w:spacing w:after="0" w:line="240" w:lineRule="auto"/>
              <w:rPr>
                <w:rFonts w:ascii="Arial" w:hAnsi="Arial" w:cs="Arial"/>
                <w:sz w:val="24"/>
                <w:szCs w:val="24"/>
              </w:rPr>
            </w:pPr>
            <w:r>
              <w:rPr>
                <w:rFonts w:ascii="Arial" w:hAnsi="Arial" w:cs="Arial"/>
                <w:sz w:val="24"/>
                <w:szCs w:val="24"/>
              </w:rPr>
              <w:t>Membaca-Memirsa</w:t>
            </w:r>
          </w:p>
          <w:p w14:paraId="37A07F8C">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Reading-Viewing</w:t>
            </w:r>
            <w:r>
              <w:rPr>
                <w:rFonts w:ascii="Arial" w:hAnsi="Arial" w:cs="Arial"/>
                <w:sz w:val="24"/>
                <w:szCs w:val="24"/>
              </w:rPr>
              <w:t>)</w:t>
            </w:r>
          </w:p>
        </w:tc>
        <w:tc>
          <w:tcPr>
            <w:tcW w:w="5563" w:type="dxa"/>
          </w:tcPr>
          <w:p w14:paraId="18FB448D">
            <w:pPr>
              <w:autoSpaceDE w:val="0"/>
              <w:autoSpaceDN w:val="0"/>
              <w:adjustRightInd w:val="0"/>
              <w:spacing w:after="0" w:line="240" w:lineRule="auto"/>
              <w:jc w:val="both"/>
              <w:rPr>
                <w:rFonts w:ascii="Arial" w:hAnsi="Arial" w:cs="Arial"/>
                <w:sz w:val="24"/>
                <w:szCs w:val="24"/>
                <w:highlight w:val="none"/>
              </w:rPr>
            </w:pPr>
            <w:r>
              <w:rPr>
                <w:rFonts w:ascii="Arial" w:hAnsi="Arial" w:cs="Arial"/>
                <w:sz w:val="24"/>
                <w:szCs w:val="24"/>
                <w:highlight w:val="none"/>
                <w:lang w:val="nb-NO"/>
              </w:rPr>
              <w:t xml:space="preserve">Memahami alur informasi secara keseluruhan, gagasan utama dan informasi rinci dari beragam teks pendek atau teks multimodal tentang topik sehari-hari dan meresponnya sesuai konteks. </w:t>
            </w:r>
            <w:r>
              <w:rPr>
                <w:rFonts w:ascii="Arial" w:hAnsi="Arial" w:cs="Arial"/>
                <w:sz w:val="24"/>
                <w:szCs w:val="24"/>
                <w:highlight w:val="none"/>
              </w:rPr>
              <w:t xml:space="preserve">(Understand the entire flow of information, main ideas and details from a variety of short texts or multimodal texts about everyday topics and respond in line with its context) </w:t>
            </w:r>
          </w:p>
        </w:tc>
      </w:tr>
      <w:tr w14:paraId="3433F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14:paraId="00990910">
            <w:pPr>
              <w:autoSpaceDE w:val="0"/>
              <w:autoSpaceDN w:val="0"/>
              <w:adjustRightInd w:val="0"/>
              <w:spacing w:after="0" w:line="240" w:lineRule="auto"/>
              <w:rPr>
                <w:rFonts w:ascii="Arial" w:hAnsi="Arial" w:cs="Arial"/>
                <w:sz w:val="24"/>
                <w:szCs w:val="24"/>
              </w:rPr>
            </w:pPr>
            <w:r>
              <w:rPr>
                <w:rFonts w:ascii="Arial" w:hAnsi="Arial" w:cs="Arial"/>
                <w:sz w:val="24"/>
                <w:szCs w:val="24"/>
              </w:rPr>
              <w:t>Menulis -</w:t>
            </w:r>
          </w:p>
          <w:p w14:paraId="295B7372">
            <w:pPr>
              <w:autoSpaceDE w:val="0"/>
              <w:autoSpaceDN w:val="0"/>
              <w:adjustRightInd w:val="0"/>
              <w:spacing w:after="0" w:line="240" w:lineRule="auto"/>
              <w:rPr>
                <w:rFonts w:ascii="Arial" w:hAnsi="Arial" w:cs="Arial"/>
                <w:sz w:val="24"/>
                <w:szCs w:val="24"/>
              </w:rPr>
            </w:pPr>
            <w:r>
              <w:rPr>
                <w:rFonts w:ascii="Arial" w:hAnsi="Arial" w:cs="Arial"/>
                <w:sz w:val="24"/>
                <w:szCs w:val="24"/>
              </w:rPr>
              <w:t>Mempresentasikan</w:t>
            </w:r>
          </w:p>
          <w:p w14:paraId="39F04D4D">
            <w:pPr>
              <w:autoSpaceDE w:val="0"/>
              <w:autoSpaceDN w:val="0"/>
              <w:adjustRightInd w:val="0"/>
              <w:spacing w:after="0" w:line="240" w:lineRule="auto"/>
              <w:rPr>
                <w:rFonts w:ascii="Arial" w:hAnsi="Arial" w:eastAsia="BookmanOldStyle-Italic" w:cs="Arial"/>
                <w:i/>
                <w:iCs/>
                <w:sz w:val="24"/>
                <w:szCs w:val="24"/>
              </w:rPr>
            </w:pPr>
            <w:r>
              <w:rPr>
                <w:rFonts w:ascii="Arial" w:hAnsi="Arial" w:cs="Arial"/>
                <w:sz w:val="24"/>
                <w:szCs w:val="24"/>
              </w:rPr>
              <w:t>(</w:t>
            </w:r>
            <w:r>
              <w:rPr>
                <w:rFonts w:ascii="Arial" w:hAnsi="Arial" w:eastAsia="BookmanOldStyle-Italic" w:cs="Arial"/>
                <w:i/>
                <w:iCs/>
                <w:sz w:val="24"/>
                <w:szCs w:val="24"/>
              </w:rPr>
              <w:t>Writing -</w:t>
            </w:r>
          </w:p>
          <w:p w14:paraId="5FCDE793">
            <w:pPr>
              <w:autoSpaceDE w:val="0"/>
              <w:autoSpaceDN w:val="0"/>
              <w:adjustRightInd w:val="0"/>
              <w:spacing w:after="0" w:line="240" w:lineRule="auto"/>
              <w:rPr>
                <w:rFonts w:ascii="Arial" w:hAnsi="Arial" w:cs="Arial"/>
                <w:sz w:val="24"/>
                <w:szCs w:val="24"/>
              </w:rPr>
            </w:pPr>
            <w:r>
              <w:rPr>
                <w:rFonts w:ascii="Arial" w:hAnsi="Arial" w:eastAsia="BookmanOldStyle-Italic" w:cs="Arial"/>
                <w:i/>
                <w:iCs/>
                <w:sz w:val="24"/>
                <w:szCs w:val="24"/>
              </w:rPr>
              <w:t>Presenting</w:t>
            </w:r>
            <w:r>
              <w:rPr>
                <w:rFonts w:ascii="Arial" w:hAnsi="Arial" w:cs="Arial"/>
                <w:sz w:val="24"/>
                <w:szCs w:val="24"/>
              </w:rPr>
              <w:t>)</w:t>
            </w:r>
          </w:p>
        </w:tc>
        <w:tc>
          <w:tcPr>
            <w:tcW w:w="5563" w:type="dxa"/>
          </w:tcPr>
          <w:p w14:paraId="44422A95">
            <w:pPr>
              <w:autoSpaceDE w:val="0"/>
              <w:autoSpaceDN w:val="0"/>
              <w:adjustRightInd w:val="0"/>
              <w:spacing w:after="0" w:line="240" w:lineRule="auto"/>
              <w:jc w:val="both"/>
              <w:rPr>
                <w:rFonts w:ascii="Arial" w:hAnsi="Arial" w:cs="Arial"/>
                <w:sz w:val="24"/>
                <w:szCs w:val="24"/>
              </w:rPr>
            </w:pPr>
            <w:r>
              <w:rPr>
                <w:rFonts w:ascii="Arial" w:hAnsi="Arial" w:cs="Arial"/>
                <w:sz w:val="24"/>
                <w:szCs w:val="24"/>
                <w:highlight w:val="none"/>
                <w:lang w:val="nb-NO"/>
              </w:rPr>
              <w:t xml:space="preserve">Mengomunikasikan ide dan pengalamannya melalui berbagai jenis teks tulis sederhana atau teks multimodal tentang topik sehari-hari sesuai konteks. </w:t>
            </w:r>
            <w:r>
              <w:rPr>
                <w:rFonts w:ascii="Arial" w:hAnsi="Arial" w:cs="Arial"/>
                <w:sz w:val="24"/>
                <w:szCs w:val="24"/>
                <w:highlight w:val="none"/>
              </w:rPr>
              <w:t xml:space="preserve">(Communicate their ideas and experiences through various types of simple written texts or multimodal texts about everyday topics in line with its context) </w:t>
            </w:r>
          </w:p>
        </w:tc>
      </w:tr>
    </w:tbl>
    <w:p w14:paraId="2F4323EE">
      <w:pPr>
        <w:pStyle w:val="45"/>
        <w:autoSpaceDE w:val="0"/>
        <w:autoSpaceDN w:val="0"/>
        <w:adjustRightInd w:val="0"/>
        <w:spacing w:after="0" w:line="240" w:lineRule="auto"/>
        <w:ind w:left="1170"/>
        <w:rPr>
          <w:rFonts w:ascii="Arial" w:hAnsi="Arial" w:cs="Arial"/>
          <w:sz w:val="24"/>
          <w:szCs w:val="24"/>
          <w:lang w:val="id-ID"/>
        </w:rPr>
      </w:pPr>
    </w:p>
    <w:p w14:paraId="47BA1407">
      <w:pPr>
        <w:pStyle w:val="129"/>
        <w:tabs>
          <w:tab w:val="left" w:pos="810"/>
          <w:tab w:val="left" w:pos="1843"/>
          <w:tab w:val="clear" w:pos="5175"/>
        </w:tabs>
        <w:ind w:hanging="990"/>
        <w:rPr>
          <w:rFonts w:ascii="Arial" w:hAnsi="Arial" w:cs="Arial"/>
          <w:b/>
          <w:bCs w:val="0"/>
        </w:rPr>
      </w:pPr>
      <w:r>
        <w:rPr>
          <w:rFonts w:ascii="Arial" w:hAnsi="Arial" w:cs="Arial"/>
          <w:b/>
          <w:bCs w:val="0"/>
        </w:rPr>
        <w:t>Capaian Pembelajaran Mata Pelajaran Bahasa Jawa</w:t>
      </w:r>
    </w:p>
    <w:p w14:paraId="78C2D8AD">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7DCE15CE">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4B3B2ACA">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Bahasa Jawa adalah sebagai berikut.</w:t>
      </w:r>
    </w:p>
    <w:tbl>
      <w:tblPr>
        <w:tblStyle w:val="32"/>
        <w:tblW w:w="8010" w:type="dxa"/>
        <w:tblInd w:w="1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6660"/>
      </w:tblGrid>
      <w:tr w14:paraId="719CC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662C8FF7">
            <w:pPr>
              <w:spacing w:after="0" w:line="240" w:lineRule="auto"/>
              <w:jc w:val="center"/>
              <w:rPr>
                <w:rFonts w:ascii="Arial" w:hAnsi="Arial" w:cs="Arial"/>
                <w:b/>
                <w:bCs/>
                <w:sz w:val="24"/>
                <w:szCs w:val="24"/>
              </w:rPr>
            </w:pPr>
            <w:r>
              <w:rPr>
                <w:rFonts w:ascii="Arial" w:hAnsi="Arial" w:cs="Arial"/>
                <w:b/>
                <w:bCs/>
                <w:sz w:val="24"/>
                <w:szCs w:val="24"/>
              </w:rPr>
              <w:t>Elemen</w:t>
            </w:r>
          </w:p>
        </w:tc>
        <w:tc>
          <w:tcPr>
            <w:tcW w:w="6660" w:type="dxa"/>
          </w:tcPr>
          <w:p w14:paraId="19910531">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22582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5F438A3E">
            <w:pPr>
              <w:spacing w:after="0" w:line="240" w:lineRule="auto"/>
              <w:rPr>
                <w:rFonts w:ascii="Arial" w:hAnsi="Arial" w:cs="Arial"/>
                <w:b/>
                <w:bCs/>
                <w:sz w:val="24"/>
                <w:szCs w:val="24"/>
              </w:rPr>
            </w:pPr>
            <w:r>
              <w:rPr>
                <w:rFonts w:ascii="Arial" w:hAnsi="Arial" w:cs="Arial"/>
                <w:sz w:val="24"/>
                <w:szCs w:val="24"/>
              </w:rPr>
              <w:t xml:space="preserve">Menyimak </w:t>
            </w:r>
          </w:p>
        </w:tc>
        <w:tc>
          <w:tcPr>
            <w:tcW w:w="6660" w:type="dxa"/>
          </w:tcPr>
          <w:p w14:paraId="46FFAC41">
            <w:pPr>
              <w:pStyle w:val="75"/>
              <w:jc w:val="both"/>
              <w:rPr>
                <w:rFonts w:ascii="Arial" w:hAnsi="Arial" w:cs="Arial"/>
                <w:sz w:val="24"/>
                <w:szCs w:val="24"/>
              </w:rPr>
            </w:pPr>
            <w:r>
              <w:rPr>
                <w:rFonts w:ascii="Arial" w:hAnsi="Arial" w:cs="Arial"/>
                <w:w w:val="115"/>
                <w:sz w:val="24"/>
                <w:szCs w:val="24"/>
              </w:rPr>
              <w:t>Peserta didik mampu bersikap menjadi penyimak bunyi huruf, suku kata dan kata tentang nama-nama benda dan nama-nama anggota tubuh dan kata kerja dalam ragam ngoko dan krama dengan baik. Peserta didik mampu memahami</w:t>
            </w:r>
            <w:r>
              <w:rPr>
                <w:rFonts w:ascii="Arial" w:hAnsi="Arial" w:cs="Arial"/>
                <w:spacing w:val="-12"/>
                <w:w w:val="115"/>
                <w:sz w:val="24"/>
                <w:szCs w:val="24"/>
              </w:rPr>
              <w:t xml:space="preserve"> </w:t>
            </w:r>
            <w:r>
              <w:rPr>
                <w:rFonts w:ascii="Arial" w:hAnsi="Arial" w:cs="Arial"/>
                <w:w w:val="115"/>
                <w:sz w:val="24"/>
                <w:szCs w:val="24"/>
              </w:rPr>
              <w:t>pesan</w:t>
            </w:r>
            <w:r>
              <w:rPr>
                <w:rFonts w:ascii="Arial" w:hAnsi="Arial" w:cs="Arial"/>
                <w:spacing w:val="-12"/>
                <w:w w:val="115"/>
                <w:sz w:val="24"/>
                <w:szCs w:val="24"/>
              </w:rPr>
              <w:t xml:space="preserve"> </w:t>
            </w:r>
            <w:r>
              <w:rPr>
                <w:rFonts w:ascii="Arial" w:hAnsi="Arial" w:cs="Arial"/>
                <w:w w:val="115"/>
                <w:sz w:val="24"/>
                <w:szCs w:val="24"/>
              </w:rPr>
              <w:t>lisan</w:t>
            </w:r>
            <w:r>
              <w:rPr>
                <w:rFonts w:ascii="Arial" w:hAnsi="Arial" w:cs="Arial"/>
                <w:spacing w:val="-12"/>
                <w:w w:val="115"/>
                <w:sz w:val="24"/>
                <w:szCs w:val="24"/>
              </w:rPr>
              <w:t xml:space="preserve"> </w:t>
            </w:r>
            <w:r>
              <w:rPr>
                <w:rFonts w:ascii="Arial" w:hAnsi="Arial" w:cs="Arial"/>
                <w:w w:val="115"/>
                <w:sz w:val="24"/>
                <w:szCs w:val="24"/>
              </w:rPr>
              <w:t>dan</w:t>
            </w:r>
            <w:r>
              <w:rPr>
                <w:rFonts w:ascii="Arial" w:hAnsi="Arial" w:cs="Arial"/>
                <w:spacing w:val="-12"/>
                <w:w w:val="115"/>
                <w:sz w:val="24"/>
                <w:szCs w:val="24"/>
              </w:rPr>
              <w:t xml:space="preserve"> </w:t>
            </w:r>
            <w:r>
              <w:rPr>
                <w:rFonts w:ascii="Arial" w:hAnsi="Arial" w:cs="Arial"/>
                <w:w w:val="115"/>
                <w:sz w:val="24"/>
                <w:szCs w:val="24"/>
              </w:rPr>
              <w:t>informasi</w:t>
            </w:r>
            <w:r>
              <w:rPr>
                <w:rFonts w:ascii="Arial" w:hAnsi="Arial" w:cs="Arial"/>
                <w:spacing w:val="-10"/>
                <w:w w:val="115"/>
                <w:sz w:val="24"/>
                <w:szCs w:val="24"/>
              </w:rPr>
              <w:t xml:space="preserve"> </w:t>
            </w:r>
            <w:r>
              <w:rPr>
                <w:rFonts w:ascii="Arial" w:hAnsi="Arial" w:cs="Arial"/>
                <w:w w:val="115"/>
                <w:sz w:val="24"/>
                <w:szCs w:val="24"/>
              </w:rPr>
              <w:t>dari</w:t>
            </w:r>
            <w:r>
              <w:rPr>
                <w:rFonts w:ascii="Arial" w:hAnsi="Arial" w:cs="Arial"/>
                <w:spacing w:val="-12"/>
                <w:w w:val="115"/>
                <w:sz w:val="24"/>
                <w:szCs w:val="24"/>
              </w:rPr>
              <w:t xml:space="preserve"> </w:t>
            </w:r>
            <w:r>
              <w:rPr>
                <w:rFonts w:ascii="Arial" w:hAnsi="Arial" w:cs="Arial"/>
                <w:w w:val="115"/>
                <w:sz w:val="24"/>
                <w:szCs w:val="24"/>
              </w:rPr>
              <w:t>media</w:t>
            </w:r>
            <w:r>
              <w:rPr>
                <w:rFonts w:ascii="Arial" w:hAnsi="Arial" w:cs="Arial"/>
                <w:spacing w:val="-13"/>
                <w:w w:val="115"/>
                <w:sz w:val="24"/>
                <w:szCs w:val="24"/>
              </w:rPr>
              <w:t xml:space="preserve"> </w:t>
            </w:r>
            <w:r>
              <w:rPr>
                <w:rFonts w:ascii="Arial" w:hAnsi="Arial" w:cs="Arial"/>
                <w:w w:val="115"/>
                <w:sz w:val="24"/>
                <w:szCs w:val="24"/>
              </w:rPr>
              <w:t>audio,</w:t>
            </w:r>
            <w:r>
              <w:rPr>
                <w:rFonts w:ascii="Arial" w:hAnsi="Arial" w:cs="Arial"/>
                <w:spacing w:val="-13"/>
                <w:w w:val="115"/>
                <w:sz w:val="24"/>
                <w:szCs w:val="24"/>
              </w:rPr>
              <w:t xml:space="preserve"> </w:t>
            </w:r>
            <w:r>
              <w:rPr>
                <w:rFonts w:ascii="Arial" w:hAnsi="Arial" w:cs="Arial"/>
                <w:w w:val="115"/>
                <w:sz w:val="24"/>
                <w:szCs w:val="24"/>
              </w:rPr>
              <w:t>teks aural</w:t>
            </w:r>
            <w:r>
              <w:rPr>
                <w:rFonts w:ascii="Arial" w:hAnsi="Arial" w:cs="Arial"/>
                <w:spacing w:val="-8"/>
                <w:w w:val="115"/>
                <w:sz w:val="24"/>
                <w:szCs w:val="24"/>
              </w:rPr>
              <w:t xml:space="preserve"> </w:t>
            </w:r>
            <w:r>
              <w:rPr>
                <w:rFonts w:ascii="Arial" w:hAnsi="Arial" w:cs="Arial"/>
                <w:w w:val="115"/>
                <w:sz w:val="24"/>
                <w:szCs w:val="24"/>
              </w:rPr>
              <w:t>berupa</w:t>
            </w:r>
            <w:r>
              <w:rPr>
                <w:rFonts w:ascii="Arial" w:hAnsi="Arial" w:cs="Arial"/>
                <w:spacing w:val="-8"/>
                <w:w w:val="115"/>
                <w:sz w:val="24"/>
                <w:szCs w:val="24"/>
              </w:rPr>
              <w:t xml:space="preserve"> </w:t>
            </w:r>
            <w:r>
              <w:rPr>
                <w:rFonts w:ascii="Arial" w:hAnsi="Arial" w:cs="Arial"/>
                <w:w w:val="115"/>
                <w:sz w:val="24"/>
                <w:szCs w:val="24"/>
              </w:rPr>
              <w:t>tembang</w:t>
            </w:r>
            <w:r>
              <w:rPr>
                <w:rFonts w:ascii="Arial" w:hAnsi="Arial" w:cs="Arial"/>
                <w:spacing w:val="-10"/>
                <w:w w:val="115"/>
                <w:sz w:val="24"/>
                <w:szCs w:val="24"/>
              </w:rPr>
              <w:t xml:space="preserve"> </w:t>
            </w:r>
            <w:r>
              <w:rPr>
                <w:rFonts w:ascii="Arial" w:hAnsi="Arial" w:cs="Arial"/>
                <w:w w:val="115"/>
                <w:sz w:val="24"/>
                <w:szCs w:val="24"/>
              </w:rPr>
              <w:t>dolanan</w:t>
            </w:r>
            <w:r>
              <w:rPr>
                <w:rFonts w:ascii="Arial" w:hAnsi="Arial" w:cs="Arial"/>
                <w:spacing w:val="-8"/>
                <w:w w:val="115"/>
                <w:sz w:val="24"/>
                <w:szCs w:val="24"/>
              </w:rPr>
              <w:t xml:space="preserve"> </w:t>
            </w:r>
            <w:r>
              <w:rPr>
                <w:rFonts w:ascii="Arial" w:hAnsi="Arial" w:cs="Arial"/>
                <w:w w:val="115"/>
                <w:sz w:val="24"/>
                <w:szCs w:val="24"/>
              </w:rPr>
              <w:t>dan</w:t>
            </w:r>
            <w:r>
              <w:rPr>
                <w:rFonts w:ascii="Arial" w:hAnsi="Arial" w:cs="Arial"/>
                <w:spacing w:val="-7"/>
                <w:w w:val="115"/>
                <w:sz w:val="24"/>
                <w:szCs w:val="24"/>
              </w:rPr>
              <w:t xml:space="preserve"> </w:t>
            </w:r>
            <w:r>
              <w:rPr>
                <w:rFonts w:ascii="Arial" w:hAnsi="Arial" w:cs="Arial"/>
                <w:w w:val="115"/>
                <w:sz w:val="24"/>
                <w:szCs w:val="24"/>
              </w:rPr>
              <w:t>lelagon,</w:t>
            </w:r>
            <w:r>
              <w:rPr>
                <w:rFonts w:ascii="Arial" w:hAnsi="Arial" w:cs="Arial"/>
                <w:spacing w:val="-9"/>
                <w:w w:val="115"/>
                <w:sz w:val="24"/>
                <w:szCs w:val="24"/>
              </w:rPr>
              <w:t xml:space="preserve"> </w:t>
            </w:r>
            <w:r>
              <w:rPr>
                <w:rFonts w:ascii="Arial" w:hAnsi="Arial" w:cs="Arial"/>
                <w:w w:val="115"/>
                <w:sz w:val="24"/>
                <w:szCs w:val="24"/>
              </w:rPr>
              <w:t>dongeng</w:t>
            </w:r>
            <w:r>
              <w:rPr>
                <w:rFonts w:ascii="Arial" w:hAnsi="Arial" w:cs="Arial"/>
                <w:spacing w:val="-8"/>
                <w:w w:val="115"/>
                <w:sz w:val="24"/>
                <w:szCs w:val="24"/>
              </w:rPr>
              <w:t xml:space="preserve"> </w:t>
            </w:r>
            <w:r>
              <w:rPr>
                <w:rFonts w:ascii="Arial" w:hAnsi="Arial" w:cs="Arial"/>
                <w:w w:val="115"/>
                <w:sz w:val="24"/>
                <w:szCs w:val="24"/>
              </w:rPr>
              <w:t>(fabel) dan</w:t>
            </w:r>
            <w:r>
              <w:rPr>
                <w:rFonts w:ascii="Arial" w:hAnsi="Arial" w:cs="Arial"/>
                <w:spacing w:val="16"/>
                <w:w w:val="115"/>
                <w:sz w:val="24"/>
                <w:szCs w:val="24"/>
              </w:rPr>
              <w:t xml:space="preserve"> </w:t>
            </w:r>
            <w:r>
              <w:rPr>
                <w:rFonts w:ascii="Arial" w:hAnsi="Arial" w:cs="Arial"/>
                <w:w w:val="115"/>
                <w:sz w:val="24"/>
                <w:szCs w:val="24"/>
              </w:rPr>
              <w:t>instruksi</w:t>
            </w:r>
            <w:r>
              <w:rPr>
                <w:rFonts w:ascii="Arial" w:hAnsi="Arial" w:cs="Arial"/>
                <w:spacing w:val="19"/>
                <w:w w:val="115"/>
                <w:sz w:val="24"/>
                <w:szCs w:val="24"/>
              </w:rPr>
              <w:t xml:space="preserve"> </w:t>
            </w:r>
            <w:r>
              <w:rPr>
                <w:rFonts w:ascii="Arial" w:hAnsi="Arial" w:cs="Arial"/>
                <w:w w:val="115"/>
                <w:sz w:val="24"/>
                <w:szCs w:val="24"/>
              </w:rPr>
              <w:t>lisan</w:t>
            </w:r>
            <w:r>
              <w:rPr>
                <w:rFonts w:ascii="Arial" w:hAnsi="Arial" w:cs="Arial"/>
                <w:spacing w:val="20"/>
                <w:w w:val="115"/>
                <w:sz w:val="24"/>
                <w:szCs w:val="24"/>
              </w:rPr>
              <w:t xml:space="preserve"> </w:t>
            </w:r>
            <w:r>
              <w:rPr>
                <w:rFonts w:ascii="Arial" w:hAnsi="Arial" w:cs="Arial"/>
                <w:w w:val="115"/>
                <w:sz w:val="24"/>
                <w:szCs w:val="24"/>
              </w:rPr>
              <w:t>berbahasa</w:t>
            </w:r>
            <w:r>
              <w:rPr>
                <w:rFonts w:ascii="Arial" w:hAnsi="Arial" w:cs="Arial"/>
                <w:spacing w:val="18"/>
                <w:w w:val="115"/>
                <w:sz w:val="24"/>
                <w:szCs w:val="24"/>
              </w:rPr>
              <w:t xml:space="preserve"> </w:t>
            </w:r>
            <w:r>
              <w:rPr>
                <w:rFonts w:ascii="Arial" w:hAnsi="Arial" w:cs="Arial"/>
                <w:w w:val="115"/>
                <w:sz w:val="24"/>
                <w:szCs w:val="24"/>
              </w:rPr>
              <w:t>Jawa</w:t>
            </w:r>
            <w:r>
              <w:rPr>
                <w:rFonts w:ascii="Arial" w:hAnsi="Arial" w:cs="Arial"/>
                <w:spacing w:val="16"/>
                <w:w w:val="115"/>
                <w:sz w:val="24"/>
                <w:szCs w:val="24"/>
              </w:rPr>
              <w:t xml:space="preserve"> </w:t>
            </w:r>
            <w:r>
              <w:rPr>
                <w:rFonts w:ascii="Arial" w:hAnsi="Arial" w:cs="Arial"/>
                <w:w w:val="115"/>
                <w:sz w:val="24"/>
                <w:szCs w:val="24"/>
              </w:rPr>
              <w:t>yang</w:t>
            </w:r>
            <w:r>
              <w:rPr>
                <w:rFonts w:ascii="Arial" w:hAnsi="Arial" w:cs="Arial"/>
                <w:spacing w:val="16"/>
                <w:w w:val="115"/>
                <w:sz w:val="24"/>
                <w:szCs w:val="24"/>
              </w:rPr>
              <w:t xml:space="preserve"> </w:t>
            </w:r>
            <w:r>
              <w:rPr>
                <w:rFonts w:ascii="Arial" w:hAnsi="Arial" w:cs="Arial"/>
                <w:w w:val="115"/>
                <w:sz w:val="24"/>
                <w:szCs w:val="24"/>
              </w:rPr>
              <w:t>berkaitan</w:t>
            </w:r>
            <w:r>
              <w:rPr>
                <w:rFonts w:ascii="Arial" w:hAnsi="Arial" w:cs="Arial"/>
                <w:spacing w:val="24"/>
                <w:w w:val="115"/>
                <w:sz w:val="24"/>
                <w:szCs w:val="24"/>
              </w:rPr>
              <w:t xml:space="preserve"> </w:t>
            </w:r>
            <w:r>
              <w:rPr>
                <w:rFonts w:ascii="Arial" w:hAnsi="Arial" w:cs="Arial"/>
                <w:spacing w:val="-2"/>
                <w:w w:val="115"/>
                <w:sz w:val="24"/>
                <w:szCs w:val="24"/>
              </w:rPr>
              <w:t>dengan</w:t>
            </w:r>
            <w:r>
              <w:rPr>
                <w:rFonts w:ascii="Arial" w:hAnsi="Arial" w:cs="Arial"/>
                <w:spacing w:val="-2"/>
                <w:w w:val="115"/>
                <w:sz w:val="24"/>
                <w:szCs w:val="24"/>
                <w:lang w:val="id"/>
              </w:rPr>
              <w:t xml:space="preserve"> </w:t>
            </w:r>
            <w:r>
              <w:rPr>
                <w:rFonts w:ascii="Arial" w:hAnsi="Arial" w:cs="Arial"/>
                <w:w w:val="115"/>
                <w:sz w:val="24"/>
                <w:szCs w:val="24"/>
              </w:rPr>
              <w:t>tujuan</w:t>
            </w:r>
            <w:r>
              <w:rPr>
                <w:rFonts w:ascii="Arial" w:hAnsi="Arial" w:cs="Arial"/>
                <w:spacing w:val="37"/>
                <w:w w:val="115"/>
                <w:sz w:val="24"/>
                <w:szCs w:val="24"/>
              </w:rPr>
              <w:t xml:space="preserve"> </w:t>
            </w:r>
            <w:r>
              <w:rPr>
                <w:rFonts w:ascii="Arial" w:hAnsi="Arial" w:cs="Arial"/>
                <w:spacing w:val="-2"/>
                <w:w w:val="115"/>
                <w:sz w:val="24"/>
                <w:szCs w:val="24"/>
              </w:rPr>
              <w:t>berkomunikasi.</w:t>
            </w:r>
          </w:p>
        </w:tc>
      </w:tr>
      <w:tr w14:paraId="307B3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7026AB50">
            <w:pPr>
              <w:spacing w:after="0" w:line="240" w:lineRule="auto"/>
              <w:rPr>
                <w:rFonts w:ascii="Arial" w:hAnsi="Arial" w:cs="Arial"/>
                <w:b/>
                <w:bCs/>
                <w:sz w:val="24"/>
                <w:szCs w:val="24"/>
              </w:rPr>
            </w:pPr>
            <w:r>
              <w:rPr>
                <w:rFonts w:ascii="Arial" w:hAnsi="Arial" w:cs="Arial"/>
                <w:sz w:val="24"/>
                <w:szCs w:val="24"/>
              </w:rPr>
              <w:t>Membaca</w:t>
            </w:r>
          </w:p>
        </w:tc>
        <w:tc>
          <w:tcPr>
            <w:tcW w:w="6660" w:type="dxa"/>
          </w:tcPr>
          <w:p w14:paraId="41E43D78">
            <w:pPr>
              <w:pStyle w:val="47"/>
              <w:ind w:right="99"/>
              <w:jc w:val="both"/>
              <w:rPr>
                <w:rFonts w:ascii="Arial" w:hAnsi="Arial" w:cs="Arial"/>
                <w:sz w:val="24"/>
                <w:szCs w:val="24"/>
              </w:rPr>
            </w:pPr>
            <w:r>
              <w:rPr>
                <w:rFonts w:ascii="Arial" w:hAnsi="Arial" w:cs="Arial"/>
                <w:w w:val="115"/>
                <w:sz w:val="24"/>
                <w:szCs w:val="24"/>
              </w:rPr>
              <w:t>Peserta didik mampu mengeja huruf, suku kata dan kata tentang nama-nama benda, nama-nama anggota tubuh dan kata kerja dalam dalam ragam ngoko dan krama. Peserta didik mampu bersikap menjadi pembaca dan pemirsa yang baik. Peserta didik mampu memahami informasi dari bacaan dan tayangan yang dipirsa tentang diri dan lingkungan, narasi imajinatif berupa dongeng (fabel) dan tembang dolanan atau lelagon. Peserta didik mampu menambah</w:t>
            </w:r>
            <w:r>
              <w:rPr>
                <w:rFonts w:ascii="Arial" w:hAnsi="Arial" w:cs="Arial"/>
                <w:spacing w:val="35"/>
                <w:w w:val="115"/>
                <w:sz w:val="24"/>
                <w:szCs w:val="24"/>
              </w:rPr>
              <w:t xml:space="preserve">  </w:t>
            </w:r>
            <w:r>
              <w:rPr>
                <w:rFonts w:ascii="Arial" w:hAnsi="Arial" w:cs="Arial"/>
                <w:w w:val="115"/>
                <w:sz w:val="24"/>
                <w:szCs w:val="24"/>
              </w:rPr>
              <w:t>kosakata</w:t>
            </w:r>
            <w:r>
              <w:rPr>
                <w:rFonts w:ascii="Arial" w:hAnsi="Arial" w:cs="Arial"/>
                <w:spacing w:val="34"/>
                <w:w w:val="115"/>
                <w:sz w:val="24"/>
                <w:szCs w:val="24"/>
              </w:rPr>
              <w:t xml:space="preserve">  </w:t>
            </w:r>
            <w:r>
              <w:rPr>
                <w:rFonts w:ascii="Arial" w:hAnsi="Arial" w:cs="Arial"/>
                <w:w w:val="115"/>
                <w:sz w:val="24"/>
                <w:szCs w:val="24"/>
              </w:rPr>
              <w:t>baru</w:t>
            </w:r>
            <w:r>
              <w:rPr>
                <w:rFonts w:ascii="Arial" w:hAnsi="Arial" w:cs="Arial"/>
                <w:spacing w:val="34"/>
                <w:w w:val="115"/>
                <w:sz w:val="24"/>
                <w:szCs w:val="24"/>
              </w:rPr>
              <w:t xml:space="preserve">  </w:t>
            </w:r>
            <w:r>
              <w:rPr>
                <w:rFonts w:ascii="Arial" w:hAnsi="Arial" w:cs="Arial"/>
                <w:w w:val="115"/>
                <w:sz w:val="24"/>
                <w:szCs w:val="24"/>
              </w:rPr>
              <w:t>tentang</w:t>
            </w:r>
            <w:r>
              <w:rPr>
                <w:rFonts w:ascii="Arial" w:hAnsi="Arial" w:cs="Arial"/>
                <w:spacing w:val="35"/>
                <w:w w:val="115"/>
                <w:sz w:val="24"/>
                <w:szCs w:val="24"/>
              </w:rPr>
              <w:t xml:space="preserve">  </w:t>
            </w:r>
            <w:r>
              <w:rPr>
                <w:rFonts w:ascii="Arial" w:hAnsi="Arial" w:cs="Arial"/>
                <w:w w:val="115"/>
                <w:sz w:val="24"/>
                <w:szCs w:val="24"/>
              </w:rPr>
              <w:t>nama-nama</w:t>
            </w:r>
            <w:r>
              <w:rPr>
                <w:rFonts w:ascii="Arial" w:hAnsi="Arial" w:cs="Arial"/>
                <w:spacing w:val="35"/>
                <w:w w:val="115"/>
                <w:sz w:val="24"/>
                <w:szCs w:val="24"/>
              </w:rPr>
              <w:t xml:space="preserve">  </w:t>
            </w:r>
            <w:r>
              <w:rPr>
                <w:rFonts w:ascii="Arial" w:hAnsi="Arial" w:cs="Arial"/>
                <w:spacing w:val="-2"/>
                <w:w w:val="115"/>
                <w:sz w:val="24"/>
                <w:szCs w:val="24"/>
              </w:rPr>
              <w:t xml:space="preserve">benda, </w:t>
            </w:r>
            <w:r>
              <w:rPr>
                <w:rFonts w:ascii="Arial" w:hAnsi="Arial" w:cs="Arial"/>
                <w:w w:val="115"/>
                <w:sz w:val="24"/>
                <w:szCs w:val="24"/>
              </w:rPr>
              <w:t>nama-nama</w:t>
            </w:r>
            <w:r>
              <w:rPr>
                <w:rFonts w:ascii="Arial" w:hAnsi="Arial" w:cs="Arial"/>
                <w:spacing w:val="20"/>
                <w:w w:val="115"/>
                <w:sz w:val="24"/>
                <w:szCs w:val="24"/>
              </w:rPr>
              <w:t xml:space="preserve"> </w:t>
            </w:r>
            <w:r>
              <w:rPr>
                <w:rFonts w:ascii="Arial" w:hAnsi="Arial" w:cs="Arial"/>
                <w:w w:val="115"/>
                <w:sz w:val="24"/>
                <w:szCs w:val="24"/>
              </w:rPr>
              <w:t>anggota</w:t>
            </w:r>
            <w:r>
              <w:rPr>
                <w:rFonts w:ascii="Arial" w:hAnsi="Arial" w:cs="Arial"/>
                <w:spacing w:val="20"/>
                <w:w w:val="115"/>
                <w:sz w:val="24"/>
                <w:szCs w:val="24"/>
              </w:rPr>
              <w:t xml:space="preserve"> </w:t>
            </w:r>
            <w:r>
              <w:rPr>
                <w:rFonts w:ascii="Arial" w:hAnsi="Arial" w:cs="Arial"/>
                <w:w w:val="115"/>
                <w:sz w:val="24"/>
                <w:szCs w:val="24"/>
              </w:rPr>
              <w:t>tubuh,</w:t>
            </w:r>
            <w:r>
              <w:rPr>
                <w:rFonts w:ascii="Arial" w:hAnsi="Arial" w:cs="Arial"/>
                <w:spacing w:val="20"/>
                <w:w w:val="115"/>
                <w:sz w:val="24"/>
                <w:szCs w:val="24"/>
              </w:rPr>
              <w:t xml:space="preserve"> </w:t>
            </w:r>
            <w:r>
              <w:rPr>
                <w:rFonts w:ascii="Arial" w:hAnsi="Arial" w:cs="Arial"/>
                <w:w w:val="115"/>
                <w:sz w:val="24"/>
                <w:szCs w:val="24"/>
              </w:rPr>
              <w:t>kata</w:t>
            </w:r>
            <w:r>
              <w:rPr>
                <w:rFonts w:ascii="Arial" w:hAnsi="Arial" w:cs="Arial"/>
                <w:spacing w:val="21"/>
                <w:w w:val="115"/>
                <w:sz w:val="24"/>
                <w:szCs w:val="24"/>
              </w:rPr>
              <w:t xml:space="preserve"> </w:t>
            </w:r>
            <w:r>
              <w:rPr>
                <w:rFonts w:ascii="Arial" w:hAnsi="Arial" w:cs="Arial"/>
                <w:w w:val="115"/>
                <w:sz w:val="24"/>
                <w:szCs w:val="24"/>
              </w:rPr>
              <w:t>kerja</w:t>
            </w:r>
            <w:r>
              <w:rPr>
                <w:rFonts w:ascii="Arial" w:hAnsi="Arial" w:cs="Arial"/>
                <w:spacing w:val="22"/>
                <w:w w:val="115"/>
                <w:sz w:val="24"/>
                <w:szCs w:val="24"/>
              </w:rPr>
              <w:t xml:space="preserve"> </w:t>
            </w:r>
            <w:r>
              <w:rPr>
                <w:rFonts w:ascii="Arial" w:hAnsi="Arial" w:cs="Arial"/>
                <w:w w:val="115"/>
                <w:sz w:val="24"/>
                <w:szCs w:val="24"/>
              </w:rPr>
              <w:t>dalam</w:t>
            </w:r>
            <w:r>
              <w:rPr>
                <w:rFonts w:ascii="Arial" w:hAnsi="Arial" w:cs="Arial"/>
                <w:spacing w:val="21"/>
                <w:w w:val="115"/>
                <w:sz w:val="24"/>
                <w:szCs w:val="24"/>
              </w:rPr>
              <w:t xml:space="preserve"> </w:t>
            </w:r>
            <w:r>
              <w:rPr>
                <w:rFonts w:ascii="Arial" w:hAnsi="Arial" w:cs="Arial"/>
                <w:w w:val="115"/>
                <w:sz w:val="24"/>
                <w:szCs w:val="24"/>
              </w:rPr>
              <w:t>ragam</w:t>
            </w:r>
            <w:r>
              <w:rPr>
                <w:rFonts w:ascii="Arial" w:hAnsi="Arial" w:cs="Arial"/>
                <w:spacing w:val="22"/>
                <w:w w:val="115"/>
                <w:sz w:val="24"/>
                <w:szCs w:val="24"/>
              </w:rPr>
              <w:t xml:space="preserve"> </w:t>
            </w:r>
            <w:r>
              <w:rPr>
                <w:rFonts w:ascii="Arial" w:hAnsi="Arial" w:cs="Arial"/>
                <w:spacing w:val="-2"/>
                <w:w w:val="115"/>
                <w:sz w:val="24"/>
                <w:szCs w:val="24"/>
              </w:rPr>
              <w:t xml:space="preserve">ngoko </w:t>
            </w:r>
            <w:r>
              <w:rPr>
                <w:rFonts w:ascii="Arial" w:hAnsi="Arial" w:cs="Arial"/>
                <w:w w:val="115"/>
                <w:sz w:val="24"/>
                <w:szCs w:val="24"/>
              </w:rPr>
              <w:t>dan</w:t>
            </w:r>
            <w:r>
              <w:rPr>
                <w:rFonts w:ascii="Arial" w:hAnsi="Arial" w:cs="Arial"/>
                <w:spacing w:val="-8"/>
                <w:w w:val="115"/>
                <w:sz w:val="24"/>
                <w:szCs w:val="24"/>
              </w:rPr>
              <w:t xml:space="preserve"> </w:t>
            </w:r>
            <w:r>
              <w:rPr>
                <w:rFonts w:ascii="Arial" w:hAnsi="Arial" w:cs="Arial"/>
                <w:w w:val="115"/>
                <w:sz w:val="24"/>
                <w:szCs w:val="24"/>
              </w:rPr>
              <w:t>krama</w:t>
            </w:r>
            <w:r>
              <w:rPr>
                <w:rFonts w:ascii="Arial" w:hAnsi="Arial" w:cs="Arial"/>
                <w:spacing w:val="-9"/>
                <w:w w:val="115"/>
                <w:sz w:val="24"/>
                <w:szCs w:val="24"/>
              </w:rPr>
              <w:t xml:space="preserve"> </w:t>
            </w:r>
            <w:r>
              <w:rPr>
                <w:rFonts w:ascii="Arial" w:hAnsi="Arial" w:cs="Arial"/>
                <w:w w:val="115"/>
                <w:sz w:val="24"/>
                <w:szCs w:val="24"/>
              </w:rPr>
              <w:t>dari</w:t>
            </w:r>
            <w:r>
              <w:rPr>
                <w:rFonts w:ascii="Arial" w:hAnsi="Arial" w:cs="Arial"/>
                <w:spacing w:val="-8"/>
                <w:w w:val="115"/>
                <w:sz w:val="24"/>
                <w:szCs w:val="24"/>
              </w:rPr>
              <w:t xml:space="preserve"> </w:t>
            </w:r>
            <w:r>
              <w:rPr>
                <w:rFonts w:ascii="Arial" w:hAnsi="Arial" w:cs="Arial"/>
                <w:w w:val="115"/>
                <w:sz w:val="24"/>
                <w:szCs w:val="24"/>
              </w:rPr>
              <w:t>teks</w:t>
            </w:r>
            <w:r>
              <w:rPr>
                <w:rFonts w:ascii="Arial" w:hAnsi="Arial" w:cs="Arial"/>
                <w:spacing w:val="-9"/>
                <w:w w:val="115"/>
                <w:sz w:val="24"/>
                <w:szCs w:val="24"/>
              </w:rPr>
              <w:t xml:space="preserve"> </w:t>
            </w:r>
            <w:r>
              <w:rPr>
                <w:rFonts w:ascii="Arial" w:hAnsi="Arial" w:cs="Arial"/>
                <w:w w:val="115"/>
                <w:sz w:val="24"/>
                <w:szCs w:val="24"/>
              </w:rPr>
              <w:t>yang</w:t>
            </w:r>
            <w:r>
              <w:rPr>
                <w:rFonts w:ascii="Arial" w:hAnsi="Arial" w:cs="Arial"/>
                <w:spacing w:val="-9"/>
                <w:w w:val="115"/>
                <w:sz w:val="24"/>
                <w:szCs w:val="24"/>
              </w:rPr>
              <w:t xml:space="preserve"> </w:t>
            </w:r>
            <w:r>
              <w:rPr>
                <w:rFonts w:ascii="Arial" w:hAnsi="Arial" w:cs="Arial"/>
                <w:w w:val="115"/>
                <w:sz w:val="24"/>
                <w:szCs w:val="24"/>
              </w:rPr>
              <w:t>dibaca</w:t>
            </w:r>
            <w:r>
              <w:rPr>
                <w:rFonts w:ascii="Arial" w:hAnsi="Arial" w:cs="Arial"/>
                <w:spacing w:val="-9"/>
                <w:w w:val="115"/>
                <w:sz w:val="24"/>
                <w:szCs w:val="24"/>
              </w:rPr>
              <w:t xml:space="preserve"> </w:t>
            </w:r>
            <w:r>
              <w:rPr>
                <w:rFonts w:ascii="Arial" w:hAnsi="Arial" w:cs="Arial"/>
                <w:w w:val="115"/>
                <w:sz w:val="24"/>
                <w:szCs w:val="24"/>
              </w:rPr>
              <w:t>atau</w:t>
            </w:r>
            <w:r>
              <w:rPr>
                <w:rFonts w:ascii="Arial" w:hAnsi="Arial" w:cs="Arial"/>
                <w:spacing w:val="-8"/>
                <w:w w:val="115"/>
                <w:sz w:val="24"/>
                <w:szCs w:val="24"/>
              </w:rPr>
              <w:t xml:space="preserve"> </w:t>
            </w:r>
            <w:r>
              <w:rPr>
                <w:rFonts w:ascii="Arial" w:hAnsi="Arial" w:cs="Arial"/>
                <w:w w:val="115"/>
                <w:sz w:val="24"/>
                <w:szCs w:val="24"/>
              </w:rPr>
              <w:t>tayangan</w:t>
            </w:r>
            <w:r>
              <w:rPr>
                <w:rFonts w:ascii="Arial" w:hAnsi="Arial" w:cs="Arial"/>
                <w:spacing w:val="-8"/>
                <w:w w:val="115"/>
                <w:sz w:val="24"/>
                <w:szCs w:val="24"/>
              </w:rPr>
              <w:t xml:space="preserve"> </w:t>
            </w:r>
            <w:r>
              <w:rPr>
                <w:rFonts w:ascii="Arial" w:hAnsi="Arial" w:cs="Arial"/>
                <w:w w:val="115"/>
                <w:sz w:val="24"/>
                <w:szCs w:val="24"/>
              </w:rPr>
              <w:t>yang</w:t>
            </w:r>
            <w:r>
              <w:rPr>
                <w:rFonts w:ascii="Arial" w:hAnsi="Arial" w:cs="Arial"/>
                <w:spacing w:val="-9"/>
                <w:w w:val="115"/>
                <w:sz w:val="24"/>
                <w:szCs w:val="24"/>
              </w:rPr>
              <w:t xml:space="preserve"> </w:t>
            </w:r>
            <w:r>
              <w:rPr>
                <w:rFonts w:ascii="Arial" w:hAnsi="Arial" w:cs="Arial"/>
                <w:spacing w:val="-2"/>
                <w:w w:val="115"/>
                <w:sz w:val="24"/>
                <w:szCs w:val="24"/>
              </w:rPr>
              <w:t xml:space="preserve">dipirsa </w:t>
            </w:r>
            <w:r>
              <w:rPr>
                <w:rFonts w:ascii="Arial" w:hAnsi="Arial" w:cs="Arial"/>
                <w:w w:val="115"/>
                <w:sz w:val="24"/>
                <w:szCs w:val="24"/>
              </w:rPr>
              <w:t>dengan</w:t>
            </w:r>
            <w:r>
              <w:rPr>
                <w:rFonts w:ascii="Arial" w:hAnsi="Arial" w:cs="Arial"/>
                <w:spacing w:val="16"/>
                <w:w w:val="115"/>
                <w:sz w:val="24"/>
                <w:szCs w:val="24"/>
              </w:rPr>
              <w:t xml:space="preserve"> </w:t>
            </w:r>
            <w:r>
              <w:rPr>
                <w:rFonts w:ascii="Arial" w:hAnsi="Arial" w:cs="Arial"/>
                <w:w w:val="115"/>
                <w:sz w:val="24"/>
                <w:szCs w:val="24"/>
              </w:rPr>
              <w:t>bantuan</w:t>
            </w:r>
            <w:r>
              <w:rPr>
                <w:rFonts w:ascii="Arial" w:hAnsi="Arial" w:cs="Arial"/>
                <w:spacing w:val="15"/>
                <w:w w:val="115"/>
                <w:sz w:val="24"/>
                <w:szCs w:val="24"/>
              </w:rPr>
              <w:t xml:space="preserve"> </w:t>
            </w:r>
            <w:r>
              <w:rPr>
                <w:rFonts w:ascii="Arial" w:hAnsi="Arial" w:cs="Arial"/>
                <w:spacing w:val="-2"/>
                <w:w w:val="115"/>
                <w:sz w:val="24"/>
                <w:szCs w:val="24"/>
              </w:rPr>
              <w:t>ilustrasi.</w:t>
            </w:r>
          </w:p>
        </w:tc>
      </w:tr>
      <w:tr w14:paraId="04CBA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0996D70D">
            <w:pPr>
              <w:autoSpaceDE w:val="0"/>
              <w:autoSpaceDN w:val="0"/>
              <w:adjustRightInd w:val="0"/>
              <w:spacing w:after="0" w:line="240" w:lineRule="auto"/>
              <w:rPr>
                <w:rFonts w:ascii="Arial" w:hAnsi="Arial" w:cs="Arial"/>
                <w:sz w:val="24"/>
                <w:szCs w:val="24"/>
              </w:rPr>
            </w:pPr>
            <w:r>
              <w:rPr>
                <w:rFonts w:ascii="Arial" w:hAnsi="Arial" w:cs="Arial"/>
                <w:sz w:val="24"/>
                <w:szCs w:val="24"/>
              </w:rPr>
              <w:t>Berbicara</w:t>
            </w:r>
          </w:p>
        </w:tc>
        <w:tc>
          <w:tcPr>
            <w:tcW w:w="6660" w:type="dxa"/>
          </w:tcPr>
          <w:p w14:paraId="168A0231">
            <w:pPr>
              <w:pStyle w:val="75"/>
              <w:jc w:val="both"/>
              <w:rPr>
                <w:rFonts w:ascii="Arial" w:hAnsi="Arial" w:cs="Arial"/>
                <w:sz w:val="24"/>
                <w:szCs w:val="24"/>
                <w:lang w:val="nb-NO"/>
              </w:rPr>
            </w:pPr>
            <w:r>
              <w:rPr>
                <w:rFonts w:ascii="Arial" w:hAnsi="Arial" w:cs="Arial"/>
                <w:w w:val="115"/>
                <w:sz w:val="24"/>
                <w:szCs w:val="24"/>
              </w:rPr>
              <w:t xml:space="preserve">Peserta didik mampu melafalkan huruf, suku kata, kata tentang nama-nama benda, nama-nama anggota tubuh, kata kerja dalam ragam ngoko dan krama dengan tepat, berbicara dengan santun, menggunakan volume dan intonasi yang tepat sesuai konteks. Peserta didik mampu bertanya tentang sesuatu, menjawab, dan menanggapi komentar orang lain (teman, guru, dan orang dewasa) dengan baik dan santun dalam suatu percakapan. </w:t>
            </w:r>
            <w:r>
              <w:rPr>
                <w:rFonts w:ascii="Arial" w:hAnsi="Arial" w:cs="Arial"/>
                <w:w w:val="115"/>
                <w:sz w:val="24"/>
                <w:szCs w:val="24"/>
                <w:lang w:val="nb-NO"/>
              </w:rPr>
              <w:t>Peserta didik</w:t>
            </w:r>
            <w:r>
              <w:rPr>
                <w:rFonts w:ascii="Arial" w:hAnsi="Arial" w:cs="Arial"/>
                <w:spacing w:val="-1"/>
                <w:w w:val="115"/>
                <w:sz w:val="24"/>
                <w:szCs w:val="24"/>
                <w:lang w:val="nb-NO"/>
              </w:rPr>
              <w:t xml:space="preserve"> </w:t>
            </w:r>
            <w:r>
              <w:rPr>
                <w:rFonts w:ascii="Arial" w:hAnsi="Arial" w:cs="Arial"/>
                <w:w w:val="115"/>
                <w:sz w:val="24"/>
                <w:szCs w:val="24"/>
                <w:lang w:val="nb-NO"/>
              </w:rPr>
              <w:t>mampu</w:t>
            </w:r>
            <w:r>
              <w:rPr>
                <w:rFonts w:ascii="Arial" w:hAnsi="Arial" w:cs="Arial"/>
                <w:spacing w:val="-1"/>
                <w:w w:val="115"/>
                <w:sz w:val="24"/>
                <w:szCs w:val="24"/>
                <w:lang w:val="nb-NO"/>
              </w:rPr>
              <w:t xml:space="preserve"> </w:t>
            </w:r>
            <w:r>
              <w:rPr>
                <w:rFonts w:ascii="Arial" w:hAnsi="Arial" w:cs="Arial"/>
                <w:w w:val="115"/>
                <w:sz w:val="24"/>
                <w:szCs w:val="24"/>
                <w:lang w:val="nb-NO"/>
              </w:rPr>
              <w:t>mengungkapkan</w:t>
            </w:r>
            <w:r>
              <w:rPr>
                <w:rFonts w:ascii="Arial" w:hAnsi="Arial" w:cs="Arial"/>
                <w:spacing w:val="-1"/>
                <w:w w:val="115"/>
                <w:sz w:val="24"/>
                <w:szCs w:val="24"/>
                <w:lang w:val="nb-NO"/>
              </w:rPr>
              <w:t xml:space="preserve"> </w:t>
            </w:r>
            <w:r>
              <w:rPr>
                <w:rFonts w:ascii="Arial" w:hAnsi="Arial" w:cs="Arial"/>
                <w:w w:val="115"/>
                <w:sz w:val="24"/>
                <w:szCs w:val="24"/>
                <w:lang w:val="nb-NO"/>
              </w:rPr>
              <w:t>gagasan</w:t>
            </w:r>
            <w:r>
              <w:rPr>
                <w:rFonts w:ascii="Arial" w:hAnsi="Arial" w:cs="Arial"/>
                <w:spacing w:val="-1"/>
                <w:w w:val="115"/>
                <w:sz w:val="24"/>
                <w:szCs w:val="24"/>
                <w:lang w:val="nb-NO"/>
              </w:rPr>
              <w:t xml:space="preserve"> </w:t>
            </w:r>
            <w:r>
              <w:rPr>
                <w:rFonts w:ascii="Arial" w:hAnsi="Arial" w:cs="Arial"/>
                <w:w w:val="115"/>
                <w:sz w:val="24"/>
                <w:szCs w:val="24"/>
                <w:lang w:val="nb-NO"/>
              </w:rPr>
              <w:t>secara</w:t>
            </w:r>
            <w:r>
              <w:rPr>
                <w:rFonts w:ascii="Arial" w:hAnsi="Arial" w:cs="Arial"/>
                <w:spacing w:val="-2"/>
                <w:w w:val="115"/>
                <w:sz w:val="24"/>
                <w:szCs w:val="24"/>
                <w:lang w:val="nb-NO"/>
              </w:rPr>
              <w:t xml:space="preserve"> </w:t>
            </w:r>
            <w:r>
              <w:rPr>
                <w:rFonts w:ascii="Arial" w:hAnsi="Arial" w:cs="Arial"/>
                <w:w w:val="115"/>
                <w:sz w:val="24"/>
                <w:szCs w:val="24"/>
                <w:lang w:val="nb-NO"/>
              </w:rPr>
              <w:t>lisan dengan bantuan gambar dan/atau ilustrasi. Peserta didik mampu menceritakan kembali suatu informasi yang dibaca atau didengar;</w:t>
            </w:r>
            <w:r>
              <w:rPr>
                <w:rFonts w:ascii="Arial" w:hAnsi="Arial" w:cs="Arial"/>
                <w:spacing w:val="-14"/>
                <w:w w:val="115"/>
                <w:sz w:val="24"/>
                <w:szCs w:val="24"/>
                <w:lang w:val="nb-NO"/>
              </w:rPr>
              <w:t xml:space="preserve"> </w:t>
            </w:r>
            <w:r>
              <w:rPr>
                <w:rFonts w:ascii="Arial" w:hAnsi="Arial" w:cs="Arial"/>
                <w:w w:val="115"/>
                <w:sz w:val="24"/>
                <w:szCs w:val="24"/>
                <w:lang w:val="nb-NO"/>
              </w:rPr>
              <w:t>dan</w:t>
            </w:r>
            <w:r>
              <w:rPr>
                <w:rFonts w:ascii="Arial" w:hAnsi="Arial" w:cs="Arial"/>
                <w:spacing w:val="-14"/>
                <w:w w:val="115"/>
                <w:sz w:val="24"/>
                <w:szCs w:val="24"/>
                <w:lang w:val="nb-NO"/>
              </w:rPr>
              <w:t xml:space="preserve"> </w:t>
            </w:r>
            <w:r>
              <w:rPr>
                <w:rFonts w:ascii="Arial" w:hAnsi="Arial" w:cs="Arial"/>
                <w:w w:val="115"/>
                <w:sz w:val="24"/>
                <w:szCs w:val="24"/>
                <w:lang w:val="nb-NO"/>
              </w:rPr>
              <w:t>menceritakan</w:t>
            </w:r>
            <w:r>
              <w:rPr>
                <w:rFonts w:ascii="Arial" w:hAnsi="Arial" w:cs="Arial"/>
                <w:spacing w:val="-13"/>
                <w:w w:val="115"/>
                <w:sz w:val="24"/>
                <w:szCs w:val="24"/>
                <w:lang w:val="nb-NO"/>
              </w:rPr>
              <w:t xml:space="preserve"> </w:t>
            </w:r>
            <w:r>
              <w:rPr>
                <w:rFonts w:ascii="Arial" w:hAnsi="Arial" w:cs="Arial"/>
                <w:w w:val="115"/>
                <w:sz w:val="24"/>
                <w:szCs w:val="24"/>
                <w:lang w:val="nb-NO"/>
              </w:rPr>
              <w:t>kembali</w:t>
            </w:r>
            <w:r>
              <w:rPr>
                <w:rFonts w:ascii="Arial" w:hAnsi="Arial" w:cs="Arial"/>
                <w:spacing w:val="-14"/>
                <w:w w:val="115"/>
                <w:sz w:val="24"/>
                <w:szCs w:val="24"/>
                <w:lang w:val="nb-NO"/>
              </w:rPr>
              <w:t xml:space="preserve"> </w:t>
            </w:r>
            <w:r>
              <w:rPr>
                <w:rFonts w:ascii="Arial" w:hAnsi="Arial" w:cs="Arial"/>
                <w:w w:val="115"/>
                <w:sz w:val="24"/>
                <w:szCs w:val="24"/>
                <w:lang w:val="nb-NO"/>
              </w:rPr>
              <w:t>teks</w:t>
            </w:r>
            <w:r>
              <w:rPr>
                <w:rFonts w:ascii="Arial" w:hAnsi="Arial" w:cs="Arial"/>
                <w:spacing w:val="-13"/>
                <w:w w:val="115"/>
                <w:sz w:val="24"/>
                <w:szCs w:val="24"/>
                <w:lang w:val="nb-NO"/>
              </w:rPr>
              <w:t xml:space="preserve"> </w:t>
            </w:r>
            <w:r>
              <w:rPr>
                <w:rFonts w:ascii="Arial" w:hAnsi="Arial" w:cs="Arial"/>
                <w:w w:val="115"/>
                <w:sz w:val="24"/>
                <w:szCs w:val="24"/>
                <w:lang w:val="nb-NO"/>
              </w:rPr>
              <w:t>narasi</w:t>
            </w:r>
            <w:r>
              <w:rPr>
                <w:rFonts w:ascii="Arial" w:hAnsi="Arial" w:cs="Arial"/>
                <w:spacing w:val="-15"/>
                <w:w w:val="115"/>
                <w:sz w:val="24"/>
                <w:szCs w:val="24"/>
                <w:lang w:val="nb-NO"/>
              </w:rPr>
              <w:t xml:space="preserve"> </w:t>
            </w:r>
            <w:r>
              <w:rPr>
                <w:rFonts w:ascii="Arial" w:hAnsi="Arial" w:cs="Arial"/>
                <w:w w:val="115"/>
                <w:sz w:val="24"/>
                <w:szCs w:val="24"/>
                <w:lang w:val="nb-NO"/>
              </w:rPr>
              <w:t>(sastra</w:t>
            </w:r>
            <w:r>
              <w:rPr>
                <w:rFonts w:ascii="Arial" w:hAnsi="Arial" w:cs="Arial"/>
                <w:spacing w:val="-14"/>
                <w:w w:val="115"/>
                <w:sz w:val="24"/>
                <w:szCs w:val="24"/>
                <w:lang w:val="nb-NO"/>
              </w:rPr>
              <w:t xml:space="preserve"> </w:t>
            </w:r>
            <w:r>
              <w:rPr>
                <w:rFonts w:ascii="Arial" w:hAnsi="Arial" w:cs="Arial"/>
                <w:w w:val="115"/>
                <w:sz w:val="24"/>
                <w:szCs w:val="24"/>
                <w:lang w:val="nb-NO"/>
              </w:rPr>
              <w:t>dan nonsastra)</w:t>
            </w:r>
            <w:r>
              <w:rPr>
                <w:rFonts w:ascii="Arial" w:hAnsi="Arial" w:cs="Arial"/>
                <w:spacing w:val="47"/>
                <w:w w:val="115"/>
                <w:sz w:val="24"/>
                <w:szCs w:val="24"/>
                <w:lang w:val="nb-NO"/>
              </w:rPr>
              <w:t xml:space="preserve"> </w:t>
            </w:r>
            <w:r>
              <w:rPr>
                <w:rFonts w:ascii="Arial" w:hAnsi="Arial" w:cs="Arial"/>
                <w:w w:val="115"/>
                <w:sz w:val="24"/>
                <w:szCs w:val="24"/>
                <w:lang w:val="nb-NO"/>
              </w:rPr>
              <w:t>yang</w:t>
            </w:r>
            <w:r>
              <w:rPr>
                <w:rFonts w:ascii="Arial" w:hAnsi="Arial" w:cs="Arial"/>
                <w:spacing w:val="49"/>
                <w:w w:val="115"/>
                <w:sz w:val="24"/>
                <w:szCs w:val="24"/>
                <w:lang w:val="nb-NO"/>
              </w:rPr>
              <w:t xml:space="preserve"> </w:t>
            </w:r>
            <w:r>
              <w:rPr>
                <w:rFonts w:ascii="Arial" w:hAnsi="Arial" w:cs="Arial"/>
                <w:w w:val="115"/>
                <w:sz w:val="24"/>
                <w:szCs w:val="24"/>
                <w:lang w:val="nb-NO"/>
              </w:rPr>
              <w:t>dibacakan</w:t>
            </w:r>
            <w:r>
              <w:rPr>
                <w:rFonts w:ascii="Arial" w:hAnsi="Arial" w:cs="Arial"/>
                <w:spacing w:val="48"/>
                <w:w w:val="115"/>
                <w:sz w:val="24"/>
                <w:szCs w:val="24"/>
                <w:lang w:val="nb-NO"/>
              </w:rPr>
              <w:t xml:space="preserve"> </w:t>
            </w:r>
            <w:r>
              <w:rPr>
                <w:rFonts w:ascii="Arial" w:hAnsi="Arial" w:cs="Arial"/>
                <w:w w:val="115"/>
                <w:sz w:val="24"/>
                <w:szCs w:val="24"/>
                <w:lang w:val="nb-NO"/>
              </w:rPr>
              <w:t>atau</w:t>
            </w:r>
            <w:r>
              <w:rPr>
                <w:rFonts w:ascii="Arial" w:hAnsi="Arial" w:cs="Arial"/>
                <w:spacing w:val="49"/>
                <w:w w:val="115"/>
                <w:sz w:val="24"/>
                <w:szCs w:val="24"/>
                <w:lang w:val="nb-NO"/>
              </w:rPr>
              <w:t xml:space="preserve"> </w:t>
            </w:r>
            <w:r>
              <w:rPr>
                <w:rFonts w:ascii="Arial" w:hAnsi="Arial" w:cs="Arial"/>
                <w:w w:val="115"/>
                <w:sz w:val="24"/>
                <w:szCs w:val="24"/>
                <w:lang w:val="nb-NO"/>
              </w:rPr>
              <w:t>dibaca</w:t>
            </w:r>
            <w:r>
              <w:rPr>
                <w:rFonts w:ascii="Arial" w:hAnsi="Arial" w:cs="Arial"/>
                <w:spacing w:val="46"/>
                <w:w w:val="115"/>
                <w:sz w:val="24"/>
                <w:szCs w:val="24"/>
                <w:lang w:val="nb-NO"/>
              </w:rPr>
              <w:t xml:space="preserve"> </w:t>
            </w:r>
            <w:r>
              <w:rPr>
                <w:rFonts w:ascii="Arial" w:hAnsi="Arial" w:cs="Arial"/>
                <w:w w:val="115"/>
                <w:sz w:val="24"/>
                <w:szCs w:val="24"/>
                <w:lang w:val="nb-NO"/>
              </w:rPr>
              <w:t>dengan</w:t>
            </w:r>
            <w:r>
              <w:rPr>
                <w:rFonts w:ascii="Arial" w:hAnsi="Arial" w:cs="Arial"/>
                <w:spacing w:val="48"/>
                <w:w w:val="115"/>
                <w:sz w:val="24"/>
                <w:szCs w:val="24"/>
                <w:lang w:val="nb-NO"/>
              </w:rPr>
              <w:t xml:space="preserve"> </w:t>
            </w:r>
            <w:r>
              <w:rPr>
                <w:rFonts w:ascii="Arial" w:hAnsi="Arial" w:cs="Arial"/>
                <w:w w:val="115"/>
                <w:sz w:val="24"/>
                <w:szCs w:val="24"/>
                <w:lang w:val="nb-NO"/>
              </w:rPr>
              <w:t>topik</w:t>
            </w:r>
            <w:r>
              <w:rPr>
                <w:rFonts w:ascii="Arial" w:hAnsi="Arial" w:cs="Arial"/>
                <w:spacing w:val="50"/>
                <w:w w:val="115"/>
                <w:sz w:val="24"/>
                <w:szCs w:val="24"/>
                <w:lang w:val="nb-NO"/>
              </w:rPr>
              <w:t xml:space="preserve"> </w:t>
            </w:r>
            <w:r>
              <w:rPr>
                <w:rFonts w:ascii="Arial" w:hAnsi="Arial" w:cs="Arial"/>
                <w:spacing w:val="-4"/>
                <w:w w:val="115"/>
                <w:sz w:val="24"/>
                <w:szCs w:val="24"/>
                <w:lang w:val="nb-NO"/>
              </w:rPr>
              <w:t>diri</w:t>
            </w:r>
            <w:r>
              <w:rPr>
                <w:rFonts w:ascii="Arial" w:hAnsi="Arial" w:cs="Arial"/>
                <w:spacing w:val="-4"/>
                <w:w w:val="115"/>
                <w:sz w:val="24"/>
                <w:szCs w:val="24"/>
                <w:lang w:val="id"/>
              </w:rPr>
              <w:t xml:space="preserve"> </w:t>
            </w:r>
            <w:r>
              <w:rPr>
                <w:rFonts w:ascii="Arial" w:hAnsi="Arial" w:cs="Arial"/>
                <w:w w:val="115"/>
                <w:sz w:val="24"/>
                <w:szCs w:val="24"/>
                <w:lang w:val="nb-NO"/>
              </w:rPr>
              <w:t>dan</w:t>
            </w:r>
            <w:r>
              <w:rPr>
                <w:rFonts w:ascii="Arial" w:hAnsi="Arial" w:cs="Arial"/>
                <w:spacing w:val="16"/>
                <w:w w:val="115"/>
                <w:sz w:val="24"/>
                <w:szCs w:val="24"/>
                <w:lang w:val="nb-NO"/>
              </w:rPr>
              <w:t xml:space="preserve"> </w:t>
            </w:r>
            <w:r>
              <w:rPr>
                <w:rFonts w:ascii="Arial" w:hAnsi="Arial" w:cs="Arial"/>
                <w:spacing w:val="-2"/>
                <w:w w:val="115"/>
                <w:sz w:val="24"/>
                <w:szCs w:val="24"/>
                <w:lang w:val="nb-NO"/>
              </w:rPr>
              <w:t>lingkungan.</w:t>
            </w:r>
          </w:p>
        </w:tc>
      </w:tr>
      <w:tr w14:paraId="572E7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303045B6">
            <w:pPr>
              <w:autoSpaceDE w:val="0"/>
              <w:autoSpaceDN w:val="0"/>
              <w:adjustRightInd w:val="0"/>
              <w:spacing w:after="0" w:line="240" w:lineRule="auto"/>
              <w:rPr>
                <w:rFonts w:ascii="Arial" w:hAnsi="Arial" w:cs="Arial"/>
                <w:sz w:val="24"/>
                <w:szCs w:val="24"/>
              </w:rPr>
            </w:pPr>
            <w:r>
              <w:rPr>
                <w:rFonts w:ascii="Arial" w:hAnsi="Arial" w:cs="Arial"/>
                <w:sz w:val="24"/>
                <w:szCs w:val="24"/>
              </w:rPr>
              <w:t>Menulis</w:t>
            </w:r>
          </w:p>
        </w:tc>
        <w:tc>
          <w:tcPr>
            <w:tcW w:w="6660" w:type="dxa"/>
          </w:tcPr>
          <w:p w14:paraId="2BAB6D8F">
            <w:pPr>
              <w:pStyle w:val="75"/>
              <w:jc w:val="both"/>
              <w:rPr>
                <w:rFonts w:ascii="Arial" w:hAnsi="Arial" w:cs="Arial"/>
                <w:sz w:val="24"/>
                <w:szCs w:val="24"/>
                <w:lang w:val="nb-NO"/>
              </w:rPr>
            </w:pPr>
            <w:r>
              <w:rPr>
                <w:rFonts w:ascii="Arial" w:hAnsi="Arial" w:cs="Arial"/>
                <w:w w:val="115"/>
                <w:sz w:val="24"/>
                <w:szCs w:val="24"/>
                <w:lang w:val="nb-NO"/>
              </w:rPr>
              <w:t>Belum menjadi</w:t>
            </w:r>
            <w:r>
              <w:rPr>
                <w:rFonts w:ascii="Arial" w:hAnsi="Arial" w:cs="Arial"/>
                <w:spacing w:val="1"/>
                <w:w w:val="115"/>
                <w:sz w:val="24"/>
                <w:szCs w:val="24"/>
                <w:lang w:val="nb-NO"/>
              </w:rPr>
              <w:t xml:space="preserve"> </w:t>
            </w:r>
            <w:r>
              <w:rPr>
                <w:rFonts w:ascii="Arial" w:hAnsi="Arial" w:cs="Arial"/>
                <w:w w:val="115"/>
                <w:sz w:val="24"/>
                <w:szCs w:val="24"/>
                <w:lang w:val="nb-NO"/>
              </w:rPr>
              <w:t>fokus</w:t>
            </w:r>
            <w:r>
              <w:rPr>
                <w:rFonts w:ascii="Arial" w:hAnsi="Arial" w:cs="Arial"/>
                <w:spacing w:val="1"/>
                <w:w w:val="115"/>
                <w:sz w:val="24"/>
                <w:szCs w:val="24"/>
                <w:lang w:val="nb-NO"/>
              </w:rPr>
              <w:t xml:space="preserve"> </w:t>
            </w:r>
            <w:r>
              <w:rPr>
                <w:rFonts w:ascii="Arial" w:hAnsi="Arial" w:cs="Arial"/>
                <w:w w:val="115"/>
                <w:sz w:val="24"/>
                <w:szCs w:val="24"/>
                <w:lang w:val="nb-NO"/>
              </w:rPr>
              <w:t>pembelajaran</w:t>
            </w:r>
            <w:r>
              <w:rPr>
                <w:rFonts w:ascii="Arial" w:hAnsi="Arial" w:cs="Arial"/>
                <w:spacing w:val="3"/>
                <w:w w:val="115"/>
                <w:sz w:val="24"/>
                <w:szCs w:val="24"/>
                <w:lang w:val="nb-NO"/>
              </w:rPr>
              <w:t xml:space="preserve"> </w:t>
            </w:r>
            <w:r>
              <w:rPr>
                <w:rFonts w:ascii="Arial" w:hAnsi="Arial" w:cs="Arial"/>
                <w:w w:val="115"/>
                <w:sz w:val="24"/>
                <w:szCs w:val="24"/>
                <w:lang w:val="nb-NO"/>
              </w:rPr>
              <w:t>pada</w:t>
            </w:r>
            <w:r>
              <w:rPr>
                <w:rFonts w:ascii="Arial" w:hAnsi="Arial" w:cs="Arial"/>
                <w:spacing w:val="1"/>
                <w:w w:val="115"/>
                <w:sz w:val="24"/>
                <w:szCs w:val="24"/>
                <w:lang w:val="nb-NO"/>
              </w:rPr>
              <w:t xml:space="preserve"> </w:t>
            </w:r>
            <w:r>
              <w:rPr>
                <w:rFonts w:ascii="Arial" w:hAnsi="Arial" w:cs="Arial"/>
                <w:w w:val="115"/>
                <w:sz w:val="24"/>
                <w:szCs w:val="24"/>
                <w:lang w:val="nb-NO"/>
              </w:rPr>
              <w:t>fase</w:t>
            </w:r>
            <w:r>
              <w:rPr>
                <w:rFonts w:ascii="Arial" w:hAnsi="Arial" w:cs="Arial"/>
                <w:spacing w:val="3"/>
                <w:w w:val="115"/>
                <w:sz w:val="24"/>
                <w:szCs w:val="24"/>
                <w:lang w:val="nb-NO"/>
              </w:rPr>
              <w:t xml:space="preserve"> </w:t>
            </w:r>
            <w:r>
              <w:rPr>
                <w:rFonts w:ascii="Arial" w:hAnsi="Arial" w:cs="Arial"/>
                <w:spacing w:val="-4"/>
                <w:w w:val="115"/>
                <w:sz w:val="24"/>
                <w:szCs w:val="24"/>
                <w:lang w:val="nb-NO"/>
              </w:rPr>
              <w:t>ini.</w:t>
            </w:r>
          </w:p>
        </w:tc>
      </w:tr>
    </w:tbl>
    <w:p w14:paraId="08FA6914">
      <w:pPr>
        <w:pStyle w:val="45"/>
        <w:autoSpaceDE w:val="0"/>
        <w:autoSpaceDN w:val="0"/>
        <w:adjustRightInd w:val="0"/>
        <w:spacing w:after="0" w:line="240" w:lineRule="auto"/>
        <w:ind w:left="1170"/>
        <w:rPr>
          <w:rFonts w:ascii="Arial" w:hAnsi="Arial" w:cs="Arial"/>
          <w:sz w:val="24"/>
          <w:szCs w:val="24"/>
          <w:lang w:val="nb-NO"/>
        </w:rPr>
      </w:pPr>
    </w:p>
    <w:p w14:paraId="24132FE8">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w:t>
      </w:r>
    </w:p>
    <w:p w14:paraId="31371551">
      <w:pPr>
        <w:pStyle w:val="45"/>
        <w:ind w:left="1170"/>
        <w:jc w:val="both"/>
        <w:rPr>
          <w:rFonts w:ascii="Arial" w:hAnsi="Arial" w:cs="Arial"/>
          <w:sz w:val="24"/>
          <w:szCs w:val="24"/>
          <w:lang w:val="id-ID"/>
        </w:rPr>
      </w:pPr>
      <w:r>
        <w:rPr>
          <w:rFonts w:ascii="Arial" w:hAnsi="Arial" w:cs="Arial"/>
          <w:sz w:val="24"/>
          <w:szCs w:val="24"/>
          <w:lang w:val="id-ID"/>
        </w:rPr>
        <w:t>Fase B (Umumnya untuk Kelas III dan IV SD/MI/Program Paket A.</w:t>
      </w:r>
    </w:p>
    <w:p w14:paraId="460620FD">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Bahasa Jawa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6609"/>
      </w:tblGrid>
      <w:tr w14:paraId="458CE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76F9E39C">
            <w:pPr>
              <w:spacing w:after="0" w:line="240" w:lineRule="auto"/>
              <w:jc w:val="center"/>
              <w:rPr>
                <w:rFonts w:ascii="Arial" w:hAnsi="Arial" w:cs="Arial"/>
                <w:b/>
                <w:bCs/>
                <w:sz w:val="24"/>
                <w:szCs w:val="24"/>
              </w:rPr>
            </w:pPr>
            <w:r>
              <w:rPr>
                <w:rFonts w:ascii="Arial" w:hAnsi="Arial" w:cs="Arial"/>
                <w:b/>
                <w:bCs/>
                <w:sz w:val="24"/>
                <w:szCs w:val="24"/>
              </w:rPr>
              <w:t>Elemen</w:t>
            </w:r>
          </w:p>
        </w:tc>
        <w:tc>
          <w:tcPr>
            <w:tcW w:w="6840" w:type="dxa"/>
          </w:tcPr>
          <w:p w14:paraId="4159B076">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464A9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33746691">
            <w:pPr>
              <w:spacing w:after="0" w:line="240" w:lineRule="auto"/>
              <w:rPr>
                <w:rFonts w:ascii="Arial" w:hAnsi="Arial" w:cs="Arial"/>
                <w:b/>
                <w:bCs/>
                <w:sz w:val="24"/>
                <w:szCs w:val="24"/>
              </w:rPr>
            </w:pPr>
            <w:r>
              <w:rPr>
                <w:rFonts w:ascii="Arial" w:hAnsi="Arial" w:cs="Arial"/>
                <w:sz w:val="24"/>
                <w:szCs w:val="24"/>
              </w:rPr>
              <w:t xml:space="preserve">Menyimak </w:t>
            </w:r>
          </w:p>
        </w:tc>
        <w:tc>
          <w:tcPr>
            <w:tcW w:w="6840" w:type="dxa"/>
          </w:tcPr>
          <w:p w14:paraId="35FFE7DF">
            <w:pPr>
              <w:pStyle w:val="75"/>
              <w:jc w:val="both"/>
              <w:rPr>
                <w:rFonts w:ascii="Arial" w:hAnsi="Arial" w:cs="Arial"/>
                <w:sz w:val="24"/>
                <w:szCs w:val="24"/>
              </w:rPr>
            </w:pPr>
            <w:r>
              <w:rPr>
                <w:rFonts w:ascii="Arial" w:hAnsi="Arial" w:cs="Arial"/>
                <w:color w:val="0070C0"/>
                <w:w w:val="115"/>
                <w:sz w:val="24"/>
                <w:szCs w:val="24"/>
              </w:rPr>
              <w:t xml:space="preserve"> </w:t>
            </w:r>
            <w:r>
              <w:rPr>
                <w:rFonts w:ascii="Arial" w:hAnsi="Arial" w:cs="Arial"/>
                <w:w w:val="115"/>
                <w:sz w:val="24"/>
                <w:szCs w:val="24"/>
              </w:rPr>
              <w:t>Peserta didik mampu memahami ide pokok (gagasan) suatu pesan lisan, informasi berbahasa Jawa dalam</w:t>
            </w:r>
            <w:r>
              <w:rPr>
                <w:rFonts w:ascii="Arial" w:hAnsi="Arial" w:cs="Arial"/>
                <w:spacing w:val="80"/>
                <w:w w:val="115"/>
                <w:sz w:val="24"/>
                <w:szCs w:val="24"/>
              </w:rPr>
              <w:t xml:space="preserve"> </w:t>
            </w:r>
            <w:r>
              <w:rPr>
                <w:rFonts w:ascii="Arial" w:hAnsi="Arial" w:cs="Arial"/>
                <w:w w:val="115"/>
                <w:sz w:val="24"/>
                <w:szCs w:val="24"/>
              </w:rPr>
              <w:t>ragam</w:t>
            </w:r>
            <w:r>
              <w:rPr>
                <w:rFonts w:ascii="Arial" w:hAnsi="Arial" w:cs="Arial"/>
                <w:spacing w:val="-10"/>
                <w:w w:val="115"/>
                <w:sz w:val="24"/>
                <w:szCs w:val="24"/>
              </w:rPr>
              <w:t xml:space="preserve"> </w:t>
            </w:r>
            <w:r>
              <w:rPr>
                <w:rFonts w:ascii="Arial" w:hAnsi="Arial" w:cs="Arial"/>
                <w:w w:val="115"/>
                <w:sz w:val="24"/>
                <w:szCs w:val="24"/>
              </w:rPr>
              <w:t>ngoko</w:t>
            </w:r>
            <w:r>
              <w:rPr>
                <w:rFonts w:ascii="Arial" w:hAnsi="Arial" w:cs="Arial"/>
                <w:spacing w:val="-8"/>
                <w:w w:val="115"/>
                <w:sz w:val="24"/>
                <w:szCs w:val="24"/>
              </w:rPr>
              <w:t xml:space="preserve"> </w:t>
            </w:r>
            <w:r>
              <w:rPr>
                <w:rFonts w:ascii="Arial" w:hAnsi="Arial" w:cs="Arial"/>
                <w:w w:val="115"/>
                <w:sz w:val="24"/>
                <w:szCs w:val="24"/>
              </w:rPr>
              <w:t>dan</w:t>
            </w:r>
            <w:r>
              <w:rPr>
                <w:rFonts w:ascii="Arial" w:hAnsi="Arial" w:cs="Arial"/>
                <w:spacing w:val="-8"/>
                <w:w w:val="115"/>
                <w:sz w:val="24"/>
                <w:szCs w:val="24"/>
              </w:rPr>
              <w:t xml:space="preserve"> </w:t>
            </w:r>
            <w:r>
              <w:rPr>
                <w:rFonts w:ascii="Arial" w:hAnsi="Arial" w:cs="Arial"/>
                <w:w w:val="115"/>
                <w:sz w:val="24"/>
                <w:szCs w:val="24"/>
              </w:rPr>
              <w:t>krama</w:t>
            </w:r>
            <w:r>
              <w:rPr>
                <w:rFonts w:ascii="Arial" w:hAnsi="Arial" w:cs="Arial"/>
                <w:spacing w:val="-11"/>
                <w:w w:val="115"/>
                <w:sz w:val="24"/>
                <w:szCs w:val="24"/>
              </w:rPr>
              <w:t xml:space="preserve"> </w:t>
            </w:r>
            <w:r>
              <w:rPr>
                <w:rFonts w:ascii="Arial" w:hAnsi="Arial" w:cs="Arial"/>
                <w:w w:val="115"/>
                <w:sz w:val="24"/>
                <w:szCs w:val="24"/>
              </w:rPr>
              <w:t>dari</w:t>
            </w:r>
            <w:r>
              <w:rPr>
                <w:rFonts w:ascii="Arial" w:hAnsi="Arial" w:cs="Arial"/>
                <w:spacing w:val="-10"/>
                <w:w w:val="115"/>
                <w:sz w:val="24"/>
                <w:szCs w:val="24"/>
              </w:rPr>
              <w:t xml:space="preserve"> </w:t>
            </w:r>
            <w:r>
              <w:rPr>
                <w:rFonts w:ascii="Arial" w:hAnsi="Arial" w:cs="Arial"/>
                <w:w w:val="115"/>
                <w:sz w:val="24"/>
                <w:szCs w:val="24"/>
              </w:rPr>
              <w:t>media</w:t>
            </w:r>
            <w:r>
              <w:rPr>
                <w:rFonts w:ascii="Arial" w:hAnsi="Arial" w:cs="Arial"/>
                <w:spacing w:val="-9"/>
                <w:w w:val="115"/>
                <w:sz w:val="24"/>
                <w:szCs w:val="24"/>
              </w:rPr>
              <w:t xml:space="preserve"> </w:t>
            </w:r>
            <w:r>
              <w:rPr>
                <w:rFonts w:ascii="Arial" w:hAnsi="Arial" w:cs="Arial"/>
                <w:w w:val="115"/>
                <w:sz w:val="24"/>
                <w:szCs w:val="24"/>
              </w:rPr>
              <w:t>audio,</w:t>
            </w:r>
            <w:r>
              <w:rPr>
                <w:rFonts w:ascii="Arial" w:hAnsi="Arial" w:cs="Arial"/>
                <w:spacing w:val="-11"/>
                <w:w w:val="115"/>
                <w:sz w:val="24"/>
                <w:szCs w:val="24"/>
              </w:rPr>
              <w:t xml:space="preserve"> </w:t>
            </w:r>
            <w:r>
              <w:rPr>
                <w:rFonts w:ascii="Arial" w:hAnsi="Arial" w:cs="Arial"/>
                <w:w w:val="115"/>
                <w:sz w:val="24"/>
                <w:szCs w:val="24"/>
              </w:rPr>
              <w:t>teks</w:t>
            </w:r>
            <w:r>
              <w:rPr>
                <w:rFonts w:ascii="Arial" w:hAnsi="Arial" w:cs="Arial"/>
                <w:spacing w:val="-11"/>
                <w:w w:val="115"/>
                <w:sz w:val="24"/>
                <w:szCs w:val="24"/>
              </w:rPr>
              <w:t xml:space="preserve"> </w:t>
            </w:r>
            <w:r>
              <w:rPr>
                <w:rFonts w:ascii="Arial" w:hAnsi="Arial" w:cs="Arial"/>
                <w:w w:val="115"/>
                <w:sz w:val="24"/>
                <w:szCs w:val="24"/>
              </w:rPr>
              <w:t>aural</w:t>
            </w:r>
            <w:r>
              <w:rPr>
                <w:rFonts w:ascii="Arial" w:hAnsi="Arial" w:cs="Arial"/>
                <w:spacing w:val="-8"/>
                <w:w w:val="115"/>
                <w:sz w:val="24"/>
                <w:szCs w:val="24"/>
              </w:rPr>
              <w:t xml:space="preserve"> </w:t>
            </w:r>
            <w:r>
              <w:rPr>
                <w:rFonts w:ascii="Arial" w:hAnsi="Arial" w:cs="Arial"/>
                <w:w w:val="115"/>
                <w:sz w:val="24"/>
                <w:szCs w:val="24"/>
              </w:rPr>
              <w:t>(teks yang dibacakan dan/atau didengar), dan instruksi lisan yang berkaitan dengan tujuan berkomunikasi. Peserta didik</w:t>
            </w:r>
            <w:r>
              <w:rPr>
                <w:rFonts w:ascii="Arial" w:hAnsi="Arial" w:cs="Arial"/>
                <w:spacing w:val="9"/>
                <w:w w:val="115"/>
                <w:sz w:val="24"/>
                <w:szCs w:val="24"/>
              </w:rPr>
              <w:t xml:space="preserve"> </w:t>
            </w:r>
            <w:r>
              <w:rPr>
                <w:rFonts w:ascii="Arial" w:hAnsi="Arial" w:cs="Arial"/>
                <w:w w:val="115"/>
                <w:sz w:val="24"/>
                <w:szCs w:val="24"/>
              </w:rPr>
              <w:t>mampu</w:t>
            </w:r>
            <w:r>
              <w:rPr>
                <w:rFonts w:ascii="Arial" w:hAnsi="Arial" w:cs="Arial"/>
                <w:spacing w:val="8"/>
                <w:w w:val="115"/>
                <w:sz w:val="24"/>
                <w:szCs w:val="24"/>
              </w:rPr>
              <w:t xml:space="preserve"> </w:t>
            </w:r>
            <w:r>
              <w:rPr>
                <w:rFonts w:ascii="Arial" w:hAnsi="Arial" w:cs="Arial"/>
                <w:w w:val="115"/>
                <w:sz w:val="24"/>
                <w:szCs w:val="24"/>
              </w:rPr>
              <w:t>memahami</w:t>
            </w:r>
            <w:r>
              <w:rPr>
                <w:rFonts w:ascii="Arial" w:hAnsi="Arial" w:cs="Arial"/>
                <w:spacing w:val="11"/>
                <w:w w:val="115"/>
                <w:sz w:val="24"/>
                <w:szCs w:val="24"/>
              </w:rPr>
              <w:t xml:space="preserve"> </w:t>
            </w:r>
            <w:r>
              <w:rPr>
                <w:rFonts w:ascii="Arial" w:hAnsi="Arial" w:cs="Arial"/>
                <w:w w:val="115"/>
                <w:sz w:val="24"/>
                <w:szCs w:val="24"/>
              </w:rPr>
              <w:t>dan</w:t>
            </w:r>
            <w:r>
              <w:rPr>
                <w:rFonts w:ascii="Arial" w:hAnsi="Arial" w:cs="Arial"/>
                <w:spacing w:val="8"/>
                <w:w w:val="115"/>
                <w:sz w:val="24"/>
                <w:szCs w:val="24"/>
              </w:rPr>
              <w:t xml:space="preserve"> </w:t>
            </w:r>
            <w:r>
              <w:rPr>
                <w:rFonts w:ascii="Arial" w:hAnsi="Arial" w:cs="Arial"/>
                <w:w w:val="115"/>
                <w:sz w:val="24"/>
                <w:szCs w:val="24"/>
              </w:rPr>
              <w:t>memaknai</w:t>
            </w:r>
            <w:r>
              <w:rPr>
                <w:rFonts w:ascii="Arial" w:hAnsi="Arial" w:cs="Arial"/>
                <w:spacing w:val="7"/>
                <w:w w:val="115"/>
                <w:sz w:val="24"/>
                <w:szCs w:val="24"/>
              </w:rPr>
              <w:t xml:space="preserve"> </w:t>
            </w:r>
            <w:r>
              <w:rPr>
                <w:rFonts w:ascii="Arial" w:hAnsi="Arial" w:cs="Arial"/>
                <w:w w:val="115"/>
                <w:sz w:val="24"/>
                <w:szCs w:val="24"/>
              </w:rPr>
              <w:t>teks</w:t>
            </w:r>
            <w:r>
              <w:rPr>
                <w:rFonts w:ascii="Arial" w:hAnsi="Arial" w:cs="Arial"/>
                <w:spacing w:val="9"/>
                <w:w w:val="115"/>
                <w:sz w:val="24"/>
                <w:szCs w:val="24"/>
              </w:rPr>
              <w:t xml:space="preserve"> </w:t>
            </w:r>
            <w:r>
              <w:rPr>
                <w:rFonts w:ascii="Arial" w:hAnsi="Arial" w:cs="Arial"/>
                <w:w w:val="115"/>
                <w:sz w:val="24"/>
                <w:szCs w:val="24"/>
              </w:rPr>
              <w:t>narasi</w:t>
            </w:r>
            <w:r>
              <w:rPr>
                <w:rFonts w:ascii="Arial" w:hAnsi="Arial" w:cs="Arial"/>
                <w:spacing w:val="10"/>
                <w:w w:val="115"/>
                <w:sz w:val="24"/>
                <w:szCs w:val="24"/>
              </w:rPr>
              <w:t xml:space="preserve"> </w:t>
            </w:r>
            <w:r>
              <w:rPr>
                <w:rFonts w:ascii="Arial" w:hAnsi="Arial" w:cs="Arial"/>
                <w:spacing w:val="-4"/>
                <w:w w:val="115"/>
                <w:sz w:val="24"/>
                <w:szCs w:val="24"/>
              </w:rPr>
              <w:t>yang</w:t>
            </w:r>
            <w:r>
              <w:rPr>
                <w:rFonts w:ascii="Arial" w:hAnsi="Arial" w:cs="Arial"/>
                <w:sz w:val="24"/>
                <w:szCs w:val="24"/>
                <w:lang w:val="id"/>
              </w:rPr>
              <w:t xml:space="preserve"> </w:t>
            </w:r>
            <w:r>
              <w:rPr>
                <w:rFonts w:ascii="Arial" w:hAnsi="Arial" w:cs="Arial"/>
                <w:w w:val="115"/>
                <w:sz w:val="24"/>
                <w:szCs w:val="24"/>
              </w:rPr>
              <w:t>dibacakan</w:t>
            </w:r>
            <w:r>
              <w:rPr>
                <w:rFonts w:ascii="Arial" w:hAnsi="Arial" w:cs="Arial"/>
                <w:spacing w:val="10"/>
                <w:w w:val="115"/>
                <w:sz w:val="24"/>
                <w:szCs w:val="24"/>
              </w:rPr>
              <w:t xml:space="preserve"> </w:t>
            </w:r>
            <w:r>
              <w:rPr>
                <w:rFonts w:ascii="Arial" w:hAnsi="Arial" w:cs="Arial"/>
                <w:w w:val="115"/>
                <w:sz w:val="24"/>
                <w:szCs w:val="24"/>
              </w:rPr>
              <w:t>atau</w:t>
            </w:r>
            <w:r>
              <w:rPr>
                <w:rFonts w:ascii="Arial" w:hAnsi="Arial" w:cs="Arial"/>
                <w:spacing w:val="11"/>
                <w:w w:val="115"/>
                <w:sz w:val="24"/>
                <w:szCs w:val="24"/>
              </w:rPr>
              <w:t xml:space="preserve"> </w:t>
            </w:r>
            <w:r>
              <w:rPr>
                <w:rFonts w:ascii="Arial" w:hAnsi="Arial" w:cs="Arial"/>
                <w:w w:val="115"/>
                <w:sz w:val="24"/>
                <w:szCs w:val="24"/>
              </w:rPr>
              <w:t>dari</w:t>
            </w:r>
            <w:r>
              <w:rPr>
                <w:rFonts w:ascii="Arial" w:hAnsi="Arial" w:cs="Arial"/>
                <w:spacing w:val="7"/>
                <w:w w:val="115"/>
                <w:sz w:val="24"/>
                <w:szCs w:val="24"/>
              </w:rPr>
              <w:t xml:space="preserve"> </w:t>
            </w:r>
            <w:r>
              <w:rPr>
                <w:rFonts w:ascii="Arial" w:hAnsi="Arial" w:cs="Arial"/>
                <w:w w:val="115"/>
                <w:sz w:val="24"/>
                <w:szCs w:val="24"/>
              </w:rPr>
              <w:t>media</w:t>
            </w:r>
            <w:r>
              <w:rPr>
                <w:rFonts w:ascii="Arial" w:hAnsi="Arial" w:cs="Arial"/>
                <w:spacing w:val="9"/>
                <w:w w:val="115"/>
                <w:sz w:val="24"/>
                <w:szCs w:val="24"/>
              </w:rPr>
              <w:t xml:space="preserve"> </w:t>
            </w:r>
            <w:r>
              <w:rPr>
                <w:rFonts w:ascii="Arial" w:hAnsi="Arial" w:cs="Arial"/>
                <w:spacing w:val="-2"/>
                <w:w w:val="115"/>
                <w:sz w:val="24"/>
                <w:szCs w:val="24"/>
              </w:rPr>
              <w:t>audio.</w:t>
            </w:r>
          </w:p>
        </w:tc>
      </w:tr>
      <w:tr w14:paraId="0F887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523531F5">
            <w:pPr>
              <w:spacing w:after="0" w:line="240" w:lineRule="auto"/>
              <w:rPr>
                <w:rFonts w:ascii="Arial" w:hAnsi="Arial" w:cs="Arial"/>
                <w:b/>
                <w:bCs/>
                <w:sz w:val="24"/>
                <w:szCs w:val="24"/>
              </w:rPr>
            </w:pPr>
            <w:r>
              <w:rPr>
                <w:rFonts w:ascii="Arial" w:hAnsi="Arial" w:cs="Arial"/>
                <w:sz w:val="24"/>
                <w:szCs w:val="24"/>
              </w:rPr>
              <w:t>Membaca</w:t>
            </w:r>
          </w:p>
        </w:tc>
        <w:tc>
          <w:tcPr>
            <w:tcW w:w="6840" w:type="dxa"/>
          </w:tcPr>
          <w:p w14:paraId="6F839185">
            <w:pPr>
              <w:pStyle w:val="75"/>
              <w:jc w:val="both"/>
              <w:rPr>
                <w:rFonts w:ascii="Arial" w:hAnsi="Arial" w:cs="Arial"/>
                <w:sz w:val="24"/>
                <w:szCs w:val="24"/>
              </w:rPr>
            </w:pPr>
            <w:r>
              <w:rPr>
                <w:rFonts w:ascii="Arial" w:hAnsi="Arial" w:cs="Arial"/>
                <w:w w:val="115"/>
                <w:sz w:val="24"/>
                <w:szCs w:val="24"/>
              </w:rPr>
              <w:t>Peserta didik mampu memahami pesan dan informasi berbahasa Jawa dalam ragam ngoko dan krama tentang kehidupan sehari-hari, teks narasi cerita rakyat, geguritan, dan tembang Macapat Pocung dan Gambuh dalam</w:t>
            </w:r>
            <w:r>
              <w:rPr>
                <w:rFonts w:ascii="Arial" w:hAnsi="Arial" w:cs="Arial"/>
                <w:spacing w:val="-3"/>
                <w:w w:val="115"/>
                <w:sz w:val="24"/>
                <w:szCs w:val="24"/>
              </w:rPr>
              <w:t xml:space="preserve"> </w:t>
            </w:r>
            <w:r>
              <w:rPr>
                <w:rFonts w:ascii="Arial" w:hAnsi="Arial" w:cs="Arial"/>
                <w:w w:val="115"/>
                <w:sz w:val="24"/>
                <w:szCs w:val="24"/>
              </w:rPr>
              <w:t>bentuk</w:t>
            </w:r>
            <w:r>
              <w:rPr>
                <w:rFonts w:ascii="Arial" w:hAnsi="Arial" w:cs="Arial"/>
                <w:spacing w:val="-4"/>
                <w:w w:val="115"/>
                <w:sz w:val="24"/>
                <w:szCs w:val="24"/>
              </w:rPr>
              <w:t xml:space="preserve"> </w:t>
            </w:r>
            <w:r>
              <w:rPr>
                <w:rFonts w:ascii="Arial" w:hAnsi="Arial" w:cs="Arial"/>
                <w:w w:val="115"/>
                <w:sz w:val="24"/>
                <w:szCs w:val="24"/>
              </w:rPr>
              <w:t>cetak</w:t>
            </w:r>
            <w:r>
              <w:rPr>
                <w:rFonts w:ascii="Arial" w:hAnsi="Arial" w:cs="Arial"/>
                <w:spacing w:val="-3"/>
                <w:w w:val="115"/>
                <w:sz w:val="24"/>
                <w:szCs w:val="24"/>
              </w:rPr>
              <w:t xml:space="preserve"> </w:t>
            </w:r>
            <w:r>
              <w:rPr>
                <w:rFonts w:ascii="Arial" w:hAnsi="Arial" w:cs="Arial"/>
                <w:w w:val="115"/>
                <w:sz w:val="24"/>
                <w:szCs w:val="24"/>
              </w:rPr>
              <w:t>atau</w:t>
            </w:r>
            <w:r>
              <w:rPr>
                <w:rFonts w:ascii="Arial" w:hAnsi="Arial" w:cs="Arial"/>
                <w:spacing w:val="-3"/>
                <w:w w:val="115"/>
                <w:sz w:val="24"/>
                <w:szCs w:val="24"/>
              </w:rPr>
              <w:t xml:space="preserve"> </w:t>
            </w:r>
            <w:r>
              <w:rPr>
                <w:rFonts w:ascii="Arial" w:hAnsi="Arial" w:cs="Arial"/>
                <w:w w:val="115"/>
                <w:sz w:val="24"/>
                <w:szCs w:val="24"/>
              </w:rPr>
              <w:t>elektronik.</w:t>
            </w:r>
            <w:r>
              <w:rPr>
                <w:rFonts w:ascii="Arial" w:hAnsi="Arial" w:cs="Arial"/>
                <w:spacing w:val="-2"/>
                <w:w w:val="115"/>
                <w:sz w:val="24"/>
                <w:szCs w:val="24"/>
              </w:rPr>
              <w:t xml:space="preserve"> </w:t>
            </w:r>
            <w:r>
              <w:rPr>
                <w:rFonts w:ascii="Arial" w:hAnsi="Arial" w:cs="Arial"/>
                <w:w w:val="115"/>
                <w:sz w:val="24"/>
                <w:szCs w:val="24"/>
              </w:rPr>
              <w:t>Peserta</w:t>
            </w:r>
            <w:r>
              <w:rPr>
                <w:rFonts w:ascii="Arial" w:hAnsi="Arial" w:cs="Arial"/>
                <w:spacing w:val="-4"/>
                <w:w w:val="115"/>
                <w:sz w:val="24"/>
                <w:szCs w:val="24"/>
              </w:rPr>
              <w:t xml:space="preserve"> </w:t>
            </w:r>
            <w:r>
              <w:rPr>
                <w:rFonts w:ascii="Arial" w:hAnsi="Arial" w:cs="Arial"/>
                <w:w w:val="115"/>
                <w:sz w:val="24"/>
                <w:szCs w:val="24"/>
              </w:rPr>
              <w:t>didik</w:t>
            </w:r>
            <w:r>
              <w:rPr>
                <w:rFonts w:ascii="Arial" w:hAnsi="Arial" w:cs="Arial"/>
                <w:spacing w:val="-5"/>
                <w:w w:val="115"/>
                <w:sz w:val="24"/>
                <w:szCs w:val="24"/>
              </w:rPr>
              <w:t xml:space="preserve"> </w:t>
            </w:r>
            <w:r>
              <w:rPr>
                <w:rFonts w:ascii="Arial" w:hAnsi="Arial" w:cs="Arial"/>
                <w:w w:val="115"/>
                <w:sz w:val="24"/>
                <w:szCs w:val="24"/>
              </w:rPr>
              <w:t>mampu memahami ide pokok dan ide pendukung pada teks informasional dan mampu menjelaskan permasalahan yang dihadapi oleh tokoh cerita pada teks narasi. Peserta didik mampu</w:t>
            </w:r>
            <w:r>
              <w:rPr>
                <w:rFonts w:ascii="Arial" w:hAnsi="Arial" w:cs="Arial"/>
                <w:spacing w:val="56"/>
                <w:w w:val="115"/>
                <w:sz w:val="24"/>
                <w:szCs w:val="24"/>
              </w:rPr>
              <w:t xml:space="preserve"> </w:t>
            </w:r>
            <w:r>
              <w:rPr>
                <w:rFonts w:ascii="Arial" w:hAnsi="Arial" w:cs="Arial"/>
                <w:w w:val="115"/>
                <w:sz w:val="24"/>
                <w:szCs w:val="24"/>
              </w:rPr>
              <w:t>menambah</w:t>
            </w:r>
            <w:r>
              <w:rPr>
                <w:rFonts w:ascii="Arial" w:hAnsi="Arial" w:cs="Arial"/>
                <w:spacing w:val="58"/>
                <w:w w:val="115"/>
                <w:sz w:val="24"/>
                <w:szCs w:val="24"/>
              </w:rPr>
              <w:t xml:space="preserve"> </w:t>
            </w:r>
            <w:r>
              <w:rPr>
                <w:rFonts w:ascii="Arial" w:hAnsi="Arial" w:cs="Arial"/>
                <w:w w:val="115"/>
                <w:sz w:val="24"/>
                <w:szCs w:val="24"/>
              </w:rPr>
              <w:t>kosakata</w:t>
            </w:r>
            <w:r>
              <w:rPr>
                <w:rFonts w:ascii="Arial" w:hAnsi="Arial" w:cs="Arial"/>
                <w:spacing w:val="58"/>
                <w:w w:val="115"/>
                <w:sz w:val="24"/>
                <w:szCs w:val="24"/>
              </w:rPr>
              <w:t xml:space="preserve"> </w:t>
            </w:r>
            <w:r>
              <w:rPr>
                <w:rFonts w:ascii="Arial" w:hAnsi="Arial" w:cs="Arial"/>
                <w:w w:val="115"/>
                <w:sz w:val="24"/>
                <w:szCs w:val="24"/>
              </w:rPr>
              <w:t>baru</w:t>
            </w:r>
            <w:r>
              <w:rPr>
                <w:rFonts w:ascii="Arial" w:hAnsi="Arial" w:cs="Arial"/>
                <w:spacing w:val="56"/>
                <w:w w:val="115"/>
                <w:sz w:val="24"/>
                <w:szCs w:val="24"/>
              </w:rPr>
              <w:t xml:space="preserve"> </w:t>
            </w:r>
            <w:r>
              <w:rPr>
                <w:rFonts w:ascii="Arial" w:hAnsi="Arial" w:cs="Arial"/>
                <w:w w:val="115"/>
                <w:sz w:val="24"/>
                <w:szCs w:val="24"/>
              </w:rPr>
              <w:t>dari</w:t>
            </w:r>
            <w:r>
              <w:rPr>
                <w:rFonts w:ascii="Arial" w:hAnsi="Arial" w:cs="Arial"/>
                <w:spacing w:val="57"/>
                <w:w w:val="115"/>
                <w:sz w:val="24"/>
                <w:szCs w:val="24"/>
              </w:rPr>
              <w:t xml:space="preserve"> </w:t>
            </w:r>
            <w:r>
              <w:rPr>
                <w:rFonts w:ascii="Arial" w:hAnsi="Arial" w:cs="Arial"/>
                <w:w w:val="115"/>
                <w:sz w:val="24"/>
                <w:szCs w:val="24"/>
              </w:rPr>
              <w:t>teks</w:t>
            </w:r>
            <w:r>
              <w:rPr>
                <w:rFonts w:ascii="Arial" w:hAnsi="Arial" w:cs="Arial"/>
                <w:spacing w:val="57"/>
                <w:w w:val="115"/>
                <w:sz w:val="24"/>
                <w:szCs w:val="24"/>
              </w:rPr>
              <w:t xml:space="preserve"> </w:t>
            </w:r>
            <w:r>
              <w:rPr>
                <w:rFonts w:ascii="Arial" w:hAnsi="Arial" w:cs="Arial"/>
                <w:spacing w:val="-4"/>
                <w:w w:val="115"/>
                <w:sz w:val="24"/>
                <w:szCs w:val="24"/>
              </w:rPr>
              <w:t xml:space="preserve">yang </w:t>
            </w:r>
            <w:r>
              <w:rPr>
                <w:rFonts w:ascii="Arial" w:hAnsi="Arial" w:cs="Arial"/>
                <w:w w:val="115"/>
                <w:sz w:val="24"/>
                <w:szCs w:val="24"/>
                <w:lang w:val="id"/>
              </w:rPr>
              <w:t>dibaca</w:t>
            </w:r>
            <w:r>
              <w:rPr>
                <w:rFonts w:ascii="Arial" w:hAnsi="Arial" w:cs="Arial"/>
                <w:spacing w:val="12"/>
                <w:w w:val="115"/>
                <w:sz w:val="24"/>
                <w:szCs w:val="24"/>
                <w:lang w:val="id"/>
              </w:rPr>
              <w:t xml:space="preserve"> </w:t>
            </w:r>
            <w:r>
              <w:rPr>
                <w:rFonts w:ascii="Arial" w:hAnsi="Arial" w:cs="Arial"/>
                <w:w w:val="115"/>
                <w:sz w:val="24"/>
                <w:szCs w:val="24"/>
                <w:lang w:val="id"/>
              </w:rPr>
              <w:t>atau</w:t>
            </w:r>
            <w:r>
              <w:rPr>
                <w:rFonts w:ascii="Arial" w:hAnsi="Arial" w:cs="Arial"/>
                <w:spacing w:val="10"/>
                <w:w w:val="115"/>
                <w:sz w:val="24"/>
                <w:szCs w:val="24"/>
                <w:lang w:val="id"/>
              </w:rPr>
              <w:t xml:space="preserve"> </w:t>
            </w:r>
            <w:r>
              <w:rPr>
                <w:rFonts w:ascii="Arial" w:hAnsi="Arial" w:cs="Arial"/>
                <w:w w:val="115"/>
                <w:sz w:val="24"/>
                <w:szCs w:val="24"/>
                <w:lang w:val="id"/>
              </w:rPr>
              <w:t>tayangan</w:t>
            </w:r>
            <w:r>
              <w:rPr>
                <w:rFonts w:ascii="Arial" w:hAnsi="Arial" w:cs="Arial"/>
                <w:spacing w:val="11"/>
                <w:w w:val="115"/>
                <w:sz w:val="24"/>
                <w:szCs w:val="24"/>
                <w:lang w:val="id"/>
              </w:rPr>
              <w:t xml:space="preserve"> </w:t>
            </w:r>
            <w:r>
              <w:rPr>
                <w:rFonts w:ascii="Arial" w:hAnsi="Arial" w:cs="Arial"/>
                <w:w w:val="115"/>
                <w:sz w:val="24"/>
                <w:szCs w:val="24"/>
                <w:lang w:val="id"/>
              </w:rPr>
              <w:t>yang</w:t>
            </w:r>
            <w:r>
              <w:rPr>
                <w:rFonts w:ascii="Arial" w:hAnsi="Arial" w:cs="Arial"/>
                <w:spacing w:val="12"/>
                <w:w w:val="115"/>
                <w:sz w:val="24"/>
                <w:szCs w:val="24"/>
                <w:lang w:val="id"/>
              </w:rPr>
              <w:t xml:space="preserve"> </w:t>
            </w:r>
            <w:r>
              <w:rPr>
                <w:rFonts w:ascii="Arial" w:hAnsi="Arial" w:cs="Arial"/>
                <w:w w:val="115"/>
                <w:sz w:val="24"/>
                <w:szCs w:val="24"/>
                <w:lang w:val="id"/>
              </w:rPr>
              <w:t>dipirsa</w:t>
            </w:r>
            <w:r>
              <w:rPr>
                <w:rFonts w:ascii="Arial" w:hAnsi="Arial" w:cs="Arial"/>
                <w:spacing w:val="10"/>
                <w:w w:val="115"/>
                <w:sz w:val="24"/>
                <w:szCs w:val="24"/>
                <w:lang w:val="id"/>
              </w:rPr>
              <w:t xml:space="preserve"> </w:t>
            </w:r>
            <w:r>
              <w:rPr>
                <w:rFonts w:ascii="Arial" w:hAnsi="Arial" w:cs="Arial"/>
                <w:w w:val="115"/>
                <w:sz w:val="24"/>
                <w:szCs w:val="24"/>
                <w:lang w:val="id"/>
              </w:rPr>
              <w:t>sesuai</w:t>
            </w:r>
            <w:r>
              <w:rPr>
                <w:rFonts w:ascii="Arial" w:hAnsi="Arial" w:cs="Arial"/>
                <w:spacing w:val="9"/>
                <w:w w:val="115"/>
                <w:sz w:val="24"/>
                <w:szCs w:val="24"/>
                <w:lang w:val="id"/>
              </w:rPr>
              <w:t xml:space="preserve"> </w:t>
            </w:r>
            <w:r>
              <w:rPr>
                <w:rFonts w:ascii="Arial" w:hAnsi="Arial" w:cs="Arial"/>
                <w:w w:val="115"/>
                <w:sz w:val="24"/>
                <w:szCs w:val="24"/>
                <w:lang w:val="id"/>
              </w:rPr>
              <w:t>dengan</w:t>
            </w:r>
            <w:r>
              <w:rPr>
                <w:rFonts w:ascii="Arial" w:hAnsi="Arial" w:cs="Arial"/>
                <w:spacing w:val="11"/>
                <w:w w:val="115"/>
                <w:sz w:val="24"/>
                <w:szCs w:val="24"/>
                <w:lang w:val="id"/>
              </w:rPr>
              <w:t xml:space="preserve"> </w:t>
            </w:r>
            <w:r>
              <w:rPr>
                <w:rFonts w:ascii="Arial" w:hAnsi="Arial" w:cs="Arial"/>
                <w:spacing w:val="-2"/>
                <w:w w:val="115"/>
                <w:sz w:val="24"/>
                <w:szCs w:val="24"/>
                <w:lang w:val="id"/>
              </w:rPr>
              <w:t>topik.</w:t>
            </w:r>
          </w:p>
        </w:tc>
      </w:tr>
      <w:tr w14:paraId="6EBBA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41659EAB">
            <w:pPr>
              <w:autoSpaceDE w:val="0"/>
              <w:autoSpaceDN w:val="0"/>
              <w:adjustRightInd w:val="0"/>
              <w:spacing w:after="0" w:line="240" w:lineRule="auto"/>
              <w:rPr>
                <w:rFonts w:ascii="Arial" w:hAnsi="Arial" w:cs="Arial"/>
                <w:sz w:val="24"/>
                <w:szCs w:val="24"/>
              </w:rPr>
            </w:pPr>
            <w:r>
              <w:rPr>
                <w:rFonts w:ascii="Arial" w:hAnsi="Arial" w:cs="Arial"/>
                <w:sz w:val="24"/>
                <w:szCs w:val="24"/>
              </w:rPr>
              <w:t>Berbicara</w:t>
            </w:r>
          </w:p>
        </w:tc>
        <w:tc>
          <w:tcPr>
            <w:tcW w:w="6840" w:type="dxa"/>
          </w:tcPr>
          <w:p w14:paraId="02B3FF66">
            <w:pPr>
              <w:pStyle w:val="75"/>
              <w:jc w:val="both"/>
              <w:rPr>
                <w:rFonts w:ascii="Arial" w:hAnsi="Arial" w:cs="Arial"/>
                <w:sz w:val="24"/>
                <w:szCs w:val="24"/>
                <w:lang w:val="nb-NO"/>
              </w:rPr>
            </w:pPr>
            <w:r>
              <w:rPr>
                <w:rFonts w:ascii="Arial" w:hAnsi="Arial" w:cs="Arial"/>
                <w:w w:val="115"/>
                <w:sz w:val="24"/>
                <w:szCs w:val="24"/>
              </w:rPr>
              <w:t>Peserta didik mampu berbicara dengan pilihan kata (ngoko/krama)</w:t>
            </w:r>
            <w:r>
              <w:rPr>
                <w:rFonts w:ascii="Arial" w:hAnsi="Arial" w:cs="Arial"/>
                <w:spacing w:val="-9"/>
                <w:w w:val="115"/>
                <w:sz w:val="24"/>
                <w:szCs w:val="24"/>
              </w:rPr>
              <w:t xml:space="preserve"> </w:t>
            </w:r>
            <w:r>
              <w:rPr>
                <w:rFonts w:ascii="Arial" w:hAnsi="Arial" w:cs="Arial"/>
                <w:w w:val="115"/>
                <w:sz w:val="24"/>
                <w:szCs w:val="24"/>
              </w:rPr>
              <w:t>sesuai</w:t>
            </w:r>
            <w:r>
              <w:rPr>
                <w:rFonts w:ascii="Arial" w:hAnsi="Arial" w:cs="Arial"/>
                <w:spacing w:val="-7"/>
                <w:w w:val="115"/>
                <w:sz w:val="24"/>
                <w:szCs w:val="24"/>
              </w:rPr>
              <w:t xml:space="preserve"> </w:t>
            </w:r>
            <w:r>
              <w:rPr>
                <w:rFonts w:ascii="Arial" w:hAnsi="Arial" w:cs="Arial"/>
                <w:w w:val="115"/>
                <w:sz w:val="24"/>
                <w:szCs w:val="24"/>
              </w:rPr>
              <w:t>kaidah</w:t>
            </w:r>
            <w:r>
              <w:rPr>
                <w:rFonts w:ascii="Arial" w:hAnsi="Arial" w:cs="Arial"/>
                <w:spacing w:val="-8"/>
                <w:w w:val="115"/>
                <w:sz w:val="24"/>
                <w:szCs w:val="24"/>
              </w:rPr>
              <w:t xml:space="preserve"> </w:t>
            </w:r>
            <w:r>
              <w:rPr>
                <w:rFonts w:ascii="Arial" w:hAnsi="Arial" w:cs="Arial"/>
                <w:w w:val="115"/>
                <w:sz w:val="24"/>
                <w:szCs w:val="24"/>
              </w:rPr>
              <w:t>unggah-ungguh</w:t>
            </w:r>
            <w:r>
              <w:rPr>
                <w:rFonts w:ascii="Arial" w:hAnsi="Arial" w:cs="Arial"/>
                <w:spacing w:val="-7"/>
                <w:w w:val="115"/>
                <w:sz w:val="24"/>
                <w:szCs w:val="24"/>
              </w:rPr>
              <w:t xml:space="preserve"> </w:t>
            </w:r>
            <w:r>
              <w:rPr>
                <w:rFonts w:ascii="Arial" w:hAnsi="Arial" w:cs="Arial"/>
                <w:w w:val="115"/>
                <w:sz w:val="24"/>
                <w:szCs w:val="24"/>
              </w:rPr>
              <w:t>basa</w:t>
            </w:r>
            <w:r>
              <w:rPr>
                <w:rFonts w:ascii="Arial" w:hAnsi="Arial" w:cs="Arial"/>
                <w:spacing w:val="-7"/>
                <w:w w:val="115"/>
                <w:sz w:val="24"/>
                <w:szCs w:val="24"/>
              </w:rPr>
              <w:t xml:space="preserve"> </w:t>
            </w:r>
            <w:r>
              <w:rPr>
                <w:rFonts w:ascii="Arial" w:hAnsi="Arial" w:cs="Arial"/>
                <w:w w:val="115"/>
                <w:sz w:val="24"/>
                <w:szCs w:val="24"/>
              </w:rPr>
              <w:t xml:space="preserve">dalam berbagai kegiatan sehari-hari (sapa aruh dan bertamu). </w:t>
            </w:r>
            <w:r>
              <w:rPr>
                <w:rFonts w:ascii="Arial" w:hAnsi="Arial" w:cs="Arial"/>
                <w:spacing w:val="-2"/>
                <w:w w:val="115"/>
                <w:sz w:val="24"/>
                <w:szCs w:val="24"/>
                <w:lang w:val="nb-NO"/>
              </w:rPr>
              <w:t>Peserta</w:t>
            </w:r>
            <w:r>
              <w:rPr>
                <w:rFonts w:ascii="Arial" w:hAnsi="Arial" w:cs="Arial"/>
                <w:spacing w:val="-7"/>
                <w:w w:val="115"/>
                <w:sz w:val="24"/>
                <w:szCs w:val="24"/>
                <w:lang w:val="nb-NO"/>
              </w:rPr>
              <w:t xml:space="preserve"> </w:t>
            </w:r>
            <w:r>
              <w:rPr>
                <w:rFonts w:ascii="Arial" w:hAnsi="Arial" w:cs="Arial"/>
                <w:spacing w:val="-2"/>
                <w:w w:val="115"/>
                <w:sz w:val="24"/>
                <w:szCs w:val="24"/>
                <w:lang w:val="nb-NO"/>
              </w:rPr>
              <w:t>didik</w:t>
            </w:r>
            <w:r>
              <w:rPr>
                <w:rFonts w:ascii="Arial" w:hAnsi="Arial" w:cs="Arial"/>
                <w:spacing w:val="-10"/>
                <w:w w:val="115"/>
                <w:sz w:val="24"/>
                <w:szCs w:val="24"/>
                <w:lang w:val="nb-NO"/>
              </w:rPr>
              <w:t xml:space="preserve"> </w:t>
            </w:r>
            <w:r>
              <w:rPr>
                <w:rFonts w:ascii="Arial" w:hAnsi="Arial" w:cs="Arial"/>
                <w:spacing w:val="-2"/>
                <w:w w:val="115"/>
                <w:sz w:val="24"/>
                <w:szCs w:val="24"/>
                <w:lang w:val="nb-NO"/>
              </w:rPr>
              <w:t>mampu</w:t>
            </w:r>
            <w:r>
              <w:rPr>
                <w:rFonts w:ascii="Arial" w:hAnsi="Arial" w:cs="Arial"/>
                <w:spacing w:val="-8"/>
                <w:w w:val="115"/>
                <w:sz w:val="24"/>
                <w:szCs w:val="24"/>
                <w:lang w:val="nb-NO"/>
              </w:rPr>
              <w:t xml:space="preserve"> </w:t>
            </w:r>
            <w:r>
              <w:rPr>
                <w:rFonts w:ascii="Arial" w:hAnsi="Arial" w:cs="Arial"/>
                <w:spacing w:val="-2"/>
                <w:w w:val="115"/>
                <w:sz w:val="24"/>
                <w:szCs w:val="24"/>
                <w:lang w:val="nb-NO"/>
              </w:rPr>
              <w:t>berbicara</w:t>
            </w:r>
            <w:r>
              <w:rPr>
                <w:rFonts w:ascii="Arial" w:hAnsi="Arial" w:cs="Arial"/>
                <w:spacing w:val="-9"/>
                <w:w w:val="115"/>
                <w:sz w:val="24"/>
                <w:szCs w:val="24"/>
                <w:lang w:val="nb-NO"/>
              </w:rPr>
              <w:t xml:space="preserve"> </w:t>
            </w:r>
            <w:r>
              <w:rPr>
                <w:rFonts w:ascii="Arial" w:hAnsi="Arial" w:cs="Arial"/>
                <w:spacing w:val="-2"/>
                <w:w w:val="115"/>
                <w:sz w:val="24"/>
                <w:szCs w:val="24"/>
                <w:lang w:val="nb-NO"/>
              </w:rPr>
              <w:t>menggunakan</w:t>
            </w:r>
            <w:r>
              <w:rPr>
                <w:rFonts w:ascii="Arial" w:hAnsi="Arial" w:cs="Arial"/>
                <w:spacing w:val="-6"/>
                <w:w w:val="115"/>
                <w:sz w:val="24"/>
                <w:szCs w:val="24"/>
                <w:lang w:val="nb-NO"/>
              </w:rPr>
              <w:t xml:space="preserve"> </w:t>
            </w:r>
            <w:r>
              <w:rPr>
                <w:rFonts w:ascii="Arial" w:hAnsi="Arial" w:cs="Arial"/>
                <w:spacing w:val="-2"/>
                <w:w w:val="115"/>
                <w:sz w:val="24"/>
                <w:szCs w:val="24"/>
                <w:lang w:val="nb-NO"/>
              </w:rPr>
              <w:t>volume</w:t>
            </w:r>
            <w:r>
              <w:rPr>
                <w:rFonts w:ascii="Arial" w:hAnsi="Arial" w:cs="Arial"/>
                <w:spacing w:val="-7"/>
                <w:w w:val="115"/>
                <w:sz w:val="24"/>
                <w:szCs w:val="24"/>
                <w:lang w:val="nb-NO"/>
              </w:rPr>
              <w:t xml:space="preserve"> </w:t>
            </w:r>
            <w:r>
              <w:rPr>
                <w:rFonts w:ascii="Arial" w:hAnsi="Arial" w:cs="Arial"/>
                <w:spacing w:val="-2"/>
                <w:w w:val="115"/>
                <w:sz w:val="24"/>
                <w:szCs w:val="24"/>
                <w:lang w:val="nb-NO"/>
              </w:rPr>
              <w:t xml:space="preserve">dan </w:t>
            </w:r>
            <w:r>
              <w:rPr>
                <w:rFonts w:ascii="Arial" w:hAnsi="Arial" w:cs="Arial"/>
                <w:w w:val="115"/>
                <w:sz w:val="24"/>
                <w:szCs w:val="24"/>
                <w:lang w:val="nb-NO"/>
              </w:rPr>
              <w:t>intonasi yang tepat sesuai konteks. Peserta didik mampu menyampaikan informasi dalam bentuk dialog sesama teman</w:t>
            </w:r>
            <w:r>
              <w:rPr>
                <w:rFonts w:ascii="Arial" w:hAnsi="Arial" w:cs="Arial"/>
                <w:spacing w:val="60"/>
                <w:w w:val="115"/>
                <w:sz w:val="24"/>
                <w:szCs w:val="24"/>
                <w:lang w:val="nb-NO"/>
              </w:rPr>
              <w:t xml:space="preserve">  </w:t>
            </w:r>
            <w:r>
              <w:rPr>
                <w:rFonts w:ascii="Arial" w:hAnsi="Arial" w:cs="Arial"/>
                <w:w w:val="115"/>
                <w:sz w:val="24"/>
                <w:szCs w:val="24"/>
                <w:lang w:val="nb-NO"/>
              </w:rPr>
              <w:t>serta</w:t>
            </w:r>
            <w:r>
              <w:rPr>
                <w:rFonts w:ascii="Arial" w:hAnsi="Arial" w:cs="Arial"/>
                <w:spacing w:val="61"/>
                <w:w w:val="115"/>
                <w:sz w:val="24"/>
                <w:szCs w:val="24"/>
                <w:lang w:val="nb-NO"/>
              </w:rPr>
              <w:t xml:space="preserve">  </w:t>
            </w:r>
            <w:r>
              <w:rPr>
                <w:rFonts w:ascii="Arial" w:hAnsi="Arial" w:cs="Arial"/>
                <w:w w:val="115"/>
                <w:sz w:val="24"/>
                <w:szCs w:val="24"/>
                <w:lang w:val="nb-NO"/>
              </w:rPr>
              <w:t>orang</w:t>
            </w:r>
            <w:r>
              <w:rPr>
                <w:rFonts w:ascii="Arial" w:hAnsi="Arial" w:cs="Arial"/>
                <w:spacing w:val="61"/>
                <w:w w:val="115"/>
                <w:sz w:val="24"/>
                <w:szCs w:val="24"/>
                <w:lang w:val="nb-NO"/>
              </w:rPr>
              <w:t xml:space="preserve">  </w:t>
            </w:r>
            <w:r>
              <w:rPr>
                <w:rFonts w:ascii="Arial" w:hAnsi="Arial" w:cs="Arial"/>
                <w:w w:val="115"/>
                <w:sz w:val="24"/>
                <w:szCs w:val="24"/>
                <w:lang w:val="nb-NO"/>
              </w:rPr>
              <w:t>yang</w:t>
            </w:r>
            <w:r>
              <w:rPr>
                <w:rFonts w:ascii="Arial" w:hAnsi="Arial" w:cs="Arial"/>
                <w:spacing w:val="61"/>
                <w:w w:val="115"/>
                <w:sz w:val="24"/>
                <w:szCs w:val="24"/>
                <w:lang w:val="nb-NO"/>
              </w:rPr>
              <w:t xml:space="preserve">  </w:t>
            </w:r>
            <w:r>
              <w:rPr>
                <w:rFonts w:ascii="Arial" w:hAnsi="Arial" w:cs="Arial"/>
                <w:w w:val="115"/>
                <w:sz w:val="24"/>
                <w:szCs w:val="24"/>
                <w:lang w:val="nb-NO"/>
              </w:rPr>
              <w:t>lebih</w:t>
            </w:r>
            <w:r>
              <w:rPr>
                <w:rFonts w:ascii="Arial" w:hAnsi="Arial" w:cs="Arial"/>
                <w:spacing w:val="61"/>
                <w:w w:val="115"/>
                <w:sz w:val="24"/>
                <w:szCs w:val="24"/>
                <w:lang w:val="nb-NO"/>
              </w:rPr>
              <w:t xml:space="preserve">  </w:t>
            </w:r>
            <w:r>
              <w:rPr>
                <w:rFonts w:ascii="Arial" w:hAnsi="Arial" w:cs="Arial"/>
                <w:w w:val="115"/>
                <w:sz w:val="24"/>
                <w:szCs w:val="24"/>
                <w:lang w:val="nb-NO"/>
              </w:rPr>
              <w:t>tua</w:t>
            </w:r>
            <w:r>
              <w:rPr>
                <w:rFonts w:ascii="Arial" w:hAnsi="Arial" w:cs="Arial"/>
                <w:spacing w:val="62"/>
                <w:w w:val="115"/>
                <w:sz w:val="24"/>
                <w:szCs w:val="24"/>
                <w:lang w:val="nb-NO"/>
              </w:rPr>
              <w:t xml:space="preserve">  </w:t>
            </w:r>
            <w:r>
              <w:rPr>
                <w:rFonts w:ascii="Arial" w:hAnsi="Arial" w:cs="Arial"/>
                <w:w w:val="115"/>
                <w:sz w:val="24"/>
                <w:szCs w:val="24"/>
                <w:lang w:val="nb-NO"/>
              </w:rPr>
              <w:t>dengan</w:t>
            </w:r>
            <w:r>
              <w:rPr>
                <w:rFonts w:ascii="Arial" w:hAnsi="Arial" w:cs="Arial"/>
                <w:spacing w:val="62"/>
                <w:w w:val="115"/>
                <w:sz w:val="24"/>
                <w:szCs w:val="24"/>
                <w:lang w:val="nb-NO"/>
              </w:rPr>
              <w:t xml:space="preserve">  </w:t>
            </w:r>
            <w:r>
              <w:rPr>
                <w:rFonts w:ascii="Arial" w:hAnsi="Arial" w:cs="Arial"/>
                <w:spacing w:val="-2"/>
                <w:w w:val="115"/>
                <w:sz w:val="24"/>
                <w:szCs w:val="24"/>
                <w:lang w:val="nb-NO"/>
              </w:rPr>
              <w:t>sikap</w:t>
            </w:r>
            <w:r>
              <w:rPr>
                <w:rFonts w:ascii="Arial" w:hAnsi="Arial" w:cs="Arial"/>
                <w:sz w:val="24"/>
                <w:szCs w:val="24"/>
                <w:lang w:val="nb-NO"/>
              </w:rPr>
              <w:t xml:space="preserve"> </w:t>
            </w:r>
            <w:r>
              <w:rPr>
                <w:rFonts w:ascii="Arial" w:hAnsi="Arial" w:cs="Arial"/>
                <w:w w:val="115"/>
                <w:sz w:val="24"/>
                <w:szCs w:val="24"/>
                <w:lang w:val="nb-NO"/>
              </w:rPr>
              <w:t>tubuh/gestur</w:t>
            </w:r>
            <w:r>
              <w:rPr>
                <w:rFonts w:ascii="Arial" w:hAnsi="Arial" w:cs="Arial"/>
                <w:spacing w:val="14"/>
                <w:w w:val="115"/>
                <w:sz w:val="24"/>
                <w:szCs w:val="24"/>
                <w:lang w:val="nb-NO"/>
              </w:rPr>
              <w:t xml:space="preserve"> </w:t>
            </w:r>
            <w:r>
              <w:rPr>
                <w:rFonts w:ascii="Arial" w:hAnsi="Arial" w:cs="Arial"/>
                <w:w w:val="115"/>
                <w:sz w:val="24"/>
                <w:szCs w:val="24"/>
                <w:lang w:val="nb-NO"/>
              </w:rPr>
              <w:t>yang</w:t>
            </w:r>
            <w:r>
              <w:rPr>
                <w:rFonts w:ascii="Arial" w:hAnsi="Arial" w:cs="Arial"/>
                <w:spacing w:val="14"/>
                <w:w w:val="115"/>
                <w:sz w:val="24"/>
                <w:szCs w:val="24"/>
                <w:lang w:val="nb-NO"/>
              </w:rPr>
              <w:t xml:space="preserve"> </w:t>
            </w:r>
            <w:r>
              <w:rPr>
                <w:rFonts w:ascii="Arial" w:hAnsi="Arial" w:cs="Arial"/>
                <w:spacing w:val="-2"/>
                <w:w w:val="115"/>
                <w:sz w:val="24"/>
                <w:szCs w:val="24"/>
                <w:lang w:val="nb-NO"/>
              </w:rPr>
              <w:t>santun.</w:t>
            </w:r>
          </w:p>
        </w:tc>
      </w:tr>
      <w:tr w14:paraId="48C7F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52394353">
            <w:pPr>
              <w:autoSpaceDE w:val="0"/>
              <w:autoSpaceDN w:val="0"/>
              <w:adjustRightInd w:val="0"/>
              <w:spacing w:after="0" w:line="240" w:lineRule="auto"/>
              <w:rPr>
                <w:rFonts w:ascii="Arial" w:hAnsi="Arial" w:cs="Arial"/>
                <w:sz w:val="24"/>
                <w:szCs w:val="24"/>
              </w:rPr>
            </w:pPr>
            <w:r>
              <w:rPr>
                <w:rFonts w:ascii="Arial" w:hAnsi="Arial" w:cs="Arial"/>
                <w:sz w:val="24"/>
                <w:szCs w:val="24"/>
              </w:rPr>
              <w:t>Menulis</w:t>
            </w:r>
          </w:p>
        </w:tc>
        <w:tc>
          <w:tcPr>
            <w:tcW w:w="6840" w:type="dxa"/>
          </w:tcPr>
          <w:p w14:paraId="705EFF44">
            <w:pPr>
              <w:pStyle w:val="75"/>
              <w:jc w:val="both"/>
              <w:rPr>
                <w:rFonts w:ascii="Arial" w:hAnsi="Arial" w:cs="Arial"/>
                <w:sz w:val="24"/>
                <w:szCs w:val="24"/>
                <w:lang w:val="nb-NO"/>
              </w:rPr>
            </w:pPr>
            <w:r>
              <w:rPr>
                <w:rFonts w:ascii="Arial" w:hAnsi="Arial" w:cs="Arial"/>
                <w:w w:val="115"/>
                <w:sz w:val="24"/>
                <w:szCs w:val="24"/>
              </w:rPr>
              <w:t>Peserta didik mampu menulis teks narasi dan deskripsi berbahasa Jawa sesuai kaidah unggah-ungguh basa dengan rangkaian kalimat yang beragam, informasi yang lebih</w:t>
            </w:r>
            <w:r>
              <w:rPr>
                <w:rFonts w:ascii="Arial" w:hAnsi="Arial" w:cs="Arial"/>
                <w:spacing w:val="-10"/>
                <w:w w:val="115"/>
                <w:sz w:val="24"/>
                <w:szCs w:val="24"/>
              </w:rPr>
              <w:t xml:space="preserve"> </w:t>
            </w:r>
            <w:r>
              <w:rPr>
                <w:rFonts w:ascii="Arial" w:hAnsi="Arial" w:cs="Arial"/>
                <w:w w:val="115"/>
                <w:sz w:val="24"/>
                <w:szCs w:val="24"/>
              </w:rPr>
              <w:t>rinci</w:t>
            </w:r>
            <w:r>
              <w:rPr>
                <w:rFonts w:ascii="Arial" w:hAnsi="Arial" w:cs="Arial"/>
                <w:spacing w:val="-11"/>
                <w:w w:val="115"/>
                <w:sz w:val="24"/>
                <w:szCs w:val="24"/>
              </w:rPr>
              <w:t xml:space="preserve"> </w:t>
            </w:r>
            <w:r>
              <w:rPr>
                <w:rFonts w:ascii="Arial" w:hAnsi="Arial" w:cs="Arial"/>
                <w:w w:val="115"/>
                <w:sz w:val="24"/>
                <w:szCs w:val="24"/>
              </w:rPr>
              <w:t>dan</w:t>
            </w:r>
            <w:r>
              <w:rPr>
                <w:rFonts w:ascii="Arial" w:hAnsi="Arial" w:cs="Arial"/>
                <w:spacing w:val="-10"/>
                <w:w w:val="115"/>
                <w:sz w:val="24"/>
                <w:szCs w:val="24"/>
              </w:rPr>
              <w:t xml:space="preserve"> </w:t>
            </w:r>
            <w:r>
              <w:rPr>
                <w:rFonts w:ascii="Arial" w:hAnsi="Arial" w:cs="Arial"/>
                <w:w w:val="115"/>
                <w:sz w:val="24"/>
                <w:szCs w:val="24"/>
              </w:rPr>
              <w:t>akurat</w:t>
            </w:r>
            <w:r>
              <w:rPr>
                <w:rFonts w:ascii="Arial" w:hAnsi="Arial" w:cs="Arial"/>
                <w:spacing w:val="-12"/>
                <w:w w:val="115"/>
                <w:sz w:val="24"/>
                <w:szCs w:val="24"/>
              </w:rPr>
              <w:t xml:space="preserve"> </w:t>
            </w:r>
            <w:r>
              <w:rPr>
                <w:rFonts w:ascii="Arial" w:hAnsi="Arial" w:cs="Arial"/>
                <w:w w:val="115"/>
                <w:sz w:val="24"/>
                <w:szCs w:val="24"/>
              </w:rPr>
              <w:t>dengan</w:t>
            </w:r>
            <w:r>
              <w:rPr>
                <w:rFonts w:ascii="Arial" w:hAnsi="Arial" w:cs="Arial"/>
                <w:spacing w:val="-12"/>
                <w:w w:val="115"/>
                <w:sz w:val="24"/>
                <w:szCs w:val="24"/>
              </w:rPr>
              <w:t xml:space="preserve"> </w:t>
            </w:r>
            <w:r>
              <w:rPr>
                <w:rFonts w:ascii="Arial" w:hAnsi="Arial" w:cs="Arial"/>
                <w:w w:val="115"/>
                <w:sz w:val="24"/>
                <w:szCs w:val="24"/>
              </w:rPr>
              <w:t>topik</w:t>
            </w:r>
            <w:r>
              <w:rPr>
                <w:rFonts w:ascii="Arial" w:hAnsi="Arial" w:cs="Arial"/>
                <w:spacing w:val="-12"/>
                <w:w w:val="115"/>
                <w:sz w:val="24"/>
                <w:szCs w:val="24"/>
              </w:rPr>
              <w:t xml:space="preserve"> </w:t>
            </w:r>
            <w:r>
              <w:rPr>
                <w:rFonts w:ascii="Arial" w:hAnsi="Arial" w:cs="Arial"/>
                <w:w w:val="115"/>
                <w:sz w:val="24"/>
                <w:szCs w:val="24"/>
              </w:rPr>
              <w:t>yang</w:t>
            </w:r>
            <w:r>
              <w:rPr>
                <w:rFonts w:ascii="Arial" w:hAnsi="Arial" w:cs="Arial"/>
                <w:spacing w:val="-11"/>
                <w:w w:val="115"/>
                <w:sz w:val="24"/>
                <w:szCs w:val="24"/>
              </w:rPr>
              <w:t xml:space="preserve"> </w:t>
            </w:r>
            <w:r>
              <w:rPr>
                <w:rFonts w:ascii="Arial" w:hAnsi="Arial" w:cs="Arial"/>
                <w:w w:val="115"/>
                <w:sz w:val="24"/>
                <w:szCs w:val="24"/>
              </w:rPr>
              <w:t>beragam.</w:t>
            </w:r>
            <w:r>
              <w:rPr>
                <w:rFonts w:ascii="Arial" w:hAnsi="Arial" w:cs="Arial"/>
                <w:spacing w:val="-11"/>
                <w:w w:val="115"/>
                <w:sz w:val="24"/>
                <w:szCs w:val="24"/>
              </w:rPr>
              <w:t xml:space="preserve"> </w:t>
            </w:r>
            <w:r>
              <w:rPr>
                <w:rFonts w:ascii="Arial" w:hAnsi="Arial" w:cs="Arial"/>
                <w:w w:val="115"/>
                <w:sz w:val="24"/>
                <w:szCs w:val="24"/>
              </w:rPr>
              <w:t>Peserta didik mampu menulis 20 aksara Jawa (legena), pasangan, sandhangan</w:t>
            </w:r>
            <w:r>
              <w:rPr>
                <w:rFonts w:ascii="Arial" w:hAnsi="Arial" w:cs="Arial"/>
                <w:spacing w:val="12"/>
                <w:w w:val="115"/>
                <w:sz w:val="24"/>
                <w:szCs w:val="24"/>
              </w:rPr>
              <w:t xml:space="preserve"> </w:t>
            </w:r>
            <w:r>
              <w:rPr>
                <w:rFonts w:ascii="Arial" w:hAnsi="Arial" w:cs="Arial"/>
                <w:w w:val="115"/>
                <w:sz w:val="24"/>
                <w:szCs w:val="24"/>
              </w:rPr>
              <w:t>swara,</w:t>
            </w:r>
            <w:r>
              <w:rPr>
                <w:rFonts w:ascii="Arial" w:hAnsi="Arial" w:cs="Arial"/>
                <w:spacing w:val="13"/>
                <w:w w:val="115"/>
                <w:sz w:val="24"/>
                <w:szCs w:val="24"/>
              </w:rPr>
              <w:t xml:space="preserve"> </w:t>
            </w:r>
            <w:r>
              <w:rPr>
                <w:rFonts w:ascii="Arial" w:hAnsi="Arial" w:cs="Arial"/>
                <w:w w:val="115"/>
                <w:sz w:val="24"/>
                <w:szCs w:val="24"/>
              </w:rPr>
              <w:t>sandhangan</w:t>
            </w:r>
            <w:r>
              <w:rPr>
                <w:rFonts w:ascii="Arial" w:hAnsi="Arial" w:cs="Arial"/>
                <w:spacing w:val="12"/>
                <w:w w:val="115"/>
                <w:sz w:val="24"/>
                <w:szCs w:val="24"/>
              </w:rPr>
              <w:t xml:space="preserve"> </w:t>
            </w:r>
            <w:r>
              <w:rPr>
                <w:rFonts w:ascii="Arial" w:hAnsi="Arial" w:cs="Arial"/>
                <w:w w:val="115"/>
                <w:sz w:val="24"/>
                <w:szCs w:val="24"/>
              </w:rPr>
              <w:t>panyigeg</w:t>
            </w:r>
            <w:r>
              <w:rPr>
                <w:rFonts w:ascii="Arial" w:hAnsi="Arial" w:cs="Arial"/>
                <w:spacing w:val="12"/>
                <w:w w:val="115"/>
                <w:sz w:val="24"/>
                <w:szCs w:val="24"/>
              </w:rPr>
              <w:t xml:space="preserve"> </w:t>
            </w:r>
            <w:r>
              <w:rPr>
                <w:rFonts w:ascii="Arial" w:hAnsi="Arial" w:cs="Arial"/>
                <w:w w:val="115"/>
                <w:sz w:val="24"/>
                <w:szCs w:val="24"/>
              </w:rPr>
              <w:t>wanda.</w:t>
            </w:r>
            <w:r>
              <w:rPr>
                <w:rFonts w:ascii="Arial" w:hAnsi="Arial" w:cs="Arial"/>
                <w:spacing w:val="20"/>
                <w:w w:val="115"/>
                <w:sz w:val="24"/>
                <w:szCs w:val="24"/>
              </w:rPr>
              <w:t xml:space="preserve"> </w:t>
            </w:r>
            <w:r>
              <w:rPr>
                <w:rFonts w:ascii="Arial" w:hAnsi="Arial" w:cs="Arial"/>
                <w:spacing w:val="-2"/>
                <w:w w:val="115"/>
                <w:sz w:val="24"/>
                <w:szCs w:val="24"/>
              </w:rPr>
              <w:t>Peserta</w:t>
            </w:r>
            <w:r>
              <w:rPr>
                <w:rFonts w:ascii="Arial" w:hAnsi="Arial" w:cs="Arial"/>
                <w:sz w:val="24"/>
                <w:szCs w:val="24"/>
              </w:rPr>
              <w:t xml:space="preserve"> </w:t>
            </w:r>
            <w:r>
              <w:rPr>
                <w:rFonts w:ascii="Arial" w:hAnsi="Arial" w:cs="Arial"/>
                <w:w w:val="115"/>
                <w:sz w:val="24"/>
                <w:szCs w:val="24"/>
              </w:rPr>
              <w:t>didik</w:t>
            </w:r>
            <w:r>
              <w:rPr>
                <w:rFonts w:ascii="Arial" w:hAnsi="Arial" w:cs="Arial"/>
                <w:spacing w:val="-4"/>
                <w:w w:val="115"/>
                <w:sz w:val="24"/>
                <w:szCs w:val="24"/>
              </w:rPr>
              <w:t xml:space="preserve"> </w:t>
            </w:r>
            <w:r>
              <w:rPr>
                <w:rFonts w:ascii="Arial" w:hAnsi="Arial" w:cs="Arial"/>
                <w:w w:val="115"/>
                <w:sz w:val="24"/>
                <w:szCs w:val="24"/>
              </w:rPr>
              <w:t>semakin</w:t>
            </w:r>
            <w:r>
              <w:rPr>
                <w:rFonts w:ascii="Arial" w:hAnsi="Arial" w:cs="Arial"/>
                <w:spacing w:val="-4"/>
                <w:w w:val="115"/>
                <w:sz w:val="24"/>
                <w:szCs w:val="24"/>
              </w:rPr>
              <w:t xml:space="preserve"> </w:t>
            </w:r>
            <w:r>
              <w:rPr>
                <w:rFonts w:ascii="Arial" w:hAnsi="Arial" w:cs="Arial"/>
                <w:w w:val="115"/>
                <w:sz w:val="24"/>
                <w:szCs w:val="24"/>
              </w:rPr>
              <w:t>terampil</w:t>
            </w:r>
            <w:r>
              <w:rPr>
                <w:rFonts w:ascii="Arial" w:hAnsi="Arial" w:cs="Arial"/>
                <w:spacing w:val="-5"/>
                <w:w w:val="115"/>
                <w:sz w:val="24"/>
                <w:szCs w:val="24"/>
              </w:rPr>
              <w:t xml:space="preserve"> </w:t>
            </w:r>
            <w:r>
              <w:rPr>
                <w:rFonts w:ascii="Arial" w:hAnsi="Arial" w:cs="Arial"/>
                <w:w w:val="115"/>
                <w:sz w:val="24"/>
                <w:szCs w:val="24"/>
              </w:rPr>
              <w:t>menulis</w:t>
            </w:r>
            <w:r>
              <w:rPr>
                <w:rFonts w:ascii="Arial" w:hAnsi="Arial" w:cs="Arial"/>
                <w:spacing w:val="-4"/>
                <w:w w:val="115"/>
                <w:sz w:val="24"/>
                <w:szCs w:val="24"/>
              </w:rPr>
              <w:t xml:space="preserve"> </w:t>
            </w:r>
            <w:r>
              <w:rPr>
                <w:rFonts w:ascii="Arial" w:hAnsi="Arial" w:cs="Arial"/>
                <w:w w:val="115"/>
                <w:sz w:val="24"/>
                <w:szCs w:val="24"/>
              </w:rPr>
              <w:t>tegak</w:t>
            </w:r>
            <w:r>
              <w:rPr>
                <w:rFonts w:ascii="Arial" w:hAnsi="Arial" w:cs="Arial"/>
                <w:spacing w:val="-3"/>
                <w:w w:val="115"/>
                <w:sz w:val="24"/>
                <w:szCs w:val="24"/>
              </w:rPr>
              <w:t xml:space="preserve"> </w:t>
            </w:r>
            <w:r>
              <w:rPr>
                <w:rFonts w:ascii="Arial" w:hAnsi="Arial" w:cs="Arial"/>
                <w:spacing w:val="-2"/>
                <w:w w:val="115"/>
                <w:sz w:val="24"/>
                <w:szCs w:val="24"/>
              </w:rPr>
              <w:t>bersambung.</w:t>
            </w:r>
          </w:p>
        </w:tc>
      </w:tr>
    </w:tbl>
    <w:p w14:paraId="4A9B080C">
      <w:pPr>
        <w:autoSpaceDE w:val="0"/>
        <w:autoSpaceDN w:val="0"/>
        <w:adjustRightInd w:val="0"/>
        <w:spacing w:after="0" w:line="240" w:lineRule="auto"/>
        <w:rPr>
          <w:rFonts w:ascii="Arial" w:hAnsi="Arial" w:cs="Arial"/>
          <w:sz w:val="24"/>
          <w:szCs w:val="24"/>
          <w:lang w:val="id-ID"/>
        </w:rPr>
      </w:pPr>
    </w:p>
    <w:p w14:paraId="2C13290B">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w:t>
      </w:r>
    </w:p>
    <w:p w14:paraId="59526802">
      <w:pPr>
        <w:pStyle w:val="45"/>
        <w:ind w:left="1170"/>
        <w:jc w:val="both"/>
        <w:rPr>
          <w:rFonts w:ascii="Arial" w:hAnsi="Arial" w:cs="Arial"/>
          <w:sz w:val="24"/>
          <w:szCs w:val="24"/>
          <w:lang w:val="id-ID"/>
        </w:rPr>
      </w:pPr>
      <w:r>
        <w:rPr>
          <w:rFonts w:ascii="Arial" w:hAnsi="Arial" w:cs="Arial"/>
          <w:sz w:val="24"/>
          <w:szCs w:val="24"/>
          <w:lang w:val="id-ID"/>
        </w:rPr>
        <w:t>Fase C (Umumnya untuk Kelas V dan VI SD/MI/Program Paket A.</w:t>
      </w:r>
    </w:p>
    <w:p w14:paraId="384CE4CC">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Bahasa Jawa adalah sebagai berikut.</w:t>
      </w:r>
    </w:p>
    <w:p w14:paraId="0382A4F5">
      <w:pPr>
        <w:pStyle w:val="45"/>
        <w:ind w:left="1170"/>
        <w:jc w:val="both"/>
        <w:rPr>
          <w:rFonts w:ascii="Arial" w:hAnsi="Arial" w:cs="Arial"/>
          <w:sz w:val="24"/>
          <w:szCs w:val="24"/>
          <w:lang w:val="id-ID"/>
        </w:rPr>
      </w:pP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6609"/>
      </w:tblGrid>
      <w:tr w14:paraId="57BCB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27597BB7">
            <w:pPr>
              <w:spacing w:after="0" w:line="240" w:lineRule="auto"/>
              <w:jc w:val="center"/>
              <w:rPr>
                <w:rFonts w:ascii="Arial" w:hAnsi="Arial" w:cs="Arial"/>
                <w:b/>
                <w:bCs/>
                <w:sz w:val="24"/>
                <w:szCs w:val="24"/>
              </w:rPr>
            </w:pPr>
            <w:r>
              <w:rPr>
                <w:rFonts w:ascii="Arial" w:hAnsi="Arial" w:cs="Arial"/>
                <w:b/>
                <w:bCs/>
                <w:sz w:val="24"/>
                <w:szCs w:val="24"/>
              </w:rPr>
              <w:t>Elemen</w:t>
            </w:r>
          </w:p>
        </w:tc>
        <w:tc>
          <w:tcPr>
            <w:tcW w:w="6840" w:type="dxa"/>
          </w:tcPr>
          <w:p w14:paraId="46F0FB3C">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612CF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132A3504">
            <w:pPr>
              <w:spacing w:after="0" w:line="240" w:lineRule="auto"/>
              <w:rPr>
                <w:rFonts w:ascii="Arial" w:hAnsi="Arial" w:cs="Arial"/>
                <w:b/>
                <w:bCs/>
                <w:sz w:val="24"/>
                <w:szCs w:val="24"/>
              </w:rPr>
            </w:pPr>
            <w:r>
              <w:rPr>
                <w:rFonts w:ascii="Arial" w:hAnsi="Arial" w:cs="Arial"/>
                <w:sz w:val="24"/>
                <w:szCs w:val="24"/>
              </w:rPr>
              <w:t xml:space="preserve">Menyimak </w:t>
            </w:r>
          </w:p>
        </w:tc>
        <w:tc>
          <w:tcPr>
            <w:tcW w:w="6840" w:type="dxa"/>
          </w:tcPr>
          <w:p w14:paraId="6F8E0179">
            <w:pPr>
              <w:pStyle w:val="75"/>
              <w:jc w:val="both"/>
              <w:rPr>
                <w:rFonts w:ascii="Arial" w:hAnsi="Arial" w:cs="Arial"/>
                <w:sz w:val="24"/>
                <w:szCs w:val="24"/>
              </w:rPr>
            </w:pPr>
            <w:r>
              <w:rPr>
                <w:rFonts w:ascii="Arial" w:hAnsi="Arial" w:cs="Arial"/>
                <w:color w:val="0070C0"/>
                <w:w w:val="115"/>
                <w:sz w:val="24"/>
                <w:szCs w:val="24"/>
              </w:rPr>
              <w:t xml:space="preserve"> </w:t>
            </w:r>
            <w:r>
              <w:rPr>
                <w:rFonts w:ascii="Arial" w:hAnsi="Arial" w:cs="Arial"/>
                <w:w w:val="115"/>
                <w:sz w:val="24"/>
                <w:szCs w:val="24"/>
              </w:rPr>
              <w:t>Peserta didik mampu menganalisis informasi berbahasa Jawa ngoko dan krama berupa fakta, prosedur dengan mengidentifikasikan ciri objek dan urutan proses kejadian dan nilai-nilai dari berbagai jenis teks informasional dan sastra tembang Macapat Maskumambang dan Mijil, geguritan, cerita legenda dan cerita wayang Pandawa dan Punakawan yang disajikan dalam</w:t>
            </w:r>
            <w:r>
              <w:rPr>
                <w:rFonts w:ascii="Arial" w:hAnsi="Arial" w:cs="Arial"/>
                <w:spacing w:val="64"/>
                <w:w w:val="150"/>
                <w:sz w:val="24"/>
                <w:szCs w:val="24"/>
              </w:rPr>
              <w:t xml:space="preserve"> </w:t>
            </w:r>
            <w:r>
              <w:rPr>
                <w:rFonts w:ascii="Arial" w:hAnsi="Arial" w:cs="Arial"/>
                <w:w w:val="115"/>
                <w:sz w:val="24"/>
                <w:szCs w:val="24"/>
              </w:rPr>
              <w:t>bentuk</w:t>
            </w:r>
            <w:r>
              <w:rPr>
                <w:rFonts w:ascii="Arial" w:hAnsi="Arial" w:cs="Arial"/>
                <w:spacing w:val="63"/>
                <w:w w:val="150"/>
                <w:sz w:val="24"/>
                <w:szCs w:val="24"/>
              </w:rPr>
              <w:t xml:space="preserve"> </w:t>
            </w:r>
            <w:r>
              <w:rPr>
                <w:rFonts w:ascii="Arial" w:hAnsi="Arial" w:cs="Arial"/>
                <w:w w:val="115"/>
                <w:sz w:val="24"/>
                <w:szCs w:val="24"/>
              </w:rPr>
              <w:t>lisan,</w:t>
            </w:r>
            <w:r>
              <w:rPr>
                <w:rFonts w:ascii="Arial" w:hAnsi="Arial" w:cs="Arial"/>
                <w:spacing w:val="61"/>
                <w:w w:val="150"/>
                <w:sz w:val="24"/>
                <w:szCs w:val="24"/>
              </w:rPr>
              <w:t xml:space="preserve"> </w:t>
            </w:r>
            <w:r>
              <w:rPr>
                <w:rFonts w:ascii="Arial" w:hAnsi="Arial" w:cs="Arial"/>
                <w:w w:val="115"/>
                <w:sz w:val="24"/>
                <w:szCs w:val="24"/>
              </w:rPr>
              <w:t>teks</w:t>
            </w:r>
            <w:r>
              <w:rPr>
                <w:rFonts w:ascii="Arial" w:hAnsi="Arial" w:cs="Arial"/>
                <w:spacing w:val="63"/>
                <w:w w:val="150"/>
                <w:sz w:val="24"/>
                <w:szCs w:val="24"/>
              </w:rPr>
              <w:t xml:space="preserve"> </w:t>
            </w:r>
            <w:r>
              <w:rPr>
                <w:rFonts w:ascii="Arial" w:hAnsi="Arial" w:cs="Arial"/>
                <w:w w:val="115"/>
                <w:sz w:val="24"/>
                <w:szCs w:val="24"/>
              </w:rPr>
              <w:t>aural</w:t>
            </w:r>
            <w:r>
              <w:rPr>
                <w:rFonts w:ascii="Arial" w:hAnsi="Arial" w:cs="Arial"/>
                <w:spacing w:val="62"/>
                <w:w w:val="150"/>
                <w:sz w:val="24"/>
                <w:szCs w:val="24"/>
              </w:rPr>
              <w:t xml:space="preserve"> </w:t>
            </w:r>
            <w:r>
              <w:rPr>
                <w:rFonts w:ascii="Arial" w:hAnsi="Arial" w:cs="Arial"/>
                <w:w w:val="115"/>
                <w:sz w:val="24"/>
                <w:szCs w:val="24"/>
              </w:rPr>
              <w:t>(teks</w:t>
            </w:r>
            <w:r>
              <w:rPr>
                <w:rFonts w:ascii="Arial" w:hAnsi="Arial" w:cs="Arial"/>
                <w:spacing w:val="63"/>
                <w:w w:val="150"/>
                <w:sz w:val="24"/>
                <w:szCs w:val="24"/>
              </w:rPr>
              <w:t xml:space="preserve"> </w:t>
            </w:r>
            <w:r>
              <w:rPr>
                <w:rFonts w:ascii="Arial" w:hAnsi="Arial" w:cs="Arial"/>
                <w:w w:val="115"/>
                <w:sz w:val="24"/>
                <w:szCs w:val="24"/>
              </w:rPr>
              <w:t>yang</w:t>
            </w:r>
            <w:r>
              <w:rPr>
                <w:rFonts w:ascii="Arial" w:hAnsi="Arial" w:cs="Arial"/>
                <w:spacing w:val="63"/>
                <w:w w:val="150"/>
                <w:sz w:val="24"/>
                <w:szCs w:val="24"/>
              </w:rPr>
              <w:t xml:space="preserve"> </w:t>
            </w:r>
            <w:r>
              <w:rPr>
                <w:rFonts w:ascii="Arial" w:hAnsi="Arial" w:cs="Arial"/>
                <w:spacing w:val="-2"/>
                <w:w w:val="115"/>
                <w:sz w:val="24"/>
                <w:szCs w:val="24"/>
              </w:rPr>
              <w:t xml:space="preserve">dibacakan </w:t>
            </w:r>
            <w:r>
              <w:rPr>
                <w:rFonts w:ascii="Arial" w:hAnsi="Arial" w:cs="Arial"/>
                <w:w w:val="115"/>
                <w:sz w:val="24"/>
                <w:szCs w:val="24"/>
              </w:rPr>
              <w:t xml:space="preserve">dan/atau didengar) dan </w:t>
            </w:r>
            <w:r>
              <w:rPr>
                <w:rFonts w:ascii="Arial" w:hAnsi="Arial" w:cs="Arial"/>
                <w:spacing w:val="-2"/>
                <w:w w:val="115"/>
                <w:sz w:val="24"/>
                <w:szCs w:val="24"/>
              </w:rPr>
              <w:t>audio.</w:t>
            </w:r>
          </w:p>
        </w:tc>
      </w:tr>
      <w:tr w14:paraId="62111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106D731A">
            <w:pPr>
              <w:spacing w:after="0" w:line="240" w:lineRule="auto"/>
              <w:rPr>
                <w:rFonts w:ascii="Arial" w:hAnsi="Arial" w:cs="Arial"/>
                <w:b/>
                <w:bCs/>
                <w:sz w:val="24"/>
                <w:szCs w:val="24"/>
              </w:rPr>
            </w:pPr>
            <w:r>
              <w:rPr>
                <w:rFonts w:ascii="Arial" w:hAnsi="Arial" w:cs="Arial"/>
                <w:sz w:val="24"/>
                <w:szCs w:val="24"/>
              </w:rPr>
              <w:t>Membaca</w:t>
            </w:r>
          </w:p>
        </w:tc>
        <w:tc>
          <w:tcPr>
            <w:tcW w:w="6840" w:type="dxa"/>
          </w:tcPr>
          <w:p w14:paraId="2CC20E07">
            <w:pPr>
              <w:pStyle w:val="75"/>
              <w:jc w:val="both"/>
              <w:rPr>
                <w:rFonts w:ascii="Arial" w:hAnsi="Arial" w:cs="Arial"/>
                <w:sz w:val="24"/>
                <w:szCs w:val="24"/>
              </w:rPr>
            </w:pPr>
            <w:r>
              <w:rPr>
                <w:rFonts w:ascii="Arial" w:hAnsi="Arial" w:cs="Arial"/>
                <w:w w:val="115"/>
                <w:sz w:val="24"/>
                <w:szCs w:val="24"/>
              </w:rPr>
              <w:t>Peserta</w:t>
            </w:r>
            <w:r>
              <w:rPr>
                <w:rFonts w:ascii="Arial" w:hAnsi="Arial" w:cs="Arial"/>
                <w:spacing w:val="-4"/>
                <w:w w:val="115"/>
                <w:sz w:val="24"/>
                <w:szCs w:val="24"/>
              </w:rPr>
              <w:t xml:space="preserve"> </w:t>
            </w:r>
            <w:r>
              <w:rPr>
                <w:rFonts w:ascii="Arial" w:hAnsi="Arial" w:cs="Arial"/>
                <w:w w:val="115"/>
                <w:sz w:val="24"/>
                <w:szCs w:val="24"/>
              </w:rPr>
              <w:t>didik</w:t>
            </w:r>
            <w:r>
              <w:rPr>
                <w:rFonts w:ascii="Arial" w:hAnsi="Arial" w:cs="Arial"/>
                <w:spacing w:val="-7"/>
                <w:w w:val="115"/>
                <w:sz w:val="24"/>
                <w:szCs w:val="24"/>
              </w:rPr>
              <w:t xml:space="preserve"> </w:t>
            </w:r>
            <w:r>
              <w:rPr>
                <w:rFonts w:ascii="Arial" w:hAnsi="Arial" w:cs="Arial"/>
                <w:w w:val="115"/>
                <w:sz w:val="24"/>
                <w:szCs w:val="24"/>
              </w:rPr>
              <w:t>mampu</w:t>
            </w:r>
            <w:r>
              <w:rPr>
                <w:rFonts w:ascii="Arial" w:hAnsi="Arial" w:cs="Arial"/>
                <w:spacing w:val="-5"/>
                <w:w w:val="115"/>
                <w:sz w:val="24"/>
                <w:szCs w:val="24"/>
              </w:rPr>
              <w:t xml:space="preserve"> </w:t>
            </w:r>
            <w:r>
              <w:rPr>
                <w:rFonts w:ascii="Arial" w:hAnsi="Arial" w:cs="Arial"/>
                <w:w w:val="115"/>
                <w:sz w:val="24"/>
                <w:szCs w:val="24"/>
              </w:rPr>
              <w:t>membaca</w:t>
            </w:r>
            <w:r>
              <w:rPr>
                <w:rFonts w:ascii="Arial" w:hAnsi="Arial" w:cs="Arial"/>
                <w:spacing w:val="-4"/>
                <w:w w:val="115"/>
                <w:sz w:val="24"/>
                <w:szCs w:val="24"/>
              </w:rPr>
              <w:t xml:space="preserve"> </w:t>
            </w:r>
            <w:r>
              <w:rPr>
                <w:rFonts w:ascii="Arial" w:hAnsi="Arial" w:cs="Arial"/>
                <w:w w:val="115"/>
                <w:sz w:val="24"/>
                <w:szCs w:val="24"/>
              </w:rPr>
              <w:t>dengan</w:t>
            </w:r>
            <w:r>
              <w:rPr>
                <w:rFonts w:ascii="Arial" w:hAnsi="Arial" w:cs="Arial"/>
                <w:spacing w:val="-4"/>
                <w:w w:val="115"/>
                <w:sz w:val="24"/>
                <w:szCs w:val="24"/>
              </w:rPr>
              <w:t xml:space="preserve"> </w:t>
            </w:r>
            <w:r>
              <w:rPr>
                <w:rFonts w:ascii="Arial" w:hAnsi="Arial" w:cs="Arial"/>
                <w:w w:val="115"/>
                <w:sz w:val="24"/>
                <w:szCs w:val="24"/>
              </w:rPr>
              <w:t>lancar</w:t>
            </w:r>
            <w:r>
              <w:rPr>
                <w:rFonts w:ascii="Arial" w:hAnsi="Arial" w:cs="Arial"/>
                <w:spacing w:val="-4"/>
                <w:w w:val="115"/>
                <w:sz w:val="24"/>
                <w:szCs w:val="24"/>
              </w:rPr>
              <w:t xml:space="preserve"> </w:t>
            </w:r>
            <w:r>
              <w:rPr>
                <w:rFonts w:ascii="Arial" w:hAnsi="Arial" w:cs="Arial"/>
                <w:w w:val="115"/>
                <w:sz w:val="24"/>
                <w:szCs w:val="24"/>
              </w:rPr>
              <w:t>dan</w:t>
            </w:r>
            <w:r>
              <w:rPr>
                <w:rFonts w:ascii="Arial" w:hAnsi="Arial" w:cs="Arial"/>
                <w:spacing w:val="-4"/>
                <w:w w:val="115"/>
                <w:sz w:val="24"/>
                <w:szCs w:val="24"/>
              </w:rPr>
              <w:t xml:space="preserve"> </w:t>
            </w:r>
            <w:r>
              <w:rPr>
                <w:rFonts w:ascii="Arial" w:hAnsi="Arial" w:cs="Arial"/>
                <w:w w:val="115"/>
                <w:sz w:val="24"/>
                <w:szCs w:val="24"/>
              </w:rPr>
              <w:t>indah serta memahami informasi dan kosakata baru yang memiliki makna denotatif, literal, konotatif, dan kiasan untuk mengidentifikasi objek, fenomena, dan karakter. Peserta didik mampu</w:t>
            </w:r>
            <w:r>
              <w:rPr>
                <w:rFonts w:ascii="Arial" w:hAnsi="Arial" w:cs="Arial"/>
                <w:w w:val="115"/>
                <w:sz w:val="24"/>
                <w:szCs w:val="24"/>
                <w:lang w:val="id"/>
              </w:rPr>
              <w:t xml:space="preserve"> </w:t>
            </w:r>
            <w:r>
              <w:rPr>
                <w:rFonts w:ascii="Arial" w:hAnsi="Arial" w:cs="Arial"/>
                <w:w w:val="115"/>
                <w:sz w:val="24"/>
                <w:szCs w:val="24"/>
              </w:rPr>
              <w:t>mengidentifikasi ide pokok dari teks deskripsi dan narasi serta nilai-nilai yang</w:t>
            </w:r>
            <w:r>
              <w:rPr>
                <w:rFonts w:ascii="Arial" w:hAnsi="Arial" w:cs="Arial"/>
                <w:w w:val="115"/>
                <w:sz w:val="24"/>
                <w:szCs w:val="24"/>
                <w:lang w:val="id"/>
              </w:rPr>
              <w:t xml:space="preserve"> </w:t>
            </w:r>
            <w:r>
              <w:rPr>
                <w:rFonts w:ascii="Arial" w:hAnsi="Arial" w:cs="Arial"/>
                <w:w w:val="115"/>
                <w:sz w:val="24"/>
                <w:szCs w:val="24"/>
              </w:rPr>
              <w:t>terkandung</w:t>
            </w:r>
            <w:r>
              <w:rPr>
                <w:rFonts w:ascii="Arial" w:hAnsi="Arial" w:cs="Arial"/>
                <w:spacing w:val="70"/>
                <w:w w:val="115"/>
                <w:sz w:val="24"/>
                <w:szCs w:val="24"/>
              </w:rPr>
              <w:t xml:space="preserve">  </w:t>
            </w:r>
            <w:r>
              <w:rPr>
                <w:rFonts w:ascii="Arial" w:hAnsi="Arial" w:cs="Arial"/>
                <w:w w:val="115"/>
                <w:sz w:val="24"/>
                <w:szCs w:val="24"/>
              </w:rPr>
              <w:t>dalam</w:t>
            </w:r>
            <w:r>
              <w:rPr>
                <w:rFonts w:ascii="Arial" w:hAnsi="Arial" w:cs="Arial"/>
                <w:spacing w:val="71"/>
                <w:w w:val="115"/>
                <w:sz w:val="24"/>
                <w:szCs w:val="24"/>
              </w:rPr>
              <w:t xml:space="preserve">  </w:t>
            </w:r>
            <w:r>
              <w:rPr>
                <w:rFonts w:ascii="Arial" w:hAnsi="Arial" w:cs="Arial"/>
                <w:w w:val="115"/>
                <w:sz w:val="24"/>
                <w:szCs w:val="24"/>
              </w:rPr>
              <w:t>teks</w:t>
            </w:r>
            <w:r>
              <w:rPr>
                <w:rFonts w:ascii="Arial" w:hAnsi="Arial" w:cs="Arial"/>
                <w:spacing w:val="71"/>
                <w:w w:val="115"/>
                <w:sz w:val="24"/>
                <w:szCs w:val="24"/>
              </w:rPr>
              <w:t xml:space="preserve">  </w:t>
            </w:r>
            <w:r>
              <w:rPr>
                <w:rFonts w:ascii="Arial" w:hAnsi="Arial" w:cs="Arial"/>
                <w:w w:val="115"/>
                <w:sz w:val="24"/>
                <w:szCs w:val="24"/>
              </w:rPr>
              <w:t>sastra</w:t>
            </w:r>
            <w:r>
              <w:rPr>
                <w:rFonts w:ascii="Arial" w:hAnsi="Arial" w:cs="Arial"/>
                <w:spacing w:val="71"/>
                <w:w w:val="115"/>
                <w:sz w:val="24"/>
                <w:szCs w:val="24"/>
              </w:rPr>
              <w:t xml:space="preserve">  </w:t>
            </w:r>
            <w:r>
              <w:rPr>
                <w:rFonts w:ascii="Arial" w:hAnsi="Arial" w:cs="Arial"/>
                <w:w w:val="115"/>
                <w:sz w:val="24"/>
                <w:szCs w:val="24"/>
              </w:rPr>
              <w:t>tembang</w:t>
            </w:r>
            <w:r>
              <w:rPr>
                <w:rFonts w:ascii="Arial" w:hAnsi="Arial" w:cs="Arial"/>
                <w:spacing w:val="71"/>
                <w:w w:val="115"/>
                <w:sz w:val="24"/>
                <w:szCs w:val="24"/>
              </w:rPr>
              <w:t xml:space="preserve">  </w:t>
            </w:r>
            <w:r>
              <w:rPr>
                <w:rFonts w:ascii="Arial" w:hAnsi="Arial" w:cs="Arial"/>
                <w:spacing w:val="-2"/>
                <w:w w:val="115"/>
                <w:sz w:val="24"/>
                <w:szCs w:val="24"/>
              </w:rPr>
              <w:t>Macapat</w:t>
            </w:r>
            <w:r>
              <w:rPr>
                <w:rFonts w:ascii="Arial" w:hAnsi="Arial" w:cs="Arial"/>
                <w:sz w:val="24"/>
                <w:szCs w:val="24"/>
                <w:lang w:val="id"/>
              </w:rPr>
              <w:t xml:space="preserve"> </w:t>
            </w:r>
            <w:r>
              <w:rPr>
                <w:rFonts w:ascii="Arial" w:hAnsi="Arial" w:cs="Arial"/>
                <w:w w:val="115"/>
                <w:sz w:val="24"/>
                <w:szCs w:val="24"/>
              </w:rPr>
              <w:t>Maskumambang,</w:t>
            </w:r>
            <w:r>
              <w:rPr>
                <w:rFonts w:ascii="Arial" w:hAnsi="Arial" w:cs="Arial"/>
                <w:spacing w:val="20"/>
                <w:w w:val="115"/>
                <w:sz w:val="24"/>
                <w:szCs w:val="24"/>
              </w:rPr>
              <w:t xml:space="preserve">  </w:t>
            </w:r>
            <w:r>
              <w:rPr>
                <w:rFonts w:ascii="Arial" w:hAnsi="Arial" w:cs="Arial"/>
                <w:w w:val="115"/>
                <w:sz w:val="24"/>
                <w:szCs w:val="24"/>
              </w:rPr>
              <w:t>Mijil,</w:t>
            </w:r>
            <w:r>
              <w:rPr>
                <w:rFonts w:ascii="Arial" w:hAnsi="Arial" w:cs="Arial"/>
                <w:spacing w:val="21"/>
                <w:w w:val="115"/>
                <w:sz w:val="24"/>
                <w:szCs w:val="24"/>
              </w:rPr>
              <w:t xml:space="preserve">  </w:t>
            </w:r>
            <w:r>
              <w:rPr>
                <w:rFonts w:ascii="Arial" w:hAnsi="Arial" w:cs="Arial"/>
                <w:w w:val="115"/>
                <w:sz w:val="24"/>
                <w:szCs w:val="24"/>
              </w:rPr>
              <w:t>geguritan,</w:t>
            </w:r>
            <w:r>
              <w:rPr>
                <w:rFonts w:ascii="Arial" w:hAnsi="Arial" w:cs="Arial"/>
                <w:spacing w:val="21"/>
                <w:w w:val="115"/>
                <w:sz w:val="24"/>
                <w:szCs w:val="24"/>
              </w:rPr>
              <w:t xml:space="preserve">  </w:t>
            </w:r>
            <w:r>
              <w:rPr>
                <w:rFonts w:ascii="Arial" w:hAnsi="Arial" w:cs="Arial"/>
                <w:w w:val="115"/>
                <w:sz w:val="24"/>
                <w:szCs w:val="24"/>
              </w:rPr>
              <w:t>cerita</w:t>
            </w:r>
            <w:r>
              <w:rPr>
                <w:rFonts w:ascii="Arial" w:hAnsi="Arial" w:cs="Arial"/>
                <w:spacing w:val="20"/>
                <w:w w:val="115"/>
                <w:sz w:val="24"/>
                <w:szCs w:val="24"/>
              </w:rPr>
              <w:t xml:space="preserve">  </w:t>
            </w:r>
            <w:r>
              <w:rPr>
                <w:rFonts w:ascii="Arial" w:hAnsi="Arial" w:cs="Arial"/>
                <w:w w:val="115"/>
                <w:sz w:val="24"/>
                <w:szCs w:val="24"/>
              </w:rPr>
              <w:t>legenda</w:t>
            </w:r>
            <w:r>
              <w:rPr>
                <w:rFonts w:ascii="Arial" w:hAnsi="Arial" w:cs="Arial"/>
                <w:spacing w:val="21"/>
                <w:w w:val="115"/>
                <w:sz w:val="24"/>
                <w:szCs w:val="24"/>
              </w:rPr>
              <w:t xml:space="preserve">  </w:t>
            </w:r>
            <w:r>
              <w:rPr>
                <w:rFonts w:ascii="Arial" w:hAnsi="Arial" w:cs="Arial"/>
                <w:spacing w:val="-5"/>
                <w:w w:val="115"/>
                <w:sz w:val="24"/>
                <w:szCs w:val="24"/>
              </w:rPr>
              <w:t>dan</w:t>
            </w:r>
            <w:r>
              <w:rPr>
                <w:rFonts w:ascii="Arial" w:hAnsi="Arial" w:cs="Arial"/>
                <w:spacing w:val="-5"/>
                <w:w w:val="115"/>
                <w:sz w:val="24"/>
                <w:szCs w:val="24"/>
                <w:lang w:val="id"/>
              </w:rPr>
              <w:t xml:space="preserve"> </w:t>
            </w:r>
            <w:r>
              <w:rPr>
                <w:rFonts w:ascii="Arial" w:hAnsi="Arial" w:cs="Arial"/>
                <w:spacing w:val="-2"/>
                <w:w w:val="115"/>
                <w:sz w:val="24"/>
                <w:szCs w:val="24"/>
              </w:rPr>
              <w:t>cerita</w:t>
            </w:r>
            <w:r>
              <w:rPr>
                <w:rFonts w:ascii="Arial" w:hAnsi="Arial" w:cs="Arial"/>
                <w:sz w:val="24"/>
                <w:szCs w:val="24"/>
              </w:rPr>
              <w:tab/>
            </w:r>
            <w:r>
              <w:rPr>
                <w:rFonts w:ascii="Arial" w:hAnsi="Arial" w:cs="Arial"/>
                <w:spacing w:val="-2"/>
                <w:w w:val="115"/>
                <w:sz w:val="24"/>
                <w:szCs w:val="24"/>
              </w:rPr>
              <w:t>wayang</w:t>
            </w:r>
            <w:r>
              <w:rPr>
                <w:rFonts w:ascii="Arial" w:hAnsi="Arial" w:cs="Arial"/>
                <w:sz w:val="24"/>
                <w:szCs w:val="24"/>
              </w:rPr>
              <w:tab/>
            </w:r>
            <w:r>
              <w:rPr>
                <w:rFonts w:ascii="Arial" w:hAnsi="Arial" w:cs="Arial"/>
                <w:spacing w:val="-2"/>
                <w:w w:val="115"/>
                <w:sz w:val="24"/>
                <w:szCs w:val="24"/>
              </w:rPr>
              <w:t>Pandawa</w:t>
            </w:r>
            <w:r>
              <w:rPr>
                <w:rFonts w:ascii="Arial" w:hAnsi="Arial" w:cs="Arial"/>
                <w:sz w:val="24"/>
                <w:szCs w:val="24"/>
              </w:rPr>
              <w:tab/>
            </w:r>
            <w:r>
              <w:rPr>
                <w:rFonts w:ascii="Arial" w:hAnsi="Arial" w:cs="Arial"/>
                <w:spacing w:val="-5"/>
                <w:w w:val="115"/>
                <w:sz w:val="24"/>
                <w:szCs w:val="24"/>
              </w:rPr>
              <w:t>dan</w:t>
            </w:r>
            <w:r>
              <w:rPr>
                <w:rFonts w:ascii="Arial" w:hAnsi="Arial" w:cs="Arial"/>
                <w:sz w:val="24"/>
                <w:szCs w:val="24"/>
                <w:lang w:val="id"/>
              </w:rPr>
              <w:t xml:space="preserve">  </w:t>
            </w:r>
            <w:r>
              <w:rPr>
                <w:rFonts w:ascii="Arial" w:hAnsi="Arial" w:cs="Arial"/>
                <w:spacing w:val="-2"/>
                <w:w w:val="115"/>
                <w:sz w:val="24"/>
                <w:szCs w:val="24"/>
              </w:rPr>
              <w:t>Punakawan</w:t>
            </w:r>
            <w:r>
              <w:rPr>
                <w:rFonts w:ascii="Arial" w:hAnsi="Arial" w:cs="Arial"/>
                <w:sz w:val="24"/>
                <w:szCs w:val="24"/>
                <w:lang w:val="id"/>
              </w:rPr>
              <w:t xml:space="preserve"> </w:t>
            </w:r>
            <w:r>
              <w:rPr>
                <w:rFonts w:ascii="Arial" w:hAnsi="Arial" w:cs="Arial"/>
                <w:spacing w:val="-4"/>
                <w:w w:val="115"/>
                <w:sz w:val="24"/>
                <w:szCs w:val="24"/>
              </w:rPr>
              <w:t>dari</w:t>
            </w:r>
            <w:r>
              <w:rPr>
                <w:rFonts w:ascii="Arial" w:hAnsi="Arial" w:cs="Arial"/>
                <w:sz w:val="24"/>
                <w:szCs w:val="24"/>
              </w:rPr>
              <w:tab/>
            </w:r>
            <w:r>
              <w:rPr>
                <w:rFonts w:ascii="Arial" w:hAnsi="Arial" w:cs="Arial"/>
                <w:spacing w:val="-4"/>
                <w:w w:val="115"/>
                <w:sz w:val="24"/>
                <w:szCs w:val="24"/>
              </w:rPr>
              <w:t>teks</w:t>
            </w:r>
            <w:r>
              <w:rPr>
                <w:rFonts w:ascii="Arial" w:hAnsi="Arial" w:cs="Arial"/>
                <w:spacing w:val="-4"/>
                <w:w w:val="115"/>
                <w:sz w:val="24"/>
                <w:szCs w:val="24"/>
                <w:lang w:val="id"/>
              </w:rPr>
              <w:t xml:space="preserve"> </w:t>
            </w:r>
            <w:r>
              <w:rPr>
                <w:rFonts w:ascii="Arial" w:hAnsi="Arial" w:cs="Arial"/>
                <w:w w:val="115"/>
                <w:sz w:val="24"/>
                <w:szCs w:val="24"/>
              </w:rPr>
              <w:t>dan/atau</w:t>
            </w:r>
            <w:r>
              <w:rPr>
                <w:rFonts w:ascii="Arial" w:hAnsi="Arial" w:cs="Arial"/>
                <w:spacing w:val="38"/>
                <w:w w:val="115"/>
                <w:sz w:val="24"/>
                <w:szCs w:val="24"/>
              </w:rPr>
              <w:t xml:space="preserve"> </w:t>
            </w:r>
            <w:r>
              <w:rPr>
                <w:rFonts w:ascii="Arial" w:hAnsi="Arial" w:cs="Arial"/>
                <w:spacing w:val="-2"/>
                <w:w w:val="115"/>
                <w:sz w:val="24"/>
                <w:szCs w:val="24"/>
              </w:rPr>
              <w:t>audiovisual.</w:t>
            </w:r>
          </w:p>
        </w:tc>
      </w:tr>
      <w:tr w14:paraId="70476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34DBE04B">
            <w:pPr>
              <w:autoSpaceDE w:val="0"/>
              <w:autoSpaceDN w:val="0"/>
              <w:adjustRightInd w:val="0"/>
              <w:spacing w:after="0" w:line="240" w:lineRule="auto"/>
              <w:rPr>
                <w:rFonts w:ascii="Arial" w:hAnsi="Arial" w:cs="Arial"/>
                <w:sz w:val="24"/>
                <w:szCs w:val="24"/>
              </w:rPr>
            </w:pPr>
            <w:r>
              <w:rPr>
                <w:rFonts w:ascii="Arial" w:hAnsi="Arial" w:cs="Arial"/>
                <w:sz w:val="24"/>
                <w:szCs w:val="24"/>
              </w:rPr>
              <w:t>Berbicara</w:t>
            </w:r>
          </w:p>
        </w:tc>
        <w:tc>
          <w:tcPr>
            <w:tcW w:w="6840" w:type="dxa"/>
          </w:tcPr>
          <w:p w14:paraId="23881051">
            <w:pPr>
              <w:pStyle w:val="47"/>
              <w:ind w:left="203" w:right="195"/>
              <w:jc w:val="both"/>
              <w:rPr>
                <w:rFonts w:ascii="Arial" w:hAnsi="Arial" w:cs="Arial"/>
                <w:sz w:val="24"/>
                <w:szCs w:val="24"/>
              </w:rPr>
            </w:pPr>
            <w:r>
              <w:rPr>
                <w:rFonts w:ascii="Arial" w:hAnsi="Arial" w:cs="Arial"/>
                <w:w w:val="115"/>
                <w:sz w:val="24"/>
                <w:szCs w:val="24"/>
              </w:rPr>
              <w:t>Peserta didik mampu berbicara dengan pilihan kata (ngoko/krama) sesuai kaidah unggah-ungguh basa dengan sikap tubuh/gestur yang santun. Peserta didik mampu berbicara menggunakan volume dan intonasi yang tepat sesuai konteks. Peserta didik mampu mengajukan dan menanggapi pertanyaan dalam suatu percakapan dan diskusi dengan lebih aktif. Peserta didik mampu mengungkapkan gagasan dalam suatu percakapan dan diskusi dengan menerapkan tata caranya. Peserta didik mampu menceritakan kembali suatu</w:t>
            </w:r>
            <w:r>
              <w:rPr>
                <w:rFonts w:ascii="Arial" w:hAnsi="Arial" w:cs="Arial"/>
                <w:spacing w:val="63"/>
                <w:w w:val="150"/>
                <w:sz w:val="24"/>
                <w:szCs w:val="24"/>
              </w:rPr>
              <w:t xml:space="preserve"> </w:t>
            </w:r>
            <w:r>
              <w:rPr>
                <w:rFonts w:ascii="Arial" w:hAnsi="Arial" w:cs="Arial"/>
                <w:w w:val="115"/>
                <w:sz w:val="24"/>
                <w:szCs w:val="24"/>
              </w:rPr>
              <w:t>informasi</w:t>
            </w:r>
            <w:r>
              <w:rPr>
                <w:rFonts w:ascii="Arial" w:hAnsi="Arial" w:cs="Arial"/>
                <w:spacing w:val="65"/>
                <w:w w:val="150"/>
                <w:sz w:val="24"/>
                <w:szCs w:val="24"/>
              </w:rPr>
              <w:t xml:space="preserve"> </w:t>
            </w:r>
            <w:r>
              <w:rPr>
                <w:rFonts w:ascii="Arial" w:hAnsi="Arial" w:cs="Arial"/>
                <w:w w:val="115"/>
                <w:sz w:val="24"/>
                <w:szCs w:val="24"/>
              </w:rPr>
              <w:t>yang</w:t>
            </w:r>
            <w:r>
              <w:rPr>
                <w:rFonts w:ascii="Arial" w:hAnsi="Arial" w:cs="Arial"/>
                <w:spacing w:val="63"/>
                <w:w w:val="150"/>
                <w:sz w:val="24"/>
                <w:szCs w:val="24"/>
              </w:rPr>
              <w:t xml:space="preserve"> </w:t>
            </w:r>
            <w:r>
              <w:rPr>
                <w:rFonts w:ascii="Arial" w:hAnsi="Arial" w:cs="Arial"/>
                <w:w w:val="115"/>
                <w:sz w:val="24"/>
                <w:szCs w:val="24"/>
              </w:rPr>
              <w:t>dibaca</w:t>
            </w:r>
            <w:r>
              <w:rPr>
                <w:rFonts w:ascii="Arial" w:hAnsi="Arial" w:cs="Arial"/>
                <w:spacing w:val="65"/>
                <w:w w:val="150"/>
                <w:sz w:val="24"/>
                <w:szCs w:val="24"/>
              </w:rPr>
              <w:t xml:space="preserve"> </w:t>
            </w:r>
            <w:r>
              <w:rPr>
                <w:rFonts w:ascii="Arial" w:hAnsi="Arial" w:cs="Arial"/>
                <w:w w:val="115"/>
                <w:sz w:val="24"/>
                <w:szCs w:val="24"/>
              </w:rPr>
              <w:t>atau</w:t>
            </w:r>
            <w:r>
              <w:rPr>
                <w:rFonts w:ascii="Arial" w:hAnsi="Arial" w:cs="Arial"/>
                <w:spacing w:val="64"/>
                <w:w w:val="150"/>
                <w:sz w:val="24"/>
                <w:szCs w:val="24"/>
              </w:rPr>
              <w:t xml:space="preserve"> </w:t>
            </w:r>
            <w:r>
              <w:rPr>
                <w:rFonts w:ascii="Arial" w:hAnsi="Arial" w:cs="Arial"/>
                <w:w w:val="115"/>
                <w:sz w:val="24"/>
                <w:szCs w:val="24"/>
              </w:rPr>
              <w:t>didengar</w:t>
            </w:r>
            <w:r>
              <w:rPr>
                <w:rFonts w:ascii="Arial" w:hAnsi="Arial" w:cs="Arial"/>
                <w:spacing w:val="66"/>
                <w:w w:val="150"/>
                <w:sz w:val="24"/>
                <w:szCs w:val="24"/>
              </w:rPr>
              <w:t xml:space="preserve"> </w:t>
            </w:r>
            <w:r>
              <w:rPr>
                <w:rFonts w:ascii="Arial" w:hAnsi="Arial" w:cs="Arial"/>
                <w:w w:val="115"/>
                <w:sz w:val="24"/>
                <w:szCs w:val="24"/>
              </w:rPr>
              <w:t>dari</w:t>
            </w:r>
            <w:r>
              <w:rPr>
                <w:rFonts w:ascii="Arial" w:hAnsi="Arial" w:cs="Arial"/>
                <w:spacing w:val="64"/>
                <w:w w:val="150"/>
                <w:sz w:val="24"/>
                <w:szCs w:val="24"/>
              </w:rPr>
              <w:t xml:space="preserve"> </w:t>
            </w:r>
            <w:r>
              <w:rPr>
                <w:rFonts w:ascii="Arial" w:hAnsi="Arial" w:cs="Arial"/>
                <w:spacing w:val="-4"/>
                <w:w w:val="115"/>
                <w:sz w:val="24"/>
                <w:szCs w:val="24"/>
              </w:rPr>
              <w:t xml:space="preserve">teks </w:t>
            </w:r>
            <w:r>
              <w:rPr>
                <w:rFonts w:ascii="Arial" w:hAnsi="Arial" w:cs="Arial"/>
                <w:w w:val="115"/>
                <w:sz w:val="24"/>
                <w:szCs w:val="24"/>
              </w:rPr>
              <w:t>narasi</w:t>
            </w:r>
            <w:r>
              <w:rPr>
                <w:rFonts w:ascii="Arial" w:hAnsi="Arial" w:cs="Arial"/>
                <w:spacing w:val="3"/>
                <w:w w:val="115"/>
                <w:sz w:val="24"/>
                <w:szCs w:val="24"/>
              </w:rPr>
              <w:t xml:space="preserve"> </w:t>
            </w:r>
            <w:r>
              <w:rPr>
                <w:rFonts w:ascii="Arial" w:hAnsi="Arial" w:cs="Arial"/>
                <w:w w:val="115"/>
                <w:sz w:val="24"/>
                <w:szCs w:val="24"/>
              </w:rPr>
              <w:t>dengan</w:t>
            </w:r>
            <w:r>
              <w:rPr>
                <w:rFonts w:ascii="Arial" w:hAnsi="Arial" w:cs="Arial"/>
                <w:spacing w:val="5"/>
                <w:w w:val="115"/>
                <w:sz w:val="24"/>
                <w:szCs w:val="24"/>
              </w:rPr>
              <w:t xml:space="preserve"> </w:t>
            </w:r>
            <w:r>
              <w:rPr>
                <w:rFonts w:ascii="Arial" w:hAnsi="Arial" w:cs="Arial"/>
                <w:w w:val="115"/>
                <w:sz w:val="24"/>
                <w:szCs w:val="24"/>
              </w:rPr>
              <w:t>topik</w:t>
            </w:r>
            <w:r>
              <w:rPr>
                <w:rFonts w:ascii="Arial" w:hAnsi="Arial" w:cs="Arial"/>
                <w:spacing w:val="3"/>
                <w:w w:val="115"/>
                <w:sz w:val="24"/>
                <w:szCs w:val="24"/>
              </w:rPr>
              <w:t xml:space="preserve"> </w:t>
            </w:r>
            <w:r>
              <w:rPr>
                <w:rFonts w:ascii="Arial" w:hAnsi="Arial" w:cs="Arial"/>
                <w:w w:val="115"/>
                <w:sz w:val="24"/>
                <w:szCs w:val="24"/>
              </w:rPr>
              <w:t>yang</w:t>
            </w:r>
            <w:r>
              <w:rPr>
                <w:rFonts w:ascii="Arial" w:hAnsi="Arial" w:cs="Arial"/>
                <w:spacing w:val="3"/>
                <w:w w:val="115"/>
                <w:sz w:val="24"/>
                <w:szCs w:val="24"/>
              </w:rPr>
              <w:t xml:space="preserve"> </w:t>
            </w:r>
            <w:r>
              <w:rPr>
                <w:rFonts w:ascii="Arial" w:hAnsi="Arial" w:cs="Arial"/>
                <w:spacing w:val="-2"/>
                <w:w w:val="115"/>
                <w:sz w:val="24"/>
                <w:szCs w:val="24"/>
              </w:rPr>
              <w:t>beragam.</w:t>
            </w:r>
          </w:p>
        </w:tc>
      </w:tr>
      <w:tr w14:paraId="5928C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14:paraId="34B716C0">
            <w:pPr>
              <w:autoSpaceDE w:val="0"/>
              <w:autoSpaceDN w:val="0"/>
              <w:adjustRightInd w:val="0"/>
              <w:spacing w:after="0" w:line="240" w:lineRule="auto"/>
              <w:rPr>
                <w:rFonts w:ascii="Arial" w:hAnsi="Arial" w:cs="Arial"/>
                <w:sz w:val="24"/>
                <w:szCs w:val="24"/>
              </w:rPr>
            </w:pPr>
            <w:r>
              <w:rPr>
                <w:rFonts w:ascii="Arial" w:hAnsi="Arial" w:cs="Arial"/>
                <w:sz w:val="24"/>
                <w:szCs w:val="24"/>
              </w:rPr>
              <w:t>Menulis</w:t>
            </w:r>
          </w:p>
        </w:tc>
        <w:tc>
          <w:tcPr>
            <w:tcW w:w="6840" w:type="dxa"/>
          </w:tcPr>
          <w:p w14:paraId="19309D6E">
            <w:pPr>
              <w:pStyle w:val="47"/>
              <w:ind w:left="203" w:right="195"/>
              <w:jc w:val="both"/>
              <w:rPr>
                <w:rFonts w:ascii="Arial" w:hAnsi="Arial" w:cs="Arial"/>
                <w:sz w:val="24"/>
                <w:szCs w:val="24"/>
              </w:rPr>
            </w:pPr>
            <w:r>
              <w:rPr>
                <w:rFonts w:ascii="Arial" w:hAnsi="Arial" w:cs="Arial"/>
                <w:w w:val="115"/>
                <w:sz w:val="24"/>
                <w:szCs w:val="24"/>
              </w:rPr>
              <w:t>Peserta didik mampu menulis teks berbahasa Jawa ngoko dan krama narasi dan deskripsi dari gagasan,</w:t>
            </w:r>
            <w:r>
              <w:rPr>
                <w:rFonts w:ascii="Arial" w:hAnsi="Arial" w:cs="Arial"/>
                <w:spacing w:val="40"/>
                <w:w w:val="115"/>
                <w:sz w:val="24"/>
                <w:szCs w:val="24"/>
              </w:rPr>
              <w:t xml:space="preserve"> </w:t>
            </w:r>
            <w:r>
              <w:rPr>
                <w:rFonts w:ascii="Arial" w:hAnsi="Arial" w:cs="Arial"/>
                <w:w w:val="115"/>
                <w:sz w:val="24"/>
                <w:szCs w:val="24"/>
              </w:rPr>
              <w:t>hasil pengamatan, pengalaman, dan imajinasi. Peserta didik mampu menggunakan kaidah kebahasaan dan kesastraan untuk menulis teks sesuai dengan konteks dan norma budaya serta menggunakan kosakata baru yang dimilikinya. Peserta didik mampu menyampaikan perasaan berdasarkan fakta, imajinasi (dari diri sendiri dan orang lain) secara indah dan menarik dalam bentuk prosa dan puisi jawa (geguritan) dengan penggunaan kosakata secara kreatif. Peserta didik mampu menulis kalimat</w:t>
            </w:r>
            <w:r>
              <w:rPr>
                <w:rFonts w:ascii="Arial" w:hAnsi="Arial" w:cs="Arial"/>
                <w:spacing w:val="28"/>
                <w:w w:val="115"/>
                <w:sz w:val="24"/>
                <w:szCs w:val="24"/>
              </w:rPr>
              <w:t xml:space="preserve">  </w:t>
            </w:r>
            <w:r>
              <w:rPr>
                <w:rFonts w:ascii="Arial" w:hAnsi="Arial" w:cs="Arial"/>
                <w:w w:val="115"/>
                <w:sz w:val="24"/>
                <w:szCs w:val="24"/>
              </w:rPr>
              <w:t>sederhana</w:t>
            </w:r>
            <w:r>
              <w:rPr>
                <w:rFonts w:ascii="Arial" w:hAnsi="Arial" w:cs="Arial"/>
                <w:spacing w:val="30"/>
                <w:w w:val="115"/>
                <w:sz w:val="24"/>
                <w:szCs w:val="24"/>
              </w:rPr>
              <w:t xml:space="preserve">  </w:t>
            </w:r>
            <w:r>
              <w:rPr>
                <w:rFonts w:ascii="Arial" w:hAnsi="Arial" w:cs="Arial"/>
                <w:w w:val="115"/>
                <w:sz w:val="24"/>
                <w:szCs w:val="24"/>
              </w:rPr>
              <w:t>menggunakan</w:t>
            </w:r>
            <w:r>
              <w:rPr>
                <w:rFonts w:ascii="Arial" w:hAnsi="Arial" w:cs="Arial"/>
                <w:spacing w:val="29"/>
                <w:w w:val="115"/>
                <w:sz w:val="24"/>
                <w:szCs w:val="24"/>
              </w:rPr>
              <w:t xml:space="preserve">  </w:t>
            </w:r>
            <w:r>
              <w:rPr>
                <w:rFonts w:ascii="Arial" w:hAnsi="Arial" w:cs="Arial"/>
                <w:w w:val="115"/>
                <w:sz w:val="24"/>
                <w:szCs w:val="24"/>
              </w:rPr>
              <w:t>huruf</w:t>
            </w:r>
            <w:r>
              <w:rPr>
                <w:rFonts w:ascii="Arial" w:hAnsi="Arial" w:cs="Arial"/>
                <w:spacing w:val="29"/>
                <w:w w:val="115"/>
                <w:sz w:val="24"/>
                <w:szCs w:val="24"/>
              </w:rPr>
              <w:t xml:space="preserve">  </w:t>
            </w:r>
            <w:r>
              <w:rPr>
                <w:rFonts w:ascii="Arial" w:hAnsi="Arial" w:cs="Arial"/>
                <w:w w:val="115"/>
                <w:sz w:val="24"/>
                <w:szCs w:val="24"/>
              </w:rPr>
              <w:t>Jawa</w:t>
            </w:r>
            <w:r>
              <w:rPr>
                <w:rFonts w:ascii="Arial" w:hAnsi="Arial" w:cs="Arial"/>
                <w:spacing w:val="28"/>
                <w:w w:val="115"/>
                <w:sz w:val="24"/>
                <w:szCs w:val="24"/>
              </w:rPr>
              <w:t xml:space="preserve">  </w:t>
            </w:r>
            <w:r>
              <w:rPr>
                <w:rFonts w:ascii="Arial" w:hAnsi="Arial" w:cs="Arial"/>
                <w:spacing w:val="-2"/>
                <w:w w:val="115"/>
                <w:sz w:val="24"/>
                <w:szCs w:val="24"/>
              </w:rPr>
              <w:t xml:space="preserve">sesuai </w:t>
            </w:r>
            <w:r>
              <w:rPr>
                <w:rFonts w:ascii="Arial" w:hAnsi="Arial" w:cs="Arial"/>
                <w:w w:val="115"/>
                <w:sz w:val="24"/>
                <w:szCs w:val="24"/>
              </w:rPr>
              <w:t>dengan</w:t>
            </w:r>
            <w:r>
              <w:rPr>
                <w:rFonts w:ascii="Arial" w:hAnsi="Arial" w:cs="Arial"/>
                <w:spacing w:val="-1"/>
                <w:w w:val="115"/>
                <w:sz w:val="24"/>
                <w:szCs w:val="24"/>
              </w:rPr>
              <w:t xml:space="preserve"> </w:t>
            </w:r>
            <w:r>
              <w:rPr>
                <w:rFonts w:ascii="Arial" w:hAnsi="Arial" w:cs="Arial"/>
                <w:spacing w:val="-2"/>
                <w:w w:val="120"/>
                <w:sz w:val="24"/>
                <w:szCs w:val="24"/>
              </w:rPr>
              <w:t>kaidah.</w:t>
            </w:r>
          </w:p>
        </w:tc>
      </w:tr>
    </w:tbl>
    <w:p w14:paraId="78EFEE13">
      <w:pPr>
        <w:pStyle w:val="129"/>
        <w:numPr>
          <w:numId w:val="0"/>
        </w:numPr>
        <w:tabs>
          <w:tab w:val="left" w:pos="900"/>
        </w:tabs>
        <w:rPr>
          <w:rFonts w:ascii="Arial" w:hAnsi="Arial" w:cs="Arial"/>
          <w:b/>
          <w:bCs w:val="0"/>
        </w:rPr>
      </w:pPr>
    </w:p>
    <w:p w14:paraId="6D103E6A">
      <w:pPr>
        <w:pStyle w:val="129"/>
        <w:tabs>
          <w:tab w:val="left" w:pos="900"/>
        </w:tabs>
        <w:ind w:left="810"/>
        <w:rPr>
          <w:rFonts w:ascii="Arial" w:hAnsi="Arial" w:cs="Arial"/>
          <w:b/>
          <w:bCs w:val="0"/>
        </w:rPr>
      </w:pPr>
      <w:r>
        <w:rPr>
          <w:rFonts w:ascii="Arial" w:hAnsi="Arial" w:cs="Arial"/>
          <w:b/>
          <w:bCs w:val="0"/>
        </w:rPr>
        <w:t>Capaian Pembelajaran Mata Pelajaran Pendidikan Budaya &amp; Lingkungan dan Mata Pelajaran Pendidikan Dasar Kewirausahaan</w:t>
      </w:r>
    </w:p>
    <w:p w14:paraId="0413BC31">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A</w:t>
      </w:r>
    </w:p>
    <w:p w14:paraId="57F10010">
      <w:pPr>
        <w:pStyle w:val="45"/>
        <w:ind w:left="1170"/>
        <w:jc w:val="both"/>
        <w:rPr>
          <w:rFonts w:ascii="Arial" w:hAnsi="Arial" w:cs="Arial"/>
          <w:sz w:val="24"/>
          <w:szCs w:val="24"/>
          <w:lang w:val="id-ID"/>
        </w:rPr>
      </w:pPr>
      <w:r>
        <w:rPr>
          <w:rFonts w:ascii="Arial" w:hAnsi="Arial" w:cs="Arial"/>
          <w:sz w:val="24"/>
          <w:szCs w:val="24"/>
          <w:lang w:val="id-ID"/>
        </w:rPr>
        <w:t>Fase A (Umumnya untuk Kelas I dan II SD/MI/Program Paket A.</w:t>
      </w:r>
    </w:p>
    <w:p w14:paraId="18DDA515">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Pendidikan Budaya dan Lingkungan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8"/>
        <w:gridCol w:w="6481"/>
      </w:tblGrid>
      <w:tr w14:paraId="3684C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6F12A4DE">
            <w:pPr>
              <w:spacing w:after="0" w:line="240" w:lineRule="auto"/>
              <w:jc w:val="center"/>
              <w:rPr>
                <w:rFonts w:ascii="Arial" w:hAnsi="Arial" w:cs="Arial"/>
                <w:b/>
                <w:bCs/>
                <w:sz w:val="24"/>
                <w:szCs w:val="24"/>
              </w:rPr>
            </w:pPr>
            <w:r>
              <w:rPr>
                <w:rFonts w:ascii="Arial" w:hAnsi="Arial" w:cs="Arial"/>
                <w:b/>
                <w:bCs/>
                <w:sz w:val="24"/>
                <w:szCs w:val="24"/>
              </w:rPr>
              <w:t>Elemen</w:t>
            </w:r>
          </w:p>
        </w:tc>
        <w:tc>
          <w:tcPr>
            <w:tcW w:w="6750" w:type="dxa"/>
          </w:tcPr>
          <w:p w14:paraId="74538717">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2CA04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0C381EF1">
            <w:pPr>
              <w:spacing w:after="0" w:line="240" w:lineRule="auto"/>
              <w:rPr>
                <w:rFonts w:ascii="Arial" w:hAnsi="Arial" w:cs="Arial"/>
                <w:b/>
                <w:bCs/>
                <w:sz w:val="24"/>
                <w:szCs w:val="24"/>
              </w:rPr>
            </w:pPr>
            <w:r>
              <w:rPr>
                <w:rFonts w:ascii="Arial" w:hAnsi="Arial" w:cs="Arial"/>
                <w:sz w:val="24"/>
                <w:szCs w:val="24"/>
              </w:rPr>
              <w:t>Budaya</w:t>
            </w:r>
          </w:p>
        </w:tc>
        <w:tc>
          <w:tcPr>
            <w:tcW w:w="6750" w:type="dxa"/>
          </w:tcPr>
          <w:p w14:paraId="4CF8DDC6">
            <w:pPr>
              <w:pStyle w:val="47"/>
              <w:ind w:right="94" w:hanging="20"/>
              <w:jc w:val="both"/>
              <w:rPr>
                <w:rFonts w:ascii="Arial" w:hAnsi="Arial" w:cs="Arial"/>
                <w:sz w:val="24"/>
                <w:szCs w:val="24"/>
              </w:rPr>
            </w:pPr>
            <w:r>
              <w:rPr>
                <w:rFonts w:ascii="Arial" w:hAnsi="Arial" w:cs="Arial"/>
                <w:sz w:val="24"/>
                <w:szCs w:val="24"/>
              </w:rPr>
              <w:t>Peserta didik mampu memahami dan menjelaskan kebiasaan hidup bersih dan sehat sejak bangun tidur sampai dengan tidur lagi. Mengidentifikasi dan mempraktikkan kegiatan yang mencerminkan kebiasaan hidup bersih dan sehat di lingkungan rumah, sekolah dan sekitarnya.</w:t>
            </w:r>
          </w:p>
          <w:p w14:paraId="02161C8E">
            <w:pPr>
              <w:pStyle w:val="47"/>
              <w:ind w:right="94" w:hanging="20"/>
              <w:jc w:val="both"/>
              <w:rPr>
                <w:rFonts w:ascii="Arial" w:hAnsi="Arial" w:cs="Arial"/>
                <w:sz w:val="24"/>
                <w:szCs w:val="24"/>
              </w:rPr>
            </w:pPr>
            <w:r>
              <w:rPr>
                <w:rFonts w:ascii="Arial" w:hAnsi="Arial" w:cs="Arial"/>
                <w:sz w:val="24"/>
                <w:szCs w:val="24"/>
              </w:rPr>
              <w:t>Memahami aturan dan kebiasaan tertib berlalu lintas.</w:t>
            </w:r>
          </w:p>
          <w:p w14:paraId="6D9F77CA">
            <w:pPr>
              <w:pStyle w:val="47"/>
              <w:ind w:right="94" w:hanging="20"/>
              <w:jc w:val="both"/>
              <w:rPr>
                <w:rFonts w:ascii="Arial" w:hAnsi="Arial" w:cs="Arial"/>
                <w:sz w:val="24"/>
                <w:szCs w:val="24"/>
              </w:rPr>
            </w:pPr>
            <w:r>
              <w:rPr>
                <w:rFonts w:ascii="Arial" w:hAnsi="Arial" w:cs="Arial"/>
                <w:sz w:val="24"/>
                <w:szCs w:val="24"/>
              </w:rPr>
              <w:t>Mengenal dan mengidentifikasi kepedulian lingkungan dan kepekaan sosial beserta jenis-jenis kegiatannya (misalnya terhadap teman yang terkena bencana/musibah).</w:t>
            </w:r>
          </w:p>
          <w:p w14:paraId="20B28893">
            <w:pPr>
              <w:pStyle w:val="75"/>
              <w:rPr>
                <w:rFonts w:ascii="Arial" w:hAnsi="Arial" w:cs="Arial"/>
                <w:sz w:val="24"/>
                <w:szCs w:val="24"/>
                <w:lang w:val="id"/>
              </w:rPr>
            </w:pPr>
            <w:r>
              <w:rPr>
                <w:rFonts w:ascii="Arial" w:hAnsi="Arial" w:cs="Arial"/>
                <w:sz w:val="24"/>
                <w:szCs w:val="24"/>
                <w:lang w:val="id"/>
              </w:rPr>
              <w:t>Mengidentifikasi bencana alam dan penyebabnya serta mengenal dan dapat mempraktikkan prosedur siap siaga menghadapi bencana dan evakuasi bencana</w:t>
            </w:r>
          </w:p>
        </w:tc>
      </w:tr>
      <w:tr w14:paraId="41AF7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0801E987">
            <w:pPr>
              <w:spacing w:after="0" w:line="240" w:lineRule="auto"/>
              <w:rPr>
                <w:rFonts w:ascii="Arial" w:hAnsi="Arial" w:cs="Arial"/>
                <w:b/>
                <w:bCs/>
                <w:sz w:val="24"/>
                <w:szCs w:val="24"/>
              </w:rPr>
            </w:pPr>
            <w:r>
              <w:rPr>
                <w:rFonts w:ascii="Arial" w:hAnsi="Arial" w:cs="Arial"/>
                <w:spacing w:val="-2"/>
                <w:sz w:val="24"/>
                <w:szCs w:val="24"/>
              </w:rPr>
              <w:t>Lingkungan</w:t>
            </w:r>
          </w:p>
        </w:tc>
        <w:tc>
          <w:tcPr>
            <w:tcW w:w="6750" w:type="dxa"/>
          </w:tcPr>
          <w:p w14:paraId="72A4E08B">
            <w:pPr>
              <w:pStyle w:val="47"/>
              <w:ind w:right="97" w:hanging="20"/>
              <w:jc w:val="both"/>
              <w:rPr>
                <w:rFonts w:ascii="Arial" w:hAnsi="Arial" w:cs="Arial"/>
                <w:sz w:val="24"/>
                <w:szCs w:val="24"/>
              </w:rPr>
            </w:pPr>
            <w:r>
              <w:rPr>
                <w:rFonts w:ascii="Arial" w:hAnsi="Arial" w:cs="Arial"/>
                <w:sz w:val="24"/>
                <w:szCs w:val="24"/>
              </w:rPr>
              <w:t xml:space="preserve">Peserta didik mengenal lingkungan keluarga, rukun tetangga, rukun warga dan desa serta kondisi lingkungan sekolah dan alam serta dapat menceritakan kondisi lingkungan tersebut dan memeliharanya. </w:t>
            </w:r>
          </w:p>
          <w:p w14:paraId="0A154051">
            <w:pPr>
              <w:pStyle w:val="47"/>
              <w:ind w:right="97" w:hanging="20"/>
              <w:jc w:val="both"/>
              <w:rPr>
                <w:rFonts w:ascii="Arial" w:hAnsi="Arial" w:cs="Arial"/>
                <w:sz w:val="24"/>
                <w:szCs w:val="24"/>
              </w:rPr>
            </w:pPr>
            <w:r>
              <w:rPr>
                <w:rFonts w:ascii="Arial" w:hAnsi="Arial" w:cs="Arial"/>
                <w:sz w:val="24"/>
                <w:szCs w:val="24"/>
              </w:rPr>
              <w:t>Mengidentifikasi dan memilah jenis-jenis sampah/barang bekas yang ada di lingkungan sekitar dan dapat memanfaatkan menjadi kerajinan, serta memahami prosedur pembuangan sampah.</w:t>
            </w:r>
          </w:p>
          <w:p w14:paraId="11FBCBFA">
            <w:pPr>
              <w:pStyle w:val="75"/>
              <w:rPr>
                <w:rFonts w:ascii="Arial" w:hAnsi="Arial" w:cs="Arial"/>
                <w:sz w:val="24"/>
                <w:szCs w:val="24"/>
                <w:lang w:val="id"/>
              </w:rPr>
            </w:pPr>
            <w:r>
              <w:rPr>
                <w:rFonts w:ascii="Arial" w:hAnsi="Arial" w:cs="Arial"/>
                <w:sz w:val="24"/>
                <w:szCs w:val="24"/>
                <w:lang w:val="id"/>
              </w:rPr>
              <w:t>Mengenal dan memahami macam-macam fasilitas umum baik di lingkungan sekolah, lingkungan masyarakat, maupun di jalan raya</w:t>
            </w:r>
          </w:p>
        </w:tc>
      </w:tr>
    </w:tbl>
    <w:p w14:paraId="3146A372">
      <w:pPr>
        <w:pStyle w:val="45"/>
        <w:autoSpaceDE w:val="0"/>
        <w:autoSpaceDN w:val="0"/>
        <w:adjustRightInd w:val="0"/>
        <w:spacing w:after="0" w:line="240" w:lineRule="auto"/>
        <w:ind w:left="1170"/>
        <w:rPr>
          <w:rFonts w:ascii="Arial" w:hAnsi="Arial" w:cs="Arial"/>
          <w:sz w:val="24"/>
          <w:szCs w:val="24"/>
          <w:lang w:val="id"/>
        </w:rPr>
      </w:pPr>
    </w:p>
    <w:p w14:paraId="7273B735">
      <w:pPr>
        <w:pStyle w:val="45"/>
        <w:numPr>
          <w:numId w:val="0"/>
        </w:numPr>
        <w:tabs>
          <w:tab w:val="left" w:pos="1170"/>
        </w:tabs>
        <w:autoSpaceDE w:val="0"/>
        <w:autoSpaceDN w:val="0"/>
        <w:adjustRightInd w:val="0"/>
        <w:spacing w:after="0" w:line="240" w:lineRule="auto"/>
        <w:ind w:left="900" w:leftChars="0"/>
        <w:jc w:val="both"/>
        <w:rPr>
          <w:rFonts w:ascii="Arial" w:hAnsi="Arial" w:cs="Arial"/>
          <w:b/>
          <w:bCs/>
          <w:sz w:val="24"/>
          <w:szCs w:val="24"/>
          <w:lang w:val="id-ID"/>
        </w:rPr>
      </w:pPr>
    </w:p>
    <w:p w14:paraId="50B86E02">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 Kelas III</w:t>
      </w:r>
    </w:p>
    <w:p w14:paraId="3CC73F73">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Pendidikan Budaya dan Lingkungan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8"/>
        <w:gridCol w:w="6481"/>
      </w:tblGrid>
      <w:tr w14:paraId="2E4BC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0EA48A02">
            <w:pPr>
              <w:spacing w:after="0" w:line="240" w:lineRule="auto"/>
              <w:jc w:val="center"/>
              <w:rPr>
                <w:rFonts w:ascii="Arial" w:hAnsi="Arial" w:cs="Arial"/>
                <w:b/>
                <w:bCs/>
                <w:sz w:val="24"/>
                <w:szCs w:val="24"/>
              </w:rPr>
            </w:pPr>
            <w:r>
              <w:rPr>
                <w:rFonts w:ascii="Arial" w:hAnsi="Arial" w:cs="Arial"/>
                <w:b/>
                <w:bCs/>
                <w:sz w:val="24"/>
                <w:szCs w:val="24"/>
              </w:rPr>
              <w:t>Elemen</w:t>
            </w:r>
          </w:p>
        </w:tc>
        <w:tc>
          <w:tcPr>
            <w:tcW w:w="6840" w:type="dxa"/>
          </w:tcPr>
          <w:p w14:paraId="668E475A">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0DBEE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723D24A4">
            <w:pPr>
              <w:spacing w:after="0" w:line="240" w:lineRule="auto"/>
              <w:rPr>
                <w:rFonts w:ascii="Arial" w:hAnsi="Arial" w:cs="Arial"/>
                <w:b/>
                <w:bCs/>
                <w:sz w:val="24"/>
                <w:szCs w:val="24"/>
              </w:rPr>
            </w:pPr>
            <w:r>
              <w:rPr>
                <w:rFonts w:ascii="Arial" w:hAnsi="Arial" w:cs="Arial"/>
                <w:sz w:val="24"/>
                <w:szCs w:val="24"/>
              </w:rPr>
              <w:t>Budaya</w:t>
            </w:r>
          </w:p>
        </w:tc>
        <w:tc>
          <w:tcPr>
            <w:tcW w:w="6840" w:type="dxa"/>
          </w:tcPr>
          <w:p w14:paraId="29BDEBFB">
            <w:pPr>
              <w:pStyle w:val="47"/>
              <w:ind w:left="108" w:right="94"/>
              <w:jc w:val="both"/>
              <w:rPr>
                <w:rFonts w:ascii="Arial" w:hAnsi="Arial" w:cs="Arial"/>
                <w:sz w:val="24"/>
                <w:szCs w:val="24"/>
                <w:lang w:val="nb-NO"/>
              </w:rPr>
            </w:pPr>
            <w:r>
              <w:rPr>
                <w:rFonts w:ascii="Arial" w:hAnsi="Arial" w:cs="Arial"/>
                <w:sz w:val="24"/>
                <w:szCs w:val="24"/>
              </w:rPr>
              <w:t xml:space="preserve">Peserta didik mampu </w:t>
            </w:r>
            <w:r>
              <w:rPr>
                <w:rFonts w:ascii="Arial" w:hAnsi="Arial" w:cs="Arial"/>
                <w:sz w:val="24"/>
                <w:szCs w:val="24"/>
                <w:lang w:val="nb-NO"/>
              </w:rPr>
              <w:t>mengidentifikasi ragam seni dan budaya yang ada di Kabupaten Batang. Mengenal ragam kuliner dari Kabupaten Batang. Mengidentifikasi jenis-jenis makanan dan minuman yang ada di Kabupaten Batang. Mengenal prosedur dan tata tertib kunjungan ke tempat wisata di Kabupaten Batang.</w:t>
            </w:r>
          </w:p>
        </w:tc>
      </w:tr>
      <w:tr w14:paraId="3726E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36790636">
            <w:pPr>
              <w:spacing w:after="0" w:line="240" w:lineRule="auto"/>
              <w:rPr>
                <w:rFonts w:ascii="Arial" w:hAnsi="Arial" w:cs="Arial"/>
                <w:b/>
                <w:bCs/>
                <w:sz w:val="24"/>
                <w:szCs w:val="24"/>
              </w:rPr>
            </w:pPr>
            <w:r>
              <w:rPr>
                <w:rFonts w:ascii="Arial" w:hAnsi="Arial" w:cs="Arial"/>
                <w:spacing w:val="-2"/>
                <w:sz w:val="24"/>
                <w:szCs w:val="24"/>
              </w:rPr>
              <w:t>Lingkungan</w:t>
            </w:r>
          </w:p>
        </w:tc>
        <w:tc>
          <w:tcPr>
            <w:tcW w:w="6840" w:type="dxa"/>
          </w:tcPr>
          <w:p w14:paraId="4389C9E0">
            <w:pPr>
              <w:pStyle w:val="47"/>
              <w:ind w:left="108" w:right="97"/>
              <w:jc w:val="both"/>
              <w:rPr>
                <w:rFonts w:ascii="Arial" w:hAnsi="Arial" w:cs="Arial"/>
                <w:sz w:val="24"/>
                <w:szCs w:val="24"/>
                <w:lang w:val="nb-NO"/>
              </w:rPr>
            </w:pPr>
            <w:r>
              <w:rPr>
                <w:rFonts w:ascii="Arial" w:hAnsi="Arial" w:cs="Arial"/>
                <w:sz w:val="24"/>
                <w:szCs w:val="24"/>
              </w:rPr>
              <w:t xml:space="preserve">Peserta didik mengenal lingkungan </w:t>
            </w:r>
            <w:r>
              <w:rPr>
                <w:rFonts w:ascii="Arial" w:hAnsi="Arial" w:cs="Arial"/>
                <w:sz w:val="24"/>
                <w:szCs w:val="24"/>
                <w:lang w:val="nb-NO"/>
              </w:rPr>
              <w:t>tingkat RT, RW, Desa, Kecamatan, dan Kabupaten. Mengenali Kabupaten Batang beserta wilayah kecamatan, kondisi geografis, demografis, dan potensi ekonomi. Mengenal dan mengidentifikasi potensi wisata yang ada di Kabupaten Batang.</w:t>
            </w:r>
          </w:p>
        </w:tc>
      </w:tr>
    </w:tbl>
    <w:p w14:paraId="427FC176">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B kelas IV</w:t>
      </w:r>
    </w:p>
    <w:p w14:paraId="0FA9C8FE">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Pendidikan Dasar Kewirausahaan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088"/>
      </w:tblGrid>
      <w:tr w14:paraId="4CE27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14:paraId="1DEB927B">
            <w:pPr>
              <w:spacing w:after="0" w:line="240" w:lineRule="auto"/>
              <w:jc w:val="center"/>
              <w:rPr>
                <w:rFonts w:ascii="Arial" w:hAnsi="Arial" w:cs="Arial"/>
                <w:b/>
                <w:bCs/>
                <w:sz w:val="24"/>
                <w:szCs w:val="24"/>
              </w:rPr>
            </w:pPr>
            <w:r>
              <w:rPr>
                <w:rFonts w:ascii="Arial" w:hAnsi="Arial" w:cs="Arial"/>
                <w:b/>
                <w:bCs/>
                <w:sz w:val="24"/>
                <w:szCs w:val="24"/>
              </w:rPr>
              <w:t>Elemen</w:t>
            </w:r>
          </w:p>
        </w:tc>
        <w:tc>
          <w:tcPr>
            <w:tcW w:w="6731" w:type="dxa"/>
          </w:tcPr>
          <w:p w14:paraId="0EFE159F">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2A93E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14:paraId="4428E29C">
            <w:pPr>
              <w:spacing w:after="0" w:line="240" w:lineRule="auto"/>
              <w:rPr>
                <w:rFonts w:ascii="Arial" w:hAnsi="Arial" w:cs="Arial"/>
                <w:b/>
                <w:bCs/>
                <w:sz w:val="24"/>
                <w:szCs w:val="24"/>
              </w:rPr>
            </w:pPr>
            <w:r>
              <w:rPr>
                <w:rFonts w:ascii="Arial" w:hAnsi="Arial" w:eastAsia="Times New Roman" w:cs="Arial"/>
                <w:color w:val="000000"/>
                <w:sz w:val="24"/>
                <w:szCs w:val="24"/>
              </w:rPr>
              <w:t>Pengetahuan kewirausahaan</w:t>
            </w:r>
          </w:p>
        </w:tc>
        <w:tc>
          <w:tcPr>
            <w:tcW w:w="6731" w:type="dxa"/>
          </w:tcPr>
          <w:p w14:paraId="339737DB">
            <w:pPr>
              <w:spacing w:after="0" w:line="240" w:lineRule="auto"/>
              <w:ind w:left="-20" w:right="94" w:firstLine="20"/>
              <w:jc w:val="both"/>
              <w:rPr>
                <w:rFonts w:ascii="Arial" w:hAnsi="Arial" w:eastAsia="Times New Roman" w:cs="Arial"/>
                <w:sz w:val="24"/>
                <w:szCs w:val="24"/>
              </w:rPr>
            </w:pPr>
            <w:r>
              <w:rPr>
                <w:rFonts w:ascii="Arial" w:hAnsi="Arial" w:eastAsia="Times New Roman" w:cs="Arial"/>
                <w:color w:val="000000"/>
                <w:sz w:val="24"/>
                <w:szCs w:val="24"/>
              </w:rPr>
              <w:t>Peserta didik mampu memahami macam-macam kegiatan kewirausahaan, konsep dan prosedur budidaya tanaman sayuran, tanaman buah, tanaman pangan, tanaman obat dan pengolahannya.</w:t>
            </w:r>
          </w:p>
          <w:p w14:paraId="06074301">
            <w:pPr>
              <w:spacing w:after="0" w:line="240" w:lineRule="auto"/>
              <w:ind w:left="-20" w:right="94" w:firstLine="20"/>
              <w:jc w:val="both"/>
              <w:rPr>
                <w:rFonts w:ascii="Arial" w:hAnsi="Arial" w:eastAsia="Times New Roman" w:cs="Arial"/>
                <w:sz w:val="24"/>
                <w:szCs w:val="24"/>
                <w:lang w:val="nb-NO"/>
              </w:rPr>
            </w:pPr>
            <w:r>
              <w:rPr>
                <w:rFonts w:ascii="Arial" w:hAnsi="Arial" w:eastAsia="Times New Roman" w:cs="Arial"/>
                <w:color w:val="000000"/>
                <w:sz w:val="24"/>
                <w:szCs w:val="24"/>
                <w:lang w:val="nb-NO"/>
              </w:rPr>
              <w:t>Peserta didik mampu menggali informasi tentang budidaya tanaman, peternakan, dan perikanan melalui kunjungan ke sentra budidaya tanaman/pengolahan hasil budidaya tanaman, peternakan, serta perikanan.</w:t>
            </w:r>
          </w:p>
          <w:p w14:paraId="35B95D61">
            <w:pPr>
              <w:pStyle w:val="75"/>
              <w:jc w:val="both"/>
              <w:rPr>
                <w:rFonts w:ascii="Arial" w:hAnsi="Arial" w:cs="Arial"/>
                <w:sz w:val="24"/>
                <w:szCs w:val="24"/>
                <w:lang w:val="nb-NO"/>
              </w:rPr>
            </w:pPr>
            <w:r>
              <w:rPr>
                <w:rFonts w:ascii="Arial" w:hAnsi="Arial" w:eastAsia="Times New Roman" w:cs="Arial"/>
                <w:color w:val="000000"/>
                <w:sz w:val="24"/>
                <w:szCs w:val="24"/>
                <w:lang w:val="nb-NO"/>
              </w:rPr>
              <w:t>Peserta didik mampu mengenal dan memahami prosedur budidaya hewan ternak (ayam, itik, dan kelinci) dan perikanan (air tawar dan ikan hias).</w:t>
            </w:r>
          </w:p>
        </w:tc>
      </w:tr>
      <w:tr w14:paraId="4DB4C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14:paraId="04D7E10E">
            <w:pPr>
              <w:spacing w:after="0" w:line="240" w:lineRule="auto"/>
              <w:rPr>
                <w:rFonts w:ascii="Arial" w:hAnsi="Arial" w:cs="Arial"/>
                <w:b/>
                <w:bCs/>
                <w:sz w:val="24"/>
                <w:szCs w:val="24"/>
              </w:rPr>
            </w:pPr>
            <w:r>
              <w:rPr>
                <w:rFonts w:ascii="Arial" w:hAnsi="Arial" w:eastAsia="Times New Roman" w:cs="Arial"/>
                <w:color w:val="000000"/>
                <w:sz w:val="24"/>
                <w:szCs w:val="24"/>
              </w:rPr>
              <w:t>Keterampilan kewirausahaan</w:t>
            </w:r>
          </w:p>
        </w:tc>
        <w:tc>
          <w:tcPr>
            <w:tcW w:w="6731" w:type="dxa"/>
          </w:tcPr>
          <w:p w14:paraId="3BD6B750">
            <w:pPr>
              <w:pStyle w:val="75"/>
              <w:jc w:val="both"/>
              <w:rPr>
                <w:rFonts w:ascii="Arial" w:hAnsi="Arial" w:cs="Arial"/>
                <w:sz w:val="24"/>
                <w:szCs w:val="24"/>
              </w:rPr>
            </w:pPr>
            <w:r>
              <w:rPr>
                <w:rFonts w:ascii="Arial" w:hAnsi="Arial" w:eastAsia="Times New Roman" w:cs="Arial"/>
                <w:color w:val="000000"/>
                <w:sz w:val="24"/>
                <w:szCs w:val="24"/>
              </w:rPr>
              <w:t>Peserta didik menuliskan macam-macam kegiatan kewirausahaan, menyajikan laporan praktik/kunjungan/hasil pengamatan  ke sentra budidaya tanaman sayuran, buah, tanaman pangan, tanaman obat,  budidaya hewan ternak, perikanan air tawar dan atau ikan hias, serta menceritakan prosedur budidaya hewan ternak (ayam, itik, dan kelinci), serta perikanan air tawar dan ikan hias.</w:t>
            </w:r>
          </w:p>
        </w:tc>
      </w:tr>
    </w:tbl>
    <w:p w14:paraId="77B9E1B2">
      <w:pPr>
        <w:pStyle w:val="45"/>
        <w:autoSpaceDE w:val="0"/>
        <w:autoSpaceDN w:val="0"/>
        <w:adjustRightInd w:val="0"/>
        <w:spacing w:after="0" w:line="240" w:lineRule="auto"/>
        <w:ind w:left="1170"/>
        <w:rPr>
          <w:rFonts w:ascii="Arial" w:hAnsi="Arial" w:cs="Arial"/>
          <w:sz w:val="24"/>
          <w:szCs w:val="24"/>
          <w:lang w:val="id"/>
        </w:rPr>
      </w:pPr>
    </w:p>
    <w:p w14:paraId="4ACB7559">
      <w:pPr>
        <w:pStyle w:val="45"/>
        <w:numPr>
          <w:ilvl w:val="4"/>
          <w:numId w:val="2"/>
        </w:numPr>
        <w:tabs>
          <w:tab w:val="left" w:pos="1170"/>
        </w:tabs>
        <w:autoSpaceDE w:val="0"/>
        <w:autoSpaceDN w:val="0"/>
        <w:adjustRightInd w:val="0"/>
        <w:spacing w:after="0" w:line="240" w:lineRule="auto"/>
        <w:ind w:hanging="2700"/>
        <w:jc w:val="both"/>
        <w:rPr>
          <w:rFonts w:ascii="Arial" w:hAnsi="Arial" w:cs="Arial"/>
          <w:b/>
          <w:bCs/>
          <w:sz w:val="24"/>
          <w:szCs w:val="24"/>
          <w:lang w:val="id-ID"/>
        </w:rPr>
      </w:pPr>
      <w:r>
        <w:rPr>
          <w:rFonts w:ascii="Arial" w:hAnsi="Arial" w:cs="Arial"/>
          <w:b/>
          <w:bCs/>
          <w:sz w:val="24"/>
          <w:szCs w:val="24"/>
          <w:lang w:val="id-ID"/>
        </w:rPr>
        <w:t>Fase C kelas V dan VI</w:t>
      </w:r>
    </w:p>
    <w:p w14:paraId="2CE6AD70">
      <w:pPr>
        <w:pStyle w:val="45"/>
        <w:ind w:left="1170"/>
        <w:jc w:val="both"/>
        <w:rPr>
          <w:rFonts w:ascii="Arial" w:hAnsi="Arial" w:cs="Arial"/>
          <w:sz w:val="24"/>
          <w:szCs w:val="24"/>
          <w:lang w:val="id-ID"/>
        </w:rPr>
      </w:pPr>
      <w:r>
        <w:rPr>
          <w:rFonts w:ascii="Arial" w:hAnsi="Arial" w:cs="Arial"/>
          <w:sz w:val="24"/>
          <w:szCs w:val="24"/>
          <w:lang w:val="id-ID"/>
        </w:rPr>
        <w:t>Capaian Pembelajaran setiap elemen mata pelajaran Pendidikan Dasar Kewirausahaan adalah sebagai berikut.</w:t>
      </w:r>
    </w:p>
    <w:tbl>
      <w:tblPr>
        <w:tblStyle w:val="32"/>
        <w:tblW w:w="0" w:type="auto"/>
        <w:tblInd w:w="1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6088"/>
      </w:tblGrid>
      <w:tr w14:paraId="5D72D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14:paraId="1F8BE86A">
            <w:pPr>
              <w:spacing w:after="0" w:line="240" w:lineRule="auto"/>
              <w:jc w:val="center"/>
              <w:rPr>
                <w:rFonts w:ascii="Arial" w:hAnsi="Arial" w:cs="Arial"/>
                <w:b/>
                <w:bCs/>
                <w:sz w:val="24"/>
                <w:szCs w:val="24"/>
              </w:rPr>
            </w:pPr>
            <w:r>
              <w:rPr>
                <w:rFonts w:ascii="Arial" w:hAnsi="Arial" w:cs="Arial"/>
                <w:b/>
                <w:bCs/>
                <w:sz w:val="24"/>
                <w:szCs w:val="24"/>
              </w:rPr>
              <w:t>Elemen</w:t>
            </w:r>
          </w:p>
        </w:tc>
        <w:tc>
          <w:tcPr>
            <w:tcW w:w="6731" w:type="dxa"/>
          </w:tcPr>
          <w:p w14:paraId="171A4652">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479B2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14:paraId="2CBB4FD4">
            <w:pPr>
              <w:spacing w:after="0" w:line="240" w:lineRule="auto"/>
              <w:rPr>
                <w:rFonts w:ascii="Arial" w:hAnsi="Arial" w:cs="Arial"/>
                <w:b/>
                <w:bCs/>
                <w:sz w:val="24"/>
                <w:szCs w:val="24"/>
              </w:rPr>
            </w:pPr>
            <w:r>
              <w:rPr>
                <w:rFonts w:ascii="Arial" w:hAnsi="Arial" w:eastAsia="Times New Roman" w:cs="Arial"/>
                <w:color w:val="000000"/>
                <w:sz w:val="24"/>
                <w:szCs w:val="24"/>
              </w:rPr>
              <w:t>Pengetahuan kewirausahaan</w:t>
            </w:r>
          </w:p>
        </w:tc>
        <w:tc>
          <w:tcPr>
            <w:tcW w:w="6731" w:type="dxa"/>
          </w:tcPr>
          <w:p w14:paraId="19FCC6AD">
            <w:pPr>
              <w:spacing w:after="0" w:line="240" w:lineRule="auto"/>
              <w:ind w:left="108" w:right="94"/>
              <w:jc w:val="both"/>
              <w:rPr>
                <w:rFonts w:ascii="Arial" w:hAnsi="Arial" w:eastAsia="Times New Roman" w:cs="Arial"/>
                <w:sz w:val="24"/>
                <w:szCs w:val="24"/>
                <w:lang w:val="id"/>
              </w:rPr>
            </w:pPr>
            <w:r>
              <w:rPr>
                <w:rFonts w:ascii="Arial" w:hAnsi="Arial" w:eastAsia="Times New Roman" w:cs="Arial"/>
                <w:color w:val="000000"/>
                <w:sz w:val="24"/>
                <w:szCs w:val="24"/>
                <w:lang w:val="id"/>
              </w:rPr>
              <w:t>Peserta didik mampu memahami pengertian, ciri-ciri dan sifat kewirausahaan, serta sikap wirausaha; menganalisis faktor kemanfaatan dan kegagalan kegiatan wirausaha; mengenal batik khas Batang, kerajinan anyaman, jenis-jenis kerajinan anyaman dan fungsinya, serta sentra produksinya;  mengidentifikasi bahan dan alat yang digunakan serta  prosedur pembuatan kerajinan batik dan anyam.</w:t>
            </w:r>
          </w:p>
          <w:p w14:paraId="019BE367">
            <w:pPr>
              <w:pStyle w:val="75"/>
              <w:jc w:val="both"/>
              <w:rPr>
                <w:rFonts w:ascii="Arial" w:hAnsi="Arial" w:cs="Arial"/>
                <w:sz w:val="24"/>
                <w:szCs w:val="24"/>
                <w:lang w:val="id"/>
              </w:rPr>
            </w:pPr>
            <w:r>
              <w:rPr>
                <w:rFonts w:ascii="Arial" w:hAnsi="Arial" w:eastAsia="Times New Roman" w:cs="Arial"/>
                <w:color w:val="000000"/>
                <w:sz w:val="24"/>
                <w:szCs w:val="24"/>
                <w:lang w:val="id"/>
              </w:rPr>
              <w:t>Peserta didik memahami pengertian, ciri-ciri, dan manfaat usaha kecil; memahami faktor penghambat dan pendukung, serta jenis-jenis usaha kecil; mengenal dan memahami cara membuat olahan berbahan dasar jahe, pengolahan hasil budidaya tanaman pangan, tanaman buah dan sayur, serta hewan ternak; memahami cara membuat batik jumputan dan kerajinan dari barang bekas; serta merancang kegiatan bazar sebagai sarana pengenalan dan pemasaran hasil produk.</w:t>
            </w:r>
          </w:p>
        </w:tc>
      </w:tr>
      <w:tr w14:paraId="63248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14:paraId="1A62F06A">
            <w:pPr>
              <w:spacing w:after="0" w:line="240" w:lineRule="auto"/>
              <w:rPr>
                <w:rFonts w:ascii="Arial" w:hAnsi="Arial" w:cs="Arial"/>
                <w:b/>
                <w:bCs/>
                <w:sz w:val="24"/>
                <w:szCs w:val="24"/>
              </w:rPr>
            </w:pPr>
            <w:r>
              <w:rPr>
                <w:rFonts w:ascii="Arial" w:hAnsi="Arial" w:eastAsia="Times New Roman" w:cs="Arial"/>
                <w:color w:val="000000"/>
                <w:sz w:val="24"/>
                <w:szCs w:val="24"/>
              </w:rPr>
              <w:t>Keterampilan kewirausahaan</w:t>
            </w:r>
          </w:p>
        </w:tc>
        <w:tc>
          <w:tcPr>
            <w:tcW w:w="6731" w:type="dxa"/>
          </w:tcPr>
          <w:p w14:paraId="0927B569">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Peserta didik menuliskan pengertian, ciri-ciri dan sifat kewirausahaan, serta sikap wirausaha; mempresentasikan hasil analisis faktor kemanfaatan dan kegagalan kegiatan wirausaha; memaparkan jenis-jenis dan motif batik khas Batang, pengertian dan sejarah kerajinan anyam, jenis-jenis kerajinan anyaman dan fungsinya; membuat laporan kunjungan ke sentra produksi kerajinan batik dan anyam; serta mempraktikan pembuatan kerajinan batik dan anyaman.</w:t>
            </w:r>
          </w:p>
          <w:p w14:paraId="7F0FA444">
            <w:pPr>
              <w:pStyle w:val="75"/>
              <w:jc w:val="both"/>
              <w:rPr>
                <w:rFonts w:ascii="Arial" w:hAnsi="Arial" w:cs="Arial"/>
                <w:sz w:val="24"/>
                <w:szCs w:val="24"/>
              </w:rPr>
            </w:pPr>
            <w:r>
              <w:rPr>
                <w:rFonts w:ascii="Arial" w:hAnsi="Arial" w:eastAsia="Times New Roman" w:cs="Arial"/>
                <w:color w:val="000000"/>
                <w:sz w:val="24"/>
                <w:szCs w:val="24"/>
              </w:rPr>
              <w:t>Peserta didik menjelaskan pengertian, ciri-ciri, dan manfaat usaha kecil secara lisan; menceritakan faktor penghambat dan pendukung, serta jenis-jenis usaha kecil; mempraktikan pembuatan olahan/pengolahan berbahan dasar jahe, pengolahan hasil budidaya tanaman pangan, tanaman buah dan sayur, serta hewan ternak; mempraktikkan pembuatan batik jumputan dan kerajinan dari barang bekas; serta menyelenggarakan kegiatan bazar sebagai sarana pengenalan dan pemasaran barang hasil budidaya, pengolahan, dan kerajinan.</w:t>
            </w:r>
          </w:p>
        </w:tc>
      </w:tr>
    </w:tbl>
    <w:p w14:paraId="4BAAA3C6">
      <w:pPr>
        <w:pStyle w:val="45"/>
        <w:autoSpaceDE w:val="0"/>
        <w:autoSpaceDN w:val="0"/>
        <w:adjustRightInd w:val="0"/>
        <w:spacing w:after="0" w:line="240" w:lineRule="auto"/>
        <w:ind w:left="644"/>
        <w:jc w:val="both"/>
        <w:rPr>
          <w:rFonts w:ascii="Arial" w:hAnsi="Arial" w:cs="Arial"/>
          <w:sz w:val="24"/>
          <w:szCs w:val="24"/>
          <w:lang w:val="id-ID"/>
        </w:rPr>
      </w:pPr>
    </w:p>
    <w:p w14:paraId="281EA8E7">
      <w:pPr>
        <w:pStyle w:val="129"/>
        <w:tabs>
          <w:tab w:val="left" w:pos="993"/>
          <w:tab w:val="left" w:pos="1170"/>
        </w:tabs>
        <w:ind w:left="810"/>
        <w:rPr>
          <w:rFonts w:ascii="Arial" w:hAnsi="Arial" w:cs="Arial"/>
        </w:rPr>
      </w:pPr>
      <w:r>
        <w:rPr>
          <w:rFonts w:ascii="Arial" w:hAnsi="Arial" w:cs="Arial"/>
          <w:b/>
          <w:bCs w:val="0"/>
        </w:rPr>
        <w:t>Capaian Pembelajaran Mata Pelajaran Koding dan Kecerdasan Artifisial</w:t>
      </w:r>
    </w:p>
    <w:p w14:paraId="32F554A6">
      <w:pPr>
        <w:pStyle w:val="45"/>
        <w:tabs>
          <w:tab w:val="left" w:pos="1170"/>
        </w:tabs>
        <w:autoSpaceDE w:val="0"/>
        <w:autoSpaceDN w:val="0"/>
        <w:adjustRightInd w:val="0"/>
        <w:spacing w:after="0" w:line="240" w:lineRule="auto"/>
        <w:ind w:left="3600" w:hanging="2790"/>
        <w:rPr>
          <w:rFonts w:ascii="Arial" w:hAnsi="Arial" w:cs="Arial"/>
          <w:b/>
          <w:bCs/>
          <w:sz w:val="24"/>
          <w:szCs w:val="24"/>
          <w:lang w:val="id-ID"/>
        </w:rPr>
      </w:pPr>
      <w:r>
        <w:rPr>
          <w:rFonts w:ascii="Arial" w:hAnsi="Arial" w:cs="Arial"/>
          <w:b/>
          <w:bCs/>
          <w:sz w:val="24"/>
          <w:szCs w:val="24"/>
          <w:lang w:val="id-ID"/>
        </w:rPr>
        <w:t>Fase C</w:t>
      </w:r>
    </w:p>
    <w:p w14:paraId="173A6B50">
      <w:pPr>
        <w:pStyle w:val="45"/>
        <w:ind w:left="1170" w:hanging="360"/>
        <w:jc w:val="both"/>
        <w:rPr>
          <w:rFonts w:ascii="Arial" w:hAnsi="Arial" w:cs="Arial"/>
          <w:sz w:val="24"/>
          <w:szCs w:val="24"/>
          <w:lang w:val="id-ID"/>
        </w:rPr>
      </w:pPr>
      <w:r>
        <w:rPr>
          <w:rFonts w:ascii="Arial" w:hAnsi="Arial" w:cs="Arial"/>
          <w:sz w:val="24"/>
          <w:szCs w:val="24"/>
          <w:lang w:val="id-ID"/>
        </w:rPr>
        <w:t>Fase C (untuk Kelas Vdan VI SD/MI/Program Paket A.</w:t>
      </w:r>
    </w:p>
    <w:p w14:paraId="4010498B">
      <w:pPr>
        <w:pStyle w:val="45"/>
        <w:ind w:left="810"/>
        <w:jc w:val="both"/>
        <w:rPr>
          <w:rFonts w:ascii="Arial" w:hAnsi="Arial" w:cs="Arial"/>
          <w:sz w:val="24"/>
          <w:szCs w:val="24"/>
          <w:lang w:val="id-ID"/>
        </w:rPr>
      </w:pPr>
      <w:r>
        <w:rPr>
          <w:rFonts w:ascii="Arial" w:hAnsi="Arial" w:cs="Arial"/>
          <w:sz w:val="24"/>
          <w:szCs w:val="24"/>
          <w:lang w:val="id-ID"/>
        </w:rPr>
        <w:t>Capaian Pembelajaran setiap elemen mata pelajaran Koding dan Kecerdasan Artifisial adalah sebagai berikut.</w:t>
      </w:r>
    </w:p>
    <w:tbl>
      <w:tblPr>
        <w:tblStyle w:val="32"/>
        <w:tblW w:w="0" w:type="auto"/>
        <w:tblInd w:w="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6096"/>
      </w:tblGrid>
      <w:tr w14:paraId="084B9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14:paraId="1CC1EBE0">
            <w:pPr>
              <w:spacing w:after="0" w:line="240" w:lineRule="auto"/>
              <w:jc w:val="center"/>
              <w:rPr>
                <w:rFonts w:ascii="Arial" w:hAnsi="Arial" w:cs="Arial"/>
                <w:b/>
                <w:bCs/>
                <w:sz w:val="24"/>
                <w:szCs w:val="24"/>
              </w:rPr>
            </w:pPr>
            <w:r>
              <w:rPr>
                <w:rFonts w:ascii="Arial" w:hAnsi="Arial" w:cs="Arial"/>
                <w:b/>
                <w:bCs/>
                <w:sz w:val="24"/>
                <w:szCs w:val="24"/>
              </w:rPr>
              <w:t>Elemen</w:t>
            </w:r>
          </w:p>
        </w:tc>
        <w:tc>
          <w:tcPr>
            <w:tcW w:w="6096" w:type="dxa"/>
          </w:tcPr>
          <w:p w14:paraId="2A461167">
            <w:pPr>
              <w:spacing w:after="0" w:line="240" w:lineRule="auto"/>
              <w:jc w:val="center"/>
              <w:rPr>
                <w:rFonts w:ascii="Arial" w:hAnsi="Arial" w:cs="Arial"/>
                <w:b/>
                <w:bCs/>
                <w:sz w:val="24"/>
                <w:szCs w:val="24"/>
              </w:rPr>
            </w:pPr>
            <w:r>
              <w:rPr>
                <w:rFonts w:ascii="Arial" w:hAnsi="Arial" w:cs="Arial"/>
                <w:b/>
                <w:bCs/>
                <w:sz w:val="24"/>
                <w:szCs w:val="24"/>
              </w:rPr>
              <w:t>Capaian Pembelajaran</w:t>
            </w:r>
          </w:p>
        </w:tc>
      </w:tr>
      <w:tr w14:paraId="736B1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14:paraId="00492A39">
            <w:pPr>
              <w:spacing w:after="0" w:line="240" w:lineRule="auto"/>
              <w:rPr>
                <w:rFonts w:ascii="Arial" w:hAnsi="Arial" w:cs="Arial"/>
                <w:spacing w:val="-2"/>
                <w:sz w:val="24"/>
                <w:szCs w:val="24"/>
              </w:rPr>
            </w:pPr>
            <w:r>
              <w:rPr>
                <w:rFonts w:ascii="Arial" w:hAnsi="Arial" w:eastAsia="Times New Roman" w:cs="Arial"/>
                <w:color w:val="000000"/>
                <w:sz w:val="24"/>
                <w:szCs w:val="24"/>
              </w:rPr>
              <w:t xml:space="preserve">Berpikir Komputasional </w:t>
            </w:r>
          </w:p>
        </w:tc>
        <w:tc>
          <w:tcPr>
            <w:tcW w:w="6096" w:type="dxa"/>
          </w:tcPr>
          <w:p w14:paraId="12CB3C9B">
            <w:pPr>
              <w:pStyle w:val="47"/>
              <w:ind w:right="97"/>
              <w:jc w:val="both"/>
              <w:rPr>
                <w:rFonts w:ascii="Arial" w:hAnsi="Arial" w:cs="Arial"/>
                <w:sz w:val="24"/>
                <w:szCs w:val="24"/>
              </w:rPr>
            </w:pPr>
            <w:r>
              <w:rPr>
                <w:rFonts w:ascii="Arial" w:hAnsi="Arial" w:eastAsia="Times New Roman" w:cs="Arial"/>
                <w:color w:val="000000"/>
                <w:sz w:val="24"/>
                <w:szCs w:val="24"/>
                <w:lang w:val="nb-NO"/>
              </w:rPr>
              <w:t xml:space="preserve">Memahami permasalahan sederhana dalam kehidupan sehari-hari, menerapkan pemecahan masalah secara sistematis, serta menuliskan instruksi logis dan terstruktur menggunakan sekumpulan kosakata atau simbol </w:t>
            </w:r>
          </w:p>
        </w:tc>
      </w:tr>
      <w:tr w14:paraId="588D7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14:paraId="64C7BC66">
            <w:pPr>
              <w:spacing w:after="0" w:line="240" w:lineRule="auto"/>
              <w:rPr>
                <w:rFonts w:ascii="Arial" w:hAnsi="Arial" w:eastAsia="Times New Roman" w:cs="Arial"/>
                <w:color w:val="000000"/>
                <w:sz w:val="24"/>
                <w:szCs w:val="24"/>
                <w:lang w:val="nb-NO"/>
              </w:rPr>
            </w:pPr>
          </w:p>
          <w:p w14:paraId="6A87A0AE">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Literasi Digital </w:t>
            </w:r>
          </w:p>
          <w:p w14:paraId="117E6E06">
            <w:pPr>
              <w:spacing w:after="0" w:line="240" w:lineRule="auto"/>
              <w:rPr>
                <w:rFonts w:ascii="Arial" w:hAnsi="Arial" w:eastAsia="Times New Roman" w:cs="Arial"/>
                <w:color w:val="000000"/>
                <w:sz w:val="24"/>
                <w:szCs w:val="24"/>
              </w:rPr>
            </w:pPr>
          </w:p>
          <w:p w14:paraId="07E4A3AB">
            <w:pPr>
              <w:spacing w:after="0" w:line="240" w:lineRule="auto"/>
              <w:rPr>
                <w:rFonts w:ascii="Arial" w:hAnsi="Arial" w:cs="Arial"/>
                <w:spacing w:val="-2"/>
                <w:sz w:val="24"/>
                <w:szCs w:val="24"/>
              </w:rPr>
            </w:pPr>
          </w:p>
        </w:tc>
        <w:tc>
          <w:tcPr>
            <w:tcW w:w="6096" w:type="dxa"/>
          </w:tcPr>
          <w:p w14:paraId="0980A6B6">
            <w:pPr>
              <w:pStyle w:val="47"/>
              <w:ind w:right="97"/>
              <w:jc w:val="both"/>
              <w:rPr>
                <w:rFonts w:ascii="Arial" w:hAnsi="Arial" w:cs="Arial"/>
                <w:sz w:val="24"/>
                <w:szCs w:val="24"/>
              </w:rPr>
            </w:pPr>
            <w:r>
              <w:rPr>
                <w:rFonts w:ascii="Arial" w:hAnsi="Arial" w:eastAsia="Times New Roman" w:cs="Arial"/>
                <w:color w:val="000000"/>
                <w:sz w:val="24"/>
                <w:szCs w:val="24"/>
                <w:lang w:val="nb-NO"/>
              </w:rPr>
              <w:t xml:space="preserve">Memahami konsep dasar, manfaat, dan dampak teknologi digital, memahami sistem komputer tingkat pradasar, menerapkan pengamanan informasi pribadi dalam komunikasi daring, memanfaatkan internet, dan memproduksi serta mendiseminasi konten digital dalam bentuk teks dan gambar </w:t>
            </w:r>
          </w:p>
        </w:tc>
      </w:tr>
      <w:tr w14:paraId="17B31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14:paraId="4D7CC526">
            <w:pPr>
              <w:spacing w:after="0" w:line="240" w:lineRule="auto"/>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Literasi dan Etika Kecerdasan Artifisial </w:t>
            </w:r>
          </w:p>
          <w:p w14:paraId="1116B82F">
            <w:pPr>
              <w:spacing w:after="0" w:line="240" w:lineRule="auto"/>
              <w:rPr>
                <w:rFonts w:ascii="Arial" w:hAnsi="Arial" w:eastAsia="Times New Roman" w:cs="Arial"/>
                <w:color w:val="000000"/>
                <w:sz w:val="24"/>
                <w:szCs w:val="24"/>
                <w:lang w:val="nb-NO"/>
              </w:rPr>
            </w:pPr>
          </w:p>
          <w:p w14:paraId="3F9890BA">
            <w:pPr>
              <w:spacing w:after="0" w:line="240" w:lineRule="auto"/>
              <w:rPr>
                <w:rFonts w:ascii="Arial" w:hAnsi="Arial" w:eastAsia="Times New Roman" w:cs="Arial"/>
                <w:color w:val="000000"/>
                <w:sz w:val="24"/>
                <w:szCs w:val="24"/>
                <w:lang w:val="nb-NO"/>
              </w:rPr>
            </w:pPr>
          </w:p>
          <w:p w14:paraId="0B7B5A8C">
            <w:pPr>
              <w:spacing w:after="0" w:line="240" w:lineRule="auto"/>
              <w:rPr>
                <w:rFonts w:ascii="Arial" w:hAnsi="Arial" w:cs="Arial"/>
                <w:spacing w:val="-2"/>
                <w:sz w:val="24"/>
                <w:szCs w:val="24"/>
              </w:rPr>
            </w:pPr>
          </w:p>
        </w:tc>
        <w:tc>
          <w:tcPr>
            <w:tcW w:w="6096" w:type="dxa"/>
          </w:tcPr>
          <w:p w14:paraId="7CC54CCF">
            <w:pPr>
              <w:pStyle w:val="47"/>
              <w:ind w:right="97"/>
              <w:jc w:val="both"/>
              <w:rPr>
                <w:rFonts w:ascii="Arial" w:hAnsi="Arial" w:cs="Arial"/>
                <w:sz w:val="24"/>
                <w:szCs w:val="24"/>
                <w:lang w:val="nb-NO"/>
              </w:rPr>
            </w:pPr>
            <w:r>
              <w:rPr>
                <w:rFonts w:ascii="Arial" w:hAnsi="Arial" w:eastAsia="Times New Roman" w:cs="Arial"/>
                <w:color w:val="000000"/>
                <w:sz w:val="24"/>
                <w:szCs w:val="24"/>
                <w:lang w:val="en-US"/>
              </w:rPr>
              <w:t xml:space="preserve">Memahami konsep KA sederhana, manfaat dan dampak KA pada kehidupan sehari-hari, prinsip bahwa KA dikembangkan untuk meningkatkan kesejahteraan manusia dan tidak boleh merugikan manusia, mengetahui perbedaan manusia dan komputer dalam melakukan penginderaan, dan mengetahui perbedaan antara mesin cerdas dan mesin non-cerdas. </w:t>
            </w:r>
            <w:r>
              <w:rPr>
                <w:rFonts w:ascii="Arial" w:hAnsi="Arial" w:eastAsia="Times New Roman" w:cs="Arial"/>
                <w:color w:val="000000"/>
                <w:sz w:val="24"/>
                <w:szCs w:val="24"/>
                <w:lang w:val="nb-NO"/>
              </w:rPr>
              <w:t>Memahami etika dasar penggunaan KA seperti empati dan tidak menyakiti orang lain</w:t>
            </w:r>
          </w:p>
        </w:tc>
      </w:tr>
      <w:tr w14:paraId="6D56C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14:paraId="651935DC">
            <w:pPr>
              <w:spacing w:after="0" w:line="240" w:lineRule="auto"/>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Pemanfaatan dan Pengembangan Kecerdasan Artifisial </w:t>
            </w:r>
          </w:p>
        </w:tc>
        <w:tc>
          <w:tcPr>
            <w:tcW w:w="6096" w:type="dxa"/>
          </w:tcPr>
          <w:p w14:paraId="6B1ABF23">
            <w:pPr>
              <w:spacing w:after="0" w:line="240" w:lineRule="auto"/>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Menyimulasikan secara sederhana kerja KA saat mengenali pola, mengklasifikasi benda konkret berdasarkan sifatnya, dan mengetahui bagaimana prediksi sistem KA dipengaruhi input benda konkret </w:t>
            </w:r>
          </w:p>
          <w:p w14:paraId="63581B74">
            <w:pPr>
              <w:pStyle w:val="47"/>
              <w:ind w:right="97"/>
              <w:jc w:val="both"/>
              <w:rPr>
                <w:rFonts w:ascii="Arial" w:hAnsi="Arial" w:cs="Arial"/>
                <w:sz w:val="24"/>
                <w:szCs w:val="24"/>
                <w:lang w:val="nb-NO"/>
              </w:rPr>
            </w:pPr>
          </w:p>
        </w:tc>
      </w:tr>
    </w:tbl>
    <w:p w14:paraId="307F010D">
      <w:pPr>
        <w:pStyle w:val="3"/>
        <w:numPr>
          <w:numId w:val="0"/>
        </w:numPr>
        <w:spacing w:line="360" w:lineRule="auto"/>
        <w:ind w:left="360" w:leftChars="0"/>
        <w:jc w:val="both"/>
        <w:rPr>
          <w:rFonts w:hint="default" w:ascii="Arial" w:hAnsi="Arial" w:cs="Arial"/>
          <w:bCs/>
          <w:szCs w:val="24"/>
        </w:rPr>
      </w:pPr>
    </w:p>
    <w:p w14:paraId="7EB193F6">
      <w:pPr>
        <w:pStyle w:val="3"/>
        <w:numPr>
          <w:ilvl w:val="0"/>
          <w:numId w:val="41"/>
        </w:numPr>
        <w:spacing w:line="360" w:lineRule="auto"/>
        <w:jc w:val="both"/>
        <w:rPr>
          <w:rFonts w:hint="default" w:ascii="Arial" w:hAnsi="Arial" w:cs="Arial"/>
          <w:bCs/>
          <w:szCs w:val="24"/>
        </w:rPr>
      </w:pPr>
      <w:r>
        <w:rPr>
          <w:rFonts w:hint="default" w:ascii="Arial" w:hAnsi="Arial" w:cs="Arial"/>
          <w:bCs/>
          <w:szCs w:val="24"/>
        </w:rPr>
        <w:t>Muatan Pembelajaran</w:t>
      </w:r>
    </w:p>
    <w:p w14:paraId="430AFE0A">
      <w:pPr>
        <w:pStyle w:val="75"/>
        <w:spacing w:line="360" w:lineRule="auto"/>
        <w:ind w:left="720" w:firstLine="630"/>
        <w:jc w:val="both"/>
        <w:rPr>
          <w:rFonts w:ascii="Arial" w:hAnsi="Arial" w:cs="Arial"/>
          <w:sz w:val="24"/>
          <w:szCs w:val="24"/>
        </w:rPr>
      </w:pPr>
      <w:r>
        <w:rPr>
          <w:rFonts w:ascii="Arial" w:hAnsi="Arial" w:cs="Arial"/>
          <w:sz w:val="24"/>
          <w:szCs w:val="24"/>
        </w:rPr>
        <w:t xml:space="preserve">Muatan pembelajaran merupakan susunan materi atau isi yang disampaikan pada proses pembelajaran, mencakup sikap, keterampilan, dan pengetahuan yang diharapkan dikuasai oleh Peserta Didik sesuai dengan kebutuhan belajar. </w:t>
      </w:r>
      <w:r>
        <w:rPr>
          <w:rFonts w:ascii="Arial" w:hAnsi="Arial" w:cs="Arial"/>
          <w:sz w:val="24"/>
          <w:szCs w:val="24"/>
          <w:lang w:val="nb-NO"/>
        </w:rPr>
        <w:t>Muatan pembelajaran pada jenjang pendidikan dasar dan pendidikan menengah dirumuskan dalam bentuk mata pelajaran</w:t>
      </w:r>
    </w:p>
    <w:p w14:paraId="7B531FB3">
      <w:pPr>
        <w:pStyle w:val="75"/>
        <w:spacing w:line="360" w:lineRule="auto"/>
        <w:ind w:left="720" w:firstLine="630"/>
        <w:jc w:val="both"/>
        <w:rPr>
          <w:rFonts w:ascii="Arial" w:hAnsi="Arial" w:cs="Arial"/>
          <w:sz w:val="24"/>
          <w:szCs w:val="24"/>
        </w:rPr>
      </w:pPr>
      <w:r>
        <w:rPr>
          <w:rFonts w:ascii="Arial" w:hAnsi="Arial" w:cs="Arial"/>
          <w:sz w:val="24"/>
          <w:szCs w:val="24"/>
        </w:rPr>
        <w:t xml:space="preserve">Muatan pembelajaran pada kurikulum SDN </w:t>
      </w:r>
      <w:r>
        <w:rPr>
          <w:rFonts w:hint="default" w:ascii="Arial" w:hAnsi="Arial" w:cs="Arial"/>
          <w:sz w:val="24"/>
          <w:szCs w:val="24"/>
          <w:lang w:val="en-US"/>
        </w:rPr>
        <w:t>Proyonanggan 09</w:t>
      </w:r>
      <w:r>
        <w:rPr>
          <w:rFonts w:ascii="Arial" w:hAnsi="Arial" w:cs="Arial"/>
          <w:sz w:val="24"/>
          <w:szCs w:val="24"/>
        </w:rPr>
        <w:t xml:space="preserve"> dirumuskan dalam bentuk mata pelajaran berikut:</w:t>
      </w:r>
    </w:p>
    <w:p w14:paraId="5356DF1D">
      <w:pPr>
        <w:autoSpaceDE w:val="0"/>
        <w:autoSpaceDN w:val="0"/>
        <w:adjustRightInd w:val="0"/>
        <w:spacing w:after="0" w:line="240" w:lineRule="auto"/>
        <w:jc w:val="both"/>
        <w:rPr>
          <w:rFonts w:ascii="Arial" w:hAnsi="Arial" w:cs="Arial"/>
          <w:b/>
          <w:bCs/>
          <w:sz w:val="24"/>
          <w:szCs w:val="24"/>
          <w:highlight w:val="yellow"/>
          <w:lang w:val="id-ID"/>
        </w:rPr>
      </w:pPr>
    </w:p>
    <w:p w14:paraId="73C2CEB2">
      <w:pPr>
        <w:pStyle w:val="45"/>
        <w:numPr>
          <w:ilvl w:val="6"/>
          <w:numId w:val="2"/>
        </w:numPr>
        <w:pBdr>
          <w:top w:val="none" w:color="auto" w:sz="0" w:space="0"/>
          <w:left w:val="none" w:color="auto" w:sz="0" w:space="0"/>
          <w:bottom w:val="none" w:color="auto" w:sz="0" w:space="0"/>
          <w:right w:val="none" w:color="auto" w:sz="0" w:space="0"/>
          <w:between w:val="none" w:color="auto" w:sz="0" w:space="0"/>
        </w:pBdr>
        <w:tabs>
          <w:tab w:val="left" w:pos="990"/>
          <w:tab w:val="left" w:pos="5175"/>
        </w:tabs>
        <w:spacing w:after="0" w:line="360" w:lineRule="auto"/>
        <w:ind w:hanging="4410"/>
        <w:jc w:val="both"/>
        <w:rPr>
          <w:rFonts w:ascii="Arial" w:hAnsi="Arial" w:eastAsia="Times New Roman" w:cs="Arial"/>
          <w:b/>
          <w:color w:val="000000"/>
          <w:sz w:val="24"/>
          <w:szCs w:val="24"/>
        </w:rPr>
      </w:pPr>
      <w:r>
        <w:rPr>
          <w:rFonts w:ascii="Arial" w:hAnsi="Arial" w:eastAsia="Times New Roman" w:cs="Arial"/>
          <w:b/>
          <w:color w:val="000000"/>
          <w:sz w:val="24"/>
          <w:szCs w:val="24"/>
        </w:rPr>
        <w:t>Mata Pelajaran Umum</w:t>
      </w:r>
    </w:p>
    <w:p w14:paraId="540F3E70">
      <w:pPr>
        <w:spacing w:after="0" w:line="360" w:lineRule="auto"/>
        <w:ind w:left="993" w:firstLine="567"/>
        <w:jc w:val="both"/>
        <w:rPr>
          <w:rFonts w:ascii="Arial" w:hAnsi="Arial" w:eastAsia="Times New Roman" w:cs="Arial"/>
          <w:sz w:val="24"/>
          <w:szCs w:val="24"/>
        </w:rPr>
      </w:pPr>
      <w:r>
        <w:rPr>
          <w:rFonts w:ascii="Arial" w:hAnsi="Arial" w:eastAsia="Times New Roman" w:cs="Arial"/>
          <w:color w:val="000000"/>
          <w:sz w:val="24"/>
          <w:szCs w:val="24"/>
        </w:rPr>
        <w:t xml:space="preserve">Mata pelajaran yang dilaksanakan oleh 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rPr>
        <w:t xml:space="preserve"> Kecamatan </w:t>
      </w:r>
      <w:r>
        <w:rPr>
          <w:rFonts w:hint="default" w:ascii="Arial" w:hAnsi="Arial" w:eastAsia="Times New Roman" w:cs="Arial"/>
          <w:color w:val="000000"/>
          <w:sz w:val="24"/>
          <w:szCs w:val="24"/>
          <w:lang w:val="en-US"/>
        </w:rPr>
        <w:t>Batang</w:t>
      </w:r>
      <w:r>
        <w:rPr>
          <w:rFonts w:ascii="Arial" w:hAnsi="Arial" w:eastAsia="Times New Roman" w:cs="Arial"/>
          <w:color w:val="000000"/>
          <w:sz w:val="24"/>
          <w:szCs w:val="24"/>
        </w:rPr>
        <w:t xml:space="preserve"> Kabupaten Batang tahun ajaran 2025/2026 adalah Pendidikan Agama Islam dan Budi Pekerti bagi peserta didik yang beragama Islam, dan bagi peserta didik yang beragama non</w:t>
      </w:r>
      <w:r>
        <w:rPr>
          <w:rFonts w:ascii="Arial" w:hAnsi="Arial" w:eastAsia="Times New Roman" w:cs="Arial"/>
          <w:color w:val="000000"/>
          <w:sz w:val="24"/>
          <w:szCs w:val="24"/>
          <w:lang w:val="id-ID"/>
        </w:rPr>
        <w:t>-</w:t>
      </w:r>
      <w:r>
        <w:rPr>
          <w:rFonts w:ascii="Arial" w:hAnsi="Arial" w:eastAsia="Times New Roman" w:cs="Arial"/>
          <w:color w:val="000000"/>
          <w:sz w:val="24"/>
          <w:szCs w:val="24"/>
        </w:rPr>
        <w:t xml:space="preserve">Islam menyesuaikan dengan agama dan kepercayaannya masing-masing, Pendidikan Pancasila, Bahasa Indonesia, Matematika, Ilmu Pengetahuan Alam dan Sosial (IPAS), Seni dan Budaya, Pendidikan Jasmani Olahraga dan Kesehatan, serta Bahasa Inggris. </w:t>
      </w:r>
    </w:p>
    <w:p w14:paraId="4A1825A8">
      <w:pPr>
        <w:pStyle w:val="45"/>
        <w:numPr>
          <w:ilvl w:val="3"/>
          <w:numId w:val="2"/>
        </w:numPr>
        <w:pBdr>
          <w:top w:val="none" w:color="auto" w:sz="0" w:space="0"/>
          <w:left w:val="none" w:color="auto" w:sz="0" w:space="0"/>
          <w:bottom w:val="none" w:color="auto" w:sz="0" w:space="0"/>
          <w:right w:val="none" w:color="auto" w:sz="0" w:space="0"/>
          <w:between w:val="none" w:color="auto" w:sz="0" w:space="0"/>
        </w:pBdr>
        <w:tabs>
          <w:tab w:val="left" w:pos="990"/>
          <w:tab w:val="left" w:pos="5175"/>
        </w:tabs>
        <w:spacing w:after="0" w:line="360" w:lineRule="auto"/>
        <w:ind w:hanging="2160"/>
        <w:jc w:val="both"/>
        <w:rPr>
          <w:rFonts w:ascii="Arial" w:hAnsi="Arial" w:eastAsia="Times New Roman" w:cs="Arial"/>
          <w:b/>
          <w:color w:val="000000"/>
          <w:sz w:val="24"/>
          <w:szCs w:val="24"/>
        </w:rPr>
      </w:pPr>
      <w:r>
        <w:rPr>
          <w:rFonts w:ascii="Arial" w:hAnsi="Arial" w:eastAsia="Times New Roman" w:cs="Arial"/>
          <w:b/>
          <w:color w:val="000000"/>
          <w:sz w:val="24"/>
          <w:szCs w:val="24"/>
        </w:rPr>
        <w:t>Muatan Lokal</w:t>
      </w:r>
    </w:p>
    <w:p w14:paraId="5FB49909">
      <w:pPr>
        <w:pBdr>
          <w:top w:val="none" w:color="auto" w:sz="0" w:space="0"/>
          <w:left w:val="none" w:color="auto" w:sz="0" w:space="0"/>
          <w:bottom w:val="none" w:color="auto" w:sz="0" w:space="0"/>
          <w:right w:val="none" w:color="auto" w:sz="0" w:space="0"/>
          <w:between w:val="none" w:color="auto" w:sz="0" w:space="0"/>
        </w:pBdr>
        <w:spacing w:after="0" w:line="360" w:lineRule="auto"/>
        <w:ind w:left="993" w:firstLine="708"/>
        <w:jc w:val="both"/>
        <w:rPr>
          <w:rFonts w:ascii="Arial" w:hAnsi="Arial" w:eastAsia="Times New Roman" w:cs="Arial"/>
          <w:color w:val="FF0000"/>
          <w:sz w:val="24"/>
          <w:szCs w:val="24"/>
        </w:rPr>
      </w:pPr>
      <w:r>
        <w:rPr>
          <w:rFonts w:ascii="Arial" w:hAnsi="Arial" w:eastAsia="Times New Roman" w:cs="Arial"/>
          <w:color w:val="000000"/>
          <w:sz w:val="24"/>
          <w:szCs w:val="24"/>
        </w:rPr>
        <w:t xml:space="preserve">Selain mata pelajaran umum, 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rPr>
        <w:t xml:space="preserve"> Kecamatan </w:t>
      </w:r>
      <w:r>
        <w:rPr>
          <w:rFonts w:hint="default" w:ascii="Arial" w:hAnsi="Arial" w:eastAsia="Times New Roman" w:cs="Arial"/>
          <w:color w:val="000000"/>
          <w:sz w:val="24"/>
          <w:szCs w:val="24"/>
          <w:lang w:val="en-US"/>
        </w:rPr>
        <w:t>Batang</w:t>
      </w:r>
      <w:r>
        <w:rPr>
          <w:rFonts w:ascii="Arial" w:hAnsi="Arial" w:eastAsia="Times New Roman" w:cs="Arial"/>
          <w:color w:val="000000"/>
          <w:sz w:val="24"/>
          <w:szCs w:val="24"/>
        </w:rPr>
        <w:t xml:space="preserve"> Kabupaten Batang juga mengakomodir mata pelajaran muatan lokal. Mulok yang dikembangkan di 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rPr>
        <w:t xml:space="preserve"> Kecamatan </w:t>
      </w:r>
      <w:r>
        <w:rPr>
          <w:rFonts w:hint="default" w:ascii="Arial" w:hAnsi="Arial" w:eastAsia="Times New Roman" w:cs="Arial"/>
          <w:color w:val="000000"/>
          <w:sz w:val="24"/>
          <w:szCs w:val="24"/>
          <w:lang w:val="en-US"/>
        </w:rPr>
        <w:t>Batang</w:t>
      </w:r>
      <w:r>
        <w:rPr>
          <w:rFonts w:ascii="Arial" w:hAnsi="Arial" w:eastAsia="Times New Roman" w:cs="Arial"/>
          <w:color w:val="000000"/>
          <w:sz w:val="24"/>
          <w:szCs w:val="24"/>
        </w:rPr>
        <w:t xml:space="preserve"> Kabupaten Batang adalah Bahasa Jawa, </w:t>
      </w:r>
      <w:r>
        <w:rPr>
          <w:rFonts w:ascii="Arial" w:hAnsi="Arial" w:eastAsia="Times New Roman" w:cs="Arial"/>
          <w:sz w:val="24"/>
          <w:szCs w:val="24"/>
        </w:rPr>
        <w:t xml:space="preserve">Pendidikan Dasar Kewirausahaan, dan Pendidikan Budaya dan Lingkungan. Bahasa Jawa merupakan Mulok wajib Provinsi Jawa Tengah. Pendidikan Dasar Kewirausahaan dan Pendidikan Budaya dan Lingkungan yang merupakan Mulok wajib Kabupaten Batang, </w:t>
      </w:r>
    </w:p>
    <w:p w14:paraId="344B96CD">
      <w:pPr>
        <w:pStyle w:val="45"/>
        <w:autoSpaceDE w:val="0"/>
        <w:autoSpaceDN w:val="0"/>
        <w:adjustRightInd w:val="0"/>
        <w:spacing w:after="0" w:line="240" w:lineRule="auto"/>
        <w:ind w:left="644"/>
        <w:jc w:val="both"/>
        <w:rPr>
          <w:rFonts w:ascii="Arial" w:hAnsi="Arial" w:cs="Arial"/>
          <w:sz w:val="24"/>
          <w:szCs w:val="24"/>
        </w:rPr>
      </w:pPr>
    </w:p>
    <w:p w14:paraId="42672D21">
      <w:pPr>
        <w:pStyle w:val="45"/>
        <w:numPr>
          <w:ilvl w:val="3"/>
          <w:numId w:val="2"/>
        </w:numPr>
        <w:pBdr>
          <w:top w:val="none" w:color="auto" w:sz="0" w:space="0"/>
          <w:left w:val="none" w:color="auto" w:sz="0" w:space="0"/>
          <w:bottom w:val="none" w:color="auto" w:sz="0" w:space="0"/>
          <w:right w:val="none" w:color="auto" w:sz="0" w:space="0"/>
          <w:between w:val="none" w:color="auto" w:sz="0" w:space="0"/>
        </w:pBdr>
        <w:tabs>
          <w:tab w:val="left" w:pos="990"/>
          <w:tab w:val="left" w:pos="5175"/>
        </w:tabs>
        <w:spacing w:after="0" w:line="360" w:lineRule="auto"/>
        <w:ind w:hanging="2160"/>
        <w:jc w:val="both"/>
        <w:rPr>
          <w:rFonts w:ascii="Arial" w:hAnsi="Arial" w:eastAsia="Times New Roman" w:cs="Arial"/>
          <w:b/>
          <w:color w:val="000000"/>
          <w:sz w:val="24"/>
          <w:szCs w:val="24"/>
        </w:rPr>
      </w:pPr>
      <w:r>
        <w:rPr>
          <w:rFonts w:ascii="Arial" w:hAnsi="Arial" w:eastAsia="Times New Roman" w:cs="Arial"/>
          <w:b/>
          <w:color w:val="000000"/>
          <w:sz w:val="24"/>
          <w:szCs w:val="24"/>
        </w:rPr>
        <w:t>Mata Pelajaran Pilihan</w:t>
      </w:r>
    </w:p>
    <w:p w14:paraId="4C3F26D7">
      <w:pPr>
        <w:pBdr>
          <w:top w:val="none" w:color="auto" w:sz="0" w:space="0"/>
          <w:left w:val="none" w:color="auto" w:sz="0" w:space="0"/>
          <w:bottom w:val="none" w:color="auto" w:sz="0" w:space="0"/>
          <w:right w:val="none" w:color="auto" w:sz="0" w:space="0"/>
          <w:between w:val="none" w:color="auto" w:sz="0" w:space="0"/>
        </w:pBdr>
        <w:tabs>
          <w:tab w:val="left" w:pos="1440"/>
          <w:tab w:val="left" w:pos="5175"/>
        </w:tabs>
        <w:spacing w:after="0" w:line="360" w:lineRule="auto"/>
        <w:ind w:left="990" w:firstLine="630"/>
        <w:jc w:val="both"/>
        <w:rPr>
          <w:rFonts w:ascii="Arial" w:hAnsi="Arial" w:eastAsia="Times New Roman" w:cs="Arial"/>
          <w:bCs/>
          <w:color w:val="000000"/>
          <w:sz w:val="24"/>
          <w:szCs w:val="24"/>
          <w:highlight w:val="none"/>
        </w:rPr>
      </w:pPr>
      <w:r>
        <w:rPr>
          <w:rFonts w:ascii="Arial" w:hAnsi="Arial" w:eastAsia="Times New Roman" w:cs="Arial"/>
          <w:bCs/>
          <w:color w:val="000000"/>
          <w:sz w:val="24"/>
          <w:szCs w:val="24"/>
          <w:highlight w:val="none"/>
        </w:rPr>
        <w:t xml:space="preserve">Mata Pelajaran Pilihan yang diakomodir SDN </w:t>
      </w:r>
      <w:r>
        <w:rPr>
          <w:rFonts w:hint="default" w:ascii="Arial" w:hAnsi="Arial" w:eastAsia="Times New Roman" w:cs="Arial"/>
          <w:bCs/>
          <w:color w:val="000000"/>
          <w:sz w:val="24"/>
          <w:szCs w:val="24"/>
          <w:highlight w:val="none"/>
          <w:lang w:val="en-US"/>
        </w:rPr>
        <w:t>Proyonanggan 09</w:t>
      </w:r>
      <w:r>
        <w:rPr>
          <w:rFonts w:ascii="Arial" w:hAnsi="Arial" w:eastAsia="Times New Roman" w:cs="Arial"/>
          <w:bCs/>
          <w:color w:val="000000"/>
          <w:sz w:val="24"/>
          <w:szCs w:val="24"/>
          <w:highlight w:val="none"/>
        </w:rPr>
        <w:t xml:space="preserve"> adalah pembelajaran Koding dan Kecerdasan Artifisial (KKA). Pembelajaran Koding dan Kecerdasan Artifiasial dilaksanakan dengan cara diajarkan tersendiri sebagai mata pelajaran dan atau terintegrasi pada mata pelajaran lain. </w:t>
      </w:r>
    </w:p>
    <w:p w14:paraId="2174FCB2">
      <w:pPr>
        <w:pBdr>
          <w:top w:val="none" w:color="auto" w:sz="0" w:space="0"/>
          <w:left w:val="none" w:color="auto" w:sz="0" w:space="0"/>
          <w:bottom w:val="none" w:color="auto" w:sz="0" w:space="0"/>
          <w:right w:val="none" w:color="auto" w:sz="0" w:space="0"/>
          <w:between w:val="none" w:color="auto" w:sz="0" w:space="0"/>
        </w:pBdr>
        <w:tabs>
          <w:tab w:val="left" w:pos="1440"/>
          <w:tab w:val="left" w:pos="5175"/>
        </w:tabs>
        <w:spacing w:after="0" w:line="360" w:lineRule="auto"/>
        <w:ind w:left="990" w:firstLine="630"/>
        <w:jc w:val="both"/>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Pada tahun ajaran 2025/2026 Pembelajaran Koding dan Kecerdasan Artifisial diajarkan hanya di fase C atau kelas 5 dan 6. Profil lulusan/kompetensi yang diharapkan tercapai dari pembelajaran Koding dan Kecerdasan Artifisial tersebut adalah:</w:t>
      </w:r>
    </w:p>
    <w:tbl>
      <w:tblPr>
        <w:tblStyle w:val="32"/>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4"/>
        <w:gridCol w:w="5885"/>
      </w:tblGrid>
      <w:tr w14:paraId="264C7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40" w:type="dxa"/>
          </w:tcPr>
          <w:p w14:paraId="78DE1B30">
            <w:pPr>
              <w:tabs>
                <w:tab w:val="left" w:pos="1440"/>
                <w:tab w:val="left" w:pos="5175"/>
              </w:tabs>
              <w:spacing w:after="0" w:line="360" w:lineRule="auto"/>
              <w:jc w:val="center"/>
              <w:rPr>
                <w:rFonts w:ascii="Arial" w:hAnsi="Arial" w:eastAsia="Times New Roman" w:cs="Arial"/>
                <w:b/>
                <w:color w:val="000000"/>
                <w:sz w:val="24"/>
                <w:szCs w:val="24"/>
                <w:lang w:val="nb-NO"/>
              </w:rPr>
            </w:pPr>
            <w:r>
              <w:rPr>
                <w:rFonts w:ascii="Arial" w:hAnsi="Arial" w:eastAsia="Times New Roman" w:cs="Arial"/>
                <w:b/>
                <w:color w:val="000000"/>
                <w:sz w:val="24"/>
                <w:szCs w:val="24"/>
                <w:lang w:val="nb-NO"/>
              </w:rPr>
              <w:t>Dimensi</w:t>
            </w:r>
          </w:p>
        </w:tc>
        <w:tc>
          <w:tcPr>
            <w:tcW w:w="6030" w:type="dxa"/>
          </w:tcPr>
          <w:p w14:paraId="11A150E4">
            <w:pPr>
              <w:tabs>
                <w:tab w:val="left" w:pos="1440"/>
                <w:tab w:val="left" w:pos="5175"/>
              </w:tabs>
              <w:spacing w:after="0" w:line="360" w:lineRule="auto"/>
              <w:jc w:val="center"/>
              <w:rPr>
                <w:rFonts w:ascii="Arial" w:hAnsi="Arial" w:eastAsia="Times New Roman" w:cs="Arial"/>
                <w:b/>
                <w:color w:val="000000"/>
                <w:sz w:val="24"/>
                <w:szCs w:val="24"/>
                <w:lang w:val="nb-NO"/>
              </w:rPr>
            </w:pPr>
            <w:r>
              <w:rPr>
                <w:rFonts w:ascii="Arial" w:hAnsi="Arial" w:eastAsia="Times New Roman" w:cs="Arial"/>
                <w:b/>
                <w:color w:val="000000"/>
                <w:sz w:val="24"/>
                <w:szCs w:val="24"/>
                <w:lang w:val="nb-NO"/>
              </w:rPr>
              <w:t>Profil Lulusan</w:t>
            </w:r>
          </w:p>
        </w:tc>
      </w:tr>
      <w:tr w14:paraId="5FEE6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450ECB76">
            <w:pPr>
              <w:tabs>
                <w:tab w:val="left" w:pos="1440"/>
                <w:tab w:val="left" w:pos="5175"/>
              </w:tabs>
              <w:spacing w:after="0" w:line="360" w:lineRule="auto"/>
              <w:jc w:val="both"/>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Koding</w:t>
            </w:r>
          </w:p>
        </w:tc>
        <w:tc>
          <w:tcPr>
            <w:tcW w:w="6030" w:type="dxa"/>
          </w:tcPr>
          <w:p w14:paraId="38CED1A9">
            <w:pPr>
              <w:tabs>
                <w:tab w:val="left" w:pos="1440"/>
                <w:tab w:val="left" w:pos="5175"/>
              </w:tabs>
              <w:spacing w:after="0" w:line="240" w:lineRule="auto"/>
              <w:ind w:left="250" w:hanging="270"/>
              <w:jc w:val="left"/>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 xml:space="preserve">● Menghasilkan solusi untuk masalah sehari-hari secara terstruktur menggunakan </w:t>
            </w:r>
            <w:r>
              <w:rPr>
                <w:rFonts w:ascii="Arial" w:hAnsi="Arial" w:eastAsia="Times New Roman" w:cs="Arial"/>
                <w:b/>
                <w:bCs/>
                <w:color w:val="000000"/>
                <w:sz w:val="24"/>
                <w:szCs w:val="24"/>
                <w:lang w:val="nb-NO"/>
              </w:rPr>
              <w:t xml:space="preserve">alat bantu seperti </w:t>
            </w:r>
            <w:r>
              <w:rPr>
                <w:rFonts w:ascii="Arial" w:hAnsi="Arial" w:eastAsia="Times New Roman" w:cs="Arial"/>
                <w:bCs/>
                <w:color w:val="000000"/>
                <w:sz w:val="24"/>
                <w:szCs w:val="24"/>
                <w:lang w:val="nb-NO"/>
              </w:rPr>
              <w:t xml:space="preserve">balok susun atau kepingan gambar </w:t>
            </w:r>
          </w:p>
          <w:p w14:paraId="65DC22BE">
            <w:pPr>
              <w:tabs>
                <w:tab w:val="left" w:pos="1440"/>
                <w:tab w:val="left" w:pos="5175"/>
              </w:tabs>
              <w:spacing w:after="0" w:line="240" w:lineRule="auto"/>
              <w:ind w:left="250" w:hanging="250"/>
              <w:jc w:val="left"/>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 xml:space="preserve">● Menyusun </w:t>
            </w:r>
            <w:r>
              <w:rPr>
                <w:rFonts w:ascii="Arial" w:hAnsi="Arial" w:eastAsia="Times New Roman" w:cs="Arial"/>
                <w:b/>
                <w:bCs/>
                <w:color w:val="000000"/>
                <w:sz w:val="24"/>
                <w:szCs w:val="24"/>
                <w:lang w:val="nb-NO"/>
              </w:rPr>
              <w:t xml:space="preserve">langkah sistematis </w:t>
            </w:r>
            <w:r>
              <w:rPr>
                <w:rFonts w:ascii="Arial" w:hAnsi="Arial" w:eastAsia="Times New Roman" w:cs="Arial"/>
                <w:bCs/>
                <w:color w:val="000000"/>
                <w:sz w:val="24"/>
                <w:szCs w:val="24"/>
                <w:lang w:val="nb-NO"/>
              </w:rPr>
              <w:t xml:space="preserve">dan logis dengan kosakata </w:t>
            </w:r>
            <w:r>
              <w:rPr>
                <w:rFonts w:ascii="Arial" w:hAnsi="Arial" w:eastAsia="Times New Roman" w:cs="Arial"/>
                <w:b/>
                <w:bCs/>
                <w:color w:val="000000"/>
                <w:sz w:val="24"/>
                <w:szCs w:val="24"/>
                <w:lang w:val="nb-NO"/>
              </w:rPr>
              <w:t xml:space="preserve">terbatas </w:t>
            </w:r>
            <w:r>
              <w:rPr>
                <w:rFonts w:ascii="Arial" w:hAnsi="Arial" w:eastAsia="Times New Roman" w:cs="Arial"/>
                <w:bCs/>
                <w:color w:val="000000"/>
                <w:sz w:val="24"/>
                <w:szCs w:val="24"/>
                <w:lang w:val="nb-NO"/>
              </w:rPr>
              <w:t xml:space="preserve">atau </w:t>
            </w:r>
            <w:r>
              <w:rPr>
                <w:rFonts w:ascii="Arial" w:hAnsi="Arial" w:eastAsia="Times New Roman" w:cs="Arial"/>
                <w:b/>
                <w:bCs/>
                <w:color w:val="000000"/>
                <w:sz w:val="24"/>
                <w:szCs w:val="24"/>
                <w:lang w:val="nb-NO"/>
              </w:rPr>
              <w:t xml:space="preserve">simbol </w:t>
            </w:r>
            <w:r>
              <w:rPr>
                <w:rFonts w:ascii="Arial" w:hAnsi="Arial" w:eastAsia="Times New Roman" w:cs="Arial"/>
                <w:bCs/>
                <w:color w:val="000000"/>
                <w:sz w:val="24"/>
                <w:szCs w:val="24"/>
                <w:lang w:val="nb-NO"/>
              </w:rPr>
              <w:t xml:space="preserve">dari pengalaman (perintah sederhana/algoritma dasar) </w:t>
            </w:r>
          </w:p>
          <w:p w14:paraId="5D2A7DB9">
            <w:pPr>
              <w:tabs>
                <w:tab w:val="left" w:pos="1440"/>
                <w:tab w:val="left" w:pos="5175"/>
              </w:tabs>
              <w:spacing w:after="0" w:line="240" w:lineRule="auto"/>
              <w:ind w:left="160" w:hanging="180"/>
              <w:jc w:val="left"/>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 xml:space="preserve">● Menjalankan urutan </w:t>
            </w:r>
            <w:r>
              <w:rPr>
                <w:rFonts w:ascii="Arial" w:hAnsi="Arial" w:eastAsia="Times New Roman" w:cs="Arial"/>
                <w:b/>
                <w:bCs/>
                <w:color w:val="000000"/>
                <w:sz w:val="24"/>
                <w:szCs w:val="24"/>
                <w:lang w:val="nb-NO"/>
              </w:rPr>
              <w:t xml:space="preserve">instruksi bersyarat sederhana </w:t>
            </w:r>
            <w:r>
              <w:rPr>
                <w:rFonts w:ascii="Arial" w:hAnsi="Arial" w:eastAsia="Times New Roman" w:cs="Arial"/>
                <w:bCs/>
                <w:color w:val="000000"/>
                <w:sz w:val="24"/>
                <w:szCs w:val="24"/>
                <w:lang w:val="nb-NO"/>
              </w:rPr>
              <w:t>(baris-berbaris atau menggunakan program berbasis blok dengan logika percabangan dan pengulangan)</w:t>
            </w:r>
          </w:p>
          <w:p w14:paraId="0CE94184">
            <w:pPr>
              <w:tabs>
                <w:tab w:val="left" w:pos="1440"/>
                <w:tab w:val="left" w:pos="5175"/>
              </w:tabs>
              <w:spacing w:after="0" w:line="240" w:lineRule="auto"/>
              <w:jc w:val="left"/>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 Memahami distopia teknologi</w:t>
            </w:r>
          </w:p>
        </w:tc>
      </w:tr>
      <w:tr w14:paraId="14080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76BBEBB3">
            <w:pPr>
              <w:tabs>
                <w:tab w:val="left" w:pos="1440"/>
                <w:tab w:val="left" w:pos="5175"/>
              </w:tabs>
              <w:spacing w:after="0" w:line="360" w:lineRule="auto"/>
              <w:jc w:val="both"/>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Kecerdasan Artifisial</w:t>
            </w:r>
          </w:p>
        </w:tc>
        <w:tc>
          <w:tcPr>
            <w:tcW w:w="6030" w:type="dxa"/>
          </w:tcPr>
          <w:p w14:paraId="3ACB08EF">
            <w:pPr>
              <w:tabs>
                <w:tab w:val="left" w:pos="1440"/>
                <w:tab w:val="left" w:pos="5175"/>
              </w:tabs>
              <w:spacing w:after="0" w:line="240" w:lineRule="auto"/>
              <w:ind w:left="340" w:hanging="360"/>
              <w:jc w:val="left"/>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 xml:space="preserve">● Memahami </w:t>
            </w:r>
            <w:r>
              <w:rPr>
                <w:rFonts w:ascii="Arial" w:hAnsi="Arial" w:eastAsia="Times New Roman" w:cs="Arial"/>
                <w:b/>
                <w:bCs/>
                <w:color w:val="000000"/>
                <w:sz w:val="24"/>
                <w:szCs w:val="24"/>
                <w:lang w:val="nb-NO"/>
              </w:rPr>
              <w:t xml:space="preserve">dampak kecerdasan artifisial </w:t>
            </w:r>
            <w:r>
              <w:rPr>
                <w:rFonts w:ascii="Arial" w:hAnsi="Arial" w:eastAsia="Times New Roman" w:cs="Arial"/>
                <w:bCs/>
                <w:color w:val="000000"/>
                <w:sz w:val="24"/>
                <w:szCs w:val="24"/>
                <w:lang w:val="nb-NO"/>
              </w:rPr>
              <w:t xml:space="preserve">dalam kehidupan sehari-hari </w:t>
            </w:r>
          </w:p>
          <w:p w14:paraId="64723DB7">
            <w:pPr>
              <w:tabs>
                <w:tab w:val="left" w:pos="1440"/>
                <w:tab w:val="left" w:pos="5175"/>
              </w:tabs>
              <w:spacing w:after="0" w:line="240" w:lineRule="auto"/>
              <w:ind w:left="250" w:hanging="250"/>
              <w:jc w:val="left"/>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 xml:space="preserve">● Menggunakan kecerdasan artifisial dengan memegang </w:t>
            </w:r>
            <w:r>
              <w:rPr>
                <w:rFonts w:ascii="Arial" w:hAnsi="Arial" w:eastAsia="Times New Roman" w:cs="Arial"/>
                <w:b/>
                <w:bCs/>
                <w:color w:val="000000"/>
                <w:sz w:val="24"/>
                <w:szCs w:val="24"/>
                <w:lang w:val="nb-NO"/>
              </w:rPr>
              <w:t>etika (keadaban)</w:t>
            </w:r>
            <w:r>
              <w:rPr>
                <w:rFonts w:ascii="Arial" w:hAnsi="Arial" w:eastAsia="Times New Roman" w:cs="Arial"/>
                <w:bCs/>
                <w:color w:val="000000"/>
                <w:sz w:val="24"/>
                <w:szCs w:val="24"/>
                <w:lang w:val="nb-NO"/>
              </w:rPr>
              <w:t xml:space="preserve">: 1. kecerdasan artifisial tidak 100% benar; 2. perlindungan data pribadi; 3. kecerdasan artifisial harus digunakan untuk kebaikan; </w:t>
            </w:r>
          </w:p>
          <w:p w14:paraId="3A1C9BD2">
            <w:pPr>
              <w:tabs>
                <w:tab w:val="left" w:pos="1440"/>
                <w:tab w:val="left" w:pos="5175"/>
              </w:tabs>
              <w:spacing w:after="0" w:line="240" w:lineRule="auto"/>
              <w:ind w:left="250" w:hanging="250"/>
              <w:jc w:val="left"/>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 xml:space="preserve">● Membedakan antara teknologi kecerdasan artifisial dan non kecerdasan artifisial; </w:t>
            </w:r>
          </w:p>
          <w:p w14:paraId="0A24F977">
            <w:pPr>
              <w:tabs>
                <w:tab w:val="left" w:pos="1440"/>
                <w:tab w:val="left" w:pos="5175"/>
              </w:tabs>
              <w:spacing w:after="0" w:line="240" w:lineRule="auto"/>
              <w:jc w:val="left"/>
              <w:rPr>
                <w:rFonts w:ascii="Arial" w:hAnsi="Arial" w:eastAsia="Times New Roman" w:cs="Arial"/>
                <w:bCs/>
                <w:color w:val="000000"/>
                <w:sz w:val="24"/>
                <w:szCs w:val="24"/>
                <w:lang w:val="nb-NO"/>
              </w:rPr>
            </w:pPr>
            <w:r>
              <w:rPr>
                <w:rFonts w:ascii="Arial" w:hAnsi="Arial" w:eastAsia="Times New Roman" w:cs="Arial"/>
                <w:bCs/>
                <w:color w:val="000000"/>
                <w:sz w:val="24"/>
                <w:szCs w:val="24"/>
                <w:lang w:val="nb-NO"/>
              </w:rPr>
              <w:t>● Memahami konsep dasar input-proses-output</w:t>
            </w:r>
          </w:p>
        </w:tc>
      </w:tr>
    </w:tbl>
    <w:p w14:paraId="776BB798"/>
    <w:p w14:paraId="516326C6">
      <w:pPr>
        <w:pStyle w:val="3"/>
        <w:numPr>
          <w:ilvl w:val="0"/>
          <w:numId w:val="41"/>
        </w:numPr>
        <w:spacing w:line="360" w:lineRule="auto"/>
        <w:ind w:left="426" w:hanging="426"/>
        <w:rPr>
          <w:rFonts w:hint="default" w:ascii="Arial" w:hAnsi="Arial" w:cs="Arial"/>
        </w:rPr>
      </w:pPr>
      <w:r>
        <w:rPr>
          <w:rFonts w:hint="default" w:ascii="Arial" w:hAnsi="Arial" w:cs="Arial"/>
        </w:rPr>
        <w:t>Beban Belajar</w:t>
      </w:r>
    </w:p>
    <w:p w14:paraId="4890A298">
      <w:pPr>
        <w:pStyle w:val="45"/>
        <w:autoSpaceDE w:val="0"/>
        <w:autoSpaceDN w:val="0"/>
        <w:adjustRightInd w:val="0"/>
        <w:spacing w:after="0" w:line="360" w:lineRule="auto"/>
        <w:ind w:left="644" w:firstLine="616"/>
        <w:jc w:val="both"/>
        <w:rPr>
          <w:rFonts w:ascii="Arial" w:hAnsi="Arial" w:cs="Arial"/>
          <w:sz w:val="24"/>
          <w:szCs w:val="24"/>
          <w:lang w:val="nb-NO"/>
        </w:rPr>
      </w:pPr>
      <w:r>
        <w:rPr>
          <w:rFonts w:ascii="Arial" w:hAnsi="Arial" w:cs="Arial"/>
          <w:sz w:val="24"/>
          <w:szCs w:val="24"/>
          <w:lang w:val="nb-NO"/>
        </w:rPr>
        <w:t xml:space="preserve">Beban belajar  merupakan alokasi waktu pembelajaran untuk mencapai kompetensi Peserta Didik. Beban belajar dirumuskan dalam bentuk alokasi waktu dalam 1 (satu) tahun pelajaran. Alokasi waktu belajar pada setiap mata pelajaran di SDN </w:t>
      </w:r>
      <w:r>
        <w:rPr>
          <w:rFonts w:hint="default" w:ascii="Arial" w:hAnsi="Arial" w:cs="Arial"/>
          <w:sz w:val="24"/>
          <w:szCs w:val="24"/>
          <w:lang w:val="en-US"/>
        </w:rPr>
        <w:t>Proyonanggan 09</w:t>
      </w:r>
      <w:r>
        <w:rPr>
          <w:rFonts w:ascii="Arial" w:hAnsi="Arial" w:cs="Arial"/>
          <w:sz w:val="24"/>
          <w:szCs w:val="24"/>
          <w:lang w:val="nb-NO"/>
        </w:rPr>
        <w:t xml:space="preserve"> Tahun Ajaran 2025/2026 sebagai berikut:</w:t>
      </w:r>
    </w:p>
    <w:p w14:paraId="26F94C43">
      <w:pPr>
        <w:pStyle w:val="45"/>
        <w:spacing w:line="360" w:lineRule="auto"/>
        <w:ind w:left="644" w:firstLine="616"/>
        <w:jc w:val="center"/>
        <w:rPr>
          <w:rFonts w:ascii="Arial" w:hAnsi="Arial" w:cs="Arial"/>
          <w:sz w:val="24"/>
          <w:szCs w:val="24"/>
          <w:lang w:val="nb-NO"/>
        </w:rPr>
      </w:pPr>
      <w:r>
        <w:rPr>
          <w:rFonts w:ascii="Arial" w:hAnsi="Arial" w:cs="Arial"/>
          <w:sz w:val="24"/>
          <w:szCs w:val="24"/>
          <w:lang w:val="nb-NO"/>
        </w:rPr>
        <w:t>Alokasi waktu mata pelajaran kelas I</w:t>
      </w:r>
    </w:p>
    <w:p w14:paraId="7408B7CF">
      <w:pPr>
        <w:pStyle w:val="45"/>
        <w:autoSpaceDE w:val="0"/>
        <w:autoSpaceDN w:val="0"/>
        <w:adjustRightInd w:val="0"/>
        <w:spacing w:after="0" w:line="360" w:lineRule="auto"/>
        <w:ind w:left="644" w:firstLine="616"/>
        <w:jc w:val="center"/>
        <w:rPr>
          <w:rFonts w:ascii="Arial" w:hAnsi="Arial" w:cs="Arial"/>
          <w:sz w:val="24"/>
          <w:szCs w:val="24"/>
          <w:lang w:val="nb-NO"/>
        </w:rPr>
      </w:pPr>
      <w:r>
        <w:rPr>
          <w:rFonts w:ascii="Arial" w:hAnsi="Arial" w:cs="Arial"/>
          <w:sz w:val="24"/>
          <w:szCs w:val="24"/>
          <w:lang w:val="nb-NO"/>
        </w:rPr>
        <w:t>(Asumsi 1 Tahun = 36 minggu dan 1 JP = 35 menit)</w:t>
      </w:r>
    </w:p>
    <w:tbl>
      <w:tblPr>
        <w:tblStyle w:val="32"/>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2138"/>
        <w:gridCol w:w="1891"/>
        <w:gridCol w:w="1257"/>
      </w:tblGrid>
      <w:tr w14:paraId="422B4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vAlign w:val="center"/>
          </w:tcPr>
          <w:p w14:paraId="00AF2616">
            <w:pPr>
              <w:pStyle w:val="75"/>
              <w:jc w:val="center"/>
              <w:rPr>
                <w:rFonts w:ascii="Arial" w:hAnsi="Arial" w:cs="Arial"/>
                <w:sz w:val="24"/>
                <w:szCs w:val="24"/>
                <w:lang w:val="nb-NO"/>
              </w:rPr>
            </w:pPr>
            <w:r>
              <w:rPr>
                <w:rFonts w:ascii="Arial" w:hAnsi="Arial" w:cs="Arial"/>
                <w:sz w:val="24"/>
                <w:szCs w:val="24"/>
                <w:lang w:val="nb-NO"/>
              </w:rPr>
              <w:t>Mata Pelajaran</w:t>
            </w:r>
          </w:p>
        </w:tc>
        <w:tc>
          <w:tcPr>
            <w:tcW w:w="2138" w:type="dxa"/>
            <w:vAlign w:val="center"/>
          </w:tcPr>
          <w:p w14:paraId="5C0BFE1E">
            <w:pPr>
              <w:pStyle w:val="75"/>
              <w:jc w:val="center"/>
              <w:rPr>
                <w:rFonts w:ascii="Arial" w:hAnsi="Arial" w:cs="Arial"/>
                <w:sz w:val="24"/>
                <w:szCs w:val="24"/>
              </w:rPr>
            </w:pPr>
            <w:r>
              <w:rPr>
                <w:rFonts w:ascii="Arial" w:hAnsi="Arial" w:cs="Arial"/>
                <w:sz w:val="24"/>
                <w:szCs w:val="24"/>
              </w:rPr>
              <w:t>Alokasi Intrakurikuler Per Tahun</w:t>
            </w:r>
          </w:p>
        </w:tc>
        <w:tc>
          <w:tcPr>
            <w:tcW w:w="1891" w:type="dxa"/>
            <w:vAlign w:val="center"/>
          </w:tcPr>
          <w:p w14:paraId="275F9609">
            <w:pPr>
              <w:pStyle w:val="75"/>
              <w:jc w:val="center"/>
              <w:rPr>
                <w:rFonts w:ascii="Arial" w:hAnsi="Arial" w:cs="Arial"/>
                <w:sz w:val="24"/>
                <w:szCs w:val="24"/>
              </w:rPr>
            </w:pPr>
            <w:r>
              <w:rPr>
                <w:rFonts w:ascii="Arial" w:hAnsi="Arial" w:cs="Arial"/>
                <w:sz w:val="24"/>
                <w:szCs w:val="24"/>
              </w:rPr>
              <w:t>Alokasi Kokurikuler Per Tahun</w:t>
            </w:r>
          </w:p>
        </w:tc>
        <w:tc>
          <w:tcPr>
            <w:tcW w:w="1257" w:type="dxa"/>
            <w:vAlign w:val="center"/>
          </w:tcPr>
          <w:p w14:paraId="0FAA9A79">
            <w:pPr>
              <w:pStyle w:val="75"/>
              <w:jc w:val="center"/>
              <w:rPr>
                <w:rFonts w:ascii="Arial" w:hAnsi="Arial" w:cs="Arial"/>
                <w:sz w:val="24"/>
                <w:szCs w:val="24"/>
              </w:rPr>
            </w:pPr>
            <w:r>
              <w:rPr>
                <w:rFonts w:ascii="Arial" w:hAnsi="Arial" w:cs="Arial"/>
                <w:sz w:val="24"/>
                <w:szCs w:val="24"/>
              </w:rPr>
              <w:t>Total JP</w:t>
            </w:r>
          </w:p>
          <w:p w14:paraId="5AF76D1A">
            <w:pPr>
              <w:pStyle w:val="75"/>
              <w:jc w:val="center"/>
              <w:rPr>
                <w:rFonts w:ascii="Arial" w:hAnsi="Arial" w:cs="Arial"/>
                <w:sz w:val="24"/>
                <w:szCs w:val="24"/>
                <w:lang w:val="nb-NO"/>
              </w:rPr>
            </w:pPr>
            <w:r>
              <w:rPr>
                <w:rFonts w:ascii="Arial" w:hAnsi="Arial" w:cs="Arial"/>
                <w:sz w:val="24"/>
                <w:szCs w:val="24"/>
              </w:rPr>
              <w:t>Per Tahun</w:t>
            </w:r>
          </w:p>
        </w:tc>
      </w:tr>
      <w:tr w14:paraId="79D86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5E9BC0E8">
            <w:pPr>
              <w:pStyle w:val="75"/>
              <w:rPr>
                <w:rFonts w:ascii="Arial" w:hAnsi="Arial" w:cs="Arial"/>
                <w:sz w:val="24"/>
                <w:szCs w:val="24"/>
                <w:lang w:val="nb-NO"/>
              </w:rPr>
            </w:pPr>
            <w:r>
              <w:rPr>
                <w:rFonts w:ascii="Arial" w:hAnsi="Arial" w:cs="Arial"/>
                <w:sz w:val="24"/>
                <w:szCs w:val="24"/>
                <w:lang w:val="nb-NO"/>
              </w:rPr>
              <w:t>Pendidikan Agama Islam</w:t>
            </w:r>
          </w:p>
          <w:p w14:paraId="23398FA6">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a)</w:t>
            </w:r>
          </w:p>
        </w:tc>
        <w:tc>
          <w:tcPr>
            <w:tcW w:w="2138" w:type="dxa"/>
            <w:vMerge w:val="restart"/>
            <w:vAlign w:val="center"/>
          </w:tcPr>
          <w:p w14:paraId="7B8A28A7">
            <w:pPr>
              <w:pStyle w:val="75"/>
              <w:jc w:val="center"/>
              <w:rPr>
                <w:rFonts w:ascii="Arial" w:hAnsi="Arial" w:cs="Arial"/>
                <w:sz w:val="24"/>
                <w:szCs w:val="24"/>
                <w:lang w:val="nb-NO"/>
              </w:rPr>
            </w:pPr>
            <w:r>
              <w:rPr>
                <w:rFonts w:ascii="Arial" w:hAnsi="Arial" w:cs="Arial"/>
                <w:sz w:val="24"/>
                <w:szCs w:val="24"/>
                <w:lang w:val="nb-NO"/>
              </w:rPr>
              <w:t xml:space="preserve"> </w:t>
            </w:r>
          </w:p>
          <w:p w14:paraId="7876C940">
            <w:pPr>
              <w:pStyle w:val="75"/>
              <w:jc w:val="center"/>
              <w:rPr>
                <w:rFonts w:ascii="Arial" w:hAnsi="Arial" w:cs="Arial"/>
                <w:sz w:val="24"/>
                <w:szCs w:val="24"/>
                <w:lang w:val="nb-NO"/>
              </w:rPr>
            </w:pPr>
          </w:p>
          <w:p w14:paraId="02059122">
            <w:pPr>
              <w:pStyle w:val="75"/>
              <w:jc w:val="center"/>
              <w:rPr>
                <w:rFonts w:ascii="Arial" w:hAnsi="Arial" w:cs="Arial"/>
                <w:sz w:val="24"/>
                <w:szCs w:val="24"/>
                <w:lang w:val="nb-NO"/>
              </w:rPr>
            </w:pPr>
            <w:r>
              <w:rPr>
                <w:rFonts w:ascii="Arial" w:hAnsi="Arial" w:cs="Arial"/>
                <w:sz w:val="24"/>
                <w:szCs w:val="24"/>
                <w:lang w:val="nb-NO"/>
              </w:rPr>
              <w:t xml:space="preserve"> </w:t>
            </w:r>
          </w:p>
          <w:p w14:paraId="616CB093">
            <w:pPr>
              <w:pStyle w:val="75"/>
              <w:jc w:val="center"/>
              <w:rPr>
                <w:rFonts w:ascii="Arial" w:hAnsi="Arial" w:cs="Arial"/>
                <w:sz w:val="24"/>
                <w:szCs w:val="24"/>
                <w:lang w:val="nb-NO"/>
              </w:rPr>
            </w:pPr>
            <w:r>
              <w:rPr>
                <w:rFonts w:ascii="Arial" w:hAnsi="Arial" w:cs="Arial"/>
                <w:sz w:val="24"/>
                <w:szCs w:val="24"/>
                <w:lang w:val="nb-NO"/>
              </w:rPr>
              <w:t xml:space="preserve"> 108</w:t>
            </w:r>
          </w:p>
          <w:p w14:paraId="71CF53CA">
            <w:pPr>
              <w:pStyle w:val="75"/>
              <w:jc w:val="center"/>
              <w:rPr>
                <w:rFonts w:ascii="Arial" w:hAnsi="Arial" w:cs="Arial"/>
                <w:sz w:val="24"/>
                <w:szCs w:val="24"/>
                <w:lang w:val="nb-NO"/>
              </w:rPr>
            </w:pPr>
            <w:r>
              <w:rPr>
                <w:rFonts w:ascii="Arial" w:hAnsi="Arial" w:cs="Arial"/>
                <w:sz w:val="24"/>
                <w:szCs w:val="24"/>
                <w:lang w:val="nb-NO"/>
              </w:rPr>
              <w:t xml:space="preserve"> </w:t>
            </w:r>
          </w:p>
          <w:p w14:paraId="45680DCD">
            <w:pPr>
              <w:pStyle w:val="75"/>
              <w:jc w:val="center"/>
              <w:rPr>
                <w:rFonts w:ascii="Arial" w:hAnsi="Arial" w:cs="Arial"/>
                <w:sz w:val="24"/>
                <w:szCs w:val="24"/>
                <w:lang w:val="nb-NO"/>
              </w:rPr>
            </w:pPr>
            <w:r>
              <w:rPr>
                <w:rFonts w:ascii="Arial" w:hAnsi="Arial" w:cs="Arial"/>
                <w:sz w:val="24"/>
                <w:szCs w:val="24"/>
                <w:lang w:val="nb-NO"/>
              </w:rPr>
              <w:t xml:space="preserve"> </w:t>
            </w:r>
          </w:p>
          <w:p w14:paraId="7C82FA7E">
            <w:pPr>
              <w:pStyle w:val="75"/>
              <w:jc w:val="center"/>
              <w:rPr>
                <w:rFonts w:ascii="Arial" w:hAnsi="Arial" w:cs="Arial"/>
                <w:sz w:val="24"/>
                <w:szCs w:val="24"/>
                <w:lang w:val="nb-NO"/>
              </w:rPr>
            </w:pPr>
            <w:r>
              <w:rPr>
                <w:rFonts w:ascii="Arial" w:hAnsi="Arial" w:cs="Arial"/>
                <w:sz w:val="24"/>
                <w:szCs w:val="24"/>
                <w:lang w:val="nb-NO"/>
              </w:rPr>
              <w:t xml:space="preserve"> </w:t>
            </w:r>
          </w:p>
        </w:tc>
        <w:tc>
          <w:tcPr>
            <w:tcW w:w="1891" w:type="dxa"/>
            <w:vMerge w:val="restart"/>
          </w:tcPr>
          <w:p w14:paraId="355A7C65">
            <w:pPr>
              <w:pStyle w:val="75"/>
              <w:jc w:val="center"/>
              <w:rPr>
                <w:rFonts w:ascii="Arial" w:hAnsi="Arial" w:cs="Arial"/>
                <w:sz w:val="24"/>
                <w:szCs w:val="24"/>
                <w:lang w:val="nb-NO"/>
              </w:rPr>
            </w:pPr>
            <w:r>
              <w:rPr>
                <w:rFonts w:ascii="Arial" w:hAnsi="Arial" w:cs="Arial"/>
                <w:sz w:val="24"/>
                <w:szCs w:val="24"/>
                <w:lang w:val="nb-NO"/>
              </w:rPr>
              <w:t xml:space="preserve"> </w:t>
            </w:r>
          </w:p>
          <w:p w14:paraId="2620CF8A">
            <w:pPr>
              <w:pStyle w:val="75"/>
              <w:jc w:val="center"/>
              <w:rPr>
                <w:rFonts w:ascii="Arial" w:hAnsi="Arial" w:cs="Arial"/>
                <w:sz w:val="24"/>
                <w:szCs w:val="24"/>
                <w:lang w:val="nb-NO"/>
              </w:rPr>
            </w:pPr>
            <w:r>
              <w:rPr>
                <w:rFonts w:ascii="Arial" w:hAnsi="Arial" w:cs="Arial"/>
                <w:sz w:val="24"/>
                <w:szCs w:val="24"/>
                <w:lang w:val="nb-NO"/>
              </w:rPr>
              <w:t xml:space="preserve"> </w:t>
            </w:r>
          </w:p>
          <w:p w14:paraId="54CE8836">
            <w:pPr>
              <w:pStyle w:val="75"/>
              <w:jc w:val="center"/>
              <w:rPr>
                <w:rFonts w:ascii="Arial" w:hAnsi="Arial" w:cs="Arial"/>
                <w:sz w:val="24"/>
                <w:szCs w:val="24"/>
                <w:lang w:val="nb-NO"/>
              </w:rPr>
            </w:pPr>
            <w:r>
              <w:rPr>
                <w:rFonts w:ascii="Arial" w:hAnsi="Arial" w:cs="Arial"/>
                <w:sz w:val="24"/>
                <w:szCs w:val="24"/>
                <w:lang w:val="nb-NO"/>
              </w:rPr>
              <w:t xml:space="preserve"> </w:t>
            </w:r>
          </w:p>
          <w:p w14:paraId="0CEE6ABF">
            <w:pPr>
              <w:pStyle w:val="75"/>
              <w:jc w:val="center"/>
              <w:rPr>
                <w:rFonts w:ascii="Arial" w:hAnsi="Arial" w:cs="Arial"/>
                <w:sz w:val="24"/>
                <w:szCs w:val="24"/>
                <w:lang w:val="nb-NO"/>
              </w:rPr>
            </w:pPr>
            <w:r>
              <w:rPr>
                <w:rFonts w:ascii="Arial" w:hAnsi="Arial" w:cs="Arial"/>
                <w:sz w:val="24"/>
                <w:szCs w:val="24"/>
                <w:lang w:val="nb-NO"/>
              </w:rPr>
              <w:t xml:space="preserve"> </w:t>
            </w:r>
          </w:p>
          <w:p w14:paraId="7198292B">
            <w:pPr>
              <w:pStyle w:val="75"/>
              <w:jc w:val="center"/>
              <w:rPr>
                <w:rFonts w:ascii="Arial" w:hAnsi="Arial" w:cs="Arial"/>
                <w:sz w:val="24"/>
                <w:szCs w:val="24"/>
                <w:lang w:val="nb-NO"/>
              </w:rPr>
            </w:pPr>
          </w:p>
          <w:p w14:paraId="1FB6CDA6">
            <w:pPr>
              <w:pStyle w:val="75"/>
              <w:jc w:val="center"/>
              <w:rPr>
                <w:rFonts w:ascii="Arial" w:hAnsi="Arial" w:cs="Arial"/>
                <w:sz w:val="24"/>
                <w:szCs w:val="24"/>
                <w:lang w:val="nb-NO"/>
              </w:rPr>
            </w:pPr>
            <w:r>
              <w:rPr>
                <w:rFonts w:ascii="Arial" w:hAnsi="Arial" w:cs="Arial"/>
                <w:sz w:val="24"/>
                <w:szCs w:val="24"/>
                <w:lang w:val="nb-NO"/>
              </w:rPr>
              <w:t xml:space="preserve"> </w:t>
            </w:r>
          </w:p>
          <w:p w14:paraId="5E3A6F9D">
            <w:pPr>
              <w:pStyle w:val="75"/>
              <w:jc w:val="center"/>
              <w:rPr>
                <w:rFonts w:ascii="Arial" w:hAnsi="Arial" w:cs="Arial"/>
                <w:sz w:val="24"/>
                <w:szCs w:val="24"/>
                <w:lang w:val="nb-NO"/>
              </w:rPr>
            </w:pPr>
            <w:r>
              <w:rPr>
                <w:rFonts w:ascii="Arial" w:hAnsi="Arial" w:cs="Arial"/>
                <w:sz w:val="24"/>
                <w:szCs w:val="24"/>
                <w:lang w:val="nb-NO"/>
              </w:rPr>
              <w:t xml:space="preserve">36 </w:t>
            </w:r>
          </w:p>
        </w:tc>
        <w:tc>
          <w:tcPr>
            <w:tcW w:w="1257" w:type="dxa"/>
            <w:vMerge w:val="restart"/>
          </w:tcPr>
          <w:p w14:paraId="75BDC3DD">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22087587">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38893A60">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7C706CFD">
            <w:pPr>
              <w:pStyle w:val="45"/>
              <w:autoSpaceDE w:val="0"/>
              <w:autoSpaceDN w:val="0"/>
              <w:adjustRightInd w:val="0"/>
              <w:spacing w:after="0" w:line="360" w:lineRule="auto"/>
              <w:ind w:left="0"/>
              <w:jc w:val="center"/>
              <w:rPr>
                <w:rFonts w:ascii="Arial" w:hAnsi="Arial" w:cs="Arial"/>
                <w:sz w:val="24"/>
                <w:szCs w:val="24"/>
                <w:lang w:val="nb-NO"/>
              </w:rPr>
            </w:pPr>
          </w:p>
          <w:p w14:paraId="14E4A830">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144</w:t>
            </w:r>
          </w:p>
          <w:p w14:paraId="032B9996">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752E8505">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tc>
      </w:tr>
      <w:tr w14:paraId="2A9E0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E1E7DAD">
            <w:pPr>
              <w:pStyle w:val="75"/>
              <w:rPr>
                <w:rFonts w:ascii="Arial" w:hAnsi="Arial" w:cs="Arial"/>
                <w:sz w:val="24"/>
                <w:szCs w:val="24"/>
                <w:lang w:val="nb-NO"/>
              </w:rPr>
            </w:pPr>
            <w:r>
              <w:rPr>
                <w:rFonts w:ascii="Arial" w:hAnsi="Arial" w:cs="Arial"/>
                <w:sz w:val="24"/>
                <w:szCs w:val="24"/>
                <w:lang w:val="nb-NO"/>
              </w:rPr>
              <w:t>Pendidikan Agama Kristen</w:t>
            </w:r>
          </w:p>
          <w:p w14:paraId="5F353224">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 xml:space="preserve"> a)</w:t>
            </w:r>
          </w:p>
        </w:tc>
        <w:tc>
          <w:tcPr>
            <w:tcW w:w="2138" w:type="dxa"/>
            <w:vMerge w:val="continue"/>
          </w:tcPr>
          <w:p w14:paraId="2E1043F0">
            <w:pPr>
              <w:pStyle w:val="75"/>
              <w:jc w:val="center"/>
              <w:rPr>
                <w:rFonts w:ascii="Arial" w:hAnsi="Arial" w:cs="Arial"/>
                <w:sz w:val="24"/>
                <w:szCs w:val="24"/>
                <w:lang w:val="nb-NO"/>
              </w:rPr>
            </w:pPr>
          </w:p>
        </w:tc>
        <w:tc>
          <w:tcPr>
            <w:tcW w:w="1891" w:type="dxa"/>
            <w:vMerge w:val="continue"/>
          </w:tcPr>
          <w:p w14:paraId="0F3D4388">
            <w:pPr>
              <w:pStyle w:val="75"/>
              <w:jc w:val="center"/>
              <w:rPr>
                <w:rFonts w:ascii="Arial" w:hAnsi="Arial" w:cs="Arial"/>
                <w:sz w:val="24"/>
                <w:szCs w:val="24"/>
                <w:lang w:val="nb-NO"/>
              </w:rPr>
            </w:pPr>
          </w:p>
        </w:tc>
        <w:tc>
          <w:tcPr>
            <w:tcW w:w="1257" w:type="dxa"/>
            <w:vMerge w:val="continue"/>
          </w:tcPr>
          <w:p w14:paraId="6A823A17">
            <w:pPr>
              <w:pStyle w:val="45"/>
              <w:autoSpaceDE w:val="0"/>
              <w:autoSpaceDN w:val="0"/>
              <w:adjustRightInd w:val="0"/>
              <w:spacing w:after="0" w:line="360" w:lineRule="auto"/>
              <w:ind w:left="0"/>
              <w:jc w:val="center"/>
              <w:rPr>
                <w:rFonts w:ascii="Arial" w:hAnsi="Arial" w:cs="Arial"/>
                <w:sz w:val="24"/>
                <w:szCs w:val="24"/>
                <w:lang w:val="nb-NO"/>
              </w:rPr>
            </w:pPr>
          </w:p>
        </w:tc>
      </w:tr>
      <w:tr w14:paraId="6E070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31" w:type="dxa"/>
          </w:tcPr>
          <w:p w14:paraId="4DF4FF24">
            <w:pPr>
              <w:pStyle w:val="75"/>
              <w:rPr>
                <w:rFonts w:ascii="Arial" w:hAnsi="Arial" w:cs="Arial"/>
                <w:sz w:val="24"/>
                <w:szCs w:val="24"/>
                <w:lang w:val="nb-NO"/>
              </w:rPr>
            </w:pPr>
            <w:r>
              <w:rPr>
                <w:rFonts w:ascii="Arial" w:hAnsi="Arial" w:cs="Arial"/>
                <w:sz w:val="24"/>
                <w:szCs w:val="24"/>
                <w:lang w:val="nb-NO"/>
              </w:rPr>
              <w:t>Pendidikan Agama Katolik</w:t>
            </w:r>
          </w:p>
          <w:p w14:paraId="3BF64BDF">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 xml:space="preserve"> a)</w:t>
            </w:r>
          </w:p>
        </w:tc>
        <w:tc>
          <w:tcPr>
            <w:tcW w:w="2138" w:type="dxa"/>
            <w:vMerge w:val="continue"/>
          </w:tcPr>
          <w:p w14:paraId="5F9C0C23">
            <w:pPr>
              <w:pStyle w:val="75"/>
              <w:jc w:val="center"/>
              <w:rPr>
                <w:rFonts w:ascii="Arial" w:hAnsi="Arial" w:cs="Arial"/>
                <w:sz w:val="24"/>
                <w:szCs w:val="24"/>
                <w:lang w:val="nb-NO"/>
              </w:rPr>
            </w:pPr>
          </w:p>
        </w:tc>
        <w:tc>
          <w:tcPr>
            <w:tcW w:w="1891" w:type="dxa"/>
            <w:vMerge w:val="continue"/>
          </w:tcPr>
          <w:p w14:paraId="4597F609">
            <w:pPr>
              <w:pStyle w:val="75"/>
              <w:jc w:val="center"/>
              <w:rPr>
                <w:rFonts w:ascii="Arial" w:hAnsi="Arial" w:cs="Arial"/>
                <w:sz w:val="24"/>
                <w:szCs w:val="24"/>
                <w:lang w:val="nb-NO"/>
              </w:rPr>
            </w:pPr>
          </w:p>
        </w:tc>
        <w:tc>
          <w:tcPr>
            <w:tcW w:w="1257" w:type="dxa"/>
            <w:vMerge w:val="continue"/>
          </w:tcPr>
          <w:p w14:paraId="63300651">
            <w:pPr>
              <w:pStyle w:val="45"/>
              <w:autoSpaceDE w:val="0"/>
              <w:autoSpaceDN w:val="0"/>
              <w:adjustRightInd w:val="0"/>
              <w:spacing w:after="0" w:line="360" w:lineRule="auto"/>
              <w:ind w:left="0"/>
              <w:jc w:val="center"/>
              <w:rPr>
                <w:rFonts w:ascii="Arial" w:hAnsi="Arial" w:cs="Arial"/>
                <w:sz w:val="24"/>
                <w:szCs w:val="24"/>
                <w:lang w:val="nb-NO"/>
              </w:rPr>
            </w:pPr>
          </w:p>
        </w:tc>
      </w:tr>
      <w:tr w14:paraId="2B73C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5D7D92F6">
            <w:pPr>
              <w:pStyle w:val="75"/>
              <w:rPr>
                <w:rFonts w:ascii="Arial" w:hAnsi="Arial" w:cs="Arial"/>
                <w:sz w:val="24"/>
                <w:szCs w:val="24"/>
                <w:lang w:val="nb-NO"/>
              </w:rPr>
            </w:pPr>
            <w:r>
              <w:rPr>
                <w:rFonts w:ascii="Arial" w:hAnsi="Arial" w:cs="Arial"/>
                <w:sz w:val="24"/>
                <w:szCs w:val="24"/>
                <w:lang w:val="nb-NO"/>
              </w:rPr>
              <w:t>Pendidikan Agama Buddhadan Budi Pekerti</w:t>
            </w:r>
            <w:r>
              <w:rPr>
                <w:rFonts w:ascii="Arial" w:hAnsi="Arial" w:cs="Arial"/>
                <w:sz w:val="24"/>
                <w:szCs w:val="24"/>
                <w:vertAlign w:val="superscript"/>
                <w:lang w:val="nb-NO"/>
              </w:rPr>
              <w:t xml:space="preserve"> a)</w:t>
            </w:r>
          </w:p>
        </w:tc>
        <w:tc>
          <w:tcPr>
            <w:tcW w:w="2138" w:type="dxa"/>
            <w:vMerge w:val="continue"/>
          </w:tcPr>
          <w:p w14:paraId="4698F4BD">
            <w:pPr>
              <w:pStyle w:val="75"/>
              <w:jc w:val="center"/>
              <w:rPr>
                <w:rFonts w:ascii="Arial" w:hAnsi="Arial" w:cs="Arial"/>
                <w:sz w:val="24"/>
                <w:szCs w:val="24"/>
                <w:lang w:val="nb-NO"/>
              </w:rPr>
            </w:pPr>
          </w:p>
        </w:tc>
        <w:tc>
          <w:tcPr>
            <w:tcW w:w="1891" w:type="dxa"/>
            <w:vMerge w:val="continue"/>
            <w:vAlign w:val="center"/>
          </w:tcPr>
          <w:p w14:paraId="74BB8FAF">
            <w:pPr>
              <w:pStyle w:val="75"/>
              <w:jc w:val="center"/>
              <w:rPr>
                <w:rFonts w:ascii="Arial" w:hAnsi="Arial" w:cs="Arial"/>
                <w:sz w:val="24"/>
                <w:szCs w:val="24"/>
                <w:lang w:val="nb-NO"/>
              </w:rPr>
            </w:pPr>
          </w:p>
        </w:tc>
        <w:tc>
          <w:tcPr>
            <w:tcW w:w="1257" w:type="dxa"/>
            <w:vMerge w:val="continue"/>
            <w:vAlign w:val="center"/>
          </w:tcPr>
          <w:p w14:paraId="69A35AA4">
            <w:pPr>
              <w:pStyle w:val="45"/>
              <w:autoSpaceDE w:val="0"/>
              <w:autoSpaceDN w:val="0"/>
              <w:adjustRightInd w:val="0"/>
              <w:spacing w:after="0" w:line="360" w:lineRule="auto"/>
              <w:ind w:left="0"/>
              <w:jc w:val="center"/>
              <w:rPr>
                <w:rFonts w:ascii="Arial" w:hAnsi="Arial" w:cs="Arial"/>
                <w:sz w:val="24"/>
                <w:szCs w:val="24"/>
                <w:lang w:val="nb-NO"/>
              </w:rPr>
            </w:pPr>
          </w:p>
        </w:tc>
      </w:tr>
      <w:tr w14:paraId="58545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2DF96AD7">
            <w:pPr>
              <w:pStyle w:val="75"/>
              <w:rPr>
                <w:rFonts w:ascii="Arial" w:hAnsi="Arial" w:cs="Arial"/>
                <w:sz w:val="24"/>
                <w:szCs w:val="24"/>
                <w:lang w:val="nb-NO"/>
              </w:rPr>
            </w:pPr>
            <w:r>
              <w:rPr>
                <w:rFonts w:ascii="Arial" w:hAnsi="Arial" w:cs="Arial"/>
                <w:sz w:val="24"/>
                <w:szCs w:val="24"/>
                <w:lang w:val="nb-NO"/>
              </w:rPr>
              <w:t>Pendidikan Agama Hindu dan Budi Pekerti</w:t>
            </w:r>
            <w:r>
              <w:rPr>
                <w:rFonts w:ascii="Arial" w:hAnsi="Arial" w:cs="Arial"/>
                <w:sz w:val="24"/>
                <w:szCs w:val="24"/>
                <w:vertAlign w:val="superscript"/>
                <w:lang w:val="nb-NO"/>
              </w:rPr>
              <w:t xml:space="preserve"> a)</w:t>
            </w:r>
          </w:p>
        </w:tc>
        <w:tc>
          <w:tcPr>
            <w:tcW w:w="2138" w:type="dxa"/>
            <w:vMerge w:val="continue"/>
          </w:tcPr>
          <w:p w14:paraId="60E7D1A8">
            <w:pPr>
              <w:pStyle w:val="75"/>
              <w:jc w:val="center"/>
              <w:rPr>
                <w:rFonts w:ascii="Arial" w:hAnsi="Arial" w:cs="Arial"/>
                <w:sz w:val="24"/>
                <w:szCs w:val="24"/>
                <w:lang w:val="nb-NO"/>
              </w:rPr>
            </w:pPr>
          </w:p>
        </w:tc>
        <w:tc>
          <w:tcPr>
            <w:tcW w:w="1891" w:type="dxa"/>
            <w:vMerge w:val="continue"/>
            <w:vAlign w:val="center"/>
          </w:tcPr>
          <w:p w14:paraId="64FF3C25">
            <w:pPr>
              <w:pStyle w:val="75"/>
              <w:jc w:val="center"/>
              <w:rPr>
                <w:rFonts w:ascii="Arial" w:hAnsi="Arial" w:cs="Arial"/>
                <w:sz w:val="24"/>
                <w:szCs w:val="24"/>
                <w:lang w:val="nb-NO"/>
              </w:rPr>
            </w:pPr>
          </w:p>
        </w:tc>
        <w:tc>
          <w:tcPr>
            <w:tcW w:w="1257" w:type="dxa"/>
            <w:vMerge w:val="continue"/>
            <w:vAlign w:val="center"/>
          </w:tcPr>
          <w:p w14:paraId="184F7A62">
            <w:pPr>
              <w:pStyle w:val="45"/>
              <w:autoSpaceDE w:val="0"/>
              <w:autoSpaceDN w:val="0"/>
              <w:adjustRightInd w:val="0"/>
              <w:spacing w:after="0" w:line="360" w:lineRule="auto"/>
              <w:ind w:left="0"/>
              <w:jc w:val="center"/>
              <w:rPr>
                <w:rFonts w:ascii="Arial" w:hAnsi="Arial" w:cs="Arial"/>
                <w:sz w:val="24"/>
                <w:szCs w:val="24"/>
                <w:lang w:val="nb-NO"/>
              </w:rPr>
            </w:pPr>
          </w:p>
        </w:tc>
      </w:tr>
      <w:tr w14:paraId="3CC14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275A7AD2">
            <w:pPr>
              <w:pStyle w:val="75"/>
              <w:rPr>
                <w:rFonts w:ascii="Arial" w:hAnsi="Arial" w:cs="Arial"/>
                <w:sz w:val="24"/>
                <w:szCs w:val="24"/>
                <w:lang w:val="nb-NO"/>
              </w:rPr>
            </w:pPr>
            <w:r>
              <w:rPr>
                <w:rFonts w:ascii="Arial" w:hAnsi="Arial" w:cs="Arial"/>
                <w:sz w:val="24"/>
                <w:szCs w:val="24"/>
                <w:lang w:val="nb-NO"/>
              </w:rPr>
              <w:t>Pendidikan Agama</w:t>
            </w:r>
          </w:p>
          <w:p w14:paraId="6134BD30">
            <w:pPr>
              <w:pStyle w:val="75"/>
              <w:rPr>
                <w:rFonts w:ascii="Arial" w:hAnsi="Arial" w:cs="Arial"/>
                <w:sz w:val="24"/>
                <w:szCs w:val="24"/>
                <w:lang w:val="nb-NO"/>
              </w:rPr>
            </w:pPr>
            <w:r>
              <w:rPr>
                <w:rFonts w:ascii="Arial" w:hAnsi="Arial" w:cs="Arial"/>
                <w:sz w:val="24"/>
                <w:szCs w:val="24"/>
                <w:lang w:val="nb-NO"/>
              </w:rPr>
              <w:t>Khonghucu dan Budi Pekerti</w:t>
            </w:r>
            <w:r>
              <w:rPr>
                <w:rFonts w:ascii="Arial" w:hAnsi="Arial" w:cs="Arial"/>
                <w:sz w:val="24"/>
                <w:szCs w:val="24"/>
                <w:vertAlign w:val="superscript"/>
                <w:lang w:val="nb-NO"/>
              </w:rPr>
              <w:t xml:space="preserve"> a)</w:t>
            </w:r>
          </w:p>
        </w:tc>
        <w:tc>
          <w:tcPr>
            <w:tcW w:w="2138" w:type="dxa"/>
            <w:vMerge w:val="continue"/>
          </w:tcPr>
          <w:p w14:paraId="42035CE4">
            <w:pPr>
              <w:pStyle w:val="75"/>
              <w:jc w:val="center"/>
              <w:rPr>
                <w:rFonts w:ascii="Arial" w:hAnsi="Arial" w:cs="Arial"/>
                <w:sz w:val="24"/>
                <w:szCs w:val="24"/>
                <w:lang w:val="nb-NO"/>
              </w:rPr>
            </w:pPr>
          </w:p>
        </w:tc>
        <w:tc>
          <w:tcPr>
            <w:tcW w:w="1891" w:type="dxa"/>
            <w:vMerge w:val="continue"/>
            <w:vAlign w:val="center"/>
          </w:tcPr>
          <w:p w14:paraId="732BCD42">
            <w:pPr>
              <w:pStyle w:val="75"/>
              <w:jc w:val="center"/>
              <w:rPr>
                <w:rFonts w:ascii="Arial" w:hAnsi="Arial" w:cs="Arial"/>
                <w:sz w:val="24"/>
                <w:szCs w:val="24"/>
                <w:lang w:val="nb-NO"/>
              </w:rPr>
            </w:pPr>
          </w:p>
        </w:tc>
        <w:tc>
          <w:tcPr>
            <w:tcW w:w="1257" w:type="dxa"/>
            <w:vMerge w:val="continue"/>
            <w:vAlign w:val="center"/>
          </w:tcPr>
          <w:p w14:paraId="62C03950">
            <w:pPr>
              <w:pStyle w:val="45"/>
              <w:autoSpaceDE w:val="0"/>
              <w:autoSpaceDN w:val="0"/>
              <w:adjustRightInd w:val="0"/>
              <w:spacing w:after="0" w:line="360" w:lineRule="auto"/>
              <w:ind w:left="0"/>
              <w:jc w:val="center"/>
              <w:rPr>
                <w:rFonts w:ascii="Arial" w:hAnsi="Arial" w:cs="Arial"/>
                <w:sz w:val="24"/>
                <w:szCs w:val="24"/>
                <w:lang w:val="nb-NO"/>
              </w:rPr>
            </w:pPr>
          </w:p>
        </w:tc>
      </w:tr>
      <w:tr w14:paraId="414FB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1744ABBE">
            <w:pPr>
              <w:pStyle w:val="75"/>
              <w:rPr>
                <w:rFonts w:ascii="Arial" w:hAnsi="Arial" w:cs="Arial"/>
                <w:sz w:val="24"/>
                <w:szCs w:val="24"/>
                <w:lang w:val="nb-NO"/>
              </w:rPr>
            </w:pPr>
            <w:r>
              <w:rPr>
                <w:rFonts w:ascii="Arial" w:hAnsi="Arial" w:cs="Arial"/>
                <w:sz w:val="24"/>
                <w:szCs w:val="24"/>
              </w:rPr>
              <w:t>Pendidikan Pancasila</w:t>
            </w:r>
          </w:p>
        </w:tc>
        <w:tc>
          <w:tcPr>
            <w:tcW w:w="2138" w:type="dxa"/>
            <w:vAlign w:val="center"/>
          </w:tcPr>
          <w:p w14:paraId="7F5E02B6">
            <w:pPr>
              <w:pStyle w:val="75"/>
              <w:jc w:val="center"/>
              <w:rPr>
                <w:rFonts w:ascii="Arial" w:hAnsi="Arial" w:cs="Arial"/>
                <w:sz w:val="24"/>
                <w:szCs w:val="24"/>
                <w:lang w:val="nb-NO"/>
              </w:rPr>
            </w:pPr>
            <w:r>
              <w:rPr>
                <w:rFonts w:ascii="Arial" w:hAnsi="Arial" w:cs="Arial"/>
                <w:sz w:val="24"/>
                <w:szCs w:val="24"/>
                <w:lang w:val="nb-NO"/>
              </w:rPr>
              <w:t>144</w:t>
            </w:r>
          </w:p>
        </w:tc>
        <w:tc>
          <w:tcPr>
            <w:tcW w:w="1891" w:type="dxa"/>
            <w:vAlign w:val="center"/>
          </w:tcPr>
          <w:p w14:paraId="2BB50910">
            <w:pPr>
              <w:pStyle w:val="75"/>
              <w:jc w:val="center"/>
              <w:rPr>
                <w:rFonts w:ascii="Arial" w:hAnsi="Arial" w:cs="Arial"/>
                <w:sz w:val="24"/>
                <w:szCs w:val="24"/>
                <w:lang w:val="nb-NO"/>
              </w:rPr>
            </w:pPr>
            <w:r>
              <w:rPr>
                <w:rFonts w:ascii="Arial" w:hAnsi="Arial" w:cs="Arial"/>
                <w:sz w:val="24"/>
                <w:szCs w:val="24"/>
                <w:lang w:val="nb-NO"/>
              </w:rPr>
              <w:t>36</w:t>
            </w:r>
          </w:p>
        </w:tc>
        <w:tc>
          <w:tcPr>
            <w:tcW w:w="1257" w:type="dxa"/>
            <w:vAlign w:val="center"/>
          </w:tcPr>
          <w:p w14:paraId="0A71F89C">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180</w:t>
            </w:r>
          </w:p>
        </w:tc>
      </w:tr>
      <w:tr w14:paraId="7649D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ABF4ED9">
            <w:pPr>
              <w:pStyle w:val="75"/>
              <w:rPr>
                <w:rFonts w:ascii="Arial" w:hAnsi="Arial" w:cs="Arial"/>
                <w:sz w:val="24"/>
                <w:szCs w:val="24"/>
                <w:lang w:val="nb-NO"/>
              </w:rPr>
            </w:pPr>
            <w:r>
              <w:rPr>
                <w:rFonts w:ascii="Arial" w:hAnsi="Arial" w:cs="Arial"/>
                <w:sz w:val="24"/>
                <w:szCs w:val="24"/>
                <w:lang w:val="nb-NO"/>
              </w:rPr>
              <w:t>Bahasa Indonesia</w:t>
            </w:r>
          </w:p>
        </w:tc>
        <w:tc>
          <w:tcPr>
            <w:tcW w:w="2138" w:type="dxa"/>
            <w:vAlign w:val="center"/>
          </w:tcPr>
          <w:p w14:paraId="6A8FDBA0">
            <w:pPr>
              <w:pStyle w:val="75"/>
              <w:jc w:val="center"/>
              <w:rPr>
                <w:rFonts w:ascii="Arial" w:hAnsi="Arial" w:cs="Arial"/>
                <w:sz w:val="24"/>
                <w:szCs w:val="24"/>
                <w:lang w:val="nb-NO"/>
              </w:rPr>
            </w:pPr>
            <w:r>
              <w:rPr>
                <w:rFonts w:ascii="Arial" w:hAnsi="Arial" w:cs="Arial"/>
                <w:sz w:val="24"/>
                <w:szCs w:val="24"/>
                <w:lang w:val="nb-NO"/>
              </w:rPr>
              <w:t>252</w:t>
            </w:r>
          </w:p>
        </w:tc>
        <w:tc>
          <w:tcPr>
            <w:tcW w:w="1891" w:type="dxa"/>
            <w:vAlign w:val="center"/>
          </w:tcPr>
          <w:p w14:paraId="26AEBBCA">
            <w:pPr>
              <w:pStyle w:val="75"/>
              <w:jc w:val="center"/>
              <w:rPr>
                <w:rFonts w:ascii="Arial" w:hAnsi="Arial" w:cs="Arial"/>
                <w:sz w:val="24"/>
                <w:szCs w:val="24"/>
                <w:lang w:val="nb-NO"/>
              </w:rPr>
            </w:pPr>
            <w:r>
              <w:rPr>
                <w:rFonts w:ascii="Arial" w:hAnsi="Arial" w:cs="Arial"/>
                <w:sz w:val="24"/>
                <w:szCs w:val="24"/>
                <w:lang w:val="nb-NO"/>
              </w:rPr>
              <w:t>36</w:t>
            </w:r>
          </w:p>
        </w:tc>
        <w:tc>
          <w:tcPr>
            <w:tcW w:w="1257" w:type="dxa"/>
            <w:vAlign w:val="center"/>
          </w:tcPr>
          <w:p w14:paraId="7C79FF31">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288</w:t>
            </w:r>
          </w:p>
        </w:tc>
      </w:tr>
      <w:tr w14:paraId="0299D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2A6F983B">
            <w:pPr>
              <w:pStyle w:val="75"/>
              <w:rPr>
                <w:rFonts w:ascii="Arial" w:hAnsi="Arial" w:cs="Arial"/>
                <w:sz w:val="24"/>
                <w:szCs w:val="24"/>
                <w:lang w:val="nb-NO"/>
              </w:rPr>
            </w:pPr>
            <w:r>
              <w:rPr>
                <w:rFonts w:ascii="Arial" w:hAnsi="Arial" w:cs="Arial"/>
                <w:sz w:val="24"/>
                <w:szCs w:val="24"/>
                <w:lang w:val="nb-NO"/>
              </w:rPr>
              <w:t>Matematika</w:t>
            </w:r>
          </w:p>
        </w:tc>
        <w:tc>
          <w:tcPr>
            <w:tcW w:w="2138" w:type="dxa"/>
            <w:vAlign w:val="center"/>
          </w:tcPr>
          <w:p w14:paraId="58F23327">
            <w:pPr>
              <w:pStyle w:val="75"/>
              <w:jc w:val="center"/>
              <w:rPr>
                <w:rFonts w:ascii="Arial" w:hAnsi="Arial" w:cs="Arial"/>
                <w:sz w:val="24"/>
                <w:szCs w:val="24"/>
                <w:lang w:val="nb-NO"/>
              </w:rPr>
            </w:pPr>
            <w:r>
              <w:rPr>
                <w:rFonts w:ascii="Arial" w:hAnsi="Arial" w:cs="Arial"/>
                <w:sz w:val="24"/>
                <w:szCs w:val="24"/>
                <w:lang w:val="nb-NO"/>
              </w:rPr>
              <w:t>144</w:t>
            </w:r>
          </w:p>
        </w:tc>
        <w:tc>
          <w:tcPr>
            <w:tcW w:w="1891" w:type="dxa"/>
            <w:vAlign w:val="center"/>
          </w:tcPr>
          <w:p w14:paraId="7770018A">
            <w:pPr>
              <w:pStyle w:val="75"/>
              <w:jc w:val="center"/>
              <w:rPr>
                <w:rFonts w:ascii="Arial" w:hAnsi="Arial" w:cs="Arial"/>
                <w:sz w:val="24"/>
                <w:szCs w:val="24"/>
                <w:lang w:val="nb-NO"/>
              </w:rPr>
            </w:pPr>
            <w:r>
              <w:rPr>
                <w:rFonts w:ascii="Arial" w:hAnsi="Arial" w:cs="Arial"/>
                <w:sz w:val="24"/>
                <w:szCs w:val="24"/>
                <w:lang w:val="nb-NO"/>
              </w:rPr>
              <w:t>36</w:t>
            </w:r>
          </w:p>
        </w:tc>
        <w:tc>
          <w:tcPr>
            <w:tcW w:w="1257" w:type="dxa"/>
            <w:vAlign w:val="center"/>
          </w:tcPr>
          <w:p w14:paraId="560A5E9A">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180</w:t>
            </w:r>
          </w:p>
        </w:tc>
      </w:tr>
      <w:tr w14:paraId="4F179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324D7E6">
            <w:pPr>
              <w:pStyle w:val="75"/>
              <w:rPr>
                <w:rFonts w:ascii="Arial" w:hAnsi="Arial" w:cs="Arial"/>
                <w:sz w:val="24"/>
                <w:szCs w:val="24"/>
                <w:lang w:val="nb-NO"/>
              </w:rPr>
            </w:pPr>
            <w:r>
              <w:rPr>
                <w:rFonts w:ascii="Arial" w:hAnsi="Arial" w:cs="Arial"/>
                <w:sz w:val="24"/>
                <w:szCs w:val="24"/>
                <w:lang w:val="nb-NO"/>
              </w:rPr>
              <w:t>Pendidikan Jasmani Olahraga dan Kesehatan</w:t>
            </w:r>
          </w:p>
        </w:tc>
        <w:tc>
          <w:tcPr>
            <w:tcW w:w="2138" w:type="dxa"/>
            <w:vAlign w:val="center"/>
          </w:tcPr>
          <w:p w14:paraId="37A6EB5C">
            <w:pPr>
              <w:pStyle w:val="75"/>
              <w:jc w:val="center"/>
              <w:rPr>
                <w:rFonts w:ascii="Arial" w:hAnsi="Arial" w:cs="Arial"/>
                <w:sz w:val="24"/>
                <w:szCs w:val="24"/>
                <w:lang w:val="nb-NO"/>
              </w:rPr>
            </w:pPr>
            <w:r>
              <w:rPr>
                <w:rFonts w:ascii="Arial" w:hAnsi="Arial" w:cs="Arial"/>
                <w:sz w:val="24"/>
                <w:szCs w:val="24"/>
                <w:lang w:val="nb-NO"/>
              </w:rPr>
              <w:t>108</w:t>
            </w:r>
          </w:p>
        </w:tc>
        <w:tc>
          <w:tcPr>
            <w:tcW w:w="1891" w:type="dxa"/>
            <w:vAlign w:val="center"/>
          </w:tcPr>
          <w:p w14:paraId="3F4B7E89">
            <w:pPr>
              <w:pStyle w:val="75"/>
              <w:jc w:val="center"/>
              <w:rPr>
                <w:rFonts w:ascii="Arial" w:hAnsi="Arial" w:cs="Arial"/>
                <w:sz w:val="24"/>
                <w:szCs w:val="24"/>
                <w:lang w:val="nb-NO"/>
              </w:rPr>
            </w:pPr>
            <w:r>
              <w:rPr>
                <w:rFonts w:ascii="Arial" w:hAnsi="Arial" w:cs="Arial"/>
                <w:sz w:val="24"/>
                <w:szCs w:val="24"/>
                <w:lang w:val="nb-NO"/>
              </w:rPr>
              <w:t>36</w:t>
            </w:r>
          </w:p>
        </w:tc>
        <w:tc>
          <w:tcPr>
            <w:tcW w:w="1257" w:type="dxa"/>
            <w:vAlign w:val="center"/>
          </w:tcPr>
          <w:p w14:paraId="0B4F14A5">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tc>
      </w:tr>
      <w:tr w14:paraId="02535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0CBC3136">
            <w:pPr>
              <w:pStyle w:val="75"/>
              <w:rPr>
                <w:rFonts w:ascii="Arial" w:hAnsi="Arial" w:cs="Arial"/>
                <w:sz w:val="24"/>
                <w:szCs w:val="24"/>
                <w:lang w:val="nb-NO"/>
              </w:rPr>
            </w:pPr>
            <w:r>
              <w:rPr>
                <w:rFonts w:ascii="Arial" w:hAnsi="Arial" w:cs="Arial"/>
                <w:sz w:val="24"/>
                <w:szCs w:val="24"/>
                <w:lang w:val="nb-NO"/>
              </w:rPr>
              <w:t>Seni dan Budaya</w:t>
            </w:r>
            <w:r>
              <w:rPr>
                <w:rFonts w:ascii="Arial" w:hAnsi="Arial" w:cs="Arial"/>
                <w:sz w:val="24"/>
                <w:szCs w:val="24"/>
                <w:vertAlign w:val="superscript"/>
                <w:lang w:val="nb-NO"/>
              </w:rPr>
              <w:t xml:space="preserve"> b)</w:t>
            </w:r>
          </w:p>
          <w:p w14:paraId="0F709EDD">
            <w:pPr>
              <w:pStyle w:val="75"/>
              <w:rPr>
                <w:rFonts w:ascii="Arial" w:hAnsi="Arial" w:cs="Arial"/>
                <w:sz w:val="24"/>
                <w:szCs w:val="24"/>
                <w:lang w:val="nb-NO"/>
              </w:rPr>
            </w:pPr>
            <w:r>
              <w:rPr>
                <w:rFonts w:ascii="Arial" w:hAnsi="Arial" w:cs="Arial"/>
                <w:sz w:val="24"/>
                <w:szCs w:val="24"/>
                <w:lang w:val="nb-NO"/>
              </w:rPr>
              <w:t>1. Seni Musik</w:t>
            </w:r>
          </w:p>
          <w:p w14:paraId="394CFF56">
            <w:pPr>
              <w:pStyle w:val="75"/>
              <w:rPr>
                <w:rFonts w:ascii="Arial" w:hAnsi="Arial" w:cs="Arial"/>
                <w:sz w:val="24"/>
                <w:szCs w:val="24"/>
                <w:lang w:val="nb-NO"/>
              </w:rPr>
            </w:pPr>
            <w:r>
              <w:rPr>
                <w:rFonts w:ascii="Arial" w:hAnsi="Arial" w:cs="Arial"/>
                <w:sz w:val="24"/>
                <w:szCs w:val="24"/>
                <w:lang w:val="nb-NO"/>
              </w:rPr>
              <w:t>2. Seni Rupa</w:t>
            </w:r>
          </w:p>
          <w:p w14:paraId="40A8A348">
            <w:pPr>
              <w:pStyle w:val="75"/>
              <w:rPr>
                <w:rFonts w:ascii="Arial" w:hAnsi="Arial" w:cs="Arial"/>
                <w:sz w:val="24"/>
                <w:szCs w:val="24"/>
                <w:lang w:val="nb-NO"/>
              </w:rPr>
            </w:pPr>
            <w:r>
              <w:rPr>
                <w:rFonts w:ascii="Arial" w:hAnsi="Arial" w:cs="Arial"/>
                <w:sz w:val="24"/>
                <w:szCs w:val="24"/>
                <w:lang w:val="nb-NO"/>
              </w:rPr>
              <w:t>3. Seni Teater</w:t>
            </w:r>
          </w:p>
          <w:p w14:paraId="35778CAA">
            <w:pPr>
              <w:pStyle w:val="75"/>
              <w:rPr>
                <w:rFonts w:ascii="Arial" w:hAnsi="Arial" w:cs="Arial"/>
                <w:sz w:val="24"/>
                <w:szCs w:val="24"/>
                <w:lang w:val="nb-NO"/>
              </w:rPr>
            </w:pPr>
            <w:r>
              <w:rPr>
                <w:rFonts w:ascii="Arial" w:hAnsi="Arial" w:cs="Arial"/>
                <w:sz w:val="24"/>
                <w:szCs w:val="24"/>
                <w:lang w:val="nb-NO"/>
              </w:rPr>
              <w:t>4. Seni Tari</w:t>
            </w:r>
          </w:p>
        </w:tc>
        <w:tc>
          <w:tcPr>
            <w:tcW w:w="2138" w:type="dxa"/>
            <w:vAlign w:val="center"/>
          </w:tcPr>
          <w:p w14:paraId="2AF7D6DB">
            <w:pPr>
              <w:pStyle w:val="75"/>
              <w:jc w:val="center"/>
              <w:rPr>
                <w:rFonts w:ascii="Arial" w:hAnsi="Arial" w:cs="Arial"/>
                <w:sz w:val="24"/>
                <w:szCs w:val="24"/>
                <w:lang w:val="nb-NO"/>
              </w:rPr>
            </w:pPr>
            <w:r>
              <w:rPr>
                <w:rFonts w:ascii="Arial" w:hAnsi="Arial" w:cs="Arial"/>
                <w:sz w:val="24"/>
                <w:szCs w:val="24"/>
                <w:lang w:val="nb-NO"/>
              </w:rPr>
              <w:t>108</w:t>
            </w:r>
          </w:p>
        </w:tc>
        <w:tc>
          <w:tcPr>
            <w:tcW w:w="1891" w:type="dxa"/>
            <w:vAlign w:val="center"/>
          </w:tcPr>
          <w:p w14:paraId="1FF3C799">
            <w:pPr>
              <w:pStyle w:val="75"/>
              <w:jc w:val="center"/>
              <w:rPr>
                <w:rFonts w:ascii="Arial" w:hAnsi="Arial" w:cs="Arial"/>
                <w:sz w:val="24"/>
                <w:szCs w:val="24"/>
                <w:lang w:val="nb-NO"/>
              </w:rPr>
            </w:pPr>
            <w:r>
              <w:rPr>
                <w:rFonts w:ascii="Arial" w:hAnsi="Arial" w:cs="Arial"/>
                <w:sz w:val="24"/>
                <w:szCs w:val="24"/>
                <w:lang w:val="nb-NO"/>
              </w:rPr>
              <w:t>36</w:t>
            </w:r>
          </w:p>
        </w:tc>
        <w:tc>
          <w:tcPr>
            <w:tcW w:w="1257" w:type="dxa"/>
            <w:vAlign w:val="center"/>
          </w:tcPr>
          <w:p w14:paraId="5675B4F0">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tc>
      </w:tr>
      <w:tr w14:paraId="6484C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226CC69">
            <w:pPr>
              <w:pStyle w:val="75"/>
              <w:rPr>
                <w:rFonts w:ascii="Arial" w:hAnsi="Arial" w:cs="Arial"/>
                <w:sz w:val="24"/>
                <w:szCs w:val="24"/>
              </w:rPr>
            </w:pPr>
            <w:r>
              <w:rPr>
                <w:rFonts w:ascii="Arial" w:hAnsi="Arial" w:cs="Arial"/>
                <w:sz w:val="24"/>
                <w:szCs w:val="24"/>
              </w:rPr>
              <w:t>Total JP Mata Pelajaran Wajib</w:t>
            </w:r>
          </w:p>
        </w:tc>
        <w:tc>
          <w:tcPr>
            <w:tcW w:w="2138" w:type="dxa"/>
            <w:vAlign w:val="center"/>
          </w:tcPr>
          <w:p w14:paraId="38AD2188">
            <w:pPr>
              <w:pStyle w:val="75"/>
              <w:jc w:val="center"/>
              <w:rPr>
                <w:rFonts w:ascii="Arial" w:hAnsi="Arial" w:cs="Arial"/>
                <w:sz w:val="24"/>
                <w:szCs w:val="24"/>
                <w:lang w:val="en-US"/>
              </w:rPr>
            </w:pPr>
            <w:r>
              <w:rPr>
                <w:rFonts w:ascii="Arial" w:hAnsi="Arial" w:cs="Arial"/>
                <w:sz w:val="24"/>
                <w:szCs w:val="24"/>
              </w:rPr>
              <w:t>8</w:t>
            </w:r>
            <w:r>
              <w:rPr>
                <w:rFonts w:ascii="Arial" w:hAnsi="Arial" w:cs="Arial"/>
                <w:sz w:val="24"/>
                <w:szCs w:val="24"/>
                <w:lang w:val="en-US"/>
              </w:rPr>
              <w:t>64</w:t>
            </w:r>
          </w:p>
        </w:tc>
        <w:tc>
          <w:tcPr>
            <w:tcW w:w="1891" w:type="dxa"/>
            <w:vAlign w:val="center"/>
          </w:tcPr>
          <w:p w14:paraId="20FC8339">
            <w:pPr>
              <w:pStyle w:val="75"/>
              <w:jc w:val="center"/>
              <w:rPr>
                <w:rFonts w:ascii="Arial" w:hAnsi="Arial" w:cs="Arial"/>
                <w:sz w:val="24"/>
                <w:szCs w:val="24"/>
                <w:lang w:val="en-US"/>
              </w:rPr>
            </w:pPr>
            <w:r>
              <w:rPr>
                <w:rFonts w:ascii="Arial" w:hAnsi="Arial" w:cs="Arial"/>
                <w:sz w:val="24"/>
                <w:szCs w:val="24"/>
              </w:rPr>
              <w:t>2</w:t>
            </w:r>
            <w:r>
              <w:rPr>
                <w:rFonts w:ascii="Arial" w:hAnsi="Arial" w:cs="Arial"/>
                <w:sz w:val="24"/>
                <w:szCs w:val="24"/>
                <w:lang w:val="en-US"/>
              </w:rPr>
              <w:t>16</w:t>
            </w:r>
          </w:p>
        </w:tc>
        <w:tc>
          <w:tcPr>
            <w:tcW w:w="1257" w:type="dxa"/>
            <w:vAlign w:val="center"/>
          </w:tcPr>
          <w:p w14:paraId="7B36E9C7">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1080</w:t>
            </w:r>
          </w:p>
        </w:tc>
      </w:tr>
      <w:tr w14:paraId="61ADC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0AA4E0FC">
            <w:pPr>
              <w:pStyle w:val="75"/>
              <w:rPr>
                <w:rFonts w:ascii="Arial" w:hAnsi="Arial" w:cs="Arial"/>
                <w:sz w:val="24"/>
                <w:szCs w:val="24"/>
              </w:rPr>
            </w:pPr>
            <w:r>
              <w:rPr>
                <w:rFonts w:ascii="Arial" w:hAnsi="Arial" w:cs="Arial"/>
                <w:sz w:val="24"/>
                <w:szCs w:val="24"/>
              </w:rPr>
              <w:t>Muatan Lokal</w:t>
            </w:r>
            <w:r>
              <w:rPr>
                <w:rFonts w:ascii="Arial" w:hAnsi="Arial" w:cs="Arial"/>
                <w:sz w:val="24"/>
                <w:szCs w:val="24"/>
                <w:lang w:val="en-US"/>
              </w:rPr>
              <w:t xml:space="preserve"> Provinsi</w:t>
            </w:r>
            <w:r>
              <w:rPr>
                <w:rFonts w:ascii="Arial" w:hAnsi="Arial" w:cs="Arial"/>
                <w:sz w:val="24"/>
                <w:szCs w:val="24"/>
                <w:vertAlign w:val="superscript"/>
              </w:rPr>
              <w:t>c)</w:t>
            </w:r>
          </w:p>
        </w:tc>
        <w:tc>
          <w:tcPr>
            <w:tcW w:w="2138" w:type="dxa"/>
            <w:vAlign w:val="center"/>
          </w:tcPr>
          <w:p w14:paraId="4BD6A5D5">
            <w:pPr>
              <w:pStyle w:val="75"/>
              <w:jc w:val="center"/>
              <w:rPr>
                <w:rFonts w:ascii="Arial" w:hAnsi="Arial" w:cs="Arial"/>
                <w:sz w:val="24"/>
                <w:szCs w:val="24"/>
              </w:rPr>
            </w:pPr>
            <w:r>
              <w:rPr>
                <w:rFonts w:ascii="Arial" w:hAnsi="Arial" w:cs="Arial"/>
                <w:sz w:val="24"/>
                <w:szCs w:val="24"/>
              </w:rPr>
              <w:t>72</w:t>
            </w:r>
          </w:p>
        </w:tc>
        <w:tc>
          <w:tcPr>
            <w:tcW w:w="1891" w:type="dxa"/>
            <w:vAlign w:val="center"/>
          </w:tcPr>
          <w:p w14:paraId="1EE57D1D">
            <w:pPr>
              <w:pStyle w:val="75"/>
              <w:jc w:val="center"/>
              <w:rPr>
                <w:rFonts w:ascii="Arial" w:hAnsi="Arial" w:cs="Arial"/>
                <w:sz w:val="24"/>
                <w:szCs w:val="24"/>
              </w:rPr>
            </w:pPr>
            <w:r>
              <w:rPr>
                <w:rFonts w:ascii="Arial" w:hAnsi="Arial" w:cs="Arial"/>
                <w:sz w:val="24"/>
                <w:szCs w:val="24"/>
              </w:rPr>
              <w:t>-</w:t>
            </w:r>
          </w:p>
        </w:tc>
        <w:tc>
          <w:tcPr>
            <w:tcW w:w="1257" w:type="dxa"/>
            <w:vAlign w:val="center"/>
          </w:tcPr>
          <w:p w14:paraId="0B041FE7">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2499F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F637F8C">
            <w:pPr>
              <w:pStyle w:val="75"/>
              <w:rPr>
                <w:rFonts w:ascii="Arial" w:hAnsi="Arial" w:cs="Arial"/>
                <w:sz w:val="24"/>
                <w:szCs w:val="24"/>
              </w:rPr>
            </w:pPr>
            <w:r>
              <w:rPr>
                <w:rFonts w:ascii="Arial" w:hAnsi="Arial" w:cs="Arial"/>
                <w:sz w:val="24"/>
                <w:szCs w:val="24"/>
              </w:rPr>
              <w:t>M</w:t>
            </w:r>
            <w:r>
              <w:rPr>
                <w:rFonts w:ascii="Arial" w:hAnsi="Arial" w:cs="Arial"/>
                <w:sz w:val="24"/>
                <w:szCs w:val="24"/>
                <w:lang w:val="en-US"/>
              </w:rPr>
              <w:t>uatan Lokal Kabupaten</w:t>
            </w:r>
            <w:r>
              <w:rPr>
                <w:rFonts w:ascii="Arial" w:hAnsi="Arial" w:cs="Arial"/>
                <w:sz w:val="24"/>
                <w:szCs w:val="24"/>
                <w:vertAlign w:val="superscript"/>
              </w:rPr>
              <w:t>d)</w:t>
            </w:r>
          </w:p>
        </w:tc>
        <w:tc>
          <w:tcPr>
            <w:tcW w:w="2138" w:type="dxa"/>
            <w:vAlign w:val="center"/>
          </w:tcPr>
          <w:p w14:paraId="20824478">
            <w:pPr>
              <w:pStyle w:val="75"/>
              <w:jc w:val="center"/>
              <w:rPr>
                <w:rFonts w:ascii="Arial" w:hAnsi="Arial" w:cs="Arial"/>
                <w:sz w:val="24"/>
                <w:szCs w:val="24"/>
              </w:rPr>
            </w:pPr>
            <w:r>
              <w:rPr>
                <w:rFonts w:ascii="Arial" w:hAnsi="Arial" w:cs="Arial"/>
                <w:sz w:val="24"/>
                <w:szCs w:val="24"/>
              </w:rPr>
              <w:t>72</w:t>
            </w:r>
          </w:p>
        </w:tc>
        <w:tc>
          <w:tcPr>
            <w:tcW w:w="1891" w:type="dxa"/>
            <w:vAlign w:val="center"/>
          </w:tcPr>
          <w:p w14:paraId="6934BF8B">
            <w:pPr>
              <w:pStyle w:val="75"/>
              <w:jc w:val="center"/>
              <w:rPr>
                <w:rFonts w:ascii="Arial" w:hAnsi="Arial" w:cs="Arial"/>
                <w:sz w:val="24"/>
                <w:szCs w:val="24"/>
              </w:rPr>
            </w:pPr>
            <w:r>
              <w:rPr>
                <w:rFonts w:ascii="Arial" w:hAnsi="Arial" w:cs="Arial"/>
                <w:sz w:val="24"/>
                <w:szCs w:val="24"/>
              </w:rPr>
              <w:t>-</w:t>
            </w:r>
          </w:p>
        </w:tc>
        <w:tc>
          <w:tcPr>
            <w:tcW w:w="1257" w:type="dxa"/>
            <w:vAlign w:val="center"/>
          </w:tcPr>
          <w:p w14:paraId="15FBF85A">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750B8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B64A993">
            <w:pPr>
              <w:pStyle w:val="75"/>
              <w:rPr>
                <w:rFonts w:ascii="Arial" w:hAnsi="Arial" w:cs="Arial"/>
                <w:sz w:val="24"/>
                <w:szCs w:val="24"/>
              </w:rPr>
            </w:pPr>
            <w:r>
              <w:rPr>
                <w:rFonts w:ascii="Arial" w:hAnsi="Arial" w:cs="Arial"/>
                <w:sz w:val="24"/>
                <w:szCs w:val="24"/>
              </w:rPr>
              <w:t>Total JP Mata Pelajaran Wajib + Muatan Lokal &amp; Pilihan</w:t>
            </w:r>
          </w:p>
        </w:tc>
        <w:tc>
          <w:tcPr>
            <w:tcW w:w="2138" w:type="dxa"/>
            <w:vAlign w:val="center"/>
          </w:tcPr>
          <w:p w14:paraId="1B518C89">
            <w:pPr>
              <w:pStyle w:val="75"/>
              <w:jc w:val="center"/>
              <w:rPr>
                <w:rFonts w:ascii="Arial" w:hAnsi="Arial" w:cs="Arial"/>
                <w:sz w:val="24"/>
                <w:szCs w:val="24"/>
                <w:lang w:val="en-US"/>
              </w:rPr>
            </w:pPr>
            <w:r>
              <w:rPr>
                <w:rFonts w:ascii="Arial" w:hAnsi="Arial" w:cs="Arial"/>
                <w:sz w:val="24"/>
                <w:szCs w:val="24"/>
                <w:lang w:val="en-US"/>
              </w:rPr>
              <w:t>1.008</w:t>
            </w:r>
          </w:p>
        </w:tc>
        <w:tc>
          <w:tcPr>
            <w:tcW w:w="1891" w:type="dxa"/>
            <w:vAlign w:val="center"/>
          </w:tcPr>
          <w:p w14:paraId="7722F5C8">
            <w:pPr>
              <w:pStyle w:val="75"/>
              <w:jc w:val="center"/>
              <w:rPr>
                <w:rFonts w:ascii="Arial" w:hAnsi="Arial" w:cs="Arial"/>
                <w:sz w:val="24"/>
                <w:szCs w:val="24"/>
                <w:lang w:val="en-US"/>
              </w:rPr>
            </w:pPr>
            <w:r>
              <w:rPr>
                <w:rFonts w:ascii="Arial" w:hAnsi="Arial" w:cs="Arial"/>
                <w:sz w:val="24"/>
                <w:szCs w:val="24"/>
              </w:rPr>
              <w:t>2</w:t>
            </w:r>
            <w:r>
              <w:rPr>
                <w:rFonts w:ascii="Arial" w:hAnsi="Arial" w:cs="Arial"/>
                <w:sz w:val="24"/>
                <w:szCs w:val="24"/>
                <w:lang w:val="en-US"/>
              </w:rPr>
              <w:t>16</w:t>
            </w:r>
          </w:p>
        </w:tc>
        <w:tc>
          <w:tcPr>
            <w:tcW w:w="1257" w:type="dxa"/>
            <w:vAlign w:val="center"/>
          </w:tcPr>
          <w:p w14:paraId="05EB9A00">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1.224</w:t>
            </w:r>
          </w:p>
        </w:tc>
      </w:tr>
    </w:tbl>
    <w:p w14:paraId="256F8C7E">
      <w:pPr>
        <w:autoSpaceDE w:val="0"/>
        <w:autoSpaceDN w:val="0"/>
        <w:adjustRightInd w:val="0"/>
        <w:spacing w:after="0" w:line="360" w:lineRule="auto"/>
        <w:rPr>
          <w:rFonts w:ascii="Arial" w:hAnsi="Arial" w:cs="Arial"/>
          <w:sz w:val="24"/>
          <w:szCs w:val="24"/>
        </w:rPr>
      </w:pPr>
    </w:p>
    <w:p w14:paraId="053719EF">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        Keterangan:</w:t>
      </w:r>
    </w:p>
    <w:p w14:paraId="39825B66">
      <w:pPr>
        <w:pStyle w:val="45"/>
        <w:numPr>
          <w:ilvl w:val="3"/>
          <w:numId w:val="46"/>
        </w:numPr>
        <w:tabs>
          <w:tab w:val="left" w:pos="810"/>
        </w:tabs>
        <w:autoSpaceDE w:val="0"/>
        <w:autoSpaceDN w:val="0"/>
        <w:adjustRightInd w:val="0"/>
        <w:spacing w:after="0" w:line="360" w:lineRule="auto"/>
        <w:ind w:hanging="2430"/>
        <w:rPr>
          <w:rFonts w:ascii="Arial" w:hAnsi="Arial" w:cs="Arial"/>
          <w:sz w:val="24"/>
          <w:szCs w:val="24"/>
        </w:rPr>
      </w:pPr>
      <w:r>
        <w:rPr>
          <w:rFonts w:ascii="Arial" w:hAnsi="Arial" w:cs="Arial"/>
          <w:sz w:val="24"/>
          <w:szCs w:val="24"/>
        </w:rPr>
        <w:t>Diikuti oleh Peserta Didik sesuai dengan agama masing-masing.</w:t>
      </w:r>
    </w:p>
    <w:p w14:paraId="5A7A87A1">
      <w:pPr>
        <w:pStyle w:val="45"/>
        <w:numPr>
          <w:ilvl w:val="3"/>
          <w:numId w:val="46"/>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Satuan Pendidikan menyediakan minimal 1 (satu) jenis seni (seni musik, seni rupa, seni teater, dan/atau seni tari). Peserta didik memilih 1 (satu) jenis seni (seni musik, seni rupa, seni teater, atau seni tari).</w:t>
      </w:r>
    </w:p>
    <w:p w14:paraId="79ADBD5D">
      <w:pPr>
        <w:pStyle w:val="45"/>
        <w:numPr>
          <w:ilvl w:val="3"/>
          <w:numId w:val="46"/>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w:t>
      </w:r>
    </w:p>
    <w:p w14:paraId="0DF8287D">
      <w:pPr>
        <w:pStyle w:val="45"/>
        <w:numPr>
          <w:ilvl w:val="3"/>
          <w:numId w:val="46"/>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 sebagai mata pelajaran pilihan.</w:t>
      </w:r>
    </w:p>
    <w:p w14:paraId="57C49E1B">
      <w:pPr>
        <w:pStyle w:val="45"/>
        <w:autoSpaceDE w:val="0"/>
        <w:autoSpaceDN w:val="0"/>
        <w:adjustRightInd w:val="0"/>
        <w:spacing w:after="0" w:line="240" w:lineRule="auto"/>
        <w:ind w:left="644"/>
        <w:jc w:val="both"/>
        <w:rPr>
          <w:rFonts w:ascii="Arial" w:hAnsi="Arial" w:cs="Arial"/>
          <w:sz w:val="24"/>
          <w:szCs w:val="24"/>
          <w:lang w:val="id-ID"/>
        </w:rPr>
      </w:pPr>
    </w:p>
    <w:p w14:paraId="3D7889CA">
      <w:pPr>
        <w:pStyle w:val="45"/>
        <w:spacing w:line="360" w:lineRule="auto"/>
        <w:ind w:left="644" w:firstLine="616"/>
        <w:jc w:val="center"/>
        <w:rPr>
          <w:rFonts w:ascii="Arial" w:hAnsi="Arial" w:cs="Arial"/>
          <w:sz w:val="24"/>
          <w:szCs w:val="24"/>
          <w:lang w:val="id-ID"/>
        </w:rPr>
      </w:pPr>
      <w:r>
        <w:rPr>
          <w:rFonts w:ascii="Arial" w:hAnsi="Arial" w:cs="Arial"/>
          <w:sz w:val="24"/>
          <w:szCs w:val="24"/>
          <w:lang w:val="id-ID"/>
        </w:rPr>
        <w:t>Alokasi waktu mata pelajaran kelas II</w:t>
      </w:r>
    </w:p>
    <w:p w14:paraId="0B83119F">
      <w:pPr>
        <w:pStyle w:val="45"/>
        <w:autoSpaceDE w:val="0"/>
        <w:autoSpaceDN w:val="0"/>
        <w:adjustRightInd w:val="0"/>
        <w:spacing w:after="0" w:line="360" w:lineRule="auto"/>
        <w:ind w:left="644" w:firstLine="616"/>
        <w:jc w:val="center"/>
        <w:rPr>
          <w:rFonts w:ascii="Arial" w:hAnsi="Arial" w:cs="Arial"/>
          <w:sz w:val="24"/>
          <w:szCs w:val="24"/>
          <w:lang w:val="id-ID"/>
        </w:rPr>
      </w:pPr>
      <w:r>
        <w:rPr>
          <w:rFonts w:ascii="Arial" w:hAnsi="Arial" w:cs="Arial"/>
          <w:sz w:val="24"/>
          <w:szCs w:val="24"/>
          <w:lang w:val="id-ID"/>
        </w:rPr>
        <w:t>(Asumsi 1 Tahun = 36 minggu dan 1 JP = 35 menit)</w:t>
      </w:r>
    </w:p>
    <w:tbl>
      <w:tblPr>
        <w:tblStyle w:val="32"/>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8"/>
        <w:gridCol w:w="2076"/>
        <w:gridCol w:w="1838"/>
        <w:gridCol w:w="1217"/>
      </w:tblGrid>
      <w:tr w14:paraId="02105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vAlign w:val="center"/>
          </w:tcPr>
          <w:p w14:paraId="63B68D6D">
            <w:pPr>
              <w:pStyle w:val="75"/>
              <w:jc w:val="center"/>
              <w:rPr>
                <w:rFonts w:ascii="Arial" w:hAnsi="Arial" w:cs="Arial"/>
                <w:sz w:val="24"/>
                <w:szCs w:val="24"/>
                <w:lang w:val="nb-NO"/>
              </w:rPr>
            </w:pPr>
            <w:r>
              <w:rPr>
                <w:rFonts w:ascii="Arial" w:hAnsi="Arial" w:cs="Arial"/>
                <w:sz w:val="24"/>
                <w:szCs w:val="24"/>
                <w:lang w:val="nb-NO"/>
              </w:rPr>
              <w:t>Mata Pelajaran</w:t>
            </w:r>
          </w:p>
        </w:tc>
        <w:tc>
          <w:tcPr>
            <w:tcW w:w="2076" w:type="dxa"/>
            <w:vAlign w:val="center"/>
          </w:tcPr>
          <w:p w14:paraId="307C4F1E">
            <w:pPr>
              <w:pStyle w:val="75"/>
              <w:jc w:val="center"/>
              <w:rPr>
                <w:rFonts w:ascii="Arial" w:hAnsi="Arial" w:cs="Arial"/>
                <w:sz w:val="24"/>
                <w:szCs w:val="24"/>
              </w:rPr>
            </w:pPr>
            <w:r>
              <w:rPr>
                <w:rFonts w:ascii="Arial" w:hAnsi="Arial" w:cs="Arial"/>
                <w:sz w:val="24"/>
                <w:szCs w:val="24"/>
              </w:rPr>
              <w:t>Alokasi Intrakurikuler Per Tahun</w:t>
            </w:r>
          </w:p>
        </w:tc>
        <w:tc>
          <w:tcPr>
            <w:tcW w:w="1838" w:type="dxa"/>
            <w:vAlign w:val="center"/>
          </w:tcPr>
          <w:p w14:paraId="4AE12AE9">
            <w:pPr>
              <w:pStyle w:val="75"/>
              <w:jc w:val="center"/>
              <w:rPr>
                <w:rFonts w:ascii="Arial" w:hAnsi="Arial" w:cs="Arial"/>
                <w:sz w:val="24"/>
                <w:szCs w:val="24"/>
              </w:rPr>
            </w:pPr>
            <w:r>
              <w:rPr>
                <w:rFonts w:ascii="Arial" w:hAnsi="Arial" w:cs="Arial"/>
                <w:sz w:val="24"/>
                <w:szCs w:val="24"/>
              </w:rPr>
              <w:t>Alokasi Kokurikuler Per Tahun</w:t>
            </w:r>
          </w:p>
        </w:tc>
        <w:tc>
          <w:tcPr>
            <w:tcW w:w="1217" w:type="dxa"/>
            <w:vAlign w:val="center"/>
          </w:tcPr>
          <w:p w14:paraId="6CEFD0DF">
            <w:pPr>
              <w:pStyle w:val="75"/>
              <w:jc w:val="center"/>
              <w:rPr>
                <w:rFonts w:ascii="Arial" w:hAnsi="Arial" w:cs="Arial"/>
                <w:sz w:val="24"/>
                <w:szCs w:val="24"/>
              </w:rPr>
            </w:pPr>
            <w:r>
              <w:rPr>
                <w:rFonts w:ascii="Arial" w:hAnsi="Arial" w:cs="Arial"/>
                <w:sz w:val="24"/>
                <w:szCs w:val="24"/>
              </w:rPr>
              <w:t>Total JP</w:t>
            </w:r>
          </w:p>
          <w:p w14:paraId="7F800895">
            <w:pPr>
              <w:pStyle w:val="75"/>
              <w:jc w:val="center"/>
              <w:rPr>
                <w:rFonts w:ascii="Arial" w:hAnsi="Arial" w:cs="Arial"/>
                <w:sz w:val="24"/>
                <w:szCs w:val="24"/>
                <w:lang w:val="nb-NO"/>
              </w:rPr>
            </w:pPr>
            <w:r>
              <w:rPr>
                <w:rFonts w:ascii="Arial" w:hAnsi="Arial" w:cs="Arial"/>
                <w:sz w:val="24"/>
                <w:szCs w:val="24"/>
              </w:rPr>
              <w:t>Per Tahun</w:t>
            </w:r>
          </w:p>
        </w:tc>
      </w:tr>
      <w:tr w14:paraId="51AF8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7" w:hRule="atLeast"/>
        </w:trPr>
        <w:tc>
          <w:tcPr>
            <w:tcW w:w="2948" w:type="dxa"/>
          </w:tcPr>
          <w:p w14:paraId="5807B9D9">
            <w:pPr>
              <w:pStyle w:val="75"/>
              <w:rPr>
                <w:rFonts w:ascii="Arial" w:hAnsi="Arial" w:cs="Arial"/>
                <w:sz w:val="24"/>
                <w:szCs w:val="24"/>
                <w:lang w:val="nb-NO"/>
              </w:rPr>
            </w:pPr>
          </w:p>
          <w:p w14:paraId="20205AB5">
            <w:pPr>
              <w:pStyle w:val="75"/>
              <w:rPr>
                <w:rFonts w:ascii="Arial" w:hAnsi="Arial" w:cs="Arial"/>
                <w:sz w:val="24"/>
                <w:szCs w:val="24"/>
                <w:lang w:val="nb-NO"/>
              </w:rPr>
            </w:pPr>
          </w:p>
          <w:p w14:paraId="43E8ED0F">
            <w:pPr>
              <w:pStyle w:val="75"/>
              <w:rPr>
                <w:rFonts w:ascii="Arial" w:hAnsi="Arial" w:cs="Arial"/>
                <w:sz w:val="24"/>
                <w:szCs w:val="24"/>
                <w:lang w:val="nb-NO"/>
              </w:rPr>
            </w:pPr>
          </w:p>
          <w:p w14:paraId="3027C51A">
            <w:pPr>
              <w:pStyle w:val="75"/>
              <w:rPr>
                <w:rFonts w:ascii="Arial" w:hAnsi="Arial" w:cs="Arial"/>
                <w:sz w:val="24"/>
                <w:szCs w:val="24"/>
                <w:lang w:val="nb-NO"/>
              </w:rPr>
            </w:pPr>
            <w:r>
              <w:rPr>
                <w:rFonts w:ascii="Arial" w:hAnsi="Arial" w:cs="Arial"/>
                <w:sz w:val="24"/>
                <w:szCs w:val="24"/>
                <w:lang w:val="nb-NO"/>
              </w:rPr>
              <w:t>Pendidikan Agama Islam</w:t>
            </w:r>
          </w:p>
          <w:p w14:paraId="502419A2">
            <w:pPr>
              <w:pStyle w:val="75"/>
              <w:rPr>
                <w:rFonts w:ascii="Arial" w:hAnsi="Arial" w:cs="Arial"/>
                <w:sz w:val="24"/>
                <w:szCs w:val="24"/>
                <w:lang w:val="nb-NO"/>
              </w:rPr>
            </w:pPr>
            <w:r>
              <w:rPr>
                <w:rFonts w:ascii="Arial" w:hAnsi="Arial" w:cs="Arial"/>
                <w:sz w:val="24"/>
                <w:szCs w:val="24"/>
                <w:lang w:val="nb-NO"/>
              </w:rPr>
              <w:t>dan Budi Pekerti</w:t>
            </w:r>
          </w:p>
        </w:tc>
        <w:tc>
          <w:tcPr>
            <w:tcW w:w="2076" w:type="dxa"/>
            <w:vAlign w:val="center"/>
          </w:tcPr>
          <w:p w14:paraId="3461003B">
            <w:pPr>
              <w:pStyle w:val="75"/>
              <w:jc w:val="center"/>
              <w:rPr>
                <w:rFonts w:ascii="Arial" w:hAnsi="Arial" w:cs="Arial"/>
                <w:sz w:val="24"/>
                <w:szCs w:val="24"/>
                <w:lang w:val="nb-NO"/>
              </w:rPr>
            </w:pPr>
            <w:r>
              <w:rPr>
                <w:rFonts w:ascii="Arial" w:hAnsi="Arial" w:cs="Arial"/>
                <w:sz w:val="24"/>
                <w:szCs w:val="24"/>
                <w:lang w:val="nb-NO"/>
              </w:rPr>
              <w:t xml:space="preserve"> </w:t>
            </w:r>
          </w:p>
          <w:p w14:paraId="0804B12D">
            <w:pPr>
              <w:pStyle w:val="75"/>
              <w:jc w:val="center"/>
              <w:rPr>
                <w:rFonts w:ascii="Arial" w:hAnsi="Arial" w:cs="Arial"/>
                <w:sz w:val="24"/>
                <w:szCs w:val="24"/>
                <w:lang w:val="nb-NO"/>
              </w:rPr>
            </w:pPr>
            <w:r>
              <w:rPr>
                <w:rFonts w:ascii="Arial" w:hAnsi="Arial" w:cs="Arial"/>
                <w:sz w:val="24"/>
                <w:szCs w:val="24"/>
                <w:lang w:val="nb-NO"/>
              </w:rPr>
              <w:t xml:space="preserve"> </w:t>
            </w:r>
          </w:p>
          <w:p w14:paraId="7C124D9C">
            <w:pPr>
              <w:pStyle w:val="75"/>
              <w:jc w:val="center"/>
              <w:rPr>
                <w:rFonts w:ascii="Arial" w:hAnsi="Arial" w:cs="Arial"/>
                <w:sz w:val="24"/>
                <w:szCs w:val="24"/>
                <w:lang w:val="nb-NO"/>
              </w:rPr>
            </w:pPr>
            <w:r>
              <w:rPr>
                <w:rFonts w:ascii="Arial" w:hAnsi="Arial" w:cs="Arial"/>
                <w:sz w:val="24"/>
                <w:szCs w:val="24"/>
                <w:lang w:val="nb-NO"/>
              </w:rPr>
              <w:t xml:space="preserve"> 108</w:t>
            </w:r>
          </w:p>
          <w:p w14:paraId="1C64928A">
            <w:pPr>
              <w:pStyle w:val="75"/>
              <w:jc w:val="center"/>
              <w:rPr>
                <w:rFonts w:ascii="Arial" w:hAnsi="Arial" w:cs="Arial"/>
                <w:sz w:val="24"/>
                <w:szCs w:val="24"/>
                <w:lang w:val="nb-NO"/>
              </w:rPr>
            </w:pPr>
            <w:r>
              <w:rPr>
                <w:rFonts w:ascii="Arial" w:hAnsi="Arial" w:cs="Arial"/>
                <w:sz w:val="24"/>
                <w:szCs w:val="24"/>
                <w:lang w:val="nb-NO"/>
              </w:rPr>
              <w:t xml:space="preserve"> </w:t>
            </w:r>
          </w:p>
          <w:p w14:paraId="7592A20C">
            <w:pPr>
              <w:pStyle w:val="75"/>
              <w:jc w:val="center"/>
              <w:rPr>
                <w:rFonts w:ascii="Arial" w:hAnsi="Arial" w:cs="Arial"/>
                <w:sz w:val="24"/>
                <w:szCs w:val="24"/>
                <w:lang w:val="nb-NO"/>
              </w:rPr>
            </w:pPr>
            <w:r>
              <w:rPr>
                <w:rFonts w:ascii="Arial" w:hAnsi="Arial" w:cs="Arial"/>
                <w:sz w:val="24"/>
                <w:szCs w:val="24"/>
                <w:lang w:val="nb-NO"/>
              </w:rPr>
              <w:t xml:space="preserve"> </w:t>
            </w:r>
          </w:p>
          <w:p w14:paraId="2BAB52F0">
            <w:pPr>
              <w:pStyle w:val="75"/>
              <w:jc w:val="center"/>
              <w:rPr>
                <w:rFonts w:ascii="Arial" w:hAnsi="Arial" w:cs="Arial"/>
                <w:sz w:val="24"/>
                <w:szCs w:val="24"/>
                <w:lang w:val="nb-NO"/>
              </w:rPr>
            </w:pPr>
            <w:r>
              <w:rPr>
                <w:rFonts w:ascii="Arial" w:hAnsi="Arial" w:cs="Arial"/>
                <w:sz w:val="24"/>
                <w:szCs w:val="24"/>
                <w:lang w:val="nb-NO"/>
              </w:rPr>
              <w:t xml:space="preserve"> </w:t>
            </w:r>
          </w:p>
        </w:tc>
        <w:tc>
          <w:tcPr>
            <w:tcW w:w="1838" w:type="dxa"/>
            <w:vAlign w:val="center"/>
          </w:tcPr>
          <w:p w14:paraId="12842026">
            <w:pPr>
              <w:pStyle w:val="75"/>
              <w:jc w:val="center"/>
              <w:rPr>
                <w:rFonts w:ascii="Arial" w:hAnsi="Arial" w:cs="Arial"/>
                <w:sz w:val="24"/>
                <w:szCs w:val="24"/>
                <w:lang w:val="nb-NO"/>
              </w:rPr>
            </w:pPr>
            <w:r>
              <w:rPr>
                <w:rFonts w:ascii="Arial" w:hAnsi="Arial" w:cs="Arial"/>
                <w:sz w:val="24"/>
                <w:szCs w:val="24"/>
                <w:lang w:val="nb-NO"/>
              </w:rPr>
              <w:t xml:space="preserve"> </w:t>
            </w:r>
          </w:p>
          <w:p w14:paraId="681DE107">
            <w:pPr>
              <w:pStyle w:val="75"/>
              <w:jc w:val="center"/>
              <w:rPr>
                <w:rFonts w:ascii="Arial" w:hAnsi="Arial" w:cs="Arial"/>
                <w:sz w:val="24"/>
                <w:szCs w:val="24"/>
                <w:lang w:val="nb-NO"/>
              </w:rPr>
            </w:pPr>
            <w:r>
              <w:rPr>
                <w:rFonts w:ascii="Arial" w:hAnsi="Arial" w:cs="Arial"/>
                <w:sz w:val="24"/>
                <w:szCs w:val="24"/>
                <w:lang w:val="nb-NO"/>
              </w:rPr>
              <w:t xml:space="preserve"> </w:t>
            </w:r>
          </w:p>
          <w:p w14:paraId="225A3274">
            <w:pPr>
              <w:pStyle w:val="75"/>
              <w:jc w:val="center"/>
              <w:rPr>
                <w:rFonts w:ascii="Arial" w:hAnsi="Arial" w:cs="Arial"/>
                <w:sz w:val="24"/>
                <w:szCs w:val="24"/>
                <w:lang w:val="nb-NO"/>
              </w:rPr>
            </w:pPr>
            <w:r>
              <w:rPr>
                <w:rFonts w:ascii="Arial" w:hAnsi="Arial" w:cs="Arial"/>
                <w:sz w:val="24"/>
                <w:szCs w:val="24"/>
                <w:lang w:val="nb-NO"/>
              </w:rPr>
              <w:t xml:space="preserve"> 36</w:t>
            </w:r>
          </w:p>
          <w:p w14:paraId="5B492241">
            <w:pPr>
              <w:pStyle w:val="75"/>
              <w:jc w:val="center"/>
              <w:rPr>
                <w:rFonts w:ascii="Arial" w:hAnsi="Arial" w:cs="Arial"/>
                <w:sz w:val="24"/>
                <w:szCs w:val="24"/>
                <w:lang w:val="nb-NO"/>
              </w:rPr>
            </w:pPr>
            <w:r>
              <w:rPr>
                <w:rFonts w:ascii="Arial" w:hAnsi="Arial" w:cs="Arial"/>
                <w:sz w:val="24"/>
                <w:szCs w:val="24"/>
                <w:lang w:val="nb-NO"/>
              </w:rPr>
              <w:t xml:space="preserve"> </w:t>
            </w:r>
          </w:p>
          <w:p w14:paraId="02968405">
            <w:pPr>
              <w:pStyle w:val="75"/>
              <w:jc w:val="center"/>
              <w:rPr>
                <w:rFonts w:ascii="Arial" w:hAnsi="Arial" w:cs="Arial"/>
                <w:sz w:val="24"/>
                <w:szCs w:val="24"/>
                <w:lang w:val="nb-NO"/>
              </w:rPr>
            </w:pPr>
            <w:r>
              <w:rPr>
                <w:rFonts w:ascii="Arial" w:hAnsi="Arial" w:cs="Arial"/>
                <w:sz w:val="24"/>
                <w:szCs w:val="24"/>
                <w:lang w:val="nb-NO"/>
              </w:rPr>
              <w:t xml:space="preserve"> </w:t>
            </w:r>
          </w:p>
          <w:p w14:paraId="4896FCEA">
            <w:pPr>
              <w:pStyle w:val="75"/>
              <w:jc w:val="center"/>
              <w:rPr>
                <w:rFonts w:ascii="Arial" w:hAnsi="Arial" w:cs="Arial"/>
                <w:sz w:val="24"/>
                <w:szCs w:val="24"/>
                <w:lang w:val="nb-NO"/>
              </w:rPr>
            </w:pPr>
            <w:r>
              <w:rPr>
                <w:rFonts w:ascii="Arial" w:hAnsi="Arial" w:cs="Arial"/>
                <w:sz w:val="24"/>
                <w:szCs w:val="24"/>
                <w:lang w:val="nb-NO"/>
              </w:rPr>
              <w:t xml:space="preserve"> </w:t>
            </w:r>
          </w:p>
        </w:tc>
        <w:tc>
          <w:tcPr>
            <w:tcW w:w="1217" w:type="dxa"/>
            <w:vAlign w:val="center"/>
          </w:tcPr>
          <w:p w14:paraId="52E35536">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2DE192F5">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104AE2A9">
            <w:pPr>
              <w:pStyle w:val="45"/>
              <w:autoSpaceDE w:val="0"/>
              <w:autoSpaceDN w:val="0"/>
              <w:adjustRightInd w:val="0"/>
              <w:spacing w:after="0" w:line="360" w:lineRule="auto"/>
              <w:ind w:left="0"/>
              <w:jc w:val="center"/>
              <w:rPr>
                <w:rFonts w:ascii="Arial" w:hAnsi="Arial" w:cs="Arial"/>
                <w:sz w:val="24"/>
                <w:szCs w:val="24"/>
                <w:lang w:val="nb-NO"/>
              </w:rPr>
            </w:pPr>
          </w:p>
          <w:p w14:paraId="09B83150">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144</w:t>
            </w:r>
          </w:p>
          <w:p w14:paraId="703E6930">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374A2CC0">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66F4B78F">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tc>
      </w:tr>
      <w:tr w14:paraId="6C301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77F9087E">
            <w:pPr>
              <w:pStyle w:val="75"/>
              <w:rPr>
                <w:rFonts w:ascii="Arial" w:hAnsi="Arial" w:cs="Arial"/>
                <w:sz w:val="24"/>
                <w:szCs w:val="24"/>
                <w:lang w:val="nb-NO"/>
              </w:rPr>
            </w:pPr>
            <w:r>
              <w:rPr>
                <w:rFonts w:ascii="Arial" w:hAnsi="Arial" w:cs="Arial"/>
                <w:sz w:val="24"/>
                <w:szCs w:val="24"/>
              </w:rPr>
              <w:t>Pendidikan Pancasila</w:t>
            </w:r>
          </w:p>
        </w:tc>
        <w:tc>
          <w:tcPr>
            <w:tcW w:w="2076" w:type="dxa"/>
            <w:vAlign w:val="center"/>
          </w:tcPr>
          <w:p w14:paraId="0BD09F7E">
            <w:pPr>
              <w:pStyle w:val="75"/>
              <w:jc w:val="center"/>
              <w:rPr>
                <w:rFonts w:ascii="Arial" w:hAnsi="Arial" w:cs="Arial"/>
                <w:sz w:val="24"/>
                <w:szCs w:val="24"/>
                <w:lang w:val="nb-NO"/>
              </w:rPr>
            </w:pPr>
            <w:r>
              <w:rPr>
                <w:rFonts w:ascii="Arial" w:hAnsi="Arial" w:cs="Arial"/>
                <w:sz w:val="24"/>
                <w:szCs w:val="24"/>
                <w:lang w:val="nb-NO"/>
              </w:rPr>
              <w:t>144</w:t>
            </w:r>
          </w:p>
        </w:tc>
        <w:tc>
          <w:tcPr>
            <w:tcW w:w="1838" w:type="dxa"/>
            <w:vAlign w:val="center"/>
          </w:tcPr>
          <w:p w14:paraId="5B9BF560">
            <w:pPr>
              <w:pStyle w:val="75"/>
              <w:jc w:val="center"/>
              <w:rPr>
                <w:rFonts w:ascii="Arial" w:hAnsi="Arial" w:cs="Arial"/>
                <w:sz w:val="24"/>
                <w:szCs w:val="24"/>
                <w:lang w:val="nb-NO"/>
              </w:rPr>
            </w:pPr>
            <w:r>
              <w:rPr>
                <w:rFonts w:ascii="Arial" w:hAnsi="Arial" w:cs="Arial"/>
                <w:sz w:val="24"/>
                <w:szCs w:val="24"/>
                <w:lang w:val="nb-NO"/>
              </w:rPr>
              <w:t>36</w:t>
            </w:r>
          </w:p>
        </w:tc>
        <w:tc>
          <w:tcPr>
            <w:tcW w:w="1217" w:type="dxa"/>
            <w:vAlign w:val="center"/>
          </w:tcPr>
          <w:p w14:paraId="199F69B6">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180</w:t>
            </w:r>
          </w:p>
        </w:tc>
      </w:tr>
      <w:tr w14:paraId="396D4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774E641F">
            <w:pPr>
              <w:pStyle w:val="75"/>
              <w:rPr>
                <w:rFonts w:ascii="Arial" w:hAnsi="Arial" w:cs="Arial"/>
                <w:sz w:val="24"/>
                <w:szCs w:val="24"/>
                <w:lang w:val="nb-NO"/>
              </w:rPr>
            </w:pPr>
            <w:r>
              <w:rPr>
                <w:rFonts w:ascii="Arial" w:hAnsi="Arial" w:cs="Arial"/>
                <w:sz w:val="24"/>
                <w:szCs w:val="24"/>
                <w:lang w:val="nb-NO"/>
              </w:rPr>
              <w:t>Bahasa Indonesia</w:t>
            </w:r>
          </w:p>
        </w:tc>
        <w:tc>
          <w:tcPr>
            <w:tcW w:w="2076" w:type="dxa"/>
            <w:vAlign w:val="center"/>
          </w:tcPr>
          <w:p w14:paraId="47FF31A9">
            <w:pPr>
              <w:pStyle w:val="75"/>
              <w:jc w:val="center"/>
              <w:rPr>
                <w:rFonts w:ascii="Arial" w:hAnsi="Arial" w:cs="Arial"/>
                <w:sz w:val="24"/>
                <w:szCs w:val="24"/>
                <w:lang w:val="nb-NO"/>
              </w:rPr>
            </w:pPr>
            <w:r>
              <w:rPr>
                <w:rFonts w:ascii="Arial" w:hAnsi="Arial" w:cs="Arial"/>
                <w:sz w:val="24"/>
                <w:szCs w:val="24"/>
                <w:lang w:val="nb-NO"/>
              </w:rPr>
              <w:t>288</w:t>
            </w:r>
          </w:p>
        </w:tc>
        <w:tc>
          <w:tcPr>
            <w:tcW w:w="1838" w:type="dxa"/>
            <w:vAlign w:val="center"/>
          </w:tcPr>
          <w:p w14:paraId="7272B425">
            <w:pPr>
              <w:pStyle w:val="75"/>
              <w:jc w:val="center"/>
              <w:rPr>
                <w:rFonts w:ascii="Arial" w:hAnsi="Arial" w:cs="Arial"/>
                <w:sz w:val="24"/>
                <w:szCs w:val="24"/>
                <w:lang w:val="nb-NO"/>
              </w:rPr>
            </w:pPr>
            <w:r>
              <w:rPr>
                <w:rFonts w:ascii="Arial" w:hAnsi="Arial" w:cs="Arial"/>
                <w:sz w:val="24"/>
                <w:szCs w:val="24"/>
                <w:lang w:val="nb-NO"/>
              </w:rPr>
              <w:t>36</w:t>
            </w:r>
          </w:p>
        </w:tc>
        <w:tc>
          <w:tcPr>
            <w:tcW w:w="1217" w:type="dxa"/>
            <w:vAlign w:val="center"/>
          </w:tcPr>
          <w:p w14:paraId="4181078A">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324</w:t>
            </w:r>
          </w:p>
        </w:tc>
      </w:tr>
      <w:tr w14:paraId="0B1DB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2837EE91">
            <w:pPr>
              <w:pStyle w:val="75"/>
              <w:rPr>
                <w:rFonts w:ascii="Arial" w:hAnsi="Arial" w:cs="Arial"/>
                <w:sz w:val="24"/>
                <w:szCs w:val="24"/>
                <w:lang w:val="nb-NO"/>
              </w:rPr>
            </w:pPr>
            <w:r>
              <w:rPr>
                <w:rFonts w:ascii="Arial" w:hAnsi="Arial" w:cs="Arial"/>
                <w:sz w:val="24"/>
                <w:szCs w:val="24"/>
                <w:lang w:val="nb-NO"/>
              </w:rPr>
              <w:t>Matematika</w:t>
            </w:r>
          </w:p>
        </w:tc>
        <w:tc>
          <w:tcPr>
            <w:tcW w:w="2076" w:type="dxa"/>
            <w:vAlign w:val="center"/>
          </w:tcPr>
          <w:p w14:paraId="276E27A8">
            <w:pPr>
              <w:pStyle w:val="75"/>
              <w:jc w:val="center"/>
              <w:rPr>
                <w:rFonts w:ascii="Arial" w:hAnsi="Arial" w:cs="Arial"/>
                <w:sz w:val="24"/>
                <w:szCs w:val="24"/>
                <w:lang w:val="nb-NO"/>
              </w:rPr>
            </w:pPr>
            <w:r>
              <w:rPr>
                <w:rFonts w:ascii="Arial" w:hAnsi="Arial" w:cs="Arial"/>
                <w:sz w:val="24"/>
                <w:szCs w:val="24"/>
                <w:lang w:val="nb-NO"/>
              </w:rPr>
              <w:t>180</w:t>
            </w:r>
          </w:p>
        </w:tc>
        <w:tc>
          <w:tcPr>
            <w:tcW w:w="1838" w:type="dxa"/>
            <w:vAlign w:val="center"/>
          </w:tcPr>
          <w:p w14:paraId="70AACE15">
            <w:pPr>
              <w:pStyle w:val="75"/>
              <w:jc w:val="center"/>
              <w:rPr>
                <w:rFonts w:ascii="Arial" w:hAnsi="Arial" w:cs="Arial"/>
                <w:sz w:val="24"/>
                <w:szCs w:val="24"/>
                <w:lang w:val="nb-NO"/>
              </w:rPr>
            </w:pPr>
            <w:r>
              <w:rPr>
                <w:rFonts w:ascii="Arial" w:hAnsi="Arial" w:cs="Arial"/>
                <w:sz w:val="24"/>
                <w:szCs w:val="24"/>
                <w:lang w:val="nb-NO"/>
              </w:rPr>
              <w:t>36</w:t>
            </w:r>
          </w:p>
        </w:tc>
        <w:tc>
          <w:tcPr>
            <w:tcW w:w="1217" w:type="dxa"/>
            <w:vAlign w:val="center"/>
          </w:tcPr>
          <w:p w14:paraId="3C9E20BF">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216</w:t>
            </w:r>
          </w:p>
        </w:tc>
      </w:tr>
      <w:tr w14:paraId="78A5B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5EA09860">
            <w:pPr>
              <w:pStyle w:val="75"/>
              <w:rPr>
                <w:rFonts w:ascii="Arial" w:hAnsi="Arial" w:cs="Arial"/>
                <w:sz w:val="24"/>
                <w:szCs w:val="24"/>
                <w:lang w:val="nb-NO"/>
              </w:rPr>
            </w:pPr>
            <w:r>
              <w:rPr>
                <w:rFonts w:ascii="Arial" w:hAnsi="Arial" w:cs="Arial"/>
                <w:sz w:val="24"/>
                <w:szCs w:val="24"/>
                <w:lang w:val="nb-NO"/>
              </w:rPr>
              <w:t>Pendidikan Jasmani Olahraga dan Kesehatan</w:t>
            </w:r>
          </w:p>
        </w:tc>
        <w:tc>
          <w:tcPr>
            <w:tcW w:w="2076" w:type="dxa"/>
            <w:vAlign w:val="center"/>
          </w:tcPr>
          <w:p w14:paraId="5A28409D">
            <w:pPr>
              <w:pStyle w:val="75"/>
              <w:jc w:val="center"/>
              <w:rPr>
                <w:rFonts w:ascii="Arial" w:hAnsi="Arial" w:cs="Arial"/>
                <w:sz w:val="24"/>
                <w:szCs w:val="24"/>
                <w:lang w:val="nb-NO"/>
              </w:rPr>
            </w:pPr>
            <w:r>
              <w:rPr>
                <w:rFonts w:ascii="Arial" w:hAnsi="Arial" w:cs="Arial"/>
                <w:sz w:val="24"/>
                <w:szCs w:val="24"/>
                <w:lang w:val="nb-NO"/>
              </w:rPr>
              <w:t>108</w:t>
            </w:r>
          </w:p>
        </w:tc>
        <w:tc>
          <w:tcPr>
            <w:tcW w:w="1838" w:type="dxa"/>
            <w:vAlign w:val="center"/>
          </w:tcPr>
          <w:p w14:paraId="0B447CFE">
            <w:pPr>
              <w:pStyle w:val="75"/>
              <w:jc w:val="center"/>
              <w:rPr>
                <w:rFonts w:ascii="Arial" w:hAnsi="Arial" w:cs="Arial"/>
                <w:sz w:val="24"/>
                <w:szCs w:val="24"/>
                <w:lang w:val="nb-NO"/>
              </w:rPr>
            </w:pPr>
            <w:r>
              <w:rPr>
                <w:rFonts w:ascii="Arial" w:hAnsi="Arial" w:cs="Arial"/>
                <w:sz w:val="24"/>
                <w:szCs w:val="24"/>
                <w:lang w:val="nb-NO"/>
              </w:rPr>
              <w:t>36</w:t>
            </w:r>
          </w:p>
        </w:tc>
        <w:tc>
          <w:tcPr>
            <w:tcW w:w="1217" w:type="dxa"/>
            <w:vAlign w:val="center"/>
          </w:tcPr>
          <w:p w14:paraId="54B86861">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tc>
      </w:tr>
      <w:tr w14:paraId="50939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4AB62495">
            <w:pPr>
              <w:pStyle w:val="75"/>
              <w:rPr>
                <w:rFonts w:ascii="Arial" w:hAnsi="Arial" w:cs="Arial"/>
                <w:sz w:val="24"/>
                <w:szCs w:val="24"/>
                <w:lang w:val="nb-NO"/>
              </w:rPr>
            </w:pPr>
            <w:r>
              <w:rPr>
                <w:rFonts w:ascii="Arial" w:hAnsi="Arial" w:cs="Arial"/>
                <w:sz w:val="24"/>
                <w:szCs w:val="24"/>
                <w:lang w:val="nb-NO"/>
              </w:rPr>
              <w:t>Seni dan Budaya</w:t>
            </w:r>
            <w:r>
              <w:rPr>
                <w:rFonts w:ascii="Arial" w:hAnsi="Arial" w:cs="Arial"/>
                <w:sz w:val="24"/>
                <w:szCs w:val="24"/>
                <w:vertAlign w:val="superscript"/>
                <w:lang w:val="nb-NO"/>
              </w:rPr>
              <w:t xml:space="preserve"> b)</w:t>
            </w:r>
          </w:p>
          <w:p w14:paraId="44EBF84B">
            <w:pPr>
              <w:pStyle w:val="75"/>
              <w:rPr>
                <w:rFonts w:ascii="Arial" w:hAnsi="Arial" w:cs="Arial"/>
                <w:sz w:val="24"/>
                <w:szCs w:val="24"/>
                <w:lang w:val="nb-NO"/>
              </w:rPr>
            </w:pPr>
            <w:r>
              <w:rPr>
                <w:rFonts w:ascii="Arial" w:hAnsi="Arial" w:cs="Arial"/>
                <w:sz w:val="24"/>
                <w:szCs w:val="24"/>
                <w:lang w:val="nb-NO"/>
              </w:rPr>
              <w:t>1. Seni Musik</w:t>
            </w:r>
          </w:p>
          <w:p w14:paraId="2A53D29F">
            <w:pPr>
              <w:pStyle w:val="75"/>
              <w:rPr>
                <w:rFonts w:ascii="Arial" w:hAnsi="Arial" w:cs="Arial"/>
                <w:sz w:val="24"/>
                <w:szCs w:val="24"/>
                <w:lang w:val="nb-NO"/>
              </w:rPr>
            </w:pPr>
            <w:r>
              <w:rPr>
                <w:rFonts w:ascii="Arial" w:hAnsi="Arial" w:cs="Arial"/>
                <w:sz w:val="24"/>
                <w:szCs w:val="24"/>
                <w:lang w:val="nb-NO"/>
              </w:rPr>
              <w:t>2. Seni Rupa</w:t>
            </w:r>
          </w:p>
          <w:p w14:paraId="048B5EE3">
            <w:pPr>
              <w:pStyle w:val="75"/>
              <w:rPr>
                <w:rFonts w:ascii="Arial" w:hAnsi="Arial" w:cs="Arial"/>
                <w:sz w:val="24"/>
                <w:szCs w:val="24"/>
                <w:lang w:val="nb-NO"/>
              </w:rPr>
            </w:pPr>
            <w:r>
              <w:rPr>
                <w:rFonts w:ascii="Arial" w:hAnsi="Arial" w:cs="Arial"/>
                <w:sz w:val="24"/>
                <w:szCs w:val="24"/>
                <w:lang w:val="nb-NO"/>
              </w:rPr>
              <w:t>3. Seni Teater</w:t>
            </w:r>
          </w:p>
          <w:p w14:paraId="332108DA">
            <w:pPr>
              <w:pStyle w:val="75"/>
              <w:rPr>
                <w:rFonts w:ascii="Arial" w:hAnsi="Arial" w:cs="Arial"/>
                <w:sz w:val="24"/>
                <w:szCs w:val="24"/>
                <w:lang w:val="nb-NO"/>
              </w:rPr>
            </w:pPr>
            <w:r>
              <w:rPr>
                <w:rFonts w:ascii="Arial" w:hAnsi="Arial" w:cs="Arial"/>
                <w:sz w:val="24"/>
                <w:szCs w:val="24"/>
                <w:lang w:val="nb-NO"/>
              </w:rPr>
              <w:t>4. Seni Tari</w:t>
            </w:r>
          </w:p>
        </w:tc>
        <w:tc>
          <w:tcPr>
            <w:tcW w:w="2076" w:type="dxa"/>
            <w:vAlign w:val="center"/>
          </w:tcPr>
          <w:p w14:paraId="397ABA4A">
            <w:pPr>
              <w:pStyle w:val="75"/>
              <w:jc w:val="center"/>
              <w:rPr>
                <w:rFonts w:ascii="Arial" w:hAnsi="Arial" w:cs="Arial"/>
                <w:sz w:val="24"/>
                <w:szCs w:val="24"/>
                <w:lang w:val="nb-NO"/>
              </w:rPr>
            </w:pPr>
            <w:r>
              <w:rPr>
                <w:rFonts w:ascii="Arial" w:hAnsi="Arial" w:cs="Arial"/>
                <w:sz w:val="24"/>
                <w:szCs w:val="24"/>
                <w:lang w:val="nb-NO"/>
              </w:rPr>
              <w:t>108</w:t>
            </w:r>
          </w:p>
        </w:tc>
        <w:tc>
          <w:tcPr>
            <w:tcW w:w="1838" w:type="dxa"/>
            <w:vAlign w:val="center"/>
          </w:tcPr>
          <w:p w14:paraId="13AF845C">
            <w:pPr>
              <w:pStyle w:val="75"/>
              <w:jc w:val="center"/>
              <w:rPr>
                <w:rFonts w:ascii="Arial" w:hAnsi="Arial" w:cs="Arial"/>
                <w:sz w:val="24"/>
                <w:szCs w:val="24"/>
                <w:lang w:val="nb-NO"/>
              </w:rPr>
            </w:pPr>
            <w:r>
              <w:rPr>
                <w:rFonts w:ascii="Arial" w:hAnsi="Arial" w:cs="Arial"/>
                <w:sz w:val="24"/>
                <w:szCs w:val="24"/>
                <w:lang w:val="nb-NO"/>
              </w:rPr>
              <w:t>36</w:t>
            </w:r>
          </w:p>
        </w:tc>
        <w:tc>
          <w:tcPr>
            <w:tcW w:w="1217" w:type="dxa"/>
            <w:vAlign w:val="center"/>
          </w:tcPr>
          <w:p w14:paraId="617A54AC">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tc>
      </w:tr>
      <w:tr w14:paraId="51FD0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4C8E104F">
            <w:pPr>
              <w:pStyle w:val="75"/>
              <w:rPr>
                <w:rFonts w:ascii="Arial" w:hAnsi="Arial" w:cs="Arial"/>
                <w:sz w:val="24"/>
                <w:szCs w:val="24"/>
              </w:rPr>
            </w:pPr>
            <w:r>
              <w:rPr>
                <w:rFonts w:ascii="Arial" w:hAnsi="Arial" w:cs="Arial"/>
                <w:sz w:val="24"/>
                <w:szCs w:val="24"/>
              </w:rPr>
              <w:t>Total JP Mata Pelajaran Wajib</w:t>
            </w:r>
          </w:p>
        </w:tc>
        <w:tc>
          <w:tcPr>
            <w:tcW w:w="2076" w:type="dxa"/>
            <w:vAlign w:val="center"/>
          </w:tcPr>
          <w:p w14:paraId="2E79B944">
            <w:pPr>
              <w:pStyle w:val="75"/>
              <w:jc w:val="center"/>
              <w:rPr>
                <w:rFonts w:ascii="Arial" w:hAnsi="Arial" w:cs="Arial"/>
                <w:sz w:val="24"/>
                <w:szCs w:val="24"/>
                <w:lang w:val="en-US"/>
              </w:rPr>
            </w:pPr>
            <w:r>
              <w:rPr>
                <w:rFonts w:ascii="Arial" w:hAnsi="Arial" w:cs="Arial"/>
                <w:sz w:val="24"/>
                <w:szCs w:val="24"/>
                <w:lang w:val="en-US"/>
              </w:rPr>
              <w:t>936</w:t>
            </w:r>
          </w:p>
        </w:tc>
        <w:tc>
          <w:tcPr>
            <w:tcW w:w="1838" w:type="dxa"/>
            <w:vAlign w:val="center"/>
          </w:tcPr>
          <w:p w14:paraId="24D57F78">
            <w:pPr>
              <w:pStyle w:val="75"/>
              <w:jc w:val="center"/>
              <w:rPr>
                <w:rFonts w:ascii="Arial" w:hAnsi="Arial" w:cs="Arial"/>
                <w:sz w:val="24"/>
                <w:szCs w:val="24"/>
                <w:lang w:val="en-US"/>
              </w:rPr>
            </w:pPr>
            <w:r>
              <w:rPr>
                <w:rFonts w:ascii="Arial" w:hAnsi="Arial" w:cs="Arial"/>
                <w:sz w:val="24"/>
                <w:szCs w:val="24"/>
              </w:rPr>
              <w:t>2</w:t>
            </w:r>
            <w:r>
              <w:rPr>
                <w:rFonts w:ascii="Arial" w:hAnsi="Arial" w:cs="Arial"/>
                <w:sz w:val="24"/>
                <w:szCs w:val="24"/>
                <w:lang w:val="en-US"/>
              </w:rPr>
              <w:t>16</w:t>
            </w:r>
          </w:p>
        </w:tc>
        <w:tc>
          <w:tcPr>
            <w:tcW w:w="1217" w:type="dxa"/>
            <w:vAlign w:val="center"/>
          </w:tcPr>
          <w:p w14:paraId="4746D22D">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1.152</w:t>
            </w:r>
          </w:p>
        </w:tc>
      </w:tr>
      <w:tr w14:paraId="61206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0E13C6B6">
            <w:pPr>
              <w:pStyle w:val="75"/>
              <w:rPr>
                <w:rFonts w:ascii="Arial" w:hAnsi="Arial" w:cs="Arial"/>
                <w:sz w:val="24"/>
                <w:szCs w:val="24"/>
              </w:rPr>
            </w:pPr>
            <w:r>
              <w:rPr>
                <w:rFonts w:ascii="Arial" w:hAnsi="Arial" w:cs="Arial"/>
                <w:sz w:val="24"/>
                <w:szCs w:val="24"/>
              </w:rPr>
              <w:t>Muatan Lokal</w:t>
            </w:r>
            <w:r>
              <w:rPr>
                <w:rFonts w:ascii="Arial" w:hAnsi="Arial" w:cs="Arial"/>
                <w:sz w:val="24"/>
                <w:szCs w:val="24"/>
                <w:lang w:val="en-US"/>
              </w:rPr>
              <w:t xml:space="preserve"> Provinsi</w:t>
            </w:r>
            <w:r>
              <w:rPr>
                <w:rFonts w:ascii="Arial" w:hAnsi="Arial" w:cs="Arial"/>
                <w:sz w:val="24"/>
                <w:szCs w:val="24"/>
                <w:vertAlign w:val="superscript"/>
              </w:rPr>
              <w:t>c)</w:t>
            </w:r>
          </w:p>
        </w:tc>
        <w:tc>
          <w:tcPr>
            <w:tcW w:w="2076" w:type="dxa"/>
            <w:vAlign w:val="center"/>
          </w:tcPr>
          <w:p w14:paraId="15F583AA">
            <w:pPr>
              <w:pStyle w:val="75"/>
              <w:jc w:val="center"/>
              <w:rPr>
                <w:rFonts w:ascii="Arial" w:hAnsi="Arial" w:cs="Arial"/>
                <w:sz w:val="24"/>
                <w:szCs w:val="24"/>
              </w:rPr>
            </w:pPr>
            <w:r>
              <w:rPr>
                <w:rFonts w:ascii="Arial" w:hAnsi="Arial" w:cs="Arial"/>
                <w:sz w:val="24"/>
                <w:szCs w:val="24"/>
              </w:rPr>
              <w:t>72</w:t>
            </w:r>
          </w:p>
        </w:tc>
        <w:tc>
          <w:tcPr>
            <w:tcW w:w="1838" w:type="dxa"/>
            <w:vAlign w:val="center"/>
          </w:tcPr>
          <w:p w14:paraId="698CAD0C">
            <w:pPr>
              <w:pStyle w:val="75"/>
              <w:jc w:val="center"/>
              <w:rPr>
                <w:rFonts w:ascii="Arial" w:hAnsi="Arial" w:cs="Arial"/>
                <w:sz w:val="24"/>
                <w:szCs w:val="24"/>
              </w:rPr>
            </w:pPr>
            <w:r>
              <w:rPr>
                <w:rFonts w:ascii="Arial" w:hAnsi="Arial" w:cs="Arial"/>
                <w:sz w:val="24"/>
                <w:szCs w:val="24"/>
              </w:rPr>
              <w:t>-</w:t>
            </w:r>
          </w:p>
        </w:tc>
        <w:tc>
          <w:tcPr>
            <w:tcW w:w="1217" w:type="dxa"/>
            <w:vAlign w:val="center"/>
          </w:tcPr>
          <w:p w14:paraId="723DF723">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5BD37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3E12751A">
            <w:pPr>
              <w:pStyle w:val="75"/>
              <w:rPr>
                <w:rFonts w:ascii="Arial" w:hAnsi="Arial" w:cs="Arial"/>
                <w:sz w:val="24"/>
                <w:szCs w:val="24"/>
              </w:rPr>
            </w:pPr>
            <w:r>
              <w:rPr>
                <w:rFonts w:ascii="Arial" w:hAnsi="Arial" w:cs="Arial"/>
                <w:sz w:val="24"/>
                <w:szCs w:val="24"/>
              </w:rPr>
              <w:t>M</w:t>
            </w:r>
            <w:r>
              <w:rPr>
                <w:rFonts w:ascii="Arial" w:hAnsi="Arial" w:cs="Arial"/>
                <w:sz w:val="24"/>
                <w:szCs w:val="24"/>
                <w:lang w:val="en-US"/>
              </w:rPr>
              <w:t>uatan Lokal Kabupaten</w:t>
            </w:r>
            <w:r>
              <w:rPr>
                <w:rFonts w:ascii="Arial" w:hAnsi="Arial" w:cs="Arial"/>
                <w:sz w:val="24"/>
                <w:szCs w:val="24"/>
                <w:vertAlign w:val="superscript"/>
              </w:rPr>
              <w:t>d)</w:t>
            </w:r>
          </w:p>
        </w:tc>
        <w:tc>
          <w:tcPr>
            <w:tcW w:w="2076" w:type="dxa"/>
            <w:vAlign w:val="center"/>
          </w:tcPr>
          <w:p w14:paraId="2BDED070">
            <w:pPr>
              <w:pStyle w:val="75"/>
              <w:jc w:val="center"/>
              <w:rPr>
                <w:rFonts w:ascii="Arial" w:hAnsi="Arial" w:cs="Arial"/>
                <w:sz w:val="24"/>
                <w:szCs w:val="24"/>
                <w:lang w:val="en-US"/>
              </w:rPr>
            </w:pPr>
            <w:r>
              <w:rPr>
                <w:rFonts w:ascii="Arial" w:hAnsi="Arial" w:cs="Arial"/>
                <w:sz w:val="24"/>
                <w:szCs w:val="24"/>
                <w:lang w:val="en-US"/>
              </w:rPr>
              <w:t>72</w:t>
            </w:r>
          </w:p>
        </w:tc>
        <w:tc>
          <w:tcPr>
            <w:tcW w:w="1838" w:type="dxa"/>
            <w:vAlign w:val="center"/>
          </w:tcPr>
          <w:p w14:paraId="0EBC6A78">
            <w:pPr>
              <w:pStyle w:val="75"/>
              <w:jc w:val="center"/>
              <w:rPr>
                <w:rFonts w:ascii="Arial" w:hAnsi="Arial" w:cs="Arial"/>
                <w:sz w:val="24"/>
                <w:szCs w:val="24"/>
              </w:rPr>
            </w:pPr>
            <w:r>
              <w:rPr>
                <w:rFonts w:ascii="Arial" w:hAnsi="Arial" w:cs="Arial"/>
                <w:sz w:val="24"/>
                <w:szCs w:val="24"/>
              </w:rPr>
              <w:t>-</w:t>
            </w:r>
          </w:p>
        </w:tc>
        <w:tc>
          <w:tcPr>
            <w:tcW w:w="1217" w:type="dxa"/>
            <w:vAlign w:val="center"/>
          </w:tcPr>
          <w:p w14:paraId="39B58D0B">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062A9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8" w:type="dxa"/>
          </w:tcPr>
          <w:p w14:paraId="407B87C6">
            <w:pPr>
              <w:pStyle w:val="75"/>
              <w:rPr>
                <w:rFonts w:ascii="Arial" w:hAnsi="Arial" w:cs="Arial"/>
                <w:sz w:val="24"/>
                <w:szCs w:val="24"/>
              </w:rPr>
            </w:pPr>
            <w:r>
              <w:rPr>
                <w:rFonts w:ascii="Arial" w:hAnsi="Arial" w:cs="Arial"/>
                <w:sz w:val="24"/>
                <w:szCs w:val="24"/>
              </w:rPr>
              <w:t xml:space="preserve">Total JP Mata Pelajaran Wajib + Muatan Lokal </w:t>
            </w:r>
          </w:p>
        </w:tc>
        <w:tc>
          <w:tcPr>
            <w:tcW w:w="2076" w:type="dxa"/>
            <w:vAlign w:val="center"/>
          </w:tcPr>
          <w:p w14:paraId="0554C44E">
            <w:pPr>
              <w:pStyle w:val="75"/>
              <w:jc w:val="center"/>
              <w:rPr>
                <w:rFonts w:ascii="Arial" w:hAnsi="Arial" w:cs="Arial"/>
                <w:sz w:val="24"/>
                <w:szCs w:val="24"/>
                <w:lang w:val="en-US"/>
              </w:rPr>
            </w:pPr>
            <w:r>
              <w:rPr>
                <w:rFonts w:ascii="Arial" w:hAnsi="Arial" w:cs="Arial"/>
                <w:sz w:val="24"/>
                <w:szCs w:val="24"/>
                <w:lang w:val="en-US"/>
              </w:rPr>
              <w:t>1.080</w:t>
            </w:r>
          </w:p>
        </w:tc>
        <w:tc>
          <w:tcPr>
            <w:tcW w:w="1838" w:type="dxa"/>
            <w:vAlign w:val="center"/>
          </w:tcPr>
          <w:p w14:paraId="070CB4CF">
            <w:pPr>
              <w:pStyle w:val="75"/>
              <w:jc w:val="center"/>
              <w:rPr>
                <w:rFonts w:ascii="Arial" w:hAnsi="Arial" w:cs="Arial"/>
                <w:sz w:val="24"/>
                <w:szCs w:val="24"/>
                <w:lang w:val="en-US"/>
              </w:rPr>
            </w:pPr>
            <w:r>
              <w:rPr>
                <w:rFonts w:ascii="Arial" w:hAnsi="Arial" w:cs="Arial"/>
                <w:sz w:val="24"/>
                <w:szCs w:val="24"/>
              </w:rPr>
              <w:t>2</w:t>
            </w:r>
            <w:r>
              <w:rPr>
                <w:rFonts w:ascii="Arial" w:hAnsi="Arial" w:cs="Arial"/>
                <w:sz w:val="24"/>
                <w:szCs w:val="24"/>
                <w:lang w:val="en-US"/>
              </w:rPr>
              <w:t>16</w:t>
            </w:r>
          </w:p>
        </w:tc>
        <w:tc>
          <w:tcPr>
            <w:tcW w:w="1217" w:type="dxa"/>
            <w:vAlign w:val="center"/>
          </w:tcPr>
          <w:p w14:paraId="19CC1CE4">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1.296</w:t>
            </w:r>
          </w:p>
        </w:tc>
      </w:tr>
    </w:tbl>
    <w:p w14:paraId="4E590731">
      <w:pPr>
        <w:autoSpaceDE w:val="0"/>
        <w:autoSpaceDN w:val="0"/>
        <w:adjustRightInd w:val="0"/>
        <w:spacing w:after="0" w:line="360" w:lineRule="auto"/>
        <w:rPr>
          <w:rFonts w:ascii="Arial" w:hAnsi="Arial" w:cs="Arial"/>
          <w:sz w:val="24"/>
          <w:szCs w:val="24"/>
        </w:rPr>
      </w:pPr>
    </w:p>
    <w:p w14:paraId="559FE7F1">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        Keterangan:</w:t>
      </w:r>
    </w:p>
    <w:p w14:paraId="5D96650F">
      <w:pPr>
        <w:pStyle w:val="45"/>
        <w:numPr>
          <w:ilvl w:val="0"/>
          <w:numId w:val="47"/>
        </w:numPr>
        <w:tabs>
          <w:tab w:val="left" w:pos="810"/>
        </w:tabs>
        <w:autoSpaceDE w:val="0"/>
        <w:autoSpaceDN w:val="0"/>
        <w:adjustRightInd w:val="0"/>
        <w:spacing w:after="0" w:line="360" w:lineRule="auto"/>
        <w:ind w:left="810"/>
        <w:rPr>
          <w:rFonts w:ascii="Arial" w:hAnsi="Arial" w:cs="Arial"/>
          <w:sz w:val="24"/>
          <w:szCs w:val="24"/>
        </w:rPr>
      </w:pPr>
      <w:r>
        <w:rPr>
          <w:rFonts w:ascii="Arial" w:hAnsi="Arial" w:cs="Arial"/>
          <w:sz w:val="24"/>
          <w:szCs w:val="24"/>
        </w:rPr>
        <w:t>Diikuti oleh Peserta Didik sesuai dengan agama masing-masing.</w:t>
      </w:r>
    </w:p>
    <w:p w14:paraId="5EBE54E6">
      <w:pPr>
        <w:pStyle w:val="45"/>
        <w:numPr>
          <w:ilvl w:val="0"/>
          <w:numId w:val="47"/>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Satuan Pendidikan menyediakan minimal 1 (satu) jenis seni (seni musik, seni rupa, seni teater, dan/atau seni tari). Peserta didik memilih 1 (satu) jenis seni (seni musik, seni rupa, seni teater, atau seni tari).</w:t>
      </w:r>
    </w:p>
    <w:p w14:paraId="44859936">
      <w:pPr>
        <w:pStyle w:val="45"/>
        <w:numPr>
          <w:ilvl w:val="0"/>
          <w:numId w:val="47"/>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w:t>
      </w:r>
    </w:p>
    <w:p w14:paraId="317E061A">
      <w:pPr>
        <w:pStyle w:val="45"/>
        <w:numPr>
          <w:ilvl w:val="0"/>
          <w:numId w:val="47"/>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w:t>
      </w:r>
    </w:p>
    <w:p w14:paraId="1BB79FA8">
      <w:pPr>
        <w:pStyle w:val="45"/>
        <w:autoSpaceDE w:val="0"/>
        <w:autoSpaceDN w:val="0"/>
        <w:adjustRightInd w:val="0"/>
        <w:spacing w:after="0" w:line="240" w:lineRule="auto"/>
        <w:ind w:left="644"/>
        <w:jc w:val="both"/>
        <w:rPr>
          <w:rFonts w:ascii="Arial" w:hAnsi="Arial" w:cs="Arial"/>
          <w:sz w:val="24"/>
          <w:szCs w:val="24"/>
          <w:lang w:val="id-ID"/>
        </w:rPr>
      </w:pPr>
    </w:p>
    <w:p w14:paraId="0DC3554A">
      <w:pPr>
        <w:pStyle w:val="45"/>
        <w:spacing w:line="360" w:lineRule="auto"/>
        <w:ind w:left="644" w:firstLine="616"/>
        <w:jc w:val="center"/>
        <w:rPr>
          <w:rFonts w:ascii="Arial" w:hAnsi="Arial" w:cs="Arial"/>
          <w:sz w:val="24"/>
          <w:szCs w:val="24"/>
          <w:lang w:val="id-ID"/>
        </w:rPr>
      </w:pPr>
      <w:r>
        <w:rPr>
          <w:rFonts w:ascii="Arial" w:hAnsi="Arial" w:cs="Arial"/>
          <w:sz w:val="24"/>
          <w:szCs w:val="24"/>
          <w:lang w:val="id-ID"/>
        </w:rPr>
        <w:t>Alokasi waktu mata pelajaran kelas III-IV</w:t>
      </w:r>
    </w:p>
    <w:p w14:paraId="2E0AB271">
      <w:pPr>
        <w:pStyle w:val="45"/>
        <w:autoSpaceDE w:val="0"/>
        <w:autoSpaceDN w:val="0"/>
        <w:adjustRightInd w:val="0"/>
        <w:spacing w:after="0" w:line="360" w:lineRule="auto"/>
        <w:ind w:left="644" w:firstLine="616"/>
        <w:jc w:val="center"/>
        <w:rPr>
          <w:rFonts w:ascii="Arial" w:hAnsi="Arial" w:cs="Arial"/>
          <w:sz w:val="24"/>
          <w:szCs w:val="24"/>
          <w:lang w:val="id-ID"/>
        </w:rPr>
      </w:pPr>
      <w:r>
        <w:rPr>
          <w:rFonts w:ascii="Arial" w:hAnsi="Arial" w:cs="Arial"/>
          <w:sz w:val="24"/>
          <w:szCs w:val="24"/>
          <w:lang w:val="id-ID"/>
        </w:rPr>
        <w:t>(Asumsi 1 Tahun = 36 minggu dan 1 JP = 35 menit)</w:t>
      </w:r>
    </w:p>
    <w:tbl>
      <w:tblPr>
        <w:tblStyle w:val="32"/>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2144"/>
        <w:gridCol w:w="1887"/>
        <w:gridCol w:w="1255"/>
      </w:tblGrid>
      <w:tr w14:paraId="2DA91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vAlign w:val="center"/>
          </w:tcPr>
          <w:p w14:paraId="7DC22F32">
            <w:pPr>
              <w:pStyle w:val="75"/>
              <w:jc w:val="center"/>
              <w:rPr>
                <w:rFonts w:ascii="Arial" w:hAnsi="Arial" w:cs="Arial"/>
                <w:sz w:val="24"/>
                <w:szCs w:val="24"/>
                <w:lang w:val="nb-NO"/>
              </w:rPr>
            </w:pPr>
            <w:r>
              <w:rPr>
                <w:rFonts w:ascii="Arial" w:hAnsi="Arial" w:cs="Arial"/>
                <w:sz w:val="24"/>
                <w:szCs w:val="24"/>
                <w:lang w:val="nb-NO"/>
              </w:rPr>
              <w:t>Mata Pelajaran</w:t>
            </w:r>
          </w:p>
        </w:tc>
        <w:tc>
          <w:tcPr>
            <w:tcW w:w="2144" w:type="dxa"/>
            <w:vAlign w:val="center"/>
          </w:tcPr>
          <w:p w14:paraId="66DC0917">
            <w:pPr>
              <w:pStyle w:val="75"/>
              <w:jc w:val="center"/>
              <w:rPr>
                <w:rFonts w:ascii="Arial" w:hAnsi="Arial" w:cs="Arial"/>
                <w:sz w:val="24"/>
                <w:szCs w:val="24"/>
              </w:rPr>
            </w:pPr>
            <w:r>
              <w:rPr>
                <w:rFonts w:ascii="Arial" w:hAnsi="Arial" w:cs="Arial"/>
                <w:sz w:val="24"/>
                <w:szCs w:val="24"/>
              </w:rPr>
              <w:t>Alokasi Intrakurikuler Per Tahun</w:t>
            </w:r>
          </w:p>
        </w:tc>
        <w:tc>
          <w:tcPr>
            <w:tcW w:w="1887" w:type="dxa"/>
            <w:vAlign w:val="center"/>
          </w:tcPr>
          <w:p w14:paraId="29B62D95">
            <w:pPr>
              <w:pStyle w:val="75"/>
              <w:jc w:val="center"/>
              <w:rPr>
                <w:rFonts w:ascii="Arial" w:hAnsi="Arial" w:cs="Arial"/>
                <w:sz w:val="24"/>
                <w:szCs w:val="24"/>
              </w:rPr>
            </w:pPr>
            <w:r>
              <w:rPr>
                <w:rFonts w:ascii="Arial" w:hAnsi="Arial" w:cs="Arial"/>
                <w:sz w:val="24"/>
                <w:szCs w:val="24"/>
              </w:rPr>
              <w:t>Alokasi Kokurikuler Per Tahun</w:t>
            </w:r>
          </w:p>
        </w:tc>
        <w:tc>
          <w:tcPr>
            <w:tcW w:w="1255" w:type="dxa"/>
            <w:vAlign w:val="center"/>
          </w:tcPr>
          <w:p w14:paraId="2257DB64">
            <w:pPr>
              <w:pStyle w:val="75"/>
              <w:jc w:val="center"/>
              <w:rPr>
                <w:rFonts w:ascii="Arial" w:hAnsi="Arial" w:cs="Arial"/>
                <w:sz w:val="24"/>
                <w:szCs w:val="24"/>
              </w:rPr>
            </w:pPr>
            <w:r>
              <w:rPr>
                <w:rFonts w:ascii="Arial" w:hAnsi="Arial" w:cs="Arial"/>
                <w:sz w:val="24"/>
                <w:szCs w:val="24"/>
              </w:rPr>
              <w:t>Total JP</w:t>
            </w:r>
          </w:p>
          <w:p w14:paraId="30821AE9">
            <w:pPr>
              <w:pStyle w:val="75"/>
              <w:jc w:val="center"/>
              <w:rPr>
                <w:rFonts w:ascii="Arial" w:hAnsi="Arial" w:cs="Arial"/>
                <w:sz w:val="24"/>
                <w:szCs w:val="24"/>
                <w:lang w:val="nb-NO"/>
              </w:rPr>
            </w:pPr>
            <w:r>
              <w:rPr>
                <w:rFonts w:ascii="Arial" w:hAnsi="Arial" w:cs="Arial"/>
                <w:sz w:val="24"/>
                <w:szCs w:val="24"/>
              </w:rPr>
              <w:t>Per Tahun</w:t>
            </w:r>
          </w:p>
        </w:tc>
      </w:tr>
      <w:tr w14:paraId="641A0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0E2B5D38">
            <w:pPr>
              <w:pStyle w:val="75"/>
              <w:rPr>
                <w:rFonts w:ascii="Arial" w:hAnsi="Arial" w:cs="Arial"/>
                <w:sz w:val="24"/>
                <w:szCs w:val="24"/>
                <w:lang w:val="nb-NO"/>
              </w:rPr>
            </w:pPr>
            <w:r>
              <w:rPr>
                <w:rFonts w:ascii="Arial" w:hAnsi="Arial" w:cs="Arial"/>
                <w:sz w:val="24"/>
                <w:szCs w:val="24"/>
                <w:lang w:val="nb-NO"/>
              </w:rPr>
              <w:t>Pendidikan Agama Islam</w:t>
            </w:r>
          </w:p>
          <w:p w14:paraId="27297934">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a)</w:t>
            </w:r>
          </w:p>
        </w:tc>
        <w:tc>
          <w:tcPr>
            <w:tcW w:w="2144" w:type="dxa"/>
            <w:vMerge w:val="restart"/>
            <w:vAlign w:val="center"/>
          </w:tcPr>
          <w:p w14:paraId="2625486E">
            <w:pPr>
              <w:pStyle w:val="75"/>
              <w:jc w:val="center"/>
              <w:rPr>
                <w:rFonts w:ascii="Arial" w:hAnsi="Arial" w:cs="Arial"/>
                <w:sz w:val="24"/>
                <w:szCs w:val="24"/>
                <w:lang w:val="nb-NO"/>
              </w:rPr>
            </w:pPr>
            <w:r>
              <w:rPr>
                <w:rFonts w:ascii="Arial" w:hAnsi="Arial" w:cs="Arial"/>
                <w:sz w:val="24"/>
                <w:szCs w:val="24"/>
                <w:lang w:val="nb-NO"/>
              </w:rPr>
              <w:t xml:space="preserve"> </w:t>
            </w:r>
          </w:p>
          <w:p w14:paraId="18E1B0CA">
            <w:pPr>
              <w:pStyle w:val="75"/>
              <w:jc w:val="center"/>
              <w:rPr>
                <w:rFonts w:ascii="Arial" w:hAnsi="Arial" w:cs="Arial"/>
                <w:sz w:val="24"/>
                <w:szCs w:val="24"/>
                <w:lang w:val="nb-NO"/>
              </w:rPr>
            </w:pPr>
            <w:r>
              <w:rPr>
                <w:rFonts w:ascii="Arial" w:hAnsi="Arial" w:cs="Arial"/>
                <w:sz w:val="24"/>
                <w:szCs w:val="24"/>
                <w:lang w:val="nb-NO"/>
              </w:rPr>
              <w:t xml:space="preserve"> </w:t>
            </w:r>
          </w:p>
          <w:p w14:paraId="57E201D3">
            <w:pPr>
              <w:pStyle w:val="75"/>
              <w:jc w:val="center"/>
              <w:rPr>
                <w:rFonts w:ascii="Arial" w:hAnsi="Arial" w:cs="Arial"/>
                <w:sz w:val="24"/>
                <w:szCs w:val="24"/>
                <w:lang w:val="nb-NO"/>
              </w:rPr>
            </w:pPr>
            <w:r>
              <w:rPr>
                <w:rFonts w:ascii="Arial" w:hAnsi="Arial" w:cs="Arial"/>
                <w:sz w:val="24"/>
                <w:szCs w:val="24"/>
                <w:lang w:val="nb-NO"/>
              </w:rPr>
              <w:t xml:space="preserve">108 </w:t>
            </w:r>
          </w:p>
          <w:p w14:paraId="4E00729F">
            <w:pPr>
              <w:pStyle w:val="75"/>
              <w:jc w:val="center"/>
              <w:rPr>
                <w:rFonts w:ascii="Arial" w:hAnsi="Arial" w:cs="Arial"/>
                <w:sz w:val="24"/>
                <w:szCs w:val="24"/>
                <w:lang w:val="nb-NO"/>
              </w:rPr>
            </w:pPr>
            <w:r>
              <w:rPr>
                <w:rFonts w:ascii="Arial" w:hAnsi="Arial" w:cs="Arial"/>
                <w:sz w:val="24"/>
                <w:szCs w:val="24"/>
                <w:lang w:val="nb-NO"/>
              </w:rPr>
              <w:t xml:space="preserve"> </w:t>
            </w:r>
          </w:p>
          <w:p w14:paraId="1B131CD3">
            <w:pPr>
              <w:pStyle w:val="75"/>
              <w:jc w:val="center"/>
              <w:rPr>
                <w:rFonts w:ascii="Arial" w:hAnsi="Arial" w:cs="Arial"/>
                <w:sz w:val="24"/>
                <w:szCs w:val="24"/>
                <w:lang w:val="nb-NO"/>
              </w:rPr>
            </w:pPr>
            <w:r>
              <w:rPr>
                <w:rFonts w:ascii="Arial" w:hAnsi="Arial" w:cs="Arial"/>
                <w:sz w:val="24"/>
                <w:szCs w:val="24"/>
                <w:lang w:val="nb-NO"/>
              </w:rPr>
              <w:t xml:space="preserve"> </w:t>
            </w:r>
          </w:p>
          <w:p w14:paraId="183E85DD">
            <w:pPr>
              <w:pStyle w:val="75"/>
              <w:jc w:val="center"/>
              <w:rPr>
                <w:rFonts w:ascii="Arial" w:hAnsi="Arial" w:cs="Arial"/>
                <w:sz w:val="24"/>
                <w:szCs w:val="24"/>
                <w:lang w:val="nb-NO"/>
              </w:rPr>
            </w:pPr>
            <w:r>
              <w:rPr>
                <w:rFonts w:ascii="Arial" w:hAnsi="Arial" w:cs="Arial"/>
                <w:sz w:val="24"/>
                <w:szCs w:val="24"/>
                <w:lang w:val="nb-NO"/>
              </w:rPr>
              <w:t xml:space="preserve"> </w:t>
            </w:r>
          </w:p>
        </w:tc>
        <w:tc>
          <w:tcPr>
            <w:tcW w:w="1887" w:type="dxa"/>
            <w:vMerge w:val="restart"/>
            <w:vAlign w:val="center"/>
          </w:tcPr>
          <w:p w14:paraId="50FD0905">
            <w:pPr>
              <w:pStyle w:val="75"/>
              <w:jc w:val="center"/>
              <w:rPr>
                <w:rFonts w:ascii="Arial" w:hAnsi="Arial" w:cs="Arial"/>
                <w:sz w:val="24"/>
                <w:szCs w:val="24"/>
                <w:lang w:val="nb-NO"/>
              </w:rPr>
            </w:pPr>
            <w:r>
              <w:rPr>
                <w:rFonts w:ascii="Arial" w:hAnsi="Arial" w:cs="Arial"/>
                <w:sz w:val="24"/>
                <w:szCs w:val="24"/>
                <w:lang w:val="nb-NO"/>
              </w:rPr>
              <w:t xml:space="preserve"> </w:t>
            </w:r>
          </w:p>
          <w:p w14:paraId="6BF7092A">
            <w:pPr>
              <w:pStyle w:val="75"/>
              <w:jc w:val="center"/>
              <w:rPr>
                <w:rFonts w:ascii="Arial" w:hAnsi="Arial" w:cs="Arial"/>
                <w:sz w:val="24"/>
                <w:szCs w:val="24"/>
                <w:lang w:val="nb-NO"/>
              </w:rPr>
            </w:pPr>
            <w:r>
              <w:rPr>
                <w:rFonts w:ascii="Arial" w:hAnsi="Arial" w:cs="Arial"/>
                <w:sz w:val="24"/>
                <w:szCs w:val="24"/>
                <w:lang w:val="nb-NO"/>
              </w:rPr>
              <w:t xml:space="preserve"> </w:t>
            </w:r>
          </w:p>
          <w:p w14:paraId="21F8E16C">
            <w:pPr>
              <w:pStyle w:val="75"/>
              <w:jc w:val="center"/>
              <w:rPr>
                <w:rFonts w:ascii="Arial" w:hAnsi="Arial" w:cs="Arial"/>
                <w:sz w:val="24"/>
                <w:szCs w:val="24"/>
                <w:lang w:val="nb-NO"/>
              </w:rPr>
            </w:pPr>
            <w:r>
              <w:rPr>
                <w:rFonts w:ascii="Arial" w:hAnsi="Arial" w:cs="Arial"/>
                <w:sz w:val="24"/>
                <w:szCs w:val="24"/>
                <w:lang w:val="nb-NO"/>
              </w:rPr>
              <w:t xml:space="preserve"> 36</w:t>
            </w:r>
          </w:p>
          <w:p w14:paraId="46DA7C8E">
            <w:pPr>
              <w:pStyle w:val="75"/>
              <w:jc w:val="center"/>
              <w:rPr>
                <w:rFonts w:ascii="Arial" w:hAnsi="Arial" w:cs="Arial"/>
                <w:sz w:val="24"/>
                <w:szCs w:val="24"/>
                <w:lang w:val="nb-NO"/>
              </w:rPr>
            </w:pPr>
            <w:r>
              <w:rPr>
                <w:rFonts w:ascii="Arial" w:hAnsi="Arial" w:cs="Arial"/>
                <w:sz w:val="24"/>
                <w:szCs w:val="24"/>
                <w:lang w:val="nb-NO"/>
              </w:rPr>
              <w:t xml:space="preserve"> </w:t>
            </w:r>
          </w:p>
          <w:p w14:paraId="4430C9E9">
            <w:pPr>
              <w:pStyle w:val="75"/>
              <w:jc w:val="center"/>
              <w:rPr>
                <w:rFonts w:ascii="Arial" w:hAnsi="Arial" w:cs="Arial"/>
                <w:sz w:val="24"/>
                <w:szCs w:val="24"/>
                <w:lang w:val="nb-NO"/>
              </w:rPr>
            </w:pPr>
            <w:r>
              <w:rPr>
                <w:rFonts w:ascii="Arial" w:hAnsi="Arial" w:cs="Arial"/>
                <w:sz w:val="24"/>
                <w:szCs w:val="24"/>
                <w:lang w:val="nb-NO"/>
              </w:rPr>
              <w:t xml:space="preserve"> </w:t>
            </w:r>
          </w:p>
          <w:p w14:paraId="21BDA77E">
            <w:pPr>
              <w:pStyle w:val="75"/>
              <w:jc w:val="center"/>
              <w:rPr>
                <w:rFonts w:ascii="Arial" w:hAnsi="Arial" w:cs="Arial"/>
                <w:sz w:val="24"/>
                <w:szCs w:val="24"/>
                <w:lang w:val="nb-NO"/>
              </w:rPr>
            </w:pPr>
            <w:r>
              <w:rPr>
                <w:rFonts w:ascii="Arial" w:hAnsi="Arial" w:cs="Arial"/>
                <w:sz w:val="24"/>
                <w:szCs w:val="24"/>
                <w:lang w:val="nb-NO"/>
              </w:rPr>
              <w:t xml:space="preserve"> </w:t>
            </w:r>
          </w:p>
        </w:tc>
        <w:tc>
          <w:tcPr>
            <w:tcW w:w="1255" w:type="dxa"/>
            <w:vMerge w:val="restart"/>
            <w:vAlign w:val="center"/>
          </w:tcPr>
          <w:p w14:paraId="334EC31A">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6C0F4653">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3E8079CA">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5E1E4485">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p w14:paraId="11FB4FE3">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6DF019B5">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70403E4B">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tc>
      </w:tr>
      <w:tr w14:paraId="6612E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6B99539F">
            <w:pPr>
              <w:pStyle w:val="75"/>
              <w:rPr>
                <w:rFonts w:ascii="Arial" w:hAnsi="Arial" w:cs="Arial"/>
                <w:sz w:val="24"/>
                <w:szCs w:val="24"/>
                <w:lang w:val="nb-NO"/>
              </w:rPr>
            </w:pPr>
            <w:r>
              <w:rPr>
                <w:rFonts w:ascii="Arial" w:hAnsi="Arial" w:cs="Arial"/>
                <w:sz w:val="24"/>
                <w:szCs w:val="24"/>
                <w:lang w:val="nb-NO"/>
              </w:rPr>
              <w:t>Pendidikan Agama Kristen</w:t>
            </w:r>
          </w:p>
          <w:p w14:paraId="1717BD1E">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 xml:space="preserve"> a)</w:t>
            </w:r>
          </w:p>
        </w:tc>
        <w:tc>
          <w:tcPr>
            <w:tcW w:w="2144" w:type="dxa"/>
            <w:vMerge w:val="continue"/>
            <w:vAlign w:val="center"/>
          </w:tcPr>
          <w:p w14:paraId="3D3E1D6F">
            <w:pPr>
              <w:pStyle w:val="75"/>
              <w:jc w:val="center"/>
              <w:rPr>
                <w:rFonts w:ascii="Arial" w:hAnsi="Arial" w:cs="Arial"/>
                <w:sz w:val="24"/>
                <w:szCs w:val="24"/>
                <w:lang w:val="nb-NO"/>
              </w:rPr>
            </w:pPr>
          </w:p>
        </w:tc>
        <w:tc>
          <w:tcPr>
            <w:tcW w:w="1887" w:type="dxa"/>
            <w:vMerge w:val="continue"/>
            <w:vAlign w:val="center"/>
          </w:tcPr>
          <w:p w14:paraId="388FF605">
            <w:pPr>
              <w:pStyle w:val="75"/>
              <w:jc w:val="center"/>
              <w:rPr>
                <w:rFonts w:ascii="Arial" w:hAnsi="Arial" w:cs="Arial"/>
                <w:sz w:val="24"/>
                <w:szCs w:val="24"/>
                <w:lang w:val="nb-NO"/>
              </w:rPr>
            </w:pPr>
          </w:p>
        </w:tc>
        <w:tc>
          <w:tcPr>
            <w:tcW w:w="1255" w:type="dxa"/>
            <w:vMerge w:val="continue"/>
            <w:vAlign w:val="center"/>
          </w:tcPr>
          <w:p w14:paraId="420F510A">
            <w:pPr>
              <w:pStyle w:val="45"/>
              <w:autoSpaceDE w:val="0"/>
              <w:autoSpaceDN w:val="0"/>
              <w:adjustRightInd w:val="0"/>
              <w:spacing w:after="0" w:line="360" w:lineRule="auto"/>
              <w:ind w:left="0"/>
              <w:jc w:val="center"/>
              <w:rPr>
                <w:rFonts w:ascii="Arial" w:hAnsi="Arial" w:cs="Arial"/>
                <w:sz w:val="24"/>
                <w:szCs w:val="24"/>
                <w:lang w:val="nb-NO"/>
              </w:rPr>
            </w:pPr>
          </w:p>
        </w:tc>
      </w:tr>
      <w:tr w14:paraId="63DF0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1F967C7E">
            <w:pPr>
              <w:pStyle w:val="75"/>
              <w:rPr>
                <w:rFonts w:ascii="Arial" w:hAnsi="Arial" w:cs="Arial"/>
                <w:sz w:val="24"/>
                <w:szCs w:val="24"/>
                <w:lang w:val="nb-NO"/>
              </w:rPr>
            </w:pPr>
            <w:r>
              <w:rPr>
                <w:rFonts w:ascii="Arial" w:hAnsi="Arial" w:cs="Arial"/>
                <w:sz w:val="24"/>
                <w:szCs w:val="24"/>
                <w:lang w:val="nb-NO"/>
              </w:rPr>
              <w:t>Pendidikan Agama Katolik</w:t>
            </w:r>
          </w:p>
          <w:p w14:paraId="20CD018F">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 xml:space="preserve"> a)</w:t>
            </w:r>
          </w:p>
        </w:tc>
        <w:tc>
          <w:tcPr>
            <w:tcW w:w="2144" w:type="dxa"/>
            <w:vMerge w:val="continue"/>
            <w:vAlign w:val="center"/>
          </w:tcPr>
          <w:p w14:paraId="0A162E92">
            <w:pPr>
              <w:pStyle w:val="75"/>
              <w:jc w:val="center"/>
              <w:rPr>
                <w:rFonts w:ascii="Arial" w:hAnsi="Arial" w:cs="Arial"/>
                <w:sz w:val="24"/>
                <w:szCs w:val="24"/>
                <w:lang w:val="nb-NO"/>
              </w:rPr>
            </w:pPr>
          </w:p>
        </w:tc>
        <w:tc>
          <w:tcPr>
            <w:tcW w:w="1887" w:type="dxa"/>
            <w:vMerge w:val="continue"/>
            <w:vAlign w:val="center"/>
          </w:tcPr>
          <w:p w14:paraId="5E447F15">
            <w:pPr>
              <w:pStyle w:val="75"/>
              <w:jc w:val="center"/>
              <w:rPr>
                <w:rFonts w:ascii="Arial" w:hAnsi="Arial" w:cs="Arial"/>
                <w:sz w:val="24"/>
                <w:szCs w:val="24"/>
                <w:lang w:val="nb-NO"/>
              </w:rPr>
            </w:pPr>
          </w:p>
        </w:tc>
        <w:tc>
          <w:tcPr>
            <w:tcW w:w="1255" w:type="dxa"/>
            <w:vMerge w:val="continue"/>
            <w:vAlign w:val="center"/>
          </w:tcPr>
          <w:p w14:paraId="6EC5BF90">
            <w:pPr>
              <w:pStyle w:val="45"/>
              <w:autoSpaceDE w:val="0"/>
              <w:autoSpaceDN w:val="0"/>
              <w:adjustRightInd w:val="0"/>
              <w:spacing w:after="0" w:line="360" w:lineRule="auto"/>
              <w:ind w:left="0"/>
              <w:jc w:val="center"/>
              <w:rPr>
                <w:rFonts w:ascii="Arial" w:hAnsi="Arial" w:cs="Arial"/>
                <w:sz w:val="24"/>
                <w:szCs w:val="24"/>
                <w:lang w:val="nb-NO"/>
              </w:rPr>
            </w:pPr>
          </w:p>
        </w:tc>
      </w:tr>
      <w:tr w14:paraId="3FF32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B766D6E">
            <w:pPr>
              <w:pStyle w:val="75"/>
              <w:rPr>
                <w:rFonts w:ascii="Arial" w:hAnsi="Arial" w:cs="Arial"/>
                <w:sz w:val="24"/>
                <w:szCs w:val="24"/>
                <w:lang w:val="nb-NO"/>
              </w:rPr>
            </w:pPr>
            <w:r>
              <w:rPr>
                <w:rFonts w:ascii="Arial" w:hAnsi="Arial" w:cs="Arial"/>
                <w:sz w:val="24"/>
                <w:szCs w:val="24"/>
                <w:lang w:val="nb-NO"/>
              </w:rPr>
              <w:t>Pendidikan Agama Buddha</w:t>
            </w:r>
          </w:p>
          <w:p w14:paraId="69E76395">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 xml:space="preserve"> a)</w:t>
            </w:r>
          </w:p>
        </w:tc>
        <w:tc>
          <w:tcPr>
            <w:tcW w:w="2144" w:type="dxa"/>
            <w:vMerge w:val="continue"/>
            <w:vAlign w:val="center"/>
          </w:tcPr>
          <w:p w14:paraId="1E7A6DF9">
            <w:pPr>
              <w:pStyle w:val="75"/>
              <w:jc w:val="center"/>
              <w:rPr>
                <w:rFonts w:ascii="Arial" w:hAnsi="Arial" w:cs="Arial"/>
                <w:sz w:val="24"/>
                <w:szCs w:val="24"/>
                <w:lang w:val="nb-NO"/>
              </w:rPr>
            </w:pPr>
          </w:p>
        </w:tc>
        <w:tc>
          <w:tcPr>
            <w:tcW w:w="1887" w:type="dxa"/>
            <w:vMerge w:val="continue"/>
            <w:vAlign w:val="center"/>
          </w:tcPr>
          <w:p w14:paraId="65050B7F">
            <w:pPr>
              <w:pStyle w:val="75"/>
              <w:jc w:val="center"/>
              <w:rPr>
                <w:rFonts w:ascii="Arial" w:hAnsi="Arial" w:cs="Arial"/>
                <w:sz w:val="24"/>
                <w:szCs w:val="24"/>
                <w:lang w:val="nb-NO"/>
              </w:rPr>
            </w:pPr>
          </w:p>
        </w:tc>
        <w:tc>
          <w:tcPr>
            <w:tcW w:w="1255" w:type="dxa"/>
            <w:vMerge w:val="continue"/>
            <w:vAlign w:val="center"/>
          </w:tcPr>
          <w:p w14:paraId="15E1104F">
            <w:pPr>
              <w:pStyle w:val="45"/>
              <w:autoSpaceDE w:val="0"/>
              <w:autoSpaceDN w:val="0"/>
              <w:adjustRightInd w:val="0"/>
              <w:spacing w:after="0" w:line="360" w:lineRule="auto"/>
              <w:ind w:left="0"/>
              <w:jc w:val="center"/>
              <w:rPr>
                <w:rFonts w:ascii="Arial" w:hAnsi="Arial" w:cs="Arial"/>
                <w:sz w:val="24"/>
                <w:szCs w:val="24"/>
                <w:lang w:val="nb-NO"/>
              </w:rPr>
            </w:pPr>
          </w:p>
        </w:tc>
      </w:tr>
      <w:tr w14:paraId="339A6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04D87F93">
            <w:pPr>
              <w:pStyle w:val="75"/>
              <w:rPr>
                <w:rFonts w:ascii="Arial" w:hAnsi="Arial" w:cs="Arial"/>
                <w:sz w:val="24"/>
                <w:szCs w:val="24"/>
                <w:lang w:val="nb-NO"/>
              </w:rPr>
            </w:pPr>
            <w:r>
              <w:rPr>
                <w:rFonts w:ascii="Arial" w:hAnsi="Arial" w:cs="Arial"/>
                <w:sz w:val="24"/>
                <w:szCs w:val="24"/>
                <w:lang w:val="nb-NO"/>
              </w:rPr>
              <w:t>Pendidikan Agama Hindu dan Budi Pekerti</w:t>
            </w:r>
            <w:r>
              <w:rPr>
                <w:rFonts w:ascii="Arial" w:hAnsi="Arial" w:cs="Arial"/>
                <w:sz w:val="24"/>
                <w:szCs w:val="24"/>
                <w:vertAlign w:val="superscript"/>
                <w:lang w:val="nb-NO"/>
              </w:rPr>
              <w:t xml:space="preserve"> a)</w:t>
            </w:r>
          </w:p>
        </w:tc>
        <w:tc>
          <w:tcPr>
            <w:tcW w:w="2144" w:type="dxa"/>
            <w:vMerge w:val="continue"/>
            <w:vAlign w:val="center"/>
          </w:tcPr>
          <w:p w14:paraId="78AB1053">
            <w:pPr>
              <w:pStyle w:val="75"/>
              <w:jc w:val="center"/>
              <w:rPr>
                <w:rFonts w:ascii="Arial" w:hAnsi="Arial" w:cs="Arial"/>
                <w:sz w:val="24"/>
                <w:szCs w:val="24"/>
                <w:lang w:val="nb-NO"/>
              </w:rPr>
            </w:pPr>
          </w:p>
        </w:tc>
        <w:tc>
          <w:tcPr>
            <w:tcW w:w="1887" w:type="dxa"/>
            <w:vMerge w:val="continue"/>
            <w:vAlign w:val="center"/>
          </w:tcPr>
          <w:p w14:paraId="0C77936C">
            <w:pPr>
              <w:pStyle w:val="75"/>
              <w:jc w:val="center"/>
              <w:rPr>
                <w:rFonts w:ascii="Arial" w:hAnsi="Arial" w:cs="Arial"/>
                <w:sz w:val="24"/>
                <w:szCs w:val="24"/>
                <w:lang w:val="nb-NO"/>
              </w:rPr>
            </w:pPr>
          </w:p>
        </w:tc>
        <w:tc>
          <w:tcPr>
            <w:tcW w:w="1255" w:type="dxa"/>
            <w:vMerge w:val="continue"/>
            <w:vAlign w:val="center"/>
          </w:tcPr>
          <w:p w14:paraId="4A857B5F">
            <w:pPr>
              <w:pStyle w:val="45"/>
              <w:autoSpaceDE w:val="0"/>
              <w:autoSpaceDN w:val="0"/>
              <w:adjustRightInd w:val="0"/>
              <w:spacing w:after="0" w:line="360" w:lineRule="auto"/>
              <w:ind w:left="0"/>
              <w:jc w:val="center"/>
              <w:rPr>
                <w:rFonts w:ascii="Arial" w:hAnsi="Arial" w:cs="Arial"/>
                <w:sz w:val="24"/>
                <w:szCs w:val="24"/>
                <w:lang w:val="nb-NO"/>
              </w:rPr>
            </w:pPr>
          </w:p>
        </w:tc>
      </w:tr>
      <w:tr w14:paraId="44524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02AFFB4D">
            <w:pPr>
              <w:pStyle w:val="75"/>
              <w:rPr>
                <w:rFonts w:ascii="Arial" w:hAnsi="Arial" w:cs="Arial"/>
                <w:sz w:val="24"/>
                <w:szCs w:val="24"/>
                <w:lang w:val="nb-NO"/>
              </w:rPr>
            </w:pPr>
            <w:r>
              <w:rPr>
                <w:rFonts w:ascii="Arial" w:hAnsi="Arial" w:cs="Arial"/>
                <w:sz w:val="24"/>
                <w:szCs w:val="24"/>
                <w:lang w:val="nb-NO"/>
              </w:rPr>
              <w:t>Pendidikan Agama</w:t>
            </w:r>
          </w:p>
          <w:p w14:paraId="0A16A2FC">
            <w:pPr>
              <w:pStyle w:val="75"/>
              <w:rPr>
                <w:rFonts w:ascii="Arial" w:hAnsi="Arial" w:cs="Arial"/>
                <w:sz w:val="24"/>
                <w:szCs w:val="24"/>
                <w:lang w:val="nb-NO"/>
              </w:rPr>
            </w:pPr>
            <w:r>
              <w:rPr>
                <w:rFonts w:ascii="Arial" w:hAnsi="Arial" w:cs="Arial"/>
                <w:sz w:val="24"/>
                <w:szCs w:val="24"/>
                <w:lang w:val="nb-NO"/>
              </w:rPr>
              <w:t>Khonghucu dan Budi Pekerti</w:t>
            </w:r>
            <w:r>
              <w:rPr>
                <w:rFonts w:ascii="Arial" w:hAnsi="Arial" w:cs="Arial"/>
                <w:sz w:val="24"/>
                <w:szCs w:val="24"/>
                <w:vertAlign w:val="superscript"/>
                <w:lang w:val="nb-NO"/>
              </w:rPr>
              <w:t xml:space="preserve"> a)</w:t>
            </w:r>
          </w:p>
        </w:tc>
        <w:tc>
          <w:tcPr>
            <w:tcW w:w="2144" w:type="dxa"/>
            <w:vMerge w:val="continue"/>
            <w:vAlign w:val="center"/>
          </w:tcPr>
          <w:p w14:paraId="1F1EA891">
            <w:pPr>
              <w:pStyle w:val="75"/>
              <w:jc w:val="center"/>
              <w:rPr>
                <w:rFonts w:ascii="Arial" w:hAnsi="Arial" w:cs="Arial"/>
                <w:sz w:val="24"/>
                <w:szCs w:val="24"/>
                <w:lang w:val="nb-NO"/>
              </w:rPr>
            </w:pPr>
          </w:p>
        </w:tc>
        <w:tc>
          <w:tcPr>
            <w:tcW w:w="1887" w:type="dxa"/>
            <w:vMerge w:val="continue"/>
            <w:vAlign w:val="center"/>
          </w:tcPr>
          <w:p w14:paraId="51FD87DD">
            <w:pPr>
              <w:pStyle w:val="75"/>
              <w:jc w:val="center"/>
              <w:rPr>
                <w:rFonts w:ascii="Arial" w:hAnsi="Arial" w:cs="Arial"/>
                <w:sz w:val="24"/>
                <w:szCs w:val="24"/>
                <w:lang w:val="nb-NO"/>
              </w:rPr>
            </w:pPr>
          </w:p>
        </w:tc>
        <w:tc>
          <w:tcPr>
            <w:tcW w:w="1255" w:type="dxa"/>
            <w:vMerge w:val="continue"/>
            <w:vAlign w:val="center"/>
          </w:tcPr>
          <w:p w14:paraId="54BD52D4">
            <w:pPr>
              <w:pStyle w:val="45"/>
              <w:autoSpaceDE w:val="0"/>
              <w:autoSpaceDN w:val="0"/>
              <w:adjustRightInd w:val="0"/>
              <w:spacing w:after="0" w:line="360" w:lineRule="auto"/>
              <w:ind w:left="0"/>
              <w:jc w:val="center"/>
              <w:rPr>
                <w:rFonts w:ascii="Arial" w:hAnsi="Arial" w:cs="Arial"/>
                <w:sz w:val="24"/>
                <w:szCs w:val="24"/>
                <w:lang w:val="nb-NO"/>
              </w:rPr>
            </w:pPr>
          </w:p>
        </w:tc>
      </w:tr>
      <w:tr w14:paraId="4C0ED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1DEB519">
            <w:pPr>
              <w:pStyle w:val="75"/>
              <w:rPr>
                <w:rFonts w:ascii="Arial" w:hAnsi="Arial" w:cs="Arial"/>
                <w:sz w:val="24"/>
                <w:szCs w:val="24"/>
                <w:lang w:val="nb-NO"/>
              </w:rPr>
            </w:pPr>
            <w:r>
              <w:rPr>
                <w:rFonts w:ascii="Arial" w:hAnsi="Arial" w:cs="Arial"/>
                <w:sz w:val="24"/>
                <w:szCs w:val="24"/>
              </w:rPr>
              <w:t>Pendidikan Pancasila</w:t>
            </w:r>
          </w:p>
        </w:tc>
        <w:tc>
          <w:tcPr>
            <w:tcW w:w="2144" w:type="dxa"/>
            <w:vAlign w:val="center"/>
          </w:tcPr>
          <w:p w14:paraId="3B179105">
            <w:pPr>
              <w:pStyle w:val="75"/>
              <w:jc w:val="center"/>
              <w:rPr>
                <w:rFonts w:ascii="Arial" w:hAnsi="Arial" w:cs="Arial"/>
                <w:sz w:val="24"/>
                <w:szCs w:val="24"/>
                <w:lang w:val="nb-NO"/>
              </w:rPr>
            </w:pPr>
            <w:r>
              <w:rPr>
                <w:rFonts w:ascii="Arial" w:hAnsi="Arial" w:cs="Arial"/>
                <w:sz w:val="24"/>
                <w:szCs w:val="24"/>
                <w:lang w:val="nb-NO"/>
              </w:rPr>
              <w:t>144</w:t>
            </w:r>
          </w:p>
        </w:tc>
        <w:tc>
          <w:tcPr>
            <w:tcW w:w="1887" w:type="dxa"/>
            <w:vAlign w:val="center"/>
          </w:tcPr>
          <w:p w14:paraId="076E105E">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73F9AB58">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180</w:t>
            </w:r>
          </w:p>
        </w:tc>
      </w:tr>
      <w:tr w14:paraId="58ACB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4F6D633">
            <w:pPr>
              <w:pStyle w:val="75"/>
              <w:rPr>
                <w:rFonts w:ascii="Arial" w:hAnsi="Arial" w:cs="Arial"/>
                <w:sz w:val="24"/>
                <w:szCs w:val="24"/>
                <w:lang w:val="nb-NO"/>
              </w:rPr>
            </w:pPr>
            <w:r>
              <w:rPr>
                <w:rFonts w:ascii="Arial" w:hAnsi="Arial" w:cs="Arial"/>
                <w:sz w:val="24"/>
                <w:szCs w:val="24"/>
                <w:lang w:val="nb-NO"/>
              </w:rPr>
              <w:t>Bahasa Indonesia</w:t>
            </w:r>
          </w:p>
        </w:tc>
        <w:tc>
          <w:tcPr>
            <w:tcW w:w="2144" w:type="dxa"/>
            <w:vAlign w:val="center"/>
          </w:tcPr>
          <w:p w14:paraId="4F6CB4F8">
            <w:pPr>
              <w:pStyle w:val="75"/>
              <w:jc w:val="center"/>
              <w:rPr>
                <w:rFonts w:ascii="Arial" w:hAnsi="Arial" w:cs="Arial"/>
                <w:sz w:val="24"/>
                <w:szCs w:val="24"/>
                <w:lang w:val="nb-NO"/>
              </w:rPr>
            </w:pPr>
            <w:r>
              <w:rPr>
                <w:rFonts w:ascii="Arial" w:hAnsi="Arial" w:cs="Arial"/>
                <w:sz w:val="24"/>
                <w:szCs w:val="24"/>
                <w:lang w:val="nb-NO"/>
              </w:rPr>
              <w:t>216</w:t>
            </w:r>
          </w:p>
        </w:tc>
        <w:tc>
          <w:tcPr>
            <w:tcW w:w="1887" w:type="dxa"/>
            <w:vAlign w:val="center"/>
          </w:tcPr>
          <w:p w14:paraId="50221480">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4400BD6A">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252</w:t>
            </w:r>
          </w:p>
        </w:tc>
      </w:tr>
      <w:tr w14:paraId="6A10E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5AE3EF96">
            <w:pPr>
              <w:pStyle w:val="75"/>
              <w:rPr>
                <w:rFonts w:ascii="Arial" w:hAnsi="Arial" w:cs="Arial"/>
                <w:sz w:val="24"/>
                <w:szCs w:val="24"/>
                <w:lang w:val="nb-NO"/>
              </w:rPr>
            </w:pPr>
            <w:r>
              <w:rPr>
                <w:rFonts w:ascii="Arial" w:hAnsi="Arial" w:cs="Arial"/>
                <w:sz w:val="24"/>
                <w:szCs w:val="24"/>
                <w:lang w:val="nb-NO"/>
              </w:rPr>
              <w:t>Matematika</w:t>
            </w:r>
          </w:p>
        </w:tc>
        <w:tc>
          <w:tcPr>
            <w:tcW w:w="2144" w:type="dxa"/>
            <w:vAlign w:val="center"/>
          </w:tcPr>
          <w:p w14:paraId="1568593F">
            <w:pPr>
              <w:pStyle w:val="75"/>
              <w:jc w:val="center"/>
              <w:rPr>
                <w:rFonts w:ascii="Arial" w:hAnsi="Arial" w:cs="Arial"/>
                <w:sz w:val="24"/>
                <w:szCs w:val="24"/>
                <w:lang w:val="nb-NO"/>
              </w:rPr>
            </w:pPr>
            <w:r>
              <w:rPr>
                <w:rFonts w:ascii="Arial" w:hAnsi="Arial" w:cs="Arial"/>
                <w:sz w:val="24"/>
                <w:szCs w:val="24"/>
                <w:lang w:val="nb-NO"/>
              </w:rPr>
              <w:t>180</w:t>
            </w:r>
          </w:p>
        </w:tc>
        <w:tc>
          <w:tcPr>
            <w:tcW w:w="1887" w:type="dxa"/>
            <w:vAlign w:val="center"/>
          </w:tcPr>
          <w:p w14:paraId="5DE33487">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7478422E">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216</w:t>
            </w:r>
          </w:p>
        </w:tc>
      </w:tr>
      <w:tr w14:paraId="43DCD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78C9CB6">
            <w:pPr>
              <w:pStyle w:val="75"/>
              <w:rPr>
                <w:rFonts w:ascii="Arial" w:hAnsi="Arial" w:cs="Arial"/>
                <w:sz w:val="24"/>
                <w:szCs w:val="24"/>
                <w:lang w:val="nb-NO"/>
              </w:rPr>
            </w:pPr>
            <w:r>
              <w:rPr>
                <w:rFonts w:ascii="Arial" w:hAnsi="Arial" w:cs="Arial"/>
                <w:sz w:val="24"/>
                <w:szCs w:val="24"/>
                <w:lang w:val="nb-NO"/>
              </w:rPr>
              <w:t>Ilmu Pengetahuan Alam dan Sosial</w:t>
            </w:r>
          </w:p>
        </w:tc>
        <w:tc>
          <w:tcPr>
            <w:tcW w:w="2144" w:type="dxa"/>
            <w:vAlign w:val="center"/>
          </w:tcPr>
          <w:p w14:paraId="6CE35737">
            <w:pPr>
              <w:pStyle w:val="75"/>
              <w:jc w:val="center"/>
              <w:rPr>
                <w:rFonts w:ascii="Arial" w:hAnsi="Arial" w:cs="Arial"/>
                <w:sz w:val="24"/>
                <w:szCs w:val="24"/>
                <w:lang w:val="nb-NO"/>
              </w:rPr>
            </w:pPr>
            <w:r>
              <w:rPr>
                <w:rFonts w:ascii="Arial" w:hAnsi="Arial" w:cs="Arial"/>
                <w:sz w:val="24"/>
                <w:szCs w:val="24"/>
                <w:lang w:val="nb-NO"/>
              </w:rPr>
              <w:t>180</w:t>
            </w:r>
          </w:p>
        </w:tc>
        <w:tc>
          <w:tcPr>
            <w:tcW w:w="1887" w:type="dxa"/>
            <w:vAlign w:val="center"/>
          </w:tcPr>
          <w:p w14:paraId="40D37AB4">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3856943D">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216</w:t>
            </w:r>
          </w:p>
        </w:tc>
      </w:tr>
      <w:tr w14:paraId="6B775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12F3C68B">
            <w:pPr>
              <w:pStyle w:val="75"/>
              <w:rPr>
                <w:rFonts w:ascii="Arial" w:hAnsi="Arial" w:cs="Arial"/>
                <w:sz w:val="24"/>
                <w:szCs w:val="24"/>
                <w:lang w:val="nb-NO"/>
              </w:rPr>
            </w:pPr>
            <w:r>
              <w:rPr>
                <w:rFonts w:ascii="Arial" w:hAnsi="Arial" w:cs="Arial"/>
                <w:sz w:val="24"/>
                <w:szCs w:val="24"/>
                <w:lang w:val="nb-NO"/>
              </w:rPr>
              <w:t>Pendidikan Jasmani Olahraga dan Kesehatan</w:t>
            </w:r>
          </w:p>
        </w:tc>
        <w:tc>
          <w:tcPr>
            <w:tcW w:w="2144" w:type="dxa"/>
            <w:vAlign w:val="center"/>
          </w:tcPr>
          <w:p w14:paraId="604BBFBF">
            <w:pPr>
              <w:pStyle w:val="75"/>
              <w:jc w:val="center"/>
              <w:rPr>
                <w:rFonts w:ascii="Arial" w:hAnsi="Arial" w:cs="Arial"/>
                <w:sz w:val="24"/>
                <w:szCs w:val="24"/>
                <w:lang w:val="nb-NO"/>
              </w:rPr>
            </w:pPr>
            <w:r>
              <w:rPr>
                <w:rFonts w:ascii="Arial" w:hAnsi="Arial" w:cs="Arial"/>
                <w:sz w:val="24"/>
                <w:szCs w:val="24"/>
                <w:lang w:val="nb-NO"/>
              </w:rPr>
              <w:t>108</w:t>
            </w:r>
          </w:p>
        </w:tc>
        <w:tc>
          <w:tcPr>
            <w:tcW w:w="1887" w:type="dxa"/>
            <w:vAlign w:val="center"/>
          </w:tcPr>
          <w:p w14:paraId="37486273">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1B28E220">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tc>
      </w:tr>
      <w:tr w14:paraId="7E19C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1FC927DD">
            <w:pPr>
              <w:pStyle w:val="75"/>
              <w:rPr>
                <w:rFonts w:ascii="Arial" w:hAnsi="Arial" w:cs="Arial"/>
                <w:sz w:val="24"/>
                <w:szCs w:val="24"/>
                <w:lang w:val="nb-NO"/>
              </w:rPr>
            </w:pPr>
            <w:r>
              <w:rPr>
                <w:rFonts w:ascii="Arial" w:hAnsi="Arial" w:cs="Arial"/>
                <w:sz w:val="24"/>
                <w:szCs w:val="24"/>
                <w:lang w:val="nb-NO"/>
              </w:rPr>
              <w:t>Seni dan Budaya</w:t>
            </w:r>
            <w:r>
              <w:rPr>
                <w:rFonts w:ascii="Arial" w:hAnsi="Arial" w:cs="Arial"/>
                <w:sz w:val="24"/>
                <w:szCs w:val="24"/>
                <w:vertAlign w:val="superscript"/>
                <w:lang w:val="nb-NO"/>
              </w:rPr>
              <w:t xml:space="preserve"> b)</w:t>
            </w:r>
          </w:p>
          <w:p w14:paraId="2CCC91F0">
            <w:pPr>
              <w:pStyle w:val="75"/>
              <w:rPr>
                <w:rFonts w:ascii="Arial" w:hAnsi="Arial" w:cs="Arial"/>
                <w:sz w:val="24"/>
                <w:szCs w:val="24"/>
                <w:lang w:val="nb-NO"/>
              </w:rPr>
            </w:pPr>
            <w:r>
              <w:rPr>
                <w:rFonts w:ascii="Arial" w:hAnsi="Arial" w:cs="Arial"/>
                <w:sz w:val="24"/>
                <w:szCs w:val="24"/>
                <w:lang w:val="nb-NO"/>
              </w:rPr>
              <w:t>1. Seni Musik</w:t>
            </w:r>
          </w:p>
          <w:p w14:paraId="70B452BC">
            <w:pPr>
              <w:pStyle w:val="75"/>
              <w:rPr>
                <w:rFonts w:ascii="Arial" w:hAnsi="Arial" w:cs="Arial"/>
                <w:sz w:val="24"/>
                <w:szCs w:val="24"/>
                <w:lang w:val="nb-NO"/>
              </w:rPr>
            </w:pPr>
            <w:r>
              <w:rPr>
                <w:rFonts w:ascii="Arial" w:hAnsi="Arial" w:cs="Arial"/>
                <w:sz w:val="24"/>
                <w:szCs w:val="24"/>
                <w:lang w:val="nb-NO"/>
              </w:rPr>
              <w:t>2. Seni Rupa</w:t>
            </w:r>
          </w:p>
          <w:p w14:paraId="6288CC60">
            <w:pPr>
              <w:pStyle w:val="75"/>
              <w:rPr>
                <w:rFonts w:ascii="Arial" w:hAnsi="Arial" w:cs="Arial"/>
                <w:sz w:val="24"/>
                <w:szCs w:val="24"/>
                <w:lang w:val="nb-NO"/>
              </w:rPr>
            </w:pPr>
            <w:r>
              <w:rPr>
                <w:rFonts w:ascii="Arial" w:hAnsi="Arial" w:cs="Arial"/>
                <w:sz w:val="24"/>
                <w:szCs w:val="24"/>
                <w:lang w:val="nb-NO"/>
              </w:rPr>
              <w:t>3. Seni Teater</w:t>
            </w:r>
          </w:p>
          <w:p w14:paraId="5352D2E1">
            <w:pPr>
              <w:pStyle w:val="75"/>
              <w:rPr>
                <w:rFonts w:ascii="Arial" w:hAnsi="Arial" w:cs="Arial"/>
                <w:sz w:val="24"/>
                <w:szCs w:val="24"/>
                <w:lang w:val="nb-NO"/>
              </w:rPr>
            </w:pPr>
            <w:r>
              <w:rPr>
                <w:rFonts w:ascii="Arial" w:hAnsi="Arial" w:cs="Arial"/>
                <w:sz w:val="24"/>
                <w:szCs w:val="24"/>
                <w:lang w:val="nb-NO"/>
              </w:rPr>
              <w:t>4. Seni Tari</w:t>
            </w:r>
          </w:p>
        </w:tc>
        <w:tc>
          <w:tcPr>
            <w:tcW w:w="2144" w:type="dxa"/>
            <w:vAlign w:val="center"/>
          </w:tcPr>
          <w:p w14:paraId="202CEDBB">
            <w:pPr>
              <w:pStyle w:val="75"/>
              <w:jc w:val="center"/>
              <w:rPr>
                <w:rFonts w:ascii="Arial" w:hAnsi="Arial" w:cs="Arial"/>
                <w:sz w:val="24"/>
                <w:szCs w:val="24"/>
                <w:lang w:val="nb-NO"/>
              </w:rPr>
            </w:pPr>
            <w:r>
              <w:rPr>
                <w:rFonts w:ascii="Arial" w:hAnsi="Arial" w:cs="Arial"/>
                <w:sz w:val="24"/>
                <w:szCs w:val="24"/>
                <w:lang w:val="nb-NO"/>
              </w:rPr>
              <w:t>108</w:t>
            </w:r>
          </w:p>
        </w:tc>
        <w:tc>
          <w:tcPr>
            <w:tcW w:w="1887" w:type="dxa"/>
            <w:vAlign w:val="center"/>
          </w:tcPr>
          <w:p w14:paraId="2A0E307A">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3AF7940F">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tc>
      </w:tr>
      <w:tr w14:paraId="4A8E3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B11E00D">
            <w:pPr>
              <w:pStyle w:val="75"/>
              <w:rPr>
                <w:rFonts w:ascii="Arial" w:hAnsi="Arial" w:cs="Arial"/>
                <w:sz w:val="24"/>
                <w:szCs w:val="24"/>
              </w:rPr>
            </w:pPr>
            <w:r>
              <w:rPr>
                <w:rFonts w:ascii="Arial" w:hAnsi="Arial" w:cs="Arial"/>
                <w:sz w:val="24"/>
                <w:szCs w:val="24"/>
              </w:rPr>
              <w:t>Bahasa Inggris</w:t>
            </w:r>
          </w:p>
        </w:tc>
        <w:tc>
          <w:tcPr>
            <w:tcW w:w="2144" w:type="dxa"/>
            <w:vAlign w:val="center"/>
          </w:tcPr>
          <w:p w14:paraId="4051FF11">
            <w:pPr>
              <w:pStyle w:val="75"/>
              <w:jc w:val="center"/>
              <w:rPr>
                <w:rFonts w:ascii="Arial" w:hAnsi="Arial" w:cs="Arial"/>
                <w:sz w:val="24"/>
                <w:szCs w:val="24"/>
              </w:rPr>
            </w:pPr>
            <w:r>
              <w:rPr>
                <w:rFonts w:ascii="Arial" w:hAnsi="Arial" w:cs="Arial"/>
                <w:sz w:val="24"/>
                <w:szCs w:val="24"/>
              </w:rPr>
              <w:t>72</w:t>
            </w:r>
          </w:p>
        </w:tc>
        <w:tc>
          <w:tcPr>
            <w:tcW w:w="1887" w:type="dxa"/>
            <w:vAlign w:val="center"/>
          </w:tcPr>
          <w:p w14:paraId="55E7FC7B">
            <w:pPr>
              <w:pStyle w:val="75"/>
              <w:jc w:val="center"/>
              <w:rPr>
                <w:rFonts w:ascii="Arial" w:hAnsi="Arial" w:cs="Arial"/>
                <w:sz w:val="24"/>
                <w:szCs w:val="24"/>
              </w:rPr>
            </w:pPr>
            <w:r>
              <w:rPr>
                <w:rFonts w:ascii="Arial" w:hAnsi="Arial" w:cs="Arial"/>
                <w:sz w:val="24"/>
                <w:szCs w:val="24"/>
              </w:rPr>
              <w:t>-</w:t>
            </w:r>
          </w:p>
        </w:tc>
        <w:tc>
          <w:tcPr>
            <w:tcW w:w="1255" w:type="dxa"/>
            <w:vAlign w:val="center"/>
          </w:tcPr>
          <w:p w14:paraId="79D14F2E">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1783A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A93CA91">
            <w:pPr>
              <w:pStyle w:val="75"/>
              <w:rPr>
                <w:rFonts w:ascii="Arial" w:hAnsi="Arial" w:cs="Arial"/>
                <w:sz w:val="24"/>
                <w:szCs w:val="24"/>
              </w:rPr>
            </w:pPr>
            <w:r>
              <w:rPr>
                <w:rFonts w:ascii="Arial" w:hAnsi="Arial" w:cs="Arial"/>
                <w:sz w:val="24"/>
                <w:szCs w:val="24"/>
              </w:rPr>
              <w:t>Total JP Mata Pelajaran Wajib</w:t>
            </w:r>
          </w:p>
        </w:tc>
        <w:tc>
          <w:tcPr>
            <w:tcW w:w="2144" w:type="dxa"/>
            <w:vAlign w:val="center"/>
          </w:tcPr>
          <w:p w14:paraId="4A503023">
            <w:pPr>
              <w:pStyle w:val="75"/>
              <w:jc w:val="center"/>
              <w:rPr>
                <w:rFonts w:ascii="Arial" w:hAnsi="Arial" w:cs="Arial"/>
                <w:sz w:val="24"/>
                <w:szCs w:val="24"/>
              </w:rPr>
            </w:pPr>
            <w:r>
              <w:rPr>
                <w:rFonts w:ascii="Arial" w:hAnsi="Arial" w:cs="Arial"/>
                <w:sz w:val="24"/>
                <w:szCs w:val="24"/>
              </w:rPr>
              <w:t>1.116</w:t>
            </w:r>
          </w:p>
        </w:tc>
        <w:tc>
          <w:tcPr>
            <w:tcW w:w="1887" w:type="dxa"/>
            <w:vAlign w:val="center"/>
          </w:tcPr>
          <w:p w14:paraId="78ECE452">
            <w:pPr>
              <w:pStyle w:val="75"/>
              <w:jc w:val="center"/>
              <w:rPr>
                <w:rFonts w:ascii="Arial" w:hAnsi="Arial" w:cs="Arial"/>
                <w:sz w:val="24"/>
                <w:szCs w:val="24"/>
              </w:rPr>
            </w:pPr>
            <w:r>
              <w:rPr>
                <w:rFonts w:ascii="Arial" w:hAnsi="Arial" w:cs="Arial"/>
                <w:sz w:val="24"/>
                <w:szCs w:val="24"/>
              </w:rPr>
              <w:t>252</w:t>
            </w:r>
          </w:p>
        </w:tc>
        <w:tc>
          <w:tcPr>
            <w:tcW w:w="1255" w:type="dxa"/>
            <w:vAlign w:val="center"/>
          </w:tcPr>
          <w:p w14:paraId="00EAC8DB">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1.368</w:t>
            </w:r>
          </w:p>
        </w:tc>
      </w:tr>
      <w:tr w14:paraId="5DDA0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248726AE">
            <w:pPr>
              <w:pStyle w:val="75"/>
              <w:rPr>
                <w:rFonts w:ascii="Arial" w:hAnsi="Arial" w:cs="Arial"/>
                <w:sz w:val="24"/>
                <w:szCs w:val="24"/>
              </w:rPr>
            </w:pPr>
            <w:r>
              <w:rPr>
                <w:rFonts w:ascii="Arial" w:hAnsi="Arial" w:cs="Arial"/>
                <w:sz w:val="24"/>
                <w:szCs w:val="24"/>
              </w:rPr>
              <w:t>Muatan Lokal</w:t>
            </w:r>
            <w:r>
              <w:rPr>
                <w:rFonts w:ascii="Arial" w:hAnsi="Arial" w:cs="Arial"/>
                <w:sz w:val="24"/>
                <w:szCs w:val="24"/>
                <w:lang w:val="en-US"/>
              </w:rPr>
              <w:t xml:space="preserve"> Provinsi</w:t>
            </w:r>
            <w:r>
              <w:rPr>
                <w:rFonts w:ascii="Arial" w:hAnsi="Arial" w:cs="Arial"/>
                <w:sz w:val="24"/>
                <w:szCs w:val="24"/>
                <w:vertAlign w:val="superscript"/>
              </w:rPr>
              <w:t>c)</w:t>
            </w:r>
          </w:p>
        </w:tc>
        <w:tc>
          <w:tcPr>
            <w:tcW w:w="2144" w:type="dxa"/>
            <w:vAlign w:val="center"/>
          </w:tcPr>
          <w:p w14:paraId="574A1674">
            <w:pPr>
              <w:pStyle w:val="75"/>
              <w:jc w:val="center"/>
              <w:rPr>
                <w:rFonts w:ascii="Arial" w:hAnsi="Arial" w:cs="Arial"/>
                <w:sz w:val="24"/>
                <w:szCs w:val="24"/>
              </w:rPr>
            </w:pPr>
            <w:r>
              <w:rPr>
                <w:rFonts w:ascii="Arial" w:hAnsi="Arial" w:cs="Arial"/>
                <w:sz w:val="24"/>
                <w:szCs w:val="24"/>
              </w:rPr>
              <w:t>72</w:t>
            </w:r>
          </w:p>
        </w:tc>
        <w:tc>
          <w:tcPr>
            <w:tcW w:w="1887" w:type="dxa"/>
            <w:vAlign w:val="center"/>
          </w:tcPr>
          <w:p w14:paraId="6BCF80DD">
            <w:pPr>
              <w:pStyle w:val="75"/>
              <w:jc w:val="center"/>
              <w:rPr>
                <w:rFonts w:ascii="Arial" w:hAnsi="Arial" w:cs="Arial"/>
                <w:sz w:val="24"/>
                <w:szCs w:val="24"/>
              </w:rPr>
            </w:pPr>
            <w:r>
              <w:rPr>
                <w:rFonts w:ascii="Arial" w:hAnsi="Arial" w:cs="Arial"/>
                <w:sz w:val="24"/>
                <w:szCs w:val="24"/>
              </w:rPr>
              <w:t>-</w:t>
            </w:r>
          </w:p>
        </w:tc>
        <w:tc>
          <w:tcPr>
            <w:tcW w:w="1255" w:type="dxa"/>
            <w:vAlign w:val="center"/>
          </w:tcPr>
          <w:p w14:paraId="28A5784F">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08C5B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654FCF0">
            <w:pPr>
              <w:pStyle w:val="75"/>
              <w:rPr>
                <w:rFonts w:ascii="Arial" w:hAnsi="Arial" w:cs="Arial"/>
                <w:sz w:val="24"/>
                <w:szCs w:val="24"/>
              </w:rPr>
            </w:pPr>
            <w:r>
              <w:rPr>
                <w:rFonts w:ascii="Arial" w:hAnsi="Arial" w:cs="Arial"/>
                <w:sz w:val="24"/>
                <w:szCs w:val="24"/>
              </w:rPr>
              <w:t>M</w:t>
            </w:r>
            <w:r>
              <w:rPr>
                <w:rFonts w:ascii="Arial" w:hAnsi="Arial" w:cs="Arial"/>
                <w:sz w:val="24"/>
                <w:szCs w:val="24"/>
                <w:lang w:val="en-US"/>
              </w:rPr>
              <w:t>uatan Lokal Kabupaten</w:t>
            </w:r>
            <w:r>
              <w:rPr>
                <w:rFonts w:ascii="Arial" w:hAnsi="Arial" w:cs="Arial"/>
                <w:sz w:val="24"/>
                <w:szCs w:val="24"/>
                <w:vertAlign w:val="superscript"/>
              </w:rPr>
              <w:t>d)</w:t>
            </w:r>
          </w:p>
        </w:tc>
        <w:tc>
          <w:tcPr>
            <w:tcW w:w="2144" w:type="dxa"/>
            <w:vAlign w:val="center"/>
          </w:tcPr>
          <w:p w14:paraId="581300EF">
            <w:pPr>
              <w:pStyle w:val="75"/>
              <w:jc w:val="center"/>
              <w:rPr>
                <w:rFonts w:ascii="Arial" w:hAnsi="Arial" w:cs="Arial"/>
                <w:sz w:val="24"/>
                <w:szCs w:val="24"/>
                <w:lang w:val="en-US"/>
              </w:rPr>
            </w:pPr>
            <w:r>
              <w:rPr>
                <w:rFonts w:ascii="Arial" w:hAnsi="Arial" w:cs="Arial"/>
                <w:sz w:val="24"/>
                <w:szCs w:val="24"/>
                <w:lang w:val="en-US"/>
              </w:rPr>
              <w:t>72</w:t>
            </w:r>
          </w:p>
        </w:tc>
        <w:tc>
          <w:tcPr>
            <w:tcW w:w="1887" w:type="dxa"/>
            <w:vAlign w:val="center"/>
          </w:tcPr>
          <w:p w14:paraId="3ADBB1AC">
            <w:pPr>
              <w:pStyle w:val="75"/>
              <w:jc w:val="center"/>
              <w:rPr>
                <w:rFonts w:ascii="Arial" w:hAnsi="Arial" w:cs="Arial"/>
                <w:sz w:val="24"/>
                <w:szCs w:val="24"/>
              </w:rPr>
            </w:pPr>
            <w:r>
              <w:rPr>
                <w:rFonts w:ascii="Arial" w:hAnsi="Arial" w:cs="Arial"/>
                <w:sz w:val="24"/>
                <w:szCs w:val="24"/>
              </w:rPr>
              <w:t>-</w:t>
            </w:r>
          </w:p>
        </w:tc>
        <w:tc>
          <w:tcPr>
            <w:tcW w:w="1255" w:type="dxa"/>
            <w:vAlign w:val="center"/>
          </w:tcPr>
          <w:p w14:paraId="762D8C09">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35F97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23560F9">
            <w:pPr>
              <w:pStyle w:val="75"/>
              <w:rPr>
                <w:rFonts w:ascii="Arial" w:hAnsi="Arial" w:cs="Arial"/>
                <w:sz w:val="24"/>
                <w:szCs w:val="24"/>
              </w:rPr>
            </w:pPr>
            <w:r>
              <w:rPr>
                <w:rFonts w:ascii="Arial" w:hAnsi="Arial" w:cs="Arial"/>
                <w:sz w:val="24"/>
                <w:szCs w:val="24"/>
              </w:rPr>
              <w:t xml:space="preserve">Total JP Mata Pelajaran Wajib + Muatan Lokal </w:t>
            </w:r>
          </w:p>
        </w:tc>
        <w:tc>
          <w:tcPr>
            <w:tcW w:w="2144" w:type="dxa"/>
            <w:vAlign w:val="center"/>
          </w:tcPr>
          <w:p w14:paraId="48B6EA36">
            <w:pPr>
              <w:pStyle w:val="75"/>
              <w:jc w:val="center"/>
              <w:rPr>
                <w:rFonts w:ascii="Arial" w:hAnsi="Arial" w:cs="Arial"/>
                <w:sz w:val="24"/>
                <w:szCs w:val="24"/>
                <w:lang w:val="en-US"/>
              </w:rPr>
            </w:pPr>
            <w:r>
              <w:rPr>
                <w:rFonts w:ascii="Arial" w:hAnsi="Arial" w:cs="Arial"/>
                <w:sz w:val="24"/>
                <w:szCs w:val="24"/>
              </w:rPr>
              <w:t>1.</w:t>
            </w:r>
            <w:r>
              <w:rPr>
                <w:rFonts w:ascii="Arial" w:hAnsi="Arial" w:cs="Arial"/>
                <w:sz w:val="24"/>
                <w:szCs w:val="24"/>
                <w:lang w:val="en-US"/>
              </w:rPr>
              <w:t>260</w:t>
            </w:r>
          </w:p>
        </w:tc>
        <w:tc>
          <w:tcPr>
            <w:tcW w:w="1887" w:type="dxa"/>
            <w:vAlign w:val="center"/>
          </w:tcPr>
          <w:p w14:paraId="309A7907">
            <w:pPr>
              <w:pStyle w:val="75"/>
              <w:jc w:val="center"/>
              <w:rPr>
                <w:rFonts w:ascii="Arial" w:hAnsi="Arial" w:cs="Arial"/>
                <w:sz w:val="24"/>
                <w:szCs w:val="24"/>
              </w:rPr>
            </w:pPr>
            <w:r>
              <w:rPr>
                <w:rFonts w:ascii="Arial" w:hAnsi="Arial" w:cs="Arial"/>
                <w:sz w:val="24"/>
                <w:szCs w:val="24"/>
              </w:rPr>
              <w:t>252</w:t>
            </w:r>
          </w:p>
        </w:tc>
        <w:tc>
          <w:tcPr>
            <w:tcW w:w="1255" w:type="dxa"/>
            <w:vAlign w:val="center"/>
          </w:tcPr>
          <w:p w14:paraId="49D03CBF">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1.512</w:t>
            </w:r>
          </w:p>
        </w:tc>
      </w:tr>
    </w:tbl>
    <w:p w14:paraId="1819D8D1">
      <w:pPr>
        <w:autoSpaceDE w:val="0"/>
        <w:autoSpaceDN w:val="0"/>
        <w:adjustRightInd w:val="0"/>
        <w:spacing w:after="0" w:line="360" w:lineRule="auto"/>
        <w:rPr>
          <w:rFonts w:ascii="Arial" w:hAnsi="Arial" w:cs="Arial"/>
          <w:sz w:val="24"/>
          <w:szCs w:val="24"/>
        </w:rPr>
      </w:pPr>
    </w:p>
    <w:p w14:paraId="3619D90D">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        Keterangan:</w:t>
      </w:r>
    </w:p>
    <w:p w14:paraId="2FA8B837">
      <w:pPr>
        <w:pStyle w:val="45"/>
        <w:numPr>
          <w:ilvl w:val="0"/>
          <w:numId w:val="48"/>
        </w:numPr>
        <w:tabs>
          <w:tab w:val="left" w:pos="810"/>
        </w:tabs>
        <w:autoSpaceDE w:val="0"/>
        <w:autoSpaceDN w:val="0"/>
        <w:adjustRightInd w:val="0"/>
        <w:spacing w:after="0" w:line="360" w:lineRule="auto"/>
        <w:ind w:hanging="2430"/>
        <w:rPr>
          <w:rFonts w:ascii="Arial" w:hAnsi="Arial" w:cs="Arial"/>
          <w:sz w:val="24"/>
          <w:szCs w:val="24"/>
        </w:rPr>
      </w:pPr>
      <w:r>
        <w:rPr>
          <w:rFonts w:ascii="Arial" w:hAnsi="Arial" w:cs="Arial"/>
          <w:sz w:val="24"/>
          <w:szCs w:val="24"/>
        </w:rPr>
        <w:t>Diikuti oleh Peserta Didik sesuai dengan agama masing-masing.</w:t>
      </w:r>
    </w:p>
    <w:p w14:paraId="7428C690">
      <w:pPr>
        <w:pStyle w:val="45"/>
        <w:numPr>
          <w:ilvl w:val="0"/>
          <w:numId w:val="48"/>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Satuan Pendidikan menyediakan minimal 1 (satu) jenis seni (seni musik, seni rupa, seni teater, dan/atau seni tari). Peserta didik memilih 1 (satu) jenis seni (seni musik, seni rupa, seni teater, atau seni tari).</w:t>
      </w:r>
    </w:p>
    <w:p w14:paraId="749F7556">
      <w:pPr>
        <w:pStyle w:val="45"/>
        <w:numPr>
          <w:ilvl w:val="0"/>
          <w:numId w:val="48"/>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w:t>
      </w:r>
    </w:p>
    <w:p w14:paraId="0E18469D">
      <w:pPr>
        <w:pStyle w:val="45"/>
        <w:numPr>
          <w:ilvl w:val="0"/>
          <w:numId w:val="48"/>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w:t>
      </w:r>
    </w:p>
    <w:p w14:paraId="20582BC7">
      <w:pPr>
        <w:pStyle w:val="45"/>
        <w:tabs>
          <w:tab w:val="left" w:pos="810"/>
        </w:tabs>
        <w:autoSpaceDE w:val="0"/>
        <w:autoSpaceDN w:val="0"/>
        <w:adjustRightInd w:val="0"/>
        <w:spacing w:after="0" w:line="360" w:lineRule="auto"/>
        <w:ind w:left="810"/>
        <w:rPr>
          <w:rFonts w:ascii="Arial" w:hAnsi="Arial" w:cs="Arial"/>
          <w:sz w:val="24"/>
          <w:szCs w:val="24"/>
          <w:lang w:val="nb-NO"/>
        </w:rPr>
      </w:pPr>
    </w:p>
    <w:p w14:paraId="2557CC25">
      <w:pPr>
        <w:pStyle w:val="45"/>
        <w:spacing w:line="360" w:lineRule="auto"/>
        <w:ind w:left="644" w:firstLine="616"/>
        <w:jc w:val="center"/>
        <w:rPr>
          <w:rFonts w:ascii="Arial" w:hAnsi="Arial" w:cs="Arial"/>
          <w:sz w:val="24"/>
          <w:szCs w:val="24"/>
          <w:lang w:val="id-ID"/>
        </w:rPr>
      </w:pPr>
      <w:r>
        <w:rPr>
          <w:rFonts w:ascii="Arial" w:hAnsi="Arial" w:cs="Arial"/>
          <w:sz w:val="24"/>
          <w:szCs w:val="24"/>
          <w:lang w:val="id-ID"/>
        </w:rPr>
        <w:t>Alokasi waktu mata pelajaran kelas V</w:t>
      </w:r>
    </w:p>
    <w:p w14:paraId="3DA97CB5">
      <w:pPr>
        <w:pStyle w:val="45"/>
        <w:autoSpaceDE w:val="0"/>
        <w:autoSpaceDN w:val="0"/>
        <w:adjustRightInd w:val="0"/>
        <w:spacing w:after="0" w:line="360" w:lineRule="auto"/>
        <w:ind w:left="644" w:firstLine="616"/>
        <w:jc w:val="center"/>
        <w:rPr>
          <w:rFonts w:ascii="Arial" w:hAnsi="Arial" w:cs="Arial"/>
          <w:sz w:val="24"/>
          <w:szCs w:val="24"/>
          <w:lang w:val="id-ID"/>
        </w:rPr>
      </w:pPr>
      <w:r>
        <w:rPr>
          <w:rFonts w:ascii="Arial" w:hAnsi="Arial" w:cs="Arial"/>
          <w:sz w:val="24"/>
          <w:szCs w:val="24"/>
          <w:lang w:val="id-ID"/>
        </w:rPr>
        <w:t>(Asumsi 1 Tahun = 36 minggu dan 1 JP = 35 menit)</w:t>
      </w:r>
    </w:p>
    <w:tbl>
      <w:tblPr>
        <w:tblStyle w:val="32"/>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1"/>
        <w:gridCol w:w="2054"/>
        <w:gridCol w:w="1887"/>
        <w:gridCol w:w="1255"/>
      </w:tblGrid>
      <w:tr w14:paraId="17B91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vAlign w:val="center"/>
          </w:tcPr>
          <w:p w14:paraId="71B15C96">
            <w:pPr>
              <w:pStyle w:val="75"/>
              <w:jc w:val="center"/>
              <w:rPr>
                <w:rFonts w:ascii="Arial" w:hAnsi="Arial" w:cs="Arial"/>
                <w:sz w:val="24"/>
                <w:szCs w:val="24"/>
                <w:lang w:val="nb-NO"/>
              </w:rPr>
            </w:pPr>
            <w:r>
              <w:rPr>
                <w:rFonts w:ascii="Arial" w:hAnsi="Arial" w:cs="Arial"/>
                <w:sz w:val="24"/>
                <w:szCs w:val="24"/>
                <w:lang w:val="nb-NO"/>
              </w:rPr>
              <w:t>Mata Pelajaran</w:t>
            </w:r>
          </w:p>
        </w:tc>
        <w:tc>
          <w:tcPr>
            <w:tcW w:w="2054" w:type="dxa"/>
            <w:vAlign w:val="center"/>
          </w:tcPr>
          <w:p w14:paraId="36CE190C">
            <w:pPr>
              <w:pStyle w:val="75"/>
              <w:jc w:val="center"/>
              <w:rPr>
                <w:rFonts w:ascii="Arial" w:hAnsi="Arial" w:cs="Arial"/>
                <w:sz w:val="24"/>
                <w:szCs w:val="24"/>
              </w:rPr>
            </w:pPr>
            <w:r>
              <w:rPr>
                <w:rFonts w:ascii="Arial" w:hAnsi="Arial" w:cs="Arial"/>
                <w:sz w:val="24"/>
                <w:szCs w:val="24"/>
              </w:rPr>
              <w:t>Alokasi Intrakurikuler Per Tahun</w:t>
            </w:r>
          </w:p>
        </w:tc>
        <w:tc>
          <w:tcPr>
            <w:tcW w:w="1887" w:type="dxa"/>
            <w:vAlign w:val="center"/>
          </w:tcPr>
          <w:p w14:paraId="30CC1A17">
            <w:pPr>
              <w:pStyle w:val="75"/>
              <w:jc w:val="center"/>
              <w:rPr>
                <w:rFonts w:ascii="Arial" w:hAnsi="Arial" w:cs="Arial"/>
                <w:sz w:val="24"/>
                <w:szCs w:val="24"/>
              </w:rPr>
            </w:pPr>
            <w:r>
              <w:rPr>
                <w:rFonts w:ascii="Arial" w:hAnsi="Arial" w:cs="Arial"/>
                <w:sz w:val="24"/>
                <w:szCs w:val="24"/>
              </w:rPr>
              <w:t>Alokasi Kokurikuler Per Tahun</w:t>
            </w:r>
          </w:p>
        </w:tc>
        <w:tc>
          <w:tcPr>
            <w:tcW w:w="1255" w:type="dxa"/>
            <w:vAlign w:val="center"/>
          </w:tcPr>
          <w:p w14:paraId="144C1D90">
            <w:pPr>
              <w:pStyle w:val="75"/>
              <w:jc w:val="center"/>
              <w:rPr>
                <w:rFonts w:ascii="Arial" w:hAnsi="Arial" w:cs="Arial"/>
                <w:sz w:val="24"/>
                <w:szCs w:val="24"/>
              </w:rPr>
            </w:pPr>
            <w:r>
              <w:rPr>
                <w:rFonts w:ascii="Arial" w:hAnsi="Arial" w:cs="Arial"/>
                <w:sz w:val="24"/>
                <w:szCs w:val="24"/>
              </w:rPr>
              <w:t>Total JP</w:t>
            </w:r>
          </w:p>
          <w:p w14:paraId="04B018AF">
            <w:pPr>
              <w:pStyle w:val="75"/>
              <w:jc w:val="center"/>
              <w:rPr>
                <w:rFonts w:ascii="Arial" w:hAnsi="Arial" w:cs="Arial"/>
                <w:sz w:val="24"/>
                <w:szCs w:val="24"/>
                <w:lang w:val="nb-NO"/>
              </w:rPr>
            </w:pPr>
            <w:r>
              <w:rPr>
                <w:rFonts w:ascii="Arial" w:hAnsi="Arial" w:cs="Arial"/>
                <w:sz w:val="24"/>
                <w:szCs w:val="24"/>
              </w:rPr>
              <w:t>Per Tahun</w:t>
            </w:r>
          </w:p>
        </w:tc>
      </w:tr>
      <w:tr w14:paraId="2E60C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0FD4332C">
            <w:pPr>
              <w:pStyle w:val="75"/>
              <w:rPr>
                <w:rFonts w:ascii="Arial" w:hAnsi="Arial" w:cs="Arial"/>
                <w:lang w:val="nb-NO"/>
              </w:rPr>
            </w:pPr>
            <w:r>
              <w:rPr>
                <w:rFonts w:ascii="Arial" w:hAnsi="Arial" w:cs="Arial"/>
                <w:lang w:val="nb-NO"/>
              </w:rPr>
              <w:t>Pendidikan Agama Islam</w:t>
            </w:r>
          </w:p>
          <w:p w14:paraId="588FFFCD">
            <w:pPr>
              <w:pStyle w:val="75"/>
              <w:rPr>
                <w:rFonts w:ascii="Arial" w:hAnsi="Arial" w:cs="Arial"/>
                <w:lang w:val="nb-NO"/>
              </w:rPr>
            </w:pPr>
            <w:r>
              <w:rPr>
                <w:rFonts w:ascii="Arial" w:hAnsi="Arial" w:cs="Arial"/>
                <w:lang w:val="nb-NO"/>
              </w:rPr>
              <w:t>dan Budi Pekerti</w:t>
            </w:r>
            <w:r>
              <w:rPr>
                <w:rFonts w:ascii="Arial" w:hAnsi="Arial" w:cs="Arial"/>
                <w:vertAlign w:val="superscript"/>
                <w:lang w:val="nb-NO"/>
              </w:rPr>
              <w:t>a)</w:t>
            </w:r>
          </w:p>
        </w:tc>
        <w:tc>
          <w:tcPr>
            <w:tcW w:w="2054" w:type="dxa"/>
            <w:vMerge w:val="restart"/>
            <w:vAlign w:val="center"/>
          </w:tcPr>
          <w:p w14:paraId="1A0D4AED">
            <w:pPr>
              <w:pStyle w:val="75"/>
              <w:jc w:val="center"/>
              <w:rPr>
                <w:rFonts w:ascii="Arial" w:hAnsi="Arial" w:cs="Arial"/>
                <w:lang w:val="nb-NO"/>
              </w:rPr>
            </w:pPr>
            <w:r>
              <w:rPr>
                <w:rFonts w:ascii="Arial" w:hAnsi="Arial" w:cs="Arial"/>
                <w:lang w:val="nb-NO"/>
              </w:rPr>
              <w:t xml:space="preserve"> </w:t>
            </w:r>
          </w:p>
          <w:p w14:paraId="59FA0423">
            <w:pPr>
              <w:pStyle w:val="75"/>
              <w:jc w:val="center"/>
              <w:rPr>
                <w:rFonts w:ascii="Arial" w:hAnsi="Arial" w:cs="Arial"/>
                <w:lang w:val="nb-NO"/>
              </w:rPr>
            </w:pPr>
            <w:r>
              <w:rPr>
                <w:rFonts w:ascii="Arial" w:hAnsi="Arial" w:cs="Arial"/>
                <w:lang w:val="nb-NO"/>
              </w:rPr>
              <w:t xml:space="preserve"> </w:t>
            </w:r>
          </w:p>
          <w:p w14:paraId="4D8E4075">
            <w:pPr>
              <w:pStyle w:val="75"/>
              <w:jc w:val="center"/>
              <w:rPr>
                <w:rFonts w:ascii="Arial" w:hAnsi="Arial" w:cs="Arial"/>
                <w:lang w:val="nb-NO"/>
              </w:rPr>
            </w:pPr>
            <w:r>
              <w:rPr>
                <w:rFonts w:ascii="Arial" w:hAnsi="Arial" w:cs="Arial"/>
                <w:lang w:val="nb-NO"/>
              </w:rPr>
              <w:t xml:space="preserve"> 108 </w:t>
            </w:r>
          </w:p>
          <w:p w14:paraId="206C4925">
            <w:pPr>
              <w:pStyle w:val="75"/>
              <w:jc w:val="center"/>
              <w:rPr>
                <w:rFonts w:ascii="Arial" w:hAnsi="Arial" w:cs="Arial"/>
                <w:lang w:val="nb-NO"/>
              </w:rPr>
            </w:pPr>
            <w:r>
              <w:rPr>
                <w:rFonts w:ascii="Arial" w:hAnsi="Arial" w:cs="Arial"/>
                <w:lang w:val="nb-NO"/>
              </w:rPr>
              <w:t xml:space="preserve"> </w:t>
            </w:r>
          </w:p>
          <w:p w14:paraId="3A02C2DA">
            <w:pPr>
              <w:pStyle w:val="75"/>
              <w:jc w:val="center"/>
              <w:rPr>
                <w:rFonts w:ascii="Arial" w:hAnsi="Arial" w:cs="Arial"/>
                <w:lang w:val="nb-NO"/>
              </w:rPr>
            </w:pPr>
            <w:r>
              <w:rPr>
                <w:rFonts w:ascii="Arial" w:hAnsi="Arial" w:cs="Arial"/>
                <w:lang w:val="nb-NO"/>
              </w:rPr>
              <w:t xml:space="preserve"> </w:t>
            </w:r>
          </w:p>
        </w:tc>
        <w:tc>
          <w:tcPr>
            <w:tcW w:w="1887" w:type="dxa"/>
            <w:vMerge w:val="restart"/>
            <w:vAlign w:val="center"/>
          </w:tcPr>
          <w:p w14:paraId="109F874A">
            <w:pPr>
              <w:pStyle w:val="75"/>
              <w:rPr>
                <w:rFonts w:ascii="Arial" w:hAnsi="Arial" w:cs="Arial"/>
                <w:lang w:val="nb-NO"/>
              </w:rPr>
            </w:pPr>
            <w:r>
              <w:rPr>
                <w:rFonts w:ascii="Arial" w:hAnsi="Arial" w:cs="Arial"/>
                <w:lang w:val="nb-NO"/>
              </w:rPr>
              <w:t xml:space="preserve"> </w:t>
            </w:r>
          </w:p>
          <w:p w14:paraId="6900E7AF">
            <w:pPr>
              <w:pStyle w:val="75"/>
              <w:rPr>
                <w:rFonts w:ascii="Arial" w:hAnsi="Arial" w:cs="Arial"/>
                <w:lang w:val="nb-NO"/>
              </w:rPr>
            </w:pPr>
          </w:p>
          <w:p w14:paraId="29C7610B">
            <w:pPr>
              <w:pStyle w:val="75"/>
              <w:jc w:val="center"/>
              <w:rPr>
                <w:rFonts w:ascii="Arial" w:hAnsi="Arial" w:cs="Arial"/>
                <w:lang w:val="nb-NO"/>
              </w:rPr>
            </w:pPr>
            <w:r>
              <w:rPr>
                <w:rFonts w:ascii="Arial" w:hAnsi="Arial" w:cs="Arial"/>
                <w:lang w:val="nb-NO"/>
              </w:rPr>
              <w:t xml:space="preserve">36 </w:t>
            </w:r>
          </w:p>
          <w:p w14:paraId="7AFCAA90">
            <w:pPr>
              <w:pStyle w:val="75"/>
              <w:jc w:val="center"/>
              <w:rPr>
                <w:rFonts w:ascii="Arial" w:hAnsi="Arial" w:cs="Arial"/>
                <w:lang w:val="nb-NO"/>
              </w:rPr>
            </w:pPr>
            <w:r>
              <w:rPr>
                <w:rFonts w:ascii="Arial" w:hAnsi="Arial" w:cs="Arial"/>
                <w:lang w:val="nb-NO"/>
              </w:rPr>
              <w:t xml:space="preserve"> </w:t>
            </w:r>
          </w:p>
          <w:p w14:paraId="29298F10">
            <w:pPr>
              <w:pStyle w:val="75"/>
              <w:jc w:val="center"/>
              <w:rPr>
                <w:rFonts w:ascii="Arial" w:hAnsi="Arial" w:cs="Arial"/>
                <w:lang w:val="nb-NO"/>
              </w:rPr>
            </w:pPr>
            <w:r>
              <w:rPr>
                <w:rFonts w:ascii="Arial" w:hAnsi="Arial" w:cs="Arial"/>
                <w:lang w:val="nb-NO"/>
              </w:rPr>
              <w:t xml:space="preserve"> </w:t>
            </w:r>
          </w:p>
        </w:tc>
        <w:tc>
          <w:tcPr>
            <w:tcW w:w="1255" w:type="dxa"/>
            <w:vMerge w:val="restart"/>
            <w:vAlign w:val="center"/>
          </w:tcPr>
          <w:p w14:paraId="2AC87D2D">
            <w:pPr>
              <w:pStyle w:val="45"/>
              <w:autoSpaceDE w:val="0"/>
              <w:autoSpaceDN w:val="0"/>
              <w:adjustRightInd w:val="0"/>
              <w:spacing w:after="0" w:line="360" w:lineRule="auto"/>
              <w:ind w:left="0"/>
              <w:jc w:val="center"/>
              <w:rPr>
                <w:rFonts w:ascii="Arial" w:hAnsi="Arial" w:cs="Arial"/>
                <w:lang w:val="nb-NO"/>
              </w:rPr>
            </w:pPr>
            <w:r>
              <w:rPr>
                <w:rFonts w:ascii="Arial" w:hAnsi="Arial" w:cs="Arial"/>
                <w:lang w:val="nb-NO"/>
              </w:rPr>
              <w:t xml:space="preserve"> </w:t>
            </w:r>
          </w:p>
          <w:p w14:paraId="6403C5FC">
            <w:pPr>
              <w:pStyle w:val="45"/>
              <w:autoSpaceDE w:val="0"/>
              <w:autoSpaceDN w:val="0"/>
              <w:adjustRightInd w:val="0"/>
              <w:spacing w:after="0" w:line="360" w:lineRule="auto"/>
              <w:ind w:left="0"/>
              <w:jc w:val="center"/>
              <w:rPr>
                <w:rFonts w:ascii="Arial" w:hAnsi="Arial" w:cs="Arial"/>
                <w:lang w:val="nb-NO"/>
              </w:rPr>
            </w:pPr>
          </w:p>
          <w:p w14:paraId="29EEB299">
            <w:pPr>
              <w:pStyle w:val="45"/>
              <w:autoSpaceDE w:val="0"/>
              <w:autoSpaceDN w:val="0"/>
              <w:adjustRightInd w:val="0"/>
              <w:spacing w:after="0" w:line="360" w:lineRule="auto"/>
              <w:ind w:left="0"/>
              <w:jc w:val="center"/>
              <w:rPr>
                <w:rFonts w:ascii="Arial" w:hAnsi="Arial" w:cs="Arial"/>
                <w:lang w:val="nb-NO"/>
              </w:rPr>
            </w:pPr>
            <w:r>
              <w:rPr>
                <w:rFonts w:ascii="Arial" w:hAnsi="Arial" w:cs="Arial"/>
                <w:lang w:val="nb-NO"/>
              </w:rPr>
              <w:t xml:space="preserve"> </w:t>
            </w:r>
          </w:p>
          <w:p w14:paraId="287279A6">
            <w:pPr>
              <w:pStyle w:val="45"/>
              <w:autoSpaceDE w:val="0"/>
              <w:autoSpaceDN w:val="0"/>
              <w:adjustRightInd w:val="0"/>
              <w:spacing w:after="0" w:line="360" w:lineRule="auto"/>
              <w:ind w:left="0"/>
              <w:jc w:val="center"/>
              <w:rPr>
                <w:rFonts w:ascii="Arial" w:hAnsi="Arial" w:cs="Arial"/>
                <w:lang w:val="nb-NO"/>
              </w:rPr>
            </w:pPr>
            <w:r>
              <w:rPr>
                <w:rFonts w:ascii="Arial" w:hAnsi="Arial" w:cs="Arial"/>
                <w:lang w:val="nb-NO"/>
              </w:rPr>
              <w:t xml:space="preserve">144 </w:t>
            </w:r>
          </w:p>
          <w:p w14:paraId="006345F2">
            <w:pPr>
              <w:pStyle w:val="45"/>
              <w:autoSpaceDE w:val="0"/>
              <w:autoSpaceDN w:val="0"/>
              <w:adjustRightInd w:val="0"/>
              <w:spacing w:after="0" w:line="360" w:lineRule="auto"/>
              <w:ind w:left="0"/>
              <w:jc w:val="center"/>
              <w:rPr>
                <w:rFonts w:ascii="Arial" w:hAnsi="Arial" w:cs="Arial"/>
                <w:lang w:val="nb-NO"/>
              </w:rPr>
            </w:pPr>
            <w:r>
              <w:rPr>
                <w:rFonts w:ascii="Arial" w:hAnsi="Arial" w:cs="Arial"/>
                <w:lang w:val="nb-NO"/>
              </w:rPr>
              <w:t xml:space="preserve"> </w:t>
            </w:r>
          </w:p>
          <w:p w14:paraId="3D3316C4">
            <w:pPr>
              <w:pStyle w:val="45"/>
              <w:autoSpaceDE w:val="0"/>
              <w:autoSpaceDN w:val="0"/>
              <w:adjustRightInd w:val="0"/>
              <w:spacing w:after="0" w:line="360" w:lineRule="auto"/>
              <w:ind w:left="0"/>
              <w:jc w:val="center"/>
              <w:rPr>
                <w:rFonts w:ascii="Arial" w:hAnsi="Arial" w:cs="Arial"/>
                <w:lang w:val="nb-NO"/>
              </w:rPr>
            </w:pPr>
            <w:r>
              <w:rPr>
                <w:rFonts w:ascii="Arial" w:hAnsi="Arial" w:cs="Arial"/>
                <w:lang w:val="nb-NO"/>
              </w:rPr>
              <w:t xml:space="preserve"> </w:t>
            </w:r>
          </w:p>
          <w:p w14:paraId="2A12EB09">
            <w:pPr>
              <w:pStyle w:val="45"/>
              <w:autoSpaceDE w:val="0"/>
              <w:autoSpaceDN w:val="0"/>
              <w:adjustRightInd w:val="0"/>
              <w:spacing w:after="0" w:line="360" w:lineRule="auto"/>
              <w:ind w:left="0"/>
              <w:jc w:val="center"/>
              <w:rPr>
                <w:rFonts w:ascii="Arial" w:hAnsi="Arial" w:cs="Arial"/>
                <w:lang w:val="nb-NO"/>
              </w:rPr>
            </w:pPr>
            <w:r>
              <w:rPr>
                <w:rFonts w:ascii="Arial" w:hAnsi="Arial" w:cs="Arial"/>
                <w:lang w:val="nb-NO"/>
              </w:rPr>
              <w:t xml:space="preserve"> </w:t>
            </w:r>
          </w:p>
        </w:tc>
      </w:tr>
      <w:tr w14:paraId="1E2E8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6BA804BB">
            <w:pPr>
              <w:pStyle w:val="75"/>
              <w:rPr>
                <w:rFonts w:ascii="Arial" w:hAnsi="Arial" w:cs="Arial"/>
                <w:lang w:val="nb-NO"/>
              </w:rPr>
            </w:pPr>
            <w:r>
              <w:rPr>
                <w:rFonts w:ascii="Arial" w:hAnsi="Arial" w:cs="Arial"/>
                <w:lang w:val="nb-NO"/>
              </w:rPr>
              <w:t>Pendidikan Agama Kristen</w:t>
            </w:r>
          </w:p>
          <w:p w14:paraId="40A7AA75">
            <w:pPr>
              <w:pStyle w:val="75"/>
              <w:rPr>
                <w:rFonts w:ascii="Arial" w:hAnsi="Arial" w:cs="Arial"/>
                <w:lang w:val="nb-NO"/>
              </w:rPr>
            </w:pPr>
            <w:r>
              <w:rPr>
                <w:rFonts w:ascii="Arial" w:hAnsi="Arial" w:cs="Arial"/>
                <w:lang w:val="nb-NO"/>
              </w:rPr>
              <w:t>dan Budi Pekerti</w:t>
            </w:r>
            <w:r>
              <w:rPr>
                <w:rFonts w:ascii="Arial" w:hAnsi="Arial" w:cs="Arial"/>
                <w:vertAlign w:val="superscript"/>
                <w:lang w:val="nb-NO"/>
              </w:rPr>
              <w:t xml:space="preserve"> a)</w:t>
            </w:r>
          </w:p>
        </w:tc>
        <w:tc>
          <w:tcPr>
            <w:tcW w:w="2054" w:type="dxa"/>
            <w:vMerge w:val="continue"/>
            <w:vAlign w:val="center"/>
          </w:tcPr>
          <w:p w14:paraId="03AE9A87">
            <w:pPr>
              <w:pStyle w:val="75"/>
              <w:jc w:val="center"/>
              <w:rPr>
                <w:rFonts w:ascii="Arial" w:hAnsi="Arial" w:cs="Arial"/>
                <w:lang w:val="nb-NO"/>
              </w:rPr>
            </w:pPr>
          </w:p>
        </w:tc>
        <w:tc>
          <w:tcPr>
            <w:tcW w:w="1887" w:type="dxa"/>
            <w:vMerge w:val="continue"/>
            <w:vAlign w:val="center"/>
          </w:tcPr>
          <w:p w14:paraId="7D0150F2">
            <w:pPr>
              <w:pStyle w:val="75"/>
              <w:jc w:val="center"/>
              <w:rPr>
                <w:rFonts w:ascii="Arial" w:hAnsi="Arial" w:cs="Arial"/>
                <w:lang w:val="nb-NO"/>
              </w:rPr>
            </w:pPr>
          </w:p>
        </w:tc>
        <w:tc>
          <w:tcPr>
            <w:tcW w:w="1255" w:type="dxa"/>
            <w:vMerge w:val="continue"/>
            <w:vAlign w:val="center"/>
          </w:tcPr>
          <w:p w14:paraId="7C7FAE2D">
            <w:pPr>
              <w:pStyle w:val="45"/>
              <w:autoSpaceDE w:val="0"/>
              <w:autoSpaceDN w:val="0"/>
              <w:adjustRightInd w:val="0"/>
              <w:spacing w:after="0" w:line="360" w:lineRule="auto"/>
              <w:ind w:left="0"/>
              <w:jc w:val="center"/>
              <w:rPr>
                <w:rFonts w:ascii="Arial" w:hAnsi="Arial" w:cs="Arial"/>
                <w:lang w:val="nb-NO"/>
              </w:rPr>
            </w:pPr>
          </w:p>
        </w:tc>
      </w:tr>
      <w:tr w14:paraId="4AEE3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0171D6C9">
            <w:pPr>
              <w:pStyle w:val="75"/>
              <w:rPr>
                <w:rFonts w:ascii="Arial" w:hAnsi="Arial" w:cs="Arial"/>
                <w:lang w:val="nb-NO"/>
              </w:rPr>
            </w:pPr>
            <w:r>
              <w:rPr>
                <w:rFonts w:ascii="Arial" w:hAnsi="Arial" w:cs="Arial"/>
                <w:lang w:val="nb-NO"/>
              </w:rPr>
              <w:t>Pendidikan Agama Katolik</w:t>
            </w:r>
          </w:p>
          <w:p w14:paraId="27135813">
            <w:pPr>
              <w:pStyle w:val="75"/>
              <w:rPr>
                <w:rFonts w:ascii="Arial" w:hAnsi="Arial" w:cs="Arial"/>
                <w:lang w:val="nb-NO"/>
              </w:rPr>
            </w:pPr>
            <w:r>
              <w:rPr>
                <w:rFonts w:ascii="Arial" w:hAnsi="Arial" w:cs="Arial"/>
                <w:lang w:val="nb-NO"/>
              </w:rPr>
              <w:t>dan Budi Pekerti</w:t>
            </w:r>
            <w:r>
              <w:rPr>
                <w:rFonts w:ascii="Arial" w:hAnsi="Arial" w:cs="Arial"/>
                <w:vertAlign w:val="superscript"/>
                <w:lang w:val="nb-NO"/>
              </w:rPr>
              <w:t xml:space="preserve"> a)</w:t>
            </w:r>
          </w:p>
        </w:tc>
        <w:tc>
          <w:tcPr>
            <w:tcW w:w="2054" w:type="dxa"/>
            <w:vMerge w:val="continue"/>
            <w:vAlign w:val="center"/>
          </w:tcPr>
          <w:p w14:paraId="493879C1">
            <w:pPr>
              <w:pStyle w:val="75"/>
              <w:jc w:val="center"/>
              <w:rPr>
                <w:rFonts w:ascii="Arial" w:hAnsi="Arial" w:cs="Arial"/>
                <w:lang w:val="nb-NO"/>
              </w:rPr>
            </w:pPr>
          </w:p>
        </w:tc>
        <w:tc>
          <w:tcPr>
            <w:tcW w:w="1887" w:type="dxa"/>
            <w:vMerge w:val="continue"/>
            <w:vAlign w:val="center"/>
          </w:tcPr>
          <w:p w14:paraId="5A74242F">
            <w:pPr>
              <w:pStyle w:val="75"/>
              <w:jc w:val="center"/>
              <w:rPr>
                <w:rFonts w:ascii="Arial" w:hAnsi="Arial" w:cs="Arial"/>
                <w:lang w:val="nb-NO"/>
              </w:rPr>
            </w:pPr>
          </w:p>
        </w:tc>
        <w:tc>
          <w:tcPr>
            <w:tcW w:w="1255" w:type="dxa"/>
            <w:vMerge w:val="continue"/>
            <w:vAlign w:val="center"/>
          </w:tcPr>
          <w:p w14:paraId="51AF6CA9">
            <w:pPr>
              <w:pStyle w:val="45"/>
              <w:autoSpaceDE w:val="0"/>
              <w:autoSpaceDN w:val="0"/>
              <w:adjustRightInd w:val="0"/>
              <w:spacing w:after="0" w:line="360" w:lineRule="auto"/>
              <w:ind w:left="0"/>
              <w:jc w:val="center"/>
              <w:rPr>
                <w:rFonts w:ascii="Arial" w:hAnsi="Arial" w:cs="Arial"/>
                <w:lang w:val="nb-NO"/>
              </w:rPr>
            </w:pPr>
          </w:p>
        </w:tc>
      </w:tr>
      <w:tr w14:paraId="1031B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2A211278">
            <w:pPr>
              <w:pStyle w:val="75"/>
              <w:rPr>
                <w:rFonts w:ascii="Arial" w:hAnsi="Arial" w:cs="Arial"/>
                <w:lang w:val="nb-NO"/>
              </w:rPr>
            </w:pPr>
            <w:r>
              <w:rPr>
                <w:rFonts w:ascii="Arial" w:hAnsi="Arial" w:cs="Arial"/>
                <w:lang w:val="nb-NO"/>
              </w:rPr>
              <w:t>Pendidikan Agama Buddha dan Budi Pekerti</w:t>
            </w:r>
            <w:r>
              <w:rPr>
                <w:rFonts w:ascii="Arial" w:hAnsi="Arial" w:cs="Arial"/>
                <w:vertAlign w:val="superscript"/>
                <w:lang w:val="nb-NO"/>
              </w:rPr>
              <w:t xml:space="preserve"> a)</w:t>
            </w:r>
          </w:p>
        </w:tc>
        <w:tc>
          <w:tcPr>
            <w:tcW w:w="2054" w:type="dxa"/>
            <w:vMerge w:val="continue"/>
            <w:vAlign w:val="center"/>
          </w:tcPr>
          <w:p w14:paraId="49261BD3">
            <w:pPr>
              <w:pStyle w:val="75"/>
              <w:jc w:val="center"/>
              <w:rPr>
                <w:rFonts w:ascii="Arial" w:hAnsi="Arial" w:cs="Arial"/>
                <w:lang w:val="nb-NO"/>
              </w:rPr>
            </w:pPr>
          </w:p>
        </w:tc>
        <w:tc>
          <w:tcPr>
            <w:tcW w:w="1887" w:type="dxa"/>
            <w:vMerge w:val="continue"/>
            <w:vAlign w:val="center"/>
          </w:tcPr>
          <w:p w14:paraId="4A8C7850">
            <w:pPr>
              <w:pStyle w:val="75"/>
              <w:jc w:val="center"/>
              <w:rPr>
                <w:rFonts w:ascii="Arial" w:hAnsi="Arial" w:cs="Arial"/>
                <w:lang w:val="nb-NO"/>
              </w:rPr>
            </w:pPr>
          </w:p>
        </w:tc>
        <w:tc>
          <w:tcPr>
            <w:tcW w:w="1255" w:type="dxa"/>
            <w:vMerge w:val="continue"/>
            <w:vAlign w:val="center"/>
          </w:tcPr>
          <w:p w14:paraId="20AAB9CF">
            <w:pPr>
              <w:pStyle w:val="45"/>
              <w:autoSpaceDE w:val="0"/>
              <w:autoSpaceDN w:val="0"/>
              <w:adjustRightInd w:val="0"/>
              <w:spacing w:after="0" w:line="360" w:lineRule="auto"/>
              <w:ind w:left="0"/>
              <w:jc w:val="center"/>
              <w:rPr>
                <w:rFonts w:ascii="Arial" w:hAnsi="Arial" w:cs="Arial"/>
                <w:lang w:val="nb-NO"/>
              </w:rPr>
            </w:pPr>
          </w:p>
        </w:tc>
      </w:tr>
      <w:tr w14:paraId="24A3B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BC007FF">
            <w:pPr>
              <w:pStyle w:val="75"/>
              <w:rPr>
                <w:rFonts w:ascii="Arial" w:hAnsi="Arial" w:cs="Arial"/>
                <w:lang w:val="nb-NO"/>
              </w:rPr>
            </w:pPr>
            <w:r>
              <w:rPr>
                <w:rFonts w:ascii="Arial" w:hAnsi="Arial" w:cs="Arial"/>
                <w:lang w:val="nb-NO"/>
              </w:rPr>
              <w:t>Pendidikan Agama Hindu dan Budi Pekerti</w:t>
            </w:r>
            <w:r>
              <w:rPr>
                <w:rFonts w:ascii="Arial" w:hAnsi="Arial" w:cs="Arial"/>
                <w:vertAlign w:val="superscript"/>
                <w:lang w:val="nb-NO"/>
              </w:rPr>
              <w:t xml:space="preserve"> a)</w:t>
            </w:r>
          </w:p>
        </w:tc>
        <w:tc>
          <w:tcPr>
            <w:tcW w:w="2054" w:type="dxa"/>
            <w:vMerge w:val="continue"/>
            <w:vAlign w:val="center"/>
          </w:tcPr>
          <w:p w14:paraId="1D7A27FB">
            <w:pPr>
              <w:pStyle w:val="75"/>
              <w:jc w:val="center"/>
              <w:rPr>
                <w:rFonts w:ascii="Arial" w:hAnsi="Arial" w:cs="Arial"/>
                <w:lang w:val="nb-NO"/>
              </w:rPr>
            </w:pPr>
          </w:p>
        </w:tc>
        <w:tc>
          <w:tcPr>
            <w:tcW w:w="1887" w:type="dxa"/>
            <w:vMerge w:val="continue"/>
            <w:vAlign w:val="center"/>
          </w:tcPr>
          <w:p w14:paraId="258543A1">
            <w:pPr>
              <w:pStyle w:val="75"/>
              <w:jc w:val="center"/>
              <w:rPr>
                <w:rFonts w:ascii="Arial" w:hAnsi="Arial" w:cs="Arial"/>
                <w:lang w:val="nb-NO"/>
              </w:rPr>
            </w:pPr>
          </w:p>
        </w:tc>
        <w:tc>
          <w:tcPr>
            <w:tcW w:w="1255" w:type="dxa"/>
            <w:vMerge w:val="continue"/>
            <w:vAlign w:val="center"/>
          </w:tcPr>
          <w:p w14:paraId="663B6CC1">
            <w:pPr>
              <w:pStyle w:val="45"/>
              <w:autoSpaceDE w:val="0"/>
              <w:autoSpaceDN w:val="0"/>
              <w:adjustRightInd w:val="0"/>
              <w:spacing w:after="0" w:line="360" w:lineRule="auto"/>
              <w:ind w:left="0"/>
              <w:jc w:val="center"/>
              <w:rPr>
                <w:rFonts w:ascii="Arial" w:hAnsi="Arial" w:cs="Arial"/>
                <w:lang w:val="nb-NO"/>
              </w:rPr>
            </w:pPr>
          </w:p>
        </w:tc>
      </w:tr>
      <w:tr w14:paraId="61A92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63863941">
            <w:pPr>
              <w:pStyle w:val="75"/>
              <w:rPr>
                <w:rFonts w:ascii="Arial" w:hAnsi="Arial" w:cs="Arial"/>
                <w:lang w:val="nb-NO"/>
              </w:rPr>
            </w:pPr>
            <w:r>
              <w:rPr>
                <w:rFonts w:ascii="Arial" w:hAnsi="Arial" w:cs="Arial"/>
                <w:lang w:val="nb-NO"/>
              </w:rPr>
              <w:t>Pendidikan Agama</w:t>
            </w:r>
          </w:p>
          <w:p w14:paraId="49385C8F">
            <w:pPr>
              <w:pStyle w:val="75"/>
              <w:rPr>
                <w:rFonts w:ascii="Arial" w:hAnsi="Arial" w:cs="Arial"/>
                <w:lang w:val="nb-NO"/>
              </w:rPr>
            </w:pPr>
            <w:r>
              <w:rPr>
                <w:rFonts w:ascii="Arial" w:hAnsi="Arial" w:cs="Arial"/>
                <w:lang w:val="nb-NO"/>
              </w:rPr>
              <w:t>Khonghucu dan Budi Pekerti</w:t>
            </w:r>
            <w:r>
              <w:rPr>
                <w:rFonts w:ascii="Arial" w:hAnsi="Arial" w:cs="Arial"/>
                <w:vertAlign w:val="superscript"/>
                <w:lang w:val="nb-NO"/>
              </w:rPr>
              <w:t xml:space="preserve"> a)</w:t>
            </w:r>
          </w:p>
        </w:tc>
        <w:tc>
          <w:tcPr>
            <w:tcW w:w="2054" w:type="dxa"/>
            <w:vMerge w:val="continue"/>
            <w:vAlign w:val="center"/>
          </w:tcPr>
          <w:p w14:paraId="0D5AAC70">
            <w:pPr>
              <w:pStyle w:val="75"/>
              <w:jc w:val="center"/>
              <w:rPr>
                <w:rFonts w:ascii="Arial" w:hAnsi="Arial" w:cs="Arial"/>
                <w:lang w:val="nb-NO"/>
              </w:rPr>
            </w:pPr>
          </w:p>
        </w:tc>
        <w:tc>
          <w:tcPr>
            <w:tcW w:w="1887" w:type="dxa"/>
            <w:vMerge w:val="continue"/>
            <w:vAlign w:val="center"/>
          </w:tcPr>
          <w:p w14:paraId="2BC6A5BA">
            <w:pPr>
              <w:pStyle w:val="75"/>
              <w:jc w:val="center"/>
              <w:rPr>
                <w:rFonts w:ascii="Arial" w:hAnsi="Arial" w:cs="Arial"/>
                <w:lang w:val="nb-NO"/>
              </w:rPr>
            </w:pPr>
          </w:p>
        </w:tc>
        <w:tc>
          <w:tcPr>
            <w:tcW w:w="1255" w:type="dxa"/>
            <w:vMerge w:val="continue"/>
            <w:vAlign w:val="center"/>
          </w:tcPr>
          <w:p w14:paraId="0A9FFC63">
            <w:pPr>
              <w:pStyle w:val="45"/>
              <w:autoSpaceDE w:val="0"/>
              <w:autoSpaceDN w:val="0"/>
              <w:adjustRightInd w:val="0"/>
              <w:spacing w:after="0" w:line="360" w:lineRule="auto"/>
              <w:ind w:left="0"/>
              <w:jc w:val="center"/>
              <w:rPr>
                <w:rFonts w:ascii="Arial" w:hAnsi="Arial" w:cs="Arial"/>
                <w:lang w:val="nb-NO"/>
              </w:rPr>
            </w:pPr>
          </w:p>
        </w:tc>
      </w:tr>
      <w:tr w14:paraId="3BFD2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6D668B05">
            <w:pPr>
              <w:pStyle w:val="75"/>
              <w:rPr>
                <w:rFonts w:ascii="Arial" w:hAnsi="Arial" w:cs="Arial"/>
                <w:sz w:val="24"/>
                <w:szCs w:val="24"/>
                <w:lang w:val="nb-NO"/>
              </w:rPr>
            </w:pPr>
            <w:r>
              <w:rPr>
                <w:rFonts w:ascii="Arial" w:hAnsi="Arial" w:cs="Arial"/>
                <w:sz w:val="24"/>
                <w:szCs w:val="24"/>
              </w:rPr>
              <w:t>Pendidikan Pancasila</w:t>
            </w:r>
          </w:p>
        </w:tc>
        <w:tc>
          <w:tcPr>
            <w:tcW w:w="2054" w:type="dxa"/>
            <w:vAlign w:val="center"/>
          </w:tcPr>
          <w:p w14:paraId="06BADA1B">
            <w:pPr>
              <w:pStyle w:val="75"/>
              <w:jc w:val="center"/>
              <w:rPr>
                <w:rFonts w:ascii="Arial" w:hAnsi="Arial" w:cs="Arial"/>
                <w:sz w:val="24"/>
                <w:szCs w:val="24"/>
                <w:lang w:val="nb-NO"/>
              </w:rPr>
            </w:pPr>
            <w:r>
              <w:rPr>
                <w:rFonts w:ascii="Arial" w:hAnsi="Arial" w:cs="Arial"/>
                <w:sz w:val="24"/>
                <w:szCs w:val="24"/>
                <w:lang w:val="nb-NO"/>
              </w:rPr>
              <w:t>144</w:t>
            </w:r>
          </w:p>
        </w:tc>
        <w:tc>
          <w:tcPr>
            <w:tcW w:w="1887" w:type="dxa"/>
            <w:vAlign w:val="center"/>
          </w:tcPr>
          <w:p w14:paraId="63CFF304">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5EBBDAAF">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180</w:t>
            </w:r>
          </w:p>
        </w:tc>
      </w:tr>
      <w:tr w14:paraId="3D3F1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BD4AD32">
            <w:pPr>
              <w:pStyle w:val="75"/>
              <w:rPr>
                <w:rFonts w:ascii="Arial" w:hAnsi="Arial" w:cs="Arial"/>
                <w:sz w:val="24"/>
                <w:szCs w:val="24"/>
                <w:lang w:val="nb-NO"/>
              </w:rPr>
            </w:pPr>
            <w:r>
              <w:rPr>
                <w:rFonts w:ascii="Arial" w:hAnsi="Arial" w:cs="Arial"/>
                <w:sz w:val="24"/>
                <w:szCs w:val="24"/>
                <w:lang w:val="nb-NO"/>
              </w:rPr>
              <w:t>Bahasa Indonesia</w:t>
            </w:r>
          </w:p>
        </w:tc>
        <w:tc>
          <w:tcPr>
            <w:tcW w:w="2054" w:type="dxa"/>
            <w:vAlign w:val="center"/>
          </w:tcPr>
          <w:p w14:paraId="04E697D9">
            <w:pPr>
              <w:pStyle w:val="75"/>
              <w:jc w:val="center"/>
              <w:rPr>
                <w:rFonts w:ascii="Arial" w:hAnsi="Arial" w:cs="Arial"/>
                <w:sz w:val="24"/>
                <w:szCs w:val="24"/>
                <w:lang w:val="nb-NO"/>
              </w:rPr>
            </w:pPr>
            <w:r>
              <w:rPr>
                <w:rFonts w:ascii="Arial" w:hAnsi="Arial" w:cs="Arial"/>
                <w:sz w:val="24"/>
                <w:szCs w:val="24"/>
                <w:lang w:val="nb-NO"/>
              </w:rPr>
              <w:t>216</w:t>
            </w:r>
          </w:p>
        </w:tc>
        <w:tc>
          <w:tcPr>
            <w:tcW w:w="1887" w:type="dxa"/>
            <w:vAlign w:val="center"/>
          </w:tcPr>
          <w:p w14:paraId="6E47230F">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4A021879">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252</w:t>
            </w:r>
          </w:p>
        </w:tc>
      </w:tr>
      <w:tr w14:paraId="6D0B2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49B40A4">
            <w:pPr>
              <w:pStyle w:val="75"/>
              <w:rPr>
                <w:rFonts w:ascii="Arial" w:hAnsi="Arial" w:cs="Arial"/>
                <w:sz w:val="24"/>
                <w:szCs w:val="24"/>
                <w:lang w:val="nb-NO"/>
              </w:rPr>
            </w:pPr>
            <w:r>
              <w:rPr>
                <w:rFonts w:ascii="Arial" w:hAnsi="Arial" w:cs="Arial"/>
                <w:sz w:val="24"/>
                <w:szCs w:val="24"/>
                <w:lang w:val="nb-NO"/>
              </w:rPr>
              <w:t>Matematika</w:t>
            </w:r>
          </w:p>
        </w:tc>
        <w:tc>
          <w:tcPr>
            <w:tcW w:w="2054" w:type="dxa"/>
            <w:vAlign w:val="center"/>
          </w:tcPr>
          <w:p w14:paraId="2190AE5D">
            <w:pPr>
              <w:pStyle w:val="75"/>
              <w:jc w:val="center"/>
              <w:rPr>
                <w:rFonts w:ascii="Arial" w:hAnsi="Arial" w:cs="Arial"/>
                <w:sz w:val="24"/>
                <w:szCs w:val="24"/>
                <w:lang w:val="nb-NO"/>
              </w:rPr>
            </w:pPr>
            <w:r>
              <w:rPr>
                <w:rFonts w:ascii="Arial" w:hAnsi="Arial" w:cs="Arial"/>
                <w:sz w:val="24"/>
                <w:szCs w:val="24"/>
                <w:lang w:val="nb-NO"/>
              </w:rPr>
              <w:t>180</w:t>
            </w:r>
          </w:p>
        </w:tc>
        <w:tc>
          <w:tcPr>
            <w:tcW w:w="1887" w:type="dxa"/>
            <w:vAlign w:val="center"/>
          </w:tcPr>
          <w:p w14:paraId="6BACC3E0">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2CDFA9BC">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216</w:t>
            </w:r>
          </w:p>
        </w:tc>
      </w:tr>
      <w:tr w14:paraId="76935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7D4E7286">
            <w:pPr>
              <w:pStyle w:val="75"/>
              <w:rPr>
                <w:rFonts w:ascii="Arial" w:hAnsi="Arial" w:cs="Arial"/>
                <w:sz w:val="24"/>
                <w:szCs w:val="24"/>
                <w:lang w:val="nb-NO"/>
              </w:rPr>
            </w:pPr>
            <w:r>
              <w:rPr>
                <w:rFonts w:ascii="Arial" w:hAnsi="Arial" w:cs="Arial"/>
                <w:sz w:val="24"/>
                <w:szCs w:val="24"/>
                <w:lang w:val="nb-NO"/>
              </w:rPr>
              <w:t>Ilmu Pengetahuan Alam dan Sosial</w:t>
            </w:r>
          </w:p>
        </w:tc>
        <w:tc>
          <w:tcPr>
            <w:tcW w:w="2054" w:type="dxa"/>
            <w:vAlign w:val="center"/>
          </w:tcPr>
          <w:p w14:paraId="42D35894">
            <w:pPr>
              <w:pStyle w:val="75"/>
              <w:jc w:val="center"/>
              <w:rPr>
                <w:rFonts w:ascii="Arial" w:hAnsi="Arial" w:cs="Arial"/>
                <w:sz w:val="24"/>
                <w:szCs w:val="24"/>
                <w:lang w:val="nb-NO"/>
              </w:rPr>
            </w:pPr>
            <w:r>
              <w:rPr>
                <w:rFonts w:ascii="Arial" w:hAnsi="Arial" w:cs="Arial"/>
                <w:sz w:val="24"/>
                <w:szCs w:val="24"/>
                <w:lang w:val="nb-NO"/>
              </w:rPr>
              <w:t>180</w:t>
            </w:r>
          </w:p>
        </w:tc>
        <w:tc>
          <w:tcPr>
            <w:tcW w:w="1887" w:type="dxa"/>
            <w:vAlign w:val="center"/>
          </w:tcPr>
          <w:p w14:paraId="6A41E656">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787C0A84">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216</w:t>
            </w:r>
          </w:p>
        </w:tc>
      </w:tr>
      <w:tr w14:paraId="2436B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72CE5C14">
            <w:pPr>
              <w:pStyle w:val="75"/>
              <w:rPr>
                <w:rFonts w:ascii="Arial" w:hAnsi="Arial" w:cs="Arial"/>
                <w:sz w:val="24"/>
                <w:szCs w:val="24"/>
                <w:lang w:val="nb-NO"/>
              </w:rPr>
            </w:pPr>
            <w:r>
              <w:rPr>
                <w:rFonts w:ascii="Arial" w:hAnsi="Arial" w:cs="Arial"/>
                <w:sz w:val="24"/>
                <w:szCs w:val="24"/>
                <w:lang w:val="nb-NO"/>
              </w:rPr>
              <w:t>Pendidikan Jasmani Olahraga dan Kesehatan</w:t>
            </w:r>
          </w:p>
        </w:tc>
        <w:tc>
          <w:tcPr>
            <w:tcW w:w="2054" w:type="dxa"/>
            <w:vAlign w:val="center"/>
          </w:tcPr>
          <w:p w14:paraId="729BE2B7">
            <w:pPr>
              <w:pStyle w:val="75"/>
              <w:jc w:val="center"/>
              <w:rPr>
                <w:rFonts w:ascii="Arial" w:hAnsi="Arial" w:cs="Arial"/>
                <w:sz w:val="24"/>
                <w:szCs w:val="24"/>
                <w:lang w:val="nb-NO"/>
              </w:rPr>
            </w:pPr>
            <w:r>
              <w:rPr>
                <w:rFonts w:ascii="Arial" w:hAnsi="Arial" w:cs="Arial"/>
                <w:sz w:val="24"/>
                <w:szCs w:val="24"/>
                <w:lang w:val="nb-NO"/>
              </w:rPr>
              <w:t>108</w:t>
            </w:r>
          </w:p>
        </w:tc>
        <w:tc>
          <w:tcPr>
            <w:tcW w:w="1887" w:type="dxa"/>
            <w:vAlign w:val="center"/>
          </w:tcPr>
          <w:p w14:paraId="18B8E5FA">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64ECE892">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tc>
      </w:tr>
      <w:tr w14:paraId="57DEE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58AC6098">
            <w:pPr>
              <w:pStyle w:val="75"/>
              <w:rPr>
                <w:rFonts w:ascii="Arial" w:hAnsi="Arial" w:cs="Arial"/>
                <w:sz w:val="24"/>
                <w:szCs w:val="24"/>
                <w:lang w:val="nb-NO"/>
              </w:rPr>
            </w:pPr>
            <w:r>
              <w:rPr>
                <w:rFonts w:ascii="Arial" w:hAnsi="Arial" w:cs="Arial"/>
                <w:sz w:val="24"/>
                <w:szCs w:val="24"/>
                <w:lang w:val="nb-NO"/>
              </w:rPr>
              <w:t>Seni dan Budaya</w:t>
            </w:r>
            <w:r>
              <w:rPr>
                <w:rFonts w:ascii="Arial" w:hAnsi="Arial" w:cs="Arial"/>
                <w:sz w:val="24"/>
                <w:szCs w:val="24"/>
                <w:vertAlign w:val="superscript"/>
                <w:lang w:val="nb-NO"/>
              </w:rPr>
              <w:t xml:space="preserve"> b)</w:t>
            </w:r>
          </w:p>
          <w:p w14:paraId="3A730DDE">
            <w:pPr>
              <w:pStyle w:val="75"/>
              <w:rPr>
                <w:rFonts w:ascii="Arial" w:hAnsi="Arial" w:cs="Arial"/>
                <w:sz w:val="24"/>
                <w:szCs w:val="24"/>
                <w:lang w:val="nb-NO"/>
              </w:rPr>
            </w:pPr>
            <w:r>
              <w:rPr>
                <w:rFonts w:ascii="Arial" w:hAnsi="Arial" w:cs="Arial"/>
                <w:sz w:val="24"/>
                <w:szCs w:val="24"/>
                <w:lang w:val="nb-NO"/>
              </w:rPr>
              <w:t>1. Seni Musik</w:t>
            </w:r>
          </w:p>
          <w:p w14:paraId="623D0858">
            <w:pPr>
              <w:pStyle w:val="75"/>
              <w:rPr>
                <w:rFonts w:ascii="Arial" w:hAnsi="Arial" w:cs="Arial"/>
                <w:sz w:val="24"/>
                <w:szCs w:val="24"/>
                <w:lang w:val="nb-NO"/>
              </w:rPr>
            </w:pPr>
            <w:r>
              <w:rPr>
                <w:rFonts w:ascii="Arial" w:hAnsi="Arial" w:cs="Arial"/>
                <w:sz w:val="24"/>
                <w:szCs w:val="24"/>
                <w:lang w:val="nb-NO"/>
              </w:rPr>
              <w:t>2. Seni Rupa</w:t>
            </w:r>
          </w:p>
          <w:p w14:paraId="3F804BB2">
            <w:pPr>
              <w:pStyle w:val="75"/>
              <w:rPr>
                <w:rFonts w:ascii="Arial" w:hAnsi="Arial" w:cs="Arial"/>
                <w:sz w:val="24"/>
                <w:szCs w:val="24"/>
                <w:lang w:val="nb-NO"/>
              </w:rPr>
            </w:pPr>
            <w:r>
              <w:rPr>
                <w:rFonts w:ascii="Arial" w:hAnsi="Arial" w:cs="Arial"/>
                <w:sz w:val="24"/>
                <w:szCs w:val="24"/>
                <w:lang w:val="nb-NO"/>
              </w:rPr>
              <w:t>3. Seni Teater</w:t>
            </w:r>
          </w:p>
          <w:p w14:paraId="049104B5">
            <w:pPr>
              <w:pStyle w:val="75"/>
              <w:rPr>
                <w:rFonts w:ascii="Arial" w:hAnsi="Arial" w:cs="Arial"/>
                <w:sz w:val="24"/>
                <w:szCs w:val="24"/>
                <w:lang w:val="nb-NO"/>
              </w:rPr>
            </w:pPr>
            <w:r>
              <w:rPr>
                <w:rFonts w:ascii="Arial" w:hAnsi="Arial" w:cs="Arial"/>
                <w:sz w:val="24"/>
                <w:szCs w:val="24"/>
                <w:lang w:val="nb-NO"/>
              </w:rPr>
              <w:t>4. Seni Tari</w:t>
            </w:r>
          </w:p>
        </w:tc>
        <w:tc>
          <w:tcPr>
            <w:tcW w:w="2054" w:type="dxa"/>
            <w:vAlign w:val="center"/>
          </w:tcPr>
          <w:p w14:paraId="0ACD1257">
            <w:pPr>
              <w:pStyle w:val="75"/>
              <w:jc w:val="center"/>
              <w:rPr>
                <w:rFonts w:ascii="Arial" w:hAnsi="Arial" w:cs="Arial"/>
                <w:sz w:val="24"/>
                <w:szCs w:val="24"/>
                <w:lang w:val="nb-NO"/>
              </w:rPr>
            </w:pPr>
            <w:r>
              <w:rPr>
                <w:rFonts w:ascii="Arial" w:hAnsi="Arial" w:cs="Arial"/>
                <w:sz w:val="24"/>
                <w:szCs w:val="24"/>
                <w:lang w:val="nb-NO"/>
              </w:rPr>
              <w:t>108</w:t>
            </w:r>
          </w:p>
        </w:tc>
        <w:tc>
          <w:tcPr>
            <w:tcW w:w="1887" w:type="dxa"/>
            <w:vAlign w:val="center"/>
          </w:tcPr>
          <w:p w14:paraId="7B70D9F5">
            <w:pPr>
              <w:pStyle w:val="75"/>
              <w:jc w:val="center"/>
              <w:rPr>
                <w:rFonts w:ascii="Arial" w:hAnsi="Arial" w:cs="Arial"/>
                <w:sz w:val="24"/>
                <w:szCs w:val="24"/>
                <w:lang w:val="nb-NO"/>
              </w:rPr>
            </w:pPr>
            <w:r>
              <w:rPr>
                <w:rFonts w:ascii="Arial" w:hAnsi="Arial" w:cs="Arial"/>
                <w:sz w:val="24"/>
                <w:szCs w:val="24"/>
                <w:lang w:val="nb-NO"/>
              </w:rPr>
              <w:t>36</w:t>
            </w:r>
          </w:p>
        </w:tc>
        <w:tc>
          <w:tcPr>
            <w:tcW w:w="1255" w:type="dxa"/>
            <w:vAlign w:val="center"/>
          </w:tcPr>
          <w:p w14:paraId="3114C498">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144</w:t>
            </w:r>
          </w:p>
        </w:tc>
      </w:tr>
      <w:tr w14:paraId="2E1BC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553D2015">
            <w:pPr>
              <w:pStyle w:val="75"/>
              <w:rPr>
                <w:rFonts w:ascii="Arial" w:hAnsi="Arial" w:cs="Arial"/>
                <w:sz w:val="24"/>
                <w:szCs w:val="24"/>
              </w:rPr>
            </w:pPr>
            <w:r>
              <w:rPr>
                <w:rFonts w:ascii="Arial" w:hAnsi="Arial" w:cs="Arial"/>
                <w:sz w:val="24"/>
                <w:szCs w:val="24"/>
              </w:rPr>
              <w:t>Bahasa Inggris</w:t>
            </w:r>
          </w:p>
        </w:tc>
        <w:tc>
          <w:tcPr>
            <w:tcW w:w="2054" w:type="dxa"/>
            <w:vAlign w:val="center"/>
          </w:tcPr>
          <w:p w14:paraId="32CBF1E3">
            <w:pPr>
              <w:pStyle w:val="75"/>
              <w:jc w:val="center"/>
              <w:rPr>
                <w:rFonts w:ascii="Arial" w:hAnsi="Arial" w:cs="Arial"/>
                <w:sz w:val="24"/>
                <w:szCs w:val="24"/>
              </w:rPr>
            </w:pPr>
            <w:r>
              <w:rPr>
                <w:rFonts w:ascii="Arial" w:hAnsi="Arial" w:cs="Arial"/>
                <w:sz w:val="24"/>
                <w:szCs w:val="24"/>
              </w:rPr>
              <w:t>72</w:t>
            </w:r>
          </w:p>
        </w:tc>
        <w:tc>
          <w:tcPr>
            <w:tcW w:w="1887" w:type="dxa"/>
            <w:vAlign w:val="center"/>
          </w:tcPr>
          <w:p w14:paraId="13F77143">
            <w:pPr>
              <w:pStyle w:val="75"/>
              <w:jc w:val="center"/>
              <w:rPr>
                <w:rFonts w:ascii="Arial" w:hAnsi="Arial" w:cs="Arial"/>
                <w:sz w:val="24"/>
                <w:szCs w:val="24"/>
              </w:rPr>
            </w:pPr>
            <w:r>
              <w:rPr>
                <w:rFonts w:ascii="Arial" w:hAnsi="Arial" w:cs="Arial"/>
                <w:sz w:val="24"/>
                <w:szCs w:val="24"/>
              </w:rPr>
              <w:t>-</w:t>
            </w:r>
          </w:p>
        </w:tc>
        <w:tc>
          <w:tcPr>
            <w:tcW w:w="1255" w:type="dxa"/>
            <w:vAlign w:val="center"/>
          </w:tcPr>
          <w:p w14:paraId="1AD5EC29">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263D8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DD1D272">
            <w:pPr>
              <w:pStyle w:val="75"/>
              <w:rPr>
                <w:rFonts w:ascii="Arial" w:hAnsi="Arial" w:cs="Arial"/>
                <w:sz w:val="24"/>
                <w:szCs w:val="24"/>
              </w:rPr>
            </w:pPr>
            <w:r>
              <w:rPr>
                <w:rFonts w:ascii="Arial" w:hAnsi="Arial" w:cs="Arial"/>
                <w:sz w:val="24"/>
                <w:szCs w:val="24"/>
              </w:rPr>
              <w:t>Total JP Mata Pelajaran Wajib</w:t>
            </w:r>
          </w:p>
        </w:tc>
        <w:tc>
          <w:tcPr>
            <w:tcW w:w="2054" w:type="dxa"/>
            <w:vAlign w:val="center"/>
          </w:tcPr>
          <w:p w14:paraId="2394CE48">
            <w:pPr>
              <w:pStyle w:val="75"/>
              <w:jc w:val="center"/>
              <w:rPr>
                <w:rFonts w:ascii="Arial" w:hAnsi="Arial" w:cs="Arial"/>
                <w:sz w:val="24"/>
                <w:szCs w:val="24"/>
              </w:rPr>
            </w:pPr>
            <w:r>
              <w:rPr>
                <w:rFonts w:ascii="Arial" w:hAnsi="Arial" w:cs="Arial"/>
                <w:sz w:val="24"/>
                <w:szCs w:val="24"/>
              </w:rPr>
              <w:t>1.116</w:t>
            </w:r>
          </w:p>
        </w:tc>
        <w:tc>
          <w:tcPr>
            <w:tcW w:w="1887" w:type="dxa"/>
            <w:vAlign w:val="center"/>
          </w:tcPr>
          <w:p w14:paraId="499454C0">
            <w:pPr>
              <w:pStyle w:val="75"/>
              <w:jc w:val="center"/>
              <w:rPr>
                <w:rFonts w:ascii="Arial" w:hAnsi="Arial" w:cs="Arial"/>
                <w:sz w:val="24"/>
                <w:szCs w:val="24"/>
              </w:rPr>
            </w:pPr>
            <w:r>
              <w:rPr>
                <w:rFonts w:ascii="Arial" w:hAnsi="Arial" w:cs="Arial"/>
                <w:sz w:val="24"/>
                <w:szCs w:val="24"/>
              </w:rPr>
              <w:t>252</w:t>
            </w:r>
          </w:p>
        </w:tc>
        <w:tc>
          <w:tcPr>
            <w:tcW w:w="1255" w:type="dxa"/>
            <w:vAlign w:val="center"/>
          </w:tcPr>
          <w:p w14:paraId="495523B7">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1.368</w:t>
            </w:r>
          </w:p>
        </w:tc>
      </w:tr>
      <w:tr w14:paraId="3E20F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7" w:type="dxa"/>
            <w:gridSpan w:val="4"/>
          </w:tcPr>
          <w:p w14:paraId="7095831F">
            <w:pPr>
              <w:pStyle w:val="45"/>
              <w:autoSpaceDE w:val="0"/>
              <w:autoSpaceDN w:val="0"/>
              <w:adjustRightInd w:val="0"/>
              <w:spacing w:after="0" w:line="360" w:lineRule="auto"/>
              <w:ind w:left="0"/>
              <w:rPr>
                <w:rFonts w:ascii="Arial" w:hAnsi="Arial" w:cs="Arial"/>
                <w:sz w:val="24"/>
                <w:szCs w:val="24"/>
              </w:rPr>
            </w:pPr>
            <w:r>
              <w:rPr>
                <w:rFonts w:ascii="Arial" w:hAnsi="Arial" w:cs="Arial"/>
                <w:sz w:val="24"/>
                <w:szCs w:val="24"/>
              </w:rPr>
              <w:t>Mata Pelajaran Pilihan</w:t>
            </w:r>
          </w:p>
        </w:tc>
      </w:tr>
      <w:tr w14:paraId="55EA7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606CE1BB">
            <w:pPr>
              <w:pStyle w:val="75"/>
              <w:rPr>
                <w:rFonts w:ascii="Arial" w:hAnsi="Arial" w:cs="Arial"/>
                <w:sz w:val="24"/>
                <w:szCs w:val="24"/>
              </w:rPr>
            </w:pPr>
            <w:r>
              <w:rPr>
                <w:rFonts w:ascii="Arial" w:hAnsi="Arial" w:cs="Arial"/>
                <w:sz w:val="24"/>
                <w:szCs w:val="24"/>
              </w:rPr>
              <w:t>Koding dan Kecerdasan Artifisial</w:t>
            </w:r>
            <w:r>
              <w:rPr>
                <w:rFonts w:ascii="Arial" w:hAnsi="Arial" w:cs="Arial"/>
                <w:sz w:val="24"/>
                <w:szCs w:val="24"/>
                <w:vertAlign w:val="superscript"/>
              </w:rPr>
              <w:t>c)</w:t>
            </w:r>
          </w:p>
        </w:tc>
        <w:tc>
          <w:tcPr>
            <w:tcW w:w="2054" w:type="dxa"/>
            <w:vAlign w:val="center"/>
          </w:tcPr>
          <w:p w14:paraId="6DCB5458">
            <w:pPr>
              <w:pStyle w:val="75"/>
              <w:jc w:val="center"/>
              <w:rPr>
                <w:rFonts w:ascii="Arial" w:hAnsi="Arial" w:cs="Arial"/>
                <w:sz w:val="24"/>
                <w:szCs w:val="24"/>
              </w:rPr>
            </w:pPr>
            <w:r>
              <w:rPr>
                <w:rFonts w:ascii="Arial" w:hAnsi="Arial" w:cs="Arial"/>
                <w:sz w:val="24"/>
                <w:szCs w:val="24"/>
              </w:rPr>
              <w:t>72</w:t>
            </w:r>
          </w:p>
        </w:tc>
        <w:tc>
          <w:tcPr>
            <w:tcW w:w="1887" w:type="dxa"/>
            <w:vAlign w:val="center"/>
          </w:tcPr>
          <w:p w14:paraId="3A7AABBB">
            <w:pPr>
              <w:pStyle w:val="75"/>
              <w:jc w:val="center"/>
              <w:rPr>
                <w:rFonts w:ascii="Arial" w:hAnsi="Arial" w:cs="Arial"/>
                <w:sz w:val="24"/>
                <w:szCs w:val="24"/>
              </w:rPr>
            </w:pPr>
          </w:p>
        </w:tc>
        <w:tc>
          <w:tcPr>
            <w:tcW w:w="1255" w:type="dxa"/>
            <w:vAlign w:val="center"/>
          </w:tcPr>
          <w:p w14:paraId="7B6B21BF">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722D7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F650384">
            <w:pPr>
              <w:pStyle w:val="75"/>
              <w:rPr>
                <w:rFonts w:ascii="Arial" w:hAnsi="Arial" w:cs="Arial"/>
                <w:sz w:val="24"/>
                <w:szCs w:val="24"/>
              </w:rPr>
            </w:pPr>
            <w:r>
              <w:rPr>
                <w:rFonts w:ascii="Arial" w:hAnsi="Arial" w:cs="Arial"/>
                <w:sz w:val="24"/>
                <w:szCs w:val="24"/>
              </w:rPr>
              <w:t>Muatan Lokal</w:t>
            </w:r>
            <w:r>
              <w:rPr>
                <w:rFonts w:ascii="Arial" w:hAnsi="Arial" w:cs="Arial"/>
                <w:sz w:val="24"/>
                <w:szCs w:val="24"/>
                <w:lang w:val="en-US"/>
              </w:rPr>
              <w:t xml:space="preserve"> Provinsi</w:t>
            </w:r>
            <w:r>
              <w:rPr>
                <w:rFonts w:ascii="Arial" w:hAnsi="Arial" w:cs="Arial"/>
                <w:sz w:val="24"/>
                <w:szCs w:val="24"/>
                <w:vertAlign w:val="superscript"/>
              </w:rPr>
              <w:t>d)</w:t>
            </w:r>
          </w:p>
        </w:tc>
        <w:tc>
          <w:tcPr>
            <w:tcW w:w="2054" w:type="dxa"/>
            <w:vAlign w:val="center"/>
          </w:tcPr>
          <w:p w14:paraId="55B1E272">
            <w:pPr>
              <w:pStyle w:val="75"/>
              <w:jc w:val="center"/>
              <w:rPr>
                <w:rFonts w:ascii="Arial" w:hAnsi="Arial" w:cs="Arial"/>
                <w:sz w:val="24"/>
                <w:szCs w:val="24"/>
              </w:rPr>
            </w:pPr>
            <w:r>
              <w:rPr>
                <w:rFonts w:ascii="Arial" w:hAnsi="Arial" w:cs="Arial"/>
                <w:sz w:val="24"/>
                <w:szCs w:val="24"/>
              </w:rPr>
              <w:t>72</w:t>
            </w:r>
          </w:p>
        </w:tc>
        <w:tc>
          <w:tcPr>
            <w:tcW w:w="1887" w:type="dxa"/>
            <w:vAlign w:val="center"/>
          </w:tcPr>
          <w:p w14:paraId="06198BA1">
            <w:pPr>
              <w:pStyle w:val="75"/>
              <w:jc w:val="center"/>
              <w:rPr>
                <w:rFonts w:ascii="Arial" w:hAnsi="Arial" w:cs="Arial"/>
                <w:sz w:val="24"/>
                <w:szCs w:val="24"/>
              </w:rPr>
            </w:pPr>
          </w:p>
        </w:tc>
        <w:tc>
          <w:tcPr>
            <w:tcW w:w="1255" w:type="dxa"/>
            <w:vAlign w:val="center"/>
          </w:tcPr>
          <w:p w14:paraId="54C56B74">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53468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2CD483F5">
            <w:pPr>
              <w:pStyle w:val="75"/>
              <w:rPr>
                <w:rFonts w:ascii="Arial" w:hAnsi="Arial" w:cs="Arial"/>
                <w:sz w:val="24"/>
                <w:szCs w:val="24"/>
              </w:rPr>
            </w:pPr>
            <w:r>
              <w:rPr>
                <w:rFonts w:ascii="Arial" w:hAnsi="Arial" w:cs="Arial"/>
                <w:sz w:val="24"/>
                <w:szCs w:val="24"/>
              </w:rPr>
              <w:t>M</w:t>
            </w:r>
            <w:r>
              <w:rPr>
                <w:rFonts w:ascii="Arial" w:hAnsi="Arial" w:cs="Arial"/>
                <w:sz w:val="24"/>
                <w:szCs w:val="24"/>
                <w:lang w:val="en-US"/>
              </w:rPr>
              <w:t>uatan Lokal Kabupaten</w:t>
            </w:r>
            <w:r>
              <w:rPr>
                <w:rFonts w:ascii="Arial" w:hAnsi="Arial" w:cs="Arial"/>
                <w:sz w:val="24"/>
                <w:szCs w:val="24"/>
                <w:vertAlign w:val="superscript"/>
              </w:rPr>
              <w:t>e)</w:t>
            </w:r>
          </w:p>
        </w:tc>
        <w:tc>
          <w:tcPr>
            <w:tcW w:w="2054" w:type="dxa"/>
            <w:vAlign w:val="center"/>
          </w:tcPr>
          <w:p w14:paraId="2E592EB4">
            <w:pPr>
              <w:pStyle w:val="75"/>
              <w:jc w:val="center"/>
              <w:rPr>
                <w:rFonts w:ascii="Arial" w:hAnsi="Arial" w:cs="Arial"/>
                <w:sz w:val="24"/>
                <w:szCs w:val="24"/>
                <w:lang w:val="en-US"/>
              </w:rPr>
            </w:pPr>
            <w:r>
              <w:rPr>
                <w:rFonts w:ascii="Arial" w:hAnsi="Arial" w:cs="Arial"/>
                <w:sz w:val="24"/>
                <w:szCs w:val="24"/>
                <w:lang w:val="en-US"/>
              </w:rPr>
              <w:t>72</w:t>
            </w:r>
          </w:p>
        </w:tc>
        <w:tc>
          <w:tcPr>
            <w:tcW w:w="1887" w:type="dxa"/>
            <w:vAlign w:val="center"/>
          </w:tcPr>
          <w:p w14:paraId="0125E34B">
            <w:pPr>
              <w:pStyle w:val="75"/>
              <w:jc w:val="center"/>
              <w:rPr>
                <w:rFonts w:ascii="Arial" w:hAnsi="Arial" w:cs="Arial"/>
                <w:sz w:val="24"/>
                <w:szCs w:val="24"/>
              </w:rPr>
            </w:pPr>
          </w:p>
        </w:tc>
        <w:tc>
          <w:tcPr>
            <w:tcW w:w="1255" w:type="dxa"/>
            <w:vAlign w:val="center"/>
          </w:tcPr>
          <w:p w14:paraId="32469C7C">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72</w:t>
            </w:r>
          </w:p>
        </w:tc>
      </w:tr>
      <w:tr w14:paraId="378B5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570D533D">
            <w:pPr>
              <w:pStyle w:val="75"/>
              <w:rPr>
                <w:rFonts w:ascii="Arial" w:hAnsi="Arial" w:cs="Arial"/>
                <w:sz w:val="24"/>
                <w:szCs w:val="24"/>
              </w:rPr>
            </w:pPr>
            <w:r>
              <w:rPr>
                <w:rFonts w:ascii="Arial" w:hAnsi="Arial" w:cs="Arial"/>
                <w:sz w:val="24"/>
                <w:szCs w:val="24"/>
              </w:rPr>
              <w:t>Total JP Mata Pelajaran Wajib + Muatan Lokal &amp; Pilihan</w:t>
            </w:r>
          </w:p>
        </w:tc>
        <w:tc>
          <w:tcPr>
            <w:tcW w:w="2054" w:type="dxa"/>
            <w:vAlign w:val="center"/>
          </w:tcPr>
          <w:p w14:paraId="4AEAECA9">
            <w:pPr>
              <w:pStyle w:val="75"/>
              <w:jc w:val="center"/>
              <w:rPr>
                <w:rFonts w:ascii="Arial" w:hAnsi="Arial" w:cs="Arial"/>
                <w:sz w:val="24"/>
                <w:szCs w:val="24"/>
                <w:lang w:val="en-US"/>
              </w:rPr>
            </w:pPr>
            <w:r>
              <w:rPr>
                <w:rFonts w:ascii="Arial" w:hAnsi="Arial" w:cs="Arial"/>
                <w:sz w:val="24"/>
                <w:szCs w:val="24"/>
              </w:rPr>
              <w:t>1.</w:t>
            </w:r>
            <w:r>
              <w:rPr>
                <w:rFonts w:ascii="Arial" w:hAnsi="Arial" w:cs="Arial"/>
                <w:sz w:val="24"/>
                <w:szCs w:val="24"/>
                <w:lang w:val="en-US"/>
              </w:rPr>
              <w:t>332</w:t>
            </w:r>
          </w:p>
        </w:tc>
        <w:tc>
          <w:tcPr>
            <w:tcW w:w="1887" w:type="dxa"/>
            <w:vAlign w:val="center"/>
          </w:tcPr>
          <w:p w14:paraId="04DDCA1F">
            <w:pPr>
              <w:pStyle w:val="75"/>
              <w:jc w:val="center"/>
              <w:rPr>
                <w:rFonts w:ascii="Arial" w:hAnsi="Arial" w:cs="Arial"/>
                <w:sz w:val="24"/>
                <w:szCs w:val="24"/>
              </w:rPr>
            </w:pPr>
            <w:r>
              <w:rPr>
                <w:rFonts w:ascii="Arial" w:hAnsi="Arial" w:cs="Arial"/>
                <w:sz w:val="24"/>
                <w:szCs w:val="24"/>
              </w:rPr>
              <w:t>252</w:t>
            </w:r>
          </w:p>
        </w:tc>
        <w:tc>
          <w:tcPr>
            <w:tcW w:w="1255" w:type="dxa"/>
            <w:vAlign w:val="center"/>
          </w:tcPr>
          <w:p w14:paraId="637642B3">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1.584</w:t>
            </w:r>
          </w:p>
        </w:tc>
      </w:tr>
    </w:tbl>
    <w:p w14:paraId="7BD4F21D">
      <w:pPr>
        <w:autoSpaceDE w:val="0"/>
        <w:autoSpaceDN w:val="0"/>
        <w:adjustRightInd w:val="0"/>
        <w:spacing w:after="0" w:line="360" w:lineRule="auto"/>
        <w:rPr>
          <w:rFonts w:ascii="Arial" w:hAnsi="Arial" w:cs="Arial"/>
          <w:sz w:val="24"/>
          <w:szCs w:val="24"/>
        </w:rPr>
      </w:pPr>
    </w:p>
    <w:p w14:paraId="56C27A46">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        Keterangan:</w:t>
      </w:r>
    </w:p>
    <w:p w14:paraId="09C1AD9F">
      <w:pPr>
        <w:pStyle w:val="45"/>
        <w:numPr>
          <w:ilvl w:val="0"/>
          <w:numId w:val="49"/>
        </w:numPr>
        <w:tabs>
          <w:tab w:val="left" w:pos="810"/>
        </w:tabs>
        <w:autoSpaceDE w:val="0"/>
        <w:autoSpaceDN w:val="0"/>
        <w:adjustRightInd w:val="0"/>
        <w:spacing w:after="0" w:line="360" w:lineRule="auto"/>
        <w:ind w:hanging="2430"/>
        <w:rPr>
          <w:rFonts w:ascii="Arial" w:hAnsi="Arial" w:cs="Arial"/>
          <w:sz w:val="24"/>
          <w:szCs w:val="24"/>
        </w:rPr>
      </w:pPr>
      <w:r>
        <w:rPr>
          <w:rFonts w:ascii="Arial" w:hAnsi="Arial" w:cs="Arial"/>
          <w:sz w:val="24"/>
          <w:szCs w:val="24"/>
        </w:rPr>
        <w:t>Diikuti oleh Peserta Didik sesuai dengan agama masing-masing.</w:t>
      </w:r>
    </w:p>
    <w:p w14:paraId="7880B6B7">
      <w:pPr>
        <w:pStyle w:val="45"/>
        <w:numPr>
          <w:ilvl w:val="0"/>
          <w:numId w:val="49"/>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Satuan Pendidikan menyediakan minimal 1 (satu) jenis seni (seni musik, seni rupa, seni teater, dan/atau seni tari). Peserta didik memilih 1 (satu) jenis seni (seni musik, seni rupa, seni teater, atau seni tari).</w:t>
      </w:r>
    </w:p>
    <w:p w14:paraId="4D331F00">
      <w:pPr>
        <w:pStyle w:val="45"/>
        <w:numPr>
          <w:ilvl w:val="0"/>
          <w:numId w:val="49"/>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Dialokasikan 2 (dua) JP per minggu atau 72 (tujuh puluh dua) JP per tahun sebagai mata pelajaran pilihan.</w:t>
      </w:r>
    </w:p>
    <w:p w14:paraId="3AEF05EC">
      <w:pPr>
        <w:pStyle w:val="45"/>
        <w:numPr>
          <w:ilvl w:val="0"/>
          <w:numId w:val="49"/>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w:t>
      </w:r>
    </w:p>
    <w:p w14:paraId="4452E207">
      <w:pPr>
        <w:pStyle w:val="45"/>
        <w:numPr>
          <w:ilvl w:val="0"/>
          <w:numId w:val="49"/>
        </w:numPr>
        <w:tabs>
          <w:tab w:val="left" w:pos="810"/>
        </w:tabs>
        <w:autoSpaceDE w:val="0"/>
        <w:autoSpaceDN w:val="0"/>
        <w:adjustRightInd w:val="0"/>
        <w:spacing w:after="0" w:line="360" w:lineRule="auto"/>
        <w:ind w:left="810"/>
        <w:rPr>
          <w:rFonts w:ascii="Arial" w:hAnsi="Arial" w:cs="Arial"/>
          <w:sz w:val="24"/>
          <w:szCs w:val="24"/>
          <w:lang w:val="id-ID"/>
        </w:rPr>
      </w:pPr>
      <w:r>
        <w:rPr>
          <w:rFonts w:ascii="Arial" w:hAnsi="Arial" w:cs="Arial"/>
          <w:sz w:val="24"/>
          <w:szCs w:val="24"/>
          <w:lang w:val="nb-NO"/>
        </w:rPr>
        <w:t xml:space="preserve">Paling banyak 2 (dua) JP per minggu atau 72 (tujuh puluh dua) JP pertahun </w:t>
      </w:r>
    </w:p>
    <w:p w14:paraId="2A14C08C">
      <w:pPr>
        <w:pStyle w:val="45"/>
        <w:autoSpaceDE w:val="0"/>
        <w:autoSpaceDN w:val="0"/>
        <w:adjustRightInd w:val="0"/>
        <w:spacing w:after="0" w:line="240" w:lineRule="auto"/>
        <w:ind w:left="644"/>
        <w:jc w:val="both"/>
        <w:rPr>
          <w:rFonts w:ascii="Arial" w:hAnsi="Arial" w:cs="Arial"/>
          <w:sz w:val="24"/>
          <w:szCs w:val="24"/>
          <w:lang w:val="id-ID"/>
        </w:rPr>
      </w:pPr>
    </w:p>
    <w:p w14:paraId="2AED982B">
      <w:pPr>
        <w:pStyle w:val="45"/>
        <w:autoSpaceDE w:val="0"/>
        <w:autoSpaceDN w:val="0"/>
        <w:adjustRightInd w:val="0"/>
        <w:spacing w:after="0" w:line="240" w:lineRule="auto"/>
        <w:ind w:left="644"/>
        <w:jc w:val="both"/>
        <w:rPr>
          <w:rFonts w:ascii="Arial" w:hAnsi="Arial" w:cs="Arial"/>
          <w:sz w:val="24"/>
          <w:szCs w:val="24"/>
          <w:lang w:val="id-ID"/>
        </w:rPr>
      </w:pPr>
    </w:p>
    <w:p w14:paraId="061A5945">
      <w:pPr>
        <w:pStyle w:val="45"/>
        <w:spacing w:line="360" w:lineRule="auto"/>
        <w:ind w:left="644" w:firstLine="616"/>
        <w:jc w:val="center"/>
        <w:rPr>
          <w:rFonts w:ascii="Arial" w:hAnsi="Arial" w:cs="Arial"/>
          <w:sz w:val="24"/>
          <w:szCs w:val="24"/>
          <w:lang w:val="id-ID"/>
        </w:rPr>
      </w:pPr>
      <w:r>
        <w:rPr>
          <w:rFonts w:ascii="Arial" w:hAnsi="Arial" w:cs="Arial"/>
          <w:sz w:val="24"/>
          <w:szCs w:val="24"/>
          <w:lang w:val="id-ID"/>
        </w:rPr>
        <w:t>Alokasi waktu mata pelajaran kelas VI</w:t>
      </w:r>
    </w:p>
    <w:p w14:paraId="6EAA5F15">
      <w:pPr>
        <w:pStyle w:val="45"/>
        <w:autoSpaceDE w:val="0"/>
        <w:autoSpaceDN w:val="0"/>
        <w:adjustRightInd w:val="0"/>
        <w:spacing w:after="0" w:line="360" w:lineRule="auto"/>
        <w:ind w:left="644" w:firstLine="616"/>
        <w:jc w:val="center"/>
        <w:rPr>
          <w:rFonts w:ascii="Arial" w:hAnsi="Arial" w:cs="Arial"/>
          <w:sz w:val="24"/>
          <w:szCs w:val="24"/>
          <w:lang w:val="id-ID"/>
        </w:rPr>
      </w:pPr>
      <w:r>
        <w:rPr>
          <w:rFonts w:ascii="Arial" w:hAnsi="Arial" w:cs="Arial"/>
          <w:sz w:val="24"/>
          <w:szCs w:val="24"/>
          <w:lang w:val="id-ID"/>
        </w:rPr>
        <w:t xml:space="preserve">(Asumsi 1 Tahun = </w:t>
      </w:r>
      <w:r>
        <w:rPr>
          <w:rFonts w:ascii="Arial" w:hAnsi="Arial" w:cs="Arial"/>
          <w:sz w:val="24"/>
          <w:szCs w:val="24"/>
          <w:highlight w:val="none"/>
          <w:lang w:val="id-ID"/>
        </w:rPr>
        <w:t>32 mi</w:t>
      </w:r>
      <w:r>
        <w:rPr>
          <w:rFonts w:ascii="Arial" w:hAnsi="Arial" w:cs="Arial"/>
          <w:sz w:val="24"/>
          <w:szCs w:val="24"/>
          <w:lang w:val="id-ID"/>
        </w:rPr>
        <w:t>nggu dan 1 JP = 35 menit)</w:t>
      </w:r>
    </w:p>
    <w:tbl>
      <w:tblPr>
        <w:tblStyle w:val="32"/>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1"/>
        <w:gridCol w:w="2054"/>
        <w:gridCol w:w="1887"/>
        <w:gridCol w:w="1255"/>
      </w:tblGrid>
      <w:tr w14:paraId="0572D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vAlign w:val="center"/>
          </w:tcPr>
          <w:p w14:paraId="656145BF">
            <w:pPr>
              <w:pStyle w:val="75"/>
              <w:jc w:val="center"/>
              <w:rPr>
                <w:rFonts w:ascii="Arial" w:hAnsi="Arial" w:cs="Arial"/>
                <w:sz w:val="24"/>
                <w:szCs w:val="24"/>
                <w:lang w:val="nb-NO"/>
              </w:rPr>
            </w:pPr>
            <w:r>
              <w:rPr>
                <w:rFonts w:ascii="Arial" w:hAnsi="Arial" w:cs="Arial"/>
                <w:sz w:val="24"/>
                <w:szCs w:val="24"/>
                <w:lang w:val="nb-NO"/>
              </w:rPr>
              <w:t>Mata Pelajaran</w:t>
            </w:r>
          </w:p>
        </w:tc>
        <w:tc>
          <w:tcPr>
            <w:tcW w:w="2054" w:type="dxa"/>
            <w:vAlign w:val="center"/>
          </w:tcPr>
          <w:p w14:paraId="614CB4FF">
            <w:pPr>
              <w:pStyle w:val="75"/>
              <w:jc w:val="center"/>
              <w:rPr>
                <w:rFonts w:ascii="Arial" w:hAnsi="Arial" w:cs="Arial"/>
                <w:sz w:val="24"/>
                <w:szCs w:val="24"/>
              </w:rPr>
            </w:pPr>
            <w:r>
              <w:rPr>
                <w:rFonts w:ascii="Arial" w:hAnsi="Arial" w:cs="Arial"/>
                <w:sz w:val="24"/>
                <w:szCs w:val="24"/>
              </w:rPr>
              <w:t>Alokasi Intrakurikuler Per Tahun</w:t>
            </w:r>
          </w:p>
        </w:tc>
        <w:tc>
          <w:tcPr>
            <w:tcW w:w="1887" w:type="dxa"/>
            <w:vAlign w:val="center"/>
          </w:tcPr>
          <w:p w14:paraId="78F1B98C">
            <w:pPr>
              <w:pStyle w:val="75"/>
              <w:jc w:val="center"/>
              <w:rPr>
                <w:rFonts w:ascii="Arial" w:hAnsi="Arial" w:cs="Arial"/>
                <w:sz w:val="24"/>
                <w:szCs w:val="24"/>
              </w:rPr>
            </w:pPr>
            <w:r>
              <w:rPr>
                <w:rFonts w:ascii="Arial" w:hAnsi="Arial" w:cs="Arial"/>
                <w:sz w:val="24"/>
                <w:szCs w:val="24"/>
              </w:rPr>
              <w:t>Alokasi Kokurikuler Per Tahun</w:t>
            </w:r>
          </w:p>
        </w:tc>
        <w:tc>
          <w:tcPr>
            <w:tcW w:w="1255" w:type="dxa"/>
            <w:vAlign w:val="center"/>
          </w:tcPr>
          <w:p w14:paraId="02FB0A99">
            <w:pPr>
              <w:pStyle w:val="75"/>
              <w:jc w:val="center"/>
              <w:rPr>
                <w:rFonts w:ascii="Arial" w:hAnsi="Arial" w:cs="Arial"/>
                <w:sz w:val="24"/>
                <w:szCs w:val="24"/>
              </w:rPr>
            </w:pPr>
            <w:r>
              <w:rPr>
                <w:rFonts w:ascii="Arial" w:hAnsi="Arial" w:cs="Arial"/>
                <w:sz w:val="24"/>
                <w:szCs w:val="24"/>
              </w:rPr>
              <w:t>Total JP</w:t>
            </w:r>
          </w:p>
          <w:p w14:paraId="7CA9E44F">
            <w:pPr>
              <w:pStyle w:val="75"/>
              <w:jc w:val="center"/>
              <w:rPr>
                <w:rFonts w:ascii="Arial" w:hAnsi="Arial" w:cs="Arial"/>
                <w:sz w:val="24"/>
                <w:szCs w:val="24"/>
                <w:lang w:val="nb-NO"/>
              </w:rPr>
            </w:pPr>
            <w:r>
              <w:rPr>
                <w:rFonts w:ascii="Arial" w:hAnsi="Arial" w:cs="Arial"/>
                <w:sz w:val="24"/>
                <w:szCs w:val="24"/>
              </w:rPr>
              <w:t>Per Tahun</w:t>
            </w:r>
          </w:p>
        </w:tc>
      </w:tr>
      <w:tr w14:paraId="5A3F2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0D7CE13F">
            <w:pPr>
              <w:pStyle w:val="75"/>
              <w:rPr>
                <w:rFonts w:ascii="Arial" w:hAnsi="Arial" w:cs="Arial"/>
                <w:sz w:val="24"/>
                <w:szCs w:val="24"/>
                <w:lang w:val="nb-NO"/>
              </w:rPr>
            </w:pPr>
            <w:r>
              <w:rPr>
                <w:rFonts w:ascii="Arial" w:hAnsi="Arial" w:cs="Arial"/>
                <w:sz w:val="24"/>
                <w:szCs w:val="24"/>
                <w:lang w:val="nb-NO"/>
              </w:rPr>
              <w:t>Pendidikan Agama Islam</w:t>
            </w:r>
          </w:p>
          <w:p w14:paraId="5EAC8616">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a)</w:t>
            </w:r>
          </w:p>
        </w:tc>
        <w:tc>
          <w:tcPr>
            <w:tcW w:w="2054" w:type="dxa"/>
            <w:vMerge w:val="restart"/>
            <w:vAlign w:val="center"/>
          </w:tcPr>
          <w:p w14:paraId="67C876ED">
            <w:pPr>
              <w:pStyle w:val="75"/>
              <w:jc w:val="center"/>
              <w:rPr>
                <w:rFonts w:ascii="Arial" w:hAnsi="Arial" w:cs="Arial"/>
                <w:sz w:val="24"/>
                <w:szCs w:val="24"/>
                <w:lang w:val="nb-NO"/>
              </w:rPr>
            </w:pPr>
            <w:r>
              <w:rPr>
                <w:rFonts w:ascii="Arial" w:hAnsi="Arial" w:cs="Arial"/>
                <w:sz w:val="24"/>
                <w:szCs w:val="24"/>
                <w:lang w:val="nb-NO"/>
              </w:rPr>
              <w:t xml:space="preserve"> </w:t>
            </w:r>
          </w:p>
          <w:p w14:paraId="0E70A96A">
            <w:pPr>
              <w:pStyle w:val="75"/>
              <w:jc w:val="center"/>
              <w:rPr>
                <w:rFonts w:ascii="Arial" w:hAnsi="Arial" w:cs="Arial"/>
                <w:sz w:val="24"/>
                <w:szCs w:val="24"/>
                <w:lang w:val="nb-NO"/>
              </w:rPr>
            </w:pPr>
            <w:r>
              <w:rPr>
                <w:rFonts w:ascii="Arial" w:hAnsi="Arial" w:cs="Arial"/>
                <w:sz w:val="24"/>
                <w:szCs w:val="24"/>
                <w:lang w:val="nb-NO"/>
              </w:rPr>
              <w:t xml:space="preserve"> 108</w:t>
            </w:r>
          </w:p>
          <w:p w14:paraId="132208FE">
            <w:pPr>
              <w:pStyle w:val="75"/>
              <w:jc w:val="center"/>
              <w:rPr>
                <w:rFonts w:ascii="Arial" w:hAnsi="Arial" w:cs="Arial"/>
                <w:sz w:val="24"/>
                <w:szCs w:val="24"/>
                <w:lang w:val="nb-NO"/>
              </w:rPr>
            </w:pPr>
            <w:r>
              <w:rPr>
                <w:rFonts w:ascii="Arial" w:hAnsi="Arial" w:cs="Arial"/>
                <w:sz w:val="24"/>
                <w:szCs w:val="24"/>
                <w:lang w:val="nb-NO"/>
              </w:rPr>
              <w:t xml:space="preserve"> </w:t>
            </w:r>
          </w:p>
          <w:p w14:paraId="7FFB8A66">
            <w:pPr>
              <w:pStyle w:val="75"/>
              <w:jc w:val="center"/>
              <w:rPr>
                <w:rFonts w:ascii="Arial" w:hAnsi="Arial" w:cs="Arial"/>
                <w:sz w:val="24"/>
                <w:szCs w:val="24"/>
                <w:lang w:val="nb-NO"/>
              </w:rPr>
            </w:pPr>
            <w:r>
              <w:rPr>
                <w:rFonts w:ascii="Arial" w:hAnsi="Arial" w:cs="Arial"/>
                <w:sz w:val="24"/>
                <w:szCs w:val="24"/>
                <w:lang w:val="nb-NO"/>
              </w:rPr>
              <w:t xml:space="preserve"> </w:t>
            </w:r>
          </w:p>
          <w:p w14:paraId="403A1306">
            <w:pPr>
              <w:pStyle w:val="75"/>
              <w:jc w:val="center"/>
              <w:rPr>
                <w:rFonts w:ascii="Arial" w:hAnsi="Arial" w:cs="Arial"/>
                <w:sz w:val="24"/>
                <w:szCs w:val="24"/>
                <w:lang w:val="nb-NO"/>
              </w:rPr>
            </w:pPr>
            <w:r>
              <w:rPr>
                <w:rFonts w:ascii="Arial" w:hAnsi="Arial" w:cs="Arial"/>
                <w:sz w:val="24"/>
                <w:szCs w:val="24"/>
                <w:lang w:val="nb-NO"/>
              </w:rPr>
              <w:t xml:space="preserve"> </w:t>
            </w:r>
          </w:p>
          <w:p w14:paraId="26FD23F1">
            <w:pPr>
              <w:pStyle w:val="75"/>
              <w:jc w:val="center"/>
              <w:rPr>
                <w:rFonts w:ascii="Arial" w:hAnsi="Arial" w:cs="Arial"/>
                <w:sz w:val="24"/>
                <w:szCs w:val="24"/>
                <w:lang w:val="nb-NO"/>
              </w:rPr>
            </w:pPr>
            <w:r>
              <w:rPr>
                <w:rFonts w:ascii="Arial" w:hAnsi="Arial" w:cs="Arial"/>
                <w:sz w:val="24"/>
                <w:szCs w:val="24"/>
                <w:lang w:val="nb-NO"/>
              </w:rPr>
              <w:t xml:space="preserve"> </w:t>
            </w:r>
          </w:p>
        </w:tc>
        <w:tc>
          <w:tcPr>
            <w:tcW w:w="1887" w:type="dxa"/>
            <w:vMerge w:val="restart"/>
            <w:vAlign w:val="center"/>
          </w:tcPr>
          <w:p w14:paraId="5AC35A49">
            <w:pPr>
              <w:pStyle w:val="75"/>
              <w:jc w:val="center"/>
              <w:rPr>
                <w:rFonts w:ascii="Arial" w:hAnsi="Arial" w:cs="Arial"/>
                <w:sz w:val="24"/>
                <w:szCs w:val="24"/>
                <w:lang w:val="nb-NO"/>
              </w:rPr>
            </w:pPr>
            <w:r>
              <w:rPr>
                <w:rFonts w:ascii="Arial" w:hAnsi="Arial" w:cs="Arial"/>
                <w:sz w:val="24"/>
                <w:szCs w:val="24"/>
                <w:lang w:val="nb-NO"/>
              </w:rPr>
              <w:t xml:space="preserve"> </w:t>
            </w:r>
          </w:p>
          <w:p w14:paraId="06729B22">
            <w:pPr>
              <w:pStyle w:val="75"/>
              <w:jc w:val="center"/>
              <w:rPr>
                <w:rFonts w:ascii="Arial" w:hAnsi="Arial" w:cs="Arial"/>
                <w:sz w:val="24"/>
                <w:szCs w:val="24"/>
                <w:lang w:val="nb-NO"/>
              </w:rPr>
            </w:pPr>
            <w:r>
              <w:rPr>
                <w:rFonts w:ascii="Arial" w:hAnsi="Arial" w:cs="Arial"/>
                <w:sz w:val="24"/>
                <w:szCs w:val="24"/>
                <w:lang w:val="nb-NO"/>
              </w:rPr>
              <w:t xml:space="preserve">36 </w:t>
            </w:r>
          </w:p>
          <w:p w14:paraId="7DEEB8B7">
            <w:pPr>
              <w:pStyle w:val="75"/>
              <w:jc w:val="center"/>
              <w:rPr>
                <w:rFonts w:ascii="Arial" w:hAnsi="Arial" w:cs="Arial"/>
                <w:sz w:val="24"/>
                <w:szCs w:val="24"/>
                <w:lang w:val="nb-NO"/>
              </w:rPr>
            </w:pPr>
            <w:r>
              <w:rPr>
                <w:rFonts w:ascii="Arial" w:hAnsi="Arial" w:cs="Arial"/>
                <w:sz w:val="24"/>
                <w:szCs w:val="24"/>
                <w:lang w:val="nb-NO"/>
              </w:rPr>
              <w:t xml:space="preserve"> </w:t>
            </w:r>
          </w:p>
          <w:p w14:paraId="1FFA067C">
            <w:pPr>
              <w:pStyle w:val="75"/>
              <w:jc w:val="center"/>
              <w:rPr>
                <w:rFonts w:ascii="Arial" w:hAnsi="Arial" w:cs="Arial"/>
                <w:sz w:val="24"/>
                <w:szCs w:val="24"/>
                <w:lang w:val="nb-NO"/>
              </w:rPr>
            </w:pPr>
            <w:r>
              <w:rPr>
                <w:rFonts w:ascii="Arial" w:hAnsi="Arial" w:cs="Arial"/>
                <w:sz w:val="24"/>
                <w:szCs w:val="24"/>
                <w:lang w:val="nb-NO"/>
              </w:rPr>
              <w:t xml:space="preserve"> </w:t>
            </w:r>
          </w:p>
          <w:p w14:paraId="6A237886">
            <w:pPr>
              <w:pStyle w:val="75"/>
              <w:jc w:val="center"/>
              <w:rPr>
                <w:rFonts w:ascii="Arial" w:hAnsi="Arial" w:cs="Arial"/>
                <w:sz w:val="24"/>
                <w:szCs w:val="24"/>
                <w:lang w:val="nb-NO"/>
              </w:rPr>
            </w:pPr>
            <w:r>
              <w:rPr>
                <w:rFonts w:ascii="Arial" w:hAnsi="Arial" w:cs="Arial"/>
                <w:sz w:val="24"/>
                <w:szCs w:val="24"/>
                <w:lang w:val="nb-NO"/>
              </w:rPr>
              <w:t xml:space="preserve"> </w:t>
            </w:r>
          </w:p>
          <w:p w14:paraId="2EC67A77">
            <w:pPr>
              <w:pStyle w:val="75"/>
              <w:jc w:val="center"/>
              <w:rPr>
                <w:rFonts w:ascii="Arial" w:hAnsi="Arial" w:cs="Arial"/>
                <w:sz w:val="24"/>
                <w:szCs w:val="24"/>
                <w:lang w:val="nb-NO"/>
              </w:rPr>
            </w:pPr>
            <w:r>
              <w:rPr>
                <w:rFonts w:ascii="Arial" w:hAnsi="Arial" w:cs="Arial"/>
                <w:sz w:val="24"/>
                <w:szCs w:val="24"/>
                <w:lang w:val="nb-NO"/>
              </w:rPr>
              <w:t xml:space="preserve"> </w:t>
            </w:r>
          </w:p>
        </w:tc>
        <w:tc>
          <w:tcPr>
            <w:tcW w:w="1255" w:type="dxa"/>
            <w:vMerge w:val="restart"/>
            <w:vAlign w:val="center"/>
          </w:tcPr>
          <w:p w14:paraId="1A3E0793">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2F56E4E7">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144 </w:t>
            </w:r>
          </w:p>
          <w:p w14:paraId="687F4722">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1A1C9039">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p w14:paraId="0F71FEE4">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 xml:space="preserve"> </w:t>
            </w:r>
          </w:p>
        </w:tc>
      </w:tr>
      <w:tr w14:paraId="61562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0D6F261E">
            <w:pPr>
              <w:pStyle w:val="75"/>
              <w:rPr>
                <w:rFonts w:ascii="Arial" w:hAnsi="Arial" w:cs="Arial"/>
                <w:sz w:val="24"/>
                <w:szCs w:val="24"/>
                <w:lang w:val="nb-NO"/>
              </w:rPr>
            </w:pPr>
            <w:r>
              <w:rPr>
                <w:rFonts w:ascii="Arial" w:hAnsi="Arial" w:cs="Arial"/>
                <w:sz w:val="24"/>
                <w:szCs w:val="24"/>
                <w:lang w:val="nb-NO"/>
              </w:rPr>
              <w:t>Pendidikan Agama Kristen</w:t>
            </w:r>
          </w:p>
          <w:p w14:paraId="65443257">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 xml:space="preserve"> a)</w:t>
            </w:r>
          </w:p>
        </w:tc>
        <w:tc>
          <w:tcPr>
            <w:tcW w:w="2054" w:type="dxa"/>
            <w:vMerge w:val="continue"/>
            <w:vAlign w:val="center"/>
          </w:tcPr>
          <w:p w14:paraId="62F72FD2">
            <w:pPr>
              <w:pStyle w:val="75"/>
              <w:jc w:val="center"/>
              <w:rPr>
                <w:rFonts w:ascii="Arial" w:hAnsi="Arial" w:cs="Arial"/>
                <w:sz w:val="24"/>
                <w:szCs w:val="24"/>
                <w:lang w:val="nb-NO"/>
              </w:rPr>
            </w:pPr>
          </w:p>
        </w:tc>
        <w:tc>
          <w:tcPr>
            <w:tcW w:w="1887" w:type="dxa"/>
            <w:vMerge w:val="continue"/>
            <w:vAlign w:val="center"/>
          </w:tcPr>
          <w:p w14:paraId="21B133F0">
            <w:pPr>
              <w:pStyle w:val="75"/>
              <w:jc w:val="center"/>
              <w:rPr>
                <w:rFonts w:ascii="Arial" w:hAnsi="Arial" w:cs="Arial"/>
                <w:sz w:val="24"/>
                <w:szCs w:val="24"/>
                <w:lang w:val="nb-NO"/>
              </w:rPr>
            </w:pPr>
          </w:p>
        </w:tc>
        <w:tc>
          <w:tcPr>
            <w:tcW w:w="1255" w:type="dxa"/>
            <w:vMerge w:val="continue"/>
            <w:vAlign w:val="center"/>
          </w:tcPr>
          <w:p w14:paraId="44710D6A">
            <w:pPr>
              <w:pStyle w:val="45"/>
              <w:autoSpaceDE w:val="0"/>
              <w:autoSpaceDN w:val="0"/>
              <w:adjustRightInd w:val="0"/>
              <w:spacing w:after="0" w:line="360" w:lineRule="auto"/>
              <w:ind w:left="0"/>
              <w:jc w:val="center"/>
              <w:rPr>
                <w:rFonts w:ascii="Arial" w:hAnsi="Arial" w:cs="Arial"/>
                <w:sz w:val="24"/>
                <w:szCs w:val="24"/>
                <w:lang w:val="nb-NO"/>
              </w:rPr>
            </w:pPr>
          </w:p>
        </w:tc>
      </w:tr>
      <w:tr w14:paraId="3612D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2B7DA7F0">
            <w:pPr>
              <w:pStyle w:val="75"/>
              <w:rPr>
                <w:rFonts w:ascii="Arial" w:hAnsi="Arial" w:cs="Arial"/>
                <w:sz w:val="24"/>
                <w:szCs w:val="24"/>
                <w:lang w:val="nb-NO"/>
              </w:rPr>
            </w:pPr>
            <w:r>
              <w:rPr>
                <w:rFonts w:ascii="Arial" w:hAnsi="Arial" w:cs="Arial"/>
                <w:sz w:val="24"/>
                <w:szCs w:val="24"/>
                <w:lang w:val="nb-NO"/>
              </w:rPr>
              <w:t>Pendidikan Agama Katolik</w:t>
            </w:r>
          </w:p>
          <w:p w14:paraId="3E938AB7">
            <w:pPr>
              <w:pStyle w:val="75"/>
              <w:rPr>
                <w:rFonts w:ascii="Arial" w:hAnsi="Arial" w:cs="Arial"/>
                <w:sz w:val="24"/>
                <w:szCs w:val="24"/>
                <w:lang w:val="nb-NO"/>
              </w:rPr>
            </w:pPr>
            <w:r>
              <w:rPr>
                <w:rFonts w:ascii="Arial" w:hAnsi="Arial" w:cs="Arial"/>
                <w:sz w:val="24"/>
                <w:szCs w:val="24"/>
                <w:lang w:val="nb-NO"/>
              </w:rPr>
              <w:t>dan Budi Pekerti</w:t>
            </w:r>
            <w:r>
              <w:rPr>
                <w:rFonts w:ascii="Arial" w:hAnsi="Arial" w:cs="Arial"/>
                <w:sz w:val="24"/>
                <w:szCs w:val="24"/>
                <w:vertAlign w:val="superscript"/>
                <w:lang w:val="nb-NO"/>
              </w:rPr>
              <w:t xml:space="preserve"> a)</w:t>
            </w:r>
          </w:p>
        </w:tc>
        <w:tc>
          <w:tcPr>
            <w:tcW w:w="2054" w:type="dxa"/>
            <w:vMerge w:val="continue"/>
            <w:vAlign w:val="center"/>
          </w:tcPr>
          <w:p w14:paraId="568C133E">
            <w:pPr>
              <w:pStyle w:val="75"/>
              <w:jc w:val="center"/>
              <w:rPr>
                <w:rFonts w:ascii="Arial" w:hAnsi="Arial" w:cs="Arial"/>
                <w:sz w:val="24"/>
                <w:szCs w:val="24"/>
                <w:lang w:val="nb-NO"/>
              </w:rPr>
            </w:pPr>
          </w:p>
        </w:tc>
        <w:tc>
          <w:tcPr>
            <w:tcW w:w="1887" w:type="dxa"/>
            <w:vMerge w:val="continue"/>
            <w:vAlign w:val="center"/>
          </w:tcPr>
          <w:p w14:paraId="46E5515E">
            <w:pPr>
              <w:pStyle w:val="75"/>
              <w:jc w:val="center"/>
              <w:rPr>
                <w:rFonts w:ascii="Arial" w:hAnsi="Arial" w:cs="Arial"/>
                <w:sz w:val="24"/>
                <w:szCs w:val="24"/>
                <w:lang w:val="nb-NO"/>
              </w:rPr>
            </w:pPr>
          </w:p>
        </w:tc>
        <w:tc>
          <w:tcPr>
            <w:tcW w:w="1255" w:type="dxa"/>
            <w:vMerge w:val="continue"/>
            <w:vAlign w:val="center"/>
          </w:tcPr>
          <w:p w14:paraId="382235CC">
            <w:pPr>
              <w:pStyle w:val="45"/>
              <w:autoSpaceDE w:val="0"/>
              <w:autoSpaceDN w:val="0"/>
              <w:adjustRightInd w:val="0"/>
              <w:spacing w:after="0" w:line="360" w:lineRule="auto"/>
              <w:ind w:left="0"/>
              <w:jc w:val="center"/>
              <w:rPr>
                <w:rFonts w:ascii="Arial" w:hAnsi="Arial" w:cs="Arial"/>
                <w:sz w:val="24"/>
                <w:szCs w:val="24"/>
                <w:lang w:val="nb-NO"/>
              </w:rPr>
            </w:pPr>
          </w:p>
        </w:tc>
      </w:tr>
      <w:tr w14:paraId="3BCE9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B142BD4">
            <w:pPr>
              <w:pStyle w:val="75"/>
              <w:rPr>
                <w:rFonts w:ascii="Arial" w:hAnsi="Arial" w:cs="Arial"/>
                <w:sz w:val="24"/>
                <w:szCs w:val="24"/>
                <w:lang w:val="nb-NO"/>
              </w:rPr>
            </w:pPr>
            <w:r>
              <w:rPr>
                <w:rFonts w:ascii="Arial" w:hAnsi="Arial" w:cs="Arial"/>
                <w:sz w:val="24"/>
                <w:szCs w:val="24"/>
                <w:lang w:val="nb-NO"/>
              </w:rPr>
              <w:t>Pendidikan Agama Buddha dan Budi Pekerti</w:t>
            </w:r>
            <w:r>
              <w:rPr>
                <w:rFonts w:ascii="Arial" w:hAnsi="Arial" w:cs="Arial"/>
                <w:sz w:val="24"/>
                <w:szCs w:val="24"/>
                <w:vertAlign w:val="superscript"/>
                <w:lang w:val="nb-NO"/>
              </w:rPr>
              <w:t xml:space="preserve"> a)</w:t>
            </w:r>
          </w:p>
        </w:tc>
        <w:tc>
          <w:tcPr>
            <w:tcW w:w="2054" w:type="dxa"/>
            <w:vMerge w:val="continue"/>
            <w:vAlign w:val="center"/>
          </w:tcPr>
          <w:p w14:paraId="5CCCE7CD">
            <w:pPr>
              <w:pStyle w:val="75"/>
              <w:jc w:val="center"/>
              <w:rPr>
                <w:rFonts w:ascii="Arial" w:hAnsi="Arial" w:cs="Arial"/>
                <w:sz w:val="24"/>
                <w:szCs w:val="24"/>
                <w:lang w:val="nb-NO"/>
              </w:rPr>
            </w:pPr>
          </w:p>
        </w:tc>
        <w:tc>
          <w:tcPr>
            <w:tcW w:w="1887" w:type="dxa"/>
            <w:vMerge w:val="continue"/>
            <w:vAlign w:val="center"/>
          </w:tcPr>
          <w:p w14:paraId="77183DA6">
            <w:pPr>
              <w:pStyle w:val="75"/>
              <w:jc w:val="center"/>
              <w:rPr>
                <w:rFonts w:ascii="Arial" w:hAnsi="Arial" w:cs="Arial"/>
                <w:sz w:val="24"/>
                <w:szCs w:val="24"/>
                <w:lang w:val="nb-NO"/>
              </w:rPr>
            </w:pPr>
          </w:p>
        </w:tc>
        <w:tc>
          <w:tcPr>
            <w:tcW w:w="1255" w:type="dxa"/>
            <w:vMerge w:val="continue"/>
            <w:vAlign w:val="center"/>
          </w:tcPr>
          <w:p w14:paraId="52B67557">
            <w:pPr>
              <w:pStyle w:val="45"/>
              <w:autoSpaceDE w:val="0"/>
              <w:autoSpaceDN w:val="0"/>
              <w:adjustRightInd w:val="0"/>
              <w:spacing w:after="0" w:line="360" w:lineRule="auto"/>
              <w:ind w:left="0"/>
              <w:jc w:val="center"/>
              <w:rPr>
                <w:rFonts w:ascii="Arial" w:hAnsi="Arial" w:cs="Arial"/>
                <w:sz w:val="24"/>
                <w:szCs w:val="24"/>
                <w:lang w:val="nb-NO"/>
              </w:rPr>
            </w:pPr>
          </w:p>
        </w:tc>
      </w:tr>
      <w:tr w14:paraId="62F5F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0275959E">
            <w:pPr>
              <w:pStyle w:val="75"/>
              <w:rPr>
                <w:rFonts w:ascii="Arial" w:hAnsi="Arial" w:cs="Arial"/>
                <w:sz w:val="24"/>
                <w:szCs w:val="24"/>
                <w:lang w:val="nb-NO"/>
              </w:rPr>
            </w:pPr>
            <w:r>
              <w:rPr>
                <w:rFonts w:ascii="Arial" w:hAnsi="Arial" w:cs="Arial"/>
                <w:sz w:val="24"/>
                <w:szCs w:val="24"/>
                <w:lang w:val="nb-NO"/>
              </w:rPr>
              <w:t>Pendidikan Agama Hindu dan Budi Pekerti</w:t>
            </w:r>
            <w:r>
              <w:rPr>
                <w:rFonts w:ascii="Arial" w:hAnsi="Arial" w:cs="Arial"/>
                <w:sz w:val="24"/>
                <w:szCs w:val="24"/>
                <w:vertAlign w:val="superscript"/>
                <w:lang w:val="nb-NO"/>
              </w:rPr>
              <w:t xml:space="preserve"> a)</w:t>
            </w:r>
          </w:p>
        </w:tc>
        <w:tc>
          <w:tcPr>
            <w:tcW w:w="2054" w:type="dxa"/>
            <w:vMerge w:val="continue"/>
            <w:vAlign w:val="center"/>
          </w:tcPr>
          <w:p w14:paraId="4C74861A">
            <w:pPr>
              <w:pStyle w:val="75"/>
              <w:jc w:val="center"/>
              <w:rPr>
                <w:rFonts w:ascii="Arial" w:hAnsi="Arial" w:cs="Arial"/>
                <w:sz w:val="24"/>
                <w:szCs w:val="24"/>
                <w:lang w:val="nb-NO"/>
              </w:rPr>
            </w:pPr>
          </w:p>
        </w:tc>
        <w:tc>
          <w:tcPr>
            <w:tcW w:w="1887" w:type="dxa"/>
            <w:vMerge w:val="continue"/>
            <w:vAlign w:val="center"/>
          </w:tcPr>
          <w:p w14:paraId="007459B9">
            <w:pPr>
              <w:pStyle w:val="75"/>
              <w:jc w:val="center"/>
              <w:rPr>
                <w:rFonts w:ascii="Arial" w:hAnsi="Arial" w:cs="Arial"/>
                <w:sz w:val="24"/>
                <w:szCs w:val="24"/>
                <w:lang w:val="nb-NO"/>
              </w:rPr>
            </w:pPr>
          </w:p>
        </w:tc>
        <w:tc>
          <w:tcPr>
            <w:tcW w:w="1255" w:type="dxa"/>
            <w:vMerge w:val="continue"/>
            <w:vAlign w:val="center"/>
          </w:tcPr>
          <w:p w14:paraId="1AEBC809">
            <w:pPr>
              <w:pStyle w:val="45"/>
              <w:autoSpaceDE w:val="0"/>
              <w:autoSpaceDN w:val="0"/>
              <w:adjustRightInd w:val="0"/>
              <w:spacing w:after="0" w:line="360" w:lineRule="auto"/>
              <w:ind w:left="0"/>
              <w:jc w:val="center"/>
              <w:rPr>
                <w:rFonts w:ascii="Arial" w:hAnsi="Arial" w:cs="Arial"/>
                <w:sz w:val="24"/>
                <w:szCs w:val="24"/>
                <w:lang w:val="nb-NO"/>
              </w:rPr>
            </w:pPr>
          </w:p>
        </w:tc>
      </w:tr>
      <w:tr w14:paraId="7E6C8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2127AC09">
            <w:pPr>
              <w:pStyle w:val="75"/>
              <w:rPr>
                <w:rFonts w:ascii="Arial" w:hAnsi="Arial" w:cs="Arial"/>
                <w:sz w:val="24"/>
                <w:szCs w:val="24"/>
                <w:lang w:val="nb-NO"/>
              </w:rPr>
            </w:pPr>
            <w:r>
              <w:rPr>
                <w:rFonts w:ascii="Arial" w:hAnsi="Arial" w:cs="Arial"/>
                <w:sz w:val="24"/>
                <w:szCs w:val="24"/>
                <w:lang w:val="nb-NO"/>
              </w:rPr>
              <w:t>Pendidikan Agama</w:t>
            </w:r>
          </w:p>
          <w:p w14:paraId="45E85485">
            <w:pPr>
              <w:pStyle w:val="75"/>
              <w:rPr>
                <w:rFonts w:ascii="Arial" w:hAnsi="Arial" w:cs="Arial"/>
                <w:sz w:val="24"/>
                <w:szCs w:val="24"/>
                <w:lang w:val="nb-NO"/>
              </w:rPr>
            </w:pPr>
            <w:r>
              <w:rPr>
                <w:rFonts w:ascii="Arial" w:hAnsi="Arial" w:cs="Arial"/>
                <w:sz w:val="24"/>
                <w:szCs w:val="24"/>
                <w:lang w:val="nb-NO"/>
              </w:rPr>
              <w:t>Khonghucu dan Budi Pekerti</w:t>
            </w:r>
            <w:r>
              <w:rPr>
                <w:rFonts w:ascii="Arial" w:hAnsi="Arial" w:cs="Arial"/>
                <w:sz w:val="24"/>
                <w:szCs w:val="24"/>
                <w:vertAlign w:val="superscript"/>
                <w:lang w:val="nb-NO"/>
              </w:rPr>
              <w:t xml:space="preserve"> a)</w:t>
            </w:r>
          </w:p>
        </w:tc>
        <w:tc>
          <w:tcPr>
            <w:tcW w:w="2054" w:type="dxa"/>
            <w:vMerge w:val="continue"/>
            <w:vAlign w:val="center"/>
          </w:tcPr>
          <w:p w14:paraId="29494792">
            <w:pPr>
              <w:pStyle w:val="75"/>
              <w:jc w:val="center"/>
              <w:rPr>
                <w:rFonts w:ascii="Arial" w:hAnsi="Arial" w:cs="Arial"/>
                <w:sz w:val="24"/>
                <w:szCs w:val="24"/>
                <w:lang w:val="nb-NO"/>
              </w:rPr>
            </w:pPr>
          </w:p>
        </w:tc>
        <w:tc>
          <w:tcPr>
            <w:tcW w:w="1887" w:type="dxa"/>
            <w:vMerge w:val="continue"/>
            <w:vAlign w:val="center"/>
          </w:tcPr>
          <w:p w14:paraId="415C8326">
            <w:pPr>
              <w:pStyle w:val="75"/>
              <w:jc w:val="center"/>
              <w:rPr>
                <w:rFonts w:ascii="Arial" w:hAnsi="Arial" w:cs="Arial"/>
                <w:sz w:val="24"/>
                <w:szCs w:val="24"/>
                <w:lang w:val="nb-NO"/>
              </w:rPr>
            </w:pPr>
          </w:p>
        </w:tc>
        <w:tc>
          <w:tcPr>
            <w:tcW w:w="1255" w:type="dxa"/>
            <w:vMerge w:val="continue"/>
            <w:vAlign w:val="center"/>
          </w:tcPr>
          <w:p w14:paraId="5EFBEB49">
            <w:pPr>
              <w:pStyle w:val="45"/>
              <w:autoSpaceDE w:val="0"/>
              <w:autoSpaceDN w:val="0"/>
              <w:adjustRightInd w:val="0"/>
              <w:spacing w:after="0" w:line="360" w:lineRule="auto"/>
              <w:ind w:left="0"/>
              <w:jc w:val="center"/>
              <w:rPr>
                <w:rFonts w:ascii="Arial" w:hAnsi="Arial" w:cs="Arial"/>
                <w:sz w:val="24"/>
                <w:szCs w:val="24"/>
                <w:lang w:val="nb-NO"/>
              </w:rPr>
            </w:pPr>
          </w:p>
        </w:tc>
      </w:tr>
      <w:tr w14:paraId="0333A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028703C1">
            <w:pPr>
              <w:pStyle w:val="75"/>
              <w:rPr>
                <w:rFonts w:ascii="Arial" w:hAnsi="Arial" w:cs="Arial"/>
                <w:sz w:val="24"/>
                <w:szCs w:val="24"/>
                <w:lang w:val="nb-NO"/>
              </w:rPr>
            </w:pPr>
            <w:r>
              <w:rPr>
                <w:rFonts w:ascii="Arial" w:hAnsi="Arial" w:cs="Arial"/>
                <w:sz w:val="24"/>
                <w:szCs w:val="24"/>
              </w:rPr>
              <w:t>Pendidikan Pancasila</w:t>
            </w:r>
          </w:p>
        </w:tc>
        <w:tc>
          <w:tcPr>
            <w:tcW w:w="2054" w:type="dxa"/>
            <w:vAlign w:val="center"/>
          </w:tcPr>
          <w:p w14:paraId="31A45BFD">
            <w:pPr>
              <w:pStyle w:val="75"/>
              <w:jc w:val="center"/>
              <w:rPr>
                <w:rFonts w:ascii="Arial" w:hAnsi="Arial" w:cs="Arial"/>
                <w:sz w:val="24"/>
                <w:szCs w:val="24"/>
                <w:lang w:val="nb-NO"/>
              </w:rPr>
            </w:pPr>
            <w:r>
              <w:rPr>
                <w:rFonts w:ascii="Arial" w:hAnsi="Arial" w:cs="Arial"/>
                <w:sz w:val="24"/>
                <w:szCs w:val="24"/>
                <w:lang w:val="nb-NO"/>
              </w:rPr>
              <w:t>128</w:t>
            </w:r>
          </w:p>
        </w:tc>
        <w:tc>
          <w:tcPr>
            <w:tcW w:w="1887" w:type="dxa"/>
            <w:vAlign w:val="center"/>
          </w:tcPr>
          <w:p w14:paraId="543EE229">
            <w:pPr>
              <w:pStyle w:val="75"/>
              <w:jc w:val="center"/>
              <w:rPr>
                <w:rFonts w:ascii="Arial" w:hAnsi="Arial" w:cs="Arial"/>
                <w:sz w:val="24"/>
                <w:szCs w:val="24"/>
                <w:lang w:val="nb-NO"/>
              </w:rPr>
            </w:pPr>
            <w:r>
              <w:rPr>
                <w:rFonts w:ascii="Arial" w:hAnsi="Arial" w:cs="Arial"/>
                <w:sz w:val="24"/>
                <w:szCs w:val="24"/>
                <w:lang w:val="nb-NO"/>
              </w:rPr>
              <w:t>32</w:t>
            </w:r>
          </w:p>
        </w:tc>
        <w:tc>
          <w:tcPr>
            <w:tcW w:w="1255" w:type="dxa"/>
            <w:vAlign w:val="center"/>
          </w:tcPr>
          <w:p w14:paraId="53AA74DB">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160</w:t>
            </w:r>
          </w:p>
        </w:tc>
      </w:tr>
      <w:tr w14:paraId="1E5EE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3C1D2124">
            <w:pPr>
              <w:pStyle w:val="75"/>
              <w:rPr>
                <w:rFonts w:ascii="Arial" w:hAnsi="Arial" w:cs="Arial"/>
                <w:sz w:val="24"/>
                <w:szCs w:val="24"/>
                <w:lang w:val="nb-NO"/>
              </w:rPr>
            </w:pPr>
            <w:r>
              <w:rPr>
                <w:rFonts w:ascii="Arial" w:hAnsi="Arial" w:cs="Arial"/>
                <w:sz w:val="24"/>
                <w:szCs w:val="24"/>
                <w:lang w:val="nb-NO"/>
              </w:rPr>
              <w:t>Bahasa Indonesia</w:t>
            </w:r>
          </w:p>
        </w:tc>
        <w:tc>
          <w:tcPr>
            <w:tcW w:w="2054" w:type="dxa"/>
            <w:vAlign w:val="center"/>
          </w:tcPr>
          <w:p w14:paraId="0724B6E1">
            <w:pPr>
              <w:pStyle w:val="75"/>
              <w:jc w:val="center"/>
              <w:rPr>
                <w:rFonts w:ascii="Arial" w:hAnsi="Arial" w:cs="Arial"/>
                <w:sz w:val="24"/>
                <w:szCs w:val="24"/>
                <w:lang w:val="nb-NO"/>
              </w:rPr>
            </w:pPr>
            <w:r>
              <w:rPr>
                <w:rFonts w:ascii="Arial" w:hAnsi="Arial" w:cs="Arial"/>
                <w:sz w:val="24"/>
                <w:szCs w:val="24"/>
                <w:lang w:val="nb-NO"/>
              </w:rPr>
              <w:t>192</w:t>
            </w:r>
          </w:p>
        </w:tc>
        <w:tc>
          <w:tcPr>
            <w:tcW w:w="1887" w:type="dxa"/>
            <w:vAlign w:val="center"/>
          </w:tcPr>
          <w:p w14:paraId="0803462F">
            <w:pPr>
              <w:pStyle w:val="75"/>
              <w:jc w:val="center"/>
              <w:rPr>
                <w:rFonts w:ascii="Arial" w:hAnsi="Arial" w:cs="Arial"/>
                <w:sz w:val="24"/>
                <w:szCs w:val="24"/>
                <w:lang w:val="nb-NO"/>
              </w:rPr>
            </w:pPr>
            <w:r>
              <w:rPr>
                <w:rFonts w:ascii="Arial" w:hAnsi="Arial" w:cs="Arial"/>
                <w:sz w:val="24"/>
                <w:szCs w:val="24"/>
                <w:lang w:val="nb-NO"/>
              </w:rPr>
              <w:t>32</w:t>
            </w:r>
          </w:p>
        </w:tc>
        <w:tc>
          <w:tcPr>
            <w:tcW w:w="1255" w:type="dxa"/>
            <w:vAlign w:val="center"/>
          </w:tcPr>
          <w:p w14:paraId="5BDF2522">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224</w:t>
            </w:r>
          </w:p>
        </w:tc>
      </w:tr>
      <w:tr w14:paraId="06B2A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55896D2C">
            <w:pPr>
              <w:pStyle w:val="75"/>
              <w:rPr>
                <w:rFonts w:ascii="Arial" w:hAnsi="Arial" w:cs="Arial"/>
                <w:sz w:val="24"/>
                <w:szCs w:val="24"/>
                <w:lang w:val="nb-NO"/>
              </w:rPr>
            </w:pPr>
            <w:r>
              <w:rPr>
                <w:rFonts w:ascii="Arial" w:hAnsi="Arial" w:cs="Arial"/>
                <w:sz w:val="24"/>
                <w:szCs w:val="24"/>
                <w:lang w:val="nb-NO"/>
              </w:rPr>
              <w:t>Matematika</w:t>
            </w:r>
          </w:p>
        </w:tc>
        <w:tc>
          <w:tcPr>
            <w:tcW w:w="2054" w:type="dxa"/>
            <w:vAlign w:val="center"/>
          </w:tcPr>
          <w:p w14:paraId="3A1E9821">
            <w:pPr>
              <w:pStyle w:val="75"/>
              <w:jc w:val="center"/>
              <w:rPr>
                <w:rFonts w:ascii="Arial" w:hAnsi="Arial" w:cs="Arial"/>
                <w:sz w:val="24"/>
                <w:szCs w:val="24"/>
                <w:lang w:val="nb-NO"/>
              </w:rPr>
            </w:pPr>
            <w:r>
              <w:rPr>
                <w:rFonts w:ascii="Arial" w:hAnsi="Arial" w:cs="Arial"/>
                <w:sz w:val="24"/>
                <w:szCs w:val="24"/>
                <w:lang w:val="nb-NO"/>
              </w:rPr>
              <w:t>160</w:t>
            </w:r>
          </w:p>
        </w:tc>
        <w:tc>
          <w:tcPr>
            <w:tcW w:w="1887" w:type="dxa"/>
            <w:vAlign w:val="center"/>
          </w:tcPr>
          <w:p w14:paraId="6B4E3A39">
            <w:pPr>
              <w:pStyle w:val="75"/>
              <w:jc w:val="center"/>
              <w:rPr>
                <w:rFonts w:ascii="Arial" w:hAnsi="Arial" w:cs="Arial"/>
                <w:sz w:val="24"/>
                <w:szCs w:val="24"/>
                <w:lang w:val="nb-NO"/>
              </w:rPr>
            </w:pPr>
            <w:r>
              <w:rPr>
                <w:rFonts w:ascii="Arial" w:hAnsi="Arial" w:cs="Arial"/>
                <w:sz w:val="24"/>
                <w:szCs w:val="24"/>
                <w:lang w:val="nb-NO"/>
              </w:rPr>
              <w:t>32</w:t>
            </w:r>
          </w:p>
        </w:tc>
        <w:tc>
          <w:tcPr>
            <w:tcW w:w="1255" w:type="dxa"/>
            <w:vAlign w:val="center"/>
          </w:tcPr>
          <w:p w14:paraId="755B11D0">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192</w:t>
            </w:r>
          </w:p>
        </w:tc>
      </w:tr>
      <w:tr w14:paraId="0D104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0329A665">
            <w:pPr>
              <w:pStyle w:val="75"/>
              <w:rPr>
                <w:rFonts w:ascii="Arial" w:hAnsi="Arial" w:cs="Arial"/>
                <w:sz w:val="24"/>
                <w:szCs w:val="24"/>
                <w:lang w:val="nb-NO"/>
              </w:rPr>
            </w:pPr>
            <w:r>
              <w:rPr>
                <w:rFonts w:ascii="Arial" w:hAnsi="Arial" w:cs="Arial"/>
                <w:sz w:val="24"/>
                <w:szCs w:val="24"/>
                <w:lang w:val="nb-NO"/>
              </w:rPr>
              <w:t>Ilmu Pengetahuan Alam dan Sosial</w:t>
            </w:r>
          </w:p>
        </w:tc>
        <w:tc>
          <w:tcPr>
            <w:tcW w:w="2054" w:type="dxa"/>
            <w:vAlign w:val="center"/>
          </w:tcPr>
          <w:p w14:paraId="026E18F0">
            <w:pPr>
              <w:pStyle w:val="75"/>
              <w:jc w:val="center"/>
              <w:rPr>
                <w:rFonts w:ascii="Arial" w:hAnsi="Arial" w:cs="Arial"/>
                <w:sz w:val="24"/>
                <w:szCs w:val="24"/>
                <w:lang w:val="nb-NO"/>
              </w:rPr>
            </w:pPr>
            <w:r>
              <w:rPr>
                <w:rFonts w:ascii="Arial" w:hAnsi="Arial" w:cs="Arial"/>
                <w:sz w:val="24"/>
                <w:szCs w:val="24"/>
                <w:lang w:val="nb-NO"/>
              </w:rPr>
              <w:t>160</w:t>
            </w:r>
          </w:p>
        </w:tc>
        <w:tc>
          <w:tcPr>
            <w:tcW w:w="1887" w:type="dxa"/>
            <w:vAlign w:val="center"/>
          </w:tcPr>
          <w:p w14:paraId="4205FB34">
            <w:pPr>
              <w:pStyle w:val="75"/>
              <w:jc w:val="center"/>
              <w:rPr>
                <w:rFonts w:ascii="Arial" w:hAnsi="Arial" w:cs="Arial"/>
                <w:sz w:val="24"/>
                <w:szCs w:val="24"/>
                <w:lang w:val="nb-NO"/>
              </w:rPr>
            </w:pPr>
            <w:r>
              <w:rPr>
                <w:rFonts w:ascii="Arial" w:hAnsi="Arial" w:cs="Arial"/>
                <w:sz w:val="24"/>
                <w:szCs w:val="24"/>
                <w:lang w:val="nb-NO"/>
              </w:rPr>
              <w:t>32</w:t>
            </w:r>
          </w:p>
        </w:tc>
        <w:tc>
          <w:tcPr>
            <w:tcW w:w="1255" w:type="dxa"/>
            <w:vAlign w:val="center"/>
          </w:tcPr>
          <w:p w14:paraId="52D8239A">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192</w:t>
            </w:r>
          </w:p>
        </w:tc>
      </w:tr>
      <w:tr w14:paraId="1E5F2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E10114B">
            <w:pPr>
              <w:pStyle w:val="75"/>
              <w:rPr>
                <w:rFonts w:ascii="Arial" w:hAnsi="Arial" w:cs="Arial"/>
                <w:sz w:val="24"/>
                <w:szCs w:val="24"/>
                <w:lang w:val="nb-NO"/>
              </w:rPr>
            </w:pPr>
            <w:r>
              <w:rPr>
                <w:rFonts w:ascii="Arial" w:hAnsi="Arial" w:cs="Arial"/>
                <w:sz w:val="24"/>
                <w:szCs w:val="24"/>
                <w:lang w:val="nb-NO"/>
              </w:rPr>
              <w:t>Pendidikan Jasmani Olahraga dan Kesehatan</w:t>
            </w:r>
          </w:p>
        </w:tc>
        <w:tc>
          <w:tcPr>
            <w:tcW w:w="2054" w:type="dxa"/>
            <w:vAlign w:val="center"/>
          </w:tcPr>
          <w:p w14:paraId="5377E097">
            <w:pPr>
              <w:pStyle w:val="75"/>
              <w:jc w:val="center"/>
              <w:rPr>
                <w:rFonts w:ascii="Arial" w:hAnsi="Arial" w:cs="Arial"/>
                <w:sz w:val="24"/>
                <w:szCs w:val="24"/>
                <w:lang w:val="nb-NO"/>
              </w:rPr>
            </w:pPr>
            <w:r>
              <w:rPr>
                <w:rFonts w:ascii="Arial" w:hAnsi="Arial" w:cs="Arial"/>
                <w:sz w:val="24"/>
                <w:szCs w:val="24"/>
                <w:lang w:val="nb-NO"/>
              </w:rPr>
              <w:t>96</w:t>
            </w:r>
          </w:p>
        </w:tc>
        <w:tc>
          <w:tcPr>
            <w:tcW w:w="1887" w:type="dxa"/>
            <w:vAlign w:val="center"/>
          </w:tcPr>
          <w:p w14:paraId="4071E95B">
            <w:pPr>
              <w:pStyle w:val="75"/>
              <w:jc w:val="center"/>
              <w:rPr>
                <w:rFonts w:ascii="Arial" w:hAnsi="Arial" w:cs="Arial"/>
                <w:sz w:val="24"/>
                <w:szCs w:val="24"/>
                <w:lang w:val="nb-NO"/>
              </w:rPr>
            </w:pPr>
            <w:r>
              <w:rPr>
                <w:rFonts w:ascii="Arial" w:hAnsi="Arial" w:cs="Arial"/>
                <w:sz w:val="24"/>
                <w:szCs w:val="24"/>
                <w:lang w:val="nb-NO"/>
              </w:rPr>
              <w:t>32</w:t>
            </w:r>
          </w:p>
        </w:tc>
        <w:tc>
          <w:tcPr>
            <w:tcW w:w="1255" w:type="dxa"/>
            <w:vAlign w:val="center"/>
          </w:tcPr>
          <w:p w14:paraId="3D221992">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128</w:t>
            </w:r>
          </w:p>
        </w:tc>
      </w:tr>
      <w:tr w14:paraId="10564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7A4FC43B">
            <w:pPr>
              <w:pStyle w:val="75"/>
              <w:rPr>
                <w:rFonts w:ascii="Arial" w:hAnsi="Arial" w:cs="Arial"/>
                <w:sz w:val="24"/>
                <w:szCs w:val="24"/>
                <w:lang w:val="nb-NO"/>
              </w:rPr>
            </w:pPr>
            <w:r>
              <w:rPr>
                <w:rFonts w:ascii="Arial" w:hAnsi="Arial" w:cs="Arial"/>
                <w:sz w:val="24"/>
                <w:szCs w:val="24"/>
                <w:lang w:val="nb-NO"/>
              </w:rPr>
              <w:t>Seni dan Budaya</w:t>
            </w:r>
            <w:r>
              <w:rPr>
                <w:rFonts w:ascii="Arial" w:hAnsi="Arial" w:cs="Arial"/>
                <w:sz w:val="24"/>
                <w:szCs w:val="24"/>
                <w:vertAlign w:val="superscript"/>
                <w:lang w:val="nb-NO"/>
              </w:rPr>
              <w:t xml:space="preserve"> b)</w:t>
            </w:r>
          </w:p>
          <w:p w14:paraId="5A444969">
            <w:pPr>
              <w:pStyle w:val="75"/>
              <w:rPr>
                <w:rFonts w:ascii="Arial" w:hAnsi="Arial" w:cs="Arial"/>
                <w:sz w:val="24"/>
                <w:szCs w:val="24"/>
                <w:lang w:val="nb-NO"/>
              </w:rPr>
            </w:pPr>
            <w:r>
              <w:rPr>
                <w:rFonts w:ascii="Arial" w:hAnsi="Arial" w:cs="Arial"/>
                <w:sz w:val="24"/>
                <w:szCs w:val="24"/>
                <w:lang w:val="nb-NO"/>
              </w:rPr>
              <w:t>1. Seni Musik</w:t>
            </w:r>
          </w:p>
          <w:p w14:paraId="5CDAAAB4">
            <w:pPr>
              <w:pStyle w:val="75"/>
              <w:rPr>
                <w:rFonts w:ascii="Arial" w:hAnsi="Arial" w:cs="Arial"/>
                <w:sz w:val="24"/>
                <w:szCs w:val="24"/>
                <w:lang w:val="nb-NO"/>
              </w:rPr>
            </w:pPr>
            <w:r>
              <w:rPr>
                <w:rFonts w:ascii="Arial" w:hAnsi="Arial" w:cs="Arial"/>
                <w:sz w:val="24"/>
                <w:szCs w:val="24"/>
                <w:lang w:val="nb-NO"/>
              </w:rPr>
              <w:t>2. Seni Rupa</w:t>
            </w:r>
          </w:p>
          <w:p w14:paraId="5BEB57B9">
            <w:pPr>
              <w:pStyle w:val="75"/>
              <w:rPr>
                <w:rFonts w:ascii="Arial" w:hAnsi="Arial" w:cs="Arial"/>
                <w:sz w:val="24"/>
                <w:szCs w:val="24"/>
                <w:lang w:val="nb-NO"/>
              </w:rPr>
            </w:pPr>
            <w:r>
              <w:rPr>
                <w:rFonts w:ascii="Arial" w:hAnsi="Arial" w:cs="Arial"/>
                <w:sz w:val="24"/>
                <w:szCs w:val="24"/>
                <w:lang w:val="nb-NO"/>
              </w:rPr>
              <w:t>3. Seni Teater</w:t>
            </w:r>
          </w:p>
          <w:p w14:paraId="7C0C1CCC">
            <w:pPr>
              <w:pStyle w:val="75"/>
              <w:rPr>
                <w:rFonts w:ascii="Arial" w:hAnsi="Arial" w:cs="Arial"/>
                <w:sz w:val="24"/>
                <w:szCs w:val="24"/>
                <w:lang w:val="nb-NO"/>
              </w:rPr>
            </w:pPr>
            <w:r>
              <w:rPr>
                <w:rFonts w:ascii="Arial" w:hAnsi="Arial" w:cs="Arial"/>
                <w:sz w:val="24"/>
                <w:szCs w:val="24"/>
                <w:lang w:val="nb-NO"/>
              </w:rPr>
              <w:t>4. Seni Tari</w:t>
            </w:r>
          </w:p>
        </w:tc>
        <w:tc>
          <w:tcPr>
            <w:tcW w:w="2054" w:type="dxa"/>
            <w:vAlign w:val="center"/>
          </w:tcPr>
          <w:p w14:paraId="1954A31D">
            <w:pPr>
              <w:pStyle w:val="75"/>
              <w:jc w:val="center"/>
              <w:rPr>
                <w:rFonts w:ascii="Arial" w:hAnsi="Arial" w:cs="Arial"/>
                <w:sz w:val="24"/>
                <w:szCs w:val="24"/>
                <w:lang w:val="nb-NO"/>
              </w:rPr>
            </w:pPr>
            <w:r>
              <w:rPr>
                <w:rFonts w:ascii="Arial" w:hAnsi="Arial" w:cs="Arial"/>
                <w:sz w:val="24"/>
                <w:szCs w:val="24"/>
                <w:lang w:val="nb-NO"/>
              </w:rPr>
              <w:t>96</w:t>
            </w:r>
          </w:p>
        </w:tc>
        <w:tc>
          <w:tcPr>
            <w:tcW w:w="1887" w:type="dxa"/>
            <w:vAlign w:val="center"/>
          </w:tcPr>
          <w:p w14:paraId="7F643BB8">
            <w:pPr>
              <w:pStyle w:val="75"/>
              <w:jc w:val="center"/>
              <w:rPr>
                <w:rFonts w:ascii="Arial" w:hAnsi="Arial" w:cs="Arial"/>
                <w:sz w:val="24"/>
                <w:szCs w:val="24"/>
                <w:lang w:val="nb-NO"/>
              </w:rPr>
            </w:pPr>
            <w:r>
              <w:rPr>
                <w:rFonts w:ascii="Arial" w:hAnsi="Arial" w:cs="Arial"/>
                <w:sz w:val="24"/>
                <w:szCs w:val="24"/>
                <w:lang w:val="nb-NO"/>
              </w:rPr>
              <w:t>32</w:t>
            </w:r>
          </w:p>
        </w:tc>
        <w:tc>
          <w:tcPr>
            <w:tcW w:w="1255" w:type="dxa"/>
            <w:vAlign w:val="center"/>
          </w:tcPr>
          <w:p w14:paraId="07C160F9">
            <w:pPr>
              <w:pStyle w:val="45"/>
              <w:autoSpaceDE w:val="0"/>
              <w:autoSpaceDN w:val="0"/>
              <w:adjustRightInd w:val="0"/>
              <w:spacing w:after="0" w:line="360" w:lineRule="auto"/>
              <w:ind w:left="0"/>
              <w:jc w:val="center"/>
              <w:rPr>
                <w:rFonts w:ascii="Arial" w:hAnsi="Arial" w:cs="Arial"/>
                <w:sz w:val="24"/>
                <w:szCs w:val="24"/>
                <w:lang w:val="nb-NO"/>
              </w:rPr>
            </w:pPr>
            <w:r>
              <w:rPr>
                <w:rFonts w:ascii="Arial" w:hAnsi="Arial" w:cs="Arial"/>
                <w:sz w:val="24"/>
                <w:szCs w:val="24"/>
                <w:lang w:val="nb-NO"/>
              </w:rPr>
              <w:t>128</w:t>
            </w:r>
          </w:p>
        </w:tc>
      </w:tr>
      <w:tr w14:paraId="1436E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39B168C1">
            <w:pPr>
              <w:pStyle w:val="75"/>
              <w:rPr>
                <w:rFonts w:ascii="Arial" w:hAnsi="Arial" w:cs="Arial"/>
                <w:sz w:val="24"/>
                <w:szCs w:val="24"/>
              </w:rPr>
            </w:pPr>
            <w:r>
              <w:rPr>
                <w:rFonts w:ascii="Arial" w:hAnsi="Arial" w:cs="Arial"/>
                <w:sz w:val="24"/>
                <w:szCs w:val="24"/>
              </w:rPr>
              <w:t>Bahasa Inggris</w:t>
            </w:r>
          </w:p>
        </w:tc>
        <w:tc>
          <w:tcPr>
            <w:tcW w:w="2054" w:type="dxa"/>
            <w:vAlign w:val="center"/>
          </w:tcPr>
          <w:p w14:paraId="549CA330">
            <w:pPr>
              <w:pStyle w:val="75"/>
              <w:jc w:val="center"/>
              <w:rPr>
                <w:rFonts w:ascii="Arial" w:hAnsi="Arial" w:cs="Arial"/>
                <w:sz w:val="24"/>
                <w:szCs w:val="24"/>
              </w:rPr>
            </w:pPr>
            <w:r>
              <w:rPr>
                <w:rFonts w:ascii="Arial" w:hAnsi="Arial" w:cs="Arial"/>
                <w:sz w:val="24"/>
                <w:szCs w:val="24"/>
              </w:rPr>
              <w:t>64</w:t>
            </w:r>
          </w:p>
        </w:tc>
        <w:tc>
          <w:tcPr>
            <w:tcW w:w="1887" w:type="dxa"/>
            <w:vAlign w:val="center"/>
          </w:tcPr>
          <w:p w14:paraId="465E4291">
            <w:pPr>
              <w:pStyle w:val="75"/>
              <w:jc w:val="center"/>
              <w:rPr>
                <w:rFonts w:ascii="Arial" w:hAnsi="Arial" w:cs="Arial"/>
                <w:sz w:val="24"/>
                <w:szCs w:val="24"/>
              </w:rPr>
            </w:pPr>
          </w:p>
        </w:tc>
        <w:tc>
          <w:tcPr>
            <w:tcW w:w="1255" w:type="dxa"/>
            <w:vAlign w:val="center"/>
          </w:tcPr>
          <w:p w14:paraId="4C18277E">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64</w:t>
            </w:r>
          </w:p>
        </w:tc>
      </w:tr>
      <w:tr w14:paraId="5E29F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326A2E4E">
            <w:pPr>
              <w:pStyle w:val="75"/>
              <w:rPr>
                <w:rFonts w:ascii="Arial" w:hAnsi="Arial" w:cs="Arial"/>
                <w:sz w:val="24"/>
                <w:szCs w:val="24"/>
              </w:rPr>
            </w:pPr>
            <w:r>
              <w:rPr>
                <w:rFonts w:ascii="Arial" w:hAnsi="Arial" w:cs="Arial"/>
                <w:sz w:val="24"/>
                <w:szCs w:val="24"/>
              </w:rPr>
              <w:t>Total JP Mata Pelajaran Wajib</w:t>
            </w:r>
          </w:p>
        </w:tc>
        <w:tc>
          <w:tcPr>
            <w:tcW w:w="2054" w:type="dxa"/>
            <w:vAlign w:val="center"/>
          </w:tcPr>
          <w:p w14:paraId="27DA266C">
            <w:pPr>
              <w:pStyle w:val="75"/>
              <w:jc w:val="center"/>
              <w:rPr>
                <w:rFonts w:ascii="Arial" w:hAnsi="Arial" w:cs="Arial"/>
                <w:sz w:val="24"/>
                <w:szCs w:val="24"/>
              </w:rPr>
            </w:pPr>
            <w:r>
              <w:rPr>
                <w:rFonts w:ascii="Arial" w:hAnsi="Arial" w:cs="Arial"/>
                <w:sz w:val="24"/>
                <w:szCs w:val="24"/>
              </w:rPr>
              <w:t>992</w:t>
            </w:r>
          </w:p>
        </w:tc>
        <w:tc>
          <w:tcPr>
            <w:tcW w:w="1887" w:type="dxa"/>
            <w:vAlign w:val="center"/>
          </w:tcPr>
          <w:p w14:paraId="1294F75F">
            <w:pPr>
              <w:pStyle w:val="75"/>
              <w:jc w:val="center"/>
              <w:rPr>
                <w:rFonts w:ascii="Arial" w:hAnsi="Arial" w:cs="Arial"/>
                <w:sz w:val="24"/>
                <w:szCs w:val="24"/>
              </w:rPr>
            </w:pPr>
            <w:r>
              <w:rPr>
                <w:rFonts w:ascii="Arial" w:hAnsi="Arial" w:cs="Arial"/>
                <w:sz w:val="24"/>
                <w:szCs w:val="24"/>
              </w:rPr>
              <w:t>224</w:t>
            </w:r>
          </w:p>
        </w:tc>
        <w:tc>
          <w:tcPr>
            <w:tcW w:w="1255" w:type="dxa"/>
            <w:vAlign w:val="center"/>
          </w:tcPr>
          <w:p w14:paraId="53876007">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1.216</w:t>
            </w:r>
          </w:p>
        </w:tc>
      </w:tr>
      <w:tr w14:paraId="374B8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7" w:type="dxa"/>
            <w:gridSpan w:val="4"/>
          </w:tcPr>
          <w:p w14:paraId="67C59151">
            <w:pPr>
              <w:pStyle w:val="45"/>
              <w:autoSpaceDE w:val="0"/>
              <w:autoSpaceDN w:val="0"/>
              <w:adjustRightInd w:val="0"/>
              <w:spacing w:after="0" w:line="360" w:lineRule="auto"/>
              <w:ind w:left="0"/>
              <w:rPr>
                <w:rFonts w:ascii="Arial" w:hAnsi="Arial" w:cs="Arial"/>
                <w:sz w:val="24"/>
                <w:szCs w:val="24"/>
              </w:rPr>
            </w:pPr>
            <w:r>
              <w:rPr>
                <w:rFonts w:ascii="Arial" w:hAnsi="Arial" w:cs="Arial"/>
                <w:sz w:val="24"/>
                <w:szCs w:val="24"/>
              </w:rPr>
              <w:t>Mata Pelajaran Pilihan</w:t>
            </w:r>
          </w:p>
        </w:tc>
      </w:tr>
      <w:tr w14:paraId="57357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3F3055FF">
            <w:pPr>
              <w:pStyle w:val="75"/>
              <w:rPr>
                <w:rFonts w:ascii="Arial" w:hAnsi="Arial" w:cs="Arial"/>
                <w:sz w:val="24"/>
                <w:szCs w:val="24"/>
                <w:lang w:val="en-US"/>
              </w:rPr>
            </w:pPr>
            <w:r>
              <w:rPr>
                <w:rFonts w:ascii="Arial" w:hAnsi="Arial" w:cs="Arial"/>
                <w:sz w:val="24"/>
                <w:szCs w:val="24"/>
              </w:rPr>
              <w:t>Koding dan Kecerdasan Artifisial</w:t>
            </w:r>
            <w:r>
              <w:rPr>
                <w:rFonts w:ascii="Arial" w:hAnsi="Arial" w:cs="Arial"/>
                <w:sz w:val="24"/>
                <w:szCs w:val="24"/>
                <w:vertAlign w:val="superscript"/>
              </w:rPr>
              <w:t>c)</w:t>
            </w:r>
          </w:p>
        </w:tc>
        <w:tc>
          <w:tcPr>
            <w:tcW w:w="2054" w:type="dxa"/>
            <w:vAlign w:val="center"/>
          </w:tcPr>
          <w:p w14:paraId="60A81342">
            <w:pPr>
              <w:pStyle w:val="75"/>
              <w:jc w:val="center"/>
              <w:rPr>
                <w:rFonts w:ascii="Arial" w:hAnsi="Arial" w:cs="Arial"/>
                <w:sz w:val="24"/>
                <w:szCs w:val="24"/>
              </w:rPr>
            </w:pPr>
            <w:r>
              <w:rPr>
                <w:rFonts w:ascii="Arial" w:hAnsi="Arial" w:cs="Arial"/>
                <w:sz w:val="24"/>
                <w:szCs w:val="24"/>
              </w:rPr>
              <w:t>64</w:t>
            </w:r>
          </w:p>
        </w:tc>
        <w:tc>
          <w:tcPr>
            <w:tcW w:w="1887" w:type="dxa"/>
            <w:vAlign w:val="center"/>
          </w:tcPr>
          <w:p w14:paraId="5766E7B2">
            <w:pPr>
              <w:pStyle w:val="75"/>
              <w:jc w:val="center"/>
              <w:rPr>
                <w:rFonts w:ascii="Arial" w:hAnsi="Arial" w:cs="Arial"/>
                <w:sz w:val="24"/>
                <w:szCs w:val="24"/>
              </w:rPr>
            </w:pPr>
          </w:p>
        </w:tc>
        <w:tc>
          <w:tcPr>
            <w:tcW w:w="1255" w:type="dxa"/>
            <w:vAlign w:val="center"/>
          </w:tcPr>
          <w:p w14:paraId="22B77501">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64</w:t>
            </w:r>
          </w:p>
        </w:tc>
      </w:tr>
      <w:tr w14:paraId="42A6D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32A7CF2B">
            <w:pPr>
              <w:pStyle w:val="75"/>
              <w:rPr>
                <w:rFonts w:ascii="Arial" w:hAnsi="Arial" w:cs="Arial"/>
                <w:sz w:val="24"/>
                <w:szCs w:val="24"/>
                <w:lang w:val="en-US"/>
              </w:rPr>
            </w:pPr>
            <w:r>
              <w:rPr>
                <w:rFonts w:ascii="Arial" w:hAnsi="Arial" w:cs="Arial"/>
                <w:sz w:val="24"/>
                <w:szCs w:val="24"/>
              </w:rPr>
              <w:t>Muatan Lokal</w:t>
            </w:r>
            <w:r>
              <w:rPr>
                <w:rFonts w:ascii="Arial" w:hAnsi="Arial" w:cs="Arial"/>
                <w:sz w:val="24"/>
                <w:szCs w:val="24"/>
                <w:lang w:val="en-US"/>
              </w:rPr>
              <w:t xml:space="preserve"> Provinsi</w:t>
            </w:r>
            <w:r>
              <w:rPr>
                <w:rFonts w:ascii="Arial" w:hAnsi="Arial" w:cs="Arial"/>
                <w:sz w:val="24"/>
                <w:szCs w:val="24"/>
                <w:vertAlign w:val="superscript"/>
              </w:rPr>
              <w:t>d)</w:t>
            </w:r>
          </w:p>
        </w:tc>
        <w:tc>
          <w:tcPr>
            <w:tcW w:w="2054" w:type="dxa"/>
            <w:vAlign w:val="center"/>
          </w:tcPr>
          <w:p w14:paraId="1AE6B037">
            <w:pPr>
              <w:pStyle w:val="75"/>
              <w:jc w:val="center"/>
              <w:rPr>
                <w:rFonts w:ascii="Arial" w:hAnsi="Arial" w:cs="Arial"/>
                <w:sz w:val="24"/>
                <w:szCs w:val="24"/>
              </w:rPr>
            </w:pPr>
            <w:r>
              <w:rPr>
                <w:rFonts w:ascii="Arial" w:hAnsi="Arial" w:cs="Arial"/>
                <w:sz w:val="24"/>
                <w:szCs w:val="24"/>
              </w:rPr>
              <w:t>64</w:t>
            </w:r>
          </w:p>
        </w:tc>
        <w:tc>
          <w:tcPr>
            <w:tcW w:w="1887" w:type="dxa"/>
            <w:vAlign w:val="center"/>
          </w:tcPr>
          <w:p w14:paraId="7D41B199">
            <w:pPr>
              <w:pStyle w:val="75"/>
              <w:jc w:val="center"/>
              <w:rPr>
                <w:rFonts w:ascii="Arial" w:hAnsi="Arial" w:cs="Arial"/>
                <w:sz w:val="24"/>
                <w:szCs w:val="24"/>
              </w:rPr>
            </w:pPr>
          </w:p>
        </w:tc>
        <w:tc>
          <w:tcPr>
            <w:tcW w:w="1255" w:type="dxa"/>
            <w:vAlign w:val="center"/>
          </w:tcPr>
          <w:p w14:paraId="762631C6">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64</w:t>
            </w:r>
          </w:p>
        </w:tc>
      </w:tr>
      <w:tr w14:paraId="18921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BF24286">
            <w:pPr>
              <w:pStyle w:val="75"/>
              <w:rPr>
                <w:rFonts w:ascii="Arial" w:hAnsi="Arial" w:cs="Arial"/>
                <w:sz w:val="24"/>
                <w:szCs w:val="24"/>
                <w:lang w:val="en-US"/>
              </w:rPr>
            </w:pPr>
            <w:r>
              <w:rPr>
                <w:rFonts w:ascii="Arial" w:hAnsi="Arial" w:cs="Arial"/>
                <w:sz w:val="24"/>
                <w:szCs w:val="24"/>
              </w:rPr>
              <w:t>M</w:t>
            </w:r>
            <w:r>
              <w:rPr>
                <w:rFonts w:ascii="Arial" w:hAnsi="Arial" w:cs="Arial"/>
                <w:sz w:val="24"/>
                <w:szCs w:val="24"/>
                <w:lang w:val="en-US"/>
              </w:rPr>
              <w:t>uatan Lokal Kabupaten</w:t>
            </w:r>
            <w:r>
              <w:rPr>
                <w:rFonts w:ascii="Arial" w:hAnsi="Arial" w:cs="Arial"/>
                <w:sz w:val="24"/>
                <w:szCs w:val="24"/>
                <w:vertAlign w:val="superscript"/>
              </w:rPr>
              <w:t>e)</w:t>
            </w:r>
          </w:p>
        </w:tc>
        <w:tc>
          <w:tcPr>
            <w:tcW w:w="2054" w:type="dxa"/>
            <w:vAlign w:val="center"/>
          </w:tcPr>
          <w:p w14:paraId="519D575C">
            <w:pPr>
              <w:pStyle w:val="75"/>
              <w:jc w:val="center"/>
              <w:rPr>
                <w:rFonts w:ascii="Arial" w:hAnsi="Arial" w:cs="Arial"/>
                <w:sz w:val="24"/>
                <w:szCs w:val="24"/>
                <w:lang w:val="en-US"/>
              </w:rPr>
            </w:pPr>
            <w:r>
              <w:rPr>
                <w:rFonts w:ascii="Arial" w:hAnsi="Arial" w:cs="Arial"/>
                <w:sz w:val="24"/>
                <w:szCs w:val="24"/>
                <w:lang w:val="en-US"/>
              </w:rPr>
              <w:t>64</w:t>
            </w:r>
          </w:p>
        </w:tc>
        <w:tc>
          <w:tcPr>
            <w:tcW w:w="1887" w:type="dxa"/>
            <w:vAlign w:val="center"/>
          </w:tcPr>
          <w:p w14:paraId="2B467015">
            <w:pPr>
              <w:pStyle w:val="75"/>
              <w:jc w:val="center"/>
              <w:rPr>
                <w:rFonts w:ascii="Arial" w:hAnsi="Arial" w:cs="Arial"/>
                <w:sz w:val="24"/>
                <w:szCs w:val="24"/>
              </w:rPr>
            </w:pPr>
          </w:p>
        </w:tc>
        <w:tc>
          <w:tcPr>
            <w:tcW w:w="1255" w:type="dxa"/>
            <w:vAlign w:val="center"/>
          </w:tcPr>
          <w:p w14:paraId="42E1DE1E">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64</w:t>
            </w:r>
          </w:p>
        </w:tc>
      </w:tr>
      <w:tr w14:paraId="2DC06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636F6361">
            <w:pPr>
              <w:pStyle w:val="75"/>
              <w:rPr>
                <w:rFonts w:ascii="Arial" w:hAnsi="Arial" w:cs="Arial"/>
                <w:sz w:val="24"/>
                <w:szCs w:val="24"/>
              </w:rPr>
            </w:pPr>
            <w:r>
              <w:rPr>
                <w:rFonts w:ascii="Arial" w:hAnsi="Arial" w:cs="Arial"/>
                <w:sz w:val="24"/>
                <w:szCs w:val="24"/>
              </w:rPr>
              <w:t>Total JP Mata Pelajaran Wajib + Muatan Lokal &amp; Pilihan</w:t>
            </w:r>
          </w:p>
        </w:tc>
        <w:tc>
          <w:tcPr>
            <w:tcW w:w="2054" w:type="dxa"/>
            <w:vAlign w:val="center"/>
          </w:tcPr>
          <w:p w14:paraId="6BC10F65">
            <w:pPr>
              <w:pStyle w:val="75"/>
              <w:jc w:val="center"/>
              <w:rPr>
                <w:rFonts w:ascii="Arial" w:hAnsi="Arial" w:cs="Arial"/>
                <w:sz w:val="24"/>
                <w:szCs w:val="24"/>
                <w:lang w:val="en-US"/>
              </w:rPr>
            </w:pPr>
            <w:r>
              <w:rPr>
                <w:rFonts w:ascii="Arial" w:hAnsi="Arial" w:cs="Arial"/>
                <w:sz w:val="24"/>
                <w:szCs w:val="24"/>
              </w:rPr>
              <w:t>1.1</w:t>
            </w:r>
            <w:r>
              <w:rPr>
                <w:rFonts w:ascii="Arial" w:hAnsi="Arial" w:cs="Arial"/>
                <w:sz w:val="24"/>
                <w:szCs w:val="24"/>
                <w:lang w:val="en-US"/>
              </w:rPr>
              <w:t>84</w:t>
            </w:r>
          </w:p>
        </w:tc>
        <w:tc>
          <w:tcPr>
            <w:tcW w:w="1887" w:type="dxa"/>
            <w:vAlign w:val="center"/>
          </w:tcPr>
          <w:p w14:paraId="00C67727">
            <w:pPr>
              <w:pStyle w:val="75"/>
              <w:jc w:val="center"/>
              <w:rPr>
                <w:rFonts w:ascii="Arial" w:hAnsi="Arial" w:cs="Arial"/>
                <w:sz w:val="24"/>
                <w:szCs w:val="24"/>
              </w:rPr>
            </w:pPr>
            <w:r>
              <w:rPr>
                <w:rFonts w:ascii="Arial" w:hAnsi="Arial" w:cs="Arial"/>
                <w:sz w:val="24"/>
                <w:szCs w:val="24"/>
              </w:rPr>
              <w:t>224</w:t>
            </w:r>
          </w:p>
        </w:tc>
        <w:tc>
          <w:tcPr>
            <w:tcW w:w="1255" w:type="dxa"/>
            <w:vAlign w:val="center"/>
          </w:tcPr>
          <w:p w14:paraId="407F837A">
            <w:pPr>
              <w:pStyle w:val="45"/>
              <w:autoSpaceDE w:val="0"/>
              <w:autoSpaceDN w:val="0"/>
              <w:adjustRightInd w:val="0"/>
              <w:spacing w:after="0" w:line="360" w:lineRule="auto"/>
              <w:ind w:left="0"/>
              <w:jc w:val="center"/>
              <w:rPr>
                <w:rFonts w:ascii="Arial" w:hAnsi="Arial" w:cs="Arial"/>
                <w:sz w:val="24"/>
                <w:szCs w:val="24"/>
              </w:rPr>
            </w:pPr>
            <w:r>
              <w:rPr>
                <w:rFonts w:ascii="Arial" w:hAnsi="Arial" w:cs="Arial"/>
                <w:sz w:val="24"/>
                <w:szCs w:val="24"/>
              </w:rPr>
              <w:t>1.408</w:t>
            </w:r>
          </w:p>
        </w:tc>
      </w:tr>
    </w:tbl>
    <w:p w14:paraId="5A7C23D0">
      <w:pPr>
        <w:autoSpaceDE w:val="0"/>
        <w:autoSpaceDN w:val="0"/>
        <w:adjustRightInd w:val="0"/>
        <w:spacing w:after="0" w:line="360" w:lineRule="auto"/>
        <w:rPr>
          <w:rFonts w:ascii="Arial" w:hAnsi="Arial" w:cs="Arial"/>
          <w:sz w:val="24"/>
          <w:szCs w:val="24"/>
        </w:rPr>
      </w:pPr>
    </w:p>
    <w:p w14:paraId="2D10107E">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        Keterangan:</w:t>
      </w:r>
    </w:p>
    <w:p w14:paraId="311F853A">
      <w:pPr>
        <w:pStyle w:val="45"/>
        <w:numPr>
          <w:ilvl w:val="0"/>
          <w:numId w:val="50"/>
        </w:numPr>
        <w:tabs>
          <w:tab w:val="left" w:pos="810"/>
        </w:tabs>
        <w:autoSpaceDE w:val="0"/>
        <w:autoSpaceDN w:val="0"/>
        <w:adjustRightInd w:val="0"/>
        <w:spacing w:after="0" w:line="360" w:lineRule="auto"/>
        <w:ind w:hanging="2430"/>
        <w:rPr>
          <w:rFonts w:ascii="Arial" w:hAnsi="Arial" w:cs="Arial"/>
          <w:sz w:val="24"/>
          <w:szCs w:val="24"/>
        </w:rPr>
      </w:pPr>
      <w:r>
        <w:rPr>
          <w:rFonts w:ascii="Arial" w:hAnsi="Arial" w:cs="Arial"/>
          <w:sz w:val="24"/>
          <w:szCs w:val="24"/>
        </w:rPr>
        <w:t>Diikuti oleh Peserta Didik sesuai dengan agama masing-masing.</w:t>
      </w:r>
    </w:p>
    <w:p w14:paraId="6A778FA4">
      <w:pPr>
        <w:pStyle w:val="45"/>
        <w:numPr>
          <w:ilvl w:val="0"/>
          <w:numId w:val="50"/>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Satuan Pendidikan menyediakan minimal 1 (satu) jenis seni (seni musik, seni rupa, seni teater, dan/atau seni tari). Peserta didik memilih 1 (satu) jenis seni (seni musik, seni rupa, seni teater, atau seni tari).</w:t>
      </w:r>
    </w:p>
    <w:p w14:paraId="57E5BF9E">
      <w:pPr>
        <w:pStyle w:val="45"/>
        <w:numPr>
          <w:ilvl w:val="0"/>
          <w:numId w:val="50"/>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Dialokasikan 2 (dua) JP per minggu atau 64 (enam puluh empat) JP per tahun sebagai mata pelajaran pilihan.</w:t>
      </w:r>
    </w:p>
    <w:p w14:paraId="0BBA30C7">
      <w:pPr>
        <w:pStyle w:val="45"/>
        <w:numPr>
          <w:ilvl w:val="0"/>
          <w:numId w:val="50"/>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w:t>
      </w:r>
    </w:p>
    <w:p w14:paraId="77FFB72E">
      <w:pPr>
        <w:pStyle w:val="45"/>
        <w:numPr>
          <w:ilvl w:val="0"/>
          <w:numId w:val="50"/>
        </w:numPr>
        <w:tabs>
          <w:tab w:val="left" w:pos="810"/>
        </w:tabs>
        <w:autoSpaceDE w:val="0"/>
        <w:autoSpaceDN w:val="0"/>
        <w:adjustRightInd w:val="0"/>
        <w:spacing w:after="0" w:line="360" w:lineRule="auto"/>
        <w:ind w:left="810"/>
        <w:rPr>
          <w:rFonts w:ascii="Arial" w:hAnsi="Arial" w:cs="Arial"/>
          <w:sz w:val="24"/>
          <w:szCs w:val="24"/>
          <w:lang w:val="nb-NO"/>
        </w:rPr>
      </w:pPr>
      <w:r>
        <w:rPr>
          <w:rFonts w:ascii="Arial" w:hAnsi="Arial" w:cs="Arial"/>
          <w:sz w:val="24"/>
          <w:szCs w:val="24"/>
          <w:lang w:val="nb-NO"/>
        </w:rPr>
        <w:t>Paling banyak 2 (dua) JP per minggu atau 72 (tujuh puluh dua) JP pertahun.</w:t>
      </w:r>
    </w:p>
    <w:p w14:paraId="7C857A79">
      <w:pPr>
        <w:tabs>
          <w:tab w:val="left" w:pos="810"/>
        </w:tabs>
        <w:autoSpaceDE w:val="0"/>
        <w:autoSpaceDN w:val="0"/>
        <w:adjustRightInd w:val="0"/>
        <w:spacing w:after="0" w:line="360" w:lineRule="auto"/>
        <w:rPr>
          <w:rFonts w:ascii="Arial" w:hAnsi="Arial" w:cs="Arial"/>
          <w:sz w:val="24"/>
          <w:szCs w:val="24"/>
          <w:lang w:val="nb-NO"/>
        </w:rPr>
      </w:pPr>
    </w:p>
    <w:p w14:paraId="19710FFA">
      <w:pPr>
        <w:pStyle w:val="3"/>
        <w:numPr>
          <w:ilvl w:val="0"/>
          <w:numId w:val="41"/>
        </w:numPr>
        <w:spacing w:line="360" w:lineRule="auto"/>
        <w:ind w:left="426" w:hanging="426"/>
      </w:pPr>
      <w:r>
        <w:rPr>
          <w:rFonts w:hint="default" w:ascii="Arial" w:hAnsi="Arial" w:cs="Arial"/>
        </w:rPr>
        <w:t>Kalender Pendidikan</w:t>
      </w:r>
    </w:p>
    <w:p w14:paraId="38398B29">
      <w:pPr>
        <w:tabs>
          <w:tab w:val="left" w:pos="450"/>
        </w:tabs>
        <w:spacing w:after="0" w:line="360" w:lineRule="auto"/>
        <w:ind w:left="450" w:right="52" w:firstLine="630"/>
        <w:contextualSpacing/>
        <w:jc w:val="both"/>
        <w:rPr>
          <w:rFonts w:ascii="Arial" w:hAnsi="Arial" w:eastAsia="Times New Roman" w:cs="Arial"/>
          <w:sz w:val="24"/>
          <w:szCs w:val="24"/>
          <w:lang w:val="id-ID"/>
        </w:rPr>
      </w:pPr>
      <w:r>
        <w:rPr>
          <w:rFonts w:ascii="Arial" w:hAnsi="Arial" w:eastAsia="Times New Roman" w:cs="Arial"/>
          <w:sz w:val="24"/>
          <w:szCs w:val="24"/>
          <w:lang w:val="id-ID"/>
        </w:rPr>
        <w:t xml:space="preserve">Kalender pendidikan adalah pengaturan waktu untuk kegiatan pembelajaran peserta didik selama satu </w:t>
      </w:r>
      <w:r>
        <w:rPr>
          <w:rFonts w:ascii="Arial" w:hAnsi="Arial" w:eastAsia="Times New Roman" w:cs="Arial"/>
          <w:sz w:val="24"/>
          <w:szCs w:val="24"/>
        </w:rPr>
        <w:t>t</w:t>
      </w:r>
      <w:r>
        <w:rPr>
          <w:rFonts w:ascii="Arial" w:hAnsi="Arial" w:eastAsia="Times New Roman" w:cs="Arial"/>
          <w:sz w:val="24"/>
          <w:szCs w:val="24"/>
          <w:lang w:val="id-ID"/>
        </w:rPr>
        <w:t>ahun ajaran yang mencakup permulaan tahun ajaran, minggu efektif belajar, waktu pembelajaran efektif dan hari libur.</w:t>
      </w:r>
    </w:p>
    <w:p w14:paraId="6A11B445">
      <w:pPr>
        <w:tabs>
          <w:tab w:val="left" w:pos="450"/>
        </w:tabs>
        <w:spacing w:after="0" w:line="360" w:lineRule="auto"/>
        <w:ind w:left="450" w:right="52" w:firstLine="630"/>
        <w:contextualSpacing/>
        <w:jc w:val="both"/>
        <w:rPr>
          <w:rFonts w:ascii="Arial" w:hAnsi="Arial" w:eastAsia="Times New Roman" w:cs="Arial"/>
          <w:sz w:val="24"/>
          <w:szCs w:val="24"/>
          <w:lang w:val="id-ID"/>
        </w:rPr>
      </w:pPr>
      <w:r>
        <w:rPr>
          <w:rFonts w:ascii="Arial" w:hAnsi="Arial" w:eastAsia="Times New Roman" w:cs="Arial"/>
          <w:sz w:val="24"/>
          <w:szCs w:val="24"/>
          <w:lang w:val="nb-NO"/>
        </w:rPr>
        <w:t xml:space="preserve">Pengembangan Kalender Pendidikan SD Negeri </w:t>
      </w:r>
      <w:r>
        <w:rPr>
          <w:rFonts w:hint="default" w:ascii="Arial" w:hAnsi="Arial" w:eastAsia="Times New Roman" w:cs="Arial"/>
          <w:sz w:val="24"/>
          <w:szCs w:val="24"/>
          <w:lang w:val="en-US"/>
        </w:rPr>
        <w:t>Proyonanggan 09</w:t>
      </w:r>
      <w:r>
        <w:rPr>
          <w:rFonts w:ascii="Arial" w:hAnsi="Arial" w:eastAsia="Times New Roman" w:cs="Arial"/>
          <w:sz w:val="24"/>
          <w:szCs w:val="24"/>
          <w:lang w:val="nb-NO"/>
        </w:rPr>
        <w:t xml:space="preserve"> Kecamatan </w:t>
      </w:r>
      <w:r>
        <w:rPr>
          <w:rFonts w:ascii="Arial" w:hAnsi="Arial" w:eastAsia="Times New Roman" w:cs="Arial"/>
          <w:color w:val="000000"/>
          <w:sz w:val="24"/>
          <w:szCs w:val="24"/>
          <w:lang w:val="nb-NO"/>
        </w:rPr>
        <w:t>Ba</w:t>
      </w:r>
      <w:r>
        <w:rPr>
          <w:rFonts w:hint="default" w:ascii="Arial" w:hAnsi="Arial" w:eastAsia="Times New Roman" w:cs="Arial"/>
          <w:color w:val="000000"/>
          <w:sz w:val="24"/>
          <w:szCs w:val="24"/>
          <w:lang w:val="en-US"/>
        </w:rPr>
        <w:t>tang</w:t>
      </w:r>
      <w:r>
        <w:rPr>
          <w:rFonts w:ascii="Arial" w:hAnsi="Arial" w:eastAsia="Times New Roman" w:cs="Arial"/>
          <w:sz w:val="24"/>
          <w:szCs w:val="24"/>
          <w:lang w:val="nb-NO"/>
        </w:rPr>
        <w:t xml:space="preserve"> Kabupaten Batang mengacu pada rambu-rambu sebagai berikut :</w:t>
      </w:r>
    </w:p>
    <w:p w14:paraId="42625E25">
      <w:pPr>
        <w:numPr>
          <w:ilvl w:val="0"/>
          <w:numId w:val="51"/>
        </w:numPr>
        <w:spacing w:after="0" w:line="360" w:lineRule="auto"/>
        <w:ind w:left="709" w:right="51" w:hanging="283"/>
        <w:jc w:val="both"/>
        <w:rPr>
          <w:rFonts w:ascii="Arial" w:hAnsi="Arial" w:eastAsia="Times New Roman" w:cs="Arial"/>
          <w:sz w:val="24"/>
          <w:szCs w:val="24"/>
          <w:lang w:val="id-ID"/>
        </w:rPr>
      </w:pPr>
      <w:r>
        <w:rPr>
          <w:rFonts w:ascii="Arial" w:hAnsi="Arial" w:eastAsia="Times New Roman" w:cs="Arial"/>
          <w:sz w:val="24"/>
          <w:szCs w:val="24"/>
          <w:lang w:val="id-ID"/>
        </w:rPr>
        <w:t>Permulaan tahun ajaran adalah waktu dimulainya kegiatan pembelajaran pada awal tahun ajaran, yaitu pada 14 Juli 2025.</w:t>
      </w:r>
    </w:p>
    <w:p w14:paraId="0CD13E75">
      <w:pPr>
        <w:numPr>
          <w:ilvl w:val="0"/>
          <w:numId w:val="51"/>
        </w:numPr>
        <w:spacing w:after="0" w:line="360" w:lineRule="auto"/>
        <w:ind w:left="709" w:right="51" w:hanging="283"/>
        <w:jc w:val="both"/>
        <w:rPr>
          <w:rFonts w:ascii="Arial" w:hAnsi="Arial" w:eastAsia="Times New Roman" w:cs="Arial"/>
          <w:sz w:val="24"/>
          <w:szCs w:val="24"/>
          <w:lang w:val="id-ID"/>
        </w:rPr>
      </w:pPr>
      <w:r>
        <w:rPr>
          <w:rFonts w:ascii="Arial" w:hAnsi="Arial" w:eastAsia="Times New Roman" w:cs="Arial"/>
          <w:sz w:val="24"/>
          <w:szCs w:val="24"/>
          <w:lang w:val="id-ID"/>
        </w:rPr>
        <w:t>Hari libur sekolah ditetapkan berdasarkan Keputusan Menteri Pendidikan Dasar dan Menengah, dan/atau Menteri Agama dalam hal yang terkait dengan hari raya keagamaan dan Kepala Daerah tingkat kabupaten/kota.</w:t>
      </w:r>
    </w:p>
    <w:p w14:paraId="4E504EFB">
      <w:pPr>
        <w:numPr>
          <w:ilvl w:val="0"/>
          <w:numId w:val="51"/>
        </w:numPr>
        <w:spacing w:after="0" w:line="360" w:lineRule="auto"/>
        <w:ind w:left="709" w:right="51" w:hanging="283"/>
        <w:jc w:val="both"/>
        <w:rPr>
          <w:rFonts w:ascii="Arial" w:hAnsi="Arial" w:eastAsia="Times New Roman" w:cs="Arial"/>
          <w:sz w:val="24"/>
          <w:szCs w:val="24"/>
          <w:lang w:val="id-ID"/>
        </w:rPr>
      </w:pPr>
      <w:r>
        <w:rPr>
          <w:rFonts w:ascii="Arial" w:hAnsi="Arial" w:eastAsia="Times New Roman" w:cs="Arial"/>
          <w:sz w:val="24"/>
          <w:szCs w:val="24"/>
          <w:lang w:val="id-ID"/>
        </w:rPr>
        <w:t>Minggu efektif belajar adalah jumlah minggu kegiatan pembelajaran untuk setiap tahun ajaran pada setiap satuan pendidikan. Waktu pembelajaran efektif adalah jumlah jam pembelajaran setiap minggu, meliputi jumlah jam pembelajaran untuk seluruh mata pelajaran termasuk muatan lokal.</w:t>
      </w:r>
    </w:p>
    <w:p w14:paraId="2636CD99">
      <w:pPr>
        <w:numPr>
          <w:ilvl w:val="0"/>
          <w:numId w:val="51"/>
        </w:numPr>
        <w:spacing w:after="0" w:line="360" w:lineRule="auto"/>
        <w:ind w:left="709" w:right="51" w:hanging="283"/>
        <w:jc w:val="both"/>
        <w:rPr>
          <w:rFonts w:ascii="Arial" w:hAnsi="Arial" w:eastAsia="Times New Roman" w:cs="Arial"/>
          <w:sz w:val="24"/>
          <w:szCs w:val="24"/>
          <w:lang w:val="nb-NO"/>
        </w:rPr>
      </w:pPr>
      <w:r>
        <w:rPr>
          <w:rFonts w:ascii="Arial" w:hAnsi="Arial" w:eastAsia="Times New Roman" w:cs="Arial"/>
          <w:sz w:val="24"/>
          <w:szCs w:val="24"/>
          <w:lang w:val="id-ID"/>
        </w:rPr>
        <w:t xml:space="preserve">Waktu libur adalah waktu yang ditetapkan untuk tidak diadakan kegiatan pembelajaran terjadwal pada satuan pendidikan yang dimaksud. </w:t>
      </w:r>
      <w:r>
        <w:rPr>
          <w:rFonts w:ascii="Arial" w:hAnsi="Arial" w:eastAsia="Times New Roman" w:cs="Arial"/>
          <w:sz w:val="24"/>
          <w:szCs w:val="24"/>
          <w:lang w:val="nb-NO"/>
        </w:rPr>
        <w:t>Waktu libur dapat berbentuk jeda antar semester, libur akhir tahun ajaran, hari libur keagamaan, hari libur umum termasuk hari-hari besar nasional, dan hari libur khusus.</w:t>
      </w:r>
    </w:p>
    <w:p w14:paraId="52ADA8DB">
      <w:pPr>
        <w:numPr>
          <w:ilvl w:val="0"/>
          <w:numId w:val="51"/>
        </w:numPr>
        <w:spacing w:after="0" w:line="360" w:lineRule="auto"/>
        <w:ind w:left="709" w:right="51" w:hanging="283"/>
        <w:jc w:val="both"/>
        <w:rPr>
          <w:rFonts w:ascii="Arial" w:hAnsi="Arial" w:eastAsia="Times New Roman" w:cs="Arial"/>
          <w:sz w:val="24"/>
          <w:szCs w:val="24"/>
          <w:lang w:val="nb-NO"/>
        </w:rPr>
      </w:pPr>
      <w:r>
        <w:rPr>
          <w:rFonts w:ascii="Arial" w:hAnsi="Arial" w:eastAsia="Times New Roman" w:cs="Arial"/>
          <w:sz w:val="24"/>
          <w:szCs w:val="24"/>
          <w:lang w:val="nb-NO"/>
        </w:rPr>
        <w:t xml:space="preserve">Kalender Pendidikan SD Negeri </w:t>
      </w:r>
      <w:r>
        <w:rPr>
          <w:rFonts w:hint="default" w:ascii="Arial" w:hAnsi="Arial" w:eastAsia="Times New Roman" w:cs="Arial"/>
          <w:sz w:val="24"/>
          <w:szCs w:val="24"/>
          <w:lang w:val="en-US"/>
        </w:rPr>
        <w:t>Proyonanggan 09</w:t>
      </w:r>
      <w:r>
        <w:rPr>
          <w:rFonts w:ascii="Arial" w:hAnsi="Arial" w:eastAsia="Times New Roman" w:cs="Arial"/>
          <w:sz w:val="24"/>
          <w:szCs w:val="24"/>
          <w:lang w:val="nb-NO"/>
        </w:rPr>
        <w:t xml:space="preserve"> Kecamatan </w:t>
      </w:r>
      <w:r>
        <w:rPr>
          <w:rFonts w:ascii="Arial" w:hAnsi="Arial" w:eastAsia="Times New Roman" w:cs="Arial"/>
          <w:color w:val="000000"/>
          <w:sz w:val="24"/>
          <w:szCs w:val="24"/>
          <w:lang w:val="nb-NO"/>
        </w:rPr>
        <w:t>Ba</w:t>
      </w:r>
      <w:r>
        <w:rPr>
          <w:rFonts w:hint="default" w:ascii="Arial" w:hAnsi="Arial" w:eastAsia="Times New Roman" w:cs="Arial"/>
          <w:color w:val="000000"/>
          <w:sz w:val="24"/>
          <w:szCs w:val="24"/>
          <w:lang w:val="en-US"/>
        </w:rPr>
        <w:t>tang</w:t>
      </w:r>
      <w:r>
        <w:rPr>
          <w:rFonts w:ascii="Arial" w:hAnsi="Arial" w:eastAsia="Times New Roman" w:cs="Arial"/>
          <w:sz w:val="24"/>
          <w:szCs w:val="24"/>
          <w:lang w:val="nb-NO"/>
        </w:rPr>
        <w:t xml:space="preserve"> Kabupaten Batang disusun dengan berpedoman kepada kalender pendidikan Provinsi Jawa Tengah yang disesuaikan dengan program sekolah.</w:t>
      </w:r>
    </w:p>
    <w:p w14:paraId="680B8D72">
      <w:pPr>
        <w:spacing w:after="0" w:line="360" w:lineRule="auto"/>
        <w:ind w:left="709" w:right="51"/>
        <w:jc w:val="both"/>
        <w:rPr>
          <w:rFonts w:ascii="Arial" w:hAnsi="Arial" w:eastAsia="Times New Roman" w:cs="Arial"/>
          <w:sz w:val="24"/>
          <w:szCs w:val="24"/>
          <w:lang w:val="nb-NO"/>
        </w:rPr>
      </w:pPr>
    </w:p>
    <w:p w14:paraId="10472824">
      <w:pPr>
        <w:spacing w:line="360" w:lineRule="auto"/>
        <w:ind w:right="20" w:firstLine="709"/>
        <w:rPr>
          <w:rFonts w:ascii="Arial" w:hAnsi="Arial" w:eastAsia="Times New Roman" w:cs="Arial"/>
          <w:sz w:val="24"/>
          <w:szCs w:val="24"/>
          <w:lang w:val="nb-NO"/>
        </w:rPr>
      </w:pPr>
      <w:r>
        <w:rPr>
          <w:rFonts w:ascii="Arial" w:hAnsi="Arial" w:eastAsia="Times New Roman" w:cs="Arial"/>
          <w:sz w:val="24"/>
          <w:szCs w:val="24"/>
          <w:lang w:val="nb-NO"/>
        </w:rPr>
        <w:t xml:space="preserve">Berikut alokasi waktu minggu efektif belajar, waktu libur dan kegiatan lainnya beserta kalender pendidikan SD Negeri </w:t>
      </w:r>
      <w:r>
        <w:rPr>
          <w:rFonts w:hint="default" w:ascii="Arial" w:hAnsi="Arial" w:eastAsia="Times New Roman" w:cs="Arial"/>
          <w:sz w:val="24"/>
          <w:szCs w:val="24"/>
          <w:lang w:val="en-US"/>
        </w:rPr>
        <w:t>Proyonanggan 09</w:t>
      </w:r>
      <w:r>
        <w:rPr>
          <w:rFonts w:ascii="Arial" w:hAnsi="Arial" w:eastAsia="Times New Roman" w:cs="Arial"/>
          <w:sz w:val="24"/>
          <w:szCs w:val="24"/>
          <w:lang w:val="nb-NO"/>
        </w:rPr>
        <w:t xml:space="preserve"> Kecamatan </w:t>
      </w:r>
      <w:r>
        <w:rPr>
          <w:rFonts w:ascii="Arial" w:hAnsi="Arial" w:eastAsia="Times New Roman" w:cs="Arial"/>
          <w:color w:val="000000"/>
          <w:sz w:val="24"/>
          <w:szCs w:val="24"/>
          <w:lang w:val="nb-NO"/>
        </w:rPr>
        <w:t>Ba</w:t>
      </w:r>
      <w:r>
        <w:rPr>
          <w:rFonts w:hint="default" w:ascii="Arial" w:hAnsi="Arial" w:eastAsia="Times New Roman" w:cs="Arial"/>
          <w:color w:val="000000"/>
          <w:sz w:val="24"/>
          <w:szCs w:val="24"/>
          <w:lang w:val="en-US"/>
        </w:rPr>
        <w:t>tang</w:t>
      </w:r>
      <w:r>
        <w:rPr>
          <w:rFonts w:ascii="Arial" w:hAnsi="Arial" w:eastAsia="Times New Roman" w:cs="Arial"/>
          <w:sz w:val="24"/>
          <w:szCs w:val="24"/>
          <w:lang w:val="nb-NO"/>
        </w:rPr>
        <w:t xml:space="preserve"> Kabupaten Batang tahun ajaran 2025/2026.</w:t>
      </w:r>
    </w:p>
    <w:p w14:paraId="59ADE697">
      <w:pPr>
        <w:pBdr>
          <w:top w:val="none" w:color="auto" w:sz="0" w:space="0"/>
          <w:left w:val="none" w:color="auto" w:sz="0" w:space="0"/>
          <w:bottom w:val="none" w:color="auto" w:sz="0" w:space="0"/>
          <w:right w:val="none" w:color="auto" w:sz="0" w:space="0"/>
          <w:between w:val="none" w:color="auto" w:sz="0" w:space="0"/>
        </w:pBdr>
        <w:spacing w:after="0" w:line="360" w:lineRule="auto"/>
        <w:contextualSpacing/>
        <w:jc w:val="center"/>
        <w:rPr>
          <w:rFonts w:ascii="Arial" w:hAnsi="Arial" w:eastAsia="Times New Roman" w:cs="Arial"/>
          <w:b/>
          <w:bCs/>
          <w:color w:val="000000"/>
          <w:sz w:val="24"/>
          <w:szCs w:val="24"/>
          <w:lang w:val="nb-NO"/>
        </w:rPr>
      </w:pPr>
      <w:r>
        <w:rPr>
          <w:rFonts w:ascii="Arial" w:hAnsi="Arial" w:eastAsia="Times New Roman" w:cs="Arial"/>
          <w:b/>
          <w:bCs/>
          <w:color w:val="000000"/>
          <w:sz w:val="24"/>
          <w:szCs w:val="24"/>
          <w:lang w:val="nb-NO"/>
        </w:rPr>
        <w:t>Alokasi Waktu Minggu Efektif Belajar</w:t>
      </w:r>
    </w:p>
    <w:p w14:paraId="7F74223E">
      <w:pPr>
        <w:pBdr>
          <w:top w:val="none" w:color="auto" w:sz="0" w:space="0"/>
          <w:left w:val="none" w:color="auto" w:sz="0" w:space="0"/>
          <w:bottom w:val="none" w:color="auto" w:sz="0" w:space="0"/>
          <w:right w:val="none" w:color="auto" w:sz="0" w:space="0"/>
          <w:between w:val="none" w:color="auto" w:sz="0" w:space="0"/>
        </w:pBdr>
        <w:spacing w:after="0" w:line="360" w:lineRule="auto"/>
        <w:contextualSpacing/>
        <w:jc w:val="center"/>
        <w:rPr>
          <w:rFonts w:ascii="Arial" w:hAnsi="Arial" w:eastAsia="Times New Roman" w:cs="Arial"/>
          <w:b/>
          <w:bCs/>
          <w:color w:val="000000"/>
          <w:sz w:val="24"/>
          <w:szCs w:val="24"/>
          <w:lang w:val="nb-NO"/>
        </w:rPr>
      </w:pPr>
      <w:r>
        <w:rPr>
          <w:rFonts w:ascii="Arial" w:hAnsi="Arial" w:eastAsia="Times New Roman" w:cs="Arial"/>
          <w:b/>
          <w:bCs/>
          <w:color w:val="000000"/>
          <w:sz w:val="24"/>
          <w:szCs w:val="24"/>
          <w:lang w:val="nb-NO"/>
        </w:rPr>
        <w:t xml:space="preserve">SD Negeri </w:t>
      </w:r>
      <w:r>
        <w:rPr>
          <w:rFonts w:hint="default" w:ascii="Arial" w:hAnsi="Arial" w:eastAsia="Times New Roman" w:cs="Arial"/>
          <w:b/>
          <w:bCs/>
          <w:color w:val="000000"/>
          <w:sz w:val="24"/>
          <w:szCs w:val="24"/>
          <w:lang w:val="en-US"/>
        </w:rPr>
        <w:t>Proyonanggan 09</w:t>
      </w:r>
      <w:r>
        <w:rPr>
          <w:rFonts w:ascii="Arial" w:hAnsi="Arial" w:eastAsia="Times New Roman" w:cs="Arial"/>
          <w:b/>
          <w:bCs/>
          <w:color w:val="000000"/>
          <w:sz w:val="24"/>
          <w:szCs w:val="24"/>
          <w:lang w:val="nb-NO"/>
        </w:rPr>
        <w:t xml:space="preserve"> Tahun Ajaran 2025/2026</w:t>
      </w:r>
    </w:p>
    <w:tbl>
      <w:tblPr>
        <w:tblStyle w:val="12"/>
        <w:tblW w:w="908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0"/>
        <w:gridCol w:w="2085"/>
        <w:gridCol w:w="2410"/>
        <w:gridCol w:w="3842"/>
      </w:tblGrid>
      <w:tr w14:paraId="20AFE8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750" w:type="dxa"/>
            <w:shd w:val="clear" w:color="auto" w:fill="auto"/>
            <w:vAlign w:val="center"/>
          </w:tcPr>
          <w:p w14:paraId="25529A3D">
            <w:pPr>
              <w:spacing w:after="0" w:line="360" w:lineRule="auto"/>
              <w:ind w:right="81"/>
              <w:jc w:val="center"/>
              <w:rPr>
                <w:rFonts w:ascii="Arial" w:hAnsi="Arial" w:eastAsia="Times New Roman" w:cs="Arial"/>
                <w:b/>
                <w:sz w:val="24"/>
                <w:szCs w:val="24"/>
              </w:rPr>
            </w:pPr>
            <w:r>
              <w:rPr>
                <w:rFonts w:ascii="Arial" w:hAnsi="Arial" w:eastAsia="Times New Roman" w:cs="Arial"/>
                <w:b/>
                <w:sz w:val="24"/>
                <w:szCs w:val="24"/>
              </w:rPr>
              <w:t>No.</w:t>
            </w:r>
          </w:p>
        </w:tc>
        <w:tc>
          <w:tcPr>
            <w:tcW w:w="2085" w:type="dxa"/>
            <w:shd w:val="clear" w:color="auto" w:fill="auto"/>
            <w:vAlign w:val="center"/>
          </w:tcPr>
          <w:p w14:paraId="6CF3D76C">
            <w:pPr>
              <w:spacing w:after="0" w:line="360" w:lineRule="auto"/>
              <w:ind w:right="29"/>
              <w:jc w:val="center"/>
              <w:rPr>
                <w:rFonts w:ascii="Arial" w:hAnsi="Arial" w:eastAsia="Times New Roman" w:cs="Arial"/>
                <w:b/>
                <w:sz w:val="24"/>
                <w:szCs w:val="24"/>
              </w:rPr>
            </w:pPr>
            <w:r>
              <w:rPr>
                <w:rFonts w:ascii="Arial" w:hAnsi="Arial" w:eastAsia="Times New Roman" w:cs="Arial"/>
                <w:b/>
                <w:sz w:val="24"/>
                <w:szCs w:val="24"/>
              </w:rPr>
              <w:t>Kegiatan</w:t>
            </w:r>
          </w:p>
        </w:tc>
        <w:tc>
          <w:tcPr>
            <w:tcW w:w="2410" w:type="dxa"/>
            <w:shd w:val="clear" w:color="auto" w:fill="auto"/>
            <w:vAlign w:val="center"/>
          </w:tcPr>
          <w:p w14:paraId="619C2C17">
            <w:pPr>
              <w:spacing w:after="0" w:line="360" w:lineRule="auto"/>
              <w:ind w:right="67"/>
              <w:jc w:val="center"/>
              <w:rPr>
                <w:rFonts w:ascii="Arial" w:hAnsi="Arial" w:eastAsia="Times New Roman" w:cs="Arial"/>
                <w:b/>
                <w:sz w:val="24"/>
                <w:szCs w:val="24"/>
              </w:rPr>
            </w:pPr>
            <w:r>
              <w:rPr>
                <w:rFonts w:ascii="Arial" w:hAnsi="Arial" w:eastAsia="Times New Roman" w:cs="Arial"/>
                <w:b/>
                <w:sz w:val="24"/>
                <w:szCs w:val="24"/>
              </w:rPr>
              <w:t>Alokasi Waktu</w:t>
            </w:r>
          </w:p>
        </w:tc>
        <w:tc>
          <w:tcPr>
            <w:tcW w:w="3842" w:type="dxa"/>
            <w:shd w:val="clear" w:color="auto" w:fill="auto"/>
            <w:vAlign w:val="center"/>
          </w:tcPr>
          <w:p w14:paraId="3F5450E3">
            <w:pPr>
              <w:spacing w:after="0" w:line="360" w:lineRule="auto"/>
              <w:ind w:right="15"/>
              <w:jc w:val="center"/>
              <w:rPr>
                <w:rFonts w:ascii="Arial" w:hAnsi="Arial" w:eastAsia="Times New Roman" w:cs="Arial"/>
                <w:b/>
                <w:sz w:val="24"/>
                <w:szCs w:val="24"/>
              </w:rPr>
            </w:pPr>
            <w:r>
              <w:rPr>
                <w:rFonts w:ascii="Arial" w:hAnsi="Arial" w:eastAsia="Times New Roman" w:cs="Arial"/>
                <w:b/>
                <w:sz w:val="24"/>
                <w:szCs w:val="24"/>
              </w:rPr>
              <w:t>Keterangan</w:t>
            </w:r>
          </w:p>
        </w:tc>
      </w:tr>
      <w:tr w14:paraId="7517C7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50" w:type="dxa"/>
            <w:shd w:val="clear" w:color="auto" w:fill="auto"/>
          </w:tcPr>
          <w:p w14:paraId="17842174">
            <w:pPr>
              <w:spacing w:line="360" w:lineRule="auto"/>
              <w:ind w:right="152"/>
              <w:jc w:val="center"/>
              <w:rPr>
                <w:rFonts w:ascii="Arial" w:hAnsi="Arial" w:eastAsia="Times New Roman" w:cs="Arial"/>
                <w:sz w:val="24"/>
                <w:szCs w:val="24"/>
              </w:rPr>
            </w:pPr>
            <w:r>
              <w:rPr>
                <w:rFonts w:ascii="Arial" w:hAnsi="Arial" w:eastAsia="Times New Roman" w:cs="Arial"/>
                <w:sz w:val="24"/>
                <w:szCs w:val="24"/>
              </w:rPr>
              <w:t>1.</w:t>
            </w:r>
          </w:p>
        </w:tc>
        <w:tc>
          <w:tcPr>
            <w:tcW w:w="2085" w:type="dxa"/>
            <w:shd w:val="clear" w:color="auto" w:fill="auto"/>
          </w:tcPr>
          <w:p w14:paraId="43040C19">
            <w:pPr>
              <w:rPr>
                <w:rFonts w:ascii="Arial" w:hAnsi="Arial" w:eastAsia="Times New Roman" w:cs="Arial"/>
                <w:sz w:val="24"/>
                <w:szCs w:val="24"/>
              </w:rPr>
            </w:pPr>
            <w:r>
              <w:rPr>
                <w:rFonts w:ascii="Arial" w:hAnsi="Arial" w:eastAsia="Times New Roman" w:cs="Arial"/>
                <w:sz w:val="24"/>
                <w:szCs w:val="24"/>
              </w:rPr>
              <w:t>Minggu Efektif belajar</w:t>
            </w:r>
          </w:p>
        </w:tc>
        <w:tc>
          <w:tcPr>
            <w:tcW w:w="2410" w:type="dxa"/>
            <w:shd w:val="clear" w:color="auto" w:fill="auto"/>
          </w:tcPr>
          <w:p w14:paraId="0D50F453">
            <w:pPr>
              <w:ind w:right="5"/>
              <w:rPr>
                <w:rFonts w:ascii="Arial" w:hAnsi="Arial" w:eastAsia="Times New Roman" w:cs="Arial"/>
                <w:sz w:val="24"/>
                <w:szCs w:val="24"/>
                <w:lang w:val="nb-NO"/>
              </w:rPr>
            </w:pPr>
            <w:r>
              <w:rPr>
                <w:rFonts w:ascii="Arial" w:hAnsi="Arial" w:eastAsia="Times New Roman" w:cs="Arial"/>
                <w:sz w:val="24"/>
                <w:szCs w:val="24"/>
                <w:lang w:val="nb-NO"/>
              </w:rPr>
              <w:t>Minimum 36 minggu dan maksimum 40 minggu</w:t>
            </w:r>
          </w:p>
        </w:tc>
        <w:tc>
          <w:tcPr>
            <w:tcW w:w="3842" w:type="dxa"/>
            <w:shd w:val="clear" w:color="auto" w:fill="auto"/>
          </w:tcPr>
          <w:p w14:paraId="75B9D470">
            <w:pPr>
              <w:rPr>
                <w:rFonts w:ascii="Arial" w:hAnsi="Arial" w:eastAsia="Times New Roman" w:cs="Arial"/>
                <w:sz w:val="24"/>
                <w:szCs w:val="24"/>
                <w:lang w:val="nb-NO"/>
              </w:rPr>
            </w:pPr>
            <w:r>
              <w:rPr>
                <w:rFonts w:ascii="Arial" w:hAnsi="Arial" w:eastAsia="Times New Roman" w:cs="Arial"/>
                <w:sz w:val="24"/>
                <w:szCs w:val="24"/>
                <w:lang w:val="nb-NO"/>
              </w:rPr>
              <w:t>Digunakan untuk kegiatan pembelajaran efektif pada setiap satuan pendidikan</w:t>
            </w:r>
          </w:p>
        </w:tc>
      </w:tr>
      <w:tr w14:paraId="6098D8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3" w:hRule="atLeast"/>
        </w:trPr>
        <w:tc>
          <w:tcPr>
            <w:tcW w:w="750" w:type="dxa"/>
            <w:shd w:val="clear" w:color="auto" w:fill="auto"/>
          </w:tcPr>
          <w:p w14:paraId="2C3BE2AA">
            <w:pPr>
              <w:spacing w:line="360" w:lineRule="auto"/>
              <w:ind w:right="152"/>
              <w:jc w:val="center"/>
              <w:rPr>
                <w:rFonts w:ascii="Arial" w:hAnsi="Arial" w:eastAsia="Times New Roman" w:cs="Arial"/>
                <w:sz w:val="24"/>
                <w:szCs w:val="24"/>
              </w:rPr>
            </w:pPr>
            <w:r>
              <w:rPr>
                <w:rFonts w:ascii="Arial" w:hAnsi="Arial" w:eastAsia="Times New Roman" w:cs="Arial"/>
                <w:sz w:val="24"/>
                <w:szCs w:val="24"/>
              </w:rPr>
              <w:t xml:space="preserve">2. </w:t>
            </w:r>
          </w:p>
        </w:tc>
        <w:tc>
          <w:tcPr>
            <w:tcW w:w="2085" w:type="dxa"/>
            <w:shd w:val="clear" w:color="auto" w:fill="auto"/>
          </w:tcPr>
          <w:p w14:paraId="10735C5E">
            <w:pPr>
              <w:rPr>
                <w:rFonts w:ascii="Arial" w:hAnsi="Arial" w:eastAsia="Times New Roman" w:cs="Arial"/>
                <w:sz w:val="24"/>
                <w:szCs w:val="24"/>
              </w:rPr>
            </w:pPr>
            <w:r>
              <w:rPr>
                <w:rFonts w:ascii="Arial" w:hAnsi="Arial" w:eastAsia="Times New Roman" w:cs="Arial"/>
                <w:sz w:val="24"/>
                <w:szCs w:val="24"/>
              </w:rPr>
              <w:t>Jeda antar semester</w:t>
            </w:r>
          </w:p>
        </w:tc>
        <w:tc>
          <w:tcPr>
            <w:tcW w:w="2410" w:type="dxa"/>
            <w:shd w:val="clear" w:color="auto" w:fill="auto"/>
          </w:tcPr>
          <w:p w14:paraId="34AB3600">
            <w:pPr>
              <w:ind w:right="5"/>
              <w:rPr>
                <w:rFonts w:ascii="Arial" w:hAnsi="Arial" w:eastAsia="Times New Roman" w:cs="Arial"/>
                <w:sz w:val="24"/>
                <w:szCs w:val="24"/>
              </w:rPr>
            </w:pPr>
            <w:r>
              <w:rPr>
                <w:rFonts w:ascii="Arial" w:hAnsi="Arial" w:eastAsia="Times New Roman" w:cs="Arial"/>
                <w:sz w:val="24"/>
                <w:szCs w:val="24"/>
              </w:rPr>
              <w:t>Maksimum 2 minggu</w:t>
            </w:r>
          </w:p>
        </w:tc>
        <w:tc>
          <w:tcPr>
            <w:tcW w:w="3842" w:type="dxa"/>
            <w:shd w:val="clear" w:color="auto" w:fill="auto"/>
          </w:tcPr>
          <w:p w14:paraId="27436C27">
            <w:pPr>
              <w:rPr>
                <w:rFonts w:ascii="Arial" w:hAnsi="Arial" w:eastAsia="Times New Roman" w:cs="Arial"/>
                <w:sz w:val="24"/>
                <w:szCs w:val="24"/>
                <w:lang w:val="nb-NO"/>
              </w:rPr>
            </w:pPr>
            <w:r>
              <w:rPr>
                <w:rFonts w:ascii="Arial" w:hAnsi="Arial" w:eastAsia="Times New Roman" w:cs="Arial"/>
                <w:sz w:val="24"/>
                <w:szCs w:val="24"/>
                <w:lang w:val="nb-NO"/>
              </w:rPr>
              <w:t>Antar semester I dan semester II</w:t>
            </w:r>
          </w:p>
        </w:tc>
      </w:tr>
      <w:tr w14:paraId="68D654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8" w:hRule="atLeast"/>
        </w:trPr>
        <w:tc>
          <w:tcPr>
            <w:tcW w:w="750" w:type="dxa"/>
            <w:shd w:val="clear" w:color="auto" w:fill="auto"/>
          </w:tcPr>
          <w:p w14:paraId="62C7D8BD">
            <w:pPr>
              <w:spacing w:line="360" w:lineRule="auto"/>
              <w:ind w:right="152"/>
              <w:jc w:val="center"/>
              <w:rPr>
                <w:rFonts w:ascii="Arial" w:hAnsi="Arial" w:eastAsia="Times New Roman" w:cs="Arial"/>
                <w:sz w:val="24"/>
                <w:szCs w:val="24"/>
              </w:rPr>
            </w:pPr>
            <w:r>
              <w:rPr>
                <w:rFonts w:ascii="Arial" w:hAnsi="Arial" w:eastAsia="Times New Roman" w:cs="Arial"/>
                <w:sz w:val="24"/>
                <w:szCs w:val="24"/>
              </w:rPr>
              <w:t>3.</w:t>
            </w:r>
          </w:p>
        </w:tc>
        <w:tc>
          <w:tcPr>
            <w:tcW w:w="2085" w:type="dxa"/>
            <w:shd w:val="clear" w:color="auto" w:fill="auto"/>
          </w:tcPr>
          <w:p w14:paraId="27D2AB2B">
            <w:pPr>
              <w:rPr>
                <w:rFonts w:ascii="Arial" w:hAnsi="Arial" w:eastAsia="Times New Roman" w:cs="Arial"/>
                <w:sz w:val="24"/>
                <w:szCs w:val="24"/>
              </w:rPr>
            </w:pPr>
            <w:r>
              <w:rPr>
                <w:rFonts w:ascii="Arial" w:hAnsi="Arial" w:eastAsia="Times New Roman" w:cs="Arial"/>
                <w:sz w:val="24"/>
                <w:szCs w:val="24"/>
              </w:rPr>
              <w:t>Libur akhir tahun ajaran</w:t>
            </w:r>
          </w:p>
        </w:tc>
        <w:tc>
          <w:tcPr>
            <w:tcW w:w="2410" w:type="dxa"/>
            <w:shd w:val="clear" w:color="auto" w:fill="auto"/>
          </w:tcPr>
          <w:p w14:paraId="57FD68A9">
            <w:pPr>
              <w:ind w:right="5"/>
              <w:rPr>
                <w:rFonts w:ascii="Arial" w:hAnsi="Arial" w:eastAsia="Times New Roman" w:cs="Arial"/>
                <w:sz w:val="24"/>
                <w:szCs w:val="24"/>
              </w:rPr>
            </w:pPr>
            <w:r>
              <w:rPr>
                <w:rFonts w:ascii="Arial" w:hAnsi="Arial" w:eastAsia="Times New Roman" w:cs="Arial"/>
                <w:sz w:val="24"/>
                <w:szCs w:val="24"/>
              </w:rPr>
              <w:t>Maksimum 3 minggu</w:t>
            </w:r>
          </w:p>
        </w:tc>
        <w:tc>
          <w:tcPr>
            <w:tcW w:w="3842" w:type="dxa"/>
            <w:shd w:val="clear" w:color="auto" w:fill="auto"/>
          </w:tcPr>
          <w:p w14:paraId="2FA505A5">
            <w:pPr>
              <w:rPr>
                <w:rFonts w:ascii="Arial" w:hAnsi="Arial" w:eastAsia="Times New Roman" w:cs="Arial"/>
                <w:sz w:val="24"/>
                <w:szCs w:val="24"/>
                <w:lang w:val="nb-NO"/>
              </w:rPr>
            </w:pPr>
            <w:r>
              <w:rPr>
                <w:rFonts w:ascii="Arial" w:hAnsi="Arial" w:eastAsia="Times New Roman" w:cs="Arial"/>
                <w:sz w:val="24"/>
                <w:szCs w:val="24"/>
                <w:lang w:val="nb-NO"/>
              </w:rPr>
              <w:t>Digunakan untuk persiapan kegiatan dan adminidtrasi akhir dan awal tahun ajaran</w:t>
            </w:r>
          </w:p>
        </w:tc>
      </w:tr>
      <w:tr w14:paraId="5ED3E9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50" w:type="dxa"/>
            <w:shd w:val="clear" w:color="auto" w:fill="auto"/>
          </w:tcPr>
          <w:p w14:paraId="0166FB0B">
            <w:pPr>
              <w:spacing w:line="360" w:lineRule="auto"/>
              <w:ind w:right="152"/>
              <w:jc w:val="center"/>
              <w:rPr>
                <w:rFonts w:ascii="Arial" w:hAnsi="Arial" w:eastAsia="Times New Roman" w:cs="Arial"/>
                <w:sz w:val="24"/>
                <w:szCs w:val="24"/>
              </w:rPr>
            </w:pPr>
            <w:r>
              <w:rPr>
                <w:rFonts w:ascii="Arial" w:hAnsi="Arial" w:eastAsia="Times New Roman" w:cs="Arial"/>
                <w:sz w:val="24"/>
                <w:szCs w:val="24"/>
              </w:rPr>
              <w:t>4.</w:t>
            </w:r>
          </w:p>
        </w:tc>
        <w:tc>
          <w:tcPr>
            <w:tcW w:w="2085" w:type="dxa"/>
            <w:shd w:val="clear" w:color="auto" w:fill="auto"/>
          </w:tcPr>
          <w:p w14:paraId="66B9822D">
            <w:pPr>
              <w:rPr>
                <w:rFonts w:ascii="Arial" w:hAnsi="Arial" w:eastAsia="Times New Roman" w:cs="Arial"/>
                <w:sz w:val="24"/>
                <w:szCs w:val="24"/>
              </w:rPr>
            </w:pPr>
            <w:r>
              <w:rPr>
                <w:rFonts w:ascii="Arial" w:hAnsi="Arial" w:eastAsia="Times New Roman" w:cs="Arial"/>
                <w:sz w:val="24"/>
                <w:szCs w:val="24"/>
              </w:rPr>
              <w:t>Hari libur keagamaan</w:t>
            </w:r>
          </w:p>
        </w:tc>
        <w:tc>
          <w:tcPr>
            <w:tcW w:w="2410" w:type="dxa"/>
            <w:shd w:val="clear" w:color="auto" w:fill="auto"/>
          </w:tcPr>
          <w:p w14:paraId="75C3E67E">
            <w:pPr>
              <w:ind w:right="5"/>
              <w:rPr>
                <w:rFonts w:ascii="Arial" w:hAnsi="Arial" w:eastAsia="Times New Roman" w:cs="Arial"/>
                <w:sz w:val="24"/>
                <w:szCs w:val="24"/>
              </w:rPr>
            </w:pPr>
            <w:r>
              <w:rPr>
                <w:rFonts w:ascii="Arial" w:hAnsi="Arial" w:eastAsia="Times New Roman" w:cs="Arial"/>
                <w:sz w:val="24"/>
                <w:szCs w:val="24"/>
              </w:rPr>
              <w:t>2 – 4 minggu</w:t>
            </w:r>
          </w:p>
        </w:tc>
        <w:tc>
          <w:tcPr>
            <w:tcW w:w="3842" w:type="dxa"/>
            <w:shd w:val="clear" w:color="auto" w:fill="auto"/>
          </w:tcPr>
          <w:p w14:paraId="776E5586">
            <w:pPr>
              <w:rPr>
                <w:rFonts w:ascii="Arial" w:hAnsi="Arial" w:eastAsia="Times New Roman" w:cs="Arial"/>
                <w:sz w:val="24"/>
                <w:szCs w:val="24"/>
                <w:lang w:val="nb-NO"/>
              </w:rPr>
            </w:pPr>
            <w:r>
              <w:rPr>
                <w:rFonts w:ascii="Arial" w:hAnsi="Arial" w:eastAsia="Times New Roman" w:cs="Arial"/>
                <w:sz w:val="24"/>
                <w:szCs w:val="24"/>
                <w:lang w:val="nb-NO"/>
              </w:rPr>
              <w:t>Libur keagamaan yang disesuaikan dengan kebijakan pemerintah daerah</w:t>
            </w:r>
          </w:p>
        </w:tc>
      </w:tr>
      <w:tr w14:paraId="58BBF6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50" w:type="dxa"/>
            <w:shd w:val="clear" w:color="auto" w:fill="auto"/>
          </w:tcPr>
          <w:p w14:paraId="02A9C694">
            <w:pPr>
              <w:spacing w:line="360" w:lineRule="auto"/>
              <w:ind w:right="152"/>
              <w:jc w:val="center"/>
              <w:rPr>
                <w:rFonts w:ascii="Arial" w:hAnsi="Arial" w:eastAsia="Times New Roman" w:cs="Arial"/>
                <w:sz w:val="24"/>
                <w:szCs w:val="24"/>
              </w:rPr>
            </w:pPr>
            <w:r>
              <w:rPr>
                <w:rFonts w:ascii="Arial" w:hAnsi="Arial" w:eastAsia="Times New Roman" w:cs="Arial"/>
                <w:sz w:val="24"/>
                <w:szCs w:val="24"/>
              </w:rPr>
              <w:t>5.</w:t>
            </w:r>
          </w:p>
        </w:tc>
        <w:tc>
          <w:tcPr>
            <w:tcW w:w="2085" w:type="dxa"/>
            <w:shd w:val="clear" w:color="auto" w:fill="auto"/>
          </w:tcPr>
          <w:p w14:paraId="4633D78F">
            <w:pPr>
              <w:rPr>
                <w:rFonts w:ascii="Arial" w:hAnsi="Arial" w:eastAsia="Times New Roman" w:cs="Arial"/>
                <w:sz w:val="24"/>
                <w:szCs w:val="24"/>
              </w:rPr>
            </w:pPr>
            <w:r>
              <w:rPr>
                <w:rFonts w:ascii="Arial" w:hAnsi="Arial" w:eastAsia="Times New Roman" w:cs="Arial"/>
                <w:sz w:val="24"/>
                <w:szCs w:val="24"/>
              </w:rPr>
              <w:t xml:space="preserve">Hari libur umum/nasional </w:t>
            </w:r>
          </w:p>
        </w:tc>
        <w:tc>
          <w:tcPr>
            <w:tcW w:w="2410" w:type="dxa"/>
            <w:shd w:val="clear" w:color="auto" w:fill="auto"/>
          </w:tcPr>
          <w:p w14:paraId="4DE160D8">
            <w:pPr>
              <w:ind w:right="5"/>
              <w:rPr>
                <w:rFonts w:ascii="Arial" w:hAnsi="Arial" w:eastAsia="Times New Roman" w:cs="Arial"/>
                <w:sz w:val="24"/>
                <w:szCs w:val="24"/>
              </w:rPr>
            </w:pPr>
            <w:r>
              <w:rPr>
                <w:rFonts w:ascii="Arial" w:hAnsi="Arial" w:eastAsia="Times New Roman" w:cs="Arial"/>
                <w:sz w:val="24"/>
                <w:szCs w:val="24"/>
              </w:rPr>
              <w:t>Maksimum 2 minggu</w:t>
            </w:r>
          </w:p>
        </w:tc>
        <w:tc>
          <w:tcPr>
            <w:tcW w:w="3842" w:type="dxa"/>
            <w:shd w:val="clear" w:color="auto" w:fill="auto"/>
          </w:tcPr>
          <w:p w14:paraId="5A4D0B6B">
            <w:pPr>
              <w:tabs>
                <w:tab w:val="left" w:pos="2880"/>
              </w:tabs>
              <w:rPr>
                <w:rFonts w:ascii="Arial" w:hAnsi="Arial" w:eastAsia="Times New Roman" w:cs="Arial"/>
                <w:sz w:val="24"/>
                <w:szCs w:val="24"/>
              </w:rPr>
            </w:pPr>
            <w:r>
              <w:rPr>
                <w:rFonts w:ascii="Arial" w:hAnsi="Arial" w:eastAsia="Times New Roman" w:cs="Arial"/>
                <w:sz w:val="24"/>
                <w:szCs w:val="24"/>
              </w:rPr>
              <w:t>Disesuaikan dengan Peraturan Daerah</w:t>
            </w:r>
          </w:p>
        </w:tc>
      </w:tr>
      <w:tr w14:paraId="04347D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50" w:type="dxa"/>
            <w:shd w:val="clear" w:color="auto" w:fill="auto"/>
          </w:tcPr>
          <w:p w14:paraId="3DF0D0B5">
            <w:pPr>
              <w:spacing w:line="360" w:lineRule="auto"/>
              <w:ind w:right="152"/>
              <w:jc w:val="center"/>
              <w:rPr>
                <w:rFonts w:ascii="Arial" w:hAnsi="Arial" w:eastAsia="Times New Roman" w:cs="Arial"/>
                <w:sz w:val="24"/>
                <w:szCs w:val="24"/>
              </w:rPr>
            </w:pPr>
            <w:r>
              <w:rPr>
                <w:rFonts w:ascii="Arial" w:hAnsi="Arial" w:eastAsia="Times New Roman" w:cs="Arial"/>
                <w:sz w:val="24"/>
                <w:szCs w:val="24"/>
              </w:rPr>
              <w:t>6.</w:t>
            </w:r>
          </w:p>
        </w:tc>
        <w:tc>
          <w:tcPr>
            <w:tcW w:w="2085" w:type="dxa"/>
            <w:shd w:val="clear" w:color="auto" w:fill="auto"/>
          </w:tcPr>
          <w:p w14:paraId="5A838A44">
            <w:pPr>
              <w:rPr>
                <w:rFonts w:ascii="Arial" w:hAnsi="Arial" w:eastAsia="Times New Roman" w:cs="Arial"/>
                <w:sz w:val="24"/>
                <w:szCs w:val="24"/>
              </w:rPr>
            </w:pPr>
            <w:r>
              <w:rPr>
                <w:rFonts w:ascii="Arial" w:hAnsi="Arial" w:eastAsia="Times New Roman" w:cs="Arial"/>
                <w:sz w:val="24"/>
                <w:szCs w:val="24"/>
              </w:rPr>
              <w:t>Hari libur khusus</w:t>
            </w:r>
          </w:p>
        </w:tc>
        <w:tc>
          <w:tcPr>
            <w:tcW w:w="2410" w:type="dxa"/>
            <w:shd w:val="clear" w:color="auto" w:fill="auto"/>
          </w:tcPr>
          <w:p w14:paraId="035C3CBB">
            <w:pPr>
              <w:ind w:right="5"/>
              <w:rPr>
                <w:rFonts w:ascii="Arial" w:hAnsi="Arial" w:eastAsia="Times New Roman" w:cs="Arial"/>
                <w:sz w:val="24"/>
                <w:szCs w:val="24"/>
              </w:rPr>
            </w:pPr>
            <w:r>
              <w:rPr>
                <w:rFonts w:ascii="Arial" w:hAnsi="Arial" w:eastAsia="Times New Roman" w:cs="Arial"/>
                <w:sz w:val="24"/>
                <w:szCs w:val="24"/>
              </w:rPr>
              <w:t>Maksimum 1 minggu</w:t>
            </w:r>
          </w:p>
        </w:tc>
        <w:tc>
          <w:tcPr>
            <w:tcW w:w="3842" w:type="dxa"/>
            <w:shd w:val="clear" w:color="auto" w:fill="auto"/>
          </w:tcPr>
          <w:p w14:paraId="0492863D">
            <w:pPr>
              <w:rPr>
                <w:rFonts w:ascii="Arial" w:hAnsi="Arial" w:eastAsia="Times New Roman" w:cs="Arial"/>
                <w:sz w:val="24"/>
                <w:szCs w:val="24"/>
              </w:rPr>
            </w:pPr>
            <w:r>
              <w:rPr>
                <w:rFonts w:ascii="Arial" w:hAnsi="Arial" w:eastAsia="Times New Roman" w:cs="Arial"/>
                <w:sz w:val="24"/>
                <w:szCs w:val="24"/>
              </w:rPr>
              <w:t>Untuk kegiatan tertentu</w:t>
            </w:r>
          </w:p>
        </w:tc>
      </w:tr>
      <w:tr w14:paraId="5E41EA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50" w:type="dxa"/>
            <w:shd w:val="clear" w:color="auto" w:fill="auto"/>
          </w:tcPr>
          <w:p w14:paraId="6CBB5E1C">
            <w:pPr>
              <w:spacing w:line="360" w:lineRule="auto"/>
              <w:ind w:right="152"/>
              <w:jc w:val="center"/>
              <w:rPr>
                <w:rFonts w:ascii="Arial" w:hAnsi="Arial" w:eastAsia="Times New Roman" w:cs="Arial"/>
                <w:sz w:val="24"/>
                <w:szCs w:val="24"/>
              </w:rPr>
            </w:pPr>
            <w:r>
              <w:rPr>
                <w:rFonts w:ascii="Arial" w:hAnsi="Arial" w:eastAsia="Times New Roman" w:cs="Arial"/>
                <w:sz w:val="24"/>
                <w:szCs w:val="24"/>
              </w:rPr>
              <w:t xml:space="preserve">7. </w:t>
            </w:r>
          </w:p>
        </w:tc>
        <w:tc>
          <w:tcPr>
            <w:tcW w:w="2085" w:type="dxa"/>
            <w:shd w:val="clear" w:color="auto" w:fill="auto"/>
          </w:tcPr>
          <w:p w14:paraId="6B1650E1">
            <w:pPr>
              <w:ind w:right="682"/>
              <w:rPr>
                <w:rFonts w:ascii="Arial" w:hAnsi="Arial" w:eastAsia="Times New Roman" w:cs="Arial"/>
                <w:sz w:val="24"/>
                <w:szCs w:val="24"/>
              </w:rPr>
            </w:pPr>
            <w:r>
              <w:rPr>
                <w:rFonts w:ascii="Arial" w:hAnsi="Arial" w:eastAsia="Times New Roman" w:cs="Arial"/>
                <w:sz w:val="24"/>
                <w:szCs w:val="24"/>
              </w:rPr>
              <w:t>Kegiatan khusus sekolah</w:t>
            </w:r>
          </w:p>
        </w:tc>
        <w:tc>
          <w:tcPr>
            <w:tcW w:w="2410" w:type="dxa"/>
            <w:shd w:val="clear" w:color="auto" w:fill="auto"/>
          </w:tcPr>
          <w:p w14:paraId="5229B98E">
            <w:pPr>
              <w:ind w:right="682"/>
              <w:rPr>
                <w:rFonts w:ascii="Arial" w:hAnsi="Arial" w:eastAsia="Times New Roman" w:cs="Arial"/>
                <w:sz w:val="24"/>
                <w:szCs w:val="24"/>
              </w:rPr>
            </w:pPr>
            <w:r>
              <w:rPr>
                <w:rFonts w:ascii="Arial" w:hAnsi="Arial" w:eastAsia="Times New Roman" w:cs="Arial"/>
                <w:sz w:val="24"/>
                <w:szCs w:val="24"/>
              </w:rPr>
              <w:t>Maksimum 3 minggu</w:t>
            </w:r>
          </w:p>
        </w:tc>
        <w:tc>
          <w:tcPr>
            <w:tcW w:w="3842" w:type="dxa"/>
            <w:shd w:val="clear" w:color="auto" w:fill="auto"/>
          </w:tcPr>
          <w:p w14:paraId="25C05321">
            <w:pPr>
              <w:rPr>
                <w:rFonts w:ascii="Arial" w:hAnsi="Arial" w:eastAsia="Times New Roman" w:cs="Arial"/>
                <w:sz w:val="24"/>
                <w:szCs w:val="24"/>
              </w:rPr>
            </w:pPr>
            <w:r>
              <w:rPr>
                <w:rFonts w:ascii="Arial" w:hAnsi="Arial" w:eastAsia="Times New Roman" w:cs="Arial"/>
                <w:sz w:val="24"/>
                <w:szCs w:val="24"/>
              </w:rPr>
              <w:t>Digunakan untuk kegiatan yang diprogramkan secara khusus oleh sekolah tanpa mengurangi jumlsh minggu efektif belajar dan waktu pembelajaran efektif</w:t>
            </w:r>
          </w:p>
        </w:tc>
      </w:tr>
    </w:tbl>
    <w:p w14:paraId="3F9FD170">
      <w:pPr>
        <w:spacing w:after="0" w:line="276" w:lineRule="auto"/>
        <w:ind w:right="442"/>
        <w:contextualSpacing/>
        <w:jc w:val="center"/>
        <w:rPr>
          <w:rFonts w:ascii="Times New Roman" w:hAnsi="Times New Roman" w:eastAsia="Times New Roman" w:cs="Times New Roman"/>
          <w:b/>
          <w:sz w:val="24"/>
          <w:szCs w:val="24"/>
        </w:rPr>
      </w:pPr>
    </w:p>
    <w:p w14:paraId="181291AC">
      <w:pPr>
        <w:spacing w:after="0" w:line="276" w:lineRule="auto"/>
        <w:ind w:left="426" w:right="399"/>
        <w:contextualSpacing/>
        <w:jc w:val="center"/>
        <w:rPr>
          <w:rFonts w:ascii="Arial" w:hAnsi="Arial" w:cs="Arial"/>
          <w:b/>
          <w:bCs/>
          <w:sz w:val="24"/>
          <w:szCs w:val="24"/>
          <w:lang w:val="nb-NO"/>
        </w:rPr>
      </w:pPr>
      <w:r>
        <w:rPr>
          <w:rFonts w:ascii="Arial" w:hAnsi="Arial" w:cs="Arial"/>
          <w:b/>
          <w:bCs/>
          <w:sz w:val="24"/>
          <w:szCs w:val="24"/>
          <w:lang w:val="nb-NO"/>
        </w:rPr>
        <w:t>URAIAN</w:t>
      </w:r>
      <w:r>
        <w:rPr>
          <w:rFonts w:ascii="Arial" w:hAnsi="Arial" w:cs="Arial"/>
          <w:b/>
          <w:bCs/>
          <w:spacing w:val="-16"/>
          <w:sz w:val="24"/>
          <w:szCs w:val="24"/>
          <w:lang w:val="nb-NO"/>
        </w:rPr>
        <w:t xml:space="preserve"> </w:t>
      </w:r>
      <w:r>
        <w:rPr>
          <w:rFonts w:ascii="Arial" w:hAnsi="Arial" w:cs="Arial"/>
          <w:b/>
          <w:bCs/>
          <w:sz w:val="24"/>
          <w:szCs w:val="24"/>
          <w:lang w:val="nb-NO"/>
        </w:rPr>
        <w:t>KALENDER</w:t>
      </w:r>
      <w:r>
        <w:rPr>
          <w:rFonts w:ascii="Arial" w:hAnsi="Arial" w:cs="Arial"/>
          <w:b/>
          <w:bCs/>
          <w:spacing w:val="-16"/>
          <w:sz w:val="24"/>
          <w:szCs w:val="24"/>
          <w:lang w:val="nb-NO"/>
        </w:rPr>
        <w:t xml:space="preserve"> </w:t>
      </w:r>
      <w:r>
        <w:rPr>
          <w:rFonts w:ascii="Arial" w:hAnsi="Arial" w:cs="Arial"/>
          <w:b/>
          <w:bCs/>
          <w:sz w:val="24"/>
          <w:szCs w:val="24"/>
          <w:lang w:val="nb-NO"/>
        </w:rPr>
        <w:t>PENDIDIKAN</w:t>
      </w:r>
    </w:p>
    <w:p w14:paraId="459A8AAC">
      <w:pPr>
        <w:spacing w:after="0" w:line="276" w:lineRule="auto"/>
        <w:ind w:left="426" w:right="399"/>
        <w:contextualSpacing/>
        <w:jc w:val="center"/>
        <w:rPr>
          <w:rFonts w:ascii="Arial" w:hAnsi="Arial" w:cs="Arial"/>
          <w:b/>
          <w:bCs/>
          <w:sz w:val="24"/>
          <w:szCs w:val="24"/>
          <w:lang w:val="nb-NO"/>
        </w:rPr>
      </w:pPr>
      <w:r>
        <w:rPr>
          <w:rFonts w:ascii="Arial" w:hAnsi="Arial" w:cs="Arial"/>
          <w:b/>
          <w:bCs/>
          <w:sz w:val="24"/>
          <w:szCs w:val="24"/>
          <w:lang w:val="nb-NO"/>
        </w:rPr>
        <w:t>TAHUN AJARAN 2025/2026</w:t>
      </w:r>
    </w:p>
    <w:p w14:paraId="68225B6F">
      <w:pPr>
        <w:spacing w:after="0" w:line="276" w:lineRule="auto"/>
        <w:ind w:left="426" w:right="399"/>
        <w:contextualSpacing/>
        <w:jc w:val="center"/>
        <w:rPr>
          <w:rFonts w:hint="default" w:ascii="Arial" w:hAnsi="Arial" w:cs="Arial"/>
          <w:b/>
          <w:bCs/>
          <w:spacing w:val="-2"/>
          <w:sz w:val="24"/>
          <w:szCs w:val="24"/>
          <w:lang w:val="en-US"/>
        </w:rPr>
      </w:pPr>
      <w:r>
        <w:rPr>
          <w:rFonts w:ascii="Arial" w:hAnsi="Arial" w:cs="Arial"/>
          <w:b/>
          <w:bCs/>
          <w:spacing w:val="-2"/>
          <w:sz w:val="24"/>
          <w:szCs w:val="24"/>
        </w:rPr>
        <w:t>SD NEGERI</w:t>
      </w:r>
      <w:r>
        <w:rPr>
          <w:rFonts w:hint="default" w:ascii="Arial" w:hAnsi="Arial" w:cs="Arial"/>
          <w:b/>
          <w:bCs/>
          <w:spacing w:val="-2"/>
          <w:sz w:val="24"/>
          <w:szCs w:val="24"/>
          <w:lang w:val="en-US"/>
        </w:rPr>
        <w:t xml:space="preserve"> PROYONANGGAN 09</w:t>
      </w:r>
      <w:r>
        <w:rPr>
          <w:rFonts w:ascii="Arial" w:hAnsi="Arial" w:cs="Arial"/>
          <w:b/>
          <w:bCs/>
          <w:spacing w:val="-2"/>
          <w:sz w:val="24"/>
          <w:szCs w:val="24"/>
          <w:lang w:val="id-ID"/>
        </w:rPr>
        <w:t xml:space="preserve"> KECAMATAN BA</w:t>
      </w:r>
      <w:r>
        <w:rPr>
          <w:rFonts w:hint="default" w:ascii="Arial" w:hAnsi="Arial" w:cs="Arial"/>
          <w:b/>
          <w:bCs/>
          <w:spacing w:val="-2"/>
          <w:sz w:val="24"/>
          <w:szCs w:val="24"/>
          <w:lang w:val="en-US"/>
        </w:rPr>
        <w:t>TANG</w:t>
      </w:r>
    </w:p>
    <w:p w14:paraId="01C922C3">
      <w:pPr>
        <w:spacing w:after="0" w:line="276" w:lineRule="auto"/>
        <w:ind w:left="426" w:right="399"/>
        <w:contextualSpacing/>
        <w:jc w:val="center"/>
        <w:rPr>
          <w:rFonts w:ascii="Times New Roman"/>
          <w:b/>
          <w:bCs/>
          <w:sz w:val="26"/>
          <w:lang w:val="id-ID"/>
        </w:rPr>
      </w:pPr>
    </w:p>
    <w:tbl>
      <w:tblPr>
        <w:tblStyle w:val="12"/>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2381"/>
        <w:gridCol w:w="5953"/>
      </w:tblGrid>
      <w:tr w14:paraId="50AF9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738" w:type="dxa"/>
            <w:shd w:val="clear" w:color="auto" w:fill="F1F1F1"/>
          </w:tcPr>
          <w:p w14:paraId="091AA4B8">
            <w:pPr>
              <w:pStyle w:val="47"/>
              <w:spacing w:before="189"/>
              <w:ind w:right="183"/>
              <w:jc w:val="right"/>
              <w:rPr>
                <w:b/>
                <w:sz w:val="26"/>
              </w:rPr>
            </w:pPr>
            <w:r>
              <w:rPr>
                <w:b/>
                <w:spacing w:val="-5"/>
                <w:sz w:val="26"/>
              </w:rPr>
              <w:t>NO</w:t>
            </w:r>
          </w:p>
        </w:tc>
        <w:tc>
          <w:tcPr>
            <w:tcW w:w="2381" w:type="dxa"/>
            <w:shd w:val="clear" w:color="auto" w:fill="F1F1F1"/>
          </w:tcPr>
          <w:p w14:paraId="5E2DCFD4">
            <w:pPr>
              <w:pStyle w:val="47"/>
              <w:spacing w:before="39"/>
              <w:ind w:left="70" w:hanging="70"/>
              <w:jc w:val="center"/>
              <w:rPr>
                <w:b/>
                <w:sz w:val="26"/>
              </w:rPr>
            </w:pPr>
            <w:r>
              <w:rPr>
                <w:b/>
                <w:sz w:val="26"/>
              </w:rPr>
              <w:t xml:space="preserve">TANGGAL,BULAN, </w:t>
            </w:r>
            <w:r>
              <w:rPr>
                <w:b/>
                <w:spacing w:val="-2"/>
                <w:sz w:val="26"/>
              </w:rPr>
              <w:t>TAHUN</w:t>
            </w:r>
          </w:p>
        </w:tc>
        <w:tc>
          <w:tcPr>
            <w:tcW w:w="5953" w:type="dxa"/>
            <w:shd w:val="clear" w:color="auto" w:fill="F1F1F1"/>
          </w:tcPr>
          <w:p w14:paraId="1E8ADF92">
            <w:pPr>
              <w:pStyle w:val="47"/>
              <w:spacing w:before="189"/>
              <w:ind w:left="1821"/>
              <w:rPr>
                <w:b/>
                <w:sz w:val="26"/>
              </w:rPr>
            </w:pPr>
            <w:r>
              <w:rPr>
                <w:b/>
                <w:sz w:val="26"/>
              </w:rPr>
              <w:t>URAIAN</w:t>
            </w:r>
            <w:r>
              <w:rPr>
                <w:b/>
                <w:spacing w:val="1"/>
                <w:sz w:val="26"/>
              </w:rPr>
              <w:t xml:space="preserve"> </w:t>
            </w:r>
            <w:r>
              <w:rPr>
                <w:b/>
                <w:spacing w:val="-2"/>
                <w:sz w:val="26"/>
              </w:rPr>
              <w:t>KEGIATAN</w:t>
            </w:r>
          </w:p>
        </w:tc>
      </w:tr>
      <w:tr w14:paraId="14F3C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738" w:type="dxa"/>
            <w:shd w:val="clear" w:color="auto" w:fill="F1F1F1"/>
          </w:tcPr>
          <w:p w14:paraId="7B7CB2D0">
            <w:pPr>
              <w:pStyle w:val="47"/>
              <w:spacing w:before="39"/>
              <w:ind w:right="34"/>
              <w:jc w:val="center"/>
              <w:rPr>
                <w:b/>
                <w:sz w:val="26"/>
              </w:rPr>
            </w:pPr>
            <w:r>
              <w:rPr>
                <w:b/>
                <w:spacing w:val="-10"/>
                <w:sz w:val="26"/>
              </w:rPr>
              <w:t>1</w:t>
            </w:r>
          </w:p>
        </w:tc>
        <w:tc>
          <w:tcPr>
            <w:tcW w:w="2381" w:type="dxa"/>
            <w:shd w:val="clear" w:color="auto" w:fill="F1F1F1"/>
          </w:tcPr>
          <w:p w14:paraId="79E4C1FB">
            <w:pPr>
              <w:pStyle w:val="47"/>
              <w:spacing w:before="39"/>
              <w:ind w:left="11" w:right="43"/>
              <w:jc w:val="center"/>
              <w:rPr>
                <w:b/>
                <w:sz w:val="26"/>
              </w:rPr>
            </w:pPr>
            <w:r>
              <w:rPr>
                <w:b/>
                <w:spacing w:val="-10"/>
                <w:sz w:val="26"/>
              </w:rPr>
              <w:t>2</w:t>
            </w:r>
          </w:p>
        </w:tc>
        <w:tc>
          <w:tcPr>
            <w:tcW w:w="5953" w:type="dxa"/>
            <w:shd w:val="clear" w:color="auto" w:fill="F1F1F1"/>
          </w:tcPr>
          <w:p w14:paraId="57F2B417">
            <w:pPr>
              <w:pStyle w:val="47"/>
              <w:spacing w:before="39"/>
              <w:ind w:right="32"/>
              <w:jc w:val="center"/>
              <w:rPr>
                <w:b/>
                <w:sz w:val="26"/>
              </w:rPr>
            </w:pPr>
            <w:r>
              <w:rPr>
                <w:b/>
                <w:spacing w:val="-10"/>
                <w:sz w:val="26"/>
              </w:rPr>
              <w:t>3</w:t>
            </w:r>
          </w:p>
        </w:tc>
      </w:tr>
      <w:tr w14:paraId="215019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738" w:type="dxa"/>
          </w:tcPr>
          <w:p w14:paraId="66C91CA8">
            <w:pPr>
              <w:pStyle w:val="47"/>
              <w:spacing w:before="39"/>
              <w:ind w:left="241"/>
              <w:rPr>
                <w:sz w:val="26"/>
              </w:rPr>
            </w:pPr>
            <w:r>
              <w:rPr>
                <w:spacing w:val="-5"/>
                <w:sz w:val="26"/>
              </w:rPr>
              <w:t>1.</w:t>
            </w:r>
          </w:p>
        </w:tc>
        <w:tc>
          <w:tcPr>
            <w:tcW w:w="2381" w:type="dxa"/>
          </w:tcPr>
          <w:p w14:paraId="4C5D5064">
            <w:pPr>
              <w:pStyle w:val="47"/>
              <w:spacing w:before="39"/>
              <w:ind w:left="43" w:right="32"/>
              <w:jc w:val="center"/>
              <w:rPr>
                <w:sz w:val="26"/>
              </w:rPr>
            </w:pPr>
            <w:r>
              <w:rPr>
                <w:sz w:val="26"/>
              </w:rPr>
              <w:t>14</w:t>
            </w:r>
            <w:r>
              <w:rPr>
                <w:spacing w:val="-1"/>
                <w:sz w:val="26"/>
              </w:rPr>
              <w:t xml:space="preserve"> </w:t>
            </w:r>
            <w:r>
              <w:rPr>
                <w:sz w:val="26"/>
              </w:rPr>
              <w:t xml:space="preserve">Juli </w:t>
            </w:r>
            <w:r>
              <w:rPr>
                <w:spacing w:val="-4"/>
                <w:sz w:val="26"/>
              </w:rPr>
              <w:t>2025</w:t>
            </w:r>
          </w:p>
        </w:tc>
        <w:tc>
          <w:tcPr>
            <w:tcW w:w="5953" w:type="dxa"/>
          </w:tcPr>
          <w:p w14:paraId="32E1F3BB">
            <w:pPr>
              <w:pStyle w:val="47"/>
              <w:spacing w:before="39"/>
              <w:ind w:left="107"/>
              <w:rPr>
                <w:sz w:val="26"/>
                <w:lang w:val="id-ID"/>
              </w:rPr>
            </w:pPr>
            <w:r>
              <w:rPr>
                <w:sz w:val="26"/>
              </w:rPr>
              <w:t>Hari</w:t>
            </w:r>
            <w:r>
              <w:rPr>
                <w:spacing w:val="-2"/>
                <w:sz w:val="26"/>
              </w:rPr>
              <w:t xml:space="preserve"> </w:t>
            </w:r>
            <w:r>
              <w:rPr>
                <w:sz w:val="26"/>
              </w:rPr>
              <w:t xml:space="preserve">Pertama Masuk </w:t>
            </w:r>
            <w:r>
              <w:rPr>
                <w:spacing w:val="-2"/>
                <w:sz w:val="26"/>
              </w:rPr>
              <w:t>Sekolah</w:t>
            </w:r>
          </w:p>
        </w:tc>
      </w:tr>
      <w:tr w14:paraId="6A0CE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738" w:type="dxa"/>
          </w:tcPr>
          <w:p w14:paraId="18FDE1D9">
            <w:pPr>
              <w:pStyle w:val="47"/>
              <w:spacing w:before="39"/>
              <w:ind w:left="241"/>
              <w:rPr>
                <w:sz w:val="26"/>
              </w:rPr>
            </w:pPr>
            <w:r>
              <w:rPr>
                <w:spacing w:val="-5"/>
                <w:sz w:val="26"/>
              </w:rPr>
              <w:t>2.</w:t>
            </w:r>
          </w:p>
        </w:tc>
        <w:tc>
          <w:tcPr>
            <w:tcW w:w="2381" w:type="dxa"/>
          </w:tcPr>
          <w:p w14:paraId="5ECE0724">
            <w:pPr>
              <w:pStyle w:val="47"/>
              <w:spacing w:before="39"/>
              <w:ind w:left="43" w:right="32"/>
              <w:jc w:val="center"/>
              <w:rPr>
                <w:sz w:val="26"/>
              </w:rPr>
            </w:pPr>
            <w:r>
              <w:rPr>
                <w:sz w:val="26"/>
              </w:rPr>
              <w:t>14 – 16</w:t>
            </w:r>
            <w:r>
              <w:rPr>
                <w:spacing w:val="-1"/>
                <w:sz w:val="26"/>
              </w:rPr>
              <w:t xml:space="preserve"> </w:t>
            </w:r>
            <w:r>
              <w:rPr>
                <w:sz w:val="26"/>
              </w:rPr>
              <w:t xml:space="preserve">Juli </w:t>
            </w:r>
            <w:r>
              <w:rPr>
                <w:spacing w:val="-4"/>
                <w:sz w:val="26"/>
              </w:rPr>
              <w:t>2025</w:t>
            </w:r>
          </w:p>
        </w:tc>
        <w:tc>
          <w:tcPr>
            <w:tcW w:w="5953" w:type="dxa"/>
          </w:tcPr>
          <w:p w14:paraId="20F4CA98">
            <w:pPr>
              <w:pStyle w:val="47"/>
              <w:spacing w:before="39"/>
              <w:ind w:left="107"/>
              <w:rPr>
                <w:sz w:val="26"/>
              </w:rPr>
            </w:pPr>
            <w:r>
              <w:rPr>
                <w:sz w:val="26"/>
              </w:rPr>
              <w:t>Kegiatan</w:t>
            </w:r>
            <w:r>
              <w:rPr>
                <w:spacing w:val="-2"/>
                <w:sz w:val="26"/>
              </w:rPr>
              <w:t xml:space="preserve"> </w:t>
            </w:r>
            <w:r>
              <w:rPr>
                <w:spacing w:val="-4"/>
                <w:sz w:val="26"/>
              </w:rPr>
              <w:t>MPLS</w:t>
            </w:r>
          </w:p>
        </w:tc>
      </w:tr>
      <w:tr w14:paraId="1895D1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738" w:type="dxa"/>
          </w:tcPr>
          <w:p w14:paraId="0CE84E68">
            <w:pPr>
              <w:pStyle w:val="47"/>
              <w:spacing w:before="39"/>
              <w:ind w:left="241"/>
              <w:rPr>
                <w:sz w:val="26"/>
              </w:rPr>
            </w:pPr>
            <w:r>
              <w:rPr>
                <w:spacing w:val="-5"/>
                <w:sz w:val="26"/>
              </w:rPr>
              <w:t>3.</w:t>
            </w:r>
          </w:p>
        </w:tc>
        <w:tc>
          <w:tcPr>
            <w:tcW w:w="2381" w:type="dxa"/>
          </w:tcPr>
          <w:p w14:paraId="47149704">
            <w:pPr>
              <w:pStyle w:val="47"/>
              <w:spacing w:before="39"/>
              <w:ind w:left="41" w:right="32"/>
              <w:jc w:val="center"/>
              <w:rPr>
                <w:sz w:val="26"/>
              </w:rPr>
            </w:pPr>
            <w:r>
              <w:rPr>
                <w:sz w:val="26"/>
              </w:rPr>
              <w:t xml:space="preserve">17 Juli </w:t>
            </w:r>
            <w:r>
              <w:rPr>
                <w:spacing w:val="-4"/>
                <w:sz w:val="26"/>
              </w:rPr>
              <w:t>2025</w:t>
            </w:r>
          </w:p>
        </w:tc>
        <w:tc>
          <w:tcPr>
            <w:tcW w:w="5953" w:type="dxa"/>
          </w:tcPr>
          <w:p w14:paraId="7BF246DF">
            <w:pPr>
              <w:pStyle w:val="47"/>
              <w:spacing w:before="39"/>
              <w:ind w:left="107"/>
              <w:rPr>
                <w:sz w:val="26"/>
              </w:rPr>
            </w:pPr>
            <w:r>
              <w:rPr>
                <w:sz w:val="26"/>
              </w:rPr>
              <w:t>Masa</w:t>
            </w:r>
            <w:r>
              <w:rPr>
                <w:spacing w:val="-2"/>
                <w:sz w:val="26"/>
              </w:rPr>
              <w:t xml:space="preserve"> </w:t>
            </w:r>
            <w:r>
              <w:rPr>
                <w:sz w:val="26"/>
              </w:rPr>
              <w:t>Pengenalan</w:t>
            </w:r>
            <w:r>
              <w:rPr>
                <w:spacing w:val="-3"/>
                <w:sz w:val="26"/>
              </w:rPr>
              <w:t xml:space="preserve"> </w:t>
            </w:r>
            <w:r>
              <w:rPr>
                <w:sz w:val="26"/>
              </w:rPr>
              <w:t>Mitra Sekolah</w:t>
            </w:r>
            <w:r>
              <w:rPr>
                <w:spacing w:val="1"/>
                <w:sz w:val="26"/>
              </w:rPr>
              <w:t xml:space="preserve"> </w:t>
            </w:r>
            <w:r>
              <w:rPr>
                <w:spacing w:val="-2"/>
                <w:sz w:val="26"/>
              </w:rPr>
              <w:t>(MPMS)</w:t>
            </w:r>
          </w:p>
        </w:tc>
      </w:tr>
      <w:tr w14:paraId="53E7F4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Pr>
          <w:p w14:paraId="469B71A9">
            <w:pPr>
              <w:pStyle w:val="47"/>
              <w:spacing w:before="39"/>
              <w:ind w:left="241"/>
              <w:rPr>
                <w:sz w:val="26"/>
              </w:rPr>
            </w:pPr>
            <w:r>
              <w:rPr>
                <w:spacing w:val="-5"/>
                <w:sz w:val="26"/>
              </w:rPr>
              <w:t>4.</w:t>
            </w:r>
          </w:p>
        </w:tc>
        <w:tc>
          <w:tcPr>
            <w:tcW w:w="2381" w:type="dxa"/>
          </w:tcPr>
          <w:p w14:paraId="546436DC">
            <w:pPr>
              <w:pStyle w:val="47"/>
              <w:spacing w:before="39"/>
              <w:ind w:left="43" w:right="32"/>
              <w:jc w:val="center"/>
              <w:rPr>
                <w:sz w:val="26"/>
              </w:rPr>
            </w:pPr>
            <w:r>
              <w:rPr>
                <w:sz w:val="26"/>
              </w:rPr>
              <w:t>17 Agustus</w:t>
            </w:r>
            <w:r>
              <w:rPr>
                <w:spacing w:val="-1"/>
                <w:sz w:val="26"/>
              </w:rPr>
              <w:t xml:space="preserve"> </w:t>
            </w:r>
            <w:r>
              <w:rPr>
                <w:spacing w:val="-4"/>
                <w:sz w:val="26"/>
              </w:rPr>
              <w:t>2025</w:t>
            </w:r>
          </w:p>
        </w:tc>
        <w:tc>
          <w:tcPr>
            <w:tcW w:w="5953" w:type="dxa"/>
          </w:tcPr>
          <w:p w14:paraId="2399874A">
            <w:pPr>
              <w:pStyle w:val="47"/>
              <w:spacing w:before="39"/>
              <w:ind w:left="107"/>
              <w:rPr>
                <w:sz w:val="26"/>
              </w:rPr>
            </w:pPr>
            <w:r>
              <w:rPr>
                <w:sz w:val="26"/>
              </w:rPr>
              <w:t>Mengikuti</w:t>
            </w:r>
            <w:r>
              <w:rPr>
                <w:spacing w:val="-2"/>
                <w:sz w:val="26"/>
              </w:rPr>
              <w:t xml:space="preserve"> </w:t>
            </w:r>
            <w:r>
              <w:rPr>
                <w:sz w:val="26"/>
              </w:rPr>
              <w:t>Upacara</w:t>
            </w:r>
            <w:r>
              <w:rPr>
                <w:spacing w:val="-3"/>
                <w:sz w:val="26"/>
              </w:rPr>
              <w:t xml:space="preserve"> </w:t>
            </w:r>
            <w:r>
              <w:rPr>
                <w:sz w:val="26"/>
              </w:rPr>
              <w:t>HUT</w:t>
            </w:r>
            <w:r>
              <w:rPr>
                <w:spacing w:val="1"/>
                <w:sz w:val="26"/>
              </w:rPr>
              <w:t xml:space="preserve"> </w:t>
            </w:r>
            <w:r>
              <w:rPr>
                <w:sz w:val="26"/>
              </w:rPr>
              <w:t>Kemerdekaan</w:t>
            </w:r>
            <w:r>
              <w:rPr>
                <w:spacing w:val="-1"/>
                <w:sz w:val="26"/>
              </w:rPr>
              <w:t xml:space="preserve"> </w:t>
            </w:r>
            <w:r>
              <w:rPr>
                <w:spacing w:val="-5"/>
                <w:sz w:val="26"/>
              </w:rPr>
              <w:t>RI</w:t>
            </w:r>
          </w:p>
        </w:tc>
      </w:tr>
      <w:tr w14:paraId="4773B1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3" w:hRule="atLeast"/>
        </w:trPr>
        <w:tc>
          <w:tcPr>
            <w:tcW w:w="738" w:type="dxa"/>
          </w:tcPr>
          <w:p w14:paraId="04AB25A7">
            <w:pPr>
              <w:pStyle w:val="47"/>
              <w:spacing w:before="189"/>
              <w:ind w:left="241"/>
              <w:rPr>
                <w:sz w:val="26"/>
              </w:rPr>
            </w:pPr>
            <w:r>
              <w:rPr>
                <w:spacing w:val="-5"/>
                <w:sz w:val="26"/>
              </w:rPr>
              <w:t>5.</w:t>
            </w:r>
          </w:p>
        </w:tc>
        <w:tc>
          <w:tcPr>
            <w:tcW w:w="2381" w:type="dxa"/>
          </w:tcPr>
          <w:p w14:paraId="34D02214">
            <w:pPr>
              <w:pStyle w:val="47"/>
              <w:spacing w:before="189"/>
              <w:ind w:left="41" w:right="32"/>
              <w:jc w:val="center"/>
              <w:rPr>
                <w:sz w:val="26"/>
              </w:rPr>
            </w:pPr>
            <w:r>
              <w:rPr>
                <w:sz w:val="26"/>
              </w:rPr>
              <w:t>5</w:t>
            </w:r>
            <w:r>
              <w:rPr>
                <w:spacing w:val="1"/>
                <w:sz w:val="26"/>
              </w:rPr>
              <w:t xml:space="preserve"> </w:t>
            </w:r>
            <w:r>
              <w:rPr>
                <w:sz w:val="26"/>
              </w:rPr>
              <w:t xml:space="preserve">September </w:t>
            </w:r>
            <w:r>
              <w:rPr>
                <w:spacing w:val="-4"/>
                <w:sz w:val="26"/>
              </w:rPr>
              <w:t>2025</w:t>
            </w:r>
          </w:p>
        </w:tc>
        <w:tc>
          <w:tcPr>
            <w:tcW w:w="5953" w:type="dxa"/>
          </w:tcPr>
          <w:p w14:paraId="2FB82BC3">
            <w:pPr>
              <w:pStyle w:val="47"/>
              <w:spacing w:before="39"/>
              <w:ind w:left="107" w:right="251"/>
              <w:rPr>
                <w:sz w:val="26"/>
              </w:rPr>
            </w:pPr>
            <w:r>
              <w:rPr>
                <w:sz w:val="26"/>
              </w:rPr>
              <w:t>Libur</w:t>
            </w:r>
            <w:r>
              <w:rPr>
                <w:spacing w:val="-8"/>
                <w:sz w:val="26"/>
              </w:rPr>
              <w:t xml:space="preserve"> </w:t>
            </w:r>
            <w:r>
              <w:rPr>
                <w:sz w:val="26"/>
              </w:rPr>
              <w:t>Umum</w:t>
            </w:r>
            <w:r>
              <w:rPr>
                <w:spacing w:val="-8"/>
                <w:sz w:val="26"/>
              </w:rPr>
              <w:t xml:space="preserve"> </w:t>
            </w:r>
            <w:r>
              <w:rPr>
                <w:sz w:val="26"/>
              </w:rPr>
              <w:t>(Peringatan</w:t>
            </w:r>
            <w:r>
              <w:rPr>
                <w:spacing w:val="-8"/>
                <w:sz w:val="26"/>
              </w:rPr>
              <w:t xml:space="preserve"> </w:t>
            </w:r>
            <w:r>
              <w:rPr>
                <w:sz w:val="26"/>
              </w:rPr>
              <w:t>Maulid</w:t>
            </w:r>
            <w:r>
              <w:rPr>
                <w:spacing w:val="-8"/>
                <w:sz w:val="26"/>
              </w:rPr>
              <w:t xml:space="preserve"> </w:t>
            </w:r>
            <w:r>
              <w:rPr>
                <w:sz w:val="26"/>
              </w:rPr>
              <w:t>Nabi</w:t>
            </w:r>
            <w:r>
              <w:rPr>
                <w:spacing w:val="-8"/>
                <w:sz w:val="26"/>
              </w:rPr>
              <w:t xml:space="preserve"> </w:t>
            </w:r>
            <w:r>
              <w:rPr>
                <w:sz w:val="26"/>
              </w:rPr>
              <w:t>Muhammad SAW 1446 H)</w:t>
            </w:r>
          </w:p>
        </w:tc>
      </w:tr>
      <w:tr w14:paraId="716B6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3" w:hRule="atLeast"/>
        </w:trPr>
        <w:tc>
          <w:tcPr>
            <w:tcW w:w="738" w:type="dxa"/>
          </w:tcPr>
          <w:p w14:paraId="3C6012CA">
            <w:pPr>
              <w:pStyle w:val="47"/>
              <w:spacing w:before="189"/>
              <w:ind w:left="241"/>
              <w:rPr>
                <w:sz w:val="26"/>
              </w:rPr>
            </w:pPr>
            <w:r>
              <w:rPr>
                <w:spacing w:val="-5"/>
                <w:sz w:val="26"/>
              </w:rPr>
              <w:t>6.</w:t>
            </w:r>
          </w:p>
        </w:tc>
        <w:tc>
          <w:tcPr>
            <w:tcW w:w="2381" w:type="dxa"/>
          </w:tcPr>
          <w:p w14:paraId="4CBD9F42">
            <w:pPr>
              <w:pStyle w:val="47"/>
              <w:spacing w:before="39" w:line="298" w:lineRule="exact"/>
              <w:ind w:left="39" w:right="32"/>
              <w:jc w:val="center"/>
              <w:rPr>
                <w:color w:val="FF0000"/>
                <w:sz w:val="26"/>
              </w:rPr>
            </w:pPr>
            <w:r>
              <w:rPr>
                <w:color w:val="FF0000"/>
                <w:sz w:val="26"/>
              </w:rPr>
              <w:t>22 September</w:t>
            </w:r>
            <w:r>
              <w:rPr>
                <w:color w:val="FF0000"/>
                <w:spacing w:val="1"/>
                <w:sz w:val="26"/>
              </w:rPr>
              <w:t xml:space="preserve"> </w:t>
            </w:r>
            <w:r>
              <w:rPr>
                <w:color w:val="FF0000"/>
                <w:sz w:val="26"/>
              </w:rPr>
              <w:t>–</w:t>
            </w:r>
            <w:r>
              <w:rPr>
                <w:color w:val="FF0000"/>
                <w:spacing w:val="-2"/>
                <w:sz w:val="26"/>
              </w:rPr>
              <w:t xml:space="preserve"> </w:t>
            </w:r>
            <w:r>
              <w:rPr>
                <w:color w:val="FF0000"/>
                <w:spacing w:val="-10"/>
                <w:sz w:val="26"/>
              </w:rPr>
              <w:t>2</w:t>
            </w:r>
          </w:p>
          <w:p w14:paraId="21937295">
            <w:pPr>
              <w:pStyle w:val="47"/>
              <w:spacing w:line="298" w:lineRule="exact"/>
              <w:ind w:left="40" w:right="32"/>
              <w:jc w:val="center"/>
              <w:rPr>
                <w:color w:val="FF0000"/>
                <w:sz w:val="26"/>
              </w:rPr>
            </w:pPr>
            <w:r>
              <w:rPr>
                <w:color w:val="FF0000"/>
                <w:sz w:val="26"/>
              </w:rPr>
              <w:t xml:space="preserve">Oktober </w:t>
            </w:r>
            <w:r>
              <w:rPr>
                <w:color w:val="FF0000"/>
                <w:spacing w:val="-4"/>
                <w:sz w:val="26"/>
              </w:rPr>
              <w:t>2025</w:t>
            </w:r>
          </w:p>
        </w:tc>
        <w:tc>
          <w:tcPr>
            <w:tcW w:w="5953" w:type="dxa"/>
          </w:tcPr>
          <w:p w14:paraId="309F7C2C">
            <w:pPr>
              <w:pStyle w:val="47"/>
              <w:spacing w:before="39"/>
              <w:ind w:left="107"/>
              <w:rPr>
                <w:color w:val="FF0000"/>
                <w:sz w:val="26"/>
              </w:rPr>
            </w:pPr>
            <w:r>
              <w:rPr>
                <w:color w:val="FF0000"/>
                <w:sz w:val="26"/>
              </w:rPr>
              <w:t>Perkiraan</w:t>
            </w:r>
            <w:r>
              <w:rPr>
                <w:color w:val="FF0000"/>
                <w:spacing w:val="-5"/>
                <w:sz w:val="26"/>
              </w:rPr>
              <w:t xml:space="preserve"> </w:t>
            </w:r>
            <w:r>
              <w:rPr>
                <w:color w:val="FF0000"/>
                <w:sz w:val="26"/>
              </w:rPr>
              <w:t>AN</w:t>
            </w:r>
            <w:r>
              <w:rPr>
                <w:color w:val="FF0000"/>
                <w:spacing w:val="-5"/>
                <w:sz w:val="26"/>
              </w:rPr>
              <w:t xml:space="preserve"> </w:t>
            </w:r>
            <w:r>
              <w:rPr>
                <w:color w:val="FF0000"/>
                <w:sz w:val="26"/>
              </w:rPr>
              <w:t>(Asesmen</w:t>
            </w:r>
            <w:r>
              <w:rPr>
                <w:color w:val="FF0000"/>
                <w:spacing w:val="-5"/>
                <w:sz w:val="26"/>
              </w:rPr>
              <w:t xml:space="preserve"> </w:t>
            </w:r>
            <w:r>
              <w:rPr>
                <w:color w:val="FF0000"/>
                <w:sz w:val="26"/>
              </w:rPr>
              <w:t>Nasional)</w:t>
            </w:r>
            <w:r>
              <w:rPr>
                <w:color w:val="FF0000"/>
                <w:spacing w:val="-4"/>
                <w:sz w:val="26"/>
              </w:rPr>
              <w:t xml:space="preserve"> </w:t>
            </w:r>
            <w:r>
              <w:rPr>
                <w:color w:val="FF0000"/>
                <w:sz w:val="26"/>
              </w:rPr>
              <w:t>untuk</w:t>
            </w:r>
            <w:r>
              <w:rPr>
                <w:color w:val="FF0000"/>
                <w:spacing w:val="-6"/>
                <w:sz w:val="26"/>
              </w:rPr>
              <w:t xml:space="preserve"> </w:t>
            </w:r>
            <w:r>
              <w:rPr>
                <w:color w:val="FF0000"/>
                <w:sz w:val="26"/>
              </w:rPr>
              <w:t>5</w:t>
            </w:r>
            <w:r>
              <w:rPr>
                <w:color w:val="FF0000"/>
                <w:spacing w:val="-5"/>
                <w:sz w:val="26"/>
              </w:rPr>
              <w:t xml:space="preserve"> </w:t>
            </w:r>
            <w:r>
              <w:rPr>
                <w:color w:val="FF0000"/>
                <w:sz w:val="26"/>
              </w:rPr>
              <w:t>(lima)</w:t>
            </w:r>
            <w:r>
              <w:rPr>
                <w:color w:val="FF0000"/>
                <w:spacing w:val="-6"/>
                <w:sz w:val="26"/>
              </w:rPr>
              <w:t xml:space="preserve"> </w:t>
            </w:r>
            <w:r>
              <w:rPr>
                <w:color w:val="FF0000"/>
                <w:sz w:val="26"/>
              </w:rPr>
              <w:t xml:space="preserve">hari </w:t>
            </w:r>
            <w:r>
              <w:rPr>
                <w:color w:val="FF0000"/>
                <w:spacing w:val="-2"/>
                <w:sz w:val="26"/>
              </w:rPr>
              <w:t>sekolah</w:t>
            </w:r>
          </w:p>
        </w:tc>
      </w:tr>
      <w:tr w14:paraId="52408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738" w:type="dxa"/>
          </w:tcPr>
          <w:p w14:paraId="40518128">
            <w:pPr>
              <w:pStyle w:val="47"/>
              <w:spacing w:before="190"/>
              <w:ind w:left="241"/>
              <w:rPr>
                <w:sz w:val="26"/>
              </w:rPr>
            </w:pPr>
            <w:r>
              <w:rPr>
                <w:spacing w:val="-5"/>
                <w:sz w:val="26"/>
              </w:rPr>
              <w:t>7.</w:t>
            </w:r>
          </w:p>
        </w:tc>
        <w:tc>
          <w:tcPr>
            <w:tcW w:w="2381" w:type="dxa"/>
          </w:tcPr>
          <w:p w14:paraId="11D4B85F">
            <w:pPr>
              <w:pStyle w:val="47"/>
              <w:spacing w:before="40" w:line="298" w:lineRule="exact"/>
              <w:ind w:left="39" w:right="32"/>
              <w:jc w:val="center"/>
              <w:rPr>
                <w:sz w:val="26"/>
              </w:rPr>
            </w:pPr>
            <w:r>
              <w:rPr>
                <w:sz w:val="26"/>
              </w:rPr>
              <w:t>22 September</w:t>
            </w:r>
            <w:r>
              <w:rPr>
                <w:spacing w:val="1"/>
                <w:sz w:val="26"/>
              </w:rPr>
              <w:t xml:space="preserve"> </w:t>
            </w:r>
            <w:r>
              <w:rPr>
                <w:sz w:val="26"/>
              </w:rPr>
              <w:t>–</w:t>
            </w:r>
            <w:r>
              <w:rPr>
                <w:spacing w:val="-2"/>
                <w:sz w:val="26"/>
              </w:rPr>
              <w:t xml:space="preserve"> </w:t>
            </w:r>
            <w:r>
              <w:rPr>
                <w:spacing w:val="-10"/>
                <w:sz w:val="26"/>
              </w:rPr>
              <w:t>2</w:t>
            </w:r>
          </w:p>
          <w:p w14:paraId="28B1CA03">
            <w:pPr>
              <w:pStyle w:val="47"/>
              <w:spacing w:line="298" w:lineRule="exact"/>
              <w:ind w:left="40" w:right="32"/>
              <w:jc w:val="center"/>
              <w:rPr>
                <w:sz w:val="26"/>
              </w:rPr>
            </w:pPr>
            <w:r>
              <w:rPr>
                <w:sz w:val="26"/>
              </w:rPr>
              <w:t xml:space="preserve">Oktober </w:t>
            </w:r>
            <w:r>
              <w:rPr>
                <w:spacing w:val="-4"/>
                <w:sz w:val="26"/>
              </w:rPr>
              <w:t>2025</w:t>
            </w:r>
          </w:p>
        </w:tc>
        <w:tc>
          <w:tcPr>
            <w:tcW w:w="5953" w:type="dxa"/>
          </w:tcPr>
          <w:p w14:paraId="479FA317">
            <w:pPr>
              <w:pStyle w:val="47"/>
              <w:spacing w:before="40"/>
              <w:ind w:left="107"/>
              <w:rPr>
                <w:sz w:val="26"/>
              </w:rPr>
            </w:pPr>
            <w:r>
              <w:rPr>
                <w:sz w:val="26"/>
              </w:rPr>
              <w:t>Perkiraan</w:t>
            </w:r>
            <w:r>
              <w:rPr>
                <w:spacing w:val="-6"/>
                <w:sz w:val="26"/>
              </w:rPr>
              <w:t xml:space="preserve"> </w:t>
            </w:r>
            <w:r>
              <w:rPr>
                <w:sz w:val="26"/>
              </w:rPr>
              <w:t>AN</w:t>
            </w:r>
            <w:r>
              <w:rPr>
                <w:spacing w:val="-6"/>
                <w:sz w:val="26"/>
              </w:rPr>
              <w:t xml:space="preserve"> </w:t>
            </w:r>
            <w:r>
              <w:rPr>
                <w:sz w:val="26"/>
              </w:rPr>
              <w:t>(Asesmen</w:t>
            </w:r>
            <w:r>
              <w:rPr>
                <w:spacing w:val="-6"/>
                <w:sz w:val="26"/>
              </w:rPr>
              <w:t xml:space="preserve"> </w:t>
            </w:r>
            <w:r>
              <w:rPr>
                <w:sz w:val="26"/>
              </w:rPr>
              <w:t>Nasional)</w:t>
            </w:r>
            <w:r>
              <w:rPr>
                <w:spacing w:val="-5"/>
                <w:sz w:val="26"/>
              </w:rPr>
              <w:t xml:space="preserve"> </w:t>
            </w:r>
            <w:r>
              <w:rPr>
                <w:sz w:val="26"/>
              </w:rPr>
              <w:t>untuk</w:t>
            </w:r>
            <w:r>
              <w:rPr>
                <w:spacing w:val="-6"/>
                <w:sz w:val="26"/>
              </w:rPr>
              <w:t xml:space="preserve"> </w:t>
            </w:r>
            <w:r>
              <w:rPr>
                <w:sz w:val="26"/>
              </w:rPr>
              <w:t>6</w:t>
            </w:r>
            <w:r>
              <w:rPr>
                <w:spacing w:val="-6"/>
                <w:sz w:val="26"/>
              </w:rPr>
              <w:t xml:space="preserve"> </w:t>
            </w:r>
            <w:r>
              <w:rPr>
                <w:sz w:val="26"/>
              </w:rPr>
              <w:t>(enam)</w:t>
            </w:r>
            <w:r>
              <w:rPr>
                <w:spacing w:val="-6"/>
                <w:sz w:val="26"/>
              </w:rPr>
              <w:t xml:space="preserve"> </w:t>
            </w:r>
            <w:r>
              <w:rPr>
                <w:sz w:val="26"/>
              </w:rPr>
              <w:t xml:space="preserve">hari </w:t>
            </w:r>
            <w:r>
              <w:rPr>
                <w:spacing w:val="-2"/>
                <w:sz w:val="26"/>
              </w:rPr>
              <w:t>sekolah</w:t>
            </w:r>
          </w:p>
        </w:tc>
      </w:tr>
      <w:tr w14:paraId="154E6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738" w:type="dxa"/>
          </w:tcPr>
          <w:p w14:paraId="10774105">
            <w:pPr>
              <w:pStyle w:val="47"/>
              <w:spacing w:before="39"/>
              <w:ind w:left="241"/>
              <w:rPr>
                <w:sz w:val="26"/>
              </w:rPr>
            </w:pPr>
            <w:r>
              <w:rPr>
                <w:spacing w:val="-5"/>
                <w:sz w:val="26"/>
              </w:rPr>
              <w:t>8.</w:t>
            </w:r>
          </w:p>
        </w:tc>
        <w:tc>
          <w:tcPr>
            <w:tcW w:w="2381" w:type="dxa"/>
          </w:tcPr>
          <w:p w14:paraId="4A061636">
            <w:pPr>
              <w:pStyle w:val="47"/>
              <w:spacing w:before="39"/>
              <w:ind w:left="40" w:right="32"/>
              <w:jc w:val="center"/>
              <w:rPr>
                <w:sz w:val="26"/>
              </w:rPr>
            </w:pPr>
            <w:r>
              <w:rPr>
                <w:sz w:val="26"/>
              </w:rPr>
              <w:t xml:space="preserve">1 Oktober </w:t>
            </w:r>
            <w:r>
              <w:rPr>
                <w:spacing w:val="-4"/>
                <w:sz w:val="26"/>
              </w:rPr>
              <w:t>2025</w:t>
            </w:r>
          </w:p>
        </w:tc>
        <w:tc>
          <w:tcPr>
            <w:tcW w:w="5953" w:type="dxa"/>
          </w:tcPr>
          <w:p w14:paraId="668EF4B3">
            <w:pPr>
              <w:pStyle w:val="47"/>
              <w:spacing w:before="39"/>
              <w:ind w:left="107"/>
              <w:rPr>
                <w:sz w:val="26"/>
              </w:rPr>
            </w:pPr>
            <w:r>
              <w:rPr>
                <w:sz w:val="26"/>
              </w:rPr>
              <w:t>Mengikuti</w:t>
            </w:r>
            <w:r>
              <w:rPr>
                <w:spacing w:val="-2"/>
                <w:sz w:val="26"/>
              </w:rPr>
              <w:t xml:space="preserve"> </w:t>
            </w:r>
            <w:r>
              <w:rPr>
                <w:sz w:val="26"/>
              </w:rPr>
              <w:t>Upacara</w:t>
            </w:r>
            <w:r>
              <w:rPr>
                <w:spacing w:val="-2"/>
                <w:sz w:val="26"/>
              </w:rPr>
              <w:t xml:space="preserve"> </w:t>
            </w:r>
            <w:r>
              <w:rPr>
                <w:sz w:val="26"/>
              </w:rPr>
              <w:t>Hari</w:t>
            </w:r>
            <w:r>
              <w:rPr>
                <w:spacing w:val="-1"/>
                <w:sz w:val="26"/>
              </w:rPr>
              <w:t xml:space="preserve"> </w:t>
            </w:r>
            <w:r>
              <w:rPr>
                <w:sz w:val="26"/>
              </w:rPr>
              <w:t>Kesaktian</w:t>
            </w:r>
            <w:r>
              <w:rPr>
                <w:spacing w:val="-2"/>
                <w:sz w:val="26"/>
              </w:rPr>
              <w:t xml:space="preserve"> Pancasila</w:t>
            </w:r>
          </w:p>
        </w:tc>
      </w:tr>
      <w:tr w14:paraId="0A0B9B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Pr>
          <w:p w14:paraId="7B63E515">
            <w:pPr>
              <w:pStyle w:val="47"/>
              <w:spacing w:before="39"/>
              <w:ind w:left="241"/>
              <w:rPr>
                <w:sz w:val="26"/>
              </w:rPr>
            </w:pPr>
            <w:r>
              <w:rPr>
                <w:spacing w:val="-5"/>
                <w:sz w:val="26"/>
              </w:rPr>
              <w:t>9.</w:t>
            </w:r>
          </w:p>
        </w:tc>
        <w:tc>
          <w:tcPr>
            <w:tcW w:w="2381" w:type="dxa"/>
          </w:tcPr>
          <w:p w14:paraId="42583F14">
            <w:pPr>
              <w:pStyle w:val="47"/>
              <w:spacing w:before="39"/>
              <w:ind w:left="42" w:right="32"/>
              <w:jc w:val="center"/>
              <w:rPr>
                <w:sz w:val="26"/>
              </w:rPr>
            </w:pPr>
            <w:r>
              <w:rPr>
                <w:sz w:val="26"/>
              </w:rPr>
              <w:t xml:space="preserve">28 Oktober </w:t>
            </w:r>
            <w:r>
              <w:rPr>
                <w:spacing w:val="-4"/>
                <w:sz w:val="26"/>
              </w:rPr>
              <w:t>2025</w:t>
            </w:r>
          </w:p>
        </w:tc>
        <w:tc>
          <w:tcPr>
            <w:tcW w:w="5953" w:type="dxa"/>
          </w:tcPr>
          <w:p w14:paraId="4E78C432">
            <w:pPr>
              <w:pStyle w:val="47"/>
              <w:spacing w:before="39"/>
              <w:ind w:left="107"/>
              <w:rPr>
                <w:sz w:val="26"/>
              </w:rPr>
            </w:pPr>
            <w:r>
              <w:rPr>
                <w:sz w:val="26"/>
              </w:rPr>
              <w:t>Mengikuti</w:t>
            </w:r>
            <w:r>
              <w:rPr>
                <w:spacing w:val="-1"/>
                <w:sz w:val="26"/>
              </w:rPr>
              <w:t xml:space="preserve"> </w:t>
            </w:r>
            <w:r>
              <w:rPr>
                <w:sz w:val="26"/>
              </w:rPr>
              <w:t>Upacara</w:t>
            </w:r>
            <w:r>
              <w:rPr>
                <w:spacing w:val="-3"/>
                <w:sz w:val="26"/>
              </w:rPr>
              <w:t xml:space="preserve"> </w:t>
            </w:r>
            <w:r>
              <w:rPr>
                <w:sz w:val="26"/>
              </w:rPr>
              <w:t>Peringatan</w:t>
            </w:r>
            <w:r>
              <w:rPr>
                <w:spacing w:val="-1"/>
                <w:sz w:val="26"/>
              </w:rPr>
              <w:t xml:space="preserve"> </w:t>
            </w:r>
            <w:r>
              <w:rPr>
                <w:sz w:val="26"/>
              </w:rPr>
              <w:t>Hari</w:t>
            </w:r>
            <w:r>
              <w:rPr>
                <w:spacing w:val="-4"/>
                <w:sz w:val="26"/>
              </w:rPr>
              <w:t xml:space="preserve"> </w:t>
            </w:r>
            <w:r>
              <w:rPr>
                <w:sz w:val="26"/>
              </w:rPr>
              <w:t>Sumpah</w:t>
            </w:r>
            <w:r>
              <w:rPr>
                <w:spacing w:val="1"/>
                <w:sz w:val="26"/>
              </w:rPr>
              <w:t xml:space="preserve"> </w:t>
            </w:r>
            <w:r>
              <w:rPr>
                <w:spacing w:val="-2"/>
                <w:sz w:val="26"/>
              </w:rPr>
              <w:t>Pemuda</w:t>
            </w:r>
          </w:p>
        </w:tc>
      </w:tr>
      <w:tr w14:paraId="6DC427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738" w:type="dxa"/>
          </w:tcPr>
          <w:p w14:paraId="7A59D943">
            <w:pPr>
              <w:pStyle w:val="47"/>
              <w:spacing w:before="39"/>
              <w:ind w:right="159"/>
              <w:jc w:val="right"/>
              <w:rPr>
                <w:sz w:val="26"/>
              </w:rPr>
            </w:pPr>
            <w:r>
              <w:rPr>
                <w:spacing w:val="-5"/>
                <w:sz w:val="26"/>
              </w:rPr>
              <w:t>10.</w:t>
            </w:r>
          </w:p>
        </w:tc>
        <w:tc>
          <w:tcPr>
            <w:tcW w:w="2381" w:type="dxa"/>
          </w:tcPr>
          <w:p w14:paraId="63F0D606">
            <w:pPr>
              <w:pStyle w:val="47"/>
              <w:spacing w:before="39"/>
              <w:ind w:left="41" w:right="32"/>
              <w:jc w:val="center"/>
              <w:rPr>
                <w:sz w:val="26"/>
              </w:rPr>
            </w:pPr>
            <w:r>
              <w:rPr>
                <w:sz w:val="26"/>
              </w:rPr>
              <w:t>10</w:t>
            </w:r>
            <w:r>
              <w:rPr>
                <w:spacing w:val="-2"/>
                <w:sz w:val="26"/>
              </w:rPr>
              <w:t xml:space="preserve"> </w:t>
            </w:r>
            <w:r>
              <w:rPr>
                <w:sz w:val="26"/>
              </w:rPr>
              <w:t xml:space="preserve">November </w:t>
            </w:r>
            <w:r>
              <w:rPr>
                <w:spacing w:val="-4"/>
                <w:sz w:val="26"/>
              </w:rPr>
              <w:t>2025</w:t>
            </w:r>
          </w:p>
        </w:tc>
        <w:tc>
          <w:tcPr>
            <w:tcW w:w="5953" w:type="dxa"/>
          </w:tcPr>
          <w:p w14:paraId="294F9998">
            <w:pPr>
              <w:pStyle w:val="47"/>
              <w:spacing w:before="39"/>
              <w:ind w:left="107"/>
              <w:rPr>
                <w:sz w:val="26"/>
              </w:rPr>
            </w:pPr>
            <w:r>
              <w:rPr>
                <w:sz w:val="26"/>
              </w:rPr>
              <w:t>Mengikuti</w:t>
            </w:r>
            <w:r>
              <w:rPr>
                <w:spacing w:val="-1"/>
                <w:sz w:val="26"/>
              </w:rPr>
              <w:t xml:space="preserve"> </w:t>
            </w:r>
            <w:r>
              <w:rPr>
                <w:sz w:val="26"/>
              </w:rPr>
              <w:t>Upacara</w:t>
            </w:r>
            <w:r>
              <w:rPr>
                <w:spacing w:val="-3"/>
                <w:sz w:val="26"/>
              </w:rPr>
              <w:t xml:space="preserve"> </w:t>
            </w:r>
            <w:r>
              <w:rPr>
                <w:sz w:val="26"/>
              </w:rPr>
              <w:t>Peringatan</w:t>
            </w:r>
            <w:r>
              <w:rPr>
                <w:spacing w:val="-1"/>
                <w:sz w:val="26"/>
              </w:rPr>
              <w:t xml:space="preserve"> </w:t>
            </w:r>
            <w:r>
              <w:rPr>
                <w:sz w:val="26"/>
              </w:rPr>
              <w:t>Hari</w:t>
            </w:r>
            <w:r>
              <w:rPr>
                <w:spacing w:val="-3"/>
                <w:sz w:val="26"/>
              </w:rPr>
              <w:t xml:space="preserve"> </w:t>
            </w:r>
            <w:r>
              <w:rPr>
                <w:spacing w:val="-2"/>
                <w:sz w:val="26"/>
              </w:rPr>
              <w:t>Pahlawan</w:t>
            </w:r>
          </w:p>
        </w:tc>
      </w:tr>
      <w:tr w14:paraId="6A2BE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trPr>
        <w:tc>
          <w:tcPr>
            <w:tcW w:w="738" w:type="dxa"/>
          </w:tcPr>
          <w:p w14:paraId="193B6791">
            <w:pPr>
              <w:pStyle w:val="47"/>
              <w:spacing w:before="43"/>
              <w:ind w:right="159"/>
              <w:jc w:val="right"/>
              <w:rPr>
                <w:sz w:val="26"/>
              </w:rPr>
            </w:pPr>
            <w:r>
              <w:rPr>
                <w:spacing w:val="-5"/>
                <w:sz w:val="26"/>
              </w:rPr>
              <w:t>11.</w:t>
            </w:r>
          </w:p>
        </w:tc>
        <w:tc>
          <w:tcPr>
            <w:tcW w:w="2381" w:type="dxa"/>
          </w:tcPr>
          <w:p w14:paraId="1700E465">
            <w:pPr>
              <w:pStyle w:val="47"/>
              <w:spacing w:before="43"/>
              <w:ind w:left="38" w:right="32"/>
              <w:jc w:val="center"/>
              <w:rPr>
                <w:sz w:val="26"/>
              </w:rPr>
            </w:pPr>
            <w:r>
              <w:rPr>
                <w:sz w:val="26"/>
              </w:rPr>
              <w:t>17</w:t>
            </w:r>
            <w:r>
              <w:rPr>
                <w:spacing w:val="1"/>
                <w:sz w:val="26"/>
              </w:rPr>
              <w:t xml:space="preserve"> </w:t>
            </w:r>
            <w:r>
              <w:rPr>
                <w:sz w:val="26"/>
              </w:rPr>
              <w:t>– 19</w:t>
            </w:r>
            <w:r>
              <w:rPr>
                <w:spacing w:val="-1"/>
                <w:sz w:val="26"/>
              </w:rPr>
              <w:t xml:space="preserve"> </w:t>
            </w:r>
            <w:r>
              <w:rPr>
                <w:sz w:val="26"/>
              </w:rPr>
              <w:t>November</w:t>
            </w:r>
            <w:r>
              <w:rPr>
                <w:spacing w:val="-2"/>
                <w:sz w:val="26"/>
              </w:rPr>
              <w:t xml:space="preserve"> </w:t>
            </w:r>
            <w:r>
              <w:rPr>
                <w:spacing w:val="-4"/>
                <w:sz w:val="26"/>
              </w:rPr>
              <w:t>2025</w:t>
            </w:r>
          </w:p>
        </w:tc>
        <w:tc>
          <w:tcPr>
            <w:tcW w:w="5953" w:type="dxa"/>
          </w:tcPr>
          <w:p w14:paraId="1846AB72">
            <w:pPr>
              <w:pStyle w:val="47"/>
              <w:spacing w:before="38"/>
              <w:ind w:left="107"/>
              <w:rPr>
                <w:sz w:val="26"/>
              </w:rPr>
            </w:pPr>
            <w:r>
              <w:rPr>
                <w:w w:val="105"/>
                <w:sz w:val="26"/>
              </w:rPr>
              <w:t>Tes</w:t>
            </w:r>
            <w:r>
              <w:rPr>
                <w:spacing w:val="16"/>
                <w:w w:val="105"/>
                <w:sz w:val="26"/>
              </w:rPr>
              <w:t xml:space="preserve"> </w:t>
            </w:r>
            <w:r>
              <w:rPr>
                <w:rFonts w:ascii="Cambria"/>
                <w:w w:val="105"/>
                <w:sz w:val="26"/>
              </w:rPr>
              <w:t>Kemampuan</w:t>
            </w:r>
            <w:r>
              <w:rPr>
                <w:rFonts w:ascii="Cambria"/>
                <w:spacing w:val="46"/>
                <w:w w:val="105"/>
                <w:sz w:val="26"/>
              </w:rPr>
              <w:t xml:space="preserve"> </w:t>
            </w:r>
            <w:r>
              <w:rPr>
                <w:w w:val="105"/>
                <w:sz w:val="26"/>
              </w:rPr>
              <w:t>Akademik</w:t>
            </w:r>
            <w:r>
              <w:rPr>
                <w:spacing w:val="12"/>
                <w:w w:val="105"/>
                <w:sz w:val="26"/>
              </w:rPr>
              <w:t xml:space="preserve"> </w:t>
            </w:r>
            <w:r>
              <w:rPr>
                <w:spacing w:val="-2"/>
                <w:w w:val="105"/>
                <w:sz w:val="26"/>
              </w:rPr>
              <w:t>(TKA)</w:t>
            </w:r>
          </w:p>
        </w:tc>
      </w:tr>
      <w:tr w14:paraId="4DB470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3" w:hRule="atLeast"/>
        </w:trPr>
        <w:tc>
          <w:tcPr>
            <w:tcW w:w="738" w:type="dxa"/>
          </w:tcPr>
          <w:p w14:paraId="30B3EFC7">
            <w:pPr>
              <w:pStyle w:val="47"/>
              <w:spacing w:before="189"/>
              <w:ind w:right="159"/>
              <w:jc w:val="right"/>
              <w:rPr>
                <w:sz w:val="26"/>
              </w:rPr>
            </w:pPr>
            <w:r>
              <w:rPr>
                <w:spacing w:val="-5"/>
                <w:sz w:val="26"/>
              </w:rPr>
              <w:t>12.</w:t>
            </w:r>
          </w:p>
        </w:tc>
        <w:tc>
          <w:tcPr>
            <w:tcW w:w="2381" w:type="dxa"/>
          </w:tcPr>
          <w:p w14:paraId="340AD614">
            <w:pPr>
              <w:pStyle w:val="47"/>
              <w:spacing w:before="39" w:line="298" w:lineRule="exact"/>
              <w:ind w:left="112"/>
              <w:rPr>
                <w:color w:val="FF0000"/>
                <w:sz w:val="26"/>
              </w:rPr>
            </w:pPr>
            <w:r>
              <w:rPr>
                <w:color w:val="FF0000"/>
                <w:sz w:val="26"/>
              </w:rPr>
              <w:t>24</w:t>
            </w:r>
            <w:r>
              <w:rPr>
                <w:color w:val="FF0000"/>
                <w:spacing w:val="1"/>
                <w:sz w:val="26"/>
              </w:rPr>
              <w:t xml:space="preserve"> </w:t>
            </w:r>
            <w:r>
              <w:rPr>
                <w:color w:val="FF0000"/>
                <w:sz w:val="26"/>
              </w:rPr>
              <w:t>November</w:t>
            </w:r>
            <w:r>
              <w:rPr>
                <w:color w:val="FF0000"/>
                <w:spacing w:val="1"/>
                <w:sz w:val="26"/>
              </w:rPr>
              <w:t xml:space="preserve"> </w:t>
            </w:r>
            <w:r>
              <w:rPr>
                <w:color w:val="FF0000"/>
                <w:sz w:val="26"/>
              </w:rPr>
              <w:t>–</w:t>
            </w:r>
            <w:r>
              <w:rPr>
                <w:color w:val="FF0000"/>
                <w:spacing w:val="-1"/>
                <w:sz w:val="26"/>
              </w:rPr>
              <w:t xml:space="preserve"> </w:t>
            </w:r>
            <w:r>
              <w:rPr>
                <w:color w:val="FF0000"/>
                <w:spacing w:val="-10"/>
                <w:sz w:val="26"/>
              </w:rPr>
              <w:t>5</w:t>
            </w:r>
            <w:r>
              <w:rPr>
                <w:color w:val="FF0000"/>
                <w:sz w:val="26"/>
                <w:lang w:val="id-ID"/>
              </w:rPr>
              <w:t xml:space="preserve"> </w:t>
            </w:r>
            <w:r>
              <w:rPr>
                <w:color w:val="FF0000"/>
                <w:sz w:val="26"/>
              </w:rPr>
              <w:t>Desember</w:t>
            </w:r>
            <w:r>
              <w:rPr>
                <w:color w:val="FF0000"/>
                <w:spacing w:val="-2"/>
                <w:sz w:val="26"/>
              </w:rPr>
              <w:t xml:space="preserve"> </w:t>
            </w:r>
            <w:r>
              <w:rPr>
                <w:color w:val="FF0000"/>
                <w:spacing w:val="-4"/>
                <w:sz w:val="26"/>
              </w:rPr>
              <w:t>2025</w:t>
            </w:r>
          </w:p>
        </w:tc>
        <w:tc>
          <w:tcPr>
            <w:tcW w:w="5953" w:type="dxa"/>
          </w:tcPr>
          <w:p w14:paraId="1EC3843A">
            <w:pPr>
              <w:pStyle w:val="47"/>
              <w:spacing w:before="39"/>
              <w:ind w:left="107" w:right="251"/>
              <w:rPr>
                <w:color w:val="FF0000"/>
                <w:sz w:val="26"/>
              </w:rPr>
            </w:pPr>
            <w:r>
              <w:rPr>
                <w:color w:val="FF0000"/>
                <w:sz w:val="26"/>
              </w:rPr>
              <w:t>Perkiraan</w:t>
            </w:r>
            <w:r>
              <w:rPr>
                <w:color w:val="FF0000"/>
                <w:spacing w:val="-6"/>
                <w:sz w:val="26"/>
              </w:rPr>
              <w:t xml:space="preserve"> </w:t>
            </w:r>
            <w:r>
              <w:rPr>
                <w:color w:val="FF0000"/>
                <w:sz w:val="26"/>
              </w:rPr>
              <w:t>Penilaian</w:t>
            </w:r>
            <w:r>
              <w:rPr>
                <w:color w:val="FF0000"/>
                <w:spacing w:val="-8"/>
                <w:sz w:val="26"/>
              </w:rPr>
              <w:t xml:space="preserve"> </w:t>
            </w:r>
            <w:r>
              <w:rPr>
                <w:color w:val="FF0000"/>
                <w:sz w:val="26"/>
              </w:rPr>
              <w:t>Sumatif</w:t>
            </w:r>
            <w:r>
              <w:rPr>
                <w:color w:val="FF0000"/>
                <w:spacing w:val="-7"/>
                <w:sz w:val="26"/>
              </w:rPr>
              <w:t xml:space="preserve"> </w:t>
            </w:r>
            <w:r>
              <w:rPr>
                <w:color w:val="FF0000"/>
                <w:sz w:val="26"/>
              </w:rPr>
              <w:t>Akhir</w:t>
            </w:r>
            <w:r>
              <w:rPr>
                <w:color w:val="FF0000"/>
                <w:spacing w:val="-7"/>
                <w:sz w:val="26"/>
              </w:rPr>
              <w:t xml:space="preserve"> </w:t>
            </w:r>
            <w:r>
              <w:rPr>
                <w:color w:val="FF0000"/>
                <w:sz w:val="26"/>
              </w:rPr>
              <w:t>Semester</w:t>
            </w:r>
            <w:r>
              <w:rPr>
                <w:color w:val="FF0000"/>
                <w:spacing w:val="-7"/>
                <w:sz w:val="26"/>
              </w:rPr>
              <w:t xml:space="preserve"> </w:t>
            </w:r>
            <w:r>
              <w:rPr>
                <w:color w:val="FF0000"/>
                <w:sz w:val="26"/>
              </w:rPr>
              <w:t>untuk</w:t>
            </w:r>
            <w:r>
              <w:rPr>
                <w:color w:val="FF0000"/>
                <w:spacing w:val="-6"/>
                <w:sz w:val="26"/>
              </w:rPr>
              <w:t xml:space="preserve"> </w:t>
            </w:r>
            <w:r>
              <w:rPr>
                <w:color w:val="FF0000"/>
                <w:sz w:val="26"/>
              </w:rPr>
              <w:t>5 (lima) hari sekolah</w:t>
            </w:r>
          </w:p>
        </w:tc>
      </w:tr>
      <w:tr w14:paraId="46EEC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738" w:type="dxa"/>
          </w:tcPr>
          <w:p w14:paraId="1E3C5BED">
            <w:pPr>
              <w:pStyle w:val="47"/>
              <w:spacing w:before="189"/>
              <w:ind w:right="159"/>
              <w:jc w:val="right"/>
              <w:rPr>
                <w:sz w:val="26"/>
              </w:rPr>
            </w:pPr>
            <w:r>
              <w:rPr>
                <w:spacing w:val="-5"/>
                <w:sz w:val="26"/>
              </w:rPr>
              <w:t>13.</w:t>
            </w:r>
          </w:p>
        </w:tc>
        <w:tc>
          <w:tcPr>
            <w:tcW w:w="2381" w:type="dxa"/>
          </w:tcPr>
          <w:p w14:paraId="56DEB601">
            <w:pPr>
              <w:pStyle w:val="47"/>
              <w:spacing w:before="39" w:line="298" w:lineRule="exact"/>
              <w:ind w:left="112"/>
              <w:rPr>
                <w:sz w:val="26"/>
              </w:rPr>
            </w:pPr>
            <w:r>
              <w:rPr>
                <w:sz w:val="26"/>
              </w:rPr>
              <w:t>24</w:t>
            </w:r>
            <w:r>
              <w:rPr>
                <w:spacing w:val="1"/>
                <w:sz w:val="26"/>
              </w:rPr>
              <w:t xml:space="preserve"> </w:t>
            </w:r>
            <w:r>
              <w:rPr>
                <w:sz w:val="26"/>
              </w:rPr>
              <w:t>November</w:t>
            </w:r>
            <w:r>
              <w:rPr>
                <w:spacing w:val="1"/>
                <w:sz w:val="26"/>
              </w:rPr>
              <w:t xml:space="preserve"> </w:t>
            </w:r>
            <w:r>
              <w:rPr>
                <w:sz w:val="26"/>
              </w:rPr>
              <w:t>–</w:t>
            </w:r>
            <w:r>
              <w:rPr>
                <w:spacing w:val="-1"/>
                <w:sz w:val="26"/>
              </w:rPr>
              <w:t xml:space="preserve"> </w:t>
            </w:r>
            <w:r>
              <w:rPr>
                <w:spacing w:val="-10"/>
                <w:sz w:val="26"/>
              </w:rPr>
              <w:t>6</w:t>
            </w:r>
            <w:r>
              <w:rPr>
                <w:sz w:val="26"/>
                <w:lang w:val="id-ID"/>
              </w:rPr>
              <w:t xml:space="preserve"> </w:t>
            </w:r>
            <w:r>
              <w:rPr>
                <w:sz w:val="26"/>
              </w:rPr>
              <w:t>Desember</w:t>
            </w:r>
            <w:r>
              <w:rPr>
                <w:spacing w:val="-2"/>
                <w:sz w:val="26"/>
              </w:rPr>
              <w:t xml:space="preserve"> </w:t>
            </w:r>
            <w:r>
              <w:rPr>
                <w:spacing w:val="-4"/>
                <w:sz w:val="26"/>
              </w:rPr>
              <w:t>2025</w:t>
            </w:r>
          </w:p>
        </w:tc>
        <w:tc>
          <w:tcPr>
            <w:tcW w:w="5953" w:type="dxa"/>
          </w:tcPr>
          <w:p w14:paraId="38F916DC">
            <w:pPr>
              <w:pStyle w:val="47"/>
              <w:spacing w:before="39"/>
              <w:ind w:left="107"/>
              <w:rPr>
                <w:sz w:val="26"/>
              </w:rPr>
            </w:pPr>
            <w:r>
              <w:rPr>
                <w:sz w:val="26"/>
              </w:rPr>
              <w:t>Perkiraan</w:t>
            </w:r>
            <w:r>
              <w:rPr>
                <w:spacing w:val="-6"/>
                <w:sz w:val="26"/>
              </w:rPr>
              <w:t xml:space="preserve"> </w:t>
            </w:r>
            <w:r>
              <w:rPr>
                <w:sz w:val="26"/>
              </w:rPr>
              <w:t>Penilaian</w:t>
            </w:r>
            <w:r>
              <w:rPr>
                <w:spacing w:val="-8"/>
                <w:sz w:val="26"/>
              </w:rPr>
              <w:t xml:space="preserve"> </w:t>
            </w:r>
            <w:r>
              <w:rPr>
                <w:sz w:val="26"/>
              </w:rPr>
              <w:t>Sumatif</w:t>
            </w:r>
            <w:r>
              <w:rPr>
                <w:spacing w:val="-7"/>
                <w:sz w:val="26"/>
              </w:rPr>
              <w:t xml:space="preserve"> </w:t>
            </w:r>
            <w:r>
              <w:rPr>
                <w:sz w:val="26"/>
              </w:rPr>
              <w:t>Akhir</w:t>
            </w:r>
            <w:r>
              <w:rPr>
                <w:spacing w:val="-7"/>
                <w:sz w:val="26"/>
              </w:rPr>
              <w:t xml:space="preserve"> </w:t>
            </w:r>
            <w:r>
              <w:rPr>
                <w:sz w:val="26"/>
              </w:rPr>
              <w:t>Semester</w:t>
            </w:r>
            <w:r>
              <w:rPr>
                <w:spacing w:val="-7"/>
                <w:sz w:val="26"/>
              </w:rPr>
              <w:t xml:space="preserve"> </w:t>
            </w:r>
            <w:r>
              <w:rPr>
                <w:sz w:val="26"/>
              </w:rPr>
              <w:t>untuk</w:t>
            </w:r>
            <w:r>
              <w:rPr>
                <w:spacing w:val="-6"/>
                <w:sz w:val="26"/>
              </w:rPr>
              <w:t xml:space="preserve"> </w:t>
            </w:r>
            <w:r>
              <w:rPr>
                <w:sz w:val="26"/>
              </w:rPr>
              <w:t>6 (enam) hari sekolah</w:t>
            </w:r>
          </w:p>
        </w:tc>
      </w:tr>
      <w:tr w14:paraId="125D7E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8" w:hRule="atLeast"/>
        </w:trPr>
        <w:tc>
          <w:tcPr>
            <w:tcW w:w="738" w:type="dxa"/>
          </w:tcPr>
          <w:p w14:paraId="52911E6B">
            <w:pPr>
              <w:pStyle w:val="47"/>
              <w:spacing w:before="271"/>
              <w:ind w:right="159"/>
              <w:jc w:val="right"/>
              <w:rPr>
                <w:sz w:val="26"/>
              </w:rPr>
            </w:pPr>
            <w:r>
              <w:rPr>
                <w:spacing w:val="-5"/>
                <w:sz w:val="26"/>
              </w:rPr>
              <w:t>14.</w:t>
            </w:r>
          </w:p>
        </w:tc>
        <w:tc>
          <w:tcPr>
            <w:tcW w:w="2381" w:type="dxa"/>
          </w:tcPr>
          <w:p w14:paraId="2448BEBF">
            <w:pPr>
              <w:pStyle w:val="47"/>
              <w:spacing w:before="271"/>
              <w:ind w:left="11" w:right="33"/>
              <w:jc w:val="center"/>
              <w:rPr>
                <w:sz w:val="26"/>
              </w:rPr>
            </w:pPr>
            <w:r>
              <w:rPr>
                <w:sz w:val="26"/>
              </w:rPr>
              <w:t>18</w:t>
            </w:r>
            <w:r>
              <w:rPr>
                <w:spacing w:val="-1"/>
                <w:sz w:val="26"/>
              </w:rPr>
              <w:t xml:space="preserve"> </w:t>
            </w:r>
            <w:r>
              <w:rPr>
                <w:sz w:val="26"/>
              </w:rPr>
              <w:t>Desember</w:t>
            </w:r>
            <w:r>
              <w:rPr>
                <w:spacing w:val="-1"/>
                <w:sz w:val="26"/>
              </w:rPr>
              <w:t xml:space="preserve"> </w:t>
            </w:r>
            <w:r>
              <w:rPr>
                <w:spacing w:val="-4"/>
                <w:sz w:val="26"/>
              </w:rPr>
              <w:t>2025</w:t>
            </w:r>
          </w:p>
        </w:tc>
        <w:tc>
          <w:tcPr>
            <w:tcW w:w="5953" w:type="dxa"/>
          </w:tcPr>
          <w:p w14:paraId="15CA70FE">
            <w:pPr>
              <w:pStyle w:val="47"/>
              <w:spacing w:before="121"/>
              <w:ind w:left="107"/>
              <w:rPr>
                <w:sz w:val="26"/>
                <w:lang w:val="id-ID"/>
              </w:rPr>
            </w:pPr>
            <w:r>
              <w:rPr>
                <w:sz w:val="26"/>
              </w:rPr>
              <w:t>Persiapan</w:t>
            </w:r>
            <w:r>
              <w:rPr>
                <w:spacing w:val="-8"/>
                <w:sz w:val="26"/>
              </w:rPr>
              <w:t xml:space="preserve"> </w:t>
            </w:r>
            <w:r>
              <w:rPr>
                <w:sz w:val="26"/>
              </w:rPr>
              <w:t>Penyerahan</w:t>
            </w:r>
            <w:r>
              <w:rPr>
                <w:spacing w:val="-7"/>
                <w:sz w:val="26"/>
              </w:rPr>
              <w:t xml:space="preserve"> </w:t>
            </w:r>
            <w:r>
              <w:rPr>
                <w:sz w:val="26"/>
              </w:rPr>
              <w:t>Buku</w:t>
            </w:r>
            <w:r>
              <w:rPr>
                <w:spacing w:val="-9"/>
                <w:sz w:val="26"/>
              </w:rPr>
              <w:t xml:space="preserve"> </w:t>
            </w:r>
            <w:r>
              <w:rPr>
                <w:sz w:val="26"/>
              </w:rPr>
              <w:t>Laporan</w:t>
            </w:r>
            <w:r>
              <w:rPr>
                <w:spacing w:val="-8"/>
                <w:sz w:val="26"/>
              </w:rPr>
              <w:t xml:space="preserve"> </w:t>
            </w:r>
            <w:r>
              <w:rPr>
                <w:sz w:val="26"/>
              </w:rPr>
              <w:t>Hasil</w:t>
            </w:r>
            <w:r>
              <w:rPr>
                <w:spacing w:val="-8"/>
                <w:sz w:val="26"/>
              </w:rPr>
              <w:t xml:space="preserve"> </w:t>
            </w:r>
            <w:r>
              <w:rPr>
                <w:sz w:val="26"/>
              </w:rPr>
              <w:t>Belajar Semester Gasal</w:t>
            </w:r>
          </w:p>
        </w:tc>
      </w:tr>
      <w:tr w14:paraId="36C8AD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738" w:type="dxa"/>
          </w:tcPr>
          <w:p w14:paraId="27C3AC30">
            <w:pPr>
              <w:pStyle w:val="47"/>
              <w:spacing w:before="189"/>
              <w:ind w:right="159"/>
              <w:jc w:val="right"/>
              <w:rPr>
                <w:sz w:val="26"/>
              </w:rPr>
            </w:pPr>
            <w:r>
              <w:rPr>
                <w:spacing w:val="-5"/>
                <w:sz w:val="26"/>
              </w:rPr>
              <w:t>15.</w:t>
            </w:r>
          </w:p>
        </w:tc>
        <w:tc>
          <w:tcPr>
            <w:tcW w:w="2381" w:type="dxa"/>
          </w:tcPr>
          <w:p w14:paraId="18B18136">
            <w:pPr>
              <w:pStyle w:val="47"/>
              <w:spacing w:before="189"/>
              <w:ind w:left="11" w:right="33"/>
              <w:jc w:val="center"/>
              <w:rPr>
                <w:color w:val="FF0000"/>
                <w:sz w:val="26"/>
              </w:rPr>
            </w:pPr>
            <w:r>
              <w:rPr>
                <w:color w:val="FF0000"/>
                <w:sz w:val="26"/>
              </w:rPr>
              <w:t>19</w:t>
            </w:r>
            <w:r>
              <w:rPr>
                <w:color w:val="FF0000"/>
                <w:spacing w:val="-1"/>
                <w:sz w:val="26"/>
              </w:rPr>
              <w:t xml:space="preserve"> </w:t>
            </w:r>
            <w:r>
              <w:rPr>
                <w:color w:val="FF0000"/>
                <w:sz w:val="26"/>
              </w:rPr>
              <w:t>Desember</w:t>
            </w:r>
            <w:r>
              <w:rPr>
                <w:color w:val="FF0000"/>
                <w:spacing w:val="-1"/>
                <w:sz w:val="26"/>
              </w:rPr>
              <w:t xml:space="preserve"> </w:t>
            </w:r>
            <w:r>
              <w:rPr>
                <w:color w:val="FF0000"/>
                <w:spacing w:val="-4"/>
                <w:sz w:val="26"/>
              </w:rPr>
              <w:t>2025</w:t>
            </w:r>
          </w:p>
        </w:tc>
        <w:tc>
          <w:tcPr>
            <w:tcW w:w="5953" w:type="dxa"/>
          </w:tcPr>
          <w:p w14:paraId="6CB6AAF0">
            <w:pPr>
              <w:pStyle w:val="47"/>
              <w:spacing w:before="39"/>
              <w:ind w:left="107" w:right="251"/>
              <w:rPr>
                <w:color w:val="FF0000"/>
                <w:sz w:val="26"/>
              </w:rPr>
            </w:pPr>
            <w:r>
              <w:rPr>
                <w:color w:val="FF0000"/>
                <w:sz w:val="26"/>
              </w:rPr>
              <w:t>Penyerahan</w:t>
            </w:r>
            <w:r>
              <w:rPr>
                <w:color w:val="FF0000"/>
                <w:spacing w:val="-7"/>
                <w:sz w:val="26"/>
              </w:rPr>
              <w:t xml:space="preserve"> </w:t>
            </w:r>
            <w:r>
              <w:rPr>
                <w:color w:val="FF0000"/>
                <w:sz w:val="26"/>
              </w:rPr>
              <w:t>Buku</w:t>
            </w:r>
            <w:r>
              <w:rPr>
                <w:color w:val="FF0000"/>
                <w:spacing w:val="-10"/>
                <w:sz w:val="26"/>
              </w:rPr>
              <w:t xml:space="preserve"> </w:t>
            </w:r>
            <w:r>
              <w:rPr>
                <w:color w:val="FF0000"/>
                <w:sz w:val="26"/>
              </w:rPr>
              <w:t>Laporan</w:t>
            </w:r>
            <w:r>
              <w:rPr>
                <w:color w:val="FF0000"/>
                <w:spacing w:val="-6"/>
                <w:sz w:val="26"/>
              </w:rPr>
              <w:t xml:space="preserve"> </w:t>
            </w:r>
            <w:r>
              <w:rPr>
                <w:color w:val="FF0000"/>
                <w:sz w:val="26"/>
              </w:rPr>
              <w:t>Hasil</w:t>
            </w:r>
            <w:r>
              <w:rPr>
                <w:color w:val="FF0000"/>
                <w:spacing w:val="-9"/>
                <w:sz w:val="26"/>
              </w:rPr>
              <w:t xml:space="preserve"> </w:t>
            </w:r>
            <w:r>
              <w:rPr>
                <w:color w:val="FF0000"/>
                <w:sz w:val="26"/>
              </w:rPr>
              <w:t>Belajar)</w:t>
            </w:r>
            <w:r>
              <w:rPr>
                <w:color w:val="FF0000"/>
                <w:spacing w:val="-7"/>
                <w:sz w:val="26"/>
              </w:rPr>
              <w:t xml:space="preserve"> </w:t>
            </w:r>
            <w:r>
              <w:rPr>
                <w:color w:val="FF0000"/>
                <w:sz w:val="26"/>
              </w:rPr>
              <w:t>Semester Gasal untuk 5 (lima) hari sekolah</w:t>
            </w:r>
          </w:p>
        </w:tc>
      </w:tr>
      <w:tr w14:paraId="3D6521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3" w:hRule="atLeast"/>
        </w:trPr>
        <w:tc>
          <w:tcPr>
            <w:tcW w:w="738" w:type="dxa"/>
          </w:tcPr>
          <w:p w14:paraId="4BB3F790">
            <w:pPr>
              <w:pStyle w:val="47"/>
              <w:spacing w:before="189"/>
              <w:ind w:right="159"/>
              <w:jc w:val="right"/>
              <w:rPr>
                <w:sz w:val="26"/>
              </w:rPr>
            </w:pPr>
            <w:r>
              <w:rPr>
                <w:spacing w:val="-5"/>
                <w:sz w:val="26"/>
              </w:rPr>
              <w:t>16.</w:t>
            </w:r>
          </w:p>
        </w:tc>
        <w:tc>
          <w:tcPr>
            <w:tcW w:w="2381" w:type="dxa"/>
          </w:tcPr>
          <w:p w14:paraId="522D2BC6">
            <w:pPr>
              <w:pStyle w:val="47"/>
              <w:spacing w:before="189"/>
              <w:ind w:left="11" w:right="33"/>
              <w:jc w:val="center"/>
              <w:rPr>
                <w:sz w:val="26"/>
              </w:rPr>
            </w:pPr>
            <w:r>
              <w:rPr>
                <w:sz w:val="26"/>
              </w:rPr>
              <w:t>20</w:t>
            </w:r>
            <w:r>
              <w:rPr>
                <w:spacing w:val="-1"/>
                <w:sz w:val="26"/>
              </w:rPr>
              <w:t xml:space="preserve"> </w:t>
            </w:r>
            <w:r>
              <w:rPr>
                <w:sz w:val="26"/>
              </w:rPr>
              <w:t xml:space="preserve">Desember </w:t>
            </w:r>
            <w:r>
              <w:rPr>
                <w:spacing w:val="-4"/>
                <w:sz w:val="26"/>
              </w:rPr>
              <w:t>2025</w:t>
            </w:r>
          </w:p>
        </w:tc>
        <w:tc>
          <w:tcPr>
            <w:tcW w:w="5953" w:type="dxa"/>
          </w:tcPr>
          <w:p w14:paraId="29F52A51">
            <w:pPr>
              <w:pStyle w:val="47"/>
              <w:spacing w:before="39"/>
              <w:ind w:left="107"/>
              <w:rPr>
                <w:sz w:val="26"/>
              </w:rPr>
            </w:pPr>
            <w:r>
              <w:rPr>
                <w:sz w:val="26"/>
              </w:rPr>
              <w:t>Penyerahan</w:t>
            </w:r>
            <w:r>
              <w:rPr>
                <w:spacing w:val="-6"/>
                <w:sz w:val="26"/>
              </w:rPr>
              <w:t xml:space="preserve"> </w:t>
            </w:r>
            <w:r>
              <w:rPr>
                <w:sz w:val="26"/>
              </w:rPr>
              <w:t>Buku</w:t>
            </w:r>
            <w:r>
              <w:rPr>
                <w:spacing w:val="-9"/>
                <w:sz w:val="26"/>
              </w:rPr>
              <w:t xml:space="preserve"> </w:t>
            </w:r>
            <w:r>
              <w:rPr>
                <w:sz w:val="26"/>
              </w:rPr>
              <w:t>Laporan</w:t>
            </w:r>
            <w:r>
              <w:rPr>
                <w:spacing w:val="-5"/>
                <w:sz w:val="26"/>
              </w:rPr>
              <w:t xml:space="preserve"> </w:t>
            </w:r>
            <w:r>
              <w:rPr>
                <w:sz w:val="26"/>
              </w:rPr>
              <w:t>Hasil</w:t>
            </w:r>
            <w:r>
              <w:rPr>
                <w:spacing w:val="-8"/>
                <w:sz w:val="26"/>
              </w:rPr>
              <w:t xml:space="preserve"> </w:t>
            </w:r>
            <w:r>
              <w:rPr>
                <w:sz w:val="26"/>
              </w:rPr>
              <w:t>Belajar</w:t>
            </w:r>
            <w:r>
              <w:rPr>
                <w:spacing w:val="-6"/>
                <w:sz w:val="26"/>
              </w:rPr>
              <w:t xml:space="preserve"> </w:t>
            </w:r>
            <w:r>
              <w:rPr>
                <w:sz w:val="26"/>
              </w:rPr>
              <w:t>Semester</w:t>
            </w:r>
            <w:r>
              <w:rPr>
                <w:spacing w:val="-6"/>
                <w:sz w:val="26"/>
              </w:rPr>
              <w:t xml:space="preserve"> </w:t>
            </w:r>
            <w:r>
              <w:rPr>
                <w:sz w:val="26"/>
              </w:rPr>
              <w:t>Gasal untuk 6 (enam) hari sekolah</w:t>
            </w:r>
          </w:p>
        </w:tc>
      </w:tr>
      <w:tr w14:paraId="79890E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738" w:type="dxa"/>
          </w:tcPr>
          <w:p w14:paraId="6BC97875">
            <w:pPr>
              <w:pStyle w:val="47"/>
              <w:spacing w:before="189"/>
              <w:ind w:right="159"/>
              <w:jc w:val="right"/>
              <w:rPr>
                <w:sz w:val="26"/>
              </w:rPr>
            </w:pPr>
            <w:r>
              <w:rPr>
                <w:spacing w:val="-5"/>
                <w:sz w:val="26"/>
              </w:rPr>
              <w:t>17.</w:t>
            </w:r>
          </w:p>
        </w:tc>
        <w:tc>
          <w:tcPr>
            <w:tcW w:w="2381" w:type="dxa"/>
            <w:vAlign w:val="center"/>
          </w:tcPr>
          <w:p w14:paraId="60E0D7FC">
            <w:pPr>
              <w:pStyle w:val="47"/>
              <w:spacing w:before="39" w:line="299" w:lineRule="exact"/>
              <w:ind w:left="11" w:right="33"/>
              <w:rPr>
                <w:color w:val="FF0000"/>
                <w:sz w:val="26"/>
              </w:rPr>
            </w:pPr>
            <w:r>
              <w:rPr>
                <w:color w:val="FF0000"/>
                <w:sz w:val="26"/>
              </w:rPr>
              <w:t>22</w:t>
            </w:r>
            <w:r>
              <w:rPr>
                <w:color w:val="FF0000"/>
                <w:spacing w:val="-1"/>
                <w:sz w:val="26"/>
              </w:rPr>
              <w:t xml:space="preserve"> </w:t>
            </w:r>
            <w:r>
              <w:rPr>
                <w:color w:val="FF0000"/>
                <w:sz w:val="26"/>
              </w:rPr>
              <w:t>Desember 2025</w:t>
            </w:r>
            <w:r>
              <w:rPr>
                <w:color w:val="FF0000"/>
                <w:spacing w:val="-3"/>
                <w:sz w:val="26"/>
                <w:lang w:val="id-ID"/>
              </w:rPr>
              <w:t xml:space="preserve"> </w:t>
            </w:r>
            <w:r>
              <w:rPr>
                <w:color w:val="FF0000"/>
                <w:sz w:val="26"/>
              </w:rPr>
              <w:t>–</w:t>
            </w:r>
            <w:r>
              <w:rPr>
                <w:color w:val="FF0000"/>
                <w:spacing w:val="1"/>
                <w:sz w:val="26"/>
              </w:rPr>
              <w:t xml:space="preserve"> </w:t>
            </w:r>
            <w:r>
              <w:rPr>
                <w:color w:val="FF0000"/>
                <w:spacing w:val="-12"/>
                <w:sz w:val="26"/>
              </w:rPr>
              <w:t>2</w:t>
            </w:r>
            <w:r>
              <w:rPr>
                <w:color w:val="FF0000"/>
                <w:sz w:val="26"/>
                <w:lang w:val="id-ID"/>
              </w:rPr>
              <w:t xml:space="preserve"> </w:t>
            </w:r>
            <w:r>
              <w:rPr>
                <w:color w:val="FF0000"/>
                <w:sz w:val="26"/>
              </w:rPr>
              <w:t xml:space="preserve">Januari </w:t>
            </w:r>
            <w:r>
              <w:rPr>
                <w:color w:val="FF0000"/>
                <w:spacing w:val="-4"/>
                <w:sz w:val="26"/>
              </w:rPr>
              <w:t>2026</w:t>
            </w:r>
          </w:p>
        </w:tc>
        <w:tc>
          <w:tcPr>
            <w:tcW w:w="5953" w:type="dxa"/>
            <w:vAlign w:val="center"/>
          </w:tcPr>
          <w:p w14:paraId="2CCAC234">
            <w:pPr>
              <w:pStyle w:val="47"/>
              <w:ind w:left="108"/>
              <w:contextualSpacing/>
              <w:rPr>
                <w:color w:val="FF0000"/>
                <w:sz w:val="26"/>
              </w:rPr>
            </w:pPr>
            <w:r>
              <w:rPr>
                <w:color w:val="FF0000"/>
                <w:sz w:val="26"/>
              </w:rPr>
              <w:t>Libur</w:t>
            </w:r>
            <w:r>
              <w:rPr>
                <w:color w:val="FF0000"/>
                <w:spacing w:val="-1"/>
                <w:sz w:val="26"/>
              </w:rPr>
              <w:t xml:space="preserve"> </w:t>
            </w:r>
            <w:r>
              <w:rPr>
                <w:color w:val="FF0000"/>
                <w:sz w:val="26"/>
              </w:rPr>
              <w:t>Akhir Semester Gasal</w:t>
            </w:r>
            <w:r>
              <w:rPr>
                <w:color w:val="FF0000"/>
                <w:spacing w:val="2"/>
                <w:sz w:val="26"/>
              </w:rPr>
              <w:t xml:space="preserve"> </w:t>
            </w:r>
            <w:r>
              <w:rPr>
                <w:color w:val="FF0000"/>
                <w:sz w:val="26"/>
              </w:rPr>
              <w:t>untuk 5</w:t>
            </w:r>
            <w:r>
              <w:rPr>
                <w:color w:val="FF0000"/>
                <w:spacing w:val="-2"/>
                <w:sz w:val="26"/>
              </w:rPr>
              <w:t xml:space="preserve"> </w:t>
            </w:r>
            <w:r>
              <w:rPr>
                <w:color w:val="FF0000"/>
                <w:sz w:val="26"/>
              </w:rPr>
              <w:t xml:space="preserve">(lima) hari </w:t>
            </w:r>
            <w:r>
              <w:rPr>
                <w:color w:val="FF0000"/>
                <w:spacing w:val="-2"/>
                <w:sz w:val="26"/>
              </w:rPr>
              <w:t>sekolah</w:t>
            </w:r>
          </w:p>
        </w:tc>
      </w:tr>
      <w:tr w14:paraId="6C7CCE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3" w:hRule="atLeast"/>
        </w:trPr>
        <w:tc>
          <w:tcPr>
            <w:tcW w:w="738" w:type="dxa"/>
          </w:tcPr>
          <w:p w14:paraId="1A059949">
            <w:pPr>
              <w:pStyle w:val="47"/>
              <w:spacing w:before="189"/>
              <w:ind w:right="159"/>
              <w:jc w:val="right"/>
              <w:rPr>
                <w:sz w:val="26"/>
              </w:rPr>
            </w:pPr>
            <w:r>
              <w:rPr>
                <w:spacing w:val="-5"/>
                <w:sz w:val="26"/>
              </w:rPr>
              <w:t>18.</w:t>
            </w:r>
          </w:p>
        </w:tc>
        <w:tc>
          <w:tcPr>
            <w:tcW w:w="2381" w:type="dxa"/>
          </w:tcPr>
          <w:p w14:paraId="2C32E1DD">
            <w:pPr>
              <w:pStyle w:val="47"/>
              <w:spacing w:before="39" w:line="298" w:lineRule="exact"/>
              <w:ind w:left="11" w:right="33"/>
              <w:jc w:val="center"/>
              <w:rPr>
                <w:sz w:val="26"/>
              </w:rPr>
            </w:pPr>
            <w:r>
              <w:rPr>
                <w:sz w:val="26"/>
              </w:rPr>
              <w:t>22</w:t>
            </w:r>
            <w:r>
              <w:rPr>
                <w:spacing w:val="-1"/>
                <w:sz w:val="26"/>
              </w:rPr>
              <w:t xml:space="preserve"> </w:t>
            </w:r>
            <w:r>
              <w:rPr>
                <w:sz w:val="26"/>
              </w:rPr>
              <w:t>Desember 2025</w:t>
            </w:r>
            <w:r>
              <w:rPr>
                <w:spacing w:val="-3"/>
                <w:sz w:val="26"/>
              </w:rPr>
              <w:t xml:space="preserve"> </w:t>
            </w:r>
            <w:r>
              <w:rPr>
                <w:sz w:val="26"/>
              </w:rPr>
              <w:t>–</w:t>
            </w:r>
            <w:r>
              <w:rPr>
                <w:spacing w:val="1"/>
                <w:sz w:val="26"/>
              </w:rPr>
              <w:t xml:space="preserve"> </w:t>
            </w:r>
            <w:r>
              <w:rPr>
                <w:spacing w:val="-12"/>
                <w:sz w:val="26"/>
              </w:rPr>
              <w:t>3</w:t>
            </w:r>
            <w:r>
              <w:rPr>
                <w:sz w:val="26"/>
                <w:lang w:val="id-ID"/>
              </w:rPr>
              <w:t xml:space="preserve"> </w:t>
            </w:r>
            <w:r>
              <w:rPr>
                <w:sz w:val="26"/>
              </w:rPr>
              <w:t xml:space="preserve">Januari </w:t>
            </w:r>
            <w:r>
              <w:rPr>
                <w:spacing w:val="-4"/>
                <w:sz w:val="26"/>
              </w:rPr>
              <w:t>2026</w:t>
            </w:r>
          </w:p>
        </w:tc>
        <w:tc>
          <w:tcPr>
            <w:tcW w:w="5953" w:type="dxa"/>
          </w:tcPr>
          <w:p w14:paraId="370F9967">
            <w:pPr>
              <w:pStyle w:val="47"/>
              <w:ind w:left="108"/>
              <w:rPr>
                <w:sz w:val="26"/>
              </w:rPr>
            </w:pPr>
            <w:r>
              <w:rPr>
                <w:sz w:val="26"/>
              </w:rPr>
              <w:t>Libur</w:t>
            </w:r>
            <w:r>
              <w:rPr>
                <w:spacing w:val="-1"/>
                <w:sz w:val="26"/>
              </w:rPr>
              <w:t xml:space="preserve"> </w:t>
            </w:r>
            <w:r>
              <w:rPr>
                <w:sz w:val="26"/>
              </w:rPr>
              <w:t>Akhir Semester Gasal</w:t>
            </w:r>
            <w:r>
              <w:rPr>
                <w:spacing w:val="2"/>
                <w:sz w:val="26"/>
              </w:rPr>
              <w:t xml:space="preserve"> </w:t>
            </w:r>
            <w:r>
              <w:rPr>
                <w:sz w:val="26"/>
              </w:rPr>
              <w:t>untuk 6</w:t>
            </w:r>
            <w:r>
              <w:rPr>
                <w:spacing w:val="-2"/>
                <w:sz w:val="26"/>
              </w:rPr>
              <w:t xml:space="preserve"> </w:t>
            </w:r>
            <w:r>
              <w:rPr>
                <w:sz w:val="26"/>
              </w:rPr>
              <w:t xml:space="preserve">(enam) hari </w:t>
            </w:r>
            <w:r>
              <w:rPr>
                <w:spacing w:val="-2"/>
                <w:sz w:val="26"/>
              </w:rPr>
              <w:t>sekolah</w:t>
            </w:r>
          </w:p>
        </w:tc>
      </w:tr>
      <w:tr w14:paraId="0FB8B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8E0BD5A">
            <w:pPr>
              <w:pStyle w:val="47"/>
              <w:shd w:val="clear" w:color="auto" w:fill="FFFFFF" w:themeFill="background1"/>
              <w:spacing w:before="39"/>
              <w:ind w:right="34"/>
              <w:jc w:val="center"/>
              <w:rPr>
                <w:bCs/>
                <w:spacing w:val="-10"/>
                <w:sz w:val="26"/>
              </w:rPr>
            </w:pPr>
            <w:r>
              <w:rPr>
                <w:bCs/>
                <w:spacing w:val="-10"/>
                <w:sz w:val="26"/>
              </w:rPr>
              <w:t>19.</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0CD132B">
            <w:pPr>
              <w:pStyle w:val="47"/>
              <w:shd w:val="clear" w:color="auto" w:fill="FFFFFF" w:themeFill="background1"/>
              <w:spacing w:before="39"/>
              <w:ind w:left="11" w:right="43"/>
              <w:jc w:val="center"/>
              <w:rPr>
                <w:bCs/>
                <w:spacing w:val="-10"/>
                <w:sz w:val="26"/>
              </w:rPr>
            </w:pPr>
            <w:r>
              <w:rPr>
                <w:bCs/>
                <w:spacing w:val="-10"/>
                <w:sz w:val="26"/>
              </w:rPr>
              <w:t>25 Desember 2025</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6651A8F">
            <w:pPr>
              <w:pStyle w:val="47"/>
              <w:shd w:val="clear" w:color="auto" w:fill="FFFFFF" w:themeFill="background1"/>
              <w:spacing w:before="39"/>
              <w:ind w:left="230" w:right="32"/>
              <w:rPr>
                <w:bCs/>
                <w:spacing w:val="-10"/>
                <w:sz w:val="26"/>
              </w:rPr>
            </w:pPr>
            <w:r>
              <w:rPr>
                <w:bCs/>
                <w:spacing w:val="-10"/>
                <w:sz w:val="26"/>
              </w:rPr>
              <w:t>Libur Umum (Hari Raya Natal)</w:t>
            </w:r>
          </w:p>
        </w:tc>
      </w:tr>
      <w:tr w14:paraId="44E0F5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BD65667">
            <w:pPr>
              <w:pStyle w:val="47"/>
              <w:shd w:val="clear" w:color="auto" w:fill="FFFFFF" w:themeFill="background1"/>
              <w:spacing w:before="39"/>
              <w:ind w:right="34"/>
              <w:jc w:val="center"/>
              <w:rPr>
                <w:bCs/>
                <w:spacing w:val="-10"/>
                <w:sz w:val="26"/>
              </w:rPr>
            </w:pPr>
            <w:r>
              <w:rPr>
                <w:bCs/>
                <w:spacing w:val="-10"/>
                <w:sz w:val="26"/>
              </w:rPr>
              <w:t>20.</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8BD7739">
            <w:pPr>
              <w:pStyle w:val="47"/>
              <w:shd w:val="clear" w:color="auto" w:fill="FFFFFF" w:themeFill="background1"/>
              <w:spacing w:before="39"/>
              <w:ind w:left="11" w:right="43"/>
              <w:jc w:val="center"/>
              <w:rPr>
                <w:bCs/>
                <w:spacing w:val="-10"/>
                <w:sz w:val="26"/>
              </w:rPr>
            </w:pPr>
            <w:r>
              <w:rPr>
                <w:bCs/>
                <w:spacing w:val="-10"/>
                <w:sz w:val="26"/>
              </w:rPr>
              <w:t>26 Desember 2025</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7939C54">
            <w:pPr>
              <w:pStyle w:val="47"/>
              <w:shd w:val="clear" w:color="auto" w:fill="FFFFFF" w:themeFill="background1"/>
              <w:spacing w:before="39"/>
              <w:ind w:left="230" w:right="32"/>
              <w:rPr>
                <w:bCs/>
                <w:spacing w:val="-10"/>
                <w:sz w:val="26"/>
              </w:rPr>
            </w:pPr>
            <w:r>
              <w:rPr>
                <w:bCs/>
                <w:spacing w:val="-10"/>
                <w:sz w:val="26"/>
              </w:rPr>
              <w:t>Cuti Bersama setelah Hari Raya Natal</w:t>
            </w:r>
          </w:p>
        </w:tc>
      </w:tr>
      <w:tr w14:paraId="1E2C3C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5276480">
            <w:pPr>
              <w:pStyle w:val="47"/>
              <w:shd w:val="clear" w:color="auto" w:fill="FFFFFF" w:themeFill="background1"/>
              <w:spacing w:before="39"/>
              <w:ind w:right="34"/>
              <w:jc w:val="center"/>
              <w:rPr>
                <w:bCs/>
                <w:spacing w:val="-10"/>
                <w:sz w:val="26"/>
              </w:rPr>
            </w:pPr>
            <w:r>
              <w:rPr>
                <w:bCs/>
                <w:spacing w:val="-10"/>
                <w:sz w:val="26"/>
              </w:rPr>
              <w:t>21.</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5347409D">
            <w:pPr>
              <w:pStyle w:val="47"/>
              <w:shd w:val="clear" w:color="auto" w:fill="FFFFFF" w:themeFill="background1"/>
              <w:spacing w:before="39"/>
              <w:ind w:left="11" w:right="43"/>
              <w:jc w:val="center"/>
              <w:rPr>
                <w:bCs/>
                <w:spacing w:val="-10"/>
                <w:sz w:val="26"/>
              </w:rPr>
            </w:pPr>
            <w:r>
              <w:rPr>
                <w:bCs/>
                <w:spacing w:val="-10"/>
                <w:sz w:val="26"/>
              </w:rPr>
              <w:t>1 Januari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F86B720">
            <w:pPr>
              <w:pStyle w:val="47"/>
              <w:shd w:val="clear" w:color="auto" w:fill="FFFFFF" w:themeFill="background1"/>
              <w:spacing w:before="39"/>
              <w:ind w:left="230" w:right="32"/>
              <w:rPr>
                <w:bCs/>
                <w:spacing w:val="-10"/>
                <w:sz w:val="26"/>
              </w:rPr>
            </w:pPr>
            <w:r>
              <w:rPr>
                <w:bCs/>
                <w:spacing w:val="-10"/>
                <w:sz w:val="26"/>
              </w:rPr>
              <w:t>Libur Umum (Tahun Baru Masehi 2026)</w:t>
            </w:r>
          </w:p>
        </w:tc>
      </w:tr>
      <w:tr w14:paraId="35535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21F165A">
            <w:pPr>
              <w:pStyle w:val="47"/>
              <w:shd w:val="clear" w:color="auto" w:fill="FFFFFF" w:themeFill="background1"/>
              <w:spacing w:before="39"/>
              <w:ind w:right="34"/>
              <w:jc w:val="center"/>
              <w:rPr>
                <w:bCs/>
                <w:spacing w:val="-10"/>
                <w:sz w:val="26"/>
              </w:rPr>
            </w:pPr>
            <w:r>
              <w:rPr>
                <w:bCs/>
                <w:spacing w:val="-10"/>
                <w:sz w:val="26"/>
              </w:rPr>
              <w:t>22.</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DA94C12">
            <w:pPr>
              <w:pStyle w:val="47"/>
              <w:shd w:val="clear" w:color="auto" w:fill="FFFFFF" w:themeFill="background1"/>
              <w:spacing w:before="39"/>
              <w:ind w:left="11" w:right="43"/>
              <w:jc w:val="center"/>
              <w:rPr>
                <w:bCs/>
                <w:spacing w:val="-10"/>
                <w:sz w:val="26"/>
              </w:rPr>
            </w:pPr>
            <w:r>
              <w:rPr>
                <w:bCs/>
                <w:spacing w:val="-10"/>
                <w:sz w:val="26"/>
              </w:rPr>
              <w:t>5 Januari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2D80C0F">
            <w:pPr>
              <w:pStyle w:val="47"/>
              <w:shd w:val="clear" w:color="auto" w:fill="FFFFFF" w:themeFill="background1"/>
              <w:spacing w:before="39"/>
              <w:ind w:left="230" w:right="32"/>
              <w:rPr>
                <w:bCs/>
                <w:spacing w:val="-10"/>
                <w:sz w:val="26"/>
              </w:rPr>
            </w:pPr>
            <w:r>
              <w:rPr>
                <w:bCs/>
                <w:spacing w:val="-10"/>
                <w:sz w:val="26"/>
              </w:rPr>
              <w:t>Hari Pertama Masuk Semester Genap</w:t>
            </w:r>
          </w:p>
        </w:tc>
      </w:tr>
      <w:tr w14:paraId="2780C4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58C2835D">
            <w:pPr>
              <w:pStyle w:val="47"/>
              <w:shd w:val="clear" w:color="auto" w:fill="FFFFFF" w:themeFill="background1"/>
              <w:spacing w:before="39"/>
              <w:ind w:right="34"/>
              <w:jc w:val="center"/>
              <w:rPr>
                <w:bCs/>
                <w:spacing w:val="-10"/>
                <w:sz w:val="26"/>
              </w:rPr>
            </w:pPr>
            <w:r>
              <w:rPr>
                <w:bCs/>
                <w:spacing w:val="-10"/>
                <w:sz w:val="26"/>
              </w:rPr>
              <w:t>23.</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93677DA">
            <w:pPr>
              <w:pStyle w:val="47"/>
              <w:shd w:val="clear" w:color="auto" w:fill="FFFFFF" w:themeFill="background1"/>
              <w:spacing w:before="39"/>
              <w:ind w:left="11" w:right="43"/>
              <w:jc w:val="center"/>
              <w:rPr>
                <w:bCs/>
                <w:spacing w:val="-10"/>
                <w:sz w:val="26"/>
              </w:rPr>
            </w:pPr>
            <w:r>
              <w:rPr>
                <w:bCs/>
                <w:spacing w:val="-10"/>
                <w:sz w:val="26"/>
              </w:rPr>
              <w:t>16 Januari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9A0C3B4">
            <w:pPr>
              <w:pStyle w:val="47"/>
              <w:shd w:val="clear" w:color="auto" w:fill="FFFFFF" w:themeFill="background1"/>
              <w:spacing w:before="39"/>
              <w:ind w:left="230" w:right="32"/>
              <w:rPr>
                <w:bCs/>
                <w:spacing w:val="-10"/>
                <w:sz w:val="26"/>
              </w:rPr>
            </w:pPr>
            <w:r>
              <w:rPr>
                <w:bCs/>
                <w:spacing w:val="-10"/>
                <w:sz w:val="26"/>
              </w:rPr>
              <w:t>Libur Umum (Isro’ Mi’raj 1447 H)</w:t>
            </w:r>
          </w:p>
        </w:tc>
      </w:tr>
      <w:tr w14:paraId="323177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2033DA9">
            <w:pPr>
              <w:pStyle w:val="47"/>
              <w:shd w:val="clear" w:color="auto" w:fill="FFFFFF" w:themeFill="background1"/>
              <w:spacing w:before="39"/>
              <w:ind w:right="34"/>
              <w:jc w:val="center"/>
              <w:rPr>
                <w:bCs/>
                <w:spacing w:val="-10"/>
                <w:sz w:val="26"/>
              </w:rPr>
            </w:pPr>
            <w:r>
              <w:rPr>
                <w:bCs/>
                <w:spacing w:val="-10"/>
                <w:sz w:val="26"/>
              </w:rPr>
              <w:t>24.</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1613D96">
            <w:pPr>
              <w:pStyle w:val="47"/>
              <w:shd w:val="clear" w:color="auto" w:fill="FFFFFF" w:themeFill="background1"/>
              <w:spacing w:before="39"/>
              <w:ind w:left="11" w:right="43"/>
              <w:jc w:val="center"/>
              <w:rPr>
                <w:bCs/>
                <w:spacing w:val="-10"/>
                <w:sz w:val="26"/>
              </w:rPr>
            </w:pPr>
            <w:r>
              <w:rPr>
                <w:bCs/>
                <w:spacing w:val="-10"/>
                <w:sz w:val="26"/>
              </w:rPr>
              <w:t>17 Februari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A845805">
            <w:pPr>
              <w:pStyle w:val="47"/>
              <w:shd w:val="clear" w:color="auto" w:fill="FFFFFF" w:themeFill="background1"/>
              <w:spacing w:before="39"/>
              <w:ind w:left="230" w:right="32"/>
              <w:rPr>
                <w:bCs/>
                <w:spacing w:val="-10"/>
                <w:sz w:val="26"/>
              </w:rPr>
            </w:pPr>
            <w:r>
              <w:rPr>
                <w:bCs/>
                <w:spacing w:val="-10"/>
                <w:sz w:val="26"/>
              </w:rPr>
              <w:t>Libur Umum (Tahun Baru Imlek 2577).</w:t>
            </w:r>
          </w:p>
        </w:tc>
      </w:tr>
      <w:tr w14:paraId="73E641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ED3B810">
            <w:pPr>
              <w:pStyle w:val="47"/>
              <w:shd w:val="clear" w:color="auto" w:fill="FFFFFF" w:themeFill="background1"/>
              <w:spacing w:before="39"/>
              <w:ind w:right="34"/>
              <w:jc w:val="center"/>
              <w:rPr>
                <w:bCs/>
                <w:spacing w:val="-10"/>
                <w:sz w:val="26"/>
              </w:rPr>
            </w:pPr>
            <w:r>
              <w:rPr>
                <w:bCs/>
                <w:spacing w:val="-10"/>
                <w:sz w:val="26"/>
              </w:rPr>
              <w:t>25.</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B491149">
            <w:pPr>
              <w:pStyle w:val="47"/>
              <w:shd w:val="clear" w:color="auto" w:fill="FFFFFF" w:themeFill="background1"/>
              <w:spacing w:before="39"/>
              <w:ind w:left="11" w:right="43"/>
              <w:jc w:val="center"/>
              <w:rPr>
                <w:bCs/>
                <w:spacing w:val="-10"/>
                <w:sz w:val="26"/>
              </w:rPr>
            </w:pPr>
            <w:r>
              <w:rPr>
                <w:bCs/>
                <w:spacing w:val="-10"/>
                <w:sz w:val="26"/>
              </w:rPr>
              <w:t>19 Februari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D28DE56">
            <w:pPr>
              <w:pStyle w:val="47"/>
              <w:shd w:val="clear" w:color="auto" w:fill="FFFFFF" w:themeFill="background1"/>
              <w:spacing w:before="39"/>
              <w:ind w:left="230" w:right="32"/>
              <w:rPr>
                <w:bCs/>
                <w:spacing w:val="-10"/>
                <w:sz w:val="26"/>
              </w:rPr>
            </w:pPr>
            <w:r>
              <w:rPr>
                <w:bCs/>
                <w:spacing w:val="-10"/>
                <w:sz w:val="26"/>
              </w:rPr>
              <w:t>Libur Umum (Perkiraan libur awal Puasa Ramadhan 1447 H)</w:t>
            </w:r>
          </w:p>
        </w:tc>
      </w:tr>
      <w:tr w14:paraId="1753A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36388A0">
            <w:pPr>
              <w:pStyle w:val="47"/>
              <w:shd w:val="clear" w:color="auto" w:fill="FFFFFF" w:themeFill="background1"/>
              <w:spacing w:before="39"/>
              <w:ind w:right="34"/>
              <w:jc w:val="center"/>
              <w:rPr>
                <w:bCs/>
                <w:spacing w:val="-10"/>
                <w:sz w:val="26"/>
              </w:rPr>
            </w:pPr>
            <w:r>
              <w:rPr>
                <w:bCs/>
                <w:spacing w:val="-10"/>
                <w:sz w:val="26"/>
              </w:rPr>
              <w:t>26.</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C7D4CBF">
            <w:pPr>
              <w:pStyle w:val="47"/>
              <w:shd w:val="clear" w:color="auto" w:fill="FFFFFF" w:themeFill="background1"/>
              <w:spacing w:before="39"/>
              <w:ind w:left="11" w:right="43"/>
              <w:jc w:val="center"/>
              <w:rPr>
                <w:bCs/>
                <w:spacing w:val="-10"/>
                <w:sz w:val="26"/>
              </w:rPr>
            </w:pPr>
            <w:r>
              <w:rPr>
                <w:bCs/>
                <w:spacing w:val="-10"/>
                <w:sz w:val="26"/>
              </w:rPr>
              <w:t>16 – 18 Maret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DF6276E">
            <w:pPr>
              <w:pStyle w:val="47"/>
              <w:shd w:val="clear" w:color="auto" w:fill="FFFFFF" w:themeFill="background1"/>
              <w:spacing w:before="39"/>
              <w:ind w:left="230" w:right="32"/>
              <w:rPr>
                <w:bCs/>
                <w:spacing w:val="-10"/>
                <w:sz w:val="26"/>
              </w:rPr>
            </w:pPr>
            <w:r>
              <w:rPr>
                <w:bCs/>
                <w:spacing w:val="-10"/>
                <w:sz w:val="26"/>
              </w:rPr>
              <w:t>Libur Umum (Sebelum Hari Raya Idul Fitri 1447 H)</w:t>
            </w:r>
          </w:p>
        </w:tc>
      </w:tr>
      <w:tr w14:paraId="52D57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ED94CA8">
            <w:pPr>
              <w:pStyle w:val="47"/>
              <w:shd w:val="clear" w:color="auto" w:fill="FFFFFF" w:themeFill="background1"/>
              <w:spacing w:before="39"/>
              <w:ind w:right="34"/>
              <w:jc w:val="center"/>
              <w:rPr>
                <w:bCs/>
                <w:spacing w:val="-10"/>
                <w:sz w:val="26"/>
              </w:rPr>
            </w:pPr>
            <w:r>
              <w:rPr>
                <w:bCs/>
                <w:spacing w:val="-10"/>
                <w:sz w:val="26"/>
              </w:rPr>
              <w:t>27.</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15ECAA8">
            <w:pPr>
              <w:pStyle w:val="47"/>
              <w:shd w:val="clear" w:color="auto" w:fill="FFFFFF" w:themeFill="background1"/>
              <w:spacing w:before="39"/>
              <w:ind w:left="11" w:right="43"/>
              <w:jc w:val="center"/>
              <w:rPr>
                <w:bCs/>
                <w:spacing w:val="-10"/>
                <w:sz w:val="26"/>
              </w:rPr>
            </w:pPr>
            <w:r>
              <w:rPr>
                <w:bCs/>
                <w:spacing w:val="-10"/>
                <w:sz w:val="26"/>
              </w:rPr>
              <w:t>19 Maret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5C917229">
            <w:pPr>
              <w:pStyle w:val="47"/>
              <w:shd w:val="clear" w:color="auto" w:fill="FFFFFF" w:themeFill="background1"/>
              <w:spacing w:before="39"/>
              <w:ind w:left="230" w:right="32"/>
              <w:rPr>
                <w:bCs/>
                <w:spacing w:val="-10"/>
                <w:sz w:val="26"/>
              </w:rPr>
            </w:pPr>
            <w:r>
              <w:rPr>
                <w:bCs/>
                <w:spacing w:val="-10"/>
                <w:sz w:val="26"/>
              </w:rPr>
              <w:t>Libur Umum (Hari Raya Nyepi Tahun Baru Saka 1948)</w:t>
            </w:r>
          </w:p>
        </w:tc>
      </w:tr>
      <w:tr w14:paraId="57B90F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1EBB146">
            <w:pPr>
              <w:pStyle w:val="47"/>
              <w:shd w:val="clear" w:color="auto" w:fill="FFFFFF" w:themeFill="background1"/>
              <w:spacing w:before="39"/>
              <w:ind w:right="34"/>
              <w:jc w:val="center"/>
              <w:rPr>
                <w:bCs/>
                <w:spacing w:val="-10"/>
                <w:sz w:val="26"/>
              </w:rPr>
            </w:pPr>
            <w:r>
              <w:rPr>
                <w:bCs/>
                <w:spacing w:val="-10"/>
                <w:sz w:val="26"/>
              </w:rPr>
              <w:t>28.</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9FCC2FE">
            <w:pPr>
              <w:pStyle w:val="47"/>
              <w:shd w:val="clear" w:color="auto" w:fill="FFFFFF" w:themeFill="background1"/>
              <w:spacing w:before="39"/>
              <w:ind w:left="11" w:right="43"/>
              <w:jc w:val="center"/>
              <w:rPr>
                <w:bCs/>
                <w:spacing w:val="-10"/>
                <w:sz w:val="26"/>
              </w:rPr>
            </w:pPr>
            <w:r>
              <w:rPr>
                <w:bCs/>
                <w:spacing w:val="-10"/>
                <w:sz w:val="26"/>
              </w:rPr>
              <w:t>20 – 21 Maret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0D147B7">
            <w:pPr>
              <w:pStyle w:val="47"/>
              <w:shd w:val="clear" w:color="auto" w:fill="FFFFFF" w:themeFill="background1"/>
              <w:spacing w:before="39"/>
              <w:ind w:left="230" w:right="32"/>
              <w:rPr>
                <w:bCs/>
                <w:spacing w:val="-10"/>
                <w:sz w:val="26"/>
              </w:rPr>
            </w:pPr>
            <w:r>
              <w:rPr>
                <w:bCs/>
                <w:spacing w:val="-10"/>
                <w:sz w:val="26"/>
              </w:rPr>
              <w:t>Libur Umum (Hari Raya Idul Fitri 1447 H)</w:t>
            </w:r>
          </w:p>
        </w:tc>
      </w:tr>
      <w:tr w14:paraId="7E0EC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189CC14">
            <w:pPr>
              <w:pStyle w:val="47"/>
              <w:shd w:val="clear" w:color="auto" w:fill="FFFFFF" w:themeFill="background1"/>
              <w:spacing w:before="39"/>
              <w:ind w:right="34"/>
              <w:jc w:val="center"/>
              <w:rPr>
                <w:bCs/>
                <w:spacing w:val="-10"/>
                <w:sz w:val="26"/>
              </w:rPr>
            </w:pPr>
            <w:r>
              <w:rPr>
                <w:bCs/>
                <w:spacing w:val="-10"/>
                <w:sz w:val="26"/>
              </w:rPr>
              <w:t>29.</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E671B51">
            <w:pPr>
              <w:pStyle w:val="47"/>
              <w:shd w:val="clear" w:color="auto" w:fill="FFFFFF" w:themeFill="background1"/>
              <w:spacing w:before="39"/>
              <w:ind w:left="11" w:right="43"/>
              <w:jc w:val="center"/>
              <w:rPr>
                <w:bCs/>
                <w:spacing w:val="-10"/>
                <w:sz w:val="26"/>
              </w:rPr>
            </w:pPr>
            <w:r>
              <w:rPr>
                <w:bCs/>
                <w:spacing w:val="-10"/>
                <w:sz w:val="26"/>
              </w:rPr>
              <w:t>23 – 28 Maret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48FDC99">
            <w:pPr>
              <w:pStyle w:val="47"/>
              <w:shd w:val="clear" w:color="auto" w:fill="FFFFFF" w:themeFill="background1"/>
              <w:spacing w:before="39"/>
              <w:ind w:left="230" w:right="32"/>
              <w:rPr>
                <w:bCs/>
                <w:spacing w:val="-10"/>
                <w:sz w:val="26"/>
              </w:rPr>
            </w:pPr>
            <w:r>
              <w:rPr>
                <w:bCs/>
                <w:spacing w:val="-10"/>
                <w:sz w:val="26"/>
              </w:rPr>
              <w:t>Libur Umum (Sesudah Hari Raya Idul Fitri 1447 H)</w:t>
            </w:r>
          </w:p>
        </w:tc>
      </w:tr>
      <w:tr w14:paraId="7626EC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73C4E6F">
            <w:pPr>
              <w:pStyle w:val="47"/>
              <w:shd w:val="clear" w:color="auto" w:fill="FFFFFF" w:themeFill="background1"/>
              <w:spacing w:before="39"/>
              <w:ind w:right="34"/>
              <w:jc w:val="center"/>
              <w:rPr>
                <w:bCs/>
                <w:spacing w:val="-10"/>
                <w:sz w:val="26"/>
              </w:rPr>
            </w:pPr>
            <w:r>
              <w:rPr>
                <w:bCs/>
                <w:spacing w:val="-10"/>
                <w:sz w:val="26"/>
              </w:rPr>
              <w:t>30.</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F99A534">
            <w:pPr>
              <w:pStyle w:val="47"/>
              <w:shd w:val="clear" w:color="auto" w:fill="FFFFFF" w:themeFill="background1"/>
              <w:spacing w:before="39"/>
              <w:ind w:left="11" w:right="43"/>
              <w:jc w:val="center"/>
              <w:rPr>
                <w:bCs/>
                <w:color w:val="FF0000"/>
                <w:spacing w:val="-10"/>
                <w:sz w:val="26"/>
              </w:rPr>
            </w:pPr>
            <w:r>
              <w:rPr>
                <w:bCs/>
                <w:color w:val="FF0000"/>
                <w:spacing w:val="-10"/>
                <w:sz w:val="26"/>
              </w:rPr>
              <w:t>30 Maret – 10 April</w:t>
            </w:r>
          </w:p>
          <w:p w14:paraId="4463B486">
            <w:pPr>
              <w:pStyle w:val="47"/>
              <w:shd w:val="clear" w:color="auto" w:fill="FFFFFF" w:themeFill="background1"/>
              <w:spacing w:before="39"/>
              <w:ind w:left="11" w:right="43"/>
              <w:jc w:val="center"/>
              <w:rPr>
                <w:bCs/>
                <w:color w:val="FF0000"/>
                <w:spacing w:val="-10"/>
                <w:sz w:val="26"/>
              </w:rPr>
            </w:pPr>
            <w:r>
              <w:rPr>
                <w:bCs/>
                <w:color w:val="FF0000"/>
                <w:spacing w:val="-10"/>
                <w:sz w:val="26"/>
              </w:rPr>
              <w:t>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011639A">
            <w:pPr>
              <w:pStyle w:val="47"/>
              <w:shd w:val="clear" w:color="auto" w:fill="FFFFFF" w:themeFill="background1"/>
              <w:spacing w:before="39"/>
              <w:ind w:left="230" w:right="32"/>
              <w:rPr>
                <w:bCs/>
                <w:color w:val="FF0000"/>
                <w:spacing w:val="-10"/>
                <w:sz w:val="26"/>
              </w:rPr>
            </w:pPr>
            <w:r>
              <w:rPr>
                <w:bCs/>
                <w:color w:val="FF0000"/>
                <w:spacing w:val="-10"/>
                <w:sz w:val="26"/>
              </w:rPr>
              <w:t>Perkiraan Penilaian Sumatif Akhir Jenjang untuk 5 (lima) hari sekolah</w:t>
            </w:r>
          </w:p>
        </w:tc>
      </w:tr>
      <w:tr w14:paraId="7D709A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E4BD75F">
            <w:pPr>
              <w:pStyle w:val="47"/>
              <w:shd w:val="clear" w:color="auto" w:fill="FFFFFF" w:themeFill="background1"/>
              <w:spacing w:before="39"/>
              <w:ind w:right="34"/>
              <w:jc w:val="center"/>
              <w:rPr>
                <w:bCs/>
                <w:spacing w:val="-10"/>
                <w:sz w:val="26"/>
              </w:rPr>
            </w:pPr>
            <w:r>
              <w:rPr>
                <w:bCs/>
                <w:spacing w:val="-10"/>
                <w:sz w:val="26"/>
              </w:rPr>
              <w:t>31.</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E922E81">
            <w:pPr>
              <w:pStyle w:val="47"/>
              <w:shd w:val="clear" w:color="auto" w:fill="FFFFFF" w:themeFill="background1"/>
              <w:spacing w:before="39"/>
              <w:ind w:left="11" w:right="43"/>
              <w:jc w:val="center"/>
              <w:rPr>
                <w:bCs/>
                <w:spacing w:val="-10"/>
                <w:sz w:val="26"/>
              </w:rPr>
            </w:pPr>
            <w:r>
              <w:rPr>
                <w:bCs/>
                <w:spacing w:val="-10"/>
                <w:sz w:val="26"/>
              </w:rPr>
              <w:t>30 Maret – 11 April</w:t>
            </w:r>
          </w:p>
          <w:p w14:paraId="590EE048">
            <w:pPr>
              <w:pStyle w:val="47"/>
              <w:shd w:val="clear" w:color="auto" w:fill="FFFFFF" w:themeFill="background1"/>
              <w:spacing w:before="39"/>
              <w:ind w:left="11" w:right="43"/>
              <w:jc w:val="center"/>
              <w:rPr>
                <w:bCs/>
                <w:spacing w:val="-10"/>
                <w:sz w:val="26"/>
              </w:rPr>
            </w:pPr>
            <w:r>
              <w:rPr>
                <w:bCs/>
                <w:spacing w:val="-10"/>
                <w:sz w:val="26"/>
              </w:rPr>
              <w:t>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ABF06B2">
            <w:pPr>
              <w:pStyle w:val="47"/>
              <w:shd w:val="clear" w:color="auto" w:fill="FFFFFF" w:themeFill="background1"/>
              <w:spacing w:before="39"/>
              <w:ind w:left="230" w:right="32"/>
              <w:rPr>
                <w:bCs/>
                <w:spacing w:val="-10"/>
                <w:sz w:val="26"/>
              </w:rPr>
            </w:pPr>
            <w:r>
              <w:rPr>
                <w:bCs/>
                <w:spacing w:val="-10"/>
                <w:sz w:val="26"/>
              </w:rPr>
              <w:t>Perkiraan Penilaian Sumatif Akhir Jenjang untuk 6 (enam) hari sekolah</w:t>
            </w:r>
          </w:p>
        </w:tc>
      </w:tr>
      <w:tr w14:paraId="4A1BBE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3E9D727">
            <w:pPr>
              <w:pStyle w:val="47"/>
              <w:shd w:val="clear" w:color="auto" w:fill="FFFFFF" w:themeFill="background1"/>
              <w:spacing w:before="39"/>
              <w:ind w:right="34"/>
              <w:jc w:val="center"/>
              <w:rPr>
                <w:bCs/>
                <w:spacing w:val="-10"/>
                <w:sz w:val="26"/>
              </w:rPr>
            </w:pPr>
            <w:r>
              <w:rPr>
                <w:bCs/>
                <w:spacing w:val="-10"/>
                <w:sz w:val="26"/>
              </w:rPr>
              <w:t>32.</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CEFCEF5">
            <w:pPr>
              <w:pStyle w:val="47"/>
              <w:shd w:val="clear" w:color="auto" w:fill="FFFFFF" w:themeFill="background1"/>
              <w:spacing w:before="39"/>
              <w:ind w:left="11" w:right="43"/>
              <w:jc w:val="center"/>
              <w:rPr>
                <w:bCs/>
                <w:spacing w:val="-10"/>
                <w:sz w:val="26"/>
              </w:rPr>
            </w:pPr>
            <w:r>
              <w:rPr>
                <w:bCs/>
                <w:spacing w:val="-10"/>
                <w:sz w:val="26"/>
              </w:rPr>
              <w:t>3 April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6E35409">
            <w:pPr>
              <w:pStyle w:val="47"/>
              <w:shd w:val="clear" w:color="auto" w:fill="FFFFFF" w:themeFill="background1"/>
              <w:spacing w:before="39"/>
              <w:ind w:left="230" w:right="32"/>
              <w:rPr>
                <w:bCs/>
                <w:spacing w:val="-10"/>
                <w:sz w:val="26"/>
              </w:rPr>
            </w:pPr>
            <w:r>
              <w:rPr>
                <w:bCs/>
                <w:spacing w:val="-10"/>
                <w:sz w:val="26"/>
              </w:rPr>
              <w:t>Libur Umum (Wafat Yesus Kristus – Hari Paskah)</w:t>
            </w:r>
          </w:p>
        </w:tc>
      </w:tr>
      <w:tr w14:paraId="6FF531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56BF1EA">
            <w:pPr>
              <w:pStyle w:val="47"/>
              <w:shd w:val="clear" w:color="auto" w:fill="FFFFFF" w:themeFill="background1"/>
              <w:spacing w:before="39"/>
              <w:ind w:right="34"/>
              <w:jc w:val="center"/>
              <w:rPr>
                <w:bCs/>
                <w:spacing w:val="-10"/>
                <w:sz w:val="26"/>
              </w:rPr>
            </w:pPr>
            <w:r>
              <w:rPr>
                <w:bCs/>
                <w:spacing w:val="-10"/>
                <w:sz w:val="26"/>
              </w:rPr>
              <w:t>33.</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92C5AED">
            <w:pPr>
              <w:pStyle w:val="47"/>
              <w:shd w:val="clear" w:color="auto" w:fill="FFFFFF" w:themeFill="background1"/>
              <w:spacing w:before="39"/>
              <w:ind w:left="11" w:right="43"/>
              <w:jc w:val="center"/>
              <w:rPr>
                <w:bCs/>
                <w:spacing w:val="-10"/>
                <w:sz w:val="26"/>
              </w:rPr>
            </w:pPr>
            <w:r>
              <w:rPr>
                <w:bCs/>
                <w:spacing w:val="-10"/>
                <w:sz w:val="26"/>
              </w:rPr>
              <w:t>1 Mei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5A9036C">
            <w:pPr>
              <w:pStyle w:val="47"/>
              <w:shd w:val="clear" w:color="auto" w:fill="FFFFFF" w:themeFill="background1"/>
              <w:spacing w:before="39"/>
              <w:ind w:left="230" w:right="32"/>
              <w:rPr>
                <w:bCs/>
                <w:spacing w:val="-10"/>
                <w:sz w:val="26"/>
              </w:rPr>
            </w:pPr>
            <w:r>
              <w:rPr>
                <w:bCs/>
                <w:spacing w:val="-10"/>
                <w:sz w:val="26"/>
              </w:rPr>
              <w:t>Libur Umum (Hari Buruh Internasional)</w:t>
            </w:r>
          </w:p>
        </w:tc>
      </w:tr>
      <w:tr w14:paraId="6E910B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C772CA6">
            <w:pPr>
              <w:pStyle w:val="47"/>
              <w:shd w:val="clear" w:color="auto" w:fill="FFFFFF" w:themeFill="background1"/>
              <w:spacing w:before="39"/>
              <w:ind w:right="34"/>
              <w:jc w:val="center"/>
              <w:rPr>
                <w:bCs/>
                <w:spacing w:val="-10"/>
                <w:sz w:val="26"/>
              </w:rPr>
            </w:pPr>
            <w:r>
              <w:rPr>
                <w:bCs/>
                <w:spacing w:val="-10"/>
                <w:sz w:val="26"/>
              </w:rPr>
              <w:t>34.</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2F8995E">
            <w:pPr>
              <w:pStyle w:val="47"/>
              <w:shd w:val="clear" w:color="auto" w:fill="FFFFFF" w:themeFill="background1"/>
              <w:spacing w:before="39"/>
              <w:ind w:left="11" w:right="43"/>
              <w:jc w:val="center"/>
              <w:rPr>
                <w:bCs/>
                <w:spacing w:val="-10"/>
                <w:sz w:val="26"/>
              </w:rPr>
            </w:pPr>
            <w:r>
              <w:rPr>
                <w:bCs/>
                <w:spacing w:val="-10"/>
                <w:sz w:val="26"/>
              </w:rPr>
              <w:t>2 Mei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620ACC6">
            <w:pPr>
              <w:pStyle w:val="47"/>
              <w:shd w:val="clear" w:color="auto" w:fill="FFFFFF" w:themeFill="background1"/>
              <w:spacing w:before="39"/>
              <w:ind w:left="230" w:right="32"/>
              <w:rPr>
                <w:bCs/>
                <w:spacing w:val="-10"/>
                <w:sz w:val="26"/>
              </w:rPr>
            </w:pPr>
            <w:r>
              <w:rPr>
                <w:bCs/>
                <w:spacing w:val="-10"/>
                <w:sz w:val="26"/>
              </w:rPr>
              <w:t>Mengikuti Upacara Peringatan Hari Pendidikan Nasional</w:t>
            </w:r>
          </w:p>
        </w:tc>
      </w:tr>
      <w:tr w14:paraId="620229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D622434">
            <w:pPr>
              <w:pStyle w:val="47"/>
              <w:shd w:val="clear" w:color="auto" w:fill="FFFFFF" w:themeFill="background1"/>
              <w:spacing w:before="39"/>
              <w:ind w:right="34"/>
              <w:jc w:val="center"/>
              <w:rPr>
                <w:bCs/>
                <w:spacing w:val="-10"/>
                <w:sz w:val="26"/>
              </w:rPr>
            </w:pPr>
            <w:r>
              <w:rPr>
                <w:bCs/>
                <w:spacing w:val="-10"/>
                <w:sz w:val="26"/>
              </w:rPr>
              <w:t>35.</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913AC24">
            <w:pPr>
              <w:pStyle w:val="47"/>
              <w:shd w:val="clear" w:color="auto" w:fill="FFFFFF" w:themeFill="background1"/>
              <w:spacing w:before="39"/>
              <w:ind w:left="11" w:right="43"/>
              <w:jc w:val="center"/>
              <w:rPr>
                <w:bCs/>
                <w:spacing w:val="-10"/>
                <w:sz w:val="26"/>
              </w:rPr>
            </w:pPr>
            <w:r>
              <w:rPr>
                <w:bCs/>
                <w:spacing w:val="-10"/>
                <w:sz w:val="26"/>
              </w:rPr>
              <w:t>14 Mei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2BFC556">
            <w:pPr>
              <w:pStyle w:val="47"/>
              <w:shd w:val="clear" w:color="auto" w:fill="FFFFFF" w:themeFill="background1"/>
              <w:spacing w:before="39"/>
              <w:ind w:left="230" w:right="32"/>
              <w:rPr>
                <w:bCs/>
                <w:spacing w:val="-10"/>
                <w:sz w:val="26"/>
              </w:rPr>
            </w:pPr>
            <w:r>
              <w:rPr>
                <w:bCs/>
                <w:spacing w:val="-10"/>
                <w:sz w:val="26"/>
              </w:rPr>
              <w:t>Libur Umum (Hari Kenaikan Yesus Kristus)</w:t>
            </w:r>
          </w:p>
        </w:tc>
      </w:tr>
      <w:tr w14:paraId="0C60E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7EE4D31">
            <w:pPr>
              <w:pStyle w:val="47"/>
              <w:shd w:val="clear" w:color="auto" w:fill="FFFFFF" w:themeFill="background1"/>
              <w:spacing w:before="39"/>
              <w:ind w:right="34"/>
              <w:jc w:val="center"/>
              <w:rPr>
                <w:bCs/>
                <w:spacing w:val="-10"/>
                <w:sz w:val="26"/>
              </w:rPr>
            </w:pPr>
            <w:r>
              <w:rPr>
                <w:bCs/>
                <w:spacing w:val="-10"/>
                <w:sz w:val="26"/>
              </w:rPr>
              <w:t>36.</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5C140660">
            <w:pPr>
              <w:pStyle w:val="47"/>
              <w:shd w:val="clear" w:color="auto" w:fill="FFFFFF" w:themeFill="background1"/>
              <w:spacing w:before="39"/>
              <w:ind w:left="11" w:right="43"/>
              <w:jc w:val="center"/>
              <w:rPr>
                <w:bCs/>
                <w:spacing w:val="-10"/>
                <w:sz w:val="26"/>
              </w:rPr>
            </w:pPr>
            <w:r>
              <w:rPr>
                <w:bCs/>
                <w:spacing w:val="-10"/>
                <w:sz w:val="26"/>
              </w:rPr>
              <w:t>20 Mei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74565D9">
            <w:pPr>
              <w:pStyle w:val="47"/>
              <w:shd w:val="clear" w:color="auto" w:fill="FFFFFF" w:themeFill="background1"/>
              <w:spacing w:before="39"/>
              <w:ind w:left="230" w:right="32"/>
              <w:rPr>
                <w:bCs/>
                <w:spacing w:val="-10"/>
                <w:sz w:val="26"/>
              </w:rPr>
            </w:pPr>
            <w:r>
              <w:rPr>
                <w:bCs/>
                <w:spacing w:val="-10"/>
                <w:sz w:val="26"/>
              </w:rPr>
              <w:t>Mengikuti Upacara Peringatan Hari Kebangkitan Nasional</w:t>
            </w:r>
          </w:p>
        </w:tc>
      </w:tr>
      <w:tr w14:paraId="306C07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CC68EA9">
            <w:pPr>
              <w:pStyle w:val="47"/>
              <w:shd w:val="clear" w:color="auto" w:fill="FFFFFF" w:themeFill="background1"/>
              <w:spacing w:before="39"/>
              <w:ind w:right="34"/>
              <w:jc w:val="center"/>
              <w:rPr>
                <w:bCs/>
                <w:spacing w:val="-10"/>
                <w:sz w:val="26"/>
              </w:rPr>
            </w:pPr>
            <w:r>
              <w:rPr>
                <w:bCs/>
                <w:spacing w:val="-10"/>
                <w:sz w:val="26"/>
              </w:rPr>
              <w:t>37.</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85BEBFE">
            <w:pPr>
              <w:pStyle w:val="47"/>
              <w:shd w:val="clear" w:color="auto" w:fill="FFFFFF" w:themeFill="background1"/>
              <w:spacing w:before="39"/>
              <w:ind w:left="11" w:right="43"/>
              <w:jc w:val="center"/>
              <w:rPr>
                <w:bCs/>
                <w:color w:val="FF0000"/>
                <w:spacing w:val="-10"/>
                <w:sz w:val="26"/>
              </w:rPr>
            </w:pPr>
            <w:r>
              <w:rPr>
                <w:bCs/>
                <w:color w:val="FF0000"/>
                <w:spacing w:val="-10"/>
                <w:sz w:val="26"/>
              </w:rPr>
              <w:t>25 Mei – 5 Juni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9796031">
            <w:pPr>
              <w:pStyle w:val="47"/>
              <w:shd w:val="clear" w:color="auto" w:fill="FFFFFF" w:themeFill="background1"/>
              <w:spacing w:before="39"/>
              <w:ind w:left="230" w:right="32"/>
              <w:rPr>
                <w:bCs/>
                <w:color w:val="FF0000"/>
                <w:spacing w:val="-10"/>
                <w:sz w:val="26"/>
              </w:rPr>
            </w:pPr>
            <w:r>
              <w:rPr>
                <w:bCs/>
                <w:color w:val="FF0000"/>
                <w:spacing w:val="-10"/>
                <w:sz w:val="26"/>
              </w:rPr>
              <w:t>Perkiraan Penilaian Sumatif Akhir Tahun untuk 5 (lima) hari sekolah</w:t>
            </w:r>
          </w:p>
        </w:tc>
      </w:tr>
      <w:tr w14:paraId="7E1470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B63C3F8">
            <w:pPr>
              <w:pStyle w:val="47"/>
              <w:shd w:val="clear" w:color="auto" w:fill="FFFFFF" w:themeFill="background1"/>
              <w:spacing w:before="39"/>
              <w:ind w:right="34"/>
              <w:jc w:val="center"/>
              <w:rPr>
                <w:bCs/>
                <w:spacing w:val="-10"/>
                <w:sz w:val="26"/>
              </w:rPr>
            </w:pPr>
            <w:r>
              <w:rPr>
                <w:bCs/>
                <w:spacing w:val="-10"/>
                <w:sz w:val="26"/>
              </w:rPr>
              <w:t>38.</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D61CF9D">
            <w:pPr>
              <w:pStyle w:val="47"/>
              <w:shd w:val="clear" w:color="auto" w:fill="FFFFFF" w:themeFill="background1"/>
              <w:spacing w:before="39"/>
              <w:ind w:left="11" w:right="43"/>
              <w:jc w:val="center"/>
              <w:rPr>
                <w:bCs/>
                <w:spacing w:val="-10"/>
                <w:sz w:val="26"/>
              </w:rPr>
            </w:pPr>
            <w:r>
              <w:rPr>
                <w:bCs/>
                <w:spacing w:val="-10"/>
                <w:sz w:val="26"/>
              </w:rPr>
              <w:t>25 Mei – 6 Juni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C66C807">
            <w:pPr>
              <w:pStyle w:val="47"/>
              <w:shd w:val="clear" w:color="auto" w:fill="FFFFFF" w:themeFill="background1"/>
              <w:spacing w:before="39"/>
              <w:ind w:left="230" w:right="32"/>
              <w:rPr>
                <w:bCs/>
                <w:spacing w:val="-10"/>
                <w:sz w:val="26"/>
              </w:rPr>
            </w:pPr>
            <w:r>
              <w:rPr>
                <w:bCs/>
                <w:spacing w:val="-10"/>
                <w:sz w:val="26"/>
              </w:rPr>
              <w:t>Perkiraan Penilaian Sumatif Akhir Tahun untuk 6 (enam) hari sekolah</w:t>
            </w:r>
          </w:p>
        </w:tc>
      </w:tr>
      <w:tr w14:paraId="6861CD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11DCB85">
            <w:pPr>
              <w:pStyle w:val="47"/>
              <w:shd w:val="clear" w:color="auto" w:fill="FFFFFF" w:themeFill="background1"/>
              <w:spacing w:before="39"/>
              <w:ind w:right="34"/>
              <w:jc w:val="center"/>
              <w:rPr>
                <w:bCs/>
                <w:spacing w:val="-10"/>
                <w:sz w:val="26"/>
              </w:rPr>
            </w:pPr>
            <w:r>
              <w:rPr>
                <w:bCs/>
                <w:spacing w:val="-10"/>
                <w:sz w:val="26"/>
              </w:rPr>
              <w:t>39.</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F159625">
            <w:pPr>
              <w:pStyle w:val="47"/>
              <w:shd w:val="clear" w:color="auto" w:fill="FFFFFF" w:themeFill="background1"/>
              <w:spacing w:before="39"/>
              <w:ind w:left="11" w:right="43"/>
              <w:jc w:val="center"/>
              <w:rPr>
                <w:bCs/>
                <w:spacing w:val="-10"/>
                <w:sz w:val="26"/>
              </w:rPr>
            </w:pPr>
            <w:r>
              <w:rPr>
                <w:bCs/>
                <w:spacing w:val="-10"/>
                <w:sz w:val="26"/>
              </w:rPr>
              <w:t>27 Mei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A2DC16A">
            <w:pPr>
              <w:pStyle w:val="47"/>
              <w:shd w:val="clear" w:color="auto" w:fill="FFFFFF" w:themeFill="background1"/>
              <w:spacing w:before="39"/>
              <w:ind w:left="230" w:right="32"/>
              <w:rPr>
                <w:bCs/>
                <w:spacing w:val="-10"/>
                <w:sz w:val="26"/>
              </w:rPr>
            </w:pPr>
            <w:r>
              <w:rPr>
                <w:bCs/>
                <w:spacing w:val="-10"/>
                <w:sz w:val="26"/>
              </w:rPr>
              <w:t>Libur Umum (Hari Raya Idul Adha 1447 H)</w:t>
            </w:r>
          </w:p>
        </w:tc>
      </w:tr>
      <w:tr w14:paraId="3B221C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B0D31D4">
            <w:pPr>
              <w:pStyle w:val="47"/>
              <w:shd w:val="clear" w:color="auto" w:fill="FFFFFF" w:themeFill="background1"/>
              <w:spacing w:before="39"/>
              <w:ind w:right="34"/>
              <w:jc w:val="center"/>
              <w:rPr>
                <w:bCs/>
                <w:spacing w:val="-10"/>
                <w:sz w:val="26"/>
              </w:rPr>
            </w:pPr>
            <w:r>
              <w:rPr>
                <w:bCs/>
                <w:spacing w:val="-10"/>
                <w:sz w:val="26"/>
              </w:rPr>
              <w:t>40.</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43D505C">
            <w:pPr>
              <w:pStyle w:val="47"/>
              <w:shd w:val="clear" w:color="auto" w:fill="FFFFFF" w:themeFill="background1"/>
              <w:spacing w:before="39"/>
              <w:ind w:left="11" w:right="43"/>
              <w:jc w:val="center"/>
              <w:rPr>
                <w:bCs/>
                <w:spacing w:val="-10"/>
                <w:sz w:val="26"/>
              </w:rPr>
            </w:pPr>
            <w:r>
              <w:rPr>
                <w:bCs/>
                <w:spacing w:val="-10"/>
                <w:sz w:val="26"/>
              </w:rPr>
              <w:t>1 Juni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F4091B2">
            <w:pPr>
              <w:pStyle w:val="47"/>
              <w:shd w:val="clear" w:color="auto" w:fill="FFFFFF" w:themeFill="background1"/>
              <w:spacing w:before="39"/>
              <w:ind w:left="230" w:right="32"/>
              <w:rPr>
                <w:bCs/>
                <w:spacing w:val="-10"/>
                <w:sz w:val="26"/>
              </w:rPr>
            </w:pPr>
            <w:r>
              <w:rPr>
                <w:bCs/>
                <w:spacing w:val="-10"/>
                <w:sz w:val="26"/>
              </w:rPr>
              <w:t>Mengikuti Upacara Peringatan Hari Lahir Pancasila</w:t>
            </w:r>
          </w:p>
        </w:tc>
      </w:tr>
      <w:tr w14:paraId="277C07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6BD7477">
            <w:pPr>
              <w:pStyle w:val="47"/>
              <w:shd w:val="clear" w:color="auto" w:fill="FFFFFF" w:themeFill="background1"/>
              <w:spacing w:before="39"/>
              <w:ind w:right="34"/>
              <w:jc w:val="center"/>
              <w:rPr>
                <w:bCs/>
                <w:spacing w:val="-10"/>
                <w:sz w:val="26"/>
              </w:rPr>
            </w:pPr>
            <w:r>
              <w:rPr>
                <w:bCs/>
                <w:spacing w:val="-10"/>
                <w:sz w:val="26"/>
              </w:rPr>
              <w:t>41.</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D29B912">
            <w:pPr>
              <w:pStyle w:val="47"/>
              <w:shd w:val="clear" w:color="auto" w:fill="FFFFFF" w:themeFill="background1"/>
              <w:spacing w:before="39"/>
              <w:ind w:left="11" w:right="43"/>
              <w:jc w:val="center"/>
              <w:rPr>
                <w:bCs/>
                <w:spacing w:val="-10"/>
                <w:sz w:val="26"/>
              </w:rPr>
            </w:pPr>
            <w:r>
              <w:rPr>
                <w:bCs/>
                <w:spacing w:val="-10"/>
                <w:sz w:val="26"/>
              </w:rPr>
              <w:t>2 Juni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54ADB816">
            <w:pPr>
              <w:pStyle w:val="47"/>
              <w:shd w:val="clear" w:color="auto" w:fill="FFFFFF" w:themeFill="background1"/>
              <w:spacing w:before="39"/>
              <w:ind w:left="230" w:right="32"/>
              <w:rPr>
                <w:bCs/>
                <w:spacing w:val="-10"/>
                <w:sz w:val="26"/>
              </w:rPr>
            </w:pPr>
            <w:r>
              <w:rPr>
                <w:bCs/>
                <w:spacing w:val="-10"/>
                <w:sz w:val="26"/>
              </w:rPr>
              <w:t>Perkiraan Pengumuman Kelulusan</w:t>
            </w:r>
          </w:p>
        </w:tc>
      </w:tr>
      <w:tr w14:paraId="5BA0CF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5C49B497">
            <w:pPr>
              <w:pStyle w:val="47"/>
              <w:shd w:val="clear" w:color="auto" w:fill="FFFFFF" w:themeFill="background1"/>
              <w:spacing w:before="39"/>
              <w:ind w:right="34"/>
              <w:jc w:val="center"/>
              <w:rPr>
                <w:bCs/>
                <w:spacing w:val="-10"/>
                <w:sz w:val="26"/>
              </w:rPr>
            </w:pPr>
            <w:r>
              <w:rPr>
                <w:bCs/>
                <w:spacing w:val="-10"/>
                <w:sz w:val="26"/>
              </w:rPr>
              <w:t>42.</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2A1F15B">
            <w:pPr>
              <w:pStyle w:val="47"/>
              <w:shd w:val="clear" w:color="auto" w:fill="FFFFFF" w:themeFill="background1"/>
              <w:spacing w:before="39"/>
              <w:ind w:left="11" w:right="43"/>
              <w:jc w:val="center"/>
              <w:rPr>
                <w:bCs/>
                <w:spacing w:val="-10"/>
                <w:sz w:val="26"/>
              </w:rPr>
            </w:pPr>
            <w:r>
              <w:rPr>
                <w:bCs/>
                <w:spacing w:val="-10"/>
                <w:sz w:val="26"/>
              </w:rPr>
              <w:t>17 Juni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9B4E422">
            <w:pPr>
              <w:pStyle w:val="47"/>
              <w:shd w:val="clear" w:color="auto" w:fill="FFFFFF" w:themeFill="background1"/>
              <w:spacing w:before="39"/>
              <w:ind w:left="230" w:right="32"/>
              <w:rPr>
                <w:bCs/>
                <w:spacing w:val="-10"/>
                <w:sz w:val="26"/>
              </w:rPr>
            </w:pPr>
            <w:r>
              <w:rPr>
                <w:bCs/>
                <w:spacing w:val="-10"/>
                <w:sz w:val="26"/>
              </w:rPr>
              <w:t>Libur Umum (Tahun Baru Islam 1448 H)</w:t>
            </w:r>
          </w:p>
        </w:tc>
      </w:tr>
      <w:tr w14:paraId="443B4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341A791">
            <w:pPr>
              <w:pStyle w:val="47"/>
              <w:shd w:val="clear" w:color="auto" w:fill="FFFFFF" w:themeFill="background1"/>
              <w:spacing w:before="39"/>
              <w:ind w:right="34"/>
              <w:jc w:val="center"/>
              <w:rPr>
                <w:bCs/>
                <w:spacing w:val="-10"/>
                <w:sz w:val="26"/>
              </w:rPr>
            </w:pPr>
            <w:r>
              <w:rPr>
                <w:bCs/>
                <w:spacing w:val="-10"/>
                <w:sz w:val="26"/>
              </w:rPr>
              <w:t>43.</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8C636E6">
            <w:pPr>
              <w:pStyle w:val="47"/>
              <w:shd w:val="clear" w:color="auto" w:fill="FFFFFF" w:themeFill="background1"/>
              <w:spacing w:before="39"/>
              <w:ind w:left="11" w:right="43"/>
              <w:jc w:val="center"/>
              <w:rPr>
                <w:bCs/>
                <w:color w:val="FF0000"/>
                <w:spacing w:val="-10"/>
                <w:sz w:val="26"/>
              </w:rPr>
            </w:pPr>
            <w:r>
              <w:rPr>
                <w:bCs/>
                <w:color w:val="FF0000"/>
                <w:spacing w:val="-10"/>
                <w:sz w:val="26"/>
              </w:rPr>
              <w:t>19 Juni 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734EB7F">
            <w:pPr>
              <w:pStyle w:val="47"/>
              <w:shd w:val="clear" w:color="auto" w:fill="FFFFFF" w:themeFill="background1"/>
              <w:spacing w:before="39"/>
              <w:ind w:left="230" w:right="32"/>
              <w:rPr>
                <w:bCs/>
                <w:color w:val="FF0000"/>
                <w:spacing w:val="-10"/>
                <w:sz w:val="26"/>
              </w:rPr>
            </w:pPr>
            <w:r>
              <w:rPr>
                <w:bCs/>
                <w:color w:val="FF0000"/>
                <w:spacing w:val="-10"/>
                <w:sz w:val="26"/>
              </w:rPr>
              <w:t>Penyerahan Buku Laporan Hasil Belajar Semester Genap untuk 5 (lima) hari sekolah</w:t>
            </w:r>
          </w:p>
        </w:tc>
      </w:tr>
      <w:tr w14:paraId="0217BF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F5146E4">
            <w:pPr>
              <w:pStyle w:val="47"/>
              <w:shd w:val="clear" w:color="auto" w:fill="FFFFFF" w:themeFill="background1"/>
              <w:spacing w:before="39"/>
              <w:ind w:right="34"/>
              <w:jc w:val="center"/>
              <w:rPr>
                <w:bCs/>
                <w:spacing w:val="-10"/>
                <w:sz w:val="26"/>
              </w:rPr>
            </w:pPr>
            <w:r>
              <w:rPr>
                <w:spacing w:val="-5"/>
                <w:sz w:val="26"/>
              </w:rPr>
              <w:t>44.</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C196853">
            <w:pPr>
              <w:pStyle w:val="47"/>
              <w:shd w:val="clear" w:color="auto" w:fill="FFFFFF" w:themeFill="background1"/>
              <w:spacing w:before="39"/>
              <w:ind w:left="11" w:right="43"/>
              <w:jc w:val="center"/>
              <w:rPr>
                <w:bCs/>
                <w:spacing w:val="-10"/>
                <w:sz w:val="26"/>
              </w:rPr>
            </w:pPr>
            <w:r>
              <w:rPr>
                <w:sz w:val="26"/>
              </w:rPr>
              <w:t>20 Juni</w:t>
            </w:r>
            <w:r>
              <w:rPr>
                <w:spacing w:val="1"/>
                <w:sz w:val="26"/>
              </w:rPr>
              <w:t xml:space="preserve"> </w:t>
            </w:r>
            <w:r>
              <w:rPr>
                <w:spacing w:val="-4"/>
                <w:sz w:val="26"/>
              </w:rPr>
              <w:t>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5C42DA3">
            <w:pPr>
              <w:pStyle w:val="47"/>
              <w:shd w:val="clear" w:color="auto" w:fill="FFFFFF" w:themeFill="background1"/>
              <w:spacing w:before="39"/>
              <w:ind w:left="230" w:right="32"/>
              <w:rPr>
                <w:bCs/>
                <w:spacing w:val="-10"/>
                <w:sz w:val="26"/>
              </w:rPr>
            </w:pPr>
            <w:r>
              <w:rPr>
                <w:sz w:val="26"/>
              </w:rPr>
              <w:t>Penyerahan</w:t>
            </w:r>
            <w:r>
              <w:rPr>
                <w:spacing w:val="-7"/>
                <w:sz w:val="26"/>
              </w:rPr>
              <w:t xml:space="preserve"> </w:t>
            </w:r>
            <w:r>
              <w:rPr>
                <w:sz w:val="26"/>
              </w:rPr>
              <w:t>Buku</w:t>
            </w:r>
            <w:r>
              <w:rPr>
                <w:spacing w:val="-10"/>
                <w:sz w:val="26"/>
              </w:rPr>
              <w:t xml:space="preserve"> </w:t>
            </w:r>
            <w:r>
              <w:rPr>
                <w:sz w:val="26"/>
              </w:rPr>
              <w:t>Laporan</w:t>
            </w:r>
            <w:r>
              <w:rPr>
                <w:spacing w:val="-6"/>
                <w:sz w:val="26"/>
              </w:rPr>
              <w:t xml:space="preserve"> </w:t>
            </w:r>
            <w:r>
              <w:rPr>
                <w:sz w:val="26"/>
              </w:rPr>
              <w:t>Hasil</w:t>
            </w:r>
            <w:r>
              <w:rPr>
                <w:spacing w:val="-9"/>
                <w:sz w:val="26"/>
              </w:rPr>
              <w:t xml:space="preserve"> </w:t>
            </w:r>
            <w:r>
              <w:rPr>
                <w:sz w:val="26"/>
              </w:rPr>
              <w:t>Belajar</w:t>
            </w:r>
            <w:r>
              <w:rPr>
                <w:spacing w:val="-7"/>
                <w:sz w:val="26"/>
              </w:rPr>
              <w:t xml:space="preserve"> </w:t>
            </w:r>
            <w:r>
              <w:rPr>
                <w:sz w:val="26"/>
              </w:rPr>
              <w:t>Semester Genap untuk 6 (enam) hari sekolah</w:t>
            </w:r>
          </w:p>
        </w:tc>
      </w:tr>
      <w:tr w14:paraId="7CBA66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BE05E20">
            <w:pPr>
              <w:pStyle w:val="47"/>
              <w:shd w:val="clear" w:color="auto" w:fill="FFFFFF" w:themeFill="background1"/>
              <w:spacing w:before="39"/>
              <w:ind w:right="34"/>
              <w:jc w:val="center"/>
              <w:rPr>
                <w:bCs/>
                <w:spacing w:val="-10"/>
                <w:sz w:val="26"/>
              </w:rPr>
            </w:pPr>
            <w:r>
              <w:rPr>
                <w:spacing w:val="-5"/>
                <w:sz w:val="26"/>
              </w:rPr>
              <w:t>45.</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6987F6D8">
            <w:pPr>
              <w:pStyle w:val="47"/>
              <w:shd w:val="clear" w:color="auto" w:fill="FFFFFF" w:themeFill="background1"/>
              <w:spacing w:before="39"/>
              <w:ind w:left="11" w:right="43"/>
              <w:jc w:val="center"/>
              <w:rPr>
                <w:bCs/>
                <w:spacing w:val="-10"/>
                <w:sz w:val="26"/>
              </w:rPr>
            </w:pPr>
            <w:r>
              <w:rPr>
                <w:sz w:val="26"/>
              </w:rPr>
              <w:t>22</w:t>
            </w:r>
            <w:r>
              <w:rPr>
                <w:spacing w:val="-2"/>
                <w:sz w:val="26"/>
              </w:rPr>
              <w:t xml:space="preserve"> </w:t>
            </w:r>
            <w:r>
              <w:rPr>
                <w:sz w:val="26"/>
              </w:rPr>
              <w:t>Juni</w:t>
            </w:r>
            <w:r>
              <w:rPr>
                <w:spacing w:val="1"/>
                <w:sz w:val="26"/>
              </w:rPr>
              <w:t xml:space="preserve"> </w:t>
            </w:r>
            <w:r>
              <w:rPr>
                <w:sz w:val="26"/>
              </w:rPr>
              <w:t>–</w:t>
            </w:r>
            <w:r>
              <w:rPr>
                <w:spacing w:val="-1"/>
                <w:sz w:val="26"/>
              </w:rPr>
              <w:t xml:space="preserve"> </w:t>
            </w:r>
            <w:r>
              <w:rPr>
                <w:sz w:val="26"/>
              </w:rPr>
              <w:t>11</w:t>
            </w:r>
            <w:r>
              <w:rPr>
                <w:spacing w:val="-2"/>
                <w:sz w:val="26"/>
              </w:rPr>
              <w:t xml:space="preserve"> </w:t>
            </w:r>
            <w:r>
              <w:rPr>
                <w:sz w:val="26"/>
              </w:rPr>
              <w:t xml:space="preserve">Juli </w:t>
            </w:r>
            <w:r>
              <w:rPr>
                <w:spacing w:val="-4"/>
                <w:sz w:val="26"/>
              </w:rPr>
              <w:t>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2015BB2D">
            <w:pPr>
              <w:pStyle w:val="47"/>
              <w:shd w:val="clear" w:color="auto" w:fill="FFFFFF" w:themeFill="background1"/>
              <w:spacing w:before="39"/>
              <w:ind w:left="230" w:right="32"/>
              <w:rPr>
                <w:bCs/>
                <w:spacing w:val="-10"/>
                <w:sz w:val="26"/>
              </w:rPr>
            </w:pPr>
            <w:r>
              <w:rPr>
                <w:sz w:val="26"/>
              </w:rPr>
              <w:t>Libur</w:t>
            </w:r>
            <w:r>
              <w:rPr>
                <w:spacing w:val="-7"/>
                <w:sz w:val="26"/>
              </w:rPr>
              <w:t xml:space="preserve"> </w:t>
            </w:r>
            <w:r>
              <w:rPr>
                <w:sz w:val="26"/>
              </w:rPr>
              <w:t>Akhir</w:t>
            </w:r>
            <w:r>
              <w:rPr>
                <w:spacing w:val="-7"/>
                <w:sz w:val="26"/>
              </w:rPr>
              <w:t xml:space="preserve"> </w:t>
            </w:r>
            <w:r>
              <w:rPr>
                <w:sz w:val="26"/>
              </w:rPr>
              <w:t>Semester</w:t>
            </w:r>
            <w:r>
              <w:rPr>
                <w:spacing w:val="-7"/>
                <w:sz w:val="26"/>
              </w:rPr>
              <w:t xml:space="preserve"> </w:t>
            </w:r>
            <w:r>
              <w:rPr>
                <w:sz w:val="26"/>
              </w:rPr>
              <w:t>Genap/Libur</w:t>
            </w:r>
            <w:r>
              <w:rPr>
                <w:spacing w:val="-7"/>
                <w:sz w:val="26"/>
              </w:rPr>
              <w:t xml:space="preserve"> </w:t>
            </w:r>
            <w:r>
              <w:rPr>
                <w:sz w:val="26"/>
              </w:rPr>
              <w:t>Akhir</w:t>
            </w:r>
            <w:r>
              <w:rPr>
                <w:spacing w:val="-7"/>
                <w:sz w:val="26"/>
              </w:rPr>
              <w:t xml:space="preserve"> </w:t>
            </w:r>
            <w:r>
              <w:rPr>
                <w:sz w:val="26"/>
              </w:rPr>
              <w:t>Tahun</w:t>
            </w:r>
            <w:r>
              <w:rPr>
                <w:spacing w:val="-6"/>
                <w:sz w:val="26"/>
              </w:rPr>
              <w:t xml:space="preserve"> </w:t>
            </w:r>
            <w:r>
              <w:rPr>
                <w:sz w:val="26"/>
              </w:rPr>
              <w:t xml:space="preserve">Ajaran </w:t>
            </w:r>
            <w:r>
              <w:rPr>
                <w:spacing w:val="-2"/>
                <w:sz w:val="26"/>
              </w:rPr>
              <w:t>2025/2026</w:t>
            </w:r>
          </w:p>
        </w:tc>
      </w:tr>
      <w:tr w14:paraId="3FD7DB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738"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73B2000">
            <w:pPr>
              <w:pStyle w:val="47"/>
              <w:shd w:val="clear" w:color="auto" w:fill="FFFFFF" w:themeFill="background1"/>
              <w:spacing w:before="39"/>
              <w:ind w:right="34"/>
              <w:jc w:val="center"/>
              <w:rPr>
                <w:bCs/>
                <w:spacing w:val="-10"/>
                <w:sz w:val="26"/>
              </w:rPr>
            </w:pPr>
            <w:r>
              <w:rPr>
                <w:spacing w:val="-5"/>
                <w:sz w:val="26"/>
              </w:rPr>
              <w:t>46.</w:t>
            </w:r>
          </w:p>
        </w:tc>
        <w:tc>
          <w:tcPr>
            <w:tcW w:w="2381"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72478227">
            <w:pPr>
              <w:pStyle w:val="47"/>
              <w:shd w:val="clear" w:color="auto" w:fill="FFFFFF" w:themeFill="background1"/>
              <w:spacing w:before="39"/>
              <w:ind w:left="11" w:right="43"/>
              <w:jc w:val="center"/>
              <w:rPr>
                <w:bCs/>
                <w:spacing w:val="-10"/>
                <w:sz w:val="26"/>
              </w:rPr>
            </w:pPr>
            <w:r>
              <w:rPr>
                <w:sz w:val="26"/>
              </w:rPr>
              <w:t xml:space="preserve">13 Juli </w:t>
            </w:r>
            <w:r>
              <w:rPr>
                <w:spacing w:val="-4"/>
                <w:sz w:val="26"/>
              </w:rPr>
              <w:t>2026</w:t>
            </w:r>
          </w:p>
        </w:tc>
        <w:tc>
          <w:tcPr>
            <w:tcW w:w="5953"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C59106C">
            <w:pPr>
              <w:pStyle w:val="47"/>
              <w:shd w:val="clear" w:color="auto" w:fill="FFFFFF" w:themeFill="background1"/>
              <w:spacing w:before="39"/>
              <w:ind w:left="230" w:right="32"/>
              <w:rPr>
                <w:bCs/>
                <w:spacing w:val="-10"/>
                <w:sz w:val="26"/>
              </w:rPr>
            </w:pPr>
            <w:r>
              <w:rPr>
                <w:sz w:val="26"/>
              </w:rPr>
              <w:t>Permulaan Tahun</w:t>
            </w:r>
            <w:r>
              <w:rPr>
                <w:spacing w:val="-1"/>
                <w:sz w:val="26"/>
              </w:rPr>
              <w:t xml:space="preserve"> </w:t>
            </w:r>
            <w:r>
              <w:rPr>
                <w:sz w:val="26"/>
              </w:rPr>
              <w:t xml:space="preserve">Ajaran </w:t>
            </w:r>
            <w:r>
              <w:rPr>
                <w:spacing w:val="-2"/>
                <w:sz w:val="26"/>
              </w:rPr>
              <w:t>2026/2027</w:t>
            </w:r>
          </w:p>
        </w:tc>
      </w:tr>
    </w:tbl>
    <w:p w14:paraId="59DE77BF">
      <w:pPr>
        <w:pStyle w:val="14"/>
        <w:spacing w:before="155"/>
        <w:rPr>
          <w:rFonts w:ascii="Times New Roman"/>
        </w:rPr>
      </w:pPr>
    </w:p>
    <w:p w14:paraId="383433CA">
      <w:pPr>
        <w:pStyle w:val="75"/>
        <w:ind w:firstLine="5387"/>
        <w:rPr>
          <w:rFonts w:ascii="Arial" w:hAnsi="Arial" w:cs="Arial"/>
          <w:sz w:val="24"/>
          <w:szCs w:val="24"/>
        </w:rPr>
      </w:pPr>
      <w:r>
        <w:rPr>
          <w:rFonts w:ascii="Arial" w:hAnsi="Arial" w:cs="Arial"/>
          <w:spacing w:val="-2"/>
          <w:w w:val="105"/>
          <w:sz w:val="24"/>
          <w:szCs w:val="24"/>
        </w:rPr>
        <w:t>Ba</w:t>
      </w:r>
      <w:r>
        <w:rPr>
          <w:rFonts w:ascii="Arial" w:hAnsi="Arial" w:cs="Arial"/>
          <w:spacing w:val="-2"/>
          <w:w w:val="105"/>
          <w:sz w:val="24"/>
          <w:szCs w:val="24"/>
          <w:lang w:val="en-US"/>
        </w:rPr>
        <w:t>tang</w:t>
      </w:r>
      <w:r>
        <w:rPr>
          <w:rFonts w:ascii="Arial" w:hAnsi="Arial" w:cs="Arial"/>
          <w:spacing w:val="-2"/>
          <w:w w:val="105"/>
          <w:sz w:val="24"/>
          <w:szCs w:val="24"/>
        </w:rPr>
        <w:t>,</w:t>
      </w:r>
      <w:r>
        <w:rPr>
          <w:rFonts w:ascii="Arial" w:hAnsi="Arial" w:cs="Arial"/>
          <w:sz w:val="24"/>
          <w:szCs w:val="24"/>
        </w:rPr>
        <w:t xml:space="preserve"> </w:t>
      </w:r>
      <w:r>
        <w:rPr>
          <w:rFonts w:ascii="Arial" w:hAnsi="Arial" w:cs="Arial"/>
          <w:w w:val="95"/>
          <w:sz w:val="24"/>
          <w:szCs w:val="24"/>
        </w:rPr>
        <w:t>8</w:t>
      </w:r>
      <w:r>
        <w:rPr>
          <w:rFonts w:ascii="Arial" w:hAnsi="Arial" w:cs="Arial"/>
          <w:spacing w:val="-3"/>
          <w:w w:val="115"/>
          <w:sz w:val="24"/>
          <w:szCs w:val="24"/>
        </w:rPr>
        <w:t xml:space="preserve"> </w:t>
      </w:r>
      <w:r>
        <w:rPr>
          <w:rFonts w:ascii="Arial" w:hAnsi="Arial" w:cs="Arial"/>
          <w:w w:val="115"/>
          <w:sz w:val="24"/>
          <w:szCs w:val="24"/>
        </w:rPr>
        <w:t>Juli</w:t>
      </w:r>
      <w:r>
        <w:rPr>
          <w:rFonts w:ascii="Arial" w:hAnsi="Arial" w:cs="Arial"/>
          <w:spacing w:val="56"/>
          <w:w w:val="150"/>
          <w:sz w:val="24"/>
          <w:szCs w:val="24"/>
        </w:rPr>
        <w:t xml:space="preserve"> </w:t>
      </w:r>
      <w:r>
        <w:rPr>
          <w:rFonts w:ascii="Arial" w:hAnsi="Arial" w:cs="Arial"/>
          <w:w w:val="105"/>
          <w:sz w:val="24"/>
          <w:szCs w:val="24"/>
        </w:rPr>
        <w:t>2025</w:t>
      </w:r>
    </w:p>
    <w:p w14:paraId="45B3A4A6">
      <w:pPr>
        <w:pStyle w:val="75"/>
        <w:ind w:left="4320" w:leftChars="0" w:firstLine="720" w:firstLineChars="0"/>
        <w:rPr>
          <w:rFonts w:ascii="Arial" w:hAnsi="Arial" w:cs="Arial"/>
          <w:sz w:val="24"/>
          <w:szCs w:val="24"/>
        </w:rPr>
      </w:pPr>
      <w:r>
        <w:rPr>
          <w:rFonts w:ascii="Arial" w:hAnsi="Arial" w:cs="Arial"/>
          <w:w w:val="115"/>
          <w:sz w:val="24"/>
          <w:szCs w:val="24"/>
        </w:rPr>
        <w:t>Kepala SDN</w:t>
      </w:r>
      <w:r>
        <w:rPr>
          <w:rFonts w:hint="default" w:ascii="Arial" w:hAnsi="Arial" w:cs="Arial"/>
          <w:w w:val="115"/>
          <w:sz w:val="24"/>
          <w:szCs w:val="24"/>
          <w:lang w:val="en-US"/>
        </w:rPr>
        <w:t xml:space="preserve"> Proyonanggan</w:t>
      </w:r>
      <w:r>
        <w:rPr>
          <w:rFonts w:ascii="Arial" w:hAnsi="Arial" w:cs="Arial"/>
          <w:w w:val="115"/>
          <w:sz w:val="24"/>
          <w:szCs w:val="24"/>
        </w:rPr>
        <w:t xml:space="preserve"> </w:t>
      </w:r>
      <w:r>
        <w:rPr>
          <w:rFonts w:hint="default" w:ascii="Arial" w:hAnsi="Arial" w:cs="Arial"/>
          <w:w w:val="115"/>
          <w:sz w:val="24"/>
          <w:szCs w:val="24"/>
          <w:lang w:val="en-US"/>
        </w:rPr>
        <w:t>09</w:t>
      </w:r>
      <w:r>
        <w:rPr>
          <w:rFonts w:ascii="Arial" w:hAnsi="Arial" w:cs="Arial"/>
          <w:w w:val="115"/>
          <w:sz w:val="24"/>
          <w:szCs w:val="24"/>
        </w:rPr>
        <w:t xml:space="preserve"> </w:t>
      </w:r>
    </w:p>
    <w:p w14:paraId="02EC9822">
      <w:pPr>
        <w:pStyle w:val="75"/>
        <w:rPr>
          <w:rFonts w:ascii="Arial" w:hAnsi="Arial" w:cs="Arial"/>
          <w:sz w:val="24"/>
          <w:szCs w:val="24"/>
        </w:rPr>
      </w:pPr>
    </w:p>
    <w:p w14:paraId="74446E74">
      <w:pPr>
        <w:pStyle w:val="75"/>
        <w:ind w:firstLine="5670"/>
        <w:rPr>
          <w:rFonts w:ascii="Arial" w:hAnsi="Arial" w:cs="Arial"/>
          <w:sz w:val="24"/>
          <w:szCs w:val="24"/>
        </w:rPr>
      </w:pPr>
    </w:p>
    <w:p w14:paraId="004E477D">
      <w:pPr>
        <w:pStyle w:val="75"/>
        <w:ind w:firstLine="5387"/>
        <w:rPr>
          <w:rFonts w:ascii="Arial" w:hAnsi="Arial" w:cs="Arial"/>
          <w:b/>
          <w:bCs/>
          <w:w w:val="115"/>
          <w:sz w:val="24"/>
          <w:szCs w:val="24"/>
          <w:lang w:val="nb-NO"/>
        </w:rPr>
      </w:pPr>
      <w:r>
        <w:rPr>
          <w:rFonts w:hint="default" w:ascii="Arial" w:hAnsi="Arial" w:cs="Arial"/>
          <w:b/>
          <w:bCs/>
          <w:w w:val="115"/>
          <w:sz w:val="24"/>
          <w:szCs w:val="24"/>
          <w:lang w:val="en-US"/>
        </w:rPr>
        <w:t>Rustika Yulianti</w:t>
      </w:r>
      <w:r>
        <w:rPr>
          <w:rFonts w:ascii="Arial" w:hAnsi="Arial" w:cs="Arial"/>
          <w:b/>
          <w:bCs/>
          <w:w w:val="115"/>
          <w:sz w:val="24"/>
          <w:szCs w:val="24"/>
        </w:rPr>
        <w:t>, S.Pd.SD</w:t>
      </w:r>
      <w:r>
        <w:rPr>
          <w:rFonts w:ascii="Arial" w:hAnsi="Arial" w:cs="Arial"/>
          <w:b/>
          <w:bCs/>
          <w:w w:val="115"/>
          <w:sz w:val="24"/>
          <w:szCs w:val="24"/>
          <w:lang w:val="nb-NO"/>
        </w:rPr>
        <w:t>.</w:t>
      </w:r>
    </w:p>
    <w:p w14:paraId="561936E3">
      <w:pPr>
        <w:pStyle w:val="75"/>
        <w:ind w:firstLine="5387"/>
        <w:rPr>
          <w:rFonts w:ascii="Times New Roman" w:hAnsi="Times New Roman"/>
          <w:sz w:val="24"/>
          <w:szCs w:val="24"/>
        </w:rPr>
      </w:pPr>
      <w:r>
        <w:rPr>
          <w:rFonts w:ascii="Arial" w:hAnsi="Arial" w:cs="Arial"/>
          <w:w w:val="115"/>
          <w:sz w:val="24"/>
          <w:szCs w:val="24"/>
        </w:rPr>
        <w:t xml:space="preserve">NIP </w:t>
      </w:r>
      <w:r>
        <w:rPr>
          <w:rFonts w:hint="default" w:ascii="Arial" w:hAnsi="Arial" w:cs="Arial"/>
          <w:w w:val="115"/>
          <w:sz w:val="24"/>
          <w:szCs w:val="24"/>
          <w:lang w:val="en-US"/>
        </w:rPr>
        <w:t>197407022008012007</w:t>
      </w:r>
      <w:r>
        <w:rPr>
          <w:rFonts w:ascii="Arial" w:hAnsi="Arial" w:cs="Arial"/>
          <w:spacing w:val="16"/>
          <w:w w:val="115"/>
          <w:sz w:val="24"/>
          <w:szCs w:val="24"/>
        </w:rPr>
        <w:t xml:space="preserve"> </w:t>
      </w:r>
    </w:p>
    <w:p w14:paraId="205B9050">
      <w:pPr>
        <w:pStyle w:val="75"/>
        <w:ind w:firstLine="5670"/>
        <w:rPr>
          <w:rFonts w:ascii="Times New Roman" w:hAnsi="Times New Roman"/>
          <w:sz w:val="24"/>
          <w:szCs w:val="24"/>
        </w:rPr>
        <w:sectPr>
          <w:pgSz w:w="11906" w:h="16838"/>
          <w:pgMar w:top="1134" w:right="1134" w:bottom="1134" w:left="1701" w:header="720" w:footer="675" w:gutter="0"/>
          <w:cols w:space="720" w:num="1"/>
          <w:titlePg/>
          <w:docGrid w:linePitch="299" w:charSpace="0"/>
        </w:sectPr>
      </w:pPr>
    </w:p>
    <w:p w14:paraId="02279A0D">
      <w:pPr>
        <w:spacing w:after="0" w:line="312" w:lineRule="auto"/>
        <w:jc w:val="center"/>
        <w:outlineLvl w:val="0"/>
        <w:rPr>
          <w:rFonts w:hint="default" w:ascii="Arial" w:hAnsi="Arial" w:cs="Arial"/>
          <w:b/>
          <w:sz w:val="24"/>
          <w:szCs w:val="24"/>
          <w:u w:val="single"/>
          <w:lang w:val="id-ID"/>
        </w:rPr>
      </w:pPr>
      <w:r>
        <w:rPr>
          <w:rFonts w:hint="default" w:ascii="Arial" w:hAnsi="Arial" w:cs="Arial"/>
          <w:b/>
          <w:sz w:val="24"/>
          <w:szCs w:val="24"/>
          <w:u w:val="single"/>
          <w:lang w:val="sv-SE"/>
        </w:rPr>
        <w:t>KALENDER PENDIDIKAN</w:t>
      </w:r>
      <w:r>
        <w:rPr>
          <w:rFonts w:hint="default" w:ascii="Arial" w:hAnsi="Arial" w:cs="Arial"/>
          <w:b/>
          <w:sz w:val="24"/>
          <w:szCs w:val="24"/>
          <w:u w:val="single"/>
          <w:lang w:val="id-ID"/>
        </w:rPr>
        <w:t xml:space="preserve"> SD NEGERI </w:t>
      </w:r>
      <w:r>
        <w:rPr>
          <w:rFonts w:hint="default" w:ascii="Arial" w:hAnsi="Arial" w:cs="Arial"/>
          <w:b/>
          <w:sz w:val="24"/>
          <w:szCs w:val="24"/>
          <w:u w:val="single"/>
        </w:rPr>
        <w:t>PROYONANGGAN 09</w:t>
      </w:r>
    </w:p>
    <w:p w14:paraId="12733FE0">
      <w:pPr>
        <w:tabs>
          <w:tab w:val="left" w:pos="480"/>
          <w:tab w:val="left" w:pos="840"/>
          <w:tab w:val="left" w:pos="1200"/>
        </w:tabs>
        <w:spacing w:after="0" w:line="312" w:lineRule="auto"/>
        <w:ind w:left="1200" w:hanging="1200"/>
        <w:jc w:val="center"/>
        <w:rPr>
          <w:rFonts w:hint="default" w:ascii="Arial" w:hAnsi="Arial" w:cs="Arial"/>
          <w:b/>
          <w:color w:val="000000"/>
          <w:sz w:val="24"/>
          <w:szCs w:val="24"/>
          <w:lang w:val="nb-NO"/>
        </w:rPr>
      </w:pPr>
      <w:r>
        <w:rPr>
          <w:rFonts w:hint="default" w:ascii="Arial" w:hAnsi="Arial" w:cs="Arial"/>
          <w:b/>
          <w:color w:val="000000"/>
          <w:sz w:val="24"/>
          <w:szCs w:val="24"/>
          <w:lang w:val="nb-NO"/>
        </w:rPr>
        <w:t>KALENDER PENDIDIKAN</w:t>
      </w:r>
    </w:p>
    <w:p w14:paraId="6AB42EA8">
      <w:pPr>
        <w:tabs>
          <w:tab w:val="left" w:pos="480"/>
          <w:tab w:val="left" w:pos="840"/>
          <w:tab w:val="left" w:pos="1200"/>
        </w:tabs>
        <w:spacing w:after="0" w:line="312" w:lineRule="auto"/>
        <w:ind w:left="1200" w:hanging="1200"/>
        <w:jc w:val="center"/>
        <w:rPr>
          <w:rFonts w:hint="default" w:ascii="Arial" w:hAnsi="Arial" w:cs="Arial"/>
          <w:b/>
          <w:color w:val="000000"/>
          <w:sz w:val="24"/>
          <w:szCs w:val="24"/>
          <w:lang w:val="en-US"/>
        </w:rPr>
      </w:pPr>
      <w:r>
        <w:rPr>
          <w:rFonts w:hint="default" w:ascii="Arial" w:hAnsi="Arial" w:cs="Arial"/>
          <w:b/>
          <w:color w:val="000000"/>
          <w:sz w:val="24"/>
          <w:szCs w:val="24"/>
          <w:lang w:val="nb-NO"/>
        </w:rPr>
        <w:t xml:space="preserve">TAHUN AJARAN </w:t>
      </w:r>
      <w:r>
        <w:rPr>
          <w:rFonts w:hint="default" w:ascii="Arial" w:hAnsi="Arial" w:cs="Arial"/>
          <w:b/>
          <w:color w:val="000000"/>
          <w:sz w:val="24"/>
          <w:szCs w:val="24"/>
          <w:lang w:val="en-US"/>
        </w:rPr>
        <w:t>2025/2026</w:t>
      </w:r>
    </w:p>
    <w:p w14:paraId="1188D211">
      <w:pPr>
        <w:tabs>
          <w:tab w:val="left" w:pos="180"/>
          <w:tab w:val="left" w:pos="3060"/>
          <w:tab w:val="left" w:pos="5220"/>
          <w:tab w:val="left" w:pos="5580"/>
          <w:tab w:val="left" w:pos="6120"/>
        </w:tabs>
        <w:spacing w:after="0" w:line="312" w:lineRule="auto"/>
        <w:jc w:val="both"/>
        <w:rPr>
          <w:rFonts w:hint="default" w:ascii="Arial" w:hAnsi="Arial" w:cs="Arial"/>
          <w:b/>
          <w:bCs/>
          <w:color w:val="000000"/>
          <w:sz w:val="24"/>
          <w:szCs w:val="24"/>
        </w:rPr>
      </w:pPr>
      <w:r>
        <w:rPr>
          <w:rFonts w:hint="default" w:ascii="Arial" w:hAnsi="Arial" w:cs="Arial"/>
          <w:b/>
          <w:bCs/>
          <w:color w:val="000000"/>
          <w:sz w:val="24"/>
          <w:szCs w:val="24"/>
        </w:rPr>
        <w:t>A. KALENDER PENDIDIKAN</w:t>
      </w:r>
    </w:p>
    <w:p w14:paraId="1D4BCC14">
      <w:pPr>
        <w:tabs>
          <w:tab w:val="left" w:pos="180"/>
          <w:tab w:val="left" w:pos="3060"/>
          <w:tab w:val="left" w:pos="5220"/>
          <w:tab w:val="left" w:pos="5580"/>
          <w:tab w:val="left" w:pos="6120"/>
        </w:tabs>
        <w:spacing w:after="0" w:line="312" w:lineRule="auto"/>
        <w:jc w:val="both"/>
        <w:rPr>
          <w:b/>
          <w:bCs/>
          <w:color w:val="000000"/>
          <w:sz w:val="24"/>
          <w:szCs w:val="24"/>
        </w:rPr>
      </w:pPr>
      <w:r>
        <w:rPr>
          <w:b/>
          <w:bCs/>
          <w:color w:val="000000"/>
          <w:sz w:val="24"/>
          <w:szCs w:val="24"/>
        </w:rPr>
        <w:t>SEMESTER  I</w:t>
      </w:r>
    </w:p>
    <w:tbl>
      <w:tblPr>
        <w:tblStyle w:val="12"/>
        <w:tblW w:w="83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66"/>
        <w:gridCol w:w="472"/>
        <w:gridCol w:w="472"/>
        <w:gridCol w:w="451"/>
        <w:gridCol w:w="542"/>
        <w:gridCol w:w="461"/>
        <w:gridCol w:w="939"/>
        <w:gridCol w:w="1114"/>
        <w:gridCol w:w="2639"/>
      </w:tblGrid>
      <w:tr w14:paraId="77F4A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trPr>
        <w:tc>
          <w:tcPr>
            <w:tcW w:w="3706" w:type="dxa"/>
            <w:gridSpan w:val="7"/>
            <w:shd w:val="clear" w:color="auto" w:fill="C4BC96"/>
            <w:vAlign w:val="center"/>
          </w:tcPr>
          <w:p w14:paraId="5E37BE0C">
            <w:pPr>
              <w:tabs>
                <w:tab w:val="left" w:pos="180"/>
                <w:tab w:val="left" w:pos="3060"/>
                <w:tab w:val="left" w:pos="5220"/>
                <w:tab w:val="left" w:pos="5580"/>
                <w:tab w:val="left" w:pos="6120"/>
              </w:tabs>
              <w:spacing w:after="0"/>
              <w:jc w:val="center"/>
              <w:rPr>
                <w:b/>
                <w:bCs/>
                <w:color w:val="000000"/>
              </w:rPr>
            </w:pPr>
            <w:r>
              <w:rPr>
                <w:b/>
                <w:bCs/>
                <w:color w:val="000000"/>
              </w:rPr>
              <w:t>J U L I   2024</w:t>
            </w:r>
          </w:p>
        </w:tc>
        <w:tc>
          <w:tcPr>
            <w:tcW w:w="939" w:type="dxa"/>
            <w:shd w:val="clear" w:color="auto" w:fill="C4BC96"/>
            <w:vAlign w:val="center"/>
          </w:tcPr>
          <w:p w14:paraId="76C3809E">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14" w:type="dxa"/>
            <w:shd w:val="clear" w:color="auto" w:fill="C4BC96"/>
            <w:vAlign w:val="center"/>
          </w:tcPr>
          <w:p w14:paraId="14AD0FE1">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639" w:type="dxa"/>
            <w:shd w:val="clear" w:color="auto" w:fill="C4BC96"/>
            <w:vAlign w:val="center"/>
          </w:tcPr>
          <w:p w14:paraId="05B064F6">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2EE2E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3C4DA859">
            <w:pPr>
              <w:tabs>
                <w:tab w:val="left" w:pos="180"/>
                <w:tab w:val="left" w:pos="3060"/>
                <w:tab w:val="left" w:pos="5220"/>
                <w:tab w:val="left" w:pos="5580"/>
                <w:tab w:val="left" w:pos="6120"/>
              </w:tabs>
              <w:spacing w:after="0"/>
              <w:rPr>
                <w:color w:val="000000"/>
              </w:rPr>
            </w:pPr>
            <w:r>
              <w:rPr>
                <w:color w:val="000000"/>
              </w:rPr>
              <w:t>Minggu</w:t>
            </w:r>
          </w:p>
        </w:tc>
        <w:tc>
          <w:tcPr>
            <w:tcW w:w="366" w:type="dxa"/>
            <w:shd w:val="clear" w:color="auto" w:fill="FF0000"/>
            <w:vAlign w:val="center"/>
          </w:tcPr>
          <w:p w14:paraId="47AA57CE">
            <w:pPr>
              <w:spacing w:after="0"/>
              <w:jc w:val="center"/>
            </w:pPr>
          </w:p>
        </w:tc>
        <w:tc>
          <w:tcPr>
            <w:tcW w:w="472" w:type="dxa"/>
            <w:shd w:val="clear" w:color="auto" w:fill="FF0000"/>
            <w:vAlign w:val="center"/>
          </w:tcPr>
          <w:p w14:paraId="03054905">
            <w:pPr>
              <w:spacing w:after="0"/>
              <w:jc w:val="center"/>
              <w:rPr>
                <w:rFonts w:hint="default"/>
                <w:lang w:val="en-US"/>
              </w:rPr>
            </w:pPr>
            <w:r>
              <w:rPr>
                <w:rFonts w:hint="default"/>
                <w:lang w:val="en-US"/>
              </w:rPr>
              <w:t>6</w:t>
            </w:r>
          </w:p>
        </w:tc>
        <w:tc>
          <w:tcPr>
            <w:tcW w:w="472" w:type="dxa"/>
            <w:shd w:val="clear" w:color="auto" w:fill="FF0000"/>
            <w:vAlign w:val="center"/>
          </w:tcPr>
          <w:p w14:paraId="10E0633B">
            <w:pPr>
              <w:spacing w:after="0"/>
              <w:jc w:val="center"/>
              <w:rPr>
                <w:rFonts w:hint="default"/>
                <w:lang w:val="en-US"/>
              </w:rPr>
            </w:pPr>
            <w:r>
              <w:t>1</w:t>
            </w:r>
            <w:r>
              <w:rPr>
                <w:rFonts w:hint="default"/>
                <w:lang w:val="en-US"/>
              </w:rPr>
              <w:t>3</w:t>
            </w:r>
          </w:p>
        </w:tc>
        <w:tc>
          <w:tcPr>
            <w:tcW w:w="451" w:type="dxa"/>
            <w:shd w:val="clear" w:color="auto" w:fill="FF0000"/>
            <w:vAlign w:val="center"/>
          </w:tcPr>
          <w:p w14:paraId="0741E88A">
            <w:pPr>
              <w:spacing w:after="0"/>
              <w:jc w:val="center"/>
              <w:rPr>
                <w:rFonts w:hint="default"/>
                <w:lang w:val="en-US"/>
              </w:rPr>
            </w:pPr>
            <w:r>
              <w:t>2</w:t>
            </w:r>
            <w:r>
              <w:rPr>
                <w:rFonts w:hint="default"/>
                <w:lang w:val="en-US"/>
              </w:rPr>
              <w:t>0</w:t>
            </w:r>
          </w:p>
        </w:tc>
        <w:tc>
          <w:tcPr>
            <w:tcW w:w="542" w:type="dxa"/>
            <w:shd w:val="clear" w:color="auto" w:fill="FF0000"/>
            <w:vAlign w:val="center"/>
          </w:tcPr>
          <w:p w14:paraId="75AEBCFB">
            <w:pPr>
              <w:spacing w:after="0"/>
              <w:jc w:val="center"/>
              <w:rPr>
                <w:rFonts w:hint="default"/>
                <w:lang w:val="en-US"/>
              </w:rPr>
            </w:pPr>
            <w:r>
              <w:t>2</w:t>
            </w:r>
            <w:r>
              <w:rPr>
                <w:rFonts w:hint="default"/>
                <w:lang w:val="en-US"/>
              </w:rPr>
              <w:t>7</w:t>
            </w:r>
          </w:p>
        </w:tc>
        <w:tc>
          <w:tcPr>
            <w:tcW w:w="461" w:type="dxa"/>
            <w:shd w:val="clear" w:color="auto" w:fill="FFFFFF" w:themeFill="background1"/>
          </w:tcPr>
          <w:p w14:paraId="67D729A5">
            <w:pPr>
              <w:spacing w:after="0"/>
            </w:pPr>
          </w:p>
        </w:tc>
        <w:tc>
          <w:tcPr>
            <w:tcW w:w="939" w:type="dxa"/>
            <w:vMerge w:val="restart"/>
            <w:vAlign w:val="center"/>
          </w:tcPr>
          <w:p w14:paraId="7521C3D4">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16</w:t>
            </w:r>
          </w:p>
        </w:tc>
        <w:tc>
          <w:tcPr>
            <w:tcW w:w="1114" w:type="dxa"/>
            <w:vMerge w:val="restart"/>
          </w:tcPr>
          <w:p w14:paraId="0EF30310">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14</w:t>
            </w:r>
          </w:p>
          <w:p w14:paraId="2F7069A2">
            <w:pPr>
              <w:tabs>
                <w:tab w:val="left" w:pos="180"/>
                <w:tab w:val="left" w:pos="3060"/>
                <w:tab w:val="left" w:pos="5220"/>
                <w:tab w:val="left" w:pos="5580"/>
                <w:tab w:val="left" w:pos="6120"/>
              </w:tabs>
              <w:spacing w:after="0" w:line="312" w:lineRule="auto"/>
              <w:jc w:val="both"/>
              <w:rPr>
                <w:color w:val="000000"/>
              </w:rPr>
            </w:pPr>
          </w:p>
          <w:p w14:paraId="3DDBEE7C">
            <w:pPr>
              <w:tabs>
                <w:tab w:val="left" w:pos="180"/>
                <w:tab w:val="left" w:pos="3060"/>
                <w:tab w:val="left" w:pos="5220"/>
                <w:tab w:val="left" w:pos="5580"/>
                <w:tab w:val="left" w:pos="6120"/>
              </w:tabs>
              <w:spacing w:after="0" w:line="312" w:lineRule="auto"/>
              <w:jc w:val="both"/>
              <w:rPr>
                <w:color w:val="000000"/>
              </w:rPr>
            </w:pPr>
            <w:r>
              <w:rPr>
                <w:rFonts w:hint="default"/>
                <w:color w:val="000000"/>
                <w:lang w:val="en-US"/>
              </w:rPr>
              <w:t>14-26</w:t>
            </w:r>
          </w:p>
          <w:p w14:paraId="4464FE84">
            <w:pPr>
              <w:tabs>
                <w:tab w:val="left" w:pos="180"/>
                <w:tab w:val="left" w:pos="3060"/>
                <w:tab w:val="left" w:pos="5220"/>
                <w:tab w:val="left" w:pos="5580"/>
                <w:tab w:val="left" w:pos="6120"/>
              </w:tabs>
              <w:spacing w:after="0" w:line="312" w:lineRule="auto"/>
              <w:jc w:val="both"/>
              <w:rPr>
                <w:color w:val="000000"/>
              </w:rPr>
            </w:pPr>
          </w:p>
        </w:tc>
        <w:tc>
          <w:tcPr>
            <w:tcW w:w="2639" w:type="dxa"/>
            <w:vMerge w:val="restart"/>
          </w:tcPr>
          <w:p w14:paraId="5CD9F549">
            <w:pPr>
              <w:tabs>
                <w:tab w:val="left" w:pos="180"/>
                <w:tab w:val="left" w:pos="3060"/>
                <w:tab w:val="left" w:pos="5220"/>
                <w:tab w:val="left" w:pos="5580"/>
                <w:tab w:val="left" w:pos="6120"/>
              </w:tabs>
              <w:spacing w:after="0" w:line="312" w:lineRule="auto"/>
              <w:jc w:val="both"/>
              <w:rPr>
                <w:color w:val="000000"/>
              </w:rPr>
            </w:pPr>
            <w:r>
              <w:rPr>
                <w:color w:val="000000"/>
              </w:rPr>
              <w:t>Hari pertama masuk sekolah</w:t>
            </w:r>
          </w:p>
          <w:p w14:paraId="503C0BFD">
            <w:pPr>
              <w:tabs>
                <w:tab w:val="left" w:pos="180"/>
                <w:tab w:val="left" w:pos="3060"/>
                <w:tab w:val="left" w:pos="5220"/>
                <w:tab w:val="left" w:pos="5580"/>
                <w:tab w:val="left" w:pos="6120"/>
              </w:tabs>
              <w:spacing w:after="0" w:line="312" w:lineRule="auto"/>
              <w:rPr>
                <w:color w:val="000000"/>
              </w:rPr>
            </w:pPr>
            <w:r>
              <w:rPr>
                <w:color w:val="000000"/>
              </w:rPr>
              <w:t xml:space="preserve">Kegiatan MPLS </w:t>
            </w:r>
          </w:p>
          <w:p w14:paraId="25367B90">
            <w:pPr>
              <w:tabs>
                <w:tab w:val="left" w:pos="180"/>
                <w:tab w:val="left" w:pos="3060"/>
                <w:tab w:val="left" w:pos="5220"/>
                <w:tab w:val="left" w:pos="5580"/>
                <w:tab w:val="left" w:pos="6120"/>
              </w:tabs>
              <w:spacing w:after="0" w:line="312" w:lineRule="auto"/>
              <w:jc w:val="both"/>
              <w:rPr>
                <w:color w:val="000000"/>
              </w:rPr>
            </w:pPr>
          </w:p>
        </w:tc>
      </w:tr>
      <w:tr w14:paraId="4C4C6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481538CA">
            <w:pPr>
              <w:tabs>
                <w:tab w:val="left" w:pos="180"/>
                <w:tab w:val="left" w:pos="3060"/>
                <w:tab w:val="left" w:pos="5220"/>
                <w:tab w:val="left" w:pos="5580"/>
                <w:tab w:val="left" w:pos="6120"/>
              </w:tabs>
              <w:spacing w:after="0"/>
              <w:rPr>
                <w:color w:val="000000"/>
              </w:rPr>
            </w:pPr>
            <w:r>
              <w:rPr>
                <w:color w:val="000000"/>
              </w:rPr>
              <w:t>Senin</w:t>
            </w:r>
          </w:p>
        </w:tc>
        <w:tc>
          <w:tcPr>
            <w:tcW w:w="366" w:type="dxa"/>
            <w:shd w:val="clear" w:color="auto" w:fill="auto"/>
            <w:vAlign w:val="center"/>
          </w:tcPr>
          <w:p w14:paraId="0D83106C">
            <w:pPr>
              <w:spacing w:after="0"/>
              <w:jc w:val="center"/>
              <w:rPr>
                <w:rFonts w:eastAsia="Tahoma"/>
              </w:rPr>
            </w:pPr>
          </w:p>
        </w:tc>
        <w:tc>
          <w:tcPr>
            <w:tcW w:w="472" w:type="dxa"/>
            <w:shd w:val="clear" w:color="auto" w:fill="auto"/>
            <w:vAlign w:val="center"/>
          </w:tcPr>
          <w:p w14:paraId="674CCB0B">
            <w:pPr>
              <w:spacing w:after="0"/>
              <w:jc w:val="center"/>
              <w:rPr>
                <w:rFonts w:hint="default" w:eastAsia="Tahoma"/>
                <w:w w:val="97"/>
                <w:lang w:val="en-US"/>
              </w:rPr>
            </w:pPr>
            <w:r>
              <w:rPr>
                <w:rFonts w:hint="default" w:eastAsia="Tahoma"/>
                <w:w w:val="97"/>
                <w:lang w:val="en-US"/>
              </w:rPr>
              <w:t>7</w:t>
            </w:r>
          </w:p>
        </w:tc>
        <w:tc>
          <w:tcPr>
            <w:tcW w:w="472" w:type="dxa"/>
            <w:shd w:val="clear" w:color="auto" w:fill="FFFF00"/>
            <w:vAlign w:val="center"/>
          </w:tcPr>
          <w:p w14:paraId="25F7ACC8">
            <w:pPr>
              <w:spacing w:after="0"/>
              <w:jc w:val="center"/>
              <w:rPr>
                <w:rFonts w:hint="default" w:eastAsia="Tahoma"/>
                <w:lang w:val="en-US"/>
              </w:rPr>
            </w:pPr>
            <w:r>
              <w:rPr>
                <w:rFonts w:eastAsia="Tahoma"/>
              </w:rPr>
              <w:t>1</w:t>
            </w:r>
            <w:r>
              <w:rPr>
                <w:rFonts w:hint="default" w:eastAsia="Tahoma"/>
                <w:lang w:val="en-US"/>
              </w:rPr>
              <w:t>4</w:t>
            </w:r>
          </w:p>
        </w:tc>
        <w:tc>
          <w:tcPr>
            <w:tcW w:w="451" w:type="dxa"/>
            <w:shd w:val="clear" w:color="auto" w:fill="FFFF00"/>
            <w:vAlign w:val="center"/>
          </w:tcPr>
          <w:p w14:paraId="1CCB2069">
            <w:pPr>
              <w:spacing w:after="0"/>
              <w:jc w:val="center"/>
              <w:rPr>
                <w:rFonts w:hint="default"/>
                <w:color w:val="auto"/>
                <w:lang w:val="en-US"/>
              </w:rPr>
            </w:pPr>
            <w:r>
              <w:rPr>
                <w:color w:val="auto"/>
              </w:rPr>
              <w:t>2</w:t>
            </w:r>
            <w:r>
              <w:rPr>
                <w:rFonts w:hint="default"/>
                <w:color w:val="auto"/>
                <w:lang w:val="en-US"/>
              </w:rPr>
              <w:t>1</w:t>
            </w:r>
          </w:p>
        </w:tc>
        <w:tc>
          <w:tcPr>
            <w:tcW w:w="542" w:type="dxa"/>
            <w:shd w:val="clear" w:color="auto" w:fill="FFFFFF" w:themeFill="background1"/>
            <w:vAlign w:val="center"/>
          </w:tcPr>
          <w:p w14:paraId="099F7EF0">
            <w:pPr>
              <w:spacing w:after="0"/>
              <w:ind w:left="-108" w:right="-108"/>
              <w:jc w:val="center"/>
              <w:rPr>
                <w:rFonts w:hint="default"/>
                <w:bCs/>
                <w:color w:val="auto"/>
                <w:lang w:val="en-US"/>
              </w:rPr>
            </w:pPr>
            <w:r>
              <w:rPr>
                <w:bCs/>
                <w:color w:val="auto"/>
                <w:lang w:val="zh-CN"/>
              </w:rPr>
              <w:t>2</w:t>
            </w:r>
            <w:r>
              <w:rPr>
                <w:rFonts w:hint="default"/>
                <w:bCs/>
                <w:color w:val="auto"/>
                <w:lang w:val="en-US"/>
              </w:rPr>
              <w:t>8</w:t>
            </w:r>
          </w:p>
        </w:tc>
        <w:tc>
          <w:tcPr>
            <w:tcW w:w="461" w:type="dxa"/>
            <w:shd w:val="clear" w:color="auto" w:fill="auto"/>
          </w:tcPr>
          <w:p w14:paraId="281B73AB">
            <w:pPr>
              <w:tabs>
                <w:tab w:val="left" w:pos="180"/>
                <w:tab w:val="left" w:pos="3060"/>
                <w:tab w:val="left" w:pos="5220"/>
                <w:tab w:val="left" w:pos="5580"/>
                <w:tab w:val="left" w:pos="6120"/>
              </w:tabs>
              <w:spacing w:after="0"/>
              <w:jc w:val="center"/>
              <w:rPr>
                <w:color w:val="000000"/>
              </w:rPr>
            </w:pPr>
          </w:p>
        </w:tc>
        <w:tc>
          <w:tcPr>
            <w:tcW w:w="939" w:type="dxa"/>
            <w:vMerge w:val="continue"/>
          </w:tcPr>
          <w:p w14:paraId="25C9034E">
            <w:pPr>
              <w:tabs>
                <w:tab w:val="left" w:pos="180"/>
                <w:tab w:val="left" w:pos="3060"/>
                <w:tab w:val="left" w:pos="5220"/>
                <w:tab w:val="left" w:pos="5580"/>
                <w:tab w:val="left" w:pos="6120"/>
              </w:tabs>
              <w:spacing w:after="0"/>
              <w:jc w:val="both"/>
              <w:rPr>
                <w:color w:val="000000"/>
              </w:rPr>
            </w:pPr>
          </w:p>
        </w:tc>
        <w:tc>
          <w:tcPr>
            <w:tcW w:w="1114" w:type="dxa"/>
            <w:vMerge w:val="continue"/>
          </w:tcPr>
          <w:p w14:paraId="4DF863E8">
            <w:pPr>
              <w:tabs>
                <w:tab w:val="left" w:pos="180"/>
                <w:tab w:val="left" w:pos="3060"/>
                <w:tab w:val="left" w:pos="5220"/>
                <w:tab w:val="left" w:pos="5580"/>
                <w:tab w:val="left" w:pos="6120"/>
              </w:tabs>
              <w:spacing w:after="0"/>
              <w:jc w:val="both"/>
              <w:rPr>
                <w:color w:val="000000"/>
              </w:rPr>
            </w:pPr>
          </w:p>
        </w:tc>
        <w:tc>
          <w:tcPr>
            <w:tcW w:w="2639" w:type="dxa"/>
            <w:vMerge w:val="continue"/>
          </w:tcPr>
          <w:p w14:paraId="0BFE372C">
            <w:pPr>
              <w:tabs>
                <w:tab w:val="left" w:pos="180"/>
                <w:tab w:val="left" w:pos="3060"/>
                <w:tab w:val="left" w:pos="5220"/>
                <w:tab w:val="left" w:pos="5580"/>
                <w:tab w:val="left" w:pos="6120"/>
              </w:tabs>
              <w:spacing w:after="0"/>
              <w:jc w:val="both"/>
              <w:rPr>
                <w:color w:val="000000"/>
              </w:rPr>
            </w:pPr>
          </w:p>
        </w:tc>
      </w:tr>
      <w:tr w14:paraId="03B63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6C140288">
            <w:pPr>
              <w:tabs>
                <w:tab w:val="left" w:pos="180"/>
                <w:tab w:val="left" w:pos="3060"/>
                <w:tab w:val="left" w:pos="5220"/>
                <w:tab w:val="left" w:pos="5580"/>
                <w:tab w:val="left" w:pos="6120"/>
              </w:tabs>
              <w:spacing w:after="0"/>
              <w:rPr>
                <w:color w:val="000000"/>
              </w:rPr>
            </w:pPr>
            <w:r>
              <w:rPr>
                <w:color w:val="000000"/>
              </w:rPr>
              <w:t>Selasa</w:t>
            </w:r>
          </w:p>
        </w:tc>
        <w:tc>
          <w:tcPr>
            <w:tcW w:w="366" w:type="dxa"/>
            <w:shd w:val="clear" w:color="auto" w:fill="auto"/>
            <w:vAlign w:val="center"/>
          </w:tcPr>
          <w:p w14:paraId="0071958B">
            <w:pPr>
              <w:spacing w:after="0"/>
              <w:jc w:val="center"/>
              <w:rPr>
                <w:rFonts w:hint="default" w:eastAsia="Tahoma"/>
                <w:lang w:val="en-US"/>
              </w:rPr>
            </w:pPr>
            <w:r>
              <w:rPr>
                <w:rFonts w:hint="default" w:eastAsia="Tahoma"/>
                <w:lang w:val="en-US"/>
              </w:rPr>
              <w:t>1</w:t>
            </w:r>
          </w:p>
        </w:tc>
        <w:tc>
          <w:tcPr>
            <w:tcW w:w="472" w:type="dxa"/>
            <w:shd w:val="clear" w:color="auto" w:fill="auto"/>
            <w:vAlign w:val="center"/>
          </w:tcPr>
          <w:p w14:paraId="47A3D4C9">
            <w:pPr>
              <w:spacing w:after="0"/>
              <w:jc w:val="center"/>
              <w:rPr>
                <w:rFonts w:hint="default" w:eastAsia="Tahoma"/>
                <w:lang w:val="en-US"/>
              </w:rPr>
            </w:pPr>
            <w:r>
              <w:rPr>
                <w:rFonts w:hint="default" w:eastAsia="Tahoma"/>
                <w:lang w:val="en-US"/>
              </w:rPr>
              <w:t>8</w:t>
            </w:r>
          </w:p>
        </w:tc>
        <w:tc>
          <w:tcPr>
            <w:tcW w:w="472" w:type="dxa"/>
            <w:shd w:val="clear" w:color="auto" w:fill="FFFF00"/>
            <w:vAlign w:val="center"/>
          </w:tcPr>
          <w:p w14:paraId="22C2E975">
            <w:pPr>
              <w:spacing w:after="0"/>
              <w:jc w:val="center"/>
              <w:rPr>
                <w:rFonts w:hint="default" w:eastAsia="Tahoma"/>
                <w:lang w:val="en-US"/>
              </w:rPr>
            </w:pPr>
            <w:r>
              <w:rPr>
                <w:rFonts w:eastAsia="Tahoma"/>
              </w:rPr>
              <w:t>1</w:t>
            </w:r>
            <w:r>
              <w:rPr>
                <w:rFonts w:hint="default" w:eastAsia="Tahoma"/>
                <w:lang w:val="en-US"/>
              </w:rPr>
              <w:t>5</w:t>
            </w:r>
          </w:p>
        </w:tc>
        <w:tc>
          <w:tcPr>
            <w:tcW w:w="451" w:type="dxa"/>
            <w:shd w:val="clear" w:color="auto" w:fill="FFFF00"/>
            <w:vAlign w:val="center"/>
          </w:tcPr>
          <w:p w14:paraId="39F5DFCC">
            <w:pPr>
              <w:spacing w:after="0"/>
              <w:jc w:val="center"/>
              <w:rPr>
                <w:rFonts w:hint="default"/>
                <w:color w:val="auto"/>
                <w:lang w:val="en-US"/>
              </w:rPr>
            </w:pPr>
            <w:r>
              <w:rPr>
                <w:color w:val="auto"/>
              </w:rPr>
              <w:t>2</w:t>
            </w:r>
            <w:r>
              <w:rPr>
                <w:rFonts w:hint="default"/>
                <w:color w:val="auto"/>
                <w:lang w:val="en-US"/>
              </w:rPr>
              <w:t>2</w:t>
            </w:r>
          </w:p>
        </w:tc>
        <w:tc>
          <w:tcPr>
            <w:tcW w:w="542" w:type="dxa"/>
            <w:shd w:val="clear" w:color="auto" w:fill="FFFFFF" w:themeFill="background1"/>
            <w:vAlign w:val="center"/>
          </w:tcPr>
          <w:p w14:paraId="0600A320">
            <w:pPr>
              <w:spacing w:after="0"/>
              <w:ind w:left="-108" w:right="-108"/>
              <w:jc w:val="center"/>
              <w:rPr>
                <w:rFonts w:hint="default"/>
                <w:bCs/>
                <w:color w:val="auto"/>
                <w:lang w:val="en-US"/>
              </w:rPr>
            </w:pPr>
            <w:r>
              <w:rPr>
                <w:rFonts w:hint="default"/>
                <w:bCs/>
                <w:color w:val="auto"/>
                <w:lang w:val="en-US"/>
              </w:rPr>
              <w:t>29</w:t>
            </w:r>
          </w:p>
        </w:tc>
        <w:tc>
          <w:tcPr>
            <w:tcW w:w="461" w:type="dxa"/>
            <w:shd w:val="clear" w:color="auto" w:fill="auto"/>
          </w:tcPr>
          <w:p w14:paraId="02AA4E51">
            <w:pPr>
              <w:tabs>
                <w:tab w:val="left" w:pos="180"/>
                <w:tab w:val="left" w:pos="3060"/>
                <w:tab w:val="left" w:pos="5220"/>
                <w:tab w:val="left" w:pos="5580"/>
                <w:tab w:val="left" w:pos="6120"/>
              </w:tabs>
              <w:spacing w:after="0"/>
              <w:jc w:val="center"/>
              <w:rPr>
                <w:color w:val="000000"/>
              </w:rPr>
            </w:pPr>
          </w:p>
        </w:tc>
        <w:tc>
          <w:tcPr>
            <w:tcW w:w="939" w:type="dxa"/>
            <w:vMerge w:val="continue"/>
          </w:tcPr>
          <w:p w14:paraId="0E703893">
            <w:pPr>
              <w:tabs>
                <w:tab w:val="left" w:pos="180"/>
                <w:tab w:val="left" w:pos="3060"/>
                <w:tab w:val="left" w:pos="5220"/>
                <w:tab w:val="left" w:pos="5580"/>
                <w:tab w:val="left" w:pos="6120"/>
              </w:tabs>
              <w:spacing w:after="0"/>
              <w:jc w:val="both"/>
              <w:rPr>
                <w:color w:val="000000"/>
              </w:rPr>
            </w:pPr>
          </w:p>
        </w:tc>
        <w:tc>
          <w:tcPr>
            <w:tcW w:w="1114" w:type="dxa"/>
            <w:vMerge w:val="continue"/>
          </w:tcPr>
          <w:p w14:paraId="18EC719A">
            <w:pPr>
              <w:tabs>
                <w:tab w:val="left" w:pos="180"/>
                <w:tab w:val="left" w:pos="3060"/>
                <w:tab w:val="left" w:pos="5220"/>
                <w:tab w:val="left" w:pos="5580"/>
                <w:tab w:val="left" w:pos="6120"/>
              </w:tabs>
              <w:spacing w:after="0"/>
              <w:jc w:val="both"/>
              <w:rPr>
                <w:color w:val="000000"/>
              </w:rPr>
            </w:pPr>
          </w:p>
        </w:tc>
        <w:tc>
          <w:tcPr>
            <w:tcW w:w="2639" w:type="dxa"/>
            <w:vMerge w:val="continue"/>
          </w:tcPr>
          <w:p w14:paraId="39861EA1">
            <w:pPr>
              <w:tabs>
                <w:tab w:val="left" w:pos="180"/>
                <w:tab w:val="left" w:pos="3060"/>
                <w:tab w:val="left" w:pos="5220"/>
                <w:tab w:val="left" w:pos="5580"/>
                <w:tab w:val="left" w:pos="6120"/>
              </w:tabs>
              <w:spacing w:after="0"/>
              <w:jc w:val="both"/>
              <w:rPr>
                <w:color w:val="000000"/>
              </w:rPr>
            </w:pPr>
          </w:p>
        </w:tc>
      </w:tr>
      <w:tr w14:paraId="52924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1C8DB090">
            <w:pPr>
              <w:tabs>
                <w:tab w:val="left" w:pos="180"/>
                <w:tab w:val="left" w:pos="3060"/>
                <w:tab w:val="left" w:pos="5220"/>
                <w:tab w:val="left" w:pos="5580"/>
                <w:tab w:val="left" w:pos="6120"/>
              </w:tabs>
              <w:spacing w:after="0"/>
              <w:rPr>
                <w:color w:val="000000"/>
              </w:rPr>
            </w:pPr>
            <w:r>
              <w:rPr>
                <w:color w:val="000000"/>
              </w:rPr>
              <w:t>R a b u</w:t>
            </w:r>
          </w:p>
        </w:tc>
        <w:tc>
          <w:tcPr>
            <w:tcW w:w="366" w:type="dxa"/>
            <w:shd w:val="clear" w:color="auto" w:fill="auto"/>
            <w:vAlign w:val="center"/>
          </w:tcPr>
          <w:p w14:paraId="5E8E8556">
            <w:pPr>
              <w:spacing w:after="0"/>
              <w:jc w:val="center"/>
              <w:rPr>
                <w:rFonts w:hint="default" w:eastAsia="Tahoma"/>
                <w:lang w:val="en-US"/>
              </w:rPr>
            </w:pPr>
            <w:r>
              <w:rPr>
                <w:rFonts w:hint="default" w:eastAsia="Tahoma"/>
                <w:lang w:val="en-US"/>
              </w:rPr>
              <w:t>2</w:t>
            </w:r>
          </w:p>
        </w:tc>
        <w:tc>
          <w:tcPr>
            <w:tcW w:w="472" w:type="dxa"/>
            <w:shd w:val="clear" w:color="auto" w:fill="auto"/>
            <w:vAlign w:val="center"/>
          </w:tcPr>
          <w:p w14:paraId="4EF2B78D">
            <w:pPr>
              <w:spacing w:after="0"/>
              <w:jc w:val="center"/>
              <w:rPr>
                <w:rFonts w:hint="default" w:eastAsia="Tahoma"/>
                <w:lang w:val="en-US"/>
              </w:rPr>
            </w:pPr>
            <w:r>
              <w:rPr>
                <w:rFonts w:hint="default" w:eastAsia="Tahoma"/>
                <w:lang w:val="en-US"/>
              </w:rPr>
              <w:t>9</w:t>
            </w:r>
          </w:p>
        </w:tc>
        <w:tc>
          <w:tcPr>
            <w:tcW w:w="472" w:type="dxa"/>
            <w:shd w:val="clear" w:color="auto" w:fill="FFFF00"/>
            <w:vAlign w:val="center"/>
          </w:tcPr>
          <w:p w14:paraId="2A8148E1">
            <w:pPr>
              <w:spacing w:after="0"/>
              <w:jc w:val="center"/>
              <w:rPr>
                <w:rFonts w:hint="default" w:eastAsia="Tahoma"/>
                <w:lang w:val="en-US"/>
              </w:rPr>
            </w:pPr>
            <w:r>
              <w:rPr>
                <w:rFonts w:eastAsia="Tahoma"/>
              </w:rPr>
              <w:t>1</w:t>
            </w:r>
            <w:r>
              <w:rPr>
                <w:rFonts w:hint="default" w:eastAsia="Tahoma"/>
                <w:lang w:val="en-US"/>
              </w:rPr>
              <w:t>6</w:t>
            </w:r>
          </w:p>
        </w:tc>
        <w:tc>
          <w:tcPr>
            <w:tcW w:w="451" w:type="dxa"/>
            <w:shd w:val="clear" w:color="auto" w:fill="FFFF00"/>
            <w:vAlign w:val="center"/>
          </w:tcPr>
          <w:p w14:paraId="5D35A727">
            <w:pPr>
              <w:spacing w:after="0"/>
              <w:jc w:val="center"/>
              <w:rPr>
                <w:rFonts w:hint="default"/>
                <w:color w:val="auto"/>
                <w:lang w:val="en-US"/>
              </w:rPr>
            </w:pPr>
            <w:r>
              <w:rPr>
                <w:color w:val="auto"/>
              </w:rPr>
              <w:t>2</w:t>
            </w:r>
            <w:r>
              <w:rPr>
                <w:rFonts w:hint="default"/>
                <w:color w:val="auto"/>
                <w:lang w:val="en-US"/>
              </w:rPr>
              <w:t>3</w:t>
            </w:r>
          </w:p>
        </w:tc>
        <w:tc>
          <w:tcPr>
            <w:tcW w:w="542" w:type="dxa"/>
            <w:shd w:val="clear" w:color="auto" w:fill="FFFFFF" w:themeFill="background1"/>
            <w:vAlign w:val="center"/>
          </w:tcPr>
          <w:p w14:paraId="1A011DED">
            <w:pPr>
              <w:spacing w:after="0"/>
              <w:ind w:left="-108" w:right="-108"/>
              <w:jc w:val="center"/>
              <w:rPr>
                <w:rFonts w:hint="default"/>
                <w:bCs/>
                <w:color w:val="auto"/>
                <w:lang w:val="en-US"/>
              </w:rPr>
            </w:pPr>
            <w:r>
              <w:rPr>
                <w:bCs/>
                <w:color w:val="auto"/>
                <w:lang w:val="zh-CN"/>
              </w:rPr>
              <w:t>3</w:t>
            </w:r>
            <w:r>
              <w:rPr>
                <w:rFonts w:hint="default"/>
                <w:bCs/>
                <w:color w:val="auto"/>
                <w:lang w:val="en-US"/>
              </w:rPr>
              <w:t>0</w:t>
            </w:r>
          </w:p>
        </w:tc>
        <w:tc>
          <w:tcPr>
            <w:tcW w:w="461" w:type="dxa"/>
            <w:shd w:val="clear" w:color="auto" w:fill="auto"/>
          </w:tcPr>
          <w:p w14:paraId="6A0DAE1B">
            <w:pPr>
              <w:tabs>
                <w:tab w:val="left" w:pos="180"/>
                <w:tab w:val="left" w:pos="3060"/>
                <w:tab w:val="left" w:pos="5220"/>
                <w:tab w:val="left" w:pos="5580"/>
                <w:tab w:val="left" w:pos="6120"/>
              </w:tabs>
              <w:spacing w:after="0"/>
              <w:jc w:val="center"/>
              <w:rPr>
                <w:color w:val="000000"/>
              </w:rPr>
            </w:pPr>
          </w:p>
        </w:tc>
        <w:tc>
          <w:tcPr>
            <w:tcW w:w="939" w:type="dxa"/>
            <w:vMerge w:val="continue"/>
          </w:tcPr>
          <w:p w14:paraId="523F0ADC">
            <w:pPr>
              <w:tabs>
                <w:tab w:val="left" w:pos="180"/>
                <w:tab w:val="left" w:pos="3060"/>
                <w:tab w:val="left" w:pos="5220"/>
                <w:tab w:val="left" w:pos="5580"/>
                <w:tab w:val="left" w:pos="6120"/>
              </w:tabs>
              <w:spacing w:after="0"/>
              <w:jc w:val="both"/>
              <w:rPr>
                <w:color w:val="000000"/>
              </w:rPr>
            </w:pPr>
          </w:p>
        </w:tc>
        <w:tc>
          <w:tcPr>
            <w:tcW w:w="1114" w:type="dxa"/>
            <w:vMerge w:val="continue"/>
          </w:tcPr>
          <w:p w14:paraId="7C53B5D2">
            <w:pPr>
              <w:tabs>
                <w:tab w:val="left" w:pos="180"/>
                <w:tab w:val="left" w:pos="3060"/>
                <w:tab w:val="left" w:pos="5220"/>
                <w:tab w:val="left" w:pos="5580"/>
                <w:tab w:val="left" w:pos="6120"/>
              </w:tabs>
              <w:spacing w:after="0"/>
              <w:jc w:val="both"/>
              <w:rPr>
                <w:color w:val="000000"/>
              </w:rPr>
            </w:pPr>
          </w:p>
        </w:tc>
        <w:tc>
          <w:tcPr>
            <w:tcW w:w="2639" w:type="dxa"/>
            <w:vMerge w:val="continue"/>
          </w:tcPr>
          <w:p w14:paraId="0751DF93">
            <w:pPr>
              <w:tabs>
                <w:tab w:val="left" w:pos="180"/>
                <w:tab w:val="left" w:pos="3060"/>
                <w:tab w:val="left" w:pos="5220"/>
                <w:tab w:val="left" w:pos="5580"/>
                <w:tab w:val="left" w:pos="6120"/>
              </w:tabs>
              <w:spacing w:after="0"/>
              <w:jc w:val="both"/>
              <w:rPr>
                <w:color w:val="000000"/>
              </w:rPr>
            </w:pPr>
          </w:p>
        </w:tc>
      </w:tr>
      <w:tr w14:paraId="796B4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58BC1017">
            <w:pPr>
              <w:tabs>
                <w:tab w:val="left" w:pos="180"/>
                <w:tab w:val="left" w:pos="3060"/>
                <w:tab w:val="left" w:pos="5220"/>
                <w:tab w:val="left" w:pos="5580"/>
                <w:tab w:val="left" w:pos="6120"/>
              </w:tabs>
              <w:spacing w:after="0"/>
              <w:rPr>
                <w:color w:val="000000"/>
              </w:rPr>
            </w:pPr>
            <w:r>
              <w:rPr>
                <w:color w:val="000000"/>
              </w:rPr>
              <w:t>Kamis</w:t>
            </w:r>
          </w:p>
        </w:tc>
        <w:tc>
          <w:tcPr>
            <w:tcW w:w="366" w:type="dxa"/>
            <w:shd w:val="clear" w:color="auto" w:fill="auto"/>
            <w:vAlign w:val="center"/>
          </w:tcPr>
          <w:p w14:paraId="140B0E9D">
            <w:pPr>
              <w:spacing w:after="0"/>
              <w:jc w:val="center"/>
              <w:rPr>
                <w:rFonts w:hint="default" w:eastAsia="Tahoma"/>
                <w:lang w:val="en-US"/>
              </w:rPr>
            </w:pPr>
            <w:r>
              <w:rPr>
                <w:rFonts w:hint="default" w:eastAsia="Tahoma"/>
                <w:lang w:val="en-US"/>
              </w:rPr>
              <w:t>3</w:t>
            </w:r>
          </w:p>
        </w:tc>
        <w:tc>
          <w:tcPr>
            <w:tcW w:w="472" w:type="dxa"/>
            <w:shd w:val="clear" w:color="auto" w:fill="auto"/>
            <w:vAlign w:val="center"/>
          </w:tcPr>
          <w:p w14:paraId="029B64DB">
            <w:pPr>
              <w:spacing w:after="0"/>
              <w:jc w:val="center"/>
              <w:rPr>
                <w:rFonts w:hint="default" w:eastAsia="Tahoma"/>
                <w:lang w:val="en-US"/>
              </w:rPr>
            </w:pPr>
            <w:r>
              <w:rPr>
                <w:rFonts w:eastAsia="Tahoma"/>
              </w:rPr>
              <w:t>1</w:t>
            </w:r>
            <w:r>
              <w:rPr>
                <w:rFonts w:hint="default" w:eastAsia="Tahoma"/>
                <w:lang w:val="en-US"/>
              </w:rPr>
              <w:t>0</w:t>
            </w:r>
          </w:p>
        </w:tc>
        <w:tc>
          <w:tcPr>
            <w:tcW w:w="472" w:type="dxa"/>
            <w:shd w:val="clear" w:color="auto" w:fill="FFFF00"/>
            <w:vAlign w:val="center"/>
          </w:tcPr>
          <w:p w14:paraId="147C9844">
            <w:pPr>
              <w:spacing w:after="0"/>
              <w:jc w:val="center"/>
              <w:rPr>
                <w:rFonts w:hint="default" w:eastAsia="Tahoma"/>
                <w:lang w:val="en-US"/>
              </w:rPr>
            </w:pPr>
            <w:r>
              <w:rPr>
                <w:rFonts w:eastAsia="Tahoma"/>
              </w:rPr>
              <w:t>1</w:t>
            </w:r>
            <w:r>
              <w:rPr>
                <w:rFonts w:hint="default" w:eastAsia="Tahoma"/>
                <w:lang w:val="en-US"/>
              </w:rPr>
              <w:t>7</w:t>
            </w:r>
          </w:p>
        </w:tc>
        <w:tc>
          <w:tcPr>
            <w:tcW w:w="451" w:type="dxa"/>
            <w:shd w:val="clear" w:color="auto" w:fill="FFFF00"/>
            <w:vAlign w:val="center"/>
          </w:tcPr>
          <w:p w14:paraId="0A6071E4">
            <w:pPr>
              <w:spacing w:after="0"/>
              <w:jc w:val="center"/>
              <w:rPr>
                <w:rFonts w:hint="default"/>
                <w:color w:val="auto"/>
                <w:lang w:val="en-US"/>
              </w:rPr>
            </w:pPr>
            <w:r>
              <w:rPr>
                <w:color w:val="auto"/>
              </w:rPr>
              <w:t>2</w:t>
            </w:r>
            <w:r>
              <w:rPr>
                <w:rFonts w:hint="default"/>
                <w:color w:val="auto"/>
                <w:lang w:val="en-US"/>
              </w:rPr>
              <w:t>4</w:t>
            </w:r>
          </w:p>
        </w:tc>
        <w:tc>
          <w:tcPr>
            <w:tcW w:w="542" w:type="dxa"/>
            <w:shd w:val="clear" w:color="auto" w:fill="FFFFFF" w:themeFill="background1"/>
            <w:vAlign w:val="center"/>
          </w:tcPr>
          <w:p w14:paraId="19405CAF">
            <w:pPr>
              <w:spacing w:after="0"/>
              <w:ind w:left="-108" w:right="-108"/>
              <w:jc w:val="center"/>
              <w:rPr>
                <w:rFonts w:hint="default"/>
                <w:bCs/>
                <w:color w:val="auto"/>
                <w:lang w:val="en-US"/>
              </w:rPr>
            </w:pPr>
            <w:r>
              <w:rPr>
                <w:rFonts w:hint="default"/>
                <w:bCs/>
                <w:color w:val="auto"/>
                <w:lang w:val="en-US"/>
              </w:rPr>
              <w:t>31</w:t>
            </w:r>
          </w:p>
        </w:tc>
        <w:tc>
          <w:tcPr>
            <w:tcW w:w="461" w:type="dxa"/>
            <w:shd w:val="clear" w:color="auto" w:fill="auto"/>
          </w:tcPr>
          <w:p w14:paraId="72C0BC8A">
            <w:pPr>
              <w:tabs>
                <w:tab w:val="left" w:pos="180"/>
                <w:tab w:val="left" w:pos="3060"/>
                <w:tab w:val="left" w:pos="5220"/>
                <w:tab w:val="left" w:pos="5580"/>
                <w:tab w:val="left" w:pos="6120"/>
              </w:tabs>
              <w:spacing w:after="0"/>
              <w:jc w:val="center"/>
              <w:rPr>
                <w:color w:val="000000"/>
              </w:rPr>
            </w:pPr>
          </w:p>
        </w:tc>
        <w:tc>
          <w:tcPr>
            <w:tcW w:w="939" w:type="dxa"/>
            <w:vMerge w:val="continue"/>
          </w:tcPr>
          <w:p w14:paraId="28EE3377">
            <w:pPr>
              <w:tabs>
                <w:tab w:val="left" w:pos="180"/>
                <w:tab w:val="left" w:pos="3060"/>
                <w:tab w:val="left" w:pos="5220"/>
                <w:tab w:val="left" w:pos="5580"/>
                <w:tab w:val="left" w:pos="6120"/>
              </w:tabs>
              <w:spacing w:after="0"/>
              <w:jc w:val="both"/>
              <w:rPr>
                <w:color w:val="000000"/>
              </w:rPr>
            </w:pPr>
          </w:p>
        </w:tc>
        <w:tc>
          <w:tcPr>
            <w:tcW w:w="1114" w:type="dxa"/>
            <w:vMerge w:val="continue"/>
          </w:tcPr>
          <w:p w14:paraId="4ADA9AAC">
            <w:pPr>
              <w:tabs>
                <w:tab w:val="left" w:pos="180"/>
                <w:tab w:val="left" w:pos="3060"/>
                <w:tab w:val="left" w:pos="5220"/>
                <w:tab w:val="left" w:pos="5580"/>
                <w:tab w:val="left" w:pos="6120"/>
              </w:tabs>
              <w:spacing w:after="0"/>
              <w:jc w:val="both"/>
              <w:rPr>
                <w:color w:val="000000"/>
              </w:rPr>
            </w:pPr>
          </w:p>
        </w:tc>
        <w:tc>
          <w:tcPr>
            <w:tcW w:w="2639" w:type="dxa"/>
            <w:vMerge w:val="continue"/>
          </w:tcPr>
          <w:p w14:paraId="0C19D3D1">
            <w:pPr>
              <w:tabs>
                <w:tab w:val="left" w:pos="180"/>
                <w:tab w:val="left" w:pos="3060"/>
                <w:tab w:val="left" w:pos="5220"/>
                <w:tab w:val="left" w:pos="5580"/>
                <w:tab w:val="left" w:pos="6120"/>
              </w:tabs>
              <w:spacing w:after="0"/>
              <w:jc w:val="both"/>
              <w:rPr>
                <w:color w:val="000000"/>
              </w:rPr>
            </w:pPr>
          </w:p>
        </w:tc>
      </w:tr>
      <w:tr w14:paraId="24250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23786DEA">
            <w:pPr>
              <w:tabs>
                <w:tab w:val="left" w:pos="180"/>
                <w:tab w:val="left" w:pos="3060"/>
                <w:tab w:val="left" w:pos="5220"/>
                <w:tab w:val="left" w:pos="5580"/>
                <w:tab w:val="left" w:pos="6120"/>
              </w:tabs>
              <w:spacing w:after="0"/>
              <w:rPr>
                <w:color w:val="000000"/>
              </w:rPr>
            </w:pPr>
            <w:r>
              <w:rPr>
                <w:color w:val="000000"/>
              </w:rPr>
              <w:t>Jum’at</w:t>
            </w:r>
          </w:p>
        </w:tc>
        <w:tc>
          <w:tcPr>
            <w:tcW w:w="366" w:type="dxa"/>
            <w:shd w:val="clear" w:color="auto" w:fill="auto"/>
            <w:vAlign w:val="center"/>
          </w:tcPr>
          <w:p w14:paraId="177E1E9F">
            <w:pPr>
              <w:spacing w:after="0"/>
              <w:jc w:val="center"/>
              <w:rPr>
                <w:rFonts w:hint="default" w:eastAsia="Tahoma"/>
                <w:lang w:val="en-US"/>
              </w:rPr>
            </w:pPr>
            <w:r>
              <w:rPr>
                <w:rFonts w:hint="default" w:eastAsia="Tahoma"/>
                <w:lang w:val="en-US"/>
              </w:rPr>
              <w:t>4</w:t>
            </w:r>
          </w:p>
        </w:tc>
        <w:tc>
          <w:tcPr>
            <w:tcW w:w="472" w:type="dxa"/>
            <w:shd w:val="clear" w:color="auto" w:fill="auto"/>
            <w:vAlign w:val="center"/>
          </w:tcPr>
          <w:p w14:paraId="2B5D426F">
            <w:pPr>
              <w:spacing w:after="0"/>
              <w:jc w:val="center"/>
              <w:rPr>
                <w:rFonts w:hint="default" w:eastAsia="Tahoma"/>
                <w:lang w:val="en-US"/>
              </w:rPr>
            </w:pPr>
            <w:r>
              <w:rPr>
                <w:rFonts w:eastAsia="Tahoma"/>
              </w:rPr>
              <w:t>1</w:t>
            </w:r>
            <w:r>
              <w:rPr>
                <w:rFonts w:hint="default" w:eastAsia="Tahoma"/>
                <w:lang w:val="en-US"/>
              </w:rPr>
              <w:t>1</w:t>
            </w:r>
          </w:p>
        </w:tc>
        <w:tc>
          <w:tcPr>
            <w:tcW w:w="472" w:type="dxa"/>
            <w:shd w:val="clear" w:color="auto" w:fill="FFFF00"/>
            <w:vAlign w:val="center"/>
          </w:tcPr>
          <w:p w14:paraId="19D88FCB">
            <w:pPr>
              <w:spacing w:after="0"/>
              <w:jc w:val="center"/>
              <w:rPr>
                <w:rFonts w:hint="default" w:eastAsia="Tahoma"/>
                <w:lang w:val="en-US"/>
              </w:rPr>
            </w:pPr>
            <w:r>
              <w:rPr>
                <w:rFonts w:eastAsia="Tahoma"/>
              </w:rPr>
              <w:t>1</w:t>
            </w:r>
            <w:r>
              <w:rPr>
                <w:rFonts w:hint="default" w:eastAsia="Tahoma"/>
                <w:lang w:val="en-US"/>
              </w:rPr>
              <w:t>8</w:t>
            </w:r>
          </w:p>
        </w:tc>
        <w:tc>
          <w:tcPr>
            <w:tcW w:w="451" w:type="dxa"/>
            <w:shd w:val="clear" w:color="auto" w:fill="FFFF00"/>
            <w:vAlign w:val="center"/>
          </w:tcPr>
          <w:p w14:paraId="517CC005">
            <w:pPr>
              <w:spacing w:after="0"/>
              <w:jc w:val="center"/>
              <w:rPr>
                <w:rFonts w:hint="default"/>
                <w:color w:val="auto"/>
                <w:lang w:val="en-US"/>
              </w:rPr>
            </w:pPr>
            <w:r>
              <w:rPr>
                <w:color w:val="auto"/>
              </w:rPr>
              <w:t>2</w:t>
            </w:r>
            <w:r>
              <w:rPr>
                <w:rFonts w:hint="default"/>
                <w:color w:val="auto"/>
                <w:lang w:val="en-US"/>
              </w:rPr>
              <w:t>5</w:t>
            </w:r>
          </w:p>
        </w:tc>
        <w:tc>
          <w:tcPr>
            <w:tcW w:w="542" w:type="dxa"/>
            <w:shd w:val="clear" w:color="auto" w:fill="FFFFFF" w:themeFill="background1"/>
            <w:vAlign w:val="center"/>
          </w:tcPr>
          <w:p w14:paraId="6D863746">
            <w:pPr>
              <w:spacing w:after="0"/>
              <w:ind w:left="-108" w:right="-108"/>
              <w:jc w:val="center"/>
              <w:rPr>
                <w:bCs/>
                <w:color w:val="auto"/>
                <w:lang w:val="zh-CN"/>
              </w:rPr>
            </w:pPr>
          </w:p>
        </w:tc>
        <w:tc>
          <w:tcPr>
            <w:tcW w:w="461" w:type="dxa"/>
            <w:shd w:val="clear" w:color="auto" w:fill="auto"/>
          </w:tcPr>
          <w:p w14:paraId="0D234288">
            <w:pPr>
              <w:tabs>
                <w:tab w:val="left" w:pos="180"/>
                <w:tab w:val="left" w:pos="3060"/>
                <w:tab w:val="left" w:pos="5220"/>
                <w:tab w:val="left" w:pos="5580"/>
                <w:tab w:val="left" w:pos="6120"/>
              </w:tabs>
              <w:spacing w:after="0"/>
              <w:jc w:val="center"/>
              <w:rPr>
                <w:color w:val="000000"/>
              </w:rPr>
            </w:pPr>
          </w:p>
        </w:tc>
        <w:tc>
          <w:tcPr>
            <w:tcW w:w="939" w:type="dxa"/>
            <w:vMerge w:val="continue"/>
          </w:tcPr>
          <w:p w14:paraId="0CDAEB5A">
            <w:pPr>
              <w:tabs>
                <w:tab w:val="left" w:pos="180"/>
                <w:tab w:val="left" w:pos="3060"/>
                <w:tab w:val="left" w:pos="5220"/>
                <w:tab w:val="left" w:pos="5580"/>
                <w:tab w:val="left" w:pos="6120"/>
              </w:tabs>
              <w:spacing w:after="0"/>
              <w:jc w:val="both"/>
              <w:rPr>
                <w:color w:val="000000"/>
              </w:rPr>
            </w:pPr>
          </w:p>
        </w:tc>
        <w:tc>
          <w:tcPr>
            <w:tcW w:w="1114" w:type="dxa"/>
            <w:vMerge w:val="continue"/>
          </w:tcPr>
          <w:p w14:paraId="5E8F7210">
            <w:pPr>
              <w:tabs>
                <w:tab w:val="left" w:pos="180"/>
                <w:tab w:val="left" w:pos="3060"/>
                <w:tab w:val="left" w:pos="5220"/>
                <w:tab w:val="left" w:pos="5580"/>
                <w:tab w:val="left" w:pos="6120"/>
              </w:tabs>
              <w:spacing w:after="0"/>
              <w:jc w:val="both"/>
              <w:rPr>
                <w:color w:val="000000"/>
              </w:rPr>
            </w:pPr>
          </w:p>
        </w:tc>
        <w:tc>
          <w:tcPr>
            <w:tcW w:w="2639" w:type="dxa"/>
            <w:vMerge w:val="continue"/>
          </w:tcPr>
          <w:p w14:paraId="3DCD0A35">
            <w:pPr>
              <w:tabs>
                <w:tab w:val="left" w:pos="180"/>
                <w:tab w:val="left" w:pos="3060"/>
                <w:tab w:val="left" w:pos="5220"/>
                <w:tab w:val="left" w:pos="5580"/>
                <w:tab w:val="left" w:pos="6120"/>
              </w:tabs>
              <w:spacing w:after="0"/>
              <w:jc w:val="both"/>
              <w:rPr>
                <w:color w:val="000000"/>
              </w:rPr>
            </w:pPr>
          </w:p>
        </w:tc>
      </w:tr>
      <w:tr w14:paraId="43A7F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6897D6A3">
            <w:pPr>
              <w:tabs>
                <w:tab w:val="left" w:pos="180"/>
                <w:tab w:val="left" w:pos="3060"/>
                <w:tab w:val="left" w:pos="5220"/>
                <w:tab w:val="left" w:pos="5580"/>
                <w:tab w:val="left" w:pos="6120"/>
              </w:tabs>
              <w:spacing w:after="0"/>
              <w:rPr>
                <w:color w:val="000000"/>
              </w:rPr>
            </w:pPr>
            <w:r>
              <w:rPr>
                <w:color w:val="000000"/>
              </w:rPr>
              <w:t>Sabtu</w:t>
            </w:r>
          </w:p>
        </w:tc>
        <w:tc>
          <w:tcPr>
            <w:tcW w:w="366" w:type="dxa"/>
            <w:shd w:val="clear" w:color="auto" w:fill="auto"/>
            <w:vAlign w:val="center"/>
          </w:tcPr>
          <w:p w14:paraId="5FE36178">
            <w:pPr>
              <w:spacing w:after="0"/>
              <w:jc w:val="center"/>
              <w:rPr>
                <w:rFonts w:hint="default" w:eastAsia="Tahoma"/>
                <w:lang w:val="en-US"/>
              </w:rPr>
            </w:pPr>
            <w:r>
              <w:rPr>
                <w:rFonts w:hint="default" w:eastAsia="Tahoma"/>
                <w:lang w:val="en-US"/>
              </w:rPr>
              <w:t>5</w:t>
            </w:r>
          </w:p>
        </w:tc>
        <w:tc>
          <w:tcPr>
            <w:tcW w:w="472" w:type="dxa"/>
            <w:shd w:val="clear" w:color="auto" w:fill="auto"/>
            <w:vAlign w:val="center"/>
          </w:tcPr>
          <w:p w14:paraId="7B4CBCBD">
            <w:pPr>
              <w:spacing w:after="0"/>
              <w:jc w:val="center"/>
              <w:rPr>
                <w:rFonts w:hint="default" w:eastAsia="Tahoma"/>
                <w:lang w:val="en-US"/>
              </w:rPr>
            </w:pPr>
            <w:r>
              <w:rPr>
                <w:rFonts w:eastAsia="Tahoma"/>
              </w:rPr>
              <w:t>1</w:t>
            </w:r>
            <w:r>
              <w:rPr>
                <w:rFonts w:hint="default" w:eastAsia="Tahoma"/>
                <w:lang w:val="en-US"/>
              </w:rPr>
              <w:t>2</w:t>
            </w:r>
          </w:p>
        </w:tc>
        <w:tc>
          <w:tcPr>
            <w:tcW w:w="472" w:type="dxa"/>
            <w:shd w:val="clear" w:color="auto" w:fill="FFFF00"/>
            <w:vAlign w:val="center"/>
          </w:tcPr>
          <w:p w14:paraId="24B4C03F">
            <w:pPr>
              <w:spacing w:after="0"/>
              <w:jc w:val="center"/>
              <w:rPr>
                <w:rFonts w:hint="default" w:eastAsia="Tahoma"/>
                <w:lang w:val="en-US"/>
              </w:rPr>
            </w:pPr>
            <w:r>
              <w:rPr>
                <w:rFonts w:hint="default" w:eastAsia="Tahoma"/>
                <w:lang w:val="en-US"/>
              </w:rPr>
              <w:t>19</w:t>
            </w:r>
          </w:p>
        </w:tc>
        <w:tc>
          <w:tcPr>
            <w:tcW w:w="451" w:type="dxa"/>
            <w:shd w:val="clear" w:color="auto" w:fill="FFFF00"/>
            <w:vAlign w:val="center"/>
          </w:tcPr>
          <w:p w14:paraId="0948A6CF">
            <w:pPr>
              <w:spacing w:after="0"/>
              <w:jc w:val="center"/>
              <w:rPr>
                <w:rFonts w:hint="default"/>
                <w:color w:val="auto"/>
                <w:lang w:val="en-US"/>
              </w:rPr>
            </w:pPr>
            <w:r>
              <w:rPr>
                <w:color w:val="auto"/>
              </w:rPr>
              <w:t>2</w:t>
            </w:r>
            <w:r>
              <w:rPr>
                <w:rFonts w:hint="default"/>
                <w:color w:val="auto"/>
                <w:lang w:val="en-US"/>
              </w:rPr>
              <w:t>6</w:t>
            </w:r>
          </w:p>
        </w:tc>
        <w:tc>
          <w:tcPr>
            <w:tcW w:w="542" w:type="dxa"/>
            <w:shd w:val="clear" w:color="auto" w:fill="FFFFFF" w:themeFill="background1"/>
            <w:vAlign w:val="center"/>
          </w:tcPr>
          <w:p w14:paraId="5567FEB6">
            <w:pPr>
              <w:spacing w:after="0"/>
              <w:ind w:left="-108" w:right="-108"/>
              <w:jc w:val="center"/>
              <w:rPr>
                <w:bCs/>
                <w:color w:val="auto"/>
              </w:rPr>
            </w:pPr>
          </w:p>
        </w:tc>
        <w:tc>
          <w:tcPr>
            <w:tcW w:w="461" w:type="dxa"/>
            <w:shd w:val="clear" w:color="auto" w:fill="auto"/>
          </w:tcPr>
          <w:p w14:paraId="508B2A15">
            <w:pPr>
              <w:tabs>
                <w:tab w:val="left" w:pos="180"/>
                <w:tab w:val="left" w:pos="3060"/>
                <w:tab w:val="left" w:pos="5220"/>
                <w:tab w:val="left" w:pos="5580"/>
                <w:tab w:val="left" w:pos="6120"/>
              </w:tabs>
              <w:spacing w:after="0"/>
              <w:jc w:val="center"/>
              <w:rPr>
                <w:color w:val="000000"/>
              </w:rPr>
            </w:pPr>
          </w:p>
        </w:tc>
        <w:tc>
          <w:tcPr>
            <w:tcW w:w="939" w:type="dxa"/>
            <w:vMerge w:val="continue"/>
          </w:tcPr>
          <w:p w14:paraId="05A7E1DD">
            <w:pPr>
              <w:tabs>
                <w:tab w:val="left" w:pos="180"/>
                <w:tab w:val="left" w:pos="3060"/>
                <w:tab w:val="left" w:pos="5220"/>
                <w:tab w:val="left" w:pos="5580"/>
                <w:tab w:val="left" w:pos="6120"/>
              </w:tabs>
              <w:spacing w:after="0"/>
              <w:jc w:val="both"/>
              <w:rPr>
                <w:color w:val="000000"/>
              </w:rPr>
            </w:pPr>
          </w:p>
        </w:tc>
        <w:tc>
          <w:tcPr>
            <w:tcW w:w="1114" w:type="dxa"/>
            <w:vMerge w:val="continue"/>
          </w:tcPr>
          <w:p w14:paraId="75043572">
            <w:pPr>
              <w:tabs>
                <w:tab w:val="left" w:pos="180"/>
                <w:tab w:val="left" w:pos="3060"/>
                <w:tab w:val="left" w:pos="5220"/>
                <w:tab w:val="left" w:pos="5580"/>
                <w:tab w:val="left" w:pos="6120"/>
              </w:tabs>
              <w:spacing w:after="0"/>
              <w:jc w:val="both"/>
              <w:rPr>
                <w:color w:val="000000"/>
              </w:rPr>
            </w:pPr>
          </w:p>
        </w:tc>
        <w:tc>
          <w:tcPr>
            <w:tcW w:w="2639" w:type="dxa"/>
            <w:vMerge w:val="continue"/>
          </w:tcPr>
          <w:p w14:paraId="057BA7E0">
            <w:pPr>
              <w:tabs>
                <w:tab w:val="left" w:pos="180"/>
                <w:tab w:val="left" w:pos="3060"/>
                <w:tab w:val="left" w:pos="5220"/>
                <w:tab w:val="left" w:pos="5580"/>
                <w:tab w:val="left" w:pos="6120"/>
              </w:tabs>
              <w:spacing w:after="0"/>
              <w:jc w:val="both"/>
              <w:rPr>
                <w:color w:val="000000"/>
              </w:rPr>
            </w:pPr>
          </w:p>
        </w:tc>
      </w:tr>
      <w:tr w14:paraId="5C20D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1" w:hRule="atLeast"/>
        </w:trPr>
        <w:tc>
          <w:tcPr>
            <w:tcW w:w="3706" w:type="dxa"/>
            <w:gridSpan w:val="7"/>
            <w:shd w:val="clear" w:color="auto" w:fill="C4BC96"/>
            <w:vAlign w:val="center"/>
          </w:tcPr>
          <w:p w14:paraId="1C3EC7C6">
            <w:pPr>
              <w:tabs>
                <w:tab w:val="left" w:pos="180"/>
                <w:tab w:val="left" w:pos="3060"/>
                <w:tab w:val="left" w:pos="5220"/>
                <w:tab w:val="left" w:pos="5580"/>
                <w:tab w:val="left" w:pos="6120"/>
              </w:tabs>
              <w:spacing w:after="0"/>
              <w:jc w:val="center"/>
              <w:rPr>
                <w:b/>
                <w:bCs/>
                <w:color w:val="000000"/>
              </w:rPr>
            </w:pPr>
            <w:r>
              <w:rPr>
                <w:b/>
                <w:bCs/>
                <w:color w:val="000000"/>
              </w:rPr>
              <w:t>AGUSTUS   2024</w:t>
            </w:r>
          </w:p>
        </w:tc>
        <w:tc>
          <w:tcPr>
            <w:tcW w:w="939" w:type="dxa"/>
            <w:shd w:val="clear" w:color="auto" w:fill="C4BC96"/>
            <w:vAlign w:val="center"/>
          </w:tcPr>
          <w:p w14:paraId="3FF3D996">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14" w:type="dxa"/>
            <w:shd w:val="clear" w:color="auto" w:fill="C4BC96"/>
            <w:vAlign w:val="center"/>
          </w:tcPr>
          <w:p w14:paraId="136D675A">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639" w:type="dxa"/>
            <w:shd w:val="clear" w:color="auto" w:fill="C4BC96"/>
            <w:vAlign w:val="center"/>
          </w:tcPr>
          <w:p w14:paraId="4A6D848E">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06951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64278900">
            <w:pPr>
              <w:tabs>
                <w:tab w:val="left" w:pos="180"/>
                <w:tab w:val="left" w:pos="3060"/>
                <w:tab w:val="left" w:pos="5220"/>
                <w:tab w:val="left" w:pos="5580"/>
                <w:tab w:val="left" w:pos="6120"/>
              </w:tabs>
              <w:spacing w:after="0"/>
              <w:rPr>
                <w:color w:val="000000"/>
              </w:rPr>
            </w:pPr>
            <w:r>
              <w:rPr>
                <w:color w:val="000000"/>
              </w:rPr>
              <w:t>Minggu</w:t>
            </w:r>
          </w:p>
        </w:tc>
        <w:tc>
          <w:tcPr>
            <w:tcW w:w="366" w:type="dxa"/>
            <w:shd w:val="clear" w:color="auto" w:fill="FF0000"/>
            <w:vAlign w:val="center"/>
          </w:tcPr>
          <w:p w14:paraId="699268D7">
            <w:pPr>
              <w:spacing w:after="0"/>
              <w:jc w:val="center"/>
            </w:pPr>
          </w:p>
        </w:tc>
        <w:tc>
          <w:tcPr>
            <w:tcW w:w="472" w:type="dxa"/>
            <w:shd w:val="clear" w:color="auto" w:fill="FF0000"/>
            <w:vAlign w:val="center"/>
          </w:tcPr>
          <w:p w14:paraId="086DF770">
            <w:pPr>
              <w:spacing w:after="0"/>
              <w:jc w:val="center"/>
              <w:rPr>
                <w:rFonts w:hint="default"/>
                <w:lang w:val="en-US"/>
              </w:rPr>
            </w:pPr>
            <w:r>
              <w:rPr>
                <w:rFonts w:hint="default"/>
                <w:lang w:val="en-US"/>
              </w:rPr>
              <w:t>3</w:t>
            </w:r>
          </w:p>
        </w:tc>
        <w:tc>
          <w:tcPr>
            <w:tcW w:w="472" w:type="dxa"/>
            <w:shd w:val="clear" w:color="auto" w:fill="FF0000"/>
            <w:vAlign w:val="center"/>
          </w:tcPr>
          <w:p w14:paraId="270CF91E">
            <w:pPr>
              <w:spacing w:after="0"/>
              <w:jc w:val="center"/>
              <w:rPr>
                <w:rFonts w:hint="default"/>
                <w:lang w:val="en-US"/>
              </w:rPr>
            </w:pPr>
            <w:r>
              <w:t>1</w:t>
            </w:r>
            <w:r>
              <w:rPr>
                <w:rFonts w:hint="default"/>
                <w:lang w:val="en-US"/>
              </w:rPr>
              <w:t>0</w:t>
            </w:r>
          </w:p>
        </w:tc>
        <w:tc>
          <w:tcPr>
            <w:tcW w:w="451" w:type="dxa"/>
            <w:shd w:val="clear" w:color="auto" w:fill="FF0000"/>
            <w:vAlign w:val="center"/>
          </w:tcPr>
          <w:p w14:paraId="6FA2D18E">
            <w:pPr>
              <w:spacing w:after="0"/>
              <w:jc w:val="center"/>
              <w:rPr>
                <w:rFonts w:hint="default"/>
                <w:lang w:val="en-US"/>
              </w:rPr>
            </w:pPr>
            <w:r>
              <w:t>1</w:t>
            </w:r>
            <w:r>
              <w:rPr>
                <w:rFonts w:hint="default"/>
                <w:lang w:val="en-US"/>
              </w:rPr>
              <w:t>7</w:t>
            </w:r>
          </w:p>
        </w:tc>
        <w:tc>
          <w:tcPr>
            <w:tcW w:w="542" w:type="dxa"/>
            <w:shd w:val="clear" w:color="auto" w:fill="FF0000"/>
            <w:vAlign w:val="center"/>
          </w:tcPr>
          <w:p w14:paraId="538866F8">
            <w:pPr>
              <w:spacing w:after="0"/>
              <w:jc w:val="center"/>
              <w:rPr>
                <w:rFonts w:hint="default"/>
                <w:lang w:val="en-US"/>
              </w:rPr>
            </w:pPr>
            <w:r>
              <w:t>2</w:t>
            </w:r>
            <w:r>
              <w:rPr>
                <w:rFonts w:hint="default"/>
                <w:lang w:val="en-US"/>
              </w:rPr>
              <w:t>4</w:t>
            </w:r>
          </w:p>
        </w:tc>
        <w:tc>
          <w:tcPr>
            <w:tcW w:w="461" w:type="dxa"/>
            <w:shd w:val="clear" w:color="auto" w:fill="FF0000"/>
            <w:vAlign w:val="center"/>
          </w:tcPr>
          <w:p w14:paraId="12992956">
            <w:pPr>
              <w:spacing w:after="0"/>
              <w:ind w:left="-108" w:right="-108"/>
              <w:jc w:val="center"/>
              <w:rPr>
                <w:rFonts w:hint="default"/>
                <w:bCs/>
                <w:lang w:val="en-US"/>
              </w:rPr>
            </w:pPr>
            <w:r>
              <w:rPr>
                <w:rFonts w:hint="default"/>
                <w:bCs/>
                <w:lang w:val="en-US"/>
              </w:rPr>
              <w:t>31</w:t>
            </w:r>
          </w:p>
        </w:tc>
        <w:tc>
          <w:tcPr>
            <w:tcW w:w="939" w:type="dxa"/>
            <w:vMerge w:val="restart"/>
            <w:vAlign w:val="center"/>
          </w:tcPr>
          <w:p w14:paraId="03AD99AA">
            <w:pPr>
              <w:tabs>
                <w:tab w:val="left" w:pos="180"/>
                <w:tab w:val="left" w:pos="3060"/>
                <w:tab w:val="left" w:pos="5220"/>
                <w:tab w:val="left" w:pos="5580"/>
                <w:tab w:val="left" w:pos="6120"/>
              </w:tabs>
              <w:spacing w:after="0" w:line="312" w:lineRule="auto"/>
              <w:jc w:val="center"/>
              <w:rPr>
                <w:color w:val="000000"/>
              </w:rPr>
            </w:pPr>
            <w:r>
              <w:rPr>
                <w:color w:val="000000"/>
                <w:lang w:val="id-ID"/>
              </w:rPr>
              <w:t>2</w:t>
            </w:r>
            <w:r>
              <w:rPr>
                <w:color w:val="000000"/>
              </w:rPr>
              <w:t>6</w:t>
            </w:r>
          </w:p>
        </w:tc>
        <w:tc>
          <w:tcPr>
            <w:tcW w:w="1114" w:type="dxa"/>
            <w:vMerge w:val="restart"/>
          </w:tcPr>
          <w:p w14:paraId="2FB1A9F0">
            <w:pPr>
              <w:tabs>
                <w:tab w:val="left" w:pos="180"/>
                <w:tab w:val="left" w:pos="3060"/>
                <w:tab w:val="left" w:pos="5220"/>
                <w:tab w:val="left" w:pos="5580"/>
                <w:tab w:val="left" w:pos="6120"/>
              </w:tabs>
              <w:spacing w:after="0" w:line="312" w:lineRule="auto"/>
              <w:jc w:val="both"/>
              <w:rPr>
                <w:color w:val="000000"/>
              </w:rPr>
            </w:pPr>
          </w:p>
          <w:p w14:paraId="191B4D0E">
            <w:pPr>
              <w:tabs>
                <w:tab w:val="left" w:pos="180"/>
                <w:tab w:val="left" w:pos="3060"/>
                <w:tab w:val="left" w:pos="5220"/>
                <w:tab w:val="left" w:pos="5580"/>
                <w:tab w:val="left" w:pos="6120"/>
              </w:tabs>
              <w:spacing w:after="0" w:line="312" w:lineRule="auto"/>
              <w:jc w:val="both"/>
              <w:rPr>
                <w:color w:val="000000"/>
              </w:rPr>
            </w:pPr>
            <w:r>
              <w:rPr>
                <w:color w:val="000000"/>
              </w:rPr>
              <w:t>17</w:t>
            </w:r>
          </w:p>
          <w:p w14:paraId="22E70884">
            <w:pPr>
              <w:tabs>
                <w:tab w:val="left" w:pos="180"/>
                <w:tab w:val="left" w:pos="3060"/>
                <w:tab w:val="left" w:pos="5220"/>
                <w:tab w:val="left" w:pos="5580"/>
                <w:tab w:val="left" w:pos="6120"/>
              </w:tabs>
              <w:spacing w:after="0" w:line="312" w:lineRule="auto"/>
              <w:jc w:val="both"/>
              <w:rPr>
                <w:color w:val="000000"/>
              </w:rPr>
            </w:pPr>
          </w:p>
          <w:p w14:paraId="440032EF">
            <w:pPr>
              <w:tabs>
                <w:tab w:val="left" w:pos="180"/>
                <w:tab w:val="left" w:pos="3060"/>
                <w:tab w:val="left" w:pos="5220"/>
                <w:tab w:val="left" w:pos="5580"/>
                <w:tab w:val="left" w:pos="6120"/>
              </w:tabs>
              <w:spacing w:after="0" w:line="312" w:lineRule="auto"/>
              <w:jc w:val="both"/>
              <w:rPr>
                <w:color w:val="000000"/>
              </w:rPr>
            </w:pPr>
          </w:p>
        </w:tc>
        <w:tc>
          <w:tcPr>
            <w:tcW w:w="2639" w:type="dxa"/>
            <w:vMerge w:val="restart"/>
          </w:tcPr>
          <w:p w14:paraId="766868E0">
            <w:pPr>
              <w:tabs>
                <w:tab w:val="left" w:pos="180"/>
                <w:tab w:val="left" w:pos="3060"/>
                <w:tab w:val="left" w:pos="5220"/>
                <w:tab w:val="left" w:pos="5580"/>
                <w:tab w:val="left" w:pos="6120"/>
              </w:tabs>
              <w:spacing w:after="0" w:line="312" w:lineRule="auto"/>
              <w:rPr>
                <w:color w:val="000000"/>
                <w:lang w:val="fi-FI"/>
              </w:rPr>
            </w:pPr>
            <w:r>
              <w:rPr>
                <w:color w:val="000000"/>
                <w:lang w:val="fi-FI"/>
              </w:rPr>
              <w:t>Upacara HUT Kemerdekaan</w:t>
            </w:r>
            <w:r>
              <w:rPr>
                <w:color w:val="000000"/>
              </w:rPr>
              <w:t xml:space="preserve"> </w:t>
            </w:r>
            <w:r>
              <w:rPr>
                <w:color w:val="000000"/>
                <w:lang w:val="fi-FI"/>
              </w:rPr>
              <w:t>RI</w:t>
            </w:r>
          </w:p>
          <w:p w14:paraId="6F818929">
            <w:pPr>
              <w:tabs>
                <w:tab w:val="left" w:pos="180"/>
                <w:tab w:val="left" w:pos="3060"/>
                <w:tab w:val="left" w:pos="5220"/>
                <w:tab w:val="left" w:pos="5580"/>
                <w:tab w:val="left" w:pos="6120"/>
              </w:tabs>
              <w:spacing w:after="0" w:line="312" w:lineRule="auto"/>
              <w:rPr>
                <w:color w:val="000000"/>
              </w:rPr>
            </w:pPr>
          </w:p>
        </w:tc>
      </w:tr>
      <w:tr w14:paraId="3FEE9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5824A9A2">
            <w:pPr>
              <w:tabs>
                <w:tab w:val="left" w:pos="180"/>
                <w:tab w:val="left" w:pos="3060"/>
                <w:tab w:val="left" w:pos="5220"/>
                <w:tab w:val="left" w:pos="5580"/>
                <w:tab w:val="left" w:pos="6120"/>
              </w:tabs>
              <w:spacing w:after="0"/>
              <w:jc w:val="both"/>
              <w:rPr>
                <w:color w:val="000000"/>
              </w:rPr>
            </w:pPr>
            <w:r>
              <w:rPr>
                <w:color w:val="000000"/>
              </w:rPr>
              <w:t>Senin</w:t>
            </w:r>
          </w:p>
        </w:tc>
        <w:tc>
          <w:tcPr>
            <w:tcW w:w="366" w:type="dxa"/>
            <w:vAlign w:val="center"/>
          </w:tcPr>
          <w:p w14:paraId="53D401E3">
            <w:pPr>
              <w:spacing w:after="0"/>
              <w:ind w:left="-108" w:right="-108"/>
              <w:jc w:val="center"/>
              <w:rPr>
                <w:bCs/>
                <w:sz w:val="20"/>
                <w:szCs w:val="20"/>
              </w:rPr>
            </w:pPr>
          </w:p>
        </w:tc>
        <w:tc>
          <w:tcPr>
            <w:tcW w:w="472" w:type="dxa"/>
            <w:shd w:val="clear" w:color="auto" w:fill="FFFFFF"/>
            <w:vAlign w:val="center"/>
          </w:tcPr>
          <w:p w14:paraId="181ED2B6">
            <w:pPr>
              <w:spacing w:after="0"/>
              <w:jc w:val="center"/>
              <w:rPr>
                <w:rFonts w:hint="default"/>
                <w:sz w:val="20"/>
                <w:szCs w:val="20"/>
                <w:lang w:val="en-US"/>
              </w:rPr>
            </w:pPr>
            <w:r>
              <w:rPr>
                <w:rFonts w:hint="default"/>
                <w:sz w:val="20"/>
                <w:szCs w:val="20"/>
                <w:lang w:val="en-US"/>
              </w:rPr>
              <w:t>4</w:t>
            </w:r>
          </w:p>
        </w:tc>
        <w:tc>
          <w:tcPr>
            <w:tcW w:w="472" w:type="dxa"/>
            <w:shd w:val="clear" w:color="auto" w:fill="FFFFFF"/>
            <w:vAlign w:val="center"/>
          </w:tcPr>
          <w:p w14:paraId="5B65A8ED">
            <w:pPr>
              <w:spacing w:after="0"/>
              <w:jc w:val="center"/>
              <w:rPr>
                <w:rFonts w:hint="default"/>
                <w:sz w:val="20"/>
                <w:szCs w:val="20"/>
                <w:lang w:val="en-US"/>
              </w:rPr>
            </w:pPr>
            <w:r>
              <w:rPr>
                <w:sz w:val="20"/>
                <w:szCs w:val="20"/>
              </w:rPr>
              <w:t>1</w:t>
            </w:r>
            <w:r>
              <w:rPr>
                <w:rFonts w:hint="default"/>
                <w:sz w:val="20"/>
                <w:szCs w:val="20"/>
                <w:lang w:val="en-US"/>
              </w:rPr>
              <w:t>1</w:t>
            </w:r>
          </w:p>
        </w:tc>
        <w:tc>
          <w:tcPr>
            <w:tcW w:w="451" w:type="dxa"/>
            <w:shd w:val="clear" w:color="auto" w:fill="FFFFFF"/>
            <w:vAlign w:val="center"/>
          </w:tcPr>
          <w:p w14:paraId="30BA693C">
            <w:pPr>
              <w:spacing w:after="0"/>
              <w:jc w:val="center"/>
              <w:rPr>
                <w:rFonts w:hint="default"/>
                <w:sz w:val="20"/>
                <w:szCs w:val="20"/>
                <w:lang w:val="en-US"/>
              </w:rPr>
            </w:pPr>
            <w:r>
              <w:rPr>
                <w:sz w:val="20"/>
                <w:szCs w:val="20"/>
              </w:rPr>
              <w:t>1</w:t>
            </w:r>
            <w:r>
              <w:rPr>
                <w:rFonts w:hint="default"/>
                <w:sz w:val="20"/>
                <w:szCs w:val="20"/>
                <w:lang w:val="en-US"/>
              </w:rPr>
              <w:t>8</w:t>
            </w:r>
          </w:p>
        </w:tc>
        <w:tc>
          <w:tcPr>
            <w:tcW w:w="542" w:type="dxa"/>
            <w:shd w:val="clear" w:color="auto" w:fill="FFFFFF"/>
            <w:vAlign w:val="center"/>
          </w:tcPr>
          <w:p w14:paraId="1F762ED2">
            <w:pPr>
              <w:spacing w:after="0"/>
              <w:jc w:val="center"/>
              <w:rPr>
                <w:rFonts w:hint="default"/>
                <w:sz w:val="20"/>
                <w:szCs w:val="20"/>
                <w:lang w:val="en-US"/>
              </w:rPr>
            </w:pPr>
            <w:r>
              <w:rPr>
                <w:sz w:val="20"/>
                <w:szCs w:val="20"/>
              </w:rPr>
              <w:t>2</w:t>
            </w:r>
            <w:r>
              <w:rPr>
                <w:rFonts w:hint="default"/>
                <w:sz w:val="20"/>
                <w:szCs w:val="20"/>
                <w:lang w:val="en-US"/>
              </w:rPr>
              <w:t>5</w:t>
            </w:r>
          </w:p>
        </w:tc>
        <w:tc>
          <w:tcPr>
            <w:tcW w:w="461" w:type="dxa"/>
            <w:vAlign w:val="center"/>
          </w:tcPr>
          <w:p w14:paraId="3EA65FC0">
            <w:pPr>
              <w:spacing w:after="0"/>
              <w:ind w:left="-108" w:right="-108"/>
              <w:jc w:val="center"/>
              <w:rPr>
                <w:bCs/>
                <w:sz w:val="16"/>
                <w:szCs w:val="16"/>
              </w:rPr>
            </w:pPr>
          </w:p>
        </w:tc>
        <w:tc>
          <w:tcPr>
            <w:tcW w:w="939" w:type="dxa"/>
            <w:vMerge w:val="continue"/>
          </w:tcPr>
          <w:p w14:paraId="19F92BB8">
            <w:pPr>
              <w:tabs>
                <w:tab w:val="left" w:pos="180"/>
                <w:tab w:val="left" w:pos="3060"/>
                <w:tab w:val="left" w:pos="5220"/>
                <w:tab w:val="left" w:pos="5580"/>
                <w:tab w:val="left" w:pos="6120"/>
              </w:tabs>
              <w:spacing w:after="0"/>
              <w:jc w:val="both"/>
              <w:rPr>
                <w:color w:val="000000"/>
              </w:rPr>
            </w:pPr>
          </w:p>
        </w:tc>
        <w:tc>
          <w:tcPr>
            <w:tcW w:w="1114" w:type="dxa"/>
            <w:vMerge w:val="continue"/>
          </w:tcPr>
          <w:p w14:paraId="10BB8C24">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68B816A2">
            <w:pPr>
              <w:tabs>
                <w:tab w:val="left" w:pos="180"/>
                <w:tab w:val="left" w:pos="3060"/>
                <w:tab w:val="left" w:pos="5220"/>
                <w:tab w:val="left" w:pos="5580"/>
                <w:tab w:val="left" w:pos="6120"/>
              </w:tabs>
              <w:spacing w:after="0" w:line="360" w:lineRule="auto"/>
              <w:jc w:val="both"/>
              <w:rPr>
                <w:color w:val="000000"/>
              </w:rPr>
            </w:pPr>
          </w:p>
        </w:tc>
      </w:tr>
      <w:tr w14:paraId="032E8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352D6BCA">
            <w:pPr>
              <w:tabs>
                <w:tab w:val="left" w:pos="180"/>
                <w:tab w:val="left" w:pos="3060"/>
                <w:tab w:val="left" w:pos="5220"/>
                <w:tab w:val="left" w:pos="5580"/>
                <w:tab w:val="left" w:pos="6120"/>
              </w:tabs>
              <w:spacing w:after="0"/>
              <w:jc w:val="both"/>
              <w:rPr>
                <w:color w:val="000000"/>
              </w:rPr>
            </w:pPr>
            <w:r>
              <w:rPr>
                <w:color w:val="000000"/>
              </w:rPr>
              <w:t>Selasa</w:t>
            </w:r>
          </w:p>
        </w:tc>
        <w:tc>
          <w:tcPr>
            <w:tcW w:w="366" w:type="dxa"/>
            <w:vAlign w:val="center"/>
          </w:tcPr>
          <w:p w14:paraId="142C1AB5">
            <w:pPr>
              <w:spacing w:after="0"/>
              <w:ind w:left="-108" w:right="-108"/>
              <w:jc w:val="center"/>
              <w:rPr>
                <w:bCs/>
                <w:sz w:val="20"/>
                <w:szCs w:val="20"/>
              </w:rPr>
            </w:pPr>
          </w:p>
        </w:tc>
        <w:tc>
          <w:tcPr>
            <w:tcW w:w="472" w:type="dxa"/>
            <w:shd w:val="clear" w:color="auto" w:fill="FFFFFF"/>
            <w:vAlign w:val="center"/>
          </w:tcPr>
          <w:p w14:paraId="2FD963ED">
            <w:pPr>
              <w:spacing w:after="0"/>
              <w:jc w:val="center"/>
              <w:rPr>
                <w:rFonts w:hint="default" w:eastAsia="Tahoma"/>
                <w:w w:val="97"/>
                <w:sz w:val="20"/>
                <w:szCs w:val="20"/>
                <w:lang w:val="en-US"/>
              </w:rPr>
            </w:pPr>
            <w:r>
              <w:rPr>
                <w:rFonts w:hint="default" w:eastAsia="Tahoma"/>
                <w:w w:val="97"/>
                <w:sz w:val="20"/>
                <w:szCs w:val="20"/>
                <w:lang w:val="en-US"/>
              </w:rPr>
              <w:t>5</w:t>
            </w:r>
          </w:p>
        </w:tc>
        <w:tc>
          <w:tcPr>
            <w:tcW w:w="472" w:type="dxa"/>
            <w:shd w:val="clear" w:color="auto" w:fill="FFFFFF"/>
            <w:vAlign w:val="center"/>
          </w:tcPr>
          <w:p w14:paraId="32A8F3CD">
            <w:pPr>
              <w:spacing w:after="0"/>
              <w:jc w:val="center"/>
              <w:rPr>
                <w:rFonts w:hint="default" w:eastAsia="Tahoma"/>
                <w:sz w:val="20"/>
                <w:szCs w:val="20"/>
                <w:lang w:val="en-US"/>
              </w:rPr>
            </w:pPr>
            <w:r>
              <w:rPr>
                <w:rFonts w:eastAsia="Tahoma"/>
                <w:sz w:val="20"/>
                <w:szCs w:val="20"/>
              </w:rPr>
              <w:t>1</w:t>
            </w:r>
            <w:r>
              <w:rPr>
                <w:rFonts w:hint="default" w:eastAsia="Tahoma"/>
                <w:sz w:val="20"/>
                <w:szCs w:val="20"/>
                <w:lang w:val="en-US"/>
              </w:rPr>
              <w:t>2</w:t>
            </w:r>
          </w:p>
        </w:tc>
        <w:tc>
          <w:tcPr>
            <w:tcW w:w="451" w:type="dxa"/>
            <w:shd w:val="clear" w:color="auto" w:fill="FFFFFF"/>
            <w:vAlign w:val="center"/>
          </w:tcPr>
          <w:p w14:paraId="141634C2">
            <w:pPr>
              <w:spacing w:after="0"/>
              <w:jc w:val="center"/>
              <w:rPr>
                <w:rFonts w:hint="default" w:eastAsia="Tahoma"/>
                <w:sz w:val="20"/>
                <w:szCs w:val="20"/>
                <w:lang w:val="en-US"/>
              </w:rPr>
            </w:pPr>
            <w:r>
              <w:rPr>
                <w:rFonts w:hint="default" w:eastAsia="Tahoma"/>
                <w:sz w:val="20"/>
                <w:szCs w:val="20"/>
                <w:lang w:val="en-US"/>
              </w:rPr>
              <w:t>19</w:t>
            </w:r>
          </w:p>
        </w:tc>
        <w:tc>
          <w:tcPr>
            <w:tcW w:w="542" w:type="dxa"/>
            <w:shd w:val="clear" w:color="auto" w:fill="FFFFFF"/>
            <w:vAlign w:val="center"/>
          </w:tcPr>
          <w:p w14:paraId="69CDEAB3">
            <w:pPr>
              <w:spacing w:after="0"/>
              <w:jc w:val="center"/>
              <w:rPr>
                <w:rFonts w:hint="default"/>
                <w:sz w:val="20"/>
                <w:szCs w:val="20"/>
                <w:lang w:val="en-US"/>
              </w:rPr>
            </w:pPr>
            <w:r>
              <w:rPr>
                <w:sz w:val="20"/>
                <w:szCs w:val="20"/>
              </w:rPr>
              <w:t>2</w:t>
            </w:r>
            <w:r>
              <w:rPr>
                <w:rFonts w:hint="default"/>
                <w:sz w:val="20"/>
                <w:szCs w:val="20"/>
                <w:lang w:val="en-US"/>
              </w:rPr>
              <w:t>6</w:t>
            </w:r>
          </w:p>
        </w:tc>
        <w:tc>
          <w:tcPr>
            <w:tcW w:w="461" w:type="dxa"/>
          </w:tcPr>
          <w:p w14:paraId="49FF42AB">
            <w:pPr>
              <w:spacing w:after="0"/>
              <w:rPr>
                <w:sz w:val="16"/>
                <w:szCs w:val="16"/>
              </w:rPr>
            </w:pPr>
          </w:p>
        </w:tc>
        <w:tc>
          <w:tcPr>
            <w:tcW w:w="939" w:type="dxa"/>
            <w:vMerge w:val="continue"/>
          </w:tcPr>
          <w:p w14:paraId="0BA1B239">
            <w:pPr>
              <w:tabs>
                <w:tab w:val="left" w:pos="180"/>
                <w:tab w:val="left" w:pos="3060"/>
                <w:tab w:val="left" w:pos="5220"/>
                <w:tab w:val="left" w:pos="5580"/>
                <w:tab w:val="left" w:pos="6120"/>
              </w:tabs>
              <w:spacing w:after="0"/>
              <w:jc w:val="both"/>
              <w:rPr>
                <w:color w:val="000000"/>
              </w:rPr>
            </w:pPr>
          </w:p>
        </w:tc>
        <w:tc>
          <w:tcPr>
            <w:tcW w:w="1114" w:type="dxa"/>
            <w:vMerge w:val="continue"/>
          </w:tcPr>
          <w:p w14:paraId="6E346C50">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140EC9AB">
            <w:pPr>
              <w:tabs>
                <w:tab w:val="left" w:pos="180"/>
                <w:tab w:val="left" w:pos="3060"/>
                <w:tab w:val="left" w:pos="5220"/>
                <w:tab w:val="left" w:pos="5580"/>
                <w:tab w:val="left" w:pos="6120"/>
              </w:tabs>
              <w:spacing w:after="0" w:line="360" w:lineRule="auto"/>
              <w:jc w:val="both"/>
              <w:rPr>
                <w:color w:val="000000"/>
              </w:rPr>
            </w:pPr>
          </w:p>
        </w:tc>
      </w:tr>
      <w:tr w14:paraId="10011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45F92A0F">
            <w:pPr>
              <w:tabs>
                <w:tab w:val="left" w:pos="180"/>
                <w:tab w:val="left" w:pos="3060"/>
                <w:tab w:val="left" w:pos="5220"/>
                <w:tab w:val="left" w:pos="5580"/>
                <w:tab w:val="left" w:pos="6120"/>
              </w:tabs>
              <w:spacing w:after="0"/>
              <w:jc w:val="both"/>
              <w:rPr>
                <w:color w:val="000000"/>
              </w:rPr>
            </w:pPr>
            <w:r>
              <w:rPr>
                <w:color w:val="000000"/>
              </w:rPr>
              <w:t>R a b u</w:t>
            </w:r>
          </w:p>
        </w:tc>
        <w:tc>
          <w:tcPr>
            <w:tcW w:w="366" w:type="dxa"/>
            <w:vAlign w:val="center"/>
          </w:tcPr>
          <w:p w14:paraId="7FB3E4D4">
            <w:pPr>
              <w:spacing w:after="0"/>
              <w:ind w:left="-108" w:right="-108"/>
              <w:jc w:val="center"/>
              <w:rPr>
                <w:bCs/>
                <w:sz w:val="20"/>
                <w:szCs w:val="20"/>
              </w:rPr>
            </w:pPr>
          </w:p>
        </w:tc>
        <w:tc>
          <w:tcPr>
            <w:tcW w:w="472" w:type="dxa"/>
            <w:shd w:val="clear" w:color="auto" w:fill="auto"/>
            <w:vAlign w:val="center"/>
          </w:tcPr>
          <w:p w14:paraId="0D6F2443">
            <w:pPr>
              <w:spacing w:after="0"/>
              <w:jc w:val="center"/>
              <w:rPr>
                <w:rFonts w:hint="default" w:eastAsia="Tahoma"/>
                <w:w w:val="97"/>
                <w:sz w:val="20"/>
                <w:szCs w:val="20"/>
                <w:lang w:val="en-US"/>
              </w:rPr>
            </w:pPr>
            <w:r>
              <w:rPr>
                <w:rFonts w:hint="default" w:eastAsia="Tahoma"/>
                <w:w w:val="97"/>
                <w:sz w:val="20"/>
                <w:szCs w:val="20"/>
                <w:lang w:val="en-US"/>
              </w:rPr>
              <w:t>6</w:t>
            </w:r>
          </w:p>
        </w:tc>
        <w:tc>
          <w:tcPr>
            <w:tcW w:w="472" w:type="dxa"/>
            <w:shd w:val="clear" w:color="auto" w:fill="auto"/>
            <w:vAlign w:val="center"/>
          </w:tcPr>
          <w:p w14:paraId="71F7F6DC">
            <w:pPr>
              <w:spacing w:after="0"/>
              <w:jc w:val="center"/>
              <w:rPr>
                <w:rFonts w:hint="default" w:eastAsia="Tahoma"/>
                <w:color w:val="000000"/>
                <w:sz w:val="20"/>
                <w:szCs w:val="20"/>
                <w:lang w:val="en-US"/>
              </w:rPr>
            </w:pPr>
            <w:r>
              <w:rPr>
                <w:rFonts w:eastAsia="Tahoma"/>
                <w:color w:val="000000"/>
                <w:sz w:val="20"/>
                <w:szCs w:val="20"/>
              </w:rPr>
              <w:t>1</w:t>
            </w:r>
            <w:r>
              <w:rPr>
                <w:rFonts w:hint="default" w:eastAsia="Tahoma"/>
                <w:color w:val="000000"/>
                <w:sz w:val="20"/>
                <w:szCs w:val="20"/>
                <w:lang w:val="en-US"/>
              </w:rPr>
              <w:t>3</w:t>
            </w:r>
          </w:p>
        </w:tc>
        <w:tc>
          <w:tcPr>
            <w:tcW w:w="451" w:type="dxa"/>
            <w:shd w:val="clear" w:color="auto" w:fill="auto"/>
            <w:vAlign w:val="center"/>
          </w:tcPr>
          <w:p w14:paraId="20921CDD">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0</w:t>
            </w:r>
          </w:p>
        </w:tc>
        <w:tc>
          <w:tcPr>
            <w:tcW w:w="542" w:type="dxa"/>
            <w:shd w:val="clear" w:color="auto" w:fill="FFFFFF"/>
            <w:vAlign w:val="center"/>
          </w:tcPr>
          <w:p w14:paraId="6C234F8E">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7</w:t>
            </w:r>
          </w:p>
        </w:tc>
        <w:tc>
          <w:tcPr>
            <w:tcW w:w="461" w:type="dxa"/>
            <w:vAlign w:val="center"/>
          </w:tcPr>
          <w:p w14:paraId="651B00CF">
            <w:pPr>
              <w:spacing w:after="0"/>
              <w:ind w:left="-108" w:right="-108"/>
              <w:jc w:val="center"/>
              <w:rPr>
                <w:bCs/>
                <w:sz w:val="16"/>
                <w:szCs w:val="16"/>
              </w:rPr>
            </w:pPr>
          </w:p>
        </w:tc>
        <w:tc>
          <w:tcPr>
            <w:tcW w:w="939" w:type="dxa"/>
            <w:vMerge w:val="continue"/>
          </w:tcPr>
          <w:p w14:paraId="3B23ECC1">
            <w:pPr>
              <w:tabs>
                <w:tab w:val="left" w:pos="180"/>
                <w:tab w:val="left" w:pos="3060"/>
                <w:tab w:val="left" w:pos="5220"/>
                <w:tab w:val="left" w:pos="5580"/>
                <w:tab w:val="left" w:pos="6120"/>
              </w:tabs>
              <w:spacing w:after="0"/>
              <w:jc w:val="both"/>
              <w:rPr>
                <w:color w:val="000000"/>
              </w:rPr>
            </w:pPr>
          </w:p>
        </w:tc>
        <w:tc>
          <w:tcPr>
            <w:tcW w:w="1114" w:type="dxa"/>
            <w:vMerge w:val="continue"/>
          </w:tcPr>
          <w:p w14:paraId="0C7B059A">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085379C6">
            <w:pPr>
              <w:tabs>
                <w:tab w:val="left" w:pos="180"/>
                <w:tab w:val="left" w:pos="3060"/>
                <w:tab w:val="left" w:pos="5220"/>
                <w:tab w:val="left" w:pos="5580"/>
                <w:tab w:val="left" w:pos="6120"/>
              </w:tabs>
              <w:spacing w:after="0" w:line="360" w:lineRule="auto"/>
              <w:jc w:val="both"/>
              <w:rPr>
                <w:color w:val="000000"/>
              </w:rPr>
            </w:pPr>
          </w:p>
        </w:tc>
      </w:tr>
      <w:tr w14:paraId="6C48B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2B6E71A5">
            <w:pPr>
              <w:tabs>
                <w:tab w:val="left" w:pos="180"/>
                <w:tab w:val="left" w:pos="3060"/>
                <w:tab w:val="left" w:pos="5220"/>
                <w:tab w:val="left" w:pos="5580"/>
                <w:tab w:val="left" w:pos="6120"/>
              </w:tabs>
              <w:spacing w:after="0"/>
              <w:jc w:val="both"/>
              <w:rPr>
                <w:color w:val="000000"/>
              </w:rPr>
            </w:pPr>
            <w:r>
              <w:rPr>
                <w:color w:val="000000"/>
              </w:rPr>
              <w:t>Kamis</w:t>
            </w:r>
          </w:p>
        </w:tc>
        <w:tc>
          <w:tcPr>
            <w:tcW w:w="366" w:type="dxa"/>
            <w:vAlign w:val="center"/>
          </w:tcPr>
          <w:p w14:paraId="207F3B86">
            <w:pPr>
              <w:spacing w:after="0"/>
              <w:ind w:left="-108" w:right="-108"/>
              <w:jc w:val="center"/>
              <w:rPr>
                <w:bCs/>
                <w:sz w:val="20"/>
                <w:szCs w:val="20"/>
              </w:rPr>
            </w:pPr>
          </w:p>
        </w:tc>
        <w:tc>
          <w:tcPr>
            <w:tcW w:w="472" w:type="dxa"/>
            <w:shd w:val="clear" w:color="auto" w:fill="FFFFFF"/>
            <w:vAlign w:val="center"/>
          </w:tcPr>
          <w:p w14:paraId="59C37F2D">
            <w:pPr>
              <w:spacing w:after="0"/>
              <w:jc w:val="center"/>
              <w:rPr>
                <w:rFonts w:hint="default" w:eastAsia="Tahoma"/>
                <w:w w:val="97"/>
                <w:sz w:val="20"/>
                <w:szCs w:val="20"/>
                <w:lang w:val="en-US"/>
              </w:rPr>
            </w:pPr>
            <w:r>
              <w:rPr>
                <w:rFonts w:hint="default" w:eastAsia="Tahoma"/>
                <w:w w:val="97"/>
                <w:sz w:val="20"/>
                <w:szCs w:val="20"/>
                <w:lang w:val="en-US"/>
              </w:rPr>
              <w:t>7</w:t>
            </w:r>
          </w:p>
        </w:tc>
        <w:tc>
          <w:tcPr>
            <w:tcW w:w="472" w:type="dxa"/>
            <w:shd w:val="clear" w:color="auto" w:fill="FFFFFF" w:themeFill="background1"/>
            <w:vAlign w:val="center"/>
          </w:tcPr>
          <w:p w14:paraId="17BA8B25">
            <w:pPr>
              <w:spacing w:after="0"/>
              <w:jc w:val="center"/>
              <w:rPr>
                <w:rFonts w:hint="default" w:eastAsia="Tahoma"/>
                <w:sz w:val="20"/>
                <w:szCs w:val="20"/>
                <w:lang w:val="en-US"/>
              </w:rPr>
            </w:pPr>
            <w:r>
              <w:rPr>
                <w:rFonts w:eastAsia="Tahoma"/>
                <w:sz w:val="20"/>
                <w:szCs w:val="20"/>
              </w:rPr>
              <w:t>1</w:t>
            </w:r>
            <w:r>
              <w:rPr>
                <w:rFonts w:hint="default" w:eastAsia="Tahoma"/>
                <w:sz w:val="20"/>
                <w:szCs w:val="20"/>
                <w:lang w:val="en-US"/>
              </w:rPr>
              <w:t>4</w:t>
            </w:r>
          </w:p>
        </w:tc>
        <w:tc>
          <w:tcPr>
            <w:tcW w:w="451" w:type="dxa"/>
            <w:shd w:val="clear" w:color="auto" w:fill="FFFFFF"/>
            <w:vAlign w:val="center"/>
          </w:tcPr>
          <w:p w14:paraId="5DC4763F">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1</w:t>
            </w:r>
          </w:p>
        </w:tc>
        <w:tc>
          <w:tcPr>
            <w:tcW w:w="542" w:type="dxa"/>
            <w:shd w:val="clear" w:color="auto" w:fill="FFFFFF"/>
            <w:vAlign w:val="center"/>
          </w:tcPr>
          <w:p w14:paraId="405E3D8A">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8</w:t>
            </w:r>
          </w:p>
        </w:tc>
        <w:tc>
          <w:tcPr>
            <w:tcW w:w="461" w:type="dxa"/>
            <w:vAlign w:val="center"/>
          </w:tcPr>
          <w:p w14:paraId="71095C42">
            <w:pPr>
              <w:spacing w:after="0"/>
              <w:ind w:left="-108" w:right="-108"/>
              <w:jc w:val="center"/>
              <w:rPr>
                <w:bCs/>
                <w:sz w:val="16"/>
                <w:szCs w:val="16"/>
              </w:rPr>
            </w:pPr>
          </w:p>
        </w:tc>
        <w:tc>
          <w:tcPr>
            <w:tcW w:w="939" w:type="dxa"/>
            <w:vMerge w:val="continue"/>
          </w:tcPr>
          <w:p w14:paraId="3EA817E7">
            <w:pPr>
              <w:tabs>
                <w:tab w:val="left" w:pos="180"/>
                <w:tab w:val="left" w:pos="3060"/>
                <w:tab w:val="left" w:pos="5220"/>
                <w:tab w:val="left" w:pos="5580"/>
                <w:tab w:val="left" w:pos="6120"/>
              </w:tabs>
              <w:spacing w:after="0"/>
              <w:jc w:val="both"/>
              <w:rPr>
                <w:color w:val="000000"/>
              </w:rPr>
            </w:pPr>
          </w:p>
        </w:tc>
        <w:tc>
          <w:tcPr>
            <w:tcW w:w="1114" w:type="dxa"/>
            <w:vMerge w:val="continue"/>
          </w:tcPr>
          <w:p w14:paraId="563FF6C9">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51C3BDCF">
            <w:pPr>
              <w:tabs>
                <w:tab w:val="left" w:pos="180"/>
                <w:tab w:val="left" w:pos="3060"/>
                <w:tab w:val="left" w:pos="5220"/>
                <w:tab w:val="left" w:pos="5580"/>
                <w:tab w:val="left" w:pos="6120"/>
              </w:tabs>
              <w:spacing w:after="0" w:line="360" w:lineRule="auto"/>
              <w:jc w:val="both"/>
              <w:rPr>
                <w:color w:val="000000"/>
              </w:rPr>
            </w:pPr>
          </w:p>
        </w:tc>
      </w:tr>
      <w:tr w14:paraId="7C594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666526A1">
            <w:pPr>
              <w:tabs>
                <w:tab w:val="left" w:pos="180"/>
                <w:tab w:val="left" w:pos="3060"/>
                <w:tab w:val="left" w:pos="5220"/>
                <w:tab w:val="left" w:pos="5580"/>
                <w:tab w:val="left" w:pos="6120"/>
              </w:tabs>
              <w:spacing w:after="0"/>
              <w:jc w:val="both"/>
              <w:rPr>
                <w:color w:val="000000"/>
              </w:rPr>
            </w:pPr>
            <w:r>
              <w:rPr>
                <w:color w:val="000000"/>
              </w:rPr>
              <w:t>Jum’at</w:t>
            </w:r>
          </w:p>
        </w:tc>
        <w:tc>
          <w:tcPr>
            <w:tcW w:w="366" w:type="dxa"/>
            <w:shd w:val="clear" w:color="auto" w:fill="FFFFFF"/>
            <w:vAlign w:val="center"/>
          </w:tcPr>
          <w:p w14:paraId="70D48454">
            <w:pPr>
              <w:spacing w:after="0"/>
              <w:ind w:left="-108" w:right="-108"/>
              <w:jc w:val="center"/>
              <w:rPr>
                <w:rFonts w:hint="default"/>
                <w:bCs/>
                <w:sz w:val="20"/>
                <w:szCs w:val="20"/>
                <w:lang w:val="en-US"/>
              </w:rPr>
            </w:pPr>
            <w:r>
              <w:rPr>
                <w:rFonts w:hint="default"/>
                <w:bCs/>
                <w:sz w:val="20"/>
                <w:szCs w:val="20"/>
                <w:lang w:val="en-US"/>
              </w:rPr>
              <w:t>1</w:t>
            </w:r>
          </w:p>
        </w:tc>
        <w:tc>
          <w:tcPr>
            <w:tcW w:w="472" w:type="dxa"/>
            <w:shd w:val="clear" w:color="auto" w:fill="FFFFFF"/>
            <w:vAlign w:val="center"/>
          </w:tcPr>
          <w:p w14:paraId="3E038AEA">
            <w:pPr>
              <w:spacing w:after="0"/>
              <w:jc w:val="center"/>
              <w:rPr>
                <w:rFonts w:hint="default" w:eastAsia="Tahoma"/>
                <w:w w:val="97"/>
                <w:sz w:val="20"/>
                <w:szCs w:val="20"/>
                <w:lang w:val="en-US"/>
              </w:rPr>
            </w:pPr>
            <w:r>
              <w:rPr>
                <w:rFonts w:hint="default" w:eastAsia="Tahoma"/>
                <w:w w:val="97"/>
                <w:sz w:val="20"/>
                <w:szCs w:val="20"/>
                <w:lang w:val="en-US"/>
              </w:rPr>
              <w:t>8</w:t>
            </w:r>
          </w:p>
        </w:tc>
        <w:tc>
          <w:tcPr>
            <w:tcW w:w="472" w:type="dxa"/>
            <w:shd w:val="clear" w:color="auto" w:fill="FFFFFF"/>
            <w:vAlign w:val="center"/>
          </w:tcPr>
          <w:p w14:paraId="50981470">
            <w:pPr>
              <w:spacing w:after="0"/>
              <w:jc w:val="center"/>
              <w:rPr>
                <w:rFonts w:hint="default" w:eastAsia="Tahoma"/>
                <w:sz w:val="20"/>
                <w:szCs w:val="20"/>
                <w:lang w:val="en-US"/>
              </w:rPr>
            </w:pPr>
            <w:r>
              <w:rPr>
                <w:rFonts w:eastAsia="Tahoma"/>
                <w:sz w:val="20"/>
                <w:szCs w:val="20"/>
              </w:rPr>
              <w:t>1</w:t>
            </w:r>
            <w:r>
              <w:rPr>
                <w:rFonts w:hint="default" w:eastAsia="Tahoma"/>
                <w:sz w:val="20"/>
                <w:szCs w:val="20"/>
                <w:lang w:val="en-US"/>
              </w:rPr>
              <w:t>5</w:t>
            </w:r>
          </w:p>
        </w:tc>
        <w:tc>
          <w:tcPr>
            <w:tcW w:w="451" w:type="dxa"/>
            <w:shd w:val="clear" w:color="auto" w:fill="FFFFFF"/>
            <w:vAlign w:val="center"/>
          </w:tcPr>
          <w:p w14:paraId="5A690C8A">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2</w:t>
            </w:r>
          </w:p>
        </w:tc>
        <w:tc>
          <w:tcPr>
            <w:tcW w:w="542" w:type="dxa"/>
            <w:shd w:val="clear" w:color="auto" w:fill="FFFFFF"/>
            <w:vAlign w:val="center"/>
          </w:tcPr>
          <w:p w14:paraId="7C170284">
            <w:pPr>
              <w:spacing w:after="0"/>
              <w:jc w:val="center"/>
              <w:rPr>
                <w:rFonts w:hint="default" w:eastAsia="Tahoma"/>
                <w:sz w:val="20"/>
                <w:szCs w:val="20"/>
                <w:lang w:val="en-US"/>
              </w:rPr>
            </w:pPr>
            <w:r>
              <w:rPr>
                <w:rFonts w:hint="default" w:eastAsia="Tahoma"/>
                <w:sz w:val="20"/>
                <w:szCs w:val="20"/>
                <w:lang w:val="en-US"/>
              </w:rPr>
              <w:t>29</w:t>
            </w:r>
          </w:p>
        </w:tc>
        <w:tc>
          <w:tcPr>
            <w:tcW w:w="461" w:type="dxa"/>
            <w:vAlign w:val="center"/>
          </w:tcPr>
          <w:p w14:paraId="28C35815">
            <w:pPr>
              <w:spacing w:after="0"/>
              <w:ind w:left="-108" w:right="-108"/>
              <w:jc w:val="center"/>
              <w:rPr>
                <w:bCs/>
                <w:sz w:val="16"/>
                <w:szCs w:val="16"/>
              </w:rPr>
            </w:pPr>
          </w:p>
        </w:tc>
        <w:tc>
          <w:tcPr>
            <w:tcW w:w="939" w:type="dxa"/>
            <w:vMerge w:val="continue"/>
          </w:tcPr>
          <w:p w14:paraId="6D63991C">
            <w:pPr>
              <w:tabs>
                <w:tab w:val="left" w:pos="180"/>
                <w:tab w:val="left" w:pos="3060"/>
                <w:tab w:val="left" w:pos="5220"/>
                <w:tab w:val="left" w:pos="5580"/>
                <w:tab w:val="left" w:pos="6120"/>
              </w:tabs>
              <w:spacing w:after="0"/>
              <w:jc w:val="both"/>
              <w:rPr>
                <w:color w:val="000000"/>
              </w:rPr>
            </w:pPr>
          </w:p>
        </w:tc>
        <w:tc>
          <w:tcPr>
            <w:tcW w:w="1114" w:type="dxa"/>
            <w:vMerge w:val="continue"/>
          </w:tcPr>
          <w:p w14:paraId="0E4B003F">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2C230A94">
            <w:pPr>
              <w:tabs>
                <w:tab w:val="left" w:pos="180"/>
                <w:tab w:val="left" w:pos="3060"/>
                <w:tab w:val="left" w:pos="5220"/>
                <w:tab w:val="left" w:pos="5580"/>
                <w:tab w:val="left" w:pos="6120"/>
              </w:tabs>
              <w:spacing w:after="0" w:line="360" w:lineRule="auto"/>
              <w:jc w:val="both"/>
              <w:rPr>
                <w:color w:val="000000"/>
              </w:rPr>
            </w:pPr>
          </w:p>
        </w:tc>
      </w:tr>
      <w:tr w14:paraId="4AD30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6CF12946">
            <w:pPr>
              <w:tabs>
                <w:tab w:val="left" w:pos="180"/>
                <w:tab w:val="left" w:pos="3060"/>
                <w:tab w:val="left" w:pos="5220"/>
                <w:tab w:val="left" w:pos="5580"/>
                <w:tab w:val="left" w:pos="6120"/>
              </w:tabs>
              <w:spacing w:after="0"/>
              <w:jc w:val="both"/>
              <w:rPr>
                <w:color w:val="000000"/>
              </w:rPr>
            </w:pPr>
            <w:r>
              <w:rPr>
                <w:color w:val="000000"/>
              </w:rPr>
              <w:t>Sabtu</w:t>
            </w:r>
          </w:p>
        </w:tc>
        <w:tc>
          <w:tcPr>
            <w:tcW w:w="366" w:type="dxa"/>
            <w:shd w:val="clear" w:color="auto" w:fill="FFFFFF"/>
            <w:vAlign w:val="center"/>
          </w:tcPr>
          <w:p w14:paraId="1C602F8F">
            <w:pPr>
              <w:spacing w:after="0"/>
              <w:ind w:left="-108" w:right="-108"/>
              <w:jc w:val="center"/>
              <w:rPr>
                <w:rFonts w:hint="default"/>
                <w:bCs/>
                <w:sz w:val="20"/>
                <w:szCs w:val="20"/>
                <w:lang w:val="en-US"/>
              </w:rPr>
            </w:pPr>
            <w:r>
              <w:rPr>
                <w:rFonts w:hint="default"/>
                <w:bCs/>
                <w:sz w:val="20"/>
                <w:szCs w:val="20"/>
                <w:lang w:val="en-US"/>
              </w:rPr>
              <w:t>2</w:t>
            </w:r>
          </w:p>
        </w:tc>
        <w:tc>
          <w:tcPr>
            <w:tcW w:w="472" w:type="dxa"/>
            <w:vAlign w:val="center"/>
          </w:tcPr>
          <w:p w14:paraId="334FD38B">
            <w:pPr>
              <w:spacing w:after="0"/>
              <w:ind w:left="18"/>
              <w:jc w:val="center"/>
              <w:rPr>
                <w:rFonts w:hint="default" w:eastAsia="Tahoma"/>
                <w:w w:val="97"/>
                <w:sz w:val="20"/>
                <w:szCs w:val="20"/>
                <w:lang w:val="en-US"/>
              </w:rPr>
            </w:pPr>
            <w:r>
              <w:rPr>
                <w:rFonts w:hint="default" w:eastAsia="Tahoma"/>
                <w:w w:val="97"/>
                <w:sz w:val="20"/>
                <w:szCs w:val="20"/>
                <w:lang w:val="en-US"/>
              </w:rPr>
              <w:t>9</w:t>
            </w:r>
          </w:p>
        </w:tc>
        <w:tc>
          <w:tcPr>
            <w:tcW w:w="472" w:type="dxa"/>
            <w:shd w:val="clear" w:color="auto" w:fill="FFFFFF" w:themeFill="background1"/>
            <w:vAlign w:val="center"/>
          </w:tcPr>
          <w:p w14:paraId="1E98F623">
            <w:pPr>
              <w:spacing w:after="0"/>
              <w:jc w:val="center"/>
              <w:rPr>
                <w:rFonts w:hint="default" w:eastAsia="Tahoma"/>
                <w:sz w:val="20"/>
                <w:szCs w:val="20"/>
                <w:lang w:val="en-US"/>
              </w:rPr>
            </w:pPr>
            <w:r>
              <w:rPr>
                <w:rFonts w:eastAsia="Tahoma"/>
                <w:color w:val="auto"/>
                <w:sz w:val="20"/>
                <w:szCs w:val="20"/>
              </w:rPr>
              <w:t>1</w:t>
            </w:r>
            <w:r>
              <w:rPr>
                <w:rFonts w:hint="default" w:eastAsia="Tahoma"/>
                <w:color w:val="auto"/>
                <w:sz w:val="20"/>
                <w:szCs w:val="20"/>
                <w:lang w:val="en-US"/>
              </w:rPr>
              <w:t>6</w:t>
            </w:r>
          </w:p>
        </w:tc>
        <w:tc>
          <w:tcPr>
            <w:tcW w:w="451" w:type="dxa"/>
            <w:shd w:val="clear" w:color="auto" w:fill="FFFFFF" w:themeFill="background1"/>
            <w:vAlign w:val="center"/>
          </w:tcPr>
          <w:p w14:paraId="3FFB183D">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3</w:t>
            </w:r>
          </w:p>
        </w:tc>
        <w:tc>
          <w:tcPr>
            <w:tcW w:w="542" w:type="dxa"/>
            <w:vAlign w:val="center"/>
          </w:tcPr>
          <w:p w14:paraId="3A762D6F">
            <w:pPr>
              <w:spacing w:after="0"/>
              <w:jc w:val="center"/>
              <w:rPr>
                <w:rFonts w:hint="default" w:eastAsia="Tahoma"/>
                <w:sz w:val="20"/>
                <w:szCs w:val="20"/>
                <w:lang w:val="en-US"/>
              </w:rPr>
            </w:pPr>
            <w:r>
              <w:rPr>
                <w:rFonts w:eastAsia="Tahoma"/>
                <w:sz w:val="20"/>
                <w:szCs w:val="20"/>
              </w:rPr>
              <w:t>3</w:t>
            </w:r>
            <w:r>
              <w:rPr>
                <w:rFonts w:hint="default" w:eastAsia="Tahoma"/>
                <w:sz w:val="20"/>
                <w:szCs w:val="20"/>
                <w:lang w:val="en-US"/>
              </w:rPr>
              <w:t>0</w:t>
            </w:r>
          </w:p>
        </w:tc>
        <w:tc>
          <w:tcPr>
            <w:tcW w:w="461" w:type="dxa"/>
            <w:vAlign w:val="center"/>
          </w:tcPr>
          <w:p w14:paraId="4E619FA1">
            <w:pPr>
              <w:spacing w:after="0"/>
              <w:ind w:left="-108" w:right="-108"/>
              <w:jc w:val="center"/>
              <w:rPr>
                <w:bCs/>
                <w:sz w:val="16"/>
                <w:szCs w:val="16"/>
              </w:rPr>
            </w:pPr>
          </w:p>
        </w:tc>
        <w:tc>
          <w:tcPr>
            <w:tcW w:w="939" w:type="dxa"/>
            <w:vMerge w:val="continue"/>
          </w:tcPr>
          <w:p w14:paraId="74346B8D">
            <w:pPr>
              <w:tabs>
                <w:tab w:val="left" w:pos="180"/>
                <w:tab w:val="left" w:pos="3060"/>
                <w:tab w:val="left" w:pos="5220"/>
                <w:tab w:val="left" w:pos="5580"/>
                <w:tab w:val="left" w:pos="6120"/>
              </w:tabs>
              <w:spacing w:after="0"/>
              <w:jc w:val="both"/>
              <w:rPr>
                <w:color w:val="000000"/>
              </w:rPr>
            </w:pPr>
          </w:p>
        </w:tc>
        <w:tc>
          <w:tcPr>
            <w:tcW w:w="1114" w:type="dxa"/>
            <w:vMerge w:val="continue"/>
          </w:tcPr>
          <w:p w14:paraId="25FA5827">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0FB4AF08">
            <w:pPr>
              <w:tabs>
                <w:tab w:val="left" w:pos="180"/>
                <w:tab w:val="left" w:pos="3060"/>
                <w:tab w:val="left" w:pos="5220"/>
                <w:tab w:val="left" w:pos="5580"/>
                <w:tab w:val="left" w:pos="6120"/>
              </w:tabs>
              <w:spacing w:after="0" w:line="360" w:lineRule="auto"/>
              <w:jc w:val="both"/>
              <w:rPr>
                <w:color w:val="000000"/>
              </w:rPr>
            </w:pPr>
          </w:p>
        </w:tc>
      </w:tr>
      <w:tr w14:paraId="63146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2" w:hRule="atLeast"/>
        </w:trPr>
        <w:tc>
          <w:tcPr>
            <w:tcW w:w="3706" w:type="dxa"/>
            <w:gridSpan w:val="7"/>
            <w:shd w:val="clear" w:color="auto" w:fill="C4BC96"/>
            <w:vAlign w:val="center"/>
          </w:tcPr>
          <w:p w14:paraId="45F6079B">
            <w:pPr>
              <w:tabs>
                <w:tab w:val="left" w:pos="180"/>
                <w:tab w:val="left" w:pos="3060"/>
                <w:tab w:val="left" w:pos="5220"/>
                <w:tab w:val="left" w:pos="5580"/>
                <w:tab w:val="left" w:pos="6120"/>
              </w:tabs>
              <w:spacing w:after="0"/>
              <w:jc w:val="center"/>
              <w:rPr>
                <w:rFonts w:hint="default"/>
                <w:b/>
                <w:bCs/>
                <w:color w:val="000000"/>
                <w:lang w:val="en-US"/>
              </w:rPr>
            </w:pPr>
            <w:r>
              <w:rPr>
                <w:b/>
                <w:bCs/>
                <w:color w:val="000000"/>
              </w:rPr>
              <w:t>SEPTEMBER  202</w:t>
            </w:r>
            <w:r>
              <w:rPr>
                <w:rFonts w:hint="default"/>
                <w:b/>
                <w:bCs/>
                <w:color w:val="000000"/>
                <w:lang w:val="en-US"/>
              </w:rPr>
              <w:t>5</w:t>
            </w:r>
          </w:p>
        </w:tc>
        <w:tc>
          <w:tcPr>
            <w:tcW w:w="939" w:type="dxa"/>
            <w:shd w:val="clear" w:color="auto" w:fill="C4BC96"/>
            <w:vAlign w:val="center"/>
          </w:tcPr>
          <w:p w14:paraId="34342A0A">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14" w:type="dxa"/>
            <w:shd w:val="clear" w:color="auto" w:fill="C4BC96"/>
            <w:vAlign w:val="center"/>
          </w:tcPr>
          <w:p w14:paraId="4C9C009F">
            <w:pPr>
              <w:tabs>
                <w:tab w:val="left" w:pos="180"/>
                <w:tab w:val="left" w:pos="3060"/>
                <w:tab w:val="left" w:pos="5220"/>
                <w:tab w:val="left" w:pos="5580"/>
                <w:tab w:val="left" w:pos="6120"/>
              </w:tabs>
              <w:spacing w:after="0" w:line="360" w:lineRule="auto"/>
              <w:jc w:val="center"/>
              <w:rPr>
                <w:b/>
                <w:bCs/>
                <w:color w:val="000000"/>
              </w:rPr>
            </w:pPr>
            <w:r>
              <w:rPr>
                <w:b/>
                <w:bCs/>
                <w:color w:val="000000"/>
              </w:rPr>
              <w:t>TANGGAL</w:t>
            </w:r>
          </w:p>
        </w:tc>
        <w:tc>
          <w:tcPr>
            <w:tcW w:w="2639" w:type="dxa"/>
            <w:shd w:val="clear" w:color="auto" w:fill="C4BC96"/>
            <w:vAlign w:val="center"/>
          </w:tcPr>
          <w:p w14:paraId="712DE213">
            <w:pPr>
              <w:tabs>
                <w:tab w:val="left" w:pos="180"/>
                <w:tab w:val="left" w:pos="3060"/>
                <w:tab w:val="left" w:pos="5220"/>
                <w:tab w:val="left" w:pos="5580"/>
                <w:tab w:val="left" w:pos="6120"/>
              </w:tabs>
              <w:spacing w:after="0" w:line="360" w:lineRule="auto"/>
              <w:jc w:val="center"/>
              <w:rPr>
                <w:b/>
                <w:bCs/>
                <w:color w:val="000000"/>
              </w:rPr>
            </w:pPr>
            <w:r>
              <w:rPr>
                <w:b/>
                <w:bCs/>
                <w:color w:val="000000"/>
              </w:rPr>
              <w:t>URAIAN  KEGIATAN</w:t>
            </w:r>
          </w:p>
        </w:tc>
      </w:tr>
      <w:tr w14:paraId="47852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3B43B6DD">
            <w:pPr>
              <w:tabs>
                <w:tab w:val="left" w:pos="180"/>
                <w:tab w:val="left" w:pos="3060"/>
                <w:tab w:val="left" w:pos="5220"/>
                <w:tab w:val="left" w:pos="5580"/>
                <w:tab w:val="left" w:pos="6120"/>
              </w:tabs>
              <w:spacing w:after="0"/>
              <w:rPr>
                <w:color w:val="000000"/>
              </w:rPr>
            </w:pPr>
            <w:r>
              <w:rPr>
                <w:color w:val="000000"/>
              </w:rPr>
              <w:t>Minggu</w:t>
            </w:r>
          </w:p>
        </w:tc>
        <w:tc>
          <w:tcPr>
            <w:tcW w:w="366" w:type="dxa"/>
            <w:shd w:val="clear" w:color="auto" w:fill="FF0000"/>
            <w:vAlign w:val="center"/>
          </w:tcPr>
          <w:p w14:paraId="4088664F">
            <w:pPr>
              <w:spacing w:after="0"/>
              <w:ind w:left="-108" w:right="-108"/>
              <w:jc w:val="center"/>
              <w:rPr>
                <w:bCs/>
              </w:rPr>
            </w:pPr>
          </w:p>
        </w:tc>
        <w:tc>
          <w:tcPr>
            <w:tcW w:w="472" w:type="dxa"/>
            <w:shd w:val="clear" w:color="auto" w:fill="FF0000"/>
            <w:vAlign w:val="center"/>
          </w:tcPr>
          <w:p w14:paraId="2FCA6B73">
            <w:pPr>
              <w:spacing w:after="0"/>
              <w:jc w:val="center"/>
              <w:rPr>
                <w:rFonts w:hint="default" w:eastAsia="Tahoma"/>
                <w:lang w:val="en-US"/>
              </w:rPr>
            </w:pPr>
            <w:r>
              <w:rPr>
                <w:rFonts w:hint="default" w:eastAsia="Tahoma"/>
                <w:lang w:val="en-US"/>
              </w:rPr>
              <w:t>7</w:t>
            </w:r>
          </w:p>
        </w:tc>
        <w:tc>
          <w:tcPr>
            <w:tcW w:w="472" w:type="dxa"/>
            <w:shd w:val="clear" w:color="auto" w:fill="FF0000"/>
            <w:vAlign w:val="center"/>
          </w:tcPr>
          <w:p w14:paraId="695C6120">
            <w:pPr>
              <w:spacing w:after="0"/>
              <w:ind w:left="18"/>
              <w:jc w:val="center"/>
              <w:rPr>
                <w:rFonts w:hint="default" w:eastAsia="Tahoma"/>
                <w:w w:val="97"/>
                <w:lang w:val="en-US"/>
              </w:rPr>
            </w:pPr>
            <w:r>
              <w:rPr>
                <w:rFonts w:eastAsia="Tahoma"/>
                <w:w w:val="97"/>
              </w:rPr>
              <w:t>1</w:t>
            </w:r>
            <w:r>
              <w:rPr>
                <w:rFonts w:hint="default" w:eastAsia="Tahoma"/>
                <w:w w:val="97"/>
                <w:lang w:val="en-US"/>
              </w:rPr>
              <w:t>4</w:t>
            </w:r>
          </w:p>
        </w:tc>
        <w:tc>
          <w:tcPr>
            <w:tcW w:w="451" w:type="dxa"/>
            <w:shd w:val="clear" w:color="auto" w:fill="FF0000"/>
            <w:vAlign w:val="center"/>
          </w:tcPr>
          <w:p w14:paraId="7D5BD2AC">
            <w:pPr>
              <w:spacing w:after="0"/>
              <w:jc w:val="center"/>
              <w:rPr>
                <w:rFonts w:hint="default" w:eastAsia="Tahoma"/>
                <w:lang w:val="en-US"/>
              </w:rPr>
            </w:pPr>
            <w:r>
              <w:rPr>
                <w:rFonts w:eastAsia="Tahoma"/>
              </w:rPr>
              <w:t>2</w:t>
            </w:r>
            <w:r>
              <w:rPr>
                <w:rFonts w:hint="default" w:eastAsia="Tahoma"/>
                <w:lang w:val="en-US"/>
              </w:rPr>
              <w:t>1</w:t>
            </w:r>
          </w:p>
        </w:tc>
        <w:tc>
          <w:tcPr>
            <w:tcW w:w="542" w:type="dxa"/>
            <w:shd w:val="clear" w:color="auto" w:fill="FF0000"/>
            <w:vAlign w:val="center"/>
          </w:tcPr>
          <w:p w14:paraId="35933E24">
            <w:pPr>
              <w:spacing w:after="0"/>
              <w:jc w:val="center"/>
              <w:rPr>
                <w:rFonts w:hint="default" w:eastAsia="Tahoma"/>
                <w:lang w:val="en-US"/>
              </w:rPr>
            </w:pPr>
            <w:r>
              <w:rPr>
                <w:rFonts w:eastAsia="Tahoma"/>
              </w:rPr>
              <w:t>2</w:t>
            </w:r>
            <w:r>
              <w:rPr>
                <w:rFonts w:hint="default" w:eastAsia="Tahoma"/>
                <w:lang w:val="en-US"/>
              </w:rPr>
              <w:t>8</w:t>
            </w:r>
          </w:p>
        </w:tc>
        <w:tc>
          <w:tcPr>
            <w:tcW w:w="461" w:type="dxa"/>
            <w:shd w:val="clear" w:color="auto" w:fill="FF0000"/>
            <w:vAlign w:val="center"/>
          </w:tcPr>
          <w:p w14:paraId="3BD365D8">
            <w:pPr>
              <w:spacing w:after="0"/>
              <w:jc w:val="center"/>
            </w:pPr>
          </w:p>
        </w:tc>
        <w:tc>
          <w:tcPr>
            <w:tcW w:w="939" w:type="dxa"/>
            <w:vMerge w:val="restart"/>
            <w:vAlign w:val="center"/>
          </w:tcPr>
          <w:p w14:paraId="7D0F6E84">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2</w:t>
            </w:r>
            <w:r>
              <w:rPr>
                <w:rFonts w:hint="default"/>
                <w:color w:val="000000"/>
                <w:lang w:val="en-US"/>
              </w:rPr>
              <w:t>5</w:t>
            </w:r>
          </w:p>
          <w:p w14:paraId="5C8A9CC5">
            <w:pPr>
              <w:tabs>
                <w:tab w:val="left" w:pos="180"/>
                <w:tab w:val="left" w:pos="3060"/>
                <w:tab w:val="left" w:pos="5220"/>
                <w:tab w:val="left" w:pos="5580"/>
                <w:tab w:val="left" w:pos="6120"/>
              </w:tabs>
              <w:spacing w:after="0" w:line="312" w:lineRule="auto"/>
              <w:jc w:val="center"/>
              <w:rPr>
                <w:color w:val="000000"/>
              </w:rPr>
            </w:pPr>
          </w:p>
        </w:tc>
        <w:tc>
          <w:tcPr>
            <w:tcW w:w="1114" w:type="dxa"/>
            <w:vMerge w:val="restart"/>
          </w:tcPr>
          <w:p w14:paraId="2535E79A">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5</w:t>
            </w:r>
          </w:p>
          <w:p w14:paraId="61F07CD3">
            <w:pPr>
              <w:tabs>
                <w:tab w:val="left" w:pos="180"/>
                <w:tab w:val="left" w:pos="3060"/>
                <w:tab w:val="left" w:pos="5220"/>
                <w:tab w:val="left" w:pos="5580"/>
                <w:tab w:val="left" w:pos="6120"/>
              </w:tabs>
              <w:spacing w:after="0" w:line="312" w:lineRule="auto"/>
              <w:jc w:val="both"/>
              <w:rPr>
                <w:color w:val="000000"/>
              </w:rPr>
            </w:pPr>
          </w:p>
          <w:p w14:paraId="16EAFCD7">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6</w:t>
            </w:r>
          </w:p>
          <w:p w14:paraId="7B61915E">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19-21</w:t>
            </w:r>
          </w:p>
          <w:p w14:paraId="179F8098">
            <w:pPr>
              <w:tabs>
                <w:tab w:val="left" w:pos="180"/>
                <w:tab w:val="left" w:pos="3060"/>
                <w:tab w:val="left" w:pos="5220"/>
                <w:tab w:val="left" w:pos="5580"/>
                <w:tab w:val="left" w:pos="6120"/>
              </w:tabs>
              <w:spacing w:after="0" w:line="312" w:lineRule="auto"/>
              <w:jc w:val="both"/>
              <w:rPr>
                <w:rFonts w:hint="default"/>
                <w:color w:val="000000"/>
                <w:lang w:val="en-US"/>
              </w:rPr>
            </w:pPr>
            <w:r>
              <w:rPr>
                <w:color w:val="000000"/>
              </w:rPr>
              <w:t xml:space="preserve">22– </w:t>
            </w:r>
            <w:r>
              <w:rPr>
                <w:rFonts w:hint="default"/>
                <w:color w:val="000000"/>
                <w:lang w:val="en-US"/>
              </w:rPr>
              <w:t>25</w:t>
            </w:r>
          </w:p>
          <w:p w14:paraId="078129C0">
            <w:pPr>
              <w:tabs>
                <w:tab w:val="left" w:pos="180"/>
                <w:tab w:val="left" w:pos="3060"/>
                <w:tab w:val="left" w:pos="5220"/>
                <w:tab w:val="left" w:pos="5580"/>
                <w:tab w:val="left" w:pos="6120"/>
              </w:tabs>
              <w:spacing w:after="0" w:line="312" w:lineRule="auto"/>
              <w:jc w:val="both"/>
              <w:rPr>
                <w:color w:val="000000"/>
              </w:rPr>
            </w:pPr>
          </w:p>
        </w:tc>
        <w:tc>
          <w:tcPr>
            <w:tcW w:w="2639" w:type="dxa"/>
            <w:vMerge w:val="restart"/>
          </w:tcPr>
          <w:p w14:paraId="11B21888">
            <w:pPr>
              <w:spacing w:after="0" w:line="312" w:lineRule="auto"/>
              <w:rPr>
                <w:color w:val="000000"/>
              </w:rPr>
            </w:pPr>
            <w:r>
              <w:rPr>
                <w:color w:val="000000"/>
              </w:rPr>
              <w:t>Maulid nabi Muhammad SAW 144</w:t>
            </w:r>
            <w:r>
              <w:rPr>
                <w:rFonts w:hint="default"/>
                <w:color w:val="000000"/>
                <w:lang w:val="en-US"/>
              </w:rPr>
              <w:t xml:space="preserve">7 </w:t>
            </w:r>
            <w:r>
              <w:rPr>
                <w:color w:val="000000"/>
              </w:rPr>
              <w:t>H</w:t>
            </w:r>
          </w:p>
          <w:p w14:paraId="0F4FCDB3">
            <w:pPr>
              <w:spacing w:after="0" w:line="312" w:lineRule="auto"/>
              <w:rPr>
                <w:rFonts w:hint="default"/>
                <w:color w:val="000000"/>
                <w:lang w:val="en-US"/>
              </w:rPr>
            </w:pPr>
            <w:r>
              <w:rPr>
                <w:rFonts w:hint="default"/>
                <w:color w:val="000000"/>
                <w:lang w:val="en-US"/>
              </w:rPr>
              <w:t>Sinkronisasi /Gladi AN I</w:t>
            </w:r>
          </w:p>
          <w:p w14:paraId="7414044E">
            <w:pPr>
              <w:spacing w:after="0" w:line="312" w:lineRule="auto"/>
              <w:rPr>
                <w:rFonts w:hint="default"/>
                <w:color w:val="000000"/>
                <w:lang w:val="en-US"/>
              </w:rPr>
            </w:pPr>
            <w:r>
              <w:rPr>
                <w:rFonts w:hint="default"/>
                <w:color w:val="000000"/>
                <w:lang w:val="en-US"/>
              </w:rPr>
              <w:t>Sinkrn. Pelaksanaan AN</w:t>
            </w:r>
          </w:p>
          <w:p w14:paraId="4A34EFED">
            <w:pPr>
              <w:spacing w:after="0" w:line="312" w:lineRule="auto"/>
              <w:rPr>
                <w:rFonts w:hint="default"/>
                <w:color w:val="000000"/>
                <w:lang w:val="en-US"/>
              </w:rPr>
            </w:pPr>
            <w:r>
              <w:rPr>
                <w:rFonts w:hint="default"/>
                <w:color w:val="000000"/>
                <w:lang w:val="en-US"/>
              </w:rPr>
              <w:t>Pelaksanaan  AN Tahap I</w:t>
            </w:r>
          </w:p>
          <w:p w14:paraId="31F5B576">
            <w:pPr>
              <w:spacing w:after="0" w:line="312" w:lineRule="auto"/>
              <w:rPr>
                <w:color w:val="000000"/>
              </w:rPr>
            </w:pPr>
          </w:p>
          <w:p w14:paraId="50D3C5D5">
            <w:pPr>
              <w:spacing w:after="0" w:line="312" w:lineRule="auto"/>
              <w:rPr>
                <w:color w:val="000000"/>
              </w:rPr>
            </w:pPr>
          </w:p>
        </w:tc>
      </w:tr>
      <w:tr w14:paraId="6E1A1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7080723A">
            <w:pPr>
              <w:tabs>
                <w:tab w:val="left" w:pos="180"/>
                <w:tab w:val="left" w:pos="3060"/>
                <w:tab w:val="left" w:pos="5220"/>
                <w:tab w:val="left" w:pos="5580"/>
                <w:tab w:val="left" w:pos="6120"/>
              </w:tabs>
              <w:spacing w:after="0"/>
              <w:jc w:val="both"/>
              <w:rPr>
                <w:color w:val="000000"/>
              </w:rPr>
            </w:pPr>
            <w:r>
              <w:rPr>
                <w:color w:val="000000"/>
              </w:rPr>
              <w:t>Senin</w:t>
            </w:r>
          </w:p>
        </w:tc>
        <w:tc>
          <w:tcPr>
            <w:tcW w:w="366" w:type="dxa"/>
            <w:shd w:val="clear" w:color="auto" w:fill="auto"/>
            <w:vAlign w:val="center"/>
          </w:tcPr>
          <w:p w14:paraId="37A5EFB3">
            <w:pPr>
              <w:spacing w:after="0"/>
              <w:jc w:val="center"/>
              <w:rPr>
                <w:rFonts w:hint="default"/>
                <w:lang w:val="en-US"/>
              </w:rPr>
            </w:pPr>
            <w:r>
              <w:rPr>
                <w:rFonts w:hint="default"/>
                <w:lang w:val="en-US"/>
              </w:rPr>
              <w:t>1</w:t>
            </w:r>
          </w:p>
        </w:tc>
        <w:tc>
          <w:tcPr>
            <w:tcW w:w="472" w:type="dxa"/>
            <w:shd w:val="clear" w:color="auto" w:fill="auto"/>
            <w:vAlign w:val="center"/>
          </w:tcPr>
          <w:p w14:paraId="32AC3CC6">
            <w:pPr>
              <w:spacing w:after="0"/>
              <w:jc w:val="center"/>
              <w:rPr>
                <w:rFonts w:hint="default"/>
                <w:lang w:val="en-US"/>
              </w:rPr>
            </w:pPr>
            <w:r>
              <w:rPr>
                <w:rFonts w:hint="default"/>
                <w:lang w:val="en-US"/>
              </w:rPr>
              <w:t>8</w:t>
            </w:r>
          </w:p>
        </w:tc>
        <w:tc>
          <w:tcPr>
            <w:tcW w:w="472" w:type="dxa"/>
            <w:shd w:val="clear" w:color="auto" w:fill="FFFFFF" w:themeFill="background1"/>
            <w:vAlign w:val="center"/>
          </w:tcPr>
          <w:p w14:paraId="7F2F937F">
            <w:pPr>
              <w:spacing w:after="0"/>
              <w:jc w:val="center"/>
              <w:rPr>
                <w:rFonts w:hint="default"/>
                <w:lang w:val="en-US"/>
              </w:rPr>
            </w:pPr>
            <w:r>
              <w:t>1</w:t>
            </w:r>
            <w:r>
              <w:rPr>
                <w:rFonts w:hint="default"/>
                <w:lang w:val="en-US"/>
              </w:rPr>
              <w:t>5</w:t>
            </w:r>
          </w:p>
        </w:tc>
        <w:tc>
          <w:tcPr>
            <w:tcW w:w="451" w:type="dxa"/>
            <w:shd w:val="clear" w:color="auto" w:fill="002060"/>
            <w:vAlign w:val="center"/>
          </w:tcPr>
          <w:p w14:paraId="6BFC3602">
            <w:pPr>
              <w:spacing w:after="0"/>
              <w:jc w:val="center"/>
              <w:rPr>
                <w:rFonts w:hint="default"/>
                <w:lang w:val="en-US"/>
              </w:rPr>
            </w:pPr>
            <w:r>
              <w:t>2</w:t>
            </w:r>
            <w:r>
              <w:rPr>
                <w:rFonts w:hint="default"/>
                <w:lang w:val="en-US"/>
              </w:rPr>
              <w:t>2</w:t>
            </w:r>
          </w:p>
        </w:tc>
        <w:tc>
          <w:tcPr>
            <w:tcW w:w="542" w:type="dxa"/>
            <w:shd w:val="clear" w:color="auto" w:fill="FFFFFF" w:themeFill="background1"/>
            <w:vAlign w:val="center"/>
          </w:tcPr>
          <w:p w14:paraId="20FE6BC9">
            <w:pPr>
              <w:spacing w:after="0"/>
              <w:jc w:val="center"/>
              <w:rPr>
                <w:rFonts w:hint="default"/>
                <w:lang w:val="en-US"/>
              </w:rPr>
            </w:pPr>
            <w:r>
              <w:rPr>
                <w:rFonts w:hint="default"/>
                <w:lang w:val="en-US"/>
              </w:rPr>
              <w:t>29</w:t>
            </w:r>
          </w:p>
        </w:tc>
        <w:tc>
          <w:tcPr>
            <w:tcW w:w="461" w:type="dxa"/>
            <w:shd w:val="clear" w:color="auto" w:fill="FFFFFF" w:themeFill="background1"/>
            <w:vAlign w:val="bottom"/>
          </w:tcPr>
          <w:p w14:paraId="689D1E27">
            <w:pPr>
              <w:spacing w:after="0"/>
            </w:pPr>
          </w:p>
        </w:tc>
        <w:tc>
          <w:tcPr>
            <w:tcW w:w="939" w:type="dxa"/>
            <w:vMerge w:val="continue"/>
          </w:tcPr>
          <w:p w14:paraId="0D2F2401">
            <w:pPr>
              <w:tabs>
                <w:tab w:val="left" w:pos="180"/>
                <w:tab w:val="left" w:pos="3060"/>
                <w:tab w:val="left" w:pos="5220"/>
                <w:tab w:val="left" w:pos="5580"/>
                <w:tab w:val="left" w:pos="6120"/>
              </w:tabs>
              <w:spacing w:after="0"/>
              <w:jc w:val="both"/>
              <w:rPr>
                <w:color w:val="000000"/>
              </w:rPr>
            </w:pPr>
          </w:p>
        </w:tc>
        <w:tc>
          <w:tcPr>
            <w:tcW w:w="1114" w:type="dxa"/>
            <w:vMerge w:val="continue"/>
          </w:tcPr>
          <w:p w14:paraId="5474287F">
            <w:pPr>
              <w:tabs>
                <w:tab w:val="left" w:pos="180"/>
                <w:tab w:val="left" w:pos="3060"/>
                <w:tab w:val="left" w:pos="5220"/>
                <w:tab w:val="left" w:pos="5580"/>
                <w:tab w:val="left" w:pos="6120"/>
              </w:tabs>
              <w:spacing w:after="0"/>
              <w:jc w:val="both"/>
              <w:rPr>
                <w:color w:val="000000"/>
              </w:rPr>
            </w:pPr>
          </w:p>
        </w:tc>
        <w:tc>
          <w:tcPr>
            <w:tcW w:w="2639" w:type="dxa"/>
            <w:vMerge w:val="continue"/>
          </w:tcPr>
          <w:p w14:paraId="6BCB94E0">
            <w:pPr>
              <w:tabs>
                <w:tab w:val="left" w:pos="180"/>
                <w:tab w:val="left" w:pos="3060"/>
                <w:tab w:val="left" w:pos="5220"/>
                <w:tab w:val="left" w:pos="5580"/>
                <w:tab w:val="left" w:pos="6120"/>
              </w:tabs>
              <w:spacing w:after="0"/>
              <w:jc w:val="both"/>
              <w:rPr>
                <w:color w:val="000000"/>
              </w:rPr>
            </w:pPr>
          </w:p>
        </w:tc>
      </w:tr>
      <w:tr w14:paraId="4F940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2FC2534B">
            <w:pPr>
              <w:tabs>
                <w:tab w:val="left" w:pos="180"/>
                <w:tab w:val="left" w:pos="3060"/>
                <w:tab w:val="left" w:pos="5220"/>
                <w:tab w:val="left" w:pos="5580"/>
                <w:tab w:val="left" w:pos="6120"/>
              </w:tabs>
              <w:spacing w:after="0"/>
              <w:jc w:val="both"/>
              <w:rPr>
                <w:color w:val="000000"/>
              </w:rPr>
            </w:pPr>
            <w:r>
              <w:rPr>
                <w:color w:val="000000"/>
              </w:rPr>
              <w:t>Selasa</w:t>
            </w:r>
          </w:p>
        </w:tc>
        <w:tc>
          <w:tcPr>
            <w:tcW w:w="366" w:type="dxa"/>
            <w:shd w:val="clear" w:color="auto" w:fill="auto"/>
            <w:vAlign w:val="center"/>
          </w:tcPr>
          <w:p w14:paraId="76B1CA78">
            <w:pPr>
              <w:spacing w:after="0"/>
              <w:jc w:val="center"/>
              <w:rPr>
                <w:rFonts w:hint="default" w:eastAsia="Tahoma"/>
                <w:lang w:val="en-US"/>
              </w:rPr>
            </w:pPr>
            <w:r>
              <w:rPr>
                <w:rFonts w:hint="default" w:eastAsia="Tahoma"/>
                <w:lang w:val="en-US"/>
              </w:rPr>
              <w:t>2</w:t>
            </w:r>
          </w:p>
        </w:tc>
        <w:tc>
          <w:tcPr>
            <w:tcW w:w="472" w:type="dxa"/>
            <w:shd w:val="clear" w:color="auto" w:fill="auto"/>
            <w:vAlign w:val="center"/>
          </w:tcPr>
          <w:p w14:paraId="1F6AC7E8">
            <w:pPr>
              <w:spacing w:after="0"/>
              <w:ind w:left="18"/>
              <w:jc w:val="center"/>
              <w:rPr>
                <w:rFonts w:hint="default" w:eastAsia="Tahoma"/>
                <w:w w:val="97"/>
                <w:lang w:val="en-US"/>
              </w:rPr>
            </w:pPr>
            <w:r>
              <w:rPr>
                <w:rFonts w:hint="default" w:eastAsia="Tahoma"/>
                <w:w w:val="97"/>
                <w:lang w:val="en-US"/>
              </w:rPr>
              <w:t>9</w:t>
            </w:r>
          </w:p>
        </w:tc>
        <w:tc>
          <w:tcPr>
            <w:tcW w:w="472" w:type="dxa"/>
            <w:shd w:val="clear" w:color="auto" w:fill="FFFFFF" w:themeFill="background1"/>
            <w:vAlign w:val="center"/>
          </w:tcPr>
          <w:p w14:paraId="7845A6DC">
            <w:pPr>
              <w:spacing w:after="0"/>
              <w:jc w:val="center"/>
              <w:rPr>
                <w:rFonts w:hint="default" w:eastAsia="Tahoma"/>
                <w:lang w:val="en-US"/>
              </w:rPr>
            </w:pPr>
            <w:r>
              <w:rPr>
                <w:rFonts w:eastAsia="Tahoma"/>
              </w:rPr>
              <w:t>1</w:t>
            </w:r>
            <w:r>
              <w:rPr>
                <w:rFonts w:hint="default" w:eastAsia="Tahoma"/>
                <w:lang w:val="en-US"/>
              </w:rPr>
              <w:t>6</w:t>
            </w:r>
          </w:p>
        </w:tc>
        <w:tc>
          <w:tcPr>
            <w:tcW w:w="451" w:type="dxa"/>
            <w:shd w:val="clear" w:color="auto" w:fill="002060"/>
            <w:vAlign w:val="center"/>
          </w:tcPr>
          <w:p w14:paraId="207B3D81">
            <w:pPr>
              <w:spacing w:after="0"/>
              <w:jc w:val="center"/>
              <w:rPr>
                <w:rFonts w:hint="default"/>
                <w:lang w:val="en-US"/>
              </w:rPr>
            </w:pPr>
            <w:r>
              <w:t>2</w:t>
            </w:r>
            <w:r>
              <w:rPr>
                <w:rFonts w:hint="default"/>
                <w:lang w:val="en-US"/>
              </w:rPr>
              <w:t>3</w:t>
            </w:r>
          </w:p>
        </w:tc>
        <w:tc>
          <w:tcPr>
            <w:tcW w:w="542" w:type="dxa"/>
            <w:shd w:val="clear" w:color="auto" w:fill="FFFFFF" w:themeFill="background1"/>
            <w:vAlign w:val="center"/>
          </w:tcPr>
          <w:p w14:paraId="166FA733">
            <w:pPr>
              <w:spacing w:after="0"/>
              <w:jc w:val="center"/>
              <w:rPr>
                <w:rFonts w:hint="default"/>
                <w:lang w:val="en-US"/>
              </w:rPr>
            </w:pPr>
            <w:r>
              <w:rPr>
                <w:rFonts w:hint="default"/>
                <w:lang w:val="en-US"/>
              </w:rPr>
              <w:t>30</w:t>
            </w:r>
          </w:p>
        </w:tc>
        <w:tc>
          <w:tcPr>
            <w:tcW w:w="461" w:type="dxa"/>
            <w:shd w:val="clear" w:color="auto" w:fill="FFFFFF" w:themeFill="background1"/>
            <w:vAlign w:val="bottom"/>
          </w:tcPr>
          <w:p w14:paraId="2D53B30C">
            <w:pPr>
              <w:spacing w:after="0"/>
            </w:pPr>
          </w:p>
        </w:tc>
        <w:tc>
          <w:tcPr>
            <w:tcW w:w="939" w:type="dxa"/>
            <w:vMerge w:val="continue"/>
          </w:tcPr>
          <w:p w14:paraId="31F74464">
            <w:pPr>
              <w:tabs>
                <w:tab w:val="left" w:pos="180"/>
                <w:tab w:val="left" w:pos="3060"/>
                <w:tab w:val="left" w:pos="5220"/>
                <w:tab w:val="left" w:pos="5580"/>
                <w:tab w:val="left" w:pos="6120"/>
              </w:tabs>
              <w:spacing w:after="0"/>
              <w:jc w:val="both"/>
              <w:rPr>
                <w:color w:val="000000"/>
              </w:rPr>
            </w:pPr>
          </w:p>
        </w:tc>
        <w:tc>
          <w:tcPr>
            <w:tcW w:w="1114" w:type="dxa"/>
            <w:vMerge w:val="continue"/>
          </w:tcPr>
          <w:p w14:paraId="7A604C44">
            <w:pPr>
              <w:tabs>
                <w:tab w:val="left" w:pos="180"/>
                <w:tab w:val="left" w:pos="3060"/>
                <w:tab w:val="left" w:pos="5220"/>
                <w:tab w:val="left" w:pos="5580"/>
                <w:tab w:val="left" w:pos="6120"/>
              </w:tabs>
              <w:spacing w:after="0"/>
              <w:jc w:val="both"/>
              <w:rPr>
                <w:color w:val="000000"/>
              </w:rPr>
            </w:pPr>
          </w:p>
        </w:tc>
        <w:tc>
          <w:tcPr>
            <w:tcW w:w="2639" w:type="dxa"/>
            <w:vMerge w:val="continue"/>
          </w:tcPr>
          <w:p w14:paraId="0B484802">
            <w:pPr>
              <w:tabs>
                <w:tab w:val="left" w:pos="180"/>
                <w:tab w:val="left" w:pos="3060"/>
                <w:tab w:val="left" w:pos="5220"/>
                <w:tab w:val="left" w:pos="5580"/>
                <w:tab w:val="left" w:pos="6120"/>
              </w:tabs>
              <w:spacing w:after="0"/>
              <w:jc w:val="both"/>
              <w:rPr>
                <w:color w:val="000000"/>
              </w:rPr>
            </w:pPr>
          </w:p>
        </w:tc>
      </w:tr>
      <w:tr w14:paraId="489E2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17B29370">
            <w:pPr>
              <w:tabs>
                <w:tab w:val="left" w:pos="180"/>
                <w:tab w:val="left" w:pos="3060"/>
                <w:tab w:val="left" w:pos="5220"/>
                <w:tab w:val="left" w:pos="5580"/>
                <w:tab w:val="left" w:pos="6120"/>
              </w:tabs>
              <w:spacing w:after="0"/>
              <w:jc w:val="both"/>
              <w:rPr>
                <w:color w:val="000000"/>
              </w:rPr>
            </w:pPr>
            <w:r>
              <w:rPr>
                <w:color w:val="000000"/>
              </w:rPr>
              <w:t>R a b u</w:t>
            </w:r>
          </w:p>
        </w:tc>
        <w:tc>
          <w:tcPr>
            <w:tcW w:w="366" w:type="dxa"/>
            <w:shd w:val="clear" w:color="auto" w:fill="auto"/>
            <w:vAlign w:val="center"/>
          </w:tcPr>
          <w:p w14:paraId="1C2B80BE">
            <w:pPr>
              <w:spacing w:after="0"/>
              <w:jc w:val="center"/>
              <w:rPr>
                <w:rFonts w:hint="default" w:eastAsia="Tahoma"/>
                <w:lang w:val="en-US"/>
              </w:rPr>
            </w:pPr>
            <w:r>
              <w:rPr>
                <w:rFonts w:hint="default" w:eastAsia="Tahoma"/>
                <w:lang w:val="en-US"/>
              </w:rPr>
              <w:t>3</w:t>
            </w:r>
          </w:p>
        </w:tc>
        <w:tc>
          <w:tcPr>
            <w:tcW w:w="472" w:type="dxa"/>
            <w:shd w:val="clear" w:color="auto" w:fill="auto"/>
            <w:vAlign w:val="center"/>
          </w:tcPr>
          <w:p w14:paraId="38E6AD33">
            <w:pPr>
              <w:spacing w:after="0"/>
              <w:ind w:left="18"/>
              <w:jc w:val="center"/>
              <w:rPr>
                <w:rFonts w:hint="default" w:eastAsia="Tahoma"/>
                <w:w w:val="97"/>
                <w:lang w:val="en-US"/>
              </w:rPr>
            </w:pPr>
            <w:r>
              <w:rPr>
                <w:rFonts w:eastAsia="Tahoma"/>
                <w:w w:val="97"/>
              </w:rPr>
              <w:t>1</w:t>
            </w:r>
            <w:r>
              <w:rPr>
                <w:rFonts w:hint="default" w:eastAsia="Tahoma"/>
                <w:w w:val="97"/>
                <w:lang w:val="en-US"/>
              </w:rPr>
              <w:t>0</w:t>
            </w:r>
          </w:p>
        </w:tc>
        <w:tc>
          <w:tcPr>
            <w:tcW w:w="472" w:type="dxa"/>
            <w:shd w:val="clear" w:color="auto" w:fill="FFFFFF" w:themeFill="background1"/>
            <w:vAlign w:val="center"/>
          </w:tcPr>
          <w:p w14:paraId="340CE85E">
            <w:pPr>
              <w:spacing w:after="0"/>
              <w:jc w:val="center"/>
              <w:rPr>
                <w:rFonts w:hint="default" w:eastAsia="Tahoma"/>
                <w:lang w:val="en-US"/>
              </w:rPr>
            </w:pPr>
            <w:r>
              <w:rPr>
                <w:rFonts w:eastAsia="Tahoma"/>
              </w:rPr>
              <w:t>1</w:t>
            </w:r>
            <w:r>
              <w:rPr>
                <w:rFonts w:hint="default" w:eastAsia="Tahoma"/>
                <w:lang w:val="en-US"/>
              </w:rPr>
              <w:t>7</w:t>
            </w:r>
          </w:p>
        </w:tc>
        <w:tc>
          <w:tcPr>
            <w:tcW w:w="451" w:type="dxa"/>
            <w:shd w:val="clear" w:color="auto" w:fill="002060"/>
            <w:vAlign w:val="center"/>
          </w:tcPr>
          <w:p w14:paraId="39B9BC1C">
            <w:pPr>
              <w:spacing w:after="0"/>
              <w:jc w:val="center"/>
              <w:rPr>
                <w:rFonts w:hint="default"/>
                <w:lang w:val="en-US"/>
              </w:rPr>
            </w:pPr>
            <w:r>
              <w:t>2</w:t>
            </w:r>
            <w:r>
              <w:rPr>
                <w:rFonts w:hint="default"/>
                <w:lang w:val="en-US"/>
              </w:rPr>
              <w:t>4</w:t>
            </w:r>
          </w:p>
        </w:tc>
        <w:tc>
          <w:tcPr>
            <w:tcW w:w="542" w:type="dxa"/>
            <w:shd w:val="clear" w:color="auto" w:fill="FFFFFF" w:themeFill="background1"/>
            <w:vAlign w:val="center"/>
          </w:tcPr>
          <w:p w14:paraId="7B1B6EBC">
            <w:pPr>
              <w:spacing w:after="0"/>
              <w:jc w:val="center"/>
            </w:pPr>
          </w:p>
        </w:tc>
        <w:tc>
          <w:tcPr>
            <w:tcW w:w="461" w:type="dxa"/>
            <w:shd w:val="clear" w:color="auto" w:fill="FFFFFF" w:themeFill="background1"/>
            <w:vAlign w:val="bottom"/>
          </w:tcPr>
          <w:p w14:paraId="649626DE">
            <w:pPr>
              <w:spacing w:after="0"/>
            </w:pPr>
          </w:p>
        </w:tc>
        <w:tc>
          <w:tcPr>
            <w:tcW w:w="939" w:type="dxa"/>
            <w:vMerge w:val="continue"/>
          </w:tcPr>
          <w:p w14:paraId="21D2CE2A">
            <w:pPr>
              <w:tabs>
                <w:tab w:val="left" w:pos="180"/>
                <w:tab w:val="left" w:pos="3060"/>
                <w:tab w:val="left" w:pos="5220"/>
                <w:tab w:val="left" w:pos="5580"/>
                <w:tab w:val="left" w:pos="6120"/>
              </w:tabs>
              <w:spacing w:after="0"/>
              <w:jc w:val="both"/>
              <w:rPr>
                <w:color w:val="000000"/>
              </w:rPr>
            </w:pPr>
          </w:p>
        </w:tc>
        <w:tc>
          <w:tcPr>
            <w:tcW w:w="1114" w:type="dxa"/>
            <w:vMerge w:val="continue"/>
          </w:tcPr>
          <w:p w14:paraId="1908953B">
            <w:pPr>
              <w:tabs>
                <w:tab w:val="left" w:pos="180"/>
                <w:tab w:val="left" w:pos="3060"/>
                <w:tab w:val="left" w:pos="5220"/>
                <w:tab w:val="left" w:pos="5580"/>
                <w:tab w:val="left" w:pos="6120"/>
              </w:tabs>
              <w:spacing w:after="0"/>
              <w:jc w:val="both"/>
              <w:rPr>
                <w:color w:val="000000"/>
              </w:rPr>
            </w:pPr>
          </w:p>
        </w:tc>
        <w:tc>
          <w:tcPr>
            <w:tcW w:w="2639" w:type="dxa"/>
            <w:vMerge w:val="continue"/>
          </w:tcPr>
          <w:p w14:paraId="1972EC9F">
            <w:pPr>
              <w:tabs>
                <w:tab w:val="left" w:pos="180"/>
                <w:tab w:val="left" w:pos="3060"/>
                <w:tab w:val="left" w:pos="5220"/>
                <w:tab w:val="left" w:pos="5580"/>
                <w:tab w:val="left" w:pos="6120"/>
              </w:tabs>
              <w:spacing w:after="0"/>
              <w:jc w:val="both"/>
              <w:rPr>
                <w:color w:val="000000"/>
              </w:rPr>
            </w:pPr>
          </w:p>
        </w:tc>
      </w:tr>
      <w:tr w14:paraId="4088E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6A2FCF91">
            <w:pPr>
              <w:tabs>
                <w:tab w:val="left" w:pos="180"/>
                <w:tab w:val="left" w:pos="3060"/>
                <w:tab w:val="left" w:pos="5220"/>
                <w:tab w:val="left" w:pos="5580"/>
                <w:tab w:val="left" w:pos="6120"/>
              </w:tabs>
              <w:spacing w:after="0"/>
              <w:jc w:val="both"/>
              <w:rPr>
                <w:color w:val="000000"/>
              </w:rPr>
            </w:pPr>
            <w:r>
              <w:rPr>
                <w:color w:val="000000"/>
              </w:rPr>
              <w:t>Kamis</w:t>
            </w:r>
          </w:p>
        </w:tc>
        <w:tc>
          <w:tcPr>
            <w:tcW w:w="366" w:type="dxa"/>
            <w:shd w:val="clear" w:color="auto" w:fill="auto"/>
            <w:vAlign w:val="center"/>
          </w:tcPr>
          <w:p w14:paraId="54909360">
            <w:pPr>
              <w:spacing w:after="0"/>
              <w:jc w:val="center"/>
              <w:rPr>
                <w:rFonts w:hint="default" w:eastAsia="Tahoma"/>
                <w:lang w:val="en-US"/>
              </w:rPr>
            </w:pPr>
            <w:r>
              <w:rPr>
                <w:rFonts w:hint="default" w:eastAsia="Tahoma"/>
                <w:lang w:val="en-US"/>
              </w:rPr>
              <w:t>4</w:t>
            </w:r>
          </w:p>
        </w:tc>
        <w:tc>
          <w:tcPr>
            <w:tcW w:w="472" w:type="dxa"/>
            <w:shd w:val="clear" w:color="auto" w:fill="auto"/>
            <w:vAlign w:val="center"/>
          </w:tcPr>
          <w:p w14:paraId="478F4A5E">
            <w:pPr>
              <w:spacing w:after="0"/>
              <w:ind w:left="18"/>
              <w:jc w:val="center"/>
              <w:rPr>
                <w:rFonts w:hint="default" w:eastAsia="Tahoma"/>
                <w:w w:val="97"/>
                <w:lang w:val="en-US"/>
              </w:rPr>
            </w:pPr>
            <w:r>
              <w:rPr>
                <w:rFonts w:eastAsia="Tahoma"/>
                <w:w w:val="97"/>
              </w:rPr>
              <w:t>1</w:t>
            </w:r>
            <w:r>
              <w:rPr>
                <w:rFonts w:hint="default" w:eastAsia="Tahoma"/>
                <w:w w:val="97"/>
                <w:lang w:val="en-US"/>
              </w:rPr>
              <w:t>1</w:t>
            </w:r>
          </w:p>
        </w:tc>
        <w:tc>
          <w:tcPr>
            <w:tcW w:w="472" w:type="dxa"/>
            <w:shd w:val="clear" w:color="auto" w:fill="FFFFFF" w:themeFill="background1"/>
            <w:vAlign w:val="center"/>
          </w:tcPr>
          <w:p w14:paraId="65575904">
            <w:pPr>
              <w:spacing w:after="0"/>
              <w:jc w:val="center"/>
              <w:rPr>
                <w:rFonts w:hint="default" w:eastAsia="Tahoma"/>
                <w:lang w:val="en-US"/>
              </w:rPr>
            </w:pPr>
            <w:r>
              <w:rPr>
                <w:rFonts w:eastAsia="Tahoma"/>
              </w:rPr>
              <w:t>1</w:t>
            </w:r>
            <w:r>
              <w:rPr>
                <w:rFonts w:hint="default" w:eastAsia="Tahoma"/>
                <w:lang w:val="en-US"/>
              </w:rPr>
              <w:t>8</w:t>
            </w:r>
          </w:p>
        </w:tc>
        <w:tc>
          <w:tcPr>
            <w:tcW w:w="451" w:type="dxa"/>
            <w:shd w:val="clear" w:color="auto" w:fill="002060"/>
            <w:vAlign w:val="center"/>
          </w:tcPr>
          <w:p w14:paraId="40201F9E">
            <w:pPr>
              <w:spacing w:after="0"/>
              <w:jc w:val="center"/>
              <w:rPr>
                <w:rFonts w:hint="default"/>
                <w:lang w:val="en-US"/>
              </w:rPr>
            </w:pPr>
            <w:r>
              <w:t>2</w:t>
            </w:r>
            <w:r>
              <w:rPr>
                <w:rFonts w:hint="default"/>
                <w:lang w:val="en-US"/>
              </w:rPr>
              <w:t>5</w:t>
            </w:r>
          </w:p>
        </w:tc>
        <w:tc>
          <w:tcPr>
            <w:tcW w:w="542" w:type="dxa"/>
            <w:shd w:val="clear" w:color="auto" w:fill="FFFFFF" w:themeFill="background1"/>
            <w:vAlign w:val="center"/>
          </w:tcPr>
          <w:p w14:paraId="098D126C">
            <w:pPr>
              <w:spacing w:after="0"/>
              <w:jc w:val="center"/>
            </w:pPr>
          </w:p>
        </w:tc>
        <w:tc>
          <w:tcPr>
            <w:tcW w:w="461" w:type="dxa"/>
            <w:shd w:val="clear" w:color="auto" w:fill="FFFFFF" w:themeFill="background1"/>
            <w:vAlign w:val="bottom"/>
          </w:tcPr>
          <w:p w14:paraId="6C8F9B59">
            <w:pPr>
              <w:spacing w:after="0"/>
            </w:pPr>
          </w:p>
        </w:tc>
        <w:tc>
          <w:tcPr>
            <w:tcW w:w="939" w:type="dxa"/>
            <w:vMerge w:val="continue"/>
          </w:tcPr>
          <w:p w14:paraId="34F2355A">
            <w:pPr>
              <w:tabs>
                <w:tab w:val="left" w:pos="180"/>
                <w:tab w:val="left" w:pos="3060"/>
                <w:tab w:val="left" w:pos="5220"/>
                <w:tab w:val="left" w:pos="5580"/>
                <w:tab w:val="left" w:pos="6120"/>
              </w:tabs>
              <w:spacing w:after="0"/>
              <w:jc w:val="both"/>
              <w:rPr>
                <w:color w:val="000000"/>
              </w:rPr>
            </w:pPr>
          </w:p>
        </w:tc>
        <w:tc>
          <w:tcPr>
            <w:tcW w:w="1114" w:type="dxa"/>
            <w:vMerge w:val="continue"/>
          </w:tcPr>
          <w:p w14:paraId="1D573D8D">
            <w:pPr>
              <w:tabs>
                <w:tab w:val="left" w:pos="180"/>
                <w:tab w:val="left" w:pos="3060"/>
                <w:tab w:val="left" w:pos="5220"/>
                <w:tab w:val="left" w:pos="5580"/>
                <w:tab w:val="left" w:pos="6120"/>
              </w:tabs>
              <w:spacing w:after="0"/>
              <w:jc w:val="both"/>
              <w:rPr>
                <w:color w:val="000000"/>
              </w:rPr>
            </w:pPr>
          </w:p>
        </w:tc>
        <w:tc>
          <w:tcPr>
            <w:tcW w:w="2639" w:type="dxa"/>
            <w:vMerge w:val="continue"/>
          </w:tcPr>
          <w:p w14:paraId="08664CBF">
            <w:pPr>
              <w:tabs>
                <w:tab w:val="left" w:pos="180"/>
                <w:tab w:val="left" w:pos="3060"/>
                <w:tab w:val="left" w:pos="5220"/>
                <w:tab w:val="left" w:pos="5580"/>
                <w:tab w:val="left" w:pos="6120"/>
              </w:tabs>
              <w:spacing w:after="0"/>
              <w:jc w:val="both"/>
              <w:rPr>
                <w:color w:val="000000"/>
              </w:rPr>
            </w:pPr>
          </w:p>
        </w:tc>
      </w:tr>
      <w:tr w14:paraId="78155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36D24A35">
            <w:pPr>
              <w:tabs>
                <w:tab w:val="left" w:pos="180"/>
                <w:tab w:val="left" w:pos="3060"/>
                <w:tab w:val="left" w:pos="5220"/>
                <w:tab w:val="left" w:pos="5580"/>
                <w:tab w:val="left" w:pos="6120"/>
              </w:tabs>
              <w:spacing w:after="0"/>
              <w:jc w:val="both"/>
              <w:rPr>
                <w:color w:val="000000"/>
              </w:rPr>
            </w:pPr>
            <w:r>
              <w:rPr>
                <w:color w:val="000000"/>
              </w:rPr>
              <w:t>Jum’at</w:t>
            </w:r>
          </w:p>
        </w:tc>
        <w:tc>
          <w:tcPr>
            <w:tcW w:w="366" w:type="dxa"/>
            <w:shd w:val="clear" w:color="auto" w:fill="FF0000"/>
            <w:vAlign w:val="center"/>
          </w:tcPr>
          <w:p w14:paraId="4064404B">
            <w:pPr>
              <w:spacing w:after="0"/>
              <w:jc w:val="center"/>
              <w:rPr>
                <w:rFonts w:hint="default" w:eastAsia="Tahoma"/>
                <w:lang w:val="en-US"/>
              </w:rPr>
            </w:pPr>
            <w:r>
              <w:rPr>
                <w:rFonts w:hint="default" w:eastAsia="Tahoma"/>
                <w:shd w:val="clear" w:fill="FF0000"/>
                <w:lang w:val="en-US"/>
              </w:rPr>
              <w:t>5</w:t>
            </w:r>
          </w:p>
        </w:tc>
        <w:tc>
          <w:tcPr>
            <w:tcW w:w="472" w:type="dxa"/>
            <w:shd w:val="clear" w:color="auto" w:fill="auto"/>
            <w:vAlign w:val="center"/>
          </w:tcPr>
          <w:p w14:paraId="0445BBE8">
            <w:pPr>
              <w:spacing w:after="0"/>
              <w:ind w:left="18"/>
              <w:jc w:val="center"/>
              <w:rPr>
                <w:rFonts w:hint="default" w:eastAsia="Tahoma"/>
                <w:w w:val="97"/>
                <w:lang w:val="en-US"/>
              </w:rPr>
            </w:pPr>
            <w:r>
              <w:rPr>
                <w:rFonts w:eastAsia="Tahoma"/>
                <w:w w:val="97"/>
              </w:rPr>
              <w:t>1</w:t>
            </w:r>
            <w:r>
              <w:rPr>
                <w:rFonts w:hint="default" w:eastAsia="Tahoma"/>
                <w:w w:val="97"/>
                <w:lang w:val="en-US"/>
              </w:rPr>
              <w:t>2</w:t>
            </w:r>
          </w:p>
        </w:tc>
        <w:tc>
          <w:tcPr>
            <w:tcW w:w="472" w:type="dxa"/>
            <w:shd w:val="clear" w:color="auto" w:fill="00B0F0"/>
            <w:vAlign w:val="center"/>
          </w:tcPr>
          <w:p w14:paraId="5351059C">
            <w:pPr>
              <w:spacing w:after="0"/>
              <w:jc w:val="center"/>
              <w:rPr>
                <w:rFonts w:hint="default" w:eastAsia="Tahoma"/>
                <w:lang w:val="en-US"/>
              </w:rPr>
            </w:pPr>
            <w:r>
              <w:rPr>
                <w:rFonts w:hint="default" w:eastAsia="Tahoma"/>
                <w:lang w:val="en-US"/>
              </w:rPr>
              <w:t>19</w:t>
            </w:r>
          </w:p>
        </w:tc>
        <w:tc>
          <w:tcPr>
            <w:tcW w:w="451" w:type="dxa"/>
            <w:shd w:val="clear" w:color="auto" w:fill="FFFFFF" w:themeFill="background1"/>
            <w:vAlign w:val="center"/>
          </w:tcPr>
          <w:p w14:paraId="25E9A559">
            <w:pPr>
              <w:spacing w:after="0"/>
              <w:jc w:val="center"/>
              <w:rPr>
                <w:rFonts w:hint="default"/>
                <w:lang w:val="en-US"/>
              </w:rPr>
            </w:pPr>
            <w:r>
              <w:t>2</w:t>
            </w:r>
            <w:r>
              <w:rPr>
                <w:rFonts w:hint="default"/>
                <w:lang w:val="en-US"/>
              </w:rPr>
              <w:t>6</w:t>
            </w:r>
          </w:p>
        </w:tc>
        <w:tc>
          <w:tcPr>
            <w:tcW w:w="542" w:type="dxa"/>
            <w:shd w:val="clear" w:color="auto" w:fill="FFFFFF" w:themeFill="background1"/>
            <w:vAlign w:val="center"/>
          </w:tcPr>
          <w:p w14:paraId="5757BB69">
            <w:pPr>
              <w:spacing w:after="0"/>
              <w:jc w:val="center"/>
              <w:rPr>
                <w:rFonts w:eastAsia="Tahoma"/>
              </w:rPr>
            </w:pPr>
          </w:p>
        </w:tc>
        <w:tc>
          <w:tcPr>
            <w:tcW w:w="461" w:type="dxa"/>
            <w:shd w:val="clear" w:color="auto" w:fill="FFFFFF" w:themeFill="background1"/>
            <w:vAlign w:val="bottom"/>
          </w:tcPr>
          <w:p w14:paraId="63640B60">
            <w:pPr>
              <w:spacing w:after="0"/>
            </w:pPr>
          </w:p>
        </w:tc>
        <w:tc>
          <w:tcPr>
            <w:tcW w:w="939" w:type="dxa"/>
            <w:vMerge w:val="continue"/>
          </w:tcPr>
          <w:p w14:paraId="6B556E20">
            <w:pPr>
              <w:tabs>
                <w:tab w:val="left" w:pos="180"/>
                <w:tab w:val="left" w:pos="3060"/>
                <w:tab w:val="left" w:pos="5220"/>
                <w:tab w:val="left" w:pos="5580"/>
                <w:tab w:val="left" w:pos="6120"/>
              </w:tabs>
              <w:spacing w:after="0"/>
              <w:jc w:val="both"/>
              <w:rPr>
                <w:color w:val="000000"/>
              </w:rPr>
            </w:pPr>
          </w:p>
        </w:tc>
        <w:tc>
          <w:tcPr>
            <w:tcW w:w="1114" w:type="dxa"/>
            <w:vMerge w:val="continue"/>
          </w:tcPr>
          <w:p w14:paraId="39F8C593">
            <w:pPr>
              <w:tabs>
                <w:tab w:val="left" w:pos="180"/>
                <w:tab w:val="left" w:pos="3060"/>
                <w:tab w:val="left" w:pos="5220"/>
                <w:tab w:val="left" w:pos="5580"/>
                <w:tab w:val="left" w:pos="6120"/>
              </w:tabs>
              <w:spacing w:after="0"/>
              <w:jc w:val="both"/>
              <w:rPr>
                <w:color w:val="000000"/>
              </w:rPr>
            </w:pPr>
          </w:p>
        </w:tc>
        <w:tc>
          <w:tcPr>
            <w:tcW w:w="2639" w:type="dxa"/>
            <w:vMerge w:val="continue"/>
          </w:tcPr>
          <w:p w14:paraId="00733978">
            <w:pPr>
              <w:tabs>
                <w:tab w:val="left" w:pos="180"/>
                <w:tab w:val="left" w:pos="3060"/>
                <w:tab w:val="left" w:pos="5220"/>
                <w:tab w:val="left" w:pos="5580"/>
                <w:tab w:val="left" w:pos="6120"/>
              </w:tabs>
              <w:spacing w:after="0"/>
              <w:jc w:val="both"/>
              <w:rPr>
                <w:color w:val="000000"/>
              </w:rPr>
            </w:pPr>
          </w:p>
        </w:tc>
      </w:tr>
      <w:tr w14:paraId="0B070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0" w:hRule="atLeast"/>
        </w:trPr>
        <w:tc>
          <w:tcPr>
            <w:tcW w:w="942" w:type="dxa"/>
            <w:tcBorders>
              <w:bottom w:val="single" w:color="auto" w:sz="4" w:space="0"/>
            </w:tcBorders>
          </w:tcPr>
          <w:p w14:paraId="15ABE6B4">
            <w:pPr>
              <w:tabs>
                <w:tab w:val="left" w:pos="180"/>
                <w:tab w:val="left" w:pos="3060"/>
                <w:tab w:val="left" w:pos="5220"/>
                <w:tab w:val="left" w:pos="5580"/>
                <w:tab w:val="left" w:pos="6120"/>
              </w:tabs>
              <w:spacing w:after="0"/>
              <w:jc w:val="both"/>
              <w:rPr>
                <w:color w:val="000000"/>
              </w:rPr>
            </w:pPr>
            <w:r>
              <w:rPr>
                <w:color w:val="000000"/>
              </w:rPr>
              <w:t>Sabtu</w:t>
            </w:r>
          </w:p>
        </w:tc>
        <w:tc>
          <w:tcPr>
            <w:tcW w:w="366" w:type="dxa"/>
            <w:tcBorders>
              <w:bottom w:val="single" w:color="auto" w:sz="4" w:space="0"/>
            </w:tcBorders>
            <w:shd w:val="clear" w:color="auto" w:fill="00B0F0"/>
            <w:vAlign w:val="center"/>
          </w:tcPr>
          <w:p w14:paraId="2AFB7FCE">
            <w:pPr>
              <w:spacing w:after="0"/>
              <w:jc w:val="center"/>
              <w:rPr>
                <w:rFonts w:hint="default" w:eastAsia="Tahoma"/>
                <w:lang w:val="en-US"/>
              </w:rPr>
            </w:pPr>
            <w:r>
              <w:rPr>
                <w:rFonts w:hint="default" w:eastAsia="Tahoma"/>
                <w:shd w:val="clear" w:fill="00B0F0"/>
                <w:lang w:val="en-US"/>
              </w:rPr>
              <w:t>6</w:t>
            </w:r>
          </w:p>
        </w:tc>
        <w:tc>
          <w:tcPr>
            <w:tcW w:w="472" w:type="dxa"/>
            <w:tcBorders>
              <w:bottom w:val="single" w:color="auto" w:sz="4" w:space="0"/>
            </w:tcBorders>
            <w:shd w:val="clear" w:color="auto" w:fill="auto"/>
            <w:vAlign w:val="center"/>
          </w:tcPr>
          <w:p w14:paraId="24581A6D">
            <w:pPr>
              <w:spacing w:after="0"/>
              <w:ind w:left="18"/>
              <w:jc w:val="center"/>
              <w:rPr>
                <w:rFonts w:hint="default" w:eastAsia="Tahoma"/>
                <w:w w:val="97"/>
                <w:lang w:val="en-US"/>
              </w:rPr>
            </w:pPr>
            <w:r>
              <w:rPr>
                <w:rFonts w:eastAsia="Tahoma"/>
                <w:w w:val="97"/>
              </w:rPr>
              <w:t>1</w:t>
            </w:r>
            <w:r>
              <w:rPr>
                <w:rFonts w:hint="default" w:eastAsia="Tahoma"/>
                <w:w w:val="97"/>
                <w:lang w:val="en-US"/>
              </w:rPr>
              <w:t>3</w:t>
            </w:r>
          </w:p>
        </w:tc>
        <w:tc>
          <w:tcPr>
            <w:tcW w:w="472" w:type="dxa"/>
            <w:tcBorders>
              <w:bottom w:val="single" w:color="auto" w:sz="4" w:space="0"/>
            </w:tcBorders>
            <w:shd w:val="clear" w:color="auto" w:fill="00B0F0"/>
            <w:vAlign w:val="center"/>
          </w:tcPr>
          <w:p w14:paraId="76396E51">
            <w:pPr>
              <w:spacing w:after="0"/>
              <w:jc w:val="center"/>
              <w:rPr>
                <w:rFonts w:hint="default" w:eastAsia="Tahoma"/>
                <w:lang w:val="en-US"/>
              </w:rPr>
            </w:pPr>
            <w:r>
              <w:rPr>
                <w:rFonts w:eastAsia="Tahoma"/>
              </w:rPr>
              <w:t>2</w:t>
            </w:r>
            <w:r>
              <w:rPr>
                <w:rFonts w:hint="default" w:eastAsia="Tahoma"/>
                <w:lang w:val="en-US"/>
              </w:rPr>
              <w:t>0</w:t>
            </w:r>
          </w:p>
        </w:tc>
        <w:tc>
          <w:tcPr>
            <w:tcW w:w="451" w:type="dxa"/>
            <w:tcBorders>
              <w:bottom w:val="single" w:color="auto" w:sz="4" w:space="0"/>
            </w:tcBorders>
            <w:shd w:val="clear" w:color="auto" w:fill="FFFFFF" w:themeFill="background1"/>
            <w:vAlign w:val="center"/>
          </w:tcPr>
          <w:p w14:paraId="4DEBDDF8">
            <w:pPr>
              <w:spacing w:after="0"/>
              <w:jc w:val="center"/>
              <w:rPr>
                <w:rFonts w:hint="default" w:eastAsia="Tahoma"/>
                <w:lang w:val="en-US"/>
              </w:rPr>
            </w:pPr>
            <w:r>
              <w:rPr>
                <w:rFonts w:eastAsia="Tahoma"/>
              </w:rPr>
              <w:t>2</w:t>
            </w:r>
            <w:r>
              <w:rPr>
                <w:rFonts w:hint="default" w:eastAsia="Tahoma"/>
                <w:lang w:val="en-US"/>
              </w:rPr>
              <w:t>7</w:t>
            </w:r>
          </w:p>
        </w:tc>
        <w:tc>
          <w:tcPr>
            <w:tcW w:w="542" w:type="dxa"/>
            <w:tcBorders>
              <w:bottom w:val="single" w:color="auto" w:sz="4" w:space="0"/>
            </w:tcBorders>
            <w:shd w:val="clear" w:color="auto" w:fill="FFFFFF" w:themeFill="background1"/>
            <w:vAlign w:val="center"/>
          </w:tcPr>
          <w:p w14:paraId="2AC2B9A5">
            <w:pPr>
              <w:spacing w:after="0"/>
              <w:jc w:val="center"/>
              <w:rPr>
                <w:rFonts w:eastAsia="Tahoma"/>
              </w:rPr>
            </w:pPr>
          </w:p>
        </w:tc>
        <w:tc>
          <w:tcPr>
            <w:tcW w:w="461" w:type="dxa"/>
            <w:tcBorders>
              <w:bottom w:val="single" w:color="auto" w:sz="4" w:space="0"/>
            </w:tcBorders>
            <w:shd w:val="clear" w:color="auto" w:fill="FFFFFF" w:themeFill="background1"/>
            <w:vAlign w:val="bottom"/>
          </w:tcPr>
          <w:p w14:paraId="575843CB">
            <w:pPr>
              <w:spacing w:after="0"/>
            </w:pPr>
          </w:p>
        </w:tc>
        <w:tc>
          <w:tcPr>
            <w:tcW w:w="939" w:type="dxa"/>
            <w:vMerge w:val="continue"/>
            <w:tcBorders>
              <w:bottom w:val="single" w:color="auto" w:sz="4" w:space="0"/>
            </w:tcBorders>
          </w:tcPr>
          <w:p w14:paraId="381E7D05">
            <w:pPr>
              <w:tabs>
                <w:tab w:val="left" w:pos="180"/>
                <w:tab w:val="left" w:pos="3060"/>
                <w:tab w:val="left" w:pos="5220"/>
                <w:tab w:val="left" w:pos="5580"/>
                <w:tab w:val="left" w:pos="6120"/>
              </w:tabs>
              <w:spacing w:after="0"/>
              <w:jc w:val="both"/>
              <w:rPr>
                <w:color w:val="000000"/>
              </w:rPr>
            </w:pPr>
          </w:p>
        </w:tc>
        <w:tc>
          <w:tcPr>
            <w:tcW w:w="1114" w:type="dxa"/>
            <w:vMerge w:val="continue"/>
            <w:tcBorders>
              <w:bottom w:val="single" w:color="auto" w:sz="4" w:space="0"/>
            </w:tcBorders>
          </w:tcPr>
          <w:p w14:paraId="26E73202">
            <w:pPr>
              <w:tabs>
                <w:tab w:val="left" w:pos="180"/>
                <w:tab w:val="left" w:pos="3060"/>
                <w:tab w:val="left" w:pos="5220"/>
                <w:tab w:val="left" w:pos="5580"/>
                <w:tab w:val="left" w:pos="6120"/>
              </w:tabs>
              <w:spacing w:after="0"/>
              <w:jc w:val="both"/>
              <w:rPr>
                <w:color w:val="000000"/>
              </w:rPr>
            </w:pPr>
          </w:p>
        </w:tc>
        <w:tc>
          <w:tcPr>
            <w:tcW w:w="2639" w:type="dxa"/>
            <w:vMerge w:val="continue"/>
            <w:tcBorders>
              <w:bottom w:val="single" w:color="auto" w:sz="4" w:space="0"/>
            </w:tcBorders>
          </w:tcPr>
          <w:p w14:paraId="1BF6BF75">
            <w:pPr>
              <w:tabs>
                <w:tab w:val="left" w:pos="180"/>
                <w:tab w:val="left" w:pos="3060"/>
                <w:tab w:val="left" w:pos="5220"/>
                <w:tab w:val="left" w:pos="5580"/>
                <w:tab w:val="left" w:pos="6120"/>
              </w:tabs>
              <w:spacing w:after="0"/>
              <w:jc w:val="both"/>
              <w:rPr>
                <w:color w:val="000000"/>
              </w:rPr>
            </w:pPr>
          </w:p>
        </w:tc>
      </w:tr>
    </w:tbl>
    <w:p w14:paraId="5F540C82">
      <w:pPr>
        <w:tabs>
          <w:tab w:val="left" w:pos="180"/>
          <w:tab w:val="left" w:pos="360"/>
          <w:tab w:val="left" w:pos="3060"/>
          <w:tab w:val="left" w:pos="5220"/>
          <w:tab w:val="left" w:pos="5580"/>
          <w:tab w:val="left" w:pos="6120"/>
        </w:tabs>
        <w:spacing w:after="0"/>
        <w:jc w:val="both"/>
        <w:rPr>
          <w:b/>
          <w:bCs/>
          <w:color w:val="000000"/>
        </w:rPr>
      </w:pP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349"/>
        <w:gridCol w:w="452"/>
        <w:gridCol w:w="454"/>
        <w:gridCol w:w="533"/>
        <w:gridCol w:w="487"/>
        <w:gridCol w:w="505"/>
        <w:gridCol w:w="958"/>
        <w:gridCol w:w="1126"/>
        <w:gridCol w:w="2552"/>
      </w:tblGrid>
      <w:tr w14:paraId="2896E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3" w:hRule="atLeast"/>
        </w:trPr>
        <w:tc>
          <w:tcPr>
            <w:tcW w:w="3728" w:type="dxa"/>
            <w:gridSpan w:val="7"/>
            <w:tcBorders>
              <w:top w:val="single" w:color="auto" w:sz="4" w:space="0"/>
              <w:left w:val="single" w:color="auto" w:sz="4" w:space="0"/>
              <w:bottom w:val="single" w:color="auto" w:sz="4" w:space="0"/>
              <w:right w:val="single" w:color="auto" w:sz="4" w:space="0"/>
            </w:tcBorders>
            <w:shd w:val="clear" w:color="auto" w:fill="C4BC96"/>
            <w:vAlign w:val="center"/>
          </w:tcPr>
          <w:p w14:paraId="3226FD26">
            <w:pPr>
              <w:tabs>
                <w:tab w:val="left" w:pos="180"/>
                <w:tab w:val="left" w:pos="3060"/>
                <w:tab w:val="left" w:pos="5220"/>
                <w:tab w:val="left" w:pos="5580"/>
                <w:tab w:val="left" w:pos="6120"/>
              </w:tabs>
              <w:spacing w:after="0"/>
              <w:jc w:val="center"/>
              <w:rPr>
                <w:rFonts w:hint="default"/>
                <w:b/>
                <w:bCs/>
                <w:color w:val="000000"/>
                <w:lang w:val="en-US"/>
              </w:rPr>
            </w:pPr>
            <w:r>
              <w:rPr>
                <w:b/>
                <w:bCs/>
                <w:color w:val="000000"/>
              </w:rPr>
              <w:t>OKTOBER  202</w:t>
            </w:r>
            <w:r>
              <w:rPr>
                <w:rFonts w:hint="default"/>
                <w:b/>
                <w:bCs/>
                <w:color w:val="000000"/>
                <w:lang w:val="en-US"/>
              </w:rPr>
              <w:t>5</w:t>
            </w:r>
          </w:p>
        </w:tc>
        <w:tc>
          <w:tcPr>
            <w:tcW w:w="958" w:type="dxa"/>
            <w:tcBorders>
              <w:top w:val="single" w:color="auto" w:sz="4" w:space="0"/>
              <w:left w:val="single" w:color="auto" w:sz="4" w:space="0"/>
              <w:bottom w:val="single" w:color="auto" w:sz="4" w:space="0"/>
              <w:right w:val="single" w:color="auto" w:sz="4" w:space="0"/>
            </w:tcBorders>
            <w:shd w:val="clear" w:color="auto" w:fill="C4BC96"/>
            <w:vAlign w:val="center"/>
          </w:tcPr>
          <w:p w14:paraId="1AABB854">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26" w:type="dxa"/>
            <w:tcBorders>
              <w:top w:val="single" w:color="auto" w:sz="4" w:space="0"/>
              <w:left w:val="single" w:color="auto" w:sz="4" w:space="0"/>
              <w:bottom w:val="single" w:color="auto" w:sz="4" w:space="0"/>
              <w:right w:val="single" w:color="auto" w:sz="4" w:space="0"/>
            </w:tcBorders>
            <w:shd w:val="clear" w:color="auto" w:fill="C4BC96"/>
            <w:vAlign w:val="center"/>
          </w:tcPr>
          <w:p w14:paraId="7C33529A">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552" w:type="dxa"/>
            <w:tcBorders>
              <w:top w:val="single" w:color="auto" w:sz="4" w:space="0"/>
              <w:left w:val="single" w:color="auto" w:sz="4" w:space="0"/>
              <w:bottom w:val="single" w:color="auto" w:sz="4" w:space="0"/>
              <w:right w:val="single" w:color="auto" w:sz="4" w:space="0"/>
            </w:tcBorders>
            <w:shd w:val="clear" w:color="auto" w:fill="C4BC96"/>
            <w:vAlign w:val="center"/>
          </w:tcPr>
          <w:p w14:paraId="10057C20">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064C9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7A20E733">
            <w:pPr>
              <w:tabs>
                <w:tab w:val="left" w:pos="180"/>
                <w:tab w:val="left" w:pos="3060"/>
                <w:tab w:val="left" w:pos="5220"/>
                <w:tab w:val="left" w:pos="5580"/>
                <w:tab w:val="left" w:pos="6120"/>
              </w:tabs>
              <w:spacing w:after="0"/>
              <w:jc w:val="both"/>
              <w:rPr>
                <w:color w:val="000000"/>
              </w:rPr>
            </w:pPr>
            <w:r>
              <w:rPr>
                <w:color w:val="000000"/>
              </w:rPr>
              <w:t>Minggu</w:t>
            </w:r>
          </w:p>
        </w:tc>
        <w:tc>
          <w:tcPr>
            <w:tcW w:w="349" w:type="dxa"/>
            <w:shd w:val="clear" w:color="auto" w:fill="FF0000"/>
            <w:vAlign w:val="center"/>
          </w:tcPr>
          <w:p w14:paraId="294BB08F">
            <w:pPr>
              <w:spacing w:after="0"/>
              <w:jc w:val="center"/>
            </w:pPr>
          </w:p>
        </w:tc>
        <w:tc>
          <w:tcPr>
            <w:tcW w:w="452" w:type="dxa"/>
            <w:shd w:val="clear" w:color="auto" w:fill="FF0000"/>
            <w:vAlign w:val="center"/>
          </w:tcPr>
          <w:p w14:paraId="0449B312">
            <w:pPr>
              <w:spacing w:after="0"/>
              <w:jc w:val="center"/>
              <w:rPr>
                <w:rFonts w:hint="default"/>
                <w:lang w:val="en-US"/>
              </w:rPr>
            </w:pPr>
            <w:r>
              <w:rPr>
                <w:rFonts w:hint="default"/>
                <w:lang w:val="en-US"/>
              </w:rPr>
              <w:t>5</w:t>
            </w:r>
          </w:p>
        </w:tc>
        <w:tc>
          <w:tcPr>
            <w:tcW w:w="454" w:type="dxa"/>
            <w:shd w:val="clear" w:color="auto" w:fill="FF0000"/>
            <w:vAlign w:val="center"/>
          </w:tcPr>
          <w:p w14:paraId="0627E43D">
            <w:pPr>
              <w:spacing w:after="0"/>
              <w:jc w:val="center"/>
              <w:rPr>
                <w:rFonts w:hint="default"/>
                <w:lang w:val="en-US"/>
              </w:rPr>
            </w:pPr>
            <w:r>
              <w:t>1</w:t>
            </w:r>
            <w:r>
              <w:rPr>
                <w:rFonts w:hint="default"/>
                <w:lang w:val="en-US"/>
              </w:rPr>
              <w:t>2</w:t>
            </w:r>
          </w:p>
        </w:tc>
        <w:tc>
          <w:tcPr>
            <w:tcW w:w="533" w:type="dxa"/>
            <w:shd w:val="clear" w:color="auto" w:fill="FF0000"/>
            <w:vAlign w:val="center"/>
          </w:tcPr>
          <w:p w14:paraId="3566723D">
            <w:pPr>
              <w:spacing w:after="0"/>
              <w:rPr>
                <w:rFonts w:hint="default"/>
                <w:lang w:val="en-US"/>
              </w:rPr>
            </w:pPr>
            <w:r>
              <w:rPr>
                <w:rFonts w:hint="default"/>
                <w:lang w:val="en-US"/>
              </w:rPr>
              <w:t>19</w:t>
            </w:r>
          </w:p>
        </w:tc>
        <w:tc>
          <w:tcPr>
            <w:tcW w:w="487" w:type="dxa"/>
            <w:shd w:val="clear" w:color="auto" w:fill="FF0000"/>
            <w:vAlign w:val="center"/>
          </w:tcPr>
          <w:p w14:paraId="6C477CA5">
            <w:pPr>
              <w:spacing w:after="0"/>
              <w:jc w:val="center"/>
              <w:rPr>
                <w:rFonts w:hint="default"/>
                <w:lang w:val="en-US"/>
              </w:rPr>
            </w:pPr>
            <w:r>
              <w:t>2</w:t>
            </w:r>
            <w:r>
              <w:rPr>
                <w:rFonts w:hint="default"/>
                <w:lang w:val="en-US"/>
              </w:rPr>
              <w:t>6</w:t>
            </w:r>
          </w:p>
        </w:tc>
        <w:tc>
          <w:tcPr>
            <w:tcW w:w="505" w:type="dxa"/>
            <w:shd w:val="clear" w:color="auto" w:fill="FF0000"/>
            <w:vAlign w:val="center"/>
          </w:tcPr>
          <w:p w14:paraId="0CA9A3CB">
            <w:pPr>
              <w:spacing w:after="0"/>
              <w:ind w:left="-108" w:right="-108"/>
              <w:jc w:val="center"/>
              <w:rPr>
                <w:bCs/>
              </w:rPr>
            </w:pPr>
          </w:p>
        </w:tc>
        <w:tc>
          <w:tcPr>
            <w:tcW w:w="958" w:type="dxa"/>
            <w:vMerge w:val="restart"/>
            <w:vAlign w:val="center"/>
          </w:tcPr>
          <w:p w14:paraId="0BC1AEF7">
            <w:pPr>
              <w:tabs>
                <w:tab w:val="left" w:pos="180"/>
                <w:tab w:val="left" w:pos="3060"/>
                <w:tab w:val="left" w:pos="5220"/>
                <w:tab w:val="left" w:pos="5580"/>
                <w:tab w:val="left" w:pos="6120"/>
              </w:tabs>
              <w:spacing w:after="0" w:line="312" w:lineRule="auto"/>
              <w:jc w:val="center"/>
              <w:rPr>
                <w:color w:val="000000"/>
              </w:rPr>
            </w:pPr>
            <w:r>
              <w:rPr>
                <w:color w:val="000000"/>
              </w:rPr>
              <w:t>27</w:t>
            </w:r>
          </w:p>
        </w:tc>
        <w:tc>
          <w:tcPr>
            <w:tcW w:w="1126" w:type="dxa"/>
            <w:vMerge w:val="restart"/>
          </w:tcPr>
          <w:p w14:paraId="158C6C4E">
            <w:pPr>
              <w:tabs>
                <w:tab w:val="left" w:pos="180"/>
                <w:tab w:val="left" w:pos="3060"/>
                <w:tab w:val="left" w:pos="5220"/>
                <w:tab w:val="left" w:pos="5580"/>
                <w:tab w:val="left" w:pos="6120"/>
              </w:tabs>
              <w:spacing w:after="0" w:line="312" w:lineRule="auto"/>
              <w:jc w:val="both"/>
              <w:rPr>
                <w:color w:val="000000"/>
                <w:lang w:val="zh-CN"/>
              </w:rPr>
            </w:pPr>
            <w:r>
              <w:rPr>
                <w:color w:val="000000"/>
              </w:rPr>
              <w:t>1</w:t>
            </w:r>
          </w:p>
          <w:p w14:paraId="08A18E2E">
            <w:pPr>
              <w:tabs>
                <w:tab w:val="left" w:pos="180"/>
                <w:tab w:val="left" w:pos="3060"/>
                <w:tab w:val="left" w:pos="5220"/>
                <w:tab w:val="left" w:pos="5580"/>
                <w:tab w:val="left" w:pos="6120"/>
              </w:tabs>
              <w:spacing w:after="0" w:line="312" w:lineRule="auto"/>
              <w:jc w:val="both"/>
              <w:rPr>
                <w:color w:val="000000"/>
              </w:rPr>
            </w:pPr>
          </w:p>
          <w:p w14:paraId="672969CD">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2</w:t>
            </w:r>
          </w:p>
          <w:p w14:paraId="69BBF939">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28</w:t>
            </w:r>
          </w:p>
          <w:p w14:paraId="18C72838">
            <w:pPr>
              <w:tabs>
                <w:tab w:val="left" w:pos="180"/>
                <w:tab w:val="left" w:pos="3060"/>
                <w:tab w:val="left" w:pos="5220"/>
                <w:tab w:val="left" w:pos="5580"/>
                <w:tab w:val="left" w:pos="6120"/>
              </w:tabs>
              <w:spacing w:after="0" w:line="312" w:lineRule="auto"/>
              <w:jc w:val="both"/>
              <w:rPr>
                <w:color w:val="000000"/>
              </w:rPr>
            </w:pPr>
          </w:p>
          <w:p w14:paraId="4D53219B">
            <w:pPr>
              <w:tabs>
                <w:tab w:val="left" w:pos="180"/>
                <w:tab w:val="left" w:pos="3060"/>
                <w:tab w:val="left" w:pos="5220"/>
                <w:tab w:val="left" w:pos="5580"/>
                <w:tab w:val="left" w:pos="6120"/>
              </w:tabs>
              <w:spacing w:after="0" w:line="312" w:lineRule="auto"/>
              <w:jc w:val="both"/>
              <w:rPr>
                <w:color w:val="000000"/>
              </w:rPr>
            </w:pPr>
          </w:p>
        </w:tc>
        <w:tc>
          <w:tcPr>
            <w:tcW w:w="2552" w:type="dxa"/>
            <w:vMerge w:val="restart"/>
          </w:tcPr>
          <w:p w14:paraId="2D77A4E9">
            <w:pPr>
              <w:spacing w:after="0" w:line="312" w:lineRule="auto"/>
              <w:rPr>
                <w:color w:val="000000"/>
                <w:lang w:val="es-ES"/>
              </w:rPr>
            </w:pPr>
            <w:r>
              <w:rPr>
                <w:color w:val="000000"/>
                <w:lang w:val="es-ES"/>
              </w:rPr>
              <w:t>Upacara Hari Kesaktian Pancasila</w:t>
            </w:r>
          </w:p>
          <w:p w14:paraId="05691783">
            <w:pPr>
              <w:spacing w:after="0" w:line="312" w:lineRule="auto"/>
              <w:rPr>
                <w:color w:val="000000"/>
                <w:lang w:val="es-ES"/>
              </w:rPr>
            </w:pPr>
            <w:r>
              <w:rPr>
                <w:rFonts w:hint="default"/>
                <w:color w:val="000000"/>
                <w:lang w:val="en-US"/>
              </w:rPr>
              <w:t>Pelaksanaan AN Tahap II</w:t>
            </w:r>
          </w:p>
          <w:p w14:paraId="2E2BF5A3">
            <w:pPr>
              <w:spacing w:after="0" w:line="312" w:lineRule="auto"/>
              <w:rPr>
                <w:color w:val="000000"/>
                <w:lang w:val="es-ES"/>
              </w:rPr>
            </w:pPr>
            <w:r>
              <w:rPr>
                <w:rFonts w:hint="default"/>
                <w:color w:val="000000"/>
                <w:lang w:val="en-US"/>
              </w:rPr>
              <w:t xml:space="preserve"> </w:t>
            </w:r>
            <w:r>
              <w:rPr>
                <w:color w:val="000000"/>
                <w:lang w:val="es-ES"/>
              </w:rPr>
              <w:t>Hari Sumpah Pemuda</w:t>
            </w:r>
          </w:p>
          <w:p w14:paraId="503A575D">
            <w:pPr>
              <w:spacing w:after="0" w:line="312" w:lineRule="auto"/>
              <w:rPr>
                <w:color w:val="000000"/>
                <w:lang w:val="es-ES"/>
              </w:rPr>
            </w:pPr>
          </w:p>
        </w:tc>
      </w:tr>
      <w:tr w14:paraId="4B479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6ABDF635">
            <w:pPr>
              <w:tabs>
                <w:tab w:val="left" w:pos="180"/>
                <w:tab w:val="left" w:pos="3060"/>
                <w:tab w:val="left" w:pos="5220"/>
                <w:tab w:val="left" w:pos="5580"/>
                <w:tab w:val="left" w:pos="6120"/>
              </w:tabs>
              <w:spacing w:after="0"/>
              <w:jc w:val="both"/>
              <w:rPr>
                <w:color w:val="000000"/>
              </w:rPr>
            </w:pPr>
            <w:r>
              <w:rPr>
                <w:color w:val="000000"/>
              </w:rPr>
              <w:t>Senin</w:t>
            </w:r>
          </w:p>
        </w:tc>
        <w:tc>
          <w:tcPr>
            <w:tcW w:w="349" w:type="dxa"/>
            <w:shd w:val="clear" w:color="auto" w:fill="FFFFFF"/>
            <w:vAlign w:val="center"/>
          </w:tcPr>
          <w:p w14:paraId="653A7C85">
            <w:pPr>
              <w:spacing w:after="0"/>
              <w:jc w:val="center"/>
              <w:rPr>
                <w:rFonts w:eastAsia="Tahoma"/>
              </w:rPr>
            </w:pPr>
          </w:p>
        </w:tc>
        <w:tc>
          <w:tcPr>
            <w:tcW w:w="452" w:type="dxa"/>
            <w:shd w:val="clear" w:color="auto" w:fill="FFFFFF" w:themeFill="background1"/>
            <w:vAlign w:val="center"/>
          </w:tcPr>
          <w:p w14:paraId="36D22126">
            <w:pPr>
              <w:spacing w:after="0"/>
              <w:jc w:val="center"/>
              <w:rPr>
                <w:rFonts w:hint="default"/>
                <w:lang w:val="en-US"/>
              </w:rPr>
            </w:pPr>
            <w:r>
              <w:rPr>
                <w:rFonts w:hint="default"/>
                <w:lang w:val="en-US"/>
              </w:rPr>
              <w:t>6</w:t>
            </w:r>
          </w:p>
        </w:tc>
        <w:tc>
          <w:tcPr>
            <w:tcW w:w="454" w:type="dxa"/>
            <w:shd w:val="clear" w:color="auto" w:fill="FFFFFF" w:themeFill="background1"/>
            <w:vAlign w:val="center"/>
          </w:tcPr>
          <w:p w14:paraId="51C6E963">
            <w:pPr>
              <w:spacing w:after="0"/>
              <w:jc w:val="center"/>
              <w:rPr>
                <w:rFonts w:hint="default"/>
                <w:lang w:val="en-US"/>
              </w:rPr>
            </w:pPr>
            <w:r>
              <w:t>1</w:t>
            </w:r>
            <w:r>
              <w:rPr>
                <w:rFonts w:hint="default"/>
                <w:lang w:val="en-US"/>
              </w:rPr>
              <w:t>3</w:t>
            </w:r>
          </w:p>
        </w:tc>
        <w:tc>
          <w:tcPr>
            <w:tcW w:w="533" w:type="dxa"/>
            <w:shd w:val="clear" w:color="auto" w:fill="FFFFFF" w:themeFill="background1"/>
            <w:vAlign w:val="center"/>
          </w:tcPr>
          <w:p w14:paraId="49485022">
            <w:pPr>
              <w:spacing w:after="0"/>
              <w:jc w:val="center"/>
              <w:rPr>
                <w:rFonts w:hint="default"/>
                <w:lang w:val="en-US"/>
              </w:rPr>
            </w:pPr>
            <w:r>
              <w:t>2</w:t>
            </w:r>
            <w:r>
              <w:rPr>
                <w:rFonts w:hint="default"/>
                <w:lang w:val="en-US"/>
              </w:rPr>
              <w:t>0</w:t>
            </w:r>
          </w:p>
        </w:tc>
        <w:tc>
          <w:tcPr>
            <w:tcW w:w="487" w:type="dxa"/>
            <w:shd w:val="clear" w:color="auto" w:fill="FFFFFF" w:themeFill="background1"/>
            <w:vAlign w:val="center"/>
          </w:tcPr>
          <w:p w14:paraId="1E0B12D8">
            <w:pPr>
              <w:spacing w:after="0"/>
              <w:jc w:val="center"/>
              <w:rPr>
                <w:rFonts w:hint="default"/>
                <w:lang w:val="en-US"/>
              </w:rPr>
            </w:pPr>
            <w:r>
              <w:t>2</w:t>
            </w:r>
            <w:r>
              <w:rPr>
                <w:rFonts w:hint="default"/>
                <w:lang w:val="en-US"/>
              </w:rPr>
              <w:t>7</w:t>
            </w:r>
          </w:p>
        </w:tc>
        <w:tc>
          <w:tcPr>
            <w:tcW w:w="505" w:type="dxa"/>
            <w:vAlign w:val="center"/>
          </w:tcPr>
          <w:p w14:paraId="51BF1178">
            <w:pPr>
              <w:spacing w:after="0"/>
              <w:ind w:left="-108" w:right="-108"/>
              <w:jc w:val="center"/>
              <w:rPr>
                <w:bCs/>
                <w:lang w:val="de-DE"/>
              </w:rPr>
            </w:pPr>
          </w:p>
        </w:tc>
        <w:tc>
          <w:tcPr>
            <w:tcW w:w="958" w:type="dxa"/>
            <w:vMerge w:val="continue"/>
          </w:tcPr>
          <w:p w14:paraId="670E8EA7">
            <w:pPr>
              <w:tabs>
                <w:tab w:val="left" w:pos="180"/>
                <w:tab w:val="left" w:pos="3060"/>
                <w:tab w:val="left" w:pos="5220"/>
                <w:tab w:val="left" w:pos="5580"/>
                <w:tab w:val="left" w:pos="6120"/>
              </w:tabs>
              <w:spacing w:after="0"/>
              <w:jc w:val="both"/>
              <w:rPr>
                <w:color w:val="000000"/>
              </w:rPr>
            </w:pPr>
          </w:p>
        </w:tc>
        <w:tc>
          <w:tcPr>
            <w:tcW w:w="1126" w:type="dxa"/>
            <w:vMerge w:val="continue"/>
          </w:tcPr>
          <w:p w14:paraId="0D18C26E">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5BADBDDA">
            <w:pPr>
              <w:tabs>
                <w:tab w:val="left" w:pos="180"/>
                <w:tab w:val="left" w:pos="3060"/>
                <w:tab w:val="left" w:pos="5220"/>
                <w:tab w:val="left" w:pos="5580"/>
                <w:tab w:val="left" w:pos="6120"/>
              </w:tabs>
              <w:spacing w:after="0" w:line="360" w:lineRule="auto"/>
              <w:jc w:val="both"/>
              <w:rPr>
                <w:color w:val="000000"/>
              </w:rPr>
            </w:pPr>
          </w:p>
        </w:tc>
      </w:tr>
      <w:tr w14:paraId="1A35F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3380CFE8">
            <w:pPr>
              <w:tabs>
                <w:tab w:val="left" w:pos="180"/>
                <w:tab w:val="left" w:pos="3060"/>
                <w:tab w:val="left" w:pos="5220"/>
                <w:tab w:val="left" w:pos="5580"/>
                <w:tab w:val="left" w:pos="6120"/>
              </w:tabs>
              <w:spacing w:after="0"/>
              <w:jc w:val="both"/>
              <w:rPr>
                <w:color w:val="000000"/>
              </w:rPr>
            </w:pPr>
            <w:r>
              <w:rPr>
                <w:color w:val="000000"/>
              </w:rPr>
              <w:t>Selasa</w:t>
            </w:r>
          </w:p>
        </w:tc>
        <w:tc>
          <w:tcPr>
            <w:tcW w:w="349" w:type="dxa"/>
            <w:shd w:val="clear" w:color="auto" w:fill="FFFFFF" w:themeFill="background1"/>
            <w:vAlign w:val="center"/>
          </w:tcPr>
          <w:p w14:paraId="5AB1E05F">
            <w:pPr>
              <w:spacing w:after="0"/>
              <w:jc w:val="center"/>
              <w:rPr>
                <w:rFonts w:eastAsia="Tahoma"/>
              </w:rPr>
            </w:pPr>
          </w:p>
        </w:tc>
        <w:tc>
          <w:tcPr>
            <w:tcW w:w="452" w:type="dxa"/>
            <w:shd w:val="clear" w:color="auto" w:fill="FFFFFF" w:themeFill="background1"/>
            <w:vAlign w:val="center"/>
          </w:tcPr>
          <w:p w14:paraId="3C454239">
            <w:pPr>
              <w:spacing w:after="0"/>
              <w:jc w:val="center"/>
              <w:rPr>
                <w:rFonts w:hint="default" w:eastAsia="Tahoma"/>
                <w:w w:val="97"/>
                <w:lang w:val="en-US"/>
              </w:rPr>
            </w:pPr>
            <w:r>
              <w:rPr>
                <w:rFonts w:hint="default" w:eastAsia="Tahoma"/>
                <w:w w:val="97"/>
                <w:lang w:val="en-US"/>
              </w:rPr>
              <w:t>7</w:t>
            </w:r>
          </w:p>
        </w:tc>
        <w:tc>
          <w:tcPr>
            <w:tcW w:w="454" w:type="dxa"/>
            <w:shd w:val="clear" w:color="auto" w:fill="FFFFFF" w:themeFill="background1"/>
            <w:vAlign w:val="center"/>
          </w:tcPr>
          <w:p w14:paraId="5D5B0B6E">
            <w:pPr>
              <w:spacing w:after="0"/>
              <w:jc w:val="center"/>
              <w:rPr>
                <w:rFonts w:hint="default" w:eastAsia="Tahoma"/>
                <w:lang w:val="en-US"/>
              </w:rPr>
            </w:pPr>
            <w:r>
              <w:rPr>
                <w:rFonts w:eastAsia="Tahoma"/>
              </w:rPr>
              <w:t>1</w:t>
            </w:r>
            <w:r>
              <w:rPr>
                <w:rFonts w:hint="default" w:eastAsia="Tahoma"/>
                <w:lang w:val="en-US"/>
              </w:rPr>
              <w:t>4</w:t>
            </w:r>
          </w:p>
        </w:tc>
        <w:tc>
          <w:tcPr>
            <w:tcW w:w="533" w:type="dxa"/>
            <w:shd w:val="clear" w:color="auto" w:fill="FFFFFF" w:themeFill="background1"/>
            <w:vAlign w:val="center"/>
          </w:tcPr>
          <w:p w14:paraId="5633BF10">
            <w:pPr>
              <w:spacing w:after="0"/>
              <w:ind w:left="-43"/>
              <w:jc w:val="center"/>
              <w:rPr>
                <w:rFonts w:hint="default" w:eastAsia="Tahoma"/>
                <w:w w:val="97"/>
                <w:lang w:val="en-US"/>
              </w:rPr>
            </w:pPr>
            <w:r>
              <w:rPr>
                <w:rFonts w:eastAsia="Tahoma"/>
                <w:w w:val="97"/>
              </w:rPr>
              <w:t>2</w:t>
            </w:r>
            <w:r>
              <w:rPr>
                <w:rFonts w:hint="default" w:eastAsia="Tahoma"/>
                <w:w w:val="97"/>
                <w:lang w:val="en-US"/>
              </w:rPr>
              <w:t>1</w:t>
            </w:r>
          </w:p>
        </w:tc>
        <w:tc>
          <w:tcPr>
            <w:tcW w:w="487" w:type="dxa"/>
            <w:shd w:val="clear" w:color="auto" w:fill="FFFF00"/>
            <w:vAlign w:val="center"/>
          </w:tcPr>
          <w:p w14:paraId="32F3A52C">
            <w:pPr>
              <w:spacing w:after="0"/>
              <w:jc w:val="center"/>
              <w:rPr>
                <w:rFonts w:hint="default" w:eastAsia="Tahoma"/>
                <w:lang w:val="en-US"/>
              </w:rPr>
            </w:pPr>
            <w:r>
              <w:rPr>
                <w:rFonts w:eastAsia="Tahoma"/>
              </w:rPr>
              <w:t>2</w:t>
            </w:r>
            <w:r>
              <w:rPr>
                <w:rFonts w:hint="default" w:eastAsia="Tahoma"/>
                <w:lang w:val="en-US"/>
              </w:rPr>
              <w:t>8</w:t>
            </w:r>
          </w:p>
        </w:tc>
        <w:tc>
          <w:tcPr>
            <w:tcW w:w="505" w:type="dxa"/>
            <w:vAlign w:val="center"/>
          </w:tcPr>
          <w:p w14:paraId="73667960">
            <w:pPr>
              <w:spacing w:after="0"/>
              <w:ind w:left="-108" w:right="-108"/>
              <w:jc w:val="center"/>
              <w:rPr>
                <w:bCs/>
              </w:rPr>
            </w:pPr>
          </w:p>
        </w:tc>
        <w:tc>
          <w:tcPr>
            <w:tcW w:w="958" w:type="dxa"/>
            <w:vMerge w:val="continue"/>
          </w:tcPr>
          <w:p w14:paraId="0DAE154F">
            <w:pPr>
              <w:tabs>
                <w:tab w:val="left" w:pos="180"/>
                <w:tab w:val="left" w:pos="3060"/>
                <w:tab w:val="left" w:pos="5220"/>
                <w:tab w:val="left" w:pos="5580"/>
                <w:tab w:val="left" w:pos="6120"/>
              </w:tabs>
              <w:spacing w:after="0"/>
              <w:jc w:val="both"/>
              <w:rPr>
                <w:color w:val="000000"/>
              </w:rPr>
            </w:pPr>
          </w:p>
        </w:tc>
        <w:tc>
          <w:tcPr>
            <w:tcW w:w="1126" w:type="dxa"/>
            <w:vMerge w:val="continue"/>
          </w:tcPr>
          <w:p w14:paraId="576F73E7">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29566610">
            <w:pPr>
              <w:tabs>
                <w:tab w:val="left" w:pos="180"/>
                <w:tab w:val="left" w:pos="3060"/>
                <w:tab w:val="left" w:pos="5220"/>
                <w:tab w:val="left" w:pos="5580"/>
                <w:tab w:val="left" w:pos="6120"/>
              </w:tabs>
              <w:spacing w:after="0" w:line="360" w:lineRule="auto"/>
              <w:jc w:val="both"/>
              <w:rPr>
                <w:color w:val="000000"/>
              </w:rPr>
            </w:pPr>
          </w:p>
        </w:tc>
      </w:tr>
      <w:tr w14:paraId="6475F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3CD55A88">
            <w:pPr>
              <w:tabs>
                <w:tab w:val="left" w:pos="180"/>
                <w:tab w:val="left" w:pos="3060"/>
                <w:tab w:val="left" w:pos="5220"/>
                <w:tab w:val="left" w:pos="5580"/>
                <w:tab w:val="left" w:pos="6120"/>
              </w:tabs>
              <w:spacing w:after="0"/>
              <w:jc w:val="both"/>
              <w:rPr>
                <w:color w:val="000000"/>
              </w:rPr>
            </w:pPr>
            <w:r>
              <w:rPr>
                <w:color w:val="000000"/>
              </w:rPr>
              <w:t>R a b u</w:t>
            </w:r>
          </w:p>
        </w:tc>
        <w:tc>
          <w:tcPr>
            <w:tcW w:w="349" w:type="dxa"/>
            <w:shd w:val="clear" w:color="auto" w:fill="FFFF00"/>
            <w:vAlign w:val="center"/>
          </w:tcPr>
          <w:p w14:paraId="003BCA73">
            <w:pPr>
              <w:spacing w:after="0"/>
              <w:jc w:val="center"/>
              <w:rPr>
                <w:rFonts w:hint="default" w:eastAsia="Tahoma"/>
                <w:lang w:val="en-US"/>
              </w:rPr>
            </w:pPr>
            <w:r>
              <w:rPr>
                <w:rFonts w:hint="default" w:eastAsia="Tahoma"/>
                <w:lang w:val="en-US"/>
              </w:rPr>
              <w:t>1</w:t>
            </w:r>
          </w:p>
        </w:tc>
        <w:tc>
          <w:tcPr>
            <w:tcW w:w="452" w:type="dxa"/>
            <w:shd w:val="clear" w:color="auto" w:fill="FFFFFF" w:themeFill="background1"/>
            <w:vAlign w:val="center"/>
          </w:tcPr>
          <w:p w14:paraId="49BDB833">
            <w:pPr>
              <w:spacing w:after="0"/>
              <w:jc w:val="center"/>
              <w:rPr>
                <w:rFonts w:hint="default" w:eastAsia="Tahoma"/>
                <w:w w:val="97"/>
                <w:lang w:val="en-US"/>
              </w:rPr>
            </w:pPr>
            <w:r>
              <w:rPr>
                <w:rFonts w:hint="default" w:eastAsia="Tahoma"/>
                <w:w w:val="97"/>
                <w:lang w:val="en-US"/>
              </w:rPr>
              <w:t>8</w:t>
            </w:r>
          </w:p>
        </w:tc>
        <w:tc>
          <w:tcPr>
            <w:tcW w:w="454" w:type="dxa"/>
            <w:shd w:val="clear" w:color="auto" w:fill="FFFFFF" w:themeFill="background1"/>
            <w:vAlign w:val="center"/>
          </w:tcPr>
          <w:p w14:paraId="21885F2E">
            <w:pPr>
              <w:spacing w:after="0"/>
              <w:jc w:val="center"/>
              <w:rPr>
                <w:rFonts w:hint="default" w:eastAsia="Tahoma"/>
                <w:lang w:val="en-US"/>
              </w:rPr>
            </w:pPr>
            <w:r>
              <w:rPr>
                <w:rFonts w:eastAsia="Tahoma"/>
              </w:rPr>
              <w:t>1</w:t>
            </w:r>
            <w:r>
              <w:rPr>
                <w:rFonts w:hint="default" w:eastAsia="Tahoma"/>
                <w:lang w:val="en-US"/>
              </w:rPr>
              <w:t>5</w:t>
            </w:r>
          </w:p>
        </w:tc>
        <w:tc>
          <w:tcPr>
            <w:tcW w:w="533" w:type="dxa"/>
            <w:shd w:val="clear" w:color="auto" w:fill="FFFFFF" w:themeFill="background1"/>
            <w:vAlign w:val="center"/>
          </w:tcPr>
          <w:p w14:paraId="654ADDE7">
            <w:pPr>
              <w:spacing w:after="0"/>
              <w:ind w:left="-43"/>
              <w:jc w:val="center"/>
              <w:rPr>
                <w:rFonts w:hint="default" w:eastAsia="Tahoma"/>
                <w:w w:val="97"/>
                <w:lang w:val="en-US"/>
              </w:rPr>
            </w:pPr>
            <w:r>
              <w:rPr>
                <w:rFonts w:eastAsia="Tahoma"/>
                <w:w w:val="97"/>
              </w:rPr>
              <w:t>2</w:t>
            </w:r>
            <w:r>
              <w:rPr>
                <w:rFonts w:hint="default" w:eastAsia="Tahoma"/>
                <w:w w:val="97"/>
                <w:lang w:val="en-US"/>
              </w:rPr>
              <w:t>2</w:t>
            </w:r>
          </w:p>
        </w:tc>
        <w:tc>
          <w:tcPr>
            <w:tcW w:w="487" w:type="dxa"/>
            <w:shd w:val="clear" w:color="auto" w:fill="FFFFFF" w:themeFill="background1"/>
            <w:vAlign w:val="center"/>
          </w:tcPr>
          <w:p w14:paraId="7B6187F9">
            <w:pPr>
              <w:spacing w:after="0"/>
              <w:jc w:val="center"/>
              <w:rPr>
                <w:rFonts w:hint="default" w:eastAsia="Tahoma"/>
                <w:lang w:val="en-US"/>
              </w:rPr>
            </w:pPr>
            <w:r>
              <w:rPr>
                <w:rFonts w:hint="default" w:eastAsia="Tahoma"/>
                <w:lang w:val="en-US"/>
              </w:rPr>
              <w:t>29</w:t>
            </w:r>
          </w:p>
        </w:tc>
        <w:tc>
          <w:tcPr>
            <w:tcW w:w="505" w:type="dxa"/>
            <w:vAlign w:val="center"/>
          </w:tcPr>
          <w:p w14:paraId="5C7B1B78">
            <w:pPr>
              <w:spacing w:after="0"/>
              <w:ind w:left="-108" w:right="-108"/>
              <w:jc w:val="center"/>
              <w:rPr>
                <w:bCs/>
              </w:rPr>
            </w:pPr>
          </w:p>
        </w:tc>
        <w:tc>
          <w:tcPr>
            <w:tcW w:w="958" w:type="dxa"/>
            <w:vMerge w:val="continue"/>
          </w:tcPr>
          <w:p w14:paraId="6B481D03">
            <w:pPr>
              <w:tabs>
                <w:tab w:val="left" w:pos="180"/>
                <w:tab w:val="left" w:pos="3060"/>
                <w:tab w:val="left" w:pos="5220"/>
                <w:tab w:val="left" w:pos="5580"/>
                <w:tab w:val="left" w:pos="6120"/>
              </w:tabs>
              <w:spacing w:after="0"/>
              <w:jc w:val="both"/>
              <w:rPr>
                <w:color w:val="000000"/>
              </w:rPr>
            </w:pPr>
          </w:p>
        </w:tc>
        <w:tc>
          <w:tcPr>
            <w:tcW w:w="1126" w:type="dxa"/>
            <w:vMerge w:val="continue"/>
          </w:tcPr>
          <w:p w14:paraId="24C60328">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1E720CC8">
            <w:pPr>
              <w:tabs>
                <w:tab w:val="left" w:pos="180"/>
                <w:tab w:val="left" w:pos="3060"/>
                <w:tab w:val="left" w:pos="5220"/>
                <w:tab w:val="left" w:pos="5580"/>
                <w:tab w:val="left" w:pos="6120"/>
              </w:tabs>
              <w:spacing w:after="0" w:line="360" w:lineRule="auto"/>
              <w:jc w:val="both"/>
              <w:rPr>
                <w:color w:val="000000"/>
              </w:rPr>
            </w:pPr>
          </w:p>
        </w:tc>
      </w:tr>
      <w:tr w14:paraId="48085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3E8913B9">
            <w:pPr>
              <w:tabs>
                <w:tab w:val="left" w:pos="180"/>
                <w:tab w:val="left" w:pos="3060"/>
                <w:tab w:val="left" w:pos="5220"/>
                <w:tab w:val="left" w:pos="5580"/>
                <w:tab w:val="left" w:pos="6120"/>
              </w:tabs>
              <w:spacing w:after="0"/>
              <w:jc w:val="both"/>
              <w:rPr>
                <w:color w:val="000000"/>
              </w:rPr>
            </w:pPr>
            <w:r>
              <w:rPr>
                <w:color w:val="000000"/>
              </w:rPr>
              <w:t>Kamis</w:t>
            </w:r>
          </w:p>
        </w:tc>
        <w:tc>
          <w:tcPr>
            <w:tcW w:w="349" w:type="dxa"/>
            <w:shd w:val="clear" w:color="auto" w:fill="002060"/>
            <w:vAlign w:val="center"/>
          </w:tcPr>
          <w:p w14:paraId="0FB0907E">
            <w:pPr>
              <w:spacing w:after="0"/>
              <w:jc w:val="center"/>
              <w:rPr>
                <w:rFonts w:hint="default" w:eastAsia="Tahoma"/>
                <w:color w:val="002060"/>
                <w:lang w:val="en-US"/>
              </w:rPr>
            </w:pPr>
            <w:r>
              <w:rPr>
                <w:rFonts w:hint="default" w:eastAsia="Tahoma"/>
                <w:color w:val="002060"/>
                <w:lang w:val="en-US"/>
              </w:rPr>
              <w:t>2</w:t>
            </w:r>
          </w:p>
        </w:tc>
        <w:tc>
          <w:tcPr>
            <w:tcW w:w="452" w:type="dxa"/>
            <w:shd w:val="clear" w:color="auto" w:fill="FFFFFF" w:themeFill="background1"/>
            <w:vAlign w:val="center"/>
          </w:tcPr>
          <w:p w14:paraId="64B4FC25">
            <w:pPr>
              <w:spacing w:after="0"/>
              <w:jc w:val="center"/>
              <w:rPr>
                <w:rFonts w:hint="default" w:eastAsia="Tahoma"/>
                <w:lang w:val="en-US"/>
              </w:rPr>
            </w:pPr>
            <w:r>
              <w:rPr>
                <w:rFonts w:hint="default" w:eastAsia="Tahoma"/>
                <w:lang w:val="en-US"/>
              </w:rPr>
              <w:t>9</w:t>
            </w:r>
          </w:p>
        </w:tc>
        <w:tc>
          <w:tcPr>
            <w:tcW w:w="454" w:type="dxa"/>
            <w:shd w:val="clear" w:color="auto" w:fill="FFFFFF" w:themeFill="background1"/>
            <w:vAlign w:val="center"/>
          </w:tcPr>
          <w:p w14:paraId="752FFE8E">
            <w:pPr>
              <w:spacing w:after="0"/>
              <w:jc w:val="center"/>
              <w:rPr>
                <w:rFonts w:hint="default" w:eastAsia="Tahoma"/>
                <w:lang w:val="en-US"/>
              </w:rPr>
            </w:pPr>
            <w:r>
              <w:rPr>
                <w:rFonts w:eastAsia="Tahoma"/>
              </w:rPr>
              <w:t>1</w:t>
            </w:r>
            <w:r>
              <w:rPr>
                <w:rFonts w:hint="default" w:eastAsia="Tahoma"/>
                <w:lang w:val="en-US"/>
              </w:rPr>
              <w:t>6</w:t>
            </w:r>
          </w:p>
        </w:tc>
        <w:tc>
          <w:tcPr>
            <w:tcW w:w="533" w:type="dxa"/>
            <w:shd w:val="clear" w:color="auto" w:fill="FFFFFF" w:themeFill="background1"/>
            <w:vAlign w:val="center"/>
          </w:tcPr>
          <w:p w14:paraId="5DE17E74">
            <w:pPr>
              <w:spacing w:after="0"/>
              <w:ind w:left="-43"/>
              <w:jc w:val="center"/>
              <w:rPr>
                <w:rFonts w:hint="default" w:eastAsia="Tahoma"/>
                <w:w w:val="97"/>
                <w:lang w:val="en-US"/>
              </w:rPr>
            </w:pPr>
            <w:r>
              <w:rPr>
                <w:rFonts w:eastAsia="Tahoma"/>
                <w:w w:val="97"/>
              </w:rPr>
              <w:t>2</w:t>
            </w:r>
            <w:r>
              <w:rPr>
                <w:rFonts w:hint="default" w:eastAsia="Tahoma"/>
                <w:w w:val="97"/>
                <w:lang w:val="en-US"/>
              </w:rPr>
              <w:t>3</w:t>
            </w:r>
          </w:p>
        </w:tc>
        <w:tc>
          <w:tcPr>
            <w:tcW w:w="487" w:type="dxa"/>
            <w:shd w:val="clear" w:color="auto" w:fill="FFFFFF" w:themeFill="background1"/>
            <w:vAlign w:val="center"/>
          </w:tcPr>
          <w:p w14:paraId="0E92D150">
            <w:pPr>
              <w:spacing w:after="0"/>
              <w:jc w:val="center"/>
              <w:rPr>
                <w:rFonts w:hint="default" w:eastAsia="Tahoma"/>
                <w:lang w:val="en-US"/>
              </w:rPr>
            </w:pPr>
            <w:r>
              <w:rPr>
                <w:rFonts w:eastAsia="Tahoma"/>
              </w:rPr>
              <w:t>3</w:t>
            </w:r>
            <w:r>
              <w:rPr>
                <w:rFonts w:hint="default" w:eastAsia="Tahoma"/>
                <w:lang w:val="en-US"/>
              </w:rPr>
              <w:t>0</w:t>
            </w:r>
          </w:p>
        </w:tc>
        <w:tc>
          <w:tcPr>
            <w:tcW w:w="505" w:type="dxa"/>
            <w:vAlign w:val="center"/>
          </w:tcPr>
          <w:p w14:paraId="313EE7E6">
            <w:pPr>
              <w:spacing w:after="0"/>
              <w:ind w:left="-108" w:right="-108"/>
              <w:jc w:val="center"/>
              <w:rPr>
                <w:bCs/>
                <w:lang w:val="de-DE"/>
              </w:rPr>
            </w:pPr>
          </w:p>
        </w:tc>
        <w:tc>
          <w:tcPr>
            <w:tcW w:w="958" w:type="dxa"/>
            <w:vMerge w:val="continue"/>
          </w:tcPr>
          <w:p w14:paraId="47BF76EC">
            <w:pPr>
              <w:tabs>
                <w:tab w:val="left" w:pos="180"/>
                <w:tab w:val="left" w:pos="3060"/>
                <w:tab w:val="left" w:pos="5220"/>
                <w:tab w:val="left" w:pos="5580"/>
                <w:tab w:val="left" w:pos="6120"/>
              </w:tabs>
              <w:spacing w:after="0"/>
              <w:jc w:val="both"/>
              <w:rPr>
                <w:color w:val="000000"/>
              </w:rPr>
            </w:pPr>
          </w:p>
        </w:tc>
        <w:tc>
          <w:tcPr>
            <w:tcW w:w="1126" w:type="dxa"/>
            <w:vMerge w:val="continue"/>
          </w:tcPr>
          <w:p w14:paraId="0FF58E86">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07F9B7EA">
            <w:pPr>
              <w:tabs>
                <w:tab w:val="left" w:pos="180"/>
                <w:tab w:val="left" w:pos="3060"/>
                <w:tab w:val="left" w:pos="5220"/>
                <w:tab w:val="left" w:pos="5580"/>
                <w:tab w:val="left" w:pos="6120"/>
              </w:tabs>
              <w:spacing w:after="0" w:line="360" w:lineRule="auto"/>
              <w:jc w:val="both"/>
              <w:rPr>
                <w:color w:val="000000"/>
              </w:rPr>
            </w:pPr>
          </w:p>
        </w:tc>
      </w:tr>
      <w:tr w14:paraId="54B8C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32FD5DFF">
            <w:pPr>
              <w:tabs>
                <w:tab w:val="left" w:pos="180"/>
                <w:tab w:val="left" w:pos="3060"/>
                <w:tab w:val="left" w:pos="5220"/>
                <w:tab w:val="left" w:pos="5580"/>
                <w:tab w:val="left" w:pos="6120"/>
              </w:tabs>
              <w:spacing w:after="0"/>
              <w:jc w:val="both"/>
              <w:rPr>
                <w:color w:val="000000"/>
              </w:rPr>
            </w:pPr>
            <w:r>
              <w:rPr>
                <w:color w:val="000000"/>
              </w:rPr>
              <w:t>Jum’at</w:t>
            </w:r>
          </w:p>
        </w:tc>
        <w:tc>
          <w:tcPr>
            <w:tcW w:w="349" w:type="dxa"/>
            <w:shd w:val="clear" w:color="auto" w:fill="auto"/>
            <w:vAlign w:val="center"/>
          </w:tcPr>
          <w:p w14:paraId="7F0A99D8">
            <w:pPr>
              <w:spacing w:after="0"/>
              <w:jc w:val="center"/>
              <w:rPr>
                <w:rFonts w:hint="default" w:eastAsia="Tahoma"/>
                <w:lang w:val="en-US"/>
              </w:rPr>
            </w:pPr>
            <w:r>
              <w:rPr>
                <w:rFonts w:hint="default" w:eastAsia="Tahoma"/>
                <w:lang w:val="en-US"/>
              </w:rPr>
              <w:t>3</w:t>
            </w:r>
          </w:p>
        </w:tc>
        <w:tc>
          <w:tcPr>
            <w:tcW w:w="452" w:type="dxa"/>
            <w:shd w:val="clear" w:color="auto" w:fill="FFFFFF" w:themeFill="background1"/>
            <w:vAlign w:val="center"/>
          </w:tcPr>
          <w:p w14:paraId="07F88298">
            <w:pPr>
              <w:spacing w:after="0"/>
              <w:jc w:val="center"/>
              <w:rPr>
                <w:rFonts w:hint="default" w:eastAsia="Tahoma"/>
                <w:lang w:val="en-US"/>
              </w:rPr>
            </w:pPr>
            <w:r>
              <w:rPr>
                <w:rFonts w:eastAsia="Tahoma"/>
              </w:rPr>
              <w:t>1</w:t>
            </w:r>
            <w:r>
              <w:rPr>
                <w:rFonts w:hint="default" w:eastAsia="Tahoma"/>
                <w:lang w:val="en-US"/>
              </w:rPr>
              <w:t>0</w:t>
            </w:r>
          </w:p>
        </w:tc>
        <w:tc>
          <w:tcPr>
            <w:tcW w:w="454" w:type="dxa"/>
            <w:shd w:val="clear" w:color="auto" w:fill="FFFFFF" w:themeFill="background1"/>
            <w:vAlign w:val="center"/>
          </w:tcPr>
          <w:p w14:paraId="4F8E9253">
            <w:pPr>
              <w:spacing w:after="0"/>
              <w:jc w:val="center"/>
              <w:rPr>
                <w:rFonts w:hint="default" w:eastAsia="Tahoma"/>
                <w:lang w:val="en-US"/>
              </w:rPr>
            </w:pPr>
            <w:r>
              <w:rPr>
                <w:rFonts w:eastAsia="Tahoma"/>
              </w:rPr>
              <w:t>1</w:t>
            </w:r>
            <w:r>
              <w:rPr>
                <w:rFonts w:hint="default" w:eastAsia="Tahoma"/>
                <w:lang w:val="en-US"/>
              </w:rPr>
              <w:t>7</w:t>
            </w:r>
          </w:p>
        </w:tc>
        <w:tc>
          <w:tcPr>
            <w:tcW w:w="533" w:type="dxa"/>
            <w:shd w:val="clear" w:color="auto" w:fill="auto"/>
            <w:vAlign w:val="center"/>
          </w:tcPr>
          <w:p w14:paraId="1B602321">
            <w:pPr>
              <w:spacing w:after="0"/>
              <w:ind w:left="-43"/>
              <w:jc w:val="center"/>
              <w:rPr>
                <w:rFonts w:hint="default" w:eastAsia="Tahoma"/>
                <w:w w:val="97"/>
                <w:lang w:val="en-US"/>
              </w:rPr>
            </w:pPr>
            <w:r>
              <w:rPr>
                <w:rFonts w:eastAsia="Tahoma"/>
                <w:w w:val="97"/>
              </w:rPr>
              <w:t>2</w:t>
            </w:r>
            <w:r>
              <w:rPr>
                <w:rFonts w:hint="default" w:eastAsia="Tahoma"/>
                <w:w w:val="97"/>
                <w:lang w:val="en-US"/>
              </w:rPr>
              <w:t>4</w:t>
            </w:r>
          </w:p>
        </w:tc>
        <w:tc>
          <w:tcPr>
            <w:tcW w:w="487" w:type="dxa"/>
            <w:shd w:val="clear" w:color="auto" w:fill="auto"/>
            <w:vAlign w:val="center"/>
          </w:tcPr>
          <w:p w14:paraId="7DF75004">
            <w:pPr>
              <w:spacing w:after="0"/>
              <w:ind w:left="-108" w:right="-108"/>
              <w:jc w:val="center"/>
              <w:rPr>
                <w:rFonts w:hint="default"/>
                <w:bCs/>
                <w:lang w:val="en-US"/>
              </w:rPr>
            </w:pPr>
            <w:r>
              <w:rPr>
                <w:rFonts w:hint="default"/>
                <w:bCs/>
                <w:lang w:val="en-US"/>
              </w:rPr>
              <w:t>31</w:t>
            </w:r>
          </w:p>
        </w:tc>
        <w:tc>
          <w:tcPr>
            <w:tcW w:w="505" w:type="dxa"/>
            <w:vAlign w:val="center"/>
          </w:tcPr>
          <w:p w14:paraId="41D33E80">
            <w:pPr>
              <w:spacing w:after="0"/>
              <w:ind w:left="-108" w:right="-108"/>
              <w:jc w:val="center"/>
              <w:rPr>
                <w:bCs/>
                <w:lang w:val="de-DE"/>
              </w:rPr>
            </w:pPr>
          </w:p>
        </w:tc>
        <w:tc>
          <w:tcPr>
            <w:tcW w:w="958" w:type="dxa"/>
            <w:vMerge w:val="continue"/>
          </w:tcPr>
          <w:p w14:paraId="1A6C4CA6">
            <w:pPr>
              <w:tabs>
                <w:tab w:val="left" w:pos="180"/>
                <w:tab w:val="left" w:pos="3060"/>
                <w:tab w:val="left" w:pos="5220"/>
                <w:tab w:val="left" w:pos="5580"/>
                <w:tab w:val="left" w:pos="6120"/>
              </w:tabs>
              <w:spacing w:after="0"/>
              <w:jc w:val="both"/>
              <w:rPr>
                <w:color w:val="000000"/>
              </w:rPr>
            </w:pPr>
          </w:p>
        </w:tc>
        <w:tc>
          <w:tcPr>
            <w:tcW w:w="1126" w:type="dxa"/>
            <w:vMerge w:val="continue"/>
          </w:tcPr>
          <w:p w14:paraId="0D619594">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5C3707BB">
            <w:pPr>
              <w:tabs>
                <w:tab w:val="left" w:pos="180"/>
                <w:tab w:val="left" w:pos="3060"/>
                <w:tab w:val="left" w:pos="5220"/>
                <w:tab w:val="left" w:pos="5580"/>
                <w:tab w:val="left" w:pos="6120"/>
              </w:tabs>
              <w:spacing w:after="0" w:line="360" w:lineRule="auto"/>
              <w:jc w:val="both"/>
              <w:rPr>
                <w:color w:val="000000"/>
              </w:rPr>
            </w:pPr>
          </w:p>
        </w:tc>
      </w:tr>
      <w:tr w14:paraId="3F219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3C689FAE">
            <w:pPr>
              <w:tabs>
                <w:tab w:val="left" w:pos="180"/>
                <w:tab w:val="left" w:pos="3060"/>
                <w:tab w:val="left" w:pos="5220"/>
                <w:tab w:val="left" w:pos="5580"/>
                <w:tab w:val="left" w:pos="6120"/>
              </w:tabs>
              <w:spacing w:after="0"/>
              <w:jc w:val="both"/>
              <w:rPr>
                <w:color w:val="000000"/>
              </w:rPr>
            </w:pPr>
            <w:r>
              <w:rPr>
                <w:color w:val="000000"/>
              </w:rPr>
              <w:t>Sabtu</w:t>
            </w:r>
          </w:p>
        </w:tc>
        <w:tc>
          <w:tcPr>
            <w:tcW w:w="349" w:type="dxa"/>
            <w:shd w:val="clear" w:color="auto" w:fill="auto"/>
            <w:vAlign w:val="center"/>
          </w:tcPr>
          <w:p w14:paraId="6DF99FCC">
            <w:pPr>
              <w:spacing w:after="0"/>
              <w:jc w:val="center"/>
              <w:rPr>
                <w:rFonts w:hint="default" w:eastAsia="Tahoma"/>
                <w:lang w:val="en-US"/>
              </w:rPr>
            </w:pPr>
            <w:r>
              <w:rPr>
                <w:rFonts w:hint="default" w:eastAsia="Tahoma"/>
                <w:lang w:val="en-US"/>
              </w:rPr>
              <w:t>4</w:t>
            </w:r>
          </w:p>
        </w:tc>
        <w:tc>
          <w:tcPr>
            <w:tcW w:w="452" w:type="dxa"/>
            <w:shd w:val="clear" w:color="auto" w:fill="FFFFFF" w:themeFill="background1"/>
            <w:vAlign w:val="center"/>
          </w:tcPr>
          <w:p w14:paraId="12ACFE29">
            <w:pPr>
              <w:spacing w:after="0"/>
              <w:jc w:val="center"/>
              <w:rPr>
                <w:rFonts w:eastAsia="Tahoma"/>
              </w:rPr>
            </w:pPr>
            <w:r>
              <w:rPr>
                <w:rFonts w:eastAsia="Tahoma"/>
              </w:rPr>
              <w:t>1</w:t>
            </w:r>
            <w:r>
              <w:rPr>
                <w:rFonts w:hint="default" w:eastAsia="Tahoma"/>
                <w:lang w:val="en-US"/>
              </w:rPr>
              <w:t>1</w:t>
            </w:r>
            <w:r>
              <w:rPr>
                <w:rFonts w:eastAsia="Tahoma"/>
              </w:rPr>
              <w:t xml:space="preserve"> </w:t>
            </w:r>
          </w:p>
        </w:tc>
        <w:tc>
          <w:tcPr>
            <w:tcW w:w="454" w:type="dxa"/>
            <w:shd w:val="clear" w:color="auto" w:fill="FFFFFF" w:themeFill="background1"/>
            <w:vAlign w:val="center"/>
          </w:tcPr>
          <w:p w14:paraId="1300039E">
            <w:pPr>
              <w:spacing w:after="0"/>
              <w:jc w:val="center"/>
              <w:rPr>
                <w:rFonts w:hint="default" w:eastAsia="Tahoma"/>
                <w:lang w:val="en-US"/>
              </w:rPr>
            </w:pPr>
            <w:r>
              <w:rPr>
                <w:rFonts w:eastAsia="Tahoma"/>
              </w:rPr>
              <w:t>1</w:t>
            </w:r>
            <w:r>
              <w:rPr>
                <w:rFonts w:hint="default" w:eastAsia="Tahoma"/>
                <w:lang w:val="en-US"/>
              </w:rPr>
              <w:t>8</w:t>
            </w:r>
          </w:p>
        </w:tc>
        <w:tc>
          <w:tcPr>
            <w:tcW w:w="533" w:type="dxa"/>
            <w:shd w:val="clear" w:color="auto" w:fill="auto"/>
            <w:vAlign w:val="center"/>
          </w:tcPr>
          <w:p w14:paraId="6358A540">
            <w:pPr>
              <w:spacing w:after="0"/>
              <w:ind w:left="-43"/>
              <w:jc w:val="center"/>
              <w:rPr>
                <w:rFonts w:hint="default" w:eastAsia="Tahoma"/>
                <w:w w:val="97"/>
                <w:lang w:val="en-US"/>
              </w:rPr>
            </w:pPr>
            <w:r>
              <w:rPr>
                <w:rFonts w:eastAsia="Tahoma"/>
                <w:w w:val="97"/>
              </w:rPr>
              <w:t>2</w:t>
            </w:r>
            <w:r>
              <w:rPr>
                <w:rFonts w:hint="default" w:eastAsia="Tahoma"/>
                <w:w w:val="97"/>
                <w:lang w:val="en-US"/>
              </w:rPr>
              <w:t>5</w:t>
            </w:r>
          </w:p>
        </w:tc>
        <w:tc>
          <w:tcPr>
            <w:tcW w:w="487" w:type="dxa"/>
            <w:shd w:val="clear" w:color="auto" w:fill="auto"/>
            <w:vAlign w:val="center"/>
          </w:tcPr>
          <w:p w14:paraId="0528473E">
            <w:pPr>
              <w:spacing w:after="0"/>
              <w:ind w:left="-108" w:right="-108"/>
              <w:jc w:val="center"/>
              <w:rPr>
                <w:bCs/>
              </w:rPr>
            </w:pPr>
          </w:p>
        </w:tc>
        <w:tc>
          <w:tcPr>
            <w:tcW w:w="505" w:type="dxa"/>
            <w:vAlign w:val="center"/>
          </w:tcPr>
          <w:p w14:paraId="42EAC59E">
            <w:pPr>
              <w:spacing w:after="0"/>
              <w:ind w:left="-108" w:right="-108"/>
              <w:jc w:val="center"/>
              <w:rPr>
                <w:bCs/>
                <w:lang w:val="de-DE"/>
              </w:rPr>
            </w:pPr>
          </w:p>
        </w:tc>
        <w:tc>
          <w:tcPr>
            <w:tcW w:w="958" w:type="dxa"/>
            <w:vMerge w:val="continue"/>
          </w:tcPr>
          <w:p w14:paraId="43485547">
            <w:pPr>
              <w:tabs>
                <w:tab w:val="left" w:pos="180"/>
                <w:tab w:val="left" w:pos="3060"/>
                <w:tab w:val="left" w:pos="5220"/>
                <w:tab w:val="left" w:pos="5580"/>
                <w:tab w:val="left" w:pos="6120"/>
              </w:tabs>
              <w:spacing w:after="0"/>
              <w:jc w:val="both"/>
              <w:rPr>
                <w:color w:val="000000"/>
              </w:rPr>
            </w:pPr>
          </w:p>
        </w:tc>
        <w:tc>
          <w:tcPr>
            <w:tcW w:w="1126" w:type="dxa"/>
            <w:vMerge w:val="continue"/>
          </w:tcPr>
          <w:p w14:paraId="536F51C9">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4707BAC0">
            <w:pPr>
              <w:tabs>
                <w:tab w:val="left" w:pos="180"/>
                <w:tab w:val="left" w:pos="3060"/>
                <w:tab w:val="left" w:pos="5220"/>
                <w:tab w:val="left" w:pos="5580"/>
                <w:tab w:val="left" w:pos="6120"/>
              </w:tabs>
              <w:spacing w:after="0" w:line="360" w:lineRule="auto"/>
              <w:jc w:val="both"/>
              <w:rPr>
                <w:color w:val="000000"/>
              </w:rPr>
            </w:pPr>
          </w:p>
        </w:tc>
      </w:tr>
      <w:tr w14:paraId="388B2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8" w:hRule="atLeast"/>
        </w:trPr>
        <w:tc>
          <w:tcPr>
            <w:tcW w:w="3728" w:type="dxa"/>
            <w:gridSpan w:val="7"/>
            <w:shd w:val="clear" w:color="auto" w:fill="C4BC96"/>
            <w:vAlign w:val="center"/>
          </w:tcPr>
          <w:p w14:paraId="5E5B71AA">
            <w:pPr>
              <w:tabs>
                <w:tab w:val="left" w:pos="180"/>
                <w:tab w:val="left" w:pos="3060"/>
                <w:tab w:val="left" w:pos="5220"/>
                <w:tab w:val="left" w:pos="5580"/>
                <w:tab w:val="left" w:pos="6120"/>
              </w:tabs>
              <w:spacing w:after="0"/>
              <w:jc w:val="center"/>
              <w:rPr>
                <w:rFonts w:hint="default"/>
                <w:b/>
                <w:bCs/>
                <w:color w:val="000000"/>
                <w:lang w:val="en-US"/>
              </w:rPr>
            </w:pPr>
            <w:r>
              <w:rPr>
                <w:b/>
                <w:bCs/>
                <w:color w:val="000000"/>
              </w:rPr>
              <w:t>NOVEMBER  202</w:t>
            </w:r>
            <w:r>
              <w:rPr>
                <w:rFonts w:hint="default"/>
                <w:b/>
                <w:bCs/>
                <w:color w:val="000000"/>
                <w:lang w:val="en-US"/>
              </w:rPr>
              <w:t>5</w:t>
            </w:r>
          </w:p>
        </w:tc>
        <w:tc>
          <w:tcPr>
            <w:tcW w:w="958" w:type="dxa"/>
            <w:shd w:val="clear" w:color="auto" w:fill="C4BC96"/>
            <w:vAlign w:val="center"/>
          </w:tcPr>
          <w:p w14:paraId="0339E4D4">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26" w:type="dxa"/>
            <w:shd w:val="clear" w:color="auto" w:fill="C4BC96"/>
            <w:vAlign w:val="center"/>
          </w:tcPr>
          <w:p w14:paraId="62CA8F6D">
            <w:pPr>
              <w:tabs>
                <w:tab w:val="left" w:pos="180"/>
                <w:tab w:val="left" w:pos="3060"/>
                <w:tab w:val="left" w:pos="5220"/>
                <w:tab w:val="left" w:pos="5580"/>
                <w:tab w:val="left" w:pos="6120"/>
              </w:tabs>
              <w:spacing w:after="0" w:line="360" w:lineRule="auto"/>
              <w:jc w:val="center"/>
              <w:rPr>
                <w:b/>
                <w:bCs/>
                <w:color w:val="000000"/>
              </w:rPr>
            </w:pPr>
            <w:r>
              <w:rPr>
                <w:b/>
                <w:bCs/>
                <w:color w:val="000000"/>
              </w:rPr>
              <w:t>TANGGAL</w:t>
            </w:r>
          </w:p>
        </w:tc>
        <w:tc>
          <w:tcPr>
            <w:tcW w:w="2552" w:type="dxa"/>
            <w:shd w:val="clear" w:color="auto" w:fill="C4BC96"/>
            <w:vAlign w:val="center"/>
          </w:tcPr>
          <w:p w14:paraId="29199EF7">
            <w:pPr>
              <w:tabs>
                <w:tab w:val="left" w:pos="180"/>
                <w:tab w:val="left" w:pos="3060"/>
                <w:tab w:val="left" w:pos="5220"/>
                <w:tab w:val="left" w:pos="5580"/>
                <w:tab w:val="left" w:pos="6120"/>
              </w:tabs>
              <w:spacing w:after="0" w:line="360" w:lineRule="auto"/>
              <w:jc w:val="center"/>
              <w:rPr>
                <w:b/>
                <w:bCs/>
                <w:color w:val="000000"/>
              </w:rPr>
            </w:pPr>
            <w:r>
              <w:rPr>
                <w:b/>
                <w:bCs/>
                <w:color w:val="000000"/>
              </w:rPr>
              <w:t>URAIAN  KEGIATAN</w:t>
            </w:r>
          </w:p>
        </w:tc>
      </w:tr>
      <w:tr w14:paraId="2C078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0E8ABC8C">
            <w:pPr>
              <w:tabs>
                <w:tab w:val="left" w:pos="180"/>
                <w:tab w:val="left" w:pos="3060"/>
                <w:tab w:val="left" w:pos="5220"/>
                <w:tab w:val="left" w:pos="5580"/>
                <w:tab w:val="left" w:pos="6120"/>
              </w:tabs>
              <w:spacing w:after="0"/>
              <w:jc w:val="both"/>
              <w:rPr>
                <w:color w:val="000000"/>
              </w:rPr>
            </w:pPr>
            <w:r>
              <w:rPr>
                <w:color w:val="000000"/>
              </w:rPr>
              <w:t>Minggu</w:t>
            </w:r>
          </w:p>
        </w:tc>
        <w:tc>
          <w:tcPr>
            <w:tcW w:w="349" w:type="dxa"/>
            <w:shd w:val="clear" w:color="auto" w:fill="FF0000"/>
            <w:vAlign w:val="center"/>
          </w:tcPr>
          <w:p w14:paraId="6127399F">
            <w:pPr>
              <w:spacing w:after="0"/>
              <w:ind w:left="-108" w:right="-108"/>
              <w:jc w:val="center"/>
              <w:rPr>
                <w:bCs/>
              </w:rPr>
            </w:pPr>
          </w:p>
        </w:tc>
        <w:tc>
          <w:tcPr>
            <w:tcW w:w="452" w:type="dxa"/>
            <w:shd w:val="clear" w:color="auto" w:fill="FF0000"/>
            <w:vAlign w:val="center"/>
          </w:tcPr>
          <w:p w14:paraId="707D69B2">
            <w:pPr>
              <w:spacing w:after="0"/>
              <w:jc w:val="center"/>
              <w:rPr>
                <w:rFonts w:hint="default"/>
                <w:lang w:val="en-US"/>
              </w:rPr>
            </w:pPr>
            <w:r>
              <w:rPr>
                <w:rFonts w:hint="default"/>
                <w:lang w:val="en-US"/>
              </w:rPr>
              <w:t>2</w:t>
            </w:r>
          </w:p>
        </w:tc>
        <w:tc>
          <w:tcPr>
            <w:tcW w:w="454" w:type="dxa"/>
            <w:shd w:val="clear" w:color="auto" w:fill="FF0000"/>
            <w:vAlign w:val="center"/>
          </w:tcPr>
          <w:p w14:paraId="5F1D96C0">
            <w:pPr>
              <w:spacing w:after="0"/>
              <w:jc w:val="center"/>
              <w:rPr>
                <w:rFonts w:hint="default"/>
                <w:lang w:val="en-US"/>
              </w:rPr>
            </w:pPr>
            <w:r>
              <w:rPr>
                <w:rFonts w:hint="default"/>
                <w:lang w:val="en-US"/>
              </w:rPr>
              <w:t>9</w:t>
            </w:r>
          </w:p>
        </w:tc>
        <w:tc>
          <w:tcPr>
            <w:tcW w:w="533" w:type="dxa"/>
            <w:shd w:val="clear" w:color="auto" w:fill="FF0000"/>
            <w:vAlign w:val="center"/>
          </w:tcPr>
          <w:p w14:paraId="70DD481E">
            <w:pPr>
              <w:spacing w:after="0"/>
              <w:jc w:val="center"/>
              <w:rPr>
                <w:rFonts w:hint="default"/>
                <w:lang w:val="en-US"/>
              </w:rPr>
            </w:pPr>
            <w:r>
              <w:t>1</w:t>
            </w:r>
            <w:r>
              <w:rPr>
                <w:rFonts w:hint="default"/>
                <w:lang w:val="en-US"/>
              </w:rPr>
              <w:t>6</w:t>
            </w:r>
          </w:p>
        </w:tc>
        <w:tc>
          <w:tcPr>
            <w:tcW w:w="487" w:type="dxa"/>
            <w:shd w:val="clear" w:color="auto" w:fill="FF0000"/>
            <w:vAlign w:val="center"/>
          </w:tcPr>
          <w:p w14:paraId="0A882018">
            <w:pPr>
              <w:spacing w:after="0"/>
              <w:jc w:val="center"/>
              <w:rPr>
                <w:rFonts w:hint="default"/>
                <w:lang w:val="en-US"/>
              </w:rPr>
            </w:pPr>
            <w:r>
              <w:t>2</w:t>
            </w:r>
            <w:r>
              <w:rPr>
                <w:rFonts w:hint="default"/>
                <w:lang w:val="en-US"/>
              </w:rPr>
              <w:t>3</w:t>
            </w:r>
          </w:p>
        </w:tc>
        <w:tc>
          <w:tcPr>
            <w:tcW w:w="505" w:type="dxa"/>
            <w:shd w:val="clear" w:color="auto" w:fill="FF0000"/>
            <w:vAlign w:val="center"/>
          </w:tcPr>
          <w:p w14:paraId="2B741D7C">
            <w:pPr>
              <w:spacing w:after="0"/>
              <w:ind w:left="-108" w:right="-108"/>
              <w:jc w:val="center"/>
              <w:rPr>
                <w:rFonts w:hint="default"/>
                <w:bCs/>
                <w:lang w:val="en-US"/>
              </w:rPr>
            </w:pPr>
            <w:r>
              <w:rPr>
                <w:rFonts w:hint="default"/>
                <w:bCs/>
                <w:lang w:val="en-US"/>
              </w:rPr>
              <w:t>30</w:t>
            </w:r>
          </w:p>
        </w:tc>
        <w:tc>
          <w:tcPr>
            <w:tcW w:w="958" w:type="dxa"/>
            <w:vMerge w:val="restart"/>
            <w:vAlign w:val="center"/>
          </w:tcPr>
          <w:p w14:paraId="5124B302">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2</w:t>
            </w:r>
            <w:r>
              <w:rPr>
                <w:rFonts w:hint="default"/>
                <w:color w:val="000000"/>
                <w:lang w:val="en-US"/>
              </w:rPr>
              <w:t>5</w:t>
            </w:r>
          </w:p>
        </w:tc>
        <w:tc>
          <w:tcPr>
            <w:tcW w:w="1126" w:type="dxa"/>
            <w:vMerge w:val="restart"/>
          </w:tcPr>
          <w:p w14:paraId="0F68AF71">
            <w:pPr>
              <w:tabs>
                <w:tab w:val="left" w:pos="180"/>
                <w:tab w:val="left" w:pos="3060"/>
                <w:tab w:val="left" w:pos="5220"/>
                <w:tab w:val="left" w:pos="5580"/>
                <w:tab w:val="left" w:pos="6120"/>
              </w:tabs>
              <w:spacing w:after="0" w:line="312" w:lineRule="auto"/>
              <w:jc w:val="both"/>
              <w:rPr>
                <w:color w:val="000000"/>
                <w:lang w:val="id-ID"/>
              </w:rPr>
            </w:pPr>
            <w:r>
              <w:rPr>
                <w:color w:val="000000"/>
                <w:lang w:val="id-ID"/>
              </w:rPr>
              <w:t>10</w:t>
            </w:r>
          </w:p>
          <w:p w14:paraId="14364CDA">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17-19</w:t>
            </w:r>
          </w:p>
          <w:p w14:paraId="7AC69E5F">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24-29</w:t>
            </w:r>
          </w:p>
          <w:p w14:paraId="4FCDE007">
            <w:pPr>
              <w:tabs>
                <w:tab w:val="left" w:pos="180"/>
                <w:tab w:val="left" w:pos="3060"/>
                <w:tab w:val="left" w:pos="5220"/>
                <w:tab w:val="left" w:pos="5580"/>
                <w:tab w:val="left" w:pos="6120"/>
              </w:tabs>
              <w:spacing w:after="0" w:line="312" w:lineRule="auto"/>
              <w:jc w:val="both"/>
              <w:rPr>
                <w:color w:val="000000"/>
                <w:lang w:val="zh-CN"/>
              </w:rPr>
            </w:pPr>
            <w:r>
              <w:rPr>
                <w:color w:val="000000"/>
                <w:lang w:val="zh-CN"/>
              </w:rPr>
              <w:t xml:space="preserve"> </w:t>
            </w:r>
          </w:p>
        </w:tc>
        <w:tc>
          <w:tcPr>
            <w:tcW w:w="2552" w:type="dxa"/>
            <w:vMerge w:val="restart"/>
          </w:tcPr>
          <w:p w14:paraId="2BFB5E01">
            <w:pPr>
              <w:spacing w:after="0" w:line="312" w:lineRule="auto"/>
              <w:rPr>
                <w:color w:val="000000"/>
                <w:lang w:val="nb-NO"/>
              </w:rPr>
            </w:pPr>
            <w:r>
              <w:rPr>
                <w:color w:val="000000"/>
                <w:lang w:val="nb-NO"/>
              </w:rPr>
              <w:t>Upacara Hari Pahlawan</w:t>
            </w:r>
          </w:p>
          <w:p w14:paraId="74F6F0EE">
            <w:pPr>
              <w:spacing w:after="0" w:line="312" w:lineRule="auto"/>
              <w:rPr>
                <w:rFonts w:hint="default"/>
                <w:color w:val="000000"/>
                <w:lang w:val="en-US"/>
              </w:rPr>
            </w:pPr>
            <w:r>
              <w:rPr>
                <w:rFonts w:hint="default"/>
                <w:color w:val="000000"/>
                <w:lang w:val="en-US"/>
              </w:rPr>
              <w:t>TKA</w:t>
            </w:r>
          </w:p>
          <w:p w14:paraId="55745C9C">
            <w:pPr>
              <w:spacing w:after="0" w:line="312" w:lineRule="auto"/>
              <w:rPr>
                <w:rFonts w:hint="default"/>
                <w:color w:val="000000"/>
                <w:lang w:val="en-US"/>
              </w:rPr>
            </w:pPr>
            <w:r>
              <w:rPr>
                <w:rFonts w:hint="default"/>
                <w:color w:val="000000"/>
                <w:lang w:val="en-US"/>
              </w:rPr>
              <w:t>Perkiraan penilaian Sumatif ahir semester</w:t>
            </w:r>
          </w:p>
        </w:tc>
      </w:tr>
      <w:tr w14:paraId="45BCC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63D92507">
            <w:pPr>
              <w:tabs>
                <w:tab w:val="left" w:pos="180"/>
                <w:tab w:val="left" w:pos="3060"/>
                <w:tab w:val="left" w:pos="5220"/>
                <w:tab w:val="left" w:pos="5580"/>
                <w:tab w:val="left" w:pos="6120"/>
              </w:tabs>
              <w:spacing w:after="0"/>
              <w:jc w:val="both"/>
              <w:rPr>
                <w:color w:val="000000"/>
              </w:rPr>
            </w:pPr>
            <w:r>
              <w:rPr>
                <w:color w:val="000000"/>
              </w:rPr>
              <w:t>Senin</w:t>
            </w:r>
          </w:p>
        </w:tc>
        <w:tc>
          <w:tcPr>
            <w:tcW w:w="349" w:type="dxa"/>
            <w:shd w:val="clear" w:color="auto" w:fill="auto"/>
            <w:vAlign w:val="center"/>
          </w:tcPr>
          <w:p w14:paraId="1E1E13B4">
            <w:pPr>
              <w:spacing w:after="0"/>
              <w:ind w:left="-108" w:right="-108"/>
              <w:jc w:val="center"/>
              <w:rPr>
                <w:bCs/>
              </w:rPr>
            </w:pPr>
          </w:p>
        </w:tc>
        <w:tc>
          <w:tcPr>
            <w:tcW w:w="452" w:type="dxa"/>
            <w:shd w:val="clear" w:color="auto" w:fill="auto"/>
            <w:vAlign w:val="center"/>
          </w:tcPr>
          <w:p w14:paraId="2799EB6E">
            <w:pPr>
              <w:spacing w:after="0"/>
              <w:jc w:val="center"/>
              <w:rPr>
                <w:rFonts w:hint="default"/>
                <w:lang w:val="en-US"/>
              </w:rPr>
            </w:pPr>
            <w:r>
              <w:rPr>
                <w:rFonts w:hint="default"/>
                <w:lang w:val="en-US"/>
              </w:rPr>
              <w:t>3</w:t>
            </w:r>
          </w:p>
        </w:tc>
        <w:tc>
          <w:tcPr>
            <w:tcW w:w="454" w:type="dxa"/>
            <w:shd w:val="clear" w:color="auto" w:fill="FFFF00"/>
            <w:vAlign w:val="center"/>
          </w:tcPr>
          <w:p w14:paraId="178E2D50">
            <w:pPr>
              <w:spacing w:after="0"/>
              <w:jc w:val="center"/>
              <w:rPr>
                <w:rFonts w:hint="default" w:eastAsia="Tahoma"/>
                <w:lang w:val="en-US"/>
              </w:rPr>
            </w:pPr>
            <w:r>
              <w:rPr>
                <w:rFonts w:eastAsia="Tahoma"/>
              </w:rPr>
              <w:t>1</w:t>
            </w:r>
            <w:r>
              <w:rPr>
                <w:rFonts w:hint="default" w:eastAsia="Tahoma"/>
                <w:lang w:val="en-US"/>
              </w:rPr>
              <w:t>0</w:t>
            </w:r>
          </w:p>
        </w:tc>
        <w:tc>
          <w:tcPr>
            <w:tcW w:w="533" w:type="dxa"/>
            <w:shd w:val="clear" w:color="auto" w:fill="7030A0"/>
            <w:vAlign w:val="center"/>
          </w:tcPr>
          <w:p w14:paraId="0829DB87">
            <w:pPr>
              <w:spacing w:after="0"/>
              <w:jc w:val="center"/>
              <w:rPr>
                <w:rFonts w:hint="default"/>
                <w:lang w:val="en-US"/>
              </w:rPr>
            </w:pPr>
            <w:r>
              <w:t>1</w:t>
            </w:r>
            <w:r>
              <w:rPr>
                <w:rFonts w:hint="default"/>
                <w:lang w:val="en-US"/>
              </w:rPr>
              <w:t>7</w:t>
            </w:r>
          </w:p>
        </w:tc>
        <w:tc>
          <w:tcPr>
            <w:tcW w:w="487" w:type="dxa"/>
            <w:shd w:val="clear" w:color="auto" w:fill="92D050"/>
            <w:vAlign w:val="center"/>
          </w:tcPr>
          <w:p w14:paraId="1FB2A9D4">
            <w:pPr>
              <w:spacing w:after="0"/>
              <w:jc w:val="center"/>
              <w:rPr>
                <w:rFonts w:hint="default"/>
                <w:lang w:val="en-US"/>
              </w:rPr>
            </w:pPr>
            <w:r>
              <w:t>2</w:t>
            </w:r>
            <w:r>
              <w:rPr>
                <w:rFonts w:hint="default"/>
                <w:lang w:val="en-US"/>
              </w:rPr>
              <w:t>4</w:t>
            </w:r>
          </w:p>
        </w:tc>
        <w:tc>
          <w:tcPr>
            <w:tcW w:w="505" w:type="dxa"/>
            <w:vAlign w:val="center"/>
          </w:tcPr>
          <w:p w14:paraId="5EF5F81C">
            <w:pPr>
              <w:spacing w:after="0"/>
              <w:ind w:left="-108" w:right="-108"/>
              <w:jc w:val="center"/>
              <w:rPr>
                <w:bCs/>
              </w:rPr>
            </w:pPr>
          </w:p>
        </w:tc>
        <w:tc>
          <w:tcPr>
            <w:tcW w:w="958" w:type="dxa"/>
            <w:vMerge w:val="continue"/>
          </w:tcPr>
          <w:p w14:paraId="44812697">
            <w:pPr>
              <w:tabs>
                <w:tab w:val="left" w:pos="180"/>
                <w:tab w:val="left" w:pos="3060"/>
                <w:tab w:val="left" w:pos="5220"/>
                <w:tab w:val="left" w:pos="5580"/>
                <w:tab w:val="left" w:pos="6120"/>
              </w:tabs>
              <w:spacing w:after="0"/>
              <w:jc w:val="both"/>
              <w:rPr>
                <w:color w:val="000000"/>
              </w:rPr>
            </w:pPr>
          </w:p>
        </w:tc>
        <w:tc>
          <w:tcPr>
            <w:tcW w:w="1126" w:type="dxa"/>
            <w:vMerge w:val="continue"/>
          </w:tcPr>
          <w:p w14:paraId="158443D6">
            <w:pPr>
              <w:tabs>
                <w:tab w:val="left" w:pos="180"/>
                <w:tab w:val="left" w:pos="3060"/>
                <w:tab w:val="left" w:pos="5220"/>
                <w:tab w:val="left" w:pos="5580"/>
                <w:tab w:val="left" w:pos="6120"/>
              </w:tabs>
              <w:spacing w:after="0"/>
              <w:jc w:val="both"/>
              <w:rPr>
                <w:color w:val="000000"/>
              </w:rPr>
            </w:pPr>
          </w:p>
        </w:tc>
        <w:tc>
          <w:tcPr>
            <w:tcW w:w="2552" w:type="dxa"/>
            <w:vMerge w:val="continue"/>
          </w:tcPr>
          <w:p w14:paraId="4CA878D0">
            <w:pPr>
              <w:tabs>
                <w:tab w:val="left" w:pos="180"/>
                <w:tab w:val="left" w:pos="3060"/>
                <w:tab w:val="left" w:pos="5220"/>
                <w:tab w:val="left" w:pos="5580"/>
                <w:tab w:val="left" w:pos="6120"/>
              </w:tabs>
              <w:spacing w:after="0"/>
              <w:jc w:val="both"/>
              <w:rPr>
                <w:color w:val="000000"/>
              </w:rPr>
            </w:pPr>
          </w:p>
        </w:tc>
      </w:tr>
      <w:tr w14:paraId="6A6D9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32D29593">
            <w:pPr>
              <w:tabs>
                <w:tab w:val="left" w:pos="180"/>
                <w:tab w:val="left" w:pos="3060"/>
                <w:tab w:val="left" w:pos="5220"/>
                <w:tab w:val="left" w:pos="5580"/>
                <w:tab w:val="left" w:pos="6120"/>
              </w:tabs>
              <w:spacing w:after="0"/>
              <w:jc w:val="both"/>
              <w:rPr>
                <w:color w:val="000000"/>
              </w:rPr>
            </w:pPr>
            <w:r>
              <w:rPr>
                <w:color w:val="000000"/>
              </w:rPr>
              <w:t>Selasa</w:t>
            </w:r>
          </w:p>
        </w:tc>
        <w:tc>
          <w:tcPr>
            <w:tcW w:w="349" w:type="dxa"/>
            <w:shd w:val="clear" w:color="auto" w:fill="auto"/>
            <w:vAlign w:val="center"/>
          </w:tcPr>
          <w:p w14:paraId="2B9F3E51">
            <w:pPr>
              <w:spacing w:after="0"/>
              <w:ind w:left="-108" w:right="-108"/>
              <w:jc w:val="center"/>
              <w:rPr>
                <w:bCs/>
              </w:rPr>
            </w:pPr>
          </w:p>
        </w:tc>
        <w:tc>
          <w:tcPr>
            <w:tcW w:w="452" w:type="dxa"/>
            <w:shd w:val="clear" w:color="auto" w:fill="auto"/>
            <w:vAlign w:val="center"/>
          </w:tcPr>
          <w:p w14:paraId="72EC776F">
            <w:pPr>
              <w:spacing w:after="0"/>
              <w:jc w:val="center"/>
              <w:rPr>
                <w:rFonts w:hint="default" w:eastAsia="Tahoma"/>
                <w:w w:val="97"/>
                <w:lang w:val="en-US"/>
              </w:rPr>
            </w:pPr>
            <w:r>
              <w:rPr>
                <w:rFonts w:hint="default" w:eastAsia="Tahoma"/>
                <w:w w:val="97"/>
                <w:lang w:val="en-US"/>
              </w:rPr>
              <w:t>4</w:t>
            </w:r>
          </w:p>
        </w:tc>
        <w:tc>
          <w:tcPr>
            <w:tcW w:w="454" w:type="dxa"/>
            <w:shd w:val="clear" w:color="auto" w:fill="auto"/>
            <w:vAlign w:val="center"/>
          </w:tcPr>
          <w:p w14:paraId="15F13517">
            <w:pPr>
              <w:spacing w:after="0"/>
              <w:jc w:val="center"/>
              <w:rPr>
                <w:rFonts w:hint="default" w:eastAsia="Tahoma"/>
                <w:lang w:val="en-US"/>
              </w:rPr>
            </w:pPr>
            <w:r>
              <w:rPr>
                <w:rFonts w:eastAsia="Tahoma"/>
              </w:rPr>
              <w:t>1</w:t>
            </w:r>
            <w:r>
              <w:rPr>
                <w:rFonts w:hint="default" w:eastAsia="Tahoma"/>
                <w:lang w:val="en-US"/>
              </w:rPr>
              <w:t>1</w:t>
            </w:r>
          </w:p>
        </w:tc>
        <w:tc>
          <w:tcPr>
            <w:tcW w:w="533" w:type="dxa"/>
            <w:shd w:val="clear" w:color="auto" w:fill="7030A0"/>
            <w:vAlign w:val="center"/>
          </w:tcPr>
          <w:p w14:paraId="1111C6BC">
            <w:pPr>
              <w:spacing w:after="0"/>
              <w:ind w:right="58"/>
              <w:jc w:val="center"/>
              <w:rPr>
                <w:rFonts w:hint="default" w:eastAsia="Tahoma"/>
                <w:lang w:val="en-US"/>
              </w:rPr>
            </w:pPr>
            <w:r>
              <w:rPr>
                <w:rFonts w:eastAsia="Tahoma"/>
              </w:rPr>
              <w:t>1</w:t>
            </w:r>
            <w:r>
              <w:rPr>
                <w:rFonts w:hint="default" w:eastAsia="Tahoma"/>
                <w:lang w:val="en-US"/>
              </w:rPr>
              <w:t>8</w:t>
            </w:r>
          </w:p>
        </w:tc>
        <w:tc>
          <w:tcPr>
            <w:tcW w:w="487" w:type="dxa"/>
            <w:shd w:val="clear" w:color="auto" w:fill="92D050"/>
            <w:vAlign w:val="center"/>
          </w:tcPr>
          <w:p w14:paraId="3B099889">
            <w:pPr>
              <w:spacing w:after="0"/>
              <w:jc w:val="center"/>
              <w:rPr>
                <w:rFonts w:hint="default" w:eastAsia="Tahoma"/>
                <w:w w:val="97"/>
                <w:lang w:val="en-US"/>
              </w:rPr>
            </w:pPr>
            <w:r>
              <w:rPr>
                <w:rFonts w:eastAsia="Tahoma"/>
                <w:w w:val="97"/>
              </w:rPr>
              <w:t>2</w:t>
            </w:r>
            <w:r>
              <w:rPr>
                <w:rFonts w:hint="default" w:eastAsia="Tahoma"/>
                <w:w w:val="97"/>
                <w:lang w:val="en-US"/>
              </w:rPr>
              <w:t>5</w:t>
            </w:r>
          </w:p>
        </w:tc>
        <w:tc>
          <w:tcPr>
            <w:tcW w:w="505" w:type="dxa"/>
            <w:vAlign w:val="center"/>
          </w:tcPr>
          <w:p w14:paraId="399335F7">
            <w:pPr>
              <w:spacing w:after="0"/>
              <w:ind w:left="-108" w:right="-108"/>
              <w:jc w:val="center"/>
              <w:rPr>
                <w:bCs/>
              </w:rPr>
            </w:pPr>
          </w:p>
        </w:tc>
        <w:tc>
          <w:tcPr>
            <w:tcW w:w="958" w:type="dxa"/>
            <w:vMerge w:val="continue"/>
          </w:tcPr>
          <w:p w14:paraId="453C786C">
            <w:pPr>
              <w:tabs>
                <w:tab w:val="left" w:pos="180"/>
                <w:tab w:val="left" w:pos="3060"/>
                <w:tab w:val="left" w:pos="5220"/>
                <w:tab w:val="left" w:pos="5580"/>
                <w:tab w:val="left" w:pos="6120"/>
              </w:tabs>
              <w:spacing w:after="0"/>
              <w:jc w:val="both"/>
              <w:rPr>
                <w:color w:val="000000"/>
              </w:rPr>
            </w:pPr>
          </w:p>
        </w:tc>
        <w:tc>
          <w:tcPr>
            <w:tcW w:w="1126" w:type="dxa"/>
            <w:vMerge w:val="continue"/>
          </w:tcPr>
          <w:p w14:paraId="7CB867A7">
            <w:pPr>
              <w:tabs>
                <w:tab w:val="left" w:pos="180"/>
                <w:tab w:val="left" w:pos="3060"/>
                <w:tab w:val="left" w:pos="5220"/>
                <w:tab w:val="left" w:pos="5580"/>
                <w:tab w:val="left" w:pos="6120"/>
              </w:tabs>
              <w:spacing w:after="0"/>
              <w:jc w:val="both"/>
              <w:rPr>
                <w:color w:val="000000"/>
              </w:rPr>
            </w:pPr>
          </w:p>
        </w:tc>
        <w:tc>
          <w:tcPr>
            <w:tcW w:w="2552" w:type="dxa"/>
            <w:vMerge w:val="continue"/>
          </w:tcPr>
          <w:p w14:paraId="2DE8EF09">
            <w:pPr>
              <w:tabs>
                <w:tab w:val="left" w:pos="180"/>
                <w:tab w:val="left" w:pos="3060"/>
                <w:tab w:val="left" w:pos="5220"/>
                <w:tab w:val="left" w:pos="5580"/>
                <w:tab w:val="left" w:pos="6120"/>
              </w:tabs>
              <w:spacing w:after="0"/>
              <w:jc w:val="both"/>
              <w:rPr>
                <w:color w:val="000000"/>
              </w:rPr>
            </w:pPr>
          </w:p>
        </w:tc>
      </w:tr>
      <w:tr w14:paraId="3CD73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71D24E48">
            <w:pPr>
              <w:tabs>
                <w:tab w:val="left" w:pos="180"/>
                <w:tab w:val="left" w:pos="3060"/>
                <w:tab w:val="left" w:pos="5220"/>
                <w:tab w:val="left" w:pos="5580"/>
                <w:tab w:val="left" w:pos="6120"/>
              </w:tabs>
              <w:spacing w:after="0"/>
              <w:jc w:val="both"/>
              <w:rPr>
                <w:color w:val="000000"/>
              </w:rPr>
            </w:pPr>
            <w:r>
              <w:rPr>
                <w:color w:val="000000"/>
              </w:rPr>
              <w:t>R a b u</w:t>
            </w:r>
          </w:p>
        </w:tc>
        <w:tc>
          <w:tcPr>
            <w:tcW w:w="349" w:type="dxa"/>
            <w:shd w:val="clear" w:color="auto" w:fill="FFFFFF" w:themeFill="background1"/>
            <w:vAlign w:val="center"/>
          </w:tcPr>
          <w:p w14:paraId="777C2D55">
            <w:pPr>
              <w:spacing w:after="0"/>
              <w:ind w:left="-108" w:right="-108"/>
              <w:jc w:val="center"/>
              <w:rPr>
                <w:bCs/>
              </w:rPr>
            </w:pPr>
          </w:p>
        </w:tc>
        <w:tc>
          <w:tcPr>
            <w:tcW w:w="452" w:type="dxa"/>
            <w:shd w:val="clear" w:color="auto" w:fill="auto"/>
            <w:vAlign w:val="center"/>
          </w:tcPr>
          <w:p w14:paraId="1812A240">
            <w:pPr>
              <w:spacing w:after="0"/>
              <w:jc w:val="center"/>
              <w:rPr>
                <w:rFonts w:hint="default" w:eastAsia="Tahoma"/>
                <w:w w:val="97"/>
                <w:lang w:val="en-US"/>
              </w:rPr>
            </w:pPr>
            <w:r>
              <w:rPr>
                <w:rFonts w:hint="default" w:eastAsia="Tahoma"/>
                <w:w w:val="97"/>
                <w:lang w:val="en-US"/>
              </w:rPr>
              <w:t>5</w:t>
            </w:r>
          </w:p>
        </w:tc>
        <w:tc>
          <w:tcPr>
            <w:tcW w:w="454" w:type="dxa"/>
            <w:shd w:val="clear" w:color="auto" w:fill="auto"/>
            <w:vAlign w:val="center"/>
          </w:tcPr>
          <w:p w14:paraId="00C2B76F">
            <w:pPr>
              <w:spacing w:after="0"/>
              <w:jc w:val="center"/>
              <w:rPr>
                <w:rFonts w:hint="default" w:eastAsia="Tahoma"/>
                <w:lang w:val="en-US"/>
              </w:rPr>
            </w:pPr>
            <w:r>
              <w:rPr>
                <w:rFonts w:eastAsia="Tahoma"/>
              </w:rPr>
              <w:t>1</w:t>
            </w:r>
            <w:r>
              <w:rPr>
                <w:rFonts w:hint="default" w:eastAsia="Tahoma"/>
                <w:lang w:val="en-US"/>
              </w:rPr>
              <w:t>2</w:t>
            </w:r>
          </w:p>
        </w:tc>
        <w:tc>
          <w:tcPr>
            <w:tcW w:w="533" w:type="dxa"/>
            <w:shd w:val="clear" w:color="auto" w:fill="7030A0"/>
            <w:vAlign w:val="center"/>
          </w:tcPr>
          <w:p w14:paraId="629751C2">
            <w:pPr>
              <w:spacing w:after="0"/>
              <w:ind w:right="58"/>
              <w:jc w:val="center"/>
              <w:rPr>
                <w:rFonts w:hint="default" w:eastAsia="Tahoma"/>
                <w:lang w:val="en-US"/>
              </w:rPr>
            </w:pPr>
            <w:r>
              <w:rPr>
                <w:rFonts w:hint="default" w:eastAsia="Tahoma"/>
                <w:lang w:val="en-US"/>
              </w:rPr>
              <w:t>19</w:t>
            </w:r>
          </w:p>
        </w:tc>
        <w:tc>
          <w:tcPr>
            <w:tcW w:w="487" w:type="dxa"/>
            <w:shd w:val="clear" w:color="auto" w:fill="92D050"/>
            <w:vAlign w:val="center"/>
          </w:tcPr>
          <w:p w14:paraId="25C77D40">
            <w:pPr>
              <w:spacing w:after="0"/>
              <w:jc w:val="center"/>
              <w:rPr>
                <w:rFonts w:hint="default" w:eastAsia="Tahoma"/>
                <w:w w:val="97"/>
                <w:lang w:val="en-US"/>
              </w:rPr>
            </w:pPr>
            <w:r>
              <w:rPr>
                <w:rFonts w:eastAsia="Tahoma"/>
                <w:w w:val="97"/>
              </w:rPr>
              <w:t>2</w:t>
            </w:r>
            <w:r>
              <w:rPr>
                <w:rFonts w:hint="default" w:eastAsia="Tahoma"/>
                <w:w w:val="97"/>
                <w:lang w:val="en-US"/>
              </w:rPr>
              <w:t>6</w:t>
            </w:r>
          </w:p>
        </w:tc>
        <w:tc>
          <w:tcPr>
            <w:tcW w:w="505" w:type="dxa"/>
            <w:vAlign w:val="center"/>
          </w:tcPr>
          <w:p w14:paraId="7B5633C2">
            <w:pPr>
              <w:spacing w:after="0"/>
              <w:ind w:left="-108" w:right="-108"/>
              <w:jc w:val="center"/>
              <w:rPr>
                <w:bCs/>
              </w:rPr>
            </w:pPr>
          </w:p>
        </w:tc>
        <w:tc>
          <w:tcPr>
            <w:tcW w:w="958" w:type="dxa"/>
            <w:vMerge w:val="continue"/>
          </w:tcPr>
          <w:p w14:paraId="75A06010">
            <w:pPr>
              <w:tabs>
                <w:tab w:val="left" w:pos="180"/>
                <w:tab w:val="left" w:pos="3060"/>
                <w:tab w:val="left" w:pos="5220"/>
                <w:tab w:val="left" w:pos="5580"/>
                <w:tab w:val="left" w:pos="6120"/>
              </w:tabs>
              <w:spacing w:after="0"/>
              <w:jc w:val="both"/>
              <w:rPr>
                <w:color w:val="000000"/>
              </w:rPr>
            </w:pPr>
          </w:p>
        </w:tc>
        <w:tc>
          <w:tcPr>
            <w:tcW w:w="1126" w:type="dxa"/>
            <w:vMerge w:val="continue"/>
          </w:tcPr>
          <w:p w14:paraId="35DD12C5">
            <w:pPr>
              <w:tabs>
                <w:tab w:val="left" w:pos="180"/>
                <w:tab w:val="left" w:pos="3060"/>
                <w:tab w:val="left" w:pos="5220"/>
                <w:tab w:val="left" w:pos="5580"/>
                <w:tab w:val="left" w:pos="6120"/>
              </w:tabs>
              <w:spacing w:after="0"/>
              <w:jc w:val="both"/>
              <w:rPr>
                <w:color w:val="000000"/>
              </w:rPr>
            </w:pPr>
          </w:p>
        </w:tc>
        <w:tc>
          <w:tcPr>
            <w:tcW w:w="2552" w:type="dxa"/>
            <w:vMerge w:val="continue"/>
          </w:tcPr>
          <w:p w14:paraId="76596133">
            <w:pPr>
              <w:tabs>
                <w:tab w:val="left" w:pos="180"/>
                <w:tab w:val="left" w:pos="3060"/>
                <w:tab w:val="left" w:pos="5220"/>
                <w:tab w:val="left" w:pos="5580"/>
                <w:tab w:val="left" w:pos="6120"/>
              </w:tabs>
              <w:spacing w:after="0"/>
              <w:jc w:val="both"/>
              <w:rPr>
                <w:color w:val="000000"/>
              </w:rPr>
            </w:pPr>
          </w:p>
        </w:tc>
      </w:tr>
      <w:tr w14:paraId="30A65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639D6E43">
            <w:pPr>
              <w:tabs>
                <w:tab w:val="left" w:pos="180"/>
                <w:tab w:val="left" w:pos="3060"/>
                <w:tab w:val="left" w:pos="5220"/>
                <w:tab w:val="left" w:pos="5580"/>
                <w:tab w:val="left" w:pos="6120"/>
              </w:tabs>
              <w:spacing w:after="0"/>
              <w:jc w:val="both"/>
              <w:rPr>
                <w:color w:val="000000"/>
              </w:rPr>
            </w:pPr>
            <w:r>
              <w:rPr>
                <w:color w:val="000000"/>
              </w:rPr>
              <w:t>Kamis</w:t>
            </w:r>
          </w:p>
        </w:tc>
        <w:tc>
          <w:tcPr>
            <w:tcW w:w="349" w:type="dxa"/>
            <w:shd w:val="clear" w:color="auto" w:fill="FFFFFF" w:themeFill="background1"/>
            <w:vAlign w:val="center"/>
          </w:tcPr>
          <w:p w14:paraId="6B18971C">
            <w:pPr>
              <w:spacing w:after="0"/>
              <w:ind w:left="-108" w:right="-108"/>
              <w:jc w:val="center"/>
              <w:rPr>
                <w:bCs/>
              </w:rPr>
            </w:pPr>
          </w:p>
        </w:tc>
        <w:tc>
          <w:tcPr>
            <w:tcW w:w="452" w:type="dxa"/>
            <w:shd w:val="clear" w:color="auto" w:fill="auto"/>
            <w:vAlign w:val="center"/>
          </w:tcPr>
          <w:p w14:paraId="68940675">
            <w:pPr>
              <w:spacing w:after="0"/>
              <w:jc w:val="center"/>
              <w:rPr>
                <w:rFonts w:hint="default" w:eastAsia="Tahoma"/>
                <w:w w:val="97"/>
                <w:lang w:val="en-US"/>
              </w:rPr>
            </w:pPr>
            <w:r>
              <w:rPr>
                <w:rFonts w:hint="default" w:eastAsia="Tahoma"/>
                <w:w w:val="97"/>
                <w:lang w:val="en-US"/>
              </w:rPr>
              <w:t>6</w:t>
            </w:r>
          </w:p>
        </w:tc>
        <w:tc>
          <w:tcPr>
            <w:tcW w:w="454" w:type="dxa"/>
            <w:shd w:val="clear" w:color="auto" w:fill="auto"/>
            <w:vAlign w:val="center"/>
          </w:tcPr>
          <w:p w14:paraId="0B47FF55">
            <w:pPr>
              <w:spacing w:after="0"/>
              <w:jc w:val="center"/>
              <w:rPr>
                <w:rFonts w:hint="default" w:eastAsia="Tahoma"/>
                <w:lang w:val="en-US"/>
              </w:rPr>
            </w:pPr>
            <w:r>
              <w:rPr>
                <w:rFonts w:eastAsia="Tahoma"/>
              </w:rPr>
              <w:t>1</w:t>
            </w:r>
            <w:r>
              <w:rPr>
                <w:rFonts w:hint="default" w:eastAsia="Tahoma"/>
                <w:lang w:val="en-US"/>
              </w:rPr>
              <w:t>3</w:t>
            </w:r>
          </w:p>
        </w:tc>
        <w:tc>
          <w:tcPr>
            <w:tcW w:w="533" w:type="dxa"/>
            <w:shd w:val="clear" w:color="auto" w:fill="auto"/>
            <w:vAlign w:val="center"/>
          </w:tcPr>
          <w:p w14:paraId="66803899">
            <w:pPr>
              <w:spacing w:after="0"/>
              <w:ind w:right="58"/>
              <w:jc w:val="center"/>
              <w:rPr>
                <w:rFonts w:hint="default" w:eastAsia="Tahoma"/>
                <w:lang w:val="en-US"/>
              </w:rPr>
            </w:pPr>
            <w:r>
              <w:rPr>
                <w:rFonts w:eastAsia="Tahoma"/>
              </w:rPr>
              <w:t>2</w:t>
            </w:r>
            <w:r>
              <w:rPr>
                <w:rFonts w:hint="default" w:eastAsia="Tahoma"/>
                <w:lang w:val="en-US"/>
              </w:rPr>
              <w:t>0</w:t>
            </w:r>
          </w:p>
        </w:tc>
        <w:tc>
          <w:tcPr>
            <w:tcW w:w="487" w:type="dxa"/>
            <w:shd w:val="clear" w:color="auto" w:fill="92D050"/>
            <w:vAlign w:val="center"/>
          </w:tcPr>
          <w:p w14:paraId="35F7F6AF">
            <w:pPr>
              <w:spacing w:after="0"/>
              <w:jc w:val="center"/>
              <w:rPr>
                <w:rFonts w:hint="default" w:eastAsia="Tahoma"/>
                <w:w w:val="97"/>
                <w:lang w:val="en-US"/>
              </w:rPr>
            </w:pPr>
            <w:r>
              <w:rPr>
                <w:rFonts w:eastAsia="Tahoma"/>
                <w:w w:val="97"/>
              </w:rPr>
              <w:t>2</w:t>
            </w:r>
            <w:r>
              <w:rPr>
                <w:rFonts w:hint="default" w:eastAsia="Tahoma"/>
                <w:w w:val="97"/>
                <w:lang w:val="en-US"/>
              </w:rPr>
              <w:t>7</w:t>
            </w:r>
          </w:p>
        </w:tc>
        <w:tc>
          <w:tcPr>
            <w:tcW w:w="505" w:type="dxa"/>
            <w:vAlign w:val="center"/>
          </w:tcPr>
          <w:p w14:paraId="41865C31">
            <w:pPr>
              <w:spacing w:after="0"/>
              <w:ind w:left="-108" w:right="-108"/>
              <w:jc w:val="center"/>
              <w:rPr>
                <w:bCs/>
              </w:rPr>
            </w:pPr>
          </w:p>
        </w:tc>
        <w:tc>
          <w:tcPr>
            <w:tcW w:w="958" w:type="dxa"/>
            <w:vMerge w:val="continue"/>
          </w:tcPr>
          <w:p w14:paraId="6135231E">
            <w:pPr>
              <w:tabs>
                <w:tab w:val="left" w:pos="180"/>
                <w:tab w:val="left" w:pos="3060"/>
                <w:tab w:val="left" w:pos="5220"/>
                <w:tab w:val="left" w:pos="5580"/>
                <w:tab w:val="left" w:pos="6120"/>
              </w:tabs>
              <w:spacing w:after="0"/>
              <w:jc w:val="both"/>
              <w:rPr>
                <w:color w:val="000000"/>
              </w:rPr>
            </w:pPr>
          </w:p>
        </w:tc>
        <w:tc>
          <w:tcPr>
            <w:tcW w:w="1126" w:type="dxa"/>
            <w:vMerge w:val="continue"/>
          </w:tcPr>
          <w:p w14:paraId="3105D8A3">
            <w:pPr>
              <w:tabs>
                <w:tab w:val="left" w:pos="180"/>
                <w:tab w:val="left" w:pos="3060"/>
                <w:tab w:val="left" w:pos="5220"/>
                <w:tab w:val="left" w:pos="5580"/>
                <w:tab w:val="left" w:pos="6120"/>
              </w:tabs>
              <w:spacing w:after="0"/>
              <w:jc w:val="both"/>
              <w:rPr>
                <w:color w:val="000000"/>
              </w:rPr>
            </w:pPr>
          </w:p>
        </w:tc>
        <w:tc>
          <w:tcPr>
            <w:tcW w:w="2552" w:type="dxa"/>
            <w:vMerge w:val="continue"/>
          </w:tcPr>
          <w:p w14:paraId="02A1151E">
            <w:pPr>
              <w:tabs>
                <w:tab w:val="left" w:pos="180"/>
                <w:tab w:val="left" w:pos="3060"/>
                <w:tab w:val="left" w:pos="5220"/>
                <w:tab w:val="left" w:pos="5580"/>
                <w:tab w:val="left" w:pos="6120"/>
              </w:tabs>
              <w:spacing w:after="0"/>
              <w:jc w:val="both"/>
              <w:rPr>
                <w:color w:val="000000"/>
              </w:rPr>
            </w:pPr>
          </w:p>
        </w:tc>
      </w:tr>
      <w:tr w14:paraId="6A652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0E1FB6A9">
            <w:pPr>
              <w:tabs>
                <w:tab w:val="left" w:pos="180"/>
                <w:tab w:val="left" w:pos="3060"/>
                <w:tab w:val="left" w:pos="5220"/>
                <w:tab w:val="left" w:pos="5580"/>
                <w:tab w:val="left" w:pos="6120"/>
              </w:tabs>
              <w:spacing w:after="0"/>
              <w:jc w:val="both"/>
              <w:rPr>
                <w:color w:val="000000"/>
              </w:rPr>
            </w:pPr>
            <w:r>
              <w:rPr>
                <w:color w:val="000000"/>
              </w:rPr>
              <w:t>Jum’at</w:t>
            </w:r>
          </w:p>
        </w:tc>
        <w:tc>
          <w:tcPr>
            <w:tcW w:w="349" w:type="dxa"/>
            <w:shd w:val="clear" w:color="auto" w:fill="auto"/>
            <w:vAlign w:val="center"/>
          </w:tcPr>
          <w:p w14:paraId="11FF7920">
            <w:pPr>
              <w:spacing w:after="0"/>
              <w:ind w:left="-108" w:right="-108"/>
              <w:jc w:val="center"/>
              <w:rPr>
                <w:bCs/>
              </w:rPr>
            </w:pPr>
          </w:p>
        </w:tc>
        <w:tc>
          <w:tcPr>
            <w:tcW w:w="452" w:type="dxa"/>
            <w:shd w:val="clear" w:color="auto" w:fill="auto"/>
            <w:vAlign w:val="center"/>
          </w:tcPr>
          <w:p w14:paraId="5340EBD0">
            <w:pPr>
              <w:spacing w:after="0"/>
              <w:jc w:val="center"/>
              <w:rPr>
                <w:rFonts w:hint="default" w:eastAsia="Tahoma"/>
                <w:w w:val="97"/>
                <w:lang w:val="en-US"/>
              </w:rPr>
            </w:pPr>
            <w:r>
              <w:rPr>
                <w:rFonts w:hint="default" w:eastAsia="Tahoma"/>
                <w:w w:val="97"/>
                <w:lang w:val="en-US"/>
              </w:rPr>
              <w:t>7</w:t>
            </w:r>
          </w:p>
        </w:tc>
        <w:tc>
          <w:tcPr>
            <w:tcW w:w="454" w:type="dxa"/>
            <w:shd w:val="clear" w:color="auto" w:fill="auto"/>
            <w:vAlign w:val="center"/>
          </w:tcPr>
          <w:p w14:paraId="7E17F771">
            <w:pPr>
              <w:spacing w:after="0"/>
              <w:jc w:val="center"/>
              <w:rPr>
                <w:rFonts w:hint="default" w:eastAsia="Tahoma"/>
                <w:lang w:val="en-US"/>
              </w:rPr>
            </w:pPr>
            <w:r>
              <w:rPr>
                <w:rFonts w:eastAsia="Tahoma"/>
              </w:rPr>
              <w:t>1</w:t>
            </w:r>
            <w:r>
              <w:rPr>
                <w:rFonts w:hint="default" w:eastAsia="Tahoma"/>
                <w:lang w:val="en-US"/>
              </w:rPr>
              <w:t>4</w:t>
            </w:r>
          </w:p>
        </w:tc>
        <w:tc>
          <w:tcPr>
            <w:tcW w:w="533" w:type="dxa"/>
            <w:shd w:val="clear" w:color="auto" w:fill="auto"/>
            <w:vAlign w:val="center"/>
          </w:tcPr>
          <w:p w14:paraId="55E2F718">
            <w:pPr>
              <w:spacing w:after="0"/>
              <w:ind w:right="58"/>
              <w:jc w:val="center"/>
              <w:rPr>
                <w:rFonts w:hint="default" w:eastAsia="Tahoma"/>
                <w:lang w:val="en-US"/>
              </w:rPr>
            </w:pPr>
            <w:r>
              <w:rPr>
                <w:rFonts w:eastAsia="Tahoma"/>
              </w:rPr>
              <w:t>2</w:t>
            </w:r>
            <w:r>
              <w:rPr>
                <w:rFonts w:hint="default" w:eastAsia="Tahoma"/>
                <w:lang w:val="en-US"/>
              </w:rPr>
              <w:t>1</w:t>
            </w:r>
          </w:p>
        </w:tc>
        <w:tc>
          <w:tcPr>
            <w:tcW w:w="487" w:type="dxa"/>
            <w:shd w:val="clear" w:color="auto" w:fill="92D050"/>
            <w:vAlign w:val="center"/>
          </w:tcPr>
          <w:p w14:paraId="51A24888">
            <w:pPr>
              <w:spacing w:after="0"/>
              <w:jc w:val="center"/>
              <w:rPr>
                <w:rFonts w:hint="default" w:eastAsia="Tahoma"/>
                <w:w w:val="97"/>
                <w:lang w:val="en-US"/>
              </w:rPr>
            </w:pPr>
            <w:r>
              <w:rPr>
                <w:rFonts w:eastAsia="Tahoma"/>
                <w:w w:val="97"/>
              </w:rPr>
              <w:t>2</w:t>
            </w:r>
            <w:r>
              <w:rPr>
                <w:rFonts w:hint="default" w:eastAsia="Tahoma"/>
                <w:w w:val="97"/>
                <w:lang w:val="en-US"/>
              </w:rPr>
              <w:t>8</w:t>
            </w:r>
          </w:p>
        </w:tc>
        <w:tc>
          <w:tcPr>
            <w:tcW w:w="505" w:type="dxa"/>
            <w:vAlign w:val="center"/>
          </w:tcPr>
          <w:p w14:paraId="1AC3A85C">
            <w:pPr>
              <w:spacing w:after="0"/>
              <w:ind w:left="-108" w:right="-108"/>
              <w:jc w:val="center"/>
              <w:rPr>
                <w:bCs/>
              </w:rPr>
            </w:pPr>
          </w:p>
        </w:tc>
        <w:tc>
          <w:tcPr>
            <w:tcW w:w="958" w:type="dxa"/>
            <w:vMerge w:val="continue"/>
          </w:tcPr>
          <w:p w14:paraId="657EB87D">
            <w:pPr>
              <w:tabs>
                <w:tab w:val="left" w:pos="180"/>
                <w:tab w:val="left" w:pos="3060"/>
                <w:tab w:val="left" w:pos="5220"/>
                <w:tab w:val="left" w:pos="5580"/>
                <w:tab w:val="left" w:pos="6120"/>
              </w:tabs>
              <w:spacing w:after="0"/>
              <w:jc w:val="both"/>
              <w:rPr>
                <w:color w:val="000000"/>
              </w:rPr>
            </w:pPr>
          </w:p>
        </w:tc>
        <w:tc>
          <w:tcPr>
            <w:tcW w:w="1126" w:type="dxa"/>
            <w:vMerge w:val="continue"/>
          </w:tcPr>
          <w:p w14:paraId="6EA15F4E">
            <w:pPr>
              <w:tabs>
                <w:tab w:val="left" w:pos="180"/>
                <w:tab w:val="left" w:pos="3060"/>
                <w:tab w:val="left" w:pos="5220"/>
                <w:tab w:val="left" w:pos="5580"/>
                <w:tab w:val="left" w:pos="6120"/>
              </w:tabs>
              <w:spacing w:after="0"/>
              <w:jc w:val="both"/>
              <w:rPr>
                <w:color w:val="000000"/>
              </w:rPr>
            </w:pPr>
          </w:p>
        </w:tc>
        <w:tc>
          <w:tcPr>
            <w:tcW w:w="2552" w:type="dxa"/>
            <w:vMerge w:val="continue"/>
          </w:tcPr>
          <w:p w14:paraId="26412876">
            <w:pPr>
              <w:tabs>
                <w:tab w:val="left" w:pos="180"/>
                <w:tab w:val="left" w:pos="3060"/>
                <w:tab w:val="left" w:pos="5220"/>
                <w:tab w:val="left" w:pos="5580"/>
                <w:tab w:val="left" w:pos="6120"/>
              </w:tabs>
              <w:spacing w:after="0"/>
              <w:jc w:val="both"/>
              <w:rPr>
                <w:color w:val="000000"/>
              </w:rPr>
            </w:pPr>
          </w:p>
        </w:tc>
      </w:tr>
      <w:tr w14:paraId="6D9F8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0FE4FABB">
            <w:pPr>
              <w:tabs>
                <w:tab w:val="left" w:pos="180"/>
                <w:tab w:val="left" w:pos="3060"/>
                <w:tab w:val="left" w:pos="5220"/>
                <w:tab w:val="left" w:pos="5580"/>
                <w:tab w:val="left" w:pos="6120"/>
              </w:tabs>
              <w:spacing w:after="0"/>
              <w:jc w:val="both"/>
              <w:rPr>
                <w:color w:val="000000"/>
              </w:rPr>
            </w:pPr>
            <w:r>
              <w:rPr>
                <w:color w:val="000000"/>
              </w:rPr>
              <w:t>Sabtu</w:t>
            </w:r>
          </w:p>
        </w:tc>
        <w:tc>
          <w:tcPr>
            <w:tcW w:w="349" w:type="dxa"/>
            <w:vAlign w:val="center"/>
          </w:tcPr>
          <w:p w14:paraId="17BCA03C">
            <w:pPr>
              <w:spacing w:after="0"/>
              <w:ind w:left="-108" w:right="-108"/>
              <w:rPr>
                <w:rFonts w:hint="default"/>
                <w:bCs/>
                <w:lang w:val="en-US"/>
              </w:rPr>
            </w:pPr>
            <w:r>
              <w:rPr>
                <w:bCs/>
              </w:rPr>
              <w:t xml:space="preserve">  </w:t>
            </w:r>
            <w:r>
              <w:rPr>
                <w:rFonts w:hint="default"/>
                <w:bCs/>
                <w:lang w:val="en-US"/>
              </w:rPr>
              <w:t>1</w:t>
            </w:r>
          </w:p>
        </w:tc>
        <w:tc>
          <w:tcPr>
            <w:tcW w:w="452" w:type="dxa"/>
            <w:shd w:val="clear" w:color="auto" w:fill="FFFFFF"/>
            <w:vAlign w:val="center"/>
          </w:tcPr>
          <w:p w14:paraId="65D0855F">
            <w:pPr>
              <w:spacing w:after="0"/>
              <w:jc w:val="center"/>
              <w:rPr>
                <w:rFonts w:hint="default" w:eastAsia="Tahoma"/>
                <w:w w:val="97"/>
                <w:lang w:val="en-US"/>
              </w:rPr>
            </w:pPr>
            <w:r>
              <w:rPr>
                <w:rFonts w:hint="default" w:eastAsia="Tahoma"/>
                <w:w w:val="97"/>
                <w:lang w:val="en-US"/>
              </w:rPr>
              <w:t>8</w:t>
            </w:r>
          </w:p>
        </w:tc>
        <w:tc>
          <w:tcPr>
            <w:tcW w:w="454" w:type="dxa"/>
            <w:vAlign w:val="center"/>
          </w:tcPr>
          <w:p w14:paraId="7216E733">
            <w:pPr>
              <w:spacing w:after="0"/>
              <w:jc w:val="center"/>
              <w:rPr>
                <w:rFonts w:hint="default" w:eastAsia="Tahoma"/>
                <w:lang w:val="en-US"/>
              </w:rPr>
            </w:pPr>
            <w:r>
              <w:rPr>
                <w:rFonts w:eastAsia="Tahoma"/>
              </w:rPr>
              <w:t>1</w:t>
            </w:r>
            <w:r>
              <w:rPr>
                <w:rFonts w:hint="default" w:eastAsia="Tahoma"/>
                <w:lang w:val="en-US"/>
              </w:rPr>
              <w:t>5</w:t>
            </w:r>
          </w:p>
        </w:tc>
        <w:tc>
          <w:tcPr>
            <w:tcW w:w="533" w:type="dxa"/>
            <w:vAlign w:val="center"/>
          </w:tcPr>
          <w:p w14:paraId="10B17AB2">
            <w:pPr>
              <w:spacing w:after="0"/>
              <w:ind w:right="58"/>
              <w:jc w:val="center"/>
              <w:rPr>
                <w:rFonts w:hint="default" w:eastAsia="Tahoma"/>
                <w:lang w:val="en-US"/>
              </w:rPr>
            </w:pPr>
            <w:r>
              <w:rPr>
                <w:rFonts w:eastAsia="Tahoma"/>
              </w:rPr>
              <w:t>2</w:t>
            </w:r>
            <w:r>
              <w:rPr>
                <w:rFonts w:hint="default" w:eastAsia="Tahoma"/>
                <w:lang w:val="en-US"/>
              </w:rPr>
              <w:t>2</w:t>
            </w:r>
          </w:p>
        </w:tc>
        <w:tc>
          <w:tcPr>
            <w:tcW w:w="487" w:type="dxa"/>
            <w:shd w:val="clear" w:color="auto" w:fill="92D050"/>
            <w:vAlign w:val="center"/>
          </w:tcPr>
          <w:p w14:paraId="5D9949C1">
            <w:pPr>
              <w:spacing w:after="0"/>
              <w:jc w:val="center"/>
              <w:rPr>
                <w:rFonts w:hint="default" w:eastAsia="Tahoma"/>
                <w:w w:val="97"/>
                <w:lang w:val="en-US"/>
              </w:rPr>
            </w:pPr>
            <w:r>
              <w:rPr>
                <w:rFonts w:hint="default" w:eastAsia="Tahoma"/>
                <w:w w:val="97"/>
                <w:lang w:val="en-US"/>
              </w:rPr>
              <w:t>29</w:t>
            </w:r>
          </w:p>
        </w:tc>
        <w:tc>
          <w:tcPr>
            <w:tcW w:w="505" w:type="dxa"/>
            <w:vAlign w:val="center"/>
          </w:tcPr>
          <w:p w14:paraId="2EB3EBE8">
            <w:pPr>
              <w:spacing w:after="0"/>
              <w:ind w:left="-108" w:right="-108"/>
              <w:jc w:val="center"/>
              <w:rPr>
                <w:bCs/>
              </w:rPr>
            </w:pPr>
          </w:p>
        </w:tc>
        <w:tc>
          <w:tcPr>
            <w:tcW w:w="958" w:type="dxa"/>
            <w:vMerge w:val="continue"/>
          </w:tcPr>
          <w:p w14:paraId="255F5215">
            <w:pPr>
              <w:tabs>
                <w:tab w:val="left" w:pos="180"/>
                <w:tab w:val="left" w:pos="3060"/>
                <w:tab w:val="left" w:pos="5220"/>
                <w:tab w:val="left" w:pos="5580"/>
                <w:tab w:val="left" w:pos="6120"/>
              </w:tabs>
              <w:spacing w:after="0"/>
              <w:jc w:val="both"/>
              <w:rPr>
                <w:color w:val="000000"/>
              </w:rPr>
            </w:pPr>
          </w:p>
        </w:tc>
        <w:tc>
          <w:tcPr>
            <w:tcW w:w="1126" w:type="dxa"/>
            <w:vMerge w:val="continue"/>
          </w:tcPr>
          <w:p w14:paraId="3BD3E086">
            <w:pPr>
              <w:tabs>
                <w:tab w:val="left" w:pos="180"/>
                <w:tab w:val="left" w:pos="3060"/>
                <w:tab w:val="left" w:pos="5220"/>
                <w:tab w:val="left" w:pos="5580"/>
                <w:tab w:val="left" w:pos="6120"/>
              </w:tabs>
              <w:spacing w:after="0"/>
              <w:jc w:val="both"/>
              <w:rPr>
                <w:color w:val="000000"/>
              </w:rPr>
            </w:pPr>
          </w:p>
        </w:tc>
        <w:tc>
          <w:tcPr>
            <w:tcW w:w="2552" w:type="dxa"/>
            <w:vMerge w:val="continue"/>
          </w:tcPr>
          <w:p w14:paraId="7E76B4D6">
            <w:pPr>
              <w:tabs>
                <w:tab w:val="left" w:pos="180"/>
                <w:tab w:val="left" w:pos="3060"/>
                <w:tab w:val="left" w:pos="5220"/>
                <w:tab w:val="left" w:pos="5580"/>
                <w:tab w:val="left" w:pos="6120"/>
              </w:tabs>
              <w:spacing w:after="0"/>
              <w:jc w:val="both"/>
              <w:rPr>
                <w:color w:val="000000"/>
              </w:rPr>
            </w:pPr>
          </w:p>
        </w:tc>
      </w:tr>
      <w:tr w14:paraId="219D6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trPr>
        <w:tc>
          <w:tcPr>
            <w:tcW w:w="3728" w:type="dxa"/>
            <w:gridSpan w:val="7"/>
            <w:shd w:val="clear" w:color="auto" w:fill="C4BC96"/>
            <w:vAlign w:val="center"/>
          </w:tcPr>
          <w:p w14:paraId="5C279C3A">
            <w:pPr>
              <w:tabs>
                <w:tab w:val="left" w:pos="180"/>
                <w:tab w:val="left" w:pos="3060"/>
                <w:tab w:val="left" w:pos="5220"/>
                <w:tab w:val="left" w:pos="5580"/>
                <w:tab w:val="left" w:pos="6120"/>
              </w:tabs>
              <w:spacing w:after="0"/>
              <w:jc w:val="center"/>
              <w:rPr>
                <w:rFonts w:hint="default"/>
                <w:b/>
                <w:bCs/>
                <w:color w:val="000000"/>
                <w:lang w:val="en-US"/>
              </w:rPr>
            </w:pPr>
            <w:r>
              <w:rPr>
                <w:b/>
                <w:bCs/>
                <w:color w:val="000000"/>
              </w:rPr>
              <w:t>DESEMBER  202</w:t>
            </w:r>
            <w:r>
              <w:rPr>
                <w:rFonts w:hint="default"/>
                <w:b/>
                <w:bCs/>
                <w:color w:val="000000"/>
                <w:lang w:val="en-US"/>
              </w:rPr>
              <w:t>5</w:t>
            </w:r>
          </w:p>
        </w:tc>
        <w:tc>
          <w:tcPr>
            <w:tcW w:w="958" w:type="dxa"/>
            <w:shd w:val="clear" w:color="auto" w:fill="C4BC96"/>
            <w:vAlign w:val="center"/>
          </w:tcPr>
          <w:p w14:paraId="19C4E859">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26" w:type="dxa"/>
            <w:shd w:val="clear" w:color="auto" w:fill="C4BC96"/>
            <w:vAlign w:val="center"/>
          </w:tcPr>
          <w:p w14:paraId="3752D6D4">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552" w:type="dxa"/>
            <w:shd w:val="clear" w:color="auto" w:fill="C4BC96"/>
            <w:vAlign w:val="center"/>
          </w:tcPr>
          <w:p w14:paraId="124A9DD2">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3E8EB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56CC4658">
            <w:pPr>
              <w:tabs>
                <w:tab w:val="left" w:pos="180"/>
                <w:tab w:val="left" w:pos="3060"/>
                <w:tab w:val="left" w:pos="5220"/>
                <w:tab w:val="left" w:pos="5580"/>
                <w:tab w:val="left" w:pos="6120"/>
              </w:tabs>
              <w:spacing w:after="0"/>
              <w:jc w:val="both"/>
              <w:rPr>
                <w:color w:val="000000"/>
              </w:rPr>
            </w:pPr>
            <w:r>
              <w:rPr>
                <w:color w:val="000000"/>
              </w:rPr>
              <w:t>Minggu</w:t>
            </w:r>
          </w:p>
        </w:tc>
        <w:tc>
          <w:tcPr>
            <w:tcW w:w="349" w:type="dxa"/>
            <w:shd w:val="clear" w:color="auto" w:fill="FF0000"/>
            <w:vAlign w:val="center"/>
          </w:tcPr>
          <w:p w14:paraId="253CBA3E">
            <w:pPr>
              <w:spacing w:after="0"/>
              <w:ind w:left="-108" w:right="-108"/>
              <w:jc w:val="center"/>
              <w:rPr>
                <w:bCs/>
              </w:rPr>
            </w:pPr>
          </w:p>
        </w:tc>
        <w:tc>
          <w:tcPr>
            <w:tcW w:w="452" w:type="dxa"/>
            <w:shd w:val="clear" w:color="auto" w:fill="FF0000"/>
            <w:vAlign w:val="center"/>
          </w:tcPr>
          <w:p w14:paraId="252C59DF">
            <w:pPr>
              <w:spacing w:after="0"/>
              <w:jc w:val="center"/>
              <w:rPr>
                <w:rFonts w:hint="default" w:eastAsia="Tahoma"/>
                <w:lang w:val="en-US"/>
              </w:rPr>
            </w:pPr>
            <w:r>
              <w:rPr>
                <w:rFonts w:hint="default" w:eastAsia="Tahoma"/>
                <w:lang w:val="en-US"/>
              </w:rPr>
              <w:t>7</w:t>
            </w:r>
          </w:p>
        </w:tc>
        <w:tc>
          <w:tcPr>
            <w:tcW w:w="454" w:type="dxa"/>
            <w:shd w:val="clear" w:color="auto" w:fill="FF0000"/>
            <w:vAlign w:val="center"/>
          </w:tcPr>
          <w:p w14:paraId="013CBF49">
            <w:pPr>
              <w:spacing w:after="0"/>
              <w:ind w:left="18"/>
              <w:jc w:val="center"/>
              <w:rPr>
                <w:rFonts w:hint="default" w:eastAsia="Tahoma"/>
                <w:w w:val="97"/>
                <w:lang w:val="en-US"/>
              </w:rPr>
            </w:pPr>
            <w:r>
              <w:rPr>
                <w:rFonts w:eastAsia="Tahoma"/>
                <w:w w:val="97"/>
              </w:rPr>
              <w:t>1</w:t>
            </w:r>
            <w:r>
              <w:rPr>
                <w:rFonts w:hint="default" w:eastAsia="Tahoma"/>
                <w:w w:val="97"/>
                <w:lang w:val="en-US"/>
              </w:rPr>
              <w:t>4</w:t>
            </w:r>
          </w:p>
        </w:tc>
        <w:tc>
          <w:tcPr>
            <w:tcW w:w="533" w:type="dxa"/>
            <w:shd w:val="clear" w:color="auto" w:fill="FF0000"/>
            <w:vAlign w:val="center"/>
          </w:tcPr>
          <w:p w14:paraId="04B81173">
            <w:pPr>
              <w:spacing w:after="0"/>
              <w:jc w:val="center"/>
              <w:rPr>
                <w:rFonts w:hint="default" w:eastAsia="Tahoma"/>
                <w:lang w:val="en-US"/>
              </w:rPr>
            </w:pPr>
            <w:r>
              <w:rPr>
                <w:rFonts w:eastAsia="Tahoma"/>
              </w:rPr>
              <w:t>2</w:t>
            </w:r>
            <w:r>
              <w:rPr>
                <w:rFonts w:hint="default" w:eastAsia="Tahoma"/>
                <w:lang w:val="en-US"/>
              </w:rPr>
              <w:t>1</w:t>
            </w:r>
          </w:p>
        </w:tc>
        <w:tc>
          <w:tcPr>
            <w:tcW w:w="487" w:type="dxa"/>
            <w:shd w:val="clear" w:color="auto" w:fill="FF0000"/>
            <w:vAlign w:val="center"/>
          </w:tcPr>
          <w:p w14:paraId="4A1C3E38">
            <w:pPr>
              <w:spacing w:after="0"/>
              <w:jc w:val="center"/>
              <w:rPr>
                <w:rFonts w:hint="default" w:eastAsia="Tahoma"/>
                <w:lang w:val="en-US"/>
              </w:rPr>
            </w:pPr>
            <w:r>
              <w:rPr>
                <w:rFonts w:eastAsia="Tahoma"/>
              </w:rPr>
              <w:t>2</w:t>
            </w:r>
            <w:r>
              <w:rPr>
                <w:rFonts w:hint="default" w:eastAsia="Tahoma"/>
                <w:lang w:val="en-US"/>
              </w:rPr>
              <w:t>8</w:t>
            </w:r>
          </w:p>
        </w:tc>
        <w:tc>
          <w:tcPr>
            <w:tcW w:w="505" w:type="dxa"/>
            <w:shd w:val="clear" w:color="auto" w:fill="FFFFFF" w:themeFill="background1"/>
            <w:vAlign w:val="center"/>
          </w:tcPr>
          <w:p w14:paraId="17EFEF1C">
            <w:pPr>
              <w:spacing w:after="0"/>
              <w:ind w:left="-108" w:right="-108"/>
              <w:jc w:val="center"/>
              <w:rPr>
                <w:bCs/>
              </w:rPr>
            </w:pPr>
          </w:p>
        </w:tc>
        <w:tc>
          <w:tcPr>
            <w:tcW w:w="958" w:type="dxa"/>
            <w:vMerge w:val="restart"/>
            <w:vAlign w:val="center"/>
          </w:tcPr>
          <w:p w14:paraId="461873BC">
            <w:pPr>
              <w:tabs>
                <w:tab w:val="left" w:pos="180"/>
                <w:tab w:val="left" w:pos="3060"/>
                <w:tab w:val="left" w:pos="5220"/>
                <w:tab w:val="left" w:pos="5580"/>
                <w:tab w:val="left" w:pos="6120"/>
              </w:tabs>
              <w:spacing w:after="0"/>
              <w:jc w:val="center"/>
              <w:rPr>
                <w:color w:val="000000"/>
              </w:rPr>
            </w:pPr>
            <w:r>
              <w:rPr>
                <w:color w:val="000000"/>
              </w:rPr>
              <w:t>14</w:t>
            </w:r>
          </w:p>
        </w:tc>
        <w:tc>
          <w:tcPr>
            <w:tcW w:w="1126" w:type="dxa"/>
            <w:vMerge w:val="restart"/>
          </w:tcPr>
          <w:p w14:paraId="51E4CDBB">
            <w:pPr>
              <w:tabs>
                <w:tab w:val="left" w:pos="180"/>
                <w:tab w:val="left" w:pos="3060"/>
                <w:tab w:val="left" w:pos="5220"/>
                <w:tab w:val="left" w:pos="5580"/>
                <w:tab w:val="left" w:pos="6120"/>
              </w:tabs>
              <w:spacing w:after="0"/>
              <w:jc w:val="both"/>
              <w:rPr>
                <w:color w:val="000000"/>
                <w:lang w:val="zh-CN"/>
              </w:rPr>
            </w:pPr>
            <w:r>
              <w:rPr>
                <w:rFonts w:hint="default"/>
                <w:color w:val="000000"/>
                <w:lang w:val="en-US"/>
              </w:rPr>
              <w:t>1</w:t>
            </w:r>
            <w:r>
              <w:rPr>
                <w:color w:val="000000"/>
                <w:lang w:val="zh-CN"/>
              </w:rPr>
              <w:t>-7</w:t>
            </w:r>
            <w:r>
              <w:rPr>
                <w:rFonts w:hint="default"/>
                <w:color w:val="000000"/>
                <w:lang w:val="en-US"/>
              </w:rPr>
              <w:t>6</w:t>
            </w:r>
            <w:r>
              <w:rPr>
                <w:color w:val="000000"/>
                <w:lang w:val="zh-CN"/>
              </w:rPr>
              <w:t>des</w:t>
            </w:r>
          </w:p>
          <w:p w14:paraId="7F3CF5B6">
            <w:pPr>
              <w:tabs>
                <w:tab w:val="left" w:pos="180"/>
                <w:tab w:val="left" w:pos="3060"/>
                <w:tab w:val="left" w:pos="5220"/>
                <w:tab w:val="left" w:pos="5580"/>
                <w:tab w:val="left" w:pos="6120"/>
              </w:tabs>
              <w:spacing w:after="0"/>
              <w:jc w:val="both"/>
              <w:rPr>
                <w:color w:val="000000"/>
              </w:rPr>
            </w:pPr>
            <w:r>
              <w:rPr>
                <w:color w:val="000000"/>
              </w:rPr>
              <w:t xml:space="preserve"> </w:t>
            </w:r>
          </w:p>
          <w:p w14:paraId="516FD281">
            <w:pPr>
              <w:tabs>
                <w:tab w:val="left" w:pos="180"/>
                <w:tab w:val="left" w:pos="3060"/>
                <w:tab w:val="left" w:pos="5220"/>
                <w:tab w:val="left" w:pos="5580"/>
                <w:tab w:val="left" w:pos="6120"/>
              </w:tabs>
              <w:spacing w:after="0"/>
              <w:jc w:val="both"/>
              <w:rPr>
                <w:rFonts w:hint="default"/>
                <w:color w:val="000000"/>
                <w:lang w:val="en-US"/>
              </w:rPr>
            </w:pPr>
            <w:r>
              <w:rPr>
                <w:color w:val="000000"/>
                <w:lang w:val="zh-CN"/>
              </w:rPr>
              <w:t>2</w:t>
            </w:r>
            <w:r>
              <w:rPr>
                <w:rFonts w:hint="default"/>
                <w:color w:val="000000"/>
                <w:lang w:val="en-US"/>
              </w:rPr>
              <w:t>0</w:t>
            </w:r>
          </w:p>
          <w:p w14:paraId="14CB054F">
            <w:pPr>
              <w:tabs>
                <w:tab w:val="left" w:pos="180"/>
                <w:tab w:val="left" w:pos="3060"/>
                <w:tab w:val="left" w:pos="5220"/>
                <w:tab w:val="left" w:pos="5580"/>
                <w:tab w:val="left" w:pos="6120"/>
              </w:tabs>
              <w:spacing w:after="0"/>
              <w:jc w:val="both"/>
              <w:rPr>
                <w:color w:val="000000"/>
              </w:rPr>
            </w:pPr>
          </w:p>
          <w:p w14:paraId="0D2A0130">
            <w:pPr>
              <w:tabs>
                <w:tab w:val="left" w:pos="180"/>
                <w:tab w:val="left" w:pos="3060"/>
                <w:tab w:val="left" w:pos="5220"/>
                <w:tab w:val="left" w:pos="5580"/>
                <w:tab w:val="left" w:pos="6120"/>
              </w:tabs>
              <w:spacing w:after="0"/>
              <w:jc w:val="both"/>
              <w:rPr>
                <w:color w:val="000000"/>
              </w:rPr>
            </w:pPr>
            <w:r>
              <w:rPr>
                <w:color w:val="000000"/>
              </w:rPr>
              <w:t>2</w:t>
            </w:r>
            <w:r>
              <w:rPr>
                <w:rFonts w:hint="default"/>
                <w:color w:val="000000"/>
                <w:lang w:val="en-US"/>
              </w:rPr>
              <w:t>2</w:t>
            </w:r>
            <w:r>
              <w:rPr>
                <w:color w:val="000000"/>
              </w:rPr>
              <w:t>-31</w:t>
            </w:r>
          </w:p>
          <w:p w14:paraId="5A02B043">
            <w:pPr>
              <w:tabs>
                <w:tab w:val="left" w:pos="180"/>
                <w:tab w:val="left" w:pos="3060"/>
                <w:tab w:val="left" w:pos="5220"/>
                <w:tab w:val="left" w:pos="5580"/>
                <w:tab w:val="left" w:pos="6120"/>
              </w:tabs>
              <w:spacing w:after="0"/>
              <w:jc w:val="both"/>
              <w:rPr>
                <w:color w:val="000000"/>
              </w:rPr>
            </w:pPr>
            <w:r>
              <w:rPr>
                <w:color w:val="000000"/>
              </w:rPr>
              <w:t>25</w:t>
            </w:r>
          </w:p>
          <w:p w14:paraId="1085E870">
            <w:pPr>
              <w:tabs>
                <w:tab w:val="left" w:pos="180"/>
                <w:tab w:val="left" w:pos="3060"/>
                <w:tab w:val="left" w:pos="5220"/>
                <w:tab w:val="left" w:pos="5580"/>
                <w:tab w:val="left" w:pos="6120"/>
              </w:tabs>
              <w:spacing w:after="0"/>
              <w:jc w:val="both"/>
              <w:rPr>
                <w:color w:val="000000"/>
              </w:rPr>
            </w:pPr>
            <w:r>
              <w:rPr>
                <w:color w:val="000000"/>
              </w:rPr>
              <w:t xml:space="preserve"> </w:t>
            </w:r>
          </w:p>
        </w:tc>
        <w:tc>
          <w:tcPr>
            <w:tcW w:w="2552" w:type="dxa"/>
            <w:vMerge w:val="restart"/>
            <w:shd w:val="clear" w:color="auto" w:fill="FFFFFF"/>
          </w:tcPr>
          <w:p w14:paraId="536AAE80">
            <w:pPr>
              <w:spacing w:after="0"/>
              <w:rPr>
                <w:color w:val="000000"/>
              </w:rPr>
            </w:pPr>
            <w:r>
              <w:rPr>
                <w:rFonts w:hint="default"/>
                <w:color w:val="000000"/>
                <w:lang w:val="en-US"/>
              </w:rPr>
              <w:t xml:space="preserve">Perkiraan </w:t>
            </w:r>
            <w:r>
              <w:rPr>
                <w:color w:val="000000"/>
              </w:rPr>
              <w:t>sumatif akhir semester gasal</w:t>
            </w:r>
          </w:p>
          <w:p w14:paraId="7289FE67">
            <w:pPr>
              <w:spacing w:after="0"/>
              <w:rPr>
                <w:color w:val="000000"/>
              </w:rPr>
            </w:pPr>
            <w:r>
              <w:rPr>
                <w:color w:val="000000"/>
              </w:rPr>
              <w:t xml:space="preserve">Penyerahan  Buku Rapor </w:t>
            </w:r>
          </w:p>
          <w:p w14:paraId="2ECF788B">
            <w:pPr>
              <w:spacing w:after="0"/>
              <w:rPr>
                <w:color w:val="000000"/>
              </w:rPr>
            </w:pPr>
            <w:r>
              <w:rPr>
                <w:color w:val="000000"/>
              </w:rPr>
              <w:t>Smt Gasal</w:t>
            </w:r>
          </w:p>
          <w:p w14:paraId="218E6FE6">
            <w:pPr>
              <w:spacing w:after="0"/>
              <w:rPr>
                <w:color w:val="000000"/>
              </w:rPr>
            </w:pPr>
            <w:r>
              <w:rPr>
                <w:color w:val="000000"/>
              </w:rPr>
              <w:t xml:space="preserve">Libur Akhir Semester </w:t>
            </w:r>
          </w:p>
          <w:p w14:paraId="1066454D">
            <w:pPr>
              <w:spacing w:after="0"/>
              <w:rPr>
                <w:color w:val="000000"/>
              </w:rPr>
            </w:pPr>
            <w:r>
              <w:rPr>
                <w:color w:val="000000"/>
              </w:rPr>
              <w:t>Libur Hari Natal</w:t>
            </w:r>
          </w:p>
        </w:tc>
      </w:tr>
      <w:tr w14:paraId="0D4B4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4E398252">
            <w:pPr>
              <w:tabs>
                <w:tab w:val="left" w:pos="180"/>
                <w:tab w:val="left" w:pos="3060"/>
                <w:tab w:val="left" w:pos="5220"/>
                <w:tab w:val="left" w:pos="5580"/>
                <w:tab w:val="left" w:pos="6120"/>
              </w:tabs>
              <w:spacing w:after="0"/>
              <w:jc w:val="both"/>
              <w:rPr>
                <w:color w:val="000000"/>
              </w:rPr>
            </w:pPr>
            <w:r>
              <w:rPr>
                <w:color w:val="000000"/>
              </w:rPr>
              <w:t>Senin</w:t>
            </w:r>
          </w:p>
        </w:tc>
        <w:tc>
          <w:tcPr>
            <w:tcW w:w="349" w:type="dxa"/>
            <w:shd w:val="clear" w:color="auto" w:fill="92D050"/>
            <w:vAlign w:val="center"/>
          </w:tcPr>
          <w:p w14:paraId="659BF809">
            <w:pPr>
              <w:spacing w:after="0"/>
              <w:jc w:val="center"/>
              <w:rPr>
                <w:rFonts w:hint="default"/>
                <w:lang w:val="en-US"/>
              </w:rPr>
            </w:pPr>
            <w:r>
              <w:rPr>
                <w:rFonts w:hint="default"/>
                <w:lang w:val="en-US"/>
              </w:rPr>
              <w:t>1</w:t>
            </w:r>
          </w:p>
        </w:tc>
        <w:tc>
          <w:tcPr>
            <w:tcW w:w="452" w:type="dxa"/>
            <w:shd w:val="clear" w:color="auto" w:fill="FFFFFF" w:themeFill="background1"/>
            <w:vAlign w:val="center"/>
          </w:tcPr>
          <w:p w14:paraId="3EB2CE2B">
            <w:pPr>
              <w:spacing w:after="0"/>
              <w:jc w:val="center"/>
              <w:rPr>
                <w:rFonts w:hint="default"/>
                <w:lang w:val="en-US"/>
              </w:rPr>
            </w:pPr>
            <w:r>
              <w:rPr>
                <w:rFonts w:hint="default"/>
                <w:lang w:val="en-US"/>
              </w:rPr>
              <w:t>8</w:t>
            </w:r>
          </w:p>
        </w:tc>
        <w:tc>
          <w:tcPr>
            <w:tcW w:w="454" w:type="dxa"/>
            <w:shd w:val="clear" w:color="auto" w:fill="FFFFFF" w:themeFill="background1"/>
            <w:vAlign w:val="center"/>
          </w:tcPr>
          <w:p w14:paraId="356E2214">
            <w:pPr>
              <w:spacing w:after="0"/>
              <w:jc w:val="center"/>
              <w:rPr>
                <w:rFonts w:hint="default"/>
                <w:lang w:val="en-US"/>
              </w:rPr>
            </w:pPr>
            <w:r>
              <w:t>1</w:t>
            </w:r>
            <w:r>
              <w:rPr>
                <w:rFonts w:hint="default"/>
                <w:lang w:val="en-US"/>
              </w:rPr>
              <w:t>5</w:t>
            </w:r>
          </w:p>
        </w:tc>
        <w:tc>
          <w:tcPr>
            <w:tcW w:w="533" w:type="dxa"/>
            <w:shd w:val="clear" w:color="auto" w:fill="FF0000"/>
            <w:vAlign w:val="center"/>
          </w:tcPr>
          <w:p w14:paraId="3CCA2602">
            <w:pPr>
              <w:spacing w:after="0"/>
              <w:jc w:val="center"/>
              <w:rPr>
                <w:rFonts w:hint="default"/>
                <w:lang w:val="en-US"/>
              </w:rPr>
            </w:pPr>
            <w:r>
              <w:t>2</w:t>
            </w:r>
            <w:r>
              <w:rPr>
                <w:rFonts w:hint="default"/>
                <w:lang w:val="en-US"/>
              </w:rPr>
              <w:t>2</w:t>
            </w:r>
          </w:p>
        </w:tc>
        <w:tc>
          <w:tcPr>
            <w:tcW w:w="487" w:type="dxa"/>
            <w:shd w:val="clear" w:color="auto" w:fill="FF0000"/>
            <w:vAlign w:val="center"/>
          </w:tcPr>
          <w:p w14:paraId="7D6F5A88">
            <w:pPr>
              <w:spacing w:after="0"/>
              <w:jc w:val="center"/>
              <w:rPr>
                <w:rFonts w:hint="default"/>
                <w:lang w:val="en-US"/>
              </w:rPr>
            </w:pPr>
            <w:r>
              <w:rPr>
                <w:rFonts w:hint="default"/>
                <w:lang w:val="en-US"/>
              </w:rPr>
              <w:t>29</w:t>
            </w:r>
          </w:p>
        </w:tc>
        <w:tc>
          <w:tcPr>
            <w:tcW w:w="505" w:type="dxa"/>
            <w:shd w:val="clear" w:color="auto" w:fill="FFFFFF"/>
            <w:vAlign w:val="center"/>
          </w:tcPr>
          <w:p w14:paraId="11144AAF">
            <w:pPr>
              <w:spacing w:after="0"/>
              <w:ind w:left="-108" w:right="-108"/>
              <w:jc w:val="center"/>
              <w:rPr>
                <w:bCs/>
              </w:rPr>
            </w:pPr>
          </w:p>
        </w:tc>
        <w:tc>
          <w:tcPr>
            <w:tcW w:w="958" w:type="dxa"/>
            <w:vMerge w:val="continue"/>
          </w:tcPr>
          <w:p w14:paraId="59684713">
            <w:pPr>
              <w:tabs>
                <w:tab w:val="left" w:pos="180"/>
                <w:tab w:val="left" w:pos="3060"/>
                <w:tab w:val="left" w:pos="5220"/>
                <w:tab w:val="left" w:pos="5580"/>
                <w:tab w:val="left" w:pos="6120"/>
              </w:tabs>
              <w:spacing w:after="0"/>
              <w:jc w:val="both"/>
              <w:rPr>
                <w:color w:val="000000"/>
              </w:rPr>
            </w:pPr>
          </w:p>
        </w:tc>
        <w:tc>
          <w:tcPr>
            <w:tcW w:w="1126" w:type="dxa"/>
            <w:vMerge w:val="continue"/>
          </w:tcPr>
          <w:p w14:paraId="526774D2">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vAlign w:val="bottom"/>
          </w:tcPr>
          <w:p w14:paraId="758FBFA3">
            <w:pPr>
              <w:tabs>
                <w:tab w:val="left" w:pos="180"/>
                <w:tab w:val="left" w:pos="3060"/>
                <w:tab w:val="left" w:pos="5220"/>
                <w:tab w:val="left" w:pos="5580"/>
                <w:tab w:val="left" w:pos="6120"/>
              </w:tabs>
              <w:spacing w:after="0"/>
              <w:jc w:val="both"/>
              <w:rPr>
                <w:color w:val="000000"/>
              </w:rPr>
            </w:pPr>
          </w:p>
        </w:tc>
      </w:tr>
      <w:tr w14:paraId="4D19E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3DAA9C39">
            <w:pPr>
              <w:tabs>
                <w:tab w:val="left" w:pos="180"/>
                <w:tab w:val="left" w:pos="3060"/>
                <w:tab w:val="left" w:pos="5220"/>
                <w:tab w:val="left" w:pos="5580"/>
                <w:tab w:val="left" w:pos="6120"/>
              </w:tabs>
              <w:spacing w:after="0"/>
              <w:jc w:val="both"/>
              <w:rPr>
                <w:color w:val="000000"/>
              </w:rPr>
            </w:pPr>
            <w:r>
              <w:rPr>
                <w:color w:val="000000"/>
              </w:rPr>
              <w:t>Selasa</w:t>
            </w:r>
          </w:p>
        </w:tc>
        <w:tc>
          <w:tcPr>
            <w:tcW w:w="349" w:type="dxa"/>
            <w:shd w:val="clear" w:color="auto" w:fill="92D050"/>
            <w:vAlign w:val="center"/>
          </w:tcPr>
          <w:p w14:paraId="76BC0E00">
            <w:pPr>
              <w:spacing w:after="0"/>
              <w:jc w:val="center"/>
              <w:rPr>
                <w:rFonts w:hint="default" w:eastAsia="Tahoma"/>
                <w:lang w:val="en-US"/>
              </w:rPr>
            </w:pPr>
            <w:r>
              <w:rPr>
                <w:rFonts w:hint="default" w:eastAsia="Tahoma"/>
                <w:lang w:val="en-US"/>
              </w:rPr>
              <w:t>2</w:t>
            </w:r>
          </w:p>
        </w:tc>
        <w:tc>
          <w:tcPr>
            <w:tcW w:w="452" w:type="dxa"/>
            <w:shd w:val="clear" w:color="auto" w:fill="FFFFFF" w:themeFill="background1"/>
            <w:vAlign w:val="center"/>
          </w:tcPr>
          <w:p w14:paraId="6EA5DB87">
            <w:pPr>
              <w:spacing w:after="0"/>
              <w:ind w:left="18"/>
              <w:jc w:val="center"/>
              <w:rPr>
                <w:rFonts w:hint="default" w:eastAsia="Tahoma"/>
                <w:w w:val="97"/>
                <w:lang w:val="en-US"/>
              </w:rPr>
            </w:pPr>
            <w:r>
              <w:rPr>
                <w:rFonts w:hint="default" w:eastAsia="Tahoma"/>
                <w:w w:val="97"/>
                <w:lang w:val="en-US"/>
              </w:rPr>
              <w:t>9</w:t>
            </w:r>
          </w:p>
        </w:tc>
        <w:tc>
          <w:tcPr>
            <w:tcW w:w="454" w:type="dxa"/>
            <w:shd w:val="clear" w:color="auto" w:fill="FFFFFF" w:themeFill="background1"/>
            <w:vAlign w:val="center"/>
          </w:tcPr>
          <w:p w14:paraId="0A7B95FC">
            <w:pPr>
              <w:spacing w:after="0"/>
              <w:jc w:val="center"/>
              <w:rPr>
                <w:rFonts w:hint="default" w:eastAsia="Tahoma"/>
                <w:lang w:val="en-US"/>
              </w:rPr>
            </w:pPr>
            <w:r>
              <w:rPr>
                <w:rFonts w:eastAsia="Tahoma"/>
              </w:rPr>
              <w:t>1</w:t>
            </w:r>
            <w:r>
              <w:rPr>
                <w:rFonts w:hint="default" w:eastAsia="Tahoma"/>
                <w:lang w:val="en-US"/>
              </w:rPr>
              <w:t>6</w:t>
            </w:r>
          </w:p>
        </w:tc>
        <w:tc>
          <w:tcPr>
            <w:tcW w:w="533" w:type="dxa"/>
            <w:shd w:val="clear" w:color="auto" w:fill="FF0000"/>
            <w:vAlign w:val="center"/>
          </w:tcPr>
          <w:p w14:paraId="39A5AF33">
            <w:pPr>
              <w:spacing w:after="0"/>
              <w:jc w:val="center"/>
              <w:rPr>
                <w:rFonts w:hint="default"/>
                <w:lang w:val="en-US"/>
              </w:rPr>
            </w:pPr>
            <w:r>
              <w:t>2</w:t>
            </w:r>
            <w:r>
              <w:rPr>
                <w:rFonts w:hint="default"/>
                <w:lang w:val="en-US"/>
              </w:rPr>
              <w:t>3</w:t>
            </w:r>
          </w:p>
        </w:tc>
        <w:tc>
          <w:tcPr>
            <w:tcW w:w="487" w:type="dxa"/>
            <w:shd w:val="clear" w:color="auto" w:fill="FF0000"/>
            <w:vAlign w:val="center"/>
          </w:tcPr>
          <w:p w14:paraId="521A9C97">
            <w:pPr>
              <w:spacing w:after="0"/>
              <w:ind w:left="-108" w:right="-108"/>
              <w:jc w:val="center"/>
              <w:rPr>
                <w:rFonts w:hint="default"/>
                <w:bCs/>
                <w:lang w:val="en-US"/>
              </w:rPr>
            </w:pPr>
            <w:r>
              <w:rPr>
                <w:bCs/>
              </w:rPr>
              <w:t>3</w:t>
            </w:r>
            <w:r>
              <w:rPr>
                <w:rFonts w:hint="default"/>
                <w:bCs/>
                <w:lang w:val="en-US"/>
              </w:rPr>
              <w:t>0</w:t>
            </w:r>
          </w:p>
        </w:tc>
        <w:tc>
          <w:tcPr>
            <w:tcW w:w="505" w:type="dxa"/>
            <w:shd w:val="clear" w:color="auto" w:fill="FFFFFF"/>
            <w:vAlign w:val="center"/>
          </w:tcPr>
          <w:p w14:paraId="0458CB73">
            <w:pPr>
              <w:spacing w:after="0"/>
              <w:ind w:left="-108" w:right="-108"/>
              <w:jc w:val="center"/>
              <w:rPr>
                <w:bCs/>
              </w:rPr>
            </w:pPr>
          </w:p>
        </w:tc>
        <w:tc>
          <w:tcPr>
            <w:tcW w:w="958" w:type="dxa"/>
            <w:vMerge w:val="continue"/>
          </w:tcPr>
          <w:p w14:paraId="26F5D88C">
            <w:pPr>
              <w:tabs>
                <w:tab w:val="left" w:pos="180"/>
                <w:tab w:val="left" w:pos="3060"/>
                <w:tab w:val="left" w:pos="5220"/>
                <w:tab w:val="left" w:pos="5580"/>
                <w:tab w:val="left" w:pos="6120"/>
              </w:tabs>
              <w:spacing w:after="0"/>
              <w:jc w:val="both"/>
              <w:rPr>
                <w:color w:val="000000"/>
              </w:rPr>
            </w:pPr>
          </w:p>
        </w:tc>
        <w:tc>
          <w:tcPr>
            <w:tcW w:w="1126" w:type="dxa"/>
            <w:vMerge w:val="continue"/>
          </w:tcPr>
          <w:p w14:paraId="124D8CBB">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vAlign w:val="bottom"/>
          </w:tcPr>
          <w:p w14:paraId="0B090596">
            <w:pPr>
              <w:tabs>
                <w:tab w:val="left" w:pos="180"/>
                <w:tab w:val="left" w:pos="3060"/>
                <w:tab w:val="left" w:pos="5220"/>
                <w:tab w:val="left" w:pos="5580"/>
                <w:tab w:val="left" w:pos="6120"/>
              </w:tabs>
              <w:spacing w:after="0"/>
              <w:jc w:val="both"/>
              <w:rPr>
                <w:color w:val="000000"/>
              </w:rPr>
            </w:pPr>
          </w:p>
        </w:tc>
      </w:tr>
      <w:tr w14:paraId="00945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5AB88F3E">
            <w:pPr>
              <w:tabs>
                <w:tab w:val="left" w:pos="180"/>
                <w:tab w:val="left" w:pos="3060"/>
                <w:tab w:val="left" w:pos="5220"/>
                <w:tab w:val="left" w:pos="5580"/>
                <w:tab w:val="left" w:pos="6120"/>
              </w:tabs>
              <w:spacing w:after="0"/>
              <w:jc w:val="both"/>
              <w:rPr>
                <w:color w:val="000000"/>
              </w:rPr>
            </w:pPr>
            <w:r>
              <w:rPr>
                <w:color w:val="000000"/>
              </w:rPr>
              <w:t>R a b u</w:t>
            </w:r>
          </w:p>
        </w:tc>
        <w:tc>
          <w:tcPr>
            <w:tcW w:w="349" w:type="dxa"/>
            <w:shd w:val="clear" w:color="auto" w:fill="92D050"/>
            <w:vAlign w:val="center"/>
          </w:tcPr>
          <w:p w14:paraId="16E9754C">
            <w:pPr>
              <w:spacing w:after="0"/>
              <w:jc w:val="center"/>
              <w:rPr>
                <w:rFonts w:hint="default" w:eastAsia="Tahoma"/>
                <w:lang w:val="en-US"/>
              </w:rPr>
            </w:pPr>
            <w:r>
              <w:rPr>
                <w:rFonts w:hint="default" w:eastAsia="Tahoma"/>
                <w:lang w:val="en-US"/>
              </w:rPr>
              <w:t>3</w:t>
            </w:r>
          </w:p>
        </w:tc>
        <w:tc>
          <w:tcPr>
            <w:tcW w:w="452" w:type="dxa"/>
            <w:shd w:val="clear" w:color="auto" w:fill="FFFFFF" w:themeFill="background1"/>
            <w:vAlign w:val="center"/>
          </w:tcPr>
          <w:p w14:paraId="64090788">
            <w:pPr>
              <w:spacing w:after="0"/>
              <w:ind w:left="18"/>
              <w:jc w:val="center"/>
              <w:rPr>
                <w:rFonts w:hint="default" w:eastAsia="Tahoma"/>
                <w:w w:val="97"/>
                <w:lang w:val="en-US"/>
              </w:rPr>
            </w:pPr>
            <w:r>
              <w:rPr>
                <w:rFonts w:eastAsia="Tahoma"/>
                <w:w w:val="97"/>
              </w:rPr>
              <w:t>1</w:t>
            </w:r>
            <w:r>
              <w:rPr>
                <w:rFonts w:hint="default" w:eastAsia="Tahoma"/>
                <w:w w:val="97"/>
                <w:lang w:val="en-US"/>
              </w:rPr>
              <w:t>0</w:t>
            </w:r>
          </w:p>
        </w:tc>
        <w:tc>
          <w:tcPr>
            <w:tcW w:w="454" w:type="dxa"/>
            <w:shd w:val="clear" w:color="auto" w:fill="FFFFFF" w:themeFill="background1"/>
            <w:vAlign w:val="center"/>
          </w:tcPr>
          <w:p w14:paraId="00A0D18B">
            <w:pPr>
              <w:spacing w:after="0"/>
              <w:jc w:val="center"/>
              <w:rPr>
                <w:rFonts w:hint="default" w:eastAsia="Tahoma"/>
                <w:lang w:val="en-US"/>
              </w:rPr>
            </w:pPr>
            <w:r>
              <w:rPr>
                <w:rFonts w:eastAsia="Tahoma"/>
              </w:rPr>
              <w:t>1</w:t>
            </w:r>
            <w:r>
              <w:rPr>
                <w:rFonts w:hint="default" w:eastAsia="Tahoma"/>
                <w:lang w:val="en-US"/>
              </w:rPr>
              <w:t>7</w:t>
            </w:r>
          </w:p>
        </w:tc>
        <w:tc>
          <w:tcPr>
            <w:tcW w:w="533" w:type="dxa"/>
            <w:shd w:val="clear" w:color="auto" w:fill="FF0000"/>
            <w:vAlign w:val="center"/>
          </w:tcPr>
          <w:p w14:paraId="33843ACD">
            <w:pPr>
              <w:spacing w:after="0"/>
              <w:jc w:val="center"/>
              <w:rPr>
                <w:rFonts w:hint="default"/>
                <w:lang w:val="en-US"/>
              </w:rPr>
            </w:pPr>
            <w:r>
              <w:t>2</w:t>
            </w:r>
            <w:r>
              <w:rPr>
                <w:rFonts w:hint="default"/>
                <w:lang w:val="en-US"/>
              </w:rPr>
              <w:t>4</w:t>
            </w:r>
          </w:p>
        </w:tc>
        <w:tc>
          <w:tcPr>
            <w:tcW w:w="487" w:type="dxa"/>
            <w:shd w:val="clear" w:color="auto" w:fill="FF0000"/>
            <w:vAlign w:val="center"/>
          </w:tcPr>
          <w:p w14:paraId="4CD4EDB7">
            <w:pPr>
              <w:spacing w:after="0"/>
              <w:jc w:val="center"/>
              <w:rPr>
                <w:rFonts w:hint="default"/>
                <w:lang w:val="en-US"/>
              </w:rPr>
            </w:pPr>
            <w:r>
              <w:rPr>
                <w:rFonts w:hint="default"/>
                <w:lang w:val="en-US"/>
              </w:rPr>
              <w:t>31</w:t>
            </w:r>
          </w:p>
        </w:tc>
        <w:tc>
          <w:tcPr>
            <w:tcW w:w="505" w:type="dxa"/>
            <w:shd w:val="clear" w:color="auto" w:fill="FFFFFF"/>
            <w:vAlign w:val="center"/>
          </w:tcPr>
          <w:p w14:paraId="6144A27A">
            <w:pPr>
              <w:spacing w:after="0"/>
              <w:ind w:left="-108" w:right="-108"/>
              <w:jc w:val="center"/>
              <w:rPr>
                <w:bCs/>
              </w:rPr>
            </w:pPr>
          </w:p>
        </w:tc>
        <w:tc>
          <w:tcPr>
            <w:tcW w:w="958" w:type="dxa"/>
            <w:vMerge w:val="continue"/>
          </w:tcPr>
          <w:p w14:paraId="28616654">
            <w:pPr>
              <w:tabs>
                <w:tab w:val="left" w:pos="180"/>
                <w:tab w:val="left" w:pos="3060"/>
                <w:tab w:val="left" w:pos="5220"/>
                <w:tab w:val="left" w:pos="5580"/>
                <w:tab w:val="left" w:pos="6120"/>
              </w:tabs>
              <w:spacing w:after="0"/>
              <w:jc w:val="both"/>
              <w:rPr>
                <w:color w:val="000000"/>
              </w:rPr>
            </w:pPr>
          </w:p>
        </w:tc>
        <w:tc>
          <w:tcPr>
            <w:tcW w:w="1126" w:type="dxa"/>
            <w:vMerge w:val="continue"/>
          </w:tcPr>
          <w:p w14:paraId="3AD3310F">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tcPr>
          <w:p w14:paraId="41851DF0">
            <w:pPr>
              <w:tabs>
                <w:tab w:val="left" w:pos="180"/>
                <w:tab w:val="left" w:pos="3060"/>
                <w:tab w:val="left" w:pos="5220"/>
                <w:tab w:val="left" w:pos="5580"/>
                <w:tab w:val="left" w:pos="6120"/>
              </w:tabs>
              <w:spacing w:after="0"/>
              <w:jc w:val="both"/>
              <w:rPr>
                <w:color w:val="000000"/>
              </w:rPr>
            </w:pPr>
          </w:p>
        </w:tc>
      </w:tr>
      <w:tr w14:paraId="7F75B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18B51FC5">
            <w:pPr>
              <w:tabs>
                <w:tab w:val="left" w:pos="180"/>
                <w:tab w:val="left" w:pos="3060"/>
                <w:tab w:val="left" w:pos="5220"/>
                <w:tab w:val="left" w:pos="5580"/>
                <w:tab w:val="left" w:pos="6120"/>
              </w:tabs>
              <w:spacing w:after="0"/>
              <w:jc w:val="both"/>
              <w:rPr>
                <w:color w:val="000000"/>
              </w:rPr>
            </w:pPr>
            <w:r>
              <w:rPr>
                <w:color w:val="000000"/>
              </w:rPr>
              <w:t>Kamis</w:t>
            </w:r>
          </w:p>
        </w:tc>
        <w:tc>
          <w:tcPr>
            <w:tcW w:w="349" w:type="dxa"/>
            <w:shd w:val="clear" w:color="auto" w:fill="92D050"/>
            <w:vAlign w:val="center"/>
          </w:tcPr>
          <w:p w14:paraId="5E193EF8">
            <w:pPr>
              <w:spacing w:after="0"/>
              <w:jc w:val="center"/>
              <w:rPr>
                <w:rFonts w:hint="default" w:eastAsia="Tahoma"/>
                <w:lang w:val="en-US"/>
              </w:rPr>
            </w:pPr>
            <w:r>
              <w:rPr>
                <w:rFonts w:hint="default" w:eastAsia="Tahoma"/>
                <w:lang w:val="en-US"/>
              </w:rPr>
              <w:t>4</w:t>
            </w:r>
          </w:p>
        </w:tc>
        <w:tc>
          <w:tcPr>
            <w:tcW w:w="452" w:type="dxa"/>
            <w:shd w:val="clear" w:color="auto" w:fill="FFFFFF" w:themeFill="background1"/>
            <w:vAlign w:val="center"/>
          </w:tcPr>
          <w:p w14:paraId="415E8FDB">
            <w:pPr>
              <w:spacing w:after="0"/>
              <w:ind w:left="18"/>
              <w:jc w:val="center"/>
              <w:rPr>
                <w:rFonts w:hint="default" w:eastAsia="Tahoma"/>
                <w:w w:val="97"/>
                <w:lang w:val="en-US"/>
              </w:rPr>
            </w:pPr>
            <w:r>
              <w:rPr>
                <w:rFonts w:eastAsia="Tahoma"/>
                <w:w w:val="97"/>
              </w:rPr>
              <w:t>1</w:t>
            </w:r>
            <w:r>
              <w:rPr>
                <w:rFonts w:hint="default" w:eastAsia="Tahoma"/>
                <w:w w:val="97"/>
                <w:lang w:val="en-US"/>
              </w:rPr>
              <w:t>1</w:t>
            </w:r>
          </w:p>
        </w:tc>
        <w:tc>
          <w:tcPr>
            <w:tcW w:w="454" w:type="dxa"/>
            <w:shd w:val="clear" w:color="auto" w:fill="FFFFFF" w:themeFill="background1"/>
            <w:vAlign w:val="center"/>
          </w:tcPr>
          <w:p w14:paraId="5F1D4D45">
            <w:pPr>
              <w:spacing w:after="0"/>
              <w:jc w:val="center"/>
              <w:rPr>
                <w:rFonts w:hint="default" w:eastAsia="Tahoma"/>
                <w:lang w:val="en-US"/>
              </w:rPr>
            </w:pPr>
            <w:r>
              <w:rPr>
                <w:rFonts w:eastAsia="Tahoma"/>
              </w:rPr>
              <w:t>1</w:t>
            </w:r>
            <w:r>
              <w:rPr>
                <w:rFonts w:hint="default" w:eastAsia="Tahoma"/>
                <w:lang w:val="en-US"/>
              </w:rPr>
              <w:t>8</w:t>
            </w:r>
          </w:p>
        </w:tc>
        <w:tc>
          <w:tcPr>
            <w:tcW w:w="533" w:type="dxa"/>
            <w:shd w:val="clear" w:color="auto" w:fill="FF0000"/>
            <w:vAlign w:val="center"/>
          </w:tcPr>
          <w:p w14:paraId="5696CA9D">
            <w:pPr>
              <w:spacing w:after="0"/>
              <w:jc w:val="center"/>
              <w:rPr>
                <w:rFonts w:hint="default"/>
                <w:lang w:val="en-US"/>
              </w:rPr>
            </w:pPr>
            <w:r>
              <w:t>2</w:t>
            </w:r>
            <w:r>
              <w:rPr>
                <w:rFonts w:hint="default"/>
                <w:lang w:val="en-US"/>
              </w:rPr>
              <w:t>5</w:t>
            </w:r>
          </w:p>
        </w:tc>
        <w:tc>
          <w:tcPr>
            <w:tcW w:w="487" w:type="dxa"/>
            <w:shd w:val="clear" w:color="auto" w:fill="FFFFFF" w:themeFill="background1"/>
            <w:vAlign w:val="center"/>
          </w:tcPr>
          <w:p w14:paraId="1AEA3F0C">
            <w:pPr>
              <w:spacing w:after="0"/>
              <w:jc w:val="center"/>
            </w:pPr>
          </w:p>
        </w:tc>
        <w:tc>
          <w:tcPr>
            <w:tcW w:w="505" w:type="dxa"/>
            <w:shd w:val="clear" w:color="auto" w:fill="FFFFFF" w:themeFill="background1"/>
            <w:vAlign w:val="center"/>
          </w:tcPr>
          <w:p w14:paraId="2ED63FE7">
            <w:pPr>
              <w:spacing w:after="0"/>
              <w:ind w:left="-108" w:right="-108"/>
              <w:jc w:val="center"/>
              <w:rPr>
                <w:bCs/>
              </w:rPr>
            </w:pPr>
          </w:p>
        </w:tc>
        <w:tc>
          <w:tcPr>
            <w:tcW w:w="958" w:type="dxa"/>
            <w:vMerge w:val="continue"/>
          </w:tcPr>
          <w:p w14:paraId="2D77EF16">
            <w:pPr>
              <w:tabs>
                <w:tab w:val="left" w:pos="180"/>
                <w:tab w:val="left" w:pos="3060"/>
                <w:tab w:val="left" w:pos="5220"/>
                <w:tab w:val="left" w:pos="5580"/>
                <w:tab w:val="left" w:pos="6120"/>
              </w:tabs>
              <w:spacing w:after="0"/>
              <w:jc w:val="both"/>
              <w:rPr>
                <w:color w:val="000000"/>
              </w:rPr>
            </w:pPr>
          </w:p>
        </w:tc>
        <w:tc>
          <w:tcPr>
            <w:tcW w:w="1126" w:type="dxa"/>
            <w:vMerge w:val="continue"/>
          </w:tcPr>
          <w:p w14:paraId="7E2EEAD0">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tcPr>
          <w:p w14:paraId="39FF6363">
            <w:pPr>
              <w:tabs>
                <w:tab w:val="left" w:pos="180"/>
                <w:tab w:val="left" w:pos="3060"/>
                <w:tab w:val="left" w:pos="5220"/>
                <w:tab w:val="left" w:pos="5580"/>
                <w:tab w:val="left" w:pos="6120"/>
              </w:tabs>
              <w:spacing w:after="0"/>
              <w:jc w:val="both"/>
              <w:rPr>
                <w:color w:val="000000"/>
              </w:rPr>
            </w:pPr>
          </w:p>
        </w:tc>
      </w:tr>
      <w:tr w14:paraId="26E9A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7A2E4A62">
            <w:pPr>
              <w:tabs>
                <w:tab w:val="left" w:pos="180"/>
                <w:tab w:val="left" w:pos="3060"/>
                <w:tab w:val="left" w:pos="5220"/>
                <w:tab w:val="left" w:pos="5580"/>
                <w:tab w:val="left" w:pos="6120"/>
              </w:tabs>
              <w:spacing w:after="0"/>
              <w:jc w:val="both"/>
              <w:rPr>
                <w:color w:val="000000"/>
              </w:rPr>
            </w:pPr>
            <w:r>
              <w:rPr>
                <w:color w:val="000000"/>
              </w:rPr>
              <w:t>Jum’at</w:t>
            </w:r>
          </w:p>
        </w:tc>
        <w:tc>
          <w:tcPr>
            <w:tcW w:w="349" w:type="dxa"/>
            <w:shd w:val="clear" w:color="auto" w:fill="92D050"/>
            <w:vAlign w:val="center"/>
          </w:tcPr>
          <w:p w14:paraId="769F58CF">
            <w:pPr>
              <w:spacing w:after="0"/>
              <w:jc w:val="center"/>
              <w:rPr>
                <w:rFonts w:hint="default" w:eastAsia="Tahoma"/>
                <w:lang w:val="en-US"/>
              </w:rPr>
            </w:pPr>
            <w:r>
              <w:rPr>
                <w:rFonts w:hint="default" w:eastAsia="Tahoma"/>
                <w:lang w:val="en-US"/>
              </w:rPr>
              <w:t>5</w:t>
            </w:r>
          </w:p>
        </w:tc>
        <w:tc>
          <w:tcPr>
            <w:tcW w:w="452" w:type="dxa"/>
            <w:shd w:val="clear" w:color="auto" w:fill="FFFFFF" w:themeFill="background1"/>
            <w:vAlign w:val="center"/>
          </w:tcPr>
          <w:p w14:paraId="6D82B2C3">
            <w:pPr>
              <w:spacing w:after="0"/>
              <w:ind w:left="18"/>
              <w:jc w:val="center"/>
              <w:rPr>
                <w:rFonts w:hint="default" w:eastAsia="Tahoma"/>
                <w:w w:val="97"/>
                <w:lang w:val="en-US"/>
              </w:rPr>
            </w:pPr>
            <w:r>
              <w:rPr>
                <w:rFonts w:eastAsia="Tahoma"/>
                <w:w w:val="97"/>
              </w:rPr>
              <w:t>1</w:t>
            </w:r>
            <w:r>
              <w:rPr>
                <w:rFonts w:hint="default" w:eastAsia="Tahoma"/>
                <w:w w:val="97"/>
                <w:lang w:val="en-US"/>
              </w:rPr>
              <w:t>2</w:t>
            </w:r>
          </w:p>
        </w:tc>
        <w:tc>
          <w:tcPr>
            <w:tcW w:w="454" w:type="dxa"/>
            <w:shd w:val="clear" w:color="auto" w:fill="FFFFFF" w:themeFill="background1"/>
            <w:vAlign w:val="center"/>
          </w:tcPr>
          <w:p w14:paraId="58C518CF">
            <w:pPr>
              <w:spacing w:after="0"/>
              <w:jc w:val="center"/>
              <w:rPr>
                <w:rFonts w:hint="default" w:eastAsia="Tahoma"/>
                <w:lang w:val="en-US"/>
              </w:rPr>
            </w:pPr>
            <w:r>
              <w:rPr>
                <w:rFonts w:hint="default" w:eastAsia="Tahoma"/>
                <w:lang w:val="en-US"/>
              </w:rPr>
              <w:t>19</w:t>
            </w:r>
          </w:p>
        </w:tc>
        <w:tc>
          <w:tcPr>
            <w:tcW w:w="533" w:type="dxa"/>
            <w:shd w:val="clear" w:color="auto" w:fill="FF0000"/>
            <w:vAlign w:val="center"/>
          </w:tcPr>
          <w:p w14:paraId="02112CBD">
            <w:pPr>
              <w:spacing w:after="0"/>
              <w:jc w:val="center"/>
              <w:rPr>
                <w:rFonts w:hint="default"/>
                <w:lang w:val="en-US"/>
              </w:rPr>
            </w:pPr>
            <w:r>
              <w:t>2</w:t>
            </w:r>
            <w:r>
              <w:rPr>
                <w:rFonts w:hint="default"/>
                <w:lang w:val="en-US"/>
              </w:rPr>
              <w:t>6</w:t>
            </w:r>
          </w:p>
        </w:tc>
        <w:tc>
          <w:tcPr>
            <w:tcW w:w="487" w:type="dxa"/>
            <w:shd w:val="clear" w:color="auto" w:fill="FFFFFF" w:themeFill="background1"/>
            <w:vAlign w:val="center"/>
          </w:tcPr>
          <w:p w14:paraId="7B72FB80">
            <w:pPr>
              <w:spacing w:after="0"/>
              <w:jc w:val="center"/>
              <w:rPr>
                <w:rFonts w:eastAsia="Tahoma"/>
              </w:rPr>
            </w:pPr>
          </w:p>
        </w:tc>
        <w:tc>
          <w:tcPr>
            <w:tcW w:w="505" w:type="dxa"/>
            <w:shd w:val="clear" w:color="auto" w:fill="FFFFFF"/>
            <w:vAlign w:val="center"/>
          </w:tcPr>
          <w:p w14:paraId="1B996698">
            <w:pPr>
              <w:spacing w:after="0"/>
              <w:ind w:left="-108" w:right="-108"/>
              <w:jc w:val="center"/>
              <w:rPr>
                <w:bCs/>
              </w:rPr>
            </w:pPr>
          </w:p>
        </w:tc>
        <w:tc>
          <w:tcPr>
            <w:tcW w:w="958" w:type="dxa"/>
            <w:vMerge w:val="continue"/>
          </w:tcPr>
          <w:p w14:paraId="5EF8C783">
            <w:pPr>
              <w:tabs>
                <w:tab w:val="left" w:pos="180"/>
                <w:tab w:val="left" w:pos="3060"/>
                <w:tab w:val="left" w:pos="5220"/>
                <w:tab w:val="left" w:pos="5580"/>
                <w:tab w:val="left" w:pos="6120"/>
              </w:tabs>
              <w:spacing w:after="0"/>
              <w:jc w:val="both"/>
              <w:rPr>
                <w:color w:val="000000"/>
              </w:rPr>
            </w:pPr>
          </w:p>
        </w:tc>
        <w:tc>
          <w:tcPr>
            <w:tcW w:w="1126" w:type="dxa"/>
            <w:vMerge w:val="continue"/>
          </w:tcPr>
          <w:p w14:paraId="30A46F5C">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tcPr>
          <w:p w14:paraId="5C14C813">
            <w:pPr>
              <w:tabs>
                <w:tab w:val="left" w:pos="180"/>
                <w:tab w:val="left" w:pos="3060"/>
                <w:tab w:val="left" w:pos="5220"/>
                <w:tab w:val="left" w:pos="5580"/>
                <w:tab w:val="left" w:pos="6120"/>
              </w:tabs>
              <w:spacing w:after="0"/>
              <w:jc w:val="both"/>
              <w:rPr>
                <w:color w:val="000000"/>
              </w:rPr>
            </w:pPr>
          </w:p>
        </w:tc>
      </w:tr>
      <w:tr w14:paraId="1E6968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1" w:hRule="atLeast"/>
        </w:trPr>
        <w:tc>
          <w:tcPr>
            <w:tcW w:w="948" w:type="dxa"/>
          </w:tcPr>
          <w:p w14:paraId="5E9D0E95">
            <w:pPr>
              <w:tabs>
                <w:tab w:val="left" w:pos="180"/>
                <w:tab w:val="left" w:pos="3060"/>
                <w:tab w:val="left" w:pos="5220"/>
                <w:tab w:val="left" w:pos="5580"/>
                <w:tab w:val="left" w:pos="6120"/>
              </w:tabs>
              <w:spacing w:after="0"/>
              <w:jc w:val="both"/>
              <w:rPr>
                <w:color w:val="000000"/>
              </w:rPr>
            </w:pPr>
            <w:r>
              <w:rPr>
                <w:color w:val="000000"/>
              </w:rPr>
              <w:t>Sabtu</w:t>
            </w:r>
          </w:p>
        </w:tc>
        <w:tc>
          <w:tcPr>
            <w:tcW w:w="349" w:type="dxa"/>
            <w:shd w:val="clear" w:color="auto" w:fill="92D050"/>
          </w:tcPr>
          <w:p w14:paraId="48512E48">
            <w:pPr>
              <w:spacing w:after="0"/>
              <w:jc w:val="center"/>
              <w:rPr>
                <w:rFonts w:hint="default" w:eastAsia="Tahoma"/>
                <w:lang w:val="en-US"/>
              </w:rPr>
            </w:pPr>
            <w:r>
              <w:rPr>
                <w:rFonts w:hint="default" w:eastAsia="Tahoma"/>
                <w:lang w:val="en-US"/>
              </w:rPr>
              <w:t>6</w:t>
            </w:r>
          </w:p>
        </w:tc>
        <w:tc>
          <w:tcPr>
            <w:tcW w:w="452" w:type="dxa"/>
            <w:shd w:val="clear" w:color="auto" w:fill="FFFFFF" w:themeFill="background1"/>
          </w:tcPr>
          <w:p w14:paraId="03D14CB9">
            <w:pPr>
              <w:spacing w:after="0"/>
              <w:ind w:left="18"/>
              <w:jc w:val="center"/>
              <w:rPr>
                <w:rFonts w:hint="default" w:eastAsia="Tahoma"/>
                <w:w w:val="97"/>
                <w:lang w:val="en-US"/>
              </w:rPr>
            </w:pPr>
            <w:r>
              <w:rPr>
                <w:rFonts w:eastAsia="Tahoma"/>
                <w:w w:val="97"/>
              </w:rPr>
              <w:t>1</w:t>
            </w:r>
            <w:r>
              <w:rPr>
                <w:rFonts w:hint="default" w:eastAsia="Tahoma"/>
                <w:w w:val="97"/>
                <w:lang w:val="en-US"/>
              </w:rPr>
              <w:t>3</w:t>
            </w:r>
          </w:p>
        </w:tc>
        <w:tc>
          <w:tcPr>
            <w:tcW w:w="454" w:type="dxa"/>
            <w:shd w:val="clear" w:color="auto" w:fill="FFC000"/>
          </w:tcPr>
          <w:p w14:paraId="3360DD17">
            <w:pPr>
              <w:spacing w:after="0"/>
              <w:jc w:val="center"/>
              <w:rPr>
                <w:rFonts w:hint="default" w:eastAsia="Tahoma"/>
                <w:lang w:val="en-US"/>
              </w:rPr>
            </w:pPr>
            <w:r>
              <w:rPr>
                <w:rFonts w:eastAsia="Tahoma"/>
              </w:rPr>
              <w:t>2</w:t>
            </w:r>
            <w:r>
              <w:rPr>
                <w:rFonts w:hint="default" w:eastAsia="Tahoma"/>
                <w:lang w:val="en-US"/>
              </w:rPr>
              <w:t>0</w:t>
            </w:r>
          </w:p>
        </w:tc>
        <w:tc>
          <w:tcPr>
            <w:tcW w:w="533" w:type="dxa"/>
            <w:shd w:val="clear" w:color="auto" w:fill="FF0000"/>
          </w:tcPr>
          <w:p w14:paraId="52F1F467">
            <w:pPr>
              <w:spacing w:after="0"/>
              <w:jc w:val="center"/>
              <w:rPr>
                <w:rFonts w:hint="default" w:eastAsia="Tahoma"/>
                <w:lang w:val="en-US"/>
              </w:rPr>
            </w:pPr>
            <w:r>
              <w:rPr>
                <w:rFonts w:eastAsia="Tahoma"/>
              </w:rPr>
              <w:t>2</w:t>
            </w:r>
            <w:r>
              <w:rPr>
                <w:rFonts w:hint="default" w:eastAsia="Tahoma"/>
                <w:lang w:val="en-US"/>
              </w:rPr>
              <w:t>7</w:t>
            </w:r>
          </w:p>
        </w:tc>
        <w:tc>
          <w:tcPr>
            <w:tcW w:w="487" w:type="dxa"/>
            <w:shd w:val="clear" w:color="auto" w:fill="FFFFFF" w:themeFill="background1"/>
            <w:vAlign w:val="center"/>
          </w:tcPr>
          <w:p w14:paraId="706E4CFC">
            <w:pPr>
              <w:spacing w:after="0"/>
              <w:jc w:val="center"/>
              <w:rPr>
                <w:rFonts w:eastAsia="Tahoma"/>
              </w:rPr>
            </w:pPr>
          </w:p>
        </w:tc>
        <w:tc>
          <w:tcPr>
            <w:tcW w:w="505" w:type="dxa"/>
            <w:shd w:val="clear" w:color="auto" w:fill="FFFFFF"/>
            <w:vAlign w:val="center"/>
          </w:tcPr>
          <w:p w14:paraId="5CC57887">
            <w:pPr>
              <w:spacing w:after="0"/>
              <w:ind w:left="-108" w:right="-108"/>
              <w:jc w:val="center"/>
              <w:rPr>
                <w:bCs/>
              </w:rPr>
            </w:pPr>
          </w:p>
        </w:tc>
        <w:tc>
          <w:tcPr>
            <w:tcW w:w="958" w:type="dxa"/>
            <w:vMerge w:val="continue"/>
          </w:tcPr>
          <w:p w14:paraId="6C45B227">
            <w:pPr>
              <w:tabs>
                <w:tab w:val="left" w:pos="180"/>
                <w:tab w:val="left" w:pos="3060"/>
                <w:tab w:val="left" w:pos="5220"/>
                <w:tab w:val="left" w:pos="5580"/>
                <w:tab w:val="left" w:pos="6120"/>
              </w:tabs>
              <w:spacing w:after="0"/>
              <w:jc w:val="both"/>
              <w:rPr>
                <w:color w:val="000000"/>
              </w:rPr>
            </w:pPr>
          </w:p>
        </w:tc>
        <w:tc>
          <w:tcPr>
            <w:tcW w:w="1126" w:type="dxa"/>
            <w:vMerge w:val="continue"/>
          </w:tcPr>
          <w:p w14:paraId="61956781">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tcPr>
          <w:p w14:paraId="1BAEEE65">
            <w:pPr>
              <w:tabs>
                <w:tab w:val="left" w:pos="180"/>
                <w:tab w:val="left" w:pos="3060"/>
                <w:tab w:val="left" w:pos="5220"/>
                <w:tab w:val="left" w:pos="5580"/>
                <w:tab w:val="left" w:pos="6120"/>
              </w:tabs>
              <w:spacing w:after="0"/>
              <w:jc w:val="both"/>
              <w:rPr>
                <w:color w:val="000000"/>
              </w:rPr>
            </w:pPr>
          </w:p>
        </w:tc>
      </w:tr>
    </w:tbl>
    <w:p w14:paraId="1A616D33">
      <w:pPr>
        <w:tabs>
          <w:tab w:val="left" w:pos="180"/>
          <w:tab w:val="left" w:pos="360"/>
          <w:tab w:val="left" w:pos="3060"/>
          <w:tab w:val="left" w:pos="5220"/>
          <w:tab w:val="left" w:pos="5580"/>
          <w:tab w:val="left" w:pos="6120"/>
        </w:tabs>
        <w:spacing w:after="0" w:line="312" w:lineRule="auto"/>
        <w:jc w:val="both"/>
        <w:rPr>
          <w:b/>
          <w:bCs/>
          <w:color w:val="000000"/>
          <w:sz w:val="24"/>
          <w:szCs w:val="24"/>
        </w:rPr>
      </w:pPr>
    </w:p>
    <w:p w14:paraId="4C83AE29">
      <w:pPr>
        <w:tabs>
          <w:tab w:val="left" w:pos="180"/>
          <w:tab w:val="left" w:pos="360"/>
          <w:tab w:val="left" w:pos="3060"/>
          <w:tab w:val="left" w:pos="5220"/>
          <w:tab w:val="left" w:pos="5580"/>
          <w:tab w:val="left" w:pos="6120"/>
        </w:tabs>
        <w:spacing w:after="0" w:line="312" w:lineRule="auto"/>
        <w:jc w:val="both"/>
        <w:rPr>
          <w:b/>
          <w:bCs/>
          <w:color w:val="000000"/>
          <w:sz w:val="24"/>
          <w:szCs w:val="24"/>
        </w:rPr>
      </w:pPr>
    </w:p>
    <w:p w14:paraId="0BC4AC0D">
      <w:pPr>
        <w:tabs>
          <w:tab w:val="left" w:pos="180"/>
          <w:tab w:val="left" w:pos="360"/>
          <w:tab w:val="left" w:pos="3060"/>
          <w:tab w:val="left" w:pos="5220"/>
          <w:tab w:val="left" w:pos="5580"/>
          <w:tab w:val="left" w:pos="6120"/>
        </w:tabs>
        <w:spacing w:after="0" w:line="312" w:lineRule="auto"/>
        <w:jc w:val="both"/>
        <w:rPr>
          <w:b/>
          <w:bCs/>
          <w:color w:val="000000"/>
          <w:sz w:val="24"/>
          <w:szCs w:val="24"/>
        </w:rPr>
      </w:pPr>
      <w:r>
        <w:rPr>
          <w:b/>
          <w:bCs/>
          <w:color w:val="000000"/>
          <w:sz w:val="24"/>
          <w:szCs w:val="24"/>
        </w:rPr>
        <w:t xml:space="preserve">SEMESTER II </w:t>
      </w: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342"/>
        <w:gridCol w:w="454"/>
        <w:gridCol w:w="454"/>
        <w:gridCol w:w="497"/>
        <w:gridCol w:w="559"/>
        <w:gridCol w:w="515"/>
        <w:gridCol w:w="957"/>
        <w:gridCol w:w="1138"/>
        <w:gridCol w:w="2502"/>
      </w:tblGrid>
      <w:tr w14:paraId="525B0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9" w:hRule="atLeast"/>
        </w:trPr>
        <w:tc>
          <w:tcPr>
            <w:tcW w:w="3767" w:type="dxa"/>
            <w:gridSpan w:val="7"/>
            <w:shd w:val="clear" w:color="auto" w:fill="C4BC96"/>
            <w:vAlign w:val="center"/>
          </w:tcPr>
          <w:p w14:paraId="28924782">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lang w:val="id-ID"/>
              </w:rPr>
              <w:t>J</w:t>
            </w:r>
            <w:r>
              <w:rPr>
                <w:b/>
                <w:bCs/>
                <w:color w:val="000000"/>
              </w:rPr>
              <w:t>ANUARI   202</w:t>
            </w:r>
            <w:r>
              <w:rPr>
                <w:rFonts w:hint="default"/>
                <w:b/>
                <w:bCs/>
                <w:color w:val="000000"/>
                <w:lang w:val="en-US"/>
              </w:rPr>
              <w:t>6</w:t>
            </w:r>
          </w:p>
        </w:tc>
        <w:tc>
          <w:tcPr>
            <w:tcW w:w="957" w:type="dxa"/>
            <w:shd w:val="clear" w:color="auto" w:fill="C4BC96"/>
            <w:vAlign w:val="center"/>
          </w:tcPr>
          <w:p w14:paraId="1E594113">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138" w:type="dxa"/>
            <w:shd w:val="clear" w:color="auto" w:fill="C4BC96"/>
            <w:vAlign w:val="center"/>
          </w:tcPr>
          <w:p w14:paraId="0C0EB9B6">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502" w:type="dxa"/>
            <w:shd w:val="clear" w:color="auto" w:fill="C4BC96"/>
            <w:vAlign w:val="center"/>
          </w:tcPr>
          <w:p w14:paraId="4028955D">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58DC2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7E180476">
            <w:pPr>
              <w:tabs>
                <w:tab w:val="left" w:pos="180"/>
                <w:tab w:val="left" w:pos="3060"/>
                <w:tab w:val="left" w:pos="5220"/>
                <w:tab w:val="left" w:pos="5580"/>
                <w:tab w:val="left" w:pos="6120"/>
              </w:tabs>
              <w:spacing w:after="0" w:line="312" w:lineRule="auto"/>
              <w:jc w:val="both"/>
              <w:rPr>
                <w:color w:val="000000"/>
              </w:rPr>
            </w:pPr>
            <w:r>
              <w:rPr>
                <w:color w:val="000000"/>
              </w:rPr>
              <w:t>Minggu</w:t>
            </w:r>
          </w:p>
        </w:tc>
        <w:tc>
          <w:tcPr>
            <w:tcW w:w="342" w:type="dxa"/>
            <w:shd w:val="clear" w:color="auto" w:fill="FFFFFF" w:themeFill="background1"/>
            <w:vAlign w:val="center"/>
          </w:tcPr>
          <w:p w14:paraId="00C27B93">
            <w:pPr>
              <w:spacing w:after="0" w:line="312" w:lineRule="auto"/>
              <w:jc w:val="center"/>
            </w:pPr>
          </w:p>
        </w:tc>
        <w:tc>
          <w:tcPr>
            <w:tcW w:w="454" w:type="dxa"/>
            <w:shd w:val="clear" w:color="auto" w:fill="FF0000"/>
            <w:vAlign w:val="center"/>
          </w:tcPr>
          <w:p w14:paraId="23272DFA">
            <w:pPr>
              <w:spacing w:after="0" w:line="312" w:lineRule="auto"/>
              <w:jc w:val="center"/>
              <w:rPr>
                <w:rFonts w:hint="default"/>
                <w:lang w:val="en-US"/>
              </w:rPr>
            </w:pPr>
            <w:r>
              <w:rPr>
                <w:rFonts w:hint="default"/>
                <w:lang w:val="en-US"/>
              </w:rPr>
              <w:t>4</w:t>
            </w:r>
          </w:p>
        </w:tc>
        <w:tc>
          <w:tcPr>
            <w:tcW w:w="454" w:type="dxa"/>
            <w:shd w:val="clear" w:color="auto" w:fill="FF0000"/>
            <w:vAlign w:val="center"/>
          </w:tcPr>
          <w:p w14:paraId="5E111BA6">
            <w:pPr>
              <w:spacing w:after="0" w:line="312" w:lineRule="auto"/>
              <w:jc w:val="center"/>
              <w:rPr>
                <w:rFonts w:hint="default"/>
                <w:lang w:val="en-US"/>
              </w:rPr>
            </w:pPr>
            <w:r>
              <w:t>1</w:t>
            </w:r>
            <w:r>
              <w:rPr>
                <w:rFonts w:hint="default"/>
                <w:lang w:val="en-US"/>
              </w:rPr>
              <w:t>1</w:t>
            </w:r>
          </w:p>
        </w:tc>
        <w:tc>
          <w:tcPr>
            <w:tcW w:w="497" w:type="dxa"/>
            <w:shd w:val="clear" w:color="auto" w:fill="FF0000"/>
            <w:vAlign w:val="center"/>
          </w:tcPr>
          <w:p w14:paraId="69A5F400">
            <w:pPr>
              <w:spacing w:after="0" w:line="312" w:lineRule="auto"/>
              <w:jc w:val="center"/>
              <w:rPr>
                <w:rFonts w:hint="default"/>
                <w:lang w:val="en-US"/>
              </w:rPr>
            </w:pPr>
            <w:r>
              <w:t>1</w:t>
            </w:r>
            <w:r>
              <w:rPr>
                <w:rFonts w:hint="default"/>
                <w:lang w:val="en-US"/>
              </w:rPr>
              <w:t>8</w:t>
            </w:r>
          </w:p>
        </w:tc>
        <w:tc>
          <w:tcPr>
            <w:tcW w:w="559" w:type="dxa"/>
            <w:shd w:val="clear" w:color="auto" w:fill="FF0000"/>
            <w:vAlign w:val="center"/>
          </w:tcPr>
          <w:p w14:paraId="17CF1D0E">
            <w:pPr>
              <w:spacing w:after="0" w:line="312" w:lineRule="auto"/>
              <w:jc w:val="center"/>
              <w:rPr>
                <w:rFonts w:hint="default"/>
                <w:lang w:val="en-US"/>
              </w:rPr>
            </w:pPr>
            <w:r>
              <w:t>2</w:t>
            </w:r>
            <w:r>
              <w:rPr>
                <w:rFonts w:hint="default"/>
                <w:lang w:val="en-US"/>
              </w:rPr>
              <w:t>5</w:t>
            </w:r>
          </w:p>
        </w:tc>
        <w:tc>
          <w:tcPr>
            <w:tcW w:w="515" w:type="dxa"/>
            <w:shd w:val="clear" w:color="auto" w:fill="FFFFFF" w:themeFill="background1"/>
            <w:vAlign w:val="center"/>
          </w:tcPr>
          <w:p w14:paraId="6CB33378">
            <w:pPr>
              <w:spacing w:after="0" w:line="312" w:lineRule="auto"/>
              <w:ind w:left="-108" w:right="-108"/>
              <w:rPr>
                <w:bCs/>
              </w:rPr>
            </w:pPr>
          </w:p>
        </w:tc>
        <w:tc>
          <w:tcPr>
            <w:tcW w:w="957" w:type="dxa"/>
            <w:vMerge w:val="restart"/>
          </w:tcPr>
          <w:p w14:paraId="0DA3FCB1">
            <w:pPr>
              <w:tabs>
                <w:tab w:val="left" w:pos="180"/>
                <w:tab w:val="left" w:pos="3060"/>
                <w:tab w:val="left" w:pos="5220"/>
                <w:tab w:val="left" w:pos="5580"/>
                <w:tab w:val="left" w:pos="6120"/>
              </w:tabs>
              <w:spacing w:after="0" w:line="312" w:lineRule="auto"/>
              <w:jc w:val="center"/>
              <w:rPr>
                <w:color w:val="000000"/>
              </w:rPr>
            </w:pPr>
          </w:p>
          <w:p w14:paraId="3045F373">
            <w:pPr>
              <w:tabs>
                <w:tab w:val="left" w:pos="180"/>
                <w:tab w:val="left" w:pos="3060"/>
                <w:tab w:val="left" w:pos="5220"/>
                <w:tab w:val="left" w:pos="5580"/>
                <w:tab w:val="left" w:pos="6120"/>
              </w:tabs>
              <w:spacing w:after="0" w:line="312" w:lineRule="auto"/>
              <w:jc w:val="center"/>
              <w:rPr>
                <w:color w:val="000000"/>
              </w:rPr>
            </w:pPr>
          </w:p>
          <w:p w14:paraId="3F8B43E7">
            <w:pPr>
              <w:tabs>
                <w:tab w:val="left" w:pos="180"/>
                <w:tab w:val="left" w:pos="3060"/>
                <w:tab w:val="left" w:pos="5220"/>
                <w:tab w:val="left" w:pos="5580"/>
                <w:tab w:val="left" w:pos="6120"/>
              </w:tabs>
              <w:spacing w:after="0" w:line="312" w:lineRule="auto"/>
              <w:jc w:val="center"/>
              <w:rPr>
                <w:color w:val="000000"/>
              </w:rPr>
            </w:pPr>
          </w:p>
          <w:p w14:paraId="5F126A4E">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2</w:t>
            </w:r>
            <w:r>
              <w:rPr>
                <w:rFonts w:hint="default"/>
                <w:color w:val="000000"/>
                <w:lang w:val="en-US"/>
              </w:rPr>
              <w:t>3</w:t>
            </w:r>
          </w:p>
          <w:p w14:paraId="663A4B80">
            <w:pPr>
              <w:tabs>
                <w:tab w:val="left" w:pos="180"/>
                <w:tab w:val="left" w:pos="3060"/>
                <w:tab w:val="left" w:pos="5220"/>
                <w:tab w:val="left" w:pos="5580"/>
                <w:tab w:val="left" w:pos="6120"/>
              </w:tabs>
              <w:spacing w:after="0" w:line="312" w:lineRule="auto"/>
              <w:jc w:val="center"/>
              <w:rPr>
                <w:color w:val="000000"/>
              </w:rPr>
            </w:pPr>
          </w:p>
          <w:p w14:paraId="6E6FEFA7">
            <w:pPr>
              <w:tabs>
                <w:tab w:val="left" w:pos="180"/>
                <w:tab w:val="left" w:pos="3060"/>
                <w:tab w:val="left" w:pos="5220"/>
                <w:tab w:val="left" w:pos="5580"/>
                <w:tab w:val="left" w:pos="6120"/>
              </w:tabs>
              <w:spacing w:after="0" w:line="312" w:lineRule="auto"/>
              <w:jc w:val="center"/>
              <w:rPr>
                <w:color w:val="000000"/>
              </w:rPr>
            </w:pPr>
          </w:p>
          <w:p w14:paraId="53C34688">
            <w:pPr>
              <w:tabs>
                <w:tab w:val="left" w:pos="180"/>
                <w:tab w:val="left" w:pos="3060"/>
                <w:tab w:val="left" w:pos="5220"/>
                <w:tab w:val="left" w:pos="5580"/>
                <w:tab w:val="left" w:pos="6120"/>
              </w:tabs>
              <w:spacing w:after="0" w:line="312" w:lineRule="auto"/>
              <w:rPr>
                <w:color w:val="000000"/>
                <w:lang w:val="id-ID"/>
              </w:rPr>
            </w:pPr>
          </w:p>
        </w:tc>
        <w:tc>
          <w:tcPr>
            <w:tcW w:w="1138" w:type="dxa"/>
            <w:vMerge w:val="restart"/>
          </w:tcPr>
          <w:p w14:paraId="489DEFDC">
            <w:pPr>
              <w:tabs>
                <w:tab w:val="left" w:pos="180"/>
                <w:tab w:val="left" w:pos="3060"/>
                <w:tab w:val="left" w:pos="5220"/>
                <w:tab w:val="left" w:pos="5580"/>
                <w:tab w:val="left" w:pos="6120"/>
              </w:tabs>
              <w:spacing w:after="0" w:line="312" w:lineRule="auto"/>
              <w:jc w:val="both"/>
              <w:rPr>
                <w:color w:val="000000"/>
              </w:rPr>
            </w:pPr>
            <w:r>
              <w:rPr>
                <w:color w:val="000000"/>
              </w:rPr>
              <w:t>1</w:t>
            </w:r>
          </w:p>
          <w:p w14:paraId="59C6BDB0">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5</w:t>
            </w:r>
          </w:p>
          <w:p w14:paraId="275863B7">
            <w:pPr>
              <w:tabs>
                <w:tab w:val="left" w:pos="180"/>
                <w:tab w:val="left" w:pos="3060"/>
                <w:tab w:val="left" w:pos="5220"/>
                <w:tab w:val="left" w:pos="5580"/>
                <w:tab w:val="left" w:pos="6120"/>
              </w:tabs>
              <w:spacing w:after="0" w:line="312" w:lineRule="auto"/>
              <w:jc w:val="both"/>
              <w:rPr>
                <w:color w:val="000000"/>
              </w:rPr>
            </w:pPr>
          </w:p>
          <w:p w14:paraId="7B0CFB84">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16</w:t>
            </w:r>
          </w:p>
          <w:p w14:paraId="66EA5E2D">
            <w:pPr>
              <w:tabs>
                <w:tab w:val="left" w:pos="180"/>
                <w:tab w:val="left" w:pos="3060"/>
                <w:tab w:val="left" w:pos="5220"/>
                <w:tab w:val="left" w:pos="5580"/>
                <w:tab w:val="left" w:pos="6120"/>
              </w:tabs>
              <w:spacing w:after="0" w:line="312" w:lineRule="auto"/>
              <w:jc w:val="both"/>
              <w:rPr>
                <w:color w:val="000000"/>
                <w:lang w:val="id-ID"/>
              </w:rPr>
            </w:pPr>
          </w:p>
          <w:p w14:paraId="6EC0DF2A">
            <w:pPr>
              <w:tabs>
                <w:tab w:val="left" w:pos="180"/>
                <w:tab w:val="left" w:pos="3060"/>
                <w:tab w:val="left" w:pos="5220"/>
                <w:tab w:val="left" w:pos="5580"/>
                <w:tab w:val="left" w:pos="6120"/>
              </w:tabs>
              <w:spacing w:after="0" w:line="312" w:lineRule="auto"/>
              <w:jc w:val="both"/>
              <w:rPr>
                <w:color w:val="000000"/>
                <w:lang w:val="id-ID"/>
              </w:rPr>
            </w:pPr>
          </w:p>
        </w:tc>
        <w:tc>
          <w:tcPr>
            <w:tcW w:w="2502" w:type="dxa"/>
            <w:vMerge w:val="restart"/>
          </w:tcPr>
          <w:p w14:paraId="0B93A0C4">
            <w:pPr>
              <w:spacing w:after="0" w:line="312" w:lineRule="auto"/>
              <w:rPr>
                <w:color w:val="000000"/>
              </w:rPr>
            </w:pPr>
            <w:r>
              <w:rPr>
                <w:color w:val="000000"/>
              </w:rPr>
              <w:t>Libur Tahun Baru 202</w:t>
            </w:r>
            <w:r>
              <w:rPr>
                <w:rFonts w:hint="default"/>
                <w:color w:val="000000"/>
                <w:lang w:val="en-US"/>
              </w:rPr>
              <w:t>6</w:t>
            </w:r>
            <w:r>
              <w:rPr>
                <w:color w:val="000000"/>
              </w:rPr>
              <w:t xml:space="preserve"> M</w:t>
            </w:r>
          </w:p>
          <w:p w14:paraId="7A59D4DC">
            <w:pPr>
              <w:spacing w:after="0" w:line="312" w:lineRule="auto"/>
              <w:rPr>
                <w:color w:val="000000"/>
              </w:rPr>
            </w:pPr>
            <w:r>
              <w:rPr>
                <w:color w:val="000000"/>
              </w:rPr>
              <w:t>Masuk Pertama Semester Genap</w:t>
            </w:r>
          </w:p>
          <w:p w14:paraId="350A27DA">
            <w:pPr>
              <w:spacing w:after="0" w:line="312" w:lineRule="auto"/>
              <w:rPr>
                <w:color w:val="000000"/>
                <w:lang w:val="id-ID"/>
              </w:rPr>
            </w:pPr>
            <w:r>
              <w:rPr>
                <w:color w:val="000000"/>
                <w:lang w:val="id-ID"/>
              </w:rPr>
              <w:t>Libur Isro’ Miqraj</w:t>
            </w:r>
          </w:p>
          <w:p w14:paraId="362CB8F0">
            <w:pPr>
              <w:spacing w:after="0" w:line="312" w:lineRule="auto"/>
              <w:ind w:left="212" w:hanging="212"/>
              <w:rPr>
                <w:color w:val="000000"/>
                <w:lang w:val="id-ID"/>
              </w:rPr>
            </w:pPr>
          </w:p>
          <w:p w14:paraId="5F7B3943">
            <w:pPr>
              <w:spacing w:after="0" w:line="312" w:lineRule="auto"/>
              <w:ind w:left="212" w:hanging="212"/>
              <w:rPr>
                <w:color w:val="000000"/>
              </w:rPr>
            </w:pPr>
          </w:p>
          <w:p w14:paraId="6621600D">
            <w:pPr>
              <w:spacing w:after="0" w:line="312" w:lineRule="auto"/>
              <w:ind w:left="212" w:hanging="212"/>
              <w:rPr>
                <w:color w:val="000000"/>
              </w:rPr>
            </w:pPr>
          </w:p>
        </w:tc>
      </w:tr>
      <w:tr w14:paraId="614F4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8257552">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2" w:type="dxa"/>
            <w:shd w:val="clear" w:color="auto" w:fill="FFFFFF" w:themeFill="background1"/>
            <w:vAlign w:val="center"/>
          </w:tcPr>
          <w:p w14:paraId="49ECA615">
            <w:pPr>
              <w:spacing w:after="0" w:line="312" w:lineRule="auto"/>
              <w:jc w:val="center"/>
            </w:pPr>
          </w:p>
        </w:tc>
        <w:tc>
          <w:tcPr>
            <w:tcW w:w="454" w:type="dxa"/>
            <w:shd w:val="clear" w:color="auto" w:fill="FFFFFF" w:themeFill="background1"/>
            <w:vAlign w:val="center"/>
          </w:tcPr>
          <w:p w14:paraId="305C2D18">
            <w:pPr>
              <w:spacing w:after="0" w:line="312" w:lineRule="auto"/>
              <w:jc w:val="center"/>
              <w:rPr>
                <w:rFonts w:hint="default"/>
                <w:lang w:val="en-US"/>
              </w:rPr>
            </w:pPr>
            <w:r>
              <w:rPr>
                <w:rFonts w:hint="default"/>
                <w:lang w:val="en-US"/>
              </w:rPr>
              <w:t>5</w:t>
            </w:r>
          </w:p>
        </w:tc>
        <w:tc>
          <w:tcPr>
            <w:tcW w:w="454" w:type="dxa"/>
            <w:shd w:val="clear" w:color="auto" w:fill="FFFFFF" w:themeFill="background1"/>
            <w:vAlign w:val="center"/>
          </w:tcPr>
          <w:p w14:paraId="7E37A6F8">
            <w:pPr>
              <w:spacing w:after="0" w:line="312" w:lineRule="auto"/>
              <w:jc w:val="center"/>
              <w:rPr>
                <w:rFonts w:hint="default"/>
                <w:lang w:val="en-US"/>
              </w:rPr>
            </w:pPr>
            <w:r>
              <w:t>1</w:t>
            </w:r>
            <w:r>
              <w:rPr>
                <w:rFonts w:hint="default"/>
                <w:lang w:val="en-US"/>
              </w:rPr>
              <w:t>2</w:t>
            </w:r>
          </w:p>
        </w:tc>
        <w:tc>
          <w:tcPr>
            <w:tcW w:w="497" w:type="dxa"/>
            <w:vAlign w:val="center"/>
          </w:tcPr>
          <w:p w14:paraId="13BBA53E">
            <w:pPr>
              <w:spacing w:after="0" w:line="312" w:lineRule="auto"/>
              <w:jc w:val="center"/>
              <w:rPr>
                <w:rFonts w:hint="default"/>
                <w:lang w:val="en-US"/>
              </w:rPr>
            </w:pPr>
            <w:r>
              <w:rPr>
                <w:rFonts w:hint="default"/>
                <w:lang w:val="en-US"/>
              </w:rPr>
              <w:t>19</w:t>
            </w:r>
          </w:p>
        </w:tc>
        <w:tc>
          <w:tcPr>
            <w:tcW w:w="559" w:type="dxa"/>
            <w:shd w:val="clear" w:color="auto" w:fill="FFFFFF" w:themeFill="background1"/>
            <w:vAlign w:val="center"/>
          </w:tcPr>
          <w:p w14:paraId="37435483">
            <w:pPr>
              <w:spacing w:after="0" w:line="312" w:lineRule="auto"/>
              <w:jc w:val="center"/>
              <w:rPr>
                <w:rFonts w:hint="default"/>
                <w:lang w:val="en-US"/>
              </w:rPr>
            </w:pPr>
            <w:r>
              <w:t>2</w:t>
            </w:r>
            <w:r>
              <w:rPr>
                <w:rFonts w:hint="default"/>
                <w:lang w:val="en-US"/>
              </w:rPr>
              <w:t>6</w:t>
            </w:r>
          </w:p>
        </w:tc>
        <w:tc>
          <w:tcPr>
            <w:tcW w:w="515" w:type="dxa"/>
            <w:shd w:val="clear" w:color="auto" w:fill="FFFFFF" w:themeFill="background1"/>
            <w:vAlign w:val="bottom"/>
          </w:tcPr>
          <w:p w14:paraId="6BA1C352">
            <w:pPr>
              <w:spacing w:after="0" w:line="312" w:lineRule="auto"/>
              <w:rPr>
                <w:sz w:val="7"/>
              </w:rPr>
            </w:pPr>
          </w:p>
        </w:tc>
        <w:tc>
          <w:tcPr>
            <w:tcW w:w="957" w:type="dxa"/>
            <w:vMerge w:val="continue"/>
          </w:tcPr>
          <w:p w14:paraId="1FD015B9">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54F77FF5">
            <w:pPr>
              <w:tabs>
                <w:tab w:val="left" w:pos="180"/>
                <w:tab w:val="left" w:pos="3060"/>
                <w:tab w:val="left" w:pos="5220"/>
                <w:tab w:val="left" w:pos="5580"/>
                <w:tab w:val="left" w:pos="6120"/>
              </w:tabs>
              <w:spacing w:after="0" w:line="312" w:lineRule="auto"/>
              <w:jc w:val="both"/>
              <w:rPr>
                <w:color w:val="000000"/>
              </w:rPr>
            </w:pPr>
          </w:p>
        </w:tc>
        <w:tc>
          <w:tcPr>
            <w:tcW w:w="2502" w:type="dxa"/>
            <w:vMerge w:val="continue"/>
            <w:vAlign w:val="bottom"/>
          </w:tcPr>
          <w:p w14:paraId="00CE1B5E">
            <w:pPr>
              <w:tabs>
                <w:tab w:val="left" w:pos="180"/>
                <w:tab w:val="left" w:pos="3060"/>
                <w:tab w:val="left" w:pos="5220"/>
                <w:tab w:val="left" w:pos="5580"/>
                <w:tab w:val="left" w:pos="6120"/>
              </w:tabs>
              <w:spacing w:after="0" w:line="312" w:lineRule="auto"/>
              <w:jc w:val="both"/>
              <w:rPr>
                <w:color w:val="000000"/>
              </w:rPr>
            </w:pPr>
          </w:p>
        </w:tc>
      </w:tr>
      <w:tr w14:paraId="22667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D8804F3">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2" w:type="dxa"/>
            <w:shd w:val="clear" w:color="auto" w:fill="FFFFFF" w:themeFill="background1"/>
            <w:vAlign w:val="center"/>
          </w:tcPr>
          <w:p w14:paraId="753C32AD">
            <w:pPr>
              <w:tabs>
                <w:tab w:val="left" w:pos="180"/>
                <w:tab w:val="left" w:pos="3060"/>
                <w:tab w:val="left" w:pos="5220"/>
                <w:tab w:val="left" w:pos="5580"/>
                <w:tab w:val="left" w:pos="6120"/>
              </w:tabs>
              <w:spacing w:after="0" w:line="312" w:lineRule="auto"/>
              <w:jc w:val="center"/>
              <w:rPr>
                <w:color w:val="000000"/>
                <w:lang w:val="zh-CN"/>
              </w:rPr>
            </w:pPr>
          </w:p>
        </w:tc>
        <w:tc>
          <w:tcPr>
            <w:tcW w:w="454" w:type="dxa"/>
            <w:shd w:val="clear" w:color="auto" w:fill="FFFFFF"/>
            <w:vAlign w:val="center"/>
          </w:tcPr>
          <w:p w14:paraId="057CF13F">
            <w:pPr>
              <w:spacing w:after="0" w:line="312" w:lineRule="auto"/>
              <w:jc w:val="center"/>
              <w:rPr>
                <w:rFonts w:hint="default"/>
                <w:lang w:val="en-US"/>
              </w:rPr>
            </w:pPr>
            <w:r>
              <w:rPr>
                <w:rFonts w:hint="default"/>
                <w:lang w:val="en-US"/>
              </w:rPr>
              <w:t>6</w:t>
            </w:r>
          </w:p>
        </w:tc>
        <w:tc>
          <w:tcPr>
            <w:tcW w:w="454" w:type="dxa"/>
            <w:vAlign w:val="center"/>
          </w:tcPr>
          <w:p w14:paraId="005DF159">
            <w:pPr>
              <w:spacing w:after="0" w:line="312" w:lineRule="auto"/>
              <w:jc w:val="center"/>
              <w:rPr>
                <w:rFonts w:hint="default"/>
                <w:lang w:val="en-US"/>
              </w:rPr>
            </w:pPr>
            <w:r>
              <w:t>1</w:t>
            </w:r>
            <w:r>
              <w:rPr>
                <w:rFonts w:hint="default"/>
                <w:lang w:val="en-US"/>
              </w:rPr>
              <w:t>3</w:t>
            </w:r>
          </w:p>
        </w:tc>
        <w:tc>
          <w:tcPr>
            <w:tcW w:w="497" w:type="dxa"/>
            <w:vAlign w:val="center"/>
          </w:tcPr>
          <w:p w14:paraId="0F4528F3">
            <w:pPr>
              <w:spacing w:after="0" w:line="312" w:lineRule="auto"/>
              <w:jc w:val="center"/>
              <w:rPr>
                <w:rFonts w:hint="default"/>
                <w:lang w:val="en-US"/>
              </w:rPr>
            </w:pPr>
            <w:r>
              <w:t>2</w:t>
            </w:r>
            <w:r>
              <w:rPr>
                <w:rFonts w:hint="default"/>
                <w:lang w:val="en-US"/>
              </w:rPr>
              <w:t>0</w:t>
            </w:r>
          </w:p>
        </w:tc>
        <w:tc>
          <w:tcPr>
            <w:tcW w:w="559" w:type="dxa"/>
            <w:shd w:val="clear" w:color="auto" w:fill="FFFFFF" w:themeFill="background1"/>
            <w:vAlign w:val="center"/>
          </w:tcPr>
          <w:p w14:paraId="6F666E52">
            <w:pPr>
              <w:spacing w:after="0" w:line="312" w:lineRule="auto"/>
              <w:jc w:val="center"/>
              <w:rPr>
                <w:rFonts w:hint="default"/>
                <w:lang w:val="en-US"/>
              </w:rPr>
            </w:pPr>
            <w:r>
              <w:t>2</w:t>
            </w:r>
            <w:r>
              <w:rPr>
                <w:rFonts w:hint="default"/>
                <w:lang w:val="en-US"/>
              </w:rPr>
              <w:t>7</w:t>
            </w:r>
          </w:p>
        </w:tc>
        <w:tc>
          <w:tcPr>
            <w:tcW w:w="515" w:type="dxa"/>
            <w:shd w:val="clear" w:color="auto" w:fill="FFFFFF" w:themeFill="background1"/>
          </w:tcPr>
          <w:p w14:paraId="61A2E9B4">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0A7300CF">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3EDA9C8D">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1DB270D0">
            <w:pPr>
              <w:tabs>
                <w:tab w:val="left" w:pos="180"/>
                <w:tab w:val="left" w:pos="3060"/>
                <w:tab w:val="left" w:pos="5220"/>
                <w:tab w:val="left" w:pos="5580"/>
                <w:tab w:val="left" w:pos="6120"/>
              </w:tabs>
              <w:spacing w:after="0" w:line="312" w:lineRule="auto"/>
              <w:jc w:val="both"/>
              <w:rPr>
                <w:color w:val="000000"/>
              </w:rPr>
            </w:pPr>
          </w:p>
        </w:tc>
      </w:tr>
      <w:tr w14:paraId="645A2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0624DED">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2" w:type="dxa"/>
            <w:shd w:val="clear" w:color="auto" w:fill="FFFFFF" w:themeFill="background1"/>
            <w:vAlign w:val="center"/>
          </w:tcPr>
          <w:p w14:paraId="3E8D774C">
            <w:pPr>
              <w:spacing w:after="0" w:line="312" w:lineRule="auto"/>
              <w:ind w:left="-108" w:right="-108"/>
              <w:jc w:val="center"/>
              <w:rPr>
                <w:bCs/>
              </w:rPr>
            </w:pPr>
          </w:p>
        </w:tc>
        <w:tc>
          <w:tcPr>
            <w:tcW w:w="454" w:type="dxa"/>
            <w:shd w:val="clear" w:color="auto" w:fill="FFFFFF" w:themeFill="background1"/>
            <w:vAlign w:val="center"/>
          </w:tcPr>
          <w:p w14:paraId="5D9EC463">
            <w:pPr>
              <w:spacing w:after="0" w:line="312" w:lineRule="auto"/>
              <w:jc w:val="center"/>
              <w:rPr>
                <w:rFonts w:hint="default" w:eastAsia="Tahoma"/>
                <w:w w:val="91"/>
                <w:lang w:val="en-US"/>
              </w:rPr>
            </w:pPr>
            <w:r>
              <w:rPr>
                <w:rFonts w:hint="default" w:eastAsia="Tahoma"/>
                <w:w w:val="91"/>
                <w:lang w:val="en-US"/>
              </w:rPr>
              <w:t>7</w:t>
            </w:r>
          </w:p>
        </w:tc>
        <w:tc>
          <w:tcPr>
            <w:tcW w:w="454" w:type="dxa"/>
            <w:vAlign w:val="center"/>
          </w:tcPr>
          <w:p w14:paraId="2CC04819">
            <w:pPr>
              <w:spacing w:after="0" w:line="312" w:lineRule="auto"/>
              <w:jc w:val="center"/>
              <w:rPr>
                <w:rFonts w:hint="default" w:eastAsia="Tahoma"/>
                <w:lang w:val="en-US"/>
              </w:rPr>
            </w:pPr>
            <w:r>
              <w:rPr>
                <w:rFonts w:eastAsia="Tahoma"/>
              </w:rPr>
              <w:t>1</w:t>
            </w:r>
            <w:r>
              <w:rPr>
                <w:rFonts w:hint="default" w:eastAsia="Tahoma"/>
                <w:lang w:val="en-US"/>
              </w:rPr>
              <w:t>4</w:t>
            </w:r>
          </w:p>
        </w:tc>
        <w:tc>
          <w:tcPr>
            <w:tcW w:w="497" w:type="dxa"/>
            <w:vAlign w:val="center"/>
          </w:tcPr>
          <w:p w14:paraId="3B20979C">
            <w:pPr>
              <w:spacing w:after="0" w:line="312" w:lineRule="auto"/>
              <w:jc w:val="center"/>
              <w:rPr>
                <w:rFonts w:hint="default" w:eastAsia="Tahoma"/>
                <w:lang w:val="en-US"/>
              </w:rPr>
            </w:pPr>
            <w:r>
              <w:rPr>
                <w:rFonts w:eastAsia="Tahoma"/>
              </w:rPr>
              <w:t>2</w:t>
            </w:r>
            <w:r>
              <w:rPr>
                <w:rFonts w:hint="default" w:eastAsia="Tahoma"/>
                <w:lang w:val="en-US"/>
              </w:rPr>
              <w:t>1</w:t>
            </w:r>
          </w:p>
        </w:tc>
        <w:tc>
          <w:tcPr>
            <w:tcW w:w="559" w:type="dxa"/>
            <w:shd w:val="clear" w:color="auto" w:fill="FFFFFF" w:themeFill="background1"/>
            <w:vAlign w:val="center"/>
          </w:tcPr>
          <w:p w14:paraId="72824AFF">
            <w:pPr>
              <w:spacing w:after="0" w:line="312" w:lineRule="auto"/>
              <w:jc w:val="center"/>
              <w:rPr>
                <w:rFonts w:hint="default"/>
                <w:lang w:val="en-US"/>
              </w:rPr>
            </w:pPr>
            <w:r>
              <w:t>2</w:t>
            </w:r>
            <w:r>
              <w:rPr>
                <w:rFonts w:hint="default"/>
                <w:lang w:val="en-US"/>
              </w:rPr>
              <w:t>8</w:t>
            </w:r>
          </w:p>
        </w:tc>
        <w:tc>
          <w:tcPr>
            <w:tcW w:w="515" w:type="dxa"/>
            <w:shd w:val="clear" w:color="auto" w:fill="FFFFFF" w:themeFill="background1"/>
          </w:tcPr>
          <w:p w14:paraId="31C4801C">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4B5F9CCD">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624C84D8">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0D4009E6">
            <w:pPr>
              <w:tabs>
                <w:tab w:val="left" w:pos="180"/>
                <w:tab w:val="left" w:pos="3060"/>
                <w:tab w:val="left" w:pos="5220"/>
                <w:tab w:val="left" w:pos="5580"/>
                <w:tab w:val="left" w:pos="6120"/>
              </w:tabs>
              <w:spacing w:after="0" w:line="312" w:lineRule="auto"/>
              <w:jc w:val="both"/>
              <w:rPr>
                <w:color w:val="000000"/>
              </w:rPr>
            </w:pPr>
          </w:p>
        </w:tc>
      </w:tr>
      <w:tr w14:paraId="7A4C8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3D228C8F">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2" w:type="dxa"/>
            <w:shd w:val="clear" w:color="auto" w:fill="FF0000"/>
            <w:vAlign w:val="center"/>
          </w:tcPr>
          <w:p w14:paraId="19554C74">
            <w:pPr>
              <w:spacing w:after="0" w:line="312" w:lineRule="auto"/>
              <w:jc w:val="center"/>
              <w:rPr>
                <w:rFonts w:hint="default"/>
                <w:lang w:val="en-US"/>
              </w:rPr>
            </w:pPr>
            <w:r>
              <w:rPr>
                <w:rFonts w:hint="default"/>
                <w:lang w:val="en-US"/>
              </w:rPr>
              <w:t>1</w:t>
            </w:r>
          </w:p>
        </w:tc>
        <w:tc>
          <w:tcPr>
            <w:tcW w:w="454" w:type="dxa"/>
            <w:shd w:val="clear" w:color="auto" w:fill="FFFFFF"/>
            <w:vAlign w:val="center"/>
          </w:tcPr>
          <w:p w14:paraId="272362C3">
            <w:pPr>
              <w:spacing w:after="0" w:line="312" w:lineRule="auto"/>
              <w:jc w:val="center"/>
              <w:rPr>
                <w:rFonts w:hint="default"/>
                <w:lang w:val="en-US"/>
              </w:rPr>
            </w:pPr>
            <w:r>
              <w:rPr>
                <w:rFonts w:hint="default"/>
                <w:lang w:val="en-US"/>
              </w:rPr>
              <w:t>8</w:t>
            </w:r>
          </w:p>
        </w:tc>
        <w:tc>
          <w:tcPr>
            <w:tcW w:w="454" w:type="dxa"/>
            <w:vAlign w:val="center"/>
          </w:tcPr>
          <w:p w14:paraId="336EF131">
            <w:pPr>
              <w:spacing w:after="0" w:line="312" w:lineRule="auto"/>
              <w:jc w:val="center"/>
              <w:rPr>
                <w:rFonts w:hint="default"/>
                <w:lang w:val="en-US"/>
              </w:rPr>
            </w:pPr>
            <w:r>
              <w:t>1</w:t>
            </w:r>
            <w:r>
              <w:rPr>
                <w:rFonts w:hint="default"/>
                <w:lang w:val="en-US"/>
              </w:rPr>
              <w:t>5</w:t>
            </w:r>
          </w:p>
        </w:tc>
        <w:tc>
          <w:tcPr>
            <w:tcW w:w="497" w:type="dxa"/>
            <w:vAlign w:val="center"/>
          </w:tcPr>
          <w:p w14:paraId="72E7C8B2">
            <w:pPr>
              <w:spacing w:after="0" w:line="312" w:lineRule="auto"/>
              <w:jc w:val="center"/>
              <w:rPr>
                <w:rFonts w:hint="default"/>
                <w:lang w:val="en-US"/>
              </w:rPr>
            </w:pPr>
            <w:r>
              <w:t>2</w:t>
            </w:r>
            <w:r>
              <w:rPr>
                <w:rFonts w:hint="default"/>
                <w:lang w:val="en-US"/>
              </w:rPr>
              <w:t>2</w:t>
            </w:r>
          </w:p>
        </w:tc>
        <w:tc>
          <w:tcPr>
            <w:tcW w:w="559" w:type="dxa"/>
            <w:vAlign w:val="center"/>
          </w:tcPr>
          <w:p w14:paraId="3520901C">
            <w:pPr>
              <w:spacing w:after="0" w:line="312" w:lineRule="auto"/>
              <w:jc w:val="center"/>
              <w:rPr>
                <w:rFonts w:hint="default"/>
                <w:lang w:val="en-US"/>
              </w:rPr>
            </w:pPr>
            <w:r>
              <w:rPr>
                <w:rFonts w:hint="default"/>
                <w:lang w:val="en-US"/>
              </w:rPr>
              <w:t>29</w:t>
            </w:r>
          </w:p>
        </w:tc>
        <w:tc>
          <w:tcPr>
            <w:tcW w:w="515" w:type="dxa"/>
          </w:tcPr>
          <w:p w14:paraId="03FB8CBF">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1FDE68D7">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2A1CF509">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17AA599">
            <w:pPr>
              <w:tabs>
                <w:tab w:val="left" w:pos="180"/>
                <w:tab w:val="left" w:pos="3060"/>
                <w:tab w:val="left" w:pos="5220"/>
                <w:tab w:val="left" w:pos="5580"/>
                <w:tab w:val="left" w:pos="6120"/>
              </w:tabs>
              <w:spacing w:after="0" w:line="312" w:lineRule="auto"/>
              <w:jc w:val="both"/>
              <w:rPr>
                <w:color w:val="000000"/>
              </w:rPr>
            </w:pPr>
          </w:p>
        </w:tc>
      </w:tr>
      <w:tr w14:paraId="54008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E24329D">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2" w:type="dxa"/>
            <w:shd w:val="clear" w:color="auto" w:fill="FF0000"/>
            <w:vAlign w:val="center"/>
          </w:tcPr>
          <w:p w14:paraId="2C19ABD1">
            <w:pPr>
              <w:spacing w:after="0" w:line="312" w:lineRule="auto"/>
              <w:jc w:val="center"/>
              <w:rPr>
                <w:rFonts w:hint="default" w:eastAsia="Tahoma"/>
                <w:lang w:val="en-US"/>
              </w:rPr>
            </w:pPr>
            <w:r>
              <w:rPr>
                <w:rFonts w:hint="default" w:eastAsia="Tahoma"/>
                <w:lang w:val="en-US"/>
              </w:rPr>
              <w:t>2</w:t>
            </w:r>
          </w:p>
        </w:tc>
        <w:tc>
          <w:tcPr>
            <w:tcW w:w="454" w:type="dxa"/>
            <w:shd w:val="clear" w:color="auto" w:fill="FFFFFF"/>
            <w:vAlign w:val="center"/>
          </w:tcPr>
          <w:p w14:paraId="494F0DEB">
            <w:pPr>
              <w:spacing w:after="0" w:line="312" w:lineRule="auto"/>
              <w:jc w:val="center"/>
              <w:rPr>
                <w:rFonts w:hint="default" w:eastAsia="Tahoma"/>
                <w:w w:val="91"/>
                <w:lang w:val="en-US"/>
              </w:rPr>
            </w:pPr>
            <w:r>
              <w:rPr>
                <w:rFonts w:hint="default" w:eastAsia="Tahoma"/>
                <w:w w:val="91"/>
                <w:lang w:val="en-US"/>
              </w:rPr>
              <w:t>9</w:t>
            </w:r>
          </w:p>
        </w:tc>
        <w:tc>
          <w:tcPr>
            <w:tcW w:w="454" w:type="dxa"/>
            <w:shd w:val="clear" w:color="auto" w:fill="FF0000"/>
            <w:vAlign w:val="center"/>
          </w:tcPr>
          <w:p w14:paraId="1125FBD1">
            <w:pPr>
              <w:spacing w:after="0" w:line="312" w:lineRule="auto"/>
              <w:jc w:val="center"/>
              <w:rPr>
                <w:rFonts w:hint="default" w:eastAsia="Tahoma"/>
                <w:lang w:val="en-US"/>
              </w:rPr>
            </w:pPr>
            <w:r>
              <w:rPr>
                <w:rFonts w:eastAsia="Tahoma"/>
              </w:rPr>
              <w:t>1</w:t>
            </w:r>
            <w:r>
              <w:rPr>
                <w:rFonts w:hint="default" w:eastAsia="Tahoma"/>
                <w:lang w:val="en-US"/>
              </w:rPr>
              <w:t>6</w:t>
            </w:r>
          </w:p>
        </w:tc>
        <w:tc>
          <w:tcPr>
            <w:tcW w:w="497" w:type="dxa"/>
            <w:vAlign w:val="center"/>
          </w:tcPr>
          <w:p w14:paraId="4AEE8917">
            <w:pPr>
              <w:spacing w:after="0" w:line="312" w:lineRule="auto"/>
              <w:jc w:val="center"/>
              <w:rPr>
                <w:rFonts w:hint="default" w:eastAsia="Tahoma"/>
                <w:lang w:val="en-US"/>
              </w:rPr>
            </w:pPr>
            <w:r>
              <w:rPr>
                <w:rFonts w:eastAsia="Tahoma"/>
              </w:rPr>
              <w:t>2</w:t>
            </w:r>
            <w:r>
              <w:rPr>
                <w:rFonts w:hint="default" w:eastAsia="Tahoma"/>
                <w:lang w:val="en-US"/>
              </w:rPr>
              <w:t>3</w:t>
            </w:r>
          </w:p>
        </w:tc>
        <w:tc>
          <w:tcPr>
            <w:tcW w:w="559" w:type="dxa"/>
            <w:vAlign w:val="center"/>
          </w:tcPr>
          <w:p w14:paraId="3D121C55">
            <w:pPr>
              <w:spacing w:after="0" w:line="312" w:lineRule="auto"/>
              <w:jc w:val="center"/>
              <w:rPr>
                <w:rFonts w:hint="default"/>
                <w:lang w:val="en-US"/>
              </w:rPr>
            </w:pPr>
            <w:r>
              <w:t>3</w:t>
            </w:r>
            <w:r>
              <w:rPr>
                <w:rFonts w:hint="default"/>
                <w:lang w:val="en-US"/>
              </w:rPr>
              <w:t>0</w:t>
            </w:r>
          </w:p>
        </w:tc>
        <w:tc>
          <w:tcPr>
            <w:tcW w:w="515" w:type="dxa"/>
          </w:tcPr>
          <w:p w14:paraId="58C990D7">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59CDD39F">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1181529D">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278C4136">
            <w:pPr>
              <w:tabs>
                <w:tab w:val="left" w:pos="180"/>
                <w:tab w:val="left" w:pos="3060"/>
                <w:tab w:val="left" w:pos="5220"/>
                <w:tab w:val="left" w:pos="5580"/>
                <w:tab w:val="left" w:pos="6120"/>
              </w:tabs>
              <w:spacing w:after="0" w:line="312" w:lineRule="auto"/>
              <w:jc w:val="both"/>
              <w:rPr>
                <w:color w:val="000000"/>
              </w:rPr>
            </w:pPr>
          </w:p>
        </w:tc>
      </w:tr>
      <w:tr w14:paraId="53F23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8" w:hRule="atLeast"/>
        </w:trPr>
        <w:tc>
          <w:tcPr>
            <w:tcW w:w="946" w:type="dxa"/>
          </w:tcPr>
          <w:p w14:paraId="4986E53B">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2" w:type="dxa"/>
            <w:shd w:val="clear" w:color="auto" w:fill="FF0000"/>
            <w:vAlign w:val="center"/>
          </w:tcPr>
          <w:p w14:paraId="5D22B4EE">
            <w:pPr>
              <w:spacing w:after="0" w:line="312" w:lineRule="auto"/>
              <w:jc w:val="center"/>
              <w:rPr>
                <w:rFonts w:hint="default" w:eastAsia="Tahoma"/>
                <w:lang w:val="en-US"/>
              </w:rPr>
            </w:pPr>
            <w:r>
              <w:rPr>
                <w:rFonts w:hint="default" w:eastAsia="Tahoma"/>
                <w:lang w:val="en-US"/>
              </w:rPr>
              <w:t>3</w:t>
            </w:r>
          </w:p>
        </w:tc>
        <w:tc>
          <w:tcPr>
            <w:tcW w:w="454" w:type="dxa"/>
            <w:shd w:val="clear" w:color="auto" w:fill="FFFFFF"/>
            <w:vAlign w:val="center"/>
          </w:tcPr>
          <w:p w14:paraId="4C127EB9">
            <w:pPr>
              <w:spacing w:after="0" w:line="312" w:lineRule="auto"/>
              <w:jc w:val="center"/>
              <w:rPr>
                <w:rFonts w:hint="default"/>
                <w:lang w:val="en-US"/>
              </w:rPr>
            </w:pPr>
            <w:r>
              <w:t>1</w:t>
            </w:r>
            <w:r>
              <w:rPr>
                <w:rFonts w:hint="default"/>
                <w:lang w:val="en-US"/>
              </w:rPr>
              <w:t>0</w:t>
            </w:r>
          </w:p>
        </w:tc>
        <w:tc>
          <w:tcPr>
            <w:tcW w:w="454" w:type="dxa"/>
            <w:vAlign w:val="center"/>
          </w:tcPr>
          <w:p w14:paraId="1258FA80">
            <w:pPr>
              <w:spacing w:after="0" w:line="312" w:lineRule="auto"/>
              <w:jc w:val="center"/>
              <w:rPr>
                <w:rFonts w:hint="default"/>
                <w:lang w:val="en-US"/>
              </w:rPr>
            </w:pPr>
            <w:r>
              <w:t>1</w:t>
            </w:r>
            <w:r>
              <w:rPr>
                <w:rFonts w:hint="default"/>
                <w:lang w:val="en-US"/>
              </w:rPr>
              <w:t>7</w:t>
            </w:r>
          </w:p>
        </w:tc>
        <w:tc>
          <w:tcPr>
            <w:tcW w:w="497" w:type="dxa"/>
            <w:vAlign w:val="center"/>
          </w:tcPr>
          <w:p w14:paraId="53FFB782">
            <w:pPr>
              <w:spacing w:after="0" w:line="312" w:lineRule="auto"/>
              <w:jc w:val="center"/>
              <w:rPr>
                <w:rFonts w:hint="default"/>
                <w:lang w:val="en-US"/>
              </w:rPr>
            </w:pPr>
            <w:r>
              <w:t>2</w:t>
            </w:r>
            <w:r>
              <w:rPr>
                <w:rFonts w:hint="default"/>
                <w:lang w:val="en-US"/>
              </w:rPr>
              <w:t>4</w:t>
            </w:r>
          </w:p>
        </w:tc>
        <w:tc>
          <w:tcPr>
            <w:tcW w:w="559" w:type="dxa"/>
            <w:vAlign w:val="center"/>
          </w:tcPr>
          <w:p w14:paraId="3E275A1D">
            <w:pPr>
              <w:spacing w:after="0" w:line="312" w:lineRule="auto"/>
              <w:jc w:val="center"/>
              <w:rPr>
                <w:rFonts w:hint="default"/>
                <w:lang w:val="en-US"/>
              </w:rPr>
            </w:pPr>
            <w:r>
              <w:rPr>
                <w:rFonts w:hint="default"/>
                <w:lang w:val="en-US"/>
              </w:rPr>
              <w:t>31</w:t>
            </w:r>
          </w:p>
        </w:tc>
        <w:tc>
          <w:tcPr>
            <w:tcW w:w="515" w:type="dxa"/>
          </w:tcPr>
          <w:p w14:paraId="57F4914E">
            <w:pPr>
              <w:tabs>
                <w:tab w:val="left" w:pos="180"/>
                <w:tab w:val="left" w:pos="3060"/>
                <w:tab w:val="left" w:pos="5220"/>
                <w:tab w:val="left" w:pos="5580"/>
                <w:tab w:val="left" w:pos="6120"/>
              </w:tabs>
              <w:spacing w:after="0" w:line="312" w:lineRule="auto"/>
              <w:rPr>
                <w:color w:val="000000"/>
                <w:lang w:val="id-ID"/>
              </w:rPr>
            </w:pPr>
          </w:p>
        </w:tc>
        <w:tc>
          <w:tcPr>
            <w:tcW w:w="957" w:type="dxa"/>
            <w:vMerge w:val="continue"/>
          </w:tcPr>
          <w:p w14:paraId="45F66833">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2C3D7C0C">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76930376">
            <w:pPr>
              <w:tabs>
                <w:tab w:val="left" w:pos="180"/>
                <w:tab w:val="left" w:pos="3060"/>
                <w:tab w:val="left" w:pos="5220"/>
                <w:tab w:val="left" w:pos="5580"/>
                <w:tab w:val="left" w:pos="6120"/>
              </w:tabs>
              <w:spacing w:after="0" w:line="312" w:lineRule="auto"/>
              <w:jc w:val="both"/>
              <w:rPr>
                <w:color w:val="000000"/>
              </w:rPr>
            </w:pPr>
          </w:p>
        </w:tc>
      </w:tr>
      <w:tr w14:paraId="30AE7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trPr>
        <w:tc>
          <w:tcPr>
            <w:tcW w:w="3767" w:type="dxa"/>
            <w:gridSpan w:val="7"/>
            <w:shd w:val="clear" w:color="auto" w:fill="C4BC96"/>
            <w:vAlign w:val="center"/>
          </w:tcPr>
          <w:p w14:paraId="050FBF5E">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FEBRUARI   202</w:t>
            </w:r>
            <w:r>
              <w:rPr>
                <w:rFonts w:hint="default"/>
                <w:b/>
                <w:bCs/>
                <w:color w:val="000000"/>
                <w:lang w:val="en-US"/>
              </w:rPr>
              <w:t>6</w:t>
            </w:r>
          </w:p>
        </w:tc>
        <w:tc>
          <w:tcPr>
            <w:tcW w:w="957" w:type="dxa"/>
            <w:shd w:val="clear" w:color="auto" w:fill="C4BC96"/>
            <w:vAlign w:val="center"/>
          </w:tcPr>
          <w:p w14:paraId="336ED8AA">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138" w:type="dxa"/>
            <w:shd w:val="clear" w:color="auto" w:fill="C4BC96"/>
            <w:vAlign w:val="center"/>
          </w:tcPr>
          <w:p w14:paraId="6A6766F5">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502" w:type="dxa"/>
            <w:shd w:val="clear" w:color="auto" w:fill="C4BC96"/>
            <w:vAlign w:val="center"/>
          </w:tcPr>
          <w:p w14:paraId="4A7F972C">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4C0E5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C10CFD3">
            <w:pPr>
              <w:tabs>
                <w:tab w:val="left" w:pos="180"/>
                <w:tab w:val="left" w:pos="3060"/>
                <w:tab w:val="left" w:pos="5220"/>
                <w:tab w:val="left" w:pos="5580"/>
                <w:tab w:val="left" w:pos="6120"/>
              </w:tabs>
              <w:spacing w:after="0" w:line="312" w:lineRule="auto"/>
              <w:rPr>
                <w:color w:val="000000"/>
              </w:rPr>
            </w:pPr>
            <w:r>
              <w:rPr>
                <w:color w:val="000000"/>
              </w:rPr>
              <w:t>Minggu</w:t>
            </w:r>
          </w:p>
        </w:tc>
        <w:tc>
          <w:tcPr>
            <w:tcW w:w="342" w:type="dxa"/>
            <w:shd w:val="clear" w:color="auto" w:fill="FF0000"/>
            <w:vAlign w:val="center"/>
          </w:tcPr>
          <w:p w14:paraId="2881A636">
            <w:pPr>
              <w:tabs>
                <w:tab w:val="left" w:pos="180"/>
                <w:tab w:val="left" w:pos="3060"/>
                <w:tab w:val="left" w:pos="5220"/>
                <w:tab w:val="left" w:pos="5580"/>
                <w:tab w:val="left" w:pos="6120"/>
              </w:tabs>
              <w:spacing w:after="0" w:line="312" w:lineRule="auto"/>
              <w:jc w:val="center"/>
              <w:rPr>
                <w:color w:val="000000"/>
              </w:rPr>
            </w:pPr>
          </w:p>
        </w:tc>
        <w:tc>
          <w:tcPr>
            <w:tcW w:w="454" w:type="dxa"/>
            <w:shd w:val="clear" w:color="auto" w:fill="FF0000"/>
            <w:vAlign w:val="center"/>
          </w:tcPr>
          <w:p w14:paraId="459B7404">
            <w:pPr>
              <w:spacing w:after="0" w:line="312" w:lineRule="auto"/>
              <w:jc w:val="center"/>
              <w:rPr>
                <w:rFonts w:hint="default"/>
                <w:lang w:val="en-US"/>
              </w:rPr>
            </w:pPr>
            <w:r>
              <w:rPr>
                <w:rFonts w:hint="default"/>
                <w:lang w:val="en-US"/>
              </w:rPr>
              <w:t>1</w:t>
            </w:r>
          </w:p>
        </w:tc>
        <w:tc>
          <w:tcPr>
            <w:tcW w:w="454" w:type="dxa"/>
            <w:shd w:val="clear" w:color="auto" w:fill="FF0000"/>
            <w:vAlign w:val="center"/>
          </w:tcPr>
          <w:p w14:paraId="61084E11">
            <w:pPr>
              <w:spacing w:after="0" w:line="312" w:lineRule="auto"/>
              <w:jc w:val="center"/>
              <w:rPr>
                <w:rFonts w:hint="default" w:eastAsia="Tahoma"/>
                <w:w w:val="91"/>
                <w:lang w:val="en-US"/>
              </w:rPr>
            </w:pPr>
            <w:r>
              <w:rPr>
                <w:rFonts w:hint="default" w:eastAsia="Tahoma"/>
                <w:w w:val="91"/>
                <w:lang w:val="en-US"/>
              </w:rPr>
              <w:t>8</w:t>
            </w:r>
          </w:p>
        </w:tc>
        <w:tc>
          <w:tcPr>
            <w:tcW w:w="497" w:type="dxa"/>
            <w:shd w:val="clear" w:color="auto" w:fill="FF0000"/>
            <w:vAlign w:val="center"/>
          </w:tcPr>
          <w:p w14:paraId="73553BEF">
            <w:pPr>
              <w:spacing w:after="0" w:line="312" w:lineRule="auto"/>
              <w:jc w:val="center"/>
              <w:rPr>
                <w:rFonts w:hint="default" w:eastAsia="Tahoma"/>
                <w:lang w:val="en-US"/>
              </w:rPr>
            </w:pPr>
            <w:r>
              <w:rPr>
                <w:rFonts w:eastAsia="Tahoma"/>
              </w:rPr>
              <w:t>1</w:t>
            </w:r>
            <w:r>
              <w:rPr>
                <w:rFonts w:hint="default" w:eastAsia="Tahoma"/>
                <w:lang w:val="en-US"/>
              </w:rPr>
              <w:t>5</w:t>
            </w:r>
          </w:p>
        </w:tc>
        <w:tc>
          <w:tcPr>
            <w:tcW w:w="559" w:type="dxa"/>
            <w:shd w:val="clear" w:color="auto" w:fill="FF0000"/>
            <w:vAlign w:val="center"/>
          </w:tcPr>
          <w:p w14:paraId="08C815EA">
            <w:pPr>
              <w:spacing w:after="0" w:line="312" w:lineRule="auto"/>
              <w:jc w:val="center"/>
              <w:rPr>
                <w:rFonts w:hint="default" w:eastAsia="Tahoma"/>
                <w:lang w:val="en-US"/>
              </w:rPr>
            </w:pPr>
            <w:r>
              <w:rPr>
                <w:rFonts w:eastAsia="Tahoma"/>
              </w:rPr>
              <w:t>2</w:t>
            </w:r>
            <w:r>
              <w:rPr>
                <w:rFonts w:hint="default" w:eastAsia="Tahoma"/>
                <w:lang w:val="en-US"/>
              </w:rPr>
              <w:t>2</w:t>
            </w:r>
          </w:p>
        </w:tc>
        <w:tc>
          <w:tcPr>
            <w:tcW w:w="515" w:type="dxa"/>
            <w:shd w:val="clear" w:color="auto" w:fill="FF0000"/>
          </w:tcPr>
          <w:p w14:paraId="5170D957">
            <w:pPr>
              <w:tabs>
                <w:tab w:val="left" w:pos="180"/>
                <w:tab w:val="left" w:pos="3060"/>
                <w:tab w:val="left" w:pos="5220"/>
                <w:tab w:val="left" w:pos="5580"/>
                <w:tab w:val="left" w:pos="6120"/>
              </w:tabs>
              <w:spacing w:after="0" w:line="312" w:lineRule="auto"/>
              <w:jc w:val="both"/>
              <w:rPr>
                <w:color w:val="000000"/>
              </w:rPr>
            </w:pPr>
          </w:p>
        </w:tc>
        <w:tc>
          <w:tcPr>
            <w:tcW w:w="957" w:type="dxa"/>
            <w:vMerge w:val="restart"/>
            <w:vAlign w:val="center"/>
          </w:tcPr>
          <w:p w14:paraId="0A348A45">
            <w:pPr>
              <w:tabs>
                <w:tab w:val="left" w:pos="180"/>
                <w:tab w:val="left" w:pos="3060"/>
                <w:tab w:val="left" w:pos="5220"/>
                <w:tab w:val="left" w:pos="5580"/>
                <w:tab w:val="left" w:pos="6120"/>
              </w:tabs>
              <w:spacing w:after="0" w:line="312" w:lineRule="auto"/>
              <w:jc w:val="center"/>
              <w:rPr>
                <w:color w:val="000000"/>
              </w:rPr>
            </w:pPr>
            <w:r>
              <w:rPr>
                <w:color w:val="000000"/>
              </w:rPr>
              <w:t>24</w:t>
            </w:r>
          </w:p>
        </w:tc>
        <w:tc>
          <w:tcPr>
            <w:tcW w:w="1138" w:type="dxa"/>
            <w:vMerge w:val="restart"/>
          </w:tcPr>
          <w:p w14:paraId="127E8CA3">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16</w:t>
            </w:r>
          </w:p>
          <w:p w14:paraId="21B52840">
            <w:pPr>
              <w:tabs>
                <w:tab w:val="left" w:pos="180"/>
                <w:tab w:val="left" w:pos="3060"/>
                <w:tab w:val="left" w:pos="5220"/>
                <w:tab w:val="left" w:pos="5580"/>
                <w:tab w:val="left" w:pos="6120"/>
              </w:tabs>
              <w:spacing w:after="0" w:line="312" w:lineRule="auto"/>
              <w:jc w:val="both"/>
              <w:rPr>
                <w:color w:val="000000"/>
                <w:lang w:val="zh-CN"/>
              </w:rPr>
            </w:pPr>
          </w:p>
          <w:p w14:paraId="3D42098E">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19</w:t>
            </w:r>
          </w:p>
          <w:p w14:paraId="29D81A33">
            <w:pPr>
              <w:tabs>
                <w:tab w:val="left" w:pos="180"/>
                <w:tab w:val="left" w:pos="3060"/>
                <w:tab w:val="left" w:pos="5220"/>
                <w:tab w:val="left" w:pos="5580"/>
                <w:tab w:val="left" w:pos="6120"/>
              </w:tabs>
              <w:spacing w:after="0" w:line="312" w:lineRule="auto"/>
              <w:jc w:val="both"/>
              <w:rPr>
                <w:color w:val="000000"/>
              </w:rPr>
            </w:pPr>
          </w:p>
          <w:p w14:paraId="7B93D16A">
            <w:pPr>
              <w:tabs>
                <w:tab w:val="left" w:pos="180"/>
                <w:tab w:val="left" w:pos="3060"/>
                <w:tab w:val="left" w:pos="5220"/>
                <w:tab w:val="left" w:pos="5580"/>
                <w:tab w:val="left" w:pos="6120"/>
              </w:tabs>
              <w:spacing w:after="0" w:line="312" w:lineRule="auto"/>
              <w:jc w:val="both"/>
              <w:rPr>
                <w:color w:val="000000"/>
              </w:rPr>
            </w:pPr>
          </w:p>
          <w:p w14:paraId="4845977D">
            <w:pPr>
              <w:tabs>
                <w:tab w:val="left" w:pos="180"/>
                <w:tab w:val="left" w:pos="3060"/>
                <w:tab w:val="left" w:pos="5220"/>
                <w:tab w:val="left" w:pos="5580"/>
                <w:tab w:val="left" w:pos="6120"/>
              </w:tabs>
              <w:spacing w:after="0" w:line="312" w:lineRule="auto"/>
              <w:jc w:val="both"/>
              <w:rPr>
                <w:color w:val="000000"/>
              </w:rPr>
            </w:pPr>
          </w:p>
          <w:p w14:paraId="6FE9969E">
            <w:pPr>
              <w:tabs>
                <w:tab w:val="left" w:pos="180"/>
                <w:tab w:val="left" w:pos="3060"/>
                <w:tab w:val="left" w:pos="5220"/>
                <w:tab w:val="left" w:pos="5580"/>
                <w:tab w:val="left" w:pos="6120"/>
              </w:tabs>
              <w:spacing w:after="0" w:line="312" w:lineRule="auto"/>
              <w:jc w:val="both"/>
              <w:rPr>
                <w:color w:val="000000"/>
                <w:lang w:val="id-ID"/>
              </w:rPr>
            </w:pPr>
          </w:p>
        </w:tc>
        <w:tc>
          <w:tcPr>
            <w:tcW w:w="2502" w:type="dxa"/>
            <w:vMerge w:val="restart"/>
          </w:tcPr>
          <w:p w14:paraId="0A5B78C2">
            <w:pPr>
              <w:spacing w:after="0" w:line="312" w:lineRule="auto"/>
              <w:rPr>
                <w:rFonts w:hint="default"/>
                <w:color w:val="000000"/>
                <w:lang w:val="en-US"/>
              </w:rPr>
            </w:pPr>
            <w:r>
              <w:rPr>
                <w:rFonts w:hint="default"/>
                <w:color w:val="000000"/>
                <w:lang w:val="en-US"/>
              </w:rPr>
              <w:t>LIbur</w:t>
            </w:r>
          </w:p>
          <w:p w14:paraId="5BA1E25F">
            <w:pPr>
              <w:spacing w:after="0" w:line="312" w:lineRule="auto"/>
              <w:rPr>
                <w:rFonts w:hint="default"/>
                <w:color w:val="000000"/>
                <w:lang w:val="en-US"/>
              </w:rPr>
            </w:pPr>
          </w:p>
          <w:p w14:paraId="395FBE04">
            <w:pPr>
              <w:spacing w:after="0" w:line="312" w:lineRule="auto"/>
              <w:rPr>
                <w:rFonts w:hint="default"/>
                <w:color w:val="000000"/>
                <w:lang w:val="en-US"/>
              </w:rPr>
            </w:pPr>
            <w:r>
              <w:rPr>
                <w:rFonts w:hint="default"/>
                <w:color w:val="000000"/>
                <w:lang w:val="en-US"/>
              </w:rPr>
              <w:t>Libur sebelum Ramadhan</w:t>
            </w:r>
          </w:p>
        </w:tc>
      </w:tr>
      <w:tr w14:paraId="42C6C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5B6284F7">
            <w:pPr>
              <w:tabs>
                <w:tab w:val="left" w:pos="180"/>
                <w:tab w:val="left" w:pos="3060"/>
                <w:tab w:val="left" w:pos="5220"/>
                <w:tab w:val="left" w:pos="5580"/>
                <w:tab w:val="left" w:pos="6120"/>
              </w:tabs>
              <w:spacing w:after="0" w:line="312" w:lineRule="auto"/>
              <w:rPr>
                <w:color w:val="000000"/>
              </w:rPr>
            </w:pPr>
            <w:r>
              <w:rPr>
                <w:color w:val="000000"/>
              </w:rPr>
              <w:t>Senin</w:t>
            </w:r>
          </w:p>
        </w:tc>
        <w:tc>
          <w:tcPr>
            <w:tcW w:w="342" w:type="dxa"/>
            <w:vAlign w:val="center"/>
          </w:tcPr>
          <w:p w14:paraId="526937AC">
            <w:pPr>
              <w:tabs>
                <w:tab w:val="left" w:pos="180"/>
                <w:tab w:val="left" w:pos="3060"/>
                <w:tab w:val="left" w:pos="5220"/>
                <w:tab w:val="left" w:pos="5580"/>
                <w:tab w:val="left" w:pos="6120"/>
              </w:tabs>
              <w:spacing w:after="0" w:line="312" w:lineRule="auto"/>
              <w:jc w:val="center"/>
              <w:rPr>
                <w:color w:val="000000"/>
                <w:lang w:val="zh-CN"/>
              </w:rPr>
            </w:pPr>
          </w:p>
        </w:tc>
        <w:tc>
          <w:tcPr>
            <w:tcW w:w="454" w:type="dxa"/>
            <w:shd w:val="clear" w:color="auto" w:fill="auto"/>
            <w:vAlign w:val="center"/>
          </w:tcPr>
          <w:p w14:paraId="4951818A">
            <w:pPr>
              <w:spacing w:after="0" w:line="312" w:lineRule="auto"/>
              <w:jc w:val="center"/>
              <w:rPr>
                <w:rFonts w:hint="default"/>
                <w:lang w:val="en-US"/>
              </w:rPr>
            </w:pPr>
            <w:r>
              <w:rPr>
                <w:rFonts w:hint="default"/>
                <w:lang w:val="en-US"/>
              </w:rPr>
              <w:t>2</w:t>
            </w:r>
          </w:p>
        </w:tc>
        <w:tc>
          <w:tcPr>
            <w:tcW w:w="454" w:type="dxa"/>
            <w:shd w:val="clear" w:color="auto" w:fill="auto"/>
            <w:vAlign w:val="center"/>
          </w:tcPr>
          <w:p w14:paraId="57D8416E">
            <w:pPr>
              <w:spacing w:after="0" w:line="312" w:lineRule="auto"/>
              <w:jc w:val="center"/>
              <w:rPr>
                <w:rFonts w:hint="default" w:eastAsia="Tahoma"/>
                <w:w w:val="91"/>
                <w:lang w:val="en-US"/>
              </w:rPr>
            </w:pPr>
            <w:r>
              <w:rPr>
                <w:rFonts w:hint="default" w:eastAsia="Tahoma"/>
                <w:w w:val="91"/>
                <w:lang w:val="en-US"/>
              </w:rPr>
              <w:t>9</w:t>
            </w:r>
          </w:p>
        </w:tc>
        <w:tc>
          <w:tcPr>
            <w:tcW w:w="497" w:type="dxa"/>
            <w:shd w:val="clear" w:color="auto" w:fill="FF0000"/>
            <w:vAlign w:val="center"/>
          </w:tcPr>
          <w:p w14:paraId="71DF70C3">
            <w:pPr>
              <w:spacing w:after="0" w:line="312" w:lineRule="auto"/>
              <w:jc w:val="center"/>
              <w:rPr>
                <w:rFonts w:hint="default" w:eastAsia="Tahoma"/>
                <w:lang w:val="en-US"/>
              </w:rPr>
            </w:pPr>
            <w:r>
              <w:rPr>
                <w:rFonts w:eastAsia="Tahoma"/>
              </w:rPr>
              <w:t>1</w:t>
            </w:r>
            <w:r>
              <w:rPr>
                <w:rFonts w:hint="default" w:eastAsia="Tahoma"/>
                <w:lang w:val="en-US"/>
              </w:rPr>
              <w:t>6</w:t>
            </w:r>
          </w:p>
        </w:tc>
        <w:tc>
          <w:tcPr>
            <w:tcW w:w="559" w:type="dxa"/>
            <w:shd w:val="clear" w:color="auto" w:fill="auto"/>
            <w:vAlign w:val="center"/>
          </w:tcPr>
          <w:p w14:paraId="21D1902F">
            <w:pPr>
              <w:spacing w:after="0" w:line="312" w:lineRule="auto"/>
              <w:jc w:val="center"/>
              <w:rPr>
                <w:rFonts w:hint="default" w:eastAsia="Tahoma"/>
                <w:lang w:val="en-US"/>
              </w:rPr>
            </w:pPr>
            <w:r>
              <w:rPr>
                <w:rFonts w:eastAsia="Tahoma"/>
              </w:rPr>
              <w:t>2</w:t>
            </w:r>
            <w:r>
              <w:rPr>
                <w:rFonts w:hint="default" w:eastAsia="Tahoma"/>
                <w:lang w:val="en-US"/>
              </w:rPr>
              <w:t>3</w:t>
            </w:r>
          </w:p>
        </w:tc>
        <w:tc>
          <w:tcPr>
            <w:tcW w:w="515" w:type="dxa"/>
          </w:tcPr>
          <w:p w14:paraId="30BBF8BC">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7EBF4CAC">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3C9032AF">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7A3184B4">
            <w:pPr>
              <w:tabs>
                <w:tab w:val="left" w:pos="180"/>
                <w:tab w:val="left" w:pos="3060"/>
                <w:tab w:val="left" w:pos="5220"/>
                <w:tab w:val="left" w:pos="5580"/>
                <w:tab w:val="left" w:pos="6120"/>
              </w:tabs>
              <w:spacing w:after="0" w:line="312" w:lineRule="auto"/>
              <w:jc w:val="both"/>
              <w:rPr>
                <w:color w:val="000000"/>
              </w:rPr>
            </w:pPr>
          </w:p>
        </w:tc>
      </w:tr>
      <w:tr w14:paraId="5ECB4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F62F161">
            <w:pPr>
              <w:tabs>
                <w:tab w:val="left" w:pos="180"/>
                <w:tab w:val="left" w:pos="3060"/>
                <w:tab w:val="left" w:pos="5220"/>
                <w:tab w:val="left" w:pos="5580"/>
                <w:tab w:val="left" w:pos="6120"/>
              </w:tabs>
              <w:spacing w:after="0" w:line="312" w:lineRule="auto"/>
              <w:rPr>
                <w:color w:val="000000"/>
              </w:rPr>
            </w:pPr>
            <w:r>
              <w:rPr>
                <w:color w:val="000000"/>
              </w:rPr>
              <w:t>Selasa</w:t>
            </w:r>
          </w:p>
        </w:tc>
        <w:tc>
          <w:tcPr>
            <w:tcW w:w="342" w:type="dxa"/>
            <w:vAlign w:val="center"/>
          </w:tcPr>
          <w:p w14:paraId="6DFCD019">
            <w:pPr>
              <w:tabs>
                <w:tab w:val="left" w:pos="180"/>
                <w:tab w:val="left" w:pos="3060"/>
                <w:tab w:val="left" w:pos="5220"/>
                <w:tab w:val="left" w:pos="5580"/>
                <w:tab w:val="left" w:pos="6120"/>
              </w:tabs>
              <w:spacing w:after="0" w:line="312" w:lineRule="auto"/>
              <w:jc w:val="center"/>
              <w:rPr>
                <w:color w:val="000000"/>
                <w:lang w:val="zh-CN"/>
              </w:rPr>
            </w:pPr>
          </w:p>
        </w:tc>
        <w:tc>
          <w:tcPr>
            <w:tcW w:w="454" w:type="dxa"/>
            <w:shd w:val="clear" w:color="auto" w:fill="auto"/>
            <w:vAlign w:val="center"/>
          </w:tcPr>
          <w:p w14:paraId="28E085FB">
            <w:pPr>
              <w:spacing w:after="0" w:line="312" w:lineRule="auto"/>
              <w:jc w:val="center"/>
              <w:rPr>
                <w:rFonts w:hint="default"/>
                <w:lang w:val="en-US"/>
              </w:rPr>
            </w:pPr>
            <w:r>
              <w:rPr>
                <w:rFonts w:hint="default"/>
                <w:lang w:val="en-US"/>
              </w:rPr>
              <w:t>3</w:t>
            </w:r>
          </w:p>
        </w:tc>
        <w:tc>
          <w:tcPr>
            <w:tcW w:w="454" w:type="dxa"/>
            <w:shd w:val="clear" w:color="auto" w:fill="auto"/>
            <w:vAlign w:val="center"/>
          </w:tcPr>
          <w:p w14:paraId="54128FA8">
            <w:pPr>
              <w:spacing w:after="0" w:line="312" w:lineRule="auto"/>
              <w:jc w:val="center"/>
              <w:rPr>
                <w:rFonts w:hint="default"/>
                <w:lang w:val="en-US"/>
              </w:rPr>
            </w:pPr>
            <w:r>
              <w:t>1</w:t>
            </w:r>
            <w:r>
              <w:rPr>
                <w:rFonts w:hint="default"/>
                <w:lang w:val="en-US"/>
              </w:rPr>
              <w:t>0</w:t>
            </w:r>
          </w:p>
        </w:tc>
        <w:tc>
          <w:tcPr>
            <w:tcW w:w="497" w:type="dxa"/>
            <w:shd w:val="clear" w:color="auto" w:fill="auto"/>
            <w:vAlign w:val="center"/>
          </w:tcPr>
          <w:p w14:paraId="58409AE9">
            <w:pPr>
              <w:spacing w:after="0" w:line="312" w:lineRule="auto"/>
              <w:jc w:val="center"/>
              <w:rPr>
                <w:rFonts w:hint="default"/>
                <w:lang w:val="en-US"/>
              </w:rPr>
            </w:pPr>
            <w:r>
              <w:t>1</w:t>
            </w:r>
            <w:r>
              <w:rPr>
                <w:rFonts w:hint="default"/>
                <w:lang w:val="en-US"/>
              </w:rPr>
              <w:t>7</w:t>
            </w:r>
          </w:p>
        </w:tc>
        <w:tc>
          <w:tcPr>
            <w:tcW w:w="559" w:type="dxa"/>
            <w:shd w:val="clear" w:color="auto" w:fill="auto"/>
            <w:vAlign w:val="center"/>
          </w:tcPr>
          <w:p w14:paraId="6BFF3A57">
            <w:pPr>
              <w:spacing w:after="0" w:line="312" w:lineRule="auto"/>
              <w:jc w:val="center"/>
              <w:rPr>
                <w:rFonts w:hint="default"/>
                <w:lang w:val="en-US"/>
              </w:rPr>
            </w:pPr>
            <w:r>
              <w:t>2</w:t>
            </w:r>
            <w:r>
              <w:rPr>
                <w:rFonts w:hint="default"/>
                <w:lang w:val="en-US"/>
              </w:rPr>
              <w:t>4</w:t>
            </w:r>
          </w:p>
        </w:tc>
        <w:tc>
          <w:tcPr>
            <w:tcW w:w="515" w:type="dxa"/>
          </w:tcPr>
          <w:p w14:paraId="781950CE">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2ED6EA98">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13880566">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726155BD">
            <w:pPr>
              <w:tabs>
                <w:tab w:val="left" w:pos="180"/>
                <w:tab w:val="left" w:pos="3060"/>
                <w:tab w:val="left" w:pos="5220"/>
                <w:tab w:val="left" w:pos="5580"/>
                <w:tab w:val="left" w:pos="6120"/>
              </w:tabs>
              <w:spacing w:after="0" w:line="312" w:lineRule="auto"/>
              <w:jc w:val="both"/>
              <w:rPr>
                <w:color w:val="000000"/>
              </w:rPr>
            </w:pPr>
          </w:p>
        </w:tc>
      </w:tr>
      <w:tr w14:paraId="080F4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6619DAF9">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2" w:type="dxa"/>
            <w:shd w:val="clear" w:color="auto" w:fill="FFFFFF"/>
            <w:vAlign w:val="center"/>
          </w:tcPr>
          <w:p w14:paraId="549DCCF1">
            <w:pPr>
              <w:tabs>
                <w:tab w:val="left" w:pos="180"/>
                <w:tab w:val="left" w:pos="3060"/>
                <w:tab w:val="left" w:pos="5220"/>
                <w:tab w:val="left" w:pos="5580"/>
                <w:tab w:val="left" w:pos="6120"/>
              </w:tabs>
              <w:spacing w:after="0" w:line="312" w:lineRule="auto"/>
              <w:jc w:val="center"/>
              <w:rPr>
                <w:color w:val="000000"/>
              </w:rPr>
            </w:pPr>
          </w:p>
        </w:tc>
        <w:tc>
          <w:tcPr>
            <w:tcW w:w="454" w:type="dxa"/>
            <w:shd w:val="clear" w:color="auto" w:fill="auto"/>
            <w:vAlign w:val="center"/>
          </w:tcPr>
          <w:p w14:paraId="4EF82BCA">
            <w:pPr>
              <w:spacing w:after="0" w:line="312" w:lineRule="auto"/>
              <w:jc w:val="center"/>
              <w:rPr>
                <w:rFonts w:hint="default" w:eastAsia="Tahoma"/>
                <w:w w:val="91"/>
                <w:lang w:val="en-US"/>
              </w:rPr>
            </w:pPr>
            <w:r>
              <w:rPr>
                <w:rFonts w:hint="default" w:eastAsia="Tahoma"/>
                <w:w w:val="91"/>
                <w:lang w:val="en-US"/>
              </w:rPr>
              <w:t>4</w:t>
            </w:r>
          </w:p>
        </w:tc>
        <w:tc>
          <w:tcPr>
            <w:tcW w:w="454" w:type="dxa"/>
            <w:shd w:val="clear" w:color="auto" w:fill="auto"/>
            <w:vAlign w:val="center"/>
          </w:tcPr>
          <w:p w14:paraId="22C55E50">
            <w:pPr>
              <w:spacing w:after="0" w:line="312" w:lineRule="auto"/>
              <w:jc w:val="center"/>
              <w:rPr>
                <w:rFonts w:hint="default" w:eastAsia="Tahoma"/>
                <w:w w:val="91"/>
                <w:lang w:val="en-US"/>
              </w:rPr>
            </w:pPr>
            <w:r>
              <w:rPr>
                <w:rFonts w:eastAsia="Tahoma"/>
                <w:w w:val="91"/>
              </w:rPr>
              <w:t>1</w:t>
            </w:r>
            <w:r>
              <w:rPr>
                <w:rFonts w:hint="default" w:eastAsia="Tahoma"/>
                <w:w w:val="91"/>
                <w:lang w:val="en-US"/>
              </w:rPr>
              <w:t>1</w:t>
            </w:r>
          </w:p>
        </w:tc>
        <w:tc>
          <w:tcPr>
            <w:tcW w:w="497" w:type="dxa"/>
            <w:shd w:val="clear" w:color="auto" w:fill="auto"/>
            <w:vAlign w:val="center"/>
          </w:tcPr>
          <w:p w14:paraId="6396F36E">
            <w:pPr>
              <w:spacing w:after="0" w:line="312" w:lineRule="auto"/>
              <w:jc w:val="center"/>
              <w:rPr>
                <w:rFonts w:hint="default" w:eastAsia="Tahoma"/>
                <w:lang w:val="en-US"/>
              </w:rPr>
            </w:pPr>
            <w:r>
              <w:rPr>
                <w:rFonts w:eastAsia="Tahoma"/>
              </w:rPr>
              <w:t>1</w:t>
            </w:r>
            <w:r>
              <w:rPr>
                <w:rFonts w:hint="default" w:eastAsia="Tahoma"/>
                <w:lang w:val="en-US"/>
              </w:rPr>
              <w:t>8</w:t>
            </w:r>
          </w:p>
        </w:tc>
        <w:tc>
          <w:tcPr>
            <w:tcW w:w="559" w:type="dxa"/>
            <w:shd w:val="clear" w:color="auto" w:fill="auto"/>
            <w:vAlign w:val="center"/>
          </w:tcPr>
          <w:p w14:paraId="309622DE">
            <w:pPr>
              <w:spacing w:after="0" w:line="312" w:lineRule="auto"/>
              <w:jc w:val="center"/>
              <w:rPr>
                <w:rFonts w:hint="default" w:eastAsia="Tahoma"/>
                <w:lang w:val="en-US"/>
              </w:rPr>
            </w:pPr>
            <w:r>
              <w:rPr>
                <w:rFonts w:eastAsia="Tahoma"/>
              </w:rPr>
              <w:t>2</w:t>
            </w:r>
            <w:r>
              <w:rPr>
                <w:rFonts w:hint="default" w:eastAsia="Tahoma"/>
                <w:lang w:val="en-US"/>
              </w:rPr>
              <w:t>5</w:t>
            </w:r>
          </w:p>
        </w:tc>
        <w:tc>
          <w:tcPr>
            <w:tcW w:w="515" w:type="dxa"/>
          </w:tcPr>
          <w:p w14:paraId="48DCF0D2">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370A44B3">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4C005DF7">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7654D0E3">
            <w:pPr>
              <w:tabs>
                <w:tab w:val="left" w:pos="180"/>
                <w:tab w:val="left" w:pos="3060"/>
                <w:tab w:val="left" w:pos="5220"/>
                <w:tab w:val="left" w:pos="5580"/>
                <w:tab w:val="left" w:pos="6120"/>
              </w:tabs>
              <w:spacing w:after="0" w:line="312" w:lineRule="auto"/>
              <w:jc w:val="both"/>
              <w:rPr>
                <w:color w:val="000000"/>
              </w:rPr>
            </w:pPr>
          </w:p>
        </w:tc>
      </w:tr>
      <w:tr w14:paraId="16422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3973930E">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2" w:type="dxa"/>
            <w:shd w:val="clear" w:color="auto" w:fill="FFFFFF"/>
            <w:vAlign w:val="center"/>
          </w:tcPr>
          <w:p w14:paraId="16D5812C">
            <w:pPr>
              <w:tabs>
                <w:tab w:val="left" w:pos="180"/>
                <w:tab w:val="left" w:pos="3060"/>
                <w:tab w:val="left" w:pos="5220"/>
                <w:tab w:val="left" w:pos="5580"/>
                <w:tab w:val="left" w:pos="6120"/>
              </w:tabs>
              <w:spacing w:after="0" w:line="312" w:lineRule="auto"/>
              <w:jc w:val="center"/>
              <w:rPr>
                <w:color w:val="000000"/>
              </w:rPr>
            </w:pPr>
          </w:p>
        </w:tc>
        <w:tc>
          <w:tcPr>
            <w:tcW w:w="454" w:type="dxa"/>
            <w:shd w:val="clear" w:color="auto" w:fill="FFFFFF" w:themeFill="background1"/>
            <w:vAlign w:val="center"/>
          </w:tcPr>
          <w:p w14:paraId="4D1BAA1E">
            <w:pPr>
              <w:spacing w:after="0" w:line="312" w:lineRule="auto"/>
              <w:jc w:val="center"/>
              <w:rPr>
                <w:rFonts w:hint="default"/>
                <w:lang w:val="en-US"/>
              </w:rPr>
            </w:pPr>
            <w:r>
              <w:rPr>
                <w:rFonts w:hint="default"/>
                <w:lang w:val="en-US"/>
              </w:rPr>
              <w:t>5</w:t>
            </w:r>
          </w:p>
        </w:tc>
        <w:tc>
          <w:tcPr>
            <w:tcW w:w="454" w:type="dxa"/>
            <w:shd w:val="clear" w:color="auto" w:fill="auto"/>
            <w:vAlign w:val="center"/>
          </w:tcPr>
          <w:p w14:paraId="3F23FE6C">
            <w:pPr>
              <w:spacing w:after="0" w:line="312" w:lineRule="auto"/>
              <w:jc w:val="center"/>
              <w:rPr>
                <w:rFonts w:hint="default"/>
                <w:lang w:val="en-US"/>
              </w:rPr>
            </w:pPr>
            <w:r>
              <w:t>1</w:t>
            </w:r>
            <w:r>
              <w:rPr>
                <w:rFonts w:hint="default"/>
                <w:lang w:val="en-US"/>
              </w:rPr>
              <w:t>2</w:t>
            </w:r>
          </w:p>
        </w:tc>
        <w:tc>
          <w:tcPr>
            <w:tcW w:w="497" w:type="dxa"/>
            <w:shd w:val="clear" w:color="auto" w:fill="92D050"/>
            <w:vAlign w:val="center"/>
          </w:tcPr>
          <w:p w14:paraId="3C7A0914">
            <w:pPr>
              <w:spacing w:after="0" w:line="312" w:lineRule="auto"/>
              <w:jc w:val="center"/>
              <w:rPr>
                <w:rFonts w:hint="default"/>
                <w:lang w:val="en-US"/>
              </w:rPr>
            </w:pPr>
            <w:r>
              <w:rPr>
                <w:rFonts w:hint="default"/>
                <w:lang w:val="en-US"/>
              </w:rPr>
              <w:t>19</w:t>
            </w:r>
          </w:p>
        </w:tc>
        <w:tc>
          <w:tcPr>
            <w:tcW w:w="559" w:type="dxa"/>
            <w:shd w:val="clear" w:color="auto" w:fill="auto"/>
            <w:vAlign w:val="center"/>
          </w:tcPr>
          <w:p w14:paraId="758C1A62">
            <w:pPr>
              <w:spacing w:after="0" w:line="312" w:lineRule="auto"/>
              <w:jc w:val="center"/>
              <w:rPr>
                <w:rFonts w:hint="default"/>
                <w:lang w:val="en-US"/>
              </w:rPr>
            </w:pPr>
            <w:r>
              <w:t>2</w:t>
            </w:r>
            <w:r>
              <w:rPr>
                <w:rFonts w:hint="default"/>
                <w:lang w:val="en-US"/>
              </w:rPr>
              <w:t>6</w:t>
            </w:r>
          </w:p>
        </w:tc>
        <w:tc>
          <w:tcPr>
            <w:tcW w:w="515" w:type="dxa"/>
          </w:tcPr>
          <w:p w14:paraId="55BC2A28">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39CA0DA7">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13427755">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1558960A">
            <w:pPr>
              <w:tabs>
                <w:tab w:val="left" w:pos="180"/>
                <w:tab w:val="left" w:pos="3060"/>
                <w:tab w:val="left" w:pos="5220"/>
                <w:tab w:val="left" w:pos="5580"/>
                <w:tab w:val="left" w:pos="6120"/>
              </w:tabs>
              <w:spacing w:after="0" w:line="312" w:lineRule="auto"/>
              <w:jc w:val="both"/>
              <w:rPr>
                <w:color w:val="000000"/>
              </w:rPr>
            </w:pPr>
          </w:p>
        </w:tc>
      </w:tr>
      <w:tr w14:paraId="54CEC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17430D73">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2" w:type="dxa"/>
            <w:shd w:val="clear" w:color="auto" w:fill="FFFFFF"/>
            <w:vAlign w:val="center"/>
          </w:tcPr>
          <w:p w14:paraId="7EA45271">
            <w:pPr>
              <w:spacing w:after="0" w:line="312" w:lineRule="auto"/>
              <w:jc w:val="center"/>
            </w:pPr>
          </w:p>
        </w:tc>
        <w:tc>
          <w:tcPr>
            <w:tcW w:w="454" w:type="dxa"/>
            <w:shd w:val="clear" w:color="auto" w:fill="auto"/>
            <w:vAlign w:val="center"/>
          </w:tcPr>
          <w:p w14:paraId="5435E492">
            <w:pPr>
              <w:spacing w:after="0" w:line="312" w:lineRule="auto"/>
              <w:jc w:val="center"/>
              <w:rPr>
                <w:rFonts w:hint="default"/>
                <w:lang w:val="en-US"/>
              </w:rPr>
            </w:pPr>
            <w:r>
              <w:rPr>
                <w:rFonts w:hint="default"/>
                <w:lang w:val="en-US"/>
              </w:rPr>
              <w:t>6</w:t>
            </w:r>
          </w:p>
        </w:tc>
        <w:tc>
          <w:tcPr>
            <w:tcW w:w="454" w:type="dxa"/>
            <w:shd w:val="clear" w:color="auto" w:fill="auto"/>
            <w:vAlign w:val="center"/>
          </w:tcPr>
          <w:p w14:paraId="2886C205">
            <w:pPr>
              <w:spacing w:after="0" w:line="312" w:lineRule="auto"/>
              <w:jc w:val="center"/>
              <w:rPr>
                <w:rFonts w:hint="default"/>
                <w:lang w:val="en-US"/>
              </w:rPr>
            </w:pPr>
            <w:r>
              <w:t>1</w:t>
            </w:r>
            <w:r>
              <w:rPr>
                <w:rFonts w:hint="default"/>
                <w:lang w:val="en-US"/>
              </w:rPr>
              <w:t>3</w:t>
            </w:r>
          </w:p>
        </w:tc>
        <w:tc>
          <w:tcPr>
            <w:tcW w:w="497" w:type="dxa"/>
            <w:shd w:val="clear" w:color="auto" w:fill="auto"/>
            <w:vAlign w:val="center"/>
          </w:tcPr>
          <w:p w14:paraId="0BF291BB">
            <w:pPr>
              <w:spacing w:after="0" w:line="312" w:lineRule="auto"/>
              <w:jc w:val="center"/>
              <w:rPr>
                <w:rFonts w:hint="default"/>
                <w:lang w:val="en-US"/>
              </w:rPr>
            </w:pPr>
            <w:r>
              <w:t>2</w:t>
            </w:r>
            <w:r>
              <w:rPr>
                <w:rFonts w:hint="default"/>
                <w:lang w:val="en-US"/>
              </w:rPr>
              <w:t>0</w:t>
            </w:r>
          </w:p>
        </w:tc>
        <w:tc>
          <w:tcPr>
            <w:tcW w:w="559" w:type="dxa"/>
            <w:shd w:val="clear" w:color="auto" w:fill="auto"/>
            <w:vAlign w:val="center"/>
          </w:tcPr>
          <w:p w14:paraId="60BBA21C">
            <w:pPr>
              <w:spacing w:after="0" w:line="312" w:lineRule="auto"/>
              <w:jc w:val="center"/>
              <w:rPr>
                <w:rFonts w:hint="default"/>
                <w:lang w:val="en-US"/>
              </w:rPr>
            </w:pPr>
            <w:r>
              <w:t>2</w:t>
            </w:r>
            <w:r>
              <w:rPr>
                <w:rFonts w:hint="default"/>
                <w:lang w:val="en-US"/>
              </w:rPr>
              <w:t>7</w:t>
            </w:r>
          </w:p>
        </w:tc>
        <w:tc>
          <w:tcPr>
            <w:tcW w:w="515" w:type="dxa"/>
          </w:tcPr>
          <w:p w14:paraId="6C69D97D">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253F607A">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19CBDEED">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ADBB63E">
            <w:pPr>
              <w:tabs>
                <w:tab w:val="left" w:pos="180"/>
                <w:tab w:val="left" w:pos="3060"/>
                <w:tab w:val="left" w:pos="5220"/>
                <w:tab w:val="left" w:pos="5580"/>
                <w:tab w:val="left" w:pos="6120"/>
              </w:tabs>
              <w:spacing w:after="0" w:line="312" w:lineRule="auto"/>
              <w:jc w:val="both"/>
              <w:rPr>
                <w:color w:val="000000"/>
              </w:rPr>
            </w:pPr>
          </w:p>
        </w:tc>
      </w:tr>
      <w:tr w14:paraId="1E1FA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274BBF5">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2" w:type="dxa"/>
            <w:shd w:val="clear" w:color="auto" w:fill="FFFFFF"/>
            <w:vAlign w:val="center"/>
          </w:tcPr>
          <w:p w14:paraId="112E639B">
            <w:pPr>
              <w:spacing w:after="0" w:line="312" w:lineRule="auto"/>
              <w:jc w:val="center"/>
            </w:pPr>
          </w:p>
        </w:tc>
        <w:tc>
          <w:tcPr>
            <w:tcW w:w="454" w:type="dxa"/>
            <w:shd w:val="clear" w:color="auto" w:fill="FFFFFF" w:themeFill="background1"/>
            <w:vAlign w:val="center"/>
          </w:tcPr>
          <w:p w14:paraId="48438967">
            <w:pPr>
              <w:spacing w:after="0" w:line="312" w:lineRule="auto"/>
              <w:jc w:val="center"/>
              <w:rPr>
                <w:rFonts w:hint="default" w:eastAsia="Tahoma"/>
                <w:lang w:val="en-US"/>
              </w:rPr>
            </w:pPr>
            <w:r>
              <w:rPr>
                <w:rFonts w:hint="default" w:eastAsia="Tahoma"/>
                <w:lang w:val="en-US"/>
              </w:rPr>
              <w:t>7</w:t>
            </w:r>
          </w:p>
        </w:tc>
        <w:tc>
          <w:tcPr>
            <w:tcW w:w="454" w:type="dxa"/>
            <w:shd w:val="clear" w:color="auto" w:fill="auto"/>
            <w:vAlign w:val="center"/>
          </w:tcPr>
          <w:p w14:paraId="66ECE7F4">
            <w:pPr>
              <w:spacing w:after="0" w:line="312" w:lineRule="auto"/>
              <w:jc w:val="center"/>
              <w:rPr>
                <w:rFonts w:hint="default" w:eastAsia="Tahoma"/>
                <w:lang w:val="en-US"/>
              </w:rPr>
            </w:pPr>
            <w:r>
              <w:rPr>
                <w:rFonts w:eastAsia="Tahoma"/>
              </w:rPr>
              <w:t>1</w:t>
            </w:r>
            <w:r>
              <w:rPr>
                <w:rFonts w:hint="default" w:eastAsia="Tahoma"/>
                <w:lang w:val="en-US"/>
              </w:rPr>
              <w:t>4</w:t>
            </w:r>
          </w:p>
        </w:tc>
        <w:tc>
          <w:tcPr>
            <w:tcW w:w="497" w:type="dxa"/>
            <w:shd w:val="clear" w:color="auto" w:fill="auto"/>
            <w:vAlign w:val="center"/>
          </w:tcPr>
          <w:p w14:paraId="6950E7FF">
            <w:pPr>
              <w:spacing w:after="0" w:line="312" w:lineRule="auto"/>
              <w:jc w:val="center"/>
              <w:rPr>
                <w:rFonts w:hint="default" w:eastAsia="Tahoma"/>
                <w:lang w:val="en-US"/>
              </w:rPr>
            </w:pPr>
            <w:r>
              <w:rPr>
                <w:rFonts w:eastAsia="Tahoma"/>
              </w:rPr>
              <w:t>2</w:t>
            </w:r>
            <w:r>
              <w:rPr>
                <w:rFonts w:hint="default" w:eastAsia="Tahoma"/>
                <w:lang w:val="en-US"/>
              </w:rPr>
              <w:t>1</w:t>
            </w:r>
          </w:p>
        </w:tc>
        <w:tc>
          <w:tcPr>
            <w:tcW w:w="559" w:type="dxa"/>
            <w:shd w:val="clear" w:color="auto" w:fill="auto"/>
            <w:vAlign w:val="center"/>
          </w:tcPr>
          <w:p w14:paraId="426FA259">
            <w:pPr>
              <w:spacing w:after="0" w:line="312" w:lineRule="auto"/>
              <w:jc w:val="center"/>
              <w:rPr>
                <w:rFonts w:hint="default"/>
                <w:lang w:val="en-US"/>
              </w:rPr>
            </w:pPr>
            <w:r>
              <w:rPr>
                <w:rFonts w:hint="default"/>
                <w:lang w:val="en-US"/>
              </w:rPr>
              <w:t>28</w:t>
            </w:r>
          </w:p>
        </w:tc>
        <w:tc>
          <w:tcPr>
            <w:tcW w:w="515" w:type="dxa"/>
          </w:tcPr>
          <w:p w14:paraId="06D226C5">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6FBF2300">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1D5223DA">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3673707">
            <w:pPr>
              <w:tabs>
                <w:tab w:val="left" w:pos="180"/>
                <w:tab w:val="left" w:pos="3060"/>
                <w:tab w:val="left" w:pos="5220"/>
                <w:tab w:val="left" w:pos="5580"/>
                <w:tab w:val="left" w:pos="6120"/>
              </w:tabs>
              <w:spacing w:after="0" w:line="312" w:lineRule="auto"/>
              <w:jc w:val="both"/>
              <w:rPr>
                <w:color w:val="000000"/>
              </w:rPr>
            </w:pPr>
          </w:p>
        </w:tc>
      </w:tr>
      <w:tr w14:paraId="460B7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0" w:hRule="atLeast"/>
        </w:trPr>
        <w:tc>
          <w:tcPr>
            <w:tcW w:w="3767" w:type="dxa"/>
            <w:gridSpan w:val="7"/>
            <w:shd w:val="clear" w:color="auto" w:fill="C4BC96"/>
            <w:vAlign w:val="center"/>
          </w:tcPr>
          <w:p w14:paraId="5934FD65">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M A R E T   202</w:t>
            </w:r>
            <w:r>
              <w:rPr>
                <w:rFonts w:hint="default"/>
                <w:b/>
                <w:bCs/>
                <w:color w:val="000000"/>
                <w:lang w:val="en-US"/>
              </w:rPr>
              <w:t>6</w:t>
            </w:r>
          </w:p>
        </w:tc>
        <w:tc>
          <w:tcPr>
            <w:tcW w:w="957" w:type="dxa"/>
            <w:shd w:val="clear" w:color="auto" w:fill="C4BC96"/>
            <w:vAlign w:val="center"/>
          </w:tcPr>
          <w:p w14:paraId="0E262FD9">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138" w:type="dxa"/>
            <w:shd w:val="clear" w:color="auto" w:fill="C4BC96"/>
            <w:vAlign w:val="center"/>
          </w:tcPr>
          <w:p w14:paraId="2B0CBB99">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502" w:type="dxa"/>
            <w:shd w:val="clear" w:color="auto" w:fill="C4BC96"/>
            <w:vAlign w:val="center"/>
          </w:tcPr>
          <w:p w14:paraId="6692914E">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58236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22C41AA">
            <w:pPr>
              <w:tabs>
                <w:tab w:val="left" w:pos="180"/>
                <w:tab w:val="left" w:pos="3060"/>
                <w:tab w:val="left" w:pos="5220"/>
                <w:tab w:val="left" w:pos="5580"/>
                <w:tab w:val="left" w:pos="6120"/>
              </w:tabs>
              <w:spacing w:after="0" w:line="312" w:lineRule="auto"/>
              <w:rPr>
                <w:color w:val="000000"/>
              </w:rPr>
            </w:pPr>
            <w:r>
              <w:rPr>
                <w:color w:val="000000"/>
              </w:rPr>
              <w:t>Minggu</w:t>
            </w:r>
          </w:p>
        </w:tc>
        <w:tc>
          <w:tcPr>
            <w:tcW w:w="342" w:type="dxa"/>
            <w:shd w:val="clear" w:color="auto" w:fill="FF0000"/>
            <w:vAlign w:val="center"/>
          </w:tcPr>
          <w:p w14:paraId="77D5E73E">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1</w:t>
            </w:r>
          </w:p>
        </w:tc>
        <w:tc>
          <w:tcPr>
            <w:tcW w:w="454" w:type="dxa"/>
            <w:shd w:val="clear" w:color="auto" w:fill="FF0000"/>
            <w:vAlign w:val="center"/>
          </w:tcPr>
          <w:p w14:paraId="22E49EDC">
            <w:pPr>
              <w:spacing w:after="0" w:line="312" w:lineRule="auto"/>
              <w:jc w:val="center"/>
              <w:rPr>
                <w:rFonts w:hint="default"/>
                <w:lang w:val="en-US"/>
              </w:rPr>
            </w:pPr>
            <w:r>
              <w:rPr>
                <w:rFonts w:hint="default"/>
                <w:lang w:val="en-US"/>
              </w:rPr>
              <w:t>8</w:t>
            </w:r>
          </w:p>
        </w:tc>
        <w:tc>
          <w:tcPr>
            <w:tcW w:w="454" w:type="dxa"/>
            <w:shd w:val="clear" w:color="auto" w:fill="FF0000"/>
            <w:vAlign w:val="center"/>
          </w:tcPr>
          <w:p w14:paraId="06EC0062">
            <w:pPr>
              <w:spacing w:after="0" w:line="312" w:lineRule="auto"/>
              <w:jc w:val="center"/>
              <w:rPr>
                <w:rFonts w:hint="default" w:eastAsia="Tahoma"/>
                <w:w w:val="91"/>
                <w:lang w:val="en-US"/>
              </w:rPr>
            </w:pPr>
            <w:r>
              <w:rPr>
                <w:rFonts w:hint="default" w:eastAsia="Tahoma"/>
                <w:w w:val="91"/>
                <w:lang w:val="en-US"/>
              </w:rPr>
              <w:t>15</w:t>
            </w:r>
          </w:p>
        </w:tc>
        <w:tc>
          <w:tcPr>
            <w:tcW w:w="497" w:type="dxa"/>
            <w:shd w:val="clear" w:color="auto" w:fill="FF0000"/>
            <w:vAlign w:val="center"/>
          </w:tcPr>
          <w:p w14:paraId="12C44FAF">
            <w:pPr>
              <w:spacing w:after="0" w:line="312" w:lineRule="auto"/>
              <w:jc w:val="center"/>
              <w:rPr>
                <w:rFonts w:hint="default" w:eastAsia="Tahoma"/>
                <w:lang w:val="en-US"/>
              </w:rPr>
            </w:pPr>
            <w:r>
              <w:rPr>
                <w:rFonts w:hint="default" w:eastAsia="Tahoma"/>
                <w:lang w:val="en-US"/>
              </w:rPr>
              <w:t>22</w:t>
            </w:r>
          </w:p>
        </w:tc>
        <w:tc>
          <w:tcPr>
            <w:tcW w:w="559" w:type="dxa"/>
            <w:shd w:val="clear" w:color="auto" w:fill="FF0000"/>
            <w:vAlign w:val="center"/>
          </w:tcPr>
          <w:p w14:paraId="0BF38B85">
            <w:pPr>
              <w:spacing w:after="0" w:line="312" w:lineRule="auto"/>
              <w:jc w:val="center"/>
              <w:rPr>
                <w:rFonts w:hint="default" w:eastAsia="Tahoma"/>
                <w:lang w:val="en-US"/>
              </w:rPr>
            </w:pPr>
            <w:r>
              <w:rPr>
                <w:rFonts w:eastAsia="Tahoma"/>
              </w:rPr>
              <w:t>2</w:t>
            </w:r>
            <w:r>
              <w:rPr>
                <w:rFonts w:hint="default" w:eastAsia="Tahoma"/>
                <w:lang w:val="en-US"/>
              </w:rPr>
              <w:t>9</w:t>
            </w:r>
          </w:p>
        </w:tc>
        <w:tc>
          <w:tcPr>
            <w:tcW w:w="515" w:type="dxa"/>
            <w:shd w:val="clear" w:color="auto" w:fill="FF0000"/>
            <w:vAlign w:val="center"/>
          </w:tcPr>
          <w:p w14:paraId="2837D035">
            <w:pPr>
              <w:spacing w:after="0" w:line="312" w:lineRule="auto"/>
              <w:jc w:val="center"/>
            </w:pPr>
          </w:p>
        </w:tc>
        <w:tc>
          <w:tcPr>
            <w:tcW w:w="957" w:type="dxa"/>
            <w:vMerge w:val="restart"/>
            <w:vAlign w:val="center"/>
          </w:tcPr>
          <w:p w14:paraId="00D312B2">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14</w:t>
            </w:r>
          </w:p>
        </w:tc>
        <w:tc>
          <w:tcPr>
            <w:tcW w:w="1138" w:type="dxa"/>
            <w:vMerge w:val="restart"/>
          </w:tcPr>
          <w:p w14:paraId="25943691">
            <w:pPr>
              <w:tabs>
                <w:tab w:val="left" w:pos="180"/>
                <w:tab w:val="left" w:pos="3060"/>
                <w:tab w:val="left" w:pos="5220"/>
                <w:tab w:val="left" w:pos="5580"/>
                <w:tab w:val="left" w:pos="6120"/>
              </w:tabs>
              <w:spacing w:after="0" w:line="312" w:lineRule="auto"/>
              <w:jc w:val="both"/>
              <w:rPr>
                <w:rFonts w:hint="default"/>
                <w:color w:val="000000"/>
                <w:lang w:val="en-US"/>
              </w:rPr>
            </w:pPr>
            <w:r>
              <w:rPr>
                <w:color w:val="000000"/>
              </w:rPr>
              <w:t>1</w:t>
            </w:r>
            <w:r>
              <w:rPr>
                <w:rFonts w:hint="default"/>
                <w:color w:val="000000"/>
                <w:lang w:val="en-US"/>
              </w:rPr>
              <w:t>6-28</w:t>
            </w:r>
          </w:p>
          <w:p w14:paraId="168410EC">
            <w:pPr>
              <w:tabs>
                <w:tab w:val="left" w:pos="180"/>
                <w:tab w:val="left" w:pos="3060"/>
                <w:tab w:val="left" w:pos="5220"/>
                <w:tab w:val="left" w:pos="5580"/>
                <w:tab w:val="left" w:pos="6120"/>
              </w:tabs>
              <w:spacing w:after="0" w:line="312" w:lineRule="auto"/>
              <w:jc w:val="both"/>
              <w:rPr>
                <w:color w:val="000000"/>
              </w:rPr>
            </w:pPr>
          </w:p>
          <w:p w14:paraId="7F9FEA80">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30-31</w:t>
            </w:r>
          </w:p>
          <w:p w14:paraId="09D35A39">
            <w:pPr>
              <w:tabs>
                <w:tab w:val="left" w:pos="180"/>
                <w:tab w:val="left" w:pos="3060"/>
                <w:tab w:val="left" w:pos="5220"/>
                <w:tab w:val="left" w:pos="5580"/>
                <w:tab w:val="left" w:pos="6120"/>
              </w:tabs>
              <w:spacing w:after="0" w:line="312" w:lineRule="auto"/>
              <w:jc w:val="both"/>
              <w:rPr>
                <w:color w:val="000000"/>
              </w:rPr>
            </w:pPr>
            <w:r>
              <w:rPr>
                <w:color w:val="000000"/>
              </w:rPr>
              <w:t xml:space="preserve">  </w:t>
            </w:r>
          </w:p>
          <w:p w14:paraId="21964E88">
            <w:pPr>
              <w:tabs>
                <w:tab w:val="left" w:pos="180"/>
                <w:tab w:val="left" w:pos="3060"/>
                <w:tab w:val="left" w:pos="5220"/>
                <w:tab w:val="left" w:pos="5580"/>
                <w:tab w:val="left" w:pos="6120"/>
              </w:tabs>
              <w:spacing w:after="0" w:line="312" w:lineRule="auto"/>
              <w:ind w:left="360"/>
              <w:jc w:val="both"/>
              <w:rPr>
                <w:color w:val="000000"/>
              </w:rPr>
            </w:pPr>
          </w:p>
          <w:p w14:paraId="62470007">
            <w:pPr>
              <w:tabs>
                <w:tab w:val="left" w:pos="180"/>
                <w:tab w:val="left" w:pos="3060"/>
                <w:tab w:val="left" w:pos="5220"/>
                <w:tab w:val="left" w:pos="5580"/>
                <w:tab w:val="left" w:pos="6120"/>
              </w:tabs>
              <w:spacing w:after="0" w:line="312" w:lineRule="auto"/>
              <w:ind w:left="360"/>
              <w:jc w:val="both"/>
              <w:rPr>
                <w:color w:val="000000"/>
              </w:rPr>
            </w:pPr>
          </w:p>
          <w:p w14:paraId="79FF2823">
            <w:pPr>
              <w:tabs>
                <w:tab w:val="left" w:pos="180"/>
                <w:tab w:val="left" w:pos="3060"/>
                <w:tab w:val="left" w:pos="5220"/>
                <w:tab w:val="left" w:pos="5580"/>
                <w:tab w:val="left" w:pos="6120"/>
              </w:tabs>
              <w:spacing w:after="0" w:line="312" w:lineRule="auto"/>
              <w:jc w:val="both"/>
              <w:rPr>
                <w:color w:val="000000"/>
                <w:lang w:val="id-ID"/>
              </w:rPr>
            </w:pPr>
          </w:p>
        </w:tc>
        <w:tc>
          <w:tcPr>
            <w:tcW w:w="2502" w:type="dxa"/>
            <w:vMerge w:val="restart"/>
          </w:tcPr>
          <w:p w14:paraId="555E0F29">
            <w:pPr>
              <w:spacing w:after="0" w:line="312" w:lineRule="auto"/>
              <w:rPr>
                <w:color w:val="000000"/>
                <w:lang w:val="zh-CN"/>
              </w:rPr>
            </w:pPr>
            <w:r>
              <w:rPr>
                <w:color w:val="000000"/>
                <w:lang w:val="zh-CN"/>
              </w:rPr>
              <w:t xml:space="preserve">Libur </w:t>
            </w:r>
            <w:r>
              <w:rPr>
                <w:rFonts w:hint="default"/>
                <w:color w:val="000000"/>
                <w:lang w:val="en-US"/>
              </w:rPr>
              <w:t xml:space="preserve">sebelum/sesudah </w:t>
            </w:r>
            <w:r>
              <w:rPr>
                <w:color w:val="000000"/>
                <w:lang w:val="zh-CN"/>
              </w:rPr>
              <w:t xml:space="preserve"> </w:t>
            </w:r>
            <w:r>
              <w:rPr>
                <w:rFonts w:hint="default"/>
                <w:color w:val="000000"/>
                <w:lang w:val="en-US"/>
              </w:rPr>
              <w:t xml:space="preserve">Hari Raya </w:t>
            </w:r>
            <w:r>
              <w:rPr>
                <w:color w:val="000000"/>
                <w:lang w:val="zh-CN"/>
              </w:rPr>
              <w:t>144</w:t>
            </w:r>
            <w:r>
              <w:rPr>
                <w:rFonts w:hint="default"/>
                <w:color w:val="000000"/>
                <w:lang w:val="en-US"/>
              </w:rPr>
              <w:t>7</w:t>
            </w:r>
            <w:r>
              <w:rPr>
                <w:color w:val="000000"/>
                <w:lang w:val="zh-CN"/>
              </w:rPr>
              <w:t xml:space="preserve"> H</w:t>
            </w:r>
          </w:p>
          <w:p w14:paraId="6796D0FB">
            <w:pPr>
              <w:spacing w:after="0" w:line="312" w:lineRule="auto"/>
              <w:rPr>
                <w:color w:val="000000"/>
              </w:rPr>
            </w:pPr>
            <w:r>
              <w:rPr>
                <w:rFonts w:hint="default"/>
                <w:color w:val="000000"/>
                <w:lang w:val="en-US"/>
              </w:rPr>
              <w:t>Asasmen ahir jenjang</w:t>
            </w:r>
            <w:r>
              <w:rPr>
                <w:color w:val="000000"/>
              </w:rPr>
              <w:t>S</w:t>
            </w:r>
          </w:p>
          <w:p w14:paraId="0A0384C2">
            <w:pPr>
              <w:spacing w:after="0" w:line="312" w:lineRule="auto"/>
              <w:rPr>
                <w:color w:val="000000"/>
                <w:lang w:val="fi-FI"/>
              </w:rPr>
            </w:pPr>
          </w:p>
        </w:tc>
      </w:tr>
      <w:tr w14:paraId="31463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2076D18C">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2" w:type="dxa"/>
            <w:shd w:val="clear" w:color="auto" w:fill="auto"/>
            <w:vAlign w:val="center"/>
          </w:tcPr>
          <w:p w14:paraId="408365E0">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2</w:t>
            </w:r>
          </w:p>
        </w:tc>
        <w:tc>
          <w:tcPr>
            <w:tcW w:w="454" w:type="dxa"/>
            <w:shd w:val="clear" w:color="auto" w:fill="auto"/>
            <w:vAlign w:val="center"/>
          </w:tcPr>
          <w:p w14:paraId="22FA032D">
            <w:pPr>
              <w:spacing w:after="0" w:line="312" w:lineRule="auto"/>
              <w:jc w:val="center"/>
              <w:rPr>
                <w:rFonts w:hint="default"/>
                <w:lang w:val="en-US"/>
              </w:rPr>
            </w:pPr>
            <w:r>
              <w:rPr>
                <w:rFonts w:hint="default"/>
                <w:lang w:val="en-US"/>
              </w:rPr>
              <w:t>9</w:t>
            </w:r>
          </w:p>
        </w:tc>
        <w:tc>
          <w:tcPr>
            <w:tcW w:w="454" w:type="dxa"/>
            <w:shd w:val="clear" w:color="auto" w:fill="92D050"/>
            <w:vAlign w:val="center"/>
          </w:tcPr>
          <w:p w14:paraId="6E3C1FF1">
            <w:pPr>
              <w:spacing w:after="0" w:line="312" w:lineRule="auto"/>
              <w:jc w:val="center"/>
              <w:rPr>
                <w:rFonts w:hint="default" w:eastAsia="Tahoma"/>
                <w:w w:val="91"/>
                <w:lang w:val="en-US"/>
              </w:rPr>
            </w:pPr>
            <w:r>
              <w:rPr>
                <w:rFonts w:eastAsia="Tahoma"/>
                <w:w w:val="91"/>
              </w:rPr>
              <w:t>1</w:t>
            </w:r>
            <w:r>
              <w:rPr>
                <w:rFonts w:hint="default" w:eastAsia="Tahoma"/>
                <w:w w:val="91"/>
                <w:lang w:val="en-US"/>
              </w:rPr>
              <w:t>6</w:t>
            </w:r>
          </w:p>
        </w:tc>
        <w:tc>
          <w:tcPr>
            <w:tcW w:w="497" w:type="dxa"/>
            <w:shd w:val="clear" w:color="auto" w:fill="92D050"/>
            <w:vAlign w:val="center"/>
          </w:tcPr>
          <w:p w14:paraId="24ACAD33">
            <w:pPr>
              <w:spacing w:after="0" w:line="312" w:lineRule="auto"/>
              <w:jc w:val="center"/>
              <w:rPr>
                <w:rFonts w:hint="default" w:eastAsia="Tahoma"/>
                <w:lang w:val="en-US"/>
              </w:rPr>
            </w:pPr>
            <w:r>
              <w:rPr>
                <w:rFonts w:hint="default" w:eastAsia="Tahoma"/>
                <w:lang w:val="en-US"/>
              </w:rPr>
              <w:t>23</w:t>
            </w:r>
          </w:p>
        </w:tc>
        <w:tc>
          <w:tcPr>
            <w:tcW w:w="559" w:type="dxa"/>
            <w:shd w:val="clear" w:color="auto" w:fill="0070C0"/>
            <w:vAlign w:val="center"/>
          </w:tcPr>
          <w:p w14:paraId="368D945E">
            <w:pPr>
              <w:spacing w:after="0" w:line="312" w:lineRule="auto"/>
              <w:jc w:val="center"/>
              <w:rPr>
                <w:rFonts w:hint="default" w:eastAsia="Tahoma"/>
                <w:lang w:val="en-US"/>
              </w:rPr>
            </w:pPr>
            <w:r>
              <w:rPr>
                <w:rFonts w:hint="default" w:eastAsia="Tahoma"/>
                <w:lang w:val="en-US"/>
              </w:rPr>
              <w:t>30</w:t>
            </w:r>
          </w:p>
        </w:tc>
        <w:tc>
          <w:tcPr>
            <w:tcW w:w="515" w:type="dxa"/>
            <w:shd w:val="clear" w:color="auto" w:fill="FFFFFF" w:themeFill="background1"/>
            <w:vAlign w:val="center"/>
          </w:tcPr>
          <w:p w14:paraId="789C2D52">
            <w:pPr>
              <w:spacing w:after="0" w:line="312" w:lineRule="auto"/>
              <w:ind w:left="-108" w:right="-108"/>
              <w:jc w:val="center"/>
              <w:rPr>
                <w:rFonts w:ascii="Tahoma" w:hAnsi="Tahoma"/>
                <w:bCs/>
                <w:lang w:val="id-ID"/>
              </w:rPr>
            </w:pPr>
          </w:p>
        </w:tc>
        <w:tc>
          <w:tcPr>
            <w:tcW w:w="957" w:type="dxa"/>
            <w:vMerge w:val="continue"/>
          </w:tcPr>
          <w:p w14:paraId="6A90B336">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2A0F3641">
            <w:pPr>
              <w:tabs>
                <w:tab w:val="left" w:pos="180"/>
                <w:tab w:val="left" w:pos="3060"/>
                <w:tab w:val="left" w:pos="5220"/>
                <w:tab w:val="left" w:pos="5580"/>
                <w:tab w:val="left" w:pos="6120"/>
              </w:tabs>
              <w:spacing w:after="0" w:line="312" w:lineRule="auto"/>
              <w:jc w:val="both"/>
              <w:rPr>
                <w:color w:val="000000"/>
              </w:rPr>
            </w:pPr>
          </w:p>
        </w:tc>
        <w:tc>
          <w:tcPr>
            <w:tcW w:w="2502" w:type="dxa"/>
            <w:vMerge w:val="continue"/>
            <w:vAlign w:val="bottom"/>
          </w:tcPr>
          <w:p w14:paraId="45234D10">
            <w:pPr>
              <w:tabs>
                <w:tab w:val="left" w:pos="180"/>
                <w:tab w:val="left" w:pos="3060"/>
                <w:tab w:val="left" w:pos="5220"/>
                <w:tab w:val="left" w:pos="5580"/>
                <w:tab w:val="left" w:pos="6120"/>
              </w:tabs>
              <w:spacing w:after="0" w:line="312" w:lineRule="auto"/>
              <w:jc w:val="both"/>
              <w:rPr>
                <w:color w:val="000000"/>
              </w:rPr>
            </w:pPr>
          </w:p>
        </w:tc>
      </w:tr>
      <w:tr w14:paraId="73060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5601535B">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2" w:type="dxa"/>
            <w:shd w:val="clear" w:color="auto" w:fill="auto"/>
            <w:vAlign w:val="center"/>
          </w:tcPr>
          <w:p w14:paraId="0293CA43">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3</w:t>
            </w:r>
          </w:p>
        </w:tc>
        <w:tc>
          <w:tcPr>
            <w:tcW w:w="454" w:type="dxa"/>
            <w:shd w:val="clear" w:color="auto" w:fill="auto"/>
            <w:vAlign w:val="center"/>
          </w:tcPr>
          <w:p w14:paraId="4E7B90D1">
            <w:pPr>
              <w:spacing w:after="0" w:line="312" w:lineRule="auto"/>
              <w:jc w:val="center"/>
              <w:rPr>
                <w:rFonts w:hint="default"/>
                <w:lang w:val="en-US"/>
              </w:rPr>
            </w:pPr>
            <w:r>
              <w:rPr>
                <w:rFonts w:hint="default"/>
                <w:lang w:val="en-US"/>
              </w:rPr>
              <w:t>10</w:t>
            </w:r>
          </w:p>
        </w:tc>
        <w:tc>
          <w:tcPr>
            <w:tcW w:w="454" w:type="dxa"/>
            <w:shd w:val="clear" w:color="auto" w:fill="92D050"/>
            <w:vAlign w:val="center"/>
          </w:tcPr>
          <w:p w14:paraId="225AE414">
            <w:pPr>
              <w:spacing w:after="0" w:line="312" w:lineRule="auto"/>
              <w:jc w:val="center"/>
              <w:rPr>
                <w:rFonts w:hint="default"/>
                <w:lang w:val="en-US"/>
              </w:rPr>
            </w:pPr>
            <w:r>
              <w:t>1</w:t>
            </w:r>
            <w:r>
              <w:rPr>
                <w:rFonts w:hint="default"/>
                <w:lang w:val="en-US"/>
              </w:rPr>
              <w:t>7</w:t>
            </w:r>
          </w:p>
        </w:tc>
        <w:tc>
          <w:tcPr>
            <w:tcW w:w="497" w:type="dxa"/>
            <w:shd w:val="clear" w:color="auto" w:fill="92D050"/>
            <w:vAlign w:val="center"/>
          </w:tcPr>
          <w:p w14:paraId="63431FD1">
            <w:pPr>
              <w:spacing w:after="0" w:line="312" w:lineRule="auto"/>
              <w:jc w:val="center"/>
              <w:rPr>
                <w:rFonts w:hint="default"/>
                <w:lang w:val="en-US"/>
              </w:rPr>
            </w:pPr>
            <w:r>
              <w:rPr>
                <w:rFonts w:hint="default"/>
                <w:lang w:val="en-US"/>
              </w:rPr>
              <w:t>24</w:t>
            </w:r>
          </w:p>
        </w:tc>
        <w:tc>
          <w:tcPr>
            <w:tcW w:w="559" w:type="dxa"/>
            <w:shd w:val="clear" w:color="auto" w:fill="0070C0"/>
            <w:vAlign w:val="center"/>
          </w:tcPr>
          <w:p w14:paraId="258DAB54">
            <w:pPr>
              <w:spacing w:after="0" w:line="312" w:lineRule="auto"/>
              <w:jc w:val="center"/>
              <w:rPr>
                <w:rFonts w:hint="default"/>
                <w:lang w:val="en-US"/>
              </w:rPr>
            </w:pPr>
            <w:r>
              <w:rPr>
                <w:rFonts w:hint="default"/>
                <w:lang w:val="en-US"/>
              </w:rPr>
              <w:t>31</w:t>
            </w:r>
          </w:p>
        </w:tc>
        <w:tc>
          <w:tcPr>
            <w:tcW w:w="515" w:type="dxa"/>
            <w:shd w:val="clear" w:color="auto" w:fill="FFFFFF"/>
            <w:vAlign w:val="center"/>
          </w:tcPr>
          <w:p w14:paraId="4E56B143">
            <w:pPr>
              <w:spacing w:after="0" w:line="312" w:lineRule="auto"/>
              <w:ind w:left="-108" w:right="-108"/>
              <w:jc w:val="center"/>
              <w:rPr>
                <w:rFonts w:ascii="Tahoma" w:hAnsi="Tahoma" w:cs="Tahoma"/>
                <w:bCs/>
              </w:rPr>
            </w:pPr>
          </w:p>
        </w:tc>
        <w:tc>
          <w:tcPr>
            <w:tcW w:w="957" w:type="dxa"/>
            <w:vMerge w:val="continue"/>
          </w:tcPr>
          <w:p w14:paraId="7E1A67AF">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5BF51768">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16E15C36">
            <w:pPr>
              <w:tabs>
                <w:tab w:val="left" w:pos="180"/>
                <w:tab w:val="left" w:pos="3060"/>
                <w:tab w:val="left" w:pos="5220"/>
                <w:tab w:val="left" w:pos="5580"/>
                <w:tab w:val="left" w:pos="6120"/>
              </w:tabs>
              <w:spacing w:after="0" w:line="312" w:lineRule="auto"/>
              <w:jc w:val="both"/>
              <w:rPr>
                <w:color w:val="000000"/>
              </w:rPr>
            </w:pPr>
          </w:p>
        </w:tc>
      </w:tr>
      <w:tr w14:paraId="4798D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591E9984">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2" w:type="dxa"/>
            <w:shd w:val="clear" w:color="auto" w:fill="auto"/>
            <w:vAlign w:val="center"/>
          </w:tcPr>
          <w:p w14:paraId="6604F571">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4</w:t>
            </w:r>
          </w:p>
        </w:tc>
        <w:tc>
          <w:tcPr>
            <w:tcW w:w="454" w:type="dxa"/>
            <w:shd w:val="clear" w:color="auto" w:fill="auto"/>
            <w:vAlign w:val="center"/>
          </w:tcPr>
          <w:p w14:paraId="14D34F29">
            <w:pPr>
              <w:spacing w:after="0" w:line="312" w:lineRule="auto"/>
              <w:jc w:val="center"/>
              <w:rPr>
                <w:rFonts w:hint="default" w:eastAsia="Tahoma"/>
                <w:w w:val="91"/>
                <w:lang w:val="en-US"/>
              </w:rPr>
            </w:pPr>
            <w:r>
              <w:rPr>
                <w:rFonts w:hint="default" w:eastAsia="Tahoma"/>
                <w:w w:val="91"/>
                <w:lang w:val="en-US"/>
              </w:rPr>
              <w:t>11</w:t>
            </w:r>
          </w:p>
        </w:tc>
        <w:tc>
          <w:tcPr>
            <w:tcW w:w="454" w:type="dxa"/>
            <w:shd w:val="clear" w:color="auto" w:fill="92D050"/>
            <w:vAlign w:val="center"/>
          </w:tcPr>
          <w:p w14:paraId="349DECCA">
            <w:pPr>
              <w:spacing w:after="0" w:line="312" w:lineRule="auto"/>
              <w:jc w:val="center"/>
              <w:rPr>
                <w:rFonts w:hint="default" w:eastAsia="Tahoma"/>
                <w:w w:val="91"/>
                <w:lang w:val="en-US"/>
              </w:rPr>
            </w:pPr>
            <w:r>
              <w:rPr>
                <w:rFonts w:eastAsia="Tahoma"/>
                <w:w w:val="91"/>
              </w:rPr>
              <w:t>1</w:t>
            </w:r>
            <w:r>
              <w:rPr>
                <w:rFonts w:hint="default" w:eastAsia="Tahoma"/>
                <w:w w:val="91"/>
                <w:lang w:val="en-US"/>
              </w:rPr>
              <w:t>8</w:t>
            </w:r>
          </w:p>
        </w:tc>
        <w:tc>
          <w:tcPr>
            <w:tcW w:w="497" w:type="dxa"/>
            <w:shd w:val="clear" w:color="auto" w:fill="92D050"/>
            <w:vAlign w:val="center"/>
          </w:tcPr>
          <w:p w14:paraId="190DE684">
            <w:pPr>
              <w:spacing w:after="0" w:line="312" w:lineRule="auto"/>
              <w:jc w:val="center"/>
              <w:rPr>
                <w:rFonts w:hint="default" w:eastAsia="Tahoma"/>
                <w:lang w:val="en-US"/>
              </w:rPr>
            </w:pPr>
            <w:r>
              <w:rPr>
                <w:rFonts w:hint="default" w:eastAsia="Tahoma"/>
                <w:lang w:val="en-US"/>
              </w:rPr>
              <w:t>25</w:t>
            </w:r>
          </w:p>
        </w:tc>
        <w:tc>
          <w:tcPr>
            <w:tcW w:w="559" w:type="dxa"/>
            <w:shd w:val="clear" w:color="auto" w:fill="auto"/>
            <w:vAlign w:val="center"/>
          </w:tcPr>
          <w:p w14:paraId="522DAD28">
            <w:pPr>
              <w:spacing w:after="0" w:line="312" w:lineRule="auto"/>
              <w:jc w:val="center"/>
              <w:rPr>
                <w:rFonts w:hint="default" w:eastAsia="Tahoma"/>
                <w:lang w:val="en-US"/>
              </w:rPr>
            </w:pPr>
          </w:p>
        </w:tc>
        <w:tc>
          <w:tcPr>
            <w:tcW w:w="515" w:type="dxa"/>
            <w:shd w:val="clear" w:color="auto" w:fill="FFFFFF"/>
            <w:vAlign w:val="center"/>
          </w:tcPr>
          <w:p w14:paraId="1D0CD490">
            <w:pPr>
              <w:spacing w:after="0" w:line="312" w:lineRule="auto"/>
              <w:ind w:left="-108" w:right="-108"/>
              <w:jc w:val="center"/>
              <w:rPr>
                <w:rFonts w:ascii="Tahoma" w:hAnsi="Tahoma" w:cs="Tahoma"/>
                <w:bCs/>
              </w:rPr>
            </w:pPr>
          </w:p>
        </w:tc>
        <w:tc>
          <w:tcPr>
            <w:tcW w:w="957" w:type="dxa"/>
            <w:vMerge w:val="continue"/>
          </w:tcPr>
          <w:p w14:paraId="77EE2147">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434EE0CA">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2CEB0BB9">
            <w:pPr>
              <w:tabs>
                <w:tab w:val="left" w:pos="180"/>
                <w:tab w:val="left" w:pos="3060"/>
                <w:tab w:val="left" w:pos="5220"/>
                <w:tab w:val="left" w:pos="5580"/>
                <w:tab w:val="left" w:pos="6120"/>
              </w:tabs>
              <w:spacing w:after="0" w:line="312" w:lineRule="auto"/>
              <w:jc w:val="both"/>
              <w:rPr>
                <w:color w:val="000000"/>
              </w:rPr>
            </w:pPr>
          </w:p>
        </w:tc>
      </w:tr>
      <w:tr w14:paraId="0CFDC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3DDA6A91">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2" w:type="dxa"/>
            <w:shd w:val="clear" w:color="auto" w:fill="auto"/>
            <w:vAlign w:val="center"/>
          </w:tcPr>
          <w:p w14:paraId="1CED6953">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5</w:t>
            </w:r>
          </w:p>
        </w:tc>
        <w:tc>
          <w:tcPr>
            <w:tcW w:w="454" w:type="dxa"/>
            <w:shd w:val="clear" w:color="auto" w:fill="auto"/>
            <w:vAlign w:val="center"/>
          </w:tcPr>
          <w:p w14:paraId="5510771D">
            <w:pPr>
              <w:spacing w:after="0" w:line="312" w:lineRule="auto"/>
              <w:jc w:val="center"/>
              <w:rPr>
                <w:rFonts w:hint="default"/>
                <w:lang w:val="en-US"/>
              </w:rPr>
            </w:pPr>
            <w:r>
              <w:rPr>
                <w:rFonts w:hint="default"/>
                <w:lang w:val="en-US"/>
              </w:rPr>
              <w:t>12</w:t>
            </w:r>
          </w:p>
        </w:tc>
        <w:tc>
          <w:tcPr>
            <w:tcW w:w="454" w:type="dxa"/>
            <w:shd w:val="clear" w:color="auto" w:fill="FF0000"/>
            <w:vAlign w:val="center"/>
          </w:tcPr>
          <w:p w14:paraId="1E14FECD">
            <w:pPr>
              <w:spacing w:after="0" w:line="312" w:lineRule="auto"/>
              <w:jc w:val="center"/>
              <w:rPr>
                <w:rFonts w:hint="default"/>
                <w:lang w:val="en-US"/>
              </w:rPr>
            </w:pPr>
            <w:r>
              <w:t>1</w:t>
            </w:r>
            <w:r>
              <w:rPr>
                <w:rFonts w:hint="default"/>
                <w:lang w:val="en-US"/>
              </w:rPr>
              <w:t>9</w:t>
            </w:r>
          </w:p>
        </w:tc>
        <w:tc>
          <w:tcPr>
            <w:tcW w:w="497" w:type="dxa"/>
            <w:shd w:val="clear" w:color="auto" w:fill="92D050"/>
            <w:vAlign w:val="center"/>
          </w:tcPr>
          <w:p w14:paraId="613140F0">
            <w:pPr>
              <w:spacing w:after="0" w:line="312" w:lineRule="auto"/>
              <w:jc w:val="center"/>
              <w:rPr>
                <w:rFonts w:hint="default"/>
                <w:lang w:val="en-US"/>
              </w:rPr>
            </w:pPr>
            <w:r>
              <w:t>2</w:t>
            </w:r>
            <w:r>
              <w:rPr>
                <w:rFonts w:hint="default"/>
                <w:lang w:val="en-US"/>
              </w:rPr>
              <w:t>6</w:t>
            </w:r>
          </w:p>
        </w:tc>
        <w:tc>
          <w:tcPr>
            <w:tcW w:w="559" w:type="dxa"/>
            <w:shd w:val="clear" w:color="auto" w:fill="auto"/>
            <w:vAlign w:val="center"/>
          </w:tcPr>
          <w:p w14:paraId="663BCD46">
            <w:pPr>
              <w:spacing w:after="0" w:line="312" w:lineRule="auto"/>
              <w:jc w:val="center"/>
              <w:rPr>
                <w:rFonts w:hint="default"/>
                <w:lang w:val="en-US"/>
              </w:rPr>
            </w:pPr>
          </w:p>
        </w:tc>
        <w:tc>
          <w:tcPr>
            <w:tcW w:w="515" w:type="dxa"/>
            <w:shd w:val="clear" w:color="auto" w:fill="FFFFFF"/>
            <w:vAlign w:val="center"/>
          </w:tcPr>
          <w:p w14:paraId="1917043A">
            <w:pPr>
              <w:spacing w:after="0" w:line="312" w:lineRule="auto"/>
              <w:ind w:left="-108" w:right="-108"/>
              <w:jc w:val="center"/>
              <w:rPr>
                <w:rFonts w:ascii="Tahoma" w:hAnsi="Tahoma" w:cs="Tahoma"/>
                <w:bCs/>
              </w:rPr>
            </w:pPr>
          </w:p>
        </w:tc>
        <w:tc>
          <w:tcPr>
            <w:tcW w:w="957" w:type="dxa"/>
            <w:vMerge w:val="continue"/>
          </w:tcPr>
          <w:p w14:paraId="0B5F72C7">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395142EA">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353EE19">
            <w:pPr>
              <w:tabs>
                <w:tab w:val="left" w:pos="180"/>
                <w:tab w:val="left" w:pos="3060"/>
                <w:tab w:val="left" w:pos="5220"/>
                <w:tab w:val="left" w:pos="5580"/>
                <w:tab w:val="left" w:pos="6120"/>
              </w:tabs>
              <w:spacing w:after="0" w:line="312" w:lineRule="auto"/>
              <w:jc w:val="both"/>
              <w:rPr>
                <w:color w:val="000000"/>
              </w:rPr>
            </w:pPr>
          </w:p>
        </w:tc>
      </w:tr>
      <w:tr w14:paraId="4F37C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C5867DA">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2" w:type="dxa"/>
            <w:shd w:val="clear" w:color="auto" w:fill="auto"/>
            <w:vAlign w:val="center"/>
          </w:tcPr>
          <w:p w14:paraId="6F220DFC">
            <w:pPr>
              <w:spacing w:after="0" w:line="312" w:lineRule="auto"/>
              <w:jc w:val="center"/>
              <w:rPr>
                <w:rFonts w:hint="default"/>
                <w:lang w:val="en-US"/>
              </w:rPr>
            </w:pPr>
            <w:r>
              <w:rPr>
                <w:rFonts w:hint="default"/>
                <w:lang w:val="en-US"/>
              </w:rPr>
              <w:t>6</w:t>
            </w:r>
          </w:p>
        </w:tc>
        <w:tc>
          <w:tcPr>
            <w:tcW w:w="454" w:type="dxa"/>
            <w:shd w:val="clear" w:color="auto" w:fill="auto"/>
            <w:vAlign w:val="center"/>
          </w:tcPr>
          <w:p w14:paraId="51FF9058">
            <w:pPr>
              <w:spacing w:after="0" w:line="312" w:lineRule="auto"/>
              <w:jc w:val="center"/>
              <w:rPr>
                <w:rFonts w:hint="default"/>
                <w:lang w:val="en-US"/>
              </w:rPr>
            </w:pPr>
            <w:r>
              <w:rPr>
                <w:rFonts w:hint="default"/>
                <w:lang w:val="en-US"/>
              </w:rPr>
              <w:t>13</w:t>
            </w:r>
          </w:p>
        </w:tc>
        <w:tc>
          <w:tcPr>
            <w:tcW w:w="454" w:type="dxa"/>
            <w:shd w:val="clear" w:color="auto" w:fill="FF0000"/>
            <w:vAlign w:val="center"/>
          </w:tcPr>
          <w:p w14:paraId="33B6D39E">
            <w:pPr>
              <w:spacing w:after="0" w:line="312" w:lineRule="auto"/>
              <w:jc w:val="center"/>
              <w:rPr>
                <w:rFonts w:hint="default"/>
                <w:lang w:val="en-US"/>
              </w:rPr>
            </w:pPr>
            <w:r>
              <w:rPr>
                <w:rFonts w:hint="default"/>
                <w:lang w:val="en-US"/>
              </w:rPr>
              <w:t>20</w:t>
            </w:r>
          </w:p>
        </w:tc>
        <w:tc>
          <w:tcPr>
            <w:tcW w:w="497" w:type="dxa"/>
            <w:shd w:val="clear" w:color="auto" w:fill="92D050"/>
            <w:vAlign w:val="center"/>
          </w:tcPr>
          <w:p w14:paraId="57BCB3A5">
            <w:pPr>
              <w:spacing w:after="0" w:line="312" w:lineRule="auto"/>
              <w:jc w:val="center"/>
              <w:rPr>
                <w:rFonts w:hint="default"/>
                <w:lang w:val="en-US"/>
              </w:rPr>
            </w:pPr>
            <w:r>
              <w:t>2</w:t>
            </w:r>
            <w:r>
              <w:rPr>
                <w:rFonts w:hint="default"/>
                <w:lang w:val="en-US"/>
              </w:rPr>
              <w:t>7</w:t>
            </w:r>
          </w:p>
        </w:tc>
        <w:tc>
          <w:tcPr>
            <w:tcW w:w="559" w:type="dxa"/>
            <w:shd w:val="clear" w:color="auto" w:fill="FFFFFF" w:themeFill="background1"/>
            <w:vAlign w:val="center"/>
          </w:tcPr>
          <w:p w14:paraId="015B59A4">
            <w:pPr>
              <w:spacing w:after="0" w:line="312" w:lineRule="auto"/>
              <w:jc w:val="center"/>
            </w:pPr>
          </w:p>
        </w:tc>
        <w:tc>
          <w:tcPr>
            <w:tcW w:w="515" w:type="dxa"/>
            <w:shd w:val="clear" w:color="auto" w:fill="FFFFFF"/>
            <w:vAlign w:val="center"/>
          </w:tcPr>
          <w:p w14:paraId="1FB8AB12">
            <w:pPr>
              <w:spacing w:after="0" w:line="312" w:lineRule="auto"/>
              <w:ind w:left="-108" w:right="-108"/>
              <w:jc w:val="center"/>
              <w:rPr>
                <w:rFonts w:ascii="Tahoma" w:hAnsi="Tahoma" w:cs="Tahoma"/>
                <w:bCs/>
              </w:rPr>
            </w:pPr>
          </w:p>
        </w:tc>
        <w:tc>
          <w:tcPr>
            <w:tcW w:w="957" w:type="dxa"/>
            <w:vMerge w:val="continue"/>
          </w:tcPr>
          <w:p w14:paraId="513480FE">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065D92E7">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144D7579">
            <w:pPr>
              <w:tabs>
                <w:tab w:val="left" w:pos="180"/>
                <w:tab w:val="left" w:pos="3060"/>
                <w:tab w:val="left" w:pos="5220"/>
                <w:tab w:val="left" w:pos="5580"/>
                <w:tab w:val="left" w:pos="6120"/>
              </w:tabs>
              <w:spacing w:after="0" w:line="312" w:lineRule="auto"/>
              <w:jc w:val="both"/>
              <w:rPr>
                <w:color w:val="000000"/>
              </w:rPr>
            </w:pPr>
          </w:p>
        </w:tc>
      </w:tr>
      <w:tr w14:paraId="49194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0EF674A">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2" w:type="dxa"/>
            <w:shd w:val="clear" w:color="auto" w:fill="FFFFFF" w:themeFill="background1"/>
            <w:vAlign w:val="center"/>
          </w:tcPr>
          <w:p w14:paraId="2F000191">
            <w:pPr>
              <w:spacing w:after="0" w:line="312" w:lineRule="auto"/>
              <w:jc w:val="center"/>
              <w:rPr>
                <w:rFonts w:hint="default"/>
                <w:lang w:val="en-US"/>
              </w:rPr>
            </w:pPr>
            <w:r>
              <w:rPr>
                <w:rFonts w:hint="default"/>
                <w:lang w:val="en-US"/>
              </w:rPr>
              <w:t>7</w:t>
            </w:r>
          </w:p>
        </w:tc>
        <w:tc>
          <w:tcPr>
            <w:tcW w:w="454" w:type="dxa"/>
            <w:shd w:val="clear" w:color="auto" w:fill="auto"/>
            <w:vAlign w:val="center"/>
          </w:tcPr>
          <w:p w14:paraId="36AE5249">
            <w:pPr>
              <w:spacing w:after="0" w:line="312" w:lineRule="auto"/>
              <w:jc w:val="center"/>
              <w:rPr>
                <w:rFonts w:hint="default" w:eastAsia="Tahoma"/>
                <w:lang w:val="en-US"/>
              </w:rPr>
            </w:pPr>
            <w:r>
              <w:rPr>
                <w:rFonts w:hint="default" w:eastAsia="Tahoma"/>
                <w:lang w:val="en-US"/>
              </w:rPr>
              <w:t>14</w:t>
            </w:r>
          </w:p>
        </w:tc>
        <w:tc>
          <w:tcPr>
            <w:tcW w:w="454" w:type="dxa"/>
            <w:shd w:val="clear" w:color="auto" w:fill="FF0000"/>
            <w:vAlign w:val="center"/>
          </w:tcPr>
          <w:p w14:paraId="1A7C9F9D">
            <w:pPr>
              <w:spacing w:after="0" w:line="312" w:lineRule="auto"/>
              <w:jc w:val="center"/>
              <w:rPr>
                <w:rFonts w:hint="default" w:eastAsia="Tahoma"/>
                <w:lang w:val="en-US"/>
              </w:rPr>
            </w:pPr>
            <w:r>
              <w:rPr>
                <w:rFonts w:hint="default" w:eastAsia="Tahoma"/>
                <w:lang w:val="en-US"/>
              </w:rPr>
              <w:t>21</w:t>
            </w:r>
          </w:p>
        </w:tc>
        <w:tc>
          <w:tcPr>
            <w:tcW w:w="497" w:type="dxa"/>
            <w:shd w:val="clear" w:color="auto" w:fill="92D050"/>
            <w:vAlign w:val="center"/>
          </w:tcPr>
          <w:p w14:paraId="34207E91">
            <w:pPr>
              <w:spacing w:after="0" w:line="312" w:lineRule="auto"/>
              <w:jc w:val="center"/>
              <w:rPr>
                <w:rFonts w:hint="default" w:eastAsia="Tahoma"/>
                <w:lang w:val="en-US"/>
              </w:rPr>
            </w:pPr>
            <w:r>
              <w:rPr>
                <w:rFonts w:eastAsia="Tahoma"/>
              </w:rPr>
              <w:t>2</w:t>
            </w:r>
            <w:r>
              <w:rPr>
                <w:rFonts w:hint="default" w:eastAsia="Tahoma"/>
                <w:lang w:val="en-US"/>
              </w:rPr>
              <w:t>8</w:t>
            </w:r>
          </w:p>
        </w:tc>
        <w:tc>
          <w:tcPr>
            <w:tcW w:w="559" w:type="dxa"/>
            <w:shd w:val="clear" w:color="auto" w:fill="FFFFFF" w:themeFill="background1"/>
            <w:vAlign w:val="center"/>
          </w:tcPr>
          <w:p w14:paraId="08A3A028">
            <w:pPr>
              <w:spacing w:after="0" w:line="312" w:lineRule="auto"/>
              <w:jc w:val="center"/>
            </w:pPr>
          </w:p>
        </w:tc>
        <w:tc>
          <w:tcPr>
            <w:tcW w:w="515" w:type="dxa"/>
            <w:shd w:val="clear" w:color="auto" w:fill="FFFFFF"/>
            <w:vAlign w:val="center"/>
          </w:tcPr>
          <w:p w14:paraId="2F25ABB1">
            <w:pPr>
              <w:spacing w:after="0" w:line="312" w:lineRule="auto"/>
              <w:ind w:left="-108" w:right="-108"/>
              <w:jc w:val="center"/>
              <w:rPr>
                <w:rFonts w:ascii="Tahoma" w:hAnsi="Tahoma" w:cs="Tahoma"/>
                <w:bCs/>
              </w:rPr>
            </w:pPr>
          </w:p>
        </w:tc>
        <w:tc>
          <w:tcPr>
            <w:tcW w:w="957" w:type="dxa"/>
            <w:vMerge w:val="continue"/>
          </w:tcPr>
          <w:p w14:paraId="5DCE77EA">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03D3119A">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4163EDC7">
            <w:pPr>
              <w:tabs>
                <w:tab w:val="left" w:pos="180"/>
                <w:tab w:val="left" w:pos="3060"/>
                <w:tab w:val="left" w:pos="5220"/>
                <w:tab w:val="left" w:pos="5580"/>
                <w:tab w:val="left" w:pos="6120"/>
              </w:tabs>
              <w:spacing w:after="0" w:line="312" w:lineRule="auto"/>
              <w:jc w:val="both"/>
              <w:rPr>
                <w:color w:val="000000"/>
              </w:rPr>
            </w:pPr>
          </w:p>
        </w:tc>
      </w:tr>
      <w:tr w14:paraId="2ED77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trPr>
        <w:tc>
          <w:tcPr>
            <w:tcW w:w="3767" w:type="dxa"/>
            <w:gridSpan w:val="7"/>
            <w:shd w:val="clear" w:color="auto" w:fill="C4BC96"/>
            <w:vAlign w:val="center"/>
          </w:tcPr>
          <w:p w14:paraId="1823B078">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A P R I L   202</w:t>
            </w:r>
            <w:r>
              <w:rPr>
                <w:rFonts w:hint="default"/>
                <w:b/>
                <w:bCs/>
                <w:color w:val="000000"/>
                <w:lang w:val="en-US"/>
              </w:rPr>
              <w:t>6</w:t>
            </w:r>
          </w:p>
        </w:tc>
        <w:tc>
          <w:tcPr>
            <w:tcW w:w="957" w:type="dxa"/>
            <w:shd w:val="clear" w:color="auto" w:fill="C4BC96"/>
            <w:vAlign w:val="center"/>
          </w:tcPr>
          <w:p w14:paraId="059DF052">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138" w:type="dxa"/>
            <w:shd w:val="clear" w:color="auto" w:fill="C4BC96"/>
            <w:vAlign w:val="center"/>
          </w:tcPr>
          <w:p w14:paraId="476D1EE4">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502" w:type="dxa"/>
            <w:shd w:val="clear" w:color="auto" w:fill="C4BC96"/>
            <w:vAlign w:val="center"/>
          </w:tcPr>
          <w:p w14:paraId="2FBE3CE0">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4FB84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7DE00567">
            <w:pPr>
              <w:tabs>
                <w:tab w:val="left" w:pos="180"/>
                <w:tab w:val="left" w:pos="3060"/>
                <w:tab w:val="left" w:pos="5220"/>
                <w:tab w:val="left" w:pos="5580"/>
                <w:tab w:val="left" w:pos="6120"/>
              </w:tabs>
              <w:spacing w:after="0" w:line="312" w:lineRule="auto"/>
              <w:rPr>
                <w:color w:val="000000"/>
              </w:rPr>
            </w:pPr>
            <w:r>
              <w:rPr>
                <w:color w:val="000000"/>
              </w:rPr>
              <w:t>Minggu</w:t>
            </w:r>
          </w:p>
        </w:tc>
        <w:tc>
          <w:tcPr>
            <w:tcW w:w="342" w:type="dxa"/>
            <w:shd w:val="clear" w:color="auto" w:fill="FF0000"/>
            <w:vAlign w:val="center"/>
          </w:tcPr>
          <w:p w14:paraId="4D0114B9">
            <w:pPr>
              <w:spacing w:after="0"/>
              <w:jc w:val="center"/>
            </w:pPr>
          </w:p>
        </w:tc>
        <w:tc>
          <w:tcPr>
            <w:tcW w:w="454" w:type="dxa"/>
            <w:shd w:val="clear" w:color="auto" w:fill="FF0000"/>
            <w:vAlign w:val="center"/>
          </w:tcPr>
          <w:p w14:paraId="0D54C48C">
            <w:pPr>
              <w:spacing w:after="0"/>
              <w:jc w:val="center"/>
              <w:rPr>
                <w:rFonts w:hint="default"/>
                <w:lang w:val="en-US"/>
              </w:rPr>
            </w:pPr>
            <w:r>
              <w:rPr>
                <w:rFonts w:hint="default"/>
                <w:lang w:val="en-US"/>
              </w:rPr>
              <w:t>5</w:t>
            </w:r>
          </w:p>
        </w:tc>
        <w:tc>
          <w:tcPr>
            <w:tcW w:w="454" w:type="dxa"/>
            <w:shd w:val="clear" w:color="auto" w:fill="FF0000"/>
            <w:vAlign w:val="center"/>
          </w:tcPr>
          <w:p w14:paraId="0975667B">
            <w:pPr>
              <w:spacing w:after="0"/>
              <w:jc w:val="center"/>
              <w:rPr>
                <w:rFonts w:hint="default"/>
                <w:lang w:val="en-US"/>
              </w:rPr>
            </w:pPr>
            <w:r>
              <w:t>1</w:t>
            </w:r>
            <w:r>
              <w:rPr>
                <w:rFonts w:hint="default"/>
                <w:lang w:val="en-US"/>
              </w:rPr>
              <w:t>2</w:t>
            </w:r>
          </w:p>
        </w:tc>
        <w:tc>
          <w:tcPr>
            <w:tcW w:w="497" w:type="dxa"/>
            <w:shd w:val="clear" w:color="auto" w:fill="FF0000"/>
            <w:vAlign w:val="center"/>
          </w:tcPr>
          <w:p w14:paraId="15F4896B">
            <w:pPr>
              <w:spacing w:after="0"/>
              <w:rPr>
                <w:rFonts w:hint="default"/>
                <w:lang w:val="en-US"/>
              </w:rPr>
            </w:pPr>
            <w:r>
              <w:rPr>
                <w:rFonts w:hint="default"/>
                <w:lang w:val="en-US"/>
              </w:rPr>
              <w:t>19</w:t>
            </w:r>
          </w:p>
        </w:tc>
        <w:tc>
          <w:tcPr>
            <w:tcW w:w="559" w:type="dxa"/>
            <w:shd w:val="clear" w:color="auto" w:fill="FF0000"/>
            <w:vAlign w:val="center"/>
          </w:tcPr>
          <w:p w14:paraId="6056FFFD">
            <w:pPr>
              <w:spacing w:after="0"/>
              <w:jc w:val="center"/>
              <w:rPr>
                <w:rFonts w:hint="default"/>
                <w:lang w:val="en-US"/>
              </w:rPr>
            </w:pPr>
            <w:r>
              <w:t>2</w:t>
            </w:r>
            <w:r>
              <w:rPr>
                <w:rFonts w:hint="default"/>
                <w:lang w:val="en-US"/>
              </w:rPr>
              <w:t>6</w:t>
            </w:r>
          </w:p>
        </w:tc>
        <w:tc>
          <w:tcPr>
            <w:tcW w:w="515" w:type="dxa"/>
            <w:shd w:val="clear" w:color="auto" w:fill="FF0000"/>
          </w:tcPr>
          <w:p w14:paraId="5DD0DF59">
            <w:pPr>
              <w:tabs>
                <w:tab w:val="left" w:pos="180"/>
                <w:tab w:val="left" w:pos="3060"/>
                <w:tab w:val="left" w:pos="5220"/>
                <w:tab w:val="left" w:pos="5580"/>
                <w:tab w:val="left" w:pos="6120"/>
              </w:tabs>
              <w:spacing w:after="0" w:line="312" w:lineRule="auto"/>
              <w:jc w:val="both"/>
              <w:rPr>
                <w:color w:val="000000"/>
              </w:rPr>
            </w:pPr>
          </w:p>
        </w:tc>
        <w:tc>
          <w:tcPr>
            <w:tcW w:w="957" w:type="dxa"/>
            <w:vMerge w:val="restart"/>
            <w:vAlign w:val="center"/>
          </w:tcPr>
          <w:p w14:paraId="011213D3">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lang w:val="zh-CN"/>
              </w:rPr>
              <w:t>2</w:t>
            </w:r>
            <w:r>
              <w:rPr>
                <w:rFonts w:hint="default"/>
                <w:color w:val="000000"/>
                <w:lang w:val="en-US"/>
              </w:rPr>
              <w:t>5</w:t>
            </w:r>
          </w:p>
        </w:tc>
        <w:tc>
          <w:tcPr>
            <w:tcW w:w="1138" w:type="dxa"/>
            <w:vMerge w:val="restart"/>
          </w:tcPr>
          <w:p w14:paraId="2B8AB86F">
            <w:pPr>
              <w:tabs>
                <w:tab w:val="left" w:pos="180"/>
                <w:tab w:val="left" w:pos="3060"/>
                <w:tab w:val="left" w:pos="5220"/>
                <w:tab w:val="left" w:pos="5580"/>
                <w:tab w:val="left" w:pos="6120"/>
              </w:tabs>
              <w:spacing w:after="0" w:line="312" w:lineRule="auto"/>
              <w:jc w:val="both"/>
              <w:rPr>
                <w:color w:val="000000"/>
              </w:rPr>
            </w:pPr>
          </w:p>
          <w:p w14:paraId="0FF5AB95">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w:t>
            </w:r>
            <w:r>
              <w:rPr>
                <w:color w:val="000000"/>
              </w:rPr>
              <w:t xml:space="preserve"> – 1</w:t>
            </w:r>
            <w:r>
              <w:rPr>
                <w:rFonts w:hint="default"/>
                <w:color w:val="000000"/>
                <w:lang w:val="en-US"/>
              </w:rPr>
              <w:t>1</w:t>
            </w:r>
          </w:p>
          <w:p w14:paraId="1FA66849">
            <w:pPr>
              <w:tabs>
                <w:tab w:val="left" w:pos="180"/>
                <w:tab w:val="left" w:pos="3060"/>
                <w:tab w:val="left" w:pos="5220"/>
                <w:tab w:val="left" w:pos="5580"/>
                <w:tab w:val="left" w:pos="6120"/>
              </w:tabs>
              <w:spacing w:after="0" w:line="312" w:lineRule="auto"/>
              <w:jc w:val="both"/>
              <w:rPr>
                <w:color w:val="000000"/>
              </w:rPr>
            </w:pPr>
          </w:p>
          <w:p w14:paraId="1D0C15FD">
            <w:pPr>
              <w:tabs>
                <w:tab w:val="left" w:pos="180"/>
                <w:tab w:val="left" w:pos="3060"/>
                <w:tab w:val="left" w:pos="5220"/>
                <w:tab w:val="left" w:pos="5580"/>
                <w:tab w:val="left" w:pos="6120"/>
              </w:tabs>
              <w:spacing w:after="0" w:line="312" w:lineRule="auto"/>
              <w:jc w:val="both"/>
              <w:rPr>
                <w:color w:val="000000"/>
              </w:rPr>
            </w:pPr>
          </w:p>
          <w:p w14:paraId="568D74D8">
            <w:pPr>
              <w:tabs>
                <w:tab w:val="left" w:pos="180"/>
                <w:tab w:val="left" w:pos="3060"/>
                <w:tab w:val="left" w:pos="5220"/>
                <w:tab w:val="left" w:pos="5580"/>
                <w:tab w:val="left" w:pos="6120"/>
              </w:tabs>
              <w:spacing w:after="0" w:line="312" w:lineRule="auto"/>
              <w:jc w:val="both"/>
              <w:rPr>
                <w:color w:val="000000"/>
              </w:rPr>
            </w:pPr>
          </w:p>
          <w:p w14:paraId="2768B28F">
            <w:pPr>
              <w:tabs>
                <w:tab w:val="left" w:pos="180"/>
                <w:tab w:val="left" w:pos="3060"/>
                <w:tab w:val="left" w:pos="5220"/>
                <w:tab w:val="left" w:pos="5580"/>
                <w:tab w:val="left" w:pos="6120"/>
              </w:tabs>
              <w:spacing w:after="0" w:line="312" w:lineRule="auto"/>
              <w:jc w:val="both"/>
              <w:rPr>
                <w:color w:val="000000"/>
              </w:rPr>
            </w:pPr>
          </w:p>
        </w:tc>
        <w:tc>
          <w:tcPr>
            <w:tcW w:w="2502" w:type="dxa"/>
            <w:vMerge w:val="restart"/>
          </w:tcPr>
          <w:p w14:paraId="5B9B0A29">
            <w:pPr>
              <w:spacing w:after="0" w:line="312" w:lineRule="auto"/>
              <w:rPr>
                <w:color w:val="000000"/>
              </w:rPr>
            </w:pPr>
          </w:p>
          <w:p w14:paraId="22215BBF">
            <w:pPr>
              <w:spacing w:after="0" w:line="312" w:lineRule="auto"/>
              <w:rPr>
                <w:rFonts w:hint="default"/>
                <w:color w:val="000000"/>
                <w:lang w:val="en-US"/>
              </w:rPr>
            </w:pPr>
            <w:r>
              <w:rPr>
                <w:rFonts w:hint="default"/>
                <w:color w:val="000000"/>
                <w:lang w:val="en-US"/>
              </w:rPr>
              <w:t xml:space="preserve"> Asasmen Ahir jenjang </w:t>
            </w:r>
          </w:p>
          <w:p w14:paraId="35406752">
            <w:pPr>
              <w:spacing w:after="0" w:line="312" w:lineRule="auto"/>
              <w:rPr>
                <w:color w:val="000000"/>
              </w:rPr>
            </w:pPr>
          </w:p>
        </w:tc>
      </w:tr>
      <w:tr w14:paraId="7AC79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C989B3C">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2" w:type="dxa"/>
            <w:shd w:val="clear" w:color="auto" w:fill="auto"/>
            <w:vAlign w:val="center"/>
          </w:tcPr>
          <w:p w14:paraId="42CCF5B3">
            <w:pPr>
              <w:spacing w:after="0"/>
              <w:jc w:val="center"/>
              <w:rPr>
                <w:rFonts w:eastAsia="Tahoma"/>
              </w:rPr>
            </w:pPr>
          </w:p>
        </w:tc>
        <w:tc>
          <w:tcPr>
            <w:tcW w:w="454" w:type="dxa"/>
            <w:shd w:val="clear" w:color="auto" w:fill="0070C0"/>
            <w:vAlign w:val="center"/>
          </w:tcPr>
          <w:p w14:paraId="26B0DB40">
            <w:pPr>
              <w:spacing w:after="0"/>
              <w:jc w:val="center"/>
              <w:rPr>
                <w:rFonts w:hint="default"/>
                <w:lang w:val="en-US"/>
              </w:rPr>
            </w:pPr>
            <w:r>
              <w:rPr>
                <w:rFonts w:hint="default"/>
                <w:lang w:val="en-US"/>
              </w:rPr>
              <w:t>6</w:t>
            </w:r>
          </w:p>
        </w:tc>
        <w:tc>
          <w:tcPr>
            <w:tcW w:w="454" w:type="dxa"/>
            <w:shd w:val="clear" w:color="auto" w:fill="auto"/>
            <w:vAlign w:val="center"/>
          </w:tcPr>
          <w:p w14:paraId="746D65B1">
            <w:pPr>
              <w:spacing w:after="0"/>
              <w:jc w:val="center"/>
              <w:rPr>
                <w:rFonts w:hint="default"/>
                <w:lang w:val="en-US"/>
              </w:rPr>
            </w:pPr>
            <w:r>
              <w:t>1</w:t>
            </w:r>
            <w:r>
              <w:rPr>
                <w:rFonts w:hint="default"/>
                <w:lang w:val="en-US"/>
              </w:rPr>
              <w:t>3</w:t>
            </w:r>
          </w:p>
        </w:tc>
        <w:tc>
          <w:tcPr>
            <w:tcW w:w="497" w:type="dxa"/>
            <w:shd w:val="clear" w:color="auto" w:fill="auto"/>
            <w:vAlign w:val="center"/>
          </w:tcPr>
          <w:p w14:paraId="465CB23F">
            <w:pPr>
              <w:spacing w:after="0"/>
              <w:jc w:val="center"/>
              <w:rPr>
                <w:rFonts w:hint="default"/>
                <w:lang w:val="en-US"/>
              </w:rPr>
            </w:pPr>
            <w:r>
              <w:t>2</w:t>
            </w:r>
            <w:r>
              <w:rPr>
                <w:rFonts w:hint="default"/>
                <w:lang w:val="en-US"/>
              </w:rPr>
              <w:t>0</w:t>
            </w:r>
          </w:p>
        </w:tc>
        <w:tc>
          <w:tcPr>
            <w:tcW w:w="559" w:type="dxa"/>
            <w:shd w:val="clear" w:color="auto" w:fill="auto"/>
            <w:vAlign w:val="center"/>
          </w:tcPr>
          <w:p w14:paraId="59BBD00D">
            <w:pPr>
              <w:spacing w:after="0"/>
              <w:jc w:val="center"/>
              <w:rPr>
                <w:rFonts w:hint="default"/>
                <w:lang w:val="en-US"/>
              </w:rPr>
            </w:pPr>
            <w:r>
              <w:t>2</w:t>
            </w:r>
            <w:r>
              <w:rPr>
                <w:rFonts w:hint="default"/>
                <w:lang w:val="en-US"/>
              </w:rPr>
              <w:t>7</w:t>
            </w:r>
          </w:p>
        </w:tc>
        <w:tc>
          <w:tcPr>
            <w:tcW w:w="515" w:type="dxa"/>
            <w:shd w:val="clear" w:color="auto" w:fill="auto"/>
          </w:tcPr>
          <w:p w14:paraId="4D03E2CC">
            <w:pPr>
              <w:tabs>
                <w:tab w:val="left" w:pos="180"/>
                <w:tab w:val="left" w:pos="3060"/>
                <w:tab w:val="left" w:pos="5220"/>
                <w:tab w:val="left" w:pos="5580"/>
                <w:tab w:val="left" w:pos="6120"/>
              </w:tabs>
              <w:spacing w:after="0" w:line="312" w:lineRule="auto"/>
              <w:jc w:val="center"/>
              <w:rPr>
                <w:color w:val="000000"/>
              </w:rPr>
            </w:pPr>
          </w:p>
        </w:tc>
        <w:tc>
          <w:tcPr>
            <w:tcW w:w="957" w:type="dxa"/>
            <w:vMerge w:val="continue"/>
          </w:tcPr>
          <w:p w14:paraId="479BDD2A">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33EB56B6">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10825C9B">
            <w:pPr>
              <w:tabs>
                <w:tab w:val="left" w:pos="180"/>
                <w:tab w:val="left" w:pos="3060"/>
                <w:tab w:val="left" w:pos="5220"/>
                <w:tab w:val="left" w:pos="5580"/>
                <w:tab w:val="left" w:pos="6120"/>
              </w:tabs>
              <w:spacing w:after="0" w:line="312" w:lineRule="auto"/>
              <w:jc w:val="both"/>
              <w:rPr>
                <w:color w:val="000000"/>
              </w:rPr>
            </w:pPr>
          </w:p>
        </w:tc>
      </w:tr>
      <w:tr w14:paraId="0C482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7E37DD71">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2" w:type="dxa"/>
            <w:shd w:val="clear" w:color="auto" w:fill="FFFFFF" w:themeFill="background1"/>
            <w:vAlign w:val="center"/>
          </w:tcPr>
          <w:p w14:paraId="5C36B4FF">
            <w:pPr>
              <w:spacing w:after="0"/>
              <w:jc w:val="center"/>
              <w:rPr>
                <w:rFonts w:eastAsia="Tahoma"/>
              </w:rPr>
            </w:pPr>
          </w:p>
        </w:tc>
        <w:tc>
          <w:tcPr>
            <w:tcW w:w="454" w:type="dxa"/>
            <w:shd w:val="clear" w:color="auto" w:fill="0070C0"/>
            <w:vAlign w:val="center"/>
          </w:tcPr>
          <w:p w14:paraId="6983555C">
            <w:pPr>
              <w:spacing w:after="0"/>
              <w:jc w:val="center"/>
              <w:rPr>
                <w:rFonts w:hint="default" w:eastAsia="Tahoma"/>
                <w:w w:val="97"/>
                <w:lang w:val="en-US"/>
              </w:rPr>
            </w:pPr>
            <w:r>
              <w:rPr>
                <w:rFonts w:hint="default" w:eastAsia="Tahoma"/>
                <w:w w:val="97"/>
                <w:lang w:val="en-US"/>
              </w:rPr>
              <w:t>7</w:t>
            </w:r>
          </w:p>
        </w:tc>
        <w:tc>
          <w:tcPr>
            <w:tcW w:w="454" w:type="dxa"/>
            <w:shd w:val="clear" w:color="auto" w:fill="auto"/>
            <w:vAlign w:val="center"/>
          </w:tcPr>
          <w:p w14:paraId="0AE94C65">
            <w:pPr>
              <w:spacing w:after="0"/>
              <w:jc w:val="center"/>
              <w:rPr>
                <w:rFonts w:hint="default" w:eastAsia="Tahoma"/>
                <w:lang w:val="en-US"/>
              </w:rPr>
            </w:pPr>
            <w:r>
              <w:rPr>
                <w:rFonts w:eastAsia="Tahoma"/>
              </w:rPr>
              <w:t>1</w:t>
            </w:r>
            <w:r>
              <w:rPr>
                <w:rFonts w:hint="default" w:eastAsia="Tahoma"/>
                <w:lang w:val="en-US"/>
              </w:rPr>
              <w:t>4</w:t>
            </w:r>
          </w:p>
        </w:tc>
        <w:tc>
          <w:tcPr>
            <w:tcW w:w="497" w:type="dxa"/>
            <w:shd w:val="clear" w:color="auto" w:fill="auto"/>
            <w:vAlign w:val="center"/>
          </w:tcPr>
          <w:p w14:paraId="6CA63045">
            <w:pPr>
              <w:spacing w:after="0"/>
              <w:ind w:left="-43"/>
              <w:jc w:val="center"/>
              <w:rPr>
                <w:rFonts w:hint="default" w:eastAsia="Tahoma"/>
                <w:w w:val="97"/>
                <w:lang w:val="en-US"/>
              </w:rPr>
            </w:pPr>
            <w:r>
              <w:rPr>
                <w:rFonts w:eastAsia="Tahoma"/>
                <w:w w:val="97"/>
              </w:rPr>
              <w:t>2</w:t>
            </w:r>
            <w:r>
              <w:rPr>
                <w:rFonts w:hint="default" w:eastAsia="Tahoma"/>
                <w:w w:val="97"/>
                <w:lang w:val="en-US"/>
              </w:rPr>
              <w:t>1</w:t>
            </w:r>
          </w:p>
        </w:tc>
        <w:tc>
          <w:tcPr>
            <w:tcW w:w="559" w:type="dxa"/>
            <w:shd w:val="clear" w:color="auto" w:fill="auto"/>
            <w:vAlign w:val="center"/>
          </w:tcPr>
          <w:p w14:paraId="70700DE6">
            <w:pPr>
              <w:spacing w:after="0"/>
              <w:jc w:val="center"/>
              <w:rPr>
                <w:rFonts w:hint="default" w:eastAsia="Tahoma"/>
                <w:lang w:val="en-US"/>
              </w:rPr>
            </w:pPr>
            <w:r>
              <w:rPr>
                <w:rFonts w:eastAsia="Tahoma"/>
              </w:rPr>
              <w:t>2</w:t>
            </w:r>
            <w:r>
              <w:rPr>
                <w:rFonts w:hint="default" w:eastAsia="Tahoma"/>
                <w:lang w:val="en-US"/>
              </w:rPr>
              <w:t>8</w:t>
            </w:r>
          </w:p>
        </w:tc>
        <w:tc>
          <w:tcPr>
            <w:tcW w:w="515" w:type="dxa"/>
            <w:shd w:val="clear" w:color="auto" w:fill="auto"/>
          </w:tcPr>
          <w:p w14:paraId="27D3132F">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4FFDBA1A">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47937923">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37ED4BFB">
            <w:pPr>
              <w:tabs>
                <w:tab w:val="left" w:pos="180"/>
                <w:tab w:val="left" w:pos="3060"/>
                <w:tab w:val="left" w:pos="5220"/>
                <w:tab w:val="left" w:pos="5580"/>
                <w:tab w:val="left" w:pos="6120"/>
              </w:tabs>
              <w:spacing w:after="0" w:line="312" w:lineRule="auto"/>
              <w:jc w:val="both"/>
              <w:rPr>
                <w:color w:val="000000"/>
              </w:rPr>
            </w:pPr>
          </w:p>
        </w:tc>
      </w:tr>
      <w:tr w14:paraId="0FB44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5BF4804F">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2" w:type="dxa"/>
            <w:shd w:val="clear" w:color="auto" w:fill="0070C0"/>
            <w:vAlign w:val="center"/>
          </w:tcPr>
          <w:p w14:paraId="1217DC86">
            <w:pPr>
              <w:spacing w:after="0"/>
              <w:jc w:val="center"/>
              <w:rPr>
                <w:rFonts w:hint="default" w:eastAsia="Tahoma"/>
                <w:color w:val="auto"/>
                <w:lang w:val="en-US"/>
              </w:rPr>
            </w:pPr>
            <w:r>
              <w:rPr>
                <w:rFonts w:hint="default" w:eastAsia="Tahoma"/>
                <w:color w:val="auto"/>
                <w:lang w:val="en-US"/>
              </w:rPr>
              <w:t>1</w:t>
            </w:r>
          </w:p>
        </w:tc>
        <w:tc>
          <w:tcPr>
            <w:tcW w:w="454" w:type="dxa"/>
            <w:shd w:val="clear" w:color="auto" w:fill="0070C0"/>
            <w:vAlign w:val="center"/>
          </w:tcPr>
          <w:p w14:paraId="6F4EE551">
            <w:pPr>
              <w:spacing w:after="0"/>
              <w:jc w:val="center"/>
              <w:rPr>
                <w:rFonts w:hint="default" w:eastAsia="Tahoma"/>
                <w:color w:val="auto"/>
                <w:w w:val="97"/>
                <w:lang w:val="en-US"/>
              </w:rPr>
            </w:pPr>
            <w:r>
              <w:rPr>
                <w:rFonts w:hint="default" w:eastAsia="Tahoma"/>
                <w:color w:val="auto"/>
                <w:w w:val="97"/>
                <w:lang w:val="en-US"/>
              </w:rPr>
              <w:t>8</w:t>
            </w:r>
          </w:p>
        </w:tc>
        <w:tc>
          <w:tcPr>
            <w:tcW w:w="454" w:type="dxa"/>
            <w:shd w:val="clear" w:color="auto" w:fill="auto"/>
            <w:vAlign w:val="center"/>
          </w:tcPr>
          <w:p w14:paraId="2D1BBB37">
            <w:pPr>
              <w:spacing w:after="0"/>
              <w:jc w:val="center"/>
              <w:rPr>
                <w:rFonts w:hint="default" w:eastAsia="Tahoma"/>
                <w:lang w:val="en-US"/>
              </w:rPr>
            </w:pPr>
            <w:r>
              <w:rPr>
                <w:rFonts w:eastAsia="Tahoma"/>
              </w:rPr>
              <w:t>1</w:t>
            </w:r>
            <w:r>
              <w:rPr>
                <w:rFonts w:hint="default" w:eastAsia="Tahoma"/>
                <w:lang w:val="en-US"/>
              </w:rPr>
              <w:t>5</w:t>
            </w:r>
          </w:p>
        </w:tc>
        <w:tc>
          <w:tcPr>
            <w:tcW w:w="497" w:type="dxa"/>
            <w:shd w:val="clear" w:color="auto" w:fill="auto"/>
            <w:vAlign w:val="center"/>
          </w:tcPr>
          <w:p w14:paraId="6FBE8C11">
            <w:pPr>
              <w:spacing w:after="0"/>
              <w:ind w:left="-43"/>
              <w:jc w:val="center"/>
              <w:rPr>
                <w:rFonts w:hint="default" w:eastAsia="Tahoma"/>
                <w:w w:val="97"/>
                <w:lang w:val="en-US"/>
              </w:rPr>
            </w:pPr>
            <w:r>
              <w:rPr>
                <w:rFonts w:eastAsia="Tahoma"/>
                <w:w w:val="97"/>
              </w:rPr>
              <w:t>2</w:t>
            </w:r>
            <w:r>
              <w:rPr>
                <w:rFonts w:hint="default" w:eastAsia="Tahoma"/>
                <w:w w:val="97"/>
                <w:lang w:val="en-US"/>
              </w:rPr>
              <w:t>2</w:t>
            </w:r>
          </w:p>
        </w:tc>
        <w:tc>
          <w:tcPr>
            <w:tcW w:w="559" w:type="dxa"/>
            <w:shd w:val="clear" w:color="auto" w:fill="auto"/>
            <w:vAlign w:val="center"/>
          </w:tcPr>
          <w:p w14:paraId="2E7E365C">
            <w:pPr>
              <w:spacing w:after="0"/>
              <w:jc w:val="center"/>
              <w:rPr>
                <w:rFonts w:hint="default" w:eastAsia="Tahoma"/>
                <w:lang w:val="en-US"/>
              </w:rPr>
            </w:pPr>
            <w:r>
              <w:rPr>
                <w:rFonts w:hint="default" w:eastAsia="Tahoma"/>
                <w:lang w:val="en-US"/>
              </w:rPr>
              <w:t>29</w:t>
            </w:r>
          </w:p>
        </w:tc>
        <w:tc>
          <w:tcPr>
            <w:tcW w:w="515" w:type="dxa"/>
            <w:shd w:val="clear" w:color="auto" w:fill="auto"/>
          </w:tcPr>
          <w:p w14:paraId="664AC3CC">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351CA495">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68EA1BD1">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552EF804">
            <w:pPr>
              <w:tabs>
                <w:tab w:val="left" w:pos="180"/>
                <w:tab w:val="left" w:pos="3060"/>
                <w:tab w:val="left" w:pos="5220"/>
                <w:tab w:val="left" w:pos="5580"/>
                <w:tab w:val="left" w:pos="6120"/>
              </w:tabs>
              <w:spacing w:after="0" w:line="312" w:lineRule="auto"/>
              <w:jc w:val="both"/>
              <w:rPr>
                <w:color w:val="000000"/>
              </w:rPr>
            </w:pPr>
          </w:p>
        </w:tc>
      </w:tr>
      <w:tr w14:paraId="23DB9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46" w:type="dxa"/>
          </w:tcPr>
          <w:p w14:paraId="28CF1486">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2" w:type="dxa"/>
            <w:shd w:val="clear" w:color="auto" w:fill="0070C0"/>
            <w:vAlign w:val="center"/>
          </w:tcPr>
          <w:p w14:paraId="0D715271">
            <w:pPr>
              <w:spacing w:after="0"/>
              <w:jc w:val="center"/>
              <w:rPr>
                <w:rFonts w:hint="default" w:eastAsia="Tahoma"/>
                <w:color w:val="auto"/>
                <w:lang w:val="en-US"/>
              </w:rPr>
            </w:pPr>
            <w:r>
              <w:rPr>
                <w:rFonts w:hint="default" w:eastAsia="Tahoma"/>
                <w:color w:val="auto"/>
                <w:lang w:val="en-US"/>
              </w:rPr>
              <w:t>2</w:t>
            </w:r>
          </w:p>
        </w:tc>
        <w:tc>
          <w:tcPr>
            <w:tcW w:w="454" w:type="dxa"/>
            <w:shd w:val="clear" w:color="auto" w:fill="0070C0"/>
            <w:vAlign w:val="center"/>
          </w:tcPr>
          <w:p w14:paraId="5787547E">
            <w:pPr>
              <w:spacing w:after="0"/>
              <w:jc w:val="center"/>
              <w:rPr>
                <w:rFonts w:hint="default" w:eastAsia="Tahoma"/>
                <w:color w:val="auto"/>
                <w:lang w:val="en-US"/>
              </w:rPr>
            </w:pPr>
            <w:r>
              <w:rPr>
                <w:rFonts w:hint="default" w:eastAsia="Tahoma"/>
                <w:color w:val="auto"/>
                <w:lang w:val="en-US"/>
              </w:rPr>
              <w:t>9</w:t>
            </w:r>
          </w:p>
        </w:tc>
        <w:tc>
          <w:tcPr>
            <w:tcW w:w="454" w:type="dxa"/>
            <w:shd w:val="clear" w:color="auto" w:fill="auto"/>
            <w:vAlign w:val="center"/>
          </w:tcPr>
          <w:p w14:paraId="5D6A4618">
            <w:pPr>
              <w:spacing w:after="0"/>
              <w:jc w:val="center"/>
              <w:rPr>
                <w:rFonts w:hint="default" w:eastAsia="Tahoma"/>
                <w:lang w:val="en-US"/>
              </w:rPr>
            </w:pPr>
            <w:r>
              <w:rPr>
                <w:rFonts w:eastAsia="Tahoma"/>
              </w:rPr>
              <w:t>1</w:t>
            </w:r>
            <w:r>
              <w:rPr>
                <w:rFonts w:hint="default" w:eastAsia="Tahoma"/>
                <w:lang w:val="en-US"/>
              </w:rPr>
              <w:t>6</w:t>
            </w:r>
          </w:p>
        </w:tc>
        <w:tc>
          <w:tcPr>
            <w:tcW w:w="497" w:type="dxa"/>
            <w:shd w:val="clear" w:color="auto" w:fill="auto"/>
            <w:vAlign w:val="center"/>
          </w:tcPr>
          <w:p w14:paraId="094A6F69">
            <w:pPr>
              <w:spacing w:after="0"/>
              <w:ind w:left="-43"/>
              <w:jc w:val="center"/>
              <w:rPr>
                <w:rFonts w:hint="default" w:eastAsia="Tahoma"/>
                <w:w w:val="97"/>
                <w:lang w:val="en-US"/>
              </w:rPr>
            </w:pPr>
            <w:r>
              <w:rPr>
                <w:rFonts w:eastAsia="Tahoma"/>
                <w:w w:val="97"/>
              </w:rPr>
              <w:t>2</w:t>
            </w:r>
            <w:r>
              <w:rPr>
                <w:rFonts w:hint="default" w:eastAsia="Tahoma"/>
                <w:w w:val="97"/>
                <w:lang w:val="en-US"/>
              </w:rPr>
              <w:t>3</w:t>
            </w:r>
          </w:p>
        </w:tc>
        <w:tc>
          <w:tcPr>
            <w:tcW w:w="559" w:type="dxa"/>
            <w:shd w:val="clear" w:color="auto" w:fill="auto"/>
            <w:vAlign w:val="center"/>
          </w:tcPr>
          <w:p w14:paraId="629A2483">
            <w:pPr>
              <w:spacing w:after="0"/>
              <w:jc w:val="center"/>
              <w:rPr>
                <w:rFonts w:hint="default" w:eastAsia="Tahoma"/>
                <w:lang w:val="en-US"/>
              </w:rPr>
            </w:pPr>
            <w:r>
              <w:rPr>
                <w:rFonts w:hint="default" w:eastAsia="Tahoma"/>
                <w:lang w:val="en-US"/>
              </w:rPr>
              <w:t>30</w:t>
            </w:r>
          </w:p>
        </w:tc>
        <w:tc>
          <w:tcPr>
            <w:tcW w:w="515" w:type="dxa"/>
            <w:shd w:val="clear" w:color="auto" w:fill="auto"/>
          </w:tcPr>
          <w:p w14:paraId="6228917B">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50899F00">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5FD2D01A">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1D65ECB9">
            <w:pPr>
              <w:tabs>
                <w:tab w:val="left" w:pos="180"/>
                <w:tab w:val="left" w:pos="3060"/>
                <w:tab w:val="left" w:pos="5220"/>
                <w:tab w:val="left" w:pos="5580"/>
                <w:tab w:val="left" w:pos="6120"/>
              </w:tabs>
              <w:spacing w:after="0" w:line="312" w:lineRule="auto"/>
              <w:jc w:val="both"/>
              <w:rPr>
                <w:color w:val="000000"/>
              </w:rPr>
            </w:pPr>
          </w:p>
        </w:tc>
      </w:tr>
      <w:tr w14:paraId="56381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33011EB2">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2" w:type="dxa"/>
            <w:shd w:val="clear" w:color="auto" w:fill="0070C0"/>
            <w:vAlign w:val="center"/>
          </w:tcPr>
          <w:p w14:paraId="20160FE6">
            <w:pPr>
              <w:spacing w:after="0"/>
              <w:jc w:val="center"/>
              <w:rPr>
                <w:rFonts w:hint="default" w:eastAsia="Tahoma"/>
                <w:color w:val="auto"/>
                <w:lang w:val="en-US"/>
              </w:rPr>
            </w:pPr>
            <w:r>
              <w:rPr>
                <w:rFonts w:hint="default" w:eastAsia="Tahoma"/>
                <w:color w:val="auto"/>
                <w:lang w:val="en-US"/>
              </w:rPr>
              <w:t>3</w:t>
            </w:r>
          </w:p>
        </w:tc>
        <w:tc>
          <w:tcPr>
            <w:tcW w:w="454" w:type="dxa"/>
            <w:shd w:val="clear" w:color="auto" w:fill="0070C0"/>
            <w:vAlign w:val="center"/>
          </w:tcPr>
          <w:p w14:paraId="6D4A2EE3">
            <w:pPr>
              <w:spacing w:after="0"/>
              <w:jc w:val="center"/>
              <w:rPr>
                <w:rFonts w:hint="default" w:eastAsia="Tahoma"/>
                <w:color w:val="auto"/>
                <w:lang w:val="en-US"/>
              </w:rPr>
            </w:pPr>
            <w:r>
              <w:rPr>
                <w:rFonts w:eastAsia="Tahoma"/>
                <w:color w:val="auto"/>
              </w:rPr>
              <w:t>1</w:t>
            </w:r>
            <w:r>
              <w:rPr>
                <w:rFonts w:hint="default" w:eastAsia="Tahoma"/>
                <w:color w:val="auto"/>
                <w:lang w:val="en-US"/>
              </w:rPr>
              <w:t>0</w:t>
            </w:r>
          </w:p>
        </w:tc>
        <w:tc>
          <w:tcPr>
            <w:tcW w:w="454" w:type="dxa"/>
            <w:shd w:val="clear" w:color="auto" w:fill="FFFFFF" w:themeFill="background1"/>
            <w:vAlign w:val="center"/>
          </w:tcPr>
          <w:p w14:paraId="4E6FC2DC">
            <w:pPr>
              <w:spacing w:after="0"/>
              <w:jc w:val="center"/>
              <w:rPr>
                <w:rFonts w:hint="default" w:eastAsia="Tahoma"/>
                <w:lang w:val="en-US"/>
              </w:rPr>
            </w:pPr>
            <w:r>
              <w:rPr>
                <w:rFonts w:eastAsia="Tahoma"/>
              </w:rPr>
              <w:t>1</w:t>
            </w:r>
            <w:r>
              <w:rPr>
                <w:rFonts w:hint="default" w:eastAsia="Tahoma"/>
                <w:lang w:val="en-US"/>
              </w:rPr>
              <w:t>7</w:t>
            </w:r>
          </w:p>
        </w:tc>
        <w:tc>
          <w:tcPr>
            <w:tcW w:w="497" w:type="dxa"/>
            <w:shd w:val="clear" w:color="auto" w:fill="auto"/>
            <w:vAlign w:val="center"/>
          </w:tcPr>
          <w:p w14:paraId="4771FFC9">
            <w:pPr>
              <w:spacing w:after="0"/>
              <w:ind w:left="-43"/>
              <w:jc w:val="center"/>
              <w:rPr>
                <w:rFonts w:hint="default" w:eastAsia="Tahoma"/>
                <w:w w:val="97"/>
                <w:lang w:val="en-US"/>
              </w:rPr>
            </w:pPr>
            <w:r>
              <w:rPr>
                <w:rFonts w:eastAsia="Tahoma"/>
                <w:w w:val="97"/>
              </w:rPr>
              <w:t>2</w:t>
            </w:r>
            <w:r>
              <w:rPr>
                <w:rFonts w:hint="default" w:eastAsia="Tahoma"/>
                <w:w w:val="97"/>
                <w:lang w:val="en-US"/>
              </w:rPr>
              <w:t>4</w:t>
            </w:r>
          </w:p>
        </w:tc>
        <w:tc>
          <w:tcPr>
            <w:tcW w:w="559" w:type="dxa"/>
            <w:shd w:val="clear" w:color="auto" w:fill="auto"/>
            <w:vAlign w:val="center"/>
          </w:tcPr>
          <w:p w14:paraId="71F7A0FF">
            <w:pPr>
              <w:spacing w:after="0"/>
              <w:ind w:left="-108" w:right="-108"/>
              <w:jc w:val="center"/>
              <w:rPr>
                <w:bCs/>
              </w:rPr>
            </w:pPr>
          </w:p>
        </w:tc>
        <w:tc>
          <w:tcPr>
            <w:tcW w:w="515" w:type="dxa"/>
            <w:shd w:val="clear" w:color="auto" w:fill="auto"/>
          </w:tcPr>
          <w:p w14:paraId="5D6EB2CE">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2144BA14">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21692B83">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5D083BF1">
            <w:pPr>
              <w:tabs>
                <w:tab w:val="left" w:pos="180"/>
                <w:tab w:val="left" w:pos="3060"/>
                <w:tab w:val="left" w:pos="5220"/>
                <w:tab w:val="left" w:pos="5580"/>
                <w:tab w:val="left" w:pos="6120"/>
              </w:tabs>
              <w:spacing w:after="0" w:line="312" w:lineRule="auto"/>
              <w:jc w:val="both"/>
              <w:rPr>
                <w:color w:val="000000"/>
              </w:rPr>
            </w:pPr>
          </w:p>
        </w:tc>
      </w:tr>
      <w:tr w14:paraId="69EF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1B7769F">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2" w:type="dxa"/>
            <w:shd w:val="clear" w:color="auto" w:fill="0070C0"/>
          </w:tcPr>
          <w:p w14:paraId="72C7DDD7">
            <w:pPr>
              <w:spacing w:after="0"/>
              <w:jc w:val="center"/>
              <w:rPr>
                <w:rFonts w:hint="default" w:eastAsia="Tahoma"/>
                <w:color w:val="auto"/>
                <w:lang w:val="en-US"/>
              </w:rPr>
            </w:pPr>
            <w:r>
              <w:rPr>
                <w:rFonts w:hint="default" w:eastAsia="Tahoma"/>
                <w:color w:val="auto"/>
                <w:lang w:val="en-US"/>
              </w:rPr>
              <w:t>4</w:t>
            </w:r>
          </w:p>
        </w:tc>
        <w:tc>
          <w:tcPr>
            <w:tcW w:w="454" w:type="dxa"/>
            <w:shd w:val="clear" w:color="auto" w:fill="0070C0"/>
          </w:tcPr>
          <w:p w14:paraId="64E0A3B3">
            <w:pPr>
              <w:spacing w:after="0"/>
              <w:jc w:val="center"/>
              <w:rPr>
                <w:rFonts w:hint="default" w:eastAsia="Tahoma"/>
                <w:color w:val="auto"/>
                <w:lang w:val="en-US"/>
              </w:rPr>
            </w:pPr>
            <w:r>
              <w:rPr>
                <w:rFonts w:eastAsia="Tahoma"/>
                <w:color w:val="auto"/>
              </w:rPr>
              <w:t>1</w:t>
            </w:r>
            <w:r>
              <w:rPr>
                <w:rFonts w:hint="default" w:eastAsia="Tahoma"/>
                <w:color w:val="auto"/>
                <w:lang w:val="en-US"/>
              </w:rPr>
              <w:t>1</w:t>
            </w:r>
          </w:p>
        </w:tc>
        <w:tc>
          <w:tcPr>
            <w:tcW w:w="454" w:type="dxa"/>
            <w:shd w:val="clear" w:color="auto" w:fill="auto"/>
          </w:tcPr>
          <w:p w14:paraId="499F8D1D">
            <w:pPr>
              <w:spacing w:after="0"/>
              <w:jc w:val="center"/>
              <w:rPr>
                <w:rFonts w:hint="default" w:eastAsia="Tahoma"/>
                <w:lang w:val="en-US"/>
              </w:rPr>
            </w:pPr>
            <w:r>
              <w:rPr>
                <w:rFonts w:eastAsia="Tahoma"/>
              </w:rPr>
              <w:t>1</w:t>
            </w:r>
            <w:r>
              <w:rPr>
                <w:rFonts w:hint="default" w:eastAsia="Tahoma"/>
                <w:lang w:val="en-US"/>
              </w:rPr>
              <w:t>8</w:t>
            </w:r>
          </w:p>
        </w:tc>
        <w:tc>
          <w:tcPr>
            <w:tcW w:w="497" w:type="dxa"/>
            <w:shd w:val="clear" w:color="auto" w:fill="auto"/>
          </w:tcPr>
          <w:p w14:paraId="6A20270A">
            <w:pPr>
              <w:spacing w:after="0"/>
              <w:ind w:left="-43"/>
              <w:jc w:val="center"/>
              <w:rPr>
                <w:rFonts w:hint="default" w:eastAsia="Tahoma"/>
                <w:w w:val="97"/>
                <w:lang w:val="en-US"/>
              </w:rPr>
            </w:pPr>
            <w:r>
              <w:rPr>
                <w:rFonts w:eastAsia="Tahoma"/>
                <w:w w:val="97"/>
              </w:rPr>
              <w:t>2</w:t>
            </w:r>
            <w:r>
              <w:rPr>
                <w:rFonts w:hint="default" w:eastAsia="Tahoma"/>
                <w:w w:val="97"/>
                <w:lang w:val="en-US"/>
              </w:rPr>
              <w:t>5</w:t>
            </w:r>
          </w:p>
        </w:tc>
        <w:tc>
          <w:tcPr>
            <w:tcW w:w="559" w:type="dxa"/>
            <w:shd w:val="clear" w:color="auto" w:fill="auto"/>
          </w:tcPr>
          <w:p w14:paraId="0EF5215D">
            <w:pPr>
              <w:spacing w:after="0"/>
              <w:ind w:left="-108" w:right="-108"/>
              <w:jc w:val="center"/>
              <w:rPr>
                <w:bCs/>
              </w:rPr>
            </w:pPr>
          </w:p>
        </w:tc>
        <w:tc>
          <w:tcPr>
            <w:tcW w:w="515" w:type="dxa"/>
            <w:shd w:val="clear" w:color="auto" w:fill="auto"/>
          </w:tcPr>
          <w:p w14:paraId="1B00CFFC">
            <w:pPr>
              <w:tabs>
                <w:tab w:val="left" w:pos="180"/>
                <w:tab w:val="left" w:pos="3060"/>
                <w:tab w:val="left" w:pos="5220"/>
                <w:tab w:val="left" w:pos="5580"/>
                <w:tab w:val="left" w:pos="6120"/>
              </w:tabs>
              <w:spacing w:after="0" w:line="312" w:lineRule="auto"/>
              <w:rPr>
                <w:color w:val="000000"/>
                <w:lang w:val="id-ID"/>
              </w:rPr>
            </w:pPr>
          </w:p>
        </w:tc>
        <w:tc>
          <w:tcPr>
            <w:tcW w:w="957" w:type="dxa"/>
            <w:vMerge w:val="continue"/>
          </w:tcPr>
          <w:p w14:paraId="21ECB5A6">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3729C590">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0FCA818C">
            <w:pPr>
              <w:tabs>
                <w:tab w:val="left" w:pos="180"/>
                <w:tab w:val="left" w:pos="3060"/>
                <w:tab w:val="left" w:pos="5220"/>
                <w:tab w:val="left" w:pos="5580"/>
                <w:tab w:val="left" w:pos="6120"/>
              </w:tabs>
              <w:spacing w:after="0" w:line="312" w:lineRule="auto"/>
              <w:jc w:val="both"/>
              <w:rPr>
                <w:color w:val="000000"/>
              </w:rPr>
            </w:pPr>
          </w:p>
        </w:tc>
      </w:tr>
    </w:tbl>
    <w:p w14:paraId="5281B0B4">
      <w:pPr>
        <w:tabs>
          <w:tab w:val="left" w:pos="180"/>
          <w:tab w:val="left" w:pos="360"/>
          <w:tab w:val="left" w:pos="3060"/>
          <w:tab w:val="left" w:pos="5220"/>
          <w:tab w:val="left" w:pos="5580"/>
          <w:tab w:val="left" w:pos="6120"/>
        </w:tabs>
        <w:spacing w:after="0"/>
        <w:jc w:val="both"/>
        <w:rPr>
          <w:b/>
          <w:bCs/>
          <w:color w:val="000000"/>
        </w:rPr>
      </w:pPr>
    </w:p>
    <w:p w14:paraId="1590C266">
      <w:pPr>
        <w:tabs>
          <w:tab w:val="left" w:pos="180"/>
          <w:tab w:val="left" w:pos="360"/>
          <w:tab w:val="left" w:pos="3060"/>
          <w:tab w:val="left" w:pos="5220"/>
          <w:tab w:val="left" w:pos="5580"/>
          <w:tab w:val="left" w:pos="6120"/>
        </w:tabs>
        <w:spacing w:after="0"/>
        <w:jc w:val="both"/>
        <w:rPr>
          <w:b/>
          <w:bCs/>
          <w:color w:val="000000"/>
        </w:rPr>
      </w:pP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343"/>
        <w:gridCol w:w="451"/>
        <w:gridCol w:w="451"/>
        <w:gridCol w:w="533"/>
        <w:gridCol w:w="565"/>
        <w:gridCol w:w="451"/>
        <w:gridCol w:w="959"/>
        <w:gridCol w:w="1255"/>
        <w:gridCol w:w="2409"/>
      </w:tblGrid>
      <w:tr w14:paraId="78F85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5" w:hRule="atLeast"/>
        </w:trPr>
        <w:tc>
          <w:tcPr>
            <w:tcW w:w="3741" w:type="dxa"/>
            <w:gridSpan w:val="7"/>
            <w:shd w:val="clear" w:color="auto" w:fill="C4BC96"/>
            <w:vAlign w:val="center"/>
          </w:tcPr>
          <w:p w14:paraId="35990C01">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M E I   202</w:t>
            </w:r>
            <w:r>
              <w:rPr>
                <w:rFonts w:hint="default"/>
                <w:b/>
                <w:bCs/>
                <w:color w:val="000000"/>
                <w:lang w:val="en-US"/>
              </w:rPr>
              <w:t>6</w:t>
            </w:r>
          </w:p>
        </w:tc>
        <w:tc>
          <w:tcPr>
            <w:tcW w:w="959" w:type="dxa"/>
            <w:shd w:val="clear" w:color="auto" w:fill="C4BC96"/>
            <w:vAlign w:val="center"/>
          </w:tcPr>
          <w:p w14:paraId="61BEB8EA">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255" w:type="dxa"/>
            <w:shd w:val="clear" w:color="auto" w:fill="C4BC96"/>
            <w:vAlign w:val="center"/>
          </w:tcPr>
          <w:p w14:paraId="267616A0">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409" w:type="dxa"/>
            <w:shd w:val="clear" w:color="auto" w:fill="C4BC96"/>
            <w:vAlign w:val="center"/>
          </w:tcPr>
          <w:p w14:paraId="04A9EC08">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1B0E7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544D959F">
            <w:pPr>
              <w:tabs>
                <w:tab w:val="left" w:pos="180"/>
                <w:tab w:val="left" w:pos="3060"/>
                <w:tab w:val="left" w:pos="5220"/>
                <w:tab w:val="left" w:pos="5580"/>
                <w:tab w:val="left" w:pos="6120"/>
              </w:tabs>
              <w:spacing w:after="0" w:line="312" w:lineRule="auto"/>
              <w:jc w:val="both"/>
              <w:rPr>
                <w:color w:val="000000"/>
              </w:rPr>
            </w:pPr>
            <w:r>
              <w:rPr>
                <w:color w:val="000000"/>
              </w:rPr>
              <w:t>Minggu</w:t>
            </w:r>
          </w:p>
        </w:tc>
        <w:tc>
          <w:tcPr>
            <w:tcW w:w="343" w:type="dxa"/>
            <w:shd w:val="clear" w:color="auto" w:fill="FFFFFF" w:themeFill="background1"/>
            <w:vAlign w:val="center"/>
          </w:tcPr>
          <w:p w14:paraId="15DDEAC1">
            <w:pPr>
              <w:spacing w:after="0"/>
              <w:jc w:val="center"/>
            </w:pPr>
          </w:p>
        </w:tc>
        <w:tc>
          <w:tcPr>
            <w:tcW w:w="451" w:type="dxa"/>
            <w:shd w:val="clear" w:color="auto" w:fill="FF0000"/>
            <w:vAlign w:val="center"/>
          </w:tcPr>
          <w:p w14:paraId="2DAEA157">
            <w:pPr>
              <w:spacing w:after="0"/>
              <w:jc w:val="center"/>
              <w:rPr>
                <w:rFonts w:hint="default"/>
                <w:lang w:val="en-US"/>
              </w:rPr>
            </w:pPr>
            <w:r>
              <w:rPr>
                <w:rFonts w:hint="default"/>
                <w:lang w:val="en-US"/>
              </w:rPr>
              <w:t>3</w:t>
            </w:r>
          </w:p>
        </w:tc>
        <w:tc>
          <w:tcPr>
            <w:tcW w:w="451" w:type="dxa"/>
            <w:shd w:val="clear" w:color="auto" w:fill="FF0000"/>
            <w:vAlign w:val="center"/>
          </w:tcPr>
          <w:p w14:paraId="3B9BFBE1">
            <w:pPr>
              <w:spacing w:after="0"/>
              <w:jc w:val="center"/>
              <w:rPr>
                <w:rFonts w:hint="default"/>
                <w:lang w:val="en-US"/>
              </w:rPr>
            </w:pPr>
            <w:r>
              <w:t>1</w:t>
            </w:r>
            <w:r>
              <w:rPr>
                <w:rFonts w:hint="default"/>
                <w:lang w:val="en-US"/>
              </w:rPr>
              <w:t>0</w:t>
            </w:r>
          </w:p>
        </w:tc>
        <w:tc>
          <w:tcPr>
            <w:tcW w:w="533" w:type="dxa"/>
            <w:shd w:val="clear" w:color="auto" w:fill="FF0000"/>
            <w:vAlign w:val="center"/>
          </w:tcPr>
          <w:p w14:paraId="5DE81B3B">
            <w:pPr>
              <w:spacing w:after="0"/>
              <w:jc w:val="center"/>
              <w:rPr>
                <w:rFonts w:hint="default"/>
                <w:lang w:val="en-US"/>
              </w:rPr>
            </w:pPr>
            <w:r>
              <w:t>1</w:t>
            </w:r>
            <w:r>
              <w:rPr>
                <w:rFonts w:hint="default"/>
                <w:lang w:val="en-US"/>
              </w:rPr>
              <w:t>7</w:t>
            </w:r>
          </w:p>
        </w:tc>
        <w:tc>
          <w:tcPr>
            <w:tcW w:w="565" w:type="dxa"/>
            <w:shd w:val="clear" w:color="auto" w:fill="FF0000"/>
            <w:vAlign w:val="center"/>
          </w:tcPr>
          <w:p w14:paraId="088E315A">
            <w:pPr>
              <w:spacing w:after="0"/>
              <w:jc w:val="center"/>
              <w:rPr>
                <w:rFonts w:hint="default"/>
                <w:lang w:val="en-US"/>
              </w:rPr>
            </w:pPr>
            <w:r>
              <w:t>2</w:t>
            </w:r>
            <w:r>
              <w:rPr>
                <w:rFonts w:hint="default"/>
                <w:lang w:val="en-US"/>
              </w:rPr>
              <w:t>4</w:t>
            </w:r>
          </w:p>
        </w:tc>
        <w:tc>
          <w:tcPr>
            <w:tcW w:w="451" w:type="dxa"/>
            <w:shd w:val="clear" w:color="auto" w:fill="FF0000"/>
            <w:vAlign w:val="center"/>
          </w:tcPr>
          <w:p w14:paraId="61E34F01">
            <w:pPr>
              <w:spacing w:after="0"/>
              <w:ind w:left="-108" w:right="-108"/>
              <w:jc w:val="center"/>
              <w:rPr>
                <w:rFonts w:hint="default"/>
                <w:bCs/>
                <w:lang w:val="en-US"/>
              </w:rPr>
            </w:pPr>
            <w:r>
              <w:rPr>
                <w:rFonts w:hint="default"/>
                <w:bCs/>
                <w:lang w:val="en-US"/>
              </w:rPr>
              <w:t>31</w:t>
            </w:r>
          </w:p>
        </w:tc>
        <w:tc>
          <w:tcPr>
            <w:tcW w:w="959" w:type="dxa"/>
            <w:vMerge w:val="restart"/>
            <w:vAlign w:val="center"/>
          </w:tcPr>
          <w:p w14:paraId="744CE08B">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2</w:t>
            </w:r>
            <w:r>
              <w:rPr>
                <w:rFonts w:hint="default"/>
                <w:color w:val="000000"/>
                <w:lang w:val="en-US"/>
              </w:rPr>
              <w:t>3</w:t>
            </w:r>
          </w:p>
        </w:tc>
        <w:tc>
          <w:tcPr>
            <w:tcW w:w="1255" w:type="dxa"/>
            <w:vMerge w:val="restart"/>
          </w:tcPr>
          <w:p w14:paraId="4C74FCAD">
            <w:pPr>
              <w:tabs>
                <w:tab w:val="left" w:pos="180"/>
                <w:tab w:val="left" w:pos="3060"/>
                <w:tab w:val="left" w:pos="5220"/>
                <w:tab w:val="left" w:pos="5580"/>
                <w:tab w:val="left" w:pos="6120"/>
              </w:tabs>
              <w:spacing w:after="0"/>
              <w:jc w:val="both"/>
              <w:rPr>
                <w:color w:val="000000"/>
              </w:rPr>
            </w:pPr>
            <w:r>
              <w:rPr>
                <w:color w:val="000000"/>
              </w:rPr>
              <w:t>1</w:t>
            </w:r>
          </w:p>
          <w:p w14:paraId="2F604681">
            <w:pPr>
              <w:tabs>
                <w:tab w:val="left" w:pos="180"/>
                <w:tab w:val="left" w:pos="3060"/>
                <w:tab w:val="left" w:pos="5220"/>
                <w:tab w:val="left" w:pos="5580"/>
                <w:tab w:val="left" w:pos="6120"/>
              </w:tabs>
              <w:spacing w:after="0"/>
              <w:jc w:val="both"/>
              <w:rPr>
                <w:color w:val="000000"/>
              </w:rPr>
            </w:pPr>
            <w:r>
              <w:rPr>
                <w:color w:val="000000"/>
              </w:rPr>
              <w:t>2</w:t>
            </w:r>
          </w:p>
          <w:p w14:paraId="25CCBF9B">
            <w:pPr>
              <w:tabs>
                <w:tab w:val="left" w:pos="180"/>
                <w:tab w:val="left" w:pos="3060"/>
                <w:tab w:val="left" w:pos="5220"/>
                <w:tab w:val="left" w:pos="5580"/>
                <w:tab w:val="left" w:pos="6120"/>
              </w:tabs>
              <w:spacing w:after="0"/>
              <w:jc w:val="both"/>
              <w:rPr>
                <w:rFonts w:hint="default"/>
                <w:color w:val="000000"/>
                <w:lang w:val="en-US"/>
              </w:rPr>
            </w:pPr>
            <w:r>
              <w:rPr>
                <w:rFonts w:hint="default"/>
                <w:color w:val="000000"/>
                <w:lang w:val="en-US"/>
              </w:rPr>
              <w:t>14</w:t>
            </w:r>
          </w:p>
          <w:p w14:paraId="1C0C7EBC">
            <w:pPr>
              <w:tabs>
                <w:tab w:val="left" w:pos="180"/>
                <w:tab w:val="left" w:pos="3060"/>
                <w:tab w:val="left" w:pos="5220"/>
                <w:tab w:val="left" w:pos="5580"/>
                <w:tab w:val="left" w:pos="6120"/>
              </w:tabs>
              <w:spacing w:after="0" w:line="276" w:lineRule="auto"/>
              <w:jc w:val="both"/>
              <w:rPr>
                <w:rFonts w:hint="default"/>
                <w:color w:val="000000"/>
                <w:lang w:val="en-US"/>
              </w:rPr>
            </w:pPr>
            <w:r>
              <w:rPr>
                <w:rFonts w:hint="default"/>
                <w:color w:val="000000"/>
                <w:lang w:val="en-US"/>
              </w:rPr>
              <w:t>27</w:t>
            </w:r>
          </w:p>
          <w:p w14:paraId="094E3510">
            <w:pPr>
              <w:tabs>
                <w:tab w:val="left" w:pos="180"/>
                <w:tab w:val="left" w:pos="3060"/>
                <w:tab w:val="left" w:pos="5220"/>
                <w:tab w:val="left" w:pos="5580"/>
                <w:tab w:val="left" w:pos="6120"/>
              </w:tabs>
              <w:spacing w:after="0"/>
              <w:jc w:val="both"/>
              <w:rPr>
                <w:rFonts w:hint="default"/>
                <w:color w:val="000000"/>
                <w:lang w:val="en-US"/>
              </w:rPr>
            </w:pPr>
            <w:r>
              <w:rPr>
                <w:rFonts w:hint="default"/>
                <w:color w:val="000000"/>
                <w:lang w:val="en-US"/>
              </w:rPr>
              <w:t>25-30</w:t>
            </w:r>
          </w:p>
          <w:p w14:paraId="6225A80F">
            <w:pPr>
              <w:tabs>
                <w:tab w:val="left" w:pos="180"/>
                <w:tab w:val="left" w:pos="3060"/>
                <w:tab w:val="left" w:pos="5220"/>
                <w:tab w:val="left" w:pos="5580"/>
                <w:tab w:val="left" w:pos="6120"/>
              </w:tabs>
              <w:spacing w:after="0"/>
              <w:jc w:val="both"/>
              <w:rPr>
                <w:color w:val="000000"/>
              </w:rPr>
            </w:pPr>
          </w:p>
          <w:p w14:paraId="6B69CD88">
            <w:pPr>
              <w:tabs>
                <w:tab w:val="left" w:pos="180"/>
                <w:tab w:val="left" w:pos="3060"/>
                <w:tab w:val="left" w:pos="5220"/>
                <w:tab w:val="left" w:pos="5580"/>
                <w:tab w:val="left" w:pos="6120"/>
              </w:tabs>
              <w:spacing w:after="0"/>
              <w:jc w:val="both"/>
              <w:rPr>
                <w:color w:val="000000"/>
              </w:rPr>
            </w:pPr>
          </w:p>
          <w:p w14:paraId="7A63E842">
            <w:pPr>
              <w:tabs>
                <w:tab w:val="left" w:pos="180"/>
                <w:tab w:val="left" w:pos="3060"/>
                <w:tab w:val="left" w:pos="5220"/>
                <w:tab w:val="left" w:pos="5580"/>
                <w:tab w:val="left" w:pos="6120"/>
              </w:tabs>
              <w:spacing w:after="0"/>
              <w:jc w:val="both"/>
              <w:rPr>
                <w:color w:val="000000"/>
              </w:rPr>
            </w:pPr>
          </w:p>
          <w:p w14:paraId="6FF3F74B">
            <w:pPr>
              <w:tabs>
                <w:tab w:val="left" w:pos="180"/>
                <w:tab w:val="left" w:pos="3060"/>
                <w:tab w:val="left" w:pos="5220"/>
                <w:tab w:val="left" w:pos="5580"/>
                <w:tab w:val="left" w:pos="6120"/>
              </w:tabs>
              <w:spacing w:after="0"/>
              <w:jc w:val="both"/>
              <w:rPr>
                <w:color w:val="000000"/>
              </w:rPr>
            </w:pPr>
          </w:p>
        </w:tc>
        <w:tc>
          <w:tcPr>
            <w:tcW w:w="2409" w:type="dxa"/>
            <w:vMerge w:val="restart"/>
          </w:tcPr>
          <w:p w14:paraId="0F87DAB7">
            <w:pPr>
              <w:spacing w:after="0"/>
              <w:rPr>
                <w:color w:val="000000"/>
                <w:lang w:val="zh-CN"/>
              </w:rPr>
            </w:pPr>
            <w:r>
              <w:rPr>
                <w:color w:val="000000"/>
                <w:lang w:val="zh-CN"/>
              </w:rPr>
              <w:t>Libur Hari Buruh Intern</w:t>
            </w:r>
          </w:p>
          <w:p w14:paraId="6B19F96B">
            <w:pPr>
              <w:spacing w:after="0"/>
              <w:rPr>
                <w:color w:val="000000"/>
                <w:lang w:val="zh-CN"/>
              </w:rPr>
            </w:pPr>
            <w:r>
              <w:rPr>
                <w:color w:val="000000"/>
                <w:lang w:val="zh-CN"/>
              </w:rPr>
              <w:t>Upc. Hardiknas</w:t>
            </w:r>
          </w:p>
          <w:p w14:paraId="5E290BB3">
            <w:pPr>
              <w:spacing w:after="0"/>
              <w:rPr>
                <w:color w:val="auto"/>
                <w:highlight w:val="yellow"/>
                <w:lang w:val="zh-CN"/>
              </w:rPr>
            </w:pPr>
            <w:r>
              <w:rPr>
                <w:color w:val="auto"/>
                <w:highlight w:val="yellow"/>
                <w:lang w:val="zh-CN"/>
              </w:rPr>
              <w:t>kenaikan Isa Almasih</w:t>
            </w:r>
          </w:p>
          <w:p w14:paraId="5056D77F">
            <w:pPr>
              <w:spacing w:after="0"/>
              <w:rPr>
                <w:color w:val="auto"/>
                <w:highlight w:val="yellow"/>
                <w:lang w:val="zh-CN"/>
              </w:rPr>
            </w:pPr>
            <w:r>
              <w:rPr>
                <w:color w:val="auto"/>
                <w:highlight w:val="yellow"/>
                <w:lang w:val="zh-CN"/>
              </w:rPr>
              <w:t xml:space="preserve"> Waisak</w:t>
            </w:r>
          </w:p>
          <w:p w14:paraId="1855D92C">
            <w:pPr>
              <w:spacing w:after="0"/>
              <w:rPr>
                <w:rFonts w:hint="default"/>
                <w:color w:val="000000"/>
                <w:lang w:val="en-US"/>
              </w:rPr>
            </w:pPr>
            <w:r>
              <w:rPr>
                <w:rFonts w:hint="default"/>
                <w:color w:val="000000"/>
                <w:lang w:val="en-US"/>
              </w:rPr>
              <w:t>Perkiraan Penilaian sumatif ahir tahun</w:t>
            </w:r>
          </w:p>
          <w:p w14:paraId="57385115">
            <w:pPr>
              <w:spacing w:after="0"/>
              <w:rPr>
                <w:color w:val="000000"/>
                <w:lang w:val="zh-CN"/>
              </w:rPr>
            </w:pPr>
          </w:p>
        </w:tc>
      </w:tr>
      <w:tr w14:paraId="3D7F4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2C5DEA5E">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3" w:type="dxa"/>
            <w:shd w:val="clear" w:color="auto" w:fill="FFFFFF" w:themeFill="background1"/>
            <w:vAlign w:val="center"/>
          </w:tcPr>
          <w:p w14:paraId="3E96AF11">
            <w:pPr>
              <w:spacing w:after="0"/>
              <w:ind w:left="-108" w:right="-108"/>
              <w:jc w:val="center"/>
              <w:rPr>
                <w:bCs/>
              </w:rPr>
            </w:pPr>
          </w:p>
        </w:tc>
        <w:tc>
          <w:tcPr>
            <w:tcW w:w="451" w:type="dxa"/>
            <w:shd w:val="clear" w:color="auto" w:fill="auto"/>
            <w:vAlign w:val="center"/>
          </w:tcPr>
          <w:p w14:paraId="41E93851">
            <w:pPr>
              <w:spacing w:after="0"/>
              <w:jc w:val="center"/>
              <w:rPr>
                <w:rFonts w:hint="default"/>
                <w:lang w:val="en-US"/>
              </w:rPr>
            </w:pPr>
            <w:r>
              <w:rPr>
                <w:rFonts w:hint="default"/>
                <w:lang w:val="en-US"/>
              </w:rPr>
              <w:t>4</w:t>
            </w:r>
          </w:p>
        </w:tc>
        <w:tc>
          <w:tcPr>
            <w:tcW w:w="451" w:type="dxa"/>
            <w:shd w:val="clear" w:color="auto" w:fill="FFFFFF" w:themeFill="background1"/>
            <w:vAlign w:val="center"/>
          </w:tcPr>
          <w:p w14:paraId="25E43ADB">
            <w:pPr>
              <w:spacing w:after="0"/>
              <w:jc w:val="center"/>
              <w:rPr>
                <w:rFonts w:hint="default"/>
                <w:lang w:val="en-US"/>
              </w:rPr>
            </w:pPr>
            <w:r>
              <w:t>1</w:t>
            </w:r>
            <w:r>
              <w:rPr>
                <w:rFonts w:hint="default"/>
                <w:lang w:val="en-US"/>
              </w:rPr>
              <w:t>1</w:t>
            </w:r>
          </w:p>
        </w:tc>
        <w:tc>
          <w:tcPr>
            <w:tcW w:w="533" w:type="dxa"/>
            <w:shd w:val="clear" w:color="auto" w:fill="auto"/>
            <w:vAlign w:val="center"/>
          </w:tcPr>
          <w:p w14:paraId="21278CE2">
            <w:pPr>
              <w:spacing w:after="0"/>
              <w:jc w:val="center"/>
              <w:rPr>
                <w:rFonts w:hint="default"/>
                <w:lang w:val="en-US"/>
              </w:rPr>
            </w:pPr>
            <w:r>
              <w:t>1</w:t>
            </w:r>
            <w:r>
              <w:rPr>
                <w:rFonts w:hint="default"/>
                <w:lang w:val="en-US"/>
              </w:rPr>
              <w:t>8</w:t>
            </w:r>
          </w:p>
        </w:tc>
        <w:tc>
          <w:tcPr>
            <w:tcW w:w="565" w:type="dxa"/>
            <w:shd w:val="clear" w:color="auto" w:fill="ED7D31" w:themeFill="accent2"/>
            <w:vAlign w:val="center"/>
          </w:tcPr>
          <w:p w14:paraId="719BEF4C">
            <w:pPr>
              <w:spacing w:after="0"/>
              <w:jc w:val="center"/>
              <w:rPr>
                <w:rFonts w:hint="default"/>
                <w:lang w:val="en-US"/>
              </w:rPr>
            </w:pPr>
            <w:r>
              <w:t>2</w:t>
            </w:r>
            <w:r>
              <w:rPr>
                <w:rFonts w:hint="default"/>
                <w:lang w:val="en-US"/>
              </w:rPr>
              <w:t>5</w:t>
            </w:r>
          </w:p>
        </w:tc>
        <w:tc>
          <w:tcPr>
            <w:tcW w:w="451" w:type="dxa"/>
            <w:shd w:val="clear" w:color="auto" w:fill="FFFFFF"/>
            <w:vAlign w:val="center"/>
          </w:tcPr>
          <w:p w14:paraId="0AB8E704">
            <w:pPr>
              <w:spacing w:after="0"/>
              <w:ind w:left="-108" w:right="-108"/>
              <w:jc w:val="center"/>
              <w:rPr>
                <w:bCs/>
              </w:rPr>
            </w:pPr>
          </w:p>
        </w:tc>
        <w:tc>
          <w:tcPr>
            <w:tcW w:w="959" w:type="dxa"/>
            <w:vMerge w:val="continue"/>
          </w:tcPr>
          <w:p w14:paraId="321B492E">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1AEF5D16">
            <w:pPr>
              <w:tabs>
                <w:tab w:val="left" w:pos="180"/>
                <w:tab w:val="left" w:pos="3060"/>
                <w:tab w:val="left" w:pos="5220"/>
                <w:tab w:val="left" w:pos="5580"/>
                <w:tab w:val="left" w:pos="6120"/>
              </w:tabs>
              <w:spacing w:after="0"/>
              <w:jc w:val="both"/>
              <w:rPr>
                <w:color w:val="000000"/>
              </w:rPr>
            </w:pPr>
          </w:p>
        </w:tc>
        <w:tc>
          <w:tcPr>
            <w:tcW w:w="2409" w:type="dxa"/>
            <w:vMerge w:val="continue"/>
          </w:tcPr>
          <w:p w14:paraId="69596207">
            <w:pPr>
              <w:tabs>
                <w:tab w:val="left" w:pos="180"/>
                <w:tab w:val="left" w:pos="3060"/>
                <w:tab w:val="left" w:pos="5220"/>
                <w:tab w:val="left" w:pos="5580"/>
                <w:tab w:val="left" w:pos="6120"/>
              </w:tabs>
              <w:spacing w:after="0"/>
              <w:jc w:val="both"/>
              <w:rPr>
                <w:color w:val="000000"/>
              </w:rPr>
            </w:pPr>
          </w:p>
        </w:tc>
      </w:tr>
      <w:tr w14:paraId="289C6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3FB4EA72">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3" w:type="dxa"/>
            <w:shd w:val="clear" w:color="auto" w:fill="FFFFFF" w:themeFill="background1"/>
            <w:vAlign w:val="center"/>
          </w:tcPr>
          <w:p w14:paraId="6F976EFE">
            <w:pPr>
              <w:spacing w:after="0"/>
              <w:ind w:left="-108" w:right="-108"/>
              <w:jc w:val="center"/>
              <w:rPr>
                <w:bCs/>
              </w:rPr>
            </w:pPr>
          </w:p>
        </w:tc>
        <w:tc>
          <w:tcPr>
            <w:tcW w:w="451" w:type="dxa"/>
            <w:shd w:val="clear" w:color="auto" w:fill="auto"/>
            <w:vAlign w:val="center"/>
          </w:tcPr>
          <w:p w14:paraId="1E7FEC43">
            <w:pPr>
              <w:spacing w:after="0"/>
              <w:jc w:val="center"/>
              <w:rPr>
                <w:rFonts w:hint="default" w:eastAsia="Tahoma"/>
                <w:w w:val="97"/>
                <w:lang w:val="en-US"/>
              </w:rPr>
            </w:pPr>
            <w:r>
              <w:rPr>
                <w:rFonts w:hint="default" w:eastAsia="Tahoma"/>
                <w:w w:val="97"/>
                <w:lang w:val="en-US"/>
              </w:rPr>
              <w:t>5</w:t>
            </w:r>
          </w:p>
        </w:tc>
        <w:tc>
          <w:tcPr>
            <w:tcW w:w="451" w:type="dxa"/>
            <w:shd w:val="clear" w:color="auto" w:fill="auto"/>
            <w:vAlign w:val="center"/>
          </w:tcPr>
          <w:p w14:paraId="552E91B5">
            <w:pPr>
              <w:spacing w:after="0"/>
              <w:jc w:val="center"/>
              <w:rPr>
                <w:rFonts w:hint="default" w:eastAsia="Tahoma"/>
                <w:lang w:val="en-US"/>
              </w:rPr>
            </w:pPr>
            <w:r>
              <w:rPr>
                <w:rFonts w:eastAsia="Tahoma"/>
              </w:rPr>
              <w:t>1</w:t>
            </w:r>
            <w:r>
              <w:rPr>
                <w:rFonts w:hint="default" w:eastAsia="Tahoma"/>
                <w:lang w:val="en-US"/>
              </w:rPr>
              <w:t>2</w:t>
            </w:r>
          </w:p>
        </w:tc>
        <w:tc>
          <w:tcPr>
            <w:tcW w:w="533" w:type="dxa"/>
            <w:shd w:val="clear" w:color="auto" w:fill="auto"/>
            <w:vAlign w:val="center"/>
          </w:tcPr>
          <w:p w14:paraId="539D924C">
            <w:pPr>
              <w:spacing w:after="0"/>
              <w:ind w:right="58"/>
              <w:jc w:val="center"/>
              <w:rPr>
                <w:rFonts w:hint="default" w:eastAsia="Tahoma"/>
                <w:lang w:val="en-US"/>
              </w:rPr>
            </w:pPr>
            <w:r>
              <w:rPr>
                <w:rFonts w:hint="default" w:eastAsia="Tahoma"/>
                <w:lang w:val="en-US"/>
              </w:rPr>
              <w:t>19</w:t>
            </w:r>
          </w:p>
        </w:tc>
        <w:tc>
          <w:tcPr>
            <w:tcW w:w="565" w:type="dxa"/>
            <w:shd w:val="clear" w:color="auto" w:fill="ED7D31" w:themeFill="accent2"/>
            <w:vAlign w:val="center"/>
          </w:tcPr>
          <w:p w14:paraId="30A2D6D3">
            <w:pPr>
              <w:spacing w:after="0"/>
              <w:jc w:val="center"/>
              <w:rPr>
                <w:rFonts w:hint="default"/>
                <w:lang w:val="en-US"/>
              </w:rPr>
            </w:pPr>
            <w:r>
              <w:t>2</w:t>
            </w:r>
            <w:r>
              <w:rPr>
                <w:rFonts w:hint="default"/>
                <w:lang w:val="en-US"/>
              </w:rPr>
              <w:t>6</w:t>
            </w:r>
          </w:p>
        </w:tc>
        <w:tc>
          <w:tcPr>
            <w:tcW w:w="451" w:type="dxa"/>
            <w:shd w:val="clear" w:color="auto" w:fill="FFFFFF"/>
          </w:tcPr>
          <w:p w14:paraId="752AE0CA">
            <w:pPr>
              <w:spacing w:after="0"/>
            </w:pPr>
          </w:p>
        </w:tc>
        <w:tc>
          <w:tcPr>
            <w:tcW w:w="959" w:type="dxa"/>
            <w:vMerge w:val="continue"/>
          </w:tcPr>
          <w:p w14:paraId="6306D440">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11A9B375">
            <w:pPr>
              <w:tabs>
                <w:tab w:val="left" w:pos="180"/>
                <w:tab w:val="left" w:pos="3060"/>
                <w:tab w:val="left" w:pos="5220"/>
                <w:tab w:val="left" w:pos="5580"/>
                <w:tab w:val="left" w:pos="6120"/>
              </w:tabs>
              <w:spacing w:after="0"/>
              <w:jc w:val="both"/>
              <w:rPr>
                <w:color w:val="000000"/>
              </w:rPr>
            </w:pPr>
          </w:p>
        </w:tc>
        <w:tc>
          <w:tcPr>
            <w:tcW w:w="2409" w:type="dxa"/>
            <w:vMerge w:val="continue"/>
          </w:tcPr>
          <w:p w14:paraId="2A3A555F">
            <w:pPr>
              <w:tabs>
                <w:tab w:val="left" w:pos="180"/>
                <w:tab w:val="left" w:pos="3060"/>
                <w:tab w:val="left" w:pos="5220"/>
                <w:tab w:val="left" w:pos="5580"/>
                <w:tab w:val="left" w:pos="6120"/>
              </w:tabs>
              <w:spacing w:after="0"/>
              <w:jc w:val="both"/>
              <w:rPr>
                <w:color w:val="000000"/>
              </w:rPr>
            </w:pPr>
          </w:p>
        </w:tc>
      </w:tr>
      <w:tr w14:paraId="45EB0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5F4B427C">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3" w:type="dxa"/>
            <w:shd w:val="clear" w:color="auto" w:fill="FFFFFF" w:themeFill="background1"/>
            <w:vAlign w:val="center"/>
          </w:tcPr>
          <w:p w14:paraId="02757940">
            <w:pPr>
              <w:spacing w:after="0"/>
              <w:ind w:left="-108" w:right="-108"/>
              <w:jc w:val="center"/>
              <w:rPr>
                <w:bCs/>
              </w:rPr>
            </w:pPr>
          </w:p>
        </w:tc>
        <w:tc>
          <w:tcPr>
            <w:tcW w:w="451" w:type="dxa"/>
            <w:shd w:val="clear" w:color="auto" w:fill="auto"/>
            <w:vAlign w:val="center"/>
          </w:tcPr>
          <w:p w14:paraId="16CA61AF">
            <w:pPr>
              <w:spacing w:after="0"/>
              <w:jc w:val="center"/>
              <w:rPr>
                <w:rFonts w:hint="default" w:eastAsia="Tahoma"/>
                <w:w w:val="97"/>
                <w:lang w:val="en-US"/>
              </w:rPr>
            </w:pPr>
            <w:r>
              <w:rPr>
                <w:rFonts w:hint="default" w:eastAsia="Tahoma"/>
                <w:w w:val="97"/>
                <w:lang w:val="en-US"/>
              </w:rPr>
              <w:t>6</w:t>
            </w:r>
          </w:p>
        </w:tc>
        <w:tc>
          <w:tcPr>
            <w:tcW w:w="451" w:type="dxa"/>
            <w:shd w:val="clear" w:color="auto" w:fill="auto"/>
            <w:vAlign w:val="center"/>
          </w:tcPr>
          <w:p w14:paraId="0F7FFCA1">
            <w:pPr>
              <w:spacing w:after="0"/>
              <w:jc w:val="center"/>
              <w:rPr>
                <w:rFonts w:hint="default" w:eastAsia="Tahoma"/>
                <w:lang w:val="en-US"/>
              </w:rPr>
            </w:pPr>
            <w:r>
              <w:rPr>
                <w:rFonts w:eastAsia="Tahoma"/>
              </w:rPr>
              <w:t>1</w:t>
            </w:r>
            <w:r>
              <w:rPr>
                <w:rFonts w:hint="default" w:eastAsia="Tahoma"/>
                <w:lang w:val="en-US"/>
              </w:rPr>
              <w:t>3</w:t>
            </w:r>
          </w:p>
        </w:tc>
        <w:tc>
          <w:tcPr>
            <w:tcW w:w="533" w:type="dxa"/>
            <w:shd w:val="clear" w:color="auto" w:fill="FFC000"/>
            <w:vAlign w:val="center"/>
          </w:tcPr>
          <w:p w14:paraId="681A872A">
            <w:pPr>
              <w:spacing w:after="0"/>
              <w:ind w:right="58"/>
              <w:jc w:val="center"/>
              <w:rPr>
                <w:rFonts w:hint="default" w:eastAsia="Tahoma"/>
                <w:lang w:val="en-US"/>
              </w:rPr>
            </w:pPr>
            <w:r>
              <w:rPr>
                <w:rFonts w:eastAsia="Tahoma"/>
              </w:rPr>
              <w:t>2</w:t>
            </w:r>
            <w:r>
              <w:rPr>
                <w:rFonts w:hint="default" w:eastAsia="Tahoma"/>
                <w:lang w:val="en-US"/>
              </w:rPr>
              <w:t>0</w:t>
            </w:r>
          </w:p>
        </w:tc>
        <w:tc>
          <w:tcPr>
            <w:tcW w:w="565" w:type="dxa"/>
            <w:shd w:val="clear" w:color="auto" w:fill="FF0000"/>
            <w:vAlign w:val="center"/>
          </w:tcPr>
          <w:p w14:paraId="49C527D9">
            <w:pPr>
              <w:spacing w:after="0"/>
              <w:jc w:val="center"/>
              <w:rPr>
                <w:rFonts w:hint="default" w:eastAsia="Tahoma"/>
                <w:lang w:val="en-US"/>
              </w:rPr>
            </w:pPr>
            <w:r>
              <w:rPr>
                <w:rFonts w:eastAsia="Tahoma"/>
              </w:rPr>
              <w:t>2</w:t>
            </w:r>
            <w:r>
              <w:rPr>
                <w:rFonts w:hint="default" w:eastAsia="Tahoma"/>
                <w:lang w:val="en-US"/>
              </w:rPr>
              <w:t>7</w:t>
            </w:r>
          </w:p>
        </w:tc>
        <w:tc>
          <w:tcPr>
            <w:tcW w:w="451" w:type="dxa"/>
            <w:shd w:val="clear" w:color="auto" w:fill="FFFFFF"/>
            <w:vAlign w:val="center"/>
          </w:tcPr>
          <w:p w14:paraId="1ECC943A">
            <w:pPr>
              <w:spacing w:after="0"/>
              <w:ind w:left="-108" w:right="-108"/>
              <w:jc w:val="center"/>
              <w:rPr>
                <w:bCs/>
              </w:rPr>
            </w:pPr>
          </w:p>
        </w:tc>
        <w:tc>
          <w:tcPr>
            <w:tcW w:w="959" w:type="dxa"/>
            <w:vMerge w:val="continue"/>
          </w:tcPr>
          <w:p w14:paraId="6924C5C2">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743ED1D6">
            <w:pPr>
              <w:tabs>
                <w:tab w:val="left" w:pos="180"/>
                <w:tab w:val="left" w:pos="3060"/>
                <w:tab w:val="left" w:pos="5220"/>
                <w:tab w:val="left" w:pos="5580"/>
                <w:tab w:val="left" w:pos="6120"/>
              </w:tabs>
              <w:spacing w:after="0"/>
              <w:jc w:val="both"/>
              <w:rPr>
                <w:color w:val="000000"/>
              </w:rPr>
            </w:pPr>
          </w:p>
        </w:tc>
        <w:tc>
          <w:tcPr>
            <w:tcW w:w="2409" w:type="dxa"/>
            <w:vMerge w:val="continue"/>
          </w:tcPr>
          <w:p w14:paraId="7DD70D7A">
            <w:pPr>
              <w:tabs>
                <w:tab w:val="left" w:pos="180"/>
                <w:tab w:val="left" w:pos="3060"/>
                <w:tab w:val="left" w:pos="5220"/>
                <w:tab w:val="left" w:pos="5580"/>
                <w:tab w:val="left" w:pos="6120"/>
              </w:tabs>
              <w:spacing w:after="0"/>
              <w:jc w:val="both"/>
              <w:rPr>
                <w:color w:val="000000"/>
              </w:rPr>
            </w:pPr>
          </w:p>
        </w:tc>
      </w:tr>
      <w:tr w14:paraId="66CB6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0D1BA56D">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3" w:type="dxa"/>
            <w:shd w:val="clear" w:color="auto" w:fill="FFFFFF" w:themeFill="background1"/>
            <w:vAlign w:val="center"/>
          </w:tcPr>
          <w:p w14:paraId="7E365309">
            <w:pPr>
              <w:spacing w:after="0"/>
              <w:ind w:left="-108" w:right="-108"/>
              <w:jc w:val="center"/>
              <w:rPr>
                <w:bCs/>
              </w:rPr>
            </w:pPr>
          </w:p>
        </w:tc>
        <w:tc>
          <w:tcPr>
            <w:tcW w:w="451" w:type="dxa"/>
            <w:shd w:val="clear" w:color="auto" w:fill="FFFFFF" w:themeFill="background1"/>
            <w:vAlign w:val="center"/>
          </w:tcPr>
          <w:p w14:paraId="0BF3E482">
            <w:pPr>
              <w:spacing w:after="0"/>
              <w:jc w:val="center"/>
              <w:rPr>
                <w:rFonts w:hint="default" w:eastAsia="Tahoma"/>
                <w:w w:val="97"/>
                <w:lang w:val="en-US"/>
              </w:rPr>
            </w:pPr>
            <w:r>
              <w:rPr>
                <w:rFonts w:hint="default" w:eastAsia="Tahoma"/>
                <w:w w:val="97"/>
                <w:lang w:val="en-US"/>
              </w:rPr>
              <w:t>7</w:t>
            </w:r>
          </w:p>
        </w:tc>
        <w:tc>
          <w:tcPr>
            <w:tcW w:w="451" w:type="dxa"/>
            <w:shd w:val="clear" w:color="auto" w:fill="FF0000"/>
            <w:vAlign w:val="center"/>
          </w:tcPr>
          <w:p w14:paraId="62363DC1">
            <w:pPr>
              <w:spacing w:after="0"/>
              <w:jc w:val="center"/>
              <w:rPr>
                <w:rFonts w:hint="default" w:eastAsia="Tahoma"/>
                <w:lang w:val="en-US"/>
              </w:rPr>
            </w:pPr>
            <w:r>
              <w:rPr>
                <w:rFonts w:eastAsia="Tahoma"/>
              </w:rPr>
              <w:t>1</w:t>
            </w:r>
            <w:r>
              <w:rPr>
                <w:rFonts w:hint="default" w:eastAsia="Tahoma"/>
                <w:lang w:val="en-US"/>
              </w:rPr>
              <w:t>4</w:t>
            </w:r>
          </w:p>
        </w:tc>
        <w:tc>
          <w:tcPr>
            <w:tcW w:w="533" w:type="dxa"/>
            <w:shd w:val="clear" w:color="auto" w:fill="FFFFFF" w:themeFill="background1"/>
            <w:vAlign w:val="center"/>
          </w:tcPr>
          <w:p w14:paraId="6C6C8A7D">
            <w:pPr>
              <w:spacing w:after="0"/>
              <w:ind w:right="58"/>
              <w:jc w:val="center"/>
              <w:rPr>
                <w:rFonts w:hint="default" w:eastAsia="Tahoma"/>
                <w:lang w:val="en-US"/>
              </w:rPr>
            </w:pPr>
            <w:r>
              <w:rPr>
                <w:rFonts w:eastAsia="Tahoma"/>
              </w:rPr>
              <w:t>2</w:t>
            </w:r>
            <w:r>
              <w:rPr>
                <w:rFonts w:hint="default" w:eastAsia="Tahoma"/>
                <w:lang w:val="en-US"/>
              </w:rPr>
              <w:t>1</w:t>
            </w:r>
          </w:p>
        </w:tc>
        <w:tc>
          <w:tcPr>
            <w:tcW w:w="565" w:type="dxa"/>
            <w:shd w:val="clear" w:color="auto" w:fill="F4B083" w:themeFill="accent2" w:themeFillTint="99"/>
            <w:vAlign w:val="center"/>
          </w:tcPr>
          <w:p w14:paraId="14289558">
            <w:pPr>
              <w:spacing w:after="0"/>
              <w:jc w:val="center"/>
              <w:rPr>
                <w:rFonts w:hint="default" w:eastAsia="Tahoma"/>
                <w:lang w:val="en-US"/>
              </w:rPr>
            </w:pPr>
            <w:r>
              <w:rPr>
                <w:rFonts w:eastAsia="Tahoma"/>
              </w:rPr>
              <w:t>2</w:t>
            </w:r>
            <w:r>
              <w:rPr>
                <w:rFonts w:hint="default" w:eastAsia="Tahoma"/>
                <w:lang w:val="en-US"/>
              </w:rPr>
              <w:t>8</w:t>
            </w:r>
          </w:p>
        </w:tc>
        <w:tc>
          <w:tcPr>
            <w:tcW w:w="451" w:type="dxa"/>
            <w:shd w:val="clear" w:color="auto" w:fill="FFFFFF"/>
            <w:vAlign w:val="center"/>
          </w:tcPr>
          <w:p w14:paraId="004009E7">
            <w:pPr>
              <w:spacing w:after="0"/>
              <w:ind w:left="-108" w:right="-108"/>
              <w:jc w:val="center"/>
              <w:rPr>
                <w:bCs/>
              </w:rPr>
            </w:pPr>
          </w:p>
        </w:tc>
        <w:tc>
          <w:tcPr>
            <w:tcW w:w="959" w:type="dxa"/>
            <w:vMerge w:val="continue"/>
          </w:tcPr>
          <w:p w14:paraId="0B5FB44B">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67AFC22C">
            <w:pPr>
              <w:tabs>
                <w:tab w:val="left" w:pos="180"/>
                <w:tab w:val="left" w:pos="3060"/>
                <w:tab w:val="left" w:pos="5220"/>
                <w:tab w:val="left" w:pos="5580"/>
                <w:tab w:val="left" w:pos="6120"/>
              </w:tabs>
              <w:spacing w:after="0"/>
              <w:jc w:val="both"/>
              <w:rPr>
                <w:color w:val="000000"/>
              </w:rPr>
            </w:pPr>
          </w:p>
        </w:tc>
        <w:tc>
          <w:tcPr>
            <w:tcW w:w="2409" w:type="dxa"/>
            <w:vMerge w:val="continue"/>
          </w:tcPr>
          <w:p w14:paraId="3C6DB548">
            <w:pPr>
              <w:tabs>
                <w:tab w:val="left" w:pos="180"/>
                <w:tab w:val="left" w:pos="3060"/>
                <w:tab w:val="left" w:pos="5220"/>
                <w:tab w:val="left" w:pos="5580"/>
                <w:tab w:val="left" w:pos="6120"/>
              </w:tabs>
              <w:spacing w:after="0"/>
              <w:jc w:val="both"/>
              <w:rPr>
                <w:color w:val="000000"/>
              </w:rPr>
            </w:pPr>
          </w:p>
        </w:tc>
      </w:tr>
      <w:tr w14:paraId="4309D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0ECB037E">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3" w:type="dxa"/>
            <w:shd w:val="clear" w:color="auto" w:fill="FF0000"/>
            <w:vAlign w:val="center"/>
          </w:tcPr>
          <w:p w14:paraId="59D981F0">
            <w:pPr>
              <w:spacing w:after="0"/>
              <w:ind w:left="-108" w:right="-108"/>
              <w:jc w:val="center"/>
              <w:rPr>
                <w:rFonts w:hint="default"/>
                <w:bCs/>
                <w:lang w:val="en-US"/>
              </w:rPr>
            </w:pPr>
            <w:r>
              <w:rPr>
                <w:rFonts w:hint="default"/>
                <w:bCs/>
                <w:lang w:val="en-US"/>
              </w:rPr>
              <w:t>1</w:t>
            </w:r>
          </w:p>
        </w:tc>
        <w:tc>
          <w:tcPr>
            <w:tcW w:w="451" w:type="dxa"/>
            <w:shd w:val="clear" w:color="auto" w:fill="auto"/>
            <w:vAlign w:val="center"/>
          </w:tcPr>
          <w:p w14:paraId="36FF9DDD">
            <w:pPr>
              <w:spacing w:after="0"/>
              <w:jc w:val="center"/>
              <w:rPr>
                <w:rFonts w:hint="default" w:eastAsia="Tahoma"/>
                <w:w w:val="97"/>
                <w:lang w:val="en-US"/>
              </w:rPr>
            </w:pPr>
            <w:r>
              <w:rPr>
                <w:rFonts w:hint="default" w:eastAsia="Tahoma"/>
                <w:w w:val="97"/>
                <w:lang w:val="en-US"/>
              </w:rPr>
              <w:t>8</w:t>
            </w:r>
          </w:p>
        </w:tc>
        <w:tc>
          <w:tcPr>
            <w:tcW w:w="451" w:type="dxa"/>
            <w:shd w:val="clear" w:color="auto" w:fill="auto"/>
            <w:vAlign w:val="center"/>
          </w:tcPr>
          <w:p w14:paraId="23C28D70">
            <w:pPr>
              <w:spacing w:after="0"/>
              <w:jc w:val="center"/>
              <w:rPr>
                <w:rFonts w:hint="default" w:eastAsia="Tahoma"/>
                <w:lang w:val="en-US"/>
              </w:rPr>
            </w:pPr>
            <w:r>
              <w:rPr>
                <w:rFonts w:eastAsia="Tahoma"/>
              </w:rPr>
              <w:t>1</w:t>
            </w:r>
            <w:r>
              <w:rPr>
                <w:rFonts w:hint="default" w:eastAsia="Tahoma"/>
                <w:lang w:val="en-US"/>
              </w:rPr>
              <w:t>5</w:t>
            </w:r>
          </w:p>
        </w:tc>
        <w:tc>
          <w:tcPr>
            <w:tcW w:w="533" w:type="dxa"/>
            <w:shd w:val="clear" w:color="auto" w:fill="auto"/>
            <w:vAlign w:val="center"/>
          </w:tcPr>
          <w:p w14:paraId="34F5D24A">
            <w:pPr>
              <w:spacing w:after="0"/>
              <w:ind w:right="58"/>
              <w:jc w:val="center"/>
              <w:rPr>
                <w:rFonts w:hint="default" w:eastAsia="Tahoma"/>
                <w:lang w:val="en-US"/>
              </w:rPr>
            </w:pPr>
            <w:r>
              <w:rPr>
                <w:rFonts w:eastAsia="Tahoma"/>
              </w:rPr>
              <w:t>2</w:t>
            </w:r>
            <w:r>
              <w:rPr>
                <w:rFonts w:hint="default" w:eastAsia="Tahoma"/>
                <w:lang w:val="en-US"/>
              </w:rPr>
              <w:t>2</w:t>
            </w:r>
          </w:p>
        </w:tc>
        <w:tc>
          <w:tcPr>
            <w:tcW w:w="565" w:type="dxa"/>
            <w:shd w:val="clear" w:color="auto" w:fill="F4B083" w:themeFill="accent2" w:themeFillTint="99"/>
            <w:vAlign w:val="center"/>
          </w:tcPr>
          <w:p w14:paraId="6EED26BC">
            <w:pPr>
              <w:spacing w:after="0"/>
              <w:jc w:val="center"/>
              <w:rPr>
                <w:rFonts w:hint="default" w:eastAsia="Tahoma"/>
                <w:lang w:val="en-US"/>
              </w:rPr>
            </w:pPr>
            <w:r>
              <w:rPr>
                <w:rFonts w:hint="default" w:eastAsia="Tahoma"/>
                <w:lang w:val="en-US"/>
              </w:rPr>
              <w:t>29</w:t>
            </w:r>
          </w:p>
        </w:tc>
        <w:tc>
          <w:tcPr>
            <w:tcW w:w="451" w:type="dxa"/>
            <w:shd w:val="clear" w:color="auto" w:fill="FFFFFF"/>
            <w:vAlign w:val="center"/>
          </w:tcPr>
          <w:p w14:paraId="43630C2E">
            <w:pPr>
              <w:spacing w:after="0"/>
              <w:ind w:left="-108" w:right="-108"/>
              <w:jc w:val="center"/>
              <w:rPr>
                <w:bCs/>
              </w:rPr>
            </w:pPr>
          </w:p>
        </w:tc>
        <w:tc>
          <w:tcPr>
            <w:tcW w:w="959" w:type="dxa"/>
            <w:vMerge w:val="continue"/>
          </w:tcPr>
          <w:p w14:paraId="66784ACC">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17EBD4B1">
            <w:pPr>
              <w:tabs>
                <w:tab w:val="left" w:pos="180"/>
                <w:tab w:val="left" w:pos="3060"/>
                <w:tab w:val="left" w:pos="5220"/>
                <w:tab w:val="left" w:pos="5580"/>
                <w:tab w:val="left" w:pos="6120"/>
              </w:tabs>
              <w:spacing w:after="0"/>
              <w:jc w:val="both"/>
              <w:rPr>
                <w:color w:val="000000"/>
              </w:rPr>
            </w:pPr>
          </w:p>
        </w:tc>
        <w:tc>
          <w:tcPr>
            <w:tcW w:w="2409" w:type="dxa"/>
            <w:vMerge w:val="continue"/>
          </w:tcPr>
          <w:p w14:paraId="7E893790">
            <w:pPr>
              <w:tabs>
                <w:tab w:val="left" w:pos="180"/>
                <w:tab w:val="left" w:pos="3060"/>
                <w:tab w:val="left" w:pos="5220"/>
                <w:tab w:val="left" w:pos="5580"/>
                <w:tab w:val="left" w:pos="6120"/>
              </w:tabs>
              <w:spacing w:after="0"/>
              <w:jc w:val="both"/>
              <w:rPr>
                <w:color w:val="000000"/>
              </w:rPr>
            </w:pPr>
          </w:p>
        </w:tc>
      </w:tr>
      <w:tr w14:paraId="090C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947" w:type="dxa"/>
          </w:tcPr>
          <w:p w14:paraId="52D2B8B5">
            <w:pPr>
              <w:tabs>
                <w:tab w:val="left" w:pos="180"/>
                <w:tab w:val="left" w:pos="3060"/>
                <w:tab w:val="left" w:pos="5220"/>
                <w:tab w:val="left" w:pos="5580"/>
                <w:tab w:val="left" w:pos="6120"/>
              </w:tabs>
              <w:spacing w:after="0" w:line="312" w:lineRule="auto"/>
              <w:rPr>
                <w:color w:val="000000"/>
              </w:rPr>
            </w:pPr>
            <w:r>
              <w:rPr>
                <w:color w:val="000000"/>
              </w:rPr>
              <w:t>Sabtu</w:t>
            </w:r>
          </w:p>
        </w:tc>
        <w:tc>
          <w:tcPr>
            <w:tcW w:w="343" w:type="dxa"/>
            <w:shd w:val="clear" w:color="auto" w:fill="FFC000"/>
          </w:tcPr>
          <w:p w14:paraId="25D4C5AA">
            <w:pPr>
              <w:spacing w:after="0"/>
              <w:ind w:left="-108" w:right="-108"/>
              <w:jc w:val="center"/>
              <w:rPr>
                <w:rFonts w:hint="default"/>
                <w:bCs/>
                <w:lang w:val="en-US"/>
              </w:rPr>
            </w:pPr>
            <w:r>
              <w:rPr>
                <w:rFonts w:hint="default"/>
                <w:bCs/>
                <w:lang w:val="en-US"/>
              </w:rPr>
              <w:t>2</w:t>
            </w:r>
          </w:p>
        </w:tc>
        <w:tc>
          <w:tcPr>
            <w:tcW w:w="451" w:type="dxa"/>
            <w:shd w:val="clear" w:color="auto" w:fill="auto"/>
          </w:tcPr>
          <w:p w14:paraId="2EFD4C1E">
            <w:pPr>
              <w:spacing w:after="0"/>
              <w:ind w:left="18"/>
              <w:jc w:val="center"/>
              <w:rPr>
                <w:rFonts w:hint="default" w:eastAsia="Tahoma"/>
                <w:w w:val="97"/>
                <w:lang w:val="en-US"/>
              </w:rPr>
            </w:pPr>
            <w:r>
              <w:rPr>
                <w:rFonts w:hint="default" w:eastAsia="Tahoma"/>
                <w:w w:val="97"/>
                <w:lang w:val="en-US"/>
              </w:rPr>
              <w:t>9</w:t>
            </w:r>
          </w:p>
        </w:tc>
        <w:tc>
          <w:tcPr>
            <w:tcW w:w="451" w:type="dxa"/>
            <w:shd w:val="clear" w:color="auto" w:fill="auto"/>
          </w:tcPr>
          <w:p w14:paraId="5DBABE6B">
            <w:pPr>
              <w:spacing w:after="0"/>
              <w:jc w:val="center"/>
              <w:rPr>
                <w:rFonts w:hint="default" w:eastAsia="Tahoma"/>
                <w:lang w:val="en-US"/>
              </w:rPr>
            </w:pPr>
            <w:r>
              <w:rPr>
                <w:rFonts w:eastAsia="Tahoma"/>
              </w:rPr>
              <w:t>1</w:t>
            </w:r>
            <w:r>
              <w:rPr>
                <w:rFonts w:hint="default" w:eastAsia="Tahoma"/>
                <w:lang w:val="en-US"/>
              </w:rPr>
              <w:t>6</w:t>
            </w:r>
          </w:p>
        </w:tc>
        <w:tc>
          <w:tcPr>
            <w:tcW w:w="533" w:type="dxa"/>
            <w:shd w:val="clear" w:color="auto" w:fill="auto"/>
          </w:tcPr>
          <w:p w14:paraId="376761C7">
            <w:pPr>
              <w:spacing w:after="0"/>
              <w:ind w:right="58"/>
              <w:jc w:val="center"/>
              <w:rPr>
                <w:rFonts w:hint="default" w:eastAsia="Tahoma"/>
                <w:lang w:val="en-US"/>
              </w:rPr>
            </w:pPr>
            <w:r>
              <w:rPr>
                <w:rFonts w:eastAsia="Tahoma"/>
              </w:rPr>
              <w:t>2</w:t>
            </w:r>
            <w:r>
              <w:rPr>
                <w:rFonts w:hint="default" w:eastAsia="Tahoma"/>
                <w:lang w:val="en-US"/>
              </w:rPr>
              <w:t>3</w:t>
            </w:r>
          </w:p>
        </w:tc>
        <w:tc>
          <w:tcPr>
            <w:tcW w:w="565" w:type="dxa"/>
            <w:shd w:val="clear" w:color="auto" w:fill="F4B083" w:themeFill="accent2" w:themeFillTint="99"/>
          </w:tcPr>
          <w:p w14:paraId="7C451559">
            <w:pPr>
              <w:spacing w:after="0"/>
              <w:jc w:val="center"/>
              <w:rPr>
                <w:rFonts w:hint="default" w:eastAsia="Tahoma"/>
                <w:lang w:val="en-US"/>
              </w:rPr>
            </w:pPr>
            <w:r>
              <w:rPr>
                <w:rFonts w:eastAsia="Tahoma"/>
              </w:rPr>
              <w:t>3</w:t>
            </w:r>
            <w:r>
              <w:rPr>
                <w:rFonts w:hint="default" w:eastAsia="Tahoma"/>
                <w:lang w:val="en-US"/>
              </w:rPr>
              <w:t>0</w:t>
            </w:r>
          </w:p>
        </w:tc>
        <w:tc>
          <w:tcPr>
            <w:tcW w:w="451" w:type="dxa"/>
            <w:shd w:val="clear" w:color="auto" w:fill="FFFFFF"/>
            <w:vAlign w:val="center"/>
          </w:tcPr>
          <w:p w14:paraId="68D306E0">
            <w:pPr>
              <w:spacing w:after="0"/>
              <w:ind w:left="-108" w:right="-108"/>
              <w:jc w:val="center"/>
              <w:rPr>
                <w:bCs/>
              </w:rPr>
            </w:pPr>
          </w:p>
        </w:tc>
        <w:tc>
          <w:tcPr>
            <w:tcW w:w="959" w:type="dxa"/>
            <w:vMerge w:val="continue"/>
          </w:tcPr>
          <w:p w14:paraId="049F836E">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68583697">
            <w:pPr>
              <w:tabs>
                <w:tab w:val="left" w:pos="180"/>
                <w:tab w:val="left" w:pos="3060"/>
                <w:tab w:val="left" w:pos="5220"/>
                <w:tab w:val="left" w:pos="5580"/>
                <w:tab w:val="left" w:pos="6120"/>
              </w:tabs>
              <w:spacing w:after="0"/>
              <w:jc w:val="both"/>
              <w:rPr>
                <w:color w:val="000000"/>
              </w:rPr>
            </w:pPr>
          </w:p>
        </w:tc>
        <w:tc>
          <w:tcPr>
            <w:tcW w:w="2409" w:type="dxa"/>
            <w:vMerge w:val="continue"/>
          </w:tcPr>
          <w:p w14:paraId="4C55A1A3">
            <w:pPr>
              <w:tabs>
                <w:tab w:val="left" w:pos="180"/>
                <w:tab w:val="left" w:pos="3060"/>
                <w:tab w:val="left" w:pos="5220"/>
                <w:tab w:val="left" w:pos="5580"/>
                <w:tab w:val="left" w:pos="6120"/>
              </w:tabs>
              <w:spacing w:after="0"/>
              <w:jc w:val="both"/>
              <w:rPr>
                <w:color w:val="000000"/>
              </w:rPr>
            </w:pPr>
          </w:p>
        </w:tc>
      </w:tr>
      <w:tr w14:paraId="55804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3741" w:type="dxa"/>
            <w:gridSpan w:val="7"/>
            <w:shd w:val="clear" w:color="auto" w:fill="C4BC96"/>
            <w:vAlign w:val="center"/>
          </w:tcPr>
          <w:p w14:paraId="146B4FE0">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J U N I    202</w:t>
            </w:r>
            <w:r>
              <w:rPr>
                <w:rFonts w:hint="default"/>
                <w:b/>
                <w:bCs/>
                <w:color w:val="000000"/>
                <w:lang w:val="en-US"/>
              </w:rPr>
              <w:t>6</w:t>
            </w:r>
          </w:p>
        </w:tc>
        <w:tc>
          <w:tcPr>
            <w:tcW w:w="959" w:type="dxa"/>
            <w:shd w:val="clear" w:color="auto" w:fill="C4BC96"/>
            <w:vAlign w:val="center"/>
          </w:tcPr>
          <w:p w14:paraId="19563C05">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255" w:type="dxa"/>
            <w:shd w:val="clear" w:color="auto" w:fill="C4BC96"/>
            <w:vAlign w:val="center"/>
          </w:tcPr>
          <w:p w14:paraId="09FB8532">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409" w:type="dxa"/>
            <w:shd w:val="clear" w:color="auto" w:fill="C4BC96"/>
            <w:vAlign w:val="center"/>
          </w:tcPr>
          <w:p w14:paraId="3CB0B902">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0789E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13828986">
            <w:pPr>
              <w:tabs>
                <w:tab w:val="left" w:pos="180"/>
                <w:tab w:val="left" w:pos="3060"/>
                <w:tab w:val="left" w:pos="5220"/>
                <w:tab w:val="left" w:pos="5580"/>
                <w:tab w:val="left" w:pos="6120"/>
              </w:tabs>
              <w:spacing w:after="0" w:line="312" w:lineRule="auto"/>
              <w:jc w:val="both"/>
              <w:rPr>
                <w:color w:val="000000"/>
              </w:rPr>
            </w:pPr>
            <w:r>
              <w:rPr>
                <w:color w:val="000000"/>
              </w:rPr>
              <w:t>Minggu</w:t>
            </w:r>
          </w:p>
        </w:tc>
        <w:tc>
          <w:tcPr>
            <w:tcW w:w="343" w:type="dxa"/>
            <w:shd w:val="clear" w:color="auto" w:fill="FFFFFF" w:themeFill="background1"/>
            <w:vAlign w:val="center"/>
          </w:tcPr>
          <w:p w14:paraId="61475D5F">
            <w:pPr>
              <w:spacing w:after="0"/>
              <w:ind w:left="-108" w:right="-108"/>
              <w:jc w:val="center"/>
              <w:rPr>
                <w:bCs/>
              </w:rPr>
            </w:pPr>
          </w:p>
        </w:tc>
        <w:tc>
          <w:tcPr>
            <w:tcW w:w="451" w:type="dxa"/>
            <w:shd w:val="clear" w:color="auto" w:fill="FF0000"/>
            <w:vAlign w:val="center"/>
          </w:tcPr>
          <w:p w14:paraId="687A1B10">
            <w:pPr>
              <w:spacing w:after="0"/>
              <w:jc w:val="center"/>
              <w:rPr>
                <w:rFonts w:hint="default" w:eastAsia="Tahoma"/>
                <w:lang w:val="en-US"/>
              </w:rPr>
            </w:pPr>
            <w:r>
              <w:rPr>
                <w:rFonts w:hint="default" w:eastAsia="Tahoma"/>
                <w:lang w:val="en-US"/>
              </w:rPr>
              <w:t>7</w:t>
            </w:r>
          </w:p>
        </w:tc>
        <w:tc>
          <w:tcPr>
            <w:tcW w:w="451" w:type="dxa"/>
            <w:shd w:val="clear" w:color="auto" w:fill="FF0000"/>
            <w:vAlign w:val="center"/>
          </w:tcPr>
          <w:p w14:paraId="47EE97EF">
            <w:pPr>
              <w:spacing w:after="0"/>
              <w:ind w:left="18"/>
              <w:jc w:val="center"/>
              <w:rPr>
                <w:rFonts w:hint="default" w:eastAsia="Tahoma"/>
                <w:w w:val="97"/>
                <w:lang w:val="en-US"/>
              </w:rPr>
            </w:pPr>
            <w:r>
              <w:rPr>
                <w:rFonts w:eastAsia="Tahoma"/>
                <w:w w:val="97"/>
              </w:rPr>
              <w:t>1</w:t>
            </w:r>
            <w:r>
              <w:rPr>
                <w:rFonts w:hint="default" w:eastAsia="Tahoma"/>
                <w:w w:val="97"/>
                <w:lang w:val="en-US"/>
              </w:rPr>
              <w:t>4</w:t>
            </w:r>
          </w:p>
        </w:tc>
        <w:tc>
          <w:tcPr>
            <w:tcW w:w="533" w:type="dxa"/>
            <w:shd w:val="clear" w:color="auto" w:fill="FF0000"/>
            <w:vAlign w:val="center"/>
          </w:tcPr>
          <w:p w14:paraId="2E82B32E">
            <w:pPr>
              <w:spacing w:after="0"/>
              <w:jc w:val="center"/>
              <w:rPr>
                <w:rFonts w:hint="default" w:eastAsia="Tahoma"/>
                <w:lang w:val="en-US"/>
              </w:rPr>
            </w:pPr>
            <w:r>
              <w:rPr>
                <w:rFonts w:eastAsia="Tahoma"/>
              </w:rPr>
              <w:t>2</w:t>
            </w:r>
            <w:r>
              <w:rPr>
                <w:rFonts w:hint="default" w:eastAsia="Tahoma"/>
                <w:lang w:val="en-US"/>
              </w:rPr>
              <w:t>1</w:t>
            </w:r>
          </w:p>
        </w:tc>
        <w:tc>
          <w:tcPr>
            <w:tcW w:w="565" w:type="dxa"/>
            <w:shd w:val="clear" w:color="auto" w:fill="FF0000"/>
            <w:vAlign w:val="center"/>
          </w:tcPr>
          <w:p w14:paraId="49FE8450">
            <w:pPr>
              <w:spacing w:after="0"/>
              <w:jc w:val="center"/>
              <w:rPr>
                <w:rFonts w:hint="default" w:eastAsia="Tahoma"/>
                <w:lang w:val="en-US"/>
              </w:rPr>
            </w:pPr>
            <w:r>
              <w:rPr>
                <w:rFonts w:eastAsia="Tahoma"/>
              </w:rPr>
              <w:t>2</w:t>
            </w:r>
            <w:r>
              <w:rPr>
                <w:rFonts w:hint="default" w:eastAsia="Tahoma"/>
                <w:lang w:val="en-US"/>
              </w:rPr>
              <w:t>8</w:t>
            </w:r>
          </w:p>
        </w:tc>
        <w:tc>
          <w:tcPr>
            <w:tcW w:w="451" w:type="dxa"/>
            <w:shd w:val="clear" w:color="auto" w:fill="FFFFFF" w:themeFill="background1"/>
            <w:vAlign w:val="center"/>
          </w:tcPr>
          <w:p w14:paraId="7A6932C3">
            <w:pPr>
              <w:spacing w:after="0" w:line="312" w:lineRule="auto"/>
              <w:ind w:left="-108" w:right="-108"/>
              <w:jc w:val="center"/>
              <w:rPr>
                <w:bCs/>
              </w:rPr>
            </w:pPr>
          </w:p>
        </w:tc>
        <w:tc>
          <w:tcPr>
            <w:tcW w:w="959" w:type="dxa"/>
            <w:vMerge w:val="restart"/>
            <w:vAlign w:val="center"/>
          </w:tcPr>
          <w:p w14:paraId="1A88AA88">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1</w:t>
            </w:r>
            <w:r>
              <w:rPr>
                <w:rFonts w:hint="default"/>
                <w:color w:val="000000"/>
                <w:lang w:val="en-US"/>
              </w:rPr>
              <w:t>6</w:t>
            </w:r>
          </w:p>
        </w:tc>
        <w:tc>
          <w:tcPr>
            <w:tcW w:w="1255" w:type="dxa"/>
            <w:vMerge w:val="restart"/>
          </w:tcPr>
          <w:p w14:paraId="61B89746">
            <w:pPr>
              <w:tabs>
                <w:tab w:val="left" w:pos="180"/>
                <w:tab w:val="left" w:pos="3060"/>
                <w:tab w:val="left" w:pos="5220"/>
                <w:tab w:val="left" w:pos="5580"/>
                <w:tab w:val="left" w:pos="6120"/>
              </w:tabs>
              <w:spacing w:after="0"/>
              <w:jc w:val="both"/>
              <w:rPr>
                <w:color w:val="000000"/>
              </w:rPr>
            </w:pPr>
            <w:r>
              <w:rPr>
                <w:color w:val="000000"/>
              </w:rPr>
              <w:t>1</w:t>
            </w:r>
          </w:p>
          <w:p w14:paraId="1EF43A09">
            <w:pPr>
              <w:tabs>
                <w:tab w:val="left" w:pos="180"/>
                <w:tab w:val="left" w:pos="3060"/>
                <w:tab w:val="left" w:pos="5220"/>
                <w:tab w:val="left" w:pos="5580"/>
                <w:tab w:val="left" w:pos="6120"/>
              </w:tabs>
              <w:spacing w:after="0"/>
              <w:jc w:val="both"/>
              <w:rPr>
                <w:rFonts w:hint="default"/>
                <w:color w:val="000000"/>
                <w:lang w:val="en-US"/>
              </w:rPr>
            </w:pPr>
            <w:r>
              <w:rPr>
                <w:rFonts w:hint="default"/>
                <w:color w:val="000000"/>
                <w:lang w:val="en-US"/>
              </w:rPr>
              <w:t>2</w:t>
            </w:r>
            <w:r>
              <w:rPr>
                <w:color w:val="000000"/>
              </w:rPr>
              <w:t xml:space="preserve"> - </w:t>
            </w:r>
            <w:r>
              <w:rPr>
                <w:rFonts w:hint="default"/>
                <w:color w:val="000000"/>
                <w:lang w:val="en-US"/>
              </w:rPr>
              <w:t>6</w:t>
            </w:r>
          </w:p>
          <w:p w14:paraId="59F2C813">
            <w:pPr>
              <w:tabs>
                <w:tab w:val="left" w:pos="180"/>
                <w:tab w:val="left" w:pos="3060"/>
                <w:tab w:val="left" w:pos="5220"/>
                <w:tab w:val="left" w:pos="5580"/>
                <w:tab w:val="left" w:pos="6120"/>
              </w:tabs>
              <w:spacing w:after="0"/>
              <w:jc w:val="both"/>
              <w:rPr>
                <w:rFonts w:hint="default"/>
                <w:color w:val="000000"/>
                <w:lang w:val="en-US"/>
              </w:rPr>
            </w:pPr>
            <w:r>
              <w:rPr>
                <w:color w:val="000000"/>
              </w:rPr>
              <w:t>2</w:t>
            </w:r>
            <w:r>
              <w:rPr>
                <w:rFonts w:hint="default"/>
                <w:color w:val="000000"/>
                <w:lang w:val="en-US"/>
              </w:rPr>
              <w:t>0</w:t>
            </w:r>
          </w:p>
          <w:p w14:paraId="1E73EA3E">
            <w:pPr>
              <w:tabs>
                <w:tab w:val="left" w:pos="180"/>
                <w:tab w:val="left" w:pos="3060"/>
                <w:tab w:val="left" w:pos="5220"/>
                <w:tab w:val="left" w:pos="5580"/>
                <w:tab w:val="left" w:pos="6120"/>
              </w:tabs>
              <w:spacing w:after="0"/>
              <w:jc w:val="both"/>
              <w:rPr>
                <w:color w:val="000000"/>
              </w:rPr>
            </w:pPr>
            <w:r>
              <w:rPr>
                <w:color w:val="000000"/>
              </w:rPr>
              <w:t>2</w:t>
            </w:r>
            <w:r>
              <w:rPr>
                <w:rFonts w:hint="default"/>
                <w:color w:val="000000"/>
                <w:lang w:val="en-US"/>
              </w:rPr>
              <w:t>2</w:t>
            </w:r>
            <w:r>
              <w:rPr>
                <w:color w:val="000000"/>
              </w:rPr>
              <w:t xml:space="preserve"> - 30</w:t>
            </w:r>
          </w:p>
          <w:p w14:paraId="0A9DEB44">
            <w:pPr>
              <w:tabs>
                <w:tab w:val="left" w:pos="180"/>
                <w:tab w:val="left" w:pos="3060"/>
                <w:tab w:val="left" w:pos="5220"/>
                <w:tab w:val="left" w:pos="5580"/>
                <w:tab w:val="left" w:pos="6120"/>
              </w:tabs>
              <w:spacing w:after="0"/>
              <w:jc w:val="both"/>
              <w:rPr>
                <w:color w:val="000000"/>
              </w:rPr>
            </w:pPr>
            <w:r>
              <w:rPr>
                <w:color w:val="000000"/>
              </w:rPr>
              <w:t xml:space="preserve"> </w:t>
            </w:r>
          </w:p>
          <w:p w14:paraId="10E742BB">
            <w:pPr>
              <w:tabs>
                <w:tab w:val="left" w:pos="180"/>
                <w:tab w:val="left" w:pos="3060"/>
                <w:tab w:val="left" w:pos="5220"/>
                <w:tab w:val="left" w:pos="5580"/>
                <w:tab w:val="left" w:pos="6120"/>
              </w:tabs>
              <w:spacing w:after="0"/>
              <w:jc w:val="both"/>
              <w:rPr>
                <w:color w:val="000000"/>
              </w:rPr>
            </w:pPr>
            <w:r>
              <w:rPr>
                <w:color w:val="000000"/>
              </w:rPr>
              <w:t>24-29</w:t>
            </w:r>
          </w:p>
          <w:p w14:paraId="0CFE92C8">
            <w:pPr>
              <w:tabs>
                <w:tab w:val="left" w:pos="180"/>
                <w:tab w:val="left" w:pos="3060"/>
                <w:tab w:val="left" w:pos="5220"/>
                <w:tab w:val="left" w:pos="5580"/>
                <w:tab w:val="left" w:pos="6120"/>
              </w:tabs>
              <w:spacing w:after="0"/>
              <w:jc w:val="both"/>
              <w:rPr>
                <w:color w:val="000000"/>
              </w:rPr>
            </w:pPr>
          </w:p>
          <w:p w14:paraId="4CB2DC20">
            <w:pPr>
              <w:tabs>
                <w:tab w:val="left" w:pos="180"/>
                <w:tab w:val="left" w:pos="3060"/>
                <w:tab w:val="left" w:pos="5220"/>
                <w:tab w:val="left" w:pos="5580"/>
                <w:tab w:val="left" w:pos="6120"/>
              </w:tabs>
              <w:spacing w:after="0"/>
              <w:jc w:val="both"/>
              <w:rPr>
                <w:color w:val="000000"/>
              </w:rPr>
            </w:pPr>
            <w:r>
              <w:rPr>
                <w:color w:val="000000"/>
              </w:rPr>
              <w:t>2</w:t>
            </w:r>
          </w:p>
        </w:tc>
        <w:tc>
          <w:tcPr>
            <w:tcW w:w="2409" w:type="dxa"/>
            <w:vMerge w:val="restart"/>
          </w:tcPr>
          <w:p w14:paraId="23B0E006">
            <w:pPr>
              <w:spacing w:after="0"/>
              <w:rPr>
                <w:color w:val="000000"/>
                <w:lang w:val="sv-SE"/>
              </w:rPr>
            </w:pPr>
            <w:r>
              <w:rPr>
                <w:color w:val="000000"/>
                <w:lang w:val="sv-SE"/>
              </w:rPr>
              <w:t>Hari Lahir Pancasila</w:t>
            </w:r>
          </w:p>
          <w:p w14:paraId="676C1F49">
            <w:pPr>
              <w:spacing w:after="0"/>
              <w:rPr>
                <w:color w:val="000000"/>
                <w:lang w:val="sv-SE"/>
              </w:rPr>
            </w:pPr>
            <w:r>
              <w:rPr>
                <w:color w:val="000000"/>
                <w:lang w:val="sv-SE"/>
              </w:rPr>
              <w:t>Penilaian Akhir Tahun</w:t>
            </w:r>
          </w:p>
          <w:p w14:paraId="108DE5E6">
            <w:pPr>
              <w:spacing w:after="0"/>
              <w:rPr>
                <w:color w:val="000000"/>
                <w:lang w:val="sv-SE"/>
              </w:rPr>
            </w:pPr>
            <w:r>
              <w:rPr>
                <w:color w:val="000000"/>
                <w:lang w:val="sv-SE"/>
              </w:rPr>
              <w:t>Penyerahan Buku raport</w:t>
            </w:r>
          </w:p>
          <w:p w14:paraId="65DA7564">
            <w:pPr>
              <w:spacing w:after="0"/>
              <w:rPr>
                <w:rFonts w:hint="default"/>
                <w:color w:val="000000"/>
                <w:lang w:val="en-US"/>
              </w:rPr>
            </w:pPr>
            <w:r>
              <w:rPr>
                <w:color w:val="000000"/>
              </w:rPr>
              <w:t xml:space="preserve">Libur akhir TP </w:t>
            </w:r>
            <w:r>
              <w:rPr>
                <w:color w:val="000000"/>
                <w:lang w:val="en-US"/>
              </w:rPr>
              <w:t>2025/2026</w:t>
            </w:r>
          </w:p>
          <w:p w14:paraId="76656C67">
            <w:pPr>
              <w:spacing w:after="0"/>
              <w:rPr>
                <w:rFonts w:hint="default"/>
                <w:color w:val="000000"/>
                <w:lang w:val="en-US"/>
              </w:rPr>
            </w:pPr>
            <w:r>
              <w:rPr>
                <w:color w:val="000000"/>
              </w:rPr>
              <w:t xml:space="preserve">Perkiraan PPDB TA </w:t>
            </w:r>
            <w:r>
              <w:rPr>
                <w:color w:val="000000"/>
                <w:lang w:val="en-US"/>
              </w:rPr>
              <w:t>2025/2026</w:t>
            </w:r>
          </w:p>
          <w:p w14:paraId="7F80AF41">
            <w:pPr>
              <w:spacing w:after="0"/>
              <w:rPr>
                <w:color w:val="000000"/>
              </w:rPr>
            </w:pPr>
            <w:r>
              <w:rPr>
                <w:color w:val="000000"/>
              </w:rPr>
              <w:t xml:space="preserve">Kelulusan kelas VI </w:t>
            </w:r>
          </w:p>
        </w:tc>
      </w:tr>
      <w:tr w14:paraId="09029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22D01D3E">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3" w:type="dxa"/>
            <w:shd w:val="clear" w:color="auto" w:fill="FFC000"/>
            <w:vAlign w:val="center"/>
          </w:tcPr>
          <w:p w14:paraId="740B72D7">
            <w:pPr>
              <w:spacing w:after="0"/>
              <w:jc w:val="center"/>
              <w:rPr>
                <w:rFonts w:hint="default"/>
                <w:lang w:val="en-US"/>
              </w:rPr>
            </w:pPr>
            <w:r>
              <w:rPr>
                <w:rFonts w:hint="default"/>
                <w:lang w:val="en-US"/>
              </w:rPr>
              <w:t>1</w:t>
            </w:r>
          </w:p>
        </w:tc>
        <w:tc>
          <w:tcPr>
            <w:tcW w:w="451" w:type="dxa"/>
            <w:shd w:val="clear" w:color="auto" w:fill="FFFFFF" w:themeFill="background1"/>
            <w:vAlign w:val="center"/>
          </w:tcPr>
          <w:p w14:paraId="5F3D3A1A">
            <w:pPr>
              <w:spacing w:after="0"/>
              <w:jc w:val="center"/>
              <w:rPr>
                <w:rFonts w:hint="default"/>
                <w:lang w:val="en-US"/>
              </w:rPr>
            </w:pPr>
            <w:r>
              <w:rPr>
                <w:rFonts w:hint="default"/>
                <w:lang w:val="en-US"/>
              </w:rPr>
              <w:t>8</w:t>
            </w:r>
          </w:p>
        </w:tc>
        <w:tc>
          <w:tcPr>
            <w:tcW w:w="451" w:type="dxa"/>
            <w:shd w:val="clear" w:color="auto" w:fill="FFFFFF" w:themeFill="background1"/>
            <w:vAlign w:val="center"/>
          </w:tcPr>
          <w:p w14:paraId="6470A723">
            <w:pPr>
              <w:spacing w:after="0"/>
              <w:jc w:val="center"/>
              <w:rPr>
                <w:rFonts w:hint="default"/>
                <w:lang w:val="en-US"/>
              </w:rPr>
            </w:pPr>
            <w:r>
              <w:t>1</w:t>
            </w:r>
            <w:r>
              <w:rPr>
                <w:rFonts w:hint="default"/>
                <w:lang w:val="en-US"/>
              </w:rPr>
              <w:t>5</w:t>
            </w:r>
          </w:p>
        </w:tc>
        <w:tc>
          <w:tcPr>
            <w:tcW w:w="533" w:type="dxa"/>
            <w:shd w:val="clear" w:color="auto" w:fill="FF0000"/>
            <w:vAlign w:val="center"/>
          </w:tcPr>
          <w:p w14:paraId="04E4F613">
            <w:pPr>
              <w:spacing w:after="0"/>
              <w:jc w:val="center"/>
              <w:rPr>
                <w:rFonts w:hint="default"/>
                <w:lang w:val="en-US"/>
              </w:rPr>
            </w:pPr>
            <w:r>
              <w:t>2</w:t>
            </w:r>
            <w:r>
              <w:rPr>
                <w:rFonts w:hint="default"/>
                <w:lang w:val="en-US"/>
              </w:rPr>
              <w:t>2</w:t>
            </w:r>
          </w:p>
        </w:tc>
        <w:tc>
          <w:tcPr>
            <w:tcW w:w="565" w:type="dxa"/>
            <w:shd w:val="clear" w:color="auto" w:fill="FF0000"/>
            <w:vAlign w:val="center"/>
          </w:tcPr>
          <w:p w14:paraId="2EA9DF7F">
            <w:pPr>
              <w:spacing w:after="0"/>
              <w:jc w:val="center"/>
              <w:rPr>
                <w:rFonts w:hint="default"/>
                <w:lang w:val="en-US"/>
              </w:rPr>
            </w:pPr>
            <w:r>
              <w:rPr>
                <w:rFonts w:hint="default"/>
                <w:lang w:val="en-US"/>
              </w:rPr>
              <w:t>29</w:t>
            </w:r>
          </w:p>
        </w:tc>
        <w:tc>
          <w:tcPr>
            <w:tcW w:w="451" w:type="dxa"/>
            <w:shd w:val="clear" w:color="auto" w:fill="FFFFFF"/>
            <w:vAlign w:val="center"/>
          </w:tcPr>
          <w:p w14:paraId="214E890D">
            <w:pPr>
              <w:spacing w:after="0" w:line="312" w:lineRule="auto"/>
              <w:ind w:left="-108" w:right="-108"/>
              <w:jc w:val="center"/>
              <w:rPr>
                <w:bCs/>
              </w:rPr>
            </w:pPr>
          </w:p>
        </w:tc>
        <w:tc>
          <w:tcPr>
            <w:tcW w:w="959" w:type="dxa"/>
            <w:vMerge w:val="continue"/>
          </w:tcPr>
          <w:p w14:paraId="1E56871D">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53204DBE">
            <w:pPr>
              <w:tabs>
                <w:tab w:val="left" w:pos="180"/>
                <w:tab w:val="left" w:pos="3060"/>
                <w:tab w:val="left" w:pos="5220"/>
                <w:tab w:val="left" w:pos="5580"/>
                <w:tab w:val="left" w:pos="6120"/>
              </w:tabs>
              <w:spacing w:after="0" w:line="312" w:lineRule="auto"/>
              <w:jc w:val="both"/>
              <w:rPr>
                <w:color w:val="000000"/>
              </w:rPr>
            </w:pPr>
          </w:p>
        </w:tc>
        <w:tc>
          <w:tcPr>
            <w:tcW w:w="2409" w:type="dxa"/>
            <w:vMerge w:val="continue"/>
            <w:vAlign w:val="bottom"/>
          </w:tcPr>
          <w:p w14:paraId="5609B3E8">
            <w:pPr>
              <w:tabs>
                <w:tab w:val="left" w:pos="180"/>
                <w:tab w:val="left" w:pos="3060"/>
                <w:tab w:val="left" w:pos="5220"/>
                <w:tab w:val="left" w:pos="5580"/>
                <w:tab w:val="left" w:pos="6120"/>
              </w:tabs>
              <w:spacing w:after="0" w:line="312" w:lineRule="auto"/>
              <w:jc w:val="both"/>
              <w:rPr>
                <w:color w:val="000000"/>
              </w:rPr>
            </w:pPr>
          </w:p>
        </w:tc>
      </w:tr>
      <w:tr w14:paraId="2DC75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9" w:hRule="atLeast"/>
        </w:trPr>
        <w:tc>
          <w:tcPr>
            <w:tcW w:w="947" w:type="dxa"/>
          </w:tcPr>
          <w:p w14:paraId="10E5DDC1">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3" w:type="dxa"/>
            <w:shd w:val="clear" w:color="auto" w:fill="823B0B" w:themeFill="accent2" w:themeFillShade="7F"/>
            <w:vAlign w:val="center"/>
          </w:tcPr>
          <w:p w14:paraId="6847D2E6">
            <w:pPr>
              <w:spacing w:after="0"/>
              <w:jc w:val="center"/>
              <w:rPr>
                <w:rFonts w:hint="default" w:eastAsia="Tahoma"/>
                <w:lang w:val="en-US"/>
              </w:rPr>
            </w:pPr>
            <w:r>
              <w:rPr>
                <w:rFonts w:hint="default" w:eastAsia="Tahoma"/>
                <w:lang w:val="en-US"/>
              </w:rPr>
              <w:t>2</w:t>
            </w:r>
          </w:p>
        </w:tc>
        <w:tc>
          <w:tcPr>
            <w:tcW w:w="451" w:type="dxa"/>
            <w:shd w:val="clear" w:color="auto" w:fill="FFFFFF" w:themeFill="background1"/>
            <w:vAlign w:val="center"/>
          </w:tcPr>
          <w:p w14:paraId="6A4C32DD">
            <w:pPr>
              <w:spacing w:after="0"/>
              <w:ind w:left="18"/>
              <w:jc w:val="center"/>
              <w:rPr>
                <w:rFonts w:hint="default" w:eastAsia="Tahoma"/>
                <w:w w:val="97"/>
                <w:lang w:val="en-US"/>
              </w:rPr>
            </w:pPr>
            <w:r>
              <w:rPr>
                <w:rFonts w:hint="default" w:eastAsia="Tahoma"/>
                <w:w w:val="97"/>
                <w:lang w:val="en-US"/>
              </w:rPr>
              <w:t>9</w:t>
            </w:r>
          </w:p>
        </w:tc>
        <w:tc>
          <w:tcPr>
            <w:tcW w:w="451" w:type="dxa"/>
            <w:shd w:val="clear" w:color="auto" w:fill="FFFFFF" w:themeFill="background1"/>
            <w:vAlign w:val="center"/>
          </w:tcPr>
          <w:p w14:paraId="3C82FCB3">
            <w:pPr>
              <w:spacing w:after="0"/>
              <w:jc w:val="center"/>
              <w:rPr>
                <w:rFonts w:hint="default" w:eastAsia="Tahoma"/>
                <w:lang w:val="en-US"/>
              </w:rPr>
            </w:pPr>
            <w:r>
              <w:rPr>
                <w:rFonts w:eastAsia="Tahoma"/>
              </w:rPr>
              <w:t>1</w:t>
            </w:r>
            <w:r>
              <w:rPr>
                <w:rFonts w:hint="default" w:eastAsia="Tahoma"/>
                <w:lang w:val="en-US"/>
              </w:rPr>
              <w:t>6</w:t>
            </w:r>
          </w:p>
        </w:tc>
        <w:tc>
          <w:tcPr>
            <w:tcW w:w="533" w:type="dxa"/>
            <w:shd w:val="clear" w:color="auto" w:fill="FF0000"/>
            <w:vAlign w:val="center"/>
          </w:tcPr>
          <w:p w14:paraId="1CE8C42F">
            <w:pPr>
              <w:spacing w:after="0"/>
              <w:jc w:val="center"/>
              <w:rPr>
                <w:rFonts w:hint="default"/>
                <w:lang w:val="en-US"/>
              </w:rPr>
            </w:pPr>
            <w:r>
              <w:t>2</w:t>
            </w:r>
            <w:r>
              <w:rPr>
                <w:rFonts w:hint="default"/>
                <w:lang w:val="en-US"/>
              </w:rPr>
              <w:t>3</w:t>
            </w:r>
          </w:p>
        </w:tc>
        <w:tc>
          <w:tcPr>
            <w:tcW w:w="565" w:type="dxa"/>
            <w:shd w:val="clear" w:color="auto" w:fill="FF0000"/>
            <w:vAlign w:val="center"/>
          </w:tcPr>
          <w:p w14:paraId="6E98D583">
            <w:pPr>
              <w:spacing w:after="0"/>
              <w:ind w:left="-108" w:right="-108"/>
              <w:jc w:val="center"/>
              <w:rPr>
                <w:rFonts w:hint="default"/>
                <w:bCs/>
                <w:lang w:val="en-US"/>
              </w:rPr>
            </w:pPr>
            <w:r>
              <w:rPr>
                <w:rFonts w:hint="default"/>
                <w:bCs/>
                <w:lang w:val="en-US"/>
              </w:rPr>
              <w:t>30</w:t>
            </w:r>
          </w:p>
        </w:tc>
        <w:tc>
          <w:tcPr>
            <w:tcW w:w="451" w:type="dxa"/>
            <w:shd w:val="clear" w:color="auto" w:fill="FFFFFF"/>
            <w:vAlign w:val="center"/>
          </w:tcPr>
          <w:p w14:paraId="242BD134">
            <w:pPr>
              <w:spacing w:after="0" w:line="312" w:lineRule="auto"/>
              <w:ind w:left="-108" w:right="-108"/>
              <w:jc w:val="center"/>
              <w:rPr>
                <w:rFonts w:ascii="Tahoma" w:hAnsi="Tahoma"/>
                <w:bCs/>
              </w:rPr>
            </w:pPr>
          </w:p>
        </w:tc>
        <w:tc>
          <w:tcPr>
            <w:tcW w:w="959" w:type="dxa"/>
            <w:vMerge w:val="continue"/>
          </w:tcPr>
          <w:p w14:paraId="5CC406DF">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290E7767">
            <w:pPr>
              <w:tabs>
                <w:tab w:val="left" w:pos="180"/>
                <w:tab w:val="left" w:pos="3060"/>
                <w:tab w:val="left" w:pos="5220"/>
                <w:tab w:val="left" w:pos="5580"/>
                <w:tab w:val="left" w:pos="6120"/>
              </w:tabs>
              <w:spacing w:after="0" w:line="312" w:lineRule="auto"/>
              <w:jc w:val="both"/>
              <w:rPr>
                <w:color w:val="000000"/>
              </w:rPr>
            </w:pPr>
          </w:p>
        </w:tc>
        <w:tc>
          <w:tcPr>
            <w:tcW w:w="2409" w:type="dxa"/>
            <w:vMerge w:val="continue"/>
            <w:vAlign w:val="bottom"/>
          </w:tcPr>
          <w:p w14:paraId="5E2ADA70">
            <w:pPr>
              <w:tabs>
                <w:tab w:val="left" w:pos="180"/>
                <w:tab w:val="left" w:pos="3060"/>
                <w:tab w:val="left" w:pos="5220"/>
                <w:tab w:val="left" w:pos="5580"/>
                <w:tab w:val="left" w:pos="6120"/>
              </w:tabs>
              <w:spacing w:after="0" w:line="312" w:lineRule="auto"/>
              <w:jc w:val="both"/>
              <w:rPr>
                <w:color w:val="000000"/>
              </w:rPr>
            </w:pPr>
          </w:p>
        </w:tc>
      </w:tr>
      <w:tr w14:paraId="4E9ED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1F38C005">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3" w:type="dxa"/>
            <w:shd w:val="clear" w:color="auto" w:fill="F4B083" w:themeFill="accent2" w:themeFillTint="99"/>
            <w:vAlign w:val="center"/>
          </w:tcPr>
          <w:p w14:paraId="6C3D4489">
            <w:pPr>
              <w:spacing w:after="0"/>
              <w:jc w:val="center"/>
              <w:rPr>
                <w:rFonts w:hint="default" w:eastAsia="Tahoma"/>
                <w:lang w:val="en-US"/>
              </w:rPr>
            </w:pPr>
            <w:r>
              <w:rPr>
                <w:rFonts w:hint="default" w:eastAsia="Tahoma"/>
                <w:lang w:val="en-US"/>
              </w:rPr>
              <w:t>3</w:t>
            </w:r>
          </w:p>
        </w:tc>
        <w:tc>
          <w:tcPr>
            <w:tcW w:w="451" w:type="dxa"/>
            <w:shd w:val="clear" w:color="auto" w:fill="FFFFFF" w:themeFill="background1"/>
            <w:vAlign w:val="center"/>
          </w:tcPr>
          <w:p w14:paraId="0727302F">
            <w:pPr>
              <w:spacing w:after="0"/>
              <w:ind w:left="18"/>
              <w:jc w:val="center"/>
              <w:rPr>
                <w:rFonts w:hint="default" w:eastAsia="Tahoma"/>
                <w:w w:val="97"/>
                <w:lang w:val="en-US"/>
              </w:rPr>
            </w:pPr>
            <w:r>
              <w:rPr>
                <w:rFonts w:eastAsia="Tahoma"/>
                <w:w w:val="97"/>
              </w:rPr>
              <w:t>1</w:t>
            </w:r>
            <w:r>
              <w:rPr>
                <w:rFonts w:hint="default" w:eastAsia="Tahoma"/>
                <w:w w:val="97"/>
                <w:lang w:val="en-US"/>
              </w:rPr>
              <w:t>0</w:t>
            </w:r>
          </w:p>
        </w:tc>
        <w:tc>
          <w:tcPr>
            <w:tcW w:w="451" w:type="dxa"/>
            <w:shd w:val="clear" w:color="auto" w:fill="FF0000"/>
            <w:vAlign w:val="center"/>
          </w:tcPr>
          <w:p w14:paraId="2438D14B">
            <w:pPr>
              <w:spacing w:after="0"/>
              <w:jc w:val="center"/>
              <w:rPr>
                <w:rFonts w:hint="default" w:eastAsia="Tahoma"/>
                <w:lang w:val="en-US"/>
              </w:rPr>
            </w:pPr>
            <w:r>
              <w:rPr>
                <w:rFonts w:eastAsia="Tahoma"/>
              </w:rPr>
              <w:t>1</w:t>
            </w:r>
            <w:r>
              <w:rPr>
                <w:rFonts w:hint="default" w:eastAsia="Tahoma"/>
                <w:lang w:val="en-US"/>
              </w:rPr>
              <w:t>7</w:t>
            </w:r>
          </w:p>
        </w:tc>
        <w:tc>
          <w:tcPr>
            <w:tcW w:w="533" w:type="dxa"/>
            <w:shd w:val="clear" w:color="auto" w:fill="FF0000"/>
            <w:vAlign w:val="center"/>
          </w:tcPr>
          <w:p w14:paraId="206BB552">
            <w:pPr>
              <w:spacing w:after="0"/>
              <w:jc w:val="center"/>
              <w:rPr>
                <w:rFonts w:hint="default"/>
                <w:lang w:val="en-US"/>
              </w:rPr>
            </w:pPr>
            <w:r>
              <w:t>2</w:t>
            </w:r>
            <w:r>
              <w:rPr>
                <w:rFonts w:hint="default"/>
                <w:lang w:val="en-US"/>
              </w:rPr>
              <w:t>4</w:t>
            </w:r>
          </w:p>
        </w:tc>
        <w:tc>
          <w:tcPr>
            <w:tcW w:w="565" w:type="dxa"/>
            <w:shd w:val="clear" w:color="auto" w:fill="FFFFFF" w:themeFill="background1"/>
            <w:vAlign w:val="center"/>
          </w:tcPr>
          <w:p w14:paraId="794FE521">
            <w:pPr>
              <w:spacing w:after="0"/>
              <w:jc w:val="center"/>
            </w:pPr>
          </w:p>
        </w:tc>
        <w:tc>
          <w:tcPr>
            <w:tcW w:w="451" w:type="dxa"/>
            <w:vAlign w:val="center"/>
          </w:tcPr>
          <w:p w14:paraId="6C04B452">
            <w:pPr>
              <w:spacing w:after="0" w:line="312" w:lineRule="auto"/>
              <w:ind w:left="-108" w:right="-108"/>
              <w:jc w:val="center"/>
              <w:rPr>
                <w:rFonts w:ascii="Tahoma" w:hAnsi="Tahoma"/>
                <w:bCs/>
              </w:rPr>
            </w:pPr>
          </w:p>
        </w:tc>
        <w:tc>
          <w:tcPr>
            <w:tcW w:w="959" w:type="dxa"/>
            <w:vMerge w:val="continue"/>
          </w:tcPr>
          <w:p w14:paraId="736646EA">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6753EB87">
            <w:pPr>
              <w:tabs>
                <w:tab w:val="left" w:pos="180"/>
                <w:tab w:val="left" w:pos="3060"/>
                <w:tab w:val="left" w:pos="5220"/>
                <w:tab w:val="left" w:pos="5580"/>
                <w:tab w:val="left" w:pos="6120"/>
              </w:tabs>
              <w:spacing w:after="0" w:line="312" w:lineRule="auto"/>
              <w:jc w:val="both"/>
              <w:rPr>
                <w:color w:val="000000"/>
              </w:rPr>
            </w:pPr>
          </w:p>
        </w:tc>
        <w:tc>
          <w:tcPr>
            <w:tcW w:w="2409" w:type="dxa"/>
            <w:vMerge w:val="continue"/>
            <w:vAlign w:val="bottom"/>
          </w:tcPr>
          <w:p w14:paraId="0EA9015F">
            <w:pPr>
              <w:tabs>
                <w:tab w:val="left" w:pos="180"/>
                <w:tab w:val="left" w:pos="3060"/>
                <w:tab w:val="left" w:pos="5220"/>
                <w:tab w:val="left" w:pos="5580"/>
                <w:tab w:val="left" w:pos="6120"/>
              </w:tabs>
              <w:spacing w:after="0" w:line="312" w:lineRule="auto"/>
              <w:jc w:val="both"/>
              <w:rPr>
                <w:color w:val="000000"/>
              </w:rPr>
            </w:pPr>
          </w:p>
        </w:tc>
      </w:tr>
      <w:tr w14:paraId="4A05A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6CC12550">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3" w:type="dxa"/>
            <w:shd w:val="clear" w:color="auto" w:fill="F4B083" w:themeFill="accent2" w:themeFillTint="99"/>
            <w:vAlign w:val="center"/>
          </w:tcPr>
          <w:p w14:paraId="7E7A5B2E">
            <w:pPr>
              <w:spacing w:after="0"/>
              <w:jc w:val="center"/>
              <w:rPr>
                <w:rFonts w:hint="default" w:eastAsia="Tahoma"/>
                <w:lang w:val="en-US"/>
              </w:rPr>
            </w:pPr>
            <w:r>
              <w:rPr>
                <w:rFonts w:hint="default" w:eastAsia="Tahoma"/>
                <w:lang w:val="en-US"/>
              </w:rPr>
              <w:t>4</w:t>
            </w:r>
          </w:p>
        </w:tc>
        <w:tc>
          <w:tcPr>
            <w:tcW w:w="451" w:type="dxa"/>
            <w:shd w:val="clear" w:color="auto" w:fill="FFFFFF" w:themeFill="background1"/>
            <w:vAlign w:val="center"/>
          </w:tcPr>
          <w:p w14:paraId="53C64B57">
            <w:pPr>
              <w:spacing w:after="0"/>
              <w:ind w:left="18"/>
              <w:jc w:val="center"/>
              <w:rPr>
                <w:rFonts w:hint="default" w:eastAsia="Tahoma"/>
                <w:w w:val="97"/>
                <w:lang w:val="en-US"/>
              </w:rPr>
            </w:pPr>
            <w:r>
              <w:rPr>
                <w:rFonts w:eastAsia="Tahoma"/>
                <w:w w:val="97"/>
              </w:rPr>
              <w:t>1</w:t>
            </w:r>
            <w:r>
              <w:rPr>
                <w:rFonts w:hint="default" w:eastAsia="Tahoma"/>
                <w:w w:val="97"/>
                <w:lang w:val="en-US"/>
              </w:rPr>
              <w:t>1</w:t>
            </w:r>
          </w:p>
        </w:tc>
        <w:tc>
          <w:tcPr>
            <w:tcW w:w="451" w:type="dxa"/>
            <w:shd w:val="clear" w:color="auto" w:fill="FFFFFF" w:themeFill="background1"/>
            <w:vAlign w:val="center"/>
          </w:tcPr>
          <w:p w14:paraId="6B8266B7">
            <w:pPr>
              <w:spacing w:after="0"/>
              <w:jc w:val="center"/>
              <w:rPr>
                <w:rFonts w:hint="default" w:eastAsia="Tahoma"/>
                <w:lang w:val="en-US"/>
              </w:rPr>
            </w:pPr>
            <w:r>
              <w:rPr>
                <w:rFonts w:eastAsia="Tahoma"/>
              </w:rPr>
              <w:t>1</w:t>
            </w:r>
            <w:r>
              <w:rPr>
                <w:rFonts w:hint="default" w:eastAsia="Tahoma"/>
                <w:lang w:val="en-US"/>
              </w:rPr>
              <w:t>8</w:t>
            </w:r>
          </w:p>
        </w:tc>
        <w:tc>
          <w:tcPr>
            <w:tcW w:w="533" w:type="dxa"/>
            <w:shd w:val="clear" w:color="auto" w:fill="FF0000"/>
            <w:vAlign w:val="center"/>
          </w:tcPr>
          <w:p w14:paraId="0AB6DCA5">
            <w:pPr>
              <w:spacing w:after="0"/>
              <w:jc w:val="center"/>
              <w:rPr>
                <w:rFonts w:hint="default"/>
                <w:lang w:val="en-US"/>
              </w:rPr>
            </w:pPr>
            <w:r>
              <w:t>2</w:t>
            </w:r>
            <w:r>
              <w:rPr>
                <w:rFonts w:hint="default"/>
                <w:lang w:val="en-US"/>
              </w:rPr>
              <w:t>5</w:t>
            </w:r>
          </w:p>
        </w:tc>
        <w:tc>
          <w:tcPr>
            <w:tcW w:w="565" w:type="dxa"/>
            <w:shd w:val="clear" w:color="auto" w:fill="FFFFFF" w:themeFill="background1"/>
            <w:vAlign w:val="center"/>
          </w:tcPr>
          <w:p w14:paraId="3C0EB734">
            <w:pPr>
              <w:spacing w:after="0"/>
              <w:jc w:val="center"/>
            </w:pPr>
          </w:p>
        </w:tc>
        <w:tc>
          <w:tcPr>
            <w:tcW w:w="451" w:type="dxa"/>
            <w:vAlign w:val="center"/>
          </w:tcPr>
          <w:p w14:paraId="0317DF60">
            <w:pPr>
              <w:spacing w:after="0" w:line="312" w:lineRule="auto"/>
              <w:ind w:left="-108" w:right="-108"/>
              <w:jc w:val="center"/>
              <w:rPr>
                <w:rFonts w:ascii="Tahoma" w:hAnsi="Tahoma"/>
                <w:bCs/>
              </w:rPr>
            </w:pPr>
          </w:p>
        </w:tc>
        <w:tc>
          <w:tcPr>
            <w:tcW w:w="959" w:type="dxa"/>
            <w:vMerge w:val="continue"/>
          </w:tcPr>
          <w:p w14:paraId="52C25502">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02586FC8">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05C1571C">
            <w:pPr>
              <w:tabs>
                <w:tab w:val="left" w:pos="180"/>
                <w:tab w:val="left" w:pos="3060"/>
                <w:tab w:val="left" w:pos="5220"/>
                <w:tab w:val="left" w:pos="5580"/>
                <w:tab w:val="left" w:pos="6120"/>
              </w:tabs>
              <w:spacing w:after="0" w:line="312" w:lineRule="auto"/>
              <w:jc w:val="both"/>
              <w:rPr>
                <w:color w:val="000000"/>
              </w:rPr>
            </w:pPr>
          </w:p>
        </w:tc>
      </w:tr>
      <w:tr w14:paraId="16228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4BC393D1">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3" w:type="dxa"/>
            <w:shd w:val="clear" w:color="auto" w:fill="F4B083" w:themeFill="accent2" w:themeFillTint="99"/>
            <w:vAlign w:val="center"/>
          </w:tcPr>
          <w:p w14:paraId="3D100561">
            <w:pPr>
              <w:spacing w:after="0"/>
              <w:jc w:val="center"/>
              <w:rPr>
                <w:rFonts w:hint="default" w:eastAsia="Tahoma"/>
                <w:lang w:val="en-US"/>
              </w:rPr>
            </w:pPr>
            <w:r>
              <w:rPr>
                <w:rFonts w:hint="default" w:eastAsia="Tahoma"/>
                <w:lang w:val="en-US"/>
              </w:rPr>
              <w:t>5</w:t>
            </w:r>
          </w:p>
        </w:tc>
        <w:tc>
          <w:tcPr>
            <w:tcW w:w="451" w:type="dxa"/>
            <w:shd w:val="clear" w:color="auto" w:fill="FFFFFF" w:themeFill="background1"/>
            <w:vAlign w:val="center"/>
          </w:tcPr>
          <w:p w14:paraId="67498B4C">
            <w:pPr>
              <w:spacing w:after="0"/>
              <w:ind w:left="18"/>
              <w:jc w:val="center"/>
              <w:rPr>
                <w:rFonts w:hint="default" w:eastAsia="Tahoma"/>
                <w:w w:val="97"/>
                <w:lang w:val="en-US"/>
              </w:rPr>
            </w:pPr>
            <w:r>
              <w:rPr>
                <w:rFonts w:eastAsia="Tahoma"/>
                <w:w w:val="97"/>
              </w:rPr>
              <w:t>1</w:t>
            </w:r>
            <w:r>
              <w:rPr>
                <w:rFonts w:hint="default" w:eastAsia="Tahoma"/>
                <w:w w:val="97"/>
                <w:lang w:val="en-US"/>
              </w:rPr>
              <w:t>2</w:t>
            </w:r>
          </w:p>
        </w:tc>
        <w:tc>
          <w:tcPr>
            <w:tcW w:w="451" w:type="dxa"/>
            <w:shd w:val="clear" w:color="auto" w:fill="FFFFFF" w:themeFill="background1"/>
            <w:vAlign w:val="center"/>
          </w:tcPr>
          <w:p w14:paraId="112DAF6B">
            <w:pPr>
              <w:spacing w:after="0"/>
              <w:jc w:val="center"/>
              <w:rPr>
                <w:rFonts w:hint="default" w:eastAsia="Tahoma"/>
                <w:lang w:val="en-US"/>
              </w:rPr>
            </w:pPr>
            <w:r>
              <w:rPr>
                <w:rFonts w:hint="default" w:eastAsia="Tahoma"/>
                <w:lang w:val="en-US"/>
              </w:rPr>
              <w:t>19</w:t>
            </w:r>
          </w:p>
        </w:tc>
        <w:tc>
          <w:tcPr>
            <w:tcW w:w="533" w:type="dxa"/>
            <w:shd w:val="clear" w:color="auto" w:fill="FF0000"/>
            <w:vAlign w:val="center"/>
          </w:tcPr>
          <w:p w14:paraId="2C8EF276">
            <w:pPr>
              <w:spacing w:after="0"/>
              <w:jc w:val="center"/>
              <w:rPr>
                <w:rFonts w:hint="default"/>
                <w:lang w:val="en-US"/>
              </w:rPr>
            </w:pPr>
            <w:r>
              <w:t>2</w:t>
            </w:r>
            <w:r>
              <w:rPr>
                <w:rFonts w:hint="default"/>
                <w:lang w:val="en-US"/>
              </w:rPr>
              <w:t>6</w:t>
            </w:r>
          </w:p>
        </w:tc>
        <w:tc>
          <w:tcPr>
            <w:tcW w:w="565" w:type="dxa"/>
            <w:shd w:val="clear" w:color="auto" w:fill="FFFFFF" w:themeFill="background1"/>
            <w:vAlign w:val="center"/>
          </w:tcPr>
          <w:p w14:paraId="723E0389">
            <w:pPr>
              <w:spacing w:after="0"/>
              <w:jc w:val="center"/>
              <w:rPr>
                <w:rFonts w:eastAsia="Tahoma"/>
              </w:rPr>
            </w:pPr>
          </w:p>
        </w:tc>
        <w:tc>
          <w:tcPr>
            <w:tcW w:w="451" w:type="dxa"/>
            <w:vAlign w:val="center"/>
          </w:tcPr>
          <w:p w14:paraId="51E5EAC3">
            <w:pPr>
              <w:spacing w:after="0" w:line="312" w:lineRule="auto"/>
              <w:ind w:left="-108" w:right="-108"/>
              <w:jc w:val="center"/>
              <w:rPr>
                <w:rFonts w:ascii="Tahoma" w:hAnsi="Tahoma"/>
                <w:bCs/>
              </w:rPr>
            </w:pPr>
          </w:p>
        </w:tc>
        <w:tc>
          <w:tcPr>
            <w:tcW w:w="959" w:type="dxa"/>
            <w:vMerge w:val="continue"/>
          </w:tcPr>
          <w:p w14:paraId="32880C94">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75F63801">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57859523">
            <w:pPr>
              <w:tabs>
                <w:tab w:val="left" w:pos="180"/>
                <w:tab w:val="left" w:pos="3060"/>
                <w:tab w:val="left" w:pos="5220"/>
                <w:tab w:val="left" w:pos="5580"/>
                <w:tab w:val="left" w:pos="6120"/>
              </w:tabs>
              <w:spacing w:after="0" w:line="312" w:lineRule="auto"/>
              <w:jc w:val="both"/>
              <w:rPr>
                <w:color w:val="000000"/>
              </w:rPr>
            </w:pPr>
          </w:p>
        </w:tc>
      </w:tr>
      <w:tr w14:paraId="13FC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1B71EFA3">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3" w:type="dxa"/>
            <w:shd w:val="clear" w:color="auto" w:fill="F4B083" w:themeFill="accent2" w:themeFillTint="99"/>
          </w:tcPr>
          <w:p w14:paraId="5C883ED5">
            <w:pPr>
              <w:spacing w:after="0"/>
              <w:jc w:val="center"/>
              <w:rPr>
                <w:rFonts w:hint="default" w:eastAsia="Tahoma"/>
                <w:lang w:val="en-US"/>
              </w:rPr>
            </w:pPr>
            <w:r>
              <w:rPr>
                <w:rFonts w:hint="default" w:eastAsia="Tahoma"/>
                <w:lang w:val="en-US"/>
              </w:rPr>
              <w:t>6</w:t>
            </w:r>
          </w:p>
        </w:tc>
        <w:tc>
          <w:tcPr>
            <w:tcW w:w="451" w:type="dxa"/>
            <w:shd w:val="clear" w:color="auto" w:fill="FFFFFF" w:themeFill="background1"/>
          </w:tcPr>
          <w:p w14:paraId="7CF87FCA">
            <w:pPr>
              <w:spacing w:after="0"/>
              <w:ind w:left="18"/>
              <w:jc w:val="center"/>
              <w:rPr>
                <w:rFonts w:hint="default" w:eastAsia="Tahoma"/>
                <w:w w:val="97"/>
                <w:lang w:val="en-US"/>
              </w:rPr>
            </w:pPr>
            <w:r>
              <w:rPr>
                <w:rFonts w:eastAsia="Tahoma"/>
                <w:w w:val="97"/>
              </w:rPr>
              <w:t>1</w:t>
            </w:r>
            <w:r>
              <w:rPr>
                <w:rFonts w:hint="default" w:eastAsia="Tahoma"/>
                <w:w w:val="97"/>
                <w:lang w:val="en-US"/>
              </w:rPr>
              <w:t>3</w:t>
            </w:r>
          </w:p>
        </w:tc>
        <w:tc>
          <w:tcPr>
            <w:tcW w:w="451" w:type="dxa"/>
            <w:shd w:val="clear" w:color="auto" w:fill="FFFF00"/>
          </w:tcPr>
          <w:p w14:paraId="029FC747">
            <w:pPr>
              <w:spacing w:after="0"/>
              <w:jc w:val="center"/>
              <w:rPr>
                <w:rFonts w:hint="default" w:eastAsia="Tahoma"/>
                <w:lang w:val="en-US"/>
              </w:rPr>
            </w:pPr>
            <w:r>
              <w:rPr>
                <w:rFonts w:eastAsia="Tahoma"/>
              </w:rPr>
              <w:t>2</w:t>
            </w:r>
            <w:r>
              <w:rPr>
                <w:rFonts w:hint="default" w:eastAsia="Tahoma"/>
                <w:lang w:val="en-US"/>
              </w:rPr>
              <w:t>0</w:t>
            </w:r>
          </w:p>
        </w:tc>
        <w:tc>
          <w:tcPr>
            <w:tcW w:w="533" w:type="dxa"/>
            <w:shd w:val="clear" w:color="auto" w:fill="FF0000"/>
          </w:tcPr>
          <w:p w14:paraId="2D41374A">
            <w:pPr>
              <w:spacing w:after="0"/>
              <w:jc w:val="center"/>
              <w:rPr>
                <w:rFonts w:hint="default" w:eastAsia="Tahoma"/>
                <w:lang w:val="en-US"/>
              </w:rPr>
            </w:pPr>
            <w:r>
              <w:rPr>
                <w:rFonts w:eastAsia="Tahoma"/>
              </w:rPr>
              <w:t>2</w:t>
            </w:r>
            <w:r>
              <w:rPr>
                <w:rFonts w:hint="default" w:eastAsia="Tahoma"/>
                <w:lang w:val="en-US"/>
              </w:rPr>
              <w:t>7</w:t>
            </w:r>
          </w:p>
        </w:tc>
        <w:tc>
          <w:tcPr>
            <w:tcW w:w="565" w:type="dxa"/>
            <w:shd w:val="clear" w:color="auto" w:fill="FFFFFF" w:themeFill="background1"/>
            <w:vAlign w:val="center"/>
          </w:tcPr>
          <w:p w14:paraId="2F4C6EF9">
            <w:pPr>
              <w:spacing w:after="0"/>
              <w:jc w:val="center"/>
              <w:rPr>
                <w:rFonts w:eastAsia="Tahoma"/>
              </w:rPr>
            </w:pPr>
          </w:p>
        </w:tc>
        <w:tc>
          <w:tcPr>
            <w:tcW w:w="451" w:type="dxa"/>
            <w:vAlign w:val="center"/>
          </w:tcPr>
          <w:p w14:paraId="27FB1DC9">
            <w:pPr>
              <w:spacing w:after="0" w:line="312" w:lineRule="auto"/>
              <w:ind w:left="-108" w:right="-108"/>
              <w:jc w:val="center"/>
              <w:rPr>
                <w:rFonts w:ascii="Tahoma" w:hAnsi="Tahoma"/>
                <w:bCs/>
              </w:rPr>
            </w:pPr>
          </w:p>
        </w:tc>
        <w:tc>
          <w:tcPr>
            <w:tcW w:w="959" w:type="dxa"/>
            <w:vMerge w:val="continue"/>
          </w:tcPr>
          <w:p w14:paraId="663A85F3">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3EF04748">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0E0A4CDB">
            <w:pPr>
              <w:tabs>
                <w:tab w:val="left" w:pos="180"/>
                <w:tab w:val="left" w:pos="3060"/>
                <w:tab w:val="left" w:pos="5220"/>
                <w:tab w:val="left" w:pos="5580"/>
                <w:tab w:val="left" w:pos="6120"/>
              </w:tabs>
              <w:spacing w:after="0" w:line="312" w:lineRule="auto"/>
              <w:jc w:val="both"/>
              <w:rPr>
                <w:color w:val="000000"/>
              </w:rPr>
            </w:pPr>
          </w:p>
        </w:tc>
      </w:tr>
      <w:tr w14:paraId="478B5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6" w:hRule="atLeast"/>
        </w:trPr>
        <w:tc>
          <w:tcPr>
            <w:tcW w:w="3741" w:type="dxa"/>
            <w:gridSpan w:val="7"/>
            <w:shd w:val="clear" w:color="auto" w:fill="C4BC96"/>
            <w:vAlign w:val="center"/>
          </w:tcPr>
          <w:p w14:paraId="2A7500DB">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J U L I   202</w:t>
            </w:r>
            <w:r>
              <w:rPr>
                <w:rFonts w:hint="default"/>
                <w:b/>
                <w:bCs/>
                <w:color w:val="000000"/>
                <w:lang w:val="en-US"/>
              </w:rPr>
              <w:t>6</w:t>
            </w:r>
          </w:p>
        </w:tc>
        <w:tc>
          <w:tcPr>
            <w:tcW w:w="959" w:type="dxa"/>
            <w:shd w:val="clear" w:color="auto" w:fill="C4BC96"/>
            <w:vAlign w:val="center"/>
          </w:tcPr>
          <w:p w14:paraId="07A1A2FB">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255" w:type="dxa"/>
            <w:shd w:val="clear" w:color="auto" w:fill="C4BC96"/>
            <w:vAlign w:val="center"/>
          </w:tcPr>
          <w:p w14:paraId="35EF53F2">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409" w:type="dxa"/>
            <w:shd w:val="clear" w:color="auto" w:fill="C4BC96"/>
            <w:vAlign w:val="center"/>
          </w:tcPr>
          <w:p w14:paraId="7CB1D43A">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3DF00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4D089BA1">
            <w:pPr>
              <w:tabs>
                <w:tab w:val="left" w:pos="180"/>
                <w:tab w:val="left" w:pos="3060"/>
                <w:tab w:val="left" w:pos="5220"/>
                <w:tab w:val="left" w:pos="5580"/>
                <w:tab w:val="left" w:pos="6120"/>
              </w:tabs>
              <w:spacing w:after="0" w:line="312" w:lineRule="auto"/>
              <w:jc w:val="both"/>
              <w:rPr>
                <w:color w:val="000000"/>
              </w:rPr>
            </w:pPr>
            <w:r>
              <w:rPr>
                <w:color w:val="000000"/>
              </w:rPr>
              <w:t>Minggu</w:t>
            </w:r>
          </w:p>
        </w:tc>
        <w:tc>
          <w:tcPr>
            <w:tcW w:w="343" w:type="dxa"/>
            <w:shd w:val="clear" w:color="auto" w:fill="FFFFFF" w:themeFill="background1"/>
            <w:vAlign w:val="center"/>
          </w:tcPr>
          <w:p w14:paraId="09A193A2">
            <w:pPr>
              <w:spacing w:after="0"/>
              <w:jc w:val="center"/>
            </w:pPr>
          </w:p>
        </w:tc>
        <w:tc>
          <w:tcPr>
            <w:tcW w:w="451" w:type="dxa"/>
            <w:shd w:val="clear" w:color="auto" w:fill="FF0000"/>
            <w:vAlign w:val="center"/>
          </w:tcPr>
          <w:p w14:paraId="0A6D20A1">
            <w:pPr>
              <w:spacing w:after="0"/>
              <w:jc w:val="center"/>
            </w:pPr>
            <w:r>
              <w:t>6</w:t>
            </w:r>
          </w:p>
        </w:tc>
        <w:tc>
          <w:tcPr>
            <w:tcW w:w="451" w:type="dxa"/>
            <w:shd w:val="clear" w:color="auto" w:fill="FF0000"/>
            <w:vAlign w:val="center"/>
          </w:tcPr>
          <w:p w14:paraId="1D71616D">
            <w:pPr>
              <w:spacing w:after="0"/>
              <w:jc w:val="center"/>
            </w:pPr>
            <w:r>
              <w:t>13</w:t>
            </w:r>
          </w:p>
        </w:tc>
        <w:tc>
          <w:tcPr>
            <w:tcW w:w="533" w:type="dxa"/>
            <w:shd w:val="clear" w:color="auto" w:fill="FF0000"/>
            <w:vAlign w:val="center"/>
          </w:tcPr>
          <w:p w14:paraId="34393066">
            <w:pPr>
              <w:spacing w:after="0"/>
            </w:pPr>
            <w:r>
              <w:t>20</w:t>
            </w:r>
          </w:p>
        </w:tc>
        <w:tc>
          <w:tcPr>
            <w:tcW w:w="565" w:type="dxa"/>
            <w:shd w:val="clear" w:color="auto" w:fill="FF0000"/>
            <w:vAlign w:val="center"/>
          </w:tcPr>
          <w:p w14:paraId="6F38C268">
            <w:pPr>
              <w:spacing w:after="0"/>
              <w:jc w:val="center"/>
            </w:pPr>
            <w:r>
              <w:t>27</w:t>
            </w:r>
          </w:p>
        </w:tc>
        <w:tc>
          <w:tcPr>
            <w:tcW w:w="451" w:type="dxa"/>
            <w:shd w:val="clear" w:color="auto" w:fill="FF0000"/>
          </w:tcPr>
          <w:p w14:paraId="019B2D2A">
            <w:pPr>
              <w:tabs>
                <w:tab w:val="left" w:pos="180"/>
                <w:tab w:val="left" w:pos="3060"/>
                <w:tab w:val="left" w:pos="5220"/>
                <w:tab w:val="left" w:pos="5580"/>
                <w:tab w:val="left" w:pos="6120"/>
              </w:tabs>
              <w:spacing w:after="0" w:line="312" w:lineRule="auto"/>
              <w:jc w:val="center"/>
              <w:rPr>
                <w:color w:val="000000"/>
              </w:rPr>
            </w:pPr>
          </w:p>
        </w:tc>
        <w:tc>
          <w:tcPr>
            <w:tcW w:w="959" w:type="dxa"/>
            <w:vMerge w:val="restart"/>
            <w:vAlign w:val="center"/>
          </w:tcPr>
          <w:p w14:paraId="619B1313">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0</w:t>
            </w:r>
          </w:p>
        </w:tc>
        <w:tc>
          <w:tcPr>
            <w:tcW w:w="1255" w:type="dxa"/>
            <w:vMerge w:val="restart"/>
          </w:tcPr>
          <w:p w14:paraId="161C99CA">
            <w:pPr>
              <w:tabs>
                <w:tab w:val="left" w:pos="180"/>
                <w:tab w:val="left" w:pos="3060"/>
                <w:tab w:val="left" w:pos="5220"/>
                <w:tab w:val="left" w:pos="5580"/>
                <w:tab w:val="left" w:pos="6120"/>
              </w:tabs>
              <w:spacing w:after="0" w:line="312" w:lineRule="auto"/>
              <w:jc w:val="both"/>
              <w:rPr>
                <w:color w:val="000000"/>
              </w:rPr>
            </w:pPr>
            <w:r>
              <w:rPr>
                <w:color w:val="000000"/>
              </w:rPr>
              <w:t>1 – 13</w:t>
            </w:r>
          </w:p>
          <w:p w14:paraId="1123DE53">
            <w:pPr>
              <w:tabs>
                <w:tab w:val="left" w:pos="180"/>
                <w:tab w:val="left" w:pos="3060"/>
                <w:tab w:val="left" w:pos="5220"/>
                <w:tab w:val="left" w:pos="5580"/>
                <w:tab w:val="left" w:pos="6120"/>
              </w:tabs>
              <w:spacing w:after="0" w:line="312" w:lineRule="auto"/>
              <w:jc w:val="both"/>
              <w:rPr>
                <w:color w:val="000000"/>
              </w:rPr>
            </w:pPr>
            <w:r>
              <w:rPr>
                <w:color w:val="000000"/>
              </w:rPr>
              <w:t>15</w:t>
            </w:r>
          </w:p>
        </w:tc>
        <w:tc>
          <w:tcPr>
            <w:tcW w:w="2409" w:type="dxa"/>
            <w:vMerge w:val="restart"/>
          </w:tcPr>
          <w:p w14:paraId="7E818CA7">
            <w:pPr>
              <w:spacing w:after="0" w:line="312" w:lineRule="auto"/>
              <w:rPr>
                <w:rFonts w:hint="default"/>
                <w:color w:val="000000"/>
                <w:lang w:val="en-US"/>
              </w:rPr>
            </w:pPr>
            <w:r>
              <w:rPr>
                <w:color w:val="000000"/>
                <w:lang w:val="sv-SE"/>
              </w:rPr>
              <w:t xml:space="preserve">Lbr akhir TP </w:t>
            </w:r>
            <w:r>
              <w:rPr>
                <w:color w:val="000000"/>
                <w:lang w:val="en-US"/>
              </w:rPr>
              <w:t>2025/2026</w:t>
            </w:r>
          </w:p>
          <w:p w14:paraId="4A975D04">
            <w:pPr>
              <w:spacing w:after="0" w:line="312" w:lineRule="auto"/>
              <w:rPr>
                <w:rFonts w:hint="default"/>
                <w:color w:val="000000"/>
                <w:lang w:val="en-US"/>
              </w:rPr>
            </w:pPr>
            <w:r>
              <w:rPr>
                <w:color w:val="000000"/>
                <w:lang w:val="sv-SE"/>
              </w:rPr>
              <w:t xml:space="preserve">Permulaan Tahun Pelajaran </w:t>
            </w:r>
            <w:r>
              <w:rPr>
                <w:color w:val="000000"/>
                <w:lang w:val="en-US"/>
              </w:rPr>
              <w:t>2025/2026</w:t>
            </w:r>
          </w:p>
        </w:tc>
      </w:tr>
      <w:tr w14:paraId="41A1C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5FDFC48D">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3" w:type="dxa"/>
            <w:shd w:val="clear" w:color="auto" w:fill="FFFFFF" w:themeFill="background1"/>
            <w:vAlign w:val="center"/>
          </w:tcPr>
          <w:p w14:paraId="3A61C03C">
            <w:pPr>
              <w:spacing w:after="0"/>
              <w:jc w:val="center"/>
              <w:rPr>
                <w:rFonts w:eastAsia="Tahoma"/>
              </w:rPr>
            </w:pPr>
          </w:p>
        </w:tc>
        <w:tc>
          <w:tcPr>
            <w:tcW w:w="451" w:type="dxa"/>
            <w:shd w:val="clear" w:color="auto" w:fill="FF0000"/>
            <w:vAlign w:val="center"/>
          </w:tcPr>
          <w:p w14:paraId="0F821E4A">
            <w:pPr>
              <w:spacing w:after="0"/>
              <w:jc w:val="center"/>
            </w:pPr>
            <w:r>
              <w:t>7</w:t>
            </w:r>
          </w:p>
        </w:tc>
        <w:tc>
          <w:tcPr>
            <w:tcW w:w="451" w:type="dxa"/>
            <w:shd w:val="clear" w:color="auto" w:fill="auto"/>
            <w:vAlign w:val="center"/>
          </w:tcPr>
          <w:p w14:paraId="5711B005">
            <w:pPr>
              <w:spacing w:after="0"/>
              <w:jc w:val="center"/>
            </w:pPr>
            <w:r>
              <w:t>14</w:t>
            </w:r>
          </w:p>
        </w:tc>
        <w:tc>
          <w:tcPr>
            <w:tcW w:w="533" w:type="dxa"/>
            <w:shd w:val="clear" w:color="auto" w:fill="auto"/>
            <w:vAlign w:val="center"/>
          </w:tcPr>
          <w:p w14:paraId="26E3AF8B">
            <w:pPr>
              <w:spacing w:after="0"/>
              <w:jc w:val="center"/>
            </w:pPr>
            <w:r>
              <w:t>21</w:t>
            </w:r>
          </w:p>
        </w:tc>
        <w:tc>
          <w:tcPr>
            <w:tcW w:w="565" w:type="dxa"/>
            <w:shd w:val="clear" w:color="auto" w:fill="auto"/>
            <w:vAlign w:val="center"/>
          </w:tcPr>
          <w:p w14:paraId="287C9A94">
            <w:pPr>
              <w:spacing w:after="0"/>
              <w:jc w:val="center"/>
            </w:pPr>
            <w:r>
              <w:t>28</w:t>
            </w:r>
          </w:p>
        </w:tc>
        <w:tc>
          <w:tcPr>
            <w:tcW w:w="451" w:type="dxa"/>
          </w:tcPr>
          <w:p w14:paraId="2805044A">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5B34F617">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63DB79F8">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2D4D166E">
            <w:pPr>
              <w:tabs>
                <w:tab w:val="left" w:pos="180"/>
                <w:tab w:val="left" w:pos="3060"/>
                <w:tab w:val="left" w:pos="5220"/>
                <w:tab w:val="left" w:pos="5580"/>
                <w:tab w:val="left" w:pos="6120"/>
              </w:tabs>
              <w:spacing w:after="0" w:line="312" w:lineRule="auto"/>
              <w:jc w:val="both"/>
              <w:rPr>
                <w:color w:val="000000"/>
              </w:rPr>
            </w:pPr>
          </w:p>
        </w:tc>
      </w:tr>
      <w:tr w14:paraId="35A8C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02FB7CAB">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3" w:type="dxa"/>
            <w:shd w:val="clear" w:color="auto" w:fill="FFFFFF" w:themeFill="background1"/>
            <w:vAlign w:val="center"/>
          </w:tcPr>
          <w:p w14:paraId="2526E5D3">
            <w:pPr>
              <w:spacing w:after="0"/>
              <w:jc w:val="center"/>
              <w:rPr>
                <w:rFonts w:eastAsia="Tahoma"/>
              </w:rPr>
            </w:pPr>
          </w:p>
        </w:tc>
        <w:tc>
          <w:tcPr>
            <w:tcW w:w="451" w:type="dxa"/>
            <w:shd w:val="clear" w:color="auto" w:fill="FF0000"/>
            <w:vAlign w:val="center"/>
          </w:tcPr>
          <w:p w14:paraId="42682122">
            <w:pPr>
              <w:spacing w:after="0"/>
              <w:jc w:val="center"/>
              <w:rPr>
                <w:rFonts w:eastAsia="Tahoma"/>
                <w:w w:val="97"/>
              </w:rPr>
            </w:pPr>
            <w:r>
              <w:rPr>
                <w:rFonts w:eastAsia="Tahoma"/>
                <w:w w:val="97"/>
              </w:rPr>
              <w:t>8</w:t>
            </w:r>
          </w:p>
        </w:tc>
        <w:tc>
          <w:tcPr>
            <w:tcW w:w="451" w:type="dxa"/>
            <w:shd w:val="clear" w:color="auto" w:fill="auto"/>
            <w:vAlign w:val="center"/>
          </w:tcPr>
          <w:p w14:paraId="156BC021">
            <w:pPr>
              <w:spacing w:after="0"/>
              <w:jc w:val="center"/>
              <w:rPr>
                <w:rFonts w:eastAsia="Tahoma"/>
              </w:rPr>
            </w:pPr>
            <w:r>
              <w:rPr>
                <w:rFonts w:eastAsia="Tahoma"/>
              </w:rPr>
              <w:t>15</w:t>
            </w:r>
          </w:p>
        </w:tc>
        <w:tc>
          <w:tcPr>
            <w:tcW w:w="533" w:type="dxa"/>
            <w:shd w:val="clear" w:color="auto" w:fill="auto"/>
            <w:vAlign w:val="center"/>
          </w:tcPr>
          <w:p w14:paraId="5AE1C42C">
            <w:pPr>
              <w:spacing w:after="0"/>
              <w:ind w:left="-43"/>
              <w:jc w:val="center"/>
              <w:rPr>
                <w:rFonts w:eastAsia="Tahoma"/>
                <w:w w:val="97"/>
              </w:rPr>
            </w:pPr>
            <w:r>
              <w:rPr>
                <w:rFonts w:eastAsia="Tahoma"/>
                <w:w w:val="97"/>
              </w:rPr>
              <w:t>22</w:t>
            </w:r>
          </w:p>
        </w:tc>
        <w:tc>
          <w:tcPr>
            <w:tcW w:w="565" w:type="dxa"/>
            <w:shd w:val="clear" w:color="auto" w:fill="auto"/>
            <w:vAlign w:val="center"/>
          </w:tcPr>
          <w:p w14:paraId="430E0CF9">
            <w:pPr>
              <w:spacing w:after="0"/>
              <w:jc w:val="center"/>
              <w:rPr>
                <w:rFonts w:eastAsia="Tahoma"/>
              </w:rPr>
            </w:pPr>
            <w:r>
              <w:rPr>
                <w:rFonts w:eastAsia="Tahoma"/>
              </w:rPr>
              <w:t>29</w:t>
            </w:r>
          </w:p>
        </w:tc>
        <w:tc>
          <w:tcPr>
            <w:tcW w:w="451" w:type="dxa"/>
          </w:tcPr>
          <w:p w14:paraId="41210730">
            <w:pPr>
              <w:tabs>
                <w:tab w:val="left" w:pos="180"/>
                <w:tab w:val="left" w:pos="3060"/>
                <w:tab w:val="left" w:pos="5220"/>
                <w:tab w:val="left" w:pos="5580"/>
                <w:tab w:val="left" w:pos="6120"/>
              </w:tabs>
              <w:spacing w:after="0" w:line="312" w:lineRule="auto"/>
              <w:jc w:val="center"/>
              <w:rPr>
                <w:color w:val="000000"/>
                <w:lang w:val="id-ID"/>
              </w:rPr>
            </w:pPr>
          </w:p>
        </w:tc>
        <w:tc>
          <w:tcPr>
            <w:tcW w:w="959" w:type="dxa"/>
            <w:vMerge w:val="continue"/>
          </w:tcPr>
          <w:p w14:paraId="1D20FDDD">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56813BC8">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45D9DD68">
            <w:pPr>
              <w:tabs>
                <w:tab w:val="left" w:pos="180"/>
                <w:tab w:val="left" w:pos="3060"/>
                <w:tab w:val="left" w:pos="5220"/>
                <w:tab w:val="left" w:pos="5580"/>
                <w:tab w:val="left" w:pos="6120"/>
              </w:tabs>
              <w:spacing w:after="0" w:line="312" w:lineRule="auto"/>
              <w:jc w:val="both"/>
              <w:rPr>
                <w:color w:val="000000"/>
              </w:rPr>
            </w:pPr>
          </w:p>
        </w:tc>
      </w:tr>
      <w:tr w14:paraId="03B2E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282EF6EF">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3" w:type="dxa"/>
            <w:shd w:val="clear" w:color="auto" w:fill="FF0000"/>
            <w:vAlign w:val="center"/>
          </w:tcPr>
          <w:p w14:paraId="3A368586">
            <w:pPr>
              <w:spacing w:after="0"/>
              <w:jc w:val="center"/>
              <w:rPr>
                <w:rFonts w:hint="default" w:eastAsia="Tahoma"/>
                <w:lang w:val="en-US"/>
              </w:rPr>
            </w:pPr>
            <w:r>
              <w:rPr>
                <w:rFonts w:hint="default" w:eastAsia="Tahoma"/>
                <w:lang w:val="en-US"/>
              </w:rPr>
              <w:t>1</w:t>
            </w:r>
          </w:p>
        </w:tc>
        <w:tc>
          <w:tcPr>
            <w:tcW w:w="451" w:type="dxa"/>
            <w:shd w:val="clear" w:color="auto" w:fill="FF0000"/>
            <w:vAlign w:val="center"/>
          </w:tcPr>
          <w:p w14:paraId="6DFE8545">
            <w:pPr>
              <w:spacing w:after="0"/>
              <w:jc w:val="center"/>
              <w:rPr>
                <w:rFonts w:eastAsia="Tahoma"/>
                <w:w w:val="97"/>
              </w:rPr>
            </w:pPr>
            <w:r>
              <w:rPr>
                <w:rFonts w:eastAsia="Tahoma"/>
                <w:w w:val="97"/>
              </w:rPr>
              <w:t>9</w:t>
            </w:r>
          </w:p>
        </w:tc>
        <w:tc>
          <w:tcPr>
            <w:tcW w:w="451" w:type="dxa"/>
            <w:shd w:val="clear" w:color="auto" w:fill="auto"/>
            <w:vAlign w:val="center"/>
          </w:tcPr>
          <w:p w14:paraId="6321BF01">
            <w:pPr>
              <w:spacing w:after="0"/>
              <w:jc w:val="center"/>
              <w:rPr>
                <w:rFonts w:eastAsia="Tahoma"/>
              </w:rPr>
            </w:pPr>
            <w:r>
              <w:rPr>
                <w:rFonts w:eastAsia="Tahoma"/>
              </w:rPr>
              <w:t>16</w:t>
            </w:r>
          </w:p>
        </w:tc>
        <w:tc>
          <w:tcPr>
            <w:tcW w:w="533" w:type="dxa"/>
            <w:shd w:val="clear" w:color="auto" w:fill="auto"/>
            <w:vAlign w:val="center"/>
          </w:tcPr>
          <w:p w14:paraId="76C6FD1D">
            <w:pPr>
              <w:spacing w:after="0"/>
              <w:ind w:left="-43"/>
              <w:jc w:val="center"/>
              <w:rPr>
                <w:rFonts w:eastAsia="Tahoma"/>
                <w:w w:val="97"/>
              </w:rPr>
            </w:pPr>
            <w:r>
              <w:rPr>
                <w:rFonts w:eastAsia="Tahoma"/>
                <w:w w:val="97"/>
              </w:rPr>
              <w:t>23</w:t>
            </w:r>
          </w:p>
        </w:tc>
        <w:tc>
          <w:tcPr>
            <w:tcW w:w="565" w:type="dxa"/>
            <w:shd w:val="clear" w:color="auto" w:fill="auto"/>
            <w:vAlign w:val="center"/>
          </w:tcPr>
          <w:p w14:paraId="7E94A838">
            <w:pPr>
              <w:spacing w:after="0"/>
              <w:jc w:val="center"/>
              <w:rPr>
                <w:rFonts w:eastAsia="Tahoma"/>
              </w:rPr>
            </w:pPr>
            <w:r>
              <w:rPr>
                <w:rFonts w:eastAsia="Tahoma"/>
              </w:rPr>
              <w:t>30</w:t>
            </w:r>
          </w:p>
        </w:tc>
        <w:tc>
          <w:tcPr>
            <w:tcW w:w="451" w:type="dxa"/>
          </w:tcPr>
          <w:p w14:paraId="148C2C15">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43281132">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40A092EA">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7B73346B">
            <w:pPr>
              <w:tabs>
                <w:tab w:val="left" w:pos="180"/>
                <w:tab w:val="left" w:pos="3060"/>
                <w:tab w:val="left" w:pos="5220"/>
                <w:tab w:val="left" w:pos="5580"/>
                <w:tab w:val="left" w:pos="6120"/>
              </w:tabs>
              <w:spacing w:after="0" w:line="312" w:lineRule="auto"/>
              <w:jc w:val="both"/>
              <w:rPr>
                <w:color w:val="000000"/>
              </w:rPr>
            </w:pPr>
          </w:p>
        </w:tc>
      </w:tr>
      <w:tr w14:paraId="7D8E7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091FF0EB">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3" w:type="dxa"/>
            <w:shd w:val="clear" w:color="auto" w:fill="FF0000"/>
            <w:vAlign w:val="center"/>
          </w:tcPr>
          <w:p w14:paraId="04CD8897">
            <w:pPr>
              <w:spacing w:after="0"/>
              <w:jc w:val="center"/>
              <w:rPr>
                <w:rFonts w:eastAsia="Tahoma"/>
              </w:rPr>
            </w:pPr>
            <w:r>
              <w:rPr>
                <w:rFonts w:eastAsia="Tahoma"/>
              </w:rPr>
              <w:t>3</w:t>
            </w:r>
          </w:p>
        </w:tc>
        <w:tc>
          <w:tcPr>
            <w:tcW w:w="451" w:type="dxa"/>
            <w:shd w:val="clear" w:color="auto" w:fill="FF0000"/>
            <w:vAlign w:val="center"/>
          </w:tcPr>
          <w:p w14:paraId="0E95FD5F">
            <w:pPr>
              <w:spacing w:after="0"/>
              <w:jc w:val="center"/>
              <w:rPr>
                <w:rFonts w:eastAsia="Tahoma"/>
              </w:rPr>
            </w:pPr>
            <w:r>
              <w:rPr>
                <w:rFonts w:eastAsia="Tahoma"/>
              </w:rPr>
              <w:t>10</w:t>
            </w:r>
          </w:p>
        </w:tc>
        <w:tc>
          <w:tcPr>
            <w:tcW w:w="451" w:type="dxa"/>
            <w:shd w:val="clear" w:color="auto" w:fill="auto"/>
            <w:vAlign w:val="center"/>
          </w:tcPr>
          <w:p w14:paraId="721F4CB3">
            <w:pPr>
              <w:spacing w:after="0"/>
              <w:jc w:val="center"/>
              <w:rPr>
                <w:rFonts w:eastAsia="Tahoma"/>
              </w:rPr>
            </w:pPr>
            <w:r>
              <w:rPr>
                <w:rFonts w:eastAsia="Tahoma"/>
              </w:rPr>
              <w:t>17</w:t>
            </w:r>
          </w:p>
        </w:tc>
        <w:tc>
          <w:tcPr>
            <w:tcW w:w="533" w:type="dxa"/>
            <w:shd w:val="clear" w:color="auto" w:fill="auto"/>
            <w:vAlign w:val="center"/>
          </w:tcPr>
          <w:p w14:paraId="22227F0F">
            <w:pPr>
              <w:spacing w:after="0"/>
              <w:ind w:left="-43"/>
              <w:jc w:val="center"/>
              <w:rPr>
                <w:rFonts w:eastAsia="Tahoma"/>
                <w:w w:val="97"/>
              </w:rPr>
            </w:pPr>
            <w:r>
              <w:rPr>
                <w:rFonts w:eastAsia="Tahoma"/>
                <w:w w:val="97"/>
              </w:rPr>
              <w:t>24</w:t>
            </w:r>
          </w:p>
        </w:tc>
        <w:tc>
          <w:tcPr>
            <w:tcW w:w="565" w:type="dxa"/>
            <w:shd w:val="clear" w:color="auto" w:fill="auto"/>
            <w:vAlign w:val="center"/>
          </w:tcPr>
          <w:p w14:paraId="5F1FC7FE">
            <w:pPr>
              <w:spacing w:after="0"/>
              <w:jc w:val="center"/>
              <w:rPr>
                <w:rFonts w:eastAsia="Tahoma"/>
              </w:rPr>
            </w:pPr>
            <w:r>
              <w:rPr>
                <w:rFonts w:eastAsia="Tahoma"/>
              </w:rPr>
              <w:t>31</w:t>
            </w:r>
          </w:p>
        </w:tc>
        <w:tc>
          <w:tcPr>
            <w:tcW w:w="451" w:type="dxa"/>
          </w:tcPr>
          <w:p w14:paraId="0C0BE5B5">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45EC9FD7">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60C3CEE9">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706A6ADC">
            <w:pPr>
              <w:tabs>
                <w:tab w:val="left" w:pos="180"/>
                <w:tab w:val="left" w:pos="3060"/>
                <w:tab w:val="left" w:pos="5220"/>
                <w:tab w:val="left" w:pos="5580"/>
                <w:tab w:val="left" w:pos="6120"/>
              </w:tabs>
              <w:spacing w:after="0" w:line="312" w:lineRule="auto"/>
              <w:jc w:val="both"/>
              <w:rPr>
                <w:color w:val="000000"/>
              </w:rPr>
            </w:pPr>
          </w:p>
        </w:tc>
      </w:tr>
      <w:tr w14:paraId="68692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4283504B">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3" w:type="dxa"/>
            <w:shd w:val="clear" w:color="auto" w:fill="FF0000"/>
            <w:vAlign w:val="center"/>
          </w:tcPr>
          <w:p w14:paraId="64BC3039">
            <w:pPr>
              <w:spacing w:after="0"/>
              <w:jc w:val="center"/>
              <w:rPr>
                <w:rFonts w:eastAsia="Tahoma"/>
              </w:rPr>
            </w:pPr>
            <w:r>
              <w:rPr>
                <w:rFonts w:eastAsia="Tahoma"/>
              </w:rPr>
              <w:t>4</w:t>
            </w:r>
          </w:p>
        </w:tc>
        <w:tc>
          <w:tcPr>
            <w:tcW w:w="451" w:type="dxa"/>
            <w:shd w:val="clear" w:color="auto" w:fill="FF0000"/>
            <w:vAlign w:val="center"/>
          </w:tcPr>
          <w:p w14:paraId="11867B2E">
            <w:pPr>
              <w:spacing w:after="0"/>
              <w:jc w:val="center"/>
              <w:rPr>
                <w:rFonts w:eastAsia="Tahoma"/>
              </w:rPr>
            </w:pPr>
            <w:r>
              <w:rPr>
                <w:rFonts w:eastAsia="Tahoma"/>
              </w:rPr>
              <w:t>11</w:t>
            </w:r>
          </w:p>
        </w:tc>
        <w:tc>
          <w:tcPr>
            <w:tcW w:w="451" w:type="dxa"/>
            <w:shd w:val="clear" w:color="auto" w:fill="auto"/>
            <w:vAlign w:val="center"/>
          </w:tcPr>
          <w:p w14:paraId="0D03E5F3">
            <w:pPr>
              <w:spacing w:after="0"/>
              <w:jc w:val="center"/>
              <w:rPr>
                <w:rFonts w:eastAsia="Tahoma"/>
              </w:rPr>
            </w:pPr>
            <w:r>
              <w:rPr>
                <w:rFonts w:eastAsia="Tahoma"/>
              </w:rPr>
              <w:t>18</w:t>
            </w:r>
          </w:p>
        </w:tc>
        <w:tc>
          <w:tcPr>
            <w:tcW w:w="533" w:type="dxa"/>
            <w:shd w:val="clear" w:color="auto" w:fill="auto"/>
            <w:vAlign w:val="center"/>
          </w:tcPr>
          <w:p w14:paraId="4B810A13">
            <w:pPr>
              <w:spacing w:after="0"/>
              <w:ind w:left="-43"/>
              <w:jc w:val="center"/>
              <w:rPr>
                <w:rFonts w:eastAsia="Tahoma"/>
                <w:w w:val="97"/>
              </w:rPr>
            </w:pPr>
            <w:r>
              <w:rPr>
                <w:rFonts w:eastAsia="Tahoma"/>
                <w:w w:val="97"/>
              </w:rPr>
              <w:t>25</w:t>
            </w:r>
          </w:p>
        </w:tc>
        <w:tc>
          <w:tcPr>
            <w:tcW w:w="565" w:type="dxa"/>
            <w:shd w:val="clear" w:color="auto" w:fill="auto"/>
            <w:vAlign w:val="center"/>
          </w:tcPr>
          <w:p w14:paraId="3185E375">
            <w:pPr>
              <w:spacing w:after="0"/>
              <w:ind w:left="-108" w:right="-108"/>
              <w:jc w:val="center"/>
              <w:rPr>
                <w:bCs/>
              </w:rPr>
            </w:pPr>
          </w:p>
        </w:tc>
        <w:tc>
          <w:tcPr>
            <w:tcW w:w="451" w:type="dxa"/>
          </w:tcPr>
          <w:p w14:paraId="34596A80">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39B65FEE">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7FEE56A1">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2A32698D">
            <w:pPr>
              <w:tabs>
                <w:tab w:val="left" w:pos="180"/>
                <w:tab w:val="left" w:pos="3060"/>
                <w:tab w:val="left" w:pos="5220"/>
                <w:tab w:val="left" w:pos="5580"/>
                <w:tab w:val="left" w:pos="6120"/>
              </w:tabs>
              <w:spacing w:after="0" w:line="312" w:lineRule="auto"/>
              <w:jc w:val="both"/>
              <w:rPr>
                <w:color w:val="000000"/>
              </w:rPr>
            </w:pPr>
          </w:p>
        </w:tc>
      </w:tr>
      <w:tr w14:paraId="20947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540136CD">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3" w:type="dxa"/>
            <w:shd w:val="clear" w:color="auto" w:fill="FF0000"/>
          </w:tcPr>
          <w:p w14:paraId="2CEEBEE9">
            <w:pPr>
              <w:spacing w:after="0"/>
              <w:jc w:val="center"/>
              <w:rPr>
                <w:rFonts w:eastAsia="Tahoma"/>
              </w:rPr>
            </w:pPr>
            <w:r>
              <w:rPr>
                <w:rFonts w:eastAsia="Tahoma"/>
              </w:rPr>
              <w:t>5</w:t>
            </w:r>
          </w:p>
        </w:tc>
        <w:tc>
          <w:tcPr>
            <w:tcW w:w="451" w:type="dxa"/>
            <w:shd w:val="clear" w:color="auto" w:fill="FF0000"/>
          </w:tcPr>
          <w:p w14:paraId="3C83022C">
            <w:pPr>
              <w:spacing w:after="0"/>
              <w:jc w:val="center"/>
              <w:rPr>
                <w:rFonts w:eastAsia="Tahoma"/>
              </w:rPr>
            </w:pPr>
            <w:r>
              <w:rPr>
                <w:rFonts w:eastAsia="Tahoma"/>
              </w:rPr>
              <w:t>12</w:t>
            </w:r>
          </w:p>
        </w:tc>
        <w:tc>
          <w:tcPr>
            <w:tcW w:w="451" w:type="dxa"/>
            <w:shd w:val="clear" w:color="auto" w:fill="auto"/>
          </w:tcPr>
          <w:p w14:paraId="131BF0B2">
            <w:pPr>
              <w:spacing w:after="0"/>
              <w:jc w:val="center"/>
              <w:rPr>
                <w:rFonts w:eastAsia="Tahoma"/>
              </w:rPr>
            </w:pPr>
            <w:r>
              <w:rPr>
                <w:rFonts w:eastAsia="Tahoma"/>
              </w:rPr>
              <w:t>19</w:t>
            </w:r>
          </w:p>
        </w:tc>
        <w:tc>
          <w:tcPr>
            <w:tcW w:w="533" w:type="dxa"/>
            <w:shd w:val="clear" w:color="auto" w:fill="auto"/>
          </w:tcPr>
          <w:p w14:paraId="22460DCD">
            <w:pPr>
              <w:spacing w:after="0"/>
              <w:ind w:left="-43"/>
              <w:jc w:val="center"/>
              <w:rPr>
                <w:rFonts w:eastAsia="Tahoma"/>
                <w:w w:val="97"/>
              </w:rPr>
            </w:pPr>
            <w:r>
              <w:rPr>
                <w:rFonts w:eastAsia="Tahoma"/>
                <w:w w:val="97"/>
              </w:rPr>
              <w:t>26</w:t>
            </w:r>
          </w:p>
        </w:tc>
        <w:tc>
          <w:tcPr>
            <w:tcW w:w="565" w:type="dxa"/>
            <w:shd w:val="clear" w:color="auto" w:fill="auto"/>
          </w:tcPr>
          <w:p w14:paraId="1DF9824C">
            <w:pPr>
              <w:spacing w:after="0"/>
              <w:ind w:left="-108" w:right="-108"/>
              <w:jc w:val="center"/>
              <w:rPr>
                <w:bCs/>
              </w:rPr>
            </w:pPr>
          </w:p>
        </w:tc>
        <w:tc>
          <w:tcPr>
            <w:tcW w:w="451" w:type="dxa"/>
          </w:tcPr>
          <w:p w14:paraId="62A5A0D0">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710027AF">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0B901376">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1CC7F382">
            <w:pPr>
              <w:tabs>
                <w:tab w:val="left" w:pos="180"/>
                <w:tab w:val="left" w:pos="3060"/>
                <w:tab w:val="left" w:pos="5220"/>
                <w:tab w:val="left" w:pos="5580"/>
                <w:tab w:val="left" w:pos="6120"/>
              </w:tabs>
              <w:spacing w:after="0" w:line="312" w:lineRule="auto"/>
              <w:jc w:val="both"/>
              <w:rPr>
                <w:color w:val="000000"/>
              </w:rPr>
            </w:pPr>
          </w:p>
        </w:tc>
      </w:tr>
    </w:tbl>
    <w:p w14:paraId="12117A1B">
      <w:pPr>
        <w:tabs>
          <w:tab w:val="left" w:pos="180"/>
          <w:tab w:val="left" w:pos="3060"/>
          <w:tab w:val="left" w:pos="5220"/>
          <w:tab w:val="left" w:pos="5580"/>
          <w:tab w:val="left" w:pos="6120"/>
        </w:tabs>
        <w:spacing w:after="0" w:line="312" w:lineRule="auto"/>
        <w:jc w:val="both"/>
        <w:rPr>
          <w:b/>
          <w:bCs/>
          <w:color w:val="000000"/>
        </w:rPr>
      </w:pPr>
    </w:p>
    <w:p w14:paraId="2950887C">
      <w:pPr>
        <w:tabs>
          <w:tab w:val="left" w:pos="180"/>
          <w:tab w:val="left" w:pos="3060"/>
          <w:tab w:val="left" w:pos="5220"/>
          <w:tab w:val="left" w:pos="5580"/>
          <w:tab w:val="left" w:pos="6120"/>
        </w:tabs>
        <w:spacing w:after="0" w:line="312" w:lineRule="auto"/>
        <w:jc w:val="both"/>
        <w:rPr>
          <w:rFonts w:hint="default" w:ascii="Arial" w:hAnsi="Arial" w:cs="Arial"/>
          <w:b/>
          <w:bCs/>
          <w:color w:val="000000"/>
          <w:sz w:val="24"/>
          <w:szCs w:val="24"/>
        </w:rPr>
      </w:pPr>
      <w:r>
        <w:rPr>
          <w:rFonts w:hint="default" w:ascii="Arial" w:hAnsi="Arial" w:cs="Arial"/>
          <w:b/>
          <w:bCs/>
          <w:color w:val="000000"/>
          <w:sz w:val="24"/>
          <w:szCs w:val="24"/>
        </w:rPr>
        <w:t>Keterangan :</w:t>
      </w:r>
    </w:p>
    <w:p w14:paraId="66593597">
      <w:pPr>
        <w:numPr>
          <w:ilvl w:val="0"/>
          <w:numId w:val="52"/>
        </w:numPr>
        <w:tabs>
          <w:tab w:val="left" w:pos="180"/>
          <w:tab w:val="left" w:pos="3060"/>
          <w:tab w:val="left" w:pos="5220"/>
          <w:tab w:val="left" w:pos="5580"/>
          <w:tab w:val="left" w:pos="6120"/>
        </w:tabs>
        <w:spacing w:after="0" w:line="312" w:lineRule="auto"/>
        <w:jc w:val="both"/>
        <w:rPr>
          <w:rFonts w:hint="default" w:ascii="Arial" w:hAnsi="Arial" w:cs="Arial"/>
          <w:color w:val="000000"/>
          <w:sz w:val="24"/>
          <w:szCs w:val="24"/>
          <w:lang w:val="fr-FR"/>
        </w:rPr>
      </w:pPr>
      <w:r>
        <w:rPr>
          <w:rFonts w:hint="default" w:ascii="Arial" w:hAnsi="Arial" w:cs="Arial"/>
          <w:color w:val="000000"/>
          <w:sz w:val="24"/>
          <w:szCs w:val="24"/>
          <w:lang w:val="fr-FR"/>
        </w:rPr>
        <w:t xml:space="preserve">HABES kependekan dari Hari Aktivitas Belajar Efektif  di Sekolah </w:t>
      </w:r>
    </w:p>
    <w:p w14:paraId="18049095">
      <w:pPr>
        <w:numPr>
          <w:ilvl w:val="0"/>
          <w:numId w:val="52"/>
        </w:numPr>
        <w:tabs>
          <w:tab w:val="left" w:pos="180"/>
          <w:tab w:val="left" w:pos="3060"/>
          <w:tab w:val="left" w:pos="5220"/>
          <w:tab w:val="left" w:pos="5580"/>
          <w:tab w:val="left" w:pos="6120"/>
        </w:tabs>
        <w:spacing w:after="0" w:line="312" w:lineRule="auto"/>
        <w:jc w:val="both"/>
        <w:rPr>
          <w:rFonts w:hint="default" w:ascii="Arial" w:hAnsi="Arial" w:cs="Arial"/>
          <w:color w:val="000000"/>
          <w:sz w:val="24"/>
          <w:szCs w:val="24"/>
          <w:lang w:val="fr-FR"/>
        </w:rPr>
      </w:pPr>
      <w:r>
        <w:rPr>
          <w:rFonts w:hint="default" w:ascii="Arial" w:hAnsi="Arial" w:cs="Arial"/>
          <w:color w:val="000000"/>
          <w:sz w:val="24"/>
          <w:szCs w:val="24"/>
          <w:lang w:val="fr-FR"/>
        </w:rPr>
        <w:t>Kegiatan Khusus Sekolah adalah kegiatan sekolah setelah siswa melaksanakan ulangan umum / ulangan kenaikan kelas</w:t>
      </w:r>
    </w:p>
    <w:p w14:paraId="4FFF0523">
      <w:pPr>
        <w:tabs>
          <w:tab w:val="left" w:pos="180"/>
          <w:tab w:val="left" w:pos="3060"/>
          <w:tab w:val="left" w:pos="5220"/>
          <w:tab w:val="left" w:pos="5580"/>
          <w:tab w:val="left" w:pos="6120"/>
        </w:tabs>
        <w:spacing w:after="0" w:line="312" w:lineRule="auto"/>
        <w:jc w:val="both"/>
        <w:rPr>
          <w:rFonts w:hint="default" w:ascii="Arial" w:hAnsi="Arial" w:cs="Arial"/>
          <w:color w:val="000000"/>
          <w:sz w:val="24"/>
          <w:szCs w:val="24"/>
          <w:lang w:val="fr-FR"/>
        </w:rPr>
      </w:pPr>
    </w:p>
    <w:p w14:paraId="14D88A3F">
      <w:pPr>
        <w:tabs>
          <w:tab w:val="left" w:pos="180"/>
          <w:tab w:val="left" w:pos="3060"/>
          <w:tab w:val="left" w:pos="5220"/>
          <w:tab w:val="left" w:pos="5580"/>
          <w:tab w:val="left" w:pos="6120"/>
        </w:tabs>
        <w:spacing w:after="0" w:line="312" w:lineRule="auto"/>
        <w:jc w:val="both"/>
        <w:rPr>
          <w:rFonts w:hint="default" w:ascii="Arial" w:hAnsi="Arial" w:cs="Arial"/>
          <w:color w:val="000000"/>
          <w:sz w:val="24"/>
          <w:szCs w:val="24"/>
          <w:lang w:val="en-US"/>
        </w:rPr>
      </w:pPr>
      <w:r>
        <w:rPr>
          <w:rFonts w:hint="default" w:ascii="Arial" w:hAnsi="Arial" w:cs="Arial"/>
          <w:color w:val="000000"/>
          <w:sz w:val="24"/>
          <w:szCs w:val="24"/>
          <w:lang w:val="fr-FR"/>
        </w:rPr>
        <w:tab/>
      </w:r>
      <w:r>
        <w:rPr>
          <w:rFonts w:hint="default" w:ascii="Arial" w:hAnsi="Arial" w:cs="Arial"/>
          <w:color w:val="000000"/>
          <w:sz w:val="24"/>
          <w:szCs w:val="24"/>
          <w:lang w:val="fr-FR"/>
        </w:rPr>
        <w:tab/>
      </w:r>
      <w:r>
        <w:rPr>
          <w:rFonts w:hint="default" w:ascii="Arial" w:hAnsi="Arial" w:cs="Arial"/>
          <w:color w:val="000000"/>
          <w:sz w:val="24"/>
          <w:szCs w:val="24"/>
          <w:lang w:val="fr-FR"/>
        </w:rPr>
        <w:tab/>
      </w:r>
      <w:r>
        <w:rPr>
          <w:rFonts w:hint="default" w:ascii="Arial" w:hAnsi="Arial" w:cs="Arial"/>
          <w:color w:val="000000"/>
          <w:sz w:val="24"/>
          <w:szCs w:val="24"/>
          <w:lang w:val="id-ID"/>
        </w:rPr>
        <w:t>Batang</w:t>
      </w:r>
      <w:r>
        <w:rPr>
          <w:rFonts w:hint="default" w:ascii="Arial" w:hAnsi="Arial" w:cs="Arial"/>
          <w:color w:val="000000"/>
          <w:sz w:val="24"/>
          <w:szCs w:val="24"/>
          <w:lang w:val="fr-FR"/>
        </w:rPr>
        <w:t xml:space="preserve">, </w:t>
      </w:r>
      <w:r>
        <w:rPr>
          <w:rFonts w:hint="default" w:ascii="Arial" w:hAnsi="Arial" w:cs="Arial"/>
          <w:color w:val="000000"/>
          <w:sz w:val="24"/>
          <w:szCs w:val="24"/>
          <w:lang w:val="en-US"/>
        </w:rPr>
        <w:t>14</w:t>
      </w:r>
      <w:r>
        <w:rPr>
          <w:rFonts w:hint="default" w:ascii="Arial" w:hAnsi="Arial" w:cs="Arial"/>
          <w:color w:val="000000"/>
          <w:sz w:val="24"/>
          <w:szCs w:val="24"/>
          <w:lang w:val="fr-FR"/>
        </w:rPr>
        <w:t xml:space="preserve"> Juli 202</w:t>
      </w:r>
      <w:r>
        <w:rPr>
          <w:rFonts w:hint="default" w:ascii="Arial" w:hAnsi="Arial" w:cs="Arial"/>
          <w:color w:val="000000"/>
          <w:sz w:val="24"/>
          <w:szCs w:val="24"/>
          <w:lang w:val="en-US"/>
        </w:rPr>
        <w:t>5</w:t>
      </w:r>
    </w:p>
    <w:p w14:paraId="498C2C67">
      <w:pPr>
        <w:tabs>
          <w:tab w:val="left" w:pos="180"/>
          <w:tab w:val="left" w:pos="3060"/>
          <w:tab w:val="left" w:pos="5220"/>
          <w:tab w:val="left" w:pos="5580"/>
          <w:tab w:val="left" w:pos="6120"/>
        </w:tabs>
        <w:spacing w:after="0" w:line="312" w:lineRule="auto"/>
        <w:jc w:val="both"/>
        <w:rPr>
          <w:rFonts w:hint="default" w:ascii="Arial" w:hAnsi="Arial" w:cs="Arial"/>
          <w:color w:val="000000"/>
          <w:sz w:val="24"/>
          <w:szCs w:val="24"/>
          <w:lang w:val="fr-FR"/>
        </w:rPr>
      </w:pPr>
      <w:r>
        <w:rPr>
          <w:rFonts w:hint="default" w:ascii="Arial" w:hAnsi="Arial" w:cs="Arial"/>
          <w:color w:val="000000"/>
          <w:sz w:val="24"/>
          <w:szCs w:val="24"/>
          <w:lang w:val="fr-FR"/>
        </w:rPr>
        <w:tab/>
      </w:r>
      <w:r>
        <w:rPr>
          <w:rFonts w:hint="default" w:ascii="Arial" w:hAnsi="Arial" w:cs="Arial"/>
          <w:color w:val="000000"/>
          <w:sz w:val="24"/>
          <w:szCs w:val="24"/>
          <w:lang w:val="fr-FR"/>
        </w:rPr>
        <w:tab/>
      </w:r>
      <w:r>
        <w:rPr>
          <w:rFonts w:hint="default" w:ascii="Arial" w:hAnsi="Arial" w:cs="Arial"/>
          <w:color w:val="000000"/>
          <w:sz w:val="24"/>
          <w:szCs w:val="24"/>
          <w:lang w:val="fr-FR"/>
        </w:rPr>
        <w:tab/>
      </w:r>
      <w:r>
        <w:rPr>
          <w:rFonts w:hint="default" w:ascii="Arial" w:hAnsi="Arial" w:cs="Arial"/>
          <w:color w:val="000000"/>
          <w:sz w:val="24"/>
          <w:szCs w:val="24"/>
          <w:lang w:val="fr-FR"/>
        </w:rPr>
        <w:t>Kepala Sekolah</w:t>
      </w:r>
    </w:p>
    <w:p w14:paraId="404E3AD1">
      <w:pPr>
        <w:tabs>
          <w:tab w:val="left" w:pos="180"/>
          <w:tab w:val="left" w:pos="3060"/>
          <w:tab w:val="left" w:pos="5220"/>
          <w:tab w:val="left" w:pos="5580"/>
          <w:tab w:val="left" w:pos="6120"/>
        </w:tabs>
        <w:spacing w:after="0" w:line="312" w:lineRule="auto"/>
        <w:jc w:val="both"/>
        <w:rPr>
          <w:rFonts w:hint="default" w:ascii="Arial" w:hAnsi="Arial" w:cs="Arial"/>
          <w:color w:val="000000"/>
          <w:sz w:val="24"/>
          <w:szCs w:val="24"/>
          <w:lang w:val="fr-FR"/>
        </w:rPr>
      </w:pPr>
    </w:p>
    <w:p w14:paraId="01C40523">
      <w:pPr>
        <w:tabs>
          <w:tab w:val="left" w:pos="180"/>
          <w:tab w:val="left" w:pos="3060"/>
          <w:tab w:val="left" w:pos="5220"/>
          <w:tab w:val="left" w:pos="5580"/>
          <w:tab w:val="left" w:pos="6120"/>
        </w:tabs>
        <w:spacing w:after="0" w:line="312" w:lineRule="auto"/>
        <w:jc w:val="both"/>
        <w:rPr>
          <w:rFonts w:hint="default" w:ascii="Arial" w:hAnsi="Arial" w:cs="Arial"/>
          <w:color w:val="000000"/>
          <w:sz w:val="24"/>
          <w:szCs w:val="24"/>
          <w:lang w:val="fr-FR"/>
        </w:rPr>
      </w:pPr>
    </w:p>
    <w:p w14:paraId="3AB6D525">
      <w:pPr>
        <w:tabs>
          <w:tab w:val="left" w:pos="180"/>
          <w:tab w:val="left" w:pos="3060"/>
          <w:tab w:val="left" w:pos="4962"/>
          <w:tab w:val="left" w:pos="5580"/>
          <w:tab w:val="left" w:pos="6120"/>
        </w:tabs>
        <w:spacing w:after="0" w:line="240" w:lineRule="auto"/>
        <w:jc w:val="both"/>
        <w:rPr>
          <w:rFonts w:hint="default" w:ascii="Arial" w:hAnsi="Arial" w:cs="Arial"/>
          <w:b/>
          <w:bCs/>
          <w:color w:val="000000"/>
          <w:sz w:val="24"/>
          <w:szCs w:val="24"/>
          <w:lang w:val="id-ID"/>
        </w:rPr>
      </w:pPr>
      <w:r>
        <w:rPr>
          <w:rFonts w:hint="default" w:ascii="Arial" w:hAnsi="Arial" w:cs="Arial"/>
          <w:color w:val="000000"/>
          <w:sz w:val="24"/>
          <w:szCs w:val="24"/>
          <w:lang w:val="fr-FR"/>
        </w:rPr>
        <w:tab/>
      </w:r>
      <w:r>
        <w:rPr>
          <w:rFonts w:hint="default" w:ascii="Arial" w:hAnsi="Arial" w:cs="Arial"/>
          <w:color w:val="000000"/>
          <w:sz w:val="24"/>
          <w:szCs w:val="24"/>
          <w:lang w:val="fr-FR"/>
        </w:rPr>
        <w:tab/>
      </w:r>
      <w:r>
        <w:rPr>
          <w:rFonts w:hint="default" w:ascii="Arial" w:hAnsi="Arial" w:cs="Arial"/>
          <w:color w:val="000000"/>
          <w:sz w:val="24"/>
          <w:szCs w:val="24"/>
          <w:lang w:val="fr-FR"/>
        </w:rPr>
        <w:tab/>
      </w:r>
      <w:r>
        <w:rPr>
          <w:rFonts w:hint="default" w:ascii="Arial" w:hAnsi="Arial" w:cs="Arial"/>
          <w:b/>
          <w:bCs/>
          <w:color w:val="000000"/>
          <w:sz w:val="24"/>
          <w:szCs w:val="24"/>
          <w:lang w:val="id-ID"/>
        </w:rPr>
        <w:t>RUSTIKA YULIANTI, S.Pd.SD.</w:t>
      </w:r>
    </w:p>
    <w:p w14:paraId="17A43F44">
      <w:pPr>
        <w:tabs>
          <w:tab w:val="left" w:pos="180"/>
          <w:tab w:val="left" w:pos="3060"/>
          <w:tab w:val="left" w:pos="4962"/>
          <w:tab w:val="left" w:pos="5580"/>
          <w:tab w:val="left" w:pos="6120"/>
        </w:tabs>
        <w:spacing w:after="0" w:line="240" w:lineRule="auto"/>
        <w:jc w:val="both"/>
        <w:rPr>
          <w:rFonts w:hint="default" w:ascii="Arial" w:hAnsi="Arial" w:cs="Arial"/>
          <w:color w:val="000000"/>
          <w:sz w:val="24"/>
          <w:szCs w:val="24"/>
          <w:lang w:val="id-ID"/>
        </w:rPr>
      </w:pPr>
      <w:r>
        <w:rPr>
          <w:rFonts w:hint="default" w:ascii="Arial" w:hAnsi="Arial" w:cs="Arial"/>
          <w:color w:val="000000"/>
          <w:sz w:val="24"/>
          <w:szCs w:val="24"/>
          <w:lang w:val="fr-FR"/>
        </w:rPr>
        <w:tab/>
      </w:r>
      <w:r>
        <w:rPr>
          <w:rFonts w:hint="default" w:ascii="Arial" w:hAnsi="Arial" w:cs="Arial"/>
          <w:color w:val="000000"/>
          <w:sz w:val="24"/>
          <w:szCs w:val="24"/>
          <w:lang w:val="fr-FR"/>
        </w:rPr>
        <w:tab/>
      </w:r>
      <w:r>
        <w:rPr>
          <w:rFonts w:hint="default" w:ascii="Arial" w:hAnsi="Arial" w:cs="Arial"/>
          <w:color w:val="000000"/>
          <w:sz w:val="24"/>
          <w:szCs w:val="24"/>
          <w:lang w:val="fr-FR"/>
        </w:rPr>
        <w:tab/>
      </w:r>
      <w:r>
        <w:rPr>
          <w:rFonts w:hint="default" w:ascii="Arial" w:hAnsi="Arial" w:cs="Arial"/>
          <w:color w:val="000000"/>
          <w:sz w:val="24"/>
          <w:szCs w:val="24"/>
          <w:lang w:val="fr-FR"/>
        </w:rPr>
        <w:t>NIP.197</w:t>
      </w:r>
      <w:r>
        <w:rPr>
          <w:rFonts w:hint="default" w:ascii="Arial" w:hAnsi="Arial" w:cs="Arial"/>
          <w:color w:val="000000"/>
          <w:sz w:val="24"/>
          <w:szCs w:val="24"/>
          <w:lang w:val="id-ID"/>
        </w:rPr>
        <w:t>40702 200801 2 007</w:t>
      </w:r>
    </w:p>
    <w:p w14:paraId="4A1A1459">
      <w:pPr>
        <w:rPr>
          <w:rFonts w:hint="default" w:ascii="Arial" w:hAnsi="Arial" w:cs="Arial"/>
          <w:sz w:val="24"/>
          <w:szCs w:val="24"/>
        </w:rPr>
      </w:pPr>
    </w:p>
    <w:p w14:paraId="7DB9C4B1">
      <w:pPr>
        <w:spacing w:line="360" w:lineRule="auto"/>
        <w:ind w:right="20" w:firstLine="709"/>
        <w:rPr>
          <w:rFonts w:ascii="Arial" w:hAnsi="Arial" w:eastAsia="Times New Roman" w:cs="Arial"/>
          <w:sz w:val="24"/>
          <w:szCs w:val="24"/>
          <w:lang w:val="nb-NO"/>
        </w:rPr>
      </w:pPr>
    </w:p>
    <w:p w14:paraId="1F5527FD">
      <w:pPr>
        <w:pBdr>
          <w:top w:val="none" w:color="auto" w:sz="0" w:space="0"/>
          <w:left w:val="none" w:color="auto" w:sz="0" w:space="0"/>
          <w:bottom w:val="none" w:color="auto" w:sz="0" w:space="0"/>
          <w:right w:val="none" w:color="auto" w:sz="0" w:space="0"/>
          <w:between w:val="none" w:color="auto" w:sz="0" w:space="0"/>
        </w:pBdr>
        <w:spacing w:after="0" w:line="360" w:lineRule="auto"/>
        <w:contextualSpacing/>
        <w:rPr>
          <w:rFonts w:ascii="Arial" w:hAnsi="Arial" w:eastAsia="Times New Roman" w:cs="Arial"/>
          <w:color w:val="000000"/>
          <w:sz w:val="24"/>
          <w:szCs w:val="24"/>
          <w:lang w:val="nb-NO"/>
        </w:rPr>
      </w:pPr>
    </w:p>
    <w:bookmarkEnd w:id="14"/>
    <w:p w14:paraId="46D84E9F">
      <w:pPr>
        <w:pStyle w:val="45"/>
        <w:ind w:left="1170"/>
        <w:jc w:val="both"/>
        <w:rPr>
          <w:rFonts w:ascii="Arial" w:hAnsi="Arial" w:cs="Arial"/>
          <w:sz w:val="24"/>
          <w:szCs w:val="24"/>
          <w:lang w:val="id-ID"/>
        </w:rPr>
      </w:pPr>
    </w:p>
    <w:p w14:paraId="416657A6">
      <w:pPr>
        <w:pStyle w:val="45"/>
        <w:autoSpaceDE w:val="0"/>
        <w:autoSpaceDN w:val="0"/>
        <w:adjustRightInd w:val="0"/>
        <w:spacing w:after="0" w:line="240" w:lineRule="auto"/>
        <w:ind w:left="1170"/>
        <w:rPr>
          <w:rFonts w:ascii="Arial" w:hAnsi="Arial" w:cs="Arial"/>
          <w:sz w:val="24"/>
          <w:szCs w:val="24"/>
        </w:rPr>
      </w:pPr>
    </w:p>
    <w:p w14:paraId="1C652B7F">
      <w:pPr>
        <w:autoSpaceDE w:val="0"/>
        <w:autoSpaceDN w:val="0"/>
        <w:adjustRightInd w:val="0"/>
        <w:spacing w:after="0" w:line="240" w:lineRule="auto"/>
        <w:rPr>
          <w:rFonts w:ascii="Arial" w:hAnsi="Arial" w:cs="Arial"/>
          <w:sz w:val="24"/>
          <w:szCs w:val="24"/>
          <w:lang w:val="id-ID"/>
        </w:rPr>
      </w:pPr>
    </w:p>
    <w:p w14:paraId="64A29E83">
      <w:pPr>
        <w:pBdr>
          <w:top w:val="none" w:color="auto" w:sz="0" w:space="0"/>
          <w:left w:val="none" w:color="auto" w:sz="0" w:space="0"/>
          <w:bottom w:val="none" w:color="auto" w:sz="0" w:space="0"/>
          <w:right w:val="none" w:color="auto" w:sz="0" w:space="0"/>
          <w:between w:val="none" w:color="auto" w:sz="0" w:space="0"/>
        </w:pBdr>
        <w:spacing w:after="0" w:line="360" w:lineRule="auto"/>
        <w:contextualSpacing/>
        <w:rPr>
          <w:rFonts w:ascii="Arial" w:hAnsi="Arial" w:eastAsia="Times New Roman" w:cs="Arial"/>
          <w:color w:val="000000"/>
          <w:sz w:val="24"/>
          <w:szCs w:val="24"/>
          <w:lang w:val="nb-NO"/>
        </w:rPr>
      </w:pPr>
      <w:r>
        <w:rPr>
          <w:rFonts w:hint="default" w:ascii="Arial" w:hAnsi="Arial" w:eastAsia="Times New Roman" w:cs="Arial"/>
          <w:sz w:val="24"/>
          <w:szCs w:val="24"/>
          <w:lang w:val="en-US"/>
        </w:rPr>
        <w:t xml:space="preserve"> </w:t>
      </w:r>
    </w:p>
    <w:p w14:paraId="24FA4C57">
      <w:pPr>
        <w:spacing w:after="0" w:line="360" w:lineRule="auto"/>
        <w:ind w:firstLine="709"/>
        <w:contextualSpacing/>
        <w:jc w:val="both"/>
        <w:rPr>
          <w:rFonts w:ascii="Arial" w:hAnsi="Arial" w:cs="Arial"/>
          <w:sz w:val="24"/>
          <w:szCs w:val="24"/>
        </w:rPr>
      </w:pPr>
    </w:p>
    <w:p w14:paraId="5AAC248E">
      <w:pPr>
        <w:spacing w:after="0" w:line="360" w:lineRule="auto"/>
        <w:ind w:firstLine="709"/>
        <w:contextualSpacing/>
        <w:jc w:val="both"/>
        <w:rPr>
          <w:rFonts w:ascii="Arial" w:hAnsi="Arial" w:cs="Arial"/>
          <w:sz w:val="24"/>
          <w:szCs w:val="24"/>
        </w:rPr>
      </w:pPr>
    </w:p>
    <w:p w14:paraId="611EF703">
      <w:pPr>
        <w:spacing w:after="0" w:line="360" w:lineRule="auto"/>
        <w:ind w:firstLine="709"/>
        <w:contextualSpacing/>
        <w:jc w:val="both"/>
        <w:rPr>
          <w:rFonts w:ascii="Arial" w:hAnsi="Arial" w:cs="Arial"/>
          <w:sz w:val="24"/>
          <w:szCs w:val="24"/>
        </w:rPr>
      </w:pPr>
    </w:p>
    <w:p w14:paraId="7B3DA18A">
      <w:pPr>
        <w:spacing w:after="0" w:line="360" w:lineRule="auto"/>
        <w:ind w:firstLine="709"/>
        <w:contextualSpacing/>
        <w:jc w:val="both"/>
        <w:rPr>
          <w:rFonts w:ascii="Arial" w:hAnsi="Arial" w:cs="Arial"/>
          <w:sz w:val="24"/>
          <w:szCs w:val="24"/>
        </w:rPr>
      </w:pPr>
    </w:p>
    <w:p w14:paraId="574AA6BD">
      <w:pPr>
        <w:spacing w:after="0" w:line="360" w:lineRule="auto"/>
        <w:ind w:firstLine="709"/>
        <w:contextualSpacing/>
        <w:jc w:val="both"/>
        <w:rPr>
          <w:rFonts w:ascii="Arial" w:hAnsi="Arial" w:cs="Arial"/>
          <w:sz w:val="24"/>
          <w:szCs w:val="24"/>
        </w:rPr>
      </w:pPr>
    </w:p>
    <w:p w14:paraId="14999547">
      <w:pPr>
        <w:spacing w:after="0" w:line="360" w:lineRule="auto"/>
        <w:ind w:firstLine="709"/>
        <w:contextualSpacing/>
        <w:jc w:val="both"/>
        <w:rPr>
          <w:rFonts w:ascii="Arial" w:hAnsi="Arial" w:cs="Arial"/>
          <w:sz w:val="24"/>
          <w:szCs w:val="24"/>
        </w:rPr>
      </w:pPr>
    </w:p>
    <w:p w14:paraId="00775721">
      <w:pPr>
        <w:spacing w:after="0" w:line="360" w:lineRule="auto"/>
        <w:ind w:firstLine="709"/>
        <w:contextualSpacing/>
        <w:jc w:val="both"/>
        <w:rPr>
          <w:rFonts w:ascii="Arial" w:hAnsi="Arial" w:cs="Arial"/>
          <w:sz w:val="24"/>
          <w:szCs w:val="24"/>
        </w:rPr>
      </w:pPr>
    </w:p>
    <w:p w14:paraId="5F8F9607">
      <w:pPr>
        <w:spacing w:after="0" w:line="360" w:lineRule="auto"/>
        <w:ind w:firstLine="709"/>
        <w:contextualSpacing/>
        <w:jc w:val="both"/>
        <w:rPr>
          <w:rFonts w:ascii="Arial" w:hAnsi="Arial" w:cs="Arial"/>
          <w:sz w:val="24"/>
          <w:szCs w:val="24"/>
        </w:rPr>
      </w:pPr>
    </w:p>
    <w:p w14:paraId="436CBA15">
      <w:pPr>
        <w:spacing w:after="0" w:line="360" w:lineRule="auto"/>
        <w:ind w:firstLine="709"/>
        <w:contextualSpacing/>
        <w:jc w:val="both"/>
        <w:rPr>
          <w:rFonts w:ascii="Arial" w:hAnsi="Arial" w:cs="Arial"/>
          <w:sz w:val="24"/>
          <w:szCs w:val="24"/>
        </w:rPr>
      </w:pPr>
    </w:p>
    <w:p w14:paraId="49C6864D">
      <w:pPr>
        <w:spacing w:after="0" w:line="360" w:lineRule="auto"/>
        <w:ind w:firstLine="709"/>
        <w:contextualSpacing/>
        <w:jc w:val="both"/>
        <w:rPr>
          <w:rFonts w:ascii="Arial" w:hAnsi="Arial" w:cs="Arial"/>
          <w:sz w:val="24"/>
          <w:szCs w:val="24"/>
        </w:rPr>
      </w:pPr>
    </w:p>
    <w:p w14:paraId="357062C8">
      <w:pPr>
        <w:spacing w:after="0" w:line="360" w:lineRule="auto"/>
        <w:ind w:firstLine="709"/>
        <w:contextualSpacing/>
        <w:jc w:val="both"/>
        <w:rPr>
          <w:rFonts w:ascii="Arial" w:hAnsi="Arial" w:cs="Arial"/>
          <w:sz w:val="24"/>
          <w:szCs w:val="24"/>
        </w:rPr>
      </w:pPr>
    </w:p>
    <w:p w14:paraId="787150D7">
      <w:pPr>
        <w:spacing w:after="0" w:line="360" w:lineRule="auto"/>
        <w:ind w:firstLine="709"/>
        <w:contextualSpacing/>
        <w:jc w:val="both"/>
        <w:rPr>
          <w:rFonts w:ascii="Arial" w:hAnsi="Arial" w:cs="Arial"/>
          <w:sz w:val="24"/>
          <w:szCs w:val="24"/>
        </w:rPr>
      </w:pPr>
    </w:p>
    <w:p w14:paraId="143AC011">
      <w:pPr>
        <w:spacing w:after="0" w:line="360" w:lineRule="auto"/>
        <w:ind w:firstLine="709"/>
        <w:contextualSpacing/>
        <w:jc w:val="both"/>
        <w:rPr>
          <w:rFonts w:ascii="Arial" w:hAnsi="Arial" w:cs="Arial"/>
          <w:sz w:val="24"/>
          <w:szCs w:val="24"/>
        </w:rPr>
      </w:pPr>
    </w:p>
    <w:p w14:paraId="5E665F0E">
      <w:pPr>
        <w:spacing w:after="0" w:line="360" w:lineRule="auto"/>
        <w:contextualSpacing/>
        <w:jc w:val="both"/>
        <w:rPr>
          <w:rFonts w:ascii="Arial" w:hAnsi="Arial" w:cs="Arial"/>
          <w:sz w:val="24"/>
          <w:szCs w:val="24"/>
        </w:rPr>
      </w:pPr>
    </w:p>
    <w:p w14:paraId="127A1E89">
      <w:pPr>
        <w:pStyle w:val="45"/>
        <w:spacing w:line="360" w:lineRule="auto"/>
        <w:ind w:left="0" w:leftChars="0" w:firstLine="0" w:firstLineChars="0"/>
        <w:jc w:val="both"/>
        <w:rPr>
          <w:rFonts w:ascii="Times New Roman" w:hAnsi="Times New Roman" w:cs="Times New Roman"/>
          <w:b/>
          <w:bCs/>
          <w:sz w:val="24"/>
          <w:szCs w:val="24"/>
        </w:rPr>
      </w:pPr>
    </w:p>
    <w:p w14:paraId="5DC68656">
      <w:pPr>
        <w:pStyle w:val="45"/>
        <w:spacing w:after="0" w:line="360" w:lineRule="auto"/>
        <w:jc w:val="center"/>
        <w:rPr>
          <w:rFonts w:hint="default" w:ascii="Arial" w:hAnsi="Arial" w:cs="Arial"/>
          <w:b/>
          <w:bCs/>
          <w:sz w:val="24"/>
          <w:szCs w:val="24"/>
          <w:lang w:val="en-US"/>
        </w:rPr>
      </w:pPr>
      <w:r>
        <w:rPr>
          <w:rFonts w:hint="default" w:ascii="Arial" w:hAnsi="Arial" w:cs="Arial"/>
          <w:b/>
          <w:bCs/>
          <w:sz w:val="24"/>
          <w:szCs w:val="24"/>
        </w:rPr>
        <w:t xml:space="preserve">BAB </w:t>
      </w:r>
      <w:r>
        <w:rPr>
          <w:rFonts w:hint="default" w:ascii="Arial" w:hAnsi="Arial" w:cs="Arial"/>
          <w:b/>
          <w:bCs/>
          <w:sz w:val="24"/>
          <w:szCs w:val="24"/>
          <w:lang w:val="en-US"/>
        </w:rPr>
        <w:t>V</w:t>
      </w:r>
    </w:p>
    <w:p w14:paraId="1C966AF8">
      <w:pPr>
        <w:pStyle w:val="45"/>
        <w:spacing w:after="0" w:line="360" w:lineRule="auto"/>
        <w:jc w:val="center"/>
        <w:rPr>
          <w:rFonts w:hint="default" w:ascii="Arial" w:hAnsi="Arial" w:cs="Arial"/>
          <w:b/>
          <w:bCs/>
          <w:sz w:val="24"/>
          <w:szCs w:val="24"/>
        </w:rPr>
      </w:pPr>
      <w:r>
        <w:rPr>
          <w:rFonts w:hint="default" w:ascii="Arial" w:hAnsi="Arial" w:cs="Arial"/>
          <w:b/>
          <w:bCs/>
          <w:sz w:val="24"/>
          <w:szCs w:val="24"/>
        </w:rPr>
        <w:t>PENGORGANISASIAN PEMBELAJARAN</w:t>
      </w:r>
    </w:p>
    <w:p w14:paraId="02EA7761">
      <w:pPr>
        <w:pStyle w:val="45"/>
        <w:spacing w:after="0" w:line="360" w:lineRule="auto"/>
        <w:jc w:val="center"/>
        <w:rPr>
          <w:rFonts w:hint="default" w:ascii="Arial" w:hAnsi="Arial" w:cs="Arial"/>
          <w:sz w:val="24"/>
          <w:szCs w:val="24"/>
        </w:rPr>
      </w:pPr>
    </w:p>
    <w:p w14:paraId="0C6E800E">
      <w:pPr>
        <w:pStyle w:val="14"/>
        <w:spacing w:line="360" w:lineRule="auto"/>
        <w:ind w:firstLine="851"/>
        <w:contextualSpacing/>
        <w:jc w:val="both"/>
        <w:rPr>
          <w:rFonts w:hint="default" w:ascii="Arial" w:hAnsi="Arial" w:cs="Arial"/>
          <w:sz w:val="24"/>
          <w:szCs w:val="24"/>
        </w:rPr>
      </w:pPr>
      <w:r>
        <w:rPr>
          <w:rFonts w:hint="default" w:ascii="Arial" w:hAnsi="Arial" w:cs="Arial"/>
          <w:color w:val="333333"/>
          <w:w w:val="105"/>
          <w:sz w:val="24"/>
          <w:szCs w:val="24"/>
        </w:rPr>
        <w:t>Pengorganisasian</w:t>
      </w:r>
      <w:r>
        <w:rPr>
          <w:rFonts w:hint="default" w:ascii="Arial" w:hAnsi="Arial" w:cs="Arial"/>
          <w:color w:val="333333"/>
          <w:spacing w:val="-8"/>
          <w:w w:val="105"/>
          <w:sz w:val="24"/>
          <w:szCs w:val="24"/>
        </w:rPr>
        <w:t xml:space="preserve"> </w:t>
      </w:r>
      <w:r>
        <w:rPr>
          <w:rFonts w:hint="default" w:ascii="Arial" w:hAnsi="Arial" w:cs="Arial"/>
          <w:color w:val="333333"/>
          <w:w w:val="105"/>
          <w:sz w:val="24"/>
          <w:szCs w:val="24"/>
        </w:rPr>
        <w:t>pembelajaran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tahun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ajaran</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lang w:val="en-US"/>
        </w:rPr>
        <w:t>2025/2026</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berlaku</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untuk</w:t>
      </w:r>
      <w:r>
        <w:rPr>
          <w:rFonts w:hint="default" w:ascii="Arial" w:hAnsi="Arial" w:cs="Arial"/>
          <w:color w:val="333333"/>
          <w:spacing w:val="-7"/>
          <w:w w:val="105"/>
          <w:sz w:val="24"/>
          <w:szCs w:val="24"/>
        </w:rPr>
        <w:t xml:space="preserve"> </w:t>
      </w:r>
      <w:r>
        <w:rPr>
          <w:rFonts w:hint="default" w:ascii="Arial" w:hAnsi="Arial" w:cs="Arial"/>
          <w:color w:val="333333"/>
          <w:w w:val="105"/>
          <w:sz w:val="24"/>
          <w:szCs w:val="24"/>
        </w:rPr>
        <w:t>kelas</w:t>
      </w:r>
      <w:r>
        <w:rPr>
          <w:rFonts w:hint="default" w:ascii="Arial" w:hAnsi="Arial" w:cs="Arial"/>
          <w:color w:val="333333"/>
          <w:spacing w:val="-7"/>
          <w:w w:val="105"/>
          <w:sz w:val="24"/>
          <w:szCs w:val="24"/>
        </w:rPr>
        <w:t xml:space="preserve"> I,II,III,IV,V dan VI </w:t>
      </w:r>
      <w:r>
        <w:rPr>
          <w:rFonts w:hint="default" w:ascii="Arial" w:hAnsi="Arial" w:cs="Arial"/>
          <w:color w:val="333333"/>
          <w:sz w:val="24"/>
          <w:szCs w:val="24"/>
        </w:rPr>
        <w:t>sebagai</w:t>
      </w:r>
      <w:r>
        <w:rPr>
          <w:rFonts w:hint="default" w:ascii="Arial" w:hAnsi="Arial" w:cs="Arial"/>
          <w:color w:val="333333"/>
          <w:spacing w:val="21"/>
          <w:sz w:val="24"/>
          <w:szCs w:val="24"/>
        </w:rPr>
        <w:t xml:space="preserve"> </w:t>
      </w:r>
      <w:r>
        <w:rPr>
          <w:rFonts w:hint="default" w:ascii="Arial" w:hAnsi="Arial" w:cs="Arial"/>
          <w:color w:val="333333"/>
          <w:sz w:val="24"/>
          <w:szCs w:val="24"/>
        </w:rPr>
        <w:t>pelaksana</w:t>
      </w:r>
      <w:r>
        <w:rPr>
          <w:rFonts w:hint="default" w:ascii="Arial" w:hAnsi="Arial" w:cs="Arial"/>
          <w:color w:val="333333"/>
          <w:spacing w:val="20"/>
          <w:sz w:val="24"/>
          <w:szCs w:val="24"/>
        </w:rPr>
        <w:t xml:space="preserve"> </w:t>
      </w:r>
      <w:r>
        <w:rPr>
          <w:rFonts w:hint="default" w:ascii="Arial" w:hAnsi="Arial" w:cs="Arial"/>
          <w:color w:val="333333"/>
          <w:sz w:val="24"/>
          <w:szCs w:val="24"/>
        </w:rPr>
        <w:t>Kurikulum</w:t>
      </w:r>
      <w:r>
        <w:rPr>
          <w:rFonts w:hint="default" w:ascii="Arial" w:hAnsi="Arial" w:cs="Arial"/>
          <w:color w:val="333333"/>
          <w:spacing w:val="19"/>
          <w:sz w:val="24"/>
          <w:szCs w:val="24"/>
        </w:rPr>
        <w:t xml:space="preserve"> </w:t>
      </w:r>
      <w:r>
        <w:rPr>
          <w:rFonts w:hint="default" w:ascii="Arial" w:hAnsi="Arial" w:cs="Arial"/>
          <w:color w:val="333333"/>
          <w:sz w:val="24"/>
          <w:szCs w:val="24"/>
        </w:rPr>
        <w:t>Satuan</w:t>
      </w:r>
      <w:r>
        <w:rPr>
          <w:rFonts w:hint="default" w:ascii="Arial" w:hAnsi="Arial" w:cs="Arial"/>
          <w:color w:val="333333"/>
          <w:spacing w:val="21"/>
          <w:sz w:val="24"/>
          <w:szCs w:val="24"/>
        </w:rPr>
        <w:t xml:space="preserve"> </w:t>
      </w:r>
      <w:r>
        <w:rPr>
          <w:rFonts w:hint="default" w:ascii="Arial" w:hAnsi="Arial" w:cs="Arial"/>
          <w:color w:val="333333"/>
          <w:sz w:val="24"/>
          <w:szCs w:val="24"/>
        </w:rPr>
        <w:t>Pendidikan.</w:t>
      </w:r>
      <w:r>
        <w:rPr>
          <w:rFonts w:hint="default" w:ascii="Arial" w:hAnsi="Arial" w:cs="Arial"/>
          <w:color w:val="333333"/>
          <w:spacing w:val="20"/>
          <w:sz w:val="24"/>
          <w:szCs w:val="24"/>
        </w:rPr>
        <w:t xml:space="preserve"> </w:t>
      </w:r>
    </w:p>
    <w:p w14:paraId="6620B7BD">
      <w:pPr>
        <w:pStyle w:val="45"/>
        <w:numPr>
          <w:ilvl w:val="0"/>
          <w:numId w:val="53"/>
        </w:numPr>
        <w:spacing w:after="0" w:line="360" w:lineRule="auto"/>
        <w:ind w:left="426"/>
        <w:jc w:val="both"/>
        <w:rPr>
          <w:rFonts w:hint="default" w:ascii="Arial" w:hAnsi="Arial" w:cs="Arial"/>
          <w:b/>
          <w:bCs/>
          <w:sz w:val="24"/>
          <w:szCs w:val="24"/>
        </w:rPr>
      </w:pPr>
      <w:r>
        <w:rPr>
          <w:rFonts w:hint="default" w:ascii="Arial" w:hAnsi="Arial" w:cs="Arial"/>
          <w:b/>
          <w:bCs/>
          <w:sz w:val="24"/>
          <w:szCs w:val="24"/>
        </w:rPr>
        <w:t>Intrakurikuler</w:t>
      </w:r>
    </w:p>
    <w:p w14:paraId="20272253">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sz w:val="24"/>
          <w:szCs w:val="24"/>
        </w:rPr>
      </w:pPr>
      <w:r>
        <w:rPr>
          <w:rFonts w:hint="default" w:ascii="Arial" w:hAnsi="Arial" w:eastAsia="Times New Roman" w:cs="Arial"/>
          <w:color w:val="000000"/>
          <w:sz w:val="24"/>
          <w:szCs w:val="24"/>
        </w:rPr>
        <w:t xml:space="preserve">Mata pelajaran yang dilaksanakan oleh SD Negeri Proyonanggan 09 tahun ajaran </w:t>
      </w:r>
      <w:r>
        <w:rPr>
          <w:rFonts w:hint="default" w:ascii="Arial" w:hAnsi="Arial" w:eastAsia="Times New Roman" w:cs="Arial"/>
          <w:color w:val="000000"/>
          <w:sz w:val="24"/>
          <w:szCs w:val="24"/>
          <w:lang w:val="en-US"/>
        </w:rPr>
        <w:t>2025/2026</w:t>
      </w:r>
      <w:r>
        <w:rPr>
          <w:rFonts w:hint="default" w:ascii="Arial" w:hAnsi="Arial" w:eastAsia="Times New Roman" w:cs="Arial"/>
          <w:color w:val="000000"/>
          <w:sz w:val="24"/>
          <w:szCs w:val="24"/>
        </w:rPr>
        <w:t xml:space="preserve"> adalah Pendidikan Agama sebagai agama semua peserta didik, Pendidikan Pancasila, Bahasa Indonesia, Matematika, Ilmu Pengetahuan Alam dan Sosial (IPAS), Seni dan Budaya, Bahasa Inggris bagi Kelas </w:t>
      </w:r>
      <w:r>
        <w:rPr>
          <w:rFonts w:hint="default" w:ascii="Arial" w:hAnsi="Arial" w:eastAsia="Times New Roman" w:cs="Arial"/>
          <w:color w:val="000000"/>
          <w:sz w:val="24"/>
          <w:szCs w:val="24"/>
          <w:lang w:val="en-US"/>
        </w:rPr>
        <w:t>III-</w:t>
      </w:r>
      <w:r>
        <w:rPr>
          <w:rFonts w:hint="default" w:ascii="Arial" w:hAnsi="Arial" w:eastAsia="Times New Roman" w:cs="Arial"/>
          <w:color w:val="000000"/>
          <w:sz w:val="24"/>
          <w:szCs w:val="24"/>
        </w:rPr>
        <w:t>V</w:t>
      </w:r>
      <w:r>
        <w:rPr>
          <w:rFonts w:hint="default" w:ascii="Arial" w:hAnsi="Arial" w:eastAsia="Times New Roman" w:cs="Arial"/>
          <w:color w:val="000000"/>
          <w:sz w:val="24"/>
          <w:szCs w:val="24"/>
          <w:lang w:val="en-US"/>
        </w:rPr>
        <w:t>I</w:t>
      </w:r>
      <w:r>
        <w:rPr>
          <w:rFonts w:hint="default" w:ascii="Arial" w:hAnsi="Arial" w:eastAsia="Times New Roman" w:cs="Arial"/>
          <w:color w:val="000000"/>
          <w:sz w:val="24"/>
          <w:szCs w:val="24"/>
        </w:rPr>
        <w:t xml:space="preserve">, dan Pendidikan Jasmani Olahraga dan Kesehatan. Pendidikan Agama Islam dengan melakukan kerjasama dengan pihak terkait untuk penyediaan tenaga pendidik untuk penyelenggaraan ekstrakurikuler BTQ. Sedangkan untuk mata pelajaran Seni dan Budaya, SD Negeri Proyonanggan 09 </w:t>
      </w:r>
      <w:r>
        <w:rPr>
          <w:rFonts w:hint="default" w:ascii="Arial" w:hAnsi="Arial" w:eastAsia="Times New Roman" w:cs="Arial"/>
          <w:sz w:val="24"/>
          <w:szCs w:val="24"/>
        </w:rPr>
        <w:t xml:space="preserve">mengakomodir </w:t>
      </w:r>
      <w:r>
        <w:rPr>
          <w:rFonts w:hint="default" w:ascii="Arial" w:hAnsi="Arial" w:eastAsia="Times New Roman" w:cs="Arial"/>
          <w:sz w:val="24"/>
          <w:szCs w:val="24"/>
          <w:lang w:val="id-ID"/>
        </w:rPr>
        <w:t>s</w:t>
      </w:r>
      <w:r>
        <w:rPr>
          <w:rFonts w:hint="default" w:ascii="Arial" w:hAnsi="Arial" w:eastAsia="Times New Roman" w:cs="Arial"/>
          <w:sz w:val="24"/>
          <w:szCs w:val="24"/>
        </w:rPr>
        <w:t xml:space="preserve">eni </w:t>
      </w:r>
      <w:r>
        <w:rPr>
          <w:rFonts w:hint="default" w:ascii="Arial" w:hAnsi="Arial" w:eastAsia="Times New Roman" w:cs="Arial"/>
          <w:sz w:val="24"/>
          <w:szCs w:val="24"/>
          <w:lang w:val="id-ID"/>
        </w:rPr>
        <w:t>r</w:t>
      </w:r>
      <w:r>
        <w:rPr>
          <w:rFonts w:hint="default" w:ascii="Arial" w:hAnsi="Arial" w:eastAsia="Times New Roman" w:cs="Arial"/>
          <w:sz w:val="24"/>
          <w:szCs w:val="24"/>
        </w:rPr>
        <w:t>upa, dan seni musik</w:t>
      </w:r>
    </w:p>
    <w:p w14:paraId="185C93F6">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eastAsia="Times New Roman" w:cs="Arial"/>
          <w:sz w:val="24"/>
          <w:szCs w:val="24"/>
        </w:rPr>
        <w:t>Dalam implementasi Kurikulum Merdeka SD Negeri Proyonanggan 09 menerapkan pembelajaran  berdasarkan mata pelajaran,</w:t>
      </w:r>
      <w:r>
        <w:rPr>
          <w:rFonts w:hint="default" w:ascii="Arial" w:hAnsi="Arial" w:eastAsia="Times New Roman" w:cs="Arial"/>
          <w:sz w:val="24"/>
          <w:szCs w:val="24"/>
          <w:lang w:val="id-ID"/>
        </w:rPr>
        <w:t xml:space="preserve"> r</w:t>
      </w:r>
      <w:r>
        <w:rPr>
          <w:rFonts w:hint="default" w:ascii="Arial" w:hAnsi="Arial" w:eastAsia="Times New Roman" w:cs="Arial"/>
          <w:sz w:val="24"/>
          <w:szCs w:val="24"/>
        </w:rPr>
        <w:t xml:space="preserve">encana </w:t>
      </w:r>
      <w:r>
        <w:rPr>
          <w:rFonts w:hint="default" w:ascii="Arial" w:hAnsi="Arial" w:eastAsia="Times New Roman" w:cs="Arial"/>
          <w:color w:val="000000"/>
          <w:sz w:val="24"/>
          <w:szCs w:val="24"/>
        </w:rPr>
        <w:t xml:space="preserve">pembelajaran  mata pelajaran memuat tujuan pembelajaran, kegiatan pembelajaran dan penilaian yang lengkap. Tujuan pembelajaran dibuat terukur, sehingga dapat terlihat </w:t>
      </w:r>
      <w:r>
        <w:rPr>
          <w:rFonts w:hint="default" w:ascii="Arial" w:hAnsi="Arial" w:eastAsia="Times New Roman" w:cs="Arial"/>
          <w:i/>
          <w:color w:val="000000"/>
          <w:sz w:val="24"/>
          <w:szCs w:val="24"/>
        </w:rPr>
        <w:t xml:space="preserve">progress </w:t>
      </w:r>
      <w:r>
        <w:rPr>
          <w:rFonts w:hint="default" w:ascii="Arial" w:hAnsi="Arial" w:eastAsia="Times New Roman" w:cs="Arial"/>
          <w:color w:val="000000"/>
          <w:sz w:val="24"/>
          <w:szCs w:val="24"/>
        </w:rPr>
        <w:t>dan umpan balik yang jelas pencapaiannya. Dalam kegiatan inti harus tersirat imple</w:t>
      </w:r>
      <w:r>
        <w:rPr>
          <w:rFonts w:hint="default" w:ascii="Arial" w:hAnsi="Arial" w:eastAsia="Times New Roman" w:cs="Arial"/>
          <w:color w:val="000000"/>
          <w:sz w:val="24"/>
          <w:szCs w:val="24"/>
          <w:lang w:val="id-ID"/>
        </w:rPr>
        <w:t>me</w:t>
      </w:r>
      <w:r>
        <w:rPr>
          <w:rFonts w:hint="default" w:ascii="Arial" w:hAnsi="Arial" w:eastAsia="Times New Roman" w:cs="Arial"/>
          <w:color w:val="000000"/>
          <w:sz w:val="24"/>
          <w:szCs w:val="24"/>
        </w:rPr>
        <w:t xml:space="preserve">ntasi model pembelajaran (contohnya: </w:t>
      </w:r>
      <w:r>
        <w:rPr>
          <w:rFonts w:hint="default" w:ascii="Arial" w:hAnsi="Arial" w:eastAsia="Times New Roman" w:cs="Arial"/>
          <w:i/>
          <w:color w:val="000000"/>
          <w:sz w:val="24"/>
          <w:szCs w:val="24"/>
        </w:rPr>
        <w:t xml:space="preserve">problem based learning, project based learning </w:t>
      </w:r>
      <w:r>
        <w:rPr>
          <w:rFonts w:hint="default" w:ascii="Arial" w:hAnsi="Arial" w:eastAsia="Times New Roman" w:cs="Arial"/>
          <w:color w:val="000000"/>
          <w:sz w:val="24"/>
          <w:szCs w:val="24"/>
        </w:rPr>
        <w:t xml:space="preserve">dan </w:t>
      </w:r>
      <w:r>
        <w:rPr>
          <w:rFonts w:hint="default" w:ascii="Arial" w:hAnsi="Arial" w:eastAsia="Times New Roman" w:cs="Arial"/>
          <w:i/>
          <w:color w:val="000000"/>
          <w:sz w:val="24"/>
          <w:szCs w:val="24"/>
        </w:rPr>
        <w:t xml:space="preserve">inquiry based learning </w:t>
      </w:r>
      <w:r>
        <w:rPr>
          <w:rFonts w:hint="default" w:ascii="Arial" w:hAnsi="Arial" w:eastAsia="Times New Roman" w:cs="Arial"/>
          <w:color w:val="000000"/>
          <w:sz w:val="24"/>
          <w:szCs w:val="24"/>
        </w:rPr>
        <w:t xml:space="preserve">dan lainnya) dan strategi pembelajaran yang beragam untuk mengakomodir perbedaan karakteristik peserta didik. Diharapkan variasi model pembelajaran bermanfaat untuk mengingkatkan kemampuan peserta didik dalam, menyampaikan ide dan gagasan, menemukan solusi, menghasilkan produk dan mengasah kemampuan literasi numerasi. </w:t>
      </w:r>
    </w:p>
    <w:p w14:paraId="64868AAF">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Rencana pembelajaran bersifat reflektif. Kontinuitas pembelajaran dapat terlihat </w:t>
      </w:r>
      <w:r>
        <w:rPr>
          <w:rFonts w:hint="default" w:ascii="Arial" w:hAnsi="Arial" w:cs="Arial"/>
          <w:sz w:val="24"/>
          <w:szCs w:val="24"/>
          <w:lang w:val="id-ID"/>
        </w:rPr>
        <w:t>dengan</w:t>
      </w:r>
      <w:r>
        <w:rPr>
          <w:rFonts w:hint="default" w:ascii="Arial" w:hAnsi="Arial" w:eastAsia="Times New Roman" w:cs="Arial"/>
          <w:color w:val="000000"/>
          <w:sz w:val="24"/>
          <w:szCs w:val="24"/>
        </w:rPr>
        <w:t xml:space="preserve"> harapan tidak terjadi </w:t>
      </w:r>
      <w:r>
        <w:rPr>
          <w:rFonts w:hint="default" w:ascii="Arial" w:hAnsi="Arial" w:eastAsia="Times New Roman" w:cs="Arial"/>
          <w:i/>
          <w:color w:val="000000"/>
          <w:sz w:val="24"/>
          <w:szCs w:val="24"/>
        </w:rPr>
        <w:t xml:space="preserve">gap </w:t>
      </w:r>
      <w:r>
        <w:rPr>
          <w:rFonts w:hint="default" w:ascii="Arial" w:hAnsi="Arial" w:eastAsia="Times New Roman" w:cs="Arial"/>
          <w:color w:val="000000"/>
          <w:sz w:val="24"/>
          <w:szCs w:val="24"/>
        </w:rPr>
        <w:t xml:space="preserve">dan miskonsepsi dari pembelajaran sebelumnya. </w:t>
      </w:r>
      <w:r>
        <w:rPr>
          <w:rFonts w:hint="default" w:ascii="Arial" w:hAnsi="Arial" w:cs="Arial"/>
          <w:sz w:val="24"/>
          <w:szCs w:val="24"/>
          <w:lang w:val="id-ID"/>
        </w:rPr>
        <w:t>Dapat disusun mingguan yang tertuang ke dalam jadwal pembelajaran mingguan, namun catatan refleksi menjadi tambahan dalam kegiatan pembelajaran selanjutnya.</w:t>
      </w:r>
      <w:r>
        <w:rPr>
          <w:rFonts w:hint="default" w:ascii="Arial" w:hAnsi="Arial" w:eastAsia="Times New Roman" w:cs="Arial"/>
          <w:color w:val="000000"/>
          <w:sz w:val="24"/>
          <w:szCs w:val="24"/>
        </w:rPr>
        <w:t xml:space="preserve"> </w:t>
      </w:r>
    </w:p>
    <w:p w14:paraId="547D4FB2">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sz w:val="24"/>
          <w:szCs w:val="24"/>
        </w:rPr>
      </w:pPr>
      <w:r>
        <w:rPr>
          <w:rFonts w:hint="default" w:ascii="Arial" w:hAnsi="Arial" w:eastAsia="Times New Roman" w:cs="Arial"/>
          <w:color w:val="000000"/>
          <w:sz w:val="24"/>
          <w:szCs w:val="24"/>
        </w:rPr>
        <w:t>Selain mata pelajaran umum, SD Negeri Proyonanggan 09 juga mengakomodir mata pelajaran muatan lokal (Mulok). Mulok yang dikembangkan di SD Negeri Proyonanggan 09 adalah mulok Provinsi</w:t>
      </w:r>
      <w:r>
        <w:rPr>
          <w:rFonts w:hint="default" w:ascii="Arial" w:hAnsi="Arial" w:eastAsia="Times New Roman" w:cs="Arial"/>
          <w:color w:val="000000"/>
          <w:sz w:val="24"/>
          <w:szCs w:val="24"/>
          <w:lang w:val="id-ID"/>
        </w:rPr>
        <w:t xml:space="preserve"> dan </w:t>
      </w:r>
      <w:r>
        <w:rPr>
          <w:rFonts w:hint="default" w:ascii="Arial" w:hAnsi="Arial" w:eastAsia="Times New Roman" w:cs="Arial"/>
          <w:color w:val="000000"/>
          <w:sz w:val="24"/>
          <w:szCs w:val="24"/>
        </w:rPr>
        <w:t xml:space="preserve">mulok </w:t>
      </w:r>
      <w:r>
        <w:rPr>
          <w:rFonts w:hint="default" w:ascii="Arial" w:hAnsi="Arial" w:eastAsia="Times New Roman" w:cs="Arial"/>
          <w:color w:val="000000"/>
          <w:sz w:val="24"/>
          <w:szCs w:val="24"/>
          <w:lang w:val="id-ID"/>
        </w:rPr>
        <w:t>K</w:t>
      </w:r>
      <w:r>
        <w:rPr>
          <w:rFonts w:hint="default" w:ascii="Arial" w:hAnsi="Arial" w:eastAsia="Times New Roman" w:cs="Arial"/>
          <w:color w:val="000000"/>
          <w:sz w:val="24"/>
          <w:szCs w:val="24"/>
        </w:rPr>
        <w:t>abupaten. Muatan lokal provinsi adalah Bahasa Jawa, sedangkan muatan loka</w:t>
      </w:r>
      <w:r>
        <w:rPr>
          <w:rFonts w:hint="default" w:ascii="Arial" w:hAnsi="Arial" w:eastAsia="Times New Roman" w:cs="Arial"/>
          <w:color w:val="000000"/>
          <w:sz w:val="24"/>
          <w:szCs w:val="24"/>
          <w:lang w:val="id-ID"/>
        </w:rPr>
        <w:t>l</w:t>
      </w:r>
      <w:r>
        <w:rPr>
          <w:rFonts w:hint="default" w:ascii="Arial" w:hAnsi="Arial" w:eastAsia="Times New Roman" w:cs="Arial"/>
          <w:color w:val="000000"/>
          <w:sz w:val="24"/>
          <w:szCs w:val="24"/>
        </w:rPr>
        <w:t xml:space="preserve"> kabupaten adalah </w:t>
      </w:r>
      <w:r>
        <w:rPr>
          <w:rFonts w:hint="default" w:ascii="Arial" w:hAnsi="Arial" w:eastAsia="Times New Roman" w:cs="Arial"/>
          <w:sz w:val="24"/>
          <w:szCs w:val="24"/>
        </w:rPr>
        <w:t xml:space="preserve">Pendidikan Dasar Kewirausahaan bagi kelas 4, 5 dan 6, Budaya dan lingkungan bagi </w:t>
      </w:r>
      <w:r>
        <w:rPr>
          <w:rFonts w:hint="default" w:ascii="Arial" w:hAnsi="Arial" w:cs="Arial"/>
          <w:sz w:val="24"/>
          <w:szCs w:val="24"/>
          <w:lang w:val="id-ID"/>
        </w:rPr>
        <w:t>kelas</w:t>
      </w:r>
      <w:r>
        <w:rPr>
          <w:rFonts w:hint="default" w:ascii="Arial" w:hAnsi="Arial" w:eastAsia="Times New Roman" w:cs="Arial"/>
          <w:sz w:val="24"/>
          <w:szCs w:val="24"/>
        </w:rPr>
        <w:t xml:space="preserve"> 1, 2 </w:t>
      </w:r>
      <w:r>
        <w:rPr>
          <w:rFonts w:hint="default" w:ascii="Arial" w:hAnsi="Arial" w:eastAsia="Times New Roman" w:cs="Arial"/>
          <w:sz w:val="24"/>
          <w:szCs w:val="24"/>
          <w:lang w:val="id-ID"/>
        </w:rPr>
        <w:t xml:space="preserve"> </w:t>
      </w:r>
      <w:r>
        <w:rPr>
          <w:rFonts w:hint="default" w:ascii="Arial" w:hAnsi="Arial" w:eastAsia="Times New Roman" w:cs="Arial"/>
          <w:sz w:val="24"/>
          <w:szCs w:val="24"/>
        </w:rPr>
        <w:t xml:space="preserve">dan 3. </w:t>
      </w:r>
    </w:p>
    <w:p w14:paraId="666749D6">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Bahasa Jawa merupakan bahasa ibu bagi masyarakat Jawa Tengah di wilayah tertentu. Bahasa Jawa juga menjadi </w:t>
      </w:r>
      <w:r>
        <w:rPr>
          <w:rFonts w:hint="default" w:ascii="Arial" w:hAnsi="Arial" w:cs="Arial"/>
          <w:sz w:val="24"/>
          <w:szCs w:val="24"/>
          <w:lang w:val="id-ID"/>
        </w:rPr>
        <w:t>bahasa</w:t>
      </w:r>
      <w:r>
        <w:rPr>
          <w:rFonts w:hint="default" w:ascii="Arial" w:hAnsi="Arial" w:eastAsia="Times New Roman" w:cs="Arial"/>
          <w:color w:val="000000"/>
          <w:sz w:val="24"/>
          <w:szCs w:val="24"/>
        </w:rPr>
        <w:t xml:space="preserve"> pengantar pembelajaran di kelas-kelas awal SD. Melalui pembelajaran Bahasa Jawa diperkenalkan Gaya Hidup Berkelanjutan sebagai landasan etnopedagogis. Pembelajaran bahasa dan sastra Jawa diarahkan untuk meningkatkan kemampuan peserta didik untuk berkomunikasi dalam Bahasa Jawa dengan baik dan benar, baik secara lisan maupun tulis, serta menumbuhkan apresiasi terhadap budaya dan hasil karya sastra daerah. </w:t>
      </w:r>
    </w:p>
    <w:p w14:paraId="23887F58">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color w:val="000000"/>
          <w:sz w:val="24"/>
          <w:szCs w:val="24"/>
        </w:rPr>
      </w:pPr>
      <w:r>
        <w:rPr>
          <w:rFonts w:hint="default" w:ascii="Arial" w:hAnsi="Arial" w:cs="Arial"/>
          <w:sz w:val="24"/>
          <w:szCs w:val="24"/>
          <w:lang w:val="id-ID"/>
        </w:rPr>
        <w:t>Desain pembelajaran mata pelajaran Bahasa Jawa diturunkan dari kompetensi yang telah disusun oleh tim pengembang kurikulum Bahasa Daerah Provinsi Jawa Tengah.</w:t>
      </w:r>
      <w:r>
        <w:rPr>
          <w:rFonts w:hint="default" w:ascii="Arial" w:hAnsi="Arial" w:eastAsia="Times New Roman" w:cs="Arial"/>
          <w:color w:val="000000"/>
          <w:sz w:val="24"/>
          <w:szCs w:val="24"/>
        </w:rPr>
        <w:t xml:space="preserve">  Konten dalam Bahasa Jawa sama halnya dengan Bahasa Indonesia yang terdiri dari 4 elemen kebahasaan.</w:t>
      </w:r>
    </w:p>
    <w:p w14:paraId="6C42A9E9">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eastAsia="Times New Roman" w:cs="Arial"/>
          <w:sz w:val="24"/>
          <w:szCs w:val="24"/>
        </w:rPr>
      </w:pPr>
      <w:r>
        <w:rPr>
          <w:rFonts w:hint="default" w:ascii="Arial" w:hAnsi="Arial" w:cs="Arial"/>
          <w:sz w:val="24"/>
          <w:szCs w:val="24"/>
          <w:lang w:val="id-ID"/>
        </w:rPr>
        <w:t>Pendidikan Dasar Kewirausahaan merupakan pengenalan pendidikan kewirausahaan agar peserta didik SD Negeri Proyonanggan 09 belajar berwirausaha sejak kelas 4.</w:t>
      </w:r>
      <w:r>
        <w:rPr>
          <w:rFonts w:hint="default" w:ascii="Arial" w:hAnsi="Arial" w:eastAsia="Times New Roman" w:cs="Arial"/>
          <w:sz w:val="24"/>
          <w:szCs w:val="24"/>
        </w:rPr>
        <w:t xml:space="preserve"> Tujuan utama pembelajaran Pendidikan Dasar Kewirausahaan adalah menumbuhkan kreativitas dan jiwa wirausaha. Peserta didik belajar melalui berbagai media dan kegiatan, seperti studi pustaka, wawancara, membuat kliping, menanam, beternak, memasak, menonton video, membatik, menganyam, dan membuat laporan.</w:t>
      </w:r>
      <w:r>
        <w:rPr>
          <w:rFonts w:hint="default" w:ascii="Arial" w:hAnsi="Arial" w:eastAsia="Times New Roman" w:cs="Arial"/>
          <w:sz w:val="24"/>
          <w:szCs w:val="24"/>
          <w:lang w:val="id-ID"/>
        </w:rPr>
        <w:t xml:space="preserve"> </w:t>
      </w:r>
      <w:r>
        <w:rPr>
          <w:rFonts w:hint="default" w:ascii="Arial" w:hAnsi="Arial" w:eastAsia="Times New Roman" w:cs="Arial"/>
          <w:sz w:val="24"/>
          <w:szCs w:val="24"/>
        </w:rPr>
        <w:t>Selama pelajaran Pendidikan Kewirausahaan, Sekolah menciptakan lingkungan kelas aktif berkreasi. Pengadaan buku referensi mendukung anak untuk memahami kegiatan bewirausaha. Kegiatan pembelajaran yang berpusat pada siswa menumbuhkan kreativitas siswa yang didukung oleh guru kelas.</w:t>
      </w:r>
    </w:p>
    <w:p w14:paraId="754700F0">
      <w:pPr>
        <w:pStyle w:val="4"/>
        <w:numPr>
          <w:ilvl w:val="0"/>
          <w:numId w:val="54"/>
        </w:numPr>
        <w:spacing w:before="0" w:after="0" w:line="360" w:lineRule="auto"/>
        <w:ind w:left="851" w:hanging="425"/>
        <w:contextualSpacing/>
        <w:rPr>
          <w:rFonts w:hint="default" w:ascii="Arial" w:hAnsi="Arial" w:cs="Arial"/>
        </w:rPr>
      </w:pPr>
      <w:bookmarkStart w:id="15" w:name="_Toc204249038"/>
      <w:r>
        <w:rPr>
          <w:rFonts w:hint="default" w:ascii="Arial" w:hAnsi="Arial" w:cs="Arial"/>
        </w:rPr>
        <w:t>Pengaturan Waktu Belajar</w:t>
      </w:r>
      <w:bookmarkEnd w:id="15"/>
    </w:p>
    <w:p w14:paraId="64400F51">
      <w:pPr>
        <w:spacing w:after="0" w:line="360" w:lineRule="auto"/>
        <w:ind w:left="426" w:right="-38" w:firstLine="708"/>
        <w:contextualSpacing/>
        <w:jc w:val="both"/>
        <w:rPr>
          <w:rFonts w:ascii="Arial" w:hAnsi="Arial" w:eastAsia="Times New Roman" w:cs="Arial"/>
          <w:color w:val="000000"/>
          <w:sz w:val="24"/>
          <w:szCs w:val="24"/>
          <w:lang w:val="nb-NO"/>
        </w:rPr>
      </w:pPr>
      <w:r>
        <w:rPr>
          <w:rFonts w:ascii="Arial" w:hAnsi="Arial" w:eastAsia="Times New Roman" w:cs="Arial"/>
          <w:sz w:val="24"/>
          <w:szCs w:val="24"/>
          <w:lang w:val="id-ID"/>
        </w:rPr>
        <w:t xml:space="preserve">Pengaturan waktu belajar intrakurikuler setiap mata pelajaran di SD Negeri </w:t>
      </w:r>
      <w:r>
        <w:rPr>
          <w:rFonts w:hint="default" w:ascii="Arial" w:hAnsi="Arial" w:eastAsia="Times New Roman" w:cs="Arial"/>
          <w:sz w:val="24"/>
          <w:szCs w:val="24"/>
          <w:lang w:val="en-US"/>
        </w:rPr>
        <w:t>Proyonanggan 09</w:t>
      </w:r>
      <w:r>
        <w:rPr>
          <w:rFonts w:ascii="Arial" w:hAnsi="Arial" w:eastAsia="Times New Roman" w:cs="Arial"/>
          <w:sz w:val="24"/>
          <w:szCs w:val="24"/>
          <w:lang w:val="id-ID"/>
        </w:rPr>
        <w:t xml:space="preserve"> Kecamatan </w:t>
      </w:r>
      <w:r>
        <w:rPr>
          <w:rFonts w:ascii="Arial" w:hAnsi="Arial" w:eastAsia="Times New Roman" w:cs="Arial"/>
          <w:color w:val="000000"/>
          <w:sz w:val="24"/>
          <w:szCs w:val="24"/>
          <w:lang w:val="id-ID"/>
        </w:rPr>
        <w:t>Ba</w:t>
      </w:r>
      <w:r>
        <w:rPr>
          <w:rFonts w:hint="default" w:ascii="Arial" w:hAnsi="Arial" w:eastAsia="Times New Roman" w:cs="Arial"/>
          <w:color w:val="000000"/>
          <w:sz w:val="24"/>
          <w:szCs w:val="24"/>
          <w:lang w:val="en-US"/>
        </w:rPr>
        <w:t>tang</w:t>
      </w:r>
      <w:r>
        <w:rPr>
          <w:rFonts w:ascii="Arial" w:hAnsi="Arial" w:eastAsia="Times New Roman" w:cs="Arial"/>
          <w:sz w:val="24"/>
          <w:szCs w:val="24"/>
          <w:lang w:val="id-ID"/>
        </w:rPr>
        <w:t xml:space="preserve"> Kabupaten Batang dikemas secara reguler per minggu. </w:t>
      </w:r>
      <w:r>
        <w:rPr>
          <w:rFonts w:ascii="Arial" w:hAnsi="Arial" w:eastAsia="Times New Roman" w:cs="Arial"/>
          <w:sz w:val="24"/>
          <w:szCs w:val="24"/>
          <w:lang w:val="nb-NO"/>
        </w:rPr>
        <w:t>Selain itu terdapat pembelajaran berbasis 8 dimensi profil lulusan dalam bentuk kegiatan kokuri</w:t>
      </w:r>
      <w:bookmarkStart w:id="16" w:name="_heading=h.32hioqz" w:colFirst="0" w:colLast="0"/>
      <w:bookmarkEnd w:id="16"/>
      <w:r>
        <w:rPr>
          <w:rFonts w:ascii="Arial" w:hAnsi="Arial" w:eastAsia="Times New Roman" w:cs="Arial"/>
          <w:sz w:val="24"/>
          <w:szCs w:val="24"/>
          <w:lang w:val="nb-NO"/>
        </w:rPr>
        <w:t>kuler</w:t>
      </w:r>
    </w:p>
    <w:p w14:paraId="2711FB74">
      <w:pPr>
        <w:pBdr>
          <w:top w:val="none" w:color="auto" w:sz="0" w:space="0"/>
          <w:left w:val="none" w:color="auto" w:sz="0" w:space="0"/>
          <w:bottom w:val="none" w:color="auto" w:sz="0" w:space="0"/>
          <w:right w:val="none" w:color="auto" w:sz="0" w:space="0"/>
          <w:between w:val="none" w:color="auto" w:sz="0" w:space="0"/>
        </w:pBdr>
        <w:spacing w:after="0" w:line="276" w:lineRule="auto"/>
        <w:contextualSpacing/>
        <w:jc w:val="center"/>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 </w:t>
      </w:r>
      <w:bookmarkStart w:id="17" w:name="_Hlk204314224"/>
    </w:p>
    <w:p w14:paraId="3F8DF1AA">
      <w:pPr>
        <w:pBdr>
          <w:top w:val="none" w:color="auto" w:sz="0" w:space="0"/>
          <w:left w:val="none" w:color="auto" w:sz="0" w:space="0"/>
          <w:bottom w:val="none" w:color="auto" w:sz="0" w:space="0"/>
          <w:right w:val="none" w:color="auto" w:sz="0" w:space="0"/>
          <w:between w:val="none" w:color="auto" w:sz="0" w:space="0"/>
        </w:pBdr>
        <w:spacing w:after="0" w:line="276" w:lineRule="auto"/>
        <w:contextualSpacing/>
        <w:jc w:val="center"/>
        <w:rPr>
          <w:rFonts w:ascii="Arial" w:hAnsi="Arial" w:eastAsia="Times New Roman" w:cs="Arial"/>
          <w:color w:val="000000"/>
          <w:sz w:val="24"/>
          <w:szCs w:val="24"/>
          <w:lang w:val="nb-NO"/>
        </w:rPr>
      </w:pPr>
      <w:r>
        <w:rPr>
          <w:rFonts w:ascii="Arial" w:hAnsi="Arial" w:eastAsia="Times New Roman" w:cs="Arial"/>
          <w:color w:val="000000"/>
          <w:sz w:val="24"/>
          <w:szCs w:val="24"/>
          <w:lang w:val="nb-NO"/>
        </w:rPr>
        <w:t>Pengaturan Waktu Belajar Per Tahun</w:t>
      </w:r>
    </w:p>
    <w:p w14:paraId="437CE7B7">
      <w:pPr>
        <w:pBdr>
          <w:top w:val="none" w:color="auto" w:sz="0" w:space="0"/>
          <w:left w:val="none" w:color="auto" w:sz="0" w:space="0"/>
          <w:bottom w:val="none" w:color="auto" w:sz="0" w:space="0"/>
          <w:right w:val="none" w:color="auto" w:sz="0" w:space="0"/>
          <w:between w:val="none" w:color="auto" w:sz="0" w:space="0"/>
        </w:pBdr>
        <w:spacing w:after="0" w:line="276" w:lineRule="auto"/>
        <w:contextualSpacing/>
        <w:jc w:val="center"/>
        <w:rPr>
          <w:rFonts w:ascii="Arial" w:hAnsi="Arial" w:eastAsia="Times New Roman" w:cs="Arial"/>
          <w:i/>
          <w:iCs/>
          <w:color w:val="000000"/>
          <w:sz w:val="24"/>
          <w:szCs w:val="24"/>
          <w:lang w:val="nb-NO"/>
        </w:rPr>
      </w:pPr>
      <w:r>
        <w:rPr>
          <w:rFonts w:ascii="Arial" w:hAnsi="Arial" w:eastAsia="Times New Roman" w:cs="Arial"/>
          <w:color w:val="000000"/>
          <w:sz w:val="24"/>
          <w:szCs w:val="24"/>
          <w:lang w:val="nb-NO"/>
        </w:rPr>
        <w:t>(</w:t>
      </w:r>
      <w:r>
        <w:rPr>
          <w:rFonts w:ascii="Arial" w:hAnsi="Arial" w:eastAsia="Times New Roman" w:cs="Arial"/>
          <w:i/>
          <w:iCs/>
          <w:color w:val="000000"/>
          <w:sz w:val="24"/>
          <w:szCs w:val="24"/>
          <w:lang w:val="nb-NO"/>
        </w:rPr>
        <w:t>estimasi 36 minggu untuk Kelas 1-5 dan 32 minggu untuk Kelas 6 dalam 1 tahun)</w:t>
      </w:r>
    </w:p>
    <w:bookmarkEnd w:id="17"/>
    <w:p w14:paraId="4E12CF05">
      <w:pPr>
        <w:pBdr>
          <w:top w:val="none" w:color="auto" w:sz="0" w:space="0"/>
          <w:left w:val="none" w:color="auto" w:sz="0" w:space="0"/>
          <w:bottom w:val="none" w:color="auto" w:sz="0" w:space="0"/>
          <w:right w:val="none" w:color="auto" w:sz="0" w:space="0"/>
          <w:between w:val="none" w:color="auto" w:sz="0" w:space="0"/>
        </w:pBdr>
        <w:spacing w:after="0" w:line="276" w:lineRule="auto"/>
        <w:contextualSpacing/>
        <w:jc w:val="center"/>
        <w:rPr>
          <w:rFonts w:ascii="Arial" w:hAnsi="Arial" w:eastAsia="Times New Roman" w:cs="Arial"/>
          <w:i/>
          <w:iCs/>
          <w:color w:val="000000"/>
          <w:sz w:val="24"/>
          <w:szCs w:val="24"/>
          <w:lang w:val="nb-NO"/>
        </w:rPr>
      </w:pPr>
    </w:p>
    <w:tbl>
      <w:tblPr>
        <w:tblStyle w:val="12"/>
        <w:tblW w:w="104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1510"/>
        <w:gridCol w:w="850"/>
        <w:gridCol w:w="570"/>
        <w:gridCol w:w="10"/>
        <w:gridCol w:w="557"/>
        <w:gridCol w:w="567"/>
        <w:gridCol w:w="10"/>
        <w:gridCol w:w="696"/>
        <w:gridCol w:w="567"/>
        <w:gridCol w:w="567"/>
        <w:gridCol w:w="567"/>
        <w:gridCol w:w="567"/>
        <w:gridCol w:w="567"/>
        <w:gridCol w:w="567"/>
        <w:gridCol w:w="567"/>
        <w:gridCol w:w="1164"/>
      </w:tblGrid>
      <w:tr w14:paraId="3A81E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70" w:hRule="atLeast"/>
        </w:trPr>
        <w:tc>
          <w:tcPr>
            <w:tcW w:w="2014" w:type="dxa"/>
            <w:gridSpan w:val="2"/>
            <w:vMerge w:val="restart"/>
            <w:tcBorders>
              <w:top w:val="single" w:color="auto" w:sz="4" w:space="0"/>
              <w:left w:val="single" w:color="auto" w:sz="4" w:space="0"/>
              <w:right w:val="single" w:color="auto" w:sz="4" w:space="0"/>
            </w:tcBorders>
            <w:shd w:val="clear" w:color="auto" w:fill="auto"/>
            <w:vAlign w:val="center"/>
          </w:tcPr>
          <w:p w14:paraId="29D232F8">
            <w:pPr>
              <w:autoSpaceDE w:val="0"/>
              <w:autoSpaceDN w:val="0"/>
              <w:adjustRightInd w:val="0"/>
              <w:spacing w:after="100" w:afterAutospacing="1" w:line="240" w:lineRule="auto"/>
              <w:jc w:val="center"/>
              <w:rPr>
                <w:rFonts w:ascii="Arial" w:hAnsi="Arial" w:cs="Arial"/>
                <w:sz w:val="20"/>
                <w:szCs w:val="20"/>
              </w:rPr>
            </w:pPr>
            <w:bookmarkStart w:id="18" w:name="_Hlk204313734"/>
            <w:r>
              <w:rPr>
                <w:rFonts w:ascii="Arial" w:hAnsi="Arial" w:cs="Arial"/>
                <w:sz w:val="20"/>
                <w:szCs w:val="20"/>
              </w:rPr>
              <w:t>MATA PELAJARAN</w:t>
            </w:r>
          </w:p>
        </w:tc>
        <w:tc>
          <w:tcPr>
            <w:tcW w:w="7229" w:type="dxa"/>
            <w:gridSpan w:val="14"/>
            <w:tcBorders>
              <w:top w:val="single" w:color="auto" w:sz="4" w:space="0"/>
              <w:left w:val="single" w:color="auto" w:sz="4" w:space="0"/>
              <w:right w:val="single" w:color="auto" w:sz="4" w:space="0"/>
            </w:tcBorders>
            <w:shd w:val="clear" w:color="auto" w:fill="auto"/>
          </w:tcPr>
          <w:p w14:paraId="7FFA259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ALOKASI WAKTU PER TAHUN</w:t>
            </w:r>
          </w:p>
        </w:tc>
      </w:tr>
      <w:tr w14:paraId="22C0D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08" w:hRule="atLeast"/>
        </w:trPr>
        <w:tc>
          <w:tcPr>
            <w:tcW w:w="2014" w:type="dxa"/>
            <w:gridSpan w:val="2"/>
            <w:vMerge w:val="continue"/>
            <w:tcBorders>
              <w:left w:val="single" w:color="auto" w:sz="4" w:space="0"/>
              <w:right w:val="single" w:color="auto" w:sz="4" w:space="0"/>
            </w:tcBorders>
            <w:shd w:val="clear" w:color="auto" w:fill="auto"/>
            <w:vAlign w:val="center"/>
          </w:tcPr>
          <w:p w14:paraId="24F526BD">
            <w:pPr>
              <w:autoSpaceDE w:val="0"/>
              <w:autoSpaceDN w:val="0"/>
              <w:adjustRightInd w:val="0"/>
              <w:spacing w:after="100" w:afterAutospacing="1" w:line="240" w:lineRule="auto"/>
              <w:rPr>
                <w:rFonts w:ascii="Arial" w:hAnsi="Arial" w:cs="Arial"/>
                <w:sz w:val="20"/>
                <w:szCs w:val="20"/>
                <w:highlight w:val="none"/>
              </w:rPr>
            </w:pPr>
          </w:p>
        </w:tc>
        <w:tc>
          <w:tcPr>
            <w:tcW w:w="143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6BDBF2A1">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I</w:t>
            </w:r>
          </w:p>
        </w:tc>
        <w:tc>
          <w:tcPr>
            <w:tcW w:w="1134" w:type="dxa"/>
            <w:gridSpan w:val="3"/>
            <w:tcBorders>
              <w:top w:val="single" w:color="auto" w:sz="4" w:space="0"/>
              <w:left w:val="single" w:color="auto" w:sz="4" w:space="0"/>
              <w:bottom w:val="single" w:color="auto" w:sz="4" w:space="0"/>
              <w:right w:val="single" w:color="auto" w:sz="4" w:space="0"/>
            </w:tcBorders>
            <w:shd w:val="clear" w:color="auto" w:fill="auto"/>
          </w:tcPr>
          <w:p w14:paraId="6FF7FFC0">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II</w:t>
            </w:r>
          </w:p>
        </w:tc>
        <w:tc>
          <w:tcPr>
            <w:tcW w:w="1263" w:type="dxa"/>
            <w:gridSpan w:val="2"/>
            <w:tcBorders>
              <w:top w:val="single" w:color="auto" w:sz="4" w:space="0"/>
              <w:left w:val="single" w:color="auto" w:sz="4" w:space="0"/>
              <w:bottom w:val="single" w:color="auto" w:sz="4" w:space="0"/>
              <w:right w:val="single" w:color="auto" w:sz="4" w:space="0"/>
            </w:tcBorders>
            <w:shd w:val="clear" w:color="auto" w:fill="auto"/>
          </w:tcPr>
          <w:p w14:paraId="181B4CEF">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III</w:t>
            </w:r>
          </w:p>
        </w:tc>
        <w:tc>
          <w:tcPr>
            <w:tcW w:w="11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6A631AC1">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IV</w:t>
            </w:r>
          </w:p>
        </w:tc>
        <w:tc>
          <w:tcPr>
            <w:tcW w:w="11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77064536">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V</w:t>
            </w:r>
          </w:p>
        </w:tc>
        <w:tc>
          <w:tcPr>
            <w:tcW w:w="1134" w:type="dxa"/>
            <w:gridSpan w:val="2"/>
            <w:tcBorders>
              <w:top w:val="single" w:color="auto" w:sz="4" w:space="0"/>
              <w:left w:val="single" w:color="auto" w:sz="4" w:space="0"/>
              <w:bottom w:val="single" w:color="auto" w:sz="4" w:space="0"/>
              <w:right w:val="single" w:color="auto" w:sz="4" w:space="0"/>
            </w:tcBorders>
            <w:shd w:val="clear" w:color="auto" w:fill="auto"/>
          </w:tcPr>
          <w:p w14:paraId="469A266C">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VI</w:t>
            </w:r>
          </w:p>
        </w:tc>
      </w:tr>
      <w:tr w14:paraId="5D400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1" w:hRule="atLeast"/>
        </w:trPr>
        <w:tc>
          <w:tcPr>
            <w:tcW w:w="2014" w:type="dxa"/>
            <w:gridSpan w:val="2"/>
            <w:vMerge w:val="continue"/>
            <w:tcBorders>
              <w:left w:val="single" w:color="auto" w:sz="4" w:space="0"/>
              <w:bottom w:val="single" w:color="auto" w:sz="4" w:space="0"/>
              <w:right w:val="single" w:color="auto" w:sz="4" w:space="0"/>
            </w:tcBorders>
            <w:shd w:val="clear" w:color="auto" w:fill="auto"/>
          </w:tcPr>
          <w:p w14:paraId="5AE54720">
            <w:pPr>
              <w:autoSpaceDE w:val="0"/>
              <w:autoSpaceDN w:val="0"/>
              <w:adjustRightInd w:val="0"/>
              <w:spacing w:after="100" w:afterAutospacing="1" w:line="240" w:lineRule="auto"/>
              <w:rPr>
                <w:rFonts w:ascii="Arial" w:hAnsi="Arial" w:cs="Arial"/>
                <w:sz w:val="20"/>
                <w:szCs w:val="20"/>
              </w:rPr>
            </w:pPr>
          </w:p>
        </w:tc>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14:paraId="28E67B1B">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Intra</w:t>
            </w:r>
          </w:p>
        </w:tc>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14:paraId="2D0D848A">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Ko</w:t>
            </w:r>
          </w:p>
        </w:tc>
        <w:tc>
          <w:tcPr>
            <w:tcW w:w="56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7AA271C7">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Intra</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44F3E2B8">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Ko</w:t>
            </w:r>
          </w:p>
        </w:tc>
        <w:tc>
          <w:tcPr>
            <w:tcW w:w="7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B4D7765">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Intra</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45EA53A1">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Ko</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49971D95">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Intra</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4556ABA7">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Ko</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29040D4C">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Intra</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1B7ED81B">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Ko</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6C353FD3">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Intra</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51DE6E73">
            <w:pPr>
              <w:autoSpaceDE w:val="0"/>
              <w:autoSpaceDN w:val="0"/>
              <w:adjustRightInd w:val="0"/>
              <w:spacing w:after="100" w:afterAutospacing="1" w:line="240" w:lineRule="auto"/>
              <w:ind w:right="-45"/>
              <w:jc w:val="center"/>
              <w:rPr>
                <w:rFonts w:ascii="Arial" w:hAnsi="Arial" w:cs="Arial"/>
                <w:sz w:val="18"/>
                <w:szCs w:val="18"/>
              </w:rPr>
            </w:pPr>
            <w:r>
              <w:rPr>
                <w:rFonts w:ascii="Arial" w:hAnsi="Arial" w:cs="Arial"/>
                <w:sz w:val="18"/>
                <w:szCs w:val="18"/>
              </w:rPr>
              <w:t>Ko</w:t>
            </w:r>
          </w:p>
        </w:tc>
      </w:tr>
      <w:tr w14:paraId="420FF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7B8F0F23">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1.</w:t>
            </w:r>
          </w:p>
        </w:tc>
        <w:tc>
          <w:tcPr>
            <w:tcW w:w="1510" w:type="dxa"/>
            <w:tcBorders>
              <w:top w:val="single" w:color="auto" w:sz="4" w:space="0"/>
              <w:left w:val="single" w:color="auto" w:sz="4" w:space="0"/>
              <w:bottom w:val="single" w:color="auto" w:sz="4" w:space="0"/>
              <w:right w:val="single" w:color="auto" w:sz="4" w:space="0"/>
            </w:tcBorders>
            <w:vAlign w:val="center"/>
          </w:tcPr>
          <w:p w14:paraId="3A44B85D">
            <w:pPr>
              <w:autoSpaceDE w:val="0"/>
              <w:autoSpaceDN w:val="0"/>
              <w:adjustRightInd w:val="0"/>
              <w:spacing w:after="100" w:afterAutospacing="1" w:line="240" w:lineRule="auto"/>
              <w:rPr>
                <w:rFonts w:ascii="Arial" w:hAnsi="Arial" w:cs="Arial"/>
                <w:sz w:val="20"/>
                <w:szCs w:val="20"/>
                <w:lang w:val="nb-NO"/>
              </w:rPr>
            </w:pPr>
            <w:r>
              <w:rPr>
                <w:rFonts w:ascii="Arial" w:hAnsi="Arial" w:cs="Arial"/>
                <w:sz w:val="20"/>
                <w:szCs w:val="20"/>
                <w:lang w:val="nb-NO"/>
              </w:rPr>
              <w:t>Pendidikan Agama dan Budi Pekerti</w:t>
            </w:r>
          </w:p>
        </w:tc>
        <w:tc>
          <w:tcPr>
            <w:tcW w:w="850" w:type="dxa"/>
            <w:tcBorders>
              <w:top w:val="single" w:color="auto" w:sz="4" w:space="0"/>
              <w:left w:val="single" w:color="auto" w:sz="4" w:space="0"/>
              <w:bottom w:val="single" w:color="auto" w:sz="4" w:space="0"/>
              <w:right w:val="single" w:color="auto" w:sz="4" w:space="0"/>
            </w:tcBorders>
            <w:vAlign w:val="center"/>
          </w:tcPr>
          <w:p w14:paraId="79618AF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70" w:type="dxa"/>
            <w:tcBorders>
              <w:top w:val="single" w:color="auto" w:sz="4" w:space="0"/>
              <w:left w:val="single" w:color="auto" w:sz="4" w:space="0"/>
              <w:bottom w:val="single" w:color="auto" w:sz="4" w:space="0"/>
              <w:right w:val="single" w:color="auto" w:sz="4" w:space="0"/>
            </w:tcBorders>
            <w:vAlign w:val="center"/>
          </w:tcPr>
          <w:p w14:paraId="2E1E2FD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571EA88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4E33C67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335290E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018D286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1F53223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5354D0C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77D95E9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690F446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09C063C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96</w:t>
            </w:r>
          </w:p>
        </w:tc>
        <w:tc>
          <w:tcPr>
            <w:tcW w:w="567" w:type="dxa"/>
            <w:tcBorders>
              <w:top w:val="single" w:color="auto" w:sz="4" w:space="0"/>
              <w:left w:val="single" w:color="auto" w:sz="4" w:space="0"/>
              <w:bottom w:val="single" w:color="auto" w:sz="4" w:space="0"/>
              <w:right w:val="single" w:color="auto" w:sz="4" w:space="0"/>
            </w:tcBorders>
            <w:vAlign w:val="center"/>
          </w:tcPr>
          <w:p w14:paraId="34BFEDB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32</w:t>
            </w:r>
          </w:p>
        </w:tc>
      </w:tr>
      <w:tr w14:paraId="33866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79FB5345">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2.</w:t>
            </w:r>
          </w:p>
        </w:tc>
        <w:tc>
          <w:tcPr>
            <w:tcW w:w="1510" w:type="dxa"/>
            <w:tcBorders>
              <w:top w:val="single" w:color="auto" w:sz="4" w:space="0"/>
              <w:left w:val="single" w:color="auto" w:sz="4" w:space="0"/>
              <w:bottom w:val="single" w:color="auto" w:sz="4" w:space="0"/>
              <w:right w:val="single" w:color="auto" w:sz="4" w:space="0"/>
            </w:tcBorders>
            <w:vAlign w:val="center"/>
          </w:tcPr>
          <w:p w14:paraId="39B6805E">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 xml:space="preserve">Pendidikan Pancasila </w:t>
            </w:r>
          </w:p>
        </w:tc>
        <w:tc>
          <w:tcPr>
            <w:tcW w:w="850" w:type="dxa"/>
            <w:tcBorders>
              <w:top w:val="single" w:color="auto" w:sz="4" w:space="0"/>
              <w:left w:val="single" w:color="auto" w:sz="4" w:space="0"/>
              <w:bottom w:val="single" w:color="auto" w:sz="4" w:space="0"/>
              <w:right w:val="single" w:color="auto" w:sz="4" w:space="0"/>
            </w:tcBorders>
            <w:vAlign w:val="center"/>
          </w:tcPr>
          <w:p w14:paraId="29676B3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144</w:t>
            </w:r>
          </w:p>
        </w:tc>
        <w:tc>
          <w:tcPr>
            <w:tcW w:w="570" w:type="dxa"/>
            <w:tcBorders>
              <w:top w:val="single" w:color="auto" w:sz="4" w:space="0"/>
              <w:left w:val="single" w:color="auto" w:sz="4" w:space="0"/>
              <w:bottom w:val="single" w:color="auto" w:sz="4" w:space="0"/>
              <w:right w:val="single" w:color="auto" w:sz="4" w:space="0"/>
            </w:tcBorders>
            <w:vAlign w:val="center"/>
          </w:tcPr>
          <w:p w14:paraId="7F8816D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22E1CA8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144</w:t>
            </w:r>
          </w:p>
        </w:tc>
        <w:tc>
          <w:tcPr>
            <w:tcW w:w="567" w:type="dxa"/>
            <w:tcBorders>
              <w:top w:val="single" w:color="auto" w:sz="4" w:space="0"/>
              <w:left w:val="single" w:color="auto" w:sz="4" w:space="0"/>
              <w:bottom w:val="single" w:color="auto" w:sz="4" w:space="0"/>
              <w:right w:val="single" w:color="auto" w:sz="4" w:space="0"/>
            </w:tcBorders>
            <w:vAlign w:val="center"/>
          </w:tcPr>
          <w:p w14:paraId="4B2306A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19C28F8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144</w:t>
            </w:r>
          </w:p>
        </w:tc>
        <w:tc>
          <w:tcPr>
            <w:tcW w:w="567" w:type="dxa"/>
            <w:tcBorders>
              <w:top w:val="single" w:color="auto" w:sz="4" w:space="0"/>
              <w:left w:val="single" w:color="auto" w:sz="4" w:space="0"/>
              <w:bottom w:val="single" w:color="auto" w:sz="4" w:space="0"/>
              <w:right w:val="single" w:color="auto" w:sz="4" w:space="0"/>
            </w:tcBorders>
            <w:vAlign w:val="center"/>
          </w:tcPr>
          <w:p w14:paraId="58081E1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4A77CE4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144</w:t>
            </w:r>
          </w:p>
        </w:tc>
        <w:tc>
          <w:tcPr>
            <w:tcW w:w="567" w:type="dxa"/>
            <w:tcBorders>
              <w:top w:val="single" w:color="auto" w:sz="4" w:space="0"/>
              <w:left w:val="single" w:color="auto" w:sz="4" w:space="0"/>
              <w:bottom w:val="single" w:color="auto" w:sz="4" w:space="0"/>
              <w:right w:val="single" w:color="auto" w:sz="4" w:space="0"/>
            </w:tcBorders>
            <w:vAlign w:val="center"/>
          </w:tcPr>
          <w:p w14:paraId="71310C7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01B77A6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144</w:t>
            </w:r>
          </w:p>
        </w:tc>
        <w:tc>
          <w:tcPr>
            <w:tcW w:w="567" w:type="dxa"/>
            <w:tcBorders>
              <w:top w:val="single" w:color="auto" w:sz="4" w:space="0"/>
              <w:left w:val="single" w:color="auto" w:sz="4" w:space="0"/>
              <w:bottom w:val="single" w:color="auto" w:sz="4" w:space="0"/>
              <w:right w:val="single" w:color="auto" w:sz="4" w:space="0"/>
            </w:tcBorders>
            <w:vAlign w:val="center"/>
          </w:tcPr>
          <w:p w14:paraId="76DEDCF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5ECECD2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128</w:t>
            </w:r>
          </w:p>
        </w:tc>
        <w:tc>
          <w:tcPr>
            <w:tcW w:w="567" w:type="dxa"/>
            <w:tcBorders>
              <w:top w:val="single" w:color="auto" w:sz="4" w:space="0"/>
              <w:left w:val="single" w:color="auto" w:sz="4" w:space="0"/>
              <w:bottom w:val="single" w:color="auto" w:sz="4" w:space="0"/>
              <w:right w:val="single" w:color="auto" w:sz="4" w:space="0"/>
            </w:tcBorders>
            <w:vAlign w:val="center"/>
          </w:tcPr>
          <w:p w14:paraId="3EA0A27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32</w:t>
            </w:r>
          </w:p>
        </w:tc>
      </w:tr>
      <w:tr w14:paraId="0DF5D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467826A8">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3.</w:t>
            </w:r>
          </w:p>
        </w:tc>
        <w:tc>
          <w:tcPr>
            <w:tcW w:w="1510" w:type="dxa"/>
            <w:tcBorders>
              <w:top w:val="single" w:color="auto" w:sz="4" w:space="0"/>
              <w:left w:val="single" w:color="auto" w:sz="4" w:space="0"/>
              <w:bottom w:val="single" w:color="auto" w:sz="4" w:space="0"/>
              <w:right w:val="single" w:color="auto" w:sz="4" w:space="0"/>
            </w:tcBorders>
            <w:vAlign w:val="center"/>
          </w:tcPr>
          <w:p w14:paraId="0A6FD134">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Bahasa Indonesia</w:t>
            </w:r>
          </w:p>
        </w:tc>
        <w:tc>
          <w:tcPr>
            <w:tcW w:w="850" w:type="dxa"/>
            <w:tcBorders>
              <w:top w:val="single" w:color="auto" w:sz="4" w:space="0"/>
              <w:left w:val="single" w:color="auto" w:sz="4" w:space="0"/>
              <w:bottom w:val="single" w:color="auto" w:sz="4" w:space="0"/>
              <w:right w:val="single" w:color="auto" w:sz="4" w:space="0"/>
            </w:tcBorders>
            <w:vAlign w:val="center"/>
          </w:tcPr>
          <w:p w14:paraId="7EB9670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252</w:t>
            </w:r>
          </w:p>
        </w:tc>
        <w:tc>
          <w:tcPr>
            <w:tcW w:w="570" w:type="dxa"/>
            <w:tcBorders>
              <w:top w:val="single" w:color="auto" w:sz="4" w:space="0"/>
              <w:left w:val="single" w:color="auto" w:sz="4" w:space="0"/>
              <w:bottom w:val="single" w:color="auto" w:sz="4" w:space="0"/>
              <w:right w:val="single" w:color="auto" w:sz="4" w:space="0"/>
            </w:tcBorders>
            <w:vAlign w:val="center"/>
          </w:tcPr>
          <w:p w14:paraId="29B20E5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2EDC420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288</w:t>
            </w:r>
          </w:p>
        </w:tc>
        <w:tc>
          <w:tcPr>
            <w:tcW w:w="567" w:type="dxa"/>
            <w:tcBorders>
              <w:top w:val="single" w:color="auto" w:sz="4" w:space="0"/>
              <w:left w:val="single" w:color="auto" w:sz="4" w:space="0"/>
              <w:bottom w:val="single" w:color="auto" w:sz="4" w:space="0"/>
              <w:right w:val="single" w:color="auto" w:sz="4" w:space="0"/>
            </w:tcBorders>
            <w:vAlign w:val="center"/>
          </w:tcPr>
          <w:p w14:paraId="52DD98A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1A36FD0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216</w:t>
            </w:r>
          </w:p>
        </w:tc>
        <w:tc>
          <w:tcPr>
            <w:tcW w:w="567" w:type="dxa"/>
            <w:tcBorders>
              <w:top w:val="single" w:color="auto" w:sz="4" w:space="0"/>
              <w:left w:val="single" w:color="auto" w:sz="4" w:space="0"/>
              <w:bottom w:val="single" w:color="auto" w:sz="4" w:space="0"/>
              <w:right w:val="single" w:color="auto" w:sz="4" w:space="0"/>
            </w:tcBorders>
            <w:vAlign w:val="center"/>
          </w:tcPr>
          <w:p w14:paraId="4A963A7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004D5B7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216</w:t>
            </w:r>
          </w:p>
        </w:tc>
        <w:tc>
          <w:tcPr>
            <w:tcW w:w="567" w:type="dxa"/>
            <w:tcBorders>
              <w:top w:val="single" w:color="auto" w:sz="4" w:space="0"/>
              <w:left w:val="single" w:color="auto" w:sz="4" w:space="0"/>
              <w:bottom w:val="single" w:color="auto" w:sz="4" w:space="0"/>
              <w:right w:val="single" w:color="auto" w:sz="4" w:space="0"/>
            </w:tcBorders>
            <w:vAlign w:val="center"/>
          </w:tcPr>
          <w:p w14:paraId="32BAD09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43E08A4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216</w:t>
            </w:r>
          </w:p>
        </w:tc>
        <w:tc>
          <w:tcPr>
            <w:tcW w:w="567" w:type="dxa"/>
            <w:tcBorders>
              <w:top w:val="single" w:color="auto" w:sz="4" w:space="0"/>
              <w:left w:val="single" w:color="auto" w:sz="4" w:space="0"/>
              <w:bottom w:val="single" w:color="auto" w:sz="4" w:space="0"/>
              <w:right w:val="single" w:color="auto" w:sz="4" w:space="0"/>
            </w:tcBorders>
            <w:vAlign w:val="center"/>
          </w:tcPr>
          <w:p w14:paraId="18254C6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69F04B3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192</w:t>
            </w:r>
          </w:p>
        </w:tc>
        <w:tc>
          <w:tcPr>
            <w:tcW w:w="567" w:type="dxa"/>
            <w:tcBorders>
              <w:top w:val="single" w:color="auto" w:sz="4" w:space="0"/>
              <w:left w:val="single" w:color="auto" w:sz="4" w:space="0"/>
              <w:bottom w:val="single" w:color="auto" w:sz="4" w:space="0"/>
              <w:right w:val="single" w:color="auto" w:sz="4" w:space="0"/>
            </w:tcBorders>
            <w:vAlign w:val="center"/>
          </w:tcPr>
          <w:p w14:paraId="4281F08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32</w:t>
            </w:r>
          </w:p>
        </w:tc>
      </w:tr>
      <w:tr w14:paraId="4955F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70" w:hRule="atLeast"/>
        </w:trPr>
        <w:tc>
          <w:tcPr>
            <w:tcW w:w="504" w:type="dxa"/>
            <w:tcBorders>
              <w:top w:val="single" w:color="auto" w:sz="4" w:space="0"/>
              <w:left w:val="single" w:color="auto" w:sz="4" w:space="0"/>
              <w:bottom w:val="single" w:color="auto" w:sz="4" w:space="0"/>
              <w:right w:val="single" w:color="auto" w:sz="4" w:space="0"/>
            </w:tcBorders>
            <w:vAlign w:val="center"/>
          </w:tcPr>
          <w:p w14:paraId="2B7F2501">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4.</w:t>
            </w:r>
          </w:p>
        </w:tc>
        <w:tc>
          <w:tcPr>
            <w:tcW w:w="1510" w:type="dxa"/>
            <w:tcBorders>
              <w:top w:val="single" w:color="auto" w:sz="4" w:space="0"/>
              <w:left w:val="single" w:color="auto" w:sz="4" w:space="0"/>
              <w:bottom w:val="single" w:color="auto" w:sz="4" w:space="0"/>
              <w:right w:val="single" w:color="auto" w:sz="4" w:space="0"/>
            </w:tcBorders>
            <w:vAlign w:val="center"/>
          </w:tcPr>
          <w:p w14:paraId="47BB58ED">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Matematika</w:t>
            </w:r>
          </w:p>
        </w:tc>
        <w:tc>
          <w:tcPr>
            <w:tcW w:w="850" w:type="dxa"/>
            <w:tcBorders>
              <w:top w:val="single" w:color="auto" w:sz="4" w:space="0"/>
              <w:left w:val="single" w:color="auto" w:sz="4" w:space="0"/>
              <w:bottom w:val="single" w:color="auto" w:sz="4" w:space="0"/>
              <w:right w:val="single" w:color="auto" w:sz="4" w:space="0"/>
            </w:tcBorders>
            <w:vAlign w:val="center"/>
          </w:tcPr>
          <w:p w14:paraId="794F537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144</w:t>
            </w:r>
          </w:p>
        </w:tc>
        <w:tc>
          <w:tcPr>
            <w:tcW w:w="570" w:type="dxa"/>
            <w:tcBorders>
              <w:top w:val="single" w:color="auto" w:sz="4" w:space="0"/>
              <w:left w:val="single" w:color="auto" w:sz="4" w:space="0"/>
              <w:bottom w:val="single" w:color="auto" w:sz="4" w:space="0"/>
              <w:right w:val="single" w:color="auto" w:sz="4" w:space="0"/>
            </w:tcBorders>
            <w:vAlign w:val="center"/>
          </w:tcPr>
          <w:p w14:paraId="7341CE2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3E8D8FF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180</w:t>
            </w:r>
          </w:p>
        </w:tc>
        <w:tc>
          <w:tcPr>
            <w:tcW w:w="567" w:type="dxa"/>
            <w:tcBorders>
              <w:top w:val="single" w:color="auto" w:sz="4" w:space="0"/>
              <w:left w:val="single" w:color="auto" w:sz="4" w:space="0"/>
              <w:bottom w:val="single" w:color="auto" w:sz="4" w:space="0"/>
              <w:right w:val="single" w:color="auto" w:sz="4" w:space="0"/>
            </w:tcBorders>
            <w:vAlign w:val="center"/>
          </w:tcPr>
          <w:p w14:paraId="57D9F28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5F3A8E3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180</w:t>
            </w:r>
          </w:p>
        </w:tc>
        <w:tc>
          <w:tcPr>
            <w:tcW w:w="567" w:type="dxa"/>
            <w:tcBorders>
              <w:top w:val="single" w:color="auto" w:sz="4" w:space="0"/>
              <w:left w:val="single" w:color="auto" w:sz="4" w:space="0"/>
              <w:bottom w:val="single" w:color="auto" w:sz="4" w:space="0"/>
              <w:right w:val="single" w:color="auto" w:sz="4" w:space="0"/>
            </w:tcBorders>
            <w:vAlign w:val="center"/>
          </w:tcPr>
          <w:p w14:paraId="646EDE5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0C55CF2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180</w:t>
            </w:r>
          </w:p>
        </w:tc>
        <w:tc>
          <w:tcPr>
            <w:tcW w:w="567" w:type="dxa"/>
            <w:tcBorders>
              <w:top w:val="single" w:color="auto" w:sz="4" w:space="0"/>
              <w:left w:val="single" w:color="auto" w:sz="4" w:space="0"/>
              <w:bottom w:val="single" w:color="auto" w:sz="4" w:space="0"/>
              <w:right w:val="single" w:color="auto" w:sz="4" w:space="0"/>
            </w:tcBorders>
            <w:vAlign w:val="center"/>
          </w:tcPr>
          <w:p w14:paraId="52F919E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3963B41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180</w:t>
            </w:r>
          </w:p>
        </w:tc>
        <w:tc>
          <w:tcPr>
            <w:tcW w:w="567" w:type="dxa"/>
            <w:tcBorders>
              <w:top w:val="single" w:color="auto" w:sz="4" w:space="0"/>
              <w:left w:val="single" w:color="auto" w:sz="4" w:space="0"/>
              <w:bottom w:val="single" w:color="auto" w:sz="4" w:space="0"/>
              <w:right w:val="single" w:color="auto" w:sz="4" w:space="0"/>
            </w:tcBorders>
            <w:vAlign w:val="center"/>
          </w:tcPr>
          <w:p w14:paraId="4100DC4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590E73C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160</w:t>
            </w:r>
          </w:p>
        </w:tc>
        <w:tc>
          <w:tcPr>
            <w:tcW w:w="567" w:type="dxa"/>
            <w:tcBorders>
              <w:top w:val="single" w:color="auto" w:sz="4" w:space="0"/>
              <w:left w:val="single" w:color="auto" w:sz="4" w:space="0"/>
              <w:bottom w:val="single" w:color="auto" w:sz="4" w:space="0"/>
              <w:right w:val="single" w:color="auto" w:sz="4" w:space="0"/>
            </w:tcBorders>
            <w:vAlign w:val="center"/>
          </w:tcPr>
          <w:p w14:paraId="1A7D05D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32</w:t>
            </w:r>
          </w:p>
        </w:tc>
      </w:tr>
      <w:tr w14:paraId="22DE4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0176F27E">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5.</w:t>
            </w:r>
          </w:p>
        </w:tc>
        <w:tc>
          <w:tcPr>
            <w:tcW w:w="1510" w:type="dxa"/>
            <w:tcBorders>
              <w:top w:val="single" w:color="auto" w:sz="4" w:space="0"/>
              <w:left w:val="single" w:color="auto" w:sz="4" w:space="0"/>
              <w:bottom w:val="single" w:color="auto" w:sz="4" w:space="0"/>
              <w:right w:val="single" w:color="auto" w:sz="4" w:space="0"/>
            </w:tcBorders>
            <w:vAlign w:val="center"/>
          </w:tcPr>
          <w:p w14:paraId="4B417848">
            <w:pPr>
              <w:autoSpaceDE w:val="0"/>
              <w:autoSpaceDN w:val="0"/>
              <w:adjustRightInd w:val="0"/>
              <w:spacing w:after="100" w:afterAutospacing="1" w:line="240" w:lineRule="auto"/>
              <w:rPr>
                <w:rFonts w:ascii="Arial" w:hAnsi="Arial" w:cs="Arial"/>
                <w:sz w:val="20"/>
                <w:szCs w:val="20"/>
                <w:lang w:val="nb-NO"/>
              </w:rPr>
            </w:pPr>
            <w:r>
              <w:rPr>
                <w:rFonts w:ascii="Arial" w:hAnsi="Arial" w:cs="Arial"/>
                <w:sz w:val="20"/>
                <w:szCs w:val="20"/>
                <w:lang w:val="nb-NO"/>
              </w:rPr>
              <w:t>Ilmu Pengetahuan Alam dan Sosial (IPAS)</w:t>
            </w:r>
          </w:p>
        </w:tc>
        <w:tc>
          <w:tcPr>
            <w:tcW w:w="850" w:type="dxa"/>
            <w:tcBorders>
              <w:top w:val="single" w:color="auto" w:sz="4" w:space="0"/>
              <w:left w:val="single" w:color="auto" w:sz="4" w:space="0"/>
              <w:bottom w:val="single" w:color="auto" w:sz="4" w:space="0"/>
              <w:right w:val="single" w:color="auto" w:sz="4" w:space="0"/>
            </w:tcBorders>
            <w:vAlign w:val="center"/>
          </w:tcPr>
          <w:p w14:paraId="29B037F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70" w:type="dxa"/>
            <w:tcBorders>
              <w:top w:val="single" w:color="auto" w:sz="4" w:space="0"/>
              <w:left w:val="single" w:color="auto" w:sz="4" w:space="0"/>
              <w:bottom w:val="single" w:color="auto" w:sz="4" w:space="0"/>
              <w:right w:val="single" w:color="auto" w:sz="4" w:space="0"/>
            </w:tcBorders>
            <w:vAlign w:val="center"/>
          </w:tcPr>
          <w:p w14:paraId="685F49C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2A9D613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72A6FDE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0B6763F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180</w:t>
            </w:r>
          </w:p>
        </w:tc>
        <w:tc>
          <w:tcPr>
            <w:tcW w:w="567" w:type="dxa"/>
            <w:tcBorders>
              <w:top w:val="single" w:color="auto" w:sz="4" w:space="0"/>
              <w:left w:val="single" w:color="auto" w:sz="4" w:space="0"/>
              <w:bottom w:val="single" w:color="auto" w:sz="4" w:space="0"/>
              <w:right w:val="single" w:color="auto" w:sz="4" w:space="0"/>
            </w:tcBorders>
            <w:vAlign w:val="center"/>
          </w:tcPr>
          <w:p w14:paraId="18735EB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1D06483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180</w:t>
            </w:r>
          </w:p>
        </w:tc>
        <w:tc>
          <w:tcPr>
            <w:tcW w:w="567" w:type="dxa"/>
            <w:tcBorders>
              <w:top w:val="single" w:color="auto" w:sz="4" w:space="0"/>
              <w:left w:val="single" w:color="auto" w:sz="4" w:space="0"/>
              <w:bottom w:val="single" w:color="auto" w:sz="4" w:space="0"/>
              <w:right w:val="single" w:color="auto" w:sz="4" w:space="0"/>
            </w:tcBorders>
            <w:vAlign w:val="center"/>
          </w:tcPr>
          <w:p w14:paraId="150DFBE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5485285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180</w:t>
            </w:r>
          </w:p>
        </w:tc>
        <w:tc>
          <w:tcPr>
            <w:tcW w:w="567" w:type="dxa"/>
            <w:tcBorders>
              <w:top w:val="single" w:color="auto" w:sz="4" w:space="0"/>
              <w:left w:val="single" w:color="auto" w:sz="4" w:space="0"/>
              <w:bottom w:val="single" w:color="auto" w:sz="4" w:space="0"/>
              <w:right w:val="single" w:color="auto" w:sz="4" w:space="0"/>
            </w:tcBorders>
            <w:vAlign w:val="center"/>
          </w:tcPr>
          <w:p w14:paraId="1369EC5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619BE7A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160</w:t>
            </w:r>
          </w:p>
        </w:tc>
        <w:tc>
          <w:tcPr>
            <w:tcW w:w="567" w:type="dxa"/>
            <w:tcBorders>
              <w:top w:val="single" w:color="auto" w:sz="4" w:space="0"/>
              <w:left w:val="single" w:color="auto" w:sz="4" w:space="0"/>
              <w:bottom w:val="single" w:color="auto" w:sz="4" w:space="0"/>
              <w:right w:val="single" w:color="auto" w:sz="4" w:space="0"/>
            </w:tcBorders>
            <w:vAlign w:val="center"/>
          </w:tcPr>
          <w:p w14:paraId="3512875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32</w:t>
            </w:r>
          </w:p>
        </w:tc>
      </w:tr>
      <w:tr w14:paraId="58016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4386E771">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6.</w:t>
            </w:r>
          </w:p>
        </w:tc>
        <w:tc>
          <w:tcPr>
            <w:tcW w:w="1510" w:type="dxa"/>
            <w:tcBorders>
              <w:top w:val="single" w:color="auto" w:sz="4" w:space="0"/>
              <w:left w:val="single" w:color="auto" w:sz="4" w:space="0"/>
              <w:bottom w:val="single" w:color="auto" w:sz="4" w:space="0"/>
              <w:right w:val="single" w:color="auto" w:sz="4" w:space="0"/>
            </w:tcBorders>
            <w:vAlign w:val="center"/>
          </w:tcPr>
          <w:p w14:paraId="2969ACA0">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PJOK</w:t>
            </w:r>
          </w:p>
        </w:tc>
        <w:tc>
          <w:tcPr>
            <w:tcW w:w="850" w:type="dxa"/>
            <w:tcBorders>
              <w:top w:val="single" w:color="auto" w:sz="4" w:space="0"/>
              <w:left w:val="single" w:color="auto" w:sz="4" w:space="0"/>
              <w:bottom w:val="single" w:color="auto" w:sz="4" w:space="0"/>
              <w:right w:val="single" w:color="auto" w:sz="4" w:space="0"/>
            </w:tcBorders>
            <w:vAlign w:val="center"/>
          </w:tcPr>
          <w:p w14:paraId="5610300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70" w:type="dxa"/>
            <w:tcBorders>
              <w:top w:val="single" w:color="auto" w:sz="4" w:space="0"/>
              <w:left w:val="single" w:color="auto" w:sz="4" w:space="0"/>
              <w:bottom w:val="single" w:color="auto" w:sz="4" w:space="0"/>
              <w:right w:val="single" w:color="auto" w:sz="4" w:space="0"/>
            </w:tcBorders>
            <w:vAlign w:val="center"/>
          </w:tcPr>
          <w:p w14:paraId="460FFF7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6EC97B6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428F4D0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0E8B955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1BEBCA4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3FBB995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1AF6D4D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0A4FBFA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30774B9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6B9AEFD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96</w:t>
            </w:r>
          </w:p>
        </w:tc>
        <w:tc>
          <w:tcPr>
            <w:tcW w:w="567" w:type="dxa"/>
            <w:tcBorders>
              <w:top w:val="single" w:color="auto" w:sz="4" w:space="0"/>
              <w:left w:val="single" w:color="auto" w:sz="4" w:space="0"/>
              <w:bottom w:val="single" w:color="auto" w:sz="4" w:space="0"/>
              <w:right w:val="single" w:color="auto" w:sz="4" w:space="0"/>
            </w:tcBorders>
            <w:vAlign w:val="center"/>
          </w:tcPr>
          <w:p w14:paraId="31EFCFB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32</w:t>
            </w:r>
          </w:p>
        </w:tc>
      </w:tr>
      <w:tr w14:paraId="21FFF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70" w:hRule="atLeast"/>
        </w:trPr>
        <w:tc>
          <w:tcPr>
            <w:tcW w:w="504" w:type="dxa"/>
            <w:tcBorders>
              <w:top w:val="single" w:color="auto" w:sz="4" w:space="0"/>
              <w:left w:val="single" w:color="auto" w:sz="4" w:space="0"/>
              <w:bottom w:val="single" w:color="auto" w:sz="4" w:space="0"/>
              <w:right w:val="single" w:color="auto" w:sz="4" w:space="0"/>
            </w:tcBorders>
            <w:vAlign w:val="center"/>
          </w:tcPr>
          <w:p w14:paraId="49ECE9D3">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7.</w:t>
            </w:r>
          </w:p>
        </w:tc>
        <w:tc>
          <w:tcPr>
            <w:tcW w:w="1510" w:type="dxa"/>
            <w:tcBorders>
              <w:top w:val="single" w:color="auto" w:sz="4" w:space="0"/>
              <w:left w:val="single" w:color="auto" w:sz="4" w:space="0"/>
              <w:bottom w:val="single" w:color="auto" w:sz="4" w:space="0"/>
              <w:right w:val="single" w:color="auto" w:sz="4" w:space="0"/>
            </w:tcBorders>
            <w:vAlign w:val="center"/>
          </w:tcPr>
          <w:p w14:paraId="20D31AF2">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Seni dan Budaya</w:t>
            </w:r>
          </w:p>
        </w:tc>
        <w:tc>
          <w:tcPr>
            <w:tcW w:w="850" w:type="dxa"/>
            <w:tcBorders>
              <w:top w:val="single" w:color="auto" w:sz="4" w:space="0"/>
              <w:left w:val="single" w:color="auto" w:sz="4" w:space="0"/>
              <w:bottom w:val="single" w:color="auto" w:sz="4" w:space="0"/>
              <w:right w:val="single" w:color="auto" w:sz="4" w:space="0"/>
            </w:tcBorders>
            <w:vAlign w:val="center"/>
          </w:tcPr>
          <w:p w14:paraId="5DBD80D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70" w:type="dxa"/>
            <w:tcBorders>
              <w:top w:val="single" w:color="auto" w:sz="4" w:space="0"/>
              <w:left w:val="single" w:color="auto" w:sz="4" w:space="0"/>
              <w:bottom w:val="single" w:color="auto" w:sz="4" w:space="0"/>
              <w:right w:val="single" w:color="auto" w:sz="4" w:space="0"/>
            </w:tcBorders>
            <w:vAlign w:val="center"/>
          </w:tcPr>
          <w:p w14:paraId="4A04AA8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300E982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3AF07A0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3685E7D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4A1BC44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2646835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7A2A1B8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3C6F630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108</w:t>
            </w:r>
          </w:p>
        </w:tc>
        <w:tc>
          <w:tcPr>
            <w:tcW w:w="567" w:type="dxa"/>
            <w:tcBorders>
              <w:top w:val="single" w:color="auto" w:sz="4" w:space="0"/>
              <w:left w:val="single" w:color="auto" w:sz="4" w:space="0"/>
              <w:bottom w:val="single" w:color="auto" w:sz="4" w:space="0"/>
              <w:right w:val="single" w:color="auto" w:sz="4" w:space="0"/>
            </w:tcBorders>
            <w:vAlign w:val="center"/>
          </w:tcPr>
          <w:p w14:paraId="18372B4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36</w:t>
            </w:r>
          </w:p>
        </w:tc>
        <w:tc>
          <w:tcPr>
            <w:tcW w:w="567" w:type="dxa"/>
            <w:tcBorders>
              <w:top w:val="single" w:color="auto" w:sz="4" w:space="0"/>
              <w:left w:val="single" w:color="auto" w:sz="4" w:space="0"/>
              <w:bottom w:val="single" w:color="auto" w:sz="4" w:space="0"/>
              <w:right w:val="single" w:color="auto" w:sz="4" w:space="0"/>
            </w:tcBorders>
            <w:vAlign w:val="center"/>
          </w:tcPr>
          <w:p w14:paraId="178543C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96</w:t>
            </w:r>
          </w:p>
        </w:tc>
        <w:tc>
          <w:tcPr>
            <w:tcW w:w="567" w:type="dxa"/>
            <w:tcBorders>
              <w:top w:val="single" w:color="auto" w:sz="4" w:space="0"/>
              <w:left w:val="single" w:color="auto" w:sz="4" w:space="0"/>
              <w:bottom w:val="single" w:color="auto" w:sz="4" w:space="0"/>
              <w:right w:val="single" w:color="auto" w:sz="4" w:space="0"/>
            </w:tcBorders>
            <w:vAlign w:val="center"/>
          </w:tcPr>
          <w:p w14:paraId="6E85E71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32</w:t>
            </w:r>
          </w:p>
        </w:tc>
      </w:tr>
      <w:tr w14:paraId="3E6FE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72DC6975">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8.</w:t>
            </w:r>
          </w:p>
        </w:tc>
        <w:tc>
          <w:tcPr>
            <w:tcW w:w="1510" w:type="dxa"/>
            <w:tcBorders>
              <w:top w:val="single" w:color="auto" w:sz="4" w:space="0"/>
              <w:left w:val="single" w:color="auto" w:sz="4" w:space="0"/>
              <w:bottom w:val="single" w:color="auto" w:sz="4" w:space="0"/>
              <w:right w:val="single" w:color="auto" w:sz="4" w:space="0"/>
            </w:tcBorders>
            <w:vAlign w:val="center"/>
          </w:tcPr>
          <w:p w14:paraId="0CC6AF6F">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Bahasa Inggris</w:t>
            </w:r>
          </w:p>
        </w:tc>
        <w:tc>
          <w:tcPr>
            <w:tcW w:w="850" w:type="dxa"/>
            <w:tcBorders>
              <w:top w:val="single" w:color="auto" w:sz="4" w:space="0"/>
              <w:left w:val="single" w:color="auto" w:sz="4" w:space="0"/>
              <w:bottom w:val="single" w:color="auto" w:sz="4" w:space="0"/>
              <w:right w:val="single" w:color="auto" w:sz="4" w:space="0"/>
            </w:tcBorders>
            <w:vAlign w:val="center"/>
          </w:tcPr>
          <w:p w14:paraId="3D44E79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70" w:type="dxa"/>
            <w:tcBorders>
              <w:top w:val="single" w:color="auto" w:sz="4" w:space="0"/>
              <w:left w:val="single" w:color="auto" w:sz="4" w:space="0"/>
              <w:bottom w:val="single" w:color="auto" w:sz="4" w:space="0"/>
              <w:right w:val="single" w:color="auto" w:sz="4" w:space="0"/>
            </w:tcBorders>
            <w:vAlign w:val="center"/>
          </w:tcPr>
          <w:p w14:paraId="1775D43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1E5B109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697EC5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2D53632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730FD84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41E951C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2EF3BA8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5747A87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73165B0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3BB01E0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64</w:t>
            </w:r>
          </w:p>
        </w:tc>
        <w:tc>
          <w:tcPr>
            <w:tcW w:w="567" w:type="dxa"/>
            <w:tcBorders>
              <w:top w:val="single" w:color="auto" w:sz="4" w:space="0"/>
              <w:left w:val="single" w:color="auto" w:sz="4" w:space="0"/>
              <w:bottom w:val="single" w:color="auto" w:sz="4" w:space="0"/>
              <w:right w:val="single" w:color="auto" w:sz="4" w:space="0"/>
            </w:tcBorders>
            <w:vAlign w:val="center"/>
          </w:tcPr>
          <w:p w14:paraId="6E7CA26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r>
      <w:tr w14:paraId="32392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67448030">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9.</w:t>
            </w:r>
          </w:p>
        </w:tc>
        <w:tc>
          <w:tcPr>
            <w:tcW w:w="1510" w:type="dxa"/>
            <w:tcBorders>
              <w:top w:val="single" w:color="auto" w:sz="4" w:space="0"/>
              <w:left w:val="single" w:color="auto" w:sz="4" w:space="0"/>
              <w:bottom w:val="single" w:color="auto" w:sz="4" w:space="0"/>
              <w:right w:val="single" w:color="auto" w:sz="4" w:space="0"/>
            </w:tcBorders>
            <w:vAlign w:val="center"/>
          </w:tcPr>
          <w:p w14:paraId="49F6AC3F">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Koding dan Kecerdasan Artifisial</w:t>
            </w:r>
          </w:p>
        </w:tc>
        <w:tc>
          <w:tcPr>
            <w:tcW w:w="850" w:type="dxa"/>
            <w:tcBorders>
              <w:top w:val="single" w:color="auto" w:sz="4" w:space="0"/>
              <w:left w:val="single" w:color="auto" w:sz="4" w:space="0"/>
              <w:bottom w:val="single" w:color="auto" w:sz="4" w:space="0"/>
              <w:right w:val="single" w:color="auto" w:sz="4" w:space="0"/>
            </w:tcBorders>
            <w:vAlign w:val="center"/>
          </w:tcPr>
          <w:p w14:paraId="173ABB9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70" w:type="dxa"/>
            <w:tcBorders>
              <w:top w:val="single" w:color="auto" w:sz="4" w:space="0"/>
              <w:left w:val="single" w:color="auto" w:sz="4" w:space="0"/>
              <w:bottom w:val="single" w:color="auto" w:sz="4" w:space="0"/>
              <w:right w:val="single" w:color="auto" w:sz="4" w:space="0"/>
            </w:tcBorders>
            <w:vAlign w:val="center"/>
          </w:tcPr>
          <w:p w14:paraId="433A528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2F7C453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4D77BF0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05E8089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319D962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0595B96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5BF63B1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1046EF8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0C5FCAA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51EE8D3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64</w:t>
            </w:r>
          </w:p>
        </w:tc>
        <w:tc>
          <w:tcPr>
            <w:tcW w:w="567" w:type="dxa"/>
            <w:tcBorders>
              <w:top w:val="single" w:color="auto" w:sz="4" w:space="0"/>
              <w:left w:val="single" w:color="auto" w:sz="4" w:space="0"/>
              <w:bottom w:val="single" w:color="auto" w:sz="4" w:space="0"/>
              <w:right w:val="single" w:color="auto" w:sz="4" w:space="0"/>
            </w:tcBorders>
            <w:vAlign w:val="center"/>
          </w:tcPr>
          <w:p w14:paraId="47AC25F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r>
      <w:tr w14:paraId="1CF80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65CBBD32">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10</w:t>
            </w:r>
          </w:p>
        </w:tc>
        <w:tc>
          <w:tcPr>
            <w:tcW w:w="1510" w:type="dxa"/>
            <w:tcBorders>
              <w:top w:val="single" w:color="auto" w:sz="4" w:space="0"/>
              <w:left w:val="single" w:color="auto" w:sz="4" w:space="0"/>
              <w:bottom w:val="single" w:color="auto" w:sz="4" w:space="0"/>
              <w:right w:val="single" w:color="auto" w:sz="4" w:space="0"/>
            </w:tcBorders>
            <w:vAlign w:val="center"/>
          </w:tcPr>
          <w:p w14:paraId="542617B5">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 xml:space="preserve">Mulok Provinsi </w:t>
            </w:r>
          </w:p>
        </w:tc>
        <w:tc>
          <w:tcPr>
            <w:tcW w:w="850" w:type="dxa"/>
            <w:tcBorders>
              <w:top w:val="single" w:color="auto" w:sz="4" w:space="0"/>
              <w:left w:val="single" w:color="auto" w:sz="4" w:space="0"/>
              <w:bottom w:val="single" w:color="auto" w:sz="4" w:space="0"/>
              <w:right w:val="single" w:color="auto" w:sz="4" w:space="0"/>
            </w:tcBorders>
            <w:vAlign w:val="center"/>
          </w:tcPr>
          <w:p w14:paraId="54684DD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70" w:type="dxa"/>
            <w:tcBorders>
              <w:top w:val="single" w:color="auto" w:sz="4" w:space="0"/>
              <w:left w:val="single" w:color="auto" w:sz="4" w:space="0"/>
              <w:bottom w:val="single" w:color="auto" w:sz="4" w:space="0"/>
              <w:right w:val="single" w:color="auto" w:sz="4" w:space="0"/>
            </w:tcBorders>
            <w:vAlign w:val="center"/>
          </w:tcPr>
          <w:p w14:paraId="407F688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72D9F60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2EC1705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4DFECFB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43741FE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58F810F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3FAFDB3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58791CF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395885E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14167AF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64</w:t>
            </w:r>
          </w:p>
        </w:tc>
        <w:tc>
          <w:tcPr>
            <w:tcW w:w="567" w:type="dxa"/>
            <w:tcBorders>
              <w:top w:val="single" w:color="auto" w:sz="4" w:space="0"/>
              <w:left w:val="single" w:color="auto" w:sz="4" w:space="0"/>
              <w:bottom w:val="single" w:color="auto" w:sz="4" w:space="0"/>
              <w:right w:val="single" w:color="auto" w:sz="4" w:space="0"/>
            </w:tcBorders>
            <w:vAlign w:val="center"/>
          </w:tcPr>
          <w:p w14:paraId="3D77189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r>
      <w:tr w14:paraId="6236C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70" w:hRule="atLeast"/>
        </w:trPr>
        <w:tc>
          <w:tcPr>
            <w:tcW w:w="504" w:type="dxa"/>
            <w:tcBorders>
              <w:top w:val="single" w:color="auto" w:sz="4" w:space="0"/>
              <w:left w:val="single" w:color="auto" w:sz="4" w:space="0"/>
              <w:bottom w:val="single" w:color="auto" w:sz="4" w:space="0"/>
              <w:right w:val="single" w:color="auto" w:sz="4" w:space="0"/>
            </w:tcBorders>
            <w:vAlign w:val="center"/>
          </w:tcPr>
          <w:p w14:paraId="7238B991">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11.</w:t>
            </w:r>
          </w:p>
        </w:tc>
        <w:tc>
          <w:tcPr>
            <w:tcW w:w="1510" w:type="dxa"/>
            <w:tcBorders>
              <w:top w:val="single" w:color="auto" w:sz="4" w:space="0"/>
              <w:left w:val="single" w:color="auto" w:sz="4" w:space="0"/>
              <w:bottom w:val="single" w:color="auto" w:sz="4" w:space="0"/>
              <w:right w:val="single" w:color="auto" w:sz="4" w:space="0"/>
            </w:tcBorders>
            <w:vAlign w:val="center"/>
          </w:tcPr>
          <w:p w14:paraId="0533D68E">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Mulok Kabupaten</w:t>
            </w:r>
          </w:p>
        </w:tc>
        <w:tc>
          <w:tcPr>
            <w:tcW w:w="850" w:type="dxa"/>
            <w:tcBorders>
              <w:top w:val="single" w:color="auto" w:sz="4" w:space="0"/>
              <w:left w:val="single" w:color="auto" w:sz="4" w:space="0"/>
              <w:bottom w:val="single" w:color="auto" w:sz="4" w:space="0"/>
              <w:right w:val="single" w:color="auto" w:sz="4" w:space="0"/>
            </w:tcBorders>
            <w:vAlign w:val="center"/>
          </w:tcPr>
          <w:p w14:paraId="30BAC83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70" w:type="dxa"/>
            <w:tcBorders>
              <w:top w:val="single" w:color="auto" w:sz="4" w:space="0"/>
              <w:left w:val="single" w:color="auto" w:sz="4" w:space="0"/>
              <w:bottom w:val="single" w:color="auto" w:sz="4" w:space="0"/>
              <w:right w:val="single" w:color="auto" w:sz="4" w:space="0"/>
            </w:tcBorders>
            <w:vAlign w:val="center"/>
          </w:tcPr>
          <w:p w14:paraId="089F125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5990385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0CCEA1E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6E24C54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13B1D3E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81BBA0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4ABBBE2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1F7BFAA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72</w:t>
            </w:r>
          </w:p>
        </w:tc>
        <w:tc>
          <w:tcPr>
            <w:tcW w:w="567" w:type="dxa"/>
            <w:tcBorders>
              <w:top w:val="single" w:color="auto" w:sz="4" w:space="0"/>
              <w:left w:val="single" w:color="auto" w:sz="4" w:space="0"/>
              <w:bottom w:val="single" w:color="auto" w:sz="4" w:space="0"/>
              <w:right w:val="single" w:color="auto" w:sz="4" w:space="0"/>
            </w:tcBorders>
            <w:vAlign w:val="center"/>
          </w:tcPr>
          <w:p w14:paraId="724B898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56E79DA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64</w:t>
            </w:r>
          </w:p>
        </w:tc>
        <w:tc>
          <w:tcPr>
            <w:tcW w:w="567" w:type="dxa"/>
            <w:tcBorders>
              <w:top w:val="single" w:color="auto" w:sz="4" w:space="0"/>
              <w:left w:val="single" w:color="auto" w:sz="4" w:space="0"/>
              <w:bottom w:val="single" w:color="auto" w:sz="4" w:space="0"/>
              <w:right w:val="single" w:color="auto" w:sz="4" w:space="0"/>
            </w:tcBorders>
            <w:vAlign w:val="center"/>
          </w:tcPr>
          <w:p w14:paraId="0E976CD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r>
      <w:tr w14:paraId="5C9CB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64" w:type="dxa"/>
          <w:trHeight w:val="270" w:hRule="atLeast"/>
        </w:trPr>
        <w:tc>
          <w:tcPr>
            <w:tcW w:w="2014" w:type="dxa"/>
            <w:gridSpan w:val="2"/>
            <w:tcBorders>
              <w:top w:val="single" w:color="auto" w:sz="4" w:space="0"/>
              <w:left w:val="single" w:color="auto" w:sz="4" w:space="0"/>
              <w:bottom w:val="single" w:color="auto" w:sz="4" w:space="0"/>
              <w:right w:val="single" w:color="auto" w:sz="4" w:space="0"/>
            </w:tcBorders>
            <w:vAlign w:val="center"/>
          </w:tcPr>
          <w:p w14:paraId="6ACD93E1">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Jumlah Jam Pelajaran per minggu</w:t>
            </w:r>
          </w:p>
        </w:tc>
        <w:tc>
          <w:tcPr>
            <w:tcW w:w="850" w:type="dxa"/>
            <w:tcBorders>
              <w:top w:val="single" w:color="auto" w:sz="4" w:space="0"/>
              <w:left w:val="single" w:color="auto" w:sz="4" w:space="0"/>
              <w:bottom w:val="single" w:color="auto" w:sz="4" w:space="0"/>
              <w:right w:val="single" w:color="auto" w:sz="4" w:space="0"/>
            </w:tcBorders>
            <w:vAlign w:val="center"/>
          </w:tcPr>
          <w:p w14:paraId="6BAF09B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1.008</w:t>
            </w:r>
          </w:p>
        </w:tc>
        <w:tc>
          <w:tcPr>
            <w:tcW w:w="570" w:type="dxa"/>
            <w:tcBorders>
              <w:top w:val="single" w:color="auto" w:sz="4" w:space="0"/>
              <w:left w:val="single" w:color="auto" w:sz="4" w:space="0"/>
              <w:bottom w:val="single" w:color="auto" w:sz="4" w:space="0"/>
              <w:right w:val="single" w:color="auto" w:sz="4" w:space="0"/>
            </w:tcBorders>
            <w:vAlign w:val="center"/>
          </w:tcPr>
          <w:p w14:paraId="351559D3">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216</w:t>
            </w:r>
          </w:p>
        </w:tc>
        <w:tc>
          <w:tcPr>
            <w:tcW w:w="567" w:type="dxa"/>
            <w:gridSpan w:val="2"/>
            <w:tcBorders>
              <w:top w:val="single" w:color="auto" w:sz="4" w:space="0"/>
              <w:left w:val="single" w:color="auto" w:sz="4" w:space="0"/>
              <w:bottom w:val="single" w:color="auto" w:sz="4" w:space="0"/>
              <w:right w:val="single" w:color="auto" w:sz="4" w:space="0"/>
            </w:tcBorders>
            <w:vAlign w:val="center"/>
          </w:tcPr>
          <w:p w14:paraId="0F23B61E">
            <w:pPr>
              <w:autoSpaceDE w:val="0"/>
              <w:autoSpaceDN w:val="0"/>
              <w:adjustRightInd w:val="0"/>
              <w:spacing w:after="100" w:afterAutospacing="1" w:line="240" w:lineRule="auto"/>
              <w:ind w:left="-101" w:right="-107" w:hanging="111"/>
              <w:jc w:val="center"/>
              <w:rPr>
                <w:rFonts w:ascii="Arial" w:hAnsi="Arial" w:cs="Arial"/>
                <w:sz w:val="20"/>
                <w:szCs w:val="20"/>
              </w:rPr>
            </w:pPr>
            <w:r>
              <w:rPr>
                <w:rFonts w:ascii="Arial" w:hAnsi="Arial" w:cs="Arial"/>
                <w:sz w:val="20"/>
                <w:szCs w:val="20"/>
              </w:rPr>
              <w:t>1.080</w:t>
            </w:r>
          </w:p>
        </w:tc>
        <w:tc>
          <w:tcPr>
            <w:tcW w:w="567" w:type="dxa"/>
            <w:tcBorders>
              <w:top w:val="single" w:color="auto" w:sz="4" w:space="0"/>
              <w:left w:val="single" w:color="auto" w:sz="4" w:space="0"/>
              <w:bottom w:val="single" w:color="auto" w:sz="4" w:space="0"/>
              <w:right w:val="single" w:color="auto" w:sz="4" w:space="0"/>
            </w:tcBorders>
            <w:vAlign w:val="center"/>
          </w:tcPr>
          <w:p w14:paraId="680E54CB">
            <w:pPr>
              <w:autoSpaceDE w:val="0"/>
              <w:autoSpaceDN w:val="0"/>
              <w:adjustRightInd w:val="0"/>
              <w:spacing w:after="100" w:afterAutospacing="1" w:line="240" w:lineRule="auto"/>
              <w:ind w:hanging="103"/>
              <w:jc w:val="center"/>
              <w:rPr>
                <w:rFonts w:ascii="Arial" w:hAnsi="Arial" w:cs="Arial"/>
                <w:sz w:val="20"/>
                <w:szCs w:val="20"/>
              </w:rPr>
            </w:pPr>
            <w:r>
              <w:rPr>
                <w:rFonts w:ascii="Arial" w:hAnsi="Arial" w:cs="Arial"/>
                <w:sz w:val="20"/>
                <w:szCs w:val="20"/>
              </w:rPr>
              <w:t>216</w:t>
            </w:r>
          </w:p>
        </w:tc>
        <w:tc>
          <w:tcPr>
            <w:tcW w:w="706" w:type="dxa"/>
            <w:gridSpan w:val="2"/>
            <w:tcBorders>
              <w:top w:val="single" w:color="auto" w:sz="4" w:space="0"/>
              <w:left w:val="single" w:color="auto" w:sz="4" w:space="0"/>
              <w:bottom w:val="single" w:color="auto" w:sz="4" w:space="0"/>
              <w:right w:val="single" w:color="auto" w:sz="4" w:space="0"/>
            </w:tcBorders>
            <w:vAlign w:val="center"/>
          </w:tcPr>
          <w:p w14:paraId="08D7DCEC">
            <w:pPr>
              <w:autoSpaceDE w:val="0"/>
              <w:autoSpaceDN w:val="0"/>
              <w:adjustRightInd w:val="0"/>
              <w:spacing w:after="100" w:afterAutospacing="1" w:line="240" w:lineRule="auto"/>
              <w:ind w:left="-174" w:right="-43" w:firstLine="71"/>
              <w:jc w:val="center"/>
              <w:rPr>
                <w:rFonts w:ascii="Arial" w:hAnsi="Arial" w:cs="Arial"/>
                <w:sz w:val="20"/>
                <w:szCs w:val="20"/>
              </w:rPr>
            </w:pPr>
            <w:r>
              <w:rPr>
                <w:rFonts w:ascii="Arial" w:hAnsi="Arial" w:cs="Arial"/>
                <w:sz w:val="20"/>
                <w:szCs w:val="20"/>
              </w:rPr>
              <w:t>1.260</w:t>
            </w:r>
          </w:p>
        </w:tc>
        <w:tc>
          <w:tcPr>
            <w:tcW w:w="567" w:type="dxa"/>
            <w:tcBorders>
              <w:top w:val="single" w:color="auto" w:sz="4" w:space="0"/>
              <w:left w:val="single" w:color="auto" w:sz="4" w:space="0"/>
              <w:bottom w:val="single" w:color="auto" w:sz="4" w:space="0"/>
              <w:right w:val="single" w:color="auto" w:sz="4" w:space="0"/>
            </w:tcBorders>
            <w:vAlign w:val="center"/>
          </w:tcPr>
          <w:p w14:paraId="5C42EFCC">
            <w:pPr>
              <w:autoSpaceDE w:val="0"/>
              <w:autoSpaceDN w:val="0"/>
              <w:adjustRightInd w:val="0"/>
              <w:spacing w:after="100" w:afterAutospacing="1" w:line="240" w:lineRule="auto"/>
              <w:ind w:hanging="103"/>
              <w:jc w:val="center"/>
              <w:rPr>
                <w:rFonts w:ascii="Arial" w:hAnsi="Arial" w:cs="Arial"/>
                <w:sz w:val="20"/>
                <w:szCs w:val="20"/>
              </w:rPr>
            </w:pPr>
            <w:r>
              <w:rPr>
                <w:rFonts w:ascii="Arial" w:hAnsi="Arial" w:cs="Arial"/>
                <w:sz w:val="20"/>
                <w:szCs w:val="20"/>
              </w:rPr>
              <w:t>252</w:t>
            </w:r>
          </w:p>
        </w:tc>
        <w:tc>
          <w:tcPr>
            <w:tcW w:w="567" w:type="dxa"/>
            <w:tcBorders>
              <w:top w:val="single" w:color="auto" w:sz="4" w:space="0"/>
              <w:left w:val="single" w:color="auto" w:sz="4" w:space="0"/>
              <w:bottom w:val="single" w:color="auto" w:sz="4" w:space="0"/>
              <w:right w:val="single" w:color="auto" w:sz="4" w:space="0"/>
            </w:tcBorders>
            <w:vAlign w:val="center"/>
          </w:tcPr>
          <w:p w14:paraId="0EF64971">
            <w:pPr>
              <w:autoSpaceDE w:val="0"/>
              <w:autoSpaceDN w:val="0"/>
              <w:adjustRightInd w:val="0"/>
              <w:spacing w:after="100" w:afterAutospacing="1" w:line="240" w:lineRule="auto"/>
              <w:ind w:left="-28" w:right="-189" w:hanging="103"/>
              <w:jc w:val="center"/>
              <w:rPr>
                <w:rFonts w:ascii="Arial" w:hAnsi="Arial" w:cs="Arial"/>
                <w:sz w:val="20"/>
                <w:szCs w:val="20"/>
              </w:rPr>
            </w:pPr>
            <w:r>
              <w:rPr>
                <w:rFonts w:ascii="Arial" w:hAnsi="Arial" w:cs="Arial"/>
                <w:sz w:val="20"/>
                <w:szCs w:val="20"/>
              </w:rPr>
              <w:t>1.260</w:t>
            </w:r>
          </w:p>
        </w:tc>
        <w:tc>
          <w:tcPr>
            <w:tcW w:w="567" w:type="dxa"/>
            <w:tcBorders>
              <w:top w:val="single" w:color="auto" w:sz="4" w:space="0"/>
              <w:left w:val="single" w:color="auto" w:sz="4" w:space="0"/>
              <w:bottom w:val="single" w:color="auto" w:sz="4" w:space="0"/>
              <w:right w:val="single" w:color="auto" w:sz="4" w:space="0"/>
            </w:tcBorders>
            <w:vAlign w:val="center"/>
          </w:tcPr>
          <w:p w14:paraId="196C2FD9">
            <w:pPr>
              <w:autoSpaceDE w:val="0"/>
              <w:autoSpaceDN w:val="0"/>
              <w:adjustRightInd w:val="0"/>
              <w:spacing w:after="100" w:afterAutospacing="1" w:line="240" w:lineRule="auto"/>
              <w:ind w:hanging="103"/>
              <w:jc w:val="center"/>
              <w:rPr>
                <w:rFonts w:ascii="Arial" w:hAnsi="Arial" w:cs="Arial"/>
                <w:sz w:val="20"/>
                <w:szCs w:val="20"/>
              </w:rPr>
            </w:pPr>
            <w:r>
              <w:rPr>
                <w:rFonts w:ascii="Arial" w:hAnsi="Arial" w:cs="Arial"/>
                <w:sz w:val="20"/>
                <w:szCs w:val="20"/>
              </w:rPr>
              <w:t>252</w:t>
            </w:r>
          </w:p>
        </w:tc>
        <w:tc>
          <w:tcPr>
            <w:tcW w:w="567" w:type="dxa"/>
            <w:tcBorders>
              <w:top w:val="single" w:color="auto" w:sz="4" w:space="0"/>
              <w:left w:val="single" w:color="auto" w:sz="4" w:space="0"/>
              <w:bottom w:val="single" w:color="auto" w:sz="4" w:space="0"/>
              <w:right w:val="single" w:color="auto" w:sz="4" w:space="0"/>
            </w:tcBorders>
            <w:vAlign w:val="center"/>
          </w:tcPr>
          <w:p w14:paraId="6674495C">
            <w:pPr>
              <w:autoSpaceDE w:val="0"/>
              <w:autoSpaceDN w:val="0"/>
              <w:adjustRightInd w:val="0"/>
              <w:spacing w:after="100" w:afterAutospacing="1" w:line="240" w:lineRule="auto"/>
              <w:ind w:left="-34" w:right="-41" w:hanging="103"/>
              <w:jc w:val="center"/>
              <w:rPr>
                <w:rFonts w:ascii="Arial" w:hAnsi="Arial" w:cs="Arial"/>
                <w:sz w:val="20"/>
                <w:szCs w:val="20"/>
              </w:rPr>
            </w:pPr>
            <w:r>
              <w:rPr>
                <w:rFonts w:ascii="Arial" w:hAnsi="Arial" w:cs="Arial"/>
                <w:sz w:val="20"/>
                <w:szCs w:val="20"/>
              </w:rPr>
              <w:t>1.332</w:t>
            </w:r>
          </w:p>
        </w:tc>
        <w:tc>
          <w:tcPr>
            <w:tcW w:w="567" w:type="dxa"/>
            <w:tcBorders>
              <w:top w:val="single" w:color="auto" w:sz="4" w:space="0"/>
              <w:left w:val="single" w:color="auto" w:sz="4" w:space="0"/>
              <w:bottom w:val="single" w:color="auto" w:sz="4" w:space="0"/>
              <w:right w:val="single" w:color="auto" w:sz="4" w:space="0"/>
            </w:tcBorders>
            <w:vAlign w:val="center"/>
          </w:tcPr>
          <w:p w14:paraId="162F2ABD">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252</w:t>
            </w:r>
          </w:p>
        </w:tc>
        <w:tc>
          <w:tcPr>
            <w:tcW w:w="567" w:type="dxa"/>
            <w:tcBorders>
              <w:top w:val="single" w:color="auto" w:sz="4" w:space="0"/>
              <w:left w:val="single" w:color="auto" w:sz="4" w:space="0"/>
              <w:bottom w:val="single" w:color="auto" w:sz="4" w:space="0"/>
              <w:right w:val="single" w:color="auto" w:sz="4" w:space="0"/>
            </w:tcBorders>
            <w:vAlign w:val="center"/>
          </w:tcPr>
          <w:p w14:paraId="2A873FBF">
            <w:pPr>
              <w:autoSpaceDE w:val="0"/>
              <w:autoSpaceDN w:val="0"/>
              <w:adjustRightInd w:val="0"/>
              <w:spacing w:after="100" w:afterAutospacing="1" w:line="240" w:lineRule="auto"/>
              <w:ind w:right="-110" w:hanging="109"/>
              <w:jc w:val="center"/>
              <w:rPr>
                <w:rFonts w:ascii="Arial" w:hAnsi="Arial" w:cs="Arial"/>
                <w:sz w:val="20"/>
                <w:szCs w:val="20"/>
              </w:rPr>
            </w:pPr>
            <w:r>
              <w:rPr>
                <w:rFonts w:ascii="Arial" w:hAnsi="Arial" w:cs="Arial"/>
                <w:sz w:val="20"/>
                <w:szCs w:val="20"/>
              </w:rPr>
              <w:t>1.184</w:t>
            </w:r>
          </w:p>
        </w:tc>
        <w:tc>
          <w:tcPr>
            <w:tcW w:w="567" w:type="dxa"/>
            <w:tcBorders>
              <w:top w:val="single" w:color="auto" w:sz="4" w:space="0"/>
              <w:left w:val="single" w:color="auto" w:sz="4" w:space="0"/>
              <w:bottom w:val="single" w:color="auto" w:sz="4" w:space="0"/>
              <w:right w:val="single" w:color="auto" w:sz="4" w:space="0"/>
            </w:tcBorders>
            <w:vAlign w:val="center"/>
          </w:tcPr>
          <w:p w14:paraId="21A546E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224</w:t>
            </w:r>
          </w:p>
        </w:tc>
      </w:tr>
      <w:tr w14:paraId="63762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14" w:type="dxa"/>
            <w:gridSpan w:val="2"/>
            <w:tcBorders>
              <w:top w:val="single" w:color="auto" w:sz="4" w:space="0"/>
              <w:left w:val="single" w:color="auto" w:sz="4" w:space="0"/>
              <w:bottom w:val="single" w:color="auto" w:sz="4" w:space="0"/>
              <w:right w:val="single" w:color="auto" w:sz="4" w:space="0"/>
            </w:tcBorders>
            <w:vAlign w:val="center"/>
          </w:tcPr>
          <w:p w14:paraId="02A2E594">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Total beban belajar</w:t>
            </w:r>
          </w:p>
        </w:tc>
        <w:tc>
          <w:tcPr>
            <w:tcW w:w="1430" w:type="dxa"/>
            <w:gridSpan w:val="3"/>
            <w:tcBorders>
              <w:top w:val="single" w:color="auto" w:sz="4" w:space="0"/>
              <w:left w:val="single" w:color="auto" w:sz="4" w:space="0"/>
              <w:bottom w:val="single" w:color="auto" w:sz="4" w:space="0"/>
              <w:right w:val="single" w:color="auto" w:sz="4" w:space="0"/>
            </w:tcBorders>
            <w:vAlign w:val="center"/>
          </w:tcPr>
          <w:p w14:paraId="3E4E0EF2">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1.224</w:t>
            </w:r>
          </w:p>
        </w:tc>
        <w:tc>
          <w:tcPr>
            <w:tcW w:w="1134" w:type="dxa"/>
            <w:gridSpan w:val="3"/>
            <w:tcBorders>
              <w:top w:val="single" w:color="auto" w:sz="4" w:space="0"/>
              <w:left w:val="single" w:color="auto" w:sz="4" w:space="0"/>
              <w:bottom w:val="single" w:color="auto" w:sz="4" w:space="0"/>
              <w:right w:val="single" w:color="auto" w:sz="4" w:space="0"/>
            </w:tcBorders>
            <w:vAlign w:val="center"/>
          </w:tcPr>
          <w:p w14:paraId="53A02BE3">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1.296</w:t>
            </w:r>
          </w:p>
        </w:tc>
        <w:tc>
          <w:tcPr>
            <w:tcW w:w="1263" w:type="dxa"/>
            <w:gridSpan w:val="2"/>
            <w:tcBorders>
              <w:top w:val="single" w:color="auto" w:sz="4" w:space="0"/>
              <w:left w:val="single" w:color="auto" w:sz="4" w:space="0"/>
              <w:bottom w:val="single" w:color="auto" w:sz="4" w:space="0"/>
              <w:right w:val="single" w:color="auto" w:sz="4" w:space="0"/>
            </w:tcBorders>
            <w:vAlign w:val="center"/>
          </w:tcPr>
          <w:p w14:paraId="42C0895E">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1.512</w:t>
            </w:r>
          </w:p>
        </w:tc>
        <w:tc>
          <w:tcPr>
            <w:tcW w:w="1134" w:type="dxa"/>
            <w:gridSpan w:val="2"/>
            <w:tcBorders>
              <w:top w:val="single" w:color="auto" w:sz="4" w:space="0"/>
              <w:left w:val="single" w:color="auto" w:sz="4" w:space="0"/>
              <w:bottom w:val="single" w:color="auto" w:sz="4" w:space="0"/>
              <w:right w:val="single" w:color="auto" w:sz="4" w:space="0"/>
            </w:tcBorders>
            <w:vAlign w:val="center"/>
          </w:tcPr>
          <w:p w14:paraId="6F62B62F">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1.512</w:t>
            </w:r>
          </w:p>
        </w:tc>
        <w:tc>
          <w:tcPr>
            <w:tcW w:w="1134" w:type="dxa"/>
            <w:gridSpan w:val="2"/>
            <w:tcBorders>
              <w:top w:val="single" w:color="auto" w:sz="4" w:space="0"/>
              <w:left w:val="single" w:color="auto" w:sz="4" w:space="0"/>
              <w:bottom w:val="single" w:color="auto" w:sz="4" w:space="0"/>
              <w:right w:val="single" w:color="auto" w:sz="4" w:space="0"/>
            </w:tcBorders>
            <w:vAlign w:val="center"/>
          </w:tcPr>
          <w:p w14:paraId="38F41D83">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1.584</w:t>
            </w:r>
          </w:p>
        </w:tc>
        <w:tc>
          <w:tcPr>
            <w:tcW w:w="1134" w:type="dxa"/>
            <w:gridSpan w:val="2"/>
            <w:tcBorders>
              <w:top w:val="single" w:color="auto" w:sz="4" w:space="0"/>
              <w:left w:val="single" w:color="auto" w:sz="4" w:space="0"/>
              <w:bottom w:val="single" w:color="auto" w:sz="4" w:space="0"/>
              <w:right w:val="single" w:color="auto" w:sz="4" w:space="0"/>
            </w:tcBorders>
            <w:vAlign w:val="center"/>
          </w:tcPr>
          <w:p w14:paraId="081D0EEC">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1.408</w:t>
            </w:r>
          </w:p>
        </w:tc>
        <w:tc>
          <w:tcPr>
            <w:tcW w:w="1164" w:type="dxa"/>
            <w:tcBorders>
              <w:top w:val="nil"/>
              <w:bottom w:val="nil"/>
            </w:tcBorders>
            <w:vAlign w:val="center"/>
          </w:tcPr>
          <w:p w14:paraId="5DD22F87">
            <w:pPr>
              <w:rPr>
                <w:rFonts w:ascii="Arial" w:hAnsi="Arial" w:cs="Arial"/>
                <w:sz w:val="20"/>
                <w:szCs w:val="20"/>
              </w:rPr>
            </w:pPr>
          </w:p>
        </w:tc>
      </w:tr>
      <w:bookmarkEnd w:id="18"/>
    </w:tbl>
    <w:p w14:paraId="469A1E23">
      <w:pPr>
        <w:tabs>
          <w:tab w:val="left" w:pos="9000"/>
        </w:tabs>
        <w:spacing w:after="0" w:line="360" w:lineRule="auto"/>
        <w:ind w:right="52"/>
        <w:contextualSpacing/>
        <w:jc w:val="both"/>
        <w:rPr>
          <w:rFonts w:ascii="Arial" w:hAnsi="Arial" w:eastAsia="Times New Roman" w:cs="Arial"/>
          <w:sz w:val="24"/>
          <w:szCs w:val="24"/>
        </w:rPr>
      </w:pPr>
    </w:p>
    <w:p w14:paraId="17DB8974">
      <w:pPr>
        <w:pBdr>
          <w:top w:val="none" w:color="auto" w:sz="0" w:space="0"/>
          <w:left w:val="none" w:color="auto" w:sz="0" w:space="0"/>
          <w:bottom w:val="none" w:color="auto" w:sz="0" w:space="0"/>
          <w:right w:val="none" w:color="auto" w:sz="0" w:space="0"/>
          <w:between w:val="none" w:color="auto" w:sz="0" w:space="0"/>
        </w:pBdr>
        <w:spacing w:after="0" w:line="276" w:lineRule="auto"/>
        <w:ind w:right="-142"/>
        <w:contextualSpacing/>
        <w:jc w:val="center"/>
        <w:rPr>
          <w:rFonts w:ascii="Arial" w:hAnsi="Arial" w:eastAsia="Times New Roman" w:cs="Arial"/>
          <w:color w:val="000000"/>
          <w:sz w:val="24"/>
          <w:szCs w:val="24"/>
        </w:rPr>
      </w:pPr>
    </w:p>
    <w:p w14:paraId="2182F62A">
      <w:pPr>
        <w:pBdr>
          <w:top w:val="none" w:color="auto" w:sz="0" w:space="0"/>
          <w:left w:val="none" w:color="auto" w:sz="0" w:space="0"/>
          <w:bottom w:val="none" w:color="auto" w:sz="0" w:space="0"/>
          <w:right w:val="none" w:color="auto" w:sz="0" w:space="0"/>
          <w:between w:val="none" w:color="auto" w:sz="0" w:space="0"/>
        </w:pBdr>
        <w:spacing w:after="0" w:line="276" w:lineRule="auto"/>
        <w:ind w:right="-142"/>
        <w:contextualSpacing/>
        <w:jc w:val="center"/>
        <w:rPr>
          <w:rFonts w:ascii="Arial" w:hAnsi="Arial" w:eastAsia="Times New Roman" w:cs="Arial"/>
          <w:color w:val="000000"/>
          <w:sz w:val="24"/>
          <w:szCs w:val="24"/>
        </w:rPr>
      </w:pPr>
      <w:r>
        <w:rPr>
          <w:rFonts w:ascii="Arial" w:hAnsi="Arial" w:eastAsia="Times New Roman" w:cs="Arial"/>
          <w:color w:val="000000"/>
          <w:sz w:val="24"/>
          <w:szCs w:val="24"/>
        </w:rPr>
        <w:t xml:space="preserve"> </w:t>
      </w:r>
      <w:bookmarkStart w:id="19" w:name="_Hlk204314257"/>
      <w:r>
        <w:rPr>
          <w:rFonts w:ascii="Arial" w:hAnsi="Arial" w:eastAsia="Times New Roman" w:cs="Arial"/>
          <w:color w:val="000000"/>
          <w:sz w:val="24"/>
          <w:szCs w:val="24"/>
        </w:rPr>
        <w:t>Pengaturan Waktu Belajar Per Minggu</w:t>
      </w:r>
    </w:p>
    <w:p w14:paraId="382A6DBE">
      <w:pPr>
        <w:pBdr>
          <w:top w:val="none" w:color="auto" w:sz="0" w:space="0"/>
          <w:left w:val="none" w:color="auto" w:sz="0" w:space="0"/>
          <w:bottom w:val="none" w:color="auto" w:sz="0" w:space="0"/>
          <w:right w:val="none" w:color="auto" w:sz="0" w:space="0"/>
          <w:between w:val="none" w:color="auto" w:sz="0" w:space="0"/>
        </w:pBdr>
        <w:spacing w:after="0" w:line="276" w:lineRule="auto"/>
        <w:ind w:right="-142"/>
        <w:contextualSpacing/>
        <w:jc w:val="center"/>
        <w:rPr>
          <w:rFonts w:ascii="Arial" w:hAnsi="Arial" w:eastAsia="Times New Roman" w:cs="Arial"/>
          <w:i/>
          <w:iCs/>
          <w:color w:val="000000"/>
          <w:sz w:val="24"/>
          <w:szCs w:val="24"/>
        </w:rPr>
      </w:pPr>
      <w:r>
        <w:rPr>
          <w:rFonts w:ascii="Arial" w:hAnsi="Arial" w:eastAsia="Times New Roman" w:cs="Arial"/>
          <w:color w:val="000000"/>
          <w:sz w:val="24"/>
          <w:szCs w:val="24"/>
        </w:rPr>
        <w:t>(</w:t>
      </w:r>
      <w:r>
        <w:rPr>
          <w:rFonts w:ascii="Arial" w:hAnsi="Arial" w:eastAsia="Times New Roman" w:cs="Arial"/>
          <w:i/>
          <w:iCs/>
          <w:color w:val="000000"/>
          <w:sz w:val="24"/>
          <w:szCs w:val="24"/>
        </w:rPr>
        <w:t>estimasi 36 minggu untuk Kelas 1-5 dan 32 minggu untuk Kelas 6 dalam 1 tahun)</w:t>
      </w:r>
    </w:p>
    <w:bookmarkEnd w:id="19"/>
    <w:p w14:paraId="4EC0EC9C">
      <w:pPr>
        <w:spacing w:after="0" w:line="18" w:lineRule="auto"/>
        <w:contextualSpacing/>
        <w:rPr>
          <w:rFonts w:ascii="Arial" w:hAnsi="Arial" w:eastAsia="Times New Roman" w:cs="Arial"/>
          <w:sz w:val="24"/>
          <w:szCs w:val="24"/>
        </w:rPr>
      </w:pPr>
    </w:p>
    <w:tbl>
      <w:tblPr>
        <w:tblStyle w:val="12"/>
        <w:tblW w:w="104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1764"/>
        <w:gridCol w:w="628"/>
        <w:gridCol w:w="570"/>
        <w:gridCol w:w="567"/>
        <w:gridCol w:w="567"/>
        <w:gridCol w:w="567"/>
        <w:gridCol w:w="567"/>
        <w:gridCol w:w="567"/>
        <w:gridCol w:w="570"/>
        <w:gridCol w:w="567"/>
        <w:gridCol w:w="567"/>
        <w:gridCol w:w="567"/>
        <w:gridCol w:w="570"/>
        <w:gridCol w:w="1284"/>
      </w:tblGrid>
      <w:tr w14:paraId="6F233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70" w:hRule="atLeast"/>
        </w:trPr>
        <w:tc>
          <w:tcPr>
            <w:tcW w:w="2268" w:type="dxa"/>
            <w:gridSpan w:val="2"/>
            <w:vMerge w:val="restart"/>
            <w:tcBorders>
              <w:top w:val="single" w:color="auto" w:sz="4" w:space="0"/>
              <w:left w:val="single" w:color="auto" w:sz="4" w:space="0"/>
              <w:right w:val="single" w:color="auto" w:sz="4" w:space="0"/>
            </w:tcBorders>
            <w:shd w:val="clear" w:color="auto" w:fill="auto"/>
            <w:vAlign w:val="center"/>
          </w:tcPr>
          <w:p w14:paraId="5A420DAA">
            <w:pPr>
              <w:autoSpaceDE w:val="0"/>
              <w:autoSpaceDN w:val="0"/>
              <w:adjustRightInd w:val="0"/>
              <w:spacing w:after="100" w:afterAutospacing="1" w:line="240" w:lineRule="auto"/>
              <w:jc w:val="center"/>
              <w:rPr>
                <w:rFonts w:ascii="Arial" w:hAnsi="Arial" w:cs="Arial"/>
                <w:sz w:val="20"/>
                <w:szCs w:val="20"/>
              </w:rPr>
            </w:pPr>
            <w:bookmarkStart w:id="20" w:name="_Hlk204314282"/>
            <w:r>
              <w:rPr>
                <w:rFonts w:ascii="Arial" w:hAnsi="Arial" w:cs="Arial"/>
                <w:sz w:val="20"/>
                <w:szCs w:val="20"/>
              </w:rPr>
              <w:t>MATA PELAJARAN</w:t>
            </w:r>
          </w:p>
          <w:p w14:paraId="3313094D">
            <w:pPr>
              <w:autoSpaceDE w:val="0"/>
              <w:autoSpaceDN w:val="0"/>
              <w:adjustRightInd w:val="0"/>
              <w:spacing w:after="100" w:afterAutospacing="1" w:line="240" w:lineRule="auto"/>
              <w:rPr>
                <w:rFonts w:ascii="Arial" w:hAnsi="Arial" w:cs="Arial"/>
                <w:sz w:val="20"/>
                <w:szCs w:val="20"/>
              </w:rPr>
            </w:pPr>
          </w:p>
        </w:tc>
        <w:tc>
          <w:tcPr>
            <w:tcW w:w="6874" w:type="dxa"/>
            <w:gridSpan w:val="12"/>
            <w:tcBorders>
              <w:top w:val="single" w:color="auto" w:sz="4" w:space="0"/>
              <w:left w:val="single" w:color="auto" w:sz="4" w:space="0"/>
              <w:right w:val="single" w:color="auto" w:sz="4" w:space="0"/>
            </w:tcBorders>
            <w:shd w:val="clear" w:color="auto" w:fill="auto"/>
          </w:tcPr>
          <w:p w14:paraId="7C58A0F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ALOKASI WAKTU PER TAHUN</w:t>
            </w:r>
          </w:p>
        </w:tc>
      </w:tr>
      <w:tr w14:paraId="4791D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08" w:hRule="atLeast"/>
        </w:trPr>
        <w:tc>
          <w:tcPr>
            <w:tcW w:w="2268" w:type="dxa"/>
            <w:gridSpan w:val="2"/>
            <w:vMerge w:val="continue"/>
            <w:tcBorders>
              <w:left w:val="single" w:color="auto" w:sz="4" w:space="0"/>
              <w:right w:val="single" w:color="auto" w:sz="4" w:space="0"/>
            </w:tcBorders>
            <w:shd w:val="clear" w:color="auto" w:fill="auto"/>
            <w:vAlign w:val="center"/>
          </w:tcPr>
          <w:p w14:paraId="346139BE">
            <w:pPr>
              <w:autoSpaceDE w:val="0"/>
              <w:autoSpaceDN w:val="0"/>
              <w:adjustRightInd w:val="0"/>
              <w:spacing w:after="100" w:afterAutospacing="1" w:line="240" w:lineRule="auto"/>
              <w:rPr>
                <w:rFonts w:ascii="Arial" w:hAnsi="Arial" w:cs="Arial"/>
                <w:sz w:val="20"/>
                <w:szCs w:val="20"/>
              </w:rPr>
            </w:pPr>
          </w:p>
        </w:tc>
        <w:tc>
          <w:tcPr>
            <w:tcW w:w="11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10F10252">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I</w:t>
            </w:r>
          </w:p>
        </w:tc>
        <w:tc>
          <w:tcPr>
            <w:tcW w:w="1134" w:type="dxa"/>
            <w:gridSpan w:val="2"/>
            <w:tcBorders>
              <w:top w:val="single" w:color="auto" w:sz="4" w:space="0"/>
              <w:left w:val="single" w:color="auto" w:sz="4" w:space="0"/>
              <w:bottom w:val="single" w:color="auto" w:sz="4" w:space="0"/>
              <w:right w:val="single" w:color="auto" w:sz="4" w:space="0"/>
            </w:tcBorders>
            <w:shd w:val="clear" w:color="auto" w:fill="auto"/>
          </w:tcPr>
          <w:p w14:paraId="08F2C488">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II</w:t>
            </w:r>
          </w:p>
        </w:tc>
        <w:tc>
          <w:tcPr>
            <w:tcW w:w="1134" w:type="dxa"/>
            <w:gridSpan w:val="2"/>
            <w:tcBorders>
              <w:top w:val="single" w:color="auto" w:sz="4" w:space="0"/>
              <w:left w:val="single" w:color="auto" w:sz="4" w:space="0"/>
              <w:bottom w:val="single" w:color="auto" w:sz="4" w:space="0"/>
              <w:right w:val="single" w:color="auto" w:sz="4" w:space="0"/>
            </w:tcBorders>
            <w:shd w:val="clear" w:color="auto" w:fill="auto"/>
          </w:tcPr>
          <w:p w14:paraId="646A467B">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III</w:t>
            </w:r>
          </w:p>
        </w:tc>
        <w:tc>
          <w:tcPr>
            <w:tcW w:w="113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C1EDBE9">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IV</w:t>
            </w:r>
          </w:p>
        </w:tc>
        <w:tc>
          <w:tcPr>
            <w:tcW w:w="11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26E763D2">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V</w:t>
            </w:r>
          </w:p>
        </w:tc>
        <w:tc>
          <w:tcPr>
            <w:tcW w:w="1137" w:type="dxa"/>
            <w:gridSpan w:val="2"/>
            <w:tcBorders>
              <w:top w:val="single" w:color="auto" w:sz="4" w:space="0"/>
              <w:left w:val="single" w:color="auto" w:sz="4" w:space="0"/>
              <w:bottom w:val="single" w:color="auto" w:sz="4" w:space="0"/>
              <w:right w:val="single" w:color="auto" w:sz="4" w:space="0"/>
            </w:tcBorders>
            <w:shd w:val="clear" w:color="auto" w:fill="auto"/>
          </w:tcPr>
          <w:p w14:paraId="15ED3187">
            <w:pPr>
              <w:autoSpaceDE w:val="0"/>
              <w:autoSpaceDN w:val="0"/>
              <w:adjustRightInd w:val="0"/>
              <w:spacing w:after="100" w:afterAutospacing="1" w:line="240" w:lineRule="auto"/>
              <w:jc w:val="center"/>
              <w:rPr>
                <w:rFonts w:ascii="Arial" w:hAnsi="Arial" w:cs="Arial"/>
                <w:sz w:val="20"/>
                <w:szCs w:val="20"/>
                <w:highlight w:val="none"/>
              </w:rPr>
            </w:pPr>
            <w:r>
              <w:rPr>
                <w:rFonts w:ascii="Arial" w:hAnsi="Arial" w:cs="Arial"/>
                <w:sz w:val="20"/>
                <w:szCs w:val="20"/>
                <w:highlight w:val="none"/>
              </w:rPr>
              <w:t>Kelas VI</w:t>
            </w:r>
          </w:p>
        </w:tc>
      </w:tr>
      <w:tr w14:paraId="46A40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533" w:hRule="atLeast"/>
        </w:trPr>
        <w:tc>
          <w:tcPr>
            <w:tcW w:w="2268" w:type="dxa"/>
            <w:gridSpan w:val="2"/>
            <w:vMerge w:val="continue"/>
            <w:tcBorders>
              <w:left w:val="single" w:color="auto" w:sz="4" w:space="0"/>
              <w:bottom w:val="single" w:color="auto" w:sz="4" w:space="0"/>
              <w:right w:val="single" w:color="auto" w:sz="4" w:space="0"/>
            </w:tcBorders>
            <w:shd w:val="clear" w:color="auto" w:fill="auto"/>
          </w:tcPr>
          <w:p w14:paraId="401B093A">
            <w:pPr>
              <w:autoSpaceDE w:val="0"/>
              <w:autoSpaceDN w:val="0"/>
              <w:adjustRightInd w:val="0"/>
              <w:spacing w:after="100" w:afterAutospacing="1" w:line="240" w:lineRule="auto"/>
              <w:rPr>
                <w:rFonts w:ascii="Arial" w:hAnsi="Arial" w:cs="Arial"/>
                <w:sz w:val="20"/>
                <w:szCs w:val="20"/>
              </w:rPr>
            </w:pPr>
          </w:p>
        </w:tc>
        <w:tc>
          <w:tcPr>
            <w:tcW w:w="628" w:type="dxa"/>
            <w:tcBorders>
              <w:top w:val="single" w:color="auto" w:sz="4" w:space="0"/>
              <w:left w:val="single" w:color="auto" w:sz="4" w:space="0"/>
              <w:bottom w:val="single" w:color="auto" w:sz="4" w:space="0"/>
              <w:right w:val="single" w:color="auto" w:sz="4" w:space="0"/>
            </w:tcBorders>
            <w:shd w:val="clear" w:color="auto" w:fill="auto"/>
            <w:vAlign w:val="center"/>
          </w:tcPr>
          <w:p w14:paraId="683DC15F">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Intra</w:t>
            </w:r>
          </w:p>
        </w:tc>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14:paraId="24304868">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Ko</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6B569106">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Intra</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73068BD0">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Ko</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5D2E957C">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Intra</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5F2997AD">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Ko</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59ACBBB0">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Intra</w:t>
            </w:r>
          </w:p>
        </w:tc>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14:paraId="52A921BC">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Ko</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3D7FF81F">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Intra</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715E9A65">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Ko</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14:paraId="55560C6D">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Intra</w:t>
            </w:r>
          </w:p>
        </w:tc>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14:paraId="612795A0">
            <w:pPr>
              <w:autoSpaceDE w:val="0"/>
              <w:autoSpaceDN w:val="0"/>
              <w:adjustRightInd w:val="0"/>
              <w:spacing w:after="100" w:afterAutospacing="1" w:line="240" w:lineRule="auto"/>
              <w:ind w:right="-45" w:hanging="13"/>
              <w:jc w:val="center"/>
              <w:rPr>
                <w:rFonts w:ascii="Arial" w:hAnsi="Arial" w:cs="Arial"/>
                <w:sz w:val="18"/>
                <w:szCs w:val="18"/>
              </w:rPr>
            </w:pPr>
            <w:r>
              <w:rPr>
                <w:rFonts w:ascii="Arial" w:hAnsi="Arial" w:cs="Arial"/>
                <w:sz w:val="18"/>
                <w:szCs w:val="18"/>
              </w:rPr>
              <w:t>Ko</w:t>
            </w:r>
          </w:p>
        </w:tc>
      </w:tr>
      <w:tr w14:paraId="5A231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1DCAF8F2">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1.</w:t>
            </w:r>
          </w:p>
        </w:tc>
        <w:tc>
          <w:tcPr>
            <w:tcW w:w="1764" w:type="dxa"/>
            <w:tcBorders>
              <w:top w:val="single" w:color="auto" w:sz="4" w:space="0"/>
              <w:left w:val="single" w:color="auto" w:sz="4" w:space="0"/>
              <w:bottom w:val="single" w:color="auto" w:sz="4" w:space="0"/>
              <w:right w:val="single" w:color="auto" w:sz="4" w:space="0"/>
            </w:tcBorders>
            <w:vAlign w:val="center"/>
          </w:tcPr>
          <w:p w14:paraId="0EBD105E">
            <w:pPr>
              <w:autoSpaceDE w:val="0"/>
              <w:autoSpaceDN w:val="0"/>
              <w:adjustRightInd w:val="0"/>
              <w:spacing w:after="100" w:afterAutospacing="1" w:line="240" w:lineRule="auto"/>
              <w:rPr>
                <w:rFonts w:ascii="Arial" w:hAnsi="Arial" w:cs="Arial"/>
                <w:sz w:val="20"/>
                <w:szCs w:val="20"/>
                <w:lang w:val="nb-NO"/>
              </w:rPr>
            </w:pPr>
            <w:r>
              <w:rPr>
                <w:rFonts w:ascii="Arial" w:hAnsi="Arial" w:cs="Arial"/>
                <w:sz w:val="20"/>
                <w:szCs w:val="20"/>
                <w:lang w:val="nb-NO"/>
              </w:rPr>
              <w:t>Pendidikan Agama dan Budi Pekerti</w:t>
            </w:r>
          </w:p>
        </w:tc>
        <w:tc>
          <w:tcPr>
            <w:tcW w:w="628" w:type="dxa"/>
            <w:tcBorders>
              <w:top w:val="single" w:color="auto" w:sz="4" w:space="0"/>
              <w:left w:val="single" w:color="auto" w:sz="4" w:space="0"/>
              <w:bottom w:val="single" w:color="auto" w:sz="4" w:space="0"/>
              <w:right w:val="single" w:color="auto" w:sz="4" w:space="0"/>
            </w:tcBorders>
            <w:vAlign w:val="center"/>
          </w:tcPr>
          <w:p w14:paraId="06299F5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05D1D6F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5E30BB3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0E8A0B2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60DA0A5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27CC8B0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6CFE149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6A697DA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6C079AA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7AC60BE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1AC49A1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0357CB6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r>
      <w:tr w14:paraId="4FC8E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0FF49BA4">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2.</w:t>
            </w:r>
          </w:p>
        </w:tc>
        <w:tc>
          <w:tcPr>
            <w:tcW w:w="1764" w:type="dxa"/>
            <w:tcBorders>
              <w:top w:val="single" w:color="auto" w:sz="4" w:space="0"/>
              <w:left w:val="single" w:color="auto" w:sz="4" w:space="0"/>
              <w:bottom w:val="single" w:color="auto" w:sz="4" w:space="0"/>
              <w:right w:val="single" w:color="auto" w:sz="4" w:space="0"/>
            </w:tcBorders>
            <w:vAlign w:val="center"/>
          </w:tcPr>
          <w:p w14:paraId="36038BF1">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 xml:space="preserve">Pendidikan Pancasila </w:t>
            </w:r>
          </w:p>
        </w:tc>
        <w:tc>
          <w:tcPr>
            <w:tcW w:w="628" w:type="dxa"/>
            <w:tcBorders>
              <w:top w:val="single" w:color="auto" w:sz="4" w:space="0"/>
              <w:left w:val="single" w:color="auto" w:sz="4" w:space="0"/>
              <w:bottom w:val="single" w:color="auto" w:sz="4" w:space="0"/>
              <w:right w:val="single" w:color="auto" w:sz="4" w:space="0"/>
            </w:tcBorders>
            <w:vAlign w:val="center"/>
          </w:tcPr>
          <w:p w14:paraId="411C5A3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4</w:t>
            </w:r>
          </w:p>
        </w:tc>
        <w:tc>
          <w:tcPr>
            <w:tcW w:w="570" w:type="dxa"/>
            <w:tcBorders>
              <w:top w:val="single" w:color="auto" w:sz="4" w:space="0"/>
              <w:left w:val="single" w:color="auto" w:sz="4" w:space="0"/>
              <w:bottom w:val="single" w:color="auto" w:sz="4" w:space="0"/>
              <w:right w:val="single" w:color="auto" w:sz="4" w:space="0"/>
            </w:tcBorders>
            <w:vAlign w:val="center"/>
          </w:tcPr>
          <w:p w14:paraId="77BDDCA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49C5CE8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4</w:t>
            </w:r>
          </w:p>
        </w:tc>
        <w:tc>
          <w:tcPr>
            <w:tcW w:w="567" w:type="dxa"/>
            <w:tcBorders>
              <w:top w:val="single" w:color="auto" w:sz="4" w:space="0"/>
              <w:left w:val="single" w:color="auto" w:sz="4" w:space="0"/>
              <w:bottom w:val="single" w:color="auto" w:sz="4" w:space="0"/>
              <w:right w:val="single" w:color="auto" w:sz="4" w:space="0"/>
            </w:tcBorders>
            <w:vAlign w:val="center"/>
          </w:tcPr>
          <w:p w14:paraId="448FDF6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5E79BF7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4</w:t>
            </w:r>
          </w:p>
        </w:tc>
        <w:tc>
          <w:tcPr>
            <w:tcW w:w="567" w:type="dxa"/>
            <w:tcBorders>
              <w:top w:val="single" w:color="auto" w:sz="4" w:space="0"/>
              <w:left w:val="single" w:color="auto" w:sz="4" w:space="0"/>
              <w:bottom w:val="single" w:color="auto" w:sz="4" w:space="0"/>
              <w:right w:val="single" w:color="auto" w:sz="4" w:space="0"/>
            </w:tcBorders>
            <w:vAlign w:val="center"/>
          </w:tcPr>
          <w:p w14:paraId="7FB324A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1691EE2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4</w:t>
            </w:r>
          </w:p>
        </w:tc>
        <w:tc>
          <w:tcPr>
            <w:tcW w:w="570" w:type="dxa"/>
            <w:tcBorders>
              <w:top w:val="single" w:color="auto" w:sz="4" w:space="0"/>
              <w:left w:val="single" w:color="auto" w:sz="4" w:space="0"/>
              <w:bottom w:val="single" w:color="auto" w:sz="4" w:space="0"/>
              <w:right w:val="single" w:color="auto" w:sz="4" w:space="0"/>
            </w:tcBorders>
            <w:vAlign w:val="center"/>
          </w:tcPr>
          <w:p w14:paraId="77699C0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299417F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4</w:t>
            </w:r>
          </w:p>
        </w:tc>
        <w:tc>
          <w:tcPr>
            <w:tcW w:w="567" w:type="dxa"/>
            <w:tcBorders>
              <w:top w:val="single" w:color="auto" w:sz="4" w:space="0"/>
              <w:left w:val="single" w:color="auto" w:sz="4" w:space="0"/>
              <w:bottom w:val="single" w:color="auto" w:sz="4" w:space="0"/>
              <w:right w:val="single" w:color="auto" w:sz="4" w:space="0"/>
            </w:tcBorders>
            <w:vAlign w:val="center"/>
          </w:tcPr>
          <w:p w14:paraId="3168C4D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1B54189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4</w:t>
            </w:r>
          </w:p>
        </w:tc>
        <w:tc>
          <w:tcPr>
            <w:tcW w:w="570" w:type="dxa"/>
            <w:tcBorders>
              <w:top w:val="single" w:color="auto" w:sz="4" w:space="0"/>
              <w:left w:val="single" w:color="auto" w:sz="4" w:space="0"/>
              <w:bottom w:val="single" w:color="auto" w:sz="4" w:space="0"/>
              <w:right w:val="single" w:color="auto" w:sz="4" w:space="0"/>
            </w:tcBorders>
            <w:vAlign w:val="center"/>
          </w:tcPr>
          <w:p w14:paraId="044114D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r>
      <w:tr w14:paraId="48A9A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68941EA7">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3.</w:t>
            </w:r>
          </w:p>
        </w:tc>
        <w:tc>
          <w:tcPr>
            <w:tcW w:w="1764" w:type="dxa"/>
            <w:tcBorders>
              <w:top w:val="single" w:color="auto" w:sz="4" w:space="0"/>
              <w:left w:val="single" w:color="auto" w:sz="4" w:space="0"/>
              <w:bottom w:val="single" w:color="auto" w:sz="4" w:space="0"/>
              <w:right w:val="single" w:color="auto" w:sz="4" w:space="0"/>
            </w:tcBorders>
            <w:vAlign w:val="center"/>
          </w:tcPr>
          <w:p w14:paraId="1568CD07">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Bahasa Indonesia</w:t>
            </w:r>
          </w:p>
        </w:tc>
        <w:tc>
          <w:tcPr>
            <w:tcW w:w="628" w:type="dxa"/>
            <w:tcBorders>
              <w:top w:val="single" w:color="auto" w:sz="4" w:space="0"/>
              <w:left w:val="single" w:color="auto" w:sz="4" w:space="0"/>
              <w:bottom w:val="single" w:color="auto" w:sz="4" w:space="0"/>
              <w:right w:val="single" w:color="auto" w:sz="4" w:space="0"/>
            </w:tcBorders>
            <w:vAlign w:val="center"/>
          </w:tcPr>
          <w:p w14:paraId="708E4FA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w:t>
            </w:r>
          </w:p>
        </w:tc>
        <w:tc>
          <w:tcPr>
            <w:tcW w:w="570" w:type="dxa"/>
            <w:tcBorders>
              <w:top w:val="single" w:color="auto" w:sz="4" w:space="0"/>
              <w:left w:val="single" w:color="auto" w:sz="4" w:space="0"/>
              <w:bottom w:val="single" w:color="auto" w:sz="4" w:space="0"/>
              <w:right w:val="single" w:color="auto" w:sz="4" w:space="0"/>
            </w:tcBorders>
            <w:vAlign w:val="center"/>
          </w:tcPr>
          <w:p w14:paraId="1E925F6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7063EDC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8</w:t>
            </w:r>
          </w:p>
        </w:tc>
        <w:tc>
          <w:tcPr>
            <w:tcW w:w="567" w:type="dxa"/>
            <w:tcBorders>
              <w:top w:val="single" w:color="auto" w:sz="4" w:space="0"/>
              <w:left w:val="single" w:color="auto" w:sz="4" w:space="0"/>
              <w:bottom w:val="single" w:color="auto" w:sz="4" w:space="0"/>
              <w:right w:val="single" w:color="auto" w:sz="4" w:space="0"/>
            </w:tcBorders>
            <w:vAlign w:val="center"/>
          </w:tcPr>
          <w:p w14:paraId="44A5DDE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2A3FF05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6</w:t>
            </w:r>
          </w:p>
        </w:tc>
        <w:tc>
          <w:tcPr>
            <w:tcW w:w="567" w:type="dxa"/>
            <w:tcBorders>
              <w:top w:val="single" w:color="auto" w:sz="4" w:space="0"/>
              <w:left w:val="single" w:color="auto" w:sz="4" w:space="0"/>
              <w:bottom w:val="single" w:color="auto" w:sz="4" w:space="0"/>
              <w:right w:val="single" w:color="auto" w:sz="4" w:space="0"/>
            </w:tcBorders>
            <w:vAlign w:val="center"/>
          </w:tcPr>
          <w:p w14:paraId="71F5181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62AB2C2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6</w:t>
            </w:r>
          </w:p>
        </w:tc>
        <w:tc>
          <w:tcPr>
            <w:tcW w:w="570" w:type="dxa"/>
            <w:tcBorders>
              <w:top w:val="single" w:color="auto" w:sz="4" w:space="0"/>
              <w:left w:val="single" w:color="auto" w:sz="4" w:space="0"/>
              <w:bottom w:val="single" w:color="auto" w:sz="4" w:space="0"/>
              <w:right w:val="single" w:color="auto" w:sz="4" w:space="0"/>
            </w:tcBorders>
            <w:vAlign w:val="center"/>
          </w:tcPr>
          <w:p w14:paraId="5BCA051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70317E1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6</w:t>
            </w:r>
          </w:p>
        </w:tc>
        <w:tc>
          <w:tcPr>
            <w:tcW w:w="567" w:type="dxa"/>
            <w:tcBorders>
              <w:top w:val="single" w:color="auto" w:sz="4" w:space="0"/>
              <w:left w:val="single" w:color="auto" w:sz="4" w:space="0"/>
              <w:bottom w:val="single" w:color="auto" w:sz="4" w:space="0"/>
              <w:right w:val="single" w:color="auto" w:sz="4" w:space="0"/>
            </w:tcBorders>
            <w:vAlign w:val="center"/>
          </w:tcPr>
          <w:p w14:paraId="35C04B6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2D193D5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6</w:t>
            </w:r>
          </w:p>
        </w:tc>
        <w:tc>
          <w:tcPr>
            <w:tcW w:w="570" w:type="dxa"/>
            <w:tcBorders>
              <w:top w:val="single" w:color="auto" w:sz="4" w:space="0"/>
              <w:left w:val="single" w:color="auto" w:sz="4" w:space="0"/>
              <w:bottom w:val="single" w:color="auto" w:sz="4" w:space="0"/>
              <w:right w:val="single" w:color="auto" w:sz="4" w:space="0"/>
            </w:tcBorders>
            <w:vAlign w:val="center"/>
          </w:tcPr>
          <w:p w14:paraId="3C529EF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r>
      <w:tr w14:paraId="14B59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70" w:hRule="atLeast"/>
        </w:trPr>
        <w:tc>
          <w:tcPr>
            <w:tcW w:w="504" w:type="dxa"/>
            <w:tcBorders>
              <w:top w:val="single" w:color="auto" w:sz="4" w:space="0"/>
              <w:left w:val="single" w:color="auto" w:sz="4" w:space="0"/>
              <w:bottom w:val="single" w:color="auto" w:sz="4" w:space="0"/>
              <w:right w:val="single" w:color="auto" w:sz="4" w:space="0"/>
            </w:tcBorders>
            <w:vAlign w:val="center"/>
          </w:tcPr>
          <w:p w14:paraId="2E6D2A20">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4.</w:t>
            </w:r>
          </w:p>
        </w:tc>
        <w:tc>
          <w:tcPr>
            <w:tcW w:w="1764" w:type="dxa"/>
            <w:tcBorders>
              <w:top w:val="single" w:color="auto" w:sz="4" w:space="0"/>
              <w:left w:val="single" w:color="auto" w:sz="4" w:space="0"/>
              <w:bottom w:val="single" w:color="auto" w:sz="4" w:space="0"/>
              <w:right w:val="single" w:color="auto" w:sz="4" w:space="0"/>
            </w:tcBorders>
            <w:vAlign w:val="center"/>
          </w:tcPr>
          <w:p w14:paraId="2CF5D196">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Matematika</w:t>
            </w:r>
          </w:p>
        </w:tc>
        <w:tc>
          <w:tcPr>
            <w:tcW w:w="628" w:type="dxa"/>
            <w:tcBorders>
              <w:top w:val="single" w:color="auto" w:sz="4" w:space="0"/>
              <w:left w:val="single" w:color="auto" w:sz="4" w:space="0"/>
              <w:bottom w:val="single" w:color="auto" w:sz="4" w:space="0"/>
              <w:right w:val="single" w:color="auto" w:sz="4" w:space="0"/>
            </w:tcBorders>
            <w:vAlign w:val="center"/>
          </w:tcPr>
          <w:p w14:paraId="6D7637A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4</w:t>
            </w:r>
          </w:p>
        </w:tc>
        <w:tc>
          <w:tcPr>
            <w:tcW w:w="570" w:type="dxa"/>
            <w:tcBorders>
              <w:top w:val="single" w:color="auto" w:sz="4" w:space="0"/>
              <w:left w:val="single" w:color="auto" w:sz="4" w:space="0"/>
              <w:bottom w:val="single" w:color="auto" w:sz="4" w:space="0"/>
              <w:right w:val="single" w:color="auto" w:sz="4" w:space="0"/>
            </w:tcBorders>
            <w:vAlign w:val="center"/>
          </w:tcPr>
          <w:p w14:paraId="6B425C3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6BD93DC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67" w:type="dxa"/>
            <w:tcBorders>
              <w:top w:val="single" w:color="auto" w:sz="4" w:space="0"/>
              <w:left w:val="single" w:color="auto" w:sz="4" w:space="0"/>
              <w:bottom w:val="single" w:color="auto" w:sz="4" w:space="0"/>
              <w:right w:val="single" w:color="auto" w:sz="4" w:space="0"/>
            </w:tcBorders>
            <w:vAlign w:val="center"/>
          </w:tcPr>
          <w:p w14:paraId="0824600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76859B5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67" w:type="dxa"/>
            <w:tcBorders>
              <w:top w:val="single" w:color="auto" w:sz="4" w:space="0"/>
              <w:left w:val="single" w:color="auto" w:sz="4" w:space="0"/>
              <w:bottom w:val="single" w:color="auto" w:sz="4" w:space="0"/>
              <w:right w:val="single" w:color="auto" w:sz="4" w:space="0"/>
            </w:tcBorders>
            <w:vAlign w:val="center"/>
          </w:tcPr>
          <w:p w14:paraId="7EA4BFB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115C371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70" w:type="dxa"/>
            <w:tcBorders>
              <w:top w:val="single" w:color="auto" w:sz="4" w:space="0"/>
              <w:left w:val="single" w:color="auto" w:sz="4" w:space="0"/>
              <w:bottom w:val="single" w:color="auto" w:sz="4" w:space="0"/>
              <w:right w:val="single" w:color="auto" w:sz="4" w:space="0"/>
            </w:tcBorders>
            <w:vAlign w:val="center"/>
          </w:tcPr>
          <w:p w14:paraId="19BA0BD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1165814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67" w:type="dxa"/>
            <w:tcBorders>
              <w:top w:val="single" w:color="auto" w:sz="4" w:space="0"/>
              <w:left w:val="single" w:color="auto" w:sz="4" w:space="0"/>
              <w:bottom w:val="single" w:color="auto" w:sz="4" w:space="0"/>
              <w:right w:val="single" w:color="auto" w:sz="4" w:space="0"/>
            </w:tcBorders>
            <w:vAlign w:val="center"/>
          </w:tcPr>
          <w:p w14:paraId="7E1CC3B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308D8EF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70" w:type="dxa"/>
            <w:tcBorders>
              <w:top w:val="single" w:color="auto" w:sz="4" w:space="0"/>
              <w:left w:val="single" w:color="auto" w:sz="4" w:space="0"/>
              <w:bottom w:val="single" w:color="auto" w:sz="4" w:space="0"/>
              <w:right w:val="single" w:color="auto" w:sz="4" w:space="0"/>
            </w:tcBorders>
            <w:vAlign w:val="center"/>
          </w:tcPr>
          <w:p w14:paraId="41B3404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r>
      <w:tr w14:paraId="24C8B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15A421CD">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5.</w:t>
            </w:r>
          </w:p>
        </w:tc>
        <w:tc>
          <w:tcPr>
            <w:tcW w:w="1764" w:type="dxa"/>
            <w:tcBorders>
              <w:top w:val="single" w:color="auto" w:sz="4" w:space="0"/>
              <w:left w:val="single" w:color="auto" w:sz="4" w:space="0"/>
              <w:bottom w:val="single" w:color="auto" w:sz="4" w:space="0"/>
              <w:right w:val="single" w:color="auto" w:sz="4" w:space="0"/>
            </w:tcBorders>
            <w:vAlign w:val="center"/>
          </w:tcPr>
          <w:p w14:paraId="54B17769">
            <w:pPr>
              <w:autoSpaceDE w:val="0"/>
              <w:autoSpaceDN w:val="0"/>
              <w:adjustRightInd w:val="0"/>
              <w:spacing w:after="100" w:afterAutospacing="1" w:line="240" w:lineRule="auto"/>
              <w:rPr>
                <w:rFonts w:ascii="Arial" w:hAnsi="Arial" w:cs="Arial"/>
                <w:sz w:val="20"/>
                <w:szCs w:val="20"/>
                <w:lang w:val="nb-NO"/>
              </w:rPr>
            </w:pPr>
            <w:r>
              <w:rPr>
                <w:rFonts w:ascii="Arial" w:hAnsi="Arial" w:cs="Arial"/>
                <w:sz w:val="20"/>
                <w:szCs w:val="20"/>
                <w:lang w:val="nb-NO"/>
              </w:rPr>
              <w:t>Ilmu Pengetahuan Alam dan Sosial (IPAS)</w:t>
            </w:r>
          </w:p>
        </w:tc>
        <w:tc>
          <w:tcPr>
            <w:tcW w:w="628" w:type="dxa"/>
            <w:tcBorders>
              <w:top w:val="single" w:color="auto" w:sz="4" w:space="0"/>
              <w:left w:val="single" w:color="auto" w:sz="4" w:space="0"/>
              <w:bottom w:val="single" w:color="auto" w:sz="4" w:space="0"/>
              <w:right w:val="single" w:color="auto" w:sz="4" w:space="0"/>
            </w:tcBorders>
            <w:vAlign w:val="center"/>
          </w:tcPr>
          <w:p w14:paraId="373ECAF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70" w:type="dxa"/>
            <w:tcBorders>
              <w:top w:val="single" w:color="auto" w:sz="4" w:space="0"/>
              <w:left w:val="single" w:color="auto" w:sz="4" w:space="0"/>
              <w:bottom w:val="single" w:color="auto" w:sz="4" w:space="0"/>
              <w:right w:val="single" w:color="auto" w:sz="4" w:space="0"/>
            </w:tcBorders>
            <w:vAlign w:val="center"/>
          </w:tcPr>
          <w:p w14:paraId="7EFE2F9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7873977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0587206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BF1E2D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67" w:type="dxa"/>
            <w:tcBorders>
              <w:top w:val="single" w:color="auto" w:sz="4" w:space="0"/>
              <w:left w:val="single" w:color="auto" w:sz="4" w:space="0"/>
              <w:bottom w:val="single" w:color="auto" w:sz="4" w:space="0"/>
              <w:right w:val="single" w:color="auto" w:sz="4" w:space="0"/>
            </w:tcBorders>
            <w:vAlign w:val="center"/>
          </w:tcPr>
          <w:p w14:paraId="7998DF8B">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78C4DE9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70" w:type="dxa"/>
            <w:tcBorders>
              <w:top w:val="single" w:color="auto" w:sz="4" w:space="0"/>
              <w:left w:val="single" w:color="auto" w:sz="4" w:space="0"/>
              <w:bottom w:val="single" w:color="auto" w:sz="4" w:space="0"/>
              <w:right w:val="single" w:color="auto" w:sz="4" w:space="0"/>
            </w:tcBorders>
            <w:vAlign w:val="center"/>
          </w:tcPr>
          <w:p w14:paraId="339C33E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0A7EFD4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67" w:type="dxa"/>
            <w:tcBorders>
              <w:top w:val="single" w:color="auto" w:sz="4" w:space="0"/>
              <w:left w:val="single" w:color="auto" w:sz="4" w:space="0"/>
              <w:bottom w:val="single" w:color="auto" w:sz="4" w:space="0"/>
              <w:right w:val="single" w:color="auto" w:sz="4" w:space="0"/>
            </w:tcBorders>
            <w:vAlign w:val="center"/>
          </w:tcPr>
          <w:p w14:paraId="44C8668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57118CE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5</w:t>
            </w:r>
          </w:p>
        </w:tc>
        <w:tc>
          <w:tcPr>
            <w:tcW w:w="570" w:type="dxa"/>
            <w:tcBorders>
              <w:top w:val="single" w:color="auto" w:sz="4" w:space="0"/>
              <w:left w:val="single" w:color="auto" w:sz="4" w:space="0"/>
              <w:bottom w:val="single" w:color="auto" w:sz="4" w:space="0"/>
              <w:right w:val="single" w:color="auto" w:sz="4" w:space="0"/>
            </w:tcBorders>
            <w:vAlign w:val="center"/>
          </w:tcPr>
          <w:p w14:paraId="57564CA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r>
      <w:tr w14:paraId="1BD1D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42434413">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6.</w:t>
            </w:r>
          </w:p>
        </w:tc>
        <w:tc>
          <w:tcPr>
            <w:tcW w:w="1764" w:type="dxa"/>
            <w:tcBorders>
              <w:top w:val="single" w:color="auto" w:sz="4" w:space="0"/>
              <w:left w:val="single" w:color="auto" w:sz="4" w:space="0"/>
              <w:bottom w:val="single" w:color="auto" w:sz="4" w:space="0"/>
              <w:right w:val="single" w:color="auto" w:sz="4" w:space="0"/>
            </w:tcBorders>
            <w:vAlign w:val="center"/>
          </w:tcPr>
          <w:p w14:paraId="2997767A">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PJOK</w:t>
            </w:r>
          </w:p>
        </w:tc>
        <w:tc>
          <w:tcPr>
            <w:tcW w:w="628" w:type="dxa"/>
            <w:tcBorders>
              <w:top w:val="single" w:color="auto" w:sz="4" w:space="0"/>
              <w:left w:val="single" w:color="auto" w:sz="4" w:space="0"/>
              <w:bottom w:val="single" w:color="auto" w:sz="4" w:space="0"/>
              <w:right w:val="single" w:color="auto" w:sz="4" w:space="0"/>
            </w:tcBorders>
            <w:vAlign w:val="center"/>
          </w:tcPr>
          <w:p w14:paraId="32A8FD8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18135B1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399A77E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75F64D4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05007D4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7ED2113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5BEC16D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0B35339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1309CB0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79BE9FD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2106BBD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1A6124E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r>
      <w:tr w14:paraId="5EF1A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70" w:hRule="atLeast"/>
        </w:trPr>
        <w:tc>
          <w:tcPr>
            <w:tcW w:w="504" w:type="dxa"/>
            <w:tcBorders>
              <w:top w:val="single" w:color="auto" w:sz="4" w:space="0"/>
              <w:left w:val="single" w:color="auto" w:sz="4" w:space="0"/>
              <w:bottom w:val="single" w:color="auto" w:sz="4" w:space="0"/>
              <w:right w:val="single" w:color="auto" w:sz="4" w:space="0"/>
            </w:tcBorders>
            <w:vAlign w:val="center"/>
          </w:tcPr>
          <w:p w14:paraId="5C458066">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7.</w:t>
            </w:r>
          </w:p>
        </w:tc>
        <w:tc>
          <w:tcPr>
            <w:tcW w:w="1764" w:type="dxa"/>
            <w:tcBorders>
              <w:top w:val="single" w:color="auto" w:sz="4" w:space="0"/>
              <w:left w:val="single" w:color="auto" w:sz="4" w:space="0"/>
              <w:bottom w:val="single" w:color="auto" w:sz="4" w:space="0"/>
              <w:right w:val="single" w:color="auto" w:sz="4" w:space="0"/>
            </w:tcBorders>
            <w:vAlign w:val="center"/>
          </w:tcPr>
          <w:p w14:paraId="715BB1A7">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Seni dan Budaya</w:t>
            </w:r>
          </w:p>
        </w:tc>
        <w:tc>
          <w:tcPr>
            <w:tcW w:w="628" w:type="dxa"/>
            <w:tcBorders>
              <w:top w:val="single" w:color="auto" w:sz="4" w:space="0"/>
              <w:left w:val="single" w:color="auto" w:sz="4" w:space="0"/>
              <w:bottom w:val="single" w:color="auto" w:sz="4" w:space="0"/>
              <w:right w:val="single" w:color="auto" w:sz="4" w:space="0"/>
            </w:tcBorders>
            <w:vAlign w:val="center"/>
          </w:tcPr>
          <w:p w14:paraId="65BB436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5C15003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2CB5E9E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59DA943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3175BBC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0CB1B66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18AF89F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214C04C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7C5FDD1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67" w:type="dxa"/>
            <w:tcBorders>
              <w:top w:val="single" w:color="auto" w:sz="4" w:space="0"/>
              <w:left w:val="single" w:color="auto" w:sz="4" w:space="0"/>
              <w:bottom w:val="single" w:color="auto" w:sz="4" w:space="0"/>
              <w:right w:val="single" w:color="auto" w:sz="4" w:space="0"/>
            </w:tcBorders>
            <w:vAlign w:val="center"/>
          </w:tcPr>
          <w:p w14:paraId="04B0DDC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c>
          <w:tcPr>
            <w:tcW w:w="567" w:type="dxa"/>
            <w:tcBorders>
              <w:top w:val="single" w:color="auto" w:sz="4" w:space="0"/>
              <w:left w:val="single" w:color="auto" w:sz="4" w:space="0"/>
              <w:bottom w:val="single" w:color="auto" w:sz="4" w:space="0"/>
              <w:right w:val="single" w:color="auto" w:sz="4" w:space="0"/>
            </w:tcBorders>
            <w:vAlign w:val="center"/>
          </w:tcPr>
          <w:p w14:paraId="1038AD8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3</w:t>
            </w:r>
          </w:p>
        </w:tc>
        <w:tc>
          <w:tcPr>
            <w:tcW w:w="570" w:type="dxa"/>
            <w:tcBorders>
              <w:top w:val="single" w:color="auto" w:sz="4" w:space="0"/>
              <w:left w:val="single" w:color="auto" w:sz="4" w:space="0"/>
              <w:bottom w:val="single" w:color="auto" w:sz="4" w:space="0"/>
              <w:right w:val="single" w:color="auto" w:sz="4" w:space="0"/>
            </w:tcBorders>
            <w:vAlign w:val="center"/>
          </w:tcPr>
          <w:p w14:paraId="6964E6A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1</w:t>
            </w:r>
          </w:p>
        </w:tc>
      </w:tr>
      <w:tr w14:paraId="19240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78D7136B">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8.</w:t>
            </w:r>
          </w:p>
        </w:tc>
        <w:tc>
          <w:tcPr>
            <w:tcW w:w="1764" w:type="dxa"/>
            <w:tcBorders>
              <w:top w:val="single" w:color="auto" w:sz="4" w:space="0"/>
              <w:left w:val="single" w:color="auto" w:sz="4" w:space="0"/>
              <w:bottom w:val="single" w:color="auto" w:sz="4" w:space="0"/>
              <w:right w:val="single" w:color="auto" w:sz="4" w:space="0"/>
            </w:tcBorders>
            <w:vAlign w:val="center"/>
          </w:tcPr>
          <w:p w14:paraId="6E10D8B1">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Bahasa Inggris</w:t>
            </w:r>
          </w:p>
        </w:tc>
        <w:tc>
          <w:tcPr>
            <w:tcW w:w="628" w:type="dxa"/>
            <w:tcBorders>
              <w:top w:val="single" w:color="auto" w:sz="4" w:space="0"/>
              <w:left w:val="single" w:color="auto" w:sz="4" w:space="0"/>
              <w:bottom w:val="single" w:color="auto" w:sz="4" w:space="0"/>
              <w:right w:val="single" w:color="auto" w:sz="4" w:space="0"/>
            </w:tcBorders>
            <w:vAlign w:val="center"/>
          </w:tcPr>
          <w:p w14:paraId="1756030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70" w:type="dxa"/>
            <w:tcBorders>
              <w:top w:val="single" w:color="auto" w:sz="4" w:space="0"/>
              <w:left w:val="single" w:color="auto" w:sz="4" w:space="0"/>
              <w:bottom w:val="single" w:color="auto" w:sz="4" w:space="0"/>
              <w:right w:val="single" w:color="auto" w:sz="4" w:space="0"/>
            </w:tcBorders>
            <w:vAlign w:val="center"/>
          </w:tcPr>
          <w:p w14:paraId="59BDE4D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65014E7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7E2C322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008DC75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5A25D42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7849FF0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49C92FF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464300B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137F0D0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0C228C6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2470DEE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r>
      <w:tr w14:paraId="794DA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538A0C4B">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9</w:t>
            </w:r>
          </w:p>
        </w:tc>
        <w:tc>
          <w:tcPr>
            <w:tcW w:w="1764" w:type="dxa"/>
            <w:tcBorders>
              <w:top w:val="single" w:color="auto" w:sz="4" w:space="0"/>
              <w:left w:val="single" w:color="auto" w:sz="4" w:space="0"/>
              <w:bottom w:val="single" w:color="auto" w:sz="4" w:space="0"/>
              <w:right w:val="single" w:color="auto" w:sz="4" w:space="0"/>
            </w:tcBorders>
            <w:vAlign w:val="center"/>
          </w:tcPr>
          <w:p w14:paraId="720685AA">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Koding dan Kecerdasan Artifisial</w:t>
            </w:r>
          </w:p>
        </w:tc>
        <w:tc>
          <w:tcPr>
            <w:tcW w:w="628" w:type="dxa"/>
            <w:tcBorders>
              <w:top w:val="single" w:color="auto" w:sz="4" w:space="0"/>
              <w:left w:val="single" w:color="auto" w:sz="4" w:space="0"/>
              <w:bottom w:val="single" w:color="auto" w:sz="4" w:space="0"/>
              <w:right w:val="single" w:color="auto" w:sz="4" w:space="0"/>
            </w:tcBorders>
            <w:vAlign w:val="center"/>
          </w:tcPr>
          <w:p w14:paraId="7F42C49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70" w:type="dxa"/>
            <w:tcBorders>
              <w:top w:val="single" w:color="auto" w:sz="4" w:space="0"/>
              <w:left w:val="single" w:color="auto" w:sz="4" w:space="0"/>
              <w:bottom w:val="single" w:color="auto" w:sz="4" w:space="0"/>
              <w:right w:val="single" w:color="auto" w:sz="4" w:space="0"/>
            </w:tcBorders>
            <w:vAlign w:val="center"/>
          </w:tcPr>
          <w:p w14:paraId="3F7CBC2F">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F4C1D2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160674D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10BC837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B0C4AA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11984A5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70" w:type="dxa"/>
            <w:tcBorders>
              <w:top w:val="single" w:color="auto" w:sz="4" w:space="0"/>
              <w:left w:val="single" w:color="auto" w:sz="4" w:space="0"/>
              <w:bottom w:val="single" w:color="auto" w:sz="4" w:space="0"/>
              <w:right w:val="single" w:color="auto" w:sz="4" w:space="0"/>
            </w:tcBorders>
            <w:vAlign w:val="center"/>
          </w:tcPr>
          <w:p w14:paraId="1A68165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62DC65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451E12E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DC7FCF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6C40496C">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r>
      <w:tr w14:paraId="0B42D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87" w:hRule="atLeast"/>
        </w:trPr>
        <w:tc>
          <w:tcPr>
            <w:tcW w:w="504" w:type="dxa"/>
            <w:tcBorders>
              <w:top w:val="single" w:color="auto" w:sz="4" w:space="0"/>
              <w:left w:val="single" w:color="auto" w:sz="4" w:space="0"/>
              <w:bottom w:val="single" w:color="auto" w:sz="4" w:space="0"/>
              <w:right w:val="single" w:color="auto" w:sz="4" w:space="0"/>
            </w:tcBorders>
            <w:vAlign w:val="center"/>
          </w:tcPr>
          <w:p w14:paraId="1524205D">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10.</w:t>
            </w:r>
          </w:p>
        </w:tc>
        <w:tc>
          <w:tcPr>
            <w:tcW w:w="1764" w:type="dxa"/>
            <w:tcBorders>
              <w:top w:val="single" w:color="auto" w:sz="4" w:space="0"/>
              <w:left w:val="single" w:color="auto" w:sz="4" w:space="0"/>
              <w:bottom w:val="single" w:color="auto" w:sz="4" w:space="0"/>
              <w:right w:val="single" w:color="auto" w:sz="4" w:space="0"/>
            </w:tcBorders>
            <w:vAlign w:val="center"/>
          </w:tcPr>
          <w:p w14:paraId="25FA577E">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 xml:space="preserve">Mulok Provinsi </w:t>
            </w:r>
          </w:p>
        </w:tc>
        <w:tc>
          <w:tcPr>
            <w:tcW w:w="628" w:type="dxa"/>
            <w:tcBorders>
              <w:top w:val="single" w:color="auto" w:sz="4" w:space="0"/>
              <w:left w:val="single" w:color="auto" w:sz="4" w:space="0"/>
              <w:bottom w:val="single" w:color="auto" w:sz="4" w:space="0"/>
              <w:right w:val="single" w:color="auto" w:sz="4" w:space="0"/>
            </w:tcBorders>
            <w:vAlign w:val="center"/>
          </w:tcPr>
          <w:p w14:paraId="0FFB5019">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373C81F6">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7527AA8">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22385307">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65D5FEC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5D9BB37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3941C02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2A74F6F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64339CC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2B1159F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53B598B2">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78AFCC7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r>
      <w:tr w14:paraId="58814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70" w:hRule="atLeast"/>
        </w:trPr>
        <w:tc>
          <w:tcPr>
            <w:tcW w:w="504" w:type="dxa"/>
            <w:tcBorders>
              <w:top w:val="single" w:color="auto" w:sz="4" w:space="0"/>
              <w:left w:val="single" w:color="auto" w:sz="4" w:space="0"/>
              <w:bottom w:val="single" w:color="auto" w:sz="4" w:space="0"/>
              <w:right w:val="single" w:color="auto" w:sz="4" w:space="0"/>
            </w:tcBorders>
            <w:vAlign w:val="center"/>
          </w:tcPr>
          <w:p w14:paraId="1DDE4CD3">
            <w:pPr>
              <w:autoSpaceDE w:val="0"/>
              <w:autoSpaceDN w:val="0"/>
              <w:adjustRightInd w:val="0"/>
              <w:spacing w:after="100" w:afterAutospacing="1" w:line="240" w:lineRule="auto"/>
              <w:ind w:left="220" w:hanging="325"/>
              <w:jc w:val="center"/>
              <w:rPr>
                <w:rFonts w:ascii="Arial" w:hAnsi="Arial" w:cs="Arial"/>
                <w:sz w:val="20"/>
                <w:szCs w:val="20"/>
              </w:rPr>
            </w:pPr>
            <w:r>
              <w:rPr>
                <w:rFonts w:ascii="Arial" w:hAnsi="Arial" w:cs="Arial"/>
                <w:sz w:val="20"/>
                <w:szCs w:val="20"/>
              </w:rPr>
              <w:t>11.</w:t>
            </w:r>
          </w:p>
        </w:tc>
        <w:tc>
          <w:tcPr>
            <w:tcW w:w="1764" w:type="dxa"/>
            <w:tcBorders>
              <w:top w:val="single" w:color="auto" w:sz="4" w:space="0"/>
              <w:left w:val="single" w:color="auto" w:sz="4" w:space="0"/>
              <w:bottom w:val="single" w:color="auto" w:sz="4" w:space="0"/>
              <w:right w:val="single" w:color="auto" w:sz="4" w:space="0"/>
            </w:tcBorders>
            <w:vAlign w:val="center"/>
          </w:tcPr>
          <w:p w14:paraId="743601D5">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Mulok Kabupaten</w:t>
            </w:r>
          </w:p>
        </w:tc>
        <w:tc>
          <w:tcPr>
            <w:tcW w:w="628" w:type="dxa"/>
            <w:tcBorders>
              <w:top w:val="single" w:color="auto" w:sz="4" w:space="0"/>
              <w:left w:val="single" w:color="auto" w:sz="4" w:space="0"/>
              <w:bottom w:val="single" w:color="auto" w:sz="4" w:space="0"/>
              <w:right w:val="single" w:color="auto" w:sz="4" w:space="0"/>
            </w:tcBorders>
            <w:vAlign w:val="center"/>
          </w:tcPr>
          <w:p w14:paraId="56F137A5">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7EF0AB1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71E0EF7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5D4EAA93">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DF2B23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52AC3954">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342038B0">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532B845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4781C81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67" w:type="dxa"/>
            <w:tcBorders>
              <w:top w:val="single" w:color="auto" w:sz="4" w:space="0"/>
              <w:left w:val="single" w:color="auto" w:sz="4" w:space="0"/>
              <w:bottom w:val="single" w:color="auto" w:sz="4" w:space="0"/>
              <w:right w:val="single" w:color="auto" w:sz="4" w:space="0"/>
            </w:tcBorders>
            <w:vAlign w:val="center"/>
          </w:tcPr>
          <w:p w14:paraId="58E6E2B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c>
          <w:tcPr>
            <w:tcW w:w="567" w:type="dxa"/>
            <w:tcBorders>
              <w:top w:val="single" w:color="auto" w:sz="4" w:space="0"/>
              <w:left w:val="single" w:color="auto" w:sz="4" w:space="0"/>
              <w:bottom w:val="single" w:color="auto" w:sz="4" w:space="0"/>
              <w:right w:val="single" w:color="auto" w:sz="4" w:space="0"/>
            </w:tcBorders>
            <w:vAlign w:val="center"/>
          </w:tcPr>
          <w:p w14:paraId="2C937831">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w:t>
            </w:r>
          </w:p>
        </w:tc>
        <w:tc>
          <w:tcPr>
            <w:tcW w:w="570" w:type="dxa"/>
            <w:tcBorders>
              <w:top w:val="single" w:color="auto" w:sz="4" w:space="0"/>
              <w:left w:val="single" w:color="auto" w:sz="4" w:space="0"/>
              <w:bottom w:val="single" w:color="auto" w:sz="4" w:space="0"/>
              <w:right w:val="single" w:color="auto" w:sz="4" w:space="0"/>
            </w:tcBorders>
            <w:vAlign w:val="center"/>
          </w:tcPr>
          <w:p w14:paraId="3076CC1D">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w:t>
            </w:r>
          </w:p>
        </w:tc>
      </w:tr>
      <w:tr w14:paraId="42AC9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84" w:type="dxa"/>
          <w:trHeight w:val="27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14:paraId="72669907">
            <w:pPr>
              <w:autoSpaceDE w:val="0"/>
              <w:autoSpaceDN w:val="0"/>
              <w:adjustRightInd w:val="0"/>
              <w:spacing w:after="100" w:afterAutospacing="1" w:line="240" w:lineRule="auto"/>
              <w:jc w:val="center"/>
              <w:rPr>
                <w:rFonts w:ascii="Arial" w:hAnsi="Arial" w:cs="Arial"/>
                <w:b/>
                <w:bCs/>
                <w:sz w:val="20"/>
                <w:szCs w:val="20"/>
              </w:rPr>
            </w:pPr>
            <w:r>
              <w:rPr>
                <w:rFonts w:ascii="Arial" w:hAnsi="Arial" w:cs="Arial"/>
                <w:b/>
                <w:bCs/>
                <w:sz w:val="20"/>
                <w:szCs w:val="20"/>
              </w:rPr>
              <w:t>Jumlah Jam Pelajaran per minggu</w:t>
            </w:r>
          </w:p>
        </w:tc>
        <w:tc>
          <w:tcPr>
            <w:tcW w:w="628" w:type="dxa"/>
            <w:tcBorders>
              <w:top w:val="single" w:color="auto" w:sz="4" w:space="0"/>
              <w:left w:val="single" w:color="auto" w:sz="4" w:space="0"/>
              <w:bottom w:val="single" w:color="auto" w:sz="4" w:space="0"/>
              <w:right w:val="single" w:color="auto" w:sz="4" w:space="0"/>
            </w:tcBorders>
            <w:vAlign w:val="center"/>
          </w:tcPr>
          <w:p w14:paraId="6509A27E">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28</w:t>
            </w:r>
          </w:p>
        </w:tc>
        <w:tc>
          <w:tcPr>
            <w:tcW w:w="570" w:type="dxa"/>
            <w:tcBorders>
              <w:top w:val="single" w:color="auto" w:sz="4" w:space="0"/>
              <w:left w:val="single" w:color="auto" w:sz="4" w:space="0"/>
              <w:bottom w:val="single" w:color="auto" w:sz="4" w:space="0"/>
              <w:right w:val="single" w:color="auto" w:sz="4" w:space="0"/>
            </w:tcBorders>
            <w:vAlign w:val="center"/>
          </w:tcPr>
          <w:p w14:paraId="3DABACD7">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6</w:t>
            </w:r>
          </w:p>
        </w:tc>
        <w:tc>
          <w:tcPr>
            <w:tcW w:w="567" w:type="dxa"/>
            <w:tcBorders>
              <w:top w:val="single" w:color="auto" w:sz="4" w:space="0"/>
              <w:left w:val="single" w:color="auto" w:sz="4" w:space="0"/>
              <w:bottom w:val="single" w:color="auto" w:sz="4" w:space="0"/>
              <w:right w:val="single" w:color="auto" w:sz="4" w:space="0"/>
            </w:tcBorders>
            <w:vAlign w:val="center"/>
          </w:tcPr>
          <w:p w14:paraId="7E12919D">
            <w:pPr>
              <w:autoSpaceDE w:val="0"/>
              <w:autoSpaceDN w:val="0"/>
              <w:adjustRightInd w:val="0"/>
              <w:spacing w:after="100" w:afterAutospacing="1" w:line="240" w:lineRule="auto"/>
              <w:ind w:left="-101" w:right="-107" w:hanging="111"/>
              <w:jc w:val="center"/>
              <w:rPr>
                <w:rFonts w:ascii="Arial" w:hAnsi="Arial" w:cs="Arial"/>
                <w:sz w:val="20"/>
                <w:szCs w:val="20"/>
              </w:rPr>
            </w:pPr>
            <w:r>
              <w:rPr>
                <w:rFonts w:ascii="Arial" w:hAnsi="Arial" w:cs="Arial"/>
                <w:sz w:val="20"/>
                <w:szCs w:val="20"/>
              </w:rPr>
              <w:t>30</w:t>
            </w:r>
          </w:p>
        </w:tc>
        <w:tc>
          <w:tcPr>
            <w:tcW w:w="567" w:type="dxa"/>
            <w:tcBorders>
              <w:top w:val="single" w:color="auto" w:sz="4" w:space="0"/>
              <w:left w:val="single" w:color="auto" w:sz="4" w:space="0"/>
              <w:bottom w:val="single" w:color="auto" w:sz="4" w:space="0"/>
              <w:right w:val="single" w:color="auto" w:sz="4" w:space="0"/>
            </w:tcBorders>
            <w:vAlign w:val="center"/>
          </w:tcPr>
          <w:p w14:paraId="29692840">
            <w:pPr>
              <w:autoSpaceDE w:val="0"/>
              <w:autoSpaceDN w:val="0"/>
              <w:adjustRightInd w:val="0"/>
              <w:spacing w:after="100" w:afterAutospacing="1" w:line="240" w:lineRule="auto"/>
              <w:ind w:hanging="103"/>
              <w:jc w:val="center"/>
              <w:rPr>
                <w:rFonts w:ascii="Arial" w:hAnsi="Arial" w:cs="Arial"/>
                <w:sz w:val="20"/>
                <w:szCs w:val="20"/>
              </w:rPr>
            </w:pPr>
            <w:r>
              <w:rPr>
                <w:rFonts w:ascii="Arial" w:hAnsi="Arial" w:cs="Arial"/>
                <w:sz w:val="20"/>
                <w:szCs w:val="20"/>
              </w:rPr>
              <w:t>6</w:t>
            </w:r>
          </w:p>
        </w:tc>
        <w:tc>
          <w:tcPr>
            <w:tcW w:w="567" w:type="dxa"/>
            <w:tcBorders>
              <w:top w:val="single" w:color="auto" w:sz="4" w:space="0"/>
              <w:left w:val="single" w:color="auto" w:sz="4" w:space="0"/>
              <w:bottom w:val="single" w:color="auto" w:sz="4" w:space="0"/>
              <w:right w:val="single" w:color="auto" w:sz="4" w:space="0"/>
            </w:tcBorders>
            <w:vAlign w:val="center"/>
          </w:tcPr>
          <w:p w14:paraId="4239EE99">
            <w:pPr>
              <w:autoSpaceDE w:val="0"/>
              <w:autoSpaceDN w:val="0"/>
              <w:adjustRightInd w:val="0"/>
              <w:spacing w:after="100" w:afterAutospacing="1" w:line="240" w:lineRule="auto"/>
              <w:ind w:left="-174" w:right="-43" w:firstLine="71"/>
              <w:jc w:val="center"/>
              <w:rPr>
                <w:rFonts w:ascii="Arial" w:hAnsi="Arial" w:cs="Arial"/>
                <w:sz w:val="20"/>
                <w:szCs w:val="20"/>
              </w:rPr>
            </w:pPr>
            <w:r>
              <w:rPr>
                <w:rFonts w:ascii="Arial" w:hAnsi="Arial" w:cs="Arial"/>
                <w:sz w:val="20"/>
                <w:szCs w:val="20"/>
              </w:rPr>
              <w:t>35</w:t>
            </w:r>
          </w:p>
        </w:tc>
        <w:tc>
          <w:tcPr>
            <w:tcW w:w="567" w:type="dxa"/>
            <w:tcBorders>
              <w:top w:val="single" w:color="auto" w:sz="4" w:space="0"/>
              <w:left w:val="single" w:color="auto" w:sz="4" w:space="0"/>
              <w:bottom w:val="single" w:color="auto" w:sz="4" w:space="0"/>
              <w:right w:val="single" w:color="auto" w:sz="4" w:space="0"/>
            </w:tcBorders>
            <w:vAlign w:val="center"/>
          </w:tcPr>
          <w:p w14:paraId="43834B22">
            <w:pPr>
              <w:autoSpaceDE w:val="0"/>
              <w:autoSpaceDN w:val="0"/>
              <w:adjustRightInd w:val="0"/>
              <w:spacing w:after="100" w:afterAutospacing="1" w:line="240" w:lineRule="auto"/>
              <w:ind w:hanging="103"/>
              <w:jc w:val="center"/>
              <w:rPr>
                <w:rFonts w:ascii="Arial" w:hAnsi="Arial" w:cs="Arial"/>
                <w:sz w:val="20"/>
                <w:szCs w:val="20"/>
              </w:rPr>
            </w:pPr>
            <w:r>
              <w:rPr>
                <w:rFonts w:ascii="Arial" w:hAnsi="Arial" w:cs="Arial"/>
                <w:sz w:val="20"/>
                <w:szCs w:val="20"/>
              </w:rPr>
              <w:t>7</w:t>
            </w:r>
          </w:p>
        </w:tc>
        <w:tc>
          <w:tcPr>
            <w:tcW w:w="567" w:type="dxa"/>
            <w:tcBorders>
              <w:top w:val="single" w:color="auto" w:sz="4" w:space="0"/>
              <w:left w:val="single" w:color="auto" w:sz="4" w:space="0"/>
              <w:bottom w:val="single" w:color="auto" w:sz="4" w:space="0"/>
              <w:right w:val="single" w:color="auto" w:sz="4" w:space="0"/>
            </w:tcBorders>
            <w:vAlign w:val="center"/>
          </w:tcPr>
          <w:p w14:paraId="1EE6323E">
            <w:pPr>
              <w:autoSpaceDE w:val="0"/>
              <w:autoSpaceDN w:val="0"/>
              <w:adjustRightInd w:val="0"/>
              <w:spacing w:after="100" w:afterAutospacing="1" w:line="240" w:lineRule="auto"/>
              <w:ind w:left="-28" w:right="-189" w:hanging="103"/>
              <w:jc w:val="center"/>
              <w:rPr>
                <w:rFonts w:ascii="Arial" w:hAnsi="Arial" w:cs="Arial"/>
                <w:sz w:val="20"/>
                <w:szCs w:val="20"/>
              </w:rPr>
            </w:pPr>
            <w:r>
              <w:rPr>
                <w:rFonts w:ascii="Arial" w:hAnsi="Arial" w:cs="Arial"/>
                <w:sz w:val="20"/>
                <w:szCs w:val="20"/>
              </w:rPr>
              <w:t>35</w:t>
            </w:r>
          </w:p>
        </w:tc>
        <w:tc>
          <w:tcPr>
            <w:tcW w:w="570" w:type="dxa"/>
            <w:tcBorders>
              <w:top w:val="single" w:color="auto" w:sz="4" w:space="0"/>
              <w:left w:val="single" w:color="auto" w:sz="4" w:space="0"/>
              <w:bottom w:val="single" w:color="auto" w:sz="4" w:space="0"/>
              <w:right w:val="single" w:color="auto" w:sz="4" w:space="0"/>
            </w:tcBorders>
            <w:vAlign w:val="center"/>
          </w:tcPr>
          <w:p w14:paraId="002234AB">
            <w:pPr>
              <w:autoSpaceDE w:val="0"/>
              <w:autoSpaceDN w:val="0"/>
              <w:adjustRightInd w:val="0"/>
              <w:spacing w:after="100" w:afterAutospacing="1" w:line="240" w:lineRule="auto"/>
              <w:ind w:hanging="103"/>
              <w:jc w:val="center"/>
              <w:rPr>
                <w:rFonts w:ascii="Arial" w:hAnsi="Arial" w:cs="Arial"/>
                <w:sz w:val="20"/>
                <w:szCs w:val="20"/>
              </w:rPr>
            </w:pPr>
            <w:r>
              <w:rPr>
                <w:rFonts w:ascii="Arial" w:hAnsi="Arial" w:cs="Arial"/>
                <w:sz w:val="20"/>
                <w:szCs w:val="20"/>
              </w:rPr>
              <w:t>7</w:t>
            </w:r>
          </w:p>
        </w:tc>
        <w:tc>
          <w:tcPr>
            <w:tcW w:w="567" w:type="dxa"/>
            <w:tcBorders>
              <w:top w:val="single" w:color="auto" w:sz="4" w:space="0"/>
              <w:left w:val="single" w:color="auto" w:sz="4" w:space="0"/>
              <w:bottom w:val="single" w:color="auto" w:sz="4" w:space="0"/>
              <w:right w:val="single" w:color="auto" w:sz="4" w:space="0"/>
            </w:tcBorders>
            <w:vAlign w:val="center"/>
          </w:tcPr>
          <w:p w14:paraId="3B4B23D1">
            <w:pPr>
              <w:autoSpaceDE w:val="0"/>
              <w:autoSpaceDN w:val="0"/>
              <w:adjustRightInd w:val="0"/>
              <w:spacing w:after="100" w:afterAutospacing="1" w:line="240" w:lineRule="auto"/>
              <w:ind w:left="-34" w:right="-41" w:hanging="103"/>
              <w:jc w:val="center"/>
              <w:rPr>
                <w:rFonts w:ascii="Arial" w:hAnsi="Arial" w:cs="Arial"/>
                <w:sz w:val="20"/>
                <w:szCs w:val="20"/>
              </w:rPr>
            </w:pPr>
            <w:r>
              <w:rPr>
                <w:rFonts w:ascii="Arial" w:hAnsi="Arial" w:cs="Arial"/>
                <w:sz w:val="20"/>
                <w:szCs w:val="20"/>
              </w:rPr>
              <w:t>37</w:t>
            </w:r>
          </w:p>
        </w:tc>
        <w:tc>
          <w:tcPr>
            <w:tcW w:w="567" w:type="dxa"/>
            <w:tcBorders>
              <w:top w:val="single" w:color="auto" w:sz="4" w:space="0"/>
              <w:left w:val="single" w:color="auto" w:sz="4" w:space="0"/>
              <w:bottom w:val="single" w:color="auto" w:sz="4" w:space="0"/>
              <w:right w:val="single" w:color="auto" w:sz="4" w:space="0"/>
            </w:tcBorders>
            <w:vAlign w:val="center"/>
          </w:tcPr>
          <w:p w14:paraId="4CA9DC66">
            <w:pPr>
              <w:autoSpaceDE w:val="0"/>
              <w:autoSpaceDN w:val="0"/>
              <w:adjustRightInd w:val="0"/>
              <w:spacing w:after="100" w:afterAutospacing="1" w:line="240" w:lineRule="auto"/>
              <w:rPr>
                <w:rFonts w:ascii="Arial" w:hAnsi="Arial" w:cs="Arial"/>
                <w:sz w:val="20"/>
                <w:szCs w:val="20"/>
              </w:rPr>
            </w:pPr>
            <w:r>
              <w:rPr>
                <w:rFonts w:ascii="Arial" w:hAnsi="Arial" w:cs="Arial"/>
                <w:sz w:val="20"/>
                <w:szCs w:val="20"/>
              </w:rPr>
              <w:t>7</w:t>
            </w:r>
          </w:p>
        </w:tc>
        <w:tc>
          <w:tcPr>
            <w:tcW w:w="567" w:type="dxa"/>
            <w:tcBorders>
              <w:top w:val="single" w:color="auto" w:sz="4" w:space="0"/>
              <w:left w:val="single" w:color="auto" w:sz="4" w:space="0"/>
              <w:bottom w:val="single" w:color="auto" w:sz="4" w:space="0"/>
              <w:right w:val="single" w:color="auto" w:sz="4" w:space="0"/>
            </w:tcBorders>
            <w:vAlign w:val="center"/>
          </w:tcPr>
          <w:p w14:paraId="2B790441">
            <w:pPr>
              <w:autoSpaceDE w:val="0"/>
              <w:autoSpaceDN w:val="0"/>
              <w:adjustRightInd w:val="0"/>
              <w:spacing w:after="100" w:afterAutospacing="1" w:line="240" w:lineRule="auto"/>
              <w:ind w:right="-110" w:hanging="109"/>
              <w:jc w:val="center"/>
              <w:rPr>
                <w:rFonts w:ascii="Arial" w:hAnsi="Arial" w:cs="Arial"/>
                <w:sz w:val="20"/>
                <w:szCs w:val="20"/>
              </w:rPr>
            </w:pPr>
            <w:r>
              <w:rPr>
                <w:rFonts w:ascii="Arial" w:hAnsi="Arial" w:cs="Arial"/>
                <w:sz w:val="20"/>
                <w:szCs w:val="20"/>
              </w:rPr>
              <w:t>37</w:t>
            </w:r>
          </w:p>
        </w:tc>
        <w:tc>
          <w:tcPr>
            <w:tcW w:w="570" w:type="dxa"/>
            <w:tcBorders>
              <w:top w:val="single" w:color="auto" w:sz="4" w:space="0"/>
              <w:left w:val="single" w:color="auto" w:sz="4" w:space="0"/>
              <w:bottom w:val="single" w:color="auto" w:sz="4" w:space="0"/>
              <w:right w:val="single" w:color="auto" w:sz="4" w:space="0"/>
            </w:tcBorders>
            <w:vAlign w:val="center"/>
          </w:tcPr>
          <w:p w14:paraId="5CA50B3A">
            <w:pPr>
              <w:autoSpaceDE w:val="0"/>
              <w:autoSpaceDN w:val="0"/>
              <w:adjustRightInd w:val="0"/>
              <w:spacing w:after="100" w:afterAutospacing="1" w:line="240" w:lineRule="auto"/>
              <w:jc w:val="center"/>
              <w:rPr>
                <w:rFonts w:ascii="Arial" w:hAnsi="Arial" w:cs="Arial"/>
                <w:sz w:val="20"/>
                <w:szCs w:val="20"/>
              </w:rPr>
            </w:pPr>
            <w:r>
              <w:rPr>
                <w:rFonts w:ascii="Arial" w:hAnsi="Arial" w:cs="Arial"/>
                <w:sz w:val="20"/>
                <w:szCs w:val="20"/>
              </w:rPr>
              <w:t>7</w:t>
            </w:r>
          </w:p>
        </w:tc>
      </w:tr>
      <w:tr w14:paraId="0CF51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14:paraId="7197F147">
            <w:pPr>
              <w:autoSpaceDE w:val="0"/>
              <w:autoSpaceDN w:val="0"/>
              <w:adjustRightInd w:val="0"/>
              <w:spacing w:after="100" w:afterAutospacing="1" w:line="240" w:lineRule="auto"/>
              <w:jc w:val="center"/>
              <w:rPr>
                <w:rFonts w:ascii="Arial" w:hAnsi="Arial" w:cs="Arial"/>
                <w:b/>
                <w:bCs/>
                <w:sz w:val="20"/>
                <w:szCs w:val="20"/>
                <w:highlight w:val="none"/>
              </w:rPr>
            </w:pPr>
            <w:r>
              <w:rPr>
                <w:rFonts w:ascii="Arial" w:hAnsi="Arial" w:cs="Arial"/>
                <w:b/>
                <w:bCs/>
                <w:sz w:val="20"/>
                <w:szCs w:val="20"/>
                <w:highlight w:val="none"/>
              </w:rPr>
              <w:t>Total beban belajar</w:t>
            </w:r>
          </w:p>
        </w:tc>
        <w:tc>
          <w:tcPr>
            <w:tcW w:w="1198" w:type="dxa"/>
            <w:gridSpan w:val="2"/>
            <w:tcBorders>
              <w:top w:val="single" w:color="auto" w:sz="4" w:space="0"/>
              <w:left w:val="single" w:color="auto" w:sz="4" w:space="0"/>
              <w:bottom w:val="single" w:color="auto" w:sz="4" w:space="0"/>
              <w:right w:val="single" w:color="auto" w:sz="4" w:space="0"/>
            </w:tcBorders>
            <w:vAlign w:val="center"/>
          </w:tcPr>
          <w:p w14:paraId="6D102441">
            <w:pPr>
              <w:autoSpaceDE w:val="0"/>
              <w:autoSpaceDN w:val="0"/>
              <w:adjustRightInd w:val="0"/>
              <w:spacing w:after="100" w:afterAutospacing="1" w:line="240" w:lineRule="auto"/>
              <w:jc w:val="center"/>
              <w:rPr>
                <w:rFonts w:ascii="Arial" w:hAnsi="Arial" w:cs="Arial"/>
                <w:b/>
                <w:bCs/>
                <w:sz w:val="20"/>
                <w:szCs w:val="20"/>
                <w:highlight w:val="none"/>
              </w:rPr>
            </w:pPr>
            <w:r>
              <w:rPr>
                <w:rFonts w:ascii="Arial" w:hAnsi="Arial" w:cs="Arial"/>
                <w:b/>
                <w:bCs/>
                <w:sz w:val="20"/>
                <w:szCs w:val="20"/>
                <w:highlight w:val="none"/>
              </w:rPr>
              <w:t>34</w:t>
            </w:r>
          </w:p>
        </w:tc>
        <w:tc>
          <w:tcPr>
            <w:tcW w:w="1134" w:type="dxa"/>
            <w:gridSpan w:val="2"/>
            <w:tcBorders>
              <w:top w:val="single" w:color="auto" w:sz="4" w:space="0"/>
              <w:left w:val="single" w:color="auto" w:sz="4" w:space="0"/>
              <w:bottom w:val="single" w:color="auto" w:sz="4" w:space="0"/>
              <w:right w:val="single" w:color="auto" w:sz="4" w:space="0"/>
            </w:tcBorders>
            <w:vAlign w:val="center"/>
          </w:tcPr>
          <w:p w14:paraId="1F4BCE5F">
            <w:pPr>
              <w:autoSpaceDE w:val="0"/>
              <w:autoSpaceDN w:val="0"/>
              <w:adjustRightInd w:val="0"/>
              <w:spacing w:after="100" w:afterAutospacing="1" w:line="240" w:lineRule="auto"/>
              <w:jc w:val="center"/>
              <w:rPr>
                <w:rFonts w:ascii="Arial" w:hAnsi="Arial" w:cs="Arial"/>
                <w:b/>
                <w:bCs/>
                <w:sz w:val="20"/>
                <w:szCs w:val="20"/>
                <w:highlight w:val="none"/>
              </w:rPr>
            </w:pPr>
            <w:r>
              <w:rPr>
                <w:rFonts w:ascii="Arial" w:hAnsi="Arial" w:cs="Arial"/>
                <w:b/>
                <w:bCs/>
                <w:sz w:val="20"/>
                <w:szCs w:val="20"/>
                <w:highlight w:val="none"/>
              </w:rPr>
              <w:t>36</w:t>
            </w:r>
          </w:p>
        </w:tc>
        <w:tc>
          <w:tcPr>
            <w:tcW w:w="1134" w:type="dxa"/>
            <w:gridSpan w:val="2"/>
            <w:tcBorders>
              <w:top w:val="single" w:color="auto" w:sz="4" w:space="0"/>
              <w:left w:val="single" w:color="auto" w:sz="4" w:space="0"/>
              <w:bottom w:val="single" w:color="auto" w:sz="4" w:space="0"/>
              <w:right w:val="single" w:color="auto" w:sz="4" w:space="0"/>
            </w:tcBorders>
            <w:vAlign w:val="center"/>
          </w:tcPr>
          <w:p w14:paraId="3A38D69F">
            <w:pPr>
              <w:autoSpaceDE w:val="0"/>
              <w:autoSpaceDN w:val="0"/>
              <w:adjustRightInd w:val="0"/>
              <w:spacing w:after="100" w:afterAutospacing="1" w:line="240" w:lineRule="auto"/>
              <w:jc w:val="center"/>
              <w:rPr>
                <w:rFonts w:ascii="Arial" w:hAnsi="Arial" w:cs="Arial"/>
                <w:b/>
                <w:bCs/>
                <w:sz w:val="20"/>
                <w:szCs w:val="20"/>
                <w:highlight w:val="none"/>
              </w:rPr>
            </w:pPr>
            <w:r>
              <w:rPr>
                <w:rFonts w:ascii="Arial" w:hAnsi="Arial" w:cs="Arial"/>
                <w:b/>
                <w:bCs/>
                <w:sz w:val="20"/>
                <w:szCs w:val="20"/>
                <w:highlight w:val="none"/>
              </w:rPr>
              <w:t>42</w:t>
            </w:r>
          </w:p>
        </w:tc>
        <w:tc>
          <w:tcPr>
            <w:tcW w:w="1137" w:type="dxa"/>
            <w:gridSpan w:val="2"/>
            <w:tcBorders>
              <w:top w:val="single" w:color="auto" w:sz="4" w:space="0"/>
              <w:left w:val="single" w:color="auto" w:sz="4" w:space="0"/>
              <w:bottom w:val="single" w:color="auto" w:sz="4" w:space="0"/>
              <w:right w:val="single" w:color="auto" w:sz="4" w:space="0"/>
            </w:tcBorders>
            <w:vAlign w:val="center"/>
          </w:tcPr>
          <w:p w14:paraId="318E6FDF">
            <w:pPr>
              <w:autoSpaceDE w:val="0"/>
              <w:autoSpaceDN w:val="0"/>
              <w:adjustRightInd w:val="0"/>
              <w:spacing w:after="100" w:afterAutospacing="1" w:line="240" w:lineRule="auto"/>
              <w:jc w:val="center"/>
              <w:rPr>
                <w:rFonts w:ascii="Arial" w:hAnsi="Arial" w:cs="Arial"/>
                <w:b/>
                <w:bCs/>
                <w:sz w:val="20"/>
                <w:szCs w:val="20"/>
                <w:highlight w:val="none"/>
              </w:rPr>
            </w:pPr>
            <w:r>
              <w:rPr>
                <w:rFonts w:ascii="Arial" w:hAnsi="Arial" w:cs="Arial"/>
                <w:b/>
                <w:bCs/>
                <w:sz w:val="20"/>
                <w:szCs w:val="20"/>
                <w:highlight w:val="none"/>
              </w:rPr>
              <w:t>42</w:t>
            </w:r>
          </w:p>
        </w:tc>
        <w:tc>
          <w:tcPr>
            <w:tcW w:w="1134" w:type="dxa"/>
            <w:gridSpan w:val="2"/>
            <w:tcBorders>
              <w:top w:val="single" w:color="auto" w:sz="4" w:space="0"/>
              <w:left w:val="single" w:color="auto" w:sz="4" w:space="0"/>
              <w:bottom w:val="single" w:color="auto" w:sz="4" w:space="0"/>
              <w:right w:val="single" w:color="auto" w:sz="4" w:space="0"/>
            </w:tcBorders>
            <w:vAlign w:val="center"/>
          </w:tcPr>
          <w:p w14:paraId="40669D3F">
            <w:pPr>
              <w:autoSpaceDE w:val="0"/>
              <w:autoSpaceDN w:val="0"/>
              <w:adjustRightInd w:val="0"/>
              <w:spacing w:after="100" w:afterAutospacing="1" w:line="240" w:lineRule="auto"/>
              <w:jc w:val="center"/>
              <w:rPr>
                <w:rFonts w:ascii="Arial" w:hAnsi="Arial" w:cs="Arial"/>
                <w:b/>
                <w:bCs/>
                <w:sz w:val="20"/>
                <w:szCs w:val="20"/>
                <w:highlight w:val="none"/>
              </w:rPr>
            </w:pPr>
            <w:r>
              <w:rPr>
                <w:rFonts w:ascii="Arial" w:hAnsi="Arial" w:cs="Arial"/>
                <w:b/>
                <w:bCs/>
                <w:sz w:val="20"/>
                <w:szCs w:val="20"/>
                <w:highlight w:val="none"/>
              </w:rPr>
              <w:t>44</w:t>
            </w:r>
          </w:p>
        </w:tc>
        <w:tc>
          <w:tcPr>
            <w:tcW w:w="1137" w:type="dxa"/>
            <w:gridSpan w:val="2"/>
            <w:tcBorders>
              <w:top w:val="single" w:color="auto" w:sz="4" w:space="0"/>
              <w:left w:val="single" w:color="auto" w:sz="4" w:space="0"/>
              <w:bottom w:val="single" w:color="auto" w:sz="4" w:space="0"/>
              <w:right w:val="single" w:color="auto" w:sz="4" w:space="0"/>
            </w:tcBorders>
            <w:vAlign w:val="center"/>
          </w:tcPr>
          <w:p w14:paraId="3BAB4E8E">
            <w:pPr>
              <w:autoSpaceDE w:val="0"/>
              <w:autoSpaceDN w:val="0"/>
              <w:adjustRightInd w:val="0"/>
              <w:spacing w:after="100" w:afterAutospacing="1" w:line="240" w:lineRule="auto"/>
              <w:jc w:val="center"/>
              <w:rPr>
                <w:rFonts w:ascii="Arial" w:hAnsi="Arial" w:cs="Arial"/>
                <w:b/>
                <w:bCs/>
                <w:sz w:val="20"/>
                <w:szCs w:val="20"/>
                <w:highlight w:val="none"/>
              </w:rPr>
            </w:pPr>
            <w:r>
              <w:rPr>
                <w:rFonts w:ascii="Arial" w:hAnsi="Arial" w:cs="Arial"/>
                <w:b/>
                <w:bCs/>
                <w:sz w:val="20"/>
                <w:szCs w:val="20"/>
                <w:highlight w:val="none"/>
              </w:rPr>
              <w:t>44</w:t>
            </w:r>
          </w:p>
        </w:tc>
        <w:tc>
          <w:tcPr>
            <w:tcW w:w="1284" w:type="dxa"/>
            <w:tcBorders>
              <w:top w:val="nil"/>
              <w:bottom w:val="nil"/>
            </w:tcBorders>
            <w:vAlign w:val="center"/>
          </w:tcPr>
          <w:p w14:paraId="35F1812B">
            <w:pPr>
              <w:rPr>
                <w:rFonts w:ascii="Arial" w:hAnsi="Arial" w:cs="Arial"/>
                <w:sz w:val="20"/>
                <w:szCs w:val="20"/>
              </w:rPr>
            </w:pPr>
          </w:p>
        </w:tc>
      </w:tr>
      <w:bookmarkEnd w:id="20"/>
    </w:tbl>
    <w:p w14:paraId="11A2529E">
      <w:pPr>
        <w:tabs>
          <w:tab w:val="left" w:pos="9000"/>
        </w:tabs>
        <w:spacing w:after="0" w:line="240" w:lineRule="auto"/>
        <w:ind w:left="425" w:right="51" w:firstLine="709"/>
        <w:jc w:val="both"/>
        <w:rPr>
          <w:rFonts w:ascii="Arial" w:hAnsi="Arial" w:eastAsia="Times New Roman" w:cs="Arial"/>
          <w:sz w:val="8"/>
          <w:szCs w:val="8"/>
        </w:rPr>
      </w:pPr>
    </w:p>
    <w:p w14:paraId="0B5107A9">
      <w:pPr>
        <w:tabs>
          <w:tab w:val="left" w:pos="9000"/>
        </w:tabs>
        <w:spacing w:after="0" w:line="360" w:lineRule="auto"/>
        <w:ind w:left="426" w:right="52" w:firstLine="708"/>
        <w:jc w:val="both"/>
        <w:rPr>
          <w:rFonts w:ascii="Arial" w:hAnsi="Arial" w:eastAsia="Times New Roman" w:cs="Arial"/>
          <w:sz w:val="24"/>
          <w:szCs w:val="24"/>
        </w:rPr>
      </w:pPr>
      <w:r>
        <w:rPr>
          <w:rFonts w:ascii="Arial" w:hAnsi="Arial" w:eastAsia="Times New Roman" w:cs="Arial"/>
          <w:sz w:val="24"/>
          <w:szCs w:val="24"/>
        </w:rPr>
        <w:t xml:space="preserve">Setelah analisis kebutuhan mapel, maka akan disusun analisis operasional sebagai turunan dari capaian pembelajaran dan alur tujuan pembelajaran yang telah disediakan pusat. Analisis ini akan diselaraskan dengan muatan lokal dan potensi daerah juga program sekolah dengan menghitung alokasi waktu yang tidak membebani peserta didik agar kenyamanan dan kebahagiaan dalam belajar tetap terjaga. Kurikulum di satuan pendidikan SD Negeri </w:t>
      </w:r>
      <w:r>
        <w:rPr>
          <w:rFonts w:hint="default" w:ascii="Arial" w:hAnsi="Arial" w:eastAsia="Times New Roman" w:cs="Arial"/>
          <w:sz w:val="24"/>
          <w:szCs w:val="24"/>
          <w:lang w:val="en-US"/>
        </w:rPr>
        <w:t>Proyonanggan 09</w:t>
      </w:r>
      <w:r>
        <w:rPr>
          <w:rFonts w:ascii="Arial" w:hAnsi="Arial" w:eastAsia="Times New Roman" w:cs="Arial"/>
          <w:sz w:val="24"/>
          <w:szCs w:val="24"/>
        </w:rPr>
        <w:t xml:space="preserve"> Kecamatan </w:t>
      </w:r>
      <w:r>
        <w:rPr>
          <w:rFonts w:hint="default" w:ascii="Arial" w:hAnsi="Arial" w:eastAsia="Times New Roman" w:cs="Arial"/>
          <w:sz w:val="24"/>
          <w:szCs w:val="24"/>
          <w:lang w:val="en-US"/>
        </w:rPr>
        <w:t>Batang</w:t>
      </w:r>
      <w:r>
        <w:rPr>
          <w:rFonts w:ascii="Arial" w:hAnsi="Arial" w:eastAsia="Times New Roman" w:cs="Arial"/>
          <w:sz w:val="24"/>
          <w:szCs w:val="24"/>
        </w:rPr>
        <w:t xml:space="preserve"> Kabupaten Batang mempertimbangkan karakteristik peserta didik yang beragam dan mengedepankan proses dinamis yang reflektif dalam proses pelaksanaannya sehingga tujuan akhir profil peserta didik sesuai dengan yang diharapkan pada visi, misi dan tujuan sekolah.</w:t>
      </w:r>
    </w:p>
    <w:p w14:paraId="318AB440">
      <w:pPr>
        <w:tabs>
          <w:tab w:val="left" w:pos="9000"/>
        </w:tabs>
        <w:spacing w:after="0" w:line="360" w:lineRule="auto"/>
        <w:ind w:left="426" w:right="52" w:firstLine="708"/>
        <w:jc w:val="both"/>
        <w:rPr>
          <w:rFonts w:ascii="Arial" w:hAnsi="Arial" w:eastAsia="Times New Roman" w:cs="Arial"/>
          <w:sz w:val="24"/>
          <w:szCs w:val="24"/>
        </w:rPr>
      </w:pPr>
    </w:p>
    <w:p w14:paraId="1733A259">
      <w:pPr>
        <w:pStyle w:val="4"/>
        <w:numPr>
          <w:ilvl w:val="0"/>
          <w:numId w:val="54"/>
        </w:numPr>
        <w:spacing w:before="0" w:after="0" w:line="360" w:lineRule="auto"/>
        <w:ind w:left="851" w:hanging="425"/>
        <w:contextualSpacing/>
        <w:jc w:val="both"/>
        <w:rPr>
          <w:rFonts w:hint="default" w:ascii="Arial" w:hAnsi="Arial" w:cs="Arial"/>
        </w:rPr>
      </w:pPr>
      <w:bookmarkStart w:id="21" w:name="_Toc204249039"/>
      <w:r>
        <w:rPr>
          <w:rFonts w:hint="default" w:ascii="Arial" w:hAnsi="Arial" w:cs="Arial"/>
        </w:rPr>
        <w:t>Ketuntasan Belajar (Kenaikan Kelas dan Kelulusan)</w:t>
      </w:r>
      <w:bookmarkEnd w:id="21"/>
    </w:p>
    <w:p w14:paraId="16176FF1">
      <w:pPr>
        <w:pStyle w:val="45"/>
        <w:autoSpaceDE w:val="0"/>
        <w:autoSpaceDN w:val="0"/>
        <w:adjustRightInd w:val="0"/>
        <w:spacing w:after="0" w:line="240" w:lineRule="auto"/>
        <w:ind w:left="1004" w:hanging="14"/>
        <w:jc w:val="both"/>
        <w:rPr>
          <w:rFonts w:ascii="Arial" w:hAnsi="Arial" w:cs="Arial"/>
          <w:b/>
          <w:bCs/>
          <w:sz w:val="24"/>
          <w:szCs w:val="24"/>
          <w:lang w:val="nb-NO"/>
        </w:rPr>
      </w:pPr>
      <w:r>
        <w:rPr>
          <w:rFonts w:ascii="Arial" w:hAnsi="Arial" w:cs="Arial"/>
          <w:b/>
          <w:bCs/>
          <w:sz w:val="24"/>
          <w:szCs w:val="24"/>
          <w:lang w:val="nb-NO"/>
        </w:rPr>
        <w:t>a. Kriteria Kenaikan Kelas</w:t>
      </w:r>
    </w:p>
    <w:p w14:paraId="30DA615E">
      <w:pPr>
        <w:autoSpaceDE w:val="0"/>
        <w:autoSpaceDN w:val="0"/>
        <w:adjustRightInd w:val="0"/>
        <w:spacing w:after="0" w:line="360" w:lineRule="auto"/>
        <w:ind w:left="1276" w:firstLine="709"/>
        <w:jc w:val="both"/>
        <w:rPr>
          <w:rFonts w:ascii="Arial" w:hAnsi="Arial" w:cs="Arial"/>
          <w:sz w:val="24"/>
          <w:szCs w:val="24"/>
          <w:lang w:val="nb-NO" w:bidi="hi-IN"/>
        </w:rPr>
      </w:pPr>
      <w:r>
        <w:rPr>
          <w:rFonts w:ascii="Arial" w:hAnsi="Arial" w:cs="Arial"/>
          <w:sz w:val="24"/>
          <w:szCs w:val="24"/>
          <w:lang w:val="nb-NO" w:bidi="hi-IN"/>
        </w:rPr>
        <w:t>Satuan pendidikan memiliki keleluasaan untuk menentukan kriteria dan mekanisme kenaikan kelas. Penentuan kenaikan kelas dilakukan dengan mempertimbangkan laporan kemajuan belajar yang mencerminkan pencapaian murid pada semua mata pelajaran dan ekstrakurikuler serta prestasi lain selama 1 (satu) tahun ajaran. Dalam proses penentuan murid tidak naik kelas, perlu dilakukan musyawarah para pendidik, yang mempertimbangkan keseluruhan proses belajar murid serta pendampingan oleh pendidik dari awal tahun ajaran.</w:t>
      </w:r>
    </w:p>
    <w:p w14:paraId="1AF241B0">
      <w:pPr>
        <w:autoSpaceDE w:val="0"/>
        <w:autoSpaceDN w:val="0"/>
        <w:adjustRightInd w:val="0"/>
        <w:spacing w:after="0" w:line="360" w:lineRule="auto"/>
        <w:ind w:left="1276"/>
        <w:jc w:val="both"/>
        <w:rPr>
          <w:rFonts w:ascii="Arial" w:hAnsi="Arial" w:cs="Arial"/>
          <w:b/>
          <w:bCs/>
          <w:sz w:val="24"/>
          <w:szCs w:val="24"/>
          <w:lang w:val="nb-NO" w:bidi="hi-IN"/>
        </w:rPr>
      </w:pPr>
      <w:r>
        <w:rPr>
          <w:rFonts w:ascii="Arial" w:hAnsi="Arial" w:cs="Arial"/>
          <w:b/>
          <w:bCs/>
          <w:sz w:val="24"/>
          <w:szCs w:val="24"/>
          <w:lang w:val="nb-NO" w:bidi="hi-IN"/>
        </w:rPr>
        <w:t>Aspek yang menjadi Pertimbangan Kenaikan Kelas</w:t>
      </w:r>
    </w:p>
    <w:p w14:paraId="48860AD5">
      <w:pPr>
        <w:autoSpaceDE w:val="0"/>
        <w:autoSpaceDN w:val="0"/>
        <w:adjustRightInd w:val="0"/>
        <w:spacing w:after="0" w:line="360" w:lineRule="auto"/>
        <w:ind w:left="1276" w:firstLine="709"/>
        <w:jc w:val="both"/>
        <w:rPr>
          <w:rFonts w:ascii="Arial" w:hAnsi="Arial" w:cs="Arial"/>
          <w:sz w:val="24"/>
          <w:szCs w:val="24"/>
          <w:lang w:val="nb-NO" w:bidi="hi-IN"/>
        </w:rPr>
      </w:pPr>
      <w:r>
        <w:rPr>
          <w:rFonts w:ascii="Arial" w:hAnsi="Arial" w:cs="Arial"/>
          <w:sz w:val="24"/>
          <w:szCs w:val="24"/>
          <w:lang w:val="nb-NO" w:bidi="hi-IN"/>
        </w:rPr>
        <w:t>Dalam menentukan kenaikan kelas, satuan pendidikan perlu mempertimbangkan berbagai aspek penting yang mencerminkan pencapaian dan kesiapan murid untuk melanjutkan ke kelas berikutnya.</w:t>
      </w:r>
    </w:p>
    <w:p w14:paraId="595A64AB">
      <w:pPr>
        <w:autoSpaceDE w:val="0"/>
        <w:autoSpaceDN w:val="0"/>
        <w:adjustRightInd w:val="0"/>
        <w:spacing w:after="0" w:line="360" w:lineRule="auto"/>
        <w:ind w:left="1276"/>
        <w:jc w:val="both"/>
        <w:rPr>
          <w:rFonts w:ascii="Arial" w:hAnsi="Arial" w:cs="Arial"/>
          <w:sz w:val="24"/>
          <w:szCs w:val="24"/>
          <w:lang w:val="nb-NO" w:bidi="hi-IN"/>
        </w:rPr>
      </w:pPr>
      <w:r>
        <w:rPr>
          <w:rFonts w:ascii="Arial" w:hAnsi="Arial" w:cs="Arial"/>
          <w:sz w:val="24"/>
          <w:szCs w:val="24"/>
          <w:lang w:val="nb-NO" w:bidi="hi-IN"/>
        </w:rPr>
        <w:t>Beberapa hal yang menjadi pertimbangan utama, antara lain sebagai berikut :</w:t>
      </w:r>
    </w:p>
    <w:p w14:paraId="7BD4E569">
      <w:pPr>
        <w:autoSpaceDE w:val="0"/>
        <w:autoSpaceDN w:val="0"/>
        <w:adjustRightInd w:val="0"/>
        <w:spacing w:after="0" w:line="360" w:lineRule="auto"/>
        <w:ind w:left="1276"/>
        <w:rPr>
          <w:rFonts w:ascii="Arial" w:hAnsi="Arial" w:eastAsia="NeueFrutigerWorld-Bold" w:cs="Arial"/>
          <w:b/>
          <w:bCs/>
          <w:sz w:val="24"/>
          <w:szCs w:val="24"/>
          <w:lang w:val="nb-NO" w:bidi="hi-IN"/>
        </w:rPr>
      </w:pPr>
      <w:r>
        <w:rPr>
          <w:rFonts w:ascii="Arial" w:hAnsi="Arial" w:eastAsia="NeueFrutigerWorld-Bold" w:cs="Arial"/>
          <w:b/>
          <w:bCs/>
          <w:sz w:val="24"/>
          <w:szCs w:val="24"/>
          <w:lang w:val="nb-NO" w:bidi="hi-IN"/>
        </w:rPr>
        <w:t>1. Pencapaian Kompetensi Murid</w:t>
      </w:r>
    </w:p>
    <w:p w14:paraId="545060BE">
      <w:pPr>
        <w:autoSpaceDE w:val="0"/>
        <w:autoSpaceDN w:val="0"/>
        <w:adjustRightInd w:val="0"/>
        <w:spacing w:after="0" w:line="360" w:lineRule="auto"/>
        <w:ind w:left="1560"/>
        <w:jc w:val="both"/>
        <w:rPr>
          <w:rFonts w:ascii="Arial" w:hAnsi="Arial" w:cs="Arial"/>
          <w:sz w:val="24"/>
          <w:szCs w:val="24"/>
          <w:lang w:val="nb-NO" w:bidi="hi-IN"/>
        </w:rPr>
      </w:pPr>
      <w:r>
        <w:rPr>
          <w:rFonts w:ascii="Arial" w:hAnsi="Arial" w:cs="Arial"/>
          <w:sz w:val="24"/>
          <w:szCs w:val="24"/>
          <w:lang w:val="nb-NO" w:bidi="hi-IN"/>
        </w:rPr>
        <w:t>Penentuan kenaikan kelas dapat mempertimbangkan laporan kemajuan belajar yang mencerminkan pencapaian kompetensi murid (kesatuan pengetahuan, keterampilan, dan sikap) pada semua mata pelajaran, kokurikuler, ekstrakurikuler, serta prestasi lainnya.</w:t>
      </w:r>
    </w:p>
    <w:p w14:paraId="2A9C2B12">
      <w:pPr>
        <w:autoSpaceDE w:val="0"/>
        <w:autoSpaceDN w:val="0"/>
        <w:adjustRightInd w:val="0"/>
        <w:spacing w:after="0" w:line="360" w:lineRule="auto"/>
        <w:ind w:left="1276"/>
        <w:rPr>
          <w:rFonts w:ascii="Arial" w:hAnsi="Arial" w:eastAsia="NeueFrutigerWorld-Bold" w:cs="Arial"/>
          <w:b/>
          <w:bCs/>
          <w:sz w:val="24"/>
          <w:szCs w:val="24"/>
          <w:lang w:val="nb-NO" w:bidi="hi-IN"/>
        </w:rPr>
      </w:pPr>
      <w:r>
        <w:rPr>
          <w:rFonts w:ascii="Arial" w:hAnsi="Arial" w:eastAsia="NeueFrutigerWorld-Bold" w:cs="Arial"/>
          <w:b/>
          <w:bCs/>
          <w:sz w:val="24"/>
          <w:szCs w:val="24"/>
          <w:lang w:val="nb-NO" w:bidi="hi-IN"/>
        </w:rPr>
        <w:t>2. Kehadiran</w:t>
      </w:r>
    </w:p>
    <w:p w14:paraId="460E6977">
      <w:pPr>
        <w:autoSpaceDE w:val="0"/>
        <w:autoSpaceDN w:val="0"/>
        <w:adjustRightInd w:val="0"/>
        <w:spacing w:after="0" w:line="360" w:lineRule="auto"/>
        <w:ind w:left="1560"/>
        <w:jc w:val="both"/>
        <w:rPr>
          <w:rFonts w:ascii="Arial" w:hAnsi="Arial" w:cs="Arial"/>
          <w:sz w:val="24"/>
          <w:szCs w:val="24"/>
          <w:lang w:val="nb-NO" w:bidi="hi-IN"/>
        </w:rPr>
      </w:pPr>
      <w:r>
        <w:rPr>
          <w:rFonts w:ascii="Arial" w:hAnsi="Arial" w:cs="Arial"/>
          <w:sz w:val="24"/>
          <w:szCs w:val="24"/>
          <w:lang w:val="nb-NO" w:bidi="hi-IN"/>
        </w:rPr>
        <w:t xml:space="preserve">Tingkat kehadiran menjadi indikator kedisiplinan dan partisipasi murid dalam pembelajaran. Kehadiran yang konsisten menunjukkan komitmen dan tanggung jawab murid terhadap proses belajar. Jumlah ketidakhadiran yang menjadi pertimbangan </w:t>
      </w:r>
      <w:r>
        <w:rPr>
          <w:rFonts w:ascii="Arial" w:hAnsi="Arial" w:cs="Arial"/>
          <w:sz w:val="24"/>
          <w:szCs w:val="24"/>
          <w:highlight w:val="none"/>
          <w:lang w:val="nb-NO" w:bidi="hi-IN"/>
        </w:rPr>
        <w:t>tidak naik kelas</w:t>
      </w:r>
      <w:r>
        <w:rPr>
          <w:rFonts w:ascii="Arial" w:hAnsi="Arial" w:cs="Arial"/>
          <w:sz w:val="24"/>
          <w:szCs w:val="24"/>
          <w:lang w:val="nb-NO" w:bidi="hi-IN"/>
        </w:rPr>
        <w:t xml:space="preserve"> dikembalikan pada satuan pendidikan. </w:t>
      </w:r>
    </w:p>
    <w:p w14:paraId="3C91073E">
      <w:pPr>
        <w:autoSpaceDE w:val="0"/>
        <w:autoSpaceDN w:val="0"/>
        <w:adjustRightInd w:val="0"/>
        <w:spacing w:after="0" w:line="360" w:lineRule="auto"/>
        <w:ind w:left="1276"/>
        <w:jc w:val="both"/>
        <w:rPr>
          <w:rFonts w:ascii="Arial" w:hAnsi="Arial" w:cs="Arial"/>
          <w:bCs/>
          <w:sz w:val="24"/>
          <w:szCs w:val="24"/>
          <w:lang w:val="nb-NO"/>
        </w:rPr>
      </w:pPr>
      <w:r>
        <w:rPr>
          <w:rFonts w:ascii="Arial" w:hAnsi="Arial" w:cs="Arial"/>
          <w:sz w:val="24"/>
          <w:szCs w:val="24"/>
          <w:lang w:val="nb-NO" w:bidi="hi-IN"/>
        </w:rPr>
        <w:t>Selain kedua aspek di atas, satuan pendidikan dapat menambahkan kriteria lain sesuai dengan kekhasan satuan pendidikan, karakteristik murid, serta konteks sosial dan kultural di lingkungan sekolah Fleksibilitas ini memberi ruang bagi satuan pendidikan untuk mengambil keputusan secara bijaksana dan proporsional sesuai dengan kebutuhan murid.</w:t>
      </w:r>
      <w:r>
        <w:rPr>
          <w:rFonts w:ascii="Arial" w:hAnsi="Arial" w:cs="Arial"/>
          <w:bCs/>
          <w:sz w:val="24"/>
          <w:szCs w:val="24"/>
          <w:lang w:val="nb-NO"/>
        </w:rPr>
        <w:t xml:space="preserve">  </w:t>
      </w:r>
    </w:p>
    <w:p w14:paraId="073E0819">
      <w:pPr>
        <w:autoSpaceDE w:val="0"/>
        <w:autoSpaceDN w:val="0"/>
        <w:adjustRightInd w:val="0"/>
        <w:spacing w:after="0" w:line="360" w:lineRule="auto"/>
        <w:ind w:left="1276"/>
        <w:jc w:val="both"/>
        <w:rPr>
          <w:rFonts w:ascii="Arial" w:hAnsi="Arial" w:eastAsia="NeueFrutigerWorld-Bold" w:cs="Arial"/>
          <w:sz w:val="24"/>
          <w:szCs w:val="24"/>
          <w:lang w:val="nb-NO" w:bidi="hi-IN"/>
        </w:rPr>
      </w:pPr>
      <w:r>
        <w:rPr>
          <w:rFonts w:ascii="Arial" w:hAnsi="Arial" w:eastAsia="NeueFrutigerWorld-Bold" w:cs="Arial"/>
          <w:sz w:val="24"/>
          <w:szCs w:val="24"/>
          <w:lang w:val="nb-NO" w:bidi="hi-IN"/>
        </w:rPr>
        <w:t>Perkembangan murid dalam masing-masing aspek tersebut perlu dilihat</w:t>
      </w:r>
      <w:r>
        <w:rPr>
          <w:rFonts w:hint="default" w:ascii="Arial" w:hAnsi="Arial" w:eastAsia="NeueFrutigerWorld-Bold" w:cs="Arial"/>
          <w:sz w:val="24"/>
          <w:szCs w:val="24"/>
          <w:lang w:val="en-US" w:bidi="hi-IN"/>
        </w:rPr>
        <w:t xml:space="preserve"> </w:t>
      </w:r>
      <w:r>
        <w:rPr>
          <w:rFonts w:ascii="Arial" w:hAnsi="Arial" w:eastAsia="NeueFrutigerWorld-Bold" w:cs="Arial"/>
          <w:sz w:val="24"/>
          <w:szCs w:val="24"/>
          <w:lang w:val="nb-NO" w:bidi="hi-IN"/>
        </w:rPr>
        <w:t>secara menyeluruh dan berkelanjutan,</w:t>
      </w:r>
      <w:r>
        <w:rPr>
          <w:rFonts w:ascii="Arial" w:hAnsi="Arial" w:eastAsia="NeueFrutigerWorld-Bold" w:cs="Arial"/>
          <w:sz w:val="24"/>
          <w:szCs w:val="24"/>
          <w:highlight w:val="none"/>
          <w:lang w:val="nb-NO" w:bidi="hi-IN"/>
        </w:rPr>
        <w:t xml:space="preserve"> bukan hanya berdasarkan capaian akhir. Kenaikan kelas seb</w:t>
      </w:r>
      <w:r>
        <w:rPr>
          <w:rFonts w:ascii="Arial" w:hAnsi="Arial" w:eastAsia="NeueFrutigerWorld-Bold" w:cs="Arial"/>
          <w:sz w:val="24"/>
          <w:szCs w:val="24"/>
          <w:lang w:val="nb-NO" w:bidi="hi-IN"/>
        </w:rPr>
        <w:t>aiknya mempertimbangkan proses kemajuan yang telah dicapai murid selama satu tahun ajaran, termasuk upaya dan perbaikan yang dilakukan oleh murid dan pendampingan yang diberikan oleh pendidik dari awal dan selama proses pembelajaran. Dengan demikian, keputusan yang diambil lebih adil, objektif, dan mendukung semangat belajar murid secara utuh.</w:t>
      </w:r>
    </w:p>
    <w:p w14:paraId="2FA3D504">
      <w:pPr>
        <w:autoSpaceDE w:val="0"/>
        <w:autoSpaceDN w:val="0"/>
        <w:adjustRightInd w:val="0"/>
        <w:spacing w:after="0" w:line="360" w:lineRule="auto"/>
        <w:ind w:left="1276"/>
        <w:jc w:val="both"/>
        <w:rPr>
          <w:rFonts w:ascii="Arial" w:hAnsi="Arial" w:cs="Arial"/>
          <w:sz w:val="24"/>
          <w:szCs w:val="24"/>
          <w:lang w:val="nb-NO" w:bidi="hi-IN"/>
        </w:rPr>
      </w:pPr>
      <w:r>
        <w:rPr>
          <w:rFonts w:ascii="Arial" w:hAnsi="Arial" w:cs="Arial"/>
          <w:sz w:val="24"/>
          <w:szCs w:val="24"/>
          <w:lang w:val="nb-NO" w:bidi="hi-IN"/>
        </w:rPr>
        <w:t xml:space="preserve">Dalam hal tertentu yang memungkinkan terjadi kasus luar biasa, jika terdapat banyak mata pelajaran yang tidak tercapai oleh murid dan/atau terkait isu sikap dan karakter murid, maka satuan pendidikan dapat menetapkan mekanisme </w:t>
      </w:r>
      <w:r>
        <w:rPr>
          <w:rFonts w:ascii="Arial" w:hAnsi="Arial" w:cs="Arial"/>
          <w:sz w:val="24"/>
          <w:szCs w:val="24"/>
          <w:highlight w:val="none"/>
          <w:lang w:val="nb-NO" w:bidi="hi-IN"/>
        </w:rPr>
        <w:t xml:space="preserve">tidak naik kelas. </w:t>
      </w:r>
      <w:r>
        <w:rPr>
          <w:rFonts w:ascii="Arial" w:hAnsi="Arial" w:cs="Arial"/>
          <w:sz w:val="24"/>
          <w:szCs w:val="24"/>
          <w:lang w:val="nb-NO" w:bidi="hi-IN"/>
        </w:rPr>
        <w:t>Namun demikian, keputusan ini sebaiknya dipertimbangkan dengan tetap memperhatikan dampaknya terhadap kondisi psikologis murid.</w:t>
      </w:r>
    </w:p>
    <w:p w14:paraId="3357130E">
      <w:pPr>
        <w:autoSpaceDE w:val="0"/>
        <w:autoSpaceDN w:val="0"/>
        <w:adjustRightInd w:val="0"/>
        <w:spacing w:after="0" w:line="360" w:lineRule="auto"/>
        <w:ind w:left="1276"/>
        <w:jc w:val="both"/>
        <w:rPr>
          <w:rFonts w:hint="default" w:ascii="Arial" w:hAnsi="Arial" w:cs="Arial"/>
          <w:sz w:val="24"/>
          <w:szCs w:val="24"/>
          <w:lang w:val="nb-NO" w:bidi="hi-IN"/>
        </w:rPr>
      </w:pPr>
      <w:r>
        <w:rPr>
          <w:rFonts w:hint="default" w:ascii="Arial" w:hAnsi="Arial" w:cs="Arial"/>
          <w:sz w:val="24"/>
          <w:szCs w:val="24"/>
          <w:lang w:val="nb-NO" w:bidi="hi-IN"/>
        </w:rPr>
        <w:t xml:space="preserve">Berikut adalah isu yang dapat menjadi faktor pendorong keputusan tidak naik kelas di SD Negeri </w:t>
      </w:r>
      <w:r>
        <w:rPr>
          <w:rFonts w:hint="default" w:ascii="Arial" w:hAnsi="Arial" w:cs="Arial"/>
          <w:sz w:val="24"/>
          <w:szCs w:val="24"/>
          <w:lang w:val="en-US" w:bidi="hi-IN"/>
        </w:rPr>
        <w:t>Proyonanggan 09</w:t>
      </w:r>
      <w:r>
        <w:rPr>
          <w:rFonts w:hint="default" w:ascii="Arial" w:hAnsi="Arial" w:cs="Arial"/>
          <w:sz w:val="24"/>
          <w:szCs w:val="24"/>
          <w:lang w:val="nb-NO" w:bidi="hi-IN"/>
        </w:rPr>
        <w:t xml:space="preserve"> Kecamatan Ba</w:t>
      </w:r>
      <w:r>
        <w:rPr>
          <w:rFonts w:hint="default" w:ascii="Arial" w:hAnsi="Arial" w:cs="Arial"/>
          <w:sz w:val="24"/>
          <w:szCs w:val="24"/>
          <w:lang w:val="en-US" w:bidi="hi-IN"/>
        </w:rPr>
        <w:t>tang</w:t>
      </w:r>
      <w:r>
        <w:rPr>
          <w:rFonts w:hint="default" w:ascii="Arial" w:hAnsi="Arial" w:cs="Arial"/>
          <w:sz w:val="24"/>
          <w:szCs w:val="24"/>
          <w:lang w:val="nb-NO" w:bidi="hi-IN"/>
        </w:rPr>
        <w:t xml:space="preserve"> Kabupaten Batang, serta alternatif solusi yang lebih sesuai dengan perkembangan dan kesejahteraan </w:t>
      </w:r>
      <w:r>
        <w:rPr>
          <w:rFonts w:hint="default" w:ascii="Arial" w:hAnsi="Arial" w:cs="Arial"/>
          <w:i/>
          <w:iCs/>
          <w:sz w:val="24"/>
          <w:szCs w:val="24"/>
          <w:lang w:val="nb-NO" w:bidi="hi-IN"/>
        </w:rPr>
        <w:t xml:space="preserve">(well-being) </w:t>
      </w:r>
      <w:r>
        <w:rPr>
          <w:rFonts w:hint="default" w:ascii="Arial" w:hAnsi="Arial" w:cs="Arial"/>
          <w:sz w:val="24"/>
          <w:szCs w:val="24"/>
          <w:lang w:val="nb-NO" w:bidi="hi-IN"/>
        </w:rPr>
        <w:t>murid.</w:t>
      </w:r>
    </w:p>
    <w:p w14:paraId="471545C2">
      <w:pPr>
        <w:pStyle w:val="45"/>
        <w:tabs>
          <w:tab w:val="left" w:pos="567"/>
          <w:tab w:val="left" w:pos="1134"/>
          <w:tab w:val="left" w:pos="1701"/>
          <w:tab w:val="left" w:pos="2268"/>
          <w:tab w:val="left" w:pos="2835"/>
        </w:tabs>
        <w:spacing w:after="0" w:line="360" w:lineRule="auto"/>
        <w:ind w:left="709"/>
        <w:rPr>
          <w:rFonts w:ascii="Times New Roman" w:hAnsi="Times New Roman" w:cs="Times New Roman"/>
          <w:bCs/>
          <w:sz w:val="24"/>
          <w:szCs w:val="24"/>
          <w:lang w:val="nb-NO"/>
        </w:rPr>
      </w:pPr>
    </w:p>
    <w:tbl>
      <w:tblPr>
        <w:tblStyle w:val="32"/>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8"/>
        <w:gridCol w:w="3956"/>
      </w:tblGrid>
      <w:tr w14:paraId="5B62A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5" w:type="dxa"/>
          </w:tcPr>
          <w:p w14:paraId="43F74080">
            <w:pPr>
              <w:pStyle w:val="45"/>
              <w:tabs>
                <w:tab w:val="left" w:pos="567"/>
                <w:tab w:val="left" w:pos="1134"/>
                <w:tab w:val="left" w:pos="1701"/>
                <w:tab w:val="left" w:pos="2268"/>
                <w:tab w:val="left" w:pos="2835"/>
              </w:tabs>
              <w:spacing w:after="0" w:line="276" w:lineRule="auto"/>
              <w:ind w:left="0"/>
              <w:jc w:val="center"/>
              <w:rPr>
                <w:rFonts w:ascii="Arial" w:hAnsi="Arial" w:cs="Arial"/>
                <w:b/>
                <w:lang w:val="nb-NO"/>
              </w:rPr>
            </w:pPr>
            <w:r>
              <w:rPr>
                <w:rFonts w:ascii="Arial" w:hAnsi="Arial" w:cs="Arial"/>
                <w:b/>
                <w:lang w:val="nb-NO"/>
              </w:rPr>
              <w:t>Isu</w:t>
            </w:r>
          </w:p>
        </w:tc>
        <w:tc>
          <w:tcPr>
            <w:tcW w:w="4117" w:type="dxa"/>
          </w:tcPr>
          <w:p w14:paraId="7F7234DB">
            <w:pPr>
              <w:pStyle w:val="45"/>
              <w:tabs>
                <w:tab w:val="left" w:pos="567"/>
                <w:tab w:val="left" w:pos="1134"/>
                <w:tab w:val="left" w:pos="1701"/>
                <w:tab w:val="left" w:pos="2268"/>
                <w:tab w:val="left" w:pos="2835"/>
              </w:tabs>
              <w:spacing w:after="0" w:line="276" w:lineRule="auto"/>
              <w:ind w:left="0"/>
              <w:jc w:val="center"/>
              <w:rPr>
                <w:rFonts w:ascii="Arial" w:hAnsi="Arial" w:cs="Arial"/>
                <w:b/>
                <w:lang w:val="nb-NO"/>
              </w:rPr>
            </w:pPr>
            <w:r>
              <w:rPr>
                <w:rFonts w:ascii="Arial" w:hAnsi="Arial" w:cs="Arial"/>
                <w:b/>
                <w:lang w:val="nb-NO"/>
              </w:rPr>
              <w:t>Pertimbangan yang bisa diambil sekolah</w:t>
            </w:r>
          </w:p>
        </w:tc>
      </w:tr>
      <w:tr w14:paraId="274E7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5" w:type="dxa"/>
          </w:tcPr>
          <w:p w14:paraId="2D5EB749">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Murid mempunyai tujuan pembelajaran</w:t>
            </w:r>
          </w:p>
          <w:p w14:paraId="725D08C2">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yang belum tuntas (ada tujuan-tujuan pembelajaran yang hasilnya belum memenuhi pencapaian minimum).</w:t>
            </w:r>
          </w:p>
        </w:tc>
        <w:tc>
          <w:tcPr>
            <w:tcW w:w="4117" w:type="dxa"/>
          </w:tcPr>
          <w:p w14:paraId="7625E852">
            <w:pPr>
              <w:pStyle w:val="45"/>
              <w:tabs>
                <w:tab w:val="left" w:pos="1134"/>
                <w:tab w:val="left" w:pos="1701"/>
                <w:tab w:val="left" w:pos="2268"/>
                <w:tab w:val="left" w:pos="2835"/>
              </w:tabs>
              <w:spacing w:after="0" w:line="276" w:lineRule="auto"/>
              <w:ind w:left="45"/>
              <w:jc w:val="both"/>
              <w:rPr>
                <w:rFonts w:ascii="Arial" w:hAnsi="Arial" w:cs="Arial"/>
                <w:bCs/>
                <w:lang w:val="nb-NO"/>
              </w:rPr>
            </w:pPr>
            <w:r>
              <w:rPr>
                <w:rFonts w:ascii="Arial" w:hAnsi="Arial" w:cs="Arial"/>
                <w:bCs/>
                <w:lang w:val="nb-NO"/>
              </w:rPr>
              <w:t>Murid dapat dipertimbangkan naik di kelas berikutnya dengan pendampingan tambahan untuk menyelesaikan tujuan pembelajaran yang belum tercapai/tuntas</w:t>
            </w:r>
          </w:p>
        </w:tc>
      </w:tr>
      <w:tr w14:paraId="76E2E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5" w:type="dxa"/>
            <w:vMerge w:val="restart"/>
          </w:tcPr>
          <w:p w14:paraId="7FF18707">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Murid mempunyai masalah absen/</w:t>
            </w:r>
          </w:p>
          <w:p w14:paraId="6FD61B1D">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ketidakhadiran yang banyak</w:t>
            </w:r>
          </w:p>
          <w:p w14:paraId="03DB263E">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(banyaknya jumlah ketidakhadiran</w:t>
            </w:r>
          </w:p>
          <w:p w14:paraId="082D3E19">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disepakati oleh satuan pendidikan)</w:t>
            </w:r>
          </w:p>
        </w:tc>
        <w:tc>
          <w:tcPr>
            <w:tcW w:w="4117" w:type="dxa"/>
          </w:tcPr>
          <w:p w14:paraId="4AB402F9">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Dapat dipertimbangkan dengan mengetahui alasan ketidakhadiran. Jika murid tidak hadir karena kondisi keluarga (murid yang membantu orang tua bekerja karena alasan ekonomi) atau masalah kesehatan murid, maka dapat dipertimbangkan naik kelas dengan catatan khusus.</w:t>
            </w:r>
          </w:p>
        </w:tc>
      </w:tr>
      <w:tr w14:paraId="60F8B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5" w:type="dxa"/>
            <w:vMerge w:val="continue"/>
          </w:tcPr>
          <w:p w14:paraId="7990C6F3">
            <w:pPr>
              <w:pStyle w:val="45"/>
              <w:tabs>
                <w:tab w:val="left" w:pos="567"/>
                <w:tab w:val="left" w:pos="1134"/>
                <w:tab w:val="left" w:pos="1701"/>
                <w:tab w:val="left" w:pos="2268"/>
                <w:tab w:val="left" w:pos="2835"/>
              </w:tabs>
              <w:spacing w:after="0" w:line="276" w:lineRule="auto"/>
              <w:ind w:left="0"/>
              <w:rPr>
                <w:rFonts w:ascii="Arial" w:hAnsi="Arial" w:cs="Arial"/>
                <w:bCs/>
                <w:lang w:val="nb-NO"/>
              </w:rPr>
            </w:pPr>
          </w:p>
        </w:tc>
        <w:tc>
          <w:tcPr>
            <w:tcW w:w="4117" w:type="dxa"/>
          </w:tcPr>
          <w:p w14:paraId="422D5A94">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Khusus permasalahan ketidakhadiran, wali kelas harus dapat mendeteksi permasalahan ini sedini mungkin sehingga tidak terjadi penumpukan jumlah ketidakhadiran dari murid di akhir semester.</w:t>
            </w:r>
          </w:p>
        </w:tc>
      </w:tr>
      <w:tr w14:paraId="77B6E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5" w:type="dxa"/>
          </w:tcPr>
          <w:p w14:paraId="403D4942">
            <w:pPr>
              <w:pStyle w:val="45"/>
              <w:tabs>
                <w:tab w:val="left" w:pos="1134"/>
                <w:tab w:val="left" w:pos="1701"/>
                <w:tab w:val="left" w:pos="2268"/>
                <w:tab w:val="left" w:pos="2835"/>
              </w:tabs>
              <w:spacing w:after="0" w:line="276" w:lineRule="auto"/>
              <w:ind w:left="33"/>
              <w:rPr>
                <w:rFonts w:ascii="Arial" w:hAnsi="Arial" w:cs="Arial"/>
                <w:bCs/>
                <w:lang w:val="nb-NO"/>
              </w:rPr>
            </w:pPr>
            <w:r>
              <w:rPr>
                <w:rFonts w:ascii="Arial" w:hAnsi="Arial" w:cs="Arial"/>
                <w:bCs/>
                <w:lang w:val="nb-NO"/>
              </w:rPr>
              <w:t>Keterlambatan psikologis, perkembangan, dan/atau kognitif</w:t>
            </w:r>
          </w:p>
        </w:tc>
        <w:tc>
          <w:tcPr>
            <w:tcW w:w="4117" w:type="dxa"/>
          </w:tcPr>
          <w:p w14:paraId="0A303D93">
            <w:pPr>
              <w:pStyle w:val="45"/>
              <w:tabs>
                <w:tab w:val="left" w:pos="1134"/>
                <w:tab w:val="left" w:pos="1701"/>
                <w:tab w:val="left" w:pos="2268"/>
                <w:tab w:val="left" w:pos="2835"/>
              </w:tabs>
              <w:spacing w:after="0" w:line="276" w:lineRule="auto"/>
              <w:ind w:left="33"/>
              <w:jc w:val="both"/>
              <w:rPr>
                <w:rFonts w:ascii="Arial" w:hAnsi="Arial" w:cs="Arial"/>
                <w:bCs/>
                <w:lang w:val="nb-NO"/>
              </w:rPr>
            </w:pPr>
            <w:r>
              <w:rPr>
                <w:rFonts w:ascii="Arial" w:hAnsi="Arial" w:cs="Arial"/>
                <w:bCs/>
                <w:lang w:val="nb-NO"/>
              </w:rPr>
              <w:t>Murid bisa dipertimbangkan untuk naik kelas dengan catatan murid perlu mendapat bimbingan dalam memahami pelajaran dan/atau mendapatkan layanan konseling.</w:t>
            </w:r>
          </w:p>
        </w:tc>
      </w:tr>
      <w:tr w14:paraId="1ACF3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2" w:type="dxa"/>
            <w:gridSpan w:val="2"/>
          </w:tcPr>
          <w:p w14:paraId="6826AF0A">
            <w:pPr>
              <w:autoSpaceDE w:val="0"/>
              <w:autoSpaceDN w:val="0"/>
              <w:adjustRightInd w:val="0"/>
              <w:spacing w:after="0" w:line="240" w:lineRule="auto"/>
              <w:rPr>
                <w:rFonts w:ascii="NeueFrutigerWorld-Book" w:hAnsi="NeueFrutigerWorld-Book" w:cs="NeueFrutigerWorld-Book"/>
                <w:b/>
                <w:bCs/>
                <w:lang w:bidi="hi-IN"/>
              </w:rPr>
            </w:pPr>
            <w:r>
              <w:rPr>
                <w:rFonts w:ascii="NeueFrutigerWorld-Book" w:hAnsi="NeueFrutigerWorld-Book" w:cs="NeueFrutigerWorld-Book"/>
                <w:b/>
                <w:bCs/>
                <w:lang w:bidi="hi-IN"/>
              </w:rPr>
              <w:t>Catatan:</w:t>
            </w:r>
          </w:p>
          <w:p w14:paraId="79F20F09">
            <w:pPr>
              <w:pStyle w:val="45"/>
              <w:numPr>
                <w:ilvl w:val="1"/>
                <w:numId w:val="55"/>
              </w:numPr>
              <w:autoSpaceDE w:val="0"/>
              <w:autoSpaceDN w:val="0"/>
              <w:adjustRightInd w:val="0"/>
              <w:spacing w:after="0" w:line="240" w:lineRule="auto"/>
              <w:ind w:left="316" w:hanging="283"/>
              <w:jc w:val="both"/>
              <w:rPr>
                <w:rFonts w:hint="default" w:ascii="Arial" w:hAnsi="Arial" w:cs="Arial"/>
                <w:lang w:bidi="hi-IN"/>
              </w:rPr>
            </w:pPr>
            <w:r>
              <w:rPr>
                <w:rFonts w:hint="default" w:ascii="Arial" w:hAnsi="Arial" w:cs="Arial"/>
                <w:lang w:bidi="hi-IN"/>
              </w:rPr>
              <w:t>Jika satuan pendidikan memutuskan untuk tidak menaikkan kelas, maka perlu dipikirkan bentuk intervensi untuk membantu murid agar dapat berkembang.</w:t>
            </w:r>
          </w:p>
          <w:p w14:paraId="351FAA26">
            <w:pPr>
              <w:pStyle w:val="45"/>
              <w:numPr>
                <w:ilvl w:val="1"/>
                <w:numId w:val="55"/>
              </w:numPr>
              <w:autoSpaceDE w:val="0"/>
              <w:autoSpaceDN w:val="0"/>
              <w:adjustRightInd w:val="0"/>
              <w:spacing w:after="0" w:line="240" w:lineRule="auto"/>
              <w:ind w:left="316" w:hanging="283"/>
              <w:jc w:val="both"/>
              <w:rPr>
                <w:rFonts w:ascii="Arial" w:hAnsi="Arial" w:cs="Arial"/>
                <w:bCs/>
                <w:lang w:val="nb-NO"/>
              </w:rPr>
            </w:pPr>
            <w:r>
              <w:rPr>
                <w:rFonts w:hint="default" w:ascii="Arial" w:hAnsi="Arial" w:cs="Arial"/>
                <w:lang w:bidi="hi-IN"/>
              </w:rPr>
              <w:t xml:space="preserve">Ketercapaian belajar sebagai pertimbangan kenaikan kelas pada murid yang memiliki hambatan intelektual tidak disamakan kriterianya dengan murid pada umumnya. </w:t>
            </w:r>
            <w:r>
              <w:rPr>
                <w:rFonts w:hint="default" w:ascii="Arial" w:hAnsi="Arial" w:cs="Arial"/>
                <w:lang w:val="nb-NO" w:bidi="hi-IN"/>
              </w:rPr>
              <w:t>Penjelasan lebih lanjut dapat mempelajari panduan yang mengatur pelaksanaan Pendidikan Inklusif.</w:t>
            </w:r>
            <w:r>
              <w:rPr>
                <w:rFonts w:hint="default" w:ascii="Arial" w:hAnsi="Arial" w:cs="Arial"/>
                <w:bCs/>
                <w:sz w:val="19"/>
                <w:szCs w:val="19"/>
                <w:lang w:val="nb-NO" w:bidi="hi-IN"/>
              </w:rPr>
              <w:t xml:space="preserve"> </w:t>
            </w:r>
          </w:p>
        </w:tc>
      </w:tr>
    </w:tbl>
    <w:p w14:paraId="3FCDCC95">
      <w:pPr>
        <w:pStyle w:val="45"/>
        <w:tabs>
          <w:tab w:val="left" w:pos="567"/>
          <w:tab w:val="left" w:pos="1134"/>
          <w:tab w:val="left" w:pos="1701"/>
          <w:tab w:val="left" w:pos="2268"/>
          <w:tab w:val="left" w:pos="2835"/>
        </w:tabs>
        <w:spacing w:after="0" w:line="360" w:lineRule="auto"/>
        <w:ind w:left="709"/>
        <w:rPr>
          <w:rFonts w:ascii="Times New Roman" w:hAnsi="Times New Roman" w:cs="Times New Roman"/>
          <w:bCs/>
          <w:sz w:val="24"/>
          <w:szCs w:val="24"/>
          <w:lang w:val="nb-NO"/>
        </w:rPr>
      </w:pPr>
    </w:p>
    <w:p w14:paraId="0A1CD01F">
      <w:pPr>
        <w:pStyle w:val="45"/>
        <w:autoSpaceDE w:val="0"/>
        <w:autoSpaceDN w:val="0"/>
        <w:adjustRightInd w:val="0"/>
        <w:spacing w:after="0" w:line="360" w:lineRule="auto"/>
        <w:ind w:left="1004" w:hanging="14"/>
        <w:jc w:val="both"/>
        <w:rPr>
          <w:rFonts w:ascii="Arial" w:hAnsi="Arial" w:cs="Arial"/>
          <w:b/>
          <w:bCs/>
          <w:sz w:val="24"/>
          <w:szCs w:val="24"/>
          <w:lang w:val="nb-NO"/>
        </w:rPr>
      </w:pPr>
      <w:r>
        <w:rPr>
          <w:rFonts w:ascii="Arial" w:hAnsi="Arial" w:cs="Arial"/>
          <w:b/>
          <w:bCs/>
          <w:sz w:val="24"/>
          <w:szCs w:val="24"/>
          <w:lang w:val="nb-NO"/>
        </w:rPr>
        <w:t>b. Mekanisme Kelulusan</w:t>
      </w:r>
    </w:p>
    <w:p w14:paraId="07820733">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76"/>
        <w:contextualSpacing/>
        <w:jc w:val="both"/>
        <w:rPr>
          <w:rFonts w:ascii="Arial" w:hAnsi="Arial" w:eastAsia="Times New Roman" w:cs="Arial"/>
          <w:b/>
          <w:bCs/>
          <w:color w:val="000000"/>
          <w:sz w:val="24"/>
          <w:szCs w:val="24"/>
          <w:lang w:val="nb-NO"/>
        </w:rPr>
      </w:pPr>
      <w:r>
        <w:rPr>
          <w:rFonts w:ascii="Arial" w:hAnsi="Arial" w:eastAsia="Times New Roman" w:cs="Arial"/>
          <w:b/>
          <w:bCs/>
          <w:color w:val="000000"/>
          <w:sz w:val="24"/>
          <w:szCs w:val="24"/>
          <w:lang w:val="nb-NO"/>
        </w:rPr>
        <w:t>Aspek yang menjadi Pertimbangan Kelulusan</w:t>
      </w:r>
    </w:p>
    <w:p w14:paraId="161F13E1">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Dalam menentukan kelulusan, 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lang w:val="nb-NO"/>
        </w:rPr>
        <w:t xml:space="preserve"> mempertimbangkan berbagai aspek penting yang mencerminkan pencapaian dan kesiapan murid untuk melanjutkan ke jenjang berikutnya.</w:t>
      </w:r>
    </w:p>
    <w:p w14:paraId="414A62B3">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Beberapa hal yang menjadi pertimbangan utama, antara lain sebagai berikut :</w:t>
      </w:r>
    </w:p>
    <w:p w14:paraId="5DB93D33">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16"/>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1. Pencapaian Kompetensi Murid</w:t>
      </w:r>
    </w:p>
    <w:p w14:paraId="73CDF556">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Penentuan kelulusan dapat mempertimbangkan laporan kemajuan belajar yang mencerminkan pencapaian kompetensi murid (kesatuan pengetahuan, keterampilan, dan sikap) pada semua mata pelajaran, termasuk kemampuan literasi dan numerasi, ekstrakurikuler, dan prestasi lainnya pada kelas V dan kelas VI.</w:t>
      </w:r>
    </w:p>
    <w:p w14:paraId="611E3C68">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16"/>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2. Ujian </w:t>
      </w:r>
    </w:p>
    <w:p w14:paraId="6E32B46A">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Ujian yang diselenggarakan oleh SD Negeri</w:t>
      </w:r>
      <w:r>
        <w:rPr>
          <w:rFonts w:hint="default" w:ascii="Arial" w:hAnsi="Arial" w:eastAsia="Times New Roman" w:cs="Arial"/>
          <w:color w:val="000000"/>
          <w:sz w:val="24"/>
          <w:szCs w:val="24"/>
          <w:lang w:val="en-US"/>
        </w:rPr>
        <w:t xml:space="preserve"> Proyonanggan 09 </w:t>
      </w:r>
      <w:r>
        <w:rPr>
          <w:rFonts w:ascii="Arial" w:hAnsi="Arial" w:eastAsia="Times New Roman" w:cs="Arial"/>
          <w:color w:val="000000"/>
          <w:sz w:val="24"/>
          <w:szCs w:val="24"/>
          <w:lang w:val="nb-NO"/>
        </w:rPr>
        <w:t>merupakan penilaian hasil belajar yang bertujuan untuk menilai pencapaian hasil belajar murid untuk semua mata pelajaran. Ujian dapat dilaksanakan pada semester ganjil dan/atau semester genap pada akhir jenjang dengan mempertimbangkan ketuntasan capaian pembelajaran di setiap mata pelajaran.</w:t>
      </w:r>
    </w:p>
    <w:p w14:paraId="42FBFBF1">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Pelaksanaan ujian tidak harus dilaksanakan secara bersamaan untuk semua mata pelajaran. Dengan demikian, jika ada mata pelajaran yang sudah mencapai ketuntasan capaian pembelajaran, maka 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lang w:val="nb-NO"/>
        </w:rPr>
        <w:t xml:space="preserve"> dapat menyelenggarakan ujian.</w:t>
      </w:r>
    </w:p>
    <w:p w14:paraId="7A31800C">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Murid yang mengikuti ujian yang diselenggarakan oleh 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lang w:val="nb-NO"/>
        </w:rPr>
        <w:t xml:space="preserve"> harus telah berada pada tahun terakhir tahun ajaran 2025/2026 dan memiliki laporan lengkap penilaian hasil belajar seluruh program pembelajaran yang telah ditempuh.</w:t>
      </w:r>
    </w:p>
    <w:p w14:paraId="580A50C2">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Bentuk ujian yang diselenggarakan oleh satuan pendidikan dapat berupa :</w:t>
      </w:r>
    </w:p>
    <w:p w14:paraId="1EC8FAD2">
      <w:pPr>
        <w:pStyle w:val="45"/>
        <w:numPr>
          <w:ilvl w:val="1"/>
          <w:numId w:val="56"/>
        </w:num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701"/>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portofolio;</w:t>
      </w:r>
    </w:p>
    <w:p w14:paraId="1F4B03B0">
      <w:pPr>
        <w:pStyle w:val="45"/>
        <w:numPr>
          <w:ilvl w:val="1"/>
          <w:numId w:val="56"/>
        </w:num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701"/>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penugasan;</w:t>
      </w:r>
    </w:p>
    <w:p w14:paraId="1BD92FA9">
      <w:pPr>
        <w:pStyle w:val="45"/>
        <w:numPr>
          <w:ilvl w:val="1"/>
          <w:numId w:val="56"/>
        </w:num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701"/>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tes tertulis; dan/atau</w:t>
      </w:r>
    </w:p>
    <w:p w14:paraId="65FE1072">
      <w:pPr>
        <w:pStyle w:val="45"/>
        <w:numPr>
          <w:ilvl w:val="1"/>
          <w:numId w:val="56"/>
        </w:num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701"/>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bentuk kegiatan lain yang ditetapkan Satuan Pendidikan sesuai dengan kompetensi yang diukur berdasarkan Standar Nasional Pendidikan.</w:t>
      </w:r>
    </w:p>
    <w:p w14:paraId="7EEE58EF">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16"/>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lang w:val="nb-NO"/>
        </w:rPr>
        <w:t xml:space="preserve"> memadukan beragam bentuk ujian sehingga dapat menilai capaian belajar setiap murid secara lebih utuh</w:t>
      </w:r>
    </w:p>
    <w:p w14:paraId="18D6C67B">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16"/>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3. Kehadiran</w:t>
      </w:r>
    </w:p>
    <w:p w14:paraId="40E00B13">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Tingkat kehadiran menjadi indikator kedisiplinan dan partisipasi murid dalam pembelajaran. Kehadiran yang konsisten menunjukkan komitmen dan tanggung jawab murid terhadap proses belajar. Jumlah ketidakhadiran menjadi pertimbangan dalam penentuan kelulusan.</w:t>
      </w:r>
    </w:p>
    <w:p w14:paraId="63FC08E5">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Murid dinyatakan lulus dari SD Negeri </w:t>
      </w:r>
      <w:r>
        <w:rPr>
          <w:rFonts w:hint="default" w:ascii="Arial" w:hAnsi="Arial" w:eastAsia="Times New Roman" w:cs="Arial"/>
          <w:color w:val="000000"/>
          <w:sz w:val="24"/>
          <w:szCs w:val="24"/>
          <w:lang w:val="en-US"/>
        </w:rPr>
        <w:t>Proyonanggan 09</w:t>
      </w:r>
      <w:r>
        <w:rPr>
          <w:rFonts w:ascii="Arial" w:hAnsi="Arial" w:eastAsia="Times New Roman" w:cs="Arial"/>
          <w:color w:val="000000"/>
          <w:sz w:val="24"/>
          <w:szCs w:val="24"/>
          <w:lang w:val="nb-NO"/>
        </w:rPr>
        <w:t xml:space="preserve"> setelah menyelesaikan seluruh program pembelajaran dan mengikuti ujian yang diselenggarakan dan persentase kehadiran mencapai </w:t>
      </w:r>
      <w:r>
        <w:rPr>
          <w:rFonts w:ascii="Arial" w:hAnsi="Arial" w:eastAsia="Times New Roman" w:cs="Arial"/>
          <w:color w:val="000000"/>
          <w:sz w:val="24"/>
          <w:szCs w:val="24"/>
          <w:highlight w:val="none"/>
          <w:lang w:val="nb-NO"/>
        </w:rPr>
        <w:t xml:space="preserve">minimal </w:t>
      </w:r>
      <w:r>
        <w:rPr>
          <w:rFonts w:hint="default" w:ascii="Arial" w:hAnsi="Arial" w:eastAsia="Times New Roman" w:cs="Arial"/>
          <w:color w:val="000000"/>
          <w:sz w:val="24"/>
          <w:szCs w:val="24"/>
          <w:highlight w:val="none"/>
          <w:lang w:val="en-US"/>
        </w:rPr>
        <w:t>90</w:t>
      </w:r>
      <w:r>
        <w:rPr>
          <w:rFonts w:ascii="Arial" w:hAnsi="Arial" w:eastAsia="Times New Roman" w:cs="Arial"/>
          <w:color w:val="000000"/>
          <w:sz w:val="24"/>
          <w:szCs w:val="24"/>
          <w:highlight w:val="none"/>
          <w:lang w:val="nb-NO"/>
        </w:rPr>
        <w:t xml:space="preserve">%. Kelulusan murid sebagaimana dimaksud, ditetapkan </w:t>
      </w:r>
      <w:r>
        <w:rPr>
          <w:rFonts w:ascii="Arial" w:hAnsi="Arial" w:eastAsia="Times New Roman" w:cs="Arial"/>
          <w:color w:val="000000"/>
          <w:sz w:val="24"/>
          <w:szCs w:val="24"/>
          <w:lang w:val="nb-NO"/>
        </w:rPr>
        <w:t>oleh satuan/program pendidikan yang bersangkutan.</w:t>
      </w:r>
    </w:p>
    <w:p w14:paraId="68520758">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 xml:space="preserve">Murid yang dinyatakan lulus diberikan ijazah. Ijazah diberikan kepada murid sebagai pengakuan terhadap prestasi belajar dan/atau penyelesaian suatu jenjang pendidikan setelah lulus ujian yang diselenggarakan oleh satuan pendidikan terakreditasi. </w:t>
      </w:r>
    </w:p>
    <w:p w14:paraId="1465A3B3">
      <w:p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1260" w:firstLine="630"/>
        <w:contextualSpacing/>
        <w:jc w:val="both"/>
        <w:rPr>
          <w:rFonts w:ascii="Arial" w:hAnsi="Arial" w:eastAsia="Times New Roman" w:cs="Arial"/>
          <w:color w:val="000000"/>
          <w:sz w:val="24"/>
          <w:szCs w:val="24"/>
          <w:lang w:val="nb-NO"/>
        </w:rPr>
      </w:pPr>
      <w:r>
        <w:rPr>
          <w:rFonts w:ascii="Arial" w:hAnsi="Arial" w:eastAsia="Times New Roman" w:cs="Arial"/>
          <w:color w:val="000000"/>
          <w:sz w:val="24"/>
          <w:szCs w:val="24"/>
          <w:lang w:val="nb-NO"/>
        </w:rPr>
        <w:t>Ijazah diberikan pada akhir semester genap pada tahun ajaran 2025/2026 sesuai ketentuan peraturan perundang-undangan.</w:t>
      </w:r>
    </w:p>
    <w:p w14:paraId="4E9E89C1">
      <w:pPr>
        <w:tabs>
          <w:tab w:val="left" w:pos="567"/>
          <w:tab w:val="left" w:pos="1134"/>
          <w:tab w:val="left" w:pos="1701"/>
          <w:tab w:val="left" w:pos="2268"/>
          <w:tab w:val="left" w:pos="2835"/>
        </w:tabs>
        <w:spacing w:after="0" w:line="360" w:lineRule="auto"/>
        <w:contextualSpacing/>
        <w:jc w:val="both"/>
        <w:rPr>
          <w:rFonts w:ascii="Arial" w:hAnsi="Arial" w:cs="Arial"/>
          <w:sz w:val="24"/>
          <w:szCs w:val="24"/>
          <w:lang w:val="nb-NO"/>
        </w:rPr>
      </w:pPr>
    </w:p>
    <w:p w14:paraId="6DC4920A">
      <w:pPr>
        <w:pStyle w:val="4"/>
        <w:numPr>
          <w:ilvl w:val="0"/>
          <w:numId w:val="54"/>
        </w:numPr>
        <w:spacing w:before="0" w:after="0" w:line="360" w:lineRule="auto"/>
        <w:ind w:left="851" w:hanging="425"/>
        <w:contextualSpacing/>
        <w:rPr>
          <w:rFonts w:hint="default" w:ascii="Arial" w:hAnsi="Arial" w:cs="Arial"/>
          <w:szCs w:val="24"/>
        </w:rPr>
      </w:pPr>
      <w:bookmarkStart w:id="22" w:name="_Toc204249040"/>
      <w:r>
        <w:rPr>
          <w:rFonts w:hint="default" w:ascii="Arial" w:hAnsi="Arial" w:cs="Arial"/>
          <w:szCs w:val="24"/>
        </w:rPr>
        <w:t>Jadwal Pelajaran</w:t>
      </w:r>
      <w:bookmarkEnd w:id="22"/>
    </w:p>
    <w:p w14:paraId="56CE8384">
      <w:pPr>
        <w:pStyle w:val="45"/>
        <w:autoSpaceDE w:val="0"/>
        <w:autoSpaceDN w:val="0"/>
        <w:adjustRightInd w:val="0"/>
        <w:spacing w:after="0" w:line="360" w:lineRule="auto"/>
        <w:jc w:val="both"/>
        <w:rPr>
          <w:rFonts w:ascii="Arial" w:hAnsi="Arial" w:cs="Arial"/>
          <w:sz w:val="24"/>
          <w:szCs w:val="24"/>
          <w:lang w:val="nb-NO"/>
        </w:rPr>
      </w:pPr>
      <w:r>
        <w:rPr>
          <w:rFonts w:ascii="Arial" w:hAnsi="Arial" w:cs="Arial"/>
          <w:sz w:val="24"/>
          <w:szCs w:val="24"/>
          <w:lang w:val="nb-NO"/>
        </w:rPr>
        <w:t xml:space="preserve">Jadwal Pelajaran yang di laksanakan di SD Negeri </w:t>
      </w:r>
      <w:r>
        <w:rPr>
          <w:rFonts w:hint="default" w:ascii="Arial" w:hAnsi="Arial" w:cs="Arial"/>
          <w:sz w:val="24"/>
          <w:szCs w:val="24"/>
          <w:lang w:val="en-US"/>
        </w:rPr>
        <w:t>Proyonanggan 09</w:t>
      </w:r>
      <w:r>
        <w:rPr>
          <w:rFonts w:ascii="Arial" w:hAnsi="Arial" w:cs="Arial"/>
          <w:sz w:val="24"/>
          <w:szCs w:val="24"/>
          <w:lang w:val="nb-NO"/>
        </w:rPr>
        <w:t xml:space="preserve"> Tahun Ajaran 2025/2026 sebagai berikut:</w:t>
      </w:r>
    </w:p>
    <w:p w14:paraId="2E2E62B9">
      <w:pPr>
        <w:pStyle w:val="45"/>
        <w:autoSpaceDE w:val="0"/>
        <w:autoSpaceDN w:val="0"/>
        <w:adjustRightInd w:val="0"/>
        <w:spacing w:after="0" w:line="360" w:lineRule="auto"/>
        <w:jc w:val="both"/>
        <w:rPr>
          <w:rFonts w:ascii="Times New Roman" w:hAnsi="Times New Roman" w:cs="Times New Roman"/>
          <w:sz w:val="24"/>
          <w:szCs w:val="24"/>
          <w:lang w:val="nb-NO"/>
        </w:rPr>
      </w:pPr>
    </w:p>
    <w:tbl>
      <w:tblPr>
        <w:tblStyle w:val="32"/>
        <w:tblW w:w="8647"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479"/>
        <w:gridCol w:w="766"/>
        <w:gridCol w:w="1158"/>
        <w:gridCol w:w="1252"/>
        <w:gridCol w:w="1134"/>
        <w:gridCol w:w="1134"/>
        <w:gridCol w:w="1134"/>
        <w:gridCol w:w="1134"/>
      </w:tblGrid>
      <w:tr w14:paraId="7912C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vAlign w:val="center"/>
          </w:tcPr>
          <w:p w14:paraId="448E2867">
            <w:pPr>
              <w:spacing w:after="0" w:line="240" w:lineRule="auto"/>
              <w:jc w:val="center"/>
              <w:rPr>
                <w:rFonts w:ascii="Arial Narrow" w:hAnsi="Arial Narrow" w:cstheme="minorHAnsi"/>
                <w:b/>
                <w:sz w:val="18"/>
                <w:szCs w:val="18"/>
              </w:rPr>
            </w:pPr>
            <w:bookmarkStart w:id="23" w:name="_Hlk204313700"/>
            <w:r>
              <w:rPr>
                <w:rFonts w:ascii="Arial Narrow" w:hAnsi="Arial Narrow" w:cstheme="minorHAnsi"/>
                <w:b/>
                <w:sz w:val="18"/>
                <w:szCs w:val="18"/>
              </w:rPr>
              <w:t>Kls</w:t>
            </w:r>
          </w:p>
        </w:tc>
        <w:tc>
          <w:tcPr>
            <w:tcW w:w="479" w:type="dxa"/>
            <w:vMerge w:val="restart"/>
            <w:vAlign w:val="center"/>
          </w:tcPr>
          <w:p w14:paraId="1CB0BF0D">
            <w:pPr>
              <w:spacing w:after="0" w:line="240" w:lineRule="auto"/>
              <w:jc w:val="center"/>
              <w:rPr>
                <w:rFonts w:ascii="Arial Narrow" w:hAnsi="Arial Narrow" w:cstheme="minorHAnsi"/>
                <w:b/>
                <w:sz w:val="18"/>
                <w:szCs w:val="18"/>
              </w:rPr>
            </w:pPr>
            <w:r>
              <w:rPr>
                <w:rFonts w:ascii="Arial Narrow" w:hAnsi="Arial Narrow" w:cstheme="minorHAnsi"/>
                <w:b/>
                <w:sz w:val="18"/>
                <w:szCs w:val="18"/>
              </w:rPr>
              <w:t>NO.</w:t>
            </w:r>
          </w:p>
        </w:tc>
        <w:tc>
          <w:tcPr>
            <w:tcW w:w="766" w:type="dxa"/>
            <w:vMerge w:val="restart"/>
            <w:vAlign w:val="center"/>
          </w:tcPr>
          <w:p w14:paraId="439E2213">
            <w:pPr>
              <w:spacing w:after="0" w:line="240" w:lineRule="auto"/>
              <w:jc w:val="center"/>
              <w:rPr>
                <w:rFonts w:ascii="Arial Narrow" w:hAnsi="Arial Narrow" w:cstheme="minorHAnsi"/>
                <w:b/>
                <w:sz w:val="18"/>
                <w:szCs w:val="18"/>
              </w:rPr>
            </w:pPr>
            <w:r>
              <w:rPr>
                <w:rFonts w:ascii="Arial Narrow" w:hAnsi="Arial Narrow" w:cstheme="minorHAnsi"/>
                <w:b/>
                <w:sz w:val="18"/>
                <w:szCs w:val="18"/>
              </w:rPr>
              <w:t>WAKTU</w:t>
            </w:r>
          </w:p>
        </w:tc>
        <w:tc>
          <w:tcPr>
            <w:tcW w:w="6946" w:type="dxa"/>
            <w:gridSpan w:val="6"/>
          </w:tcPr>
          <w:p w14:paraId="248E1044">
            <w:pPr>
              <w:spacing w:after="0" w:line="240" w:lineRule="auto"/>
              <w:jc w:val="center"/>
              <w:rPr>
                <w:rFonts w:ascii="Arial Narrow" w:hAnsi="Arial Narrow" w:cstheme="minorHAnsi"/>
                <w:b/>
                <w:sz w:val="18"/>
                <w:szCs w:val="18"/>
              </w:rPr>
            </w:pPr>
            <w:r>
              <w:rPr>
                <w:rFonts w:ascii="Arial Narrow" w:hAnsi="Arial Narrow" w:cstheme="minorHAnsi"/>
                <w:b/>
                <w:sz w:val="18"/>
                <w:szCs w:val="18"/>
              </w:rPr>
              <w:t xml:space="preserve">HARI EFEKTIF </w:t>
            </w:r>
          </w:p>
        </w:tc>
      </w:tr>
      <w:tr w14:paraId="0EF29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5F7444EA">
            <w:pPr>
              <w:spacing w:after="0" w:line="240" w:lineRule="auto"/>
              <w:jc w:val="center"/>
              <w:rPr>
                <w:rFonts w:ascii="Arial Narrow" w:hAnsi="Arial Narrow" w:cstheme="minorHAnsi"/>
                <w:b/>
                <w:sz w:val="18"/>
                <w:szCs w:val="18"/>
              </w:rPr>
            </w:pPr>
          </w:p>
        </w:tc>
        <w:tc>
          <w:tcPr>
            <w:tcW w:w="479" w:type="dxa"/>
            <w:vMerge w:val="continue"/>
          </w:tcPr>
          <w:p w14:paraId="0A84A4D8">
            <w:pPr>
              <w:spacing w:after="0" w:line="240" w:lineRule="auto"/>
              <w:jc w:val="center"/>
              <w:rPr>
                <w:rFonts w:ascii="Arial Narrow" w:hAnsi="Arial Narrow" w:cstheme="minorHAnsi"/>
                <w:b/>
                <w:sz w:val="18"/>
                <w:szCs w:val="18"/>
              </w:rPr>
            </w:pPr>
          </w:p>
        </w:tc>
        <w:tc>
          <w:tcPr>
            <w:tcW w:w="766" w:type="dxa"/>
            <w:vMerge w:val="continue"/>
          </w:tcPr>
          <w:p w14:paraId="1DB4B229">
            <w:pPr>
              <w:spacing w:after="0" w:line="240" w:lineRule="auto"/>
              <w:jc w:val="center"/>
              <w:rPr>
                <w:rFonts w:ascii="Arial Narrow" w:hAnsi="Arial Narrow" w:cstheme="minorHAnsi"/>
                <w:b/>
                <w:sz w:val="18"/>
                <w:szCs w:val="18"/>
              </w:rPr>
            </w:pPr>
          </w:p>
        </w:tc>
        <w:tc>
          <w:tcPr>
            <w:tcW w:w="1158" w:type="dxa"/>
          </w:tcPr>
          <w:p w14:paraId="38239182">
            <w:pPr>
              <w:spacing w:after="0" w:line="240" w:lineRule="auto"/>
              <w:jc w:val="center"/>
              <w:rPr>
                <w:rFonts w:ascii="Arial Narrow" w:hAnsi="Arial Narrow" w:cstheme="minorHAnsi"/>
                <w:b/>
                <w:sz w:val="18"/>
                <w:szCs w:val="18"/>
              </w:rPr>
            </w:pPr>
            <w:r>
              <w:rPr>
                <w:rFonts w:ascii="Arial Narrow" w:hAnsi="Arial Narrow" w:cstheme="minorHAnsi"/>
                <w:b/>
                <w:sz w:val="18"/>
                <w:szCs w:val="18"/>
              </w:rPr>
              <w:t>SENIN</w:t>
            </w:r>
          </w:p>
        </w:tc>
        <w:tc>
          <w:tcPr>
            <w:tcW w:w="1252" w:type="dxa"/>
          </w:tcPr>
          <w:p w14:paraId="4791EE0F">
            <w:pPr>
              <w:spacing w:after="0" w:line="240" w:lineRule="auto"/>
              <w:jc w:val="center"/>
              <w:rPr>
                <w:rFonts w:ascii="Arial Narrow" w:hAnsi="Arial Narrow" w:cstheme="minorHAnsi"/>
                <w:b/>
                <w:sz w:val="18"/>
                <w:szCs w:val="18"/>
              </w:rPr>
            </w:pPr>
            <w:r>
              <w:rPr>
                <w:rFonts w:ascii="Arial Narrow" w:hAnsi="Arial Narrow" w:cstheme="minorHAnsi"/>
                <w:b/>
                <w:sz w:val="18"/>
                <w:szCs w:val="18"/>
              </w:rPr>
              <w:t>SELASA</w:t>
            </w:r>
          </w:p>
        </w:tc>
        <w:tc>
          <w:tcPr>
            <w:tcW w:w="1134" w:type="dxa"/>
          </w:tcPr>
          <w:p w14:paraId="44669A61">
            <w:pPr>
              <w:spacing w:after="0" w:line="240" w:lineRule="auto"/>
              <w:jc w:val="center"/>
              <w:rPr>
                <w:rFonts w:ascii="Arial Narrow" w:hAnsi="Arial Narrow" w:cstheme="minorHAnsi"/>
                <w:b/>
                <w:sz w:val="18"/>
                <w:szCs w:val="18"/>
              </w:rPr>
            </w:pPr>
            <w:r>
              <w:rPr>
                <w:rFonts w:ascii="Arial Narrow" w:hAnsi="Arial Narrow" w:cstheme="minorHAnsi"/>
                <w:b/>
                <w:sz w:val="18"/>
                <w:szCs w:val="18"/>
              </w:rPr>
              <w:t>RABU</w:t>
            </w:r>
          </w:p>
        </w:tc>
        <w:tc>
          <w:tcPr>
            <w:tcW w:w="1134" w:type="dxa"/>
          </w:tcPr>
          <w:p w14:paraId="2F3D486A">
            <w:pPr>
              <w:spacing w:after="0" w:line="240" w:lineRule="auto"/>
              <w:jc w:val="center"/>
              <w:rPr>
                <w:rFonts w:ascii="Arial Narrow" w:hAnsi="Arial Narrow" w:cstheme="minorHAnsi"/>
                <w:b/>
                <w:sz w:val="18"/>
                <w:szCs w:val="18"/>
              </w:rPr>
            </w:pPr>
            <w:r>
              <w:rPr>
                <w:rFonts w:ascii="Arial Narrow" w:hAnsi="Arial Narrow" w:cstheme="minorHAnsi"/>
                <w:b/>
                <w:sz w:val="18"/>
                <w:szCs w:val="18"/>
              </w:rPr>
              <w:t>KAMIS</w:t>
            </w:r>
          </w:p>
        </w:tc>
        <w:tc>
          <w:tcPr>
            <w:tcW w:w="1134" w:type="dxa"/>
          </w:tcPr>
          <w:p w14:paraId="5D0FE7CB">
            <w:pPr>
              <w:spacing w:after="0" w:line="240" w:lineRule="auto"/>
              <w:jc w:val="center"/>
              <w:rPr>
                <w:rFonts w:ascii="Arial Narrow" w:hAnsi="Arial Narrow" w:cstheme="minorHAnsi"/>
                <w:b/>
                <w:sz w:val="18"/>
                <w:szCs w:val="18"/>
              </w:rPr>
            </w:pPr>
            <w:r>
              <w:rPr>
                <w:rFonts w:ascii="Arial Narrow" w:hAnsi="Arial Narrow" w:cstheme="minorHAnsi"/>
                <w:b/>
                <w:sz w:val="18"/>
                <w:szCs w:val="18"/>
              </w:rPr>
              <w:t>JUMAT</w:t>
            </w:r>
          </w:p>
        </w:tc>
        <w:tc>
          <w:tcPr>
            <w:tcW w:w="1134" w:type="dxa"/>
          </w:tcPr>
          <w:p w14:paraId="463C360E">
            <w:pPr>
              <w:spacing w:after="0" w:line="240" w:lineRule="auto"/>
              <w:jc w:val="center"/>
              <w:rPr>
                <w:rFonts w:ascii="Arial Narrow" w:hAnsi="Arial Narrow" w:cstheme="minorHAnsi"/>
                <w:b/>
                <w:sz w:val="18"/>
                <w:szCs w:val="18"/>
              </w:rPr>
            </w:pPr>
            <w:r>
              <w:rPr>
                <w:rFonts w:ascii="Arial Narrow" w:hAnsi="Arial Narrow" w:cstheme="minorHAnsi"/>
                <w:b/>
                <w:sz w:val="18"/>
                <w:szCs w:val="18"/>
              </w:rPr>
              <w:t>SABTU</w:t>
            </w:r>
          </w:p>
        </w:tc>
      </w:tr>
      <w:tr w14:paraId="585AC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vAlign w:val="center"/>
          </w:tcPr>
          <w:p w14:paraId="0AF3A2AB">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I</w:t>
            </w:r>
          </w:p>
        </w:tc>
        <w:tc>
          <w:tcPr>
            <w:tcW w:w="479" w:type="dxa"/>
          </w:tcPr>
          <w:p w14:paraId="3FB43D55">
            <w:pPr>
              <w:spacing w:after="0" w:line="240" w:lineRule="auto"/>
              <w:jc w:val="center"/>
              <w:rPr>
                <w:rFonts w:ascii="Arial Narrow" w:hAnsi="Arial Narrow" w:cstheme="minorHAnsi"/>
                <w:b/>
                <w:sz w:val="20"/>
                <w:szCs w:val="20"/>
                <w:highlight w:val="none"/>
              </w:rPr>
            </w:pPr>
          </w:p>
        </w:tc>
        <w:tc>
          <w:tcPr>
            <w:tcW w:w="766" w:type="dxa"/>
          </w:tcPr>
          <w:p w14:paraId="00A1BD1A">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07.00 – 07.15</w:t>
            </w:r>
          </w:p>
        </w:tc>
        <w:tc>
          <w:tcPr>
            <w:tcW w:w="1158" w:type="dxa"/>
          </w:tcPr>
          <w:p w14:paraId="5FD29DD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57E02C0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252" w:type="dxa"/>
          </w:tcPr>
          <w:p w14:paraId="2FD0A57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4E06722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134" w:type="dxa"/>
          </w:tcPr>
          <w:p w14:paraId="6856CE8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653F363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450FB5E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06C1EAD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r>
      <w:tr w14:paraId="459DC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2CEA28E8">
            <w:pPr>
              <w:spacing w:after="0" w:line="240" w:lineRule="auto"/>
              <w:jc w:val="center"/>
              <w:rPr>
                <w:rFonts w:ascii="Arial Narrow" w:hAnsi="Arial Narrow" w:cstheme="minorHAnsi"/>
                <w:b/>
                <w:sz w:val="20"/>
                <w:szCs w:val="20"/>
                <w:highlight w:val="none"/>
              </w:rPr>
            </w:pPr>
          </w:p>
        </w:tc>
        <w:tc>
          <w:tcPr>
            <w:tcW w:w="479" w:type="dxa"/>
          </w:tcPr>
          <w:p w14:paraId="2E301483">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1.</w:t>
            </w:r>
          </w:p>
        </w:tc>
        <w:tc>
          <w:tcPr>
            <w:tcW w:w="766" w:type="dxa"/>
          </w:tcPr>
          <w:p w14:paraId="058FC354">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07.15 – 07.50</w:t>
            </w:r>
          </w:p>
        </w:tc>
        <w:tc>
          <w:tcPr>
            <w:tcW w:w="1158" w:type="dxa"/>
          </w:tcPr>
          <w:p w14:paraId="774529E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Upacara</w:t>
            </w:r>
          </w:p>
        </w:tc>
        <w:tc>
          <w:tcPr>
            <w:tcW w:w="1252" w:type="dxa"/>
          </w:tcPr>
          <w:p w14:paraId="3365928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5AB4335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r>
              <w:rPr>
                <w:rFonts w:hint="default" w:ascii="Arial Narrow" w:hAnsi="Arial Narrow" w:cstheme="minorHAnsi"/>
                <w:sz w:val="20"/>
                <w:szCs w:val="20"/>
                <w:highlight w:val="none"/>
                <w:lang w:val="en-US"/>
              </w:rPr>
              <w:t xml:space="preserve">  </w:t>
            </w:r>
          </w:p>
        </w:tc>
        <w:tc>
          <w:tcPr>
            <w:tcW w:w="1134" w:type="dxa"/>
          </w:tcPr>
          <w:p w14:paraId="4E23788F">
            <w:pPr>
              <w:spacing w:after="0" w:line="240" w:lineRule="auto"/>
              <w:jc w:val="center"/>
              <w:rPr>
                <w:rFonts w:hint="default" w:ascii="Arial Narrow" w:hAnsi="Arial Narrow" w:cstheme="minorHAnsi"/>
                <w:sz w:val="20"/>
                <w:szCs w:val="20"/>
                <w:highlight w:val="none"/>
                <w:lang w:val="en-US"/>
              </w:rPr>
            </w:pPr>
            <w:r>
              <w:rPr>
                <w:rFonts w:hint="default" w:ascii="Arial Narrow" w:hAnsi="Arial Narrow" w:cstheme="minorHAnsi"/>
                <w:sz w:val="20"/>
                <w:szCs w:val="20"/>
                <w:highlight w:val="none"/>
                <w:lang w:val="en-US"/>
              </w:rPr>
              <w:t xml:space="preserve"> PAPB</w:t>
            </w:r>
          </w:p>
        </w:tc>
        <w:tc>
          <w:tcPr>
            <w:tcW w:w="1134" w:type="dxa"/>
          </w:tcPr>
          <w:p w14:paraId="41D4F6D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220F723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r>
              <w:rPr>
                <w:rFonts w:hint="default" w:ascii="Arial Narrow" w:hAnsi="Arial Narrow" w:cstheme="minorHAnsi"/>
                <w:sz w:val="20"/>
                <w:szCs w:val="20"/>
                <w:highlight w:val="none"/>
                <w:lang w:val="en-US"/>
              </w:rPr>
              <w:t xml:space="preserve"> </w:t>
            </w:r>
          </w:p>
        </w:tc>
      </w:tr>
      <w:tr w14:paraId="47D0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5179E8FF">
            <w:pPr>
              <w:spacing w:after="0" w:line="240" w:lineRule="auto"/>
              <w:jc w:val="center"/>
              <w:rPr>
                <w:rFonts w:ascii="Arial Narrow" w:hAnsi="Arial Narrow" w:cstheme="minorHAnsi"/>
                <w:b/>
                <w:sz w:val="20"/>
                <w:szCs w:val="20"/>
                <w:highlight w:val="none"/>
              </w:rPr>
            </w:pPr>
          </w:p>
        </w:tc>
        <w:tc>
          <w:tcPr>
            <w:tcW w:w="479" w:type="dxa"/>
          </w:tcPr>
          <w:p w14:paraId="4CEC6643">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2.</w:t>
            </w:r>
          </w:p>
        </w:tc>
        <w:tc>
          <w:tcPr>
            <w:tcW w:w="766" w:type="dxa"/>
          </w:tcPr>
          <w:p w14:paraId="241BFA33">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07.50 – 08.25</w:t>
            </w:r>
          </w:p>
        </w:tc>
        <w:tc>
          <w:tcPr>
            <w:tcW w:w="1158" w:type="dxa"/>
          </w:tcPr>
          <w:p w14:paraId="605A328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 P.Pancasila </w:t>
            </w:r>
          </w:p>
        </w:tc>
        <w:tc>
          <w:tcPr>
            <w:tcW w:w="1252" w:type="dxa"/>
          </w:tcPr>
          <w:p w14:paraId="7F51EB4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MTK </w:t>
            </w:r>
          </w:p>
        </w:tc>
        <w:tc>
          <w:tcPr>
            <w:tcW w:w="1134" w:type="dxa"/>
          </w:tcPr>
          <w:p w14:paraId="04BC6C33">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Bhs. Ind</w:t>
            </w:r>
            <w:r>
              <w:rPr>
                <w:rFonts w:hint="default" w:ascii="Arial Narrow" w:hAnsi="Arial Narrow" w:cstheme="minorHAnsi"/>
                <w:sz w:val="20"/>
                <w:szCs w:val="20"/>
                <w:highlight w:val="none"/>
                <w:lang w:val="en-US"/>
              </w:rPr>
              <w:t xml:space="preserve"> </w:t>
            </w:r>
          </w:p>
        </w:tc>
        <w:tc>
          <w:tcPr>
            <w:tcW w:w="1134" w:type="dxa"/>
          </w:tcPr>
          <w:p w14:paraId="4B8F8CCF">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PAPB</w:t>
            </w:r>
          </w:p>
        </w:tc>
        <w:tc>
          <w:tcPr>
            <w:tcW w:w="1134" w:type="dxa"/>
          </w:tcPr>
          <w:p w14:paraId="5D19C87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412BC928">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PJOK</w:t>
            </w:r>
          </w:p>
        </w:tc>
      </w:tr>
      <w:tr w14:paraId="12404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3167C718">
            <w:pPr>
              <w:spacing w:after="0" w:line="240" w:lineRule="auto"/>
              <w:jc w:val="center"/>
              <w:rPr>
                <w:rFonts w:ascii="Arial Narrow" w:hAnsi="Arial Narrow" w:cstheme="minorHAnsi"/>
                <w:b/>
                <w:sz w:val="20"/>
                <w:szCs w:val="20"/>
                <w:highlight w:val="none"/>
              </w:rPr>
            </w:pPr>
          </w:p>
        </w:tc>
        <w:tc>
          <w:tcPr>
            <w:tcW w:w="479" w:type="dxa"/>
          </w:tcPr>
          <w:p w14:paraId="754D9EE9">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3.</w:t>
            </w:r>
          </w:p>
        </w:tc>
        <w:tc>
          <w:tcPr>
            <w:tcW w:w="766" w:type="dxa"/>
          </w:tcPr>
          <w:p w14:paraId="3DD63D84">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08.25 – 09.00</w:t>
            </w:r>
          </w:p>
        </w:tc>
        <w:tc>
          <w:tcPr>
            <w:tcW w:w="1158" w:type="dxa"/>
          </w:tcPr>
          <w:p w14:paraId="5F02C7F1">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P.Pancasila </w:t>
            </w:r>
            <w:r>
              <w:rPr>
                <w:rFonts w:hint="default" w:ascii="Arial Narrow" w:hAnsi="Arial Narrow" w:cstheme="minorHAnsi"/>
                <w:sz w:val="20"/>
                <w:szCs w:val="20"/>
                <w:highlight w:val="none"/>
                <w:lang w:val="en-US"/>
              </w:rPr>
              <w:t xml:space="preserve"> </w:t>
            </w:r>
          </w:p>
        </w:tc>
        <w:tc>
          <w:tcPr>
            <w:tcW w:w="1252" w:type="dxa"/>
          </w:tcPr>
          <w:p w14:paraId="08BD6456">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 xml:space="preserve">MTK </w:t>
            </w:r>
          </w:p>
        </w:tc>
        <w:tc>
          <w:tcPr>
            <w:tcW w:w="1134" w:type="dxa"/>
          </w:tcPr>
          <w:p w14:paraId="64BEED6A">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Bhs. Ind</w:t>
            </w:r>
            <w:r>
              <w:rPr>
                <w:rFonts w:hint="default" w:ascii="Arial Narrow" w:hAnsi="Arial Narrow" w:cstheme="minorHAnsi"/>
                <w:sz w:val="20"/>
                <w:szCs w:val="20"/>
                <w:highlight w:val="none"/>
                <w:lang w:val="en-US"/>
              </w:rPr>
              <w:t xml:space="preserve"> </w:t>
            </w:r>
          </w:p>
        </w:tc>
        <w:tc>
          <w:tcPr>
            <w:tcW w:w="1134" w:type="dxa"/>
          </w:tcPr>
          <w:p w14:paraId="0BA6E1DD">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PAPB</w:t>
            </w:r>
          </w:p>
        </w:tc>
        <w:tc>
          <w:tcPr>
            <w:tcW w:w="1134" w:type="dxa"/>
          </w:tcPr>
          <w:p w14:paraId="1C33936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01AAD87F">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PJOK</w:t>
            </w:r>
          </w:p>
        </w:tc>
      </w:tr>
      <w:tr w14:paraId="3CF1D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45EBC9FC">
            <w:pPr>
              <w:spacing w:after="0" w:line="240" w:lineRule="auto"/>
              <w:jc w:val="center"/>
              <w:rPr>
                <w:rFonts w:ascii="Arial Narrow" w:hAnsi="Arial Narrow" w:cstheme="minorHAnsi"/>
                <w:b/>
                <w:sz w:val="20"/>
                <w:szCs w:val="20"/>
                <w:highlight w:val="none"/>
              </w:rPr>
            </w:pPr>
          </w:p>
        </w:tc>
        <w:tc>
          <w:tcPr>
            <w:tcW w:w="479" w:type="dxa"/>
          </w:tcPr>
          <w:p w14:paraId="01B090C8">
            <w:pPr>
              <w:spacing w:after="0" w:line="240" w:lineRule="auto"/>
              <w:jc w:val="center"/>
              <w:rPr>
                <w:rFonts w:ascii="Arial Narrow" w:hAnsi="Arial Narrow" w:cstheme="minorHAnsi"/>
                <w:b/>
                <w:sz w:val="20"/>
                <w:szCs w:val="20"/>
                <w:highlight w:val="none"/>
              </w:rPr>
            </w:pPr>
          </w:p>
        </w:tc>
        <w:tc>
          <w:tcPr>
            <w:tcW w:w="766" w:type="dxa"/>
          </w:tcPr>
          <w:p w14:paraId="6DAF0007">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09.00 – 09.15</w:t>
            </w:r>
          </w:p>
        </w:tc>
        <w:tc>
          <w:tcPr>
            <w:tcW w:w="1158" w:type="dxa"/>
          </w:tcPr>
          <w:p w14:paraId="6DA0EF4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ISTIRAHAT</w:t>
            </w:r>
          </w:p>
        </w:tc>
        <w:tc>
          <w:tcPr>
            <w:tcW w:w="1252" w:type="dxa"/>
          </w:tcPr>
          <w:p w14:paraId="520936F6">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468E5B0D">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E47D9D6">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057CD7F6">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2175BD74">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r>
      <w:tr w14:paraId="0560E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23E225C7">
            <w:pPr>
              <w:spacing w:after="0" w:line="240" w:lineRule="auto"/>
              <w:jc w:val="center"/>
              <w:rPr>
                <w:rFonts w:ascii="Arial Narrow" w:hAnsi="Arial Narrow" w:cstheme="minorHAnsi"/>
                <w:b/>
                <w:sz w:val="20"/>
                <w:szCs w:val="20"/>
                <w:highlight w:val="none"/>
              </w:rPr>
            </w:pPr>
          </w:p>
        </w:tc>
        <w:tc>
          <w:tcPr>
            <w:tcW w:w="479" w:type="dxa"/>
          </w:tcPr>
          <w:p w14:paraId="35CFF678">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4.</w:t>
            </w:r>
          </w:p>
        </w:tc>
        <w:tc>
          <w:tcPr>
            <w:tcW w:w="766" w:type="dxa"/>
          </w:tcPr>
          <w:p w14:paraId="062F35C2">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09.15 – 09.50</w:t>
            </w:r>
          </w:p>
        </w:tc>
        <w:tc>
          <w:tcPr>
            <w:tcW w:w="1158" w:type="dxa"/>
          </w:tcPr>
          <w:p w14:paraId="5C2E16FC">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 xml:space="preserve">P.Pancasila </w:t>
            </w:r>
          </w:p>
        </w:tc>
        <w:tc>
          <w:tcPr>
            <w:tcW w:w="1252" w:type="dxa"/>
          </w:tcPr>
          <w:p w14:paraId="6F34B4A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r>
              <w:rPr>
                <w:rFonts w:hint="default" w:ascii="Arial Narrow" w:hAnsi="Arial Narrow" w:cstheme="minorHAnsi"/>
                <w:sz w:val="20"/>
                <w:szCs w:val="20"/>
                <w:highlight w:val="none"/>
                <w:lang w:val="en-US"/>
              </w:rPr>
              <w:t xml:space="preserve"> </w:t>
            </w:r>
          </w:p>
        </w:tc>
        <w:tc>
          <w:tcPr>
            <w:tcW w:w="1134" w:type="dxa"/>
          </w:tcPr>
          <w:p w14:paraId="5402AB0E">
            <w:pPr>
              <w:spacing w:after="0" w:line="240" w:lineRule="auto"/>
              <w:jc w:val="center"/>
              <w:rPr>
                <w:rFonts w:hint="default" w:ascii="Arial Narrow" w:hAnsi="Arial Narrow" w:cstheme="minorHAnsi"/>
                <w:sz w:val="20"/>
                <w:szCs w:val="20"/>
                <w:highlight w:val="none"/>
                <w:lang w:val="en-US"/>
              </w:rPr>
            </w:pPr>
            <w:r>
              <w:rPr>
                <w:rFonts w:hint="default" w:ascii="Arial Narrow" w:hAnsi="Arial Narrow" w:cstheme="minorHAnsi"/>
                <w:sz w:val="20"/>
                <w:szCs w:val="20"/>
                <w:highlight w:val="none"/>
                <w:lang w:val="en-US"/>
              </w:rPr>
              <w:t xml:space="preserve"> MTK</w:t>
            </w:r>
          </w:p>
        </w:tc>
        <w:tc>
          <w:tcPr>
            <w:tcW w:w="1134" w:type="dxa"/>
          </w:tcPr>
          <w:p w14:paraId="056909D6">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PAPB</w:t>
            </w:r>
          </w:p>
        </w:tc>
        <w:tc>
          <w:tcPr>
            <w:tcW w:w="1134" w:type="dxa"/>
          </w:tcPr>
          <w:p w14:paraId="29AB10BD">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Bhs. Ind</w:t>
            </w:r>
          </w:p>
        </w:tc>
        <w:tc>
          <w:tcPr>
            <w:tcW w:w="1134" w:type="dxa"/>
          </w:tcPr>
          <w:p w14:paraId="22ADECC4">
            <w:pPr>
              <w:spacing w:after="0" w:line="240" w:lineRule="auto"/>
              <w:jc w:val="center"/>
              <w:rPr>
                <w:rFonts w:ascii="Arial Narrow" w:hAnsi="Arial Narrow"/>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PJOK</w:t>
            </w:r>
          </w:p>
        </w:tc>
      </w:tr>
      <w:tr w14:paraId="0FE11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1977055">
            <w:pPr>
              <w:spacing w:after="0" w:line="240" w:lineRule="auto"/>
              <w:jc w:val="center"/>
              <w:rPr>
                <w:rFonts w:ascii="Arial Narrow" w:hAnsi="Arial Narrow" w:cstheme="minorHAnsi"/>
                <w:b/>
                <w:sz w:val="20"/>
                <w:szCs w:val="20"/>
                <w:highlight w:val="none"/>
              </w:rPr>
            </w:pPr>
          </w:p>
        </w:tc>
        <w:tc>
          <w:tcPr>
            <w:tcW w:w="479" w:type="dxa"/>
          </w:tcPr>
          <w:p w14:paraId="59BD5F85">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5.</w:t>
            </w:r>
          </w:p>
        </w:tc>
        <w:tc>
          <w:tcPr>
            <w:tcW w:w="766" w:type="dxa"/>
          </w:tcPr>
          <w:p w14:paraId="510647DC">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09.50 – 10.25</w:t>
            </w:r>
          </w:p>
        </w:tc>
        <w:tc>
          <w:tcPr>
            <w:tcW w:w="1158" w:type="dxa"/>
          </w:tcPr>
          <w:p w14:paraId="78FF94E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Bhs.Jawa</w:t>
            </w:r>
          </w:p>
        </w:tc>
        <w:tc>
          <w:tcPr>
            <w:tcW w:w="1252" w:type="dxa"/>
          </w:tcPr>
          <w:p w14:paraId="7FFFE416">
            <w:pPr>
              <w:spacing w:after="0" w:line="240" w:lineRule="auto"/>
              <w:rPr>
                <w:rFonts w:ascii="Arial Narrow" w:hAnsi="Arial Narrow" w:cstheme="minorHAnsi"/>
                <w:sz w:val="20"/>
                <w:szCs w:val="20"/>
                <w:highlight w:val="none"/>
              </w:rPr>
            </w:pPr>
            <w:r>
              <w:rPr>
                <w:rFonts w:hint="default" w:ascii="Arial Narrow" w:hAnsi="Arial Narrow" w:cstheme="minorHAnsi"/>
                <w:sz w:val="18"/>
                <w:szCs w:val="18"/>
                <w:highlight w:val="none"/>
                <w:lang w:val="en-US"/>
              </w:rPr>
              <w:t xml:space="preserve">     </w:t>
            </w:r>
            <w:r>
              <w:rPr>
                <w:rFonts w:ascii="Arial Narrow" w:hAnsi="Arial Narrow" w:cstheme="minorHAnsi"/>
                <w:sz w:val="20"/>
                <w:szCs w:val="20"/>
                <w:highlight w:val="none"/>
              </w:rPr>
              <w:t>Bhs. Ind</w:t>
            </w:r>
          </w:p>
        </w:tc>
        <w:tc>
          <w:tcPr>
            <w:tcW w:w="1134" w:type="dxa"/>
          </w:tcPr>
          <w:p w14:paraId="16DE2A8A">
            <w:pPr>
              <w:spacing w:after="0" w:line="240" w:lineRule="auto"/>
              <w:jc w:val="center"/>
              <w:rPr>
                <w:rFonts w:hint="default" w:ascii="Arial Narrow" w:hAnsi="Arial Narrow" w:cstheme="minorHAnsi"/>
                <w:sz w:val="20"/>
                <w:szCs w:val="20"/>
                <w:highlight w:val="none"/>
                <w:lang w:val="en-US"/>
              </w:rPr>
            </w:pPr>
            <w:r>
              <w:rPr>
                <w:rFonts w:hint="default" w:ascii="Arial Narrow" w:hAnsi="Arial Narrow" w:cstheme="minorHAnsi"/>
                <w:sz w:val="20"/>
                <w:szCs w:val="20"/>
                <w:highlight w:val="none"/>
                <w:lang w:val="en-US"/>
              </w:rPr>
              <w:t>MTK</w:t>
            </w:r>
          </w:p>
        </w:tc>
        <w:tc>
          <w:tcPr>
            <w:tcW w:w="1134" w:type="dxa"/>
          </w:tcPr>
          <w:p w14:paraId="64129E1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r>
              <w:rPr>
                <w:rFonts w:hint="default" w:ascii="Arial Narrow" w:hAnsi="Arial Narrow" w:cstheme="minorHAnsi"/>
                <w:sz w:val="20"/>
                <w:szCs w:val="20"/>
                <w:highlight w:val="none"/>
                <w:lang w:val="en-US"/>
              </w:rPr>
              <w:t xml:space="preserve"> </w:t>
            </w:r>
          </w:p>
        </w:tc>
        <w:tc>
          <w:tcPr>
            <w:tcW w:w="1134" w:type="dxa"/>
          </w:tcPr>
          <w:p w14:paraId="3946B2EA">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Bhs.Ind</w:t>
            </w:r>
          </w:p>
        </w:tc>
        <w:tc>
          <w:tcPr>
            <w:tcW w:w="1134" w:type="dxa"/>
          </w:tcPr>
          <w:p w14:paraId="684A9272">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4B367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4A6163C0">
            <w:pPr>
              <w:spacing w:after="0" w:line="240" w:lineRule="auto"/>
              <w:jc w:val="center"/>
              <w:rPr>
                <w:rFonts w:ascii="Arial Narrow" w:hAnsi="Arial Narrow" w:cstheme="minorHAnsi"/>
                <w:b/>
                <w:sz w:val="20"/>
                <w:szCs w:val="20"/>
                <w:highlight w:val="none"/>
              </w:rPr>
            </w:pPr>
          </w:p>
        </w:tc>
        <w:tc>
          <w:tcPr>
            <w:tcW w:w="479" w:type="dxa"/>
          </w:tcPr>
          <w:p w14:paraId="153CA55A">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6.</w:t>
            </w:r>
          </w:p>
        </w:tc>
        <w:tc>
          <w:tcPr>
            <w:tcW w:w="766" w:type="dxa"/>
          </w:tcPr>
          <w:p w14:paraId="52A0370D">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10.25 – 11.00</w:t>
            </w:r>
          </w:p>
        </w:tc>
        <w:tc>
          <w:tcPr>
            <w:tcW w:w="1158" w:type="dxa"/>
          </w:tcPr>
          <w:p w14:paraId="676CC0E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252" w:type="dxa"/>
          </w:tcPr>
          <w:p w14:paraId="5230DC7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Mulok Kab</w:t>
            </w:r>
            <w:r>
              <w:rPr>
                <w:rFonts w:hint="default" w:ascii="Arial Narrow" w:hAnsi="Arial Narrow" w:cstheme="minorHAnsi"/>
                <w:sz w:val="18"/>
                <w:szCs w:val="18"/>
                <w:highlight w:val="none"/>
                <w:lang w:val="en-US"/>
              </w:rPr>
              <w:t xml:space="preserve"> </w:t>
            </w:r>
            <w:r>
              <w:rPr>
                <w:rFonts w:ascii="Arial Narrow" w:hAnsi="Arial Narrow" w:cstheme="minorHAnsi"/>
                <w:sz w:val="18"/>
                <w:szCs w:val="18"/>
                <w:highlight w:val="none"/>
              </w:rPr>
              <w:t>.</w:t>
            </w:r>
          </w:p>
        </w:tc>
        <w:tc>
          <w:tcPr>
            <w:tcW w:w="1134" w:type="dxa"/>
          </w:tcPr>
          <w:p w14:paraId="3787BCAB">
            <w:pPr>
              <w:spacing w:after="0" w:line="240" w:lineRule="auto"/>
              <w:jc w:val="center"/>
              <w:rPr>
                <w:rFonts w:ascii="Arial Narrow" w:hAnsi="Arial Narrow" w:cstheme="minorHAnsi"/>
                <w:sz w:val="20"/>
                <w:szCs w:val="20"/>
                <w:highlight w:val="none"/>
              </w:rPr>
            </w:pPr>
            <w:r>
              <w:rPr>
                <w:rFonts w:ascii="Arial Narrow" w:hAnsi="Arial Narrow" w:cstheme="minorHAnsi"/>
                <w:sz w:val="18"/>
                <w:szCs w:val="18"/>
                <w:highlight w:val="none"/>
              </w:rPr>
              <w:t>Seni dan Bud.</w:t>
            </w:r>
          </w:p>
        </w:tc>
        <w:tc>
          <w:tcPr>
            <w:tcW w:w="1134" w:type="dxa"/>
          </w:tcPr>
          <w:p w14:paraId="6D5DBF5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r>
              <w:rPr>
                <w:rFonts w:hint="default" w:ascii="Arial Narrow" w:hAnsi="Arial Narrow" w:cstheme="minorHAnsi"/>
                <w:sz w:val="20"/>
                <w:szCs w:val="20"/>
                <w:highlight w:val="none"/>
                <w:lang w:val="en-US"/>
              </w:rPr>
              <w:t xml:space="preserve"> </w:t>
            </w:r>
          </w:p>
        </w:tc>
        <w:tc>
          <w:tcPr>
            <w:tcW w:w="1134" w:type="dxa"/>
          </w:tcPr>
          <w:p w14:paraId="40834B6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tcPr>
          <w:p w14:paraId="07F132C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229B4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vAlign w:val="center"/>
          </w:tcPr>
          <w:p w14:paraId="038BB1D9">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II</w:t>
            </w:r>
          </w:p>
        </w:tc>
        <w:tc>
          <w:tcPr>
            <w:tcW w:w="479" w:type="dxa"/>
          </w:tcPr>
          <w:p w14:paraId="21328263">
            <w:pPr>
              <w:spacing w:after="0" w:line="240" w:lineRule="auto"/>
              <w:rPr>
                <w:rFonts w:ascii="Arial Narrow" w:hAnsi="Arial Narrow" w:cstheme="minorHAnsi"/>
                <w:b/>
                <w:sz w:val="20"/>
                <w:szCs w:val="20"/>
                <w:highlight w:val="none"/>
              </w:rPr>
            </w:pPr>
          </w:p>
        </w:tc>
        <w:tc>
          <w:tcPr>
            <w:tcW w:w="766" w:type="dxa"/>
          </w:tcPr>
          <w:p w14:paraId="29C0DE6B">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07.00 – 07.15</w:t>
            </w:r>
          </w:p>
        </w:tc>
        <w:tc>
          <w:tcPr>
            <w:tcW w:w="1158" w:type="dxa"/>
          </w:tcPr>
          <w:p w14:paraId="1F04A79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6721692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252" w:type="dxa"/>
          </w:tcPr>
          <w:p w14:paraId="7530FE9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07CC563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134" w:type="dxa"/>
          </w:tcPr>
          <w:p w14:paraId="45151DC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562531C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6BF3F6E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095525E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r>
      <w:tr w14:paraId="033DC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391C0D95">
            <w:pPr>
              <w:spacing w:after="0" w:line="240" w:lineRule="auto"/>
              <w:jc w:val="center"/>
              <w:rPr>
                <w:rFonts w:ascii="Arial Narrow" w:hAnsi="Arial Narrow" w:cstheme="minorHAnsi"/>
                <w:b/>
                <w:sz w:val="20"/>
                <w:szCs w:val="20"/>
                <w:highlight w:val="none"/>
              </w:rPr>
            </w:pPr>
          </w:p>
        </w:tc>
        <w:tc>
          <w:tcPr>
            <w:tcW w:w="479" w:type="dxa"/>
          </w:tcPr>
          <w:p w14:paraId="0441CFE5">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1.</w:t>
            </w:r>
          </w:p>
        </w:tc>
        <w:tc>
          <w:tcPr>
            <w:tcW w:w="766" w:type="dxa"/>
          </w:tcPr>
          <w:p w14:paraId="6BD13198">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07.15 – 07.50</w:t>
            </w:r>
          </w:p>
        </w:tc>
        <w:tc>
          <w:tcPr>
            <w:tcW w:w="1158" w:type="dxa"/>
          </w:tcPr>
          <w:p w14:paraId="5368974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Upacara</w:t>
            </w:r>
          </w:p>
        </w:tc>
        <w:tc>
          <w:tcPr>
            <w:tcW w:w="1252" w:type="dxa"/>
          </w:tcPr>
          <w:p w14:paraId="6E800010">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MTK</w:t>
            </w:r>
          </w:p>
        </w:tc>
        <w:tc>
          <w:tcPr>
            <w:tcW w:w="1134" w:type="dxa"/>
          </w:tcPr>
          <w:p w14:paraId="3F8F6963">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Bhs. Ind</w:t>
            </w:r>
          </w:p>
        </w:tc>
        <w:tc>
          <w:tcPr>
            <w:tcW w:w="1134" w:type="dxa"/>
          </w:tcPr>
          <w:p w14:paraId="7BCAD34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r>
              <w:rPr>
                <w:rFonts w:hint="default" w:ascii="Arial Narrow" w:hAnsi="Arial Narrow" w:cstheme="minorHAnsi"/>
                <w:sz w:val="20"/>
                <w:szCs w:val="20"/>
                <w:highlight w:val="none"/>
                <w:lang w:val="en-US"/>
              </w:rPr>
              <w:t xml:space="preserve"> </w:t>
            </w:r>
          </w:p>
        </w:tc>
        <w:tc>
          <w:tcPr>
            <w:tcW w:w="1134" w:type="dxa"/>
          </w:tcPr>
          <w:p w14:paraId="2F193718">
            <w:pPr>
              <w:spacing w:after="0" w:line="240" w:lineRule="auto"/>
              <w:jc w:val="center"/>
              <w:rPr>
                <w:rFonts w:hint="default" w:ascii="Arial Narrow" w:hAnsi="Arial Narrow" w:cstheme="minorHAnsi"/>
                <w:sz w:val="20"/>
                <w:szCs w:val="20"/>
                <w:highlight w:val="none"/>
                <w:lang w:val="en-US"/>
              </w:rPr>
            </w:pPr>
            <w:r>
              <w:rPr>
                <w:rFonts w:hint="default" w:ascii="Arial Narrow" w:hAnsi="Arial Narrow" w:cstheme="minorHAnsi"/>
                <w:sz w:val="20"/>
                <w:szCs w:val="20"/>
                <w:highlight w:val="none"/>
                <w:lang w:val="en-US"/>
              </w:rPr>
              <w:t xml:space="preserve"> PJOK</w:t>
            </w:r>
          </w:p>
        </w:tc>
        <w:tc>
          <w:tcPr>
            <w:tcW w:w="1134" w:type="dxa"/>
          </w:tcPr>
          <w:p w14:paraId="756372F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Seni dan Bud.</w:t>
            </w:r>
            <w:r>
              <w:rPr>
                <w:rFonts w:hint="default" w:ascii="Arial Narrow" w:hAnsi="Arial Narrow" w:cstheme="minorHAnsi"/>
                <w:sz w:val="20"/>
                <w:szCs w:val="20"/>
                <w:highlight w:val="none"/>
                <w:lang w:val="en-US"/>
              </w:rPr>
              <w:t xml:space="preserve"> </w:t>
            </w:r>
          </w:p>
        </w:tc>
      </w:tr>
      <w:tr w14:paraId="6BBB4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546ED6D">
            <w:pPr>
              <w:spacing w:after="0" w:line="240" w:lineRule="auto"/>
              <w:jc w:val="center"/>
              <w:rPr>
                <w:rFonts w:ascii="Arial Narrow" w:hAnsi="Arial Narrow" w:cstheme="minorHAnsi"/>
                <w:b/>
                <w:sz w:val="20"/>
                <w:szCs w:val="20"/>
                <w:highlight w:val="none"/>
              </w:rPr>
            </w:pPr>
          </w:p>
        </w:tc>
        <w:tc>
          <w:tcPr>
            <w:tcW w:w="479" w:type="dxa"/>
          </w:tcPr>
          <w:p w14:paraId="3D0F65BD">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2.</w:t>
            </w:r>
          </w:p>
        </w:tc>
        <w:tc>
          <w:tcPr>
            <w:tcW w:w="766" w:type="dxa"/>
          </w:tcPr>
          <w:p w14:paraId="12BEC6E0">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07.50 – 08.25</w:t>
            </w:r>
          </w:p>
        </w:tc>
        <w:tc>
          <w:tcPr>
            <w:tcW w:w="1158" w:type="dxa"/>
          </w:tcPr>
          <w:p w14:paraId="3BE0303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r>
              <w:rPr>
                <w:rFonts w:hint="default" w:ascii="Arial Narrow" w:hAnsi="Arial Narrow" w:cstheme="minorHAnsi"/>
                <w:sz w:val="20"/>
                <w:szCs w:val="20"/>
                <w:highlight w:val="none"/>
                <w:lang w:val="en-US"/>
              </w:rPr>
              <w:t xml:space="preserve"> </w:t>
            </w:r>
          </w:p>
        </w:tc>
        <w:tc>
          <w:tcPr>
            <w:tcW w:w="1252" w:type="dxa"/>
          </w:tcPr>
          <w:p w14:paraId="22A70B65">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MTK</w:t>
            </w:r>
          </w:p>
        </w:tc>
        <w:tc>
          <w:tcPr>
            <w:tcW w:w="1134" w:type="dxa"/>
          </w:tcPr>
          <w:p w14:paraId="7D6CF1D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r>
              <w:rPr>
                <w:rFonts w:hint="default" w:ascii="Arial Narrow" w:hAnsi="Arial Narrow" w:cstheme="minorHAnsi"/>
                <w:sz w:val="20"/>
                <w:szCs w:val="20"/>
                <w:highlight w:val="none"/>
                <w:lang w:val="en-US"/>
              </w:rPr>
              <w:t xml:space="preserve"> </w:t>
            </w:r>
          </w:p>
        </w:tc>
        <w:tc>
          <w:tcPr>
            <w:tcW w:w="1134" w:type="dxa"/>
          </w:tcPr>
          <w:p w14:paraId="578792C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r>
              <w:rPr>
                <w:rFonts w:hint="default" w:ascii="Arial Narrow" w:hAnsi="Arial Narrow" w:cstheme="minorHAnsi"/>
                <w:sz w:val="20"/>
                <w:szCs w:val="20"/>
                <w:highlight w:val="none"/>
                <w:lang w:val="en-US"/>
              </w:rPr>
              <w:t xml:space="preserve"> </w:t>
            </w:r>
          </w:p>
        </w:tc>
        <w:tc>
          <w:tcPr>
            <w:tcW w:w="1134" w:type="dxa"/>
          </w:tcPr>
          <w:p w14:paraId="071616D7">
            <w:pPr>
              <w:spacing w:after="0" w:line="240" w:lineRule="auto"/>
              <w:jc w:val="center"/>
              <w:rPr>
                <w:rFonts w:hint="default" w:ascii="Arial Narrow" w:hAnsi="Arial Narrow" w:cstheme="minorHAnsi"/>
                <w:sz w:val="20"/>
                <w:szCs w:val="20"/>
                <w:highlight w:val="none"/>
                <w:lang w:val="en-US"/>
              </w:rPr>
            </w:pPr>
            <w:r>
              <w:rPr>
                <w:rFonts w:hint="default" w:ascii="Arial Narrow" w:hAnsi="Arial Narrow" w:cstheme="minorHAnsi"/>
                <w:sz w:val="20"/>
                <w:szCs w:val="20"/>
                <w:highlight w:val="none"/>
                <w:lang w:val="en-US"/>
              </w:rPr>
              <w:t xml:space="preserve"> PJOK</w:t>
            </w:r>
          </w:p>
        </w:tc>
        <w:tc>
          <w:tcPr>
            <w:tcW w:w="1134" w:type="dxa"/>
          </w:tcPr>
          <w:p w14:paraId="7576DAF8">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Seni dan Bud.</w:t>
            </w:r>
          </w:p>
        </w:tc>
      </w:tr>
      <w:tr w14:paraId="02012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A2D4B43">
            <w:pPr>
              <w:spacing w:after="0" w:line="240" w:lineRule="auto"/>
              <w:jc w:val="center"/>
              <w:rPr>
                <w:rFonts w:ascii="Arial Narrow" w:hAnsi="Arial Narrow" w:cstheme="minorHAnsi"/>
                <w:b/>
                <w:sz w:val="20"/>
                <w:szCs w:val="20"/>
                <w:highlight w:val="none"/>
              </w:rPr>
            </w:pPr>
          </w:p>
        </w:tc>
        <w:tc>
          <w:tcPr>
            <w:tcW w:w="479" w:type="dxa"/>
          </w:tcPr>
          <w:p w14:paraId="06ACFBEC">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3.</w:t>
            </w:r>
          </w:p>
        </w:tc>
        <w:tc>
          <w:tcPr>
            <w:tcW w:w="766" w:type="dxa"/>
          </w:tcPr>
          <w:p w14:paraId="35493127">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08.25 – 09.00</w:t>
            </w:r>
          </w:p>
        </w:tc>
        <w:tc>
          <w:tcPr>
            <w:tcW w:w="1158" w:type="dxa"/>
          </w:tcPr>
          <w:p w14:paraId="53EF6348">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P.Pancasila</w:t>
            </w:r>
          </w:p>
        </w:tc>
        <w:tc>
          <w:tcPr>
            <w:tcW w:w="1252" w:type="dxa"/>
          </w:tcPr>
          <w:p w14:paraId="21C0B140">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MTK</w:t>
            </w:r>
          </w:p>
        </w:tc>
        <w:tc>
          <w:tcPr>
            <w:tcW w:w="1134" w:type="dxa"/>
          </w:tcPr>
          <w:p w14:paraId="785CB3E5">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Bhs. Ind</w:t>
            </w:r>
          </w:p>
        </w:tc>
        <w:tc>
          <w:tcPr>
            <w:tcW w:w="1134" w:type="dxa"/>
          </w:tcPr>
          <w:p w14:paraId="176E5B9E">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PA &amp; BP</w:t>
            </w:r>
          </w:p>
        </w:tc>
        <w:tc>
          <w:tcPr>
            <w:tcW w:w="1134" w:type="dxa"/>
          </w:tcPr>
          <w:p w14:paraId="7FBD86F3">
            <w:pPr>
              <w:spacing w:after="0" w:line="240" w:lineRule="auto"/>
              <w:jc w:val="center"/>
              <w:rPr>
                <w:rFonts w:hint="default" w:ascii="Arial Narrow" w:hAnsi="Arial Narrow" w:cstheme="minorHAnsi"/>
                <w:sz w:val="20"/>
                <w:szCs w:val="20"/>
                <w:highlight w:val="none"/>
                <w:lang w:val="en-US"/>
              </w:rPr>
            </w:pPr>
            <w:r>
              <w:rPr>
                <w:rFonts w:hint="default" w:ascii="Arial Narrow" w:hAnsi="Arial Narrow" w:cstheme="minorHAnsi"/>
                <w:sz w:val="20"/>
                <w:szCs w:val="20"/>
                <w:highlight w:val="none"/>
                <w:lang w:val="en-US"/>
              </w:rPr>
              <w:t xml:space="preserve"> PJOK</w:t>
            </w:r>
          </w:p>
        </w:tc>
        <w:tc>
          <w:tcPr>
            <w:tcW w:w="1134" w:type="dxa"/>
          </w:tcPr>
          <w:p w14:paraId="24EF0E3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16B43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1BDA92C">
            <w:pPr>
              <w:spacing w:after="0" w:line="240" w:lineRule="auto"/>
              <w:jc w:val="center"/>
              <w:rPr>
                <w:rFonts w:ascii="Arial Narrow" w:hAnsi="Arial Narrow" w:cstheme="minorHAnsi"/>
                <w:b/>
                <w:sz w:val="20"/>
                <w:szCs w:val="20"/>
                <w:highlight w:val="none"/>
              </w:rPr>
            </w:pPr>
          </w:p>
        </w:tc>
        <w:tc>
          <w:tcPr>
            <w:tcW w:w="479" w:type="dxa"/>
          </w:tcPr>
          <w:p w14:paraId="640FB601">
            <w:pPr>
              <w:spacing w:after="0" w:line="240" w:lineRule="auto"/>
              <w:jc w:val="center"/>
              <w:rPr>
                <w:rFonts w:ascii="Arial Narrow" w:hAnsi="Arial Narrow" w:cstheme="minorHAnsi"/>
                <w:b/>
                <w:sz w:val="20"/>
                <w:szCs w:val="20"/>
                <w:highlight w:val="none"/>
              </w:rPr>
            </w:pPr>
          </w:p>
        </w:tc>
        <w:tc>
          <w:tcPr>
            <w:tcW w:w="766" w:type="dxa"/>
          </w:tcPr>
          <w:p w14:paraId="49C63DF8">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09.00 – 09.15</w:t>
            </w:r>
          </w:p>
        </w:tc>
        <w:tc>
          <w:tcPr>
            <w:tcW w:w="1158" w:type="dxa"/>
          </w:tcPr>
          <w:p w14:paraId="55441DB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ISTIRAHAT</w:t>
            </w:r>
          </w:p>
        </w:tc>
        <w:tc>
          <w:tcPr>
            <w:tcW w:w="1252" w:type="dxa"/>
          </w:tcPr>
          <w:p w14:paraId="313518C0">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D034FB8">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3163B1B">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6E65EE9">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2ED40443">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r>
      <w:tr w14:paraId="05BB9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1B777EA0">
            <w:pPr>
              <w:spacing w:after="0" w:line="240" w:lineRule="auto"/>
              <w:jc w:val="center"/>
              <w:rPr>
                <w:rFonts w:ascii="Arial Narrow" w:hAnsi="Arial Narrow" w:cstheme="minorHAnsi"/>
                <w:b/>
                <w:sz w:val="20"/>
                <w:szCs w:val="20"/>
                <w:highlight w:val="none"/>
              </w:rPr>
            </w:pPr>
          </w:p>
        </w:tc>
        <w:tc>
          <w:tcPr>
            <w:tcW w:w="479" w:type="dxa"/>
          </w:tcPr>
          <w:p w14:paraId="524175C6">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4.</w:t>
            </w:r>
          </w:p>
        </w:tc>
        <w:tc>
          <w:tcPr>
            <w:tcW w:w="766" w:type="dxa"/>
          </w:tcPr>
          <w:p w14:paraId="345008DE">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09.15 – 09.50</w:t>
            </w:r>
          </w:p>
        </w:tc>
        <w:tc>
          <w:tcPr>
            <w:tcW w:w="1158" w:type="dxa"/>
          </w:tcPr>
          <w:p w14:paraId="7D71019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7357E37C">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Bhs. Ind </w:t>
            </w:r>
          </w:p>
        </w:tc>
        <w:tc>
          <w:tcPr>
            <w:tcW w:w="1134" w:type="dxa"/>
          </w:tcPr>
          <w:p w14:paraId="0DBF0B34">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P.Pancasila</w:t>
            </w:r>
          </w:p>
        </w:tc>
        <w:tc>
          <w:tcPr>
            <w:tcW w:w="1134" w:type="dxa"/>
          </w:tcPr>
          <w:p w14:paraId="751D86CE">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PA &amp; BP</w:t>
            </w:r>
          </w:p>
        </w:tc>
        <w:tc>
          <w:tcPr>
            <w:tcW w:w="1134" w:type="dxa"/>
          </w:tcPr>
          <w:p w14:paraId="08C98087">
            <w:pPr>
              <w:spacing w:after="0" w:line="240" w:lineRule="auto"/>
              <w:jc w:val="center"/>
              <w:rPr>
                <w:rFonts w:hint="default" w:ascii="Arial Narrow" w:hAnsi="Arial Narrow"/>
                <w:sz w:val="20"/>
                <w:szCs w:val="20"/>
                <w:highlight w:val="none"/>
                <w:lang w:val="en-US"/>
              </w:rPr>
            </w:pPr>
            <w:r>
              <w:rPr>
                <w:rFonts w:hint="default" w:ascii="Arial Narrow" w:hAnsi="Arial Narrow" w:cstheme="minorHAnsi"/>
                <w:sz w:val="20"/>
                <w:szCs w:val="20"/>
                <w:highlight w:val="none"/>
                <w:lang w:val="en-US"/>
              </w:rPr>
              <w:t xml:space="preserve"> PJOK</w:t>
            </w:r>
          </w:p>
        </w:tc>
        <w:tc>
          <w:tcPr>
            <w:tcW w:w="1134" w:type="dxa"/>
          </w:tcPr>
          <w:p w14:paraId="35547FE7">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31400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8C27AF0">
            <w:pPr>
              <w:spacing w:after="0" w:line="240" w:lineRule="auto"/>
              <w:jc w:val="center"/>
              <w:rPr>
                <w:rFonts w:ascii="Arial Narrow" w:hAnsi="Arial Narrow" w:cstheme="minorHAnsi"/>
                <w:b/>
                <w:sz w:val="20"/>
                <w:szCs w:val="20"/>
                <w:highlight w:val="none"/>
              </w:rPr>
            </w:pPr>
          </w:p>
        </w:tc>
        <w:tc>
          <w:tcPr>
            <w:tcW w:w="479" w:type="dxa"/>
          </w:tcPr>
          <w:p w14:paraId="27F2FB3E">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5.</w:t>
            </w:r>
          </w:p>
        </w:tc>
        <w:tc>
          <w:tcPr>
            <w:tcW w:w="766" w:type="dxa"/>
          </w:tcPr>
          <w:p w14:paraId="2F9D39E3">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09.50 – 10.25</w:t>
            </w:r>
          </w:p>
        </w:tc>
        <w:tc>
          <w:tcPr>
            <w:tcW w:w="1158" w:type="dxa"/>
          </w:tcPr>
          <w:p w14:paraId="3DC2946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Bhs.Jawa</w:t>
            </w:r>
          </w:p>
        </w:tc>
        <w:tc>
          <w:tcPr>
            <w:tcW w:w="1252" w:type="dxa"/>
          </w:tcPr>
          <w:p w14:paraId="6CC50711">
            <w:pPr>
              <w:spacing w:after="0" w:line="240" w:lineRule="auto"/>
              <w:jc w:val="center"/>
              <w:rPr>
                <w:rFonts w:ascii="Arial Narrow" w:hAnsi="Arial Narrow" w:cstheme="minorHAnsi"/>
                <w:sz w:val="20"/>
                <w:szCs w:val="20"/>
                <w:highlight w:val="none"/>
              </w:rPr>
            </w:pPr>
            <w:r>
              <w:rPr>
                <w:rFonts w:hint="default" w:ascii="Arial Narrow" w:hAnsi="Arial Narrow" w:cstheme="minorHAnsi"/>
                <w:sz w:val="18"/>
                <w:szCs w:val="18"/>
                <w:highlight w:val="none"/>
                <w:lang w:val="en-US"/>
              </w:rPr>
              <w:t xml:space="preserve"> </w:t>
            </w:r>
            <w:r>
              <w:rPr>
                <w:rFonts w:ascii="Arial Narrow" w:hAnsi="Arial Narrow" w:cstheme="minorHAnsi"/>
                <w:sz w:val="20"/>
                <w:szCs w:val="20"/>
                <w:highlight w:val="none"/>
              </w:rPr>
              <w:t>Mulok Kab</w:t>
            </w:r>
            <w:r>
              <w:rPr>
                <w:rFonts w:hint="default" w:ascii="Arial Narrow" w:hAnsi="Arial Narrow" w:cstheme="minorHAnsi"/>
                <w:sz w:val="20"/>
                <w:szCs w:val="20"/>
                <w:highlight w:val="none"/>
                <w:lang w:val="en-US"/>
              </w:rPr>
              <w:t xml:space="preserve"> </w:t>
            </w:r>
          </w:p>
        </w:tc>
        <w:tc>
          <w:tcPr>
            <w:tcW w:w="1134" w:type="dxa"/>
          </w:tcPr>
          <w:p w14:paraId="5DACFF79">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P.Pancasila</w:t>
            </w:r>
          </w:p>
        </w:tc>
        <w:tc>
          <w:tcPr>
            <w:tcW w:w="1134" w:type="dxa"/>
          </w:tcPr>
          <w:p w14:paraId="50D1BF2A">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MTK </w:t>
            </w:r>
          </w:p>
        </w:tc>
        <w:tc>
          <w:tcPr>
            <w:tcW w:w="1134" w:type="dxa"/>
          </w:tcPr>
          <w:p w14:paraId="199F91EA">
            <w:pPr>
              <w:spacing w:after="0" w:line="240" w:lineRule="auto"/>
              <w:jc w:val="center"/>
              <w:rPr>
                <w:rFonts w:hint="default" w:ascii="Arial Narrow" w:hAnsi="Arial Narrow"/>
                <w:sz w:val="20"/>
                <w:szCs w:val="20"/>
                <w:highlight w:val="none"/>
                <w:lang w:val="en-US"/>
              </w:rPr>
            </w:pPr>
            <w:r>
              <w:rPr>
                <w:rFonts w:hint="default" w:ascii="Arial Narrow" w:hAnsi="Arial Narrow"/>
                <w:sz w:val="20"/>
                <w:szCs w:val="20"/>
                <w:highlight w:val="none"/>
                <w:lang w:val="en-US"/>
              </w:rPr>
              <w:t>B.Ind</w:t>
            </w:r>
          </w:p>
        </w:tc>
        <w:tc>
          <w:tcPr>
            <w:tcW w:w="1134" w:type="dxa"/>
          </w:tcPr>
          <w:p w14:paraId="19AD87D1">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784B3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14676A8">
            <w:pPr>
              <w:spacing w:after="0" w:line="240" w:lineRule="auto"/>
              <w:jc w:val="center"/>
              <w:rPr>
                <w:rFonts w:ascii="Arial Narrow" w:hAnsi="Arial Narrow" w:cstheme="minorHAnsi"/>
                <w:b/>
                <w:sz w:val="20"/>
                <w:szCs w:val="20"/>
                <w:highlight w:val="none"/>
              </w:rPr>
            </w:pPr>
          </w:p>
        </w:tc>
        <w:tc>
          <w:tcPr>
            <w:tcW w:w="479" w:type="dxa"/>
          </w:tcPr>
          <w:p w14:paraId="0742AF73">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6.</w:t>
            </w:r>
          </w:p>
        </w:tc>
        <w:tc>
          <w:tcPr>
            <w:tcW w:w="766" w:type="dxa"/>
          </w:tcPr>
          <w:p w14:paraId="24518CE5">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10.25 – 11.00</w:t>
            </w:r>
          </w:p>
        </w:tc>
        <w:tc>
          <w:tcPr>
            <w:tcW w:w="1158" w:type="dxa"/>
          </w:tcPr>
          <w:p w14:paraId="6797026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252" w:type="dxa"/>
          </w:tcPr>
          <w:p w14:paraId="2744C789">
            <w:pPr>
              <w:spacing w:after="0" w:line="240" w:lineRule="auto"/>
              <w:jc w:val="center"/>
              <w:rPr>
                <w:rFonts w:ascii="Arial Narrow" w:hAnsi="Arial Narrow" w:cstheme="minorHAnsi"/>
                <w:sz w:val="20"/>
                <w:szCs w:val="20"/>
                <w:highlight w:val="none"/>
              </w:rPr>
            </w:pPr>
            <w:r>
              <w:rPr>
                <w:rFonts w:hint="default" w:ascii="Arial Narrow" w:hAnsi="Arial Narrow" w:cstheme="minorHAnsi"/>
                <w:sz w:val="18"/>
                <w:szCs w:val="18"/>
                <w:highlight w:val="none"/>
                <w:lang w:val="en-US"/>
              </w:rPr>
              <w:t xml:space="preserve"> </w:t>
            </w:r>
            <w:r>
              <w:rPr>
                <w:rFonts w:ascii="Arial Narrow" w:hAnsi="Arial Narrow" w:cstheme="minorHAnsi"/>
                <w:sz w:val="20"/>
                <w:szCs w:val="20"/>
                <w:highlight w:val="none"/>
              </w:rPr>
              <w:t>Mulok Kab</w:t>
            </w:r>
          </w:p>
        </w:tc>
        <w:tc>
          <w:tcPr>
            <w:tcW w:w="1134" w:type="dxa"/>
          </w:tcPr>
          <w:p w14:paraId="14A789EB">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 </w:t>
            </w:r>
            <w:r>
              <w:rPr>
                <w:rFonts w:ascii="Arial Narrow" w:hAnsi="Arial Narrow" w:cstheme="minorHAnsi"/>
                <w:sz w:val="20"/>
                <w:szCs w:val="20"/>
                <w:highlight w:val="none"/>
              </w:rPr>
              <w:t>P.Pancasila</w:t>
            </w:r>
          </w:p>
        </w:tc>
        <w:tc>
          <w:tcPr>
            <w:tcW w:w="1134" w:type="dxa"/>
          </w:tcPr>
          <w:p w14:paraId="7A62CA38">
            <w:pPr>
              <w:spacing w:after="0" w:line="240" w:lineRule="auto"/>
              <w:jc w:val="center"/>
              <w:rPr>
                <w:rFonts w:ascii="Arial Narrow" w:hAnsi="Arial Narrow" w:cstheme="minorHAnsi"/>
                <w:sz w:val="20"/>
                <w:szCs w:val="20"/>
                <w:highlight w:val="none"/>
              </w:rPr>
            </w:pPr>
            <w:r>
              <w:rPr>
                <w:rFonts w:hint="default" w:ascii="Arial Narrow" w:hAnsi="Arial Narrow" w:cstheme="minorHAnsi"/>
                <w:sz w:val="20"/>
                <w:szCs w:val="20"/>
                <w:highlight w:val="none"/>
                <w:lang w:val="en-US"/>
              </w:rPr>
              <w:t xml:space="preserve">MTK </w:t>
            </w:r>
          </w:p>
        </w:tc>
        <w:tc>
          <w:tcPr>
            <w:tcW w:w="1134" w:type="dxa"/>
          </w:tcPr>
          <w:p w14:paraId="3AF4BBFB">
            <w:pPr>
              <w:spacing w:after="0" w:line="240" w:lineRule="auto"/>
              <w:jc w:val="center"/>
              <w:rPr>
                <w:rFonts w:hint="default" w:ascii="Arial Narrow" w:hAnsi="Arial Narrow" w:cstheme="minorHAnsi"/>
                <w:sz w:val="20"/>
                <w:szCs w:val="20"/>
                <w:highlight w:val="none"/>
                <w:lang w:val="en-US"/>
              </w:rPr>
            </w:pPr>
            <w:r>
              <w:rPr>
                <w:rFonts w:hint="default" w:ascii="Arial Narrow" w:hAnsi="Arial Narrow" w:cstheme="minorHAnsi"/>
                <w:sz w:val="20"/>
                <w:szCs w:val="20"/>
                <w:highlight w:val="none"/>
                <w:lang w:val="en-US"/>
              </w:rPr>
              <w:t>B.Ind</w:t>
            </w:r>
          </w:p>
        </w:tc>
        <w:tc>
          <w:tcPr>
            <w:tcW w:w="1134" w:type="dxa"/>
          </w:tcPr>
          <w:p w14:paraId="59DC6CE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2F591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8FB2386">
            <w:pPr>
              <w:spacing w:after="0" w:line="240" w:lineRule="auto"/>
              <w:jc w:val="center"/>
              <w:rPr>
                <w:rFonts w:ascii="Arial Narrow" w:hAnsi="Arial Narrow" w:cstheme="minorHAnsi"/>
                <w:b/>
                <w:sz w:val="20"/>
                <w:szCs w:val="20"/>
                <w:highlight w:val="none"/>
              </w:rPr>
            </w:pPr>
          </w:p>
        </w:tc>
        <w:tc>
          <w:tcPr>
            <w:tcW w:w="479" w:type="dxa"/>
          </w:tcPr>
          <w:p w14:paraId="558EBC72">
            <w:pPr>
              <w:spacing w:after="0" w:line="240" w:lineRule="auto"/>
              <w:jc w:val="center"/>
              <w:rPr>
                <w:rFonts w:ascii="Arial Narrow" w:hAnsi="Arial Narrow" w:cstheme="minorHAnsi"/>
                <w:b/>
                <w:sz w:val="20"/>
                <w:szCs w:val="20"/>
                <w:highlight w:val="none"/>
              </w:rPr>
            </w:pPr>
          </w:p>
        </w:tc>
        <w:tc>
          <w:tcPr>
            <w:tcW w:w="766" w:type="dxa"/>
          </w:tcPr>
          <w:p w14:paraId="5FE0497D">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11.00 – 11.15</w:t>
            </w:r>
          </w:p>
        </w:tc>
        <w:tc>
          <w:tcPr>
            <w:tcW w:w="1158" w:type="dxa"/>
          </w:tcPr>
          <w:p w14:paraId="3A7025B7">
            <w:pPr>
              <w:spacing w:after="0" w:line="240" w:lineRule="auto"/>
              <w:jc w:val="center"/>
              <w:rPr>
                <w:rFonts w:ascii="Arial Narrow" w:hAnsi="Arial Narrow" w:cstheme="minorHAnsi"/>
                <w:sz w:val="20"/>
                <w:szCs w:val="20"/>
                <w:highlight w:val="none"/>
              </w:rPr>
            </w:pPr>
          </w:p>
        </w:tc>
        <w:tc>
          <w:tcPr>
            <w:tcW w:w="1252" w:type="dxa"/>
          </w:tcPr>
          <w:p w14:paraId="7B63A72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STIRAHAT.</w:t>
            </w:r>
          </w:p>
        </w:tc>
        <w:tc>
          <w:tcPr>
            <w:tcW w:w="1134" w:type="dxa"/>
          </w:tcPr>
          <w:p w14:paraId="390FB265">
            <w:pPr>
              <w:spacing w:after="0" w:line="240" w:lineRule="auto"/>
              <w:jc w:val="center"/>
              <w:rPr>
                <w:rFonts w:ascii="Arial Narrow" w:hAnsi="Arial Narrow" w:cstheme="minorHAnsi"/>
                <w:sz w:val="20"/>
                <w:szCs w:val="20"/>
                <w:highlight w:val="none"/>
              </w:rPr>
            </w:pPr>
          </w:p>
        </w:tc>
        <w:tc>
          <w:tcPr>
            <w:tcW w:w="1134" w:type="dxa"/>
          </w:tcPr>
          <w:p w14:paraId="2A3BAE0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STIRAHAT</w:t>
            </w:r>
          </w:p>
        </w:tc>
        <w:tc>
          <w:tcPr>
            <w:tcW w:w="1134" w:type="dxa"/>
          </w:tcPr>
          <w:p w14:paraId="4E8FF425">
            <w:pPr>
              <w:spacing w:after="0" w:line="240" w:lineRule="auto"/>
              <w:jc w:val="center"/>
              <w:rPr>
                <w:rFonts w:ascii="Arial Narrow" w:hAnsi="Arial Narrow" w:cstheme="minorHAnsi"/>
                <w:sz w:val="20"/>
                <w:szCs w:val="20"/>
                <w:highlight w:val="none"/>
              </w:rPr>
            </w:pPr>
          </w:p>
        </w:tc>
        <w:tc>
          <w:tcPr>
            <w:tcW w:w="1134" w:type="dxa"/>
          </w:tcPr>
          <w:p w14:paraId="039612BA">
            <w:pPr>
              <w:spacing w:after="0" w:line="240" w:lineRule="auto"/>
              <w:jc w:val="center"/>
              <w:rPr>
                <w:rFonts w:ascii="Arial Narrow" w:hAnsi="Arial Narrow" w:cstheme="minorHAnsi"/>
                <w:sz w:val="20"/>
                <w:szCs w:val="20"/>
                <w:highlight w:val="none"/>
                <w:lang w:val="id-ID"/>
              </w:rPr>
            </w:pPr>
          </w:p>
        </w:tc>
      </w:tr>
      <w:tr w14:paraId="1F638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6DC1CA2">
            <w:pPr>
              <w:spacing w:after="0" w:line="240" w:lineRule="auto"/>
              <w:jc w:val="center"/>
              <w:rPr>
                <w:rFonts w:ascii="Arial Narrow" w:hAnsi="Arial Narrow" w:cstheme="minorHAnsi"/>
                <w:b/>
                <w:sz w:val="20"/>
                <w:szCs w:val="20"/>
                <w:highlight w:val="none"/>
              </w:rPr>
            </w:pPr>
          </w:p>
        </w:tc>
        <w:tc>
          <w:tcPr>
            <w:tcW w:w="479" w:type="dxa"/>
          </w:tcPr>
          <w:p w14:paraId="4543238E">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7</w:t>
            </w:r>
          </w:p>
        </w:tc>
        <w:tc>
          <w:tcPr>
            <w:tcW w:w="766" w:type="dxa"/>
          </w:tcPr>
          <w:p w14:paraId="3BB7DAF9">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11.15 – 11.50</w:t>
            </w:r>
          </w:p>
        </w:tc>
        <w:tc>
          <w:tcPr>
            <w:tcW w:w="1158" w:type="dxa"/>
          </w:tcPr>
          <w:p w14:paraId="17585AE0">
            <w:pPr>
              <w:spacing w:after="0" w:line="240" w:lineRule="auto"/>
              <w:jc w:val="center"/>
              <w:rPr>
                <w:rFonts w:ascii="Arial Narrow" w:hAnsi="Arial Narrow" w:cstheme="minorHAnsi"/>
                <w:sz w:val="20"/>
                <w:szCs w:val="20"/>
                <w:highlight w:val="none"/>
              </w:rPr>
            </w:pPr>
          </w:p>
        </w:tc>
        <w:tc>
          <w:tcPr>
            <w:tcW w:w="1252" w:type="dxa"/>
          </w:tcPr>
          <w:p w14:paraId="33A303BD">
            <w:pPr>
              <w:spacing w:after="0" w:line="240" w:lineRule="auto"/>
              <w:jc w:val="center"/>
              <w:rPr>
                <w:rFonts w:ascii="Arial Narrow" w:hAnsi="Arial Narrow" w:cstheme="minorHAnsi"/>
                <w:sz w:val="20"/>
                <w:szCs w:val="20"/>
                <w:highlight w:val="none"/>
              </w:rPr>
            </w:pPr>
            <w:r>
              <w:rPr>
                <w:rFonts w:hint="default" w:ascii="Arial Narrow" w:hAnsi="Arial Narrow" w:cstheme="minorHAnsi"/>
                <w:sz w:val="18"/>
                <w:szCs w:val="18"/>
                <w:highlight w:val="none"/>
                <w:lang w:val="en-US"/>
              </w:rPr>
              <w:t xml:space="preserve"> </w:t>
            </w:r>
          </w:p>
        </w:tc>
        <w:tc>
          <w:tcPr>
            <w:tcW w:w="1134" w:type="dxa"/>
          </w:tcPr>
          <w:p w14:paraId="0FD344A0">
            <w:pPr>
              <w:spacing w:after="0" w:line="240" w:lineRule="auto"/>
              <w:jc w:val="center"/>
              <w:rPr>
                <w:rFonts w:ascii="Arial Narrow" w:hAnsi="Arial Narrow" w:cstheme="minorHAnsi"/>
                <w:sz w:val="20"/>
                <w:szCs w:val="20"/>
                <w:highlight w:val="none"/>
              </w:rPr>
            </w:pPr>
          </w:p>
        </w:tc>
        <w:tc>
          <w:tcPr>
            <w:tcW w:w="1134" w:type="dxa"/>
          </w:tcPr>
          <w:p w14:paraId="36FC753C">
            <w:pPr>
              <w:spacing w:after="0" w:line="240" w:lineRule="auto"/>
              <w:rPr>
                <w:rFonts w:ascii="Arial Narrow" w:hAnsi="Arial Narrow" w:cstheme="minorHAnsi"/>
                <w:sz w:val="20"/>
                <w:szCs w:val="20"/>
                <w:highlight w:val="none"/>
              </w:rPr>
            </w:pPr>
          </w:p>
        </w:tc>
        <w:tc>
          <w:tcPr>
            <w:tcW w:w="1134" w:type="dxa"/>
          </w:tcPr>
          <w:p w14:paraId="0E2A40BD">
            <w:pPr>
              <w:spacing w:after="0" w:line="240" w:lineRule="auto"/>
              <w:jc w:val="center"/>
              <w:rPr>
                <w:rFonts w:ascii="Arial Narrow" w:hAnsi="Arial Narrow" w:cstheme="minorHAnsi"/>
                <w:sz w:val="20"/>
                <w:szCs w:val="20"/>
                <w:highlight w:val="none"/>
              </w:rPr>
            </w:pPr>
          </w:p>
        </w:tc>
        <w:tc>
          <w:tcPr>
            <w:tcW w:w="1134" w:type="dxa"/>
          </w:tcPr>
          <w:p w14:paraId="06024025">
            <w:pPr>
              <w:spacing w:after="0" w:line="240" w:lineRule="auto"/>
              <w:jc w:val="center"/>
              <w:rPr>
                <w:rFonts w:ascii="Arial Narrow" w:hAnsi="Arial Narrow" w:cstheme="minorHAnsi"/>
                <w:sz w:val="20"/>
                <w:szCs w:val="20"/>
                <w:highlight w:val="none"/>
              </w:rPr>
            </w:pPr>
          </w:p>
        </w:tc>
      </w:tr>
      <w:tr w14:paraId="2D24D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vAlign w:val="center"/>
          </w:tcPr>
          <w:p w14:paraId="48815E1A">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III</w:t>
            </w:r>
          </w:p>
        </w:tc>
        <w:tc>
          <w:tcPr>
            <w:tcW w:w="479" w:type="dxa"/>
          </w:tcPr>
          <w:p w14:paraId="2603E210">
            <w:pPr>
              <w:spacing w:after="0" w:line="240" w:lineRule="auto"/>
              <w:rPr>
                <w:rFonts w:ascii="Arial Narrow" w:hAnsi="Arial Narrow" w:cstheme="minorHAnsi"/>
                <w:b/>
                <w:sz w:val="20"/>
                <w:szCs w:val="20"/>
                <w:highlight w:val="none"/>
              </w:rPr>
            </w:pPr>
          </w:p>
        </w:tc>
        <w:tc>
          <w:tcPr>
            <w:tcW w:w="766" w:type="dxa"/>
          </w:tcPr>
          <w:p w14:paraId="7E0458C0">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07.00 – 07.15</w:t>
            </w:r>
          </w:p>
        </w:tc>
        <w:tc>
          <w:tcPr>
            <w:tcW w:w="1158" w:type="dxa"/>
          </w:tcPr>
          <w:p w14:paraId="544FE34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07CDAEE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252" w:type="dxa"/>
          </w:tcPr>
          <w:p w14:paraId="352CA72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78BB457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134" w:type="dxa"/>
          </w:tcPr>
          <w:p w14:paraId="4364712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7F566C8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318ED5E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4FAFFA5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r>
      <w:tr w14:paraId="70ABA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A184BB4">
            <w:pPr>
              <w:spacing w:after="0" w:line="240" w:lineRule="auto"/>
              <w:jc w:val="center"/>
              <w:rPr>
                <w:rFonts w:ascii="Arial Narrow" w:hAnsi="Arial Narrow" w:cstheme="minorHAnsi"/>
                <w:b/>
                <w:sz w:val="20"/>
                <w:szCs w:val="20"/>
                <w:highlight w:val="none"/>
              </w:rPr>
            </w:pPr>
          </w:p>
        </w:tc>
        <w:tc>
          <w:tcPr>
            <w:tcW w:w="479" w:type="dxa"/>
          </w:tcPr>
          <w:p w14:paraId="111D2D95">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1.</w:t>
            </w:r>
          </w:p>
        </w:tc>
        <w:tc>
          <w:tcPr>
            <w:tcW w:w="766" w:type="dxa"/>
          </w:tcPr>
          <w:p w14:paraId="276A63E7">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07.15 – 07.50</w:t>
            </w:r>
          </w:p>
        </w:tc>
        <w:tc>
          <w:tcPr>
            <w:tcW w:w="1158" w:type="dxa"/>
          </w:tcPr>
          <w:p w14:paraId="3787664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Upacara</w:t>
            </w:r>
          </w:p>
        </w:tc>
        <w:tc>
          <w:tcPr>
            <w:tcW w:w="1252" w:type="dxa"/>
          </w:tcPr>
          <w:p w14:paraId="606C08C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2B98FF8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134" w:type="dxa"/>
          </w:tcPr>
          <w:p w14:paraId="27908E7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6FB6B86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4FCC6E2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06111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451ACE2">
            <w:pPr>
              <w:spacing w:after="0" w:line="240" w:lineRule="auto"/>
              <w:jc w:val="center"/>
              <w:rPr>
                <w:rFonts w:ascii="Arial Narrow" w:hAnsi="Arial Narrow" w:cstheme="minorHAnsi"/>
                <w:b/>
                <w:sz w:val="20"/>
                <w:szCs w:val="20"/>
                <w:highlight w:val="none"/>
              </w:rPr>
            </w:pPr>
          </w:p>
        </w:tc>
        <w:tc>
          <w:tcPr>
            <w:tcW w:w="479" w:type="dxa"/>
          </w:tcPr>
          <w:p w14:paraId="4C62172B">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2.</w:t>
            </w:r>
          </w:p>
        </w:tc>
        <w:tc>
          <w:tcPr>
            <w:tcW w:w="766" w:type="dxa"/>
          </w:tcPr>
          <w:p w14:paraId="6A1FA7E2">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07.50 – 08.25</w:t>
            </w:r>
          </w:p>
        </w:tc>
        <w:tc>
          <w:tcPr>
            <w:tcW w:w="1158" w:type="dxa"/>
          </w:tcPr>
          <w:p w14:paraId="5B786C1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252" w:type="dxa"/>
          </w:tcPr>
          <w:p w14:paraId="35D7397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MTK </w:t>
            </w:r>
          </w:p>
        </w:tc>
        <w:tc>
          <w:tcPr>
            <w:tcW w:w="1134" w:type="dxa"/>
          </w:tcPr>
          <w:p w14:paraId="1CC39FC3">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PJOK</w:t>
            </w:r>
          </w:p>
        </w:tc>
        <w:tc>
          <w:tcPr>
            <w:tcW w:w="1134" w:type="dxa"/>
          </w:tcPr>
          <w:p w14:paraId="17D4AB0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Bhs.Ind</w:t>
            </w:r>
          </w:p>
        </w:tc>
        <w:tc>
          <w:tcPr>
            <w:tcW w:w="1134" w:type="dxa"/>
          </w:tcPr>
          <w:p w14:paraId="54B2AF7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66026CB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49909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585112CB">
            <w:pPr>
              <w:spacing w:after="0" w:line="240" w:lineRule="auto"/>
              <w:jc w:val="center"/>
              <w:rPr>
                <w:rFonts w:ascii="Arial Narrow" w:hAnsi="Arial Narrow" w:cstheme="minorHAnsi"/>
                <w:b/>
                <w:sz w:val="20"/>
                <w:szCs w:val="20"/>
                <w:highlight w:val="none"/>
              </w:rPr>
            </w:pPr>
          </w:p>
        </w:tc>
        <w:tc>
          <w:tcPr>
            <w:tcW w:w="479" w:type="dxa"/>
          </w:tcPr>
          <w:p w14:paraId="394AD954">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3.</w:t>
            </w:r>
          </w:p>
        </w:tc>
        <w:tc>
          <w:tcPr>
            <w:tcW w:w="766" w:type="dxa"/>
          </w:tcPr>
          <w:p w14:paraId="07802E5B">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08.25 – 09.00</w:t>
            </w:r>
          </w:p>
        </w:tc>
        <w:tc>
          <w:tcPr>
            <w:tcW w:w="1158" w:type="dxa"/>
          </w:tcPr>
          <w:p w14:paraId="5B7F0D6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252" w:type="dxa"/>
          </w:tcPr>
          <w:p w14:paraId="343333E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2B5A8021">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PJOK</w:t>
            </w:r>
          </w:p>
        </w:tc>
        <w:tc>
          <w:tcPr>
            <w:tcW w:w="1134" w:type="dxa"/>
          </w:tcPr>
          <w:p w14:paraId="49F244B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Bhs.Ind</w:t>
            </w:r>
          </w:p>
        </w:tc>
        <w:tc>
          <w:tcPr>
            <w:tcW w:w="1134" w:type="dxa"/>
          </w:tcPr>
          <w:p w14:paraId="6E42C1F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12184EB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47BFC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4A7C5676">
            <w:pPr>
              <w:spacing w:after="0" w:line="240" w:lineRule="auto"/>
              <w:jc w:val="center"/>
              <w:rPr>
                <w:rFonts w:ascii="Arial Narrow" w:hAnsi="Arial Narrow" w:cstheme="minorHAnsi"/>
                <w:b/>
                <w:sz w:val="20"/>
                <w:szCs w:val="20"/>
                <w:highlight w:val="none"/>
              </w:rPr>
            </w:pPr>
          </w:p>
        </w:tc>
        <w:tc>
          <w:tcPr>
            <w:tcW w:w="479" w:type="dxa"/>
          </w:tcPr>
          <w:p w14:paraId="1F0DD7F1">
            <w:pPr>
              <w:spacing w:after="0" w:line="240" w:lineRule="auto"/>
              <w:jc w:val="center"/>
              <w:rPr>
                <w:rFonts w:ascii="Arial Narrow" w:hAnsi="Arial Narrow" w:cstheme="minorHAnsi"/>
                <w:b/>
                <w:sz w:val="20"/>
                <w:szCs w:val="20"/>
                <w:highlight w:val="none"/>
              </w:rPr>
            </w:pPr>
          </w:p>
        </w:tc>
        <w:tc>
          <w:tcPr>
            <w:tcW w:w="766" w:type="dxa"/>
          </w:tcPr>
          <w:p w14:paraId="712201AE">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09.00 – 09.15</w:t>
            </w:r>
          </w:p>
        </w:tc>
        <w:tc>
          <w:tcPr>
            <w:tcW w:w="1158" w:type="dxa"/>
          </w:tcPr>
          <w:p w14:paraId="40A754D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ISTIRAHAT</w:t>
            </w:r>
          </w:p>
        </w:tc>
        <w:tc>
          <w:tcPr>
            <w:tcW w:w="1252" w:type="dxa"/>
          </w:tcPr>
          <w:p w14:paraId="6E6E93D8">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232ABA36">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39365D18">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759E3363">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1265CB8">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r>
      <w:tr w14:paraId="596BF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242DD72A">
            <w:pPr>
              <w:spacing w:after="0" w:line="240" w:lineRule="auto"/>
              <w:jc w:val="center"/>
              <w:rPr>
                <w:rFonts w:ascii="Arial Narrow" w:hAnsi="Arial Narrow" w:cstheme="minorHAnsi"/>
                <w:b/>
                <w:sz w:val="20"/>
                <w:szCs w:val="20"/>
                <w:highlight w:val="none"/>
              </w:rPr>
            </w:pPr>
          </w:p>
        </w:tc>
        <w:tc>
          <w:tcPr>
            <w:tcW w:w="479" w:type="dxa"/>
          </w:tcPr>
          <w:p w14:paraId="0DA42E1E">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4.</w:t>
            </w:r>
          </w:p>
        </w:tc>
        <w:tc>
          <w:tcPr>
            <w:tcW w:w="766" w:type="dxa"/>
          </w:tcPr>
          <w:p w14:paraId="6E89EFCA">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09.15 – 09.50</w:t>
            </w:r>
          </w:p>
        </w:tc>
        <w:tc>
          <w:tcPr>
            <w:tcW w:w="1158" w:type="dxa"/>
          </w:tcPr>
          <w:p w14:paraId="3CC10FB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252" w:type="dxa"/>
          </w:tcPr>
          <w:p w14:paraId="5585D38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134" w:type="dxa"/>
          </w:tcPr>
          <w:p w14:paraId="0A0FA96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15E3587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134" w:type="dxa"/>
          </w:tcPr>
          <w:p w14:paraId="4DC6C5D2">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IPAS</w:t>
            </w:r>
          </w:p>
        </w:tc>
        <w:tc>
          <w:tcPr>
            <w:tcW w:w="1134" w:type="dxa"/>
          </w:tcPr>
          <w:p w14:paraId="5D9FE048">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37EF4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1F3886F1">
            <w:pPr>
              <w:spacing w:after="0" w:line="240" w:lineRule="auto"/>
              <w:jc w:val="center"/>
              <w:rPr>
                <w:rFonts w:ascii="Arial Narrow" w:hAnsi="Arial Narrow" w:cstheme="minorHAnsi"/>
                <w:b/>
                <w:sz w:val="20"/>
                <w:szCs w:val="20"/>
                <w:highlight w:val="none"/>
              </w:rPr>
            </w:pPr>
          </w:p>
        </w:tc>
        <w:tc>
          <w:tcPr>
            <w:tcW w:w="479" w:type="dxa"/>
          </w:tcPr>
          <w:p w14:paraId="569D8B8A">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5.</w:t>
            </w:r>
          </w:p>
        </w:tc>
        <w:tc>
          <w:tcPr>
            <w:tcW w:w="766" w:type="dxa"/>
          </w:tcPr>
          <w:p w14:paraId="74FF0B9D">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09.50 – 10.25</w:t>
            </w:r>
          </w:p>
        </w:tc>
        <w:tc>
          <w:tcPr>
            <w:tcW w:w="1158" w:type="dxa"/>
          </w:tcPr>
          <w:p w14:paraId="776D881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400B809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134" w:type="dxa"/>
          </w:tcPr>
          <w:p w14:paraId="1451531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0EEE37B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134" w:type="dxa"/>
          </w:tcPr>
          <w:p w14:paraId="63DCE39D">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Mulok Kab</w:t>
            </w:r>
          </w:p>
        </w:tc>
        <w:tc>
          <w:tcPr>
            <w:tcW w:w="1134" w:type="dxa"/>
          </w:tcPr>
          <w:p w14:paraId="2C14E058">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3FA27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2C72964">
            <w:pPr>
              <w:spacing w:after="0" w:line="240" w:lineRule="auto"/>
              <w:jc w:val="center"/>
              <w:rPr>
                <w:rFonts w:ascii="Arial Narrow" w:hAnsi="Arial Narrow" w:cstheme="minorHAnsi"/>
                <w:b/>
                <w:sz w:val="20"/>
                <w:szCs w:val="20"/>
                <w:highlight w:val="none"/>
              </w:rPr>
            </w:pPr>
          </w:p>
        </w:tc>
        <w:tc>
          <w:tcPr>
            <w:tcW w:w="479" w:type="dxa"/>
          </w:tcPr>
          <w:p w14:paraId="5D8BD9E3">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6.</w:t>
            </w:r>
          </w:p>
        </w:tc>
        <w:tc>
          <w:tcPr>
            <w:tcW w:w="766" w:type="dxa"/>
          </w:tcPr>
          <w:p w14:paraId="5932BD58">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10.25 – 11.00</w:t>
            </w:r>
          </w:p>
        </w:tc>
        <w:tc>
          <w:tcPr>
            <w:tcW w:w="1158" w:type="dxa"/>
          </w:tcPr>
          <w:p w14:paraId="0A96B7A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53115877">
            <w:pPr>
              <w:spacing w:after="0" w:line="240" w:lineRule="auto"/>
              <w:jc w:val="center"/>
              <w:rPr>
                <w:rFonts w:ascii="Arial Narrow" w:hAnsi="Arial Narrow" w:cstheme="minorHAnsi"/>
                <w:sz w:val="18"/>
                <w:szCs w:val="18"/>
                <w:highlight w:val="none"/>
              </w:rPr>
            </w:pPr>
            <w:r>
              <w:rPr>
                <w:rFonts w:ascii="Arial Narrow" w:hAnsi="Arial Narrow" w:cstheme="minorHAnsi"/>
                <w:sz w:val="18"/>
                <w:szCs w:val="18"/>
                <w:highlight w:val="none"/>
              </w:rPr>
              <w:t>Seni dan Bud.</w:t>
            </w:r>
          </w:p>
        </w:tc>
        <w:tc>
          <w:tcPr>
            <w:tcW w:w="1134" w:type="dxa"/>
          </w:tcPr>
          <w:p w14:paraId="5B7BA74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31CDCED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134" w:type="dxa"/>
          </w:tcPr>
          <w:p w14:paraId="3F8441AE">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Mulok Kab</w:t>
            </w:r>
          </w:p>
        </w:tc>
        <w:tc>
          <w:tcPr>
            <w:tcW w:w="1134" w:type="dxa"/>
          </w:tcPr>
          <w:p w14:paraId="4FD87F8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75437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56F5A163">
            <w:pPr>
              <w:spacing w:after="0" w:line="240" w:lineRule="auto"/>
              <w:jc w:val="center"/>
              <w:rPr>
                <w:rFonts w:ascii="Arial Narrow" w:hAnsi="Arial Narrow" w:cstheme="minorHAnsi"/>
                <w:b/>
                <w:sz w:val="20"/>
                <w:szCs w:val="20"/>
                <w:highlight w:val="none"/>
              </w:rPr>
            </w:pPr>
          </w:p>
        </w:tc>
        <w:tc>
          <w:tcPr>
            <w:tcW w:w="479" w:type="dxa"/>
          </w:tcPr>
          <w:p w14:paraId="283D3978">
            <w:pPr>
              <w:spacing w:after="0" w:line="240" w:lineRule="auto"/>
              <w:jc w:val="center"/>
              <w:rPr>
                <w:rFonts w:ascii="Arial Narrow" w:hAnsi="Arial Narrow" w:cstheme="minorHAnsi"/>
                <w:b/>
                <w:sz w:val="20"/>
                <w:szCs w:val="20"/>
                <w:highlight w:val="none"/>
              </w:rPr>
            </w:pPr>
          </w:p>
        </w:tc>
        <w:tc>
          <w:tcPr>
            <w:tcW w:w="766" w:type="dxa"/>
          </w:tcPr>
          <w:p w14:paraId="4FD276A7">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11.00 – 11.15</w:t>
            </w:r>
          </w:p>
        </w:tc>
        <w:tc>
          <w:tcPr>
            <w:tcW w:w="1158" w:type="dxa"/>
          </w:tcPr>
          <w:p w14:paraId="581EB823">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252" w:type="dxa"/>
          </w:tcPr>
          <w:p w14:paraId="2D8AFDE4">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483AF23D">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186BE2E8">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7DECA276">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7A21944E">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r>
      <w:tr w14:paraId="65D1E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380E618D">
            <w:pPr>
              <w:spacing w:after="0" w:line="240" w:lineRule="auto"/>
              <w:jc w:val="center"/>
              <w:rPr>
                <w:rFonts w:ascii="Arial Narrow" w:hAnsi="Arial Narrow" w:cstheme="minorHAnsi"/>
                <w:b/>
                <w:sz w:val="20"/>
                <w:szCs w:val="20"/>
                <w:highlight w:val="none"/>
              </w:rPr>
            </w:pPr>
          </w:p>
        </w:tc>
        <w:tc>
          <w:tcPr>
            <w:tcW w:w="479" w:type="dxa"/>
            <w:vAlign w:val="center"/>
          </w:tcPr>
          <w:p w14:paraId="1AC14135">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7</w:t>
            </w:r>
          </w:p>
        </w:tc>
        <w:tc>
          <w:tcPr>
            <w:tcW w:w="766" w:type="dxa"/>
            <w:vAlign w:val="center"/>
          </w:tcPr>
          <w:p w14:paraId="02EF3FB6">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11.15 – 11.50</w:t>
            </w:r>
          </w:p>
        </w:tc>
        <w:tc>
          <w:tcPr>
            <w:tcW w:w="1158" w:type="dxa"/>
            <w:vAlign w:val="center"/>
          </w:tcPr>
          <w:p w14:paraId="2F6BD81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vAlign w:val="center"/>
          </w:tcPr>
          <w:p w14:paraId="574E0CA7">
            <w:pPr>
              <w:spacing w:after="0" w:line="240" w:lineRule="auto"/>
              <w:jc w:val="center"/>
              <w:rPr>
                <w:rFonts w:ascii="Arial Narrow" w:hAnsi="Arial Narrow" w:cstheme="minorHAnsi"/>
                <w:sz w:val="20"/>
                <w:szCs w:val="20"/>
                <w:highlight w:val="none"/>
              </w:rPr>
            </w:pPr>
            <w:r>
              <w:rPr>
                <w:rFonts w:ascii="Arial Narrow" w:hAnsi="Arial Narrow" w:cstheme="minorHAnsi"/>
                <w:sz w:val="18"/>
                <w:szCs w:val="18"/>
                <w:highlight w:val="none"/>
              </w:rPr>
              <w:t>Seni dan Bud.</w:t>
            </w:r>
          </w:p>
        </w:tc>
        <w:tc>
          <w:tcPr>
            <w:tcW w:w="1134" w:type="dxa"/>
            <w:vAlign w:val="center"/>
          </w:tcPr>
          <w:p w14:paraId="68483DC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Bahasa Inggris</w:t>
            </w:r>
          </w:p>
        </w:tc>
        <w:tc>
          <w:tcPr>
            <w:tcW w:w="1134" w:type="dxa"/>
            <w:vAlign w:val="center"/>
          </w:tcPr>
          <w:p w14:paraId="3676F6B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134" w:type="dxa"/>
            <w:vAlign w:val="center"/>
          </w:tcPr>
          <w:p w14:paraId="0CE3111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vAlign w:val="center"/>
          </w:tcPr>
          <w:p w14:paraId="7E134D9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p w14:paraId="4594501B">
            <w:pPr>
              <w:spacing w:after="0" w:line="240" w:lineRule="auto"/>
              <w:jc w:val="center"/>
              <w:rPr>
                <w:rFonts w:ascii="Arial Narrow" w:hAnsi="Arial Narrow" w:cstheme="minorHAnsi"/>
                <w:sz w:val="20"/>
                <w:szCs w:val="20"/>
                <w:highlight w:val="none"/>
                <w:lang w:val="id-ID"/>
              </w:rPr>
            </w:pPr>
          </w:p>
        </w:tc>
      </w:tr>
      <w:tr w14:paraId="1FD5D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14:paraId="06506E47">
            <w:pPr>
              <w:spacing w:after="0" w:line="240" w:lineRule="auto"/>
              <w:jc w:val="center"/>
              <w:rPr>
                <w:rFonts w:ascii="Arial Narrow" w:hAnsi="Arial Narrow" w:cstheme="minorHAnsi"/>
                <w:b/>
                <w:sz w:val="20"/>
                <w:szCs w:val="20"/>
                <w:highlight w:val="none"/>
              </w:rPr>
            </w:pPr>
          </w:p>
        </w:tc>
        <w:tc>
          <w:tcPr>
            <w:tcW w:w="479" w:type="dxa"/>
            <w:vAlign w:val="center"/>
          </w:tcPr>
          <w:p w14:paraId="56A344E0">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8</w:t>
            </w:r>
          </w:p>
        </w:tc>
        <w:tc>
          <w:tcPr>
            <w:tcW w:w="766" w:type="dxa"/>
            <w:vAlign w:val="center"/>
          </w:tcPr>
          <w:p w14:paraId="50963039">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11.15 – 11.50</w:t>
            </w:r>
          </w:p>
        </w:tc>
        <w:tc>
          <w:tcPr>
            <w:tcW w:w="1158" w:type="dxa"/>
            <w:vAlign w:val="center"/>
          </w:tcPr>
          <w:p w14:paraId="2CC4D54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252" w:type="dxa"/>
            <w:vAlign w:val="center"/>
          </w:tcPr>
          <w:p w14:paraId="16378F3E">
            <w:pPr>
              <w:spacing w:after="0" w:line="240" w:lineRule="auto"/>
              <w:jc w:val="center"/>
              <w:rPr>
                <w:rFonts w:ascii="Arial Narrow" w:hAnsi="Arial Narrow" w:cstheme="minorHAnsi"/>
                <w:sz w:val="18"/>
                <w:szCs w:val="18"/>
                <w:highlight w:val="none"/>
              </w:rPr>
            </w:pPr>
            <w:r>
              <w:rPr>
                <w:rFonts w:ascii="Arial Narrow" w:hAnsi="Arial Narrow" w:cstheme="minorHAnsi"/>
                <w:sz w:val="18"/>
                <w:szCs w:val="18"/>
                <w:highlight w:val="none"/>
              </w:rPr>
              <w:t>Seni dan Bud.</w:t>
            </w:r>
          </w:p>
        </w:tc>
        <w:tc>
          <w:tcPr>
            <w:tcW w:w="1134" w:type="dxa"/>
            <w:vAlign w:val="center"/>
          </w:tcPr>
          <w:p w14:paraId="6C7EEDB3">
            <w:pPr>
              <w:spacing w:after="0" w:line="240" w:lineRule="auto"/>
              <w:jc w:val="center"/>
              <w:rPr>
                <w:rFonts w:ascii="Arial Narrow" w:hAnsi="Arial Narrow" w:cstheme="minorHAnsi"/>
                <w:sz w:val="18"/>
                <w:szCs w:val="18"/>
                <w:highlight w:val="none"/>
              </w:rPr>
            </w:pPr>
            <w:r>
              <w:rPr>
                <w:rFonts w:ascii="Arial Narrow" w:hAnsi="Arial Narrow" w:cstheme="minorHAnsi"/>
                <w:sz w:val="20"/>
                <w:szCs w:val="20"/>
                <w:highlight w:val="none"/>
              </w:rPr>
              <w:t>Bahasa Inggris</w:t>
            </w:r>
          </w:p>
        </w:tc>
        <w:tc>
          <w:tcPr>
            <w:tcW w:w="1134" w:type="dxa"/>
            <w:vAlign w:val="center"/>
          </w:tcPr>
          <w:p w14:paraId="5C71E45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vAlign w:val="center"/>
          </w:tcPr>
          <w:p w14:paraId="185292D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vAlign w:val="center"/>
          </w:tcPr>
          <w:p w14:paraId="32D7E76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r>
      <w:tr w14:paraId="59F20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vAlign w:val="center"/>
          </w:tcPr>
          <w:p w14:paraId="3FF55391">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IV</w:t>
            </w:r>
          </w:p>
        </w:tc>
        <w:tc>
          <w:tcPr>
            <w:tcW w:w="479" w:type="dxa"/>
          </w:tcPr>
          <w:p w14:paraId="4193BDC3">
            <w:pPr>
              <w:spacing w:after="0" w:line="240" w:lineRule="auto"/>
              <w:rPr>
                <w:rFonts w:ascii="Arial Narrow" w:hAnsi="Arial Narrow" w:cstheme="minorHAnsi"/>
                <w:b/>
                <w:sz w:val="20"/>
                <w:szCs w:val="20"/>
                <w:highlight w:val="none"/>
              </w:rPr>
            </w:pPr>
          </w:p>
        </w:tc>
        <w:tc>
          <w:tcPr>
            <w:tcW w:w="766" w:type="dxa"/>
            <w:vAlign w:val="center"/>
          </w:tcPr>
          <w:p w14:paraId="5BE3C4BE">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07.00 – 07.15</w:t>
            </w:r>
          </w:p>
        </w:tc>
        <w:tc>
          <w:tcPr>
            <w:tcW w:w="1158" w:type="dxa"/>
          </w:tcPr>
          <w:p w14:paraId="54C2268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4BFFA43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252" w:type="dxa"/>
          </w:tcPr>
          <w:p w14:paraId="13FA3A91">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294C6B4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134" w:type="dxa"/>
          </w:tcPr>
          <w:p w14:paraId="73BBBE8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0489556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239E1CC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03C28EE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r>
      <w:tr w14:paraId="2553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34053A64">
            <w:pPr>
              <w:spacing w:after="0" w:line="240" w:lineRule="auto"/>
              <w:jc w:val="center"/>
              <w:rPr>
                <w:rFonts w:ascii="Arial Narrow" w:hAnsi="Arial Narrow" w:cstheme="minorHAnsi"/>
                <w:b/>
                <w:sz w:val="20"/>
                <w:szCs w:val="20"/>
                <w:highlight w:val="none"/>
              </w:rPr>
            </w:pPr>
          </w:p>
        </w:tc>
        <w:tc>
          <w:tcPr>
            <w:tcW w:w="479" w:type="dxa"/>
          </w:tcPr>
          <w:p w14:paraId="479DEE29">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1.</w:t>
            </w:r>
          </w:p>
        </w:tc>
        <w:tc>
          <w:tcPr>
            <w:tcW w:w="766" w:type="dxa"/>
          </w:tcPr>
          <w:p w14:paraId="10C680F3">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07.15 – 07.50</w:t>
            </w:r>
          </w:p>
        </w:tc>
        <w:tc>
          <w:tcPr>
            <w:tcW w:w="1158" w:type="dxa"/>
          </w:tcPr>
          <w:p w14:paraId="2A4DACE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Upacara</w:t>
            </w:r>
          </w:p>
        </w:tc>
        <w:tc>
          <w:tcPr>
            <w:tcW w:w="1252" w:type="dxa"/>
          </w:tcPr>
          <w:p w14:paraId="00EE6CA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55CB745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793A615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4FB4BC4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63A7542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4AB6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1F03E283">
            <w:pPr>
              <w:spacing w:after="0" w:line="240" w:lineRule="auto"/>
              <w:jc w:val="center"/>
              <w:rPr>
                <w:rFonts w:ascii="Arial Narrow" w:hAnsi="Arial Narrow" w:cstheme="minorHAnsi"/>
                <w:b/>
                <w:sz w:val="20"/>
                <w:szCs w:val="20"/>
                <w:highlight w:val="none"/>
              </w:rPr>
            </w:pPr>
          </w:p>
        </w:tc>
        <w:tc>
          <w:tcPr>
            <w:tcW w:w="479" w:type="dxa"/>
          </w:tcPr>
          <w:p w14:paraId="73157DD3">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2.</w:t>
            </w:r>
          </w:p>
        </w:tc>
        <w:tc>
          <w:tcPr>
            <w:tcW w:w="766" w:type="dxa"/>
          </w:tcPr>
          <w:p w14:paraId="1A88F75F">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07.50 – 08.25</w:t>
            </w:r>
          </w:p>
        </w:tc>
        <w:tc>
          <w:tcPr>
            <w:tcW w:w="1158" w:type="dxa"/>
          </w:tcPr>
          <w:p w14:paraId="1386CAC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252" w:type="dxa"/>
          </w:tcPr>
          <w:p w14:paraId="351D46C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MTK </w:t>
            </w:r>
          </w:p>
        </w:tc>
        <w:tc>
          <w:tcPr>
            <w:tcW w:w="1134" w:type="dxa"/>
          </w:tcPr>
          <w:p w14:paraId="3F2FF829">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IPAS</w:t>
            </w:r>
          </w:p>
        </w:tc>
        <w:tc>
          <w:tcPr>
            <w:tcW w:w="1134" w:type="dxa"/>
          </w:tcPr>
          <w:p w14:paraId="2E50108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509666B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34EEDD8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0A475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5836AE8E">
            <w:pPr>
              <w:spacing w:after="0" w:line="240" w:lineRule="auto"/>
              <w:jc w:val="center"/>
              <w:rPr>
                <w:rFonts w:ascii="Arial Narrow" w:hAnsi="Arial Narrow" w:cstheme="minorHAnsi"/>
                <w:b/>
                <w:sz w:val="20"/>
                <w:szCs w:val="20"/>
                <w:highlight w:val="none"/>
              </w:rPr>
            </w:pPr>
          </w:p>
        </w:tc>
        <w:tc>
          <w:tcPr>
            <w:tcW w:w="479" w:type="dxa"/>
          </w:tcPr>
          <w:p w14:paraId="44D35FD1">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3.</w:t>
            </w:r>
          </w:p>
        </w:tc>
        <w:tc>
          <w:tcPr>
            <w:tcW w:w="766" w:type="dxa"/>
          </w:tcPr>
          <w:p w14:paraId="7C0FB3C8">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08.25 – 09.00</w:t>
            </w:r>
          </w:p>
        </w:tc>
        <w:tc>
          <w:tcPr>
            <w:tcW w:w="1158" w:type="dxa"/>
          </w:tcPr>
          <w:p w14:paraId="0170FE3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252" w:type="dxa"/>
          </w:tcPr>
          <w:p w14:paraId="66D52F8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1B8CA2E3">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IPAS</w:t>
            </w:r>
          </w:p>
        </w:tc>
        <w:tc>
          <w:tcPr>
            <w:tcW w:w="1134" w:type="dxa"/>
          </w:tcPr>
          <w:p w14:paraId="7D51ABC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41384F9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2852C47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69D72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6D4D13A5">
            <w:pPr>
              <w:spacing w:after="0" w:line="240" w:lineRule="auto"/>
              <w:jc w:val="center"/>
              <w:rPr>
                <w:rFonts w:ascii="Arial Narrow" w:hAnsi="Arial Narrow" w:cstheme="minorHAnsi"/>
                <w:b/>
                <w:sz w:val="20"/>
                <w:szCs w:val="20"/>
                <w:highlight w:val="none"/>
              </w:rPr>
            </w:pPr>
          </w:p>
        </w:tc>
        <w:tc>
          <w:tcPr>
            <w:tcW w:w="479" w:type="dxa"/>
          </w:tcPr>
          <w:p w14:paraId="40F7880B">
            <w:pPr>
              <w:spacing w:after="0" w:line="240" w:lineRule="auto"/>
              <w:jc w:val="center"/>
              <w:rPr>
                <w:rFonts w:ascii="Arial Narrow" w:hAnsi="Arial Narrow" w:cstheme="minorHAnsi"/>
                <w:b/>
                <w:sz w:val="20"/>
                <w:szCs w:val="20"/>
                <w:highlight w:val="none"/>
              </w:rPr>
            </w:pPr>
          </w:p>
        </w:tc>
        <w:tc>
          <w:tcPr>
            <w:tcW w:w="766" w:type="dxa"/>
          </w:tcPr>
          <w:p w14:paraId="732AE56F">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09.00 – 09.15</w:t>
            </w:r>
          </w:p>
        </w:tc>
        <w:tc>
          <w:tcPr>
            <w:tcW w:w="1158" w:type="dxa"/>
          </w:tcPr>
          <w:p w14:paraId="4FB0D28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ISTIRAHAT</w:t>
            </w:r>
          </w:p>
        </w:tc>
        <w:tc>
          <w:tcPr>
            <w:tcW w:w="1252" w:type="dxa"/>
          </w:tcPr>
          <w:p w14:paraId="4D8A558C">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4F00AC08">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7D49661">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19A0185">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C3935F0">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r>
      <w:tr w14:paraId="3313D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D95E8EF">
            <w:pPr>
              <w:spacing w:after="0" w:line="240" w:lineRule="auto"/>
              <w:jc w:val="center"/>
              <w:rPr>
                <w:rFonts w:ascii="Arial Narrow" w:hAnsi="Arial Narrow" w:cstheme="minorHAnsi"/>
                <w:b/>
                <w:sz w:val="20"/>
                <w:szCs w:val="20"/>
                <w:highlight w:val="none"/>
              </w:rPr>
            </w:pPr>
          </w:p>
        </w:tc>
        <w:tc>
          <w:tcPr>
            <w:tcW w:w="479" w:type="dxa"/>
          </w:tcPr>
          <w:p w14:paraId="7B16228A">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4.</w:t>
            </w:r>
          </w:p>
        </w:tc>
        <w:tc>
          <w:tcPr>
            <w:tcW w:w="766" w:type="dxa"/>
          </w:tcPr>
          <w:p w14:paraId="1B3802F1">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09.15 – 09.50</w:t>
            </w:r>
          </w:p>
        </w:tc>
        <w:tc>
          <w:tcPr>
            <w:tcW w:w="1158" w:type="dxa"/>
          </w:tcPr>
          <w:p w14:paraId="4ED5A64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252" w:type="dxa"/>
          </w:tcPr>
          <w:p w14:paraId="7559AE2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 Pancasila</w:t>
            </w:r>
          </w:p>
        </w:tc>
        <w:tc>
          <w:tcPr>
            <w:tcW w:w="1134" w:type="dxa"/>
          </w:tcPr>
          <w:p w14:paraId="0C7A709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503D749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 Pancasila</w:t>
            </w:r>
          </w:p>
        </w:tc>
        <w:tc>
          <w:tcPr>
            <w:tcW w:w="1134" w:type="dxa"/>
          </w:tcPr>
          <w:p w14:paraId="60AFBA99">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IPAS</w:t>
            </w:r>
          </w:p>
        </w:tc>
        <w:tc>
          <w:tcPr>
            <w:tcW w:w="1134" w:type="dxa"/>
          </w:tcPr>
          <w:p w14:paraId="50965A52">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01A9F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1AC6755C">
            <w:pPr>
              <w:spacing w:after="0" w:line="240" w:lineRule="auto"/>
              <w:jc w:val="center"/>
              <w:rPr>
                <w:rFonts w:ascii="Arial Narrow" w:hAnsi="Arial Narrow" w:cstheme="minorHAnsi"/>
                <w:b/>
                <w:sz w:val="20"/>
                <w:szCs w:val="20"/>
                <w:highlight w:val="none"/>
              </w:rPr>
            </w:pPr>
          </w:p>
        </w:tc>
        <w:tc>
          <w:tcPr>
            <w:tcW w:w="479" w:type="dxa"/>
          </w:tcPr>
          <w:p w14:paraId="4A911D24">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5.</w:t>
            </w:r>
          </w:p>
        </w:tc>
        <w:tc>
          <w:tcPr>
            <w:tcW w:w="766" w:type="dxa"/>
          </w:tcPr>
          <w:p w14:paraId="3C17DC4C">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09.50 – 10.25</w:t>
            </w:r>
          </w:p>
        </w:tc>
        <w:tc>
          <w:tcPr>
            <w:tcW w:w="1158" w:type="dxa"/>
          </w:tcPr>
          <w:p w14:paraId="7A6B30D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7D3E85A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 Pancasila</w:t>
            </w:r>
          </w:p>
        </w:tc>
        <w:tc>
          <w:tcPr>
            <w:tcW w:w="1134" w:type="dxa"/>
          </w:tcPr>
          <w:p w14:paraId="6299F26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46F5C6D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 Pancasila</w:t>
            </w:r>
          </w:p>
        </w:tc>
        <w:tc>
          <w:tcPr>
            <w:tcW w:w="1134" w:type="dxa"/>
          </w:tcPr>
          <w:p w14:paraId="5DDAFDE0">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Mulok Kab</w:t>
            </w:r>
          </w:p>
        </w:tc>
        <w:tc>
          <w:tcPr>
            <w:tcW w:w="1134" w:type="dxa"/>
          </w:tcPr>
          <w:p w14:paraId="354A624D">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64986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11C0A80">
            <w:pPr>
              <w:spacing w:after="0" w:line="240" w:lineRule="auto"/>
              <w:jc w:val="center"/>
              <w:rPr>
                <w:rFonts w:ascii="Arial Narrow" w:hAnsi="Arial Narrow" w:cstheme="minorHAnsi"/>
                <w:b/>
                <w:sz w:val="20"/>
                <w:szCs w:val="20"/>
                <w:highlight w:val="none"/>
              </w:rPr>
            </w:pPr>
          </w:p>
        </w:tc>
        <w:tc>
          <w:tcPr>
            <w:tcW w:w="479" w:type="dxa"/>
          </w:tcPr>
          <w:p w14:paraId="5BCBBECB">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6.</w:t>
            </w:r>
          </w:p>
        </w:tc>
        <w:tc>
          <w:tcPr>
            <w:tcW w:w="766" w:type="dxa"/>
          </w:tcPr>
          <w:p w14:paraId="32636583">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10.25 – 11.00</w:t>
            </w:r>
          </w:p>
        </w:tc>
        <w:tc>
          <w:tcPr>
            <w:tcW w:w="1158" w:type="dxa"/>
          </w:tcPr>
          <w:p w14:paraId="2A3A1E6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12ADC1D2">
            <w:pPr>
              <w:spacing w:after="0" w:line="240" w:lineRule="auto"/>
              <w:jc w:val="center"/>
              <w:rPr>
                <w:rFonts w:ascii="Arial Narrow" w:hAnsi="Arial Narrow" w:cstheme="minorHAnsi"/>
                <w:sz w:val="20"/>
                <w:szCs w:val="20"/>
                <w:highlight w:val="none"/>
              </w:rPr>
            </w:pPr>
            <w:r>
              <w:rPr>
                <w:rFonts w:ascii="Arial Narrow" w:hAnsi="Arial Narrow" w:cstheme="minorHAnsi"/>
                <w:sz w:val="18"/>
                <w:szCs w:val="18"/>
                <w:highlight w:val="none"/>
              </w:rPr>
              <w:t>Seni dan Bud.</w:t>
            </w:r>
          </w:p>
        </w:tc>
        <w:tc>
          <w:tcPr>
            <w:tcW w:w="1134" w:type="dxa"/>
          </w:tcPr>
          <w:p w14:paraId="2EF14BB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79F173D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134" w:type="dxa"/>
          </w:tcPr>
          <w:p w14:paraId="3EF58480">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Mulok Kab</w:t>
            </w:r>
          </w:p>
        </w:tc>
        <w:tc>
          <w:tcPr>
            <w:tcW w:w="1134" w:type="dxa"/>
          </w:tcPr>
          <w:p w14:paraId="6BE8FF5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2A370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44F873F5">
            <w:pPr>
              <w:spacing w:after="0" w:line="240" w:lineRule="auto"/>
              <w:jc w:val="center"/>
              <w:rPr>
                <w:rFonts w:ascii="Arial Narrow" w:hAnsi="Arial Narrow" w:cstheme="minorHAnsi"/>
                <w:b/>
                <w:sz w:val="20"/>
                <w:szCs w:val="20"/>
                <w:highlight w:val="none"/>
              </w:rPr>
            </w:pPr>
          </w:p>
        </w:tc>
        <w:tc>
          <w:tcPr>
            <w:tcW w:w="479" w:type="dxa"/>
          </w:tcPr>
          <w:p w14:paraId="0A856928">
            <w:pPr>
              <w:spacing w:after="0" w:line="240" w:lineRule="auto"/>
              <w:jc w:val="center"/>
              <w:rPr>
                <w:rFonts w:ascii="Arial Narrow" w:hAnsi="Arial Narrow" w:cstheme="minorHAnsi"/>
                <w:b/>
                <w:sz w:val="20"/>
                <w:szCs w:val="20"/>
                <w:highlight w:val="none"/>
              </w:rPr>
            </w:pPr>
          </w:p>
        </w:tc>
        <w:tc>
          <w:tcPr>
            <w:tcW w:w="766" w:type="dxa"/>
          </w:tcPr>
          <w:p w14:paraId="3B1FCD44">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11.00 – 11.15</w:t>
            </w:r>
          </w:p>
        </w:tc>
        <w:tc>
          <w:tcPr>
            <w:tcW w:w="1158" w:type="dxa"/>
          </w:tcPr>
          <w:p w14:paraId="4E128A36">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252" w:type="dxa"/>
          </w:tcPr>
          <w:p w14:paraId="384D11A9">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7FAB4447">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867475C">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D298018">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1C23F33C">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r>
      <w:tr w14:paraId="6508F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1C4C4B2B">
            <w:pPr>
              <w:spacing w:after="0" w:line="240" w:lineRule="auto"/>
              <w:jc w:val="center"/>
              <w:rPr>
                <w:rFonts w:ascii="Arial Narrow" w:hAnsi="Arial Narrow" w:cstheme="minorHAnsi"/>
                <w:b/>
                <w:sz w:val="20"/>
                <w:szCs w:val="20"/>
                <w:highlight w:val="none"/>
              </w:rPr>
            </w:pPr>
          </w:p>
        </w:tc>
        <w:tc>
          <w:tcPr>
            <w:tcW w:w="479" w:type="dxa"/>
          </w:tcPr>
          <w:p w14:paraId="35EC8238">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7.</w:t>
            </w:r>
          </w:p>
        </w:tc>
        <w:tc>
          <w:tcPr>
            <w:tcW w:w="766" w:type="dxa"/>
          </w:tcPr>
          <w:p w14:paraId="4D4C70C4">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11.15 – 11.50</w:t>
            </w:r>
          </w:p>
        </w:tc>
        <w:tc>
          <w:tcPr>
            <w:tcW w:w="1158" w:type="dxa"/>
          </w:tcPr>
          <w:p w14:paraId="088EE18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6C6FA999">
            <w:pPr>
              <w:spacing w:after="0" w:line="240" w:lineRule="auto"/>
              <w:jc w:val="center"/>
              <w:rPr>
                <w:rFonts w:ascii="Arial Narrow" w:hAnsi="Arial Narrow" w:cstheme="minorHAnsi"/>
                <w:sz w:val="20"/>
                <w:szCs w:val="20"/>
                <w:highlight w:val="none"/>
              </w:rPr>
            </w:pPr>
            <w:r>
              <w:rPr>
                <w:rFonts w:ascii="Arial Narrow" w:hAnsi="Arial Narrow" w:cstheme="minorHAnsi"/>
                <w:sz w:val="18"/>
                <w:szCs w:val="18"/>
                <w:highlight w:val="none"/>
              </w:rPr>
              <w:t>Seni dan Bud.</w:t>
            </w:r>
          </w:p>
        </w:tc>
        <w:tc>
          <w:tcPr>
            <w:tcW w:w="1134" w:type="dxa"/>
            <w:vAlign w:val="center"/>
          </w:tcPr>
          <w:p w14:paraId="12CA487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Bahasa Inggris</w:t>
            </w:r>
          </w:p>
        </w:tc>
        <w:tc>
          <w:tcPr>
            <w:tcW w:w="1134" w:type="dxa"/>
          </w:tcPr>
          <w:p w14:paraId="754A0C9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134" w:type="dxa"/>
          </w:tcPr>
          <w:p w14:paraId="34D2BCA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tcPr>
          <w:p w14:paraId="139C0F70">
            <w:pPr>
              <w:spacing w:after="0" w:line="240" w:lineRule="auto"/>
              <w:jc w:val="center"/>
              <w:rPr>
                <w:rFonts w:ascii="Arial Narrow" w:hAnsi="Arial Narrow" w:cstheme="minorHAnsi"/>
                <w:sz w:val="20"/>
                <w:szCs w:val="20"/>
                <w:highlight w:val="none"/>
                <w:lang w:val="id-ID"/>
              </w:rPr>
            </w:pPr>
            <w:r>
              <w:rPr>
                <w:rFonts w:ascii="Arial Narrow" w:hAnsi="Arial Narrow" w:cstheme="minorHAnsi"/>
                <w:sz w:val="20"/>
                <w:szCs w:val="20"/>
                <w:highlight w:val="none"/>
              </w:rPr>
              <w:t>Kokurikuler</w:t>
            </w:r>
          </w:p>
        </w:tc>
      </w:tr>
      <w:tr w14:paraId="2A2FB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14:paraId="378B1DEC">
            <w:pPr>
              <w:spacing w:after="0" w:line="240" w:lineRule="auto"/>
              <w:jc w:val="center"/>
              <w:rPr>
                <w:rFonts w:ascii="Arial Narrow" w:hAnsi="Arial Narrow" w:cstheme="minorHAnsi"/>
                <w:b/>
                <w:sz w:val="20"/>
                <w:szCs w:val="20"/>
                <w:highlight w:val="none"/>
              </w:rPr>
            </w:pPr>
          </w:p>
        </w:tc>
        <w:tc>
          <w:tcPr>
            <w:tcW w:w="479" w:type="dxa"/>
            <w:vAlign w:val="center"/>
          </w:tcPr>
          <w:p w14:paraId="6F07B8C7">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8</w:t>
            </w:r>
          </w:p>
        </w:tc>
        <w:tc>
          <w:tcPr>
            <w:tcW w:w="766" w:type="dxa"/>
            <w:vAlign w:val="center"/>
          </w:tcPr>
          <w:p w14:paraId="1648A687">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11.15 – 11.50</w:t>
            </w:r>
          </w:p>
        </w:tc>
        <w:tc>
          <w:tcPr>
            <w:tcW w:w="1158" w:type="dxa"/>
            <w:vAlign w:val="center"/>
          </w:tcPr>
          <w:p w14:paraId="7C2942C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252" w:type="dxa"/>
            <w:vAlign w:val="center"/>
          </w:tcPr>
          <w:p w14:paraId="55F50120">
            <w:pPr>
              <w:spacing w:after="0" w:line="240" w:lineRule="auto"/>
              <w:jc w:val="center"/>
              <w:rPr>
                <w:rFonts w:ascii="Arial Narrow" w:hAnsi="Arial Narrow" w:cstheme="minorHAnsi"/>
                <w:sz w:val="18"/>
                <w:szCs w:val="18"/>
                <w:highlight w:val="none"/>
              </w:rPr>
            </w:pPr>
            <w:r>
              <w:rPr>
                <w:rFonts w:ascii="Arial Narrow" w:hAnsi="Arial Narrow" w:cstheme="minorHAnsi"/>
                <w:sz w:val="18"/>
                <w:szCs w:val="18"/>
                <w:highlight w:val="none"/>
              </w:rPr>
              <w:t>Seni dan Bud.</w:t>
            </w:r>
          </w:p>
        </w:tc>
        <w:tc>
          <w:tcPr>
            <w:tcW w:w="1134" w:type="dxa"/>
            <w:vAlign w:val="center"/>
          </w:tcPr>
          <w:p w14:paraId="33390144">
            <w:pPr>
              <w:spacing w:after="0" w:line="240" w:lineRule="auto"/>
              <w:jc w:val="center"/>
              <w:rPr>
                <w:rFonts w:ascii="Arial Narrow" w:hAnsi="Arial Narrow" w:cstheme="minorHAnsi"/>
                <w:sz w:val="18"/>
                <w:szCs w:val="18"/>
                <w:highlight w:val="none"/>
              </w:rPr>
            </w:pPr>
            <w:r>
              <w:rPr>
                <w:rFonts w:ascii="Arial Narrow" w:hAnsi="Arial Narrow" w:cstheme="minorHAnsi"/>
                <w:sz w:val="20"/>
                <w:szCs w:val="20"/>
                <w:highlight w:val="none"/>
              </w:rPr>
              <w:t>Bahasa Inggris</w:t>
            </w:r>
          </w:p>
        </w:tc>
        <w:tc>
          <w:tcPr>
            <w:tcW w:w="1134" w:type="dxa"/>
            <w:vAlign w:val="center"/>
          </w:tcPr>
          <w:p w14:paraId="2CF262F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vAlign w:val="center"/>
          </w:tcPr>
          <w:p w14:paraId="69CBB90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vAlign w:val="center"/>
          </w:tcPr>
          <w:p w14:paraId="47873CA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r>
      <w:tr w14:paraId="31785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vAlign w:val="center"/>
          </w:tcPr>
          <w:p w14:paraId="2494FB5E">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V</w:t>
            </w:r>
          </w:p>
        </w:tc>
        <w:tc>
          <w:tcPr>
            <w:tcW w:w="479" w:type="dxa"/>
          </w:tcPr>
          <w:p w14:paraId="027C1B78">
            <w:pPr>
              <w:spacing w:after="0" w:line="240" w:lineRule="auto"/>
              <w:rPr>
                <w:rFonts w:ascii="Arial Narrow" w:hAnsi="Arial Narrow" w:cstheme="minorHAnsi"/>
                <w:b/>
                <w:sz w:val="20"/>
                <w:szCs w:val="20"/>
                <w:highlight w:val="none"/>
              </w:rPr>
            </w:pPr>
          </w:p>
        </w:tc>
        <w:tc>
          <w:tcPr>
            <w:tcW w:w="766" w:type="dxa"/>
          </w:tcPr>
          <w:p w14:paraId="6E3687A8">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07.00 – 07.15</w:t>
            </w:r>
          </w:p>
        </w:tc>
        <w:tc>
          <w:tcPr>
            <w:tcW w:w="1158" w:type="dxa"/>
          </w:tcPr>
          <w:p w14:paraId="4801667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3CFF39A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252" w:type="dxa"/>
          </w:tcPr>
          <w:p w14:paraId="56491CF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2653DC1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134" w:type="dxa"/>
          </w:tcPr>
          <w:p w14:paraId="7A2F341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7FED8EF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5791D63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10D4096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r>
      <w:tr w14:paraId="551A7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6FEE0D88">
            <w:pPr>
              <w:spacing w:after="0" w:line="240" w:lineRule="auto"/>
              <w:jc w:val="center"/>
              <w:rPr>
                <w:rFonts w:ascii="Arial Narrow" w:hAnsi="Arial Narrow" w:cstheme="minorHAnsi"/>
                <w:b/>
                <w:sz w:val="20"/>
                <w:szCs w:val="20"/>
                <w:highlight w:val="none"/>
              </w:rPr>
            </w:pPr>
          </w:p>
        </w:tc>
        <w:tc>
          <w:tcPr>
            <w:tcW w:w="479" w:type="dxa"/>
          </w:tcPr>
          <w:p w14:paraId="1A8A0435">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1.</w:t>
            </w:r>
          </w:p>
        </w:tc>
        <w:tc>
          <w:tcPr>
            <w:tcW w:w="766" w:type="dxa"/>
          </w:tcPr>
          <w:p w14:paraId="3BD02B03">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07.15 – 07.50</w:t>
            </w:r>
          </w:p>
        </w:tc>
        <w:tc>
          <w:tcPr>
            <w:tcW w:w="1158" w:type="dxa"/>
          </w:tcPr>
          <w:p w14:paraId="3C0EF00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Upacara</w:t>
            </w:r>
          </w:p>
        </w:tc>
        <w:tc>
          <w:tcPr>
            <w:tcW w:w="1252" w:type="dxa"/>
          </w:tcPr>
          <w:p w14:paraId="241BF40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5F6D40B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7D59026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134" w:type="dxa"/>
          </w:tcPr>
          <w:p w14:paraId="5ABDF34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 ancasila</w:t>
            </w:r>
          </w:p>
        </w:tc>
        <w:tc>
          <w:tcPr>
            <w:tcW w:w="1134" w:type="dxa"/>
          </w:tcPr>
          <w:p w14:paraId="442B885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234F9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3E2F47A">
            <w:pPr>
              <w:spacing w:after="0" w:line="240" w:lineRule="auto"/>
              <w:jc w:val="center"/>
              <w:rPr>
                <w:rFonts w:ascii="Arial Narrow" w:hAnsi="Arial Narrow" w:cstheme="minorHAnsi"/>
                <w:b/>
                <w:sz w:val="20"/>
                <w:szCs w:val="20"/>
                <w:highlight w:val="none"/>
              </w:rPr>
            </w:pPr>
          </w:p>
        </w:tc>
        <w:tc>
          <w:tcPr>
            <w:tcW w:w="479" w:type="dxa"/>
          </w:tcPr>
          <w:p w14:paraId="64C9F463">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2.</w:t>
            </w:r>
          </w:p>
        </w:tc>
        <w:tc>
          <w:tcPr>
            <w:tcW w:w="766" w:type="dxa"/>
          </w:tcPr>
          <w:p w14:paraId="32B174C6">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07.50 – 08.25</w:t>
            </w:r>
          </w:p>
        </w:tc>
        <w:tc>
          <w:tcPr>
            <w:tcW w:w="1158" w:type="dxa"/>
          </w:tcPr>
          <w:p w14:paraId="5CD99E9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23A66F8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4310A7D7">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MTK</w:t>
            </w:r>
          </w:p>
        </w:tc>
        <w:tc>
          <w:tcPr>
            <w:tcW w:w="1134" w:type="dxa"/>
          </w:tcPr>
          <w:p w14:paraId="7103C63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134" w:type="dxa"/>
          </w:tcPr>
          <w:p w14:paraId="38D8D18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134" w:type="dxa"/>
          </w:tcPr>
          <w:p w14:paraId="70EBDB7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30A8F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3F1C13F5">
            <w:pPr>
              <w:spacing w:after="0" w:line="240" w:lineRule="auto"/>
              <w:jc w:val="center"/>
              <w:rPr>
                <w:rFonts w:ascii="Arial Narrow" w:hAnsi="Arial Narrow" w:cstheme="minorHAnsi"/>
                <w:b/>
                <w:sz w:val="20"/>
                <w:szCs w:val="20"/>
                <w:highlight w:val="none"/>
              </w:rPr>
            </w:pPr>
          </w:p>
        </w:tc>
        <w:tc>
          <w:tcPr>
            <w:tcW w:w="479" w:type="dxa"/>
          </w:tcPr>
          <w:p w14:paraId="33366197">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3.</w:t>
            </w:r>
          </w:p>
        </w:tc>
        <w:tc>
          <w:tcPr>
            <w:tcW w:w="766" w:type="dxa"/>
          </w:tcPr>
          <w:p w14:paraId="484AB18D">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08.25 – 09.00</w:t>
            </w:r>
          </w:p>
        </w:tc>
        <w:tc>
          <w:tcPr>
            <w:tcW w:w="1158" w:type="dxa"/>
          </w:tcPr>
          <w:p w14:paraId="748A43F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775D469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506A3186">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MTK</w:t>
            </w:r>
          </w:p>
        </w:tc>
        <w:tc>
          <w:tcPr>
            <w:tcW w:w="1134" w:type="dxa"/>
          </w:tcPr>
          <w:p w14:paraId="14FAC8B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134" w:type="dxa"/>
          </w:tcPr>
          <w:p w14:paraId="73F2983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3CC6C60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62E42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5C30DA18">
            <w:pPr>
              <w:spacing w:after="0" w:line="240" w:lineRule="auto"/>
              <w:jc w:val="center"/>
              <w:rPr>
                <w:rFonts w:ascii="Arial Narrow" w:hAnsi="Arial Narrow" w:cstheme="minorHAnsi"/>
                <w:b/>
                <w:sz w:val="20"/>
                <w:szCs w:val="20"/>
                <w:highlight w:val="none"/>
              </w:rPr>
            </w:pPr>
          </w:p>
        </w:tc>
        <w:tc>
          <w:tcPr>
            <w:tcW w:w="479" w:type="dxa"/>
          </w:tcPr>
          <w:p w14:paraId="592BA48E">
            <w:pPr>
              <w:spacing w:after="0" w:line="240" w:lineRule="auto"/>
              <w:jc w:val="center"/>
              <w:rPr>
                <w:rFonts w:ascii="Arial Narrow" w:hAnsi="Arial Narrow" w:cstheme="minorHAnsi"/>
                <w:b/>
                <w:sz w:val="20"/>
                <w:szCs w:val="20"/>
                <w:highlight w:val="none"/>
              </w:rPr>
            </w:pPr>
          </w:p>
        </w:tc>
        <w:tc>
          <w:tcPr>
            <w:tcW w:w="766" w:type="dxa"/>
          </w:tcPr>
          <w:p w14:paraId="7A54D39E">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09.00 – 09.15</w:t>
            </w:r>
          </w:p>
        </w:tc>
        <w:tc>
          <w:tcPr>
            <w:tcW w:w="1158" w:type="dxa"/>
          </w:tcPr>
          <w:p w14:paraId="2347542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ISTIRAHAT</w:t>
            </w:r>
          </w:p>
        </w:tc>
        <w:tc>
          <w:tcPr>
            <w:tcW w:w="1252" w:type="dxa"/>
          </w:tcPr>
          <w:p w14:paraId="02742A79">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3D8E1051">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0E14BB4A">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4C61B16A">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AE01DCD">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r>
      <w:tr w14:paraId="40222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662084E7">
            <w:pPr>
              <w:spacing w:after="0" w:line="240" w:lineRule="auto"/>
              <w:jc w:val="center"/>
              <w:rPr>
                <w:rFonts w:ascii="Arial Narrow" w:hAnsi="Arial Narrow" w:cstheme="minorHAnsi"/>
                <w:b/>
                <w:sz w:val="20"/>
                <w:szCs w:val="20"/>
                <w:highlight w:val="none"/>
              </w:rPr>
            </w:pPr>
          </w:p>
        </w:tc>
        <w:tc>
          <w:tcPr>
            <w:tcW w:w="479" w:type="dxa"/>
          </w:tcPr>
          <w:p w14:paraId="089779B3">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4.</w:t>
            </w:r>
          </w:p>
        </w:tc>
        <w:tc>
          <w:tcPr>
            <w:tcW w:w="766" w:type="dxa"/>
          </w:tcPr>
          <w:p w14:paraId="36246B18">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09.15 – 09.50</w:t>
            </w:r>
          </w:p>
        </w:tc>
        <w:tc>
          <w:tcPr>
            <w:tcW w:w="1158" w:type="dxa"/>
          </w:tcPr>
          <w:p w14:paraId="2E2D51D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252" w:type="dxa"/>
          </w:tcPr>
          <w:p w14:paraId="1BAA2C1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6A6AD0B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1ED5CC3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0B07CAEC">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IPAS</w:t>
            </w:r>
          </w:p>
        </w:tc>
        <w:tc>
          <w:tcPr>
            <w:tcW w:w="1134" w:type="dxa"/>
          </w:tcPr>
          <w:p w14:paraId="45008604">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7530B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A91B2D3">
            <w:pPr>
              <w:spacing w:after="0" w:line="240" w:lineRule="auto"/>
              <w:jc w:val="center"/>
              <w:rPr>
                <w:rFonts w:ascii="Arial Narrow" w:hAnsi="Arial Narrow" w:cstheme="minorHAnsi"/>
                <w:b/>
                <w:sz w:val="20"/>
                <w:szCs w:val="20"/>
                <w:highlight w:val="none"/>
              </w:rPr>
            </w:pPr>
          </w:p>
        </w:tc>
        <w:tc>
          <w:tcPr>
            <w:tcW w:w="479" w:type="dxa"/>
          </w:tcPr>
          <w:p w14:paraId="42864E8D">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5.</w:t>
            </w:r>
          </w:p>
        </w:tc>
        <w:tc>
          <w:tcPr>
            <w:tcW w:w="766" w:type="dxa"/>
          </w:tcPr>
          <w:p w14:paraId="3580417A">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09.50 – 10.25</w:t>
            </w:r>
          </w:p>
        </w:tc>
        <w:tc>
          <w:tcPr>
            <w:tcW w:w="1158" w:type="dxa"/>
          </w:tcPr>
          <w:p w14:paraId="145CBF6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252" w:type="dxa"/>
          </w:tcPr>
          <w:p w14:paraId="4526F92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033226B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3604F00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76786447">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Mulok Kab</w:t>
            </w:r>
          </w:p>
        </w:tc>
        <w:tc>
          <w:tcPr>
            <w:tcW w:w="1134" w:type="dxa"/>
          </w:tcPr>
          <w:p w14:paraId="03ABE9B0">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7F425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69A985F8">
            <w:pPr>
              <w:spacing w:after="0" w:line="240" w:lineRule="auto"/>
              <w:jc w:val="center"/>
              <w:rPr>
                <w:rFonts w:ascii="Arial Narrow" w:hAnsi="Arial Narrow" w:cstheme="minorHAnsi"/>
                <w:b/>
                <w:sz w:val="20"/>
                <w:szCs w:val="20"/>
                <w:highlight w:val="none"/>
              </w:rPr>
            </w:pPr>
          </w:p>
        </w:tc>
        <w:tc>
          <w:tcPr>
            <w:tcW w:w="479" w:type="dxa"/>
          </w:tcPr>
          <w:p w14:paraId="27857501">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6.</w:t>
            </w:r>
          </w:p>
        </w:tc>
        <w:tc>
          <w:tcPr>
            <w:tcW w:w="766" w:type="dxa"/>
          </w:tcPr>
          <w:p w14:paraId="45E66F25">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10.25 – 11.00</w:t>
            </w:r>
          </w:p>
        </w:tc>
        <w:tc>
          <w:tcPr>
            <w:tcW w:w="1158" w:type="dxa"/>
          </w:tcPr>
          <w:p w14:paraId="3442B8B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252" w:type="dxa"/>
          </w:tcPr>
          <w:p w14:paraId="7EB5B30C">
            <w:pPr>
              <w:spacing w:after="0" w:line="240" w:lineRule="auto"/>
              <w:jc w:val="center"/>
              <w:rPr>
                <w:rFonts w:ascii="Arial Narrow" w:hAnsi="Arial Narrow" w:cstheme="minorHAnsi"/>
                <w:sz w:val="20"/>
                <w:szCs w:val="20"/>
                <w:highlight w:val="none"/>
              </w:rPr>
            </w:pPr>
            <w:r>
              <w:rPr>
                <w:rFonts w:ascii="Arial Narrow" w:hAnsi="Arial Narrow" w:cstheme="minorHAnsi"/>
                <w:sz w:val="18"/>
                <w:szCs w:val="18"/>
                <w:highlight w:val="none"/>
              </w:rPr>
              <w:t>Seni dan Bud.</w:t>
            </w:r>
          </w:p>
        </w:tc>
        <w:tc>
          <w:tcPr>
            <w:tcW w:w="1134" w:type="dxa"/>
          </w:tcPr>
          <w:p w14:paraId="1BA2E0C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5294F64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37B9A591">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Mulok Kab</w:t>
            </w:r>
          </w:p>
        </w:tc>
        <w:tc>
          <w:tcPr>
            <w:tcW w:w="1134" w:type="dxa"/>
          </w:tcPr>
          <w:p w14:paraId="68116AF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4BE85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2F466839">
            <w:pPr>
              <w:spacing w:after="0" w:line="240" w:lineRule="auto"/>
              <w:jc w:val="center"/>
              <w:rPr>
                <w:rFonts w:ascii="Arial Narrow" w:hAnsi="Arial Narrow" w:cstheme="minorHAnsi"/>
                <w:b/>
                <w:sz w:val="20"/>
                <w:szCs w:val="20"/>
                <w:highlight w:val="none"/>
              </w:rPr>
            </w:pPr>
          </w:p>
        </w:tc>
        <w:tc>
          <w:tcPr>
            <w:tcW w:w="479" w:type="dxa"/>
          </w:tcPr>
          <w:p w14:paraId="3B190F79">
            <w:pPr>
              <w:spacing w:after="0" w:line="240" w:lineRule="auto"/>
              <w:jc w:val="center"/>
              <w:rPr>
                <w:rFonts w:ascii="Arial Narrow" w:hAnsi="Arial Narrow" w:cstheme="minorHAnsi"/>
                <w:b/>
                <w:sz w:val="20"/>
                <w:szCs w:val="20"/>
                <w:highlight w:val="none"/>
              </w:rPr>
            </w:pPr>
          </w:p>
        </w:tc>
        <w:tc>
          <w:tcPr>
            <w:tcW w:w="766" w:type="dxa"/>
          </w:tcPr>
          <w:p w14:paraId="4B737AB6">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11.00 – 11.15</w:t>
            </w:r>
          </w:p>
        </w:tc>
        <w:tc>
          <w:tcPr>
            <w:tcW w:w="1158" w:type="dxa"/>
          </w:tcPr>
          <w:p w14:paraId="28376538">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252" w:type="dxa"/>
          </w:tcPr>
          <w:p w14:paraId="7032EBA9">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C8795D2">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288B9AFE">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0EC5C5F0">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4473C7D">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r>
      <w:tr w14:paraId="2F5F0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2BAB7426">
            <w:pPr>
              <w:spacing w:after="0" w:line="240" w:lineRule="auto"/>
              <w:jc w:val="center"/>
              <w:rPr>
                <w:rFonts w:ascii="Arial Narrow" w:hAnsi="Arial Narrow" w:cstheme="minorHAnsi"/>
                <w:b/>
                <w:sz w:val="20"/>
                <w:szCs w:val="20"/>
                <w:highlight w:val="none"/>
              </w:rPr>
            </w:pPr>
          </w:p>
        </w:tc>
        <w:tc>
          <w:tcPr>
            <w:tcW w:w="479" w:type="dxa"/>
          </w:tcPr>
          <w:p w14:paraId="6B93A826">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7.</w:t>
            </w:r>
          </w:p>
        </w:tc>
        <w:tc>
          <w:tcPr>
            <w:tcW w:w="766" w:type="dxa"/>
          </w:tcPr>
          <w:p w14:paraId="1AA6AB8C">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11.15 – 11.50</w:t>
            </w:r>
          </w:p>
        </w:tc>
        <w:tc>
          <w:tcPr>
            <w:tcW w:w="1158" w:type="dxa"/>
          </w:tcPr>
          <w:p w14:paraId="070FE983">
            <w:pPr>
              <w:spacing w:after="0" w:line="240" w:lineRule="auto"/>
              <w:jc w:val="center"/>
              <w:rPr>
                <w:rFonts w:ascii="Arial Narrow" w:hAnsi="Arial Narrow" w:cstheme="minorHAnsi"/>
                <w:sz w:val="20"/>
                <w:szCs w:val="20"/>
                <w:highlight w:val="none"/>
              </w:rPr>
            </w:pPr>
            <w:r>
              <w:rPr>
                <w:rFonts w:ascii="Arial Narrow" w:hAnsi="Arial Narrow" w:cstheme="minorHAnsi"/>
                <w:sz w:val="18"/>
                <w:szCs w:val="18"/>
                <w:highlight w:val="none"/>
              </w:rPr>
              <w:t>Koding &amp; KA</w:t>
            </w:r>
          </w:p>
        </w:tc>
        <w:tc>
          <w:tcPr>
            <w:tcW w:w="1252" w:type="dxa"/>
          </w:tcPr>
          <w:p w14:paraId="087DFD4B">
            <w:pPr>
              <w:spacing w:after="0" w:line="240" w:lineRule="auto"/>
              <w:jc w:val="center"/>
              <w:rPr>
                <w:rFonts w:ascii="Arial Narrow" w:hAnsi="Arial Narrow" w:cstheme="minorHAnsi"/>
                <w:sz w:val="20"/>
                <w:szCs w:val="20"/>
                <w:highlight w:val="none"/>
              </w:rPr>
            </w:pPr>
            <w:r>
              <w:rPr>
                <w:rFonts w:ascii="Arial Narrow" w:hAnsi="Arial Narrow" w:cstheme="minorHAnsi"/>
                <w:sz w:val="18"/>
                <w:szCs w:val="18"/>
                <w:highlight w:val="none"/>
              </w:rPr>
              <w:t>Seni dan Bud.</w:t>
            </w:r>
          </w:p>
        </w:tc>
        <w:tc>
          <w:tcPr>
            <w:tcW w:w="1134" w:type="dxa"/>
          </w:tcPr>
          <w:p w14:paraId="646ACA4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Inggris</w:t>
            </w:r>
          </w:p>
        </w:tc>
        <w:tc>
          <w:tcPr>
            <w:tcW w:w="1134" w:type="dxa"/>
          </w:tcPr>
          <w:p w14:paraId="6FDF3A8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134" w:type="dxa"/>
          </w:tcPr>
          <w:p w14:paraId="61D4DEA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tcPr>
          <w:p w14:paraId="3E6E7A85">
            <w:pPr>
              <w:spacing w:after="0" w:line="240" w:lineRule="auto"/>
              <w:jc w:val="center"/>
              <w:rPr>
                <w:rFonts w:ascii="Arial Narrow" w:hAnsi="Arial Narrow" w:cstheme="minorHAnsi"/>
                <w:sz w:val="20"/>
                <w:szCs w:val="20"/>
                <w:highlight w:val="none"/>
                <w:lang w:val="id-ID"/>
              </w:rPr>
            </w:pPr>
            <w:r>
              <w:rPr>
                <w:rFonts w:ascii="Arial Narrow" w:hAnsi="Arial Narrow" w:cstheme="minorHAnsi"/>
                <w:sz w:val="20"/>
                <w:szCs w:val="20"/>
                <w:highlight w:val="none"/>
              </w:rPr>
              <w:t>Kokurikuler</w:t>
            </w:r>
          </w:p>
        </w:tc>
      </w:tr>
      <w:tr w14:paraId="0D752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6CE5F470">
            <w:pPr>
              <w:spacing w:after="0" w:line="240" w:lineRule="auto"/>
              <w:jc w:val="center"/>
              <w:rPr>
                <w:rFonts w:ascii="Arial Narrow" w:hAnsi="Arial Narrow" w:cstheme="minorHAnsi"/>
                <w:b/>
                <w:sz w:val="20"/>
                <w:szCs w:val="20"/>
                <w:highlight w:val="none"/>
              </w:rPr>
            </w:pPr>
          </w:p>
        </w:tc>
        <w:tc>
          <w:tcPr>
            <w:tcW w:w="479" w:type="dxa"/>
          </w:tcPr>
          <w:p w14:paraId="4CDF4BB2">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8</w:t>
            </w:r>
          </w:p>
        </w:tc>
        <w:tc>
          <w:tcPr>
            <w:tcW w:w="766" w:type="dxa"/>
          </w:tcPr>
          <w:p w14:paraId="2D67D1CB">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11.50 – 12.25</w:t>
            </w:r>
          </w:p>
        </w:tc>
        <w:tc>
          <w:tcPr>
            <w:tcW w:w="1158" w:type="dxa"/>
          </w:tcPr>
          <w:p w14:paraId="02E82254">
            <w:pPr>
              <w:spacing w:after="0" w:line="240" w:lineRule="auto"/>
              <w:rPr>
                <w:rFonts w:ascii="Arial Narrow" w:hAnsi="Arial Narrow" w:cstheme="minorHAnsi"/>
                <w:sz w:val="20"/>
                <w:szCs w:val="20"/>
                <w:highlight w:val="none"/>
              </w:rPr>
            </w:pPr>
            <w:r>
              <w:rPr>
                <w:rFonts w:ascii="Arial Narrow" w:hAnsi="Arial Narrow" w:cstheme="minorHAnsi"/>
                <w:sz w:val="20"/>
                <w:szCs w:val="20"/>
                <w:highlight w:val="none"/>
              </w:rPr>
              <w:t>Koding &amp;KA</w:t>
            </w:r>
          </w:p>
        </w:tc>
        <w:tc>
          <w:tcPr>
            <w:tcW w:w="1252" w:type="dxa"/>
          </w:tcPr>
          <w:p w14:paraId="1E79B23B">
            <w:pPr>
              <w:spacing w:after="0" w:line="240" w:lineRule="auto"/>
              <w:jc w:val="center"/>
              <w:rPr>
                <w:rFonts w:ascii="Arial Narrow" w:hAnsi="Arial Narrow" w:cstheme="minorHAnsi"/>
                <w:sz w:val="20"/>
                <w:szCs w:val="20"/>
                <w:highlight w:val="none"/>
              </w:rPr>
            </w:pPr>
            <w:r>
              <w:rPr>
                <w:rFonts w:ascii="Arial Narrow" w:hAnsi="Arial Narrow" w:cstheme="minorHAnsi"/>
                <w:sz w:val="18"/>
                <w:szCs w:val="18"/>
                <w:highlight w:val="none"/>
              </w:rPr>
              <w:t>Seni dan Bud.</w:t>
            </w:r>
          </w:p>
        </w:tc>
        <w:tc>
          <w:tcPr>
            <w:tcW w:w="1134" w:type="dxa"/>
          </w:tcPr>
          <w:p w14:paraId="3DB7406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Inggris</w:t>
            </w:r>
          </w:p>
        </w:tc>
        <w:tc>
          <w:tcPr>
            <w:tcW w:w="1134" w:type="dxa"/>
          </w:tcPr>
          <w:p w14:paraId="3A2D8388">
            <w:pPr>
              <w:spacing w:after="0" w:line="240" w:lineRule="auto"/>
              <w:jc w:val="center"/>
              <w:rPr>
                <w:rFonts w:ascii="Arial Narrow" w:hAnsi="Arial Narrow" w:cstheme="minorHAnsi"/>
                <w:sz w:val="18"/>
                <w:szCs w:val="18"/>
                <w:highlight w:val="none"/>
              </w:rPr>
            </w:pPr>
            <w:r>
              <w:rPr>
                <w:rFonts w:ascii="Arial Narrow" w:hAnsi="Arial Narrow" w:cstheme="minorHAnsi"/>
                <w:sz w:val="20"/>
                <w:szCs w:val="20"/>
                <w:highlight w:val="none"/>
              </w:rPr>
              <w:t>Bhs. Jawa</w:t>
            </w:r>
          </w:p>
        </w:tc>
        <w:tc>
          <w:tcPr>
            <w:tcW w:w="1134" w:type="dxa"/>
          </w:tcPr>
          <w:p w14:paraId="7F1BDE61">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tcPr>
          <w:p w14:paraId="6B2F379B">
            <w:pPr>
              <w:spacing w:after="0" w:line="240" w:lineRule="auto"/>
              <w:rPr>
                <w:rFonts w:ascii="Arial Narrow" w:hAnsi="Arial Narrow" w:cstheme="minorHAnsi"/>
                <w:sz w:val="20"/>
                <w:szCs w:val="20"/>
                <w:highlight w:val="none"/>
              </w:rPr>
            </w:pPr>
          </w:p>
        </w:tc>
      </w:tr>
      <w:tr w14:paraId="3B9FA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vAlign w:val="center"/>
          </w:tcPr>
          <w:p w14:paraId="62314FC0">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VI</w:t>
            </w:r>
          </w:p>
        </w:tc>
        <w:tc>
          <w:tcPr>
            <w:tcW w:w="479" w:type="dxa"/>
          </w:tcPr>
          <w:p w14:paraId="18CD76C8">
            <w:pPr>
              <w:spacing w:after="0" w:line="240" w:lineRule="auto"/>
              <w:rPr>
                <w:rFonts w:ascii="Arial Narrow" w:hAnsi="Arial Narrow" w:cstheme="minorHAnsi"/>
                <w:b/>
                <w:sz w:val="20"/>
                <w:szCs w:val="20"/>
                <w:highlight w:val="none"/>
              </w:rPr>
            </w:pPr>
          </w:p>
        </w:tc>
        <w:tc>
          <w:tcPr>
            <w:tcW w:w="766" w:type="dxa"/>
          </w:tcPr>
          <w:p w14:paraId="1D529E11">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07.00 – 07.15</w:t>
            </w:r>
          </w:p>
        </w:tc>
        <w:tc>
          <w:tcPr>
            <w:tcW w:w="1158" w:type="dxa"/>
          </w:tcPr>
          <w:p w14:paraId="794C5C7F">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0586A9A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252" w:type="dxa"/>
          </w:tcPr>
          <w:p w14:paraId="4DD9C53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 xml:space="preserve">Pagi Ceria </w:t>
            </w:r>
          </w:p>
          <w:p w14:paraId="1A26227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&amp; Pembiasaan</w:t>
            </w:r>
          </w:p>
        </w:tc>
        <w:tc>
          <w:tcPr>
            <w:tcW w:w="1134" w:type="dxa"/>
          </w:tcPr>
          <w:p w14:paraId="4405D43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2EAA8A9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5F94539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c>
          <w:tcPr>
            <w:tcW w:w="1134" w:type="dxa"/>
          </w:tcPr>
          <w:p w14:paraId="5857CEA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Pagi Ceria &amp; Pembiasaan</w:t>
            </w:r>
          </w:p>
        </w:tc>
      </w:tr>
      <w:tr w14:paraId="3A614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77D91A07">
            <w:pPr>
              <w:spacing w:after="0" w:line="240" w:lineRule="auto"/>
              <w:jc w:val="center"/>
              <w:rPr>
                <w:rFonts w:ascii="Arial Narrow" w:hAnsi="Arial Narrow" w:cstheme="minorHAnsi"/>
                <w:b/>
                <w:sz w:val="20"/>
                <w:szCs w:val="20"/>
                <w:highlight w:val="none"/>
              </w:rPr>
            </w:pPr>
          </w:p>
        </w:tc>
        <w:tc>
          <w:tcPr>
            <w:tcW w:w="479" w:type="dxa"/>
          </w:tcPr>
          <w:p w14:paraId="5EC86DBC">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1.</w:t>
            </w:r>
          </w:p>
        </w:tc>
        <w:tc>
          <w:tcPr>
            <w:tcW w:w="766" w:type="dxa"/>
          </w:tcPr>
          <w:p w14:paraId="4A26B46A">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07.15 – 07.50</w:t>
            </w:r>
          </w:p>
        </w:tc>
        <w:tc>
          <w:tcPr>
            <w:tcW w:w="1158" w:type="dxa"/>
          </w:tcPr>
          <w:p w14:paraId="49E42EA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Upacara</w:t>
            </w:r>
          </w:p>
        </w:tc>
        <w:tc>
          <w:tcPr>
            <w:tcW w:w="1252" w:type="dxa"/>
          </w:tcPr>
          <w:p w14:paraId="51DECF4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6BC3A8D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PA &amp; BP</w:t>
            </w:r>
          </w:p>
        </w:tc>
        <w:tc>
          <w:tcPr>
            <w:tcW w:w="1134" w:type="dxa"/>
          </w:tcPr>
          <w:p w14:paraId="4C323C11">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3E3735E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134" w:type="dxa"/>
          </w:tcPr>
          <w:p w14:paraId="671C0E66">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7A5B7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4120A039">
            <w:pPr>
              <w:spacing w:after="0" w:line="240" w:lineRule="auto"/>
              <w:jc w:val="center"/>
              <w:rPr>
                <w:rFonts w:ascii="Arial Narrow" w:hAnsi="Arial Narrow" w:cstheme="minorHAnsi"/>
                <w:b/>
                <w:sz w:val="20"/>
                <w:szCs w:val="20"/>
                <w:highlight w:val="none"/>
              </w:rPr>
            </w:pPr>
          </w:p>
        </w:tc>
        <w:tc>
          <w:tcPr>
            <w:tcW w:w="479" w:type="dxa"/>
          </w:tcPr>
          <w:p w14:paraId="1BAF7F27">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2.</w:t>
            </w:r>
          </w:p>
        </w:tc>
        <w:tc>
          <w:tcPr>
            <w:tcW w:w="766" w:type="dxa"/>
          </w:tcPr>
          <w:p w14:paraId="36ADC9D8">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07.50 – 08.25</w:t>
            </w:r>
          </w:p>
        </w:tc>
        <w:tc>
          <w:tcPr>
            <w:tcW w:w="1158" w:type="dxa"/>
          </w:tcPr>
          <w:p w14:paraId="442532A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252" w:type="dxa"/>
          </w:tcPr>
          <w:p w14:paraId="6215A3B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7337466D">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PA &amp; BP</w:t>
            </w:r>
          </w:p>
        </w:tc>
        <w:tc>
          <w:tcPr>
            <w:tcW w:w="1134" w:type="dxa"/>
          </w:tcPr>
          <w:p w14:paraId="2A95A95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134" w:type="dxa"/>
          </w:tcPr>
          <w:p w14:paraId="4A8EAEF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134" w:type="dxa"/>
          </w:tcPr>
          <w:p w14:paraId="5EDA5E2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1AF01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21504B37">
            <w:pPr>
              <w:spacing w:after="0" w:line="240" w:lineRule="auto"/>
              <w:jc w:val="center"/>
              <w:rPr>
                <w:rFonts w:ascii="Arial Narrow" w:hAnsi="Arial Narrow" w:cstheme="minorHAnsi"/>
                <w:b/>
                <w:sz w:val="20"/>
                <w:szCs w:val="20"/>
                <w:highlight w:val="none"/>
              </w:rPr>
            </w:pPr>
          </w:p>
        </w:tc>
        <w:tc>
          <w:tcPr>
            <w:tcW w:w="479" w:type="dxa"/>
          </w:tcPr>
          <w:p w14:paraId="2062328E">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3.</w:t>
            </w:r>
          </w:p>
        </w:tc>
        <w:tc>
          <w:tcPr>
            <w:tcW w:w="766" w:type="dxa"/>
          </w:tcPr>
          <w:p w14:paraId="723A468D">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08.25 – 09.00</w:t>
            </w:r>
          </w:p>
        </w:tc>
        <w:tc>
          <w:tcPr>
            <w:tcW w:w="1158" w:type="dxa"/>
          </w:tcPr>
          <w:p w14:paraId="40B18EA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252" w:type="dxa"/>
          </w:tcPr>
          <w:p w14:paraId="76BB5BA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0CB75F6C">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PA &amp; BP</w:t>
            </w:r>
          </w:p>
        </w:tc>
        <w:tc>
          <w:tcPr>
            <w:tcW w:w="1134" w:type="dxa"/>
          </w:tcPr>
          <w:p w14:paraId="71D4789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7F23283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PJOK</w:t>
            </w:r>
          </w:p>
        </w:tc>
        <w:tc>
          <w:tcPr>
            <w:tcW w:w="1134" w:type="dxa"/>
          </w:tcPr>
          <w:p w14:paraId="02CA036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19866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84B46EE">
            <w:pPr>
              <w:spacing w:after="0" w:line="240" w:lineRule="auto"/>
              <w:jc w:val="center"/>
              <w:rPr>
                <w:rFonts w:ascii="Arial Narrow" w:hAnsi="Arial Narrow" w:cstheme="minorHAnsi"/>
                <w:b/>
                <w:sz w:val="20"/>
                <w:szCs w:val="20"/>
                <w:highlight w:val="none"/>
              </w:rPr>
            </w:pPr>
          </w:p>
        </w:tc>
        <w:tc>
          <w:tcPr>
            <w:tcW w:w="479" w:type="dxa"/>
          </w:tcPr>
          <w:p w14:paraId="4AECC438">
            <w:pPr>
              <w:spacing w:after="0" w:line="240" w:lineRule="auto"/>
              <w:jc w:val="center"/>
              <w:rPr>
                <w:rFonts w:ascii="Arial Narrow" w:hAnsi="Arial Narrow" w:cstheme="minorHAnsi"/>
                <w:b/>
                <w:sz w:val="20"/>
                <w:szCs w:val="20"/>
                <w:highlight w:val="none"/>
              </w:rPr>
            </w:pPr>
          </w:p>
        </w:tc>
        <w:tc>
          <w:tcPr>
            <w:tcW w:w="766" w:type="dxa"/>
          </w:tcPr>
          <w:p w14:paraId="7830752D">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09.00 – 09.15</w:t>
            </w:r>
          </w:p>
        </w:tc>
        <w:tc>
          <w:tcPr>
            <w:tcW w:w="1158" w:type="dxa"/>
          </w:tcPr>
          <w:p w14:paraId="760C419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ISTIRAHAT</w:t>
            </w:r>
          </w:p>
        </w:tc>
        <w:tc>
          <w:tcPr>
            <w:tcW w:w="1252" w:type="dxa"/>
          </w:tcPr>
          <w:p w14:paraId="4F3C728D">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D037672">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8E3CA7B">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05DBAD13">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78B63F4">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ISTIRAHAT</w:t>
            </w:r>
          </w:p>
        </w:tc>
      </w:tr>
      <w:tr w14:paraId="15128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5544E71C">
            <w:pPr>
              <w:spacing w:after="0" w:line="240" w:lineRule="auto"/>
              <w:jc w:val="center"/>
              <w:rPr>
                <w:rFonts w:ascii="Arial Narrow" w:hAnsi="Arial Narrow" w:cstheme="minorHAnsi"/>
                <w:b/>
                <w:sz w:val="20"/>
                <w:szCs w:val="20"/>
                <w:highlight w:val="none"/>
              </w:rPr>
            </w:pPr>
          </w:p>
        </w:tc>
        <w:tc>
          <w:tcPr>
            <w:tcW w:w="479" w:type="dxa"/>
          </w:tcPr>
          <w:p w14:paraId="4F630AA4">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4.</w:t>
            </w:r>
          </w:p>
        </w:tc>
        <w:tc>
          <w:tcPr>
            <w:tcW w:w="766" w:type="dxa"/>
          </w:tcPr>
          <w:p w14:paraId="259C1DE1">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09.15 – 09.50</w:t>
            </w:r>
          </w:p>
        </w:tc>
        <w:tc>
          <w:tcPr>
            <w:tcW w:w="1158" w:type="dxa"/>
          </w:tcPr>
          <w:p w14:paraId="7133149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252" w:type="dxa"/>
          </w:tcPr>
          <w:p w14:paraId="4FA97BC8">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33FE97F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4919100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IPAS</w:t>
            </w:r>
          </w:p>
        </w:tc>
        <w:tc>
          <w:tcPr>
            <w:tcW w:w="1134" w:type="dxa"/>
          </w:tcPr>
          <w:p w14:paraId="618813C9">
            <w:pPr>
              <w:spacing w:after="0" w:line="240" w:lineRule="auto"/>
              <w:jc w:val="center"/>
              <w:rPr>
                <w:rFonts w:ascii="Arial Narrow" w:hAnsi="Arial Narrow"/>
                <w:sz w:val="16"/>
                <w:szCs w:val="16"/>
                <w:highlight w:val="none"/>
              </w:rPr>
            </w:pPr>
            <w:r>
              <w:rPr>
                <w:rFonts w:ascii="Arial Narrow" w:hAnsi="Arial Narrow" w:cstheme="minorHAnsi"/>
                <w:sz w:val="16"/>
                <w:szCs w:val="16"/>
                <w:highlight w:val="none"/>
              </w:rPr>
              <w:t>Seni dan Bud.</w:t>
            </w:r>
          </w:p>
        </w:tc>
        <w:tc>
          <w:tcPr>
            <w:tcW w:w="1134" w:type="dxa"/>
          </w:tcPr>
          <w:p w14:paraId="3C6BF7E9">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59652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23B8384">
            <w:pPr>
              <w:spacing w:after="0" w:line="240" w:lineRule="auto"/>
              <w:jc w:val="center"/>
              <w:rPr>
                <w:rFonts w:ascii="Arial Narrow" w:hAnsi="Arial Narrow" w:cstheme="minorHAnsi"/>
                <w:b/>
                <w:sz w:val="20"/>
                <w:szCs w:val="20"/>
                <w:highlight w:val="none"/>
              </w:rPr>
            </w:pPr>
          </w:p>
        </w:tc>
        <w:tc>
          <w:tcPr>
            <w:tcW w:w="479" w:type="dxa"/>
          </w:tcPr>
          <w:p w14:paraId="40310BFC">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5.</w:t>
            </w:r>
          </w:p>
        </w:tc>
        <w:tc>
          <w:tcPr>
            <w:tcW w:w="766" w:type="dxa"/>
          </w:tcPr>
          <w:p w14:paraId="34A5A2C2">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09.50 – 10.25</w:t>
            </w:r>
          </w:p>
        </w:tc>
        <w:tc>
          <w:tcPr>
            <w:tcW w:w="1158" w:type="dxa"/>
          </w:tcPr>
          <w:p w14:paraId="5161BFA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252" w:type="dxa"/>
          </w:tcPr>
          <w:p w14:paraId="2E020E9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1FF73F34">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6B40812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134" w:type="dxa"/>
          </w:tcPr>
          <w:p w14:paraId="24A6EDFD">
            <w:pPr>
              <w:spacing w:after="0" w:line="240" w:lineRule="auto"/>
              <w:jc w:val="center"/>
              <w:rPr>
                <w:rFonts w:ascii="Arial Narrow" w:hAnsi="Arial Narrow"/>
                <w:sz w:val="16"/>
                <w:szCs w:val="16"/>
                <w:highlight w:val="none"/>
              </w:rPr>
            </w:pPr>
            <w:r>
              <w:rPr>
                <w:rFonts w:ascii="Arial Narrow" w:hAnsi="Arial Narrow" w:cstheme="minorHAnsi"/>
                <w:sz w:val="16"/>
                <w:szCs w:val="16"/>
                <w:highlight w:val="none"/>
              </w:rPr>
              <w:t>Seni dan Bud.</w:t>
            </w:r>
          </w:p>
        </w:tc>
        <w:tc>
          <w:tcPr>
            <w:tcW w:w="1134" w:type="dxa"/>
          </w:tcPr>
          <w:p w14:paraId="3304C778">
            <w:pPr>
              <w:spacing w:after="0" w:line="240" w:lineRule="auto"/>
              <w:jc w:val="center"/>
              <w:rPr>
                <w:rFonts w:ascii="Arial Narrow" w:hAnsi="Arial Narrow"/>
                <w:sz w:val="20"/>
                <w:szCs w:val="20"/>
                <w:highlight w:val="none"/>
              </w:rPr>
            </w:pPr>
            <w:r>
              <w:rPr>
                <w:rFonts w:ascii="Arial Narrow" w:hAnsi="Arial Narrow" w:cstheme="minorHAnsi"/>
                <w:sz w:val="20"/>
                <w:szCs w:val="20"/>
                <w:highlight w:val="none"/>
              </w:rPr>
              <w:t>Kokurikuler</w:t>
            </w:r>
          </w:p>
        </w:tc>
      </w:tr>
      <w:tr w14:paraId="608C8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18C226AE">
            <w:pPr>
              <w:spacing w:after="0" w:line="240" w:lineRule="auto"/>
              <w:jc w:val="center"/>
              <w:rPr>
                <w:rFonts w:ascii="Arial Narrow" w:hAnsi="Arial Narrow" w:cstheme="minorHAnsi"/>
                <w:b/>
                <w:sz w:val="20"/>
                <w:szCs w:val="20"/>
                <w:highlight w:val="none"/>
              </w:rPr>
            </w:pPr>
          </w:p>
        </w:tc>
        <w:tc>
          <w:tcPr>
            <w:tcW w:w="479" w:type="dxa"/>
          </w:tcPr>
          <w:p w14:paraId="6B5291C3">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6.</w:t>
            </w:r>
          </w:p>
        </w:tc>
        <w:tc>
          <w:tcPr>
            <w:tcW w:w="766" w:type="dxa"/>
          </w:tcPr>
          <w:p w14:paraId="59AEDAA7">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10.25 – 11.00</w:t>
            </w:r>
          </w:p>
        </w:tc>
        <w:tc>
          <w:tcPr>
            <w:tcW w:w="1158" w:type="dxa"/>
          </w:tcPr>
          <w:p w14:paraId="24071967">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MTK</w:t>
            </w:r>
          </w:p>
        </w:tc>
        <w:tc>
          <w:tcPr>
            <w:tcW w:w="1252" w:type="dxa"/>
          </w:tcPr>
          <w:p w14:paraId="3F664B0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52581CE2">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Ind</w:t>
            </w:r>
          </w:p>
        </w:tc>
        <w:tc>
          <w:tcPr>
            <w:tcW w:w="1134" w:type="dxa"/>
          </w:tcPr>
          <w:p w14:paraId="1958FAC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P.Pancasila</w:t>
            </w:r>
          </w:p>
        </w:tc>
        <w:tc>
          <w:tcPr>
            <w:tcW w:w="1134" w:type="dxa"/>
          </w:tcPr>
          <w:p w14:paraId="059A1EC8">
            <w:pPr>
              <w:spacing w:after="0" w:line="240" w:lineRule="auto"/>
              <w:jc w:val="center"/>
              <w:rPr>
                <w:rFonts w:ascii="Arial Narrow" w:hAnsi="Arial Narrow"/>
                <w:sz w:val="24"/>
                <w:szCs w:val="24"/>
                <w:highlight w:val="none"/>
              </w:rPr>
            </w:pPr>
            <w:r>
              <w:rPr>
                <w:rFonts w:ascii="Arial Narrow" w:hAnsi="Arial Narrow" w:cstheme="minorHAnsi"/>
                <w:sz w:val="16"/>
                <w:szCs w:val="16"/>
                <w:highlight w:val="none"/>
              </w:rPr>
              <w:t>Seni dan Bud.</w:t>
            </w:r>
          </w:p>
        </w:tc>
        <w:tc>
          <w:tcPr>
            <w:tcW w:w="1134" w:type="dxa"/>
          </w:tcPr>
          <w:p w14:paraId="049B9AC1">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Kokurikuler</w:t>
            </w:r>
          </w:p>
        </w:tc>
      </w:tr>
      <w:tr w14:paraId="1A696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09DCF500">
            <w:pPr>
              <w:spacing w:after="0" w:line="240" w:lineRule="auto"/>
              <w:jc w:val="center"/>
              <w:rPr>
                <w:rFonts w:ascii="Arial Narrow" w:hAnsi="Arial Narrow" w:cstheme="minorHAnsi"/>
                <w:b/>
                <w:sz w:val="20"/>
                <w:szCs w:val="20"/>
                <w:highlight w:val="none"/>
              </w:rPr>
            </w:pPr>
          </w:p>
        </w:tc>
        <w:tc>
          <w:tcPr>
            <w:tcW w:w="479" w:type="dxa"/>
          </w:tcPr>
          <w:p w14:paraId="7CAFAD94">
            <w:pPr>
              <w:spacing w:after="0" w:line="240" w:lineRule="auto"/>
              <w:jc w:val="center"/>
              <w:rPr>
                <w:rFonts w:ascii="Arial Narrow" w:hAnsi="Arial Narrow" w:cstheme="minorHAnsi"/>
                <w:b/>
                <w:sz w:val="20"/>
                <w:szCs w:val="20"/>
                <w:highlight w:val="none"/>
              </w:rPr>
            </w:pPr>
          </w:p>
        </w:tc>
        <w:tc>
          <w:tcPr>
            <w:tcW w:w="766" w:type="dxa"/>
          </w:tcPr>
          <w:p w14:paraId="7AA309E3">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11.00 – 11.15</w:t>
            </w:r>
          </w:p>
        </w:tc>
        <w:tc>
          <w:tcPr>
            <w:tcW w:w="1158" w:type="dxa"/>
          </w:tcPr>
          <w:p w14:paraId="5BBF44DF">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252" w:type="dxa"/>
          </w:tcPr>
          <w:p w14:paraId="53C1FF25">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54660A01">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99AA0DA">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6C19B8E3">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c>
          <w:tcPr>
            <w:tcW w:w="1134" w:type="dxa"/>
          </w:tcPr>
          <w:p w14:paraId="31D6D9AC">
            <w:pPr>
              <w:spacing w:after="0" w:line="240" w:lineRule="auto"/>
              <w:rPr>
                <w:rFonts w:ascii="Arial Narrow" w:hAnsi="Arial Narrow"/>
                <w:sz w:val="20"/>
                <w:szCs w:val="20"/>
                <w:highlight w:val="none"/>
              </w:rPr>
            </w:pPr>
            <w:r>
              <w:rPr>
                <w:rFonts w:ascii="Arial Narrow" w:hAnsi="Arial Narrow" w:cstheme="minorHAnsi"/>
                <w:sz w:val="20"/>
                <w:szCs w:val="20"/>
                <w:highlight w:val="none"/>
              </w:rPr>
              <w:t>ISTIRAHAT</w:t>
            </w:r>
          </w:p>
        </w:tc>
      </w:tr>
      <w:tr w14:paraId="6D9C3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58096261">
            <w:pPr>
              <w:spacing w:after="0" w:line="240" w:lineRule="auto"/>
              <w:jc w:val="center"/>
              <w:rPr>
                <w:rFonts w:ascii="Arial Narrow" w:hAnsi="Arial Narrow" w:cstheme="minorHAnsi"/>
                <w:b/>
                <w:sz w:val="20"/>
                <w:szCs w:val="20"/>
                <w:highlight w:val="none"/>
              </w:rPr>
            </w:pPr>
          </w:p>
        </w:tc>
        <w:tc>
          <w:tcPr>
            <w:tcW w:w="479" w:type="dxa"/>
          </w:tcPr>
          <w:p w14:paraId="7B1004B7">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7.</w:t>
            </w:r>
          </w:p>
        </w:tc>
        <w:tc>
          <w:tcPr>
            <w:tcW w:w="766" w:type="dxa"/>
          </w:tcPr>
          <w:p w14:paraId="3091ECBF">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11.15 – 11.50</w:t>
            </w:r>
          </w:p>
        </w:tc>
        <w:tc>
          <w:tcPr>
            <w:tcW w:w="1158" w:type="dxa"/>
          </w:tcPr>
          <w:p w14:paraId="6934366C">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Koding &amp; KA</w:t>
            </w:r>
          </w:p>
        </w:tc>
        <w:tc>
          <w:tcPr>
            <w:tcW w:w="1252" w:type="dxa"/>
          </w:tcPr>
          <w:p w14:paraId="1318C1AD">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Mulok Kab</w:t>
            </w:r>
          </w:p>
        </w:tc>
        <w:tc>
          <w:tcPr>
            <w:tcW w:w="1134" w:type="dxa"/>
          </w:tcPr>
          <w:p w14:paraId="37CAC7AA">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Inggris</w:t>
            </w:r>
          </w:p>
        </w:tc>
        <w:tc>
          <w:tcPr>
            <w:tcW w:w="1134" w:type="dxa"/>
          </w:tcPr>
          <w:p w14:paraId="795A98F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134" w:type="dxa"/>
          </w:tcPr>
          <w:p w14:paraId="23AB8EF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tcPr>
          <w:p w14:paraId="07980248">
            <w:pPr>
              <w:spacing w:after="0" w:line="240" w:lineRule="auto"/>
              <w:jc w:val="center"/>
              <w:rPr>
                <w:rFonts w:ascii="Arial Narrow" w:hAnsi="Arial Narrow" w:cstheme="minorHAnsi"/>
                <w:sz w:val="20"/>
                <w:szCs w:val="20"/>
                <w:highlight w:val="none"/>
                <w:lang w:val="id-ID"/>
              </w:rPr>
            </w:pPr>
            <w:r>
              <w:rPr>
                <w:rFonts w:ascii="Arial Narrow" w:hAnsi="Arial Narrow" w:cstheme="minorHAnsi"/>
                <w:sz w:val="20"/>
                <w:szCs w:val="20"/>
                <w:highlight w:val="none"/>
              </w:rPr>
              <w:t>Kokurikuler</w:t>
            </w:r>
          </w:p>
        </w:tc>
      </w:tr>
      <w:tr w14:paraId="4D831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tcPr>
          <w:p w14:paraId="1DE6A9D4">
            <w:pPr>
              <w:spacing w:after="0" w:line="240" w:lineRule="auto"/>
              <w:jc w:val="center"/>
              <w:rPr>
                <w:rFonts w:ascii="Arial Narrow" w:hAnsi="Arial Narrow" w:cstheme="minorHAnsi"/>
                <w:b/>
                <w:sz w:val="20"/>
                <w:szCs w:val="20"/>
                <w:highlight w:val="none"/>
              </w:rPr>
            </w:pPr>
          </w:p>
        </w:tc>
        <w:tc>
          <w:tcPr>
            <w:tcW w:w="479" w:type="dxa"/>
          </w:tcPr>
          <w:p w14:paraId="350DDAF2">
            <w:pPr>
              <w:spacing w:after="0" w:line="240" w:lineRule="auto"/>
              <w:jc w:val="center"/>
              <w:rPr>
                <w:rFonts w:ascii="Arial Narrow" w:hAnsi="Arial Narrow" w:cstheme="minorHAnsi"/>
                <w:b/>
                <w:sz w:val="20"/>
                <w:szCs w:val="20"/>
                <w:highlight w:val="none"/>
              </w:rPr>
            </w:pPr>
            <w:r>
              <w:rPr>
                <w:rFonts w:ascii="Arial Narrow" w:hAnsi="Arial Narrow" w:cstheme="minorHAnsi"/>
                <w:b/>
                <w:sz w:val="20"/>
                <w:szCs w:val="20"/>
                <w:highlight w:val="none"/>
              </w:rPr>
              <w:t>8</w:t>
            </w:r>
          </w:p>
        </w:tc>
        <w:tc>
          <w:tcPr>
            <w:tcW w:w="766" w:type="dxa"/>
          </w:tcPr>
          <w:p w14:paraId="6F9540D7">
            <w:pPr>
              <w:spacing w:after="0" w:line="240" w:lineRule="auto"/>
              <w:jc w:val="center"/>
              <w:rPr>
                <w:rFonts w:ascii="Arial Narrow" w:hAnsi="Arial Narrow" w:cstheme="minorHAnsi"/>
                <w:b/>
                <w:sz w:val="16"/>
                <w:szCs w:val="16"/>
                <w:highlight w:val="none"/>
              </w:rPr>
            </w:pPr>
            <w:r>
              <w:rPr>
                <w:rFonts w:ascii="Arial Narrow" w:hAnsi="Arial Narrow" w:cstheme="minorHAnsi"/>
                <w:b/>
                <w:sz w:val="16"/>
                <w:szCs w:val="16"/>
                <w:highlight w:val="none"/>
              </w:rPr>
              <w:t>11.50 – 12.25</w:t>
            </w:r>
          </w:p>
        </w:tc>
        <w:tc>
          <w:tcPr>
            <w:tcW w:w="1158" w:type="dxa"/>
          </w:tcPr>
          <w:p w14:paraId="4BE56A85">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Koding &amp; KA</w:t>
            </w:r>
          </w:p>
        </w:tc>
        <w:tc>
          <w:tcPr>
            <w:tcW w:w="1252" w:type="dxa"/>
          </w:tcPr>
          <w:p w14:paraId="3B34583E">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Mulok Kab</w:t>
            </w:r>
          </w:p>
        </w:tc>
        <w:tc>
          <w:tcPr>
            <w:tcW w:w="1134" w:type="dxa"/>
          </w:tcPr>
          <w:p w14:paraId="622A19E3">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Inggris</w:t>
            </w:r>
          </w:p>
        </w:tc>
        <w:tc>
          <w:tcPr>
            <w:tcW w:w="1134" w:type="dxa"/>
          </w:tcPr>
          <w:p w14:paraId="043011BB">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Bhs. Jawa</w:t>
            </w:r>
          </w:p>
        </w:tc>
        <w:tc>
          <w:tcPr>
            <w:tcW w:w="1134" w:type="dxa"/>
          </w:tcPr>
          <w:p w14:paraId="4324D480">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c>
          <w:tcPr>
            <w:tcW w:w="1134" w:type="dxa"/>
          </w:tcPr>
          <w:p w14:paraId="76F91AB9">
            <w:pPr>
              <w:spacing w:after="0" w:line="240" w:lineRule="auto"/>
              <w:jc w:val="center"/>
              <w:rPr>
                <w:rFonts w:ascii="Arial Narrow" w:hAnsi="Arial Narrow" w:cstheme="minorHAnsi"/>
                <w:sz w:val="20"/>
                <w:szCs w:val="20"/>
                <w:highlight w:val="none"/>
              </w:rPr>
            </w:pPr>
            <w:r>
              <w:rPr>
                <w:rFonts w:ascii="Arial Narrow" w:hAnsi="Arial Narrow" w:cstheme="minorHAnsi"/>
                <w:sz w:val="20"/>
                <w:szCs w:val="20"/>
                <w:highlight w:val="none"/>
              </w:rPr>
              <w:t>-</w:t>
            </w:r>
          </w:p>
        </w:tc>
      </w:tr>
      <w:bookmarkEnd w:id="23"/>
    </w:tbl>
    <w:p w14:paraId="3A33E357">
      <w:pPr>
        <w:pStyle w:val="45"/>
        <w:pBdr>
          <w:top w:val="none" w:color="auto" w:sz="0" w:space="0"/>
          <w:left w:val="none" w:color="auto" w:sz="0" w:space="0"/>
          <w:bottom w:val="none" w:color="auto" w:sz="0" w:space="0"/>
          <w:right w:val="none" w:color="auto" w:sz="0" w:space="0"/>
          <w:between w:val="none" w:color="auto" w:sz="0" w:space="0"/>
        </w:pBdr>
        <w:spacing w:after="27" w:line="360" w:lineRule="auto"/>
        <w:jc w:val="both"/>
        <w:rPr>
          <w:rFonts w:ascii="Arial" w:hAnsi="Arial" w:cs="Arial"/>
          <w:color w:val="000000" w:themeColor="text1"/>
          <w:sz w:val="24"/>
          <w:szCs w:val="24"/>
          <w:highlight w:val="none"/>
          <w14:textFill>
            <w14:solidFill>
              <w14:schemeClr w14:val="tx1"/>
            </w14:solidFill>
          </w14:textFill>
        </w:rPr>
      </w:pPr>
    </w:p>
    <w:p w14:paraId="19D52255">
      <w:pPr>
        <w:rPr>
          <w:rFonts w:ascii="Arial" w:hAnsi="Arial"/>
          <w:b/>
          <w:sz w:val="24"/>
        </w:rPr>
      </w:pPr>
      <w:r>
        <w:br w:type="page"/>
      </w:r>
    </w:p>
    <w:p w14:paraId="24924A4C">
      <w:pPr>
        <w:pStyle w:val="3"/>
        <w:numPr>
          <w:ilvl w:val="0"/>
          <w:numId w:val="57"/>
        </w:numPr>
        <w:spacing w:line="360" w:lineRule="auto"/>
        <w:ind w:left="426" w:hanging="426"/>
        <w:rPr>
          <w:rFonts w:hint="default" w:ascii="Arial" w:hAnsi="Arial" w:cs="Arial"/>
        </w:rPr>
      </w:pPr>
      <w:bookmarkStart w:id="24" w:name="_Toc204249041"/>
      <w:r>
        <w:rPr>
          <w:rFonts w:hint="default" w:ascii="Arial" w:hAnsi="Arial" w:cs="Arial"/>
        </w:rPr>
        <w:t>Kokurikuler</w:t>
      </w:r>
      <w:bookmarkEnd w:id="24"/>
    </w:p>
    <w:p w14:paraId="2348008A">
      <w:pPr>
        <w:pStyle w:val="45"/>
        <w:numPr>
          <w:ilvl w:val="6"/>
          <w:numId w:val="2"/>
        </w:numPr>
        <w:ind w:left="630" w:hanging="180"/>
        <w:rPr>
          <w:rFonts w:hint="default" w:ascii="Arial" w:hAnsi="Arial" w:cs="Arial"/>
          <w:b/>
          <w:bCs/>
        </w:rPr>
      </w:pPr>
      <w:r>
        <w:rPr>
          <w:rFonts w:hint="default" w:ascii="Arial" w:hAnsi="Arial" w:cs="Arial"/>
          <w:b/>
          <w:bCs/>
        </w:rPr>
        <w:t>Pengertian dan Tujuan Kokurikuler</w:t>
      </w:r>
    </w:p>
    <w:p w14:paraId="09B4DB14">
      <w:pPr>
        <w:tabs>
          <w:tab w:val="left" w:pos="720"/>
        </w:tabs>
        <w:spacing w:after="0" w:line="360" w:lineRule="auto"/>
        <w:ind w:left="720" w:firstLine="720"/>
        <w:contextualSpacing/>
        <w:jc w:val="both"/>
        <w:rPr>
          <w:rFonts w:hint="default" w:ascii="Arial" w:hAnsi="Arial" w:cs="Arial"/>
          <w:sz w:val="24"/>
          <w:szCs w:val="24"/>
          <w:lang w:val="nb-NO"/>
        </w:rPr>
      </w:pPr>
      <w:r>
        <w:rPr>
          <w:rFonts w:hint="default" w:ascii="Arial" w:hAnsi="Arial" w:cs="Arial"/>
          <w:sz w:val="24"/>
          <w:szCs w:val="24"/>
          <w:lang w:val="nb-NO"/>
        </w:rPr>
        <w:t>Kokurikuler merupakan kegiatan pembelajaran yang dilaksanakan untuk</w:t>
      </w:r>
      <w:r>
        <w:rPr>
          <w:rFonts w:hint="default" w:ascii="Arial" w:hAnsi="Arial" w:cs="Arial"/>
          <w:sz w:val="24"/>
          <w:szCs w:val="24"/>
          <w:lang w:val="en-US"/>
        </w:rPr>
        <w:t xml:space="preserve"> </w:t>
      </w:r>
      <w:r>
        <w:rPr>
          <w:rFonts w:hint="default" w:ascii="Arial" w:hAnsi="Arial" w:cs="Arial"/>
          <w:sz w:val="24"/>
          <w:szCs w:val="24"/>
          <w:lang w:val="nb-NO"/>
        </w:rPr>
        <w:t>penguatan, pendalaman, dan/atau pengayaan kegiatan Intrakurikuler dalam rangka pengembangan kompetensi, terutama penguatan karakter.</w:t>
      </w:r>
    </w:p>
    <w:p w14:paraId="1D834C92">
      <w:pPr>
        <w:spacing w:after="0" w:line="360" w:lineRule="auto"/>
        <w:ind w:left="720" w:hanging="720"/>
        <w:contextualSpacing/>
        <w:jc w:val="both"/>
        <w:rPr>
          <w:rFonts w:hint="default" w:ascii="Arial" w:hAnsi="Arial" w:cs="Arial"/>
          <w:sz w:val="24"/>
          <w:szCs w:val="24"/>
          <w:lang w:val="nb-NO"/>
        </w:rPr>
      </w:pPr>
      <w:r>
        <w:rPr>
          <w:rFonts w:hint="default" w:ascii="Arial" w:hAnsi="Arial" w:cs="Arial"/>
          <w:sz w:val="24"/>
          <w:szCs w:val="24"/>
          <w:lang w:val="nb-NO"/>
        </w:rPr>
        <w:tab/>
      </w:r>
      <w:r>
        <w:rPr>
          <w:rFonts w:hint="default" w:ascii="Arial" w:hAnsi="Arial" w:cs="Arial"/>
          <w:sz w:val="24"/>
          <w:szCs w:val="24"/>
          <w:lang w:val="nb-NO"/>
        </w:rPr>
        <w:tab/>
      </w:r>
      <w:r>
        <w:rPr>
          <w:rFonts w:hint="default" w:ascii="Arial" w:hAnsi="Arial" w:cs="Arial"/>
          <w:sz w:val="24"/>
          <w:szCs w:val="24"/>
          <w:lang w:val="nb-NO"/>
        </w:rPr>
        <w:t xml:space="preserve">Dalam upaya mewujudkan bangsa yang cerdas dan maju, pendidikan bermutu untuk semua adalah komitmen yang harus selalu dipegang teguh. Komitmen ini tidak cukup diwujudkan hanya melalui pengalaman belajar intrakurikuler dan ekstrakurikuler saja, tetapi juga perlu diperkuat melalui kegiatan kokurikuler yang dirancang secara sistematis, bermakna, dan kontekstual. Kokurikuler memiliki peran strategis untuk menjembatani antara pembelajaran konseptual di kelas dan penerapannya dalam kehidupan nyata, sehingga murid dapat mengembangkan kompetensi secara lebih utuh dan kontekstual. Kompetensi dalam hal ini adalah delapan dimensi profil lulusan </w:t>
      </w:r>
    </w:p>
    <w:p w14:paraId="62F4C4B4">
      <w:pPr>
        <w:spacing w:after="0" w:line="360" w:lineRule="auto"/>
        <w:ind w:left="720" w:hanging="720"/>
        <w:contextualSpacing/>
        <w:jc w:val="both"/>
        <w:rPr>
          <w:rFonts w:hint="default" w:ascii="Arial" w:hAnsi="Arial" w:cs="Arial"/>
          <w:sz w:val="24"/>
          <w:szCs w:val="24"/>
          <w:lang w:val="nb-NO"/>
        </w:rPr>
      </w:pPr>
      <w:r>
        <w:rPr>
          <w:rFonts w:hint="default" w:ascii="Arial" w:hAnsi="Arial" w:cs="Arial"/>
          <w:sz w:val="24"/>
          <w:szCs w:val="24"/>
          <w:lang w:val="nb-NO"/>
        </w:rPr>
        <w:tab/>
      </w:r>
      <w:r>
        <w:rPr>
          <w:rFonts w:hint="default" w:ascii="Arial" w:hAnsi="Arial" w:cs="Arial"/>
          <w:sz w:val="24"/>
          <w:szCs w:val="24"/>
          <w:lang w:val="nb-NO"/>
        </w:rPr>
        <w:tab/>
      </w:r>
      <w:r>
        <w:rPr>
          <w:rFonts w:hint="default" w:ascii="Arial" w:hAnsi="Arial" w:cs="Arial"/>
          <w:sz w:val="24"/>
          <w:szCs w:val="24"/>
          <w:lang w:val="nb-NO"/>
        </w:rPr>
        <w:t xml:space="preserve">Kegiatan kokurikuler bertujuan mendukung tercapainya delapan dimensi profil lulusan secara nyata dan kontekstual melalui pengalaman belajar yang bermakna. Delapan dimensi profil lulusan merupakan hasil dari capaian pengetahuan, keterampilan, dan karakter. Disamping itu, delapan dimensi profil lulusan menumbuhkembangkan lulusan yang memiliki kepemimpinan efektif yang berintegritas, profesional, dan transformatif. </w:t>
      </w:r>
      <w:bookmarkStart w:id="25" w:name="_Toc204249042"/>
    </w:p>
    <w:p w14:paraId="4C65F2B6">
      <w:pPr>
        <w:spacing w:after="0" w:line="360" w:lineRule="auto"/>
        <w:ind w:left="720" w:firstLine="720"/>
        <w:contextualSpacing/>
        <w:jc w:val="both"/>
        <w:rPr>
          <w:rFonts w:hint="default" w:ascii="Arial" w:hAnsi="Arial" w:cs="Arial"/>
          <w:sz w:val="24"/>
          <w:szCs w:val="24"/>
          <w:lang w:val="nb-NO"/>
        </w:rPr>
      </w:pPr>
      <w:r>
        <w:rPr>
          <w:rFonts w:hint="default" w:ascii="Arial" w:hAnsi="Arial" w:cs="Arial"/>
          <w:sz w:val="24"/>
          <w:szCs w:val="24"/>
          <w:lang w:val="nb-NO"/>
        </w:rPr>
        <w:t>Kompetensi yang dimaksud adalah delapan dimensi profil lulusan, yaitu: 1) keimanan dan ketakwaan terhadap Tuhan Yang Maha Esa; 2) kewargaan; 3) penalaran kritis; 4) kreativitas; 5) kolaborasi; 6) kemandirian; 7) kesehatan; dan 8) komunikasi. Delapan dimensi profil lulusan merupakan hasil dari capaian pengetahuan, keterampilan, dan karakter. Pengembangan diri, Pembiasaan, dan 7 Kebiasaan Anak Indonesia Hebat</w:t>
      </w:r>
      <w:bookmarkEnd w:id="25"/>
      <w:r>
        <w:rPr>
          <w:rFonts w:hint="default" w:ascii="Arial" w:hAnsi="Arial" w:cs="Arial"/>
          <w:sz w:val="24"/>
          <w:szCs w:val="24"/>
          <w:lang w:val="nb-NO"/>
        </w:rPr>
        <w:t>.</w:t>
      </w:r>
    </w:p>
    <w:p w14:paraId="54D4D640">
      <w:pPr>
        <w:spacing w:after="0" w:line="360" w:lineRule="auto"/>
        <w:contextualSpacing/>
        <w:rPr>
          <w:rFonts w:hint="default" w:ascii="Arial" w:hAnsi="Arial" w:cs="Arial"/>
          <w:b/>
          <w:bCs/>
          <w:sz w:val="24"/>
          <w:szCs w:val="24"/>
          <w:lang w:val="nb-NO"/>
        </w:rPr>
      </w:pPr>
    </w:p>
    <w:p w14:paraId="5DEBFFBA">
      <w:pPr>
        <w:spacing w:after="0" w:line="360" w:lineRule="auto"/>
        <w:contextualSpacing/>
        <w:jc w:val="center"/>
        <w:rPr>
          <w:rFonts w:hint="default" w:ascii="Arial" w:hAnsi="Arial" w:cs="Arial"/>
          <w:b/>
          <w:bCs/>
          <w:sz w:val="24"/>
          <w:szCs w:val="24"/>
          <w:lang w:val="nb-NO"/>
        </w:rPr>
      </w:pPr>
      <w:r>
        <w:rPr>
          <w:rFonts w:hint="default" w:ascii="Arial" w:hAnsi="Arial" w:cs="Arial"/>
          <w:b/>
          <w:bCs/>
          <w:sz w:val="24"/>
          <w:szCs w:val="24"/>
          <w:lang w:val="nb-NO"/>
        </w:rPr>
        <w:t>8 Dimensi Profil Lulusan (DPL)</w:t>
      </w:r>
    </w:p>
    <w:tbl>
      <w:tblPr>
        <w:tblStyle w:val="32"/>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6399"/>
      </w:tblGrid>
      <w:tr w14:paraId="6259E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6C125336">
            <w:pPr>
              <w:spacing w:after="0" w:line="360" w:lineRule="auto"/>
              <w:contextualSpacing/>
              <w:jc w:val="center"/>
              <w:rPr>
                <w:rFonts w:hint="default" w:ascii="Arial" w:hAnsi="Arial" w:cs="Arial"/>
                <w:b/>
                <w:bCs/>
              </w:rPr>
            </w:pPr>
            <w:r>
              <w:rPr>
                <w:rFonts w:hint="default" w:ascii="Arial" w:hAnsi="Arial" w:cs="Arial"/>
                <w:b/>
                <w:bCs/>
              </w:rPr>
              <w:t>Dimensi</w:t>
            </w:r>
          </w:p>
        </w:tc>
        <w:tc>
          <w:tcPr>
            <w:tcW w:w="6726" w:type="dxa"/>
          </w:tcPr>
          <w:p w14:paraId="160F41BF">
            <w:pPr>
              <w:spacing w:after="0" w:line="360" w:lineRule="auto"/>
              <w:contextualSpacing/>
              <w:jc w:val="center"/>
              <w:rPr>
                <w:rFonts w:hint="default" w:ascii="Arial" w:hAnsi="Arial" w:cs="Arial"/>
                <w:b/>
                <w:bCs/>
              </w:rPr>
            </w:pPr>
            <w:r>
              <w:rPr>
                <w:rFonts w:hint="default" w:ascii="Arial" w:hAnsi="Arial" w:cs="Arial"/>
                <w:b/>
                <w:bCs/>
              </w:rPr>
              <w:t>Penjelasan</w:t>
            </w:r>
          </w:p>
        </w:tc>
      </w:tr>
      <w:tr w14:paraId="41668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2E9BCB3C">
            <w:pPr>
              <w:pStyle w:val="130"/>
              <w:spacing w:after="220"/>
              <w:jc w:val="both"/>
              <w:rPr>
                <w:rFonts w:hint="default" w:ascii="Arial" w:hAnsi="Arial" w:cs="Arial"/>
                <w:color w:val="000000"/>
                <w:sz w:val="22"/>
                <w:szCs w:val="22"/>
                <w:lang w:val="nb-NO"/>
              </w:rPr>
            </w:pPr>
            <w:r>
              <w:rPr>
                <w:rFonts w:hint="default" w:ascii="Arial" w:hAnsi="Arial" w:cs="Arial"/>
                <w:color w:val="000000"/>
                <w:sz w:val="22"/>
                <w:szCs w:val="22"/>
                <w:lang w:val="nb-NO"/>
              </w:rPr>
              <w:t xml:space="preserve">Keimanan dan Ketakwaan terhadap Tuhan YME </w:t>
            </w:r>
          </w:p>
        </w:tc>
        <w:tc>
          <w:tcPr>
            <w:tcW w:w="6726" w:type="dxa"/>
          </w:tcPr>
          <w:p w14:paraId="29D09165">
            <w:pPr>
              <w:pStyle w:val="130"/>
              <w:spacing w:after="220"/>
              <w:jc w:val="both"/>
              <w:rPr>
                <w:rFonts w:hint="default" w:ascii="Arial" w:hAnsi="Arial" w:cs="Arial"/>
                <w:color w:val="000000"/>
                <w:sz w:val="22"/>
                <w:szCs w:val="22"/>
                <w:lang w:val="nb-NO"/>
              </w:rPr>
            </w:pPr>
            <w:r>
              <w:rPr>
                <w:rFonts w:hint="default" w:ascii="Arial" w:hAnsi="Arial" w:cs="Arial"/>
                <w:color w:val="000000"/>
                <w:sz w:val="22"/>
                <w:szCs w:val="22"/>
                <w:lang w:val="nb-NO"/>
              </w:rPr>
              <w:t xml:space="preserve">Dimensi keimanan dan ketakwaan terhadap Tuhan Yang Maha Esa mengacu pada individu yang memiliki keyakinan dan mengamalkan  ajaran agama/ kepercayaannya, berakhlak mulia, serta menjaga hubungan dengan Tuhan Yang Maha Esa, sesama manusia, dan lingkungan. </w:t>
            </w:r>
          </w:p>
        </w:tc>
      </w:tr>
      <w:tr w14:paraId="4E1FF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152D3583">
            <w:pPr>
              <w:spacing w:after="0" w:line="360" w:lineRule="auto"/>
              <w:contextualSpacing/>
              <w:jc w:val="both"/>
              <w:rPr>
                <w:rFonts w:hint="default" w:ascii="Arial" w:hAnsi="Arial" w:cs="Arial"/>
              </w:rPr>
            </w:pPr>
            <w:r>
              <w:rPr>
                <w:rFonts w:hint="default" w:ascii="Arial" w:hAnsi="Arial" w:cs="Arial"/>
              </w:rPr>
              <w:t>Kewargaan</w:t>
            </w:r>
          </w:p>
        </w:tc>
        <w:tc>
          <w:tcPr>
            <w:tcW w:w="6726" w:type="dxa"/>
          </w:tcPr>
          <w:p w14:paraId="026A9698">
            <w:pPr>
              <w:pStyle w:val="131"/>
              <w:spacing w:after="100"/>
              <w:jc w:val="both"/>
              <w:rPr>
                <w:rFonts w:hint="default" w:ascii="Arial" w:hAnsi="Arial" w:cs="Arial"/>
                <w:color w:val="000000"/>
                <w:sz w:val="22"/>
                <w:szCs w:val="22"/>
              </w:rPr>
            </w:pPr>
            <w:r>
              <w:rPr>
                <w:rFonts w:hint="default" w:ascii="Arial" w:hAnsi="Arial" w:cs="Arial"/>
                <w:color w:val="000000"/>
                <w:sz w:val="22"/>
                <w:szCs w:val="22"/>
              </w:rPr>
              <w:t xml:space="preserve">Dimensi kewargaan mengacu pada individu yang bangga akan identitas dan budayanya, menghargai keberagaman, menjaga persatuan bangsa, menaati aturan bernegara dan bermasyarakat, serta menjaga keberlanjutan kehidupan, lingkungan, dan harmoni antar bangsa. </w:t>
            </w:r>
          </w:p>
        </w:tc>
      </w:tr>
      <w:tr w14:paraId="10320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BEAD276">
            <w:pPr>
              <w:spacing w:after="0" w:line="360" w:lineRule="auto"/>
              <w:contextualSpacing/>
              <w:jc w:val="both"/>
              <w:rPr>
                <w:rFonts w:hint="default" w:ascii="Arial" w:hAnsi="Arial" w:cs="Arial"/>
              </w:rPr>
            </w:pPr>
            <w:r>
              <w:rPr>
                <w:rFonts w:hint="default" w:ascii="Arial" w:hAnsi="Arial" w:cs="Arial"/>
              </w:rPr>
              <w:t>Penalaran Kritis</w:t>
            </w:r>
          </w:p>
        </w:tc>
        <w:tc>
          <w:tcPr>
            <w:tcW w:w="6726" w:type="dxa"/>
          </w:tcPr>
          <w:p w14:paraId="3A98BA5B">
            <w:pPr>
              <w:spacing w:after="0" w:line="276" w:lineRule="auto"/>
              <w:contextualSpacing/>
              <w:jc w:val="both"/>
              <w:rPr>
                <w:rFonts w:hint="default" w:ascii="Arial" w:hAnsi="Arial" w:cs="Arial"/>
                <w:lang w:val="nb-NO"/>
              </w:rPr>
            </w:pPr>
            <w:r>
              <w:rPr>
                <w:rFonts w:hint="default" w:ascii="Arial" w:hAnsi="Arial" w:cs="Arial"/>
                <w:lang w:val="nb-NO"/>
              </w:rPr>
              <w:t>Dimensi penalaran kritis mengacu pada individu yang memiliki rasa ingin tahu, mampu berpikir logis dan analitis, serta mampu menganalisis dan menyelesaikan permasalahan, berargumentasi logis, dan memanfaatkan literasi dan numerasi untuk memecahkan masalah</w:t>
            </w:r>
          </w:p>
        </w:tc>
      </w:tr>
      <w:tr w14:paraId="32CDB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6A082F85">
            <w:pPr>
              <w:spacing w:after="0" w:line="360" w:lineRule="auto"/>
              <w:contextualSpacing/>
              <w:jc w:val="both"/>
              <w:rPr>
                <w:rFonts w:hint="default" w:ascii="Arial" w:hAnsi="Arial" w:cs="Arial"/>
              </w:rPr>
            </w:pPr>
            <w:r>
              <w:rPr>
                <w:rFonts w:hint="default" w:ascii="Arial" w:hAnsi="Arial" w:cs="Arial"/>
              </w:rPr>
              <w:t>Kreativitas</w:t>
            </w:r>
          </w:p>
        </w:tc>
        <w:tc>
          <w:tcPr>
            <w:tcW w:w="6726" w:type="dxa"/>
          </w:tcPr>
          <w:p w14:paraId="249C178A">
            <w:pPr>
              <w:spacing w:after="0" w:line="276" w:lineRule="auto"/>
              <w:contextualSpacing/>
              <w:jc w:val="both"/>
              <w:rPr>
                <w:rFonts w:hint="default" w:ascii="Arial" w:hAnsi="Arial" w:cs="Arial"/>
                <w:lang w:val="nb-NO"/>
              </w:rPr>
            </w:pPr>
            <w:r>
              <w:rPr>
                <w:rFonts w:hint="default" w:ascii="Arial" w:hAnsi="Arial" w:cs="Arial"/>
                <w:lang w:val="nb-NO"/>
              </w:rPr>
              <w:t>Dimensi kreativitas mengacu pada individu yang mampu berperilaku produktif, menciptakan inovasi, dan merumuskan</w:t>
            </w:r>
          </w:p>
          <w:p w14:paraId="5713EF3C">
            <w:pPr>
              <w:spacing w:after="0" w:line="276" w:lineRule="auto"/>
              <w:contextualSpacing/>
              <w:jc w:val="both"/>
              <w:rPr>
                <w:rFonts w:hint="default" w:ascii="Arial" w:hAnsi="Arial" w:cs="Arial"/>
                <w:lang w:val="nb-NO"/>
              </w:rPr>
            </w:pPr>
            <w:r>
              <w:rPr>
                <w:rFonts w:hint="default" w:ascii="Arial" w:hAnsi="Arial" w:cs="Arial"/>
                <w:lang w:val="nb-NO"/>
              </w:rPr>
              <w:t>solusi bagi permasalahan di sekitarnya</w:t>
            </w:r>
          </w:p>
        </w:tc>
      </w:tr>
      <w:tr w14:paraId="5E18C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19C701FB">
            <w:pPr>
              <w:spacing w:after="0" w:line="360" w:lineRule="auto"/>
              <w:contextualSpacing/>
              <w:jc w:val="both"/>
              <w:rPr>
                <w:rFonts w:hint="default" w:ascii="Arial" w:hAnsi="Arial" w:cs="Arial"/>
              </w:rPr>
            </w:pPr>
            <w:r>
              <w:rPr>
                <w:rFonts w:hint="default" w:ascii="Arial" w:hAnsi="Arial" w:cs="Arial"/>
              </w:rPr>
              <w:t>Kolaborasi</w:t>
            </w:r>
          </w:p>
        </w:tc>
        <w:tc>
          <w:tcPr>
            <w:tcW w:w="6726" w:type="dxa"/>
          </w:tcPr>
          <w:p w14:paraId="02A3B9BA">
            <w:pPr>
              <w:spacing w:after="0" w:line="276" w:lineRule="auto"/>
              <w:contextualSpacing/>
              <w:jc w:val="both"/>
              <w:rPr>
                <w:rFonts w:hint="default" w:ascii="Arial" w:hAnsi="Arial" w:cs="Arial"/>
              </w:rPr>
            </w:pPr>
            <w:r>
              <w:rPr>
                <w:rFonts w:hint="default" w:ascii="Arial" w:hAnsi="Arial" w:cs="Arial"/>
              </w:rPr>
              <w:t>Dimensi kolaborasi mengacu pada individu yang membiasakan diri untuk peduli dan berbagi, serta membangun kerja sama dengan berbagai kalangan di lingkungan sekitar.</w:t>
            </w:r>
          </w:p>
        </w:tc>
      </w:tr>
      <w:tr w14:paraId="330DF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77ED43F6">
            <w:pPr>
              <w:spacing w:after="0" w:line="360" w:lineRule="auto"/>
              <w:contextualSpacing/>
              <w:jc w:val="both"/>
              <w:rPr>
                <w:rFonts w:hint="default" w:ascii="Arial" w:hAnsi="Arial" w:cs="Arial"/>
              </w:rPr>
            </w:pPr>
            <w:r>
              <w:rPr>
                <w:rFonts w:hint="default" w:ascii="Arial" w:hAnsi="Arial" w:cs="Arial"/>
              </w:rPr>
              <w:t>Kemandirian</w:t>
            </w:r>
          </w:p>
        </w:tc>
        <w:tc>
          <w:tcPr>
            <w:tcW w:w="6726" w:type="dxa"/>
          </w:tcPr>
          <w:p w14:paraId="64552F8C">
            <w:pPr>
              <w:spacing w:after="0" w:line="276" w:lineRule="auto"/>
              <w:contextualSpacing/>
              <w:jc w:val="both"/>
              <w:rPr>
                <w:rFonts w:hint="default" w:ascii="Arial" w:hAnsi="Arial" w:cs="Arial"/>
              </w:rPr>
            </w:pPr>
            <w:r>
              <w:rPr>
                <w:rFonts w:hint="default" w:ascii="Arial" w:hAnsi="Arial" w:cs="Arial"/>
              </w:rPr>
              <w:t>Dimensi kemandirian mengacu pada individu yang mampu bertanggung jawab, berinisiatif, dan beradaptasi dalam pembelajaran dan pengembangan diri.</w:t>
            </w:r>
          </w:p>
        </w:tc>
      </w:tr>
      <w:tr w14:paraId="21329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B0AE6D5">
            <w:pPr>
              <w:spacing w:after="0" w:line="360" w:lineRule="auto"/>
              <w:contextualSpacing/>
              <w:jc w:val="both"/>
              <w:rPr>
                <w:rFonts w:hint="default" w:ascii="Arial" w:hAnsi="Arial" w:cs="Arial"/>
              </w:rPr>
            </w:pPr>
            <w:r>
              <w:rPr>
                <w:rFonts w:hint="default" w:ascii="Arial" w:hAnsi="Arial" w:cs="Arial"/>
              </w:rPr>
              <w:t>Kesehatan</w:t>
            </w:r>
          </w:p>
        </w:tc>
        <w:tc>
          <w:tcPr>
            <w:tcW w:w="6726" w:type="dxa"/>
          </w:tcPr>
          <w:p w14:paraId="05D5F052">
            <w:pPr>
              <w:spacing w:after="0" w:line="276" w:lineRule="auto"/>
              <w:contextualSpacing/>
              <w:jc w:val="both"/>
              <w:rPr>
                <w:rFonts w:hint="default" w:ascii="Arial" w:hAnsi="Arial" w:cs="Arial"/>
                <w:lang w:val="nb-NO"/>
              </w:rPr>
            </w:pPr>
            <w:r>
              <w:rPr>
                <w:rFonts w:hint="default" w:ascii="Arial" w:hAnsi="Arial" w:cs="Arial"/>
                <w:lang w:val="nb-NO"/>
              </w:rPr>
              <w:t>Dimensi kesehatan mengacu pada individu yang menjalankan pola hidup bersih dan sehat berdasarkan pemahaman tentang</w:t>
            </w:r>
          </w:p>
          <w:p w14:paraId="2C4654DE">
            <w:pPr>
              <w:spacing w:after="0" w:line="276" w:lineRule="auto"/>
              <w:contextualSpacing/>
              <w:jc w:val="both"/>
              <w:rPr>
                <w:rFonts w:hint="default" w:ascii="Arial" w:hAnsi="Arial" w:cs="Arial"/>
                <w:lang w:val="nb-NO"/>
              </w:rPr>
            </w:pPr>
            <w:r>
              <w:rPr>
                <w:rFonts w:hint="default" w:ascii="Arial" w:hAnsi="Arial" w:cs="Arial"/>
                <w:lang w:val="nb-NO"/>
              </w:rPr>
              <w:t>kebugaran, kesehatan fisik dan mental, dan berkontribusi secara positif terhadap lingkungannya.</w:t>
            </w:r>
          </w:p>
        </w:tc>
      </w:tr>
      <w:tr w14:paraId="51A96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4DE7B83">
            <w:pPr>
              <w:spacing w:after="0" w:line="360" w:lineRule="auto"/>
              <w:contextualSpacing/>
              <w:jc w:val="both"/>
              <w:rPr>
                <w:rFonts w:hint="default" w:ascii="Arial" w:hAnsi="Arial" w:cs="Arial"/>
              </w:rPr>
            </w:pPr>
            <w:r>
              <w:rPr>
                <w:rFonts w:hint="default" w:ascii="Arial" w:hAnsi="Arial" w:cs="Arial"/>
              </w:rPr>
              <w:t>Komunikasi</w:t>
            </w:r>
          </w:p>
        </w:tc>
        <w:tc>
          <w:tcPr>
            <w:tcW w:w="6726" w:type="dxa"/>
          </w:tcPr>
          <w:p w14:paraId="56353119">
            <w:pPr>
              <w:spacing w:after="0" w:line="276" w:lineRule="auto"/>
              <w:contextualSpacing/>
              <w:jc w:val="both"/>
              <w:rPr>
                <w:rFonts w:hint="default" w:ascii="Arial" w:hAnsi="Arial" w:cs="Arial"/>
                <w:lang w:val="nb-NO"/>
              </w:rPr>
            </w:pPr>
            <w:r>
              <w:rPr>
                <w:rFonts w:hint="default" w:ascii="Arial" w:hAnsi="Arial" w:cs="Arial"/>
                <w:lang w:val="nb-NO"/>
              </w:rPr>
              <w:t>Dimensi komunikasi mengacu pada individu yang memiliki kemampuan menyimak, membaca, berbicara, dan menulis dengan baik dan benar, sesuai etika dalam beragam konteks dan moda.</w:t>
            </w:r>
          </w:p>
        </w:tc>
      </w:tr>
    </w:tbl>
    <w:p w14:paraId="0B659462">
      <w:pPr>
        <w:spacing w:after="0" w:line="360" w:lineRule="auto"/>
        <w:contextualSpacing/>
        <w:jc w:val="both"/>
        <w:rPr>
          <w:rFonts w:hint="default" w:ascii="Arial" w:hAnsi="Arial" w:cs="Arial"/>
          <w:sz w:val="24"/>
          <w:szCs w:val="24"/>
          <w:lang w:val="nb-NO"/>
        </w:rPr>
      </w:pPr>
    </w:p>
    <w:p w14:paraId="38794361">
      <w:pPr>
        <w:pStyle w:val="45"/>
        <w:numPr>
          <w:ilvl w:val="6"/>
          <w:numId w:val="2"/>
        </w:numPr>
        <w:spacing w:after="0" w:line="360" w:lineRule="auto"/>
        <w:ind w:left="426" w:hanging="426"/>
        <w:jc w:val="both"/>
        <w:rPr>
          <w:rFonts w:hint="default" w:ascii="Arial" w:hAnsi="Arial" w:cs="Arial"/>
          <w:b/>
          <w:bCs/>
          <w:sz w:val="24"/>
          <w:szCs w:val="24"/>
        </w:rPr>
      </w:pPr>
      <w:r>
        <w:rPr>
          <w:rFonts w:hint="default" w:ascii="Arial" w:hAnsi="Arial" w:cs="Arial"/>
          <w:b/>
          <w:bCs/>
          <w:sz w:val="24"/>
          <w:szCs w:val="24"/>
        </w:rPr>
        <w:t>Karakteristik Kokurikuler</w:t>
      </w:r>
    </w:p>
    <w:p w14:paraId="044F5A20">
      <w:pPr>
        <w:pStyle w:val="45"/>
        <w:spacing w:after="0" w:line="360" w:lineRule="auto"/>
        <w:ind w:left="426" w:firstLine="834"/>
        <w:jc w:val="both"/>
        <w:rPr>
          <w:rFonts w:hint="default" w:ascii="Arial" w:hAnsi="Arial" w:cs="Arial"/>
          <w:sz w:val="24"/>
          <w:szCs w:val="24"/>
          <w:lang w:val="nb-NO"/>
        </w:rPr>
      </w:pPr>
      <w:r>
        <w:rPr>
          <w:rFonts w:hint="default" w:ascii="Arial" w:hAnsi="Arial" w:cs="Arial"/>
          <w:sz w:val="24"/>
          <w:szCs w:val="24"/>
          <w:lang w:val="nb-NO"/>
        </w:rPr>
        <w:t>Karakteristik kegiatan kokurikuler bersifat fleksibel dan kontekstual, serta dapat dilaksanakan dalam berbagai bentuk sesuai kebutuhan dan kekhasan satuan pendidikan. Namun demikian, kegiatan kokurikuler tidak dirancang secara acak atau sekadar tambahan kegiatan. Kegiatan harus berangkat dari identifikasi dimensi profil lulusan yang ingin dikuatkan atau diperdalam. Dengan menentukan terlebih dahulu aspek dimensi profil lulusan yang menjadi fokus, satuan pendidikan dapat merancang kegiatan kokurikuler yang relevan dan berdampak</w:t>
      </w:r>
    </w:p>
    <w:p w14:paraId="312B8966">
      <w:pPr>
        <w:pStyle w:val="45"/>
        <w:spacing w:after="0" w:line="360" w:lineRule="auto"/>
        <w:ind w:left="426" w:firstLine="834"/>
        <w:jc w:val="both"/>
        <w:rPr>
          <w:rFonts w:hint="default" w:ascii="Arial" w:hAnsi="Arial" w:cs="Arial"/>
          <w:sz w:val="24"/>
          <w:szCs w:val="24"/>
        </w:rPr>
      </w:pPr>
      <w:r>
        <w:rPr>
          <w:rFonts w:hint="default" w:ascii="Arial" w:hAnsi="Arial" w:cs="Arial"/>
          <w:sz w:val="24"/>
          <w:szCs w:val="24"/>
          <w:lang w:val="nb-NO"/>
        </w:rPr>
        <w:t xml:space="preserve">Sebuah kegiatan dapat dikembangkan sebagai bagian dari kokurikuler jika bertujuan untuk memperkuat delapan dimensi profil lulusan, menunjang kegiatan intrakurikuler baik secara langsung maupun tidak langsung, serta memberi pengalaman belajar yang bermakna dan kontekstual bagi murid. Dalam konteks ini, kokurikuler dapat dilaksanakan dalam tiga cara, yaitu: 1) pembelajaran kolaboratif lintas disiplin ilmu; 2) Gerakan Tujuh Kebiasaan Anak Indonesia Hebat (7 KAIH); dan/atau 3) cara lainnya. Cara lainnya mengacu pada kurikulum satuan pendidikan dan/atau kebijakan pemerintah. Satuan pendidikan dapat memilih cara pelaksanaan kokurikuler disesuaikan dengan analisis potensi dan kebutuhan. </w:t>
      </w:r>
      <w:r>
        <w:rPr>
          <w:rFonts w:hint="default" w:ascii="Arial" w:hAnsi="Arial" w:cs="Arial"/>
          <w:sz w:val="24"/>
          <w:szCs w:val="24"/>
        </w:rPr>
        <w:t>Kriteria kegiatan kokurikuler adalah:</w:t>
      </w:r>
    </w:p>
    <w:p w14:paraId="4D0A475A">
      <w:pPr>
        <w:pStyle w:val="45"/>
        <w:spacing w:line="360" w:lineRule="auto"/>
        <w:ind w:left="426" w:firstLine="834"/>
        <w:jc w:val="both"/>
        <w:rPr>
          <w:rFonts w:hint="default" w:ascii="Arial" w:hAnsi="Arial" w:cs="Arial"/>
          <w:sz w:val="24"/>
          <w:szCs w:val="24"/>
        </w:rPr>
      </w:pPr>
    </w:p>
    <w:p w14:paraId="1E602BE0">
      <w:pPr>
        <w:pStyle w:val="45"/>
        <w:numPr>
          <w:ilvl w:val="0"/>
          <w:numId w:val="58"/>
        </w:numPr>
        <w:spacing w:after="0" w:line="360" w:lineRule="auto"/>
        <w:ind w:hanging="270"/>
        <w:jc w:val="both"/>
        <w:rPr>
          <w:rFonts w:hint="default" w:ascii="Arial" w:hAnsi="Arial" w:cs="Arial"/>
          <w:sz w:val="24"/>
          <w:szCs w:val="24"/>
        </w:rPr>
      </w:pPr>
      <w:r>
        <w:rPr>
          <w:rFonts w:hint="default" w:ascii="Arial" w:hAnsi="Arial" w:cs="Arial"/>
          <w:sz w:val="24"/>
          <w:szCs w:val="24"/>
        </w:rPr>
        <w:t xml:space="preserve">Memiliki tujuan untuk memperkuat satu atau lebih dari delapan dimensi profil lulusan. </w:t>
      </w:r>
    </w:p>
    <w:p w14:paraId="6A800498">
      <w:pPr>
        <w:pStyle w:val="45"/>
        <w:numPr>
          <w:ilvl w:val="0"/>
          <w:numId w:val="58"/>
        </w:numPr>
        <w:spacing w:after="0" w:line="360" w:lineRule="auto"/>
        <w:ind w:hanging="270"/>
        <w:jc w:val="both"/>
        <w:rPr>
          <w:rFonts w:hint="default" w:ascii="Arial" w:hAnsi="Arial" w:cs="Arial"/>
          <w:sz w:val="24"/>
          <w:szCs w:val="24"/>
          <w:lang w:val="nb-NO"/>
        </w:rPr>
      </w:pPr>
      <w:r>
        <w:rPr>
          <w:rFonts w:hint="default" w:ascii="Arial" w:hAnsi="Arial" w:cs="Arial"/>
          <w:sz w:val="24"/>
          <w:szCs w:val="24"/>
          <w:lang w:val="nb-NO"/>
        </w:rPr>
        <w:t xml:space="preserve">Mengembangkan tema sebagai muatan pembelajaran yang relevan dengan konteks sosial budaya dan karakteristik murid. </w:t>
      </w:r>
    </w:p>
    <w:p w14:paraId="4C3D1B5A">
      <w:pPr>
        <w:pStyle w:val="45"/>
        <w:numPr>
          <w:ilvl w:val="0"/>
          <w:numId w:val="58"/>
        </w:numPr>
        <w:spacing w:after="0" w:line="360" w:lineRule="auto"/>
        <w:ind w:hanging="270"/>
        <w:jc w:val="both"/>
        <w:rPr>
          <w:rFonts w:hint="default" w:ascii="Arial" w:hAnsi="Arial" w:cs="Arial"/>
          <w:sz w:val="24"/>
          <w:szCs w:val="24"/>
          <w:lang w:val="nb-NO"/>
        </w:rPr>
      </w:pPr>
      <w:r>
        <w:rPr>
          <w:rFonts w:hint="default" w:ascii="Arial" w:hAnsi="Arial" w:cs="Arial"/>
          <w:sz w:val="24"/>
          <w:szCs w:val="24"/>
          <w:lang w:val="nb-NO"/>
        </w:rPr>
        <w:t xml:space="preserve">Mengelola alokasi waktu secara fleksibel mengacu pada struktur kurikulum yang berlaku. </w:t>
      </w:r>
    </w:p>
    <w:p w14:paraId="76459422">
      <w:pPr>
        <w:pStyle w:val="45"/>
        <w:numPr>
          <w:ilvl w:val="0"/>
          <w:numId w:val="58"/>
        </w:numPr>
        <w:spacing w:line="360" w:lineRule="auto"/>
        <w:ind w:hanging="270"/>
        <w:jc w:val="both"/>
        <w:rPr>
          <w:rFonts w:hint="default" w:ascii="Arial" w:hAnsi="Arial" w:cs="Arial"/>
          <w:sz w:val="24"/>
          <w:szCs w:val="24"/>
          <w:lang w:val="nb-NO"/>
        </w:rPr>
      </w:pPr>
      <w:r>
        <w:rPr>
          <w:rFonts w:hint="default" w:ascii="Arial" w:hAnsi="Arial" w:cs="Arial"/>
          <w:sz w:val="24"/>
          <w:szCs w:val="24"/>
          <w:lang w:val="nb-NO"/>
        </w:rPr>
        <w:t>Mengembangkan rangkaian kegiatan secara terencana (memuat tujuan, langkah-langkah pelaksanaan, dan asesmen).</w:t>
      </w:r>
    </w:p>
    <w:p w14:paraId="5156A6E2">
      <w:pPr>
        <w:pStyle w:val="75"/>
        <w:rPr>
          <w:rFonts w:hint="default" w:ascii="Arial" w:hAnsi="Arial" w:cs="Arial"/>
        </w:rPr>
      </w:pPr>
    </w:p>
    <w:p w14:paraId="6F6B5B5F">
      <w:pPr>
        <w:pStyle w:val="45"/>
        <w:numPr>
          <w:ilvl w:val="6"/>
          <w:numId w:val="2"/>
        </w:numPr>
        <w:spacing w:after="0" w:line="360" w:lineRule="auto"/>
        <w:ind w:left="426" w:hanging="426"/>
        <w:jc w:val="both"/>
        <w:rPr>
          <w:rFonts w:hint="default" w:ascii="Arial" w:hAnsi="Arial" w:cs="Arial"/>
          <w:b/>
          <w:bCs/>
          <w:sz w:val="24"/>
          <w:szCs w:val="24"/>
          <w:lang w:val="nb-NO"/>
        </w:rPr>
      </w:pPr>
      <w:r>
        <w:rPr>
          <w:rFonts w:hint="default" w:ascii="Arial" w:hAnsi="Arial" w:cs="Arial"/>
          <w:b/>
          <w:bCs/>
          <w:sz w:val="24"/>
          <w:szCs w:val="24"/>
          <w:lang w:val="nb-NO"/>
        </w:rPr>
        <w:t xml:space="preserve">Perencanaan, Pelaksanaan dan Asesmen Kokurikuler </w:t>
      </w:r>
    </w:p>
    <w:p w14:paraId="790D6138">
      <w:pPr>
        <w:pStyle w:val="45"/>
        <w:numPr>
          <w:ilvl w:val="7"/>
          <w:numId w:val="2"/>
        </w:numPr>
        <w:spacing w:after="0" w:line="360" w:lineRule="auto"/>
        <w:ind w:left="720" w:hanging="270"/>
        <w:jc w:val="both"/>
        <w:rPr>
          <w:rFonts w:hint="default" w:ascii="Arial" w:hAnsi="Arial" w:cs="Arial"/>
          <w:sz w:val="24"/>
          <w:szCs w:val="24"/>
          <w:lang w:val="nb-NO"/>
        </w:rPr>
      </w:pPr>
      <w:r>
        <w:rPr>
          <w:rFonts w:hint="default" w:ascii="Arial" w:hAnsi="Arial" w:cs="Arial"/>
          <w:sz w:val="24"/>
          <w:szCs w:val="24"/>
          <w:lang w:val="nb-NO"/>
        </w:rPr>
        <w:t>Perencanaan Kokurikuler</w:t>
      </w:r>
    </w:p>
    <w:p w14:paraId="495DAC29">
      <w:pPr>
        <w:pStyle w:val="45"/>
        <w:spacing w:after="0" w:line="360" w:lineRule="auto"/>
        <w:ind w:left="426" w:firstLine="294"/>
        <w:jc w:val="both"/>
        <w:rPr>
          <w:rFonts w:hint="default" w:ascii="Arial" w:hAnsi="Arial" w:cs="Arial"/>
          <w:sz w:val="24"/>
          <w:szCs w:val="24"/>
          <w:lang w:val="nb-NO"/>
        </w:rPr>
      </w:pPr>
      <w:r>
        <w:rPr>
          <w:rFonts w:hint="default" w:ascii="Arial" w:hAnsi="Arial" w:cs="Arial"/>
          <w:sz w:val="24"/>
          <w:szCs w:val="24"/>
          <w:lang w:val="nb-NO"/>
        </w:rPr>
        <w:t>Dalam merencanakan kokurikuler, diperlukan beberapa tahapan kerja :</w:t>
      </w:r>
    </w:p>
    <w:p w14:paraId="501C83E7">
      <w:pPr>
        <w:spacing w:after="0" w:line="360" w:lineRule="auto"/>
        <w:ind w:left="3240" w:hanging="2610"/>
        <w:jc w:val="both"/>
        <w:rPr>
          <w:rFonts w:hint="default" w:ascii="Arial" w:hAnsi="Arial" w:cs="Arial"/>
          <w:sz w:val="24"/>
          <w:szCs w:val="24"/>
          <w:lang w:val="nb-NO"/>
        </w:rPr>
      </w:pPr>
      <w:r>
        <w:rPr>
          <w:rFonts w:hint="default" w:ascii="Arial" w:hAnsi="Arial" w:cs="Arial"/>
          <w:sz w:val="24"/>
          <w:szCs w:val="24"/>
          <w:lang w:val="nb-NO"/>
        </w:rPr>
        <w:t>`1) Penentuan Tim Kerja Kokurikuler</w:t>
      </w:r>
    </w:p>
    <w:p w14:paraId="34CA3498">
      <w:pPr>
        <w:pStyle w:val="45"/>
        <w:spacing w:after="0" w:line="360" w:lineRule="auto"/>
        <w:ind w:left="851" w:firstLine="567"/>
        <w:jc w:val="both"/>
        <w:rPr>
          <w:rFonts w:hint="default" w:ascii="Arial" w:hAnsi="Arial" w:cs="Arial"/>
          <w:sz w:val="24"/>
          <w:szCs w:val="24"/>
          <w:lang w:val="nb-NO"/>
        </w:rPr>
      </w:pPr>
      <w:r>
        <w:rPr>
          <w:rFonts w:hint="default" w:ascii="Arial" w:hAnsi="Arial" w:cs="Arial"/>
          <w:sz w:val="24"/>
          <w:szCs w:val="24"/>
          <w:lang w:val="nb-NO"/>
        </w:rPr>
        <w:t>Pembentukan tim ini dilakukan untuk memastikan bahwa perencanaan,</w:t>
      </w:r>
      <w:r>
        <w:rPr>
          <w:rFonts w:hint="default" w:ascii="Arial" w:hAnsi="Arial" w:cs="Arial"/>
          <w:sz w:val="24"/>
          <w:szCs w:val="24"/>
          <w:lang w:val="en-US"/>
        </w:rPr>
        <w:t xml:space="preserve"> </w:t>
      </w:r>
      <w:r>
        <w:rPr>
          <w:rFonts w:hint="default" w:ascii="Arial" w:hAnsi="Arial" w:cs="Arial"/>
          <w:sz w:val="24"/>
          <w:szCs w:val="24"/>
          <w:lang w:val="nb-NO"/>
        </w:rPr>
        <w:t>pelaksanaan, dan evaluasi kegiatan kokurikuler berjalan secara terstruktur, kolaboratif, dan berkesinambungan.</w:t>
      </w:r>
    </w:p>
    <w:p w14:paraId="6566D44E">
      <w:pPr>
        <w:pStyle w:val="45"/>
        <w:spacing w:after="0" w:line="360" w:lineRule="auto"/>
        <w:ind w:left="851" w:firstLine="567"/>
        <w:jc w:val="both"/>
        <w:rPr>
          <w:rFonts w:hint="default" w:ascii="Arial" w:hAnsi="Arial" w:cs="Arial"/>
          <w:sz w:val="24"/>
          <w:szCs w:val="24"/>
          <w:lang w:val="nb-NO"/>
        </w:rPr>
      </w:pPr>
      <w:r>
        <w:rPr>
          <w:rFonts w:hint="default" w:ascii="Arial" w:hAnsi="Arial" w:cs="Arial"/>
          <w:sz w:val="24"/>
          <w:szCs w:val="24"/>
          <w:lang w:val="nb-NO"/>
        </w:rPr>
        <w:t>Pada awal tahun ajaran, kepala satuan pendidikan membentuk tim kerja kokurikuler yang terdiri atas kepala satuan pendidikan, guru yang ditugaskan sebagai coordinator kokurikuler (dalam peraturan yang mengatur beban kerja guru disebut coordinator pembelajaran berbasis projek), guru kelas dan/atau guru mata pelajaran, tenaga kependidikan, serta warga satuan pendidikan lainnya yang relevan. Pembentukan tim ini merupakan wujud nyata kepemimpinan kepala satuan pendidikan dalam merancang kegiatan kokurikuler yang berdampak bagi penguatan kompetensi murid.</w:t>
      </w:r>
    </w:p>
    <w:p w14:paraId="1675B4D1">
      <w:pPr>
        <w:pStyle w:val="45"/>
        <w:spacing w:after="0" w:line="360" w:lineRule="auto"/>
        <w:ind w:left="851" w:firstLine="567"/>
        <w:jc w:val="both"/>
        <w:rPr>
          <w:rFonts w:hint="default" w:ascii="Arial" w:hAnsi="Arial" w:cs="Arial"/>
          <w:sz w:val="24"/>
          <w:szCs w:val="24"/>
          <w:lang w:val="nb-NO"/>
        </w:rPr>
      </w:pPr>
      <w:r>
        <w:rPr>
          <w:rFonts w:hint="default" w:ascii="Arial" w:hAnsi="Arial" w:cs="Arial"/>
          <w:sz w:val="24"/>
          <w:szCs w:val="24"/>
          <w:lang w:val="nb-NO"/>
        </w:rPr>
        <w:t>Dalam pelaksanaannya, tim ini berperan sebagai perancang, pengelola, sekaligus pendamping murid selama proses kokurikuler berlangsung.</w:t>
      </w:r>
    </w:p>
    <w:p w14:paraId="059AEB1C">
      <w:pPr>
        <w:pStyle w:val="45"/>
        <w:numPr>
          <w:ilvl w:val="6"/>
          <w:numId w:val="59"/>
        </w:numPr>
        <w:spacing w:after="0" w:line="360" w:lineRule="auto"/>
        <w:ind w:left="810" w:hanging="270"/>
        <w:jc w:val="both"/>
        <w:rPr>
          <w:rFonts w:hint="default" w:ascii="Arial" w:hAnsi="Arial" w:cs="Arial"/>
          <w:sz w:val="24"/>
          <w:szCs w:val="24"/>
        </w:rPr>
      </w:pPr>
      <w:r>
        <w:rPr>
          <w:rFonts w:hint="default" w:ascii="Arial" w:hAnsi="Arial" w:cs="Arial"/>
          <w:sz w:val="24"/>
          <w:szCs w:val="24"/>
        </w:rPr>
        <w:t>Analisis Satuan Pendidikan</w:t>
      </w:r>
    </w:p>
    <w:p w14:paraId="58CF10B4">
      <w:pPr>
        <w:pStyle w:val="45"/>
        <w:spacing w:after="0" w:line="360" w:lineRule="auto"/>
        <w:ind w:left="851" w:firstLine="567"/>
        <w:jc w:val="both"/>
        <w:rPr>
          <w:rFonts w:hint="default" w:ascii="Arial" w:hAnsi="Arial" w:cs="Arial"/>
          <w:sz w:val="24"/>
          <w:szCs w:val="24"/>
        </w:rPr>
      </w:pPr>
      <w:r>
        <w:rPr>
          <w:rFonts w:hint="default" w:ascii="Arial" w:hAnsi="Arial" w:cs="Arial"/>
          <w:sz w:val="24"/>
          <w:szCs w:val="24"/>
        </w:rPr>
        <w:t>Kegiatan kokurikuler memiliki tujuan akhir untuk mencapai delapan dimensi profil lulusan melalui kurikulum satuan pendidikan, sehingga semua bentuk kegiatan kokurikuler berorientasi pada kebutuhan belajar murid dengan mengoptimalkan pemanfaatan sumber daya.</w:t>
      </w:r>
    </w:p>
    <w:p w14:paraId="13DC5F8E">
      <w:pPr>
        <w:pStyle w:val="45"/>
        <w:spacing w:after="0" w:line="360" w:lineRule="auto"/>
        <w:ind w:left="851" w:firstLine="567"/>
        <w:jc w:val="both"/>
        <w:rPr>
          <w:rFonts w:hint="default" w:ascii="Arial" w:hAnsi="Arial" w:cs="Arial"/>
          <w:sz w:val="24"/>
          <w:szCs w:val="24"/>
          <w:lang w:val="nb-NO"/>
        </w:rPr>
      </w:pPr>
      <w:r>
        <w:rPr>
          <w:rFonts w:hint="default" w:ascii="Arial" w:hAnsi="Arial" w:cs="Arial"/>
          <w:sz w:val="24"/>
          <w:szCs w:val="24"/>
          <w:lang w:val="nb-NO"/>
        </w:rPr>
        <w:t>Pemanfaatan analisis ketika menyusun kurikulum satuan pendidikan menjadi dasar perencanaan kegiatan kokurikuler. Analisis satuan pendidikan yang dimaksud dalam perencanaan kokurikuler merupakan analisis lanjutan yang berfokus untuk memetakan tujuan dan perencanaan kegiatan kokurikuler agar berbasis pada kebutuhan satuan pendidikan dan murid. Analisis lanjutan untuk perencanaan kokurikuler terkait dengan kebutuhan belajar murid, sumber daya yang dimiliki oleh satuan pendidikan, pemanfaatan sumber daya tersebut pada kegiatan kokurikuler, serta fasilitasi</w:t>
      </w:r>
      <w:r>
        <w:rPr>
          <w:rFonts w:hint="default" w:ascii="Arial" w:hAnsi="Arial" w:cs="Arial"/>
          <w:sz w:val="24"/>
          <w:szCs w:val="24"/>
          <w:lang w:val="en-US"/>
        </w:rPr>
        <w:t xml:space="preserve"> </w:t>
      </w:r>
      <w:r>
        <w:rPr>
          <w:rFonts w:hint="default" w:ascii="Arial" w:hAnsi="Arial" w:cs="Arial"/>
          <w:sz w:val="24"/>
          <w:szCs w:val="24"/>
          <w:lang w:val="nb-NO"/>
        </w:rPr>
        <w:t>kebutuhan belajar murid.</w:t>
      </w:r>
    </w:p>
    <w:p w14:paraId="3573B52D">
      <w:pPr>
        <w:pStyle w:val="45"/>
        <w:spacing w:after="0" w:line="360" w:lineRule="auto"/>
        <w:ind w:left="851"/>
        <w:jc w:val="both"/>
        <w:rPr>
          <w:rFonts w:hint="default" w:ascii="Arial" w:hAnsi="Arial" w:cs="Arial"/>
          <w:sz w:val="24"/>
          <w:szCs w:val="24"/>
          <w:lang w:val="nb-NO"/>
        </w:rPr>
      </w:pPr>
      <w:r>
        <w:rPr>
          <w:rFonts w:hint="default" w:ascii="Arial" w:hAnsi="Arial" w:cs="Arial"/>
          <w:sz w:val="24"/>
          <w:szCs w:val="24"/>
          <w:lang w:val="nb-NO"/>
        </w:rPr>
        <w:t>Dalam melakukan analisis, satuan pendidikan perlu memperhatikan:</w:t>
      </w:r>
    </w:p>
    <w:p w14:paraId="558D19CE">
      <w:pPr>
        <w:pStyle w:val="45"/>
        <w:numPr>
          <w:ilvl w:val="0"/>
          <w:numId w:val="60"/>
        </w:numPr>
        <w:spacing w:after="0" w:line="360" w:lineRule="auto"/>
        <w:ind w:left="1134" w:hanging="283"/>
        <w:jc w:val="both"/>
        <w:rPr>
          <w:rFonts w:hint="default" w:ascii="Arial" w:hAnsi="Arial" w:cs="Arial"/>
          <w:sz w:val="24"/>
          <w:szCs w:val="24"/>
          <w:lang w:val="nb-NO"/>
        </w:rPr>
      </w:pPr>
      <w:r>
        <w:rPr>
          <w:rFonts w:hint="default" w:ascii="Arial" w:hAnsi="Arial" w:cs="Arial"/>
          <w:sz w:val="24"/>
          <w:szCs w:val="24"/>
          <w:lang w:val="nb-NO"/>
        </w:rPr>
        <w:t>Kesesuaian dengan kurikulum satuan pendidikan.</w:t>
      </w:r>
    </w:p>
    <w:p w14:paraId="3E24CF7A">
      <w:pPr>
        <w:pStyle w:val="45"/>
        <w:numPr>
          <w:ilvl w:val="0"/>
          <w:numId w:val="60"/>
        </w:numPr>
        <w:spacing w:after="0" w:line="360" w:lineRule="auto"/>
        <w:ind w:left="1134" w:hanging="283"/>
        <w:jc w:val="both"/>
        <w:rPr>
          <w:rFonts w:hint="default" w:ascii="Arial" w:hAnsi="Arial" w:cs="Arial"/>
          <w:sz w:val="24"/>
          <w:szCs w:val="24"/>
          <w:lang w:val="nb-NO"/>
        </w:rPr>
      </w:pPr>
      <w:r>
        <w:rPr>
          <w:rFonts w:hint="default" w:ascii="Arial" w:hAnsi="Arial" w:cs="Arial"/>
          <w:sz w:val="24"/>
          <w:szCs w:val="24"/>
          <w:lang w:val="nb-NO"/>
        </w:rPr>
        <w:t>Minat dan bakat murid serta capaian pembelajaran yang belum optimal dicapai dalam kegiatan intrakurikuler, sehingga dapat dioptimalkan pencapaiannya melalui kegiatan kokurikuler.</w:t>
      </w:r>
    </w:p>
    <w:p w14:paraId="7C7B5F53">
      <w:pPr>
        <w:pStyle w:val="45"/>
        <w:numPr>
          <w:ilvl w:val="0"/>
          <w:numId w:val="60"/>
        </w:numPr>
        <w:spacing w:after="0" w:line="360" w:lineRule="auto"/>
        <w:ind w:left="1134" w:hanging="283"/>
        <w:jc w:val="both"/>
        <w:rPr>
          <w:rFonts w:hint="default" w:ascii="Arial" w:hAnsi="Arial" w:cs="Arial"/>
          <w:sz w:val="24"/>
          <w:szCs w:val="24"/>
          <w:lang w:val="nb-NO"/>
        </w:rPr>
      </w:pPr>
      <w:r>
        <w:rPr>
          <w:rFonts w:hint="default" w:ascii="Arial" w:hAnsi="Arial" w:cs="Arial"/>
          <w:sz w:val="24"/>
          <w:szCs w:val="24"/>
          <w:lang w:val="nb-NO"/>
        </w:rPr>
        <w:t>Sumber daya yang dimiliki atau dapat diakses oleh satuan pendidikan. Sumber daya yang dimiliki atau dapat diakses oleh satuan pendidikan meliputi:</w:t>
      </w:r>
    </w:p>
    <w:p w14:paraId="69B7214F">
      <w:pPr>
        <w:pStyle w:val="45"/>
        <w:spacing w:after="0" w:line="360" w:lineRule="auto"/>
        <w:ind w:left="1276" w:hanging="142"/>
        <w:jc w:val="both"/>
        <w:rPr>
          <w:rFonts w:hint="default" w:ascii="Arial" w:hAnsi="Arial" w:cs="Arial"/>
          <w:sz w:val="24"/>
          <w:szCs w:val="24"/>
          <w:lang w:val="nb-NO"/>
        </w:rPr>
      </w:pPr>
      <w:r>
        <w:rPr>
          <w:rFonts w:hint="default" w:ascii="Arial" w:hAnsi="Arial" w:cs="Arial"/>
          <w:sz w:val="24"/>
          <w:szCs w:val="24"/>
          <w:lang w:val="nb-NO"/>
        </w:rPr>
        <w:t>• Sumber daya fisik (ruang kelas, lapangan, ruang pertemuan, laboratorium, dan lainnya)</w:t>
      </w:r>
    </w:p>
    <w:p w14:paraId="7239A377">
      <w:pPr>
        <w:pStyle w:val="45"/>
        <w:spacing w:after="0" w:line="360" w:lineRule="auto"/>
        <w:ind w:left="1276" w:hanging="142"/>
        <w:jc w:val="both"/>
        <w:rPr>
          <w:rFonts w:hint="default" w:ascii="Arial" w:hAnsi="Arial" w:cs="Arial"/>
          <w:sz w:val="24"/>
          <w:szCs w:val="24"/>
          <w:lang w:val="nb-NO"/>
        </w:rPr>
      </w:pPr>
      <w:r>
        <w:rPr>
          <w:rFonts w:hint="default" w:ascii="Arial" w:hAnsi="Arial" w:cs="Arial"/>
          <w:sz w:val="24"/>
          <w:szCs w:val="24"/>
          <w:lang w:val="nb-NO"/>
        </w:rPr>
        <w:t>• Sumber daya manusia (keahlian khusus yang dimiliki guru, orang tua, alumni, dan mitra belajar lainnya yang dapat dimanfaatkan)</w:t>
      </w:r>
    </w:p>
    <w:p w14:paraId="5E4B20E6">
      <w:pPr>
        <w:pStyle w:val="45"/>
        <w:spacing w:after="0" w:line="360" w:lineRule="auto"/>
        <w:ind w:left="1276" w:hanging="142"/>
        <w:jc w:val="both"/>
        <w:rPr>
          <w:rFonts w:hint="default" w:ascii="Arial" w:hAnsi="Arial" w:cs="Arial"/>
          <w:sz w:val="24"/>
          <w:szCs w:val="24"/>
          <w:lang w:val="nb-NO"/>
        </w:rPr>
      </w:pPr>
      <w:r>
        <w:rPr>
          <w:rFonts w:hint="default" w:ascii="Arial" w:hAnsi="Arial" w:cs="Arial"/>
          <w:sz w:val="24"/>
          <w:szCs w:val="24"/>
          <w:lang w:val="nb-NO"/>
        </w:rPr>
        <w:t>• Sumber daya finansial (mempertimbangkan kondisi finansial satuan Pendidikan dan kondisi sosial ekonomi keluarga murid)</w:t>
      </w:r>
    </w:p>
    <w:p w14:paraId="71CC8EEE">
      <w:pPr>
        <w:pStyle w:val="45"/>
        <w:spacing w:after="0" w:line="360" w:lineRule="auto"/>
        <w:ind w:left="1276" w:hanging="142"/>
        <w:jc w:val="both"/>
        <w:rPr>
          <w:rFonts w:hint="default" w:ascii="Arial" w:hAnsi="Arial" w:cs="Arial"/>
          <w:sz w:val="24"/>
          <w:szCs w:val="24"/>
          <w:lang w:val="nb-NO"/>
        </w:rPr>
      </w:pPr>
      <w:r>
        <w:rPr>
          <w:rFonts w:hint="default" w:ascii="Arial" w:hAnsi="Arial" w:cs="Arial"/>
          <w:sz w:val="24"/>
          <w:szCs w:val="24"/>
          <w:lang w:val="nb-NO"/>
        </w:rPr>
        <w:t xml:space="preserve">• Sumber daya lingkungan (memanfaatkan fasilitas dan daya dukung lingkungan fisik dan non fisik di sekitar satuan pendidikan seperti museum, sanggar, hutan kota, sawah, kebun perangkat desa, instansi pemerintah, dan lainnya) </w:t>
      </w:r>
    </w:p>
    <w:p w14:paraId="0EE03C6C">
      <w:pPr>
        <w:pStyle w:val="45"/>
        <w:spacing w:after="0" w:line="360" w:lineRule="auto"/>
        <w:ind w:left="1276"/>
        <w:jc w:val="both"/>
        <w:rPr>
          <w:rFonts w:ascii="Arial" w:hAnsi="Arial" w:cs="Arial"/>
          <w:sz w:val="24"/>
          <w:szCs w:val="24"/>
          <w:lang w:val="nb-NO"/>
        </w:rPr>
      </w:pPr>
      <w:r>
        <w:rPr>
          <w:rFonts w:ascii="Arial" w:hAnsi="Arial" w:cs="Arial"/>
          <w:sz w:val="24"/>
          <w:szCs w:val="24"/>
          <w:lang w:val="nb-NO"/>
        </w:rPr>
        <w:t>Secara khusus terkait pemanfaatan sumber daya lingkungan yang sifatnya bermitra.Ketika satuan pendidikan memanfaatkan sumber daya lingkungan sebagai mitra, perlu dipastikan mitra tetap mendapatkan umpan balik atau manfaat dari kegiatan kokurikuler yang dilakukan.</w:t>
      </w:r>
    </w:p>
    <w:p w14:paraId="65E08205">
      <w:pPr>
        <w:pStyle w:val="45"/>
        <w:numPr>
          <w:ilvl w:val="0"/>
          <w:numId w:val="60"/>
        </w:numPr>
        <w:spacing w:after="0" w:line="360" w:lineRule="auto"/>
        <w:ind w:left="1134" w:hanging="283"/>
        <w:jc w:val="both"/>
        <w:rPr>
          <w:rFonts w:ascii="Arial" w:hAnsi="Arial" w:cs="Arial"/>
          <w:sz w:val="24"/>
          <w:szCs w:val="24"/>
        </w:rPr>
      </w:pPr>
      <w:r>
        <w:rPr>
          <w:rFonts w:ascii="Arial" w:hAnsi="Arial" w:cs="Arial"/>
          <w:sz w:val="24"/>
          <w:szCs w:val="24"/>
          <w:lang w:val="nb-NO"/>
        </w:rPr>
        <w:t>Kondisi kontekstual dan karakteristik sosial yang terkait dengan kehidupan</w:t>
      </w:r>
      <w:r>
        <w:rPr>
          <w:rFonts w:hint="default" w:ascii="Arial" w:hAnsi="Arial" w:cs="Arial"/>
          <w:sz w:val="24"/>
          <w:szCs w:val="24"/>
          <w:lang w:val="en-US"/>
        </w:rPr>
        <w:t xml:space="preserve"> </w:t>
      </w:r>
      <w:r>
        <w:rPr>
          <w:rFonts w:ascii="Arial" w:hAnsi="Arial" w:cs="Arial"/>
          <w:sz w:val="24"/>
          <w:szCs w:val="24"/>
        </w:rPr>
        <w:t>keseharian murid.</w:t>
      </w:r>
    </w:p>
    <w:p w14:paraId="7DC51A49">
      <w:pPr>
        <w:pStyle w:val="45"/>
        <w:numPr>
          <w:ilvl w:val="6"/>
          <w:numId w:val="59"/>
        </w:numPr>
        <w:spacing w:after="0" w:line="360" w:lineRule="auto"/>
        <w:ind w:left="900"/>
        <w:jc w:val="both"/>
        <w:rPr>
          <w:rFonts w:ascii="Arial" w:hAnsi="Arial" w:cs="Arial"/>
          <w:sz w:val="24"/>
          <w:szCs w:val="24"/>
        </w:rPr>
      </w:pPr>
      <w:r>
        <w:rPr>
          <w:rFonts w:ascii="Arial" w:hAnsi="Arial" w:cs="Arial"/>
          <w:sz w:val="24"/>
          <w:szCs w:val="24"/>
        </w:rPr>
        <w:t>Membuat Perencanaan Berdasarkan Hasil Analisis</w:t>
      </w:r>
    </w:p>
    <w:p w14:paraId="26E5E60A">
      <w:pPr>
        <w:pStyle w:val="45"/>
        <w:numPr>
          <w:ilvl w:val="1"/>
          <w:numId w:val="61"/>
        </w:numPr>
        <w:spacing w:after="0" w:line="360" w:lineRule="auto"/>
        <w:ind w:left="1134" w:hanging="283"/>
        <w:jc w:val="both"/>
        <w:rPr>
          <w:rFonts w:ascii="Arial" w:hAnsi="Arial" w:cs="Arial"/>
          <w:sz w:val="24"/>
          <w:szCs w:val="24"/>
          <w:lang w:val="nb-NO"/>
        </w:rPr>
      </w:pPr>
      <w:r>
        <w:rPr>
          <w:rFonts w:ascii="Arial" w:hAnsi="Arial" w:cs="Arial"/>
          <w:sz w:val="24"/>
          <w:szCs w:val="24"/>
          <w:lang w:val="nb-NO"/>
        </w:rPr>
        <w:t>Dimensi profil lulusan yang akan dipilih dalam kegiatan kokurikuler</w:t>
      </w:r>
    </w:p>
    <w:p w14:paraId="3E398CFA">
      <w:pPr>
        <w:pStyle w:val="45"/>
        <w:spacing w:after="0" w:line="360" w:lineRule="auto"/>
        <w:ind w:left="1100" w:leftChars="0" w:firstLine="0" w:firstLineChars="0"/>
        <w:jc w:val="both"/>
        <w:rPr>
          <w:rFonts w:ascii="Arial" w:hAnsi="Arial" w:cs="Arial"/>
          <w:sz w:val="24"/>
          <w:szCs w:val="24"/>
          <w:lang w:val="nb-NO"/>
        </w:rPr>
      </w:pPr>
      <w:r>
        <w:rPr>
          <w:rFonts w:ascii="Arial" w:hAnsi="Arial" w:cs="Arial"/>
          <w:sz w:val="24"/>
          <w:szCs w:val="24"/>
          <w:lang w:val="nb-NO"/>
        </w:rPr>
        <w:t>Hasil analisis pada tahapan sebelumnya menjadi dasar satuan Pendidikan menentukan dimensi profil yang akan disasar dalam kegiatan kokurikuler.</w:t>
      </w:r>
    </w:p>
    <w:p w14:paraId="0F737385">
      <w:pPr>
        <w:pStyle w:val="45"/>
        <w:numPr>
          <w:ilvl w:val="1"/>
          <w:numId w:val="61"/>
        </w:numPr>
        <w:spacing w:after="0" w:line="360" w:lineRule="auto"/>
        <w:ind w:left="1134" w:hanging="283"/>
        <w:jc w:val="both"/>
        <w:rPr>
          <w:rFonts w:ascii="Arial" w:hAnsi="Arial" w:cs="Arial"/>
          <w:sz w:val="24"/>
          <w:szCs w:val="24"/>
        </w:rPr>
      </w:pPr>
      <w:r>
        <w:rPr>
          <w:rFonts w:ascii="Arial" w:hAnsi="Arial" w:cs="Arial"/>
          <w:sz w:val="24"/>
          <w:szCs w:val="24"/>
        </w:rPr>
        <w:t>Tema dalam kegiatan kokurikuler</w:t>
      </w:r>
    </w:p>
    <w:p w14:paraId="51F71A72">
      <w:pPr>
        <w:pStyle w:val="45"/>
        <w:spacing w:after="0" w:line="360" w:lineRule="auto"/>
        <w:ind w:left="1100" w:leftChars="500" w:firstLine="0" w:firstLineChars="0"/>
        <w:jc w:val="both"/>
        <w:rPr>
          <w:rFonts w:ascii="Arial" w:hAnsi="Arial" w:cs="Arial"/>
          <w:sz w:val="24"/>
          <w:szCs w:val="24"/>
          <w:lang w:val="nb-NO"/>
        </w:rPr>
      </w:pPr>
      <w:r>
        <w:rPr>
          <w:rFonts w:ascii="Arial" w:hAnsi="Arial" w:cs="Arial"/>
          <w:sz w:val="24"/>
          <w:szCs w:val="24"/>
          <w:lang w:val="nb-NO"/>
        </w:rPr>
        <w:t>Tema dikembangkan oleh satuan pendidikan diperbolehkan menggunakan inspirasi tema. Namun satuan pendidikan didorong untuk membuat tema-tema lain yang kontekstual dengan kondisi dan kebutuhan masing-masing.</w:t>
      </w:r>
    </w:p>
    <w:p w14:paraId="39C8E38A">
      <w:pPr>
        <w:pStyle w:val="45"/>
        <w:spacing w:after="0" w:line="360" w:lineRule="auto"/>
        <w:ind w:left="1134"/>
        <w:jc w:val="both"/>
        <w:rPr>
          <w:rFonts w:ascii="Arial" w:hAnsi="Arial" w:cs="Arial"/>
          <w:sz w:val="24"/>
          <w:szCs w:val="24"/>
          <w:lang w:val="nb-NO"/>
        </w:rPr>
      </w:pPr>
      <w:r>
        <w:rPr>
          <w:rFonts w:ascii="Arial" w:hAnsi="Arial" w:cs="Arial"/>
          <w:sz w:val="24"/>
          <w:szCs w:val="24"/>
          <w:lang w:val="nb-NO"/>
        </w:rPr>
        <w:t>Referensi tema sebagai inspirasi:</w:t>
      </w:r>
    </w:p>
    <w:p w14:paraId="6ACDF022">
      <w:pPr>
        <w:pStyle w:val="45"/>
        <w:spacing w:after="0" w:line="360" w:lineRule="auto"/>
        <w:ind w:left="1134"/>
        <w:jc w:val="both"/>
        <w:rPr>
          <w:rFonts w:ascii="Arial" w:hAnsi="Arial" w:cs="Arial"/>
          <w:sz w:val="24"/>
          <w:szCs w:val="24"/>
          <w:lang w:val="nb-NO"/>
        </w:rPr>
      </w:pPr>
      <w:r>
        <w:rPr>
          <w:rFonts w:ascii="Arial" w:hAnsi="Arial" w:cs="Arial"/>
          <w:sz w:val="24"/>
          <w:szCs w:val="24"/>
          <w:lang w:val="nb-NO"/>
        </w:rPr>
        <w:t>(1) Generasi sehat dan bugar</w:t>
      </w:r>
    </w:p>
    <w:p w14:paraId="798241BB">
      <w:pPr>
        <w:pStyle w:val="45"/>
        <w:spacing w:after="0" w:line="360" w:lineRule="auto"/>
        <w:ind w:left="1134"/>
        <w:jc w:val="both"/>
        <w:rPr>
          <w:rFonts w:ascii="Arial" w:hAnsi="Arial" w:cs="Arial"/>
          <w:sz w:val="24"/>
          <w:szCs w:val="24"/>
          <w:lang w:val="nb-NO"/>
        </w:rPr>
      </w:pPr>
      <w:r>
        <w:rPr>
          <w:rFonts w:ascii="Arial" w:hAnsi="Arial" w:cs="Arial"/>
          <w:sz w:val="24"/>
          <w:szCs w:val="24"/>
          <w:lang w:val="nb-NO"/>
        </w:rPr>
        <w:t>(2) Peduli dan berbagi</w:t>
      </w:r>
    </w:p>
    <w:p w14:paraId="1520AD08">
      <w:pPr>
        <w:pStyle w:val="45"/>
        <w:spacing w:after="0" w:line="360" w:lineRule="auto"/>
        <w:ind w:left="1134"/>
        <w:jc w:val="both"/>
        <w:rPr>
          <w:rFonts w:ascii="Arial" w:hAnsi="Arial" w:cs="Arial"/>
          <w:sz w:val="24"/>
          <w:szCs w:val="24"/>
          <w:lang w:val="nb-NO"/>
        </w:rPr>
      </w:pPr>
      <w:r>
        <w:rPr>
          <w:rFonts w:ascii="Arial" w:hAnsi="Arial" w:cs="Arial"/>
          <w:sz w:val="24"/>
          <w:szCs w:val="24"/>
          <w:lang w:val="nb-NO"/>
        </w:rPr>
        <w:t>(3) Aku cinta Indonesia</w:t>
      </w:r>
    </w:p>
    <w:p w14:paraId="219AB665">
      <w:pPr>
        <w:pStyle w:val="45"/>
        <w:spacing w:after="0" w:line="360" w:lineRule="auto"/>
        <w:ind w:left="1134"/>
        <w:jc w:val="both"/>
        <w:rPr>
          <w:rFonts w:ascii="Arial" w:hAnsi="Arial" w:cs="Arial"/>
          <w:sz w:val="24"/>
          <w:szCs w:val="24"/>
          <w:lang w:val="nb-NO"/>
        </w:rPr>
      </w:pPr>
      <w:r>
        <w:rPr>
          <w:rFonts w:ascii="Arial" w:hAnsi="Arial" w:cs="Arial"/>
          <w:sz w:val="24"/>
          <w:szCs w:val="24"/>
          <w:lang w:val="nb-NO"/>
        </w:rPr>
        <w:t>(4) Hidup hemat dan produktif</w:t>
      </w:r>
    </w:p>
    <w:p w14:paraId="4753F3CB">
      <w:pPr>
        <w:pStyle w:val="45"/>
        <w:spacing w:after="0" w:line="360" w:lineRule="auto"/>
        <w:ind w:left="1134"/>
        <w:jc w:val="both"/>
        <w:rPr>
          <w:rFonts w:ascii="Arial" w:hAnsi="Arial" w:cs="Arial"/>
          <w:sz w:val="24"/>
          <w:szCs w:val="24"/>
          <w:lang w:val="nb-NO"/>
        </w:rPr>
      </w:pPr>
      <w:r>
        <w:rPr>
          <w:rFonts w:ascii="Arial" w:hAnsi="Arial" w:cs="Arial"/>
          <w:sz w:val="24"/>
          <w:szCs w:val="24"/>
          <w:lang w:val="nb-NO"/>
        </w:rPr>
        <w:t>(5) Berkarya untuk sesama dan bangsa</w:t>
      </w:r>
    </w:p>
    <w:p w14:paraId="7ABC87F0">
      <w:pPr>
        <w:pStyle w:val="45"/>
        <w:spacing w:after="0" w:line="360" w:lineRule="auto"/>
        <w:ind w:left="1134"/>
        <w:jc w:val="both"/>
        <w:rPr>
          <w:rFonts w:ascii="Arial" w:hAnsi="Arial" w:cs="Arial"/>
          <w:sz w:val="24"/>
          <w:szCs w:val="24"/>
          <w:lang w:val="nb-NO"/>
        </w:rPr>
      </w:pPr>
      <w:r>
        <w:rPr>
          <w:rFonts w:ascii="Arial" w:hAnsi="Arial" w:cs="Arial"/>
          <w:sz w:val="24"/>
          <w:szCs w:val="24"/>
          <w:lang w:val="nb-NO"/>
        </w:rPr>
        <w:t>(6) Gaya hidup berkelanjutan</w:t>
      </w:r>
    </w:p>
    <w:p w14:paraId="3F89D93F">
      <w:pPr>
        <w:pStyle w:val="45"/>
        <w:spacing w:after="0" w:line="360" w:lineRule="auto"/>
        <w:ind w:left="1134"/>
        <w:jc w:val="both"/>
        <w:rPr>
          <w:rFonts w:ascii="Arial" w:hAnsi="Arial" w:cs="Arial"/>
          <w:sz w:val="24"/>
          <w:szCs w:val="24"/>
          <w:lang w:val="nb-NO"/>
        </w:rPr>
      </w:pPr>
      <w:r>
        <w:rPr>
          <w:rFonts w:ascii="Arial" w:hAnsi="Arial" w:cs="Arial"/>
          <w:sz w:val="24"/>
          <w:szCs w:val="24"/>
          <w:lang w:val="nb-NO"/>
        </w:rPr>
        <w:t>(7) dan tema-tema lainnya.</w:t>
      </w:r>
    </w:p>
    <w:p w14:paraId="14340638">
      <w:pPr>
        <w:pStyle w:val="45"/>
        <w:numPr>
          <w:ilvl w:val="1"/>
          <w:numId w:val="61"/>
        </w:numPr>
        <w:spacing w:after="0" w:line="360" w:lineRule="auto"/>
        <w:ind w:left="1134" w:hanging="283"/>
        <w:jc w:val="both"/>
        <w:rPr>
          <w:rFonts w:ascii="Arial" w:hAnsi="Arial" w:cs="Arial"/>
          <w:sz w:val="24"/>
          <w:szCs w:val="24"/>
        </w:rPr>
      </w:pPr>
      <w:r>
        <w:rPr>
          <w:rFonts w:ascii="Arial" w:hAnsi="Arial" w:cs="Arial"/>
          <w:sz w:val="24"/>
          <w:szCs w:val="24"/>
        </w:rPr>
        <w:t>Bentuk kegiatan kokurikuler</w:t>
      </w:r>
    </w:p>
    <w:p w14:paraId="48F3E685">
      <w:pPr>
        <w:pStyle w:val="45"/>
        <w:spacing w:after="0" w:line="360" w:lineRule="auto"/>
        <w:ind w:left="1100" w:leftChars="0" w:firstLine="0" w:firstLineChars="0"/>
        <w:jc w:val="both"/>
        <w:rPr>
          <w:rFonts w:ascii="Arial" w:hAnsi="Arial" w:cs="Arial"/>
          <w:sz w:val="24"/>
          <w:szCs w:val="24"/>
          <w:lang w:val="nb-NO"/>
        </w:rPr>
      </w:pPr>
      <w:r>
        <w:rPr>
          <w:rFonts w:ascii="Arial" w:hAnsi="Arial" w:cs="Arial"/>
          <w:sz w:val="24"/>
          <w:szCs w:val="24"/>
          <w:lang w:val="nb-NO"/>
        </w:rPr>
        <w:t>Kegiatan kokurikuler diklasifikasikan ke dalam tiga bentuk utama yang dapat dipilih dan dikembangkan oleh satuan pendidikan sesuai dengan karakteristik murid dan konteks satuan Pendidikan.</w:t>
      </w:r>
    </w:p>
    <w:p w14:paraId="7D692D48">
      <w:pPr>
        <w:pStyle w:val="45"/>
        <w:spacing w:after="0" w:line="360" w:lineRule="auto"/>
        <w:ind w:left="1134" w:firstLine="426"/>
        <w:jc w:val="both"/>
        <w:rPr>
          <w:rFonts w:ascii="Arial" w:hAnsi="Arial" w:cs="Arial"/>
          <w:sz w:val="24"/>
          <w:szCs w:val="24"/>
          <w:lang w:val="nb-NO"/>
        </w:rPr>
      </w:pPr>
      <w:r>
        <w:rPr>
          <w:rFonts w:ascii="Arial" w:hAnsi="Arial" w:cs="Arial"/>
          <w:sz w:val="24"/>
          <w:szCs w:val="24"/>
          <w:lang w:val="nb-NO"/>
        </w:rPr>
        <w:t>Ketiga bentuk utama kokurikuler adalah:</w:t>
      </w:r>
    </w:p>
    <w:p w14:paraId="4E051971">
      <w:pPr>
        <w:pStyle w:val="45"/>
        <w:numPr>
          <w:ilvl w:val="3"/>
          <w:numId w:val="1"/>
        </w:numPr>
        <w:spacing w:after="0" w:line="360" w:lineRule="auto"/>
        <w:ind w:left="1620" w:hanging="450"/>
        <w:jc w:val="both"/>
        <w:rPr>
          <w:rFonts w:ascii="Arial" w:hAnsi="Arial" w:cs="Arial"/>
          <w:sz w:val="24"/>
          <w:szCs w:val="24"/>
          <w:lang w:val="nb-NO"/>
        </w:rPr>
      </w:pPr>
      <w:r>
        <w:rPr>
          <w:rFonts w:ascii="Arial" w:hAnsi="Arial" w:cs="Arial"/>
          <w:sz w:val="24"/>
          <w:szCs w:val="24"/>
          <w:lang w:val="nb-NO"/>
        </w:rPr>
        <w:t>Kegiatan kokurikuler melalui pembelajaran kolaboratif lintas disiplin ilmu</w:t>
      </w:r>
    </w:p>
    <w:p w14:paraId="518207F0">
      <w:pPr>
        <w:pStyle w:val="45"/>
        <w:spacing w:after="0" w:line="360" w:lineRule="auto"/>
        <w:ind w:left="1560" w:firstLine="600"/>
        <w:jc w:val="both"/>
        <w:rPr>
          <w:rFonts w:ascii="Arial" w:hAnsi="Arial" w:cs="Arial"/>
          <w:sz w:val="24"/>
          <w:szCs w:val="24"/>
          <w:lang w:val="nb-NO"/>
        </w:rPr>
      </w:pPr>
      <w:r>
        <w:rPr>
          <w:rFonts w:ascii="Arial" w:hAnsi="Arial" w:cs="Arial"/>
          <w:sz w:val="24"/>
          <w:szCs w:val="24"/>
          <w:lang w:val="nb-NO"/>
        </w:rPr>
        <w:t>Pembelajaran kolaboratif lintas disiplin merupakan kegiatan kokurikuler yang mengintegrasikan dua atau lebih mata pelajaran/muatan pembelajaran dalam satu tema yang relevan dengan kehidupan nyata murid. Tujuannya adalah membantu murid melihat keterkaitan antar</w:t>
      </w:r>
      <w:r>
        <w:rPr>
          <w:rFonts w:hint="default" w:ascii="Arial" w:hAnsi="Arial" w:cs="Arial"/>
          <w:sz w:val="24"/>
          <w:szCs w:val="24"/>
          <w:lang w:val="en-US"/>
        </w:rPr>
        <w:t xml:space="preserve"> </w:t>
      </w:r>
      <w:r>
        <w:rPr>
          <w:rFonts w:ascii="Arial" w:hAnsi="Arial" w:cs="Arial"/>
          <w:sz w:val="24"/>
          <w:szCs w:val="24"/>
          <w:lang w:val="nb-NO"/>
        </w:rPr>
        <w:t>ilmu sebagai upaya mengembangkan delapan dimensi profil lulusan serta memperdalam pemahaman melalui pengalaman kontekstual. Tema yang akan digunakan dapat ditentukan oleh satuan pendidikan dengan didasarkan pada hasil analisis potensi dan kebutuhan satuan pendidikan serta dimensi profil lulusan yang perlu ditingkatkan.</w:t>
      </w:r>
    </w:p>
    <w:p w14:paraId="37A0A9F4">
      <w:pPr>
        <w:pStyle w:val="45"/>
        <w:spacing w:after="0" w:line="360" w:lineRule="auto"/>
        <w:ind w:left="1560" w:firstLine="600"/>
        <w:jc w:val="both"/>
        <w:rPr>
          <w:rFonts w:ascii="Arial" w:hAnsi="Arial" w:cs="Arial"/>
          <w:sz w:val="24"/>
          <w:szCs w:val="24"/>
          <w:lang w:val="nb-NO"/>
        </w:rPr>
      </w:pPr>
      <w:r>
        <w:rPr>
          <w:rFonts w:ascii="Arial" w:hAnsi="Arial" w:cs="Arial"/>
          <w:sz w:val="24"/>
          <w:szCs w:val="24"/>
          <w:lang w:val="nb-NO"/>
        </w:rPr>
        <w:t>Pengembangan pembelajaran kokurikuler kolaboratif lintas disiplin ilmu dapat digambarkan pada Alur di bawah ini.</w:t>
      </w:r>
    </w:p>
    <w:p w14:paraId="2F71191F">
      <w:pPr>
        <w:pStyle w:val="45"/>
        <w:spacing w:after="0" w:line="360" w:lineRule="auto"/>
        <w:ind w:left="1560" w:firstLine="600"/>
        <w:jc w:val="both"/>
        <w:rPr>
          <w:rFonts w:ascii="Arial" w:hAnsi="Arial" w:cs="Arial"/>
          <w:sz w:val="24"/>
          <w:szCs w:val="24"/>
          <w:lang w:val="nb-NO"/>
        </w:rPr>
      </w:pPr>
    </w:p>
    <w:p w14:paraId="6BD2E5CB">
      <w:pPr>
        <w:pStyle w:val="45"/>
        <w:spacing w:after="0" w:line="360" w:lineRule="auto"/>
        <w:ind w:left="1560" w:firstLine="600"/>
        <w:jc w:val="both"/>
        <w:rPr>
          <w:rFonts w:ascii="Arial" w:hAnsi="Arial" w:cs="Arial"/>
          <w:sz w:val="24"/>
          <w:szCs w:val="24"/>
          <w:lang w:val="nb-NO"/>
        </w:rPr>
      </w:pPr>
    </w:p>
    <w:p w14:paraId="0F37C069">
      <w:pPr>
        <w:pStyle w:val="45"/>
        <w:spacing w:after="0" w:line="360" w:lineRule="auto"/>
        <w:ind w:left="1560" w:firstLine="600"/>
        <w:jc w:val="both"/>
        <w:rPr>
          <w:rFonts w:ascii="Arial" w:hAnsi="Arial" w:cs="Arial"/>
          <w:sz w:val="24"/>
          <w:szCs w:val="24"/>
          <w:lang w:val="nb-NO"/>
        </w:rPr>
      </w:pPr>
      <w:r>
        <w:rPr>
          <w:rFonts w:ascii="Arial" w:hAnsi="Arial" w:cs="Arial"/>
          <w:sz w:val="24"/>
          <w:szCs w:val="24"/>
          <w:lang w:val="nb-NO"/>
        </w:rPr>
        <w:drawing>
          <wp:inline distT="0" distB="0" distL="0" distR="0">
            <wp:extent cx="4424680" cy="1938020"/>
            <wp:effectExtent l="0" t="0" r="7620" b="5080"/>
            <wp:docPr id="198277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77214" name="Picture 1"/>
                    <pic:cNvPicPr>
                      <a:picLocks noChangeAspect="1"/>
                    </pic:cNvPicPr>
                  </pic:nvPicPr>
                  <pic:blipFill>
                    <a:blip r:embed="rId10"/>
                    <a:stretch>
                      <a:fillRect/>
                    </a:stretch>
                  </pic:blipFill>
                  <pic:spPr>
                    <a:xfrm>
                      <a:off x="0" y="0"/>
                      <a:ext cx="4424680" cy="1938020"/>
                    </a:xfrm>
                    <a:prstGeom prst="rect">
                      <a:avLst/>
                    </a:prstGeom>
                  </pic:spPr>
                </pic:pic>
              </a:graphicData>
            </a:graphic>
          </wp:inline>
        </w:drawing>
      </w:r>
    </w:p>
    <w:p w14:paraId="317AC597">
      <w:pPr>
        <w:spacing w:after="0" w:line="360" w:lineRule="auto"/>
        <w:jc w:val="center"/>
        <w:rPr>
          <w:rFonts w:ascii="Arial" w:hAnsi="Arial" w:cs="Arial"/>
          <w:sz w:val="20"/>
          <w:szCs w:val="20"/>
          <w:lang w:val="nb-NO"/>
        </w:rPr>
      </w:pPr>
      <w:r>
        <w:rPr>
          <w:rFonts w:hint="default" w:ascii="Arial" w:hAnsi="Arial" w:cs="Arial"/>
          <w:sz w:val="20"/>
          <w:szCs w:val="20"/>
          <w:lang w:val="en-US"/>
        </w:rPr>
        <w:t xml:space="preserve">                   </w:t>
      </w:r>
      <w:r>
        <w:rPr>
          <w:rFonts w:ascii="Arial" w:hAnsi="Arial" w:cs="Arial"/>
          <w:sz w:val="20"/>
          <w:szCs w:val="20"/>
          <w:lang w:val="nb-NO"/>
        </w:rPr>
        <w:t>Alur Pengembangan Kegiatan Kokurikuler Lintas Disiplin Ilmu</w:t>
      </w:r>
    </w:p>
    <w:p w14:paraId="32256FAC">
      <w:pPr>
        <w:spacing w:after="0" w:line="360" w:lineRule="auto"/>
        <w:jc w:val="both"/>
        <w:rPr>
          <w:rFonts w:ascii="Arial" w:hAnsi="Arial" w:cs="Arial"/>
          <w:sz w:val="24"/>
          <w:szCs w:val="24"/>
          <w:lang w:val="nb-NO"/>
        </w:rPr>
      </w:pPr>
    </w:p>
    <w:p w14:paraId="54B0AE66">
      <w:pPr>
        <w:pStyle w:val="45"/>
        <w:numPr>
          <w:ilvl w:val="3"/>
          <w:numId w:val="1"/>
        </w:numPr>
        <w:spacing w:after="0" w:line="360" w:lineRule="auto"/>
        <w:ind w:left="1530" w:hanging="450"/>
        <w:jc w:val="both"/>
        <w:rPr>
          <w:rFonts w:ascii="Arial" w:hAnsi="Arial" w:cs="Arial"/>
          <w:sz w:val="24"/>
          <w:szCs w:val="24"/>
          <w:lang w:val="nb-NO"/>
        </w:rPr>
      </w:pPr>
      <w:r>
        <w:rPr>
          <w:rFonts w:ascii="Arial" w:hAnsi="Arial" w:cs="Arial"/>
          <w:sz w:val="24"/>
          <w:szCs w:val="24"/>
          <w:lang w:val="nb-NO"/>
        </w:rPr>
        <w:t>Kegiatan Kokurikuler melalui Gerakan 7 KAIH</w:t>
      </w:r>
    </w:p>
    <w:p w14:paraId="0208DEC9">
      <w:pPr>
        <w:pStyle w:val="45"/>
        <w:spacing w:after="0" w:line="360" w:lineRule="auto"/>
        <w:ind w:left="1560" w:right="-109"/>
        <w:rPr>
          <w:rFonts w:ascii="Arial" w:hAnsi="Arial" w:cs="Arial"/>
          <w:sz w:val="24"/>
          <w:szCs w:val="24"/>
          <w:lang w:val="nb-NO"/>
        </w:rPr>
      </w:pPr>
      <w:r>
        <w:rPr>
          <w:rFonts w:ascii="Arial" w:hAnsi="Arial" w:cs="Arial"/>
          <w:sz w:val="24"/>
          <w:szCs w:val="24"/>
          <w:lang w:val="nb-NO"/>
        </w:rPr>
        <w:t>Gerakan 7 Kebiasaan Anak Indonesia Hebat (G7KAIH) berbasis kebiasaan dan pembelajaran mendalam yang mengedepankan pembelajaran penuh kesadaran (</w:t>
      </w:r>
      <w:r>
        <w:rPr>
          <w:rFonts w:ascii="Arial" w:hAnsi="Arial" w:cs="Arial"/>
          <w:i/>
          <w:iCs/>
          <w:sz w:val="24"/>
          <w:szCs w:val="24"/>
          <w:lang w:val="nb-NO"/>
        </w:rPr>
        <w:t>meaningful learning</w:t>
      </w:r>
      <w:r>
        <w:rPr>
          <w:rFonts w:ascii="Arial" w:hAnsi="Arial" w:cs="Arial"/>
          <w:sz w:val="24"/>
          <w:szCs w:val="24"/>
          <w:lang w:val="nb-NO"/>
        </w:rPr>
        <w:t>), bermakna (</w:t>
      </w:r>
      <w:r>
        <w:rPr>
          <w:rFonts w:ascii="Arial" w:hAnsi="Arial" w:cs="Arial"/>
          <w:i/>
          <w:iCs/>
          <w:sz w:val="24"/>
          <w:szCs w:val="24"/>
          <w:lang w:val="nb-NO"/>
        </w:rPr>
        <w:t>mindful learning</w:t>
      </w:r>
      <w:r>
        <w:rPr>
          <w:rFonts w:ascii="Arial" w:hAnsi="Arial" w:cs="Arial"/>
          <w:sz w:val="24"/>
          <w:szCs w:val="24"/>
          <w:lang w:val="nb-NO"/>
        </w:rPr>
        <w:t>), dan menyenangkan (</w:t>
      </w:r>
      <w:r>
        <w:rPr>
          <w:rFonts w:ascii="Arial" w:hAnsi="Arial" w:cs="Arial"/>
          <w:i/>
          <w:iCs/>
          <w:sz w:val="24"/>
          <w:szCs w:val="24"/>
          <w:lang w:val="nb-NO"/>
        </w:rPr>
        <w:t>joyful learning</w:t>
      </w:r>
      <w:r>
        <w:rPr>
          <w:rFonts w:ascii="Arial" w:hAnsi="Arial" w:cs="Arial"/>
          <w:sz w:val="24"/>
          <w:szCs w:val="24"/>
          <w:lang w:val="nb-NO"/>
        </w:rPr>
        <w:t xml:space="preserve">). Dalam rangka mencapai sebuah kebiasaan diperlukan pembiasaan, dan pembiasaan memerlukan ekosistem pendukung yang dilakukan bersama mitra yang disebut dengan Catur Pusat Pendidikan. </w:t>
      </w:r>
    </w:p>
    <w:p w14:paraId="497FAEBE">
      <w:pPr>
        <w:pStyle w:val="45"/>
        <w:spacing w:after="0" w:line="360" w:lineRule="auto"/>
        <w:ind w:left="1560"/>
        <w:jc w:val="both"/>
        <w:rPr>
          <w:rFonts w:ascii="Arial" w:hAnsi="Arial" w:cs="Arial"/>
          <w:sz w:val="24"/>
          <w:szCs w:val="24"/>
          <w:lang w:val="nb-NO"/>
        </w:rPr>
      </w:pPr>
      <w:r>
        <w:rPr>
          <w:rFonts w:ascii="Arial" w:hAnsi="Arial" w:cs="Arial"/>
          <w:sz w:val="24"/>
          <w:szCs w:val="24"/>
          <w:lang w:val="nb-NO"/>
        </w:rPr>
        <w:t>Kegiatan kokurikuler G7KAIH ini fokus pada pembentukan karakter murid melalui pembangunan pembiasaan positif yang dilakukan secara rutin, konsisten, dan terencana. Ketujuh kebiasaan tersebut meliputi: 1) Bangun pagi; 2) Beribadah; 3) Berolahraga; 4) Makan sehat dan bergizi; 5) Gemar belajar; 6) Bermasyarakat, dan 7) Tidur Cepat. Sebagai kegiatan kokurikuler, G7KAIH bukan sekedar ajakan moral atau slogan harian, melainkan bagian dari proses pendidikan karakter yang perlu dirancang melalui identifikasi kebutuhan, tujuan yang jelas, langkah pelaksanaan yang sistematis, pendampingan, dan asesmen untuk merefleksikan perubahan kebiasaan dan sikap murid.</w:t>
      </w:r>
    </w:p>
    <w:p w14:paraId="6F18CA2F">
      <w:pPr>
        <w:pStyle w:val="45"/>
        <w:spacing w:after="0" w:line="360" w:lineRule="auto"/>
        <w:ind w:left="1560" w:firstLine="600"/>
        <w:jc w:val="both"/>
        <w:rPr>
          <w:rFonts w:ascii="Arial" w:hAnsi="Arial" w:cs="Arial"/>
          <w:sz w:val="24"/>
          <w:szCs w:val="24"/>
          <w:lang w:val="nb-NO"/>
        </w:rPr>
      </w:pPr>
      <w:r>
        <w:rPr>
          <w:rFonts w:ascii="Arial" w:hAnsi="Arial" w:cs="Arial"/>
          <w:sz w:val="24"/>
          <w:szCs w:val="24"/>
          <w:lang w:val="nb-NO"/>
        </w:rPr>
        <w:t xml:space="preserve">Kegiatan kokurikuler G7KAIH perlu memperhatikan persyaratan, antara lain; </w:t>
      </w:r>
    </w:p>
    <w:p w14:paraId="3040BB03">
      <w:pPr>
        <w:pStyle w:val="45"/>
        <w:spacing w:line="360" w:lineRule="auto"/>
        <w:ind w:left="1993" w:leftChars="700" w:hanging="453" w:hangingChars="189"/>
        <w:jc w:val="both"/>
        <w:rPr>
          <w:rFonts w:ascii="Arial" w:hAnsi="Arial" w:cs="Arial"/>
          <w:sz w:val="24"/>
          <w:szCs w:val="24"/>
          <w:lang w:val="nb-NO"/>
        </w:rPr>
      </w:pPr>
      <w:r>
        <w:rPr>
          <w:rFonts w:ascii="Arial" w:hAnsi="Arial" w:cs="Arial"/>
          <w:sz w:val="24"/>
          <w:szCs w:val="24"/>
          <w:lang w:val="nb-NO"/>
        </w:rPr>
        <w:t xml:space="preserve">(i) </w:t>
      </w:r>
      <w:r>
        <w:rPr>
          <w:rFonts w:hint="default" w:ascii="Arial" w:hAnsi="Arial" w:cs="Arial"/>
          <w:sz w:val="24"/>
          <w:szCs w:val="24"/>
          <w:lang w:val="en-US"/>
        </w:rPr>
        <w:t xml:space="preserve"> </w:t>
      </w:r>
      <w:r>
        <w:rPr>
          <w:rFonts w:ascii="Arial" w:hAnsi="Arial" w:cs="Arial"/>
          <w:sz w:val="24"/>
          <w:szCs w:val="24"/>
          <w:lang w:val="nb-NO"/>
        </w:rPr>
        <w:t>tujuan memperkuat minimal satu dari delapan dimensi profil</w:t>
      </w:r>
      <w:r>
        <w:rPr>
          <w:rFonts w:hint="default" w:ascii="Arial" w:hAnsi="Arial" w:cs="Arial"/>
          <w:sz w:val="24"/>
          <w:szCs w:val="24"/>
          <w:lang w:val="en-US"/>
        </w:rPr>
        <w:t xml:space="preserve"> </w:t>
      </w:r>
      <w:r>
        <w:rPr>
          <w:rFonts w:ascii="Arial" w:hAnsi="Arial" w:cs="Arial"/>
          <w:sz w:val="24"/>
          <w:szCs w:val="24"/>
          <w:lang w:val="nb-NO"/>
        </w:rPr>
        <w:t xml:space="preserve">lulusan; </w:t>
      </w:r>
    </w:p>
    <w:p w14:paraId="3E5323E1">
      <w:pPr>
        <w:pStyle w:val="45"/>
        <w:spacing w:line="360" w:lineRule="auto"/>
        <w:ind w:left="1980" w:leftChars="0" w:hanging="440" w:firstLineChars="0"/>
        <w:jc w:val="both"/>
        <w:rPr>
          <w:rFonts w:ascii="Arial" w:hAnsi="Arial" w:cs="Arial"/>
          <w:sz w:val="24"/>
          <w:szCs w:val="24"/>
          <w:lang w:val="nb-NO"/>
        </w:rPr>
      </w:pPr>
      <w:r>
        <w:rPr>
          <w:rFonts w:ascii="Arial" w:hAnsi="Arial" w:cs="Arial"/>
          <w:sz w:val="24"/>
          <w:szCs w:val="24"/>
          <w:lang w:val="nb-NO"/>
        </w:rPr>
        <w:t xml:space="preserve">(ii) memperhatikan paduan antara aktivitas pembiasaan dan  pengolahan  lanjut hasil catatan harian; dan </w:t>
      </w:r>
    </w:p>
    <w:p w14:paraId="169434A6">
      <w:pPr>
        <w:pStyle w:val="45"/>
        <w:tabs>
          <w:tab w:val="left" w:pos="1710"/>
        </w:tabs>
        <w:spacing w:after="0" w:line="360" w:lineRule="auto"/>
        <w:ind w:left="1979" w:leftChars="700" w:hanging="439" w:hangingChars="183"/>
        <w:jc w:val="both"/>
        <w:rPr>
          <w:rFonts w:ascii="Arial" w:hAnsi="Arial" w:cs="Arial"/>
          <w:sz w:val="24"/>
          <w:szCs w:val="24"/>
          <w:lang w:val="nb-NO"/>
        </w:rPr>
      </w:pPr>
      <w:r>
        <w:rPr>
          <w:rFonts w:ascii="Arial" w:hAnsi="Arial" w:cs="Arial"/>
          <w:sz w:val="24"/>
          <w:szCs w:val="24"/>
          <w:lang w:val="nb-NO"/>
        </w:rPr>
        <w:t xml:space="preserve"> (iii) asesmen boleh dikaitkan dengan satu atau lebih mata pelajaran/muatan pembelajaran yang relevan </w:t>
      </w:r>
    </w:p>
    <w:p w14:paraId="03F89386">
      <w:pPr>
        <w:pStyle w:val="45"/>
        <w:spacing w:after="0" w:line="360" w:lineRule="auto"/>
        <w:ind w:left="1350" w:firstLine="720"/>
        <w:jc w:val="both"/>
        <w:rPr>
          <w:rFonts w:ascii="Arial" w:hAnsi="Arial" w:cs="Arial"/>
          <w:sz w:val="24"/>
          <w:szCs w:val="24"/>
          <w:lang w:val="nb-NO"/>
        </w:rPr>
      </w:pPr>
      <w:r>
        <w:rPr>
          <w:rFonts w:ascii="Arial" w:hAnsi="Arial" w:cs="Arial"/>
          <w:sz w:val="24"/>
          <w:szCs w:val="24"/>
          <w:lang w:val="nb-NO"/>
        </w:rPr>
        <w:t>Implementasi 7KAIH dapat dilakukan dalam berbagai bentuk aktivitas yang menggembirakan, seperti jurnal kebiasaan harian, tantangan kelas mingguan, kampanye kebiasaan baik, turun ke lapangan, wawancara dengan tokoh masyarakat atau tokoh agama, riset, hingga aksi kolaboratif antar kelas atau tingkat. Berikut gambaran tahapan Pengembangan kegiatan kokurikuler G7KAIH:</w:t>
      </w:r>
    </w:p>
    <w:p w14:paraId="112AED43">
      <w:pPr>
        <w:pStyle w:val="45"/>
        <w:spacing w:after="0" w:line="360" w:lineRule="auto"/>
        <w:ind w:left="1350" w:firstLine="720"/>
        <w:jc w:val="both"/>
        <w:rPr>
          <w:rFonts w:ascii="Arial" w:hAnsi="Arial" w:cs="Arial"/>
          <w:sz w:val="24"/>
          <w:szCs w:val="24"/>
          <w:lang w:val="nb-NO"/>
        </w:rPr>
      </w:pPr>
    </w:p>
    <w:p w14:paraId="31112960">
      <w:pPr>
        <w:pStyle w:val="45"/>
        <w:spacing w:after="0" w:line="360" w:lineRule="auto"/>
        <w:ind w:left="1350" w:hanging="270"/>
        <w:jc w:val="center"/>
        <w:rPr>
          <w:rFonts w:ascii="Arial" w:hAnsi="Arial" w:cs="Arial"/>
          <w:sz w:val="24"/>
          <w:szCs w:val="24"/>
          <w:lang w:val="nb-NO"/>
        </w:rPr>
      </w:pPr>
      <w:r>
        <w:rPr>
          <w:rFonts w:ascii="Arial" w:hAnsi="Arial" w:cs="Arial"/>
          <w:sz w:val="24"/>
          <w:szCs w:val="24"/>
          <w:lang w:val="nb-NO"/>
        </w:rPr>
        <w:drawing>
          <wp:inline distT="0" distB="0" distL="0" distR="0">
            <wp:extent cx="4857750" cy="711200"/>
            <wp:effectExtent l="0" t="0" r="6350" b="0"/>
            <wp:docPr id="164740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00185" name="Picture 1"/>
                    <pic:cNvPicPr>
                      <a:picLocks noChangeAspect="1"/>
                    </pic:cNvPicPr>
                  </pic:nvPicPr>
                  <pic:blipFill>
                    <a:blip r:embed="rId11"/>
                    <a:stretch>
                      <a:fillRect/>
                    </a:stretch>
                  </pic:blipFill>
                  <pic:spPr>
                    <a:xfrm>
                      <a:off x="0" y="0"/>
                      <a:ext cx="4858000" cy="711237"/>
                    </a:xfrm>
                    <a:prstGeom prst="rect">
                      <a:avLst/>
                    </a:prstGeom>
                  </pic:spPr>
                </pic:pic>
              </a:graphicData>
            </a:graphic>
          </wp:inline>
        </w:drawing>
      </w:r>
    </w:p>
    <w:p w14:paraId="2661C1D9">
      <w:pPr>
        <w:spacing w:after="0" w:line="360" w:lineRule="auto"/>
        <w:jc w:val="center"/>
        <w:rPr>
          <w:rFonts w:ascii="Arial" w:hAnsi="Arial" w:cs="Arial"/>
          <w:sz w:val="20"/>
          <w:szCs w:val="20"/>
          <w:lang w:val="nb-NO"/>
        </w:rPr>
      </w:pPr>
      <w:r>
        <w:rPr>
          <w:rFonts w:ascii="Arial" w:hAnsi="Arial" w:cs="Arial"/>
          <w:sz w:val="20"/>
          <w:szCs w:val="20"/>
          <w:lang w:val="nb-NO"/>
        </w:rPr>
        <w:t xml:space="preserve">              Tahapan Pengembangan Kegiatan Kokurikuler Gerakan 7KAIH</w:t>
      </w:r>
    </w:p>
    <w:p w14:paraId="6E0E25FD">
      <w:pPr>
        <w:spacing w:after="0" w:line="360" w:lineRule="auto"/>
        <w:jc w:val="both"/>
        <w:rPr>
          <w:rFonts w:ascii="Arial" w:hAnsi="Arial" w:cs="Arial"/>
          <w:sz w:val="24"/>
          <w:szCs w:val="24"/>
          <w:lang w:val="nb-NO"/>
        </w:rPr>
      </w:pPr>
    </w:p>
    <w:p w14:paraId="6DD81230">
      <w:pPr>
        <w:pStyle w:val="45"/>
        <w:numPr>
          <w:ilvl w:val="3"/>
          <w:numId w:val="1"/>
        </w:numPr>
        <w:tabs>
          <w:tab w:val="left" w:pos="1530"/>
        </w:tabs>
        <w:spacing w:after="0" w:line="360" w:lineRule="auto"/>
        <w:ind w:hanging="2696"/>
        <w:jc w:val="both"/>
        <w:rPr>
          <w:rFonts w:ascii="Arial" w:hAnsi="Arial" w:cs="Arial"/>
          <w:sz w:val="24"/>
          <w:szCs w:val="24"/>
          <w:lang w:val="nb-NO"/>
        </w:rPr>
      </w:pPr>
      <w:r>
        <w:rPr>
          <w:rFonts w:ascii="Arial" w:hAnsi="Arial" w:cs="Arial"/>
          <w:sz w:val="24"/>
          <w:szCs w:val="24"/>
          <w:lang w:val="nb-NO"/>
        </w:rPr>
        <w:t>Kegiatan Kokurikuler melalui cara lainnya</w:t>
      </w:r>
    </w:p>
    <w:p w14:paraId="68A480ED">
      <w:pPr>
        <w:pStyle w:val="45"/>
        <w:spacing w:after="0" w:line="360" w:lineRule="auto"/>
        <w:ind w:left="1560" w:firstLine="690"/>
        <w:jc w:val="both"/>
        <w:rPr>
          <w:rFonts w:ascii="Arial" w:hAnsi="Arial" w:cs="Arial"/>
          <w:sz w:val="24"/>
          <w:szCs w:val="24"/>
          <w:lang w:val="nb-NO"/>
        </w:rPr>
      </w:pPr>
      <w:r>
        <w:rPr>
          <w:rFonts w:ascii="Arial" w:hAnsi="Arial" w:cs="Arial"/>
          <w:sz w:val="24"/>
          <w:szCs w:val="24"/>
          <w:lang w:val="nb-NO"/>
        </w:rPr>
        <w:t xml:space="preserve">Bentuk kegiatan kokurikuler dalam kategori cara lainnya berupa kegiatan kokurikuler ciri khas satuan pendidikan berbasis konteks lokal dan kegiatan-kegiatan berbasis nilai-nilai satuan pendidikan, dan kegiatan satu disiplin ilmu yang dalam aktivitasnya terjadi kolaborasi beragam keilmuan dan keahlian. Dalam hal ini, satuan pendidikan diberi kebebasan untuk mengembangkan bentuk kegiatan kokurikuler lain yang sesuai dengan nilai-nilai satuan pendidikan, potensi satuan pendidikan, kebutuhan murid, dan konteks lokal, sepanjang kegiatan tersebut memenuhi kriteria kokurikuler. </w:t>
      </w:r>
    </w:p>
    <w:p w14:paraId="3899C597">
      <w:pPr>
        <w:pStyle w:val="45"/>
        <w:spacing w:after="0" w:line="360" w:lineRule="auto"/>
        <w:ind w:left="1560" w:firstLine="780"/>
        <w:jc w:val="both"/>
        <w:rPr>
          <w:rFonts w:ascii="Arial" w:hAnsi="Arial" w:cs="Arial"/>
          <w:sz w:val="24"/>
          <w:szCs w:val="24"/>
          <w:lang w:val="nb-NO"/>
        </w:rPr>
      </w:pPr>
      <w:r>
        <w:rPr>
          <w:rFonts w:ascii="Arial" w:hAnsi="Arial" w:cs="Arial"/>
          <w:sz w:val="24"/>
          <w:szCs w:val="24"/>
          <w:lang w:val="nb-NO"/>
        </w:rPr>
        <w:t>Kegiatan yang dirancang oleh satuan pendidikan berdasarkan keunikan lokal, nilai-nilai khas satuan pendidikan, potensi yang berkembang di masyarakat sekitar, dan kekayaan budaya atau sosial di daerah tersebut. Misalnya, satuan pendidikan dapat menyelenggarakan kelas membatik, belajar permainan tradisional, praktik bertani atau berkebun, sebagai bagian dari upaya melestarikan warisan lokal sekaligus menanamkan kecintaan terhadap lingkungan dan budaya sendiri. Kegiatan berdasarkan nilai-nilai khas lembaga atau yayasan, seperti nilai keislaman di satuan-satuan Pendidikan dan/atau pondok pesantren yang berafiliasi dengan lembaga keislaman, nilai kristiani di satuan pendidikan Kristen/Katolik, atau terafiliasi dengan Lembaga agama lainnya. Kegiatan dari monodisiplin seperti pagelaran seni, karena dalam aktivitas pagelaran seni terjadi kolaborasi keilmuan dan keahlian seni serta bidang lainnya yang mendukung.</w:t>
      </w:r>
    </w:p>
    <w:p w14:paraId="1EC6990A">
      <w:pPr>
        <w:pStyle w:val="45"/>
        <w:spacing w:after="0" w:line="360" w:lineRule="auto"/>
        <w:ind w:left="1560" w:firstLine="780"/>
        <w:jc w:val="both"/>
        <w:rPr>
          <w:rFonts w:ascii="Arial" w:hAnsi="Arial" w:cs="Arial"/>
          <w:sz w:val="24"/>
          <w:szCs w:val="24"/>
          <w:lang w:val="nb-NO"/>
        </w:rPr>
      </w:pPr>
      <w:r>
        <w:rPr>
          <w:rFonts w:ascii="Arial" w:hAnsi="Arial" w:cs="Arial"/>
          <w:sz w:val="24"/>
          <w:szCs w:val="24"/>
          <w:lang w:val="nb-NO"/>
        </w:rPr>
        <w:t>Berikut tahapan pengembangan kegiatan kokurikuler cara lainnya:</w:t>
      </w:r>
    </w:p>
    <w:p w14:paraId="17E47C57">
      <w:pPr>
        <w:pStyle w:val="45"/>
        <w:spacing w:after="0" w:line="360" w:lineRule="auto"/>
        <w:ind w:left="1560" w:firstLine="780"/>
        <w:jc w:val="both"/>
        <w:rPr>
          <w:rFonts w:ascii="Arial" w:hAnsi="Arial" w:cs="Arial"/>
          <w:sz w:val="24"/>
          <w:szCs w:val="24"/>
          <w:lang w:val="nb-NO"/>
        </w:rPr>
      </w:pPr>
    </w:p>
    <w:p w14:paraId="7C90D196">
      <w:pPr>
        <w:pStyle w:val="45"/>
        <w:spacing w:after="0" w:line="360" w:lineRule="auto"/>
        <w:ind w:left="1560" w:hanging="30"/>
        <w:jc w:val="both"/>
        <w:rPr>
          <w:rFonts w:ascii="Arial" w:hAnsi="Arial" w:cs="Arial"/>
          <w:sz w:val="24"/>
          <w:szCs w:val="24"/>
          <w:lang w:val="nb-NO"/>
        </w:rPr>
      </w:pPr>
      <w:r>
        <w:rPr>
          <w:rFonts w:ascii="Arial" w:hAnsi="Arial" w:cs="Arial"/>
          <w:sz w:val="24"/>
          <w:szCs w:val="24"/>
          <w:lang w:val="nb-NO"/>
        </w:rPr>
        <w:drawing>
          <wp:inline distT="0" distB="0" distL="0" distR="0">
            <wp:extent cx="4864100" cy="863600"/>
            <wp:effectExtent l="0" t="0" r="0" b="0"/>
            <wp:docPr id="15259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06135" name="Picture 1"/>
                    <pic:cNvPicPr>
                      <a:picLocks noChangeAspect="1"/>
                    </pic:cNvPicPr>
                  </pic:nvPicPr>
                  <pic:blipFill>
                    <a:blip r:embed="rId12"/>
                    <a:stretch>
                      <a:fillRect/>
                    </a:stretch>
                  </pic:blipFill>
                  <pic:spPr>
                    <a:xfrm>
                      <a:off x="0" y="0"/>
                      <a:ext cx="4864350" cy="863644"/>
                    </a:xfrm>
                    <a:prstGeom prst="rect">
                      <a:avLst/>
                    </a:prstGeom>
                  </pic:spPr>
                </pic:pic>
              </a:graphicData>
            </a:graphic>
          </wp:inline>
        </w:drawing>
      </w:r>
    </w:p>
    <w:p w14:paraId="5318DA30">
      <w:pPr>
        <w:spacing w:after="0" w:line="360" w:lineRule="auto"/>
        <w:jc w:val="center"/>
        <w:rPr>
          <w:rFonts w:ascii="Arial" w:hAnsi="Arial" w:cs="Arial"/>
          <w:sz w:val="20"/>
          <w:szCs w:val="20"/>
          <w:lang w:val="nb-NO"/>
        </w:rPr>
      </w:pPr>
      <w:r>
        <w:rPr>
          <w:rFonts w:ascii="Arial" w:hAnsi="Arial" w:cs="Arial"/>
          <w:sz w:val="20"/>
          <w:szCs w:val="20"/>
          <w:lang w:val="nb-NO"/>
        </w:rPr>
        <w:t xml:space="preserve">                              Tahapan Pengembangan Kegiatan Kokurikuler Cara Lainnya</w:t>
      </w:r>
    </w:p>
    <w:p w14:paraId="3DA7E270">
      <w:pPr>
        <w:pStyle w:val="45"/>
        <w:spacing w:after="0" w:line="360" w:lineRule="auto"/>
        <w:ind w:left="1560" w:hanging="30"/>
        <w:jc w:val="both"/>
        <w:rPr>
          <w:rFonts w:ascii="Arial" w:hAnsi="Arial" w:cs="Arial"/>
          <w:sz w:val="24"/>
          <w:szCs w:val="24"/>
          <w:lang w:val="nb-NO"/>
        </w:rPr>
      </w:pPr>
    </w:p>
    <w:p w14:paraId="50C13990">
      <w:pPr>
        <w:pStyle w:val="45"/>
        <w:spacing w:after="0" w:line="360" w:lineRule="auto"/>
        <w:ind w:left="1560" w:hanging="30"/>
        <w:jc w:val="both"/>
        <w:rPr>
          <w:rFonts w:ascii="Arial" w:hAnsi="Arial" w:cs="Arial"/>
          <w:sz w:val="24"/>
          <w:szCs w:val="24"/>
          <w:lang w:val="nb-NO"/>
        </w:rPr>
      </w:pPr>
    </w:p>
    <w:p w14:paraId="67974F52">
      <w:pPr>
        <w:pStyle w:val="45"/>
        <w:numPr>
          <w:ilvl w:val="1"/>
          <w:numId w:val="61"/>
        </w:numPr>
        <w:spacing w:after="0" w:line="360" w:lineRule="auto"/>
        <w:ind w:left="1134" w:hanging="283"/>
        <w:jc w:val="both"/>
        <w:rPr>
          <w:rFonts w:ascii="Arial" w:hAnsi="Arial" w:cs="Arial"/>
          <w:sz w:val="24"/>
          <w:szCs w:val="24"/>
        </w:rPr>
      </w:pPr>
      <w:r>
        <w:rPr>
          <w:rFonts w:ascii="Arial" w:hAnsi="Arial" w:cs="Arial"/>
          <w:sz w:val="24"/>
          <w:szCs w:val="24"/>
        </w:rPr>
        <w:t>Tujuan Pembelajaran</w:t>
      </w:r>
    </w:p>
    <w:p w14:paraId="6477EA11">
      <w:pPr>
        <w:pStyle w:val="45"/>
        <w:spacing w:after="0" w:line="360" w:lineRule="auto"/>
        <w:ind w:left="1134" w:firstLine="567"/>
        <w:jc w:val="both"/>
        <w:rPr>
          <w:rFonts w:ascii="Arial" w:hAnsi="Arial" w:cs="Arial"/>
          <w:sz w:val="24"/>
          <w:szCs w:val="24"/>
          <w:lang w:val="nb-NO"/>
        </w:rPr>
      </w:pPr>
      <w:r>
        <w:rPr>
          <w:rFonts w:ascii="Arial" w:hAnsi="Arial" w:cs="Arial"/>
          <w:sz w:val="24"/>
          <w:szCs w:val="24"/>
        </w:rPr>
        <w:t xml:space="preserve">Tujuan pembelajaran adalah pernyataan yang menggambarkan arah, capaian, dan hasil yang diharapkan dari suatu proses belajar yang dijalani murid. </w:t>
      </w:r>
      <w:r>
        <w:rPr>
          <w:rFonts w:ascii="Arial" w:hAnsi="Arial" w:cs="Arial"/>
          <w:sz w:val="24"/>
          <w:szCs w:val="24"/>
          <w:lang w:val="nb-NO"/>
        </w:rPr>
        <w:t>Tujuan pembelajaran dalam konteks kokurikuler merupakan gambaran hasil yang diharapkan setelah melaksanakan kokurikuler. Komponen tujuan pembelajaran adalah gabungan antara kompetensi yang ingin dibangun dan konten atau muatan nilai yang ingin ditanamkan. Kompetensi merujuk pada kemampuan murid delapan dimensi profil lulusan. Sementara itu, konten dapat berupa tema proyek, kebiasaan positif, nilai-nilai khas satuan pendidikan, atau isu kontekstual yang menjadi ruang belajar bagi murid.</w:t>
      </w:r>
    </w:p>
    <w:p w14:paraId="596631A3">
      <w:pPr>
        <w:pStyle w:val="45"/>
        <w:numPr>
          <w:ilvl w:val="1"/>
          <w:numId w:val="61"/>
        </w:numPr>
        <w:spacing w:after="0" w:line="360" w:lineRule="auto"/>
        <w:ind w:left="1134" w:hanging="283"/>
        <w:jc w:val="both"/>
        <w:rPr>
          <w:rFonts w:ascii="Arial" w:hAnsi="Arial" w:cs="Arial"/>
          <w:sz w:val="24"/>
          <w:szCs w:val="24"/>
        </w:rPr>
      </w:pPr>
      <w:r>
        <w:rPr>
          <w:rFonts w:ascii="Arial" w:hAnsi="Arial" w:cs="Arial"/>
          <w:sz w:val="24"/>
          <w:szCs w:val="24"/>
        </w:rPr>
        <w:t>Alokasi Waktu</w:t>
      </w:r>
    </w:p>
    <w:p w14:paraId="48467DB2">
      <w:pPr>
        <w:pStyle w:val="45"/>
        <w:spacing w:after="0" w:line="360" w:lineRule="auto"/>
        <w:ind w:left="1134" w:firstLine="709"/>
        <w:jc w:val="both"/>
        <w:rPr>
          <w:rFonts w:ascii="Arial" w:hAnsi="Arial" w:cs="Arial"/>
          <w:sz w:val="24"/>
          <w:szCs w:val="24"/>
          <w:lang w:val="nb-NO"/>
        </w:rPr>
      </w:pPr>
      <w:r>
        <w:rPr>
          <w:rFonts w:ascii="Arial" w:hAnsi="Arial" w:cs="Arial"/>
          <w:sz w:val="24"/>
          <w:szCs w:val="24"/>
        </w:rPr>
        <w:t xml:space="preserve">Langkah pertama merancang alokasi waktu kegiatan kokurikuler adalah mengidentifikasi jumlah total jam kokurikuler yang dimiliki setiap kelas. </w:t>
      </w:r>
      <w:r>
        <w:rPr>
          <w:rFonts w:ascii="Arial" w:hAnsi="Arial" w:cs="Arial"/>
          <w:sz w:val="24"/>
          <w:szCs w:val="24"/>
          <w:lang w:val="nb-NO"/>
        </w:rPr>
        <w:t xml:space="preserve">Jumlah jam tersebut diatur dalam Peraturan Menteri tentang implementasi kurikulum. Berikut adalah alokasi waktu kokurikuler dalam satu tahun ajaran untuk SD Negeri </w:t>
      </w:r>
      <w:r>
        <w:rPr>
          <w:rFonts w:hint="default" w:ascii="Arial" w:hAnsi="Arial" w:cs="Arial"/>
          <w:sz w:val="24"/>
          <w:szCs w:val="24"/>
          <w:lang w:val="en-US"/>
        </w:rPr>
        <w:t>Proyonanggan 09</w:t>
      </w:r>
      <w:r>
        <w:rPr>
          <w:rFonts w:ascii="Arial" w:hAnsi="Arial" w:cs="Arial"/>
          <w:sz w:val="24"/>
          <w:szCs w:val="24"/>
          <w:lang w:val="nb-NO"/>
        </w:rPr>
        <w:t xml:space="preserve"> :</w:t>
      </w:r>
    </w:p>
    <w:p w14:paraId="63BEB0FF">
      <w:pPr>
        <w:pStyle w:val="45"/>
        <w:spacing w:after="0" w:line="360" w:lineRule="auto"/>
        <w:ind w:left="1134" w:firstLine="709"/>
        <w:jc w:val="both"/>
        <w:rPr>
          <w:rFonts w:ascii="Arial" w:hAnsi="Arial" w:cs="Arial"/>
          <w:sz w:val="24"/>
          <w:szCs w:val="24"/>
          <w:lang w:val="nb-NO"/>
        </w:rPr>
      </w:pPr>
    </w:p>
    <w:tbl>
      <w:tblPr>
        <w:tblStyle w:val="32"/>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
        <w:gridCol w:w="1504"/>
        <w:gridCol w:w="2697"/>
        <w:gridCol w:w="2693"/>
      </w:tblGrid>
      <w:tr w14:paraId="1B2A5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65F4461F">
            <w:pPr>
              <w:pStyle w:val="45"/>
              <w:spacing w:after="0" w:line="360" w:lineRule="auto"/>
              <w:ind w:left="0"/>
              <w:jc w:val="center"/>
              <w:rPr>
                <w:rFonts w:ascii="Arial" w:hAnsi="Arial" w:cs="Arial"/>
                <w:sz w:val="24"/>
                <w:szCs w:val="24"/>
              </w:rPr>
            </w:pPr>
            <w:r>
              <w:rPr>
                <w:rFonts w:ascii="Arial" w:hAnsi="Arial" w:cs="Arial"/>
                <w:sz w:val="24"/>
                <w:szCs w:val="24"/>
              </w:rPr>
              <w:t>No.</w:t>
            </w:r>
          </w:p>
        </w:tc>
        <w:tc>
          <w:tcPr>
            <w:tcW w:w="1559" w:type="dxa"/>
          </w:tcPr>
          <w:p w14:paraId="6732F2CB">
            <w:pPr>
              <w:pStyle w:val="45"/>
              <w:spacing w:after="0" w:line="360" w:lineRule="auto"/>
              <w:ind w:left="0"/>
              <w:jc w:val="center"/>
              <w:rPr>
                <w:rFonts w:ascii="Arial" w:hAnsi="Arial" w:cs="Arial"/>
                <w:sz w:val="24"/>
                <w:szCs w:val="24"/>
              </w:rPr>
            </w:pPr>
            <w:r>
              <w:rPr>
                <w:rFonts w:ascii="Arial" w:hAnsi="Arial" w:cs="Arial"/>
                <w:sz w:val="24"/>
                <w:szCs w:val="24"/>
              </w:rPr>
              <w:t>Kelas</w:t>
            </w:r>
          </w:p>
        </w:tc>
        <w:tc>
          <w:tcPr>
            <w:tcW w:w="2835" w:type="dxa"/>
          </w:tcPr>
          <w:p w14:paraId="384C664C">
            <w:pPr>
              <w:pStyle w:val="45"/>
              <w:spacing w:after="0" w:line="360" w:lineRule="auto"/>
              <w:ind w:left="0"/>
              <w:jc w:val="center"/>
              <w:rPr>
                <w:rFonts w:ascii="Arial" w:hAnsi="Arial" w:cs="Arial"/>
                <w:sz w:val="24"/>
                <w:szCs w:val="24"/>
              </w:rPr>
            </w:pPr>
            <w:r>
              <w:rPr>
                <w:rFonts w:ascii="Arial" w:hAnsi="Arial" w:cs="Arial"/>
                <w:sz w:val="24"/>
                <w:szCs w:val="24"/>
              </w:rPr>
              <w:t>Alokasi Waktu / Tahun</w:t>
            </w:r>
          </w:p>
        </w:tc>
        <w:tc>
          <w:tcPr>
            <w:tcW w:w="2829" w:type="dxa"/>
          </w:tcPr>
          <w:p w14:paraId="2899464A">
            <w:pPr>
              <w:pStyle w:val="45"/>
              <w:spacing w:after="0" w:line="360" w:lineRule="auto"/>
              <w:ind w:left="0"/>
              <w:jc w:val="center"/>
              <w:rPr>
                <w:rFonts w:ascii="Arial" w:hAnsi="Arial" w:cs="Arial"/>
                <w:sz w:val="24"/>
                <w:szCs w:val="24"/>
              </w:rPr>
            </w:pPr>
            <w:r>
              <w:rPr>
                <w:rFonts w:ascii="Arial" w:hAnsi="Arial" w:cs="Arial"/>
                <w:sz w:val="24"/>
                <w:szCs w:val="24"/>
              </w:rPr>
              <w:t>Alokasi Waktu / Minggu</w:t>
            </w:r>
          </w:p>
        </w:tc>
      </w:tr>
      <w:tr w14:paraId="111C5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427DFC85">
            <w:pPr>
              <w:pStyle w:val="45"/>
              <w:spacing w:after="0" w:line="360" w:lineRule="auto"/>
              <w:ind w:left="0"/>
              <w:jc w:val="center"/>
              <w:rPr>
                <w:rFonts w:ascii="Arial" w:hAnsi="Arial" w:cs="Arial"/>
                <w:sz w:val="24"/>
                <w:szCs w:val="24"/>
              </w:rPr>
            </w:pPr>
            <w:r>
              <w:rPr>
                <w:rFonts w:ascii="Arial" w:hAnsi="Arial" w:cs="Arial"/>
                <w:sz w:val="24"/>
                <w:szCs w:val="24"/>
              </w:rPr>
              <w:t>1</w:t>
            </w:r>
          </w:p>
        </w:tc>
        <w:tc>
          <w:tcPr>
            <w:tcW w:w="1559" w:type="dxa"/>
          </w:tcPr>
          <w:p w14:paraId="764D46F7">
            <w:pPr>
              <w:pStyle w:val="45"/>
              <w:spacing w:after="0" w:line="360" w:lineRule="auto"/>
              <w:ind w:left="0"/>
              <w:jc w:val="center"/>
              <w:rPr>
                <w:rFonts w:ascii="Arial" w:hAnsi="Arial" w:cs="Arial"/>
                <w:sz w:val="24"/>
                <w:szCs w:val="24"/>
              </w:rPr>
            </w:pPr>
            <w:r>
              <w:rPr>
                <w:rFonts w:ascii="Arial" w:hAnsi="Arial" w:cs="Arial"/>
                <w:sz w:val="24"/>
                <w:szCs w:val="24"/>
              </w:rPr>
              <w:t>I</w:t>
            </w:r>
          </w:p>
        </w:tc>
        <w:tc>
          <w:tcPr>
            <w:tcW w:w="2835" w:type="dxa"/>
          </w:tcPr>
          <w:p w14:paraId="3FF9BB52">
            <w:pPr>
              <w:pStyle w:val="45"/>
              <w:spacing w:after="0" w:line="360" w:lineRule="auto"/>
              <w:ind w:left="0"/>
              <w:jc w:val="center"/>
              <w:rPr>
                <w:rFonts w:ascii="Arial" w:hAnsi="Arial" w:cs="Arial"/>
                <w:sz w:val="24"/>
                <w:szCs w:val="24"/>
              </w:rPr>
            </w:pPr>
            <w:r>
              <w:rPr>
                <w:rFonts w:ascii="Arial" w:hAnsi="Arial" w:cs="Arial"/>
                <w:sz w:val="24"/>
                <w:szCs w:val="24"/>
              </w:rPr>
              <w:t>216</w:t>
            </w:r>
          </w:p>
        </w:tc>
        <w:tc>
          <w:tcPr>
            <w:tcW w:w="2829" w:type="dxa"/>
          </w:tcPr>
          <w:p w14:paraId="0DA86AF8">
            <w:pPr>
              <w:pStyle w:val="45"/>
              <w:spacing w:after="0" w:line="360" w:lineRule="auto"/>
              <w:ind w:left="0"/>
              <w:jc w:val="center"/>
              <w:rPr>
                <w:rFonts w:ascii="Arial" w:hAnsi="Arial" w:cs="Arial"/>
                <w:sz w:val="24"/>
                <w:szCs w:val="24"/>
              </w:rPr>
            </w:pPr>
            <w:r>
              <w:rPr>
                <w:rFonts w:ascii="Arial" w:hAnsi="Arial" w:cs="Arial"/>
                <w:sz w:val="24"/>
                <w:szCs w:val="24"/>
              </w:rPr>
              <w:t>6</w:t>
            </w:r>
          </w:p>
        </w:tc>
      </w:tr>
      <w:tr w14:paraId="1586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07F5BC71">
            <w:pPr>
              <w:pStyle w:val="45"/>
              <w:spacing w:after="0" w:line="360" w:lineRule="auto"/>
              <w:ind w:left="0"/>
              <w:jc w:val="center"/>
              <w:rPr>
                <w:rFonts w:ascii="Arial" w:hAnsi="Arial" w:cs="Arial"/>
                <w:sz w:val="24"/>
                <w:szCs w:val="24"/>
              </w:rPr>
            </w:pPr>
            <w:r>
              <w:rPr>
                <w:rFonts w:ascii="Arial" w:hAnsi="Arial" w:cs="Arial"/>
                <w:sz w:val="24"/>
                <w:szCs w:val="24"/>
              </w:rPr>
              <w:t>2</w:t>
            </w:r>
          </w:p>
        </w:tc>
        <w:tc>
          <w:tcPr>
            <w:tcW w:w="1559" w:type="dxa"/>
          </w:tcPr>
          <w:p w14:paraId="794ADE30">
            <w:pPr>
              <w:pStyle w:val="45"/>
              <w:spacing w:after="0" w:line="360" w:lineRule="auto"/>
              <w:ind w:left="0"/>
              <w:jc w:val="center"/>
              <w:rPr>
                <w:rFonts w:ascii="Arial" w:hAnsi="Arial" w:cs="Arial"/>
                <w:sz w:val="24"/>
                <w:szCs w:val="24"/>
              </w:rPr>
            </w:pPr>
            <w:r>
              <w:rPr>
                <w:rFonts w:ascii="Arial" w:hAnsi="Arial" w:cs="Arial"/>
                <w:sz w:val="24"/>
                <w:szCs w:val="24"/>
              </w:rPr>
              <w:t>II</w:t>
            </w:r>
          </w:p>
        </w:tc>
        <w:tc>
          <w:tcPr>
            <w:tcW w:w="2835" w:type="dxa"/>
          </w:tcPr>
          <w:p w14:paraId="4F928587">
            <w:pPr>
              <w:pStyle w:val="45"/>
              <w:spacing w:after="0" w:line="360" w:lineRule="auto"/>
              <w:ind w:left="0"/>
              <w:jc w:val="center"/>
              <w:rPr>
                <w:rFonts w:ascii="Arial" w:hAnsi="Arial" w:cs="Arial"/>
                <w:sz w:val="24"/>
                <w:szCs w:val="24"/>
              </w:rPr>
            </w:pPr>
            <w:r>
              <w:rPr>
                <w:rFonts w:ascii="Arial" w:hAnsi="Arial" w:cs="Arial"/>
                <w:sz w:val="24"/>
                <w:szCs w:val="24"/>
              </w:rPr>
              <w:t>216</w:t>
            </w:r>
          </w:p>
        </w:tc>
        <w:tc>
          <w:tcPr>
            <w:tcW w:w="2829" w:type="dxa"/>
          </w:tcPr>
          <w:p w14:paraId="483ADEE8">
            <w:pPr>
              <w:pStyle w:val="45"/>
              <w:spacing w:after="0" w:line="360" w:lineRule="auto"/>
              <w:ind w:left="0"/>
              <w:jc w:val="center"/>
              <w:rPr>
                <w:rFonts w:ascii="Arial" w:hAnsi="Arial" w:cs="Arial"/>
                <w:sz w:val="24"/>
                <w:szCs w:val="24"/>
              </w:rPr>
            </w:pPr>
            <w:r>
              <w:rPr>
                <w:rFonts w:ascii="Arial" w:hAnsi="Arial" w:cs="Arial"/>
                <w:sz w:val="24"/>
                <w:szCs w:val="24"/>
              </w:rPr>
              <w:t>6</w:t>
            </w:r>
          </w:p>
        </w:tc>
      </w:tr>
      <w:tr w14:paraId="1669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5D461008">
            <w:pPr>
              <w:pStyle w:val="45"/>
              <w:spacing w:after="0" w:line="360" w:lineRule="auto"/>
              <w:ind w:left="0"/>
              <w:jc w:val="center"/>
              <w:rPr>
                <w:rFonts w:ascii="Arial" w:hAnsi="Arial" w:cs="Arial"/>
                <w:sz w:val="24"/>
                <w:szCs w:val="24"/>
              </w:rPr>
            </w:pPr>
            <w:r>
              <w:rPr>
                <w:rFonts w:ascii="Arial" w:hAnsi="Arial" w:cs="Arial"/>
                <w:sz w:val="24"/>
                <w:szCs w:val="24"/>
              </w:rPr>
              <w:t>3</w:t>
            </w:r>
          </w:p>
        </w:tc>
        <w:tc>
          <w:tcPr>
            <w:tcW w:w="1559" w:type="dxa"/>
          </w:tcPr>
          <w:p w14:paraId="63E1F578">
            <w:pPr>
              <w:pStyle w:val="45"/>
              <w:spacing w:after="0" w:line="360" w:lineRule="auto"/>
              <w:ind w:left="0"/>
              <w:jc w:val="center"/>
              <w:rPr>
                <w:rFonts w:ascii="Arial" w:hAnsi="Arial" w:cs="Arial"/>
                <w:sz w:val="24"/>
                <w:szCs w:val="24"/>
              </w:rPr>
            </w:pPr>
            <w:r>
              <w:rPr>
                <w:rFonts w:ascii="Arial" w:hAnsi="Arial" w:cs="Arial"/>
                <w:sz w:val="24"/>
                <w:szCs w:val="24"/>
              </w:rPr>
              <w:t>III-IV</w:t>
            </w:r>
          </w:p>
        </w:tc>
        <w:tc>
          <w:tcPr>
            <w:tcW w:w="2835" w:type="dxa"/>
          </w:tcPr>
          <w:p w14:paraId="417D343B">
            <w:pPr>
              <w:pStyle w:val="45"/>
              <w:spacing w:after="0" w:line="360" w:lineRule="auto"/>
              <w:ind w:left="0"/>
              <w:jc w:val="center"/>
              <w:rPr>
                <w:rFonts w:ascii="Arial" w:hAnsi="Arial" w:cs="Arial"/>
                <w:sz w:val="24"/>
                <w:szCs w:val="24"/>
              </w:rPr>
            </w:pPr>
            <w:r>
              <w:rPr>
                <w:rFonts w:ascii="Arial" w:hAnsi="Arial" w:cs="Arial"/>
                <w:sz w:val="24"/>
                <w:szCs w:val="24"/>
              </w:rPr>
              <w:t>252</w:t>
            </w:r>
          </w:p>
        </w:tc>
        <w:tc>
          <w:tcPr>
            <w:tcW w:w="2829" w:type="dxa"/>
          </w:tcPr>
          <w:p w14:paraId="6E92F261">
            <w:pPr>
              <w:pStyle w:val="45"/>
              <w:spacing w:after="0" w:line="360" w:lineRule="auto"/>
              <w:ind w:left="0"/>
              <w:jc w:val="center"/>
              <w:rPr>
                <w:rFonts w:ascii="Arial" w:hAnsi="Arial" w:cs="Arial"/>
                <w:sz w:val="24"/>
                <w:szCs w:val="24"/>
              </w:rPr>
            </w:pPr>
            <w:r>
              <w:rPr>
                <w:rFonts w:ascii="Arial" w:hAnsi="Arial" w:cs="Arial"/>
                <w:sz w:val="24"/>
                <w:szCs w:val="24"/>
              </w:rPr>
              <w:t>7</w:t>
            </w:r>
          </w:p>
        </w:tc>
      </w:tr>
      <w:tr w14:paraId="7F83C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63D82651">
            <w:pPr>
              <w:pStyle w:val="45"/>
              <w:spacing w:after="0" w:line="360" w:lineRule="auto"/>
              <w:ind w:left="0"/>
              <w:jc w:val="center"/>
              <w:rPr>
                <w:rFonts w:ascii="Arial" w:hAnsi="Arial" w:cs="Arial"/>
                <w:sz w:val="24"/>
                <w:szCs w:val="24"/>
              </w:rPr>
            </w:pPr>
            <w:r>
              <w:rPr>
                <w:rFonts w:ascii="Arial" w:hAnsi="Arial" w:cs="Arial"/>
                <w:sz w:val="24"/>
                <w:szCs w:val="24"/>
              </w:rPr>
              <w:t>4</w:t>
            </w:r>
          </w:p>
        </w:tc>
        <w:tc>
          <w:tcPr>
            <w:tcW w:w="1559" w:type="dxa"/>
          </w:tcPr>
          <w:p w14:paraId="7642DF45">
            <w:pPr>
              <w:pStyle w:val="45"/>
              <w:spacing w:after="0" w:line="360" w:lineRule="auto"/>
              <w:ind w:left="0"/>
              <w:jc w:val="center"/>
              <w:rPr>
                <w:rFonts w:ascii="Arial" w:hAnsi="Arial" w:cs="Arial"/>
                <w:sz w:val="24"/>
                <w:szCs w:val="24"/>
              </w:rPr>
            </w:pPr>
            <w:r>
              <w:rPr>
                <w:rFonts w:ascii="Arial" w:hAnsi="Arial" w:cs="Arial"/>
                <w:sz w:val="24"/>
                <w:szCs w:val="24"/>
              </w:rPr>
              <w:t>V</w:t>
            </w:r>
          </w:p>
        </w:tc>
        <w:tc>
          <w:tcPr>
            <w:tcW w:w="2835" w:type="dxa"/>
          </w:tcPr>
          <w:p w14:paraId="4E752CAF">
            <w:pPr>
              <w:pStyle w:val="45"/>
              <w:spacing w:after="0" w:line="360" w:lineRule="auto"/>
              <w:ind w:left="0"/>
              <w:jc w:val="center"/>
              <w:rPr>
                <w:rFonts w:ascii="Arial" w:hAnsi="Arial" w:cs="Arial"/>
                <w:sz w:val="24"/>
                <w:szCs w:val="24"/>
              </w:rPr>
            </w:pPr>
            <w:r>
              <w:rPr>
                <w:rFonts w:ascii="Arial" w:hAnsi="Arial" w:cs="Arial"/>
                <w:sz w:val="24"/>
                <w:szCs w:val="24"/>
              </w:rPr>
              <w:t>252</w:t>
            </w:r>
          </w:p>
        </w:tc>
        <w:tc>
          <w:tcPr>
            <w:tcW w:w="2829" w:type="dxa"/>
          </w:tcPr>
          <w:p w14:paraId="7E7C3ED7">
            <w:pPr>
              <w:pStyle w:val="45"/>
              <w:spacing w:after="0" w:line="360" w:lineRule="auto"/>
              <w:ind w:left="0"/>
              <w:jc w:val="center"/>
              <w:rPr>
                <w:rFonts w:ascii="Arial" w:hAnsi="Arial" w:cs="Arial"/>
                <w:sz w:val="24"/>
                <w:szCs w:val="24"/>
              </w:rPr>
            </w:pPr>
            <w:r>
              <w:rPr>
                <w:rFonts w:ascii="Arial" w:hAnsi="Arial" w:cs="Arial"/>
                <w:sz w:val="24"/>
                <w:szCs w:val="24"/>
              </w:rPr>
              <w:t>7</w:t>
            </w:r>
          </w:p>
        </w:tc>
      </w:tr>
      <w:tr w14:paraId="2A3FA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467DD0D8">
            <w:pPr>
              <w:pStyle w:val="45"/>
              <w:spacing w:after="0" w:line="360" w:lineRule="auto"/>
              <w:ind w:left="0"/>
              <w:jc w:val="center"/>
              <w:rPr>
                <w:rFonts w:ascii="Arial" w:hAnsi="Arial" w:cs="Arial"/>
                <w:sz w:val="24"/>
                <w:szCs w:val="24"/>
              </w:rPr>
            </w:pPr>
            <w:r>
              <w:rPr>
                <w:rFonts w:ascii="Arial" w:hAnsi="Arial" w:cs="Arial"/>
                <w:sz w:val="24"/>
                <w:szCs w:val="24"/>
              </w:rPr>
              <w:t>5</w:t>
            </w:r>
          </w:p>
        </w:tc>
        <w:tc>
          <w:tcPr>
            <w:tcW w:w="1559" w:type="dxa"/>
          </w:tcPr>
          <w:p w14:paraId="63C1BF2A">
            <w:pPr>
              <w:pStyle w:val="45"/>
              <w:spacing w:after="0" w:line="360" w:lineRule="auto"/>
              <w:ind w:left="0"/>
              <w:jc w:val="center"/>
              <w:rPr>
                <w:rFonts w:ascii="Arial" w:hAnsi="Arial" w:cs="Arial"/>
                <w:sz w:val="24"/>
                <w:szCs w:val="24"/>
              </w:rPr>
            </w:pPr>
            <w:r>
              <w:rPr>
                <w:rFonts w:ascii="Arial" w:hAnsi="Arial" w:cs="Arial"/>
                <w:sz w:val="24"/>
                <w:szCs w:val="24"/>
              </w:rPr>
              <w:t>VI</w:t>
            </w:r>
          </w:p>
        </w:tc>
        <w:tc>
          <w:tcPr>
            <w:tcW w:w="2835" w:type="dxa"/>
          </w:tcPr>
          <w:p w14:paraId="330F7907">
            <w:pPr>
              <w:pStyle w:val="45"/>
              <w:spacing w:after="0" w:line="360" w:lineRule="auto"/>
              <w:ind w:left="0"/>
              <w:jc w:val="center"/>
              <w:rPr>
                <w:rFonts w:ascii="Arial" w:hAnsi="Arial" w:cs="Arial"/>
                <w:sz w:val="24"/>
                <w:szCs w:val="24"/>
              </w:rPr>
            </w:pPr>
            <w:r>
              <w:rPr>
                <w:rFonts w:ascii="Arial" w:hAnsi="Arial" w:cs="Arial"/>
                <w:sz w:val="24"/>
                <w:szCs w:val="24"/>
              </w:rPr>
              <w:t>224</w:t>
            </w:r>
          </w:p>
        </w:tc>
        <w:tc>
          <w:tcPr>
            <w:tcW w:w="2829" w:type="dxa"/>
          </w:tcPr>
          <w:p w14:paraId="1ACFA027">
            <w:pPr>
              <w:pStyle w:val="45"/>
              <w:spacing w:after="0" w:line="360" w:lineRule="auto"/>
              <w:ind w:left="0"/>
              <w:jc w:val="center"/>
              <w:rPr>
                <w:rFonts w:ascii="Arial" w:hAnsi="Arial" w:cs="Arial"/>
                <w:sz w:val="24"/>
                <w:szCs w:val="24"/>
              </w:rPr>
            </w:pPr>
            <w:r>
              <w:rPr>
                <w:rFonts w:ascii="Arial" w:hAnsi="Arial" w:cs="Arial"/>
                <w:sz w:val="24"/>
                <w:szCs w:val="24"/>
              </w:rPr>
              <w:t>7</w:t>
            </w:r>
          </w:p>
        </w:tc>
      </w:tr>
    </w:tbl>
    <w:p w14:paraId="139D31BF">
      <w:pPr>
        <w:pStyle w:val="45"/>
        <w:spacing w:after="0" w:line="360" w:lineRule="auto"/>
        <w:ind w:left="1134"/>
        <w:jc w:val="both"/>
        <w:rPr>
          <w:rFonts w:ascii="Arial" w:hAnsi="Arial" w:cs="Arial"/>
          <w:sz w:val="24"/>
          <w:szCs w:val="24"/>
          <w:lang w:val="nb-NO"/>
        </w:rPr>
      </w:pPr>
    </w:p>
    <w:p w14:paraId="47151F61">
      <w:pPr>
        <w:pStyle w:val="45"/>
        <w:spacing w:after="0" w:line="360" w:lineRule="auto"/>
        <w:ind w:left="1134"/>
        <w:jc w:val="both"/>
        <w:rPr>
          <w:rFonts w:ascii="Arial" w:hAnsi="Arial" w:cs="Arial"/>
          <w:sz w:val="24"/>
          <w:szCs w:val="24"/>
          <w:lang w:val="nb-NO"/>
        </w:rPr>
      </w:pPr>
      <w:r>
        <w:rPr>
          <w:rFonts w:ascii="Arial" w:hAnsi="Arial" w:cs="Arial"/>
          <w:sz w:val="24"/>
          <w:szCs w:val="24"/>
          <w:lang w:val="nb-NO"/>
        </w:rPr>
        <w:t>Satuan pendidikan dapat membagi pelaksanaannya menjadi dua semester. Alokasi waktu untuk setiap kegiatan tidak harus sama, sehingga memberikan keleluasaan kepada satuan pendidikan untuk menyusun kegiatan kokurikulernya sendiri.</w:t>
      </w:r>
    </w:p>
    <w:p w14:paraId="50E8A4D4">
      <w:pPr>
        <w:pStyle w:val="45"/>
        <w:numPr>
          <w:ilvl w:val="1"/>
          <w:numId w:val="61"/>
        </w:numPr>
        <w:spacing w:after="0" w:line="360" w:lineRule="auto"/>
        <w:ind w:left="1134" w:hanging="283"/>
        <w:jc w:val="both"/>
        <w:rPr>
          <w:rFonts w:ascii="Arial" w:hAnsi="Arial" w:cs="Arial"/>
          <w:sz w:val="24"/>
          <w:szCs w:val="24"/>
        </w:rPr>
      </w:pPr>
      <w:r>
        <w:rPr>
          <w:rFonts w:ascii="Arial" w:hAnsi="Arial" w:cs="Arial"/>
          <w:sz w:val="24"/>
          <w:szCs w:val="24"/>
        </w:rPr>
        <w:t>Merancang aktivitas</w:t>
      </w:r>
    </w:p>
    <w:p w14:paraId="7711B046">
      <w:pPr>
        <w:pStyle w:val="45"/>
        <w:spacing w:after="0" w:line="360" w:lineRule="auto"/>
        <w:ind w:left="1134" w:firstLine="709"/>
        <w:jc w:val="both"/>
        <w:rPr>
          <w:rFonts w:ascii="Arial" w:hAnsi="Arial" w:cs="Arial"/>
          <w:sz w:val="24"/>
          <w:szCs w:val="24"/>
          <w:lang w:val="nb-NO"/>
        </w:rPr>
      </w:pPr>
      <w:r>
        <w:rPr>
          <w:rFonts w:ascii="Arial" w:hAnsi="Arial" w:cs="Arial"/>
          <w:sz w:val="24"/>
          <w:szCs w:val="24"/>
          <w:lang w:val="nb-NO"/>
        </w:rPr>
        <w:t>Pengembangan aktivitas dalam kegiatan kokurikuler perlu mempertimbangkan pengalaman belajar dalam pembelajaran mendalam, yaitu memahami, mengaplikasi, dan merefleksi. Ketiga pengalaman belajar tersebut diupayakan ada dalam rangkaian kegiatan kokurikuler.</w:t>
      </w:r>
    </w:p>
    <w:p w14:paraId="1AF96CA4">
      <w:pPr>
        <w:pStyle w:val="45"/>
        <w:numPr>
          <w:ilvl w:val="1"/>
          <w:numId w:val="61"/>
        </w:numPr>
        <w:spacing w:after="0" w:line="360" w:lineRule="auto"/>
        <w:ind w:left="1134" w:hanging="283"/>
        <w:jc w:val="both"/>
        <w:rPr>
          <w:rFonts w:ascii="Arial" w:hAnsi="Arial" w:cs="Arial"/>
          <w:sz w:val="24"/>
          <w:szCs w:val="24"/>
        </w:rPr>
      </w:pPr>
      <w:r>
        <w:rPr>
          <w:rFonts w:ascii="Arial" w:hAnsi="Arial" w:cs="Arial"/>
          <w:sz w:val="24"/>
          <w:szCs w:val="24"/>
        </w:rPr>
        <w:t>Merancang Asesmen</w:t>
      </w:r>
    </w:p>
    <w:p w14:paraId="5DF2841F">
      <w:pPr>
        <w:pStyle w:val="45"/>
        <w:spacing w:after="0" w:line="360" w:lineRule="auto"/>
        <w:ind w:left="1134" w:firstLine="709"/>
        <w:jc w:val="both"/>
        <w:rPr>
          <w:rFonts w:ascii="Arial" w:hAnsi="Arial" w:cs="Arial"/>
          <w:sz w:val="24"/>
          <w:szCs w:val="24"/>
          <w:lang w:val="nb-NO"/>
        </w:rPr>
      </w:pPr>
      <w:r>
        <w:rPr>
          <w:rFonts w:ascii="Arial" w:hAnsi="Arial" w:cs="Arial"/>
          <w:sz w:val="24"/>
          <w:szCs w:val="24"/>
          <w:lang w:val="nb-NO"/>
        </w:rPr>
        <w:t>Asesmen merupakan bagian yang sangat penting dan tidak terpisahkan dari kegiatan kokurikuler. Melalui asesmen, guru dan murid bersama-sama merefleksikan tujuan pembelajaran yang telah dijalani, khususnya berkenaan dengan pencapaian delapan dimensi profil lulusan. Asesmen dari kegiatan kokurikuler dilaporkan dalam kolom tersendiri pada rapor hasil belajar. Bentuk pelaporan secara umum, tidak selalu harus mengacu pada Capaian Pembelajaran dari suatu mata pelajaran.</w:t>
      </w:r>
    </w:p>
    <w:p w14:paraId="3AF90DB4">
      <w:pPr>
        <w:pStyle w:val="45"/>
        <w:spacing w:after="0" w:line="360" w:lineRule="auto"/>
        <w:ind w:left="1134" w:firstLine="709"/>
        <w:jc w:val="both"/>
        <w:rPr>
          <w:rFonts w:ascii="Arial" w:hAnsi="Arial" w:cs="Arial"/>
          <w:sz w:val="24"/>
          <w:szCs w:val="24"/>
          <w:lang w:val="nb-NO"/>
        </w:rPr>
      </w:pPr>
      <w:r>
        <w:rPr>
          <w:rFonts w:ascii="Arial" w:hAnsi="Arial" w:cs="Arial"/>
          <w:sz w:val="24"/>
          <w:szCs w:val="24"/>
          <w:lang w:val="nb-NO"/>
        </w:rPr>
        <w:t>Asesmen dalam kegiatan kokurikuler menggunakan asesmen formatif dan asesmen sumatif.</w:t>
      </w:r>
    </w:p>
    <w:p w14:paraId="4EC9A254">
      <w:pPr>
        <w:pStyle w:val="45"/>
        <w:spacing w:after="0" w:line="360" w:lineRule="auto"/>
        <w:ind w:left="1134" w:firstLine="709"/>
        <w:jc w:val="both"/>
        <w:rPr>
          <w:rFonts w:ascii="Arial" w:hAnsi="Arial" w:cs="Arial"/>
          <w:sz w:val="24"/>
          <w:szCs w:val="24"/>
          <w:lang w:val="nb-NO"/>
        </w:rPr>
      </w:pPr>
    </w:p>
    <w:p w14:paraId="52C11001">
      <w:pPr>
        <w:pStyle w:val="45"/>
        <w:numPr>
          <w:ilvl w:val="0"/>
          <w:numId w:val="61"/>
        </w:numPr>
        <w:spacing w:after="0" w:line="360" w:lineRule="auto"/>
        <w:jc w:val="both"/>
        <w:rPr>
          <w:rFonts w:ascii="Arial" w:hAnsi="Arial" w:cs="Arial"/>
          <w:b/>
          <w:bCs/>
          <w:sz w:val="24"/>
          <w:szCs w:val="24"/>
        </w:rPr>
      </w:pPr>
      <w:r>
        <w:rPr>
          <w:rFonts w:ascii="Arial" w:hAnsi="Arial" w:cs="Arial"/>
          <w:b/>
          <w:bCs/>
          <w:sz w:val="24"/>
          <w:szCs w:val="24"/>
        </w:rPr>
        <w:t>Pelaksanaan dan Asesmen Kokurikuler</w:t>
      </w:r>
    </w:p>
    <w:p w14:paraId="239A66EA">
      <w:pPr>
        <w:pStyle w:val="45"/>
        <w:spacing w:after="0" w:line="360" w:lineRule="auto"/>
        <w:ind w:firstLine="708"/>
        <w:jc w:val="both"/>
        <w:rPr>
          <w:rFonts w:ascii="Arial" w:hAnsi="Arial" w:cs="Arial"/>
          <w:sz w:val="24"/>
          <w:szCs w:val="24"/>
          <w:lang w:val="nb-NO"/>
        </w:rPr>
      </w:pPr>
      <w:r>
        <w:rPr>
          <w:rFonts w:ascii="Arial" w:hAnsi="Arial" w:cs="Arial"/>
          <w:sz w:val="24"/>
          <w:szCs w:val="24"/>
        </w:rPr>
        <w:t xml:space="preserve">Pelaksanaan kokurikuler dalam bentuk kolaboratif lintas disiplin ilmu dapat dilaksanakan seperti pembelajaran intrakurikuler yang berorientasi pada CP (Capaian Pembelajaran) sesuai mata pelajaran yang terlibat dalam rangka memperkuat delapan dimensi profil lulusan. </w:t>
      </w:r>
      <w:r>
        <w:rPr>
          <w:rFonts w:ascii="Arial" w:hAnsi="Arial" w:cs="Arial"/>
          <w:sz w:val="24"/>
          <w:szCs w:val="24"/>
          <w:lang w:val="nb-NO"/>
        </w:rPr>
        <w:t>Hasil asesmen dari bentuk ini dapat diintegrasikan pada nilai di intrakurikuler sesuai mata pelajaran yang relevan.</w:t>
      </w:r>
    </w:p>
    <w:p w14:paraId="27BE562E">
      <w:pPr>
        <w:pStyle w:val="45"/>
        <w:spacing w:after="0" w:line="360" w:lineRule="auto"/>
        <w:ind w:firstLine="708"/>
        <w:jc w:val="both"/>
        <w:rPr>
          <w:rFonts w:ascii="Arial" w:hAnsi="Arial" w:cs="Arial"/>
          <w:sz w:val="24"/>
          <w:szCs w:val="24"/>
          <w:lang w:val="nb-NO"/>
        </w:rPr>
      </w:pPr>
      <w:r>
        <w:rPr>
          <w:rFonts w:ascii="Arial" w:hAnsi="Arial" w:cs="Arial"/>
          <w:sz w:val="24"/>
          <w:szCs w:val="24"/>
          <w:lang w:val="nb-NO"/>
        </w:rPr>
        <w:t>Pelaksanaan kokurikuler dalam bentuk 7 KAIH perlu mempertimbangkan alokasi waktu yang mendukung, mengingat hasil yang diharapkan juga berupa kebiasaan,</w:t>
      </w:r>
      <w:r>
        <w:rPr>
          <w:rFonts w:hint="default" w:ascii="Arial" w:hAnsi="Arial" w:cs="Arial"/>
          <w:sz w:val="24"/>
          <w:szCs w:val="24"/>
          <w:lang w:val="en-US"/>
        </w:rPr>
        <w:t xml:space="preserve"> </w:t>
      </w:r>
      <w:r>
        <w:rPr>
          <w:rFonts w:ascii="Arial" w:hAnsi="Arial" w:cs="Arial"/>
          <w:sz w:val="24"/>
          <w:szCs w:val="24"/>
          <w:lang w:val="nb-NO"/>
        </w:rPr>
        <w:t>sehingga perlu penyesuaian pelaksanaan dalam frekuensi yang lebih rutin. Misalnya kebiasaan berolahraga setiap minggu atau beberapa hari dalam seminggu dari hasil kesepakatan bersama dalam fokus tema berolahraga. Walaupun tema kemudian berganti, misalnya satuan pendidikan berganti fokus ke tema makan sehat dan bergizi,pembiasaan berolahraga tetap perlu dilakukan secara rutin. Bentuk asesmen formatif pun menyesuaikan untuk kurun waktu yang cukup panjang, misalnya jurnal olahraga murid untuk satu semester atau tiga bulan, walaupun asesmen sumatif sudah selesai dilaksanakan. Begitu pula pelaksanaan kokurikuler dalam bentuk cara lainnya. Apabila hasil yang diharapkan juga berupa internalisasi nilai-nilai satuan pendidikan, maka kegiatan tertentu dapat terus dilaksanakan walaupun durasi kegiatan kokurikuler sudah selesai.</w:t>
      </w:r>
    </w:p>
    <w:p w14:paraId="414B4D39">
      <w:pPr>
        <w:pStyle w:val="45"/>
        <w:spacing w:after="0" w:line="360" w:lineRule="auto"/>
        <w:ind w:firstLine="708"/>
        <w:jc w:val="both"/>
        <w:rPr>
          <w:rFonts w:ascii="Arial" w:hAnsi="Arial" w:cs="Arial"/>
          <w:sz w:val="24"/>
          <w:szCs w:val="24"/>
          <w:lang w:val="nb-NO"/>
        </w:rPr>
      </w:pPr>
      <w:r>
        <w:rPr>
          <w:rFonts w:ascii="Arial" w:hAnsi="Arial" w:cs="Arial"/>
          <w:sz w:val="24"/>
          <w:szCs w:val="24"/>
          <w:lang w:val="nb-NO"/>
        </w:rPr>
        <w:t>Asesmen formatif digunakan untuk memantau efektifitas strategi pembelajaran yang responsif untuk memantau pemahaman dan memfasilitasi umpan balik yang membangun penguatan, pendalaman, dan/atau pengayaan kegiatan Intrakurikuler dalam rangka pengembangan kompetensi murid. Asesmen sumatif pada kokurikuler mengacu pada alur perkembangan delapan dimensi profil lulusan. Hasil asesmen ini sekaligus menjadi dasar perencanaan pembelajaran selanjutnya sehingga siklus belajar terus berlanjut secara reflektif dan adaptif</w:t>
      </w:r>
    </w:p>
    <w:p w14:paraId="6B9B2DD8">
      <w:pPr>
        <w:pStyle w:val="45"/>
        <w:spacing w:after="0" w:line="360" w:lineRule="auto"/>
        <w:ind w:left="426"/>
        <w:jc w:val="both"/>
        <w:rPr>
          <w:rFonts w:ascii="Arial" w:hAnsi="Arial" w:cs="Arial"/>
          <w:sz w:val="24"/>
          <w:szCs w:val="24"/>
          <w:lang w:val="nb-NO"/>
        </w:rPr>
      </w:pPr>
    </w:p>
    <w:p w14:paraId="025D64F7">
      <w:pPr>
        <w:pStyle w:val="45"/>
        <w:numPr>
          <w:ilvl w:val="0"/>
          <w:numId w:val="61"/>
        </w:numPr>
        <w:spacing w:after="0" w:line="360" w:lineRule="auto"/>
        <w:jc w:val="both"/>
        <w:rPr>
          <w:rFonts w:ascii="Arial" w:hAnsi="Arial" w:cs="Arial"/>
          <w:b/>
          <w:bCs/>
          <w:sz w:val="24"/>
          <w:szCs w:val="24"/>
        </w:rPr>
      </w:pPr>
      <w:r>
        <w:rPr>
          <w:rFonts w:ascii="Arial" w:hAnsi="Arial" w:cs="Arial"/>
          <w:b/>
          <w:bCs/>
          <w:sz w:val="24"/>
          <w:szCs w:val="24"/>
        </w:rPr>
        <w:t>Pelaporan Hasil Kokurikuler</w:t>
      </w:r>
    </w:p>
    <w:p w14:paraId="4F8423EC">
      <w:pPr>
        <w:pStyle w:val="45"/>
        <w:spacing w:after="0" w:line="360" w:lineRule="auto"/>
        <w:ind w:firstLine="708"/>
        <w:jc w:val="both"/>
        <w:rPr>
          <w:rFonts w:ascii="Arial" w:hAnsi="Arial" w:cs="Arial"/>
          <w:sz w:val="24"/>
          <w:szCs w:val="24"/>
          <w:lang w:val="nb-NO"/>
        </w:rPr>
      </w:pPr>
      <w:r>
        <w:rPr>
          <w:rFonts w:ascii="Arial" w:hAnsi="Arial" w:cs="Arial"/>
          <w:sz w:val="24"/>
          <w:szCs w:val="24"/>
          <w:lang w:val="nb-NO"/>
        </w:rPr>
        <w:t>Pelaporan hasil kokurikuler dalam rapor murid dicantumkan pada kolom Kokurikuler. Pelaporan berisi deskripsi tentang kegiatan yang dilakukan murid dalam kokurikuler beserta pencapaian dimensi profil lulusan yang sudah ditentukan.</w:t>
      </w:r>
    </w:p>
    <w:p w14:paraId="00FB4129">
      <w:pPr>
        <w:pStyle w:val="45"/>
        <w:spacing w:after="0" w:line="360" w:lineRule="auto"/>
        <w:ind w:firstLine="708"/>
        <w:jc w:val="both"/>
        <w:rPr>
          <w:rFonts w:ascii="Arial" w:hAnsi="Arial" w:cs="Arial"/>
          <w:sz w:val="24"/>
          <w:szCs w:val="24"/>
          <w:lang w:val="nb-NO"/>
        </w:rPr>
      </w:pPr>
      <w:r>
        <w:rPr>
          <w:rFonts w:ascii="Arial" w:hAnsi="Arial" w:cs="Arial"/>
          <w:sz w:val="24"/>
          <w:szCs w:val="24"/>
          <w:lang w:val="nb-NO"/>
        </w:rPr>
        <w:t>Setelah satuan pendidikan melaksanakan kokurikuler selama satu semester, selanjutnya hasil dari kegiatan kokurikuler dianalisis untuk menentukan dimensi profil lulusan yang sudah diperkuat diganti baik dan dimensi profil lulusan yang masih perlu penguatan pada murid. Pendidik kemudian mendeskripsikan dimensi profil lulusan di rapor. Ketentuan deskripsinya adalah:</w:t>
      </w:r>
    </w:p>
    <w:p w14:paraId="41FF6663">
      <w:pPr>
        <w:pStyle w:val="45"/>
        <w:spacing w:after="0" w:line="360" w:lineRule="auto"/>
        <w:ind w:left="426" w:firstLine="294"/>
        <w:jc w:val="both"/>
        <w:rPr>
          <w:rFonts w:ascii="Arial" w:hAnsi="Arial" w:cs="Arial"/>
          <w:sz w:val="24"/>
          <w:szCs w:val="24"/>
          <w:lang w:val="nb-NO"/>
        </w:rPr>
      </w:pPr>
      <w:r>
        <w:rPr>
          <w:rFonts w:ascii="Arial" w:hAnsi="Arial" w:cs="Arial"/>
          <w:sz w:val="24"/>
          <w:szCs w:val="24"/>
          <w:lang w:val="nb-NO"/>
        </w:rPr>
        <w:t>1. Menggambarkan pencapaian dimensi profil lulusan murid.</w:t>
      </w:r>
    </w:p>
    <w:p w14:paraId="7E07A90C">
      <w:pPr>
        <w:pStyle w:val="45"/>
        <w:spacing w:after="0" w:line="360" w:lineRule="auto"/>
        <w:ind w:left="426" w:firstLine="294"/>
        <w:jc w:val="both"/>
        <w:rPr>
          <w:rFonts w:ascii="Arial" w:hAnsi="Arial" w:cs="Arial"/>
          <w:sz w:val="24"/>
          <w:szCs w:val="24"/>
          <w:lang w:val="nb-NO"/>
        </w:rPr>
      </w:pPr>
      <w:r>
        <w:rPr>
          <w:rFonts w:ascii="Arial" w:hAnsi="Arial" w:cs="Arial"/>
          <w:sz w:val="24"/>
          <w:szCs w:val="24"/>
          <w:lang w:val="nb-NO"/>
        </w:rPr>
        <w:t>2. Menggambarkan hasil belajar secara ringkas.</w:t>
      </w:r>
    </w:p>
    <w:p w14:paraId="07734BBD">
      <w:pPr>
        <w:pStyle w:val="45"/>
        <w:spacing w:after="0" w:line="360" w:lineRule="auto"/>
        <w:ind w:left="426" w:firstLine="294"/>
        <w:jc w:val="both"/>
        <w:rPr>
          <w:rFonts w:ascii="Arial" w:hAnsi="Arial" w:cs="Arial"/>
          <w:sz w:val="24"/>
          <w:szCs w:val="24"/>
          <w:lang w:val="nb-NO"/>
        </w:rPr>
      </w:pPr>
      <w:r>
        <w:rPr>
          <w:rFonts w:ascii="Arial" w:hAnsi="Arial" w:cs="Arial"/>
          <w:sz w:val="24"/>
          <w:szCs w:val="24"/>
          <w:lang w:val="nb-NO"/>
        </w:rPr>
        <w:t>3. Menggunakan bahasa yang positif dan edukatif.</w:t>
      </w:r>
    </w:p>
    <w:p w14:paraId="7A027838">
      <w:pPr>
        <w:pStyle w:val="3"/>
        <w:numPr>
          <w:ilvl w:val="0"/>
          <w:numId w:val="57"/>
        </w:numPr>
        <w:spacing w:line="360" w:lineRule="auto"/>
        <w:ind w:left="426" w:hanging="426"/>
        <w:rPr>
          <w:rFonts w:hint="default" w:ascii="Arial" w:hAnsi="Arial" w:cs="Arial"/>
          <w:szCs w:val="24"/>
        </w:rPr>
      </w:pPr>
      <w:bookmarkStart w:id="26" w:name="_Toc204249044"/>
      <w:r>
        <w:rPr>
          <w:rFonts w:hint="default" w:ascii="Arial" w:hAnsi="Arial" w:cs="Arial"/>
          <w:szCs w:val="24"/>
        </w:rPr>
        <w:t>Ekstrakurikuler</w:t>
      </w:r>
      <w:bookmarkEnd w:id="26"/>
    </w:p>
    <w:p w14:paraId="446722B2">
      <w:pPr>
        <w:pBdr>
          <w:top w:val="none" w:color="auto" w:sz="0" w:space="0"/>
          <w:left w:val="none" w:color="auto" w:sz="0" w:space="0"/>
          <w:bottom w:val="none" w:color="auto" w:sz="0" w:space="0"/>
          <w:right w:val="none" w:color="auto" w:sz="0" w:space="0"/>
          <w:between w:val="none" w:color="auto" w:sz="0" w:space="0"/>
        </w:pBdr>
        <w:tabs>
          <w:tab w:val="left" w:pos="9000"/>
        </w:tabs>
        <w:spacing w:after="0" w:line="360" w:lineRule="auto"/>
        <w:ind w:left="567" w:right="52" w:firstLine="567"/>
        <w:contextualSpacing/>
        <w:jc w:val="both"/>
        <w:rPr>
          <w:rFonts w:ascii="Arial" w:hAnsi="Arial" w:eastAsia="Times New Roman" w:cs="Arial"/>
          <w:sz w:val="24"/>
          <w:szCs w:val="24"/>
          <w:lang w:val="nb-NO"/>
        </w:rPr>
      </w:pPr>
      <w:r>
        <w:rPr>
          <w:rFonts w:ascii="Arial" w:hAnsi="Arial" w:eastAsia="Times New Roman" w:cs="Arial"/>
          <w:sz w:val="24"/>
          <w:szCs w:val="24"/>
          <w:lang w:val="id-ID"/>
        </w:rPr>
        <w:t xml:space="preserve">Kegiatan ekstrakurikuler merupakan kegiatan penunjang di SD Negeri </w:t>
      </w:r>
      <w:r>
        <w:rPr>
          <w:rFonts w:hint="default" w:ascii="Arial" w:hAnsi="Arial" w:eastAsia="Times New Roman" w:cs="Arial"/>
          <w:sz w:val="24"/>
          <w:szCs w:val="24"/>
          <w:lang w:val="en-US"/>
        </w:rPr>
        <w:t>Proyonanggan 09</w:t>
      </w:r>
      <w:r>
        <w:rPr>
          <w:rFonts w:ascii="Arial" w:hAnsi="Arial" w:eastAsia="Times New Roman" w:cs="Arial"/>
          <w:sz w:val="24"/>
          <w:szCs w:val="24"/>
          <w:lang w:val="id-ID"/>
        </w:rPr>
        <w:t xml:space="preserve"> Kecamatan Ba</w:t>
      </w:r>
      <w:r>
        <w:rPr>
          <w:rFonts w:hint="default" w:ascii="Arial" w:hAnsi="Arial" w:eastAsia="Times New Roman" w:cs="Arial"/>
          <w:sz w:val="24"/>
          <w:szCs w:val="24"/>
          <w:lang w:val="en-US"/>
        </w:rPr>
        <w:t>tang</w:t>
      </w:r>
      <w:r>
        <w:rPr>
          <w:rFonts w:ascii="Arial" w:hAnsi="Arial" w:eastAsia="Times New Roman" w:cs="Arial"/>
          <w:sz w:val="24"/>
          <w:szCs w:val="24"/>
          <w:lang w:val="id-ID"/>
        </w:rPr>
        <w:t xml:space="preserve"> Kabupaten Batang sebagai suplemen dalam pendidikan untuk meningkatkan kecerdasan dan keterampilan peserta didik. </w:t>
      </w:r>
      <w:r>
        <w:rPr>
          <w:rFonts w:ascii="Arial" w:hAnsi="Arial" w:eastAsia="Times New Roman" w:cs="Arial"/>
          <w:sz w:val="24"/>
          <w:szCs w:val="24"/>
          <w:lang w:val="nb-NO"/>
        </w:rPr>
        <w:t xml:space="preserve">Kegiatan Ekstrakurikuler pilihan diselenggarakan oleh satuan pendidikan bagi peserta didik sesuai bakat dan minat peserta didik. </w:t>
      </w:r>
    </w:p>
    <w:p w14:paraId="43AACF32">
      <w:pPr>
        <w:pBdr>
          <w:top w:val="none" w:color="auto" w:sz="0" w:space="0"/>
          <w:left w:val="none" w:color="auto" w:sz="0" w:space="0"/>
          <w:bottom w:val="none" w:color="auto" w:sz="0" w:space="0"/>
          <w:right w:val="none" w:color="auto" w:sz="0" w:space="0"/>
          <w:between w:val="none" w:color="auto" w:sz="0" w:space="0"/>
        </w:pBdr>
        <w:tabs>
          <w:tab w:val="left" w:pos="1170"/>
        </w:tabs>
        <w:spacing w:after="0" w:line="360" w:lineRule="auto"/>
        <w:ind w:left="567" w:firstLine="567"/>
        <w:contextualSpacing/>
        <w:jc w:val="both"/>
        <w:rPr>
          <w:rFonts w:ascii="Arial" w:hAnsi="Arial" w:eastAsia="Times New Roman" w:cs="Arial"/>
          <w:sz w:val="24"/>
          <w:szCs w:val="24"/>
          <w:lang w:val="nb-NO"/>
        </w:rPr>
      </w:pPr>
      <w:r>
        <w:rPr>
          <w:rFonts w:ascii="Arial" w:hAnsi="Arial" w:eastAsia="Times New Roman" w:cs="Arial"/>
          <w:sz w:val="24"/>
          <w:szCs w:val="24"/>
          <w:lang w:val="nb-NO"/>
        </w:rPr>
        <w:t xml:space="preserve">Pengembangan Kegiatan Ekstrakurikuler pilihan di satuan pendidikan dapat dilakukan melalui tahapan: </w:t>
      </w:r>
    </w:p>
    <w:p w14:paraId="0ADB846A">
      <w:pPr>
        <w:numPr>
          <w:ilvl w:val="3"/>
          <w:numId w:val="62"/>
        </w:numPr>
        <w:pBdr>
          <w:top w:val="none" w:color="auto" w:sz="0" w:space="0"/>
          <w:left w:val="none" w:color="auto" w:sz="0" w:space="0"/>
          <w:bottom w:val="none" w:color="auto" w:sz="0" w:space="0"/>
          <w:right w:val="none" w:color="auto" w:sz="0" w:space="0"/>
          <w:between w:val="none" w:color="auto" w:sz="0" w:space="0"/>
        </w:pBdr>
        <w:spacing w:after="0" w:line="360" w:lineRule="auto"/>
        <w:ind w:left="851" w:hanging="284"/>
        <w:contextualSpacing/>
        <w:jc w:val="both"/>
        <w:rPr>
          <w:rFonts w:ascii="Arial" w:hAnsi="Arial" w:eastAsia="Times New Roman" w:cs="Arial"/>
          <w:sz w:val="24"/>
          <w:szCs w:val="24"/>
          <w:lang w:val="nb-NO"/>
        </w:rPr>
      </w:pPr>
      <w:r>
        <w:rPr>
          <w:rFonts w:ascii="Arial" w:hAnsi="Arial" w:eastAsia="Times New Roman" w:cs="Arial"/>
          <w:sz w:val="24"/>
          <w:szCs w:val="24"/>
          <w:lang w:val="nb-NO"/>
        </w:rPr>
        <w:t xml:space="preserve">analisis sumber daya yang diperlukan dalam penyelenggaraan kegiatan ekstrakurikuler; </w:t>
      </w:r>
    </w:p>
    <w:p w14:paraId="2273826B">
      <w:pPr>
        <w:numPr>
          <w:ilvl w:val="3"/>
          <w:numId w:val="62"/>
        </w:numPr>
        <w:pBdr>
          <w:top w:val="none" w:color="auto" w:sz="0" w:space="0"/>
          <w:left w:val="none" w:color="auto" w:sz="0" w:space="0"/>
          <w:bottom w:val="none" w:color="auto" w:sz="0" w:space="0"/>
          <w:right w:val="none" w:color="auto" w:sz="0" w:space="0"/>
          <w:between w:val="none" w:color="auto" w:sz="0" w:space="0"/>
        </w:pBdr>
        <w:spacing w:after="0" w:line="360" w:lineRule="auto"/>
        <w:ind w:left="851" w:hanging="284"/>
        <w:contextualSpacing/>
        <w:jc w:val="both"/>
        <w:rPr>
          <w:rFonts w:ascii="Arial" w:hAnsi="Arial" w:eastAsia="Times New Roman" w:cs="Arial"/>
          <w:sz w:val="24"/>
          <w:szCs w:val="24"/>
          <w:lang w:val="nb-NO"/>
        </w:rPr>
      </w:pPr>
      <w:r>
        <w:rPr>
          <w:rFonts w:ascii="Arial" w:hAnsi="Arial" w:eastAsia="Times New Roman" w:cs="Arial"/>
          <w:sz w:val="24"/>
          <w:szCs w:val="24"/>
          <w:lang w:val="nb-NO"/>
        </w:rPr>
        <w:t xml:space="preserve">identifikasi kebutuhan, potensi, dan minat peserta didik; </w:t>
      </w:r>
    </w:p>
    <w:p w14:paraId="445F0748">
      <w:pPr>
        <w:numPr>
          <w:ilvl w:val="3"/>
          <w:numId w:val="62"/>
        </w:numPr>
        <w:pBdr>
          <w:top w:val="none" w:color="auto" w:sz="0" w:space="0"/>
          <w:left w:val="none" w:color="auto" w:sz="0" w:space="0"/>
          <w:bottom w:val="none" w:color="auto" w:sz="0" w:space="0"/>
          <w:right w:val="none" w:color="auto" w:sz="0" w:space="0"/>
          <w:between w:val="none" w:color="auto" w:sz="0" w:space="0"/>
        </w:pBdr>
        <w:spacing w:after="0" w:line="360" w:lineRule="auto"/>
        <w:ind w:left="851" w:hanging="284"/>
        <w:contextualSpacing/>
        <w:jc w:val="both"/>
        <w:rPr>
          <w:rFonts w:ascii="Arial" w:hAnsi="Arial" w:eastAsia="Times New Roman" w:cs="Arial"/>
          <w:sz w:val="24"/>
          <w:szCs w:val="24"/>
          <w:lang w:val="nb-NO"/>
        </w:rPr>
      </w:pPr>
      <w:r>
        <w:rPr>
          <w:rFonts w:ascii="Arial" w:hAnsi="Arial" w:eastAsia="Times New Roman" w:cs="Arial"/>
          <w:sz w:val="24"/>
          <w:szCs w:val="24"/>
          <w:lang w:val="nb-NO"/>
        </w:rPr>
        <w:t xml:space="preserve">menetapkan bentuk kegiatan yang diselenggarakan; </w:t>
      </w:r>
    </w:p>
    <w:p w14:paraId="0CA728C8">
      <w:pPr>
        <w:numPr>
          <w:ilvl w:val="3"/>
          <w:numId w:val="62"/>
        </w:numPr>
        <w:pBdr>
          <w:top w:val="none" w:color="auto" w:sz="0" w:space="0"/>
          <w:left w:val="none" w:color="auto" w:sz="0" w:space="0"/>
          <w:bottom w:val="none" w:color="auto" w:sz="0" w:space="0"/>
          <w:right w:val="none" w:color="auto" w:sz="0" w:space="0"/>
          <w:between w:val="none" w:color="auto" w:sz="0" w:space="0"/>
        </w:pBdr>
        <w:spacing w:after="0" w:line="360" w:lineRule="auto"/>
        <w:ind w:left="851" w:hanging="284"/>
        <w:contextualSpacing/>
        <w:jc w:val="both"/>
        <w:rPr>
          <w:rFonts w:ascii="Arial" w:hAnsi="Arial" w:eastAsia="Times New Roman" w:cs="Arial"/>
          <w:sz w:val="24"/>
          <w:szCs w:val="24"/>
        </w:rPr>
      </w:pPr>
      <w:r>
        <w:rPr>
          <w:rFonts w:ascii="Arial" w:hAnsi="Arial" w:eastAsia="Times New Roman" w:cs="Arial"/>
          <w:sz w:val="24"/>
          <w:szCs w:val="24"/>
        </w:rPr>
        <w:t xml:space="preserve">mengupayakan sumber daya sesuai pilihan peserta didik </w:t>
      </w:r>
    </w:p>
    <w:p w14:paraId="03D4290C">
      <w:pPr>
        <w:numPr>
          <w:ilvl w:val="3"/>
          <w:numId w:val="62"/>
        </w:numPr>
        <w:pBdr>
          <w:top w:val="none" w:color="auto" w:sz="0" w:space="0"/>
          <w:left w:val="none" w:color="auto" w:sz="0" w:space="0"/>
          <w:bottom w:val="none" w:color="auto" w:sz="0" w:space="0"/>
          <w:right w:val="none" w:color="auto" w:sz="0" w:space="0"/>
          <w:between w:val="none" w:color="auto" w:sz="0" w:space="0"/>
        </w:pBdr>
        <w:spacing w:after="0" w:line="360" w:lineRule="auto"/>
        <w:ind w:left="851" w:hanging="284"/>
        <w:contextualSpacing/>
        <w:jc w:val="both"/>
        <w:rPr>
          <w:rFonts w:ascii="Arial" w:hAnsi="Arial" w:eastAsia="Times New Roman" w:cs="Arial"/>
          <w:sz w:val="24"/>
          <w:szCs w:val="24"/>
        </w:rPr>
      </w:pPr>
      <w:r>
        <w:rPr>
          <w:rFonts w:ascii="Arial" w:hAnsi="Arial" w:eastAsia="Times New Roman" w:cs="Arial"/>
          <w:sz w:val="24"/>
          <w:szCs w:val="24"/>
        </w:rPr>
        <w:t>menyusun Program Kegiatan Ekstrakurikuler.</w:t>
      </w:r>
    </w:p>
    <w:p w14:paraId="4D057495">
      <w:pPr>
        <w:pBdr>
          <w:top w:val="none" w:color="auto" w:sz="0" w:space="0"/>
          <w:left w:val="none" w:color="auto" w:sz="0" w:space="0"/>
          <w:bottom w:val="none" w:color="auto" w:sz="0" w:space="0"/>
          <w:right w:val="none" w:color="auto" w:sz="0" w:space="0"/>
          <w:between w:val="none" w:color="auto" w:sz="0" w:space="0"/>
        </w:pBdr>
        <w:spacing w:after="0" w:line="360" w:lineRule="auto"/>
        <w:contextualSpacing/>
        <w:rPr>
          <w:rFonts w:ascii="Arial" w:hAnsi="Arial" w:eastAsia="Times New Roman" w:cs="Arial"/>
          <w:sz w:val="24"/>
          <w:szCs w:val="24"/>
        </w:rPr>
      </w:pPr>
    </w:p>
    <w:p w14:paraId="50975DC0">
      <w:pPr>
        <w:pBdr>
          <w:top w:val="none" w:color="auto" w:sz="0" w:space="0"/>
          <w:left w:val="none" w:color="auto" w:sz="0" w:space="0"/>
          <w:bottom w:val="none" w:color="auto" w:sz="0" w:space="0"/>
          <w:right w:val="none" w:color="auto" w:sz="0" w:space="0"/>
          <w:between w:val="none" w:color="auto" w:sz="0" w:space="0"/>
        </w:pBdr>
        <w:spacing w:after="0" w:line="360" w:lineRule="auto"/>
        <w:contextualSpacing/>
        <w:jc w:val="center"/>
        <w:rPr>
          <w:rFonts w:hint="default" w:ascii="Arial" w:hAnsi="Arial" w:eastAsia="Times New Roman" w:cs="Arial"/>
          <w:sz w:val="24"/>
          <w:szCs w:val="24"/>
          <w:lang w:val="en-US"/>
        </w:rPr>
      </w:pPr>
      <w:r>
        <w:rPr>
          <w:rFonts w:ascii="Arial" w:hAnsi="Arial" w:eastAsia="Times New Roman" w:cs="Arial"/>
          <w:sz w:val="24"/>
          <w:szCs w:val="24"/>
          <w:lang w:val="nb-NO"/>
        </w:rPr>
        <w:t xml:space="preserve"> Kegiatan Ekstrakurikuler SD Negeri </w:t>
      </w:r>
      <w:r>
        <w:rPr>
          <w:rFonts w:hint="default" w:ascii="Arial" w:hAnsi="Arial" w:eastAsia="Times New Roman" w:cs="Arial"/>
          <w:sz w:val="24"/>
          <w:szCs w:val="24"/>
          <w:lang w:val="en-US"/>
        </w:rPr>
        <w:t>Proyonanggan 09</w:t>
      </w:r>
    </w:p>
    <w:tbl>
      <w:tblPr>
        <w:tblStyle w:val="12"/>
        <w:tblW w:w="91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1947"/>
        <w:gridCol w:w="4738"/>
        <w:gridCol w:w="1782"/>
      </w:tblGrid>
      <w:tr w14:paraId="4AFFD0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shd w:val="clear" w:color="auto" w:fill="auto"/>
            <w:vAlign w:val="center"/>
          </w:tcPr>
          <w:p w14:paraId="59F47254">
            <w:pPr>
              <w:spacing w:after="0"/>
              <w:contextualSpacing/>
              <w:jc w:val="center"/>
              <w:rPr>
                <w:rFonts w:ascii="Arial" w:hAnsi="Arial" w:cs="Arial"/>
                <w:b/>
              </w:rPr>
            </w:pPr>
            <w:r>
              <w:rPr>
                <w:rFonts w:ascii="Arial" w:hAnsi="Arial" w:cs="Arial"/>
                <w:b/>
              </w:rPr>
              <w:t>NO</w:t>
            </w:r>
          </w:p>
        </w:tc>
        <w:tc>
          <w:tcPr>
            <w:tcW w:w="1947" w:type="dxa"/>
            <w:shd w:val="clear" w:color="auto" w:fill="auto"/>
            <w:vAlign w:val="center"/>
          </w:tcPr>
          <w:p w14:paraId="11D2E9B8">
            <w:pPr>
              <w:spacing w:after="0"/>
              <w:contextualSpacing/>
              <w:jc w:val="center"/>
              <w:rPr>
                <w:rFonts w:ascii="Arial" w:hAnsi="Arial" w:cs="Arial"/>
              </w:rPr>
            </w:pPr>
            <w:r>
              <w:rPr>
                <w:rFonts w:ascii="Arial" w:hAnsi="Arial" w:cs="Arial"/>
                <w:b/>
              </w:rPr>
              <w:t>Jenis Kegiatan</w:t>
            </w:r>
          </w:p>
        </w:tc>
        <w:tc>
          <w:tcPr>
            <w:tcW w:w="4738" w:type="dxa"/>
            <w:shd w:val="clear" w:color="auto" w:fill="auto"/>
            <w:vAlign w:val="center"/>
          </w:tcPr>
          <w:p w14:paraId="62A6A8C3">
            <w:pPr>
              <w:spacing w:after="0"/>
              <w:contextualSpacing/>
              <w:jc w:val="center"/>
              <w:rPr>
                <w:rFonts w:ascii="Arial" w:hAnsi="Arial" w:cs="Arial"/>
                <w:b/>
                <w:lang w:val="nb-NO"/>
              </w:rPr>
            </w:pPr>
            <w:r>
              <w:rPr>
                <w:rFonts w:ascii="Arial" w:hAnsi="Arial" w:cs="Arial"/>
                <w:b/>
                <w:lang w:val="nb-NO"/>
              </w:rPr>
              <w:t xml:space="preserve">Indikator Keberhasilan dan </w:t>
            </w:r>
          </w:p>
          <w:p w14:paraId="635CEC38">
            <w:pPr>
              <w:spacing w:after="0"/>
              <w:contextualSpacing/>
              <w:jc w:val="center"/>
              <w:rPr>
                <w:rFonts w:ascii="Arial" w:hAnsi="Arial" w:cs="Arial"/>
                <w:lang w:val="id-ID"/>
              </w:rPr>
            </w:pPr>
            <w:r>
              <w:rPr>
                <w:rFonts w:ascii="Arial" w:hAnsi="Arial" w:cs="Arial"/>
                <w:b/>
                <w:lang w:val="nb-NO"/>
              </w:rPr>
              <w:t xml:space="preserve">Implemetasi </w:t>
            </w:r>
            <w:r>
              <w:rPr>
                <w:rFonts w:ascii="Arial" w:hAnsi="Arial" w:cs="Arial"/>
                <w:b/>
                <w:lang w:val="id-ID"/>
              </w:rPr>
              <w:t xml:space="preserve">8 </w:t>
            </w:r>
            <w:r>
              <w:rPr>
                <w:rFonts w:ascii="Arial" w:hAnsi="Arial" w:cs="Arial"/>
                <w:b/>
                <w:lang w:val="nb-NO"/>
              </w:rPr>
              <w:t xml:space="preserve">Profil </w:t>
            </w:r>
            <w:r>
              <w:rPr>
                <w:rFonts w:ascii="Arial" w:hAnsi="Arial" w:cs="Arial"/>
                <w:b/>
                <w:lang w:val="id-ID"/>
              </w:rPr>
              <w:t>Lulusan</w:t>
            </w:r>
          </w:p>
        </w:tc>
        <w:tc>
          <w:tcPr>
            <w:tcW w:w="1782" w:type="dxa"/>
            <w:shd w:val="clear" w:color="auto" w:fill="auto"/>
            <w:vAlign w:val="center"/>
          </w:tcPr>
          <w:p w14:paraId="7EDEF8E8">
            <w:pPr>
              <w:spacing w:after="0"/>
              <w:ind w:hanging="12"/>
              <w:contextualSpacing/>
              <w:jc w:val="center"/>
              <w:rPr>
                <w:rFonts w:ascii="Arial" w:hAnsi="Arial" w:cs="Arial"/>
              </w:rPr>
            </w:pPr>
            <w:r>
              <w:rPr>
                <w:rFonts w:ascii="Arial" w:hAnsi="Arial" w:cs="Arial"/>
                <w:b/>
              </w:rPr>
              <w:t>Sasaran</w:t>
            </w:r>
          </w:p>
        </w:tc>
      </w:tr>
      <w:tr w14:paraId="2DFF94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6" w:hRule="atLeast"/>
        </w:trPr>
        <w:tc>
          <w:tcPr>
            <w:tcW w:w="704" w:type="dxa"/>
            <w:shd w:val="clear" w:color="auto" w:fill="auto"/>
            <w:vAlign w:val="center"/>
          </w:tcPr>
          <w:p w14:paraId="52FFA6B6">
            <w:pPr>
              <w:spacing w:after="0"/>
              <w:contextualSpacing/>
              <w:jc w:val="center"/>
              <w:rPr>
                <w:rFonts w:ascii="Arial" w:hAnsi="Arial" w:cs="Arial"/>
                <w:bCs/>
              </w:rPr>
            </w:pPr>
            <w:r>
              <w:rPr>
                <w:rFonts w:ascii="Arial" w:hAnsi="Arial" w:cs="Arial"/>
                <w:bCs/>
              </w:rPr>
              <w:t>1.</w:t>
            </w:r>
          </w:p>
        </w:tc>
        <w:tc>
          <w:tcPr>
            <w:tcW w:w="8467" w:type="dxa"/>
            <w:gridSpan w:val="3"/>
            <w:shd w:val="clear" w:color="auto" w:fill="auto"/>
            <w:vAlign w:val="center"/>
          </w:tcPr>
          <w:p w14:paraId="34AB62F1">
            <w:pPr>
              <w:spacing w:after="0"/>
              <w:contextualSpacing/>
              <w:rPr>
                <w:rFonts w:ascii="Arial" w:hAnsi="Arial" w:cs="Arial"/>
                <w:bCs/>
              </w:rPr>
            </w:pPr>
            <w:r>
              <w:rPr>
                <w:rFonts w:ascii="Arial" w:hAnsi="Arial" w:cs="Arial"/>
                <w:bCs/>
              </w:rPr>
              <w:t>PRAMUKA</w:t>
            </w:r>
          </w:p>
        </w:tc>
      </w:tr>
      <w:tr w14:paraId="37FF5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7" w:hRule="atLeast"/>
        </w:trPr>
        <w:tc>
          <w:tcPr>
            <w:tcW w:w="704" w:type="dxa"/>
            <w:shd w:val="clear" w:color="auto" w:fill="FFFFFF"/>
            <w:vAlign w:val="center"/>
          </w:tcPr>
          <w:p w14:paraId="40F7F54F">
            <w:pPr>
              <w:spacing w:after="0"/>
              <w:contextualSpacing/>
              <w:jc w:val="center"/>
              <w:rPr>
                <w:rFonts w:ascii="Arial" w:hAnsi="Arial" w:cs="Arial"/>
              </w:rPr>
            </w:pPr>
            <w:r>
              <w:rPr>
                <w:rFonts w:ascii="Arial" w:hAnsi="Arial" w:cs="Arial"/>
              </w:rPr>
              <w:t>1.1</w:t>
            </w:r>
          </w:p>
        </w:tc>
        <w:tc>
          <w:tcPr>
            <w:tcW w:w="1947" w:type="dxa"/>
            <w:shd w:val="clear" w:color="auto" w:fill="FFFFFF"/>
            <w:vAlign w:val="center"/>
          </w:tcPr>
          <w:p w14:paraId="038ABB95">
            <w:pPr>
              <w:spacing w:after="0"/>
              <w:contextualSpacing/>
              <w:rPr>
                <w:rFonts w:ascii="Arial" w:hAnsi="Arial" w:cs="Arial"/>
              </w:rPr>
            </w:pPr>
          </w:p>
          <w:p w14:paraId="7C4AFB79">
            <w:pPr>
              <w:spacing w:after="0"/>
              <w:contextualSpacing/>
              <w:rPr>
                <w:rFonts w:ascii="Arial" w:hAnsi="Arial" w:cs="Arial"/>
              </w:rPr>
            </w:pPr>
            <w:r>
              <w:rPr>
                <w:rFonts w:ascii="Arial" w:hAnsi="Arial" w:cs="Arial"/>
              </w:rPr>
              <w:t>SIAGA</w:t>
            </w:r>
          </w:p>
          <w:p w14:paraId="639E4193">
            <w:pPr>
              <w:spacing w:after="0"/>
              <w:contextualSpacing/>
              <w:rPr>
                <w:rFonts w:ascii="Arial" w:hAnsi="Arial" w:cs="Arial"/>
              </w:rPr>
            </w:pPr>
          </w:p>
        </w:tc>
        <w:tc>
          <w:tcPr>
            <w:tcW w:w="4738" w:type="dxa"/>
            <w:vMerge w:val="restart"/>
            <w:shd w:val="clear" w:color="auto" w:fill="FFFFFF"/>
            <w:vAlign w:val="center"/>
          </w:tcPr>
          <w:p w14:paraId="49467E8A">
            <w:pPr>
              <w:spacing w:after="0"/>
              <w:ind w:left="352" w:hanging="352"/>
              <w:contextualSpacing/>
              <w:rPr>
                <w:rFonts w:ascii="Arial" w:hAnsi="Arial" w:cs="Arial"/>
                <w:lang w:val="nb-NO"/>
              </w:rPr>
            </w:pPr>
            <w:r>
              <w:rPr>
                <w:rFonts w:ascii="Arial" w:hAnsi="Arial" w:cs="Arial"/>
                <w:lang w:val="nb-NO"/>
              </w:rPr>
              <w:t xml:space="preserve">Mempersiapkan peserta didik agar memiliki sikap dan kecakapan sebagai berikut: </w:t>
            </w:r>
          </w:p>
          <w:p w14:paraId="307161AE">
            <w:pPr>
              <w:numPr>
                <w:ilvl w:val="0"/>
                <w:numId w:val="63"/>
              </w:numPr>
              <w:spacing w:after="0"/>
              <w:ind w:left="352" w:hanging="352"/>
              <w:contextualSpacing/>
              <w:rPr>
                <w:rFonts w:ascii="Arial" w:hAnsi="Arial" w:cs="Arial"/>
              </w:rPr>
            </w:pPr>
            <w:r>
              <w:rPr>
                <w:rFonts w:ascii="Arial" w:hAnsi="Arial" w:cs="Arial"/>
              </w:rPr>
              <w:t>Beriman dan bertaqwa kepada Tuhan YME</w:t>
            </w:r>
          </w:p>
          <w:p w14:paraId="08BD191F">
            <w:pPr>
              <w:numPr>
                <w:ilvl w:val="0"/>
                <w:numId w:val="63"/>
              </w:numPr>
              <w:spacing w:after="0"/>
              <w:ind w:left="352" w:hanging="352"/>
              <w:contextualSpacing/>
              <w:rPr>
                <w:rFonts w:ascii="Arial" w:hAnsi="Arial" w:cs="Arial"/>
              </w:rPr>
            </w:pPr>
            <w:r>
              <w:rPr>
                <w:rFonts w:ascii="Arial" w:hAnsi="Arial" w:cs="Arial"/>
              </w:rPr>
              <w:t>Cinta Alam, sesama manusia, tanah air dan bangsa Indonesia</w:t>
            </w:r>
          </w:p>
          <w:p w14:paraId="5979639F">
            <w:pPr>
              <w:numPr>
                <w:ilvl w:val="0"/>
                <w:numId w:val="63"/>
              </w:numPr>
              <w:spacing w:after="0"/>
              <w:ind w:left="352" w:hanging="352"/>
              <w:contextualSpacing/>
              <w:rPr>
                <w:rFonts w:ascii="Arial" w:hAnsi="Arial" w:cs="Arial"/>
              </w:rPr>
            </w:pPr>
            <w:r>
              <w:rPr>
                <w:rFonts w:ascii="Arial" w:hAnsi="Arial" w:cs="Arial"/>
              </w:rPr>
              <w:t>Disiplin, Berani dan Setia</w:t>
            </w:r>
          </w:p>
          <w:p w14:paraId="20EFAECB">
            <w:pPr>
              <w:numPr>
                <w:ilvl w:val="0"/>
                <w:numId w:val="63"/>
              </w:numPr>
              <w:spacing w:after="0"/>
              <w:ind w:left="352" w:hanging="352"/>
              <w:contextualSpacing/>
              <w:rPr>
                <w:rFonts w:ascii="Arial" w:hAnsi="Arial" w:cs="Arial"/>
              </w:rPr>
            </w:pPr>
            <w:r>
              <w:rPr>
                <w:rFonts w:ascii="Arial" w:hAnsi="Arial" w:cs="Arial"/>
              </w:rPr>
              <w:t>Tolong menolong dan bertanggung jawab</w:t>
            </w:r>
          </w:p>
          <w:p w14:paraId="26116808">
            <w:pPr>
              <w:numPr>
                <w:ilvl w:val="0"/>
                <w:numId w:val="63"/>
              </w:numPr>
              <w:spacing w:after="0"/>
              <w:ind w:left="352" w:hanging="352"/>
              <w:contextualSpacing/>
              <w:rPr>
                <w:rFonts w:ascii="Arial" w:hAnsi="Arial" w:cs="Arial"/>
              </w:rPr>
            </w:pPr>
            <w:r>
              <w:rPr>
                <w:rFonts w:ascii="Arial" w:hAnsi="Arial" w:cs="Arial"/>
              </w:rPr>
              <w:t>Dapat Dipercaya</w:t>
            </w:r>
          </w:p>
          <w:p w14:paraId="04D0BCEC">
            <w:pPr>
              <w:numPr>
                <w:ilvl w:val="0"/>
                <w:numId w:val="63"/>
              </w:numPr>
              <w:spacing w:after="0"/>
              <w:ind w:left="352" w:hanging="352"/>
              <w:contextualSpacing/>
              <w:rPr>
                <w:rFonts w:ascii="Arial" w:hAnsi="Arial" w:cs="Arial"/>
                <w:lang w:val="nb-NO"/>
              </w:rPr>
            </w:pPr>
            <w:r>
              <w:rPr>
                <w:rFonts w:ascii="Arial" w:hAnsi="Arial" w:cs="Arial"/>
                <w:lang w:val="nb-NO"/>
              </w:rPr>
              <w:t>Jernih dalam berpikir, berkata dan berbuat</w:t>
            </w:r>
          </w:p>
          <w:p w14:paraId="788C6B1D">
            <w:pPr>
              <w:numPr>
                <w:ilvl w:val="0"/>
                <w:numId w:val="63"/>
              </w:numPr>
              <w:spacing w:after="0"/>
              <w:ind w:left="352" w:hanging="352"/>
              <w:contextualSpacing/>
              <w:rPr>
                <w:rFonts w:ascii="Arial" w:hAnsi="Arial" w:cs="Arial"/>
              </w:rPr>
            </w:pPr>
            <w:r>
              <w:rPr>
                <w:rFonts w:ascii="Arial" w:hAnsi="Arial" w:cs="Arial"/>
              </w:rPr>
              <w:t>Hemat, cermat dan bersahaja</w:t>
            </w:r>
          </w:p>
          <w:p w14:paraId="44E6109C">
            <w:pPr>
              <w:numPr>
                <w:ilvl w:val="0"/>
                <w:numId w:val="63"/>
              </w:numPr>
              <w:spacing w:after="0"/>
              <w:ind w:left="352" w:hanging="352"/>
              <w:contextualSpacing/>
              <w:rPr>
                <w:rFonts w:ascii="Arial" w:hAnsi="Arial" w:cs="Arial"/>
              </w:rPr>
            </w:pPr>
            <w:r>
              <w:rPr>
                <w:rFonts w:ascii="Arial" w:hAnsi="Arial" w:cs="Arial"/>
              </w:rPr>
              <w:t>Rajin dan terampil</w:t>
            </w:r>
          </w:p>
        </w:tc>
        <w:tc>
          <w:tcPr>
            <w:tcW w:w="1782" w:type="dxa"/>
            <w:shd w:val="clear" w:color="auto" w:fill="FFFFFF"/>
            <w:vAlign w:val="center"/>
          </w:tcPr>
          <w:p w14:paraId="4917FADA">
            <w:pPr>
              <w:spacing w:after="0"/>
              <w:contextualSpacing/>
              <w:rPr>
                <w:rFonts w:ascii="Arial" w:hAnsi="Arial" w:cs="Arial"/>
              </w:rPr>
            </w:pPr>
            <w:r>
              <w:rPr>
                <w:rFonts w:ascii="Arial" w:hAnsi="Arial" w:cs="Arial"/>
              </w:rPr>
              <w:t>Peserta didik berusia 7 – 10 tahun</w:t>
            </w:r>
          </w:p>
        </w:tc>
      </w:tr>
      <w:tr w14:paraId="35D49E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7" w:hRule="atLeast"/>
        </w:trPr>
        <w:tc>
          <w:tcPr>
            <w:tcW w:w="704" w:type="dxa"/>
            <w:shd w:val="clear" w:color="auto" w:fill="FFFFFF"/>
            <w:vAlign w:val="center"/>
          </w:tcPr>
          <w:p w14:paraId="58B81194">
            <w:pPr>
              <w:spacing w:after="0"/>
              <w:contextualSpacing/>
              <w:jc w:val="center"/>
              <w:rPr>
                <w:rFonts w:ascii="Arial" w:hAnsi="Arial" w:cs="Arial"/>
              </w:rPr>
            </w:pPr>
            <w:r>
              <w:rPr>
                <w:rFonts w:ascii="Arial" w:hAnsi="Arial" w:cs="Arial"/>
              </w:rPr>
              <w:t>1.2</w:t>
            </w:r>
          </w:p>
        </w:tc>
        <w:tc>
          <w:tcPr>
            <w:tcW w:w="1947" w:type="dxa"/>
            <w:shd w:val="clear" w:color="auto" w:fill="FFFFFF"/>
            <w:vAlign w:val="center"/>
          </w:tcPr>
          <w:p w14:paraId="28874DC8">
            <w:pPr>
              <w:spacing w:after="0"/>
              <w:contextualSpacing/>
              <w:rPr>
                <w:rFonts w:ascii="Arial" w:hAnsi="Arial" w:cs="Arial"/>
              </w:rPr>
            </w:pPr>
            <w:r>
              <w:rPr>
                <w:rFonts w:ascii="Arial" w:hAnsi="Arial" w:cs="Arial"/>
              </w:rPr>
              <w:t>PENGGALANG</w:t>
            </w:r>
          </w:p>
        </w:tc>
        <w:tc>
          <w:tcPr>
            <w:tcW w:w="4738" w:type="dxa"/>
            <w:vMerge w:val="continue"/>
            <w:shd w:val="clear" w:color="auto" w:fill="FFFFFF"/>
            <w:vAlign w:val="center"/>
          </w:tcPr>
          <w:p w14:paraId="69BFC486">
            <w:pPr>
              <w:widowControl w:val="0"/>
              <w:pBdr>
                <w:top w:val="none" w:color="auto" w:sz="0" w:space="0"/>
                <w:left w:val="none" w:color="auto" w:sz="0" w:space="0"/>
                <w:bottom w:val="none" w:color="auto" w:sz="0" w:space="0"/>
                <w:right w:val="none" w:color="auto" w:sz="0" w:space="0"/>
                <w:between w:val="none" w:color="auto" w:sz="0" w:space="0"/>
              </w:pBdr>
              <w:spacing w:after="0" w:line="276" w:lineRule="auto"/>
              <w:contextualSpacing/>
              <w:rPr>
                <w:rFonts w:ascii="Arial" w:hAnsi="Arial" w:cs="Arial"/>
              </w:rPr>
            </w:pPr>
          </w:p>
        </w:tc>
        <w:tc>
          <w:tcPr>
            <w:tcW w:w="1782" w:type="dxa"/>
            <w:shd w:val="clear" w:color="auto" w:fill="FFFFFF"/>
            <w:vAlign w:val="center"/>
          </w:tcPr>
          <w:p w14:paraId="7CE344D5">
            <w:pPr>
              <w:spacing w:after="0"/>
              <w:contextualSpacing/>
              <w:rPr>
                <w:rFonts w:ascii="Arial" w:hAnsi="Arial" w:cs="Arial"/>
              </w:rPr>
            </w:pPr>
            <w:r>
              <w:rPr>
                <w:rFonts w:ascii="Arial" w:hAnsi="Arial" w:cs="Arial"/>
              </w:rPr>
              <w:t>Peserta didik berusia 11 – 15 tahun</w:t>
            </w:r>
          </w:p>
        </w:tc>
      </w:tr>
      <w:tr w14:paraId="09C46C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704" w:type="dxa"/>
            <w:shd w:val="clear" w:color="auto" w:fill="auto"/>
            <w:vAlign w:val="center"/>
          </w:tcPr>
          <w:p w14:paraId="0B564949">
            <w:pPr>
              <w:spacing w:after="0"/>
              <w:contextualSpacing/>
              <w:jc w:val="center"/>
              <w:rPr>
                <w:rFonts w:ascii="Arial" w:hAnsi="Arial" w:cs="Arial"/>
              </w:rPr>
            </w:pPr>
            <w:r>
              <w:rPr>
                <w:rFonts w:ascii="Arial" w:hAnsi="Arial" w:cs="Arial"/>
              </w:rPr>
              <w:t>2.</w:t>
            </w:r>
          </w:p>
        </w:tc>
        <w:tc>
          <w:tcPr>
            <w:tcW w:w="8467" w:type="dxa"/>
            <w:gridSpan w:val="3"/>
            <w:shd w:val="clear" w:color="auto" w:fill="auto"/>
            <w:vAlign w:val="center"/>
          </w:tcPr>
          <w:p w14:paraId="08463DFB">
            <w:pPr>
              <w:spacing w:after="0"/>
              <w:contextualSpacing/>
              <w:rPr>
                <w:rFonts w:ascii="Arial" w:hAnsi="Arial" w:cs="Arial"/>
                <w:lang w:val="id-ID"/>
              </w:rPr>
            </w:pPr>
            <w:r>
              <w:rPr>
                <w:rFonts w:ascii="Arial" w:hAnsi="Arial" w:cs="Arial"/>
                <w:lang w:val="id-ID"/>
              </w:rPr>
              <w:t>SAINS</w:t>
            </w:r>
          </w:p>
        </w:tc>
      </w:tr>
      <w:tr w14:paraId="1B2964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704" w:type="dxa"/>
            <w:shd w:val="clear" w:color="auto" w:fill="FFFFFF"/>
            <w:vAlign w:val="center"/>
          </w:tcPr>
          <w:p w14:paraId="4F73D179">
            <w:pPr>
              <w:shd w:val="clear" w:color="auto" w:fill="FFFFFF"/>
              <w:spacing w:after="0" w:line="240" w:lineRule="auto"/>
              <w:contextualSpacing/>
              <w:jc w:val="center"/>
              <w:rPr>
                <w:rFonts w:ascii="Arial" w:hAnsi="Arial" w:cs="Arial"/>
              </w:rPr>
            </w:pPr>
            <w:r>
              <w:rPr>
                <w:rFonts w:ascii="Arial" w:hAnsi="Arial" w:cs="Arial"/>
              </w:rPr>
              <w:t>1.1</w:t>
            </w:r>
          </w:p>
        </w:tc>
        <w:tc>
          <w:tcPr>
            <w:tcW w:w="1947" w:type="dxa"/>
            <w:shd w:val="clear" w:color="auto" w:fill="FFFFFF"/>
            <w:vAlign w:val="center"/>
          </w:tcPr>
          <w:p w14:paraId="2937F95B">
            <w:pPr>
              <w:shd w:val="clear" w:color="auto" w:fill="FFFFFF"/>
              <w:spacing w:after="0" w:line="240" w:lineRule="auto"/>
              <w:contextualSpacing/>
              <w:rPr>
                <w:rFonts w:ascii="Arial" w:hAnsi="Arial" w:cs="Arial"/>
              </w:rPr>
            </w:pPr>
            <w:r>
              <w:rPr>
                <w:rFonts w:ascii="Arial" w:hAnsi="Arial" w:cs="Arial"/>
              </w:rPr>
              <w:t>Olimpiade Matematika</w:t>
            </w:r>
          </w:p>
        </w:tc>
        <w:tc>
          <w:tcPr>
            <w:tcW w:w="4738" w:type="dxa"/>
            <w:vMerge w:val="restart"/>
            <w:shd w:val="clear" w:color="auto" w:fill="FFFFFF"/>
            <w:vAlign w:val="center"/>
          </w:tcPr>
          <w:p w14:paraId="6365EF33">
            <w:pPr>
              <w:shd w:val="clear" w:color="auto" w:fill="FFFFFF"/>
              <w:spacing w:after="0"/>
              <w:contextualSpacing/>
              <w:rPr>
                <w:rFonts w:ascii="Arial" w:hAnsi="Arial" w:cs="Arial"/>
                <w:lang w:val="nb-NO"/>
              </w:rPr>
            </w:pPr>
            <w:r>
              <w:rPr>
                <w:rFonts w:ascii="Arial" w:hAnsi="Arial" w:cs="Arial"/>
                <w:lang w:val="nb-NO"/>
              </w:rPr>
              <w:t>Mempersiapkan peserta didik dalam menghadapi kompetisi atau kejuaraan untuk menjadi yang terbaik dalam bidangnya masing-masing dengan karakter mandiri dan bernalar kritis</w:t>
            </w:r>
          </w:p>
        </w:tc>
        <w:tc>
          <w:tcPr>
            <w:tcW w:w="1782" w:type="dxa"/>
            <w:vMerge w:val="restart"/>
            <w:shd w:val="clear" w:color="auto" w:fill="FFFFFF"/>
            <w:vAlign w:val="center"/>
          </w:tcPr>
          <w:p w14:paraId="58965AE2">
            <w:pPr>
              <w:shd w:val="clear" w:color="auto" w:fill="FFFFFF"/>
              <w:spacing w:after="0"/>
              <w:ind w:firstLine="13"/>
              <w:contextualSpacing/>
              <w:rPr>
                <w:rFonts w:ascii="Arial" w:hAnsi="Arial" w:cs="Arial"/>
              </w:rPr>
            </w:pPr>
            <w:r>
              <w:rPr>
                <w:rFonts w:ascii="Arial" w:hAnsi="Arial" w:cs="Arial"/>
              </w:rPr>
              <w:t>Kelas 4, 5, 6</w:t>
            </w:r>
          </w:p>
        </w:tc>
      </w:tr>
      <w:tr w14:paraId="31BEAE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704" w:type="dxa"/>
            <w:shd w:val="clear" w:color="auto" w:fill="FFFFFF"/>
            <w:vAlign w:val="center"/>
          </w:tcPr>
          <w:p w14:paraId="1DFD5DCC">
            <w:pPr>
              <w:shd w:val="clear" w:color="auto" w:fill="FFFFFF"/>
              <w:spacing w:after="0" w:line="240" w:lineRule="auto"/>
              <w:contextualSpacing/>
              <w:jc w:val="center"/>
              <w:rPr>
                <w:rFonts w:ascii="Arial" w:hAnsi="Arial" w:cs="Arial"/>
              </w:rPr>
            </w:pPr>
            <w:r>
              <w:rPr>
                <w:rFonts w:ascii="Arial" w:hAnsi="Arial" w:cs="Arial"/>
              </w:rPr>
              <w:t>1.2</w:t>
            </w:r>
          </w:p>
        </w:tc>
        <w:tc>
          <w:tcPr>
            <w:tcW w:w="1947" w:type="dxa"/>
            <w:shd w:val="clear" w:color="auto" w:fill="FFFFFF"/>
            <w:vAlign w:val="center"/>
          </w:tcPr>
          <w:p w14:paraId="08A0D2DA">
            <w:pPr>
              <w:shd w:val="clear" w:color="auto" w:fill="FFFFFF"/>
              <w:spacing w:after="0" w:line="240" w:lineRule="auto"/>
              <w:ind w:firstLine="38"/>
              <w:contextualSpacing/>
              <w:rPr>
                <w:rFonts w:ascii="Arial" w:hAnsi="Arial" w:cs="Arial"/>
              </w:rPr>
            </w:pPr>
          </w:p>
          <w:p w14:paraId="1C040C31">
            <w:pPr>
              <w:shd w:val="clear" w:color="auto" w:fill="FFFFFF"/>
              <w:spacing w:after="0" w:line="240" w:lineRule="auto"/>
              <w:ind w:firstLine="38"/>
              <w:contextualSpacing/>
              <w:rPr>
                <w:rFonts w:ascii="Arial" w:hAnsi="Arial" w:cs="Arial"/>
              </w:rPr>
            </w:pPr>
            <w:r>
              <w:rPr>
                <w:rFonts w:ascii="Arial" w:hAnsi="Arial" w:cs="Arial"/>
              </w:rPr>
              <w:t>Olimpiade IPA</w:t>
            </w:r>
          </w:p>
          <w:p w14:paraId="03F319A0">
            <w:pPr>
              <w:shd w:val="clear" w:color="auto" w:fill="FFFFFF"/>
              <w:spacing w:after="0" w:line="240" w:lineRule="auto"/>
              <w:ind w:firstLine="38"/>
              <w:contextualSpacing/>
              <w:rPr>
                <w:rFonts w:ascii="Arial" w:hAnsi="Arial" w:cs="Arial"/>
              </w:rPr>
            </w:pPr>
          </w:p>
        </w:tc>
        <w:tc>
          <w:tcPr>
            <w:tcW w:w="4738" w:type="dxa"/>
            <w:vMerge w:val="continue"/>
            <w:shd w:val="clear" w:color="auto" w:fill="FFFFFF"/>
            <w:vAlign w:val="center"/>
          </w:tcPr>
          <w:p w14:paraId="6254664D">
            <w:pPr>
              <w:widowControl w:val="0"/>
              <w:pBdr>
                <w:top w:val="none" w:color="auto" w:sz="0" w:space="0"/>
                <w:left w:val="none" w:color="auto" w:sz="0" w:space="0"/>
                <w:bottom w:val="none" w:color="auto" w:sz="0" w:space="0"/>
                <w:right w:val="none" w:color="auto" w:sz="0" w:space="0"/>
                <w:between w:val="none" w:color="auto" w:sz="0" w:space="0"/>
              </w:pBdr>
              <w:spacing w:after="0" w:line="276" w:lineRule="auto"/>
              <w:contextualSpacing/>
              <w:rPr>
                <w:rFonts w:ascii="Arial" w:hAnsi="Arial" w:cs="Arial"/>
              </w:rPr>
            </w:pPr>
          </w:p>
        </w:tc>
        <w:tc>
          <w:tcPr>
            <w:tcW w:w="1782" w:type="dxa"/>
            <w:vMerge w:val="continue"/>
            <w:shd w:val="clear" w:color="auto" w:fill="FFFFFF"/>
            <w:vAlign w:val="center"/>
          </w:tcPr>
          <w:p w14:paraId="5AE58225">
            <w:pPr>
              <w:widowControl w:val="0"/>
              <w:pBdr>
                <w:top w:val="none" w:color="auto" w:sz="0" w:space="0"/>
                <w:left w:val="none" w:color="auto" w:sz="0" w:space="0"/>
                <w:bottom w:val="none" w:color="auto" w:sz="0" w:space="0"/>
                <w:right w:val="none" w:color="auto" w:sz="0" w:space="0"/>
                <w:between w:val="none" w:color="auto" w:sz="0" w:space="0"/>
              </w:pBdr>
              <w:spacing w:after="0" w:line="276" w:lineRule="auto"/>
              <w:contextualSpacing/>
              <w:rPr>
                <w:rFonts w:ascii="Arial" w:hAnsi="Arial" w:cs="Arial"/>
              </w:rPr>
            </w:pPr>
          </w:p>
        </w:tc>
      </w:tr>
      <w:tr w14:paraId="10DE0D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704" w:type="dxa"/>
            <w:shd w:val="clear" w:color="auto" w:fill="auto"/>
            <w:vAlign w:val="center"/>
          </w:tcPr>
          <w:p w14:paraId="795CB008">
            <w:pPr>
              <w:spacing w:after="0"/>
              <w:contextualSpacing/>
              <w:jc w:val="center"/>
              <w:rPr>
                <w:rFonts w:ascii="Arial" w:hAnsi="Arial" w:cs="Arial"/>
              </w:rPr>
            </w:pPr>
            <w:r>
              <w:rPr>
                <w:rFonts w:ascii="Arial" w:hAnsi="Arial" w:cs="Arial"/>
              </w:rPr>
              <w:t>3.</w:t>
            </w:r>
          </w:p>
        </w:tc>
        <w:tc>
          <w:tcPr>
            <w:tcW w:w="8467" w:type="dxa"/>
            <w:gridSpan w:val="3"/>
            <w:shd w:val="clear" w:color="auto" w:fill="auto"/>
            <w:vAlign w:val="center"/>
          </w:tcPr>
          <w:p w14:paraId="73DA182B">
            <w:pPr>
              <w:spacing w:after="0"/>
              <w:contextualSpacing/>
              <w:rPr>
                <w:rFonts w:ascii="Arial" w:hAnsi="Arial" w:cs="Arial"/>
                <w:lang w:val="id-ID"/>
              </w:rPr>
            </w:pPr>
            <w:r>
              <w:rPr>
                <w:rFonts w:ascii="Arial" w:hAnsi="Arial" w:cs="Arial"/>
                <w:lang w:val="id-ID"/>
              </w:rPr>
              <w:t>OLAH RAGA</w:t>
            </w:r>
          </w:p>
        </w:tc>
      </w:tr>
      <w:tr w14:paraId="6364B9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tcPr>
            <w:tcW w:w="704" w:type="dxa"/>
            <w:shd w:val="clear" w:color="auto" w:fill="FFFFFF"/>
            <w:vAlign w:val="center"/>
          </w:tcPr>
          <w:p w14:paraId="31C445C5">
            <w:pPr>
              <w:shd w:val="clear" w:color="auto" w:fill="FFFFFF"/>
              <w:spacing w:after="0" w:line="240" w:lineRule="auto"/>
              <w:contextualSpacing/>
              <w:jc w:val="center"/>
              <w:rPr>
                <w:rFonts w:ascii="Arial" w:hAnsi="Arial" w:cs="Arial"/>
              </w:rPr>
            </w:pPr>
            <w:r>
              <w:rPr>
                <w:rFonts w:ascii="Arial" w:hAnsi="Arial" w:cs="Arial"/>
              </w:rPr>
              <w:t>3.1</w:t>
            </w:r>
          </w:p>
        </w:tc>
        <w:tc>
          <w:tcPr>
            <w:tcW w:w="1947" w:type="dxa"/>
            <w:shd w:val="clear" w:color="auto" w:fill="FFFFFF"/>
            <w:vAlign w:val="center"/>
          </w:tcPr>
          <w:p w14:paraId="51B5574E">
            <w:pPr>
              <w:shd w:val="clear" w:color="auto" w:fill="FFFFFF"/>
              <w:spacing w:after="0" w:line="240" w:lineRule="auto"/>
              <w:contextualSpacing/>
              <w:rPr>
                <w:rFonts w:ascii="Arial" w:hAnsi="Arial" w:cs="Arial"/>
              </w:rPr>
            </w:pPr>
            <w:r>
              <w:rPr>
                <w:rFonts w:ascii="Arial" w:hAnsi="Arial" w:cs="Arial"/>
              </w:rPr>
              <w:t>Tenis Meja</w:t>
            </w:r>
          </w:p>
        </w:tc>
        <w:tc>
          <w:tcPr>
            <w:tcW w:w="4738" w:type="dxa"/>
            <w:shd w:val="clear" w:color="auto" w:fill="FFFFFF"/>
            <w:vAlign w:val="center"/>
          </w:tcPr>
          <w:p w14:paraId="34E322C7">
            <w:pPr>
              <w:shd w:val="clear" w:color="auto" w:fill="FFFFFF"/>
              <w:spacing w:after="0" w:line="240" w:lineRule="auto"/>
              <w:contextualSpacing/>
              <w:rPr>
                <w:rFonts w:ascii="Arial" w:hAnsi="Arial" w:cs="Arial"/>
                <w:lang w:val="nb-NO"/>
              </w:rPr>
            </w:pPr>
            <w:r>
              <w:rPr>
                <w:rFonts w:ascii="Arial" w:hAnsi="Arial" w:cs="Arial"/>
                <w:lang w:val="nb-NO"/>
              </w:rPr>
              <w:t>Peserta didik memiliki sikap kolaborasi/kerja sama, mandiri: regulasi diri (disiplin, tanggung jawab)</w:t>
            </w:r>
          </w:p>
        </w:tc>
        <w:tc>
          <w:tcPr>
            <w:tcW w:w="1782" w:type="dxa"/>
            <w:vMerge w:val="restart"/>
            <w:shd w:val="clear" w:color="auto" w:fill="FFFFFF"/>
            <w:vAlign w:val="center"/>
          </w:tcPr>
          <w:p w14:paraId="08BA0529">
            <w:pPr>
              <w:shd w:val="clear" w:color="auto" w:fill="FFFFFF"/>
              <w:spacing w:after="0"/>
              <w:contextualSpacing/>
              <w:rPr>
                <w:rFonts w:ascii="Arial" w:hAnsi="Arial" w:cs="Arial"/>
              </w:rPr>
            </w:pPr>
            <w:r>
              <w:rPr>
                <w:rFonts w:ascii="Arial" w:hAnsi="Arial" w:cs="Arial"/>
              </w:rPr>
              <w:t>Kelas 3,4,5, dan 6</w:t>
            </w:r>
          </w:p>
        </w:tc>
      </w:tr>
      <w:tr w14:paraId="32957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2" w:hRule="atLeast"/>
        </w:trPr>
        <w:tc>
          <w:tcPr>
            <w:tcW w:w="704" w:type="dxa"/>
            <w:shd w:val="clear" w:color="auto" w:fill="FFFFFF"/>
            <w:vAlign w:val="center"/>
          </w:tcPr>
          <w:p w14:paraId="2A3516FE">
            <w:pPr>
              <w:shd w:val="clear" w:color="auto" w:fill="FFFFFF"/>
              <w:spacing w:after="0" w:line="240" w:lineRule="auto"/>
              <w:contextualSpacing/>
              <w:jc w:val="center"/>
              <w:rPr>
                <w:rFonts w:ascii="Arial" w:hAnsi="Arial" w:cs="Arial"/>
              </w:rPr>
            </w:pPr>
            <w:r>
              <w:rPr>
                <w:rFonts w:ascii="Arial" w:hAnsi="Arial" w:cs="Arial"/>
              </w:rPr>
              <w:t>3.2</w:t>
            </w:r>
          </w:p>
        </w:tc>
        <w:tc>
          <w:tcPr>
            <w:tcW w:w="1947" w:type="dxa"/>
            <w:shd w:val="clear" w:color="auto" w:fill="FFFFFF"/>
            <w:vAlign w:val="center"/>
          </w:tcPr>
          <w:p w14:paraId="51BFD7A1">
            <w:pPr>
              <w:shd w:val="clear" w:color="auto" w:fill="FFFFFF"/>
              <w:spacing w:after="0" w:line="240" w:lineRule="auto"/>
              <w:contextualSpacing/>
              <w:rPr>
                <w:rFonts w:hint="default" w:ascii="Arial" w:hAnsi="Arial" w:cs="Arial"/>
                <w:lang w:val="en-US"/>
              </w:rPr>
            </w:pPr>
            <w:r>
              <w:rPr>
                <w:rFonts w:hint="default" w:ascii="Arial" w:hAnsi="Arial" w:cs="Arial"/>
                <w:lang w:val="en-US"/>
              </w:rPr>
              <w:t>Pencak silat</w:t>
            </w:r>
          </w:p>
        </w:tc>
        <w:tc>
          <w:tcPr>
            <w:tcW w:w="4738" w:type="dxa"/>
            <w:shd w:val="clear" w:color="auto" w:fill="FFFFFF"/>
            <w:vAlign w:val="center"/>
          </w:tcPr>
          <w:p w14:paraId="47C00EA9">
            <w:pPr>
              <w:shd w:val="clear" w:color="auto" w:fill="FFFFFF"/>
              <w:spacing w:after="0" w:line="240" w:lineRule="auto"/>
              <w:contextualSpacing/>
              <w:rPr>
                <w:rFonts w:ascii="Arial" w:hAnsi="Arial" w:cs="Arial"/>
                <w:lang w:val="nb-NO"/>
              </w:rPr>
            </w:pPr>
            <w:r>
              <w:rPr>
                <w:rFonts w:ascii="Arial" w:hAnsi="Arial" w:cs="Arial"/>
                <w:lang w:val="nb-NO"/>
              </w:rPr>
              <w:t>Berkembangnya sikap mandiri: regulasi diri (disiplin, tanggung jawab)</w:t>
            </w:r>
          </w:p>
        </w:tc>
        <w:tc>
          <w:tcPr>
            <w:tcW w:w="1782" w:type="dxa"/>
            <w:vMerge w:val="continue"/>
            <w:shd w:val="clear" w:color="auto" w:fill="FFFFFF"/>
            <w:vAlign w:val="center"/>
          </w:tcPr>
          <w:p w14:paraId="2DFF34B3">
            <w:pPr>
              <w:widowControl w:val="0"/>
              <w:pBdr>
                <w:top w:val="none" w:color="auto" w:sz="0" w:space="0"/>
                <w:left w:val="none" w:color="auto" w:sz="0" w:space="0"/>
                <w:bottom w:val="none" w:color="auto" w:sz="0" w:space="0"/>
                <w:right w:val="none" w:color="auto" w:sz="0" w:space="0"/>
                <w:between w:val="none" w:color="auto" w:sz="0" w:space="0"/>
              </w:pBdr>
              <w:spacing w:after="0" w:line="276" w:lineRule="auto"/>
              <w:contextualSpacing/>
              <w:rPr>
                <w:rFonts w:ascii="Arial" w:hAnsi="Arial" w:cs="Arial"/>
                <w:lang w:val="nb-NO"/>
              </w:rPr>
            </w:pPr>
          </w:p>
        </w:tc>
      </w:tr>
      <w:tr w14:paraId="08D3BB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704" w:type="dxa"/>
            <w:shd w:val="clear" w:color="auto" w:fill="auto"/>
            <w:vAlign w:val="center"/>
          </w:tcPr>
          <w:p w14:paraId="2C4B6432">
            <w:pPr>
              <w:spacing w:after="0" w:line="240" w:lineRule="auto"/>
              <w:contextualSpacing/>
              <w:jc w:val="center"/>
              <w:rPr>
                <w:rFonts w:ascii="Arial" w:hAnsi="Arial" w:cs="Arial"/>
              </w:rPr>
            </w:pPr>
            <w:r>
              <w:rPr>
                <w:rFonts w:ascii="Arial" w:hAnsi="Arial" w:cs="Arial"/>
              </w:rPr>
              <w:t>4.</w:t>
            </w:r>
          </w:p>
        </w:tc>
        <w:tc>
          <w:tcPr>
            <w:tcW w:w="8467" w:type="dxa"/>
            <w:gridSpan w:val="3"/>
            <w:shd w:val="clear" w:color="auto" w:fill="auto"/>
            <w:vAlign w:val="center"/>
          </w:tcPr>
          <w:p w14:paraId="79568FB3">
            <w:pPr>
              <w:spacing w:after="0"/>
              <w:contextualSpacing/>
              <w:rPr>
                <w:rFonts w:ascii="Arial" w:hAnsi="Arial" w:cs="Arial"/>
              </w:rPr>
            </w:pPr>
            <w:r>
              <w:rPr>
                <w:rFonts w:ascii="Arial" w:hAnsi="Arial" w:cs="Arial"/>
              </w:rPr>
              <w:t>SENI DAN BUDAYA</w:t>
            </w:r>
          </w:p>
        </w:tc>
      </w:tr>
      <w:tr w14:paraId="3FC30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704" w:type="dxa"/>
            <w:shd w:val="clear" w:color="auto" w:fill="FFFFFF"/>
            <w:vAlign w:val="center"/>
          </w:tcPr>
          <w:p w14:paraId="3DBF35DC">
            <w:pPr>
              <w:spacing w:after="0" w:line="240" w:lineRule="auto"/>
              <w:contextualSpacing/>
              <w:jc w:val="center"/>
              <w:rPr>
                <w:rFonts w:ascii="Arial" w:hAnsi="Arial" w:cs="Arial"/>
              </w:rPr>
            </w:pPr>
            <w:r>
              <w:rPr>
                <w:rFonts w:ascii="Arial" w:hAnsi="Arial" w:cs="Arial"/>
              </w:rPr>
              <w:t xml:space="preserve">4.1 </w:t>
            </w:r>
          </w:p>
        </w:tc>
        <w:tc>
          <w:tcPr>
            <w:tcW w:w="1947" w:type="dxa"/>
            <w:shd w:val="clear" w:color="auto" w:fill="FFFFFF"/>
            <w:vAlign w:val="center"/>
          </w:tcPr>
          <w:p w14:paraId="6B821455">
            <w:pPr>
              <w:spacing w:after="0" w:line="240" w:lineRule="auto"/>
              <w:contextualSpacing/>
              <w:rPr>
                <w:rFonts w:hint="default" w:ascii="Arial" w:hAnsi="Arial" w:cs="Arial"/>
                <w:lang w:val="en-US"/>
              </w:rPr>
            </w:pPr>
            <w:r>
              <w:rPr>
                <w:rFonts w:hint="default" w:ascii="Arial" w:hAnsi="Arial" w:cs="Arial"/>
                <w:lang w:val="en-US"/>
              </w:rPr>
              <w:t>Tari</w:t>
            </w:r>
          </w:p>
        </w:tc>
        <w:tc>
          <w:tcPr>
            <w:tcW w:w="4738" w:type="dxa"/>
            <w:vMerge w:val="restart"/>
            <w:shd w:val="clear" w:color="auto" w:fill="FFFFFF"/>
          </w:tcPr>
          <w:p w14:paraId="7852F1CB">
            <w:pPr>
              <w:spacing w:after="0"/>
              <w:contextualSpacing/>
              <w:rPr>
                <w:rFonts w:ascii="Arial" w:hAnsi="Arial" w:cs="Arial"/>
                <w:lang w:val="nb-NO"/>
              </w:rPr>
            </w:pPr>
            <w:r>
              <w:rPr>
                <w:rFonts w:ascii="Arial" w:hAnsi="Arial" w:cs="Arial"/>
                <w:lang w:val="nb-NO"/>
              </w:rPr>
              <w:t xml:space="preserve">Berkembangnya dan meningkatnya kemampuan berkesenian yang berkarakter kebhinekaan global, mandiri dan kreatif </w:t>
            </w:r>
          </w:p>
        </w:tc>
        <w:tc>
          <w:tcPr>
            <w:tcW w:w="1782" w:type="dxa"/>
            <w:vMerge w:val="restart"/>
            <w:shd w:val="clear" w:color="auto" w:fill="FFFFFF"/>
            <w:vAlign w:val="center"/>
          </w:tcPr>
          <w:p w14:paraId="20BAF7D9">
            <w:pPr>
              <w:spacing w:after="0"/>
              <w:contextualSpacing/>
              <w:rPr>
                <w:rFonts w:ascii="Arial" w:hAnsi="Arial" w:cs="Arial"/>
              </w:rPr>
            </w:pPr>
            <w:r>
              <w:rPr>
                <w:rFonts w:ascii="Arial" w:hAnsi="Arial" w:cs="Arial"/>
              </w:rPr>
              <w:t>Kelas 3,4,5,6</w:t>
            </w:r>
          </w:p>
        </w:tc>
      </w:tr>
      <w:tr w14:paraId="5BBBAC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3" w:hRule="atLeast"/>
        </w:trPr>
        <w:tc>
          <w:tcPr>
            <w:tcW w:w="704" w:type="dxa"/>
            <w:shd w:val="clear" w:color="auto" w:fill="FFFFFF"/>
            <w:vAlign w:val="center"/>
          </w:tcPr>
          <w:p w14:paraId="372A9648">
            <w:pPr>
              <w:spacing w:after="0" w:line="240" w:lineRule="auto"/>
              <w:contextualSpacing/>
              <w:jc w:val="center"/>
              <w:rPr>
                <w:rFonts w:ascii="Arial" w:hAnsi="Arial" w:cs="Arial"/>
              </w:rPr>
            </w:pPr>
            <w:r>
              <w:rPr>
                <w:rFonts w:ascii="Arial" w:hAnsi="Arial" w:cs="Arial"/>
              </w:rPr>
              <w:t>4.2</w:t>
            </w:r>
          </w:p>
        </w:tc>
        <w:tc>
          <w:tcPr>
            <w:tcW w:w="1947" w:type="dxa"/>
            <w:shd w:val="clear" w:color="auto" w:fill="FFFFFF"/>
            <w:vAlign w:val="center"/>
          </w:tcPr>
          <w:p w14:paraId="77D427B0">
            <w:pPr>
              <w:spacing w:after="0" w:line="240" w:lineRule="auto"/>
              <w:contextualSpacing/>
              <w:rPr>
                <w:rFonts w:ascii="Arial" w:hAnsi="Arial" w:cs="Arial"/>
                <w:lang w:val="id-ID"/>
              </w:rPr>
            </w:pPr>
            <w:r>
              <w:rPr>
                <w:rFonts w:ascii="Arial" w:hAnsi="Arial" w:cs="Arial"/>
                <w:lang w:val="id-ID"/>
              </w:rPr>
              <w:t>Rebana</w:t>
            </w:r>
          </w:p>
        </w:tc>
        <w:tc>
          <w:tcPr>
            <w:tcW w:w="4738" w:type="dxa"/>
            <w:vMerge w:val="continue"/>
            <w:shd w:val="clear" w:color="auto" w:fill="FFFFFF"/>
            <w:vAlign w:val="center"/>
          </w:tcPr>
          <w:p w14:paraId="21037B7B">
            <w:pPr>
              <w:widowControl w:val="0"/>
              <w:pBdr>
                <w:top w:val="none" w:color="auto" w:sz="0" w:space="0"/>
                <w:left w:val="none" w:color="auto" w:sz="0" w:space="0"/>
                <w:bottom w:val="none" w:color="auto" w:sz="0" w:space="0"/>
                <w:right w:val="none" w:color="auto" w:sz="0" w:space="0"/>
                <w:between w:val="none" w:color="auto" w:sz="0" w:space="0"/>
              </w:pBdr>
              <w:spacing w:after="0" w:line="276" w:lineRule="auto"/>
              <w:contextualSpacing/>
              <w:rPr>
                <w:rFonts w:ascii="Arial" w:hAnsi="Arial" w:cs="Arial"/>
              </w:rPr>
            </w:pPr>
          </w:p>
        </w:tc>
        <w:tc>
          <w:tcPr>
            <w:tcW w:w="1782" w:type="dxa"/>
            <w:vMerge w:val="continue"/>
            <w:shd w:val="clear" w:color="auto" w:fill="FFFFFF"/>
            <w:vAlign w:val="center"/>
          </w:tcPr>
          <w:p w14:paraId="1DA4F0EE">
            <w:pPr>
              <w:widowControl w:val="0"/>
              <w:pBdr>
                <w:top w:val="none" w:color="auto" w:sz="0" w:space="0"/>
                <w:left w:val="none" w:color="auto" w:sz="0" w:space="0"/>
                <w:bottom w:val="none" w:color="auto" w:sz="0" w:space="0"/>
                <w:right w:val="none" w:color="auto" w:sz="0" w:space="0"/>
                <w:between w:val="none" w:color="auto" w:sz="0" w:space="0"/>
              </w:pBdr>
              <w:spacing w:after="0" w:line="276" w:lineRule="auto"/>
              <w:contextualSpacing/>
              <w:rPr>
                <w:rFonts w:ascii="Arial" w:hAnsi="Arial" w:cs="Arial"/>
              </w:rPr>
            </w:pPr>
          </w:p>
        </w:tc>
      </w:tr>
      <w:tr w14:paraId="621D9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3" w:hRule="atLeast"/>
        </w:trPr>
        <w:tc>
          <w:tcPr>
            <w:tcW w:w="704" w:type="dxa"/>
            <w:shd w:val="clear" w:color="auto" w:fill="FFFFFF"/>
            <w:vAlign w:val="center"/>
          </w:tcPr>
          <w:p w14:paraId="102F57F0">
            <w:pPr>
              <w:spacing w:after="0" w:line="240" w:lineRule="auto"/>
              <w:contextualSpacing/>
              <w:jc w:val="center"/>
              <w:rPr>
                <w:rFonts w:hint="default" w:ascii="Arial" w:hAnsi="Arial" w:cs="Arial"/>
                <w:lang w:val="en-US"/>
              </w:rPr>
            </w:pPr>
            <w:r>
              <w:rPr>
                <w:rFonts w:hint="default" w:ascii="Arial" w:hAnsi="Arial" w:cs="Arial"/>
                <w:lang w:val="en-US"/>
              </w:rPr>
              <w:t>4.3</w:t>
            </w:r>
          </w:p>
        </w:tc>
        <w:tc>
          <w:tcPr>
            <w:tcW w:w="1947" w:type="dxa"/>
            <w:shd w:val="clear" w:color="auto" w:fill="FFFFFF"/>
            <w:vAlign w:val="center"/>
          </w:tcPr>
          <w:p w14:paraId="2736E2AC">
            <w:pPr>
              <w:spacing w:after="0" w:line="240" w:lineRule="auto"/>
              <w:contextualSpacing/>
              <w:rPr>
                <w:rFonts w:hint="default" w:ascii="Arial" w:hAnsi="Arial" w:cs="Arial"/>
                <w:lang w:val="en-US"/>
              </w:rPr>
            </w:pPr>
            <w:r>
              <w:rPr>
                <w:rFonts w:hint="default" w:ascii="Arial" w:hAnsi="Arial" w:cs="Arial"/>
                <w:lang w:val="en-US"/>
              </w:rPr>
              <w:t>Kaligrafi</w:t>
            </w:r>
          </w:p>
        </w:tc>
        <w:tc>
          <w:tcPr>
            <w:tcW w:w="4738" w:type="dxa"/>
            <w:shd w:val="clear" w:color="auto" w:fill="FFFFFF"/>
            <w:vAlign w:val="center"/>
          </w:tcPr>
          <w:p w14:paraId="5CAA3163">
            <w:pPr>
              <w:widowControl w:val="0"/>
              <w:pBdr>
                <w:top w:val="none" w:color="auto" w:sz="0" w:space="0"/>
                <w:left w:val="none" w:color="auto" w:sz="0" w:space="0"/>
                <w:bottom w:val="none" w:color="auto" w:sz="0" w:space="0"/>
                <w:right w:val="none" w:color="auto" w:sz="0" w:space="0"/>
                <w:between w:val="none" w:color="auto" w:sz="0" w:space="0"/>
              </w:pBdr>
              <w:spacing w:after="0" w:line="276" w:lineRule="auto"/>
              <w:contextualSpacing/>
              <w:rPr>
                <w:rFonts w:hint="default" w:ascii="Arial" w:hAnsi="Arial" w:cs="Arial"/>
                <w:lang w:val="en-US"/>
              </w:rPr>
            </w:pPr>
            <w:r>
              <w:rPr>
                <w:rFonts w:hint="default" w:ascii="Arial" w:hAnsi="Arial" w:cs="Arial"/>
                <w:lang w:val="en-US"/>
              </w:rPr>
              <w:t xml:space="preserve">Berkembangnya dan meningkatnya kemampuan berkesenian yang berkarakter dserta meningkatnya keimanan </w:t>
            </w:r>
          </w:p>
        </w:tc>
        <w:tc>
          <w:tcPr>
            <w:tcW w:w="1782" w:type="dxa"/>
            <w:shd w:val="clear" w:color="auto" w:fill="FFFFFF"/>
            <w:vAlign w:val="center"/>
          </w:tcPr>
          <w:p w14:paraId="24133633">
            <w:pPr>
              <w:widowControl w:val="0"/>
              <w:pBdr>
                <w:top w:val="none" w:color="auto" w:sz="0" w:space="0"/>
                <w:left w:val="none" w:color="auto" w:sz="0" w:space="0"/>
                <w:bottom w:val="none" w:color="auto" w:sz="0" w:space="0"/>
                <w:right w:val="none" w:color="auto" w:sz="0" w:space="0"/>
                <w:between w:val="none" w:color="auto" w:sz="0" w:space="0"/>
              </w:pBdr>
              <w:spacing w:after="0" w:line="276" w:lineRule="auto"/>
              <w:contextualSpacing/>
              <w:rPr>
                <w:rFonts w:hint="default" w:ascii="Arial" w:hAnsi="Arial" w:cs="Arial"/>
                <w:lang w:val="en-US"/>
              </w:rPr>
            </w:pPr>
            <w:r>
              <w:rPr>
                <w:rFonts w:hint="default" w:ascii="Arial" w:hAnsi="Arial" w:cs="Arial"/>
                <w:lang w:val="en-US"/>
              </w:rPr>
              <w:t>Kelas 4,5,6</w:t>
            </w:r>
          </w:p>
        </w:tc>
      </w:tr>
      <w:tr w14:paraId="2B8AE6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704" w:type="dxa"/>
            <w:shd w:val="clear" w:color="auto" w:fill="auto"/>
            <w:vAlign w:val="center"/>
          </w:tcPr>
          <w:p w14:paraId="49DE6CB5">
            <w:pPr>
              <w:spacing w:after="0" w:line="240" w:lineRule="auto"/>
              <w:contextualSpacing/>
              <w:jc w:val="center"/>
              <w:rPr>
                <w:rFonts w:ascii="Arial" w:hAnsi="Arial" w:cs="Arial"/>
              </w:rPr>
            </w:pPr>
            <w:r>
              <w:rPr>
                <w:rFonts w:ascii="Arial" w:hAnsi="Arial" w:cs="Arial"/>
              </w:rPr>
              <w:t>5.</w:t>
            </w:r>
          </w:p>
        </w:tc>
        <w:tc>
          <w:tcPr>
            <w:tcW w:w="8467" w:type="dxa"/>
            <w:gridSpan w:val="3"/>
            <w:shd w:val="clear" w:color="auto" w:fill="auto"/>
            <w:vAlign w:val="center"/>
          </w:tcPr>
          <w:p w14:paraId="54C8845E">
            <w:pPr>
              <w:spacing w:after="0"/>
              <w:contextualSpacing/>
              <w:rPr>
                <w:rFonts w:ascii="Arial" w:hAnsi="Arial" w:cs="Arial"/>
              </w:rPr>
            </w:pPr>
            <w:r>
              <w:rPr>
                <w:rFonts w:ascii="Arial" w:hAnsi="Arial" w:cs="Arial"/>
              </w:rPr>
              <w:t>KEORGANISASIAN</w:t>
            </w:r>
          </w:p>
        </w:tc>
      </w:tr>
      <w:tr w14:paraId="454FF8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shd w:val="clear" w:color="auto" w:fill="FFFFFF"/>
            <w:vAlign w:val="center"/>
          </w:tcPr>
          <w:p w14:paraId="0ABDCE0F">
            <w:pPr>
              <w:spacing w:after="0"/>
              <w:contextualSpacing/>
              <w:jc w:val="center"/>
              <w:rPr>
                <w:rFonts w:ascii="Arial" w:hAnsi="Arial" w:cs="Arial"/>
              </w:rPr>
            </w:pPr>
            <w:r>
              <w:rPr>
                <w:rFonts w:ascii="Arial" w:hAnsi="Arial" w:cs="Arial"/>
              </w:rPr>
              <w:t xml:space="preserve"> 5.1</w:t>
            </w:r>
          </w:p>
        </w:tc>
        <w:tc>
          <w:tcPr>
            <w:tcW w:w="1947" w:type="dxa"/>
            <w:shd w:val="clear" w:color="auto" w:fill="FFFFFF"/>
            <w:vAlign w:val="center"/>
          </w:tcPr>
          <w:p w14:paraId="2E96D1B1">
            <w:pPr>
              <w:spacing w:after="0"/>
              <w:contextualSpacing/>
              <w:rPr>
                <w:rFonts w:ascii="Arial" w:hAnsi="Arial" w:cs="Arial"/>
              </w:rPr>
            </w:pPr>
            <w:r>
              <w:rPr>
                <w:rFonts w:ascii="Arial" w:hAnsi="Arial" w:cs="Arial"/>
              </w:rPr>
              <w:t>UKS/Dokter Kecil</w:t>
            </w:r>
          </w:p>
        </w:tc>
        <w:tc>
          <w:tcPr>
            <w:tcW w:w="4738" w:type="dxa"/>
            <w:shd w:val="clear" w:color="auto" w:fill="FFFFFF"/>
            <w:vAlign w:val="center"/>
          </w:tcPr>
          <w:p w14:paraId="6AF74EA3">
            <w:pPr>
              <w:spacing w:after="0"/>
              <w:contextualSpacing/>
              <w:rPr>
                <w:rFonts w:ascii="Arial" w:hAnsi="Arial" w:cs="Arial"/>
              </w:rPr>
            </w:pPr>
            <w:r>
              <w:rPr>
                <w:rFonts w:ascii="Arial" w:hAnsi="Arial" w:cs="Arial"/>
              </w:rPr>
              <w:t xml:space="preserve">Peserta didik memiliki sikap mengutamakan kebersihan, menjaga kesehatan, mengembangkan kemandirian, bernalar kritis dan kreatif sebagai agen pelopor cinta kebersihan dan kesehatan </w:t>
            </w:r>
          </w:p>
        </w:tc>
        <w:tc>
          <w:tcPr>
            <w:tcW w:w="1782" w:type="dxa"/>
            <w:shd w:val="clear" w:color="auto" w:fill="FFFFFF"/>
            <w:vAlign w:val="center"/>
          </w:tcPr>
          <w:p w14:paraId="2C90AD2A">
            <w:pPr>
              <w:spacing w:after="0"/>
              <w:contextualSpacing/>
              <w:rPr>
                <w:rFonts w:ascii="Arial" w:hAnsi="Arial" w:cs="Arial"/>
              </w:rPr>
            </w:pPr>
            <w:r>
              <w:rPr>
                <w:rFonts w:ascii="Arial" w:hAnsi="Arial" w:cs="Arial"/>
              </w:rPr>
              <w:t>Kelas 4,5</w:t>
            </w:r>
          </w:p>
        </w:tc>
      </w:tr>
      <w:tr w14:paraId="13CBB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5" w:hRule="atLeast"/>
        </w:trPr>
        <w:tc>
          <w:tcPr>
            <w:tcW w:w="704" w:type="dxa"/>
            <w:shd w:val="clear" w:color="auto" w:fill="FFFFFF"/>
            <w:vAlign w:val="center"/>
          </w:tcPr>
          <w:p w14:paraId="72E19A8C">
            <w:pPr>
              <w:spacing w:after="0"/>
              <w:contextualSpacing/>
              <w:jc w:val="center"/>
              <w:rPr>
                <w:rFonts w:ascii="Arial" w:hAnsi="Arial" w:cs="Arial"/>
              </w:rPr>
            </w:pPr>
            <w:r>
              <w:rPr>
                <w:rFonts w:ascii="Arial" w:hAnsi="Arial" w:cs="Arial"/>
              </w:rPr>
              <w:t>6.</w:t>
            </w:r>
          </w:p>
        </w:tc>
        <w:tc>
          <w:tcPr>
            <w:tcW w:w="8467" w:type="dxa"/>
            <w:gridSpan w:val="3"/>
            <w:shd w:val="clear" w:color="auto" w:fill="FFFFFF"/>
            <w:vAlign w:val="center"/>
          </w:tcPr>
          <w:p w14:paraId="18ABD9B5">
            <w:pPr>
              <w:spacing w:after="0"/>
              <w:contextualSpacing/>
              <w:rPr>
                <w:rFonts w:ascii="Arial" w:hAnsi="Arial" w:cs="Arial"/>
              </w:rPr>
            </w:pPr>
            <w:r>
              <w:rPr>
                <w:rFonts w:ascii="Arial" w:hAnsi="Arial" w:cs="Arial"/>
              </w:rPr>
              <w:t>IPTEK</w:t>
            </w:r>
          </w:p>
        </w:tc>
      </w:tr>
      <w:tr w14:paraId="184E65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shd w:val="clear" w:color="auto" w:fill="FFFFFF"/>
            <w:vAlign w:val="center"/>
          </w:tcPr>
          <w:p w14:paraId="79CEEFAC">
            <w:pPr>
              <w:spacing w:after="0"/>
              <w:contextualSpacing/>
              <w:jc w:val="center"/>
              <w:rPr>
                <w:rFonts w:ascii="Arial" w:hAnsi="Arial" w:cs="Arial"/>
              </w:rPr>
            </w:pPr>
            <w:r>
              <w:rPr>
                <w:rFonts w:ascii="Arial" w:hAnsi="Arial" w:cs="Arial"/>
              </w:rPr>
              <w:t>6.1</w:t>
            </w:r>
          </w:p>
        </w:tc>
        <w:tc>
          <w:tcPr>
            <w:tcW w:w="1947" w:type="dxa"/>
            <w:shd w:val="clear" w:color="auto" w:fill="FFFFFF"/>
            <w:vAlign w:val="center"/>
          </w:tcPr>
          <w:p w14:paraId="12CD8D8D">
            <w:pPr>
              <w:spacing w:after="0"/>
              <w:contextualSpacing/>
              <w:rPr>
                <w:rFonts w:ascii="Arial" w:hAnsi="Arial" w:cs="Arial"/>
              </w:rPr>
            </w:pPr>
            <w:r>
              <w:rPr>
                <w:rFonts w:ascii="Arial" w:hAnsi="Arial" w:cs="Arial"/>
              </w:rPr>
              <w:t>TIK</w:t>
            </w:r>
          </w:p>
        </w:tc>
        <w:tc>
          <w:tcPr>
            <w:tcW w:w="4738" w:type="dxa"/>
            <w:shd w:val="clear" w:color="auto" w:fill="FFFFFF"/>
            <w:vAlign w:val="center"/>
          </w:tcPr>
          <w:p w14:paraId="72BC1BA2">
            <w:pPr>
              <w:spacing w:after="0"/>
              <w:contextualSpacing/>
              <w:rPr>
                <w:rFonts w:ascii="Arial" w:hAnsi="Arial" w:cs="Arial"/>
              </w:rPr>
            </w:pPr>
            <w:r>
              <w:rPr>
                <w:rFonts w:ascii="Arial" w:hAnsi="Arial" w:cs="Arial"/>
              </w:rPr>
              <w:t>Peserta didik memiliki sikap kreatif dan inovatif serta memiliki daya saing dalam menjawab tantangan zaman</w:t>
            </w:r>
          </w:p>
        </w:tc>
        <w:tc>
          <w:tcPr>
            <w:tcW w:w="1782" w:type="dxa"/>
            <w:shd w:val="clear" w:color="auto" w:fill="FFFFFF"/>
            <w:vAlign w:val="center"/>
          </w:tcPr>
          <w:p w14:paraId="357D05A5">
            <w:pPr>
              <w:spacing w:after="0"/>
              <w:contextualSpacing/>
              <w:rPr>
                <w:rFonts w:ascii="Arial" w:hAnsi="Arial" w:cs="Arial"/>
              </w:rPr>
            </w:pPr>
            <w:r>
              <w:rPr>
                <w:rFonts w:ascii="Arial" w:hAnsi="Arial" w:cs="Arial"/>
              </w:rPr>
              <w:t>Kelas 4,5,6</w:t>
            </w:r>
          </w:p>
        </w:tc>
      </w:tr>
    </w:tbl>
    <w:p w14:paraId="27EDE11A">
      <w:pPr>
        <w:spacing w:line="20" w:lineRule="auto"/>
        <w:rPr>
          <w:rFonts w:ascii="Arial" w:hAnsi="Arial" w:eastAsia="Times New Roman" w:cs="Arial"/>
          <w:sz w:val="24"/>
          <w:szCs w:val="24"/>
        </w:rPr>
      </w:pPr>
      <w:bookmarkStart w:id="27" w:name="bookmark=id.23ckvvd" w:colFirst="0" w:colLast="0"/>
      <w:bookmarkEnd w:id="27"/>
      <w:bookmarkStart w:id="28" w:name="bookmark=id.ihv636" w:colFirst="0" w:colLast="0"/>
      <w:bookmarkEnd w:id="28"/>
      <w:r>
        <w:rPr>
          <w:rFonts w:ascii="Arial" w:hAnsi="Arial" w:cs="Arial"/>
          <w:sz w:val="24"/>
          <w:szCs w:val="24"/>
        </w:rPr>
        <mc:AlternateContent>
          <mc:Choice Requires="wps">
            <w:drawing>
              <wp:anchor distT="0" distB="0" distL="0" distR="0" simplePos="0" relativeHeight="251665408" behindDoc="1" locked="0" layoutInCell="1" allowOverlap="1">
                <wp:simplePos x="0" y="0"/>
                <wp:positionH relativeFrom="column">
                  <wp:posOffset>4813300</wp:posOffset>
                </wp:positionH>
                <wp:positionV relativeFrom="paragraph">
                  <wp:posOffset>-5765165</wp:posOffset>
                </wp:positionV>
                <wp:extent cx="12700" cy="12700"/>
                <wp:effectExtent l="4445" t="4445" r="8255" b="8255"/>
                <wp:wrapNone/>
                <wp:docPr id="168" name="Rectangle 168"/>
                <wp:cNvGraphicFramePr/>
                <a:graphic xmlns:a="http://schemas.openxmlformats.org/drawingml/2006/main">
                  <a:graphicData uri="http://schemas.microsoft.com/office/word/2010/wordprocessingShape">
                    <wps:wsp>
                      <wps:cNvSpPr/>
                      <wps:spPr>
                        <a:xfrm>
                          <a:off x="5339650" y="3773968"/>
                          <a:ext cx="12700" cy="12065"/>
                        </a:xfrm>
                        <a:prstGeom prst="rect">
                          <a:avLst/>
                        </a:prstGeom>
                        <a:solidFill>
                          <a:srgbClr val="000000"/>
                        </a:solidFill>
                        <a:ln w="9525" cap="flat" cmpd="sng">
                          <a:solidFill>
                            <a:srgbClr val="FFFFFF"/>
                          </a:solidFill>
                          <a:prstDash val="solid"/>
                          <a:miter lim="800000"/>
                          <a:headEnd type="none" w="sm" len="sm"/>
                          <a:tailEnd type="none" w="sm" len="sm"/>
                        </a:ln>
                      </wps:spPr>
                      <wps:txbx>
                        <w:txbxContent>
                          <w:p w14:paraId="7993E2B0">
                            <w:pPr>
                              <w:spacing w:after="0" w:line="240" w:lineRule="auto"/>
                            </w:pPr>
                          </w:p>
                        </w:txbxContent>
                      </wps:txbx>
                      <wps:bodyPr spcFirstLastPara="1" wrap="square" lIns="91425" tIns="91425" rIns="91425" bIns="91425" anchor="ctr" anchorCtr="0">
                        <a:noAutofit/>
                      </wps:bodyPr>
                    </wps:wsp>
                  </a:graphicData>
                </a:graphic>
              </wp:anchor>
            </w:drawing>
          </mc:Choice>
          <mc:Fallback>
            <w:pict>
              <v:rect id="Rectangle 168" o:spid="_x0000_s1026" o:spt="1" style="position:absolute;left:0pt;margin-left:379pt;margin-top:-453.95pt;height:1pt;width:1pt;z-index:-251651072;v-text-anchor:middle;mso-width-relative:page;mso-height-relative:page;" fillcolor="#000000" filled="t" stroked="t" coordsize="21600,21600" o:gfxdata="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RJ5x03QAAAA0BAAAPAAAAAAAAAAEA&#10;IAAAACIAAABkcnMvZG93bnJldi54bWxQSwECFAAUAAAACACHTuJAtQktZkMCAADCBAAADgAAAAAA&#10;AAABACAAAAAsAQAAZHJzL2Uyb0RvYy54bWxQSwUGAAAAAAYABgBZAQAA4QUAAAAA&#10;">
                <v:fill on="t" focussize="0,0"/>
                <v:stroke color="#FFFFFF" miterlimit="8" joinstyle="miter" startarrowwidth="narrow" startarrowlength="short" endarrowwidth="narrow" endarrowlength="short"/>
                <v:imagedata o:title=""/>
                <o:lock v:ext="edit" aspectratio="f"/>
                <v:textbox inset="7.1988188976378pt,7.1988188976378pt,7.1988188976378pt,7.1988188976378pt">
                  <w:txbxContent>
                    <w:p w14:paraId="7993E2B0">
                      <w:pPr>
                        <w:spacing w:after="0" w:line="240" w:lineRule="auto"/>
                      </w:pPr>
                    </w:p>
                  </w:txbxContent>
                </v:textbox>
              </v:rect>
            </w:pict>
          </mc:Fallback>
        </mc:AlternateContent>
      </w:r>
    </w:p>
    <w:p w14:paraId="3EF870D6">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Arial" w:hAnsi="Arial" w:eastAsia="Times New Roman" w:cs="Arial"/>
          <w:sz w:val="24"/>
          <w:szCs w:val="24"/>
        </w:rPr>
      </w:pPr>
      <w:bookmarkStart w:id="29" w:name="bookmark=id.2u6wntf" w:colFirst="0" w:colLast="0"/>
      <w:bookmarkEnd w:id="29"/>
      <w:r>
        <w:rPr>
          <w:color w:val="auto"/>
        </w:rPr>
        <w:br w:type="page"/>
      </w:r>
    </w:p>
    <w:p w14:paraId="6CF6FEEE">
      <w:pPr>
        <w:numPr>
          <w:ilvl w:val="0"/>
          <w:numId w:val="64"/>
        </w:numPr>
        <w:tabs>
          <w:tab w:val="clear" w:pos="1260"/>
        </w:tabs>
        <w:spacing w:after="0" w:line="360" w:lineRule="auto"/>
        <w:ind w:left="851" w:hanging="425"/>
        <w:jc w:val="both"/>
        <w:rPr>
          <w:rFonts w:hint="default" w:ascii="Arial" w:hAnsi="Arial" w:cs="Arial"/>
          <w:b/>
          <w:bCs/>
          <w:sz w:val="24"/>
          <w:szCs w:val="24"/>
        </w:rPr>
      </w:pPr>
      <w:r>
        <w:rPr>
          <w:rFonts w:hint="default" w:ascii="Arial" w:hAnsi="Arial" w:cs="Arial"/>
          <w:b/>
          <w:bCs/>
          <w:sz w:val="24"/>
          <w:szCs w:val="24"/>
          <w:lang w:val="id-ID"/>
        </w:rPr>
        <w:t>Pengorganisasian</w:t>
      </w:r>
      <w:r>
        <w:rPr>
          <w:rFonts w:hint="default" w:ascii="Arial" w:hAnsi="Arial" w:cs="Arial"/>
          <w:b/>
          <w:bCs/>
          <w:sz w:val="24"/>
          <w:szCs w:val="24"/>
        </w:rPr>
        <w:t xml:space="preserve"> </w:t>
      </w:r>
      <w:r>
        <w:rPr>
          <w:rFonts w:hint="default" w:ascii="Arial" w:hAnsi="Arial" w:cs="Arial"/>
          <w:b/>
          <w:bCs/>
          <w:sz w:val="24"/>
          <w:szCs w:val="24"/>
          <w:lang w:val="id-ID"/>
        </w:rPr>
        <w:t>Pembelajaran</w:t>
      </w:r>
      <w:r>
        <w:rPr>
          <w:rFonts w:hint="default" w:ascii="Arial" w:hAnsi="Arial" w:cs="Arial"/>
          <w:b/>
          <w:bCs/>
          <w:sz w:val="24"/>
          <w:szCs w:val="24"/>
        </w:rPr>
        <w:t xml:space="preserve"> SDN Proyonanggan 09 Fase A </w:t>
      </w:r>
    </w:p>
    <w:p w14:paraId="622E9B3E">
      <w:pPr>
        <w:pStyle w:val="45"/>
        <w:spacing w:after="0" w:line="360" w:lineRule="auto"/>
        <w:ind w:left="851" w:firstLine="567"/>
        <w:jc w:val="both"/>
        <w:rPr>
          <w:rFonts w:hint="default" w:ascii="Arial" w:hAnsi="Arial" w:cs="Arial"/>
          <w:sz w:val="24"/>
          <w:szCs w:val="24"/>
        </w:rPr>
      </w:pPr>
      <w:r>
        <w:rPr>
          <w:rFonts w:hint="default" w:ascii="Arial" w:hAnsi="Arial" w:cs="Arial"/>
          <w:sz w:val="24"/>
          <w:szCs w:val="24"/>
        </w:rPr>
        <w:t>Alokasi waktu kelas I dan II selama satu tahun ajaran adalah 1.224 jam pelajaran dengan rincian 972 jam pelajaran untuk intrakurikuler dan 252 jam pelajaran untuk projek penguatan profil pelajar Pancasila. Selama 1 tahun terdapat 36 minggu efektif. Alokasi waktu setiap minggu adalah 27 jam pelajaran untuk intrakurikuler dan 7 jam pelajaran untuk projek penguatan profil pelajar Pancasila.</w:t>
      </w:r>
    </w:p>
    <w:tbl>
      <w:tblPr>
        <w:tblStyle w:val="32"/>
        <w:tblW w:w="7417" w:type="dxa"/>
        <w:tblInd w:w="1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7"/>
        <w:gridCol w:w="1439"/>
        <w:gridCol w:w="1583"/>
        <w:gridCol w:w="887"/>
        <w:gridCol w:w="1583"/>
        <w:gridCol w:w="887"/>
        <w:gridCol w:w="742"/>
      </w:tblGrid>
      <w:tr w14:paraId="1B2F3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6" w:type="dxa"/>
            <w:vMerge w:val="restart"/>
            <w:shd w:val="clear" w:color="auto" w:fill="9CC2E5" w:themeFill="accent5" w:themeFillTint="99"/>
            <w:vAlign w:val="center"/>
          </w:tcPr>
          <w:p w14:paraId="7E3ACC1F">
            <w:pPr>
              <w:pStyle w:val="45"/>
              <w:spacing w:after="0" w:line="240" w:lineRule="auto"/>
              <w:ind w:left="0"/>
              <w:jc w:val="center"/>
              <w:rPr>
                <w:rFonts w:hint="default" w:ascii="Arial" w:hAnsi="Arial" w:cs="Arial"/>
                <w:sz w:val="24"/>
                <w:szCs w:val="24"/>
              </w:rPr>
            </w:pPr>
            <w:r>
              <w:rPr>
                <w:rFonts w:hint="default" w:ascii="Arial" w:hAnsi="Arial" w:cs="Arial"/>
                <w:sz w:val="24"/>
                <w:szCs w:val="24"/>
              </w:rPr>
              <w:t>No</w:t>
            </w:r>
          </w:p>
        </w:tc>
        <w:tc>
          <w:tcPr>
            <w:tcW w:w="1699" w:type="dxa"/>
            <w:vMerge w:val="restart"/>
            <w:shd w:val="clear" w:color="auto" w:fill="9CC2E5" w:themeFill="accent5" w:themeFillTint="99"/>
            <w:vAlign w:val="center"/>
          </w:tcPr>
          <w:p w14:paraId="30B5AA8A">
            <w:pPr>
              <w:pStyle w:val="45"/>
              <w:spacing w:after="0" w:line="240" w:lineRule="auto"/>
              <w:ind w:left="0"/>
              <w:jc w:val="center"/>
              <w:rPr>
                <w:rFonts w:hint="default" w:ascii="Arial" w:hAnsi="Arial" w:cs="Arial"/>
                <w:sz w:val="24"/>
                <w:szCs w:val="24"/>
              </w:rPr>
            </w:pPr>
            <w:r>
              <w:rPr>
                <w:rFonts w:hint="default" w:ascii="Arial" w:hAnsi="Arial" w:cs="Arial"/>
                <w:sz w:val="24"/>
                <w:szCs w:val="24"/>
              </w:rPr>
              <w:t>Mata pelajaran</w:t>
            </w:r>
          </w:p>
        </w:tc>
        <w:tc>
          <w:tcPr>
            <w:tcW w:w="2248" w:type="dxa"/>
            <w:gridSpan w:val="2"/>
            <w:shd w:val="clear" w:color="auto" w:fill="9CC2E5" w:themeFill="accent5" w:themeFillTint="99"/>
          </w:tcPr>
          <w:p w14:paraId="1EFF9BA3">
            <w:pPr>
              <w:pStyle w:val="45"/>
              <w:spacing w:after="0" w:line="240" w:lineRule="auto"/>
              <w:ind w:left="0"/>
              <w:jc w:val="center"/>
              <w:rPr>
                <w:rFonts w:hint="default" w:ascii="Arial" w:hAnsi="Arial" w:cs="Arial"/>
                <w:sz w:val="24"/>
                <w:szCs w:val="24"/>
              </w:rPr>
            </w:pPr>
            <w:r>
              <w:rPr>
                <w:rFonts w:hint="default" w:ascii="Arial" w:hAnsi="Arial" w:cs="Arial"/>
                <w:sz w:val="24"/>
                <w:szCs w:val="24"/>
              </w:rPr>
              <w:t>Per Minggu</w:t>
            </w:r>
          </w:p>
        </w:tc>
        <w:tc>
          <w:tcPr>
            <w:tcW w:w="2984" w:type="dxa"/>
            <w:gridSpan w:val="3"/>
            <w:shd w:val="clear" w:color="auto" w:fill="9CC2E5" w:themeFill="accent5" w:themeFillTint="99"/>
          </w:tcPr>
          <w:p w14:paraId="21FA522C">
            <w:pPr>
              <w:pStyle w:val="45"/>
              <w:spacing w:after="0" w:line="240" w:lineRule="auto"/>
              <w:ind w:left="0"/>
              <w:jc w:val="center"/>
              <w:rPr>
                <w:rFonts w:hint="default" w:ascii="Arial" w:hAnsi="Arial" w:cs="Arial"/>
                <w:sz w:val="24"/>
                <w:szCs w:val="24"/>
              </w:rPr>
            </w:pPr>
            <w:r>
              <w:rPr>
                <w:rFonts w:hint="default" w:ascii="Arial" w:hAnsi="Arial" w:cs="Arial"/>
                <w:sz w:val="24"/>
                <w:szCs w:val="24"/>
              </w:rPr>
              <w:t>Per Tahun</w:t>
            </w:r>
          </w:p>
        </w:tc>
      </w:tr>
      <w:tr w14:paraId="6C956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vMerge w:val="continue"/>
            <w:shd w:val="clear" w:color="auto" w:fill="9CC2E5" w:themeFill="accent5" w:themeFillTint="99"/>
          </w:tcPr>
          <w:p w14:paraId="7C64D2D9">
            <w:pPr>
              <w:pStyle w:val="45"/>
              <w:spacing w:after="0" w:line="240" w:lineRule="auto"/>
              <w:ind w:left="0"/>
              <w:jc w:val="center"/>
              <w:rPr>
                <w:rFonts w:hint="default" w:ascii="Arial" w:hAnsi="Arial" w:cs="Arial"/>
                <w:sz w:val="24"/>
                <w:szCs w:val="24"/>
              </w:rPr>
            </w:pPr>
          </w:p>
        </w:tc>
        <w:tc>
          <w:tcPr>
            <w:tcW w:w="1699" w:type="dxa"/>
            <w:vMerge w:val="continue"/>
            <w:shd w:val="clear" w:color="auto" w:fill="9CC2E5" w:themeFill="accent5" w:themeFillTint="99"/>
          </w:tcPr>
          <w:p w14:paraId="42F9D70D">
            <w:pPr>
              <w:pStyle w:val="45"/>
              <w:spacing w:after="0" w:line="240" w:lineRule="auto"/>
              <w:ind w:left="0"/>
              <w:jc w:val="center"/>
              <w:rPr>
                <w:rFonts w:hint="default" w:ascii="Arial" w:hAnsi="Arial" w:cs="Arial"/>
                <w:sz w:val="24"/>
                <w:szCs w:val="24"/>
              </w:rPr>
            </w:pPr>
          </w:p>
        </w:tc>
        <w:tc>
          <w:tcPr>
            <w:tcW w:w="1438" w:type="dxa"/>
            <w:shd w:val="clear" w:color="auto" w:fill="9CC2E5" w:themeFill="accent5" w:themeFillTint="99"/>
          </w:tcPr>
          <w:p w14:paraId="05BBF042">
            <w:pPr>
              <w:pStyle w:val="45"/>
              <w:spacing w:after="0" w:line="240" w:lineRule="auto"/>
              <w:ind w:left="0"/>
              <w:jc w:val="center"/>
              <w:rPr>
                <w:rFonts w:hint="default" w:ascii="Arial" w:hAnsi="Arial" w:cs="Arial"/>
                <w:sz w:val="24"/>
                <w:szCs w:val="24"/>
              </w:rPr>
            </w:pPr>
            <w:r>
              <w:rPr>
                <w:rFonts w:hint="default" w:ascii="Arial" w:hAnsi="Arial" w:cs="Arial"/>
                <w:sz w:val="24"/>
                <w:szCs w:val="24"/>
              </w:rPr>
              <w:t>Intrakurikuler</w:t>
            </w:r>
          </w:p>
        </w:tc>
        <w:tc>
          <w:tcPr>
            <w:tcW w:w="810" w:type="dxa"/>
            <w:shd w:val="clear" w:color="auto" w:fill="9CC2E5" w:themeFill="accent5" w:themeFillTint="99"/>
          </w:tcPr>
          <w:p w14:paraId="15FCC1FC">
            <w:pPr>
              <w:pStyle w:val="45"/>
              <w:spacing w:after="0" w:line="240" w:lineRule="auto"/>
              <w:ind w:left="0"/>
              <w:jc w:val="center"/>
              <w:rPr>
                <w:rFonts w:hint="default" w:ascii="Arial" w:hAnsi="Arial" w:cs="Arial"/>
                <w:sz w:val="24"/>
                <w:szCs w:val="24"/>
              </w:rPr>
            </w:pPr>
            <w:r>
              <w:rPr>
                <w:rFonts w:hint="default" w:ascii="Arial" w:hAnsi="Arial" w:cs="Arial"/>
                <w:sz w:val="24"/>
                <w:szCs w:val="24"/>
              </w:rPr>
              <w:t>Projek</w:t>
            </w:r>
          </w:p>
        </w:tc>
        <w:tc>
          <w:tcPr>
            <w:tcW w:w="1438" w:type="dxa"/>
            <w:shd w:val="clear" w:color="auto" w:fill="9CC2E5" w:themeFill="accent5" w:themeFillTint="99"/>
          </w:tcPr>
          <w:p w14:paraId="1CAAA841">
            <w:pPr>
              <w:pStyle w:val="45"/>
              <w:spacing w:after="0" w:line="240" w:lineRule="auto"/>
              <w:ind w:left="0"/>
              <w:jc w:val="center"/>
              <w:rPr>
                <w:rFonts w:hint="default" w:ascii="Arial" w:hAnsi="Arial" w:cs="Arial"/>
                <w:sz w:val="24"/>
                <w:szCs w:val="24"/>
              </w:rPr>
            </w:pPr>
            <w:r>
              <w:rPr>
                <w:rFonts w:hint="default" w:ascii="Arial" w:hAnsi="Arial" w:cs="Arial"/>
                <w:sz w:val="24"/>
                <w:szCs w:val="24"/>
              </w:rPr>
              <w:t>Intrakurikuler</w:t>
            </w:r>
          </w:p>
        </w:tc>
        <w:tc>
          <w:tcPr>
            <w:tcW w:w="813" w:type="dxa"/>
            <w:shd w:val="clear" w:color="auto" w:fill="9CC2E5" w:themeFill="accent5" w:themeFillTint="99"/>
          </w:tcPr>
          <w:p w14:paraId="5A0598EF">
            <w:pPr>
              <w:pStyle w:val="45"/>
              <w:spacing w:after="0" w:line="240" w:lineRule="auto"/>
              <w:ind w:left="0"/>
              <w:jc w:val="center"/>
              <w:rPr>
                <w:rFonts w:hint="default" w:ascii="Arial" w:hAnsi="Arial" w:cs="Arial"/>
                <w:sz w:val="24"/>
                <w:szCs w:val="24"/>
              </w:rPr>
            </w:pPr>
            <w:r>
              <w:rPr>
                <w:rFonts w:hint="default" w:ascii="Arial" w:hAnsi="Arial" w:cs="Arial"/>
                <w:sz w:val="24"/>
                <w:szCs w:val="24"/>
              </w:rPr>
              <w:t>Projek</w:t>
            </w:r>
          </w:p>
        </w:tc>
        <w:tc>
          <w:tcPr>
            <w:tcW w:w="733" w:type="dxa"/>
            <w:shd w:val="clear" w:color="auto" w:fill="9CC2E5" w:themeFill="accent5" w:themeFillTint="99"/>
          </w:tcPr>
          <w:p w14:paraId="23C8E211">
            <w:pPr>
              <w:pStyle w:val="45"/>
              <w:spacing w:after="0" w:line="240" w:lineRule="auto"/>
              <w:ind w:left="0"/>
              <w:jc w:val="center"/>
              <w:rPr>
                <w:rFonts w:hint="default" w:ascii="Arial" w:hAnsi="Arial" w:cs="Arial"/>
                <w:sz w:val="24"/>
                <w:szCs w:val="24"/>
              </w:rPr>
            </w:pPr>
            <w:r>
              <w:rPr>
                <w:rFonts w:hint="default" w:ascii="Arial" w:hAnsi="Arial" w:cs="Arial"/>
                <w:sz w:val="24"/>
                <w:szCs w:val="24"/>
              </w:rPr>
              <w:t>Total</w:t>
            </w:r>
          </w:p>
        </w:tc>
      </w:tr>
      <w:tr w14:paraId="60CE4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14:paraId="3A88B73A">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699" w:type="dxa"/>
          </w:tcPr>
          <w:p w14:paraId="29E9F760">
            <w:pPr>
              <w:pStyle w:val="45"/>
              <w:spacing w:after="0" w:line="240" w:lineRule="auto"/>
              <w:ind w:left="0"/>
              <w:rPr>
                <w:rFonts w:hint="default" w:ascii="Arial" w:hAnsi="Arial" w:cs="Arial"/>
                <w:sz w:val="24"/>
                <w:szCs w:val="24"/>
              </w:rPr>
            </w:pPr>
            <w:r>
              <w:rPr>
                <w:rFonts w:hint="default" w:ascii="Arial" w:hAnsi="Arial" w:cs="Arial"/>
                <w:sz w:val="24"/>
                <w:szCs w:val="24"/>
              </w:rPr>
              <w:t>PABP</w:t>
            </w:r>
          </w:p>
        </w:tc>
        <w:tc>
          <w:tcPr>
            <w:tcW w:w="1438" w:type="dxa"/>
          </w:tcPr>
          <w:p w14:paraId="0FC3E669">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810" w:type="dxa"/>
            <w:vMerge w:val="restart"/>
          </w:tcPr>
          <w:p w14:paraId="696AF706">
            <w:pPr>
              <w:pStyle w:val="45"/>
              <w:spacing w:after="0" w:line="240" w:lineRule="auto"/>
              <w:ind w:left="0"/>
              <w:jc w:val="center"/>
              <w:rPr>
                <w:rFonts w:hint="default" w:ascii="Arial" w:hAnsi="Arial" w:cs="Arial"/>
                <w:sz w:val="24"/>
                <w:szCs w:val="24"/>
              </w:rPr>
            </w:pPr>
            <w:r>
              <w:rPr>
                <w:rFonts w:hint="default" w:ascii="Arial" w:hAnsi="Arial" w:cs="Arial"/>
                <w:sz w:val="24"/>
                <w:szCs w:val="24"/>
              </w:rPr>
              <w:t>7</w:t>
            </w:r>
          </w:p>
        </w:tc>
        <w:tc>
          <w:tcPr>
            <w:tcW w:w="1438" w:type="dxa"/>
          </w:tcPr>
          <w:p w14:paraId="479399D0">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813" w:type="dxa"/>
            <w:vMerge w:val="restart"/>
          </w:tcPr>
          <w:p w14:paraId="0480AB57">
            <w:pPr>
              <w:pStyle w:val="45"/>
              <w:spacing w:after="0" w:line="240" w:lineRule="auto"/>
              <w:ind w:left="0"/>
              <w:jc w:val="center"/>
              <w:rPr>
                <w:rFonts w:hint="default" w:ascii="Arial" w:hAnsi="Arial" w:cs="Arial"/>
                <w:sz w:val="24"/>
                <w:szCs w:val="24"/>
              </w:rPr>
            </w:pPr>
            <w:r>
              <w:rPr>
                <w:rFonts w:hint="default" w:ascii="Arial" w:hAnsi="Arial" w:cs="Arial"/>
                <w:sz w:val="24"/>
                <w:szCs w:val="24"/>
              </w:rPr>
              <w:t>252</w:t>
            </w:r>
          </w:p>
        </w:tc>
        <w:tc>
          <w:tcPr>
            <w:tcW w:w="733" w:type="dxa"/>
          </w:tcPr>
          <w:p w14:paraId="5739D5DC">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34BB4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14:paraId="6594856F">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699" w:type="dxa"/>
          </w:tcPr>
          <w:p w14:paraId="0DCFEF2F">
            <w:pPr>
              <w:pStyle w:val="45"/>
              <w:spacing w:after="0" w:line="240" w:lineRule="auto"/>
              <w:ind w:left="0"/>
              <w:rPr>
                <w:rFonts w:hint="default" w:ascii="Arial" w:hAnsi="Arial" w:cs="Arial"/>
                <w:sz w:val="24"/>
                <w:szCs w:val="24"/>
              </w:rPr>
            </w:pPr>
            <w:r>
              <w:rPr>
                <w:rFonts w:hint="default" w:ascii="Arial" w:hAnsi="Arial" w:cs="Arial"/>
                <w:sz w:val="24"/>
                <w:szCs w:val="24"/>
              </w:rPr>
              <w:t>Pendidkan Pancasila</w:t>
            </w:r>
          </w:p>
        </w:tc>
        <w:tc>
          <w:tcPr>
            <w:tcW w:w="1438" w:type="dxa"/>
          </w:tcPr>
          <w:p w14:paraId="7D179B36">
            <w:pPr>
              <w:pStyle w:val="45"/>
              <w:spacing w:after="0" w:line="240" w:lineRule="auto"/>
              <w:ind w:left="0"/>
              <w:jc w:val="center"/>
              <w:rPr>
                <w:rFonts w:hint="default" w:ascii="Arial" w:hAnsi="Arial" w:cs="Arial"/>
                <w:sz w:val="24"/>
                <w:szCs w:val="24"/>
              </w:rPr>
            </w:pPr>
            <w:r>
              <w:rPr>
                <w:rFonts w:hint="default" w:ascii="Arial" w:hAnsi="Arial" w:cs="Arial"/>
                <w:sz w:val="24"/>
                <w:szCs w:val="24"/>
              </w:rPr>
              <w:t>4</w:t>
            </w:r>
          </w:p>
        </w:tc>
        <w:tc>
          <w:tcPr>
            <w:tcW w:w="810" w:type="dxa"/>
            <w:vMerge w:val="continue"/>
          </w:tcPr>
          <w:p w14:paraId="0DAA6F37">
            <w:pPr>
              <w:pStyle w:val="45"/>
              <w:spacing w:after="0" w:line="240" w:lineRule="auto"/>
              <w:ind w:left="0"/>
              <w:jc w:val="center"/>
              <w:rPr>
                <w:rFonts w:hint="default" w:ascii="Arial" w:hAnsi="Arial" w:cs="Arial"/>
                <w:sz w:val="24"/>
                <w:szCs w:val="24"/>
              </w:rPr>
            </w:pPr>
          </w:p>
        </w:tc>
        <w:tc>
          <w:tcPr>
            <w:tcW w:w="1438" w:type="dxa"/>
          </w:tcPr>
          <w:p w14:paraId="5E79498D">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c>
          <w:tcPr>
            <w:tcW w:w="813" w:type="dxa"/>
            <w:vMerge w:val="continue"/>
          </w:tcPr>
          <w:p w14:paraId="6E078561">
            <w:pPr>
              <w:pStyle w:val="45"/>
              <w:spacing w:after="0" w:line="240" w:lineRule="auto"/>
              <w:ind w:left="0"/>
              <w:jc w:val="center"/>
              <w:rPr>
                <w:rFonts w:hint="default" w:ascii="Arial" w:hAnsi="Arial" w:cs="Arial"/>
                <w:sz w:val="24"/>
                <w:szCs w:val="24"/>
              </w:rPr>
            </w:pPr>
          </w:p>
        </w:tc>
        <w:tc>
          <w:tcPr>
            <w:tcW w:w="733" w:type="dxa"/>
          </w:tcPr>
          <w:p w14:paraId="3194CE4E">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r>
      <w:tr w14:paraId="7EF35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14:paraId="0FBC5A2F">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699" w:type="dxa"/>
          </w:tcPr>
          <w:p w14:paraId="47DC70D9">
            <w:pPr>
              <w:pStyle w:val="45"/>
              <w:spacing w:after="0" w:line="240" w:lineRule="auto"/>
              <w:ind w:left="0"/>
              <w:rPr>
                <w:rFonts w:hint="default" w:ascii="Arial" w:hAnsi="Arial" w:cs="Arial"/>
                <w:sz w:val="24"/>
                <w:szCs w:val="24"/>
              </w:rPr>
            </w:pPr>
            <w:r>
              <w:rPr>
                <w:rFonts w:hint="default" w:ascii="Arial" w:hAnsi="Arial" w:cs="Arial"/>
                <w:sz w:val="24"/>
                <w:szCs w:val="24"/>
              </w:rPr>
              <w:t>Bahasa Indonesia</w:t>
            </w:r>
          </w:p>
        </w:tc>
        <w:tc>
          <w:tcPr>
            <w:tcW w:w="1438" w:type="dxa"/>
          </w:tcPr>
          <w:p w14:paraId="6EE22260">
            <w:pPr>
              <w:pStyle w:val="45"/>
              <w:spacing w:after="0" w:line="240" w:lineRule="auto"/>
              <w:ind w:left="0"/>
              <w:jc w:val="center"/>
              <w:rPr>
                <w:rFonts w:hint="default" w:ascii="Arial" w:hAnsi="Arial" w:cs="Arial"/>
                <w:sz w:val="24"/>
                <w:szCs w:val="24"/>
              </w:rPr>
            </w:pPr>
            <w:r>
              <w:rPr>
                <w:rFonts w:hint="default" w:ascii="Arial" w:hAnsi="Arial" w:cs="Arial"/>
                <w:sz w:val="24"/>
                <w:szCs w:val="24"/>
              </w:rPr>
              <w:t>6</w:t>
            </w:r>
          </w:p>
        </w:tc>
        <w:tc>
          <w:tcPr>
            <w:tcW w:w="810" w:type="dxa"/>
            <w:vMerge w:val="continue"/>
          </w:tcPr>
          <w:p w14:paraId="744DAC24">
            <w:pPr>
              <w:pStyle w:val="45"/>
              <w:spacing w:after="0" w:line="240" w:lineRule="auto"/>
              <w:ind w:left="0"/>
              <w:jc w:val="center"/>
              <w:rPr>
                <w:rFonts w:hint="default" w:ascii="Arial" w:hAnsi="Arial" w:cs="Arial"/>
                <w:sz w:val="24"/>
                <w:szCs w:val="24"/>
              </w:rPr>
            </w:pPr>
          </w:p>
        </w:tc>
        <w:tc>
          <w:tcPr>
            <w:tcW w:w="1438" w:type="dxa"/>
          </w:tcPr>
          <w:p w14:paraId="62D1D73D">
            <w:pPr>
              <w:pStyle w:val="45"/>
              <w:spacing w:after="0" w:line="240" w:lineRule="auto"/>
              <w:ind w:left="0"/>
              <w:jc w:val="center"/>
              <w:rPr>
                <w:rFonts w:hint="default" w:ascii="Arial" w:hAnsi="Arial" w:cs="Arial"/>
                <w:sz w:val="24"/>
                <w:szCs w:val="24"/>
              </w:rPr>
            </w:pPr>
            <w:r>
              <w:rPr>
                <w:rFonts w:hint="default" w:ascii="Arial" w:hAnsi="Arial" w:cs="Arial"/>
                <w:sz w:val="24"/>
                <w:szCs w:val="24"/>
              </w:rPr>
              <w:t>216</w:t>
            </w:r>
          </w:p>
        </w:tc>
        <w:tc>
          <w:tcPr>
            <w:tcW w:w="813" w:type="dxa"/>
            <w:vMerge w:val="continue"/>
          </w:tcPr>
          <w:p w14:paraId="273B2A3C">
            <w:pPr>
              <w:pStyle w:val="45"/>
              <w:spacing w:after="0" w:line="240" w:lineRule="auto"/>
              <w:ind w:left="0"/>
              <w:jc w:val="center"/>
              <w:rPr>
                <w:rFonts w:hint="default" w:ascii="Arial" w:hAnsi="Arial" w:cs="Arial"/>
                <w:sz w:val="24"/>
                <w:szCs w:val="24"/>
              </w:rPr>
            </w:pPr>
          </w:p>
        </w:tc>
        <w:tc>
          <w:tcPr>
            <w:tcW w:w="733" w:type="dxa"/>
          </w:tcPr>
          <w:p w14:paraId="23D008EE">
            <w:pPr>
              <w:pStyle w:val="45"/>
              <w:spacing w:after="0" w:line="240" w:lineRule="auto"/>
              <w:ind w:left="0"/>
              <w:jc w:val="center"/>
              <w:rPr>
                <w:rFonts w:hint="default" w:ascii="Arial" w:hAnsi="Arial" w:cs="Arial"/>
                <w:sz w:val="24"/>
                <w:szCs w:val="24"/>
              </w:rPr>
            </w:pPr>
            <w:r>
              <w:rPr>
                <w:rFonts w:hint="default" w:ascii="Arial" w:hAnsi="Arial" w:cs="Arial"/>
                <w:sz w:val="24"/>
                <w:szCs w:val="24"/>
              </w:rPr>
              <w:t>288</w:t>
            </w:r>
          </w:p>
        </w:tc>
      </w:tr>
      <w:tr w14:paraId="75B19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14:paraId="576CC73C">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699" w:type="dxa"/>
          </w:tcPr>
          <w:p w14:paraId="032436B9">
            <w:pPr>
              <w:pStyle w:val="45"/>
              <w:spacing w:after="0" w:line="240" w:lineRule="auto"/>
              <w:ind w:left="0"/>
              <w:rPr>
                <w:rFonts w:hint="default" w:ascii="Arial" w:hAnsi="Arial" w:cs="Arial"/>
                <w:sz w:val="24"/>
                <w:szCs w:val="24"/>
              </w:rPr>
            </w:pPr>
            <w:r>
              <w:rPr>
                <w:rFonts w:hint="default" w:ascii="Arial" w:hAnsi="Arial" w:cs="Arial"/>
                <w:sz w:val="24"/>
                <w:szCs w:val="24"/>
              </w:rPr>
              <w:t>Matematika</w:t>
            </w:r>
          </w:p>
        </w:tc>
        <w:tc>
          <w:tcPr>
            <w:tcW w:w="1438" w:type="dxa"/>
          </w:tcPr>
          <w:p w14:paraId="1F53F63B">
            <w:pPr>
              <w:pStyle w:val="45"/>
              <w:spacing w:after="0" w:line="240" w:lineRule="auto"/>
              <w:ind w:left="0"/>
              <w:jc w:val="center"/>
              <w:rPr>
                <w:rFonts w:hint="default" w:ascii="Arial" w:hAnsi="Arial" w:cs="Arial"/>
                <w:sz w:val="24"/>
                <w:szCs w:val="24"/>
              </w:rPr>
            </w:pPr>
            <w:r>
              <w:rPr>
                <w:rFonts w:hint="default" w:ascii="Arial" w:hAnsi="Arial" w:cs="Arial"/>
                <w:sz w:val="24"/>
                <w:szCs w:val="24"/>
              </w:rPr>
              <w:t>4</w:t>
            </w:r>
          </w:p>
        </w:tc>
        <w:tc>
          <w:tcPr>
            <w:tcW w:w="810" w:type="dxa"/>
            <w:vMerge w:val="continue"/>
          </w:tcPr>
          <w:p w14:paraId="7319F08D">
            <w:pPr>
              <w:pStyle w:val="45"/>
              <w:spacing w:after="0" w:line="240" w:lineRule="auto"/>
              <w:ind w:left="0"/>
              <w:jc w:val="center"/>
              <w:rPr>
                <w:rFonts w:hint="default" w:ascii="Arial" w:hAnsi="Arial" w:cs="Arial"/>
                <w:sz w:val="24"/>
                <w:szCs w:val="24"/>
              </w:rPr>
            </w:pPr>
          </w:p>
        </w:tc>
        <w:tc>
          <w:tcPr>
            <w:tcW w:w="1438" w:type="dxa"/>
          </w:tcPr>
          <w:p w14:paraId="452E4E21">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c>
          <w:tcPr>
            <w:tcW w:w="813" w:type="dxa"/>
            <w:vMerge w:val="continue"/>
          </w:tcPr>
          <w:p w14:paraId="1C781A0A">
            <w:pPr>
              <w:pStyle w:val="45"/>
              <w:spacing w:after="0" w:line="240" w:lineRule="auto"/>
              <w:ind w:left="0"/>
              <w:jc w:val="center"/>
              <w:rPr>
                <w:rFonts w:hint="default" w:ascii="Arial" w:hAnsi="Arial" w:cs="Arial"/>
                <w:sz w:val="24"/>
                <w:szCs w:val="24"/>
              </w:rPr>
            </w:pPr>
          </w:p>
        </w:tc>
        <w:tc>
          <w:tcPr>
            <w:tcW w:w="733" w:type="dxa"/>
          </w:tcPr>
          <w:p w14:paraId="468BA123">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r>
      <w:tr w14:paraId="47093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14:paraId="39AEEFA7">
            <w:pPr>
              <w:pStyle w:val="45"/>
              <w:spacing w:after="0" w:line="240" w:lineRule="auto"/>
              <w:ind w:left="0"/>
              <w:rPr>
                <w:rFonts w:hint="default" w:ascii="Arial" w:hAnsi="Arial" w:cs="Arial"/>
                <w:sz w:val="24"/>
                <w:szCs w:val="24"/>
              </w:rPr>
            </w:pPr>
            <w:r>
              <w:rPr>
                <w:rFonts w:hint="default" w:ascii="Arial" w:hAnsi="Arial" w:cs="Arial"/>
                <w:sz w:val="24"/>
                <w:szCs w:val="24"/>
              </w:rPr>
              <w:t>5</w:t>
            </w:r>
          </w:p>
        </w:tc>
        <w:tc>
          <w:tcPr>
            <w:tcW w:w="1699" w:type="dxa"/>
          </w:tcPr>
          <w:p w14:paraId="072CBA67">
            <w:pPr>
              <w:pStyle w:val="45"/>
              <w:spacing w:after="0" w:line="240" w:lineRule="auto"/>
              <w:ind w:left="0"/>
              <w:rPr>
                <w:rFonts w:hint="default" w:ascii="Arial" w:hAnsi="Arial" w:cs="Arial"/>
                <w:sz w:val="24"/>
                <w:szCs w:val="24"/>
              </w:rPr>
            </w:pPr>
            <w:r>
              <w:rPr>
                <w:rFonts w:hint="default" w:ascii="Arial" w:hAnsi="Arial" w:cs="Arial"/>
                <w:sz w:val="24"/>
                <w:szCs w:val="24"/>
              </w:rPr>
              <w:t>PJOK</w:t>
            </w:r>
          </w:p>
        </w:tc>
        <w:tc>
          <w:tcPr>
            <w:tcW w:w="1438" w:type="dxa"/>
          </w:tcPr>
          <w:p w14:paraId="59F7C800">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810" w:type="dxa"/>
            <w:vMerge w:val="continue"/>
          </w:tcPr>
          <w:p w14:paraId="11C085E3">
            <w:pPr>
              <w:pStyle w:val="45"/>
              <w:spacing w:after="0" w:line="240" w:lineRule="auto"/>
              <w:ind w:left="0"/>
              <w:jc w:val="center"/>
              <w:rPr>
                <w:rFonts w:hint="default" w:ascii="Arial" w:hAnsi="Arial" w:cs="Arial"/>
                <w:sz w:val="24"/>
                <w:szCs w:val="24"/>
              </w:rPr>
            </w:pPr>
          </w:p>
        </w:tc>
        <w:tc>
          <w:tcPr>
            <w:tcW w:w="1438" w:type="dxa"/>
          </w:tcPr>
          <w:p w14:paraId="21DD1FCC">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813" w:type="dxa"/>
            <w:vMerge w:val="continue"/>
          </w:tcPr>
          <w:p w14:paraId="3B198FC7">
            <w:pPr>
              <w:pStyle w:val="45"/>
              <w:spacing w:after="0" w:line="240" w:lineRule="auto"/>
              <w:ind w:left="0"/>
              <w:jc w:val="center"/>
              <w:rPr>
                <w:rFonts w:hint="default" w:ascii="Arial" w:hAnsi="Arial" w:cs="Arial"/>
                <w:sz w:val="24"/>
                <w:szCs w:val="24"/>
              </w:rPr>
            </w:pPr>
          </w:p>
        </w:tc>
        <w:tc>
          <w:tcPr>
            <w:tcW w:w="733" w:type="dxa"/>
          </w:tcPr>
          <w:p w14:paraId="5EADA7BF">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5D141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14:paraId="48A229FF">
            <w:pPr>
              <w:pStyle w:val="45"/>
              <w:spacing w:after="0" w:line="240" w:lineRule="auto"/>
              <w:ind w:left="0"/>
              <w:rPr>
                <w:rFonts w:hint="default" w:ascii="Arial" w:hAnsi="Arial" w:cs="Arial"/>
                <w:sz w:val="24"/>
                <w:szCs w:val="24"/>
              </w:rPr>
            </w:pPr>
            <w:r>
              <w:rPr>
                <w:rFonts w:hint="default" w:ascii="Arial" w:hAnsi="Arial" w:cs="Arial"/>
                <w:sz w:val="24"/>
                <w:szCs w:val="24"/>
              </w:rPr>
              <w:t>6</w:t>
            </w:r>
          </w:p>
        </w:tc>
        <w:tc>
          <w:tcPr>
            <w:tcW w:w="1699" w:type="dxa"/>
          </w:tcPr>
          <w:p w14:paraId="1031EE96">
            <w:pPr>
              <w:pStyle w:val="45"/>
              <w:spacing w:after="0" w:line="240" w:lineRule="auto"/>
              <w:ind w:left="0"/>
              <w:rPr>
                <w:rFonts w:hint="default" w:ascii="Arial" w:hAnsi="Arial" w:cs="Arial"/>
                <w:sz w:val="24"/>
                <w:szCs w:val="24"/>
              </w:rPr>
            </w:pPr>
            <w:r>
              <w:rPr>
                <w:rFonts w:hint="default" w:ascii="Arial" w:hAnsi="Arial" w:cs="Arial"/>
                <w:sz w:val="24"/>
                <w:szCs w:val="24"/>
              </w:rPr>
              <w:t>Seni dan Budaya</w:t>
            </w:r>
          </w:p>
        </w:tc>
        <w:tc>
          <w:tcPr>
            <w:tcW w:w="1438" w:type="dxa"/>
          </w:tcPr>
          <w:p w14:paraId="669AA6E3">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810" w:type="dxa"/>
            <w:vMerge w:val="continue"/>
          </w:tcPr>
          <w:p w14:paraId="56014DB9">
            <w:pPr>
              <w:pStyle w:val="45"/>
              <w:spacing w:after="0" w:line="240" w:lineRule="auto"/>
              <w:ind w:left="0"/>
              <w:jc w:val="center"/>
              <w:rPr>
                <w:rFonts w:hint="default" w:ascii="Arial" w:hAnsi="Arial" w:cs="Arial"/>
                <w:sz w:val="24"/>
                <w:szCs w:val="24"/>
              </w:rPr>
            </w:pPr>
          </w:p>
        </w:tc>
        <w:tc>
          <w:tcPr>
            <w:tcW w:w="1438" w:type="dxa"/>
          </w:tcPr>
          <w:p w14:paraId="0B0F8455">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813" w:type="dxa"/>
            <w:vMerge w:val="continue"/>
          </w:tcPr>
          <w:p w14:paraId="6D546759">
            <w:pPr>
              <w:pStyle w:val="45"/>
              <w:spacing w:after="0" w:line="240" w:lineRule="auto"/>
              <w:ind w:left="0"/>
              <w:jc w:val="center"/>
              <w:rPr>
                <w:rFonts w:hint="default" w:ascii="Arial" w:hAnsi="Arial" w:cs="Arial"/>
                <w:sz w:val="24"/>
                <w:szCs w:val="24"/>
              </w:rPr>
            </w:pPr>
          </w:p>
        </w:tc>
        <w:tc>
          <w:tcPr>
            <w:tcW w:w="733" w:type="dxa"/>
          </w:tcPr>
          <w:p w14:paraId="5A0DC38E">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434A8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14:paraId="662D913A">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699" w:type="dxa"/>
          </w:tcPr>
          <w:p w14:paraId="173D57E1">
            <w:pPr>
              <w:pStyle w:val="45"/>
              <w:spacing w:after="0" w:line="240" w:lineRule="auto"/>
              <w:ind w:left="0"/>
              <w:rPr>
                <w:rFonts w:hint="default" w:ascii="Arial" w:hAnsi="Arial" w:cs="Arial"/>
                <w:sz w:val="24"/>
                <w:szCs w:val="24"/>
              </w:rPr>
            </w:pPr>
            <w:r>
              <w:rPr>
                <w:rFonts w:hint="default" w:ascii="Arial" w:hAnsi="Arial" w:cs="Arial"/>
                <w:sz w:val="24"/>
                <w:szCs w:val="24"/>
              </w:rPr>
              <w:t>Mulok</w:t>
            </w:r>
          </w:p>
          <w:p w14:paraId="0AF34B99">
            <w:pPr>
              <w:pStyle w:val="45"/>
              <w:spacing w:after="0" w:line="240" w:lineRule="auto"/>
              <w:ind w:left="0"/>
              <w:rPr>
                <w:rFonts w:hint="default" w:ascii="Arial" w:hAnsi="Arial" w:cs="Arial"/>
                <w:sz w:val="24"/>
                <w:szCs w:val="24"/>
              </w:rPr>
            </w:pPr>
            <w:r>
              <w:rPr>
                <w:rFonts w:hint="default" w:ascii="Arial" w:hAnsi="Arial" w:cs="Arial"/>
                <w:sz w:val="24"/>
                <w:szCs w:val="24"/>
              </w:rPr>
              <w:t>Bahasa Jawa</w:t>
            </w:r>
          </w:p>
          <w:p w14:paraId="7D295487">
            <w:pPr>
              <w:pStyle w:val="45"/>
              <w:spacing w:after="0" w:line="240" w:lineRule="auto"/>
              <w:ind w:left="0"/>
              <w:rPr>
                <w:rFonts w:hint="default" w:ascii="Arial" w:hAnsi="Arial" w:cs="Arial"/>
                <w:sz w:val="24"/>
                <w:szCs w:val="24"/>
              </w:rPr>
            </w:pPr>
            <w:r>
              <w:rPr>
                <w:rFonts w:hint="default" w:ascii="Arial" w:hAnsi="Arial" w:cs="Arial"/>
                <w:sz w:val="24"/>
                <w:szCs w:val="24"/>
              </w:rPr>
              <w:t>Budaya dan Lingkungan</w:t>
            </w:r>
          </w:p>
        </w:tc>
        <w:tc>
          <w:tcPr>
            <w:tcW w:w="1438" w:type="dxa"/>
          </w:tcPr>
          <w:p w14:paraId="59B96B7A">
            <w:pPr>
              <w:pStyle w:val="45"/>
              <w:spacing w:after="0" w:line="240" w:lineRule="auto"/>
              <w:ind w:left="0"/>
              <w:jc w:val="center"/>
              <w:rPr>
                <w:rFonts w:hint="default" w:ascii="Arial" w:hAnsi="Arial" w:cs="Arial"/>
                <w:sz w:val="24"/>
                <w:szCs w:val="24"/>
              </w:rPr>
            </w:pPr>
          </w:p>
          <w:p w14:paraId="229324F5">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p w14:paraId="359CC5EA">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tc>
        <w:tc>
          <w:tcPr>
            <w:tcW w:w="810" w:type="dxa"/>
            <w:vMerge w:val="continue"/>
          </w:tcPr>
          <w:p w14:paraId="5A617A0C">
            <w:pPr>
              <w:pStyle w:val="45"/>
              <w:spacing w:after="0" w:line="240" w:lineRule="auto"/>
              <w:ind w:left="0"/>
              <w:jc w:val="center"/>
              <w:rPr>
                <w:rFonts w:hint="default" w:ascii="Arial" w:hAnsi="Arial" w:cs="Arial"/>
                <w:sz w:val="24"/>
                <w:szCs w:val="24"/>
              </w:rPr>
            </w:pPr>
          </w:p>
        </w:tc>
        <w:tc>
          <w:tcPr>
            <w:tcW w:w="1438" w:type="dxa"/>
          </w:tcPr>
          <w:p w14:paraId="79191829">
            <w:pPr>
              <w:pStyle w:val="45"/>
              <w:spacing w:after="0" w:line="240" w:lineRule="auto"/>
              <w:ind w:left="0"/>
              <w:jc w:val="center"/>
              <w:rPr>
                <w:rFonts w:hint="default" w:ascii="Arial" w:hAnsi="Arial" w:cs="Arial"/>
                <w:sz w:val="24"/>
                <w:szCs w:val="24"/>
              </w:rPr>
            </w:pPr>
          </w:p>
          <w:p w14:paraId="7E678F32">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6894089B">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c>
          <w:tcPr>
            <w:tcW w:w="813" w:type="dxa"/>
            <w:vMerge w:val="continue"/>
          </w:tcPr>
          <w:p w14:paraId="121B11E1">
            <w:pPr>
              <w:pStyle w:val="45"/>
              <w:spacing w:after="0" w:line="240" w:lineRule="auto"/>
              <w:ind w:left="0"/>
              <w:jc w:val="center"/>
              <w:rPr>
                <w:rFonts w:hint="default" w:ascii="Arial" w:hAnsi="Arial" w:cs="Arial"/>
                <w:sz w:val="24"/>
                <w:szCs w:val="24"/>
              </w:rPr>
            </w:pPr>
          </w:p>
        </w:tc>
        <w:tc>
          <w:tcPr>
            <w:tcW w:w="733" w:type="dxa"/>
          </w:tcPr>
          <w:p w14:paraId="24A72064">
            <w:pPr>
              <w:pStyle w:val="45"/>
              <w:spacing w:after="0" w:line="240" w:lineRule="auto"/>
              <w:ind w:left="0"/>
              <w:jc w:val="center"/>
              <w:rPr>
                <w:rFonts w:hint="default" w:ascii="Arial" w:hAnsi="Arial" w:cs="Arial"/>
                <w:sz w:val="24"/>
                <w:szCs w:val="24"/>
              </w:rPr>
            </w:pPr>
          </w:p>
          <w:p w14:paraId="31A3E962">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3389A9F9">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r>
      <w:tr w14:paraId="3313E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5" w:type="dxa"/>
            <w:gridSpan w:val="2"/>
          </w:tcPr>
          <w:p w14:paraId="6DC36CBA">
            <w:pPr>
              <w:pStyle w:val="45"/>
              <w:spacing w:after="0" w:line="240" w:lineRule="auto"/>
              <w:ind w:left="0"/>
              <w:rPr>
                <w:rFonts w:hint="default" w:ascii="Arial" w:hAnsi="Arial" w:cs="Arial"/>
                <w:sz w:val="24"/>
                <w:szCs w:val="24"/>
              </w:rPr>
            </w:pPr>
            <w:r>
              <w:rPr>
                <w:rFonts w:hint="default" w:ascii="Arial" w:hAnsi="Arial" w:cs="Arial"/>
                <w:sz w:val="24"/>
                <w:szCs w:val="24"/>
              </w:rPr>
              <w:t>Total JP</w:t>
            </w:r>
          </w:p>
        </w:tc>
        <w:tc>
          <w:tcPr>
            <w:tcW w:w="1438" w:type="dxa"/>
          </w:tcPr>
          <w:p w14:paraId="7D2F170C">
            <w:pPr>
              <w:pStyle w:val="45"/>
              <w:spacing w:after="0" w:line="240" w:lineRule="auto"/>
              <w:ind w:left="0"/>
              <w:jc w:val="center"/>
              <w:rPr>
                <w:rFonts w:hint="default" w:ascii="Arial" w:hAnsi="Arial" w:cs="Arial"/>
                <w:sz w:val="24"/>
                <w:szCs w:val="24"/>
              </w:rPr>
            </w:pPr>
            <w:r>
              <w:rPr>
                <w:rFonts w:hint="default" w:ascii="Arial" w:hAnsi="Arial" w:cs="Arial"/>
                <w:sz w:val="24"/>
                <w:szCs w:val="24"/>
              </w:rPr>
              <w:t>27</w:t>
            </w:r>
          </w:p>
        </w:tc>
        <w:tc>
          <w:tcPr>
            <w:tcW w:w="810" w:type="dxa"/>
          </w:tcPr>
          <w:p w14:paraId="129434C1">
            <w:pPr>
              <w:pStyle w:val="45"/>
              <w:spacing w:after="0" w:line="240" w:lineRule="auto"/>
              <w:ind w:left="0"/>
              <w:jc w:val="center"/>
              <w:rPr>
                <w:rFonts w:hint="default" w:ascii="Arial" w:hAnsi="Arial" w:cs="Arial"/>
                <w:sz w:val="24"/>
                <w:szCs w:val="24"/>
              </w:rPr>
            </w:pPr>
            <w:r>
              <w:rPr>
                <w:rFonts w:hint="default" w:ascii="Arial" w:hAnsi="Arial" w:cs="Arial"/>
                <w:sz w:val="24"/>
                <w:szCs w:val="24"/>
              </w:rPr>
              <w:t>7</w:t>
            </w:r>
          </w:p>
        </w:tc>
        <w:tc>
          <w:tcPr>
            <w:tcW w:w="1438" w:type="dxa"/>
          </w:tcPr>
          <w:p w14:paraId="5AB87A4C">
            <w:pPr>
              <w:pStyle w:val="45"/>
              <w:spacing w:after="0" w:line="240" w:lineRule="auto"/>
              <w:ind w:left="0"/>
              <w:rPr>
                <w:rFonts w:hint="default" w:ascii="Arial" w:hAnsi="Arial" w:cs="Arial"/>
                <w:sz w:val="24"/>
                <w:szCs w:val="24"/>
              </w:rPr>
            </w:pPr>
            <w:r>
              <w:rPr>
                <w:rFonts w:hint="default" w:ascii="Arial" w:hAnsi="Arial" w:cs="Arial"/>
                <w:sz w:val="24"/>
                <w:szCs w:val="24"/>
              </w:rPr>
              <w:t>972</w:t>
            </w:r>
          </w:p>
        </w:tc>
        <w:tc>
          <w:tcPr>
            <w:tcW w:w="813" w:type="dxa"/>
          </w:tcPr>
          <w:p w14:paraId="72389990">
            <w:pPr>
              <w:pStyle w:val="45"/>
              <w:spacing w:after="0" w:line="240" w:lineRule="auto"/>
              <w:ind w:left="0"/>
              <w:rPr>
                <w:rFonts w:hint="default" w:ascii="Arial" w:hAnsi="Arial" w:cs="Arial"/>
                <w:sz w:val="24"/>
                <w:szCs w:val="24"/>
              </w:rPr>
            </w:pPr>
            <w:r>
              <w:rPr>
                <w:rFonts w:hint="default" w:ascii="Arial" w:hAnsi="Arial" w:cs="Arial"/>
                <w:sz w:val="24"/>
                <w:szCs w:val="24"/>
              </w:rPr>
              <w:t>252</w:t>
            </w:r>
          </w:p>
        </w:tc>
        <w:tc>
          <w:tcPr>
            <w:tcW w:w="733" w:type="dxa"/>
          </w:tcPr>
          <w:p w14:paraId="00680EFF">
            <w:pPr>
              <w:pStyle w:val="45"/>
              <w:spacing w:after="0" w:line="240" w:lineRule="auto"/>
              <w:ind w:left="0"/>
              <w:rPr>
                <w:rFonts w:hint="default" w:ascii="Arial" w:hAnsi="Arial" w:cs="Arial"/>
                <w:sz w:val="24"/>
                <w:szCs w:val="24"/>
              </w:rPr>
            </w:pPr>
            <w:r>
              <w:rPr>
                <w:rFonts w:hint="default" w:ascii="Arial" w:hAnsi="Arial" w:cs="Arial"/>
                <w:sz w:val="24"/>
                <w:szCs w:val="24"/>
              </w:rPr>
              <w:t>1224</w:t>
            </w:r>
          </w:p>
        </w:tc>
      </w:tr>
    </w:tbl>
    <w:p w14:paraId="67D28F0D">
      <w:pPr>
        <w:pStyle w:val="45"/>
        <w:ind w:left="1080"/>
        <w:rPr>
          <w:rFonts w:hint="default" w:ascii="Arial" w:hAnsi="Arial" w:cs="Arial"/>
          <w:sz w:val="24"/>
          <w:szCs w:val="24"/>
        </w:rPr>
      </w:pPr>
    </w:p>
    <w:p w14:paraId="6AD18647">
      <w:pPr>
        <w:pStyle w:val="45"/>
        <w:spacing w:after="0" w:line="360" w:lineRule="auto"/>
        <w:ind w:left="851" w:firstLine="567"/>
        <w:jc w:val="both"/>
        <w:rPr>
          <w:rFonts w:hint="default" w:ascii="Arial" w:hAnsi="Arial" w:cs="Arial"/>
          <w:sz w:val="24"/>
          <w:szCs w:val="24"/>
        </w:rPr>
      </w:pPr>
      <w:r>
        <w:rPr>
          <w:rFonts w:hint="default" w:ascii="Arial" w:hAnsi="Arial" w:cs="Arial"/>
          <w:sz w:val="24"/>
          <w:szCs w:val="24"/>
        </w:rPr>
        <w:t>Alokasi waktu kelas 2 selama satu tahun ajaran adalah 1.224 jam pelajaran dengan rincian 972 jam pelajaran untuk intrakurikuler dan 252 jam pelajaran untuk projek penguatan profil pelajar Pancasila. Selama 1 tahun terdapat 36 minggu efektif. Alokasi waktu setiap minggu adalah 27 jam pelajaran untuk intrakurikuler dan 7 jam pelajaran untuk projek penguatan profil pelajar Pancasila</w:t>
      </w:r>
    </w:p>
    <w:tbl>
      <w:tblPr>
        <w:tblStyle w:val="32"/>
        <w:tblW w:w="0" w:type="auto"/>
        <w:tblInd w:w="8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1308"/>
        <w:gridCol w:w="1437"/>
        <w:gridCol w:w="1248"/>
        <w:gridCol w:w="1437"/>
        <w:gridCol w:w="1248"/>
        <w:gridCol w:w="686"/>
      </w:tblGrid>
      <w:tr w14:paraId="0E831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682" w:type="dxa"/>
            <w:vMerge w:val="restart"/>
            <w:shd w:val="clear" w:color="auto" w:fill="9CC2E5" w:themeFill="accent5" w:themeFillTint="99"/>
            <w:vAlign w:val="center"/>
          </w:tcPr>
          <w:p w14:paraId="675462BA">
            <w:pPr>
              <w:pStyle w:val="45"/>
              <w:spacing w:after="0" w:line="240" w:lineRule="auto"/>
              <w:ind w:left="0"/>
              <w:jc w:val="center"/>
              <w:rPr>
                <w:rFonts w:hint="default" w:ascii="Arial" w:hAnsi="Arial" w:cs="Arial"/>
                <w:sz w:val="24"/>
                <w:szCs w:val="24"/>
              </w:rPr>
            </w:pPr>
            <w:r>
              <w:rPr>
                <w:rFonts w:hint="default" w:ascii="Arial" w:hAnsi="Arial" w:cs="Arial"/>
                <w:sz w:val="24"/>
                <w:szCs w:val="24"/>
              </w:rPr>
              <w:t>No</w:t>
            </w:r>
          </w:p>
        </w:tc>
        <w:tc>
          <w:tcPr>
            <w:tcW w:w="1243" w:type="dxa"/>
            <w:vMerge w:val="restart"/>
            <w:shd w:val="clear" w:color="auto" w:fill="9CC2E5" w:themeFill="accent5" w:themeFillTint="99"/>
            <w:vAlign w:val="center"/>
          </w:tcPr>
          <w:p w14:paraId="2B5C6E03">
            <w:pPr>
              <w:pStyle w:val="45"/>
              <w:spacing w:after="0" w:line="240" w:lineRule="auto"/>
              <w:ind w:left="0"/>
              <w:jc w:val="center"/>
              <w:rPr>
                <w:rFonts w:hint="default" w:ascii="Arial" w:hAnsi="Arial" w:cs="Arial"/>
                <w:sz w:val="24"/>
                <w:szCs w:val="24"/>
              </w:rPr>
            </w:pPr>
            <w:r>
              <w:rPr>
                <w:rFonts w:hint="default" w:ascii="Arial" w:hAnsi="Arial" w:cs="Arial"/>
                <w:sz w:val="24"/>
                <w:szCs w:val="24"/>
              </w:rPr>
              <w:t>Mata pelajaran</w:t>
            </w:r>
          </w:p>
        </w:tc>
        <w:tc>
          <w:tcPr>
            <w:tcW w:w="2638" w:type="dxa"/>
            <w:gridSpan w:val="2"/>
            <w:shd w:val="clear" w:color="auto" w:fill="9CC2E5" w:themeFill="accent5" w:themeFillTint="99"/>
          </w:tcPr>
          <w:p w14:paraId="13F526E9">
            <w:pPr>
              <w:pStyle w:val="45"/>
              <w:spacing w:after="0" w:line="240" w:lineRule="auto"/>
              <w:ind w:left="0"/>
              <w:jc w:val="center"/>
              <w:rPr>
                <w:rFonts w:hint="default" w:ascii="Arial" w:hAnsi="Arial" w:cs="Arial"/>
                <w:sz w:val="24"/>
                <w:szCs w:val="24"/>
              </w:rPr>
            </w:pPr>
            <w:r>
              <w:rPr>
                <w:rFonts w:hint="default" w:ascii="Arial" w:hAnsi="Arial" w:cs="Arial"/>
                <w:sz w:val="24"/>
                <w:szCs w:val="24"/>
              </w:rPr>
              <w:t>Per Minggu</w:t>
            </w:r>
          </w:p>
        </w:tc>
        <w:tc>
          <w:tcPr>
            <w:tcW w:w="3287" w:type="dxa"/>
            <w:gridSpan w:val="3"/>
            <w:shd w:val="clear" w:color="auto" w:fill="9CC2E5" w:themeFill="accent5" w:themeFillTint="99"/>
          </w:tcPr>
          <w:p w14:paraId="3EE26680">
            <w:pPr>
              <w:pStyle w:val="45"/>
              <w:spacing w:after="0" w:line="240" w:lineRule="auto"/>
              <w:ind w:left="0"/>
              <w:jc w:val="center"/>
              <w:rPr>
                <w:rFonts w:hint="default" w:ascii="Arial" w:hAnsi="Arial" w:cs="Arial"/>
                <w:sz w:val="24"/>
                <w:szCs w:val="24"/>
              </w:rPr>
            </w:pPr>
            <w:r>
              <w:rPr>
                <w:rFonts w:hint="default" w:ascii="Arial" w:hAnsi="Arial" w:cs="Arial"/>
                <w:sz w:val="24"/>
                <w:szCs w:val="24"/>
              </w:rPr>
              <w:t>Per Tahun</w:t>
            </w:r>
          </w:p>
        </w:tc>
      </w:tr>
      <w:tr w14:paraId="78821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682" w:type="dxa"/>
            <w:vMerge w:val="continue"/>
            <w:shd w:val="clear" w:color="auto" w:fill="9CC2E5" w:themeFill="accent5" w:themeFillTint="99"/>
          </w:tcPr>
          <w:p w14:paraId="56EE4E6A">
            <w:pPr>
              <w:pStyle w:val="45"/>
              <w:spacing w:after="0" w:line="240" w:lineRule="auto"/>
              <w:ind w:left="0"/>
              <w:jc w:val="center"/>
              <w:rPr>
                <w:rFonts w:hint="default" w:ascii="Arial" w:hAnsi="Arial" w:cs="Arial"/>
                <w:sz w:val="24"/>
                <w:szCs w:val="24"/>
              </w:rPr>
            </w:pPr>
          </w:p>
        </w:tc>
        <w:tc>
          <w:tcPr>
            <w:tcW w:w="1243" w:type="dxa"/>
            <w:vMerge w:val="continue"/>
            <w:shd w:val="clear" w:color="auto" w:fill="9CC2E5" w:themeFill="accent5" w:themeFillTint="99"/>
          </w:tcPr>
          <w:p w14:paraId="0F431100">
            <w:pPr>
              <w:pStyle w:val="45"/>
              <w:spacing w:after="0" w:line="240" w:lineRule="auto"/>
              <w:ind w:left="0"/>
              <w:jc w:val="center"/>
              <w:rPr>
                <w:rFonts w:hint="default" w:ascii="Arial" w:hAnsi="Arial" w:cs="Arial"/>
                <w:sz w:val="24"/>
                <w:szCs w:val="24"/>
              </w:rPr>
            </w:pPr>
          </w:p>
        </w:tc>
        <w:tc>
          <w:tcPr>
            <w:tcW w:w="1395" w:type="dxa"/>
            <w:shd w:val="clear" w:color="auto" w:fill="9CC2E5" w:themeFill="accent5" w:themeFillTint="99"/>
          </w:tcPr>
          <w:p w14:paraId="1AEFF456">
            <w:pPr>
              <w:pStyle w:val="45"/>
              <w:spacing w:after="0" w:line="240" w:lineRule="auto"/>
              <w:ind w:left="0"/>
              <w:jc w:val="center"/>
              <w:rPr>
                <w:rFonts w:hint="default" w:ascii="Arial" w:hAnsi="Arial" w:cs="Arial"/>
                <w:sz w:val="24"/>
                <w:szCs w:val="24"/>
              </w:rPr>
            </w:pPr>
            <w:r>
              <w:rPr>
                <w:rFonts w:hint="default" w:ascii="Arial" w:hAnsi="Arial" w:cs="Arial"/>
                <w:sz w:val="24"/>
                <w:szCs w:val="24"/>
              </w:rPr>
              <w:t>Intrakurikuler</w:t>
            </w:r>
          </w:p>
        </w:tc>
        <w:tc>
          <w:tcPr>
            <w:tcW w:w="1243" w:type="dxa"/>
            <w:shd w:val="clear" w:color="auto" w:fill="9CC2E5" w:themeFill="accent5" w:themeFillTint="99"/>
          </w:tcPr>
          <w:p w14:paraId="027D37BA">
            <w:pPr>
              <w:pStyle w:val="45"/>
              <w:spacing w:after="0" w:line="240" w:lineRule="auto"/>
              <w:ind w:left="0"/>
              <w:jc w:val="center"/>
              <w:rPr>
                <w:rFonts w:hint="default" w:ascii="Arial" w:hAnsi="Arial" w:cs="Arial"/>
                <w:sz w:val="24"/>
                <w:szCs w:val="24"/>
                <w:lang w:val="en-US"/>
              </w:rPr>
            </w:pPr>
            <w:r>
              <w:rPr>
                <w:rFonts w:hint="default" w:ascii="Arial" w:hAnsi="Arial" w:cs="Arial"/>
                <w:sz w:val="24"/>
                <w:szCs w:val="24"/>
                <w:lang w:val="en-US"/>
              </w:rPr>
              <w:t>Kokulikuler</w:t>
            </w:r>
          </w:p>
        </w:tc>
        <w:tc>
          <w:tcPr>
            <w:tcW w:w="1395" w:type="dxa"/>
            <w:shd w:val="clear" w:color="auto" w:fill="9CC2E5" w:themeFill="accent5" w:themeFillTint="99"/>
          </w:tcPr>
          <w:p w14:paraId="18CF7BB1">
            <w:pPr>
              <w:pStyle w:val="45"/>
              <w:spacing w:after="0" w:line="240" w:lineRule="auto"/>
              <w:ind w:left="0"/>
              <w:jc w:val="center"/>
              <w:rPr>
                <w:rFonts w:hint="default" w:ascii="Arial" w:hAnsi="Arial" w:cs="Arial"/>
                <w:sz w:val="24"/>
                <w:szCs w:val="24"/>
              </w:rPr>
            </w:pPr>
            <w:r>
              <w:rPr>
                <w:rFonts w:hint="default" w:ascii="Arial" w:hAnsi="Arial" w:cs="Arial"/>
                <w:sz w:val="24"/>
                <w:szCs w:val="24"/>
              </w:rPr>
              <w:t>Intrakurikuler</w:t>
            </w:r>
          </w:p>
        </w:tc>
        <w:tc>
          <w:tcPr>
            <w:tcW w:w="1243" w:type="dxa"/>
            <w:shd w:val="clear" w:color="auto" w:fill="9CC2E5" w:themeFill="accent5" w:themeFillTint="99"/>
          </w:tcPr>
          <w:p w14:paraId="6AC8F3B7">
            <w:pPr>
              <w:pStyle w:val="45"/>
              <w:spacing w:after="0" w:line="240" w:lineRule="auto"/>
              <w:ind w:left="0"/>
              <w:jc w:val="center"/>
              <w:rPr>
                <w:rFonts w:hint="default" w:ascii="Arial" w:hAnsi="Arial" w:cs="Arial"/>
                <w:sz w:val="24"/>
                <w:szCs w:val="24"/>
                <w:lang w:val="en-US"/>
              </w:rPr>
            </w:pPr>
            <w:r>
              <w:rPr>
                <w:rFonts w:hint="default" w:ascii="Arial" w:hAnsi="Arial" w:cs="Arial"/>
                <w:sz w:val="24"/>
                <w:szCs w:val="24"/>
                <w:lang w:val="en-US"/>
              </w:rPr>
              <w:t>Kokulikuler</w:t>
            </w:r>
          </w:p>
        </w:tc>
        <w:tc>
          <w:tcPr>
            <w:tcW w:w="649" w:type="dxa"/>
            <w:shd w:val="clear" w:color="auto" w:fill="9CC2E5" w:themeFill="accent5" w:themeFillTint="99"/>
          </w:tcPr>
          <w:p w14:paraId="3A3AB016">
            <w:pPr>
              <w:pStyle w:val="45"/>
              <w:spacing w:after="0" w:line="240" w:lineRule="auto"/>
              <w:ind w:left="0"/>
              <w:jc w:val="center"/>
              <w:rPr>
                <w:rFonts w:hint="default" w:ascii="Arial" w:hAnsi="Arial" w:cs="Arial"/>
                <w:sz w:val="24"/>
                <w:szCs w:val="24"/>
              </w:rPr>
            </w:pPr>
            <w:r>
              <w:rPr>
                <w:rFonts w:hint="default" w:ascii="Arial" w:hAnsi="Arial" w:cs="Arial"/>
                <w:sz w:val="24"/>
                <w:szCs w:val="24"/>
              </w:rPr>
              <w:t>Total</w:t>
            </w:r>
          </w:p>
        </w:tc>
      </w:tr>
      <w:tr w14:paraId="4CCEB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682" w:type="dxa"/>
          </w:tcPr>
          <w:p w14:paraId="31F3D965">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243" w:type="dxa"/>
          </w:tcPr>
          <w:p w14:paraId="72E7D653">
            <w:pPr>
              <w:pStyle w:val="45"/>
              <w:spacing w:after="0" w:line="240" w:lineRule="auto"/>
              <w:ind w:left="0"/>
              <w:rPr>
                <w:rFonts w:hint="default" w:ascii="Arial" w:hAnsi="Arial" w:cs="Arial"/>
                <w:sz w:val="24"/>
                <w:szCs w:val="24"/>
              </w:rPr>
            </w:pPr>
            <w:r>
              <w:rPr>
                <w:rFonts w:hint="default" w:ascii="Arial" w:hAnsi="Arial" w:cs="Arial"/>
                <w:sz w:val="24"/>
                <w:szCs w:val="24"/>
              </w:rPr>
              <w:t>PABP</w:t>
            </w:r>
          </w:p>
        </w:tc>
        <w:tc>
          <w:tcPr>
            <w:tcW w:w="1395" w:type="dxa"/>
          </w:tcPr>
          <w:p w14:paraId="431617CD">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1243" w:type="dxa"/>
            <w:vMerge w:val="restart"/>
          </w:tcPr>
          <w:p w14:paraId="419BF1CF">
            <w:pPr>
              <w:pStyle w:val="45"/>
              <w:spacing w:after="0" w:line="240" w:lineRule="auto"/>
              <w:ind w:left="0"/>
              <w:jc w:val="center"/>
              <w:rPr>
                <w:rFonts w:hint="default" w:ascii="Arial" w:hAnsi="Arial" w:cs="Arial"/>
                <w:sz w:val="24"/>
                <w:szCs w:val="24"/>
              </w:rPr>
            </w:pPr>
            <w:r>
              <w:rPr>
                <w:rFonts w:hint="default" w:ascii="Arial" w:hAnsi="Arial" w:cs="Arial"/>
                <w:sz w:val="24"/>
                <w:szCs w:val="24"/>
              </w:rPr>
              <w:t>7</w:t>
            </w:r>
          </w:p>
        </w:tc>
        <w:tc>
          <w:tcPr>
            <w:tcW w:w="1395" w:type="dxa"/>
          </w:tcPr>
          <w:p w14:paraId="16985FFA">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1243" w:type="dxa"/>
            <w:vMerge w:val="restart"/>
          </w:tcPr>
          <w:p w14:paraId="6EA6C220">
            <w:pPr>
              <w:pStyle w:val="45"/>
              <w:spacing w:after="0" w:line="240" w:lineRule="auto"/>
              <w:ind w:left="0"/>
              <w:jc w:val="center"/>
              <w:rPr>
                <w:rFonts w:hint="default" w:ascii="Arial" w:hAnsi="Arial" w:cs="Arial"/>
                <w:sz w:val="24"/>
                <w:szCs w:val="24"/>
              </w:rPr>
            </w:pPr>
            <w:r>
              <w:rPr>
                <w:rFonts w:hint="default" w:ascii="Arial" w:hAnsi="Arial" w:cs="Arial"/>
                <w:sz w:val="24"/>
                <w:szCs w:val="24"/>
              </w:rPr>
              <w:t>252</w:t>
            </w:r>
          </w:p>
        </w:tc>
        <w:tc>
          <w:tcPr>
            <w:tcW w:w="649" w:type="dxa"/>
          </w:tcPr>
          <w:p w14:paraId="0E722A55">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40622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682" w:type="dxa"/>
          </w:tcPr>
          <w:p w14:paraId="31551674">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243" w:type="dxa"/>
          </w:tcPr>
          <w:p w14:paraId="284B3E54">
            <w:pPr>
              <w:pStyle w:val="45"/>
              <w:spacing w:after="0" w:line="240" w:lineRule="auto"/>
              <w:ind w:left="0"/>
              <w:rPr>
                <w:rFonts w:hint="default" w:ascii="Arial" w:hAnsi="Arial" w:cs="Arial"/>
                <w:sz w:val="24"/>
                <w:szCs w:val="24"/>
              </w:rPr>
            </w:pPr>
            <w:r>
              <w:rPr>
                <w:rFonts w:hint="default" w:ascii="Arial" w:hAnsi="Arial" w:cs="Arial"/>
                <w:sz w:val="24"/>
                <w:szCs w:val="24"/>
              </w:rPr>
              <w:t>Pendidkan Pancasila</w:t>
            </w:r>
          </w:p>
        </w:tc>
        <w:tc>
          <w:tcPr>
            <w:tcW w:w="1395" w:type="dxa"/>
          </w:tcPr>
          <w:p w14:paraId="69A2DC5A">
            <w:pPr>
              <w:pStyle w:val="45"/>
              <w:spacing w:after="0" w:line="240" w:lineRule="auto"/>
              <w:ind w:left="0"/>
              <w:jc w:val="center"/>
              <w:rPr>
                <w:rFonts w:hint="default" w:ascii="Arial" w:hAnsi="Arial" w:cs="Arial"/>
                <w:sz w:val="24"/>
                <w:szCs w:val="24"/>
              </w:rPr>
            </w:pPr>
            <w:r>
              <w:rPr>
                <w:rFonts w:hint="default" w:ascii="Arial" w:hAnsi="Arial" w:cs="Arial"/>
                <w:sz w:val="24"/>
                <w:szCs w:val="24"/>
              </w:rPr>
              <w:t>4</w:t>
            </w:r>
          </w:p>
        </w:tc>
        <w:tc>
          <w:tcPr>
            <w:tcW w:w="1243" w:type="dxa"/>
            <w:vMerge w:val="continue"/>
          </w:tcPr>
          <w:p w14:paraId="27EC5F9C">
            <w:pPr>
              <w:pStyle w:val="45"/>
              <w:spacing w:after="0" w:line="240" w:lineRule="auto"/>
              <w:ind w:left="0"/>
              <w:jc w:val="center"/>
              <w:rPr>
                <w:rFonts w:hint="default" w:ascii="Arial" w:hAnsi="Arial" w:cs="Arial"/>
                <w:sz w:val="24"/>
                <w:szCs w:val="24"/>
              </w:rPr>
            </w:pPr>
          </w:p>
        </w:tc>
        <w:tc>
          <w:tcPr>
            <w:tcW w:w="1395" w:type="dxa"/>
          </w:tcPr>
          <w:p w14:paraId="321CA144">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c>
          <w:tcPr>
            <w:tcW w:w="1243" w:type="dxa"/>
            <w:vMerge w:val="continue"/>
          </w:tcPr>
          <w:p w14:paraId="0F636D05">
            <w:pPr>
              <w:pStyle w:val="45"/>
              <w:spacing w:after="0" w:line="240" w:lineRule="auto"/>
              <w:ind w:left="0"/>
              <w:jc w:val="center"/>
              <w:rPr>
                <w:rFonts w:hint="default" w:ascii="Arial" w:hAnsi="Arial" w:cs="Arial"/>
                <w:sz w:val="24"/>
                <w:szCs w:val="24"/>
              </w:rPr>
            </w:pPr>
          </w:p>
        </w:tc>
        <w:tc>
          <w:tcPr>
            <w:tcW w:w="649" w:type="dxa"/>
          </w:tcPr>
          <w:p w14:paraId="745A1EF2">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r>
      <w:tr w14:paraId="13B56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682" w:type="dxa"/>
          </w:tcPr>
          <w:p w14:paraId="110D919D">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243" w:type="dxa"/>
          </w:tcPr>
          <w:p w14:paraId="5097F36C">
            <w:pPr>
              <w:pStyle w:val="45"/>
              <w:spacing w:after="0" w:line="240" w:lineRule="auto"/>
              <w:ind w:left="0"/>
              <w:rPr>
                <w:rFonts w:hint="default" w:ascii="Arial" w:hAnsi="Arial" w:cs="Arial"/>
                <w:sz w:val="24"/>
                <w:szCs w:val="24"/>
              </w:rPr>
            </w:pPr>
            <w:r>
              <w:rPr>
                <w:rFonts w:hint="default" w:ascii="Arial" w:hAnsi="Arial" w:cs="Arial"/>
                <w:sz w:val="24"/>
                <w:szCs w:val="24"/>
              </w:rPr>
              <w:t>Bahasa Indonesia</w:t>
            </w:r>
          </w:p>
        </w:tc>
        <w:tc>
          <w:tcPr>
            <w:tcW w:w="1395" w:type="dxa"/>
          </w:tcPr>
          <w:p w14:paraId="706269B2">
            <w:pPr>
              <w:pStyle w:val="45"/>
              <w:spacing w:after="0" w:line="240" w:lineRule="auto"/>
              <w:ind w:left="0"/>
              <w:jc w:val="center"/>
              <w:rPr>
                <w:rFonts w:hint="default" w:ascii="Arial" w:hAnsi="Arial" w:cs="Arial"/>
                <w:sz w:val="24"/>
                <w:szCs w:val="24"/>
              </w:rPr>
            </w:pPr>
            <w:r>
              <w:rPr>
                <w:rFonts w:hint="default" w:ascii="Arial" w:hAnsi="Arial" w:cs="Arial"/>
                <w:sz w:val="24"/>
                <w:szCs w:val="24"/>
              </w:rPr>
              <w:t>6</w:t>
            </w:r>
          </w:p>
        </w:tc>
        <w:tc>
          <w:tcPr>
            <w:tcW w:w="1243" w:type="dxa"/>
            <w:vMerge w:val="continue"/>
          </w:tcPr>
          <w:p w14:paraId="0A7DCE59">
            <w:pPr>
              <w:pStyle w:val="45"/>
              <w:spacing w:after="0" w:line="240" w:lineRule="auto"/>
              <w:ind w:left="0"/>
              <w:jc w:val="center"/>
              <w:rPr>
                <w:rFonts w:hint="default" w:ascii="Arial" w:hAnsi="Arial" w:cs="Arial"/>
                <w:sz w:val="24"/>
                <w:szCs w:val="24"/>
              </w:rPr>
            </w:pPr>
          </w:p>
        </w:tc>
        <w:tc>
          <w:tcPr>
            <w:tcW w:w="1395" w:type="dxa"/>
          </w:tcPr>
          <w:p w14:paraId="1761E967">
            <w:pPr>
              <w:pStyle w:val="45"/>
              <w:spacing w:after="0" w:line="240" w:lineRule="auto"/>
              <w:ind w:left="0"/>
              <w:jc w:val="center"/>
              <w:rPr>
                <w:rFonts w:hint="default" w:ascii="Arial" w:hAnsi="Arial" w:cs="Arial"/>
                <w:sz w:val="24"/>
                <w:szCs w:val="24"/>
              </w:rPr>
            </w:pPr>
            <w:r>
              <w:rPr>
                <w:rFonts w:hint="default" w:ascii="Arial" w:hAnsi="Arial" w:cs="Arial"/>
                <w:sz w:val="24"/>
                <w:szCs w:val="24"/>
              </w:rPr>
              <w:t>216</w:t>
            </w:r>
          </w:p>
        </w:tc>
        <w:tc>
          <w:tcPr>
            <w:tcW w:w="1243" w:type="dxa"/>
            <w:vMerge w:val="continue"/>
          </w:tcPr>
          <w:p w14:paraId="2243C952">
            <w:pPr>
              <w:pStyle w:val="45"/>
              <w:spacing w:after="0" w:line="240" w:lineRule="auto"/>
              <w:ind w:left="0"/>
              <w:jc w:val="center"/>
              <w:rPr>
                <w:rFonts w:hint="default" w:ascii="Arial" w:hAnsi="Arial" w:cs="Arial"/>
                <w:sz w:val="24"/>
                <w:szCs w:val="24"/>
              </w:rPr>
            </w:pPr>
          </w:p>
        </w:tc>
        <w:tc>
          <w:tcPr>
            <w:tcW w:w="649" w:type="dxa"/>
          </w:tcPr>
          <w:p w14:paraId="1D8F0B69">
            <w:pPr>
              <w:pStyle w:val="45"/>
              <w:spacing w:after="0" w:line="240" w:lineRule="auto"/>
              <w:ind w:left="0"/>
              <w:jc w:val="center"/>
              <w:rPr>
                <w:rFonts w:hint="default" w:ascii="Arial" w:hAnsi="Arial" w:cs="Arial"/>
                <w:sz w:val="24"/>
                <w:szCs w:val="24"/>
              </w:rPr>
            </w:pPr>
            <w:r>
              <w:rPr>
                <w:rFonts w:hint="default" w:ascii="Arial" w:hAnsi="Arial" w:cs="Arial"/>
                <w:sz w:val="24"/>
                <w:szCs w:val="24"/>
              </w:rPr>
              <w:t>288</w:t>
            </w:r>
          </w:p>
        </w:tc>
      </w:tr>
      <w:tr w14:paraId="0CF64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682" w:type="dxa"/>
          </w:tcPr>
          <w:p w14:paraId="3213FEED">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243" w:type="dxa"/>
          </w:tcPr>
          <w:p w14:paraId="44279FAA">
            <w:pPr>
              <w:pStyle w:val="45"/>
              <w:spacing w:after="0" w:line="240" w:lineRule="auto"/>
              <w:ind w:left="0"/>
              <w:rPr>
                <w:rFonts w:hint="default" w:ascii="Arial" w:hAnsi="Arial" w:cs="Arial"/>
                <w:sz w:val="24"/>
                <w:szCs w:val="24"/>
              </w:rPr>
            </w:pPr>
            <w:r>
              <w:rPr>
                <w:rFonts w:hint="default" w:ascii="Arial" w:hAnsi="Arial" w:cs="Arial"/>
                <w:sz w:val="24"/>
                <w:szCs w:val="24"/>
              </w:rPr>
              <w:t>Matematika</w:t>
            </w:r>
          </w:p>
        </w:tc>
        <w:tc>
          <w:tcPr>
            <w:tcW w:w="1395" w:type="dxa"/>
          </w:tcPr>
          <w:p w14:paraId="3F25273B">
            <w:pPr>
              <w:pStyle w:val="45"/>
              <w:spacing w:after="0" w:line="240" w:lineRule="auto"/>
              <w:ind w:left="0"/>
              <w:jc w:val="center"/>
              <w:rPr>
                <w:rFonts w:hint="default" w:ascii="Arial" w:hAnsi="Arial" w:cs="Arial"/>
                <w:sz w:val="24"/>
                <w:szCs w:val="24"/>
              </w:rPr>
            </w:pPr>
            <w:r>
              <w:rPr>
                <w:rFonts w:hint="default" w:ascii="Arial" w:hAnsi="Arial" w:cs="Arial"/>
                <w:sz w:val="24"/>
                <w:szCs w:val="24"/>
              </w:rPr>
              <w:t>4</w:t>
            </w:r>
          </w:p>
        </w:tc>
        <w:tc>
          <w:tcPr>
            <w:tcW w:w="1243" w:type="dxa"/>
            <w:vMerge w:val="continue"/>
          </w:tcPr>
          <w:p w14:paraId="0F5EE08C">
            <w:pPr>
              <w:pStyle w:val="45"/>
              <w:spacing w:after="0" w:line="240" w:lineRule="auto"/>
              <w:ind w:left="0"/>
              <w:jc w:val="center"/>
              <w:rPr>
                <w:rFonts w:hint="default" w:ascii="Arial" w:hAnsi="Arial" w:cs="Arial"/>
                <w:sz w:val="24"/>
                <w:szCs w:val="24"/>
              </w:rPr>
            </w:pPr>
          </w:p>
        </w:tc>
        <w:tc>
          <w:tcPr>
            <w:tcW w:w="1395" w:type="dxa"/>
          </w:tcPr>
          <w:p w14:paraId="45D913BB">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c>
          <w:tcPr>
            <w:tcW w:w="1243" w:type="dxa"/>
            <w:vMerge w:val="continue"/>
          </w:tcPr>
          <w:p w14:paraId="33D6C19B">
            <w:pPr>
              <w:pStyle w:val="45"/>
              <w:spacing w:after="0" w:line="240" w:lineRule="auto"/>
              <w:ind w:left="0"/>
              <w:jc w:val="center"/>
              <w:rPr>
                <w:rFonts w:hint="default" w:ascii="Arial" w:hAnsi="Arial" w:cs="Arial"/>
                <w:sz w:val="24"/>
                <w:szCs w:val="24"/>
              </w:rPr>
            </w:pPr>
          </w:p>
        </w:tc>
        <w:tc>
          <w:tcPr>
            <w:tcW w:w="649" w:type="dxa"/>
          </w:tcPr>
          <w:p w14:paraId="50CE1486">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r>
      <w:tr w14:paraId="7D21C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682" w:type="dxa"/>
          </w:tcPr>
          <w:p w14:paraId="5E4A2F7A">
            <w:pPr>
              <w:pStyle w:val="45"/>
              <w:spacing w:after="0" w:line="240" w:lineRule="auto"/>
              <w:ind w:left="0"/>
              <w:rPr>
                <w:rFonts w:hint="default" w:ascii="Arial" w:hAnsi="Arial" w:cs="Arial"/>
                <w:sz w:val="24"/>
                <w:szCs w:val="24"/>
              </w:rPr>
            </w:pPr>
            <w:r>
              <w:rPr>
                <w:rFonts w:hint="default" w:ascii="Arial" w:hAnsi="Arial" w:cs="Arial"/>
                <w:sz w:val="24"/>
                <w:szCs w:val="24"/>
              </w:rPr>
              <w:t>5</w:t>
            </w:r>
          </w:p>
        </w:tc>
        <w:tc>
          <w:tcPr>
            <w:tcW w:w="1243" w:type="dxa"/>
          </w:tcPr>
          <w:p w14:paraId="5F0C33E2">
            <w:pPr>
              <w:pStyle w:val="45"/>
              <w:spacing w:after="0" w:line="240" w:lineRule="auto"/>
              <w:ind w:left="0"/>
              <w:rPr>
                <w:rFonts w:hint="default" w:ascii="Arial" w:hAnsi="Arial" w:cs="Arial"/>
                <w:sz w:val="24"/>
                <w:szCs w:val="24"/>
              </w:rPr>
            </w:pPr>
            <w:r>
              <w:rPr>
                <w:rFonts w:hint="default" w:ascii="Arial" w:hAnsi="Arial" w:cs="Arial"/>
                <w:sz w:val="24"/>
                <w:szCs w:val="24"/>
              </w:rPr>
              <w:t>PJOK</w:t>
            </w:r>
          </w:p>
        </w:tc>
        <w:tc>
          <w:tcPr>
            <w:tcW w:w="1395" w:type="dxa"/>
          </w:tcPr>
          <w:p w14:paraId="722F59C3">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1243" w:type="dxa"/>
            <w:vMerge w:val="continue"/>
          </w:tcPr>
          <w:p w14:paraId="1D9386ED">
            <w:pPr>
              <w:pStyle w:val="45"/>
              <w:spacing w:after="0" w:line="240" w:lineRule="auto"/>
              <w:ind w:left="0"/>
              <w:jc w:val="center"/>
              <w:rPr>
                <w:rFonts w:hint="default" w:ascii="Arial" w:hAnsi="Arial" w:cs="Arial"/>
                <w:sz w:val="24"/>
                <w:szCs w:val="24"/>
              </w:rPr>
            </w:pPr>
          </w:p>
        </w:tc>
        <w:tc>
          <w:tcPr>
            <w:tcW w:w="1395" w:type="dxa"/>
          </w:tcPr>
          <w:p w14:paraId="3FABF9F4">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1243" w:type="dxa"/>
            <w:vMerge w:val="continue"/>
          </w:tcPr>
          <w:p w14:paraId="43A0E6E6">
            <w:pPr>
              <w:pStyle w:val="45"/>
              <w:spacing w:after="0" w:line="240" w:lineRule="auto"/>
              <w:ind w:left="0"/>
              <w:jc w:val="center"/>
              <w:rPr>
                <w:rFonts w:hint="default" w:ascii="Arial" w:hAnsi="Arial" w:cs="Arial"/>
                <w:sz w:val="24"/>
                <w:szCs w:val="24"/>
              </w:rPr>
            </w:pPr>
          </w:p>
        </w:tc>
        <w:tc>
          <w:tcPr>
            <w:tcW w:w="649" w:type="dxa"/>
          </w:tcPr>
          <w:p w14:paraId="0EC6D68E">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0FB8E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682" w:type="dxa"/>
          </w:tcPr>
          <w:p w14:paraId="13CDB514">
            <w:pPr>
              <w:pStyle w:val="45"/>
              <w:spacing w:after="0" w:line="240" w:lineRule="auto"/>
              <w:ind w:left="0"/>
              <w:rPr>
                <w:rFonts w:hint="default" w:ascii="Arial" w:hAnsi="Arial" w:cs="Arial"/>
                <w:sz w:val="24"/>
                <w:szCs w:val="24"/>
              </w:rPr>
            </w:pPr>
            <w:r>
              <w:rPr>
                <w:rFonts w:hint="default" w:ascii="Arial" w:hAnsi="Arial" w:cs="Arial"/>
                <w:sz w:val="24"/>
                <w:szCs w:val="24"/>
              </w:rPr>
              <w:t>6</w:t>
            </w:r>
          </w:p>
        </w:tc>
        <w:tc>
          <w:tcPr>
            <w:tcW w:w="1243" w:type="dxa"/>
          </w:tcPr>
          <w:p w14:paraId="55A888B8">
            <w:pPr>
              <w:pStyle w:val="45"/>
              <w:spacing w:after="0" w:line="240" w:lineRule="auto"/>
              <w:ind w:left="0"/>
              <w:rPr>
                <w:rFonts w:hint="default" w:ascii="Arial" w:hAnsi="Arial" w:cs="Arial"/>
                <w:sz w:val="24"/>
                <w:szCs w:val="24"/>
              </w:rPr>
            </w:pPr>
            <w:r>
              <w:rPr>
                <w:rFonts w:hint="default" w:ascii="Arial" w:hAnsi="Arial" w:cs="Arial"/>
                <w:sz w:val="24"/>
                <w:szCs w:val="24"/>
              </w:rPr>
              <w:t>Seni dan Budaya</w:t>
            </w:r>
          </w:p>
        </w:tc>
        <w:tc>
          <w:tcPr>
            <w:tcW w:w="1395" w:type="dxa"/>
          </w:tcPr>
          <w:p w14:paraId="3D91ED7C">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1243" w:type="dxa"/>
            <w:vMerge w:val="continue"/>
          </w:tcPr>
          <w:p w14:paraId="22508471">
            <w:pPr>
              <w:pStyle w:val="45"/>
              <w:spacing w:after="0" w:line="240" w:lineRule="auto"/>
              <w:ind w:left="0"/>
              <w:jc w:val="center"/>
              <w:rPr>
                <w:rFonts w:hint="default" w:ascii="Arial" w:hAnsi="Arial" w:cs="Arial"/>
                <w:sz w:val="24"/>
                <w:szCs w:val="24"/>
              </w:rPr>
            </w:pPr>
          </w:p>
        </w:tc>
        <w:tc>
          <w:tcPr>
            <w:tcW w:w="1395" w:type="dxa"/>
          </w:tcPr>
          <w:p w14:paraId="05F5A717">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1243" w:type="dxa"/>
            <w:vMerge w:val="continue"/>
          </w:tcPr>
          <w:p w14:paraId="3C17CE22">
            <w:pPr>
              <w:pStyle w:val="45"/>
              <w:spacing w:after="0" w:line="240" w:lineRule="auto"/>
              <w:ind w:left="0"/>
              <w:jc w:val="center"/>
              <w:rPr>
                <w:rFonts w:hint="default" w:ascii="Arial" w:hAnsi="Arial" w:cs="Arial"/>
                <w:sz w:val="24"/>
                <w:szCs w:val="24"/>
              </w:rPr>
            </w:pPr>
          </w:p>
        </w:tc>
        <w:tc>
          <w:tcPr>
            <w:tcW w:w="649" w:type="dxa"/>
          </w:tcPr>
          <w:p w14:paraId="784BD1B4">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1BD78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682" w:type="dxa"/>
          </w:tcPr>
          <w:p w14:paraId="429E7089">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243" w:type="dxa"/>
          </w:tcPr>
          <w:p w14:paraId="5350162E">
            <w:pPr>
              <w:pStyle w:val="45"/>
              <w:spacing w:after="0" w:line="240" w:lineRule="auto"/>
              <w:ind w:left="0"/>
              <w:rPr>
                <w:rFonts w:hint="default" w:ascii="Arial" w:hAnsi="Arial" w:cs="Arial"/>
                <w:sz w:val="24"/>
                <w:szCs w:val="24"/>
              </w:rPr>
            </w:pPr>
            <w:r>
              <w:rPr>
                <w:rFonts w:hint="default" w:ascii="Arial" w:hAnsi="Arial" w:cs="Arial"/>
                <w:sz w:val="24"/>
                <w:szCs w:val="24"/>
              </w:rPr>
              <w:t>Mulok</w:t>
            </w:r>
          </w:p>
          <w:p w14:paraId="426FB774">
            <w:pPr>
              <w:pStyle w:val="45"/>
              <w:spacing w:after="0" w:line="240" w:lineRule="auto"/>
              <w:ind w:left="0"/>
              <w:rPr>
                <w:rFonts w:hint="default" w:ascii="Arial" w:hAnsi="Arial" w:cs="Arial"/>
                <w:sz w:val="24"/>
                <w:szCs w:val="24"/>
              </w:rPr>
            </w:pPr>
            <w:r>
              <w:rPr>
                <w:rFonts w:hint="default" w:ascii="Arial" w:hAnsi="Arial" w:cs="Arial"/>
                <w:sz w:val="24"/>
                <w:szCs w:val="24"/>
              </w:rPr>
              <w:t>Bahasa Jawa</w:t>
            </w:r>
          </w:p>
          <w:p w14:paraId="52DDC7B0">
            <w:pPr>
              <w:pStyle w:val="45"/>
              <w:spacing w:after="0" w:line="240" w:lineRule="auto"/>
              <w:ind w:left="0"/>
              <w:rPr>
                <w:rFonts w:hint="default" w:ascii="Arial" w:hAnsi="Arial" w:cs="Arial"/>
                <w:sz w:val="24"/>
                <w:szCs w:val="24"/>
              </w:rPr>
            </w:pPr>
            <w:r>
              <w:rPr>
                <w:rFonts w:hint="default" w:ascii="Arial" w:hAnsi="Arial" w:cs="Arial"/>
                <w:sz w:val="24"/>
                <w:szCs w:val="24"/>
              </w:rPr>
              <w:t>Budaya dan Lingkungan</w:t>
            </w:r>
          </w:p>
        </w:tc>
        <w:tc>
          <w:tcPr>
            <w:tcW w:w="1395" w:type="dxa"/>
          </w:tcPr>
          <w:p w14:paraId="21429005">
            <w:pPr>
              <w:pStyle w:val="45"/>
              <w:spacing w:after="0" w:line="240" w:lineRule="auto"/>
              <w:ind w:left="0"/>
              <w:jc w:val="center"/>
              <w:rPr>
                <w:rFonts w:hint="default" w:ascii="Arial" w:hAnsi="Arial" w:cs="Arial"/>
                <w:sz w:val="24"/>
                <w:szCs w:val="24"/>
              </w:rPr>
            </w:pPr>
          </w:p>
          <w:p w14:paraId="119BC492">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p w14:paraId="1FD0C3B9">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tc>
        <w:tc>
          <w:tcPr>
            <w:tcW w:w="1243" w:type="dxa"/>
            <w:vMerge w:val="continue"/>
          </w:tcPr>
          <w:p w14:paraId="26F149E7">
            <w:pPr>
              <w:pStyle w:val="45"/>
              <w:spacing w:after="0" w:line="240" w:lineRule="auto"/>
              <w:ind w:left="0"/>
              <w:jc w:val="center"/>
              <w:rPr>
                <w:rFonts w:hint="default" w:ascii="Arial" w:hAnsi="Arial" w:cs="Arial"/>
                <w:sz w:val="24"/>
                <w:szCs w:val="24"/>
              </w:rPr>
            </w:pPr>
          </w:p>
        </w:tc>
        <w:tc>
          <w:tcPr>
            <w:tcW w:w="1395" w:type="dxa"/>
          </w:tcPr>
          <w:p w14:paraId="11ACF784">
            <w:pPr>
              <w:pStyle w:val="45"/>
              <w:spacing w:after="0" w:line="240" w:lineRule="auto"/>
              <w:ind w:left="0"/>
              <w:jc w:val="center"/>
              <w:rPr>
                <w:rFonts w:hint="default" w:ascii="Arial" w:hAnsi="Arial" w:cs="Arial"/>
                <w:sz w:val="24"/>
                <w:szCs w:val="24"/>
              </w:rPr>
            </w:pPr>
          </w:p>
          <w:p w14:paraId="33A03934">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24BF46DA">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c>
          <w:tcPr>
            <w:tcW w:w="1243" w:type="dxa"/>
            <w:vMerge w:val="continue"/>
          </w:tcPr>
          <w:p w14:paraId="590DCD32">
            <w:pPr>
              <w:pStyle w:val="45"/>
              <w:spacing w:after="0" w:line="240" w:lineRule="auto"/>
              <w:ind w:left="0"/>
              <w:jc w:val="center"/>
              <w:rPr>
                <w:rFonts w:hint="default" w:ascii="Arial" w:hAnsi="Arial" w:cs="Arial"/>
                <w:sz w:val="24"/>
                <w:szCs w:val="24"/>
              </w:rPr>
            </w:pPr>
          </w:p>
        </w:tc>
        <w:tc>
          <w:tcPr>
            <w:tcW w:w="649" w:type="dxa"/>
          </w:tcPr>
          <w:p w14:paraId="0185D341">
            <w:pPr>
              <w:pStyle w:val="45"/>
              <w:spacing w:after="0" w:line="240" w:lineRule="auto"/>
              <w:ind w:left="0"/>
              <w:jc w:val="center"/>
              <w:rPr>
                <w:rFonts w:hint="default" w:ascii="Arial" w:hAnsi="Arial" w:cs="Arial"/>
                <w:sz w:val="24"/>
                <w:szCs w:val="24"/>
              </w:rPr>
            </w:pPr>
          </w:p>
          <w:p w14:paraId="06062129">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3432CC62">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r>
      <w:tr w14:paraId="74574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925" w:type="dxa"/>
            <w:gridSpan w:val="2"/>
          </w:tcPr>
          <w:p w14:paraId="36DDA2BA">
            <w:pPr>
              <w:pStyle w:val="45"/>
              <w:spacing w:after="0" w:line="240" w:lineRule="auto"/>
              <w:ind w:left="0"/>
              <w:rPr>
                <w:rFonts w:hint="default" w:ascii="Arial" w:hAnsi="Arial" w:cs="Arial"/>
                <w:sz w:val="24"/>
                <w:szCs w:val="24"/>
              </w:rPr>
            </w:pPr>
            <w:r>
              <w:rPr>
                <w:rFonts w:hint="default" w:ascii="Arial" w:hAnsi="Arial" w:cs="Arial"/>
                <w:sz w:val="24"/>
                <w:szCs w:val="24"/>
              </w:rPr>
              <w:t>Total JP</w:t>
            </w:r>
          </w:p>
        </w:tc>
        <w:tc>
          <w:tcPr>
            <w:tcW w:w="1395" w:type="dxa"/>
          </w:tcPr>
          <w:p w14:paraId="6FB893BE">
            <w:pPr>
              <w:pStyle w:val="45"/>
              <w:spacing w:after="0" w:line="240" w:lineRule="auto"/>
              <w:ind w:left="0"/>
              <w:jc w:val="center"/>
              <w:rPr>
                <w:rFonts w:hint="default" w:ascii="Arial" w:hAnsi="Arial" w:cs="Arial"/>
                <w:sz w:val="24"/>
                <w:szCs w:val="24"/>
              </w:rPr>
            </w:pPr>
            <w:r>
              <w:rPr>
                <w:rFonts w:hint="default" w:ascii="Arial" w:hAnsi="Arial" w:cs="Arial"/>
                <w:sz w:val="24"/>
                <w:szCs w:val="24"/>
              </w:rPr>
              <w:t>27</w:t>
            </w:r>
          </w:p>
        </w:tc>
        <w:tc>
          <w:tcPr>
            <w:tcW w:w="1243" w:type="dxa"/>
          </w:tcPr>
          <w:p w14:paraId="1708E433">
            <w:pPr>
              <w:pStyle w:val="45"/>
              <w:spacing w:after="0" w:line="240" w:lineRule="auto"/>
              <w:ind w:left="0"/>
              <w:jc w:val="center"/>
              <w:rPr>
                <w:rFonts w:hint="default" w:ascii="Arial" w:hAnsi="Arial" w:cs="Arial"/>
                <w:sz w:val="24"/>
                <w:szCs w:val="24"/>
              </w:rPr>
            </w:pPr>
            <w:r>
              <w:rPr>
                <w:rFonts w:hint="default" w:ascii="Arial" w:hAnsi="Arial" w:cs="Arial"/>
                <w:sz w:val="24"/>
                <w:szCs w:val="24"/>
              </w:rPr>
              <w:t>7</w:t>
            </w:r>
          </w:p>
        </w:tc>
        <w:tc>
          <w:tcPr>
            <w:tcW w:w="1395" w:type="dxa"/>
          </w:tcPr>
          <w:p w14:paraId="4B273BE3">
            <w:pPr>
              <w:pStyle w:val="45"/>
              <w:spacing w:after="0" w:line="240" w:lineRule="auto"/>
              <w:ind w:left="0"/>
              <w:jc w:val="center"/>
              <w:rPr>
                <w:rFonts w:hint="default" w:ascii="Arial" w:hAnsi="Arial" w:cs="Arial"/>
                <w:sz w:val="24"/>
                <w:szCs w:val="24"/>
              </w:rPr>
            </w:pPr>
            <w:r>
              <w:rPr>
                <w:rFonts w:hint="default" w:ascii="Arial" w:hAnsi="Arial" w:cs="Arial"/>
                <w:sz w:val="24"/>
                <w:szCs w:val="24"/>
              </w:rPr>
              <w:t>972</w:t>
            </w:r>
          </w:p>
        </w:tc>
        <w:tc>
          <w:tcPr>
            <w:tcW w:w="1243" w:type="dxa"/>
          </w:tcPr>
          <w:p w14:paraId="3B31589E">
            <w:pPr>
              <w:pStyle w:val="45"/>
              <w:spacing w:after="0" w:line="240" w:lineRule="auto"/>
              <w:ind w:left="0"/>
              <w:jc w:val="center"/>
              <w:rPr>
                <w:rFonts w:hint="default" w:ascii="Arial" w:hAnsi="Arial" w:cs="Arial"/>
                <w:sz w:val="24"/>
                <w:szCs w:val="24"/>
              </w:rPr>
            </w:pPr>
            <w:r>
              <w:rPr>
                <w:rFonts w:hint="default" w:ascii="Arial" w:hAnsi="Arial" w:cs="Arial"/>
                <w:sz w:val="24"/>
                <w:szCs w:val="24"/>
              </w:rPr>
              <w:t>252</w:t>
            </w:r>
          </w:p>
        </w:tc>
        <w:tc>
          <w:tcPr>
            <w:tcW w:w="649" w:type="dxa"/>
          </w:tcPr>
          <w:p w14:paraId="6F21877A">
            <w:pPr>
              <w:pStyle w:val="45"/>
              <w:spacing w:after="0" w:line="240" w:lineRule="auto"/>
              <w:ind w:left="0"/>
              <w:jc w:val="center"/>
              <w:rPr>
                <w:rFonts w:hint="default" w:ascii="Arial" w:hAnsi="Arial" w:cs="Arial"/>
                <w:sz w:val="24"/>
                <w:szCs w:val="24"/>
              </w:rPr>
            </w:pPr>
            <w:r>
              <w:rPr>
                <w:rFonts w:hint="default" w:ascii="Arial" w:hAnsi="Arial" w:cs="Arial"/>
                <w:sz w:val="24"/>
                <w:szCs w:val="24"/>
              </w:rPr>
              <w:t>1224</w:t>
            </w:r>
          </w:p>
        </w:tc>
      </w:tr>
      <w:tr w14:paraId="1A8C9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 w:hRule="atLeast"/>
        </w:trPr>
        <w:tc>
          <w:tcPr>
            <w:tcW w:w="1925" w:type="dxa"/>
            <w:gridSpan w:val="2"/>
          </w:tcPr>
          <w:p w14:paraId="4A1C78EB">
            <w:pPr>
              <w:pStyle w:val="45"/>
              <w:spacing w:after="0" w:line="240" w:lineRule="auto"/>
              <w:ind w:left="0"/>
              <w:rPr>
                <w:rFonts w:hint="default" w:ascii="Arial" w:hAnsi="Arial" w:cs="Arial"/>
                <w:sz w:val="24"/>
                <w:szCs w:val="24"/>
              </w:rPr>
            </w:pPr>
          </w:p>
        </w:tc>
        <w:tc>
          <w:tcPr>
            <w:tcW w:w="1395" w:type="dxa"/>
          </w:tcPr>
          <w:p w14:paraId="41579FD8">
            <w:pPr>
              <w:pStyle w:val="45"/>
              <w:spacing w:after="0" w:line="240" w:lineRule="auto"/>
              <w:ind w:left="0"/>
              <w:jc w:val="center"/>
              <w:rPr>
                <w:rFonts w:hint="default" w:ascii="Arial" w:hAnsi="Arial" w:cs="Arial"/>
                <w:sz w:val="24"/>
                <w:szCs w:val="24"/>
              </w:rPr>
            </w:pPr>
          </w:p>
        </w:tc>
        <w:tc>
          <w:tcPr>
            <w:tcW w:w="1243" w:type="dxa"/>
          </w:tcPr>
          <w:p w14:paraId="599BFE74">
            <w:pPr>
              <w:pStyle w:val="45"/>
              <w:spacing w:after="0" w:line="240" w:lineRule="auto"/>
              <w:ind w:left="0"/>
              <w:jc w:val="center"/>
              <w:rPr>
                <w:rFonts w:hint="default" w:ascii="Arial" w:hAnsi="Arial" w:cs="Arial"/>
                <w:sz w:val="24"/>
                <w:szCs w:val="24"/>
              </w:rPr>
            </w:pPr>
          </w:p>
        </w:tc>
        <w:tc>
          <w:tcPr>
            <w:tcW w:w="1395" w:type="dxa"/>
          </w:tcPr>
          <w:p w14:paraId="507D91F0">
            <w:pPr>
              <w:pStyle w:val="45"/>
              <w:spacing w:after="0" w:line="240" w:lineRule="auto"/>
              <w:ind w:left="0"/>
              <w:jc w:val="center"/>
              <w:rPr>
                <w:rFonts w:hint="default" w:ascii="Arial" w:hAnsi="Arial" w:cs="Arial"/>
                <w:sz w:val="24"/>
                <w:szCs w:val="24"/>
              </w:rPr>
            </w:pPr>
          </w:p>
        </w:tc>
        <w:tc>
          <w:tcPr>
            <w:tcW w:w="1243" w:type="dxa"/>
          </w:tcPr>
          <w:p w14:paraId="7C54904E">
            <w:pPr>
              <w:pStyle w:val="45"/>
              <w:spacing w:after="0" w:line="240" w:lineRule="auto"/>
              <w:ind w:left="0"/>
              <w:jc w:val="center"/>
              <w:rPr>
                <w:rFonts w:hint="default" w:ascii="Arial" w:hAnsi="Arial" w:cs="Arial"/>
                <w:sz w:val="24"/>
                <w:szCs w:val="24"/>
              </w:rPr>
            </w:pPr>
          </w:p>
        </w:tc>
        <w:tc>
          <w:tcPr>
            <w:tcW w:w="649" w:type="dxa"/>
          </w:tcPr>
          <w:p w14:paraId="533104A9">
            <w:pPr>
              <w:pStyle w:val="45"/>
              <w:spacing w:after="0" w:line="240" w:lineRule="auto"/>
              <w:ind w:left="0"/>
              <w:jc w:val="center"/>
              <w:rPr>
                <w:rFonts w:hint="default" w:ascii="Arial" w:hAnsi="Arial" w:cs="Arial"/>
                <w:sz w:val="24"/>
                <w:szCs w:val="24"/>
              </w:rPr>
            </w:pPr>
          </w:p>
        </w:tc>
      </w:tr>
    </w:tbl>
    <w:p w14:paraId="7AD487C7">
      <w:pPr>
        <w:numPr>
          <w:ilvl w:val="0"/>
          <w:numId w:val="64"/>
        </w:numPr>
        <w:tabs>
          <w:tab w:val="clear" w:pos="1260"/>
        </w:tabs>
        <w:spacing w:after="0" w:line="360" w:lineRule="auto"/>
        <w:ind w:left="851" w:hanging="425"/>
        <w:jc w:val="both"/>
        <w:rPr>
          <w:rFonts w:hint="default" w:ascii="Arial" w:hAnsi="Arial" w:cs="Arial"/>
          <w:b/>
          <w:bCs/>
          <w:sz w:val="24"/>
          <w:szCs w:val="24"/>
        </w:rPr>
      </w:pPr>
      <w:r>
        <w:rPr>
          <w:rFonts w:hint="default" w:ascii="Arial" w:hAnsi="Arial" w:cs="Arial"/>
          <w:b/>
          <w:bCs/>
          <w:sz w:val="24"/>
          <w:szCs w:val="24"/>
          <w:lang w:val="id-ID"/>
        </w:rPr>
        <w:t>Pengorganisasian</w:t>
      </w:r>
      <w:r>
        <w:rPr>
          <w:rFonts w:hint="default" w:ascii="Arial" w:hAnsi="Arial" w:cs="Arial"/>
          <w:b/>
          <w:bCs/>
          <w:sz w:val="24"/>
          <w:szCs w:val="24"/>
        </w:rPr>
        <w:t xml:space="preserve"> Pembelajaran SD Negeri Proyonanggan 09 Fase B </w:t>
      </w:r>
    </w:p>
    <w:p w14:paraId="0A822E1B">
      <w:pPr>
        <w:pStyle w:val="45"/>
        <w:spacing w:after="0" w:line="360" w:lineRule="auto"/>
        <w:ind w:left="851" w:firstLine="567"/>
        <w:jc w:val="both"/>
        <w:rPr>
          <w:rFonts w:hint="default" w:ascii="Arial" w:hAnsi="Arial" w:cs="Arial"/>
          <w:sz w:val="24"/>
          <w:szCs w:val="24"/>
        </w:rPr>
      </w:pPr>
      <w:r>
        <w:rPr>
          <w:rFonts w:hint="default" w:ascii="Arial" w:hAnsi="Arial" w:cs="Arial"/>
          <w:sz w:val="24"/>
          <w:szCs w:val="24"/>
        </w:rPr>
        <w:t>Alokasi waktu kelas III dan IV selama satu tahun ajaran adalah 15</w:t>
      </w:r>
      <w:r>
        <w:rPr>
          <w:rFonts w:hint="default" w:ascii="Arial" w:hAnsi="Arial" w:cs="Arial"/>
          <w:sz w:val="24"/>
          <w:szCs w:val="24"/>
          <w:lang w:val="id-ID"/>
        </w:rPr>
        <w:t>12</w:t>
      </w:r>
      <w:r>
        <w:rPr>
          <w:rFonts w:hint="default" w:ascii="Arial" w:hAnsi="Arial" w:cs="Arial"/>
          <w:sz w:val="24"/>
          <w:szCs w:val="24"/>
        </w:rPr>
        <w:t xml:space="preserve"> jam pelajaran dengan rincian 1.</w:t>
      </w:r>
      <w:r>
        <w:rPr>
          <w:rFonts w:hint="default" w:ascii="Arial" w:hAnsi="Arial" w:cs="Arial"/>
          <w:sz w:val="24"/>
          <w:szCs w:val="24"/>
          <w:lang w:val="id-ID"/>
        </w:rPr>
        <w:t>260</w:t>
      </w:r>
      <w:r>
        <w:rPr>
          <w:rFonts w:hint="default" w:ascii="Arial" w:hAnsi="Arial" w:cs="Arial"/>
          <w:sz w:val="24"/>
          <w:szCs w:val="24"/>
        </w:rPr>
        <w:t xml:space="preserve"> jam pelajaran untuk intrakurikuler dan 252 jam pelajaran untuk projek penguatan profil pelajar Pancasila. Selama 1 tahun terdapat 36 minggu efektif. Alokasi waktu setiap minggu adalah 3</w:t>
      </w:r>
      <w:r>
        <w:rPr>
          <w:rFonts w:hint="default" w:ascii="Arial" w:hAnsi="Arial" w:cs="Arial"/>
          <w:sz w:val="24"/>
          <w:szCs w:val="24"/>
          <w:lang w:val="id-ID"/>
        </w:rPr>
        <w:t>3</w:t>
      </w:r>
      <w:r>
        <w:rPr>
          <w:rFonts w:hint="default" w:ascii="Arial" w:hAnsi="Arial" w:cs="Arial"/>
          <w:sz w:val="24"/>
          <w:szCs w:val="24"/>
        </w:rPr>
        <w:t xml:space="preserve"> jam pelajaran untuk intrakurikuler dan 7 jam pelajaran untuk projek penguatan profil pelajar Pancasila</w:t>
      </w:r>
    </w:p>
    <w:tbl>
      <w:tblPr>
        <w:tblStyle w:val="32"/>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1707"/>
        <w:gridCol w:w="1466"/>
        <w:gridCol w:w="829"/>
        <w:gridCol w:w="1466"/>
        <w:gridCol w:w="829"/>
        <w:gridCol w:w="673"/>
      </w:tblGrid>
      <w:tr w14:paraId="630D6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vMerge w:val="restart"/>
            <w:shd w:val="clear" w:color="auto" w:fill="9CC2E5" w:themeFill="accent5" w:themeFillTint="99"/>
          </w:tcPr>
          <w:p w14:paraId="3D3741E9">
            <w:pPr>
              <w:pStyle w:val="45"/>
              <w:spacing w:after="0" w:line="240" w:lineRule="auto"/>
              <w:ind w:left="0"/>
              <w:jc w:val="center"/>
              <w:rPr>
                <w:rFonts w:hint="default" w:ascii="Arial" w:hAnsi="Arial" w:cs="Arial"/>
                <w:sz w:val="24"/>
                <w:szCs w:val="24"/>
              </w:rPr>
            </w:pPr>
            <w:r>
              <w:rPr>
                <w:rFonts w:hint="default" w:ascii="Arial" w:hAnsi="Arial" w:cs="Arial"/>
                <w:sz w:val="24"/>
                <w:szCs w:val="24"/>
              </w:rPr>
              <w:t>No</w:t>
            </w:r>
          </w:p>
        </w:tc>
        <w:tc>
          <w:tcPr>
            <w:tcW w:w="1865" w:type="dxa"/>
            <w:vMerge w:val="restart"/>
            <w:shd w:val="clear" w:color="auto" w:fill="9CC2E5" w:themeFill="accent5" w:themeFillTint="99"/>
          </w:tcPr>
          <w:p w14:paraId="0BE84ADC">
            <w:pPr>
              <w:pStyle w:val="45"/>
              <w:spacing w:after="0" w:line="240" w:lineRule="auto"/>
              <w:ind w:left="0"/>
              <w:jc w:val="center"/>
              <w:rPr>
                <w:rFonts w:hint="default" w:ascii="Arial" w:hAnsi="Arial" w:cs="Arial"/>
                <w:sz w:val="24"/>
                <w:szCs w:val="24"/>
              </w:rPr>
            </w:pPr>
            <w:r>
              <w:rPr>
                <w:rFonts w:hint="default" w:ascii="Arial" w:hAnsi="Arial" w:cs="Arial"/>
                <w:sz w:val="24"/>
                <w:szCs w:val="24"/>
              </w:rPr>
              <w:t>Mata Pelajaran</w:t>
            </w:r>
          </w:p>
        </w:tc>
        <w:tc>
          <w:tcPr>
            <w:tcW w:w="2058" w:type="dxa"/>
            <w:gridSpan w:val="2"/>
            <w:tcBorders>
              <w:bottom w:val="single" w:color="auto" w:sz="4" w:space="0"/>
            </w:tcBorders>
            <w:shd w:val="clear" w:color="auto" w:fill="9CC2E5" w:themeFill="accent5" w:themeFillTint="99"/>
          </w:tcPr>
          <w:p w14:paraId="698C8AC6">
            <w:pPr>
              <w:pStyle w:val="45"/>
              <w:spacing w:after="0" w:line="240" w:lineRule="auto"/>
              <w:ind w:left="0"/>
              <w:jc w:val="center"/>
              <w:rPr>
                <w:rFonts w:hint="default" w:ascii="Arial" w:hAnsi="Arial" w:cs="Arial"/>
                <w:sz w:val="24"/>
                <w:szCs w:val="24"/>
              </w:rPr>
            </w:pPr>
            <w:r>
              <w:rPr>
                <w:rFonts w:hint="default" w:ascii="Arial" w:hAnsi="Arial" w:cs="Arial"/>
                <w:sz w:val="24"/>
                <w:szCs w:val="24"/>
              </w:rPr>
              <w:t>Per Minggu</w:t>
            </w:r>
          </w:p>
        </w:tc>
        <w:tc>
          <w:tcPr>
            <w:tcW w:w="3015" w:type="dxa"/>
            <w:gridSpan w:val="3"/>
            <w:tcBorders>
              <w:bottom w:val="single" w:color="auto" w:sz="4" w:space="0"/>
            </w:tcBorders>
            <w:shd w:val="clear" w:color="auto" w:fill="9CC2E5" w:themeFill="accent5" w:themeFillTint="99"/>
          </w:tcPr>
          <w:p w14:paraId="4FB4B841">
            <w:pPr>
              <w:pStyle w:val="45"/>
              <w:spacing w:after="0" w:line="240" w:lineRule="auto"/>
              <w:ind w:left="0"/>
              <w:jc w:val="center"/>
              <w:rPr>
                <w:rFonts w:hint="default" w:ascii="Arial" w:hAnsi="Arial" w:cs="Arial"/>
                <w:sz w:val="24"/>
                <w:szCs w:val="24"/>
              </w:rPr>
            </w:pPr>
            <w:r>
              <w:rPr>
                <w:rFonts w:hint="default" w:ascii="Arial" w:hAnsi="Arial" w:cs="Arial"/>
                <w:sz w:val="24"/>
                <w:szCs w:val="24"/>
              </w:rPr>
              <w:t>Per Tahun</w:t>
            </w:r>
          </w:p>
        </w:tc>
      </w:tr>
      <w:tr w14:paraId="140BF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vMerge w:val="continue"/>
            <w:shd w:val="clear" w:color="auto" w:fill="9CC2E5" w:themeFill="accent5" w:themeFillTint="99"/>
          </w:tcPr>
          <w:p w14:paraId="1406B780">
            <w:pPr>
              <w:pStyle w:val="45"/>
              <w:spacing w:after="0" w:line="240" w:lineRule="auto"/>
              <w:ind w:left="0"/>
              <w:jc w:val="center"/>
              <w:rPr>
                <w:rFonts w:hint="default" w:ascii="Arial" w:hAnsi="Arial" w:cs="Arial"/>
                <w:sz w:val="24"/>
                <w:szCs w:val="24"/>
              </w:rPr>
            </w:pPr>
          </w:p>
        </w:tc>
        <w:tc>
          <w:tcPr>
            <w:tcW w:w="1865" w:type="dxa"/>
            <w:vMerge w:val="continue"/>
            <w:tcBorders>
              <w:right w:val="single" w:color="auto" w:sz="4" w:space="0"/>
            </w:tcBorders>
            <w:shd w:val="clear" w:color="auto" w:fill="9CC2E5" w:themeFill="accent5" w:themeFillTint="99"/>
          </w:tcPr>
          <w:p w14:paraId="60BA570E">
            <w:pPr>
              <w:pStyle w:val="45"/>
              <w:spacing w:after="0" w:line="240" w:lineRule="auto"/>
              <w:ind w:left="0"/>
              <w:jc w:val="center"/>
              <w:rPr>
                <w:rFonts w:hint="default" w:ascii="Arial" w:hAnsi="Arial" w:cs="Arial"/>
                <w:sz w:val="24"/>
                <w:szCs w:val="24"/>
              </w:rPr>
            </w:pPr>
          </w:p>
        </w:tc>
        <w:tc>
          <w:tcPr>
            <w:tcW w:w="1322" w:type="dxa"/>
            <w:tcBorders>
              <w:top w:val="single" w:color="auto" w:sz="4" w:space="0"/>
              <w:left w:val="single" w:color="auto" w:sz="4" w:space="0"/>
              <w:bottom w:val="single" w:color="auto" w:sz="4" w:space="0"/>
              <w:right w:val="single" w:color="auto" w:sz="4" w:space="0"/>
            </w:tcBorders>
            <w:shd w:val="clear" w:color="auto" w:fill="9CC2E5" w:themeFill="accent5" w:themeFillTint="99"/>
          </w:tcPr>
          <w:p w14:paraId="67AA9EB5">
            <w:pPr>
              <w:pStyle w:val="45"/>
              <w:spacing w:after="0" w:line="240" w:lineRule="auto"/>
              <w:ind w:left="0"/>
              <w:jc w:val="center"/>
              <w:rPr>
                <w:rFonts w:hint="default" w:ascii="Arial" w:hAnsi="Arial" w:cs="Arial"/>
                <w:sz w:val="24"/>
                <w:szCs w:val="24"/>
              </w:rPr>
            </w:pPr>
            <w:r>
              <w:rPr>
                <w:rFonts w:hint="default" w:ascii="Arial" w:hAnsi="Arial" w:cs="Arial"/>
                <w:sz w:val="24"/>
                <w:szCs w:val="24"/>
              </w:rPr>
              <w:t>Intrakurikuler</w:t>
            </w:r>
          </w:p>
        </w:tc>
        <w:tc>
          <w:tcPr>
            <w:tcW w:w="736" w:type="dxa"/>
            <w:tcBorders>
              <w:top w:val="single" w:color="auto" w:sz="4" w:space="0"/>
              <w:left w:val="single" w:color="auto" w:sz="4" w:space="0"/>
              <w:bottom w:val="single" w:color="auto" w:sz="4" w:space="0"/>
              <w:right w:val="single" w:color="auto" w:sz="4" w:space="0"/>
            </w:tcBorders>
            <w:shd w:val="clear" w:color="auto" w:fill="9CC2E5" w:themeFill="accent5" w:themeFillTint="99"/>
          </w:tcPr>
          <w:p w14:paraId="179771CE">
            <w:pPr>
              <w:pStyle w:val="45"/>
              <w:spacing w:after="0" w:line="240" w:lineRule="auto"/>
              <w:ind w:left="0"/>
              <w:jc w:val="center"/>
              <w:rPr>
                <w:rFonts w:hint="default" w:ascii="Arial" w:hAnsi="Arial" w:cs="Arial"/>
                <w:sz w:val="24"/>
                <w:szCs w:val="24"/>
              </w:rPr>
            </w:pPr>
            <w:r>
              <w:rPr>
                <w:rFonts w:hint="default" w:ascii="Arial" w:hAnsi="Arial" w:cs="Arial"/>
                <w:sz w:val="24"/>
                <w:szCs w:val="24"/>
              </w:rPr>
              <w:t>Projek</w:t>
            </w:r>
          </w:p>
        </w:tc>
        <w:tc>
          <w:tcPr>
            <w:tcW w:w="1316" w:type="dxa"/>
            <w:tcBorders>
              <w:top w:val="single" w:color="auto" w:sz="4" w:space="0"/>
              <w:left w:val="single" w:color="auto" w:sz="4" w:space="0"/>
              <w:bottom w:val="single" w:color="auto" w:sz="4" w:space="0"/>
              <w:right w:val="single" w:color="auto" w:sz="4" w:space="0"/>
            </w:tcBorders>
            <w:shd w:val="clear" w:color="auto" w:fill="9CC2E5" w:themeFill="accent5" w:themeFillTint="99"/>
          </w:tcPr>
          <w:p w14:paraId="27F59C77">
            <w:pPr>
              <w:pStyle w:val="45"/>
              <w:spacing w:after="0" w:line="240" w:lineRule="auto"/>
              <w:ind w:left="0"/>
              <w:jc w:val="center"/>
              <w:rPr>
                <w:rFonts w:hint="default" w:ascii="Arial" w:hAnsi="Arial" w:cs="Arial"/>
                <w:sz w:val="24"/>
                <w:szCs w:val="24"/>
              </w:rPr>
            </w:pPr>
            <w:r>
              <w:rPr>
                <w:rFonts w:hint="default" w:ascii="Arial" w:hAnsi="Arial" w:cs="Arial"/>
                <w:sz w:val="24"/>
                <w:szCs w:val="24"/>
              </w:rPr>
              <w:t>Intrakurikuler</w:t>
            </w:r>
          </w:p>
        </w:tc>
        <w:tc>
          <w:tcPr>
            <w:tcW w:w="1027" w:type="dxa"/>
            <w:tcBorders>
              <w:top w:val="single" w:color="auto" w:sz="4" w:space="0"/>
              <w:left w:val="single" w:color="auto" w:sz="4" w:space="0"/>
              <w:bottom w:val="single" w:color="auto" w:sz="4" w:space="0"/>
              <w:right w:val="single" w:color="auto" w:sz="4" w:space="0"/>
            </w:tcBorders>
            <w:shd w:val="clear" w:color="auto" w:fill="9CC2E5" w:themeFill="accent5" w:themeFillTint="99"/>
          </w:tcPr>
          <w:p w14:paraId="148056A7">
            <w:pPr>
              <w:pStyle w:val="45"/>
              <w:spacing w:after="0" w:line="240" w:lineRule="auto"/>
              <w:ind w:left="0"/>
              <w:jc w:val="center"/>
              <w:rPr>
                <w:rFonts w:hint="default" w:ascii="Arial" w:hAnsi="Arial" w:cs="Arial"/>
                <w:sz w:val="24"/>
                <w:szCs w:val="24"/>
              </w:rPr>
            </w:pPr>
            <w:r>
              <w:rPr>
                <w:rFonts w:hint="default" w:ascii="Arial" w:hAnsi="Arial" w:cs="Arial"/>
                <w:sz w:val="24"/>
                <w:szCs w:val="24"/>
              </w:rPr>
              <w:t>Projek</w:t>
            </w:r>
          </w:p>
        </w:tc>
        <w:tc>
          <w:tcPr>
            <w:tcW w:w="672" w:type="dxa"/>
            <w:tcBorders>
              <w:top w:val="single" w:color="auto" w:sz="4" w:space="0"/>
              <w:left w:val="single" w:color="auto" w:sz="4" w:space="0"/>
              <w:bottom w:val="single" w:color="auto" w:sz="4" w:space="0"/>
              <w:right w:val="single" w:color="auto" w:sz="4" w:space="0"/>
            </w:tcBorders>
            <w:shd w:val="clear" w:color="auto" w:fill="9CC2E5" w:themeFill="accent5" w:themeFillTint="99"/>
          </w:tcPr>
          <w:p w14:paraId="1A88FAD8">
            <w:pPr>
              <w:pStyle w:val="45"/>
              <w:spacing w:after="0" w:line="240" w:lineRule="auto"/>
              <w:ind w:left="0"/>
              <w:jc w:val="center"/>
              <w:rPr>
                <w:rFonts w:hint="default" w:ascii="Arial" w:hAnsi="Arial" w:cs="Arial"/>
                <w:sz w:val="24"/>
                <w:szCs w:val="24"/>
              </w:rPr>
            </w:pPr>
            <w:r>
              <w:rPr>
                <w:rFonts w:hint="default" w:ascii="Arial" w:hAnsi="Arial" w:cs="Arial"/>
                <w:sz w:val="24"/>
                <w:szCs w:val="24"/>
              </w:rPr>
              <w:t>Total</w:t>
            </w:r>
          </w:p>
        </w:tc>
      </w:tr>
      <w:tr w14:paraId="03953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tcPr>
          <w:p w14:paraId="291496FD">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865" w:type="dxa"/>
            <w:tcBorders>
              <w:right w:val="single" w:color="auto" w:sz="4" w:space="0"/>
            </w:tcBorders>
          </w:tcPr>
          <w:p w14:paraId="15F143A0">
            <w:pPr>
              <w:pStyle w:val="45"/>
              <w:spacing w:after="0" w:line="240" w:lineRule="auto"/>
              <w:ind w:left="0"/>
              <w:rPr>
                <w:rFonts w:hint="default" w:ascii="Arial" w:hAnsi="Arial" w:cs="Arial"/>
                <w:sz w:val="24"/>
                <w:szCs w:val="24"/>
              </w:rPr>
            </w:pPr>
            <w:r>
              <w:rPr>
                <w:rFonts w:hint="default" w:ascii="Arial" w:hAnsi="Arial" w:cs="Arial"/>
                <w:sz w:val="24"/>
                <w:szCs w:val="24"/>
              </w:rPr>
              <w:t>PABP</w:t>
            </w:r>
          </w:p>
        </w:tc>
        <w:tc>
          <w:tcPr>
            <w:tcW w:w="1322" w:type="dxa"/>
            <w:tcBorders>
              <w:top w:val="single" w:color="auto" w:sz="4" w:space="0"/>
              <w:left w:val="single" w:color="auto" w:sz="4" w:space="0"/>
              <w:bottom w:val="single" w:color="auto" w:sz="4" w:space="0"/>
              <w:right w:val="single" w:color="auto" w:sz="4" w:space="0"/>
            </w:tcBorders>
          </w:tcPr>
          <w:p w14:paraId="63BC1130">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736" w:type="dxa"/>
            <w:vMerge w:val="restart"/>
            <w:tcBorders>
              <w:top w:val="single" w:color="auto" w:sz="4" w:space="0"/>
              <w:left w:val="single" w:color="auto" w:sz="4" w:space="0"/>
              <w:bottom w:val="single" w:color="auto" w:sz="4" w:space="0"/>
              <w:right w:val="single" w:color="auto" w:sz="4" w:space="0"/>
            </w:tcBorders>
          </w:tcPr>
          <w:p w14:paraId="40EC43E4">
            <w:pPr>
              <w:pStyle w:val="45"/>
              <w:spacing w:after="0" w:line="240" w:lineRule="auto"/>
              <w:ind w:left="0"/>
              <w:jc w:val="center"/>
              <w:rPr>
                <w:rFonts w:hint="default" w:ascii="Arial" w:hAnsi="Arial" w:cs="Arial"/>
                <w:sz w:val="24"/>
                <w:szCs w:val="24"/>
              </w:rPr>
            </w:pPr>
            <w:r>
              <w:rPr>
                <w:rFonts w:hint="default" w:ascii="Arial" w:hAnsi="Arial" w:cs="Arial"/>
                <w:sz w:val="24"/>
                <w:szCs w:val="24"/>
              </w:rPr>
              <w:t>7</w:t>
            </w:r>
          </w:p>
        </w:tc>
        <w:tc>
          <w:tcPr>
            <w:tcW w:w="1316" w:type="dxa"/>
            <w:tcBorders>
              <w:top w:val="single" w:color="auto" w:sz="4" w:space="0"/>
              <w:left w:val="single" w:color="auto" w:sz="4" w:space="0"/>
              <w:bottom w:val="single" w:color="auto" w:sz="4" w:space="0"/>
              <w:right w:val="single" w:color="auto" w:sz="4" w:space="0"/>
            </w:tcBorders>
          </w:tcPr>
          <w:p w14:paraId="42F5596B">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1027" w:type="dxa"/>
            <w:vMerge w:val="restart"/>
            <w:tcBorders>
              <w:top w:val="single" w:color="auto" w:sz="4" w:space="0"/>
              <w:left w:val="single" w:color="auto" w:sz="4" w:space="0"/>
              <w:bottom w:val="single" w:color="auto" w:sz="4" w:space="0"/>
              <w:right w:val="single" w:color="auto" w:sz="4" w:space="0"/>
            </w:tcBorders>
          </w:tcPr>
          <w:p w14:paraId="597444AC">
            <w:pPr>
              <w:pStyle w:val="45"/>
              <w:spacing w:after="0" w:line="240" w:lineRule="auto"/>
              <w:ind w:left="0"/>
              <w:jc w:val="center"/>
              <w:rPr>
                <w:rFonts w:hint="default" w:ascii="Arial" w:hAnsi="Arial" w:cs="Arial"/>
                <w:sz w:val="24"/>
                <w:szCs w:val="24"/>
              </w:rPr>
            </w:pPr>
            <w:r>
              <w:rPr>
                <w:rFonts w:hint="default" w:ascii="Arial" w:hAnsi="Arial" w:cs="Arial"/>
                <w:sz w:val="24"/>
                <w:szCs w:val="24"/>
              </w:rPr>
              <w:t>252</w:t>
            </w:r>
          </w:p>
        </w:tc>
        <w:tc>
          <w:tcPr>
            <w:tcW w:w="672" w:type="dxa"/>
            <w:tcBorders>
              <w:top w:val="single" w:color="auto" w:sz="4" w:space="0"/>
              <w:left w:val="single" w:color="auto" w:sz="4" w:space="0"/>
              <w:bottom w:val="single" w:color="auto" w:sz="4" w:space="0"/>
              <w:right w:val="single" w:color="auto" w:sz="4" w:space="0"/>
            </w:tcBorders>
          </w:tcPr>
          <w:p w14:paraId="5C7B5C6A">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78397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tcPr>
          <w:p w14:paraId="0E8CB53D">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865" w:type="dxa"/>
            <w:tcBorders>
              <w:right w:val="single" w:color="auto" w:sz="4" w:space="0"/>
            </w:tcBorders>
          </w:tcPr>
          <w:p w14:paraId="47118F1F">
            <w:pPr>
              <w:pStyle w:val="45"/>
              <w:spacing w:after="0" w:line="240" w:lineRule="auto"/>
              <w:ind w:left="0"/>
              <w:rPr>
                <w:rFonts w:hint="default" w:ascii="Arial" w:hAnsi="Arial" w:cs="Arial"/>
                <w:sz w:val="24"/>
                <w:szCs w:val="24"/>
              </w:rPr>
            </w:pPr>
            <w:r>
              <w:rPr>
                <w:rFonts w:hint="default" w:ascii="Arial" w:hAnsi="Arial" w:cs="Arial"/>
                <w:sz w:val="24"/>
                <w:szCs w:val="24"/>
              </w:rPr>
              <w:t>Pendidkan Pancasila</w:t>
            </w:r>
          </w:p>
        </w:tc>
        <w:tc>
          <w:tcPr>
            <w:tcW w:w="1322" w:type="dxa"/>
            <w:tcBorders>
              <w:top w:val="single" w:color="auto" w:sz="4" w:space="0"/>
              <w:left w:val="single" w:color="auto" w:sz="4" w:space="0"/>
              <w:bottom w:val="single" w:color="auto" w:sz="4" w:space="0"/>
              <w:right w:val="single" w:color="auto" w:sz="4" w:space="0"/>
            </w:tcBorders>
          </w:tcPr>
          <w:p w14:paraId="07AC6751">
            <w:pPr>
              <w:pStyle w:val="45"/>
              <w:spacing w:after="0" w:line="240" w:lineRule="auto"/>
              <w:ind w:left="0"/>
              <w:jc w:val="center"/>
              <w:rPr>
                <w:rFonts w:hint="default" w:ascii="Arial" w:hAnsi="Arial" w:cs="Arial"/>
                <w:sz w:val="24"/>
                <w:szCs w:val="24"/>
              </w:rPr>
            </w:pPr>
            <w:r>
              <w:rPr>
                <w:rFonts w:hint="default" w:ascii="Arial" w:hAnsi="Arial" w:cs="Arial"/>
                <w:sz w:val="24"/>
                <w:szCs w:val="24"/>
              </w:rPr>
              <w:t>4</w:t>
            </w:r>
          </w:p>
        </w:tc>
        <w:tc>
          <w:tcPr>
            <w:tcW w:w="736" w:type="dxa"/>
            <w:vMerge w:val="continue"/>
            <w:tcBorders>
              <w:top w:val="single" w:color="auto" w:sz="4" w:space="0"/>
              <w:left w:val="single" w:color="auto" w:sz="4" w:space="0"/>
              <w:bottom w:val="single" w:color="auto" w:sz="4" w:space="0"/>
              <w:right w:val="single" w:color="auto" w:sz="4" w:space="0"/>
            </w:tcBorders>
          </w:tcPr>
          <w:p w14:paraId="7C0433BD">
            <w:pPr>
              <w:pStyle w:val="45"/>
              <w:spacing w:after="0" w:line="240" w:lineRule="auto"/>
              <w:ind w:left="0"/>
              <w:jc w:val="center"/>
              <w:rPr>
                <w:rFonts w:hint="default" w:ascii="Arial" w:hAnsi="Arial" w:cs="Arial"/>
                <w:sz w:val="24"/>
                <w:szCs w:val="24"/>
              </w:rPr>
            </w:pPr>
          </w:p>
        </w:tc>
        <w:tc>
          <w:tcPr>
            <w:tcW w:w="1316" w:type="dxa"/>
            <w:tcBorders>
              <w:top w:val="single" w:color="auto" w:sz="4" w:space="0"/>
              <w:left w:val="single" w:color="auto" w:sz="4" w:space="0"/>
              <w:bottom w:val="single" w:color="auto" w:sz="4" w:space="0"/>
              <w:right w:val="single" w:color="auto" w:sz="4" w:space="0"/>
            </w:tcBorders>
          </w:tcPr>
          <w:p w14:paraId="4841C508">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c>
          <w:tcPr>
            <w:tcW w:w="1027" w:type="dxa"/>
            <w:vMerge w:val="continue"/>
            <w:tcBorders>
              <w:top w:val="single" w:color="auto" w:sz="4" w:space="0"/>
              <w:left w:val="single" w:color="auto" w:sz="4" w:space="0"/>
              <w:bottom w:val="single" w:color="auto" w:sz="4" w:space="0"/>
              <w:right w:val="single" w:color="auto" w:sz="4" w:space="0"/>
            </w:tcBorders>
          </w:tcPr>
          <w:p w14:paraId="1E30A8FD">
            <w:pPr>
              <w:pStyle w:val="45"/>
              <w:spacing w:after="0" w:line="240" w:lineRule="auto"/>
              <w:ind w:left="0"/>
              <w:jc w:val="center"/>
              <w:rPr>
                <w:rFonts w:hint="default" w:ascii="Arial" w:hAnsi="Arial" w:cs="Arial"/>
                <w:sz w:val="24"/>
                <w:szCs w:val="24"/>
              </w:rPr>
            </w:pPr>
          </w:p>
        </w:tc>
        <w:tc>
          <w:tcPr>
            <w:tcW w:w="672" w:type="dxa"/>
            <w:tcBorders>
              <w:top w:val="single" w:color="auto" w:sz="4" w:space="0"/>
              <w:left w:val="single" w:color="auto" w:sz="4" w:space="0"/>
              <w:bottom w:val="single" w:color="auto" w:sz="4" w:space="0"/>
              <w:right w:val="single" w:color="auto" w:sz="4" w:space="0"/>
            </w:tcBorders>
          </w:tcPr>
          <w:p w14:paraId="4BCFA6A9">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r>
      <w:tr w14:paraId="04F7F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tcPr>
          <w:p w14:paraId="4F8186BF">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865" w:type="dxa"/>
            <w:tcBorders>
              <w:right w:val="single" w:color="auto" w:sz="4" w:space="0"/>
            </w:tcBorders>
          </w:tcPr>
          <w:p w14:paraId="371B2222">
            <w:pPr>
              <w:pStyle w:val="45"/>
              <w:spacing w:after="0" w:line="240" w:lineRule="auto"/>
              <w:ind w:left="0"/>
              <w:rPr>
                <w:rFonts w:hint="default" w:ascii="Arial" w:hAnsi="Arial" w:cs="Arial"/>
                <w:sz w:val="24"/>
                <w:szCs w:val="24"/>
              </w:rPr>
            </w:pPr>
            <w:r>
              <w:rPr>
                <w:rFonts w:hint="default" w:ascii="Arial" w:hAnsi="Arial" w:cs="Arial"/>
                <w:sz w:val="24"/>
                <w:szCs w:val="24"/>
              </w:rPr>
              <w:t>Bahasa Indonesia</w:t>
            </w:r>
          </w:p>
        </w:tc>
        <w:tc>
          <w:tcPr>
            <w:tcW w:w="1322" w:type="dxa"/>
            <w:tcBorders>
              <w:top w:val="single" w:color="auto" w:sz="4" w:space="0"/>
              <w:left w:val="single" w:color="auto" w:sz="4" w:space="0"/>
              <w:bottom w:val="single" w:color="auto" w:sz="4" w:space="0"/>
              <w:right w:val="single" w:color="auto" w:sz="4" w:space="0"/>
            </w:tcBorders>
          </w:tcPr>
          <w:p w14:paraId="26F9368A">
            <w:pPr>
              <w:pStyle w:val="45"/>
              <w:spacing w:after="0" w:line="240" w:lineRule="auto"/>
              <w:ind w:left="0"/>
              <w:jc w:val="center"/>
              <w:rPr>
                <w:rFonts w:hint="default" w:ascii="Arial" w:hAnsi="Arial" w:cs="Arial"/>
                <w:sz w:val="24"/>
                <w:szCs w:val="24"/>
              </w:rPr>
            </w:pPr>
            <w:r>
              <w:rPr>
                <w:rFonts w:hint="default" w:ascii="Arial" w:hAnsi="Arial" w:cs="Arial"/>
                <w:sz w:val="24"/>
                <w:szCs w:val="24"/>
              </w:rPr>
              <w:t>6</w:t>
            </w:r>
          </w:p>
        </w:tc>
        <w:tc>
          <w:tcPr>
            <w:tcW w:w="736" w:type="dxa"/>
            <w:vMerge w:val="continue"/>
            <w:tcBorders>
              <w:top w:val="single" w:color="auto" w:sz="4" w:space="0"/>
              <w:left w:val="single" w:color="auto" w:sz="4" w:space="0"/>
              <w:bottom w:val="single" w:color="auto" w:sz="4" w:space="0"/>
              <w:right w:val="single" w:color="auto" w:sz="4" w:space="0"/>
            </w:tcBorders>
          </w:tcPr>
          <w:p w14:paraId="41AE0AD9">
            <w:pPr>
              <w:pStyle w:val="45"/>
              <w:spacing w:after="0" w:line="240" w:lineRule="auto"/>
              <w:ind w:left="0"/>
              <w:jc w:val="center"/>
              <w:rPr>
                <w:rFonts w:hint="default" w:ascii="Arial" w:hAnsi="Arial" w:cs="Arial"/>
                <w:sz w:val="24"/>
                <w:szCs w:val="24"/>
              </w:rPr>
            </w:pPr>
          </w:p>
        </w:tc>
        <w:tc>
          <w:tcPr>
            <w:tcW w:w="1316" w:type="dxa"/>
            <w:tcBorders>
              <w:top w:val="single" w:color="auto" w:sz="4" w:space="0"/>
              <w:left w:val="single" w:color="auto" w:sz="4" w:space="0"/>
              <w:bottom w:val="single" w:color="auto" w:sz="4" w:space="0"/>
              <w:right w:val="single" w:color="auto" w:sz="4" w:space="0"/>
            </w:tcBorders>
          </w:tcPr>
          <w:p w14:paraId="4CE301F2">
            <w:pPr>
              <w:pStyle w:val="45"/>
              <w:spacing w:after="0" w:line="240" w:lineRule="auto"/>
              <w:ind w:left="0"/>
              <w:jc w:val="center"/>
              <w:rPr>
                <w:rFonts w:hint="default" w:ascii="Arial" w:hAnsi="Arial" w:cs="Arial"/>
                <w:sz w:val="24"/>
                <w:szCs w:val="24"/>
              </w:rPr>
            </w:pPr>
            <w:r>
              <w:rPr>
                <w:rFonts w:hint="default" w:ascii="Arial" w:hAnsi="Arial" w:cs="Arial"/>
                <w:sz w:val="24"/>
                <w:szCs w:val="24"/>
              </w:rPr>
              <w:t>216</w:t>
            </w:r>
          </w:p>
        </w:tc>
        <w:tc>
          <w:tcPr>
            <w:tcW w:w="1027" w:type="dxa"/>
            <w:vMerge w:val="continue"/>
            <w:tcBorders>
              <w:top w:val="single" w:color="auto" w:sz="4" w:space="0"/>
              <w:left w:val="single" w:color="auto" w:sz="4" w:space="0"/>
              <w:bottom w:val="single" w:color="auto" w:sz="4" w:space="0"/>
              <w:right w:val="single" w:color="auto" w:sz="4" w:space="0"/>
            </w:tcBorders>
          </w:tcPr>
          <w:p w14:paraId="3BCE75F5">
            <w:pPr>
              <w:pStyle w:val="45"/>
              <w:spacing w:after="0" w:line="240" w:lineRule="auto"/>
              <w:ind w:left="0"/>
              <w:jc w:val="center"/>
              <w:rPr>
                <w:rFonts w:hint="default" w:ascii="Arial" w:hAnsi="Arial" w:cs="Arial"/>
                <w:sz w:val="24"/>
                <w:szCs w:val="24"/>
              </w:rPr>
            </w:pPr>
          </w:p>
        </w:tc>
        <w:tc>
          <w:tcPr>
            <w:tcW w:w="672" w:type="dxa"/>
            <w:tcBorders>
              <w:top w:val="single" w:color="auto" w:sz="4" w:space="0"/>
              <w:left w:val="single" w:color="auto" w:sz="4" w:space="0"/>
              <w:bottom w:val="single" w:color="auto" w:sz="4" w:space="0"/>
              <w:right w:val="single" w:color="auto" w:sz="4" w:space="0"/>
            </w:tcBorders>
          </w:tcPr>
          <w:p w14:paraId="7A90180F">
            <w:pPr>
              <w:pStyle w:val="45"/>
              <w:spacing w:after="0" w:line="240" w:lineRule="auto"/>
              <w:ind w:left="0"/>
              <w:jc w:val="center"/>
              <w:rPr>
                <w:rFonts w:hint="default" w:ascii="Arial" w:hAnsi="Arial" w:cs="Arial"/>
                <w:sz w:val="24"/>
                <w:szCs w:val="24"/>
              </w:rPr>
            </w:pPr>
            <w:r>
              <w:rPr>
                <w:rFonts w:hint="default" w:ascii="Arial" w:hAnsi="Arial" w:cs="Arial"/>
                <w:sz w:val="24"/>
                <w:szCs w:val="24"/>
              </w:rPr>
              <w:t>252</w:t>
            </w:r>
          </w:p>
        </w:tc>
      </w:tr>
      <w:tr w14:paraId="3AAA4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tcPr>
          <w:p w14:paraId="371B5C78">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865" w:type="dxa"/>
            <w:tcBorders>
              <w:right w:val="single" w:color="auto" w:sz="4" w:space="0"/>
            </w:tcBorders>
          </w:tcPr>
          <w:p w14:paraId="2FB73585">
            <w:pPr>
              <w:pStyle w:val="45"/>
              <w:spacing w:after="0" w:line="240" w:lineRule="auto"/>
              <w:ind w:left="0"/>
              <w:rPr>
                <w:rFonts w:hint="default" w:ascii="Arial" w:hAnsi="Arial" w:cs="Arial"/>
                <w:sz w:val="24"/>
                <w:szCs w:val="24"/>
              </w:rPr>
            </w:pPr>
            <w:r>
              <w:rPr>
                <w:rFonts w:hint="default" w:ascii="Arial" w:hAnsi="Arial" w:cs="Arial"/>
                <w:sz w:val="24"/>
                <w:szCs w:val="24"/>
              </w:rPr>
              <w:t>Matematika</w:t>
            </w:r>
          </w:p>
        </w:tc>
        <w:tc>
          <w:tcPr>
            <w:tcW w:w="1322" w:type="dxa"/>
            <w:tcBorders>
              <w:top w:val="single" w:color="auto" w:sz="4" w:space="0"/>
              <w:left w:val="single" w:color="auto" w:sz="4" w:space="0"/>
              <w:bottom w:val="single" w:color="auto" w:sz="4" w:space="0"/>
              <w:right w:val="single" w:color="auto" w:sz="4" w:space="0"/>
            </w:tcBorders>
          </w:tcPr>
          <w:p w14:paraId="228D0590">
            <w:pPr>
              <w:pStyle w:val="45"/>
              <w:spacing w:after="0" w:line="240" w:lineRule="auto"/>
              <w:ind w:left="0"/>
              <w:jc w:val="center"/>
              <w:rPr>
                <w:rFonts w:hint="default" w:ascii="Arial" w:hAnsi="Arial" w:cs="Arial"/>
                <w:sz w:val="24"/>
                <w:szCs w:val="24"/>
              </w:rPr>
            </w:pPr>
            <w:r>
              <w:rPr>
                <w:rFonts w:hint="default" w:ascii="Arial" w:hAnsi="Arial" w:cs="Arial"/>
                <w:sz w:val="24"/>
                <w:szCs w:val="24"/>
              </w:rPr>
              <w:t>5</w:t>
            </w:r>
          </w:p>
        </w:tc>
        <w:tc>
          <w:tcPr>
            <w:tcW w:w="736" w:type="dxa"/>
            <w:vMerge w:val="continue"/>
            <w:tcBorders>
              <w:top w:val="single" w:color="auto" w:sz="4" w:space="0"/>
              <w:left w:val="single" w:color="auto" w:sz="4" w:space="0"/>
              <w:bottom w:val="single" w:color="auto" w:sz="4" w:space="0"/>
              <w:right w:val="single" w:color="auto" w:sz="4" w:space="0"/>
            </w:tcBorders>
          </w:tcPr>
          <w:p w14:paraId="171B1B6A">
            <w:pPr>
              <w:pStyle w:val="45"/>
              <w:spacing w:after="0" w:line="240" w:lineRule="auto"/>
              <w:ind w:left="0"/>
              <w:jc w:val="center"/>
              <w:rPr>
                <w:rFonts w:hint="default" w:ascii="Arial" w:hAnsi="Arial" w:cs="Arial"/>
                <w:sz w:val="24"/>
                <w:szCs w:val="24"/>
              </w:rPr>
            </w:pPr>
          </w:p>
        </w:tc>
        <w:tc>
          <w:tcPr>
            <w:tcW w:w="1316" w:type="dxa"/>
            <w:tcBorders>
              <w:top w:val="single" w:color="auto" w:sz="4" w:space="0"/>
              <w:left w:val="single" w:color="auto" w:sz="4" w:space="0"/>
              <w:bottom w:val="single" w:color="auto" w:sz="4" w:space="0"/>
              <w:right w:val="single" w:color="auto" w:sz="4" w:space="0"/>
            </w:tcBorders>
          </w:tcPr>
          <w:p w14:paraId="05F76A88">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c>
          <w:tcPr>
            <w:tcW w:w="1027" w:type="dxa"/>
            <w:vMerge w:val="continue"/>
            <w:tcBorders>
              <w:top w:val="single" w:color="auto" w:sz="4" w:space="0"/>
              <w:left w:val="single" w:color="auto" w:sz="4" w:space="0"/>
              <w:bottom w:val="single" w:color="auto" w:sz="4" w:space="0"/>
              <w:right w:val="single" w:color="auto" w:sz="4" w:space="0"/>
            </w:tcBorders>
          </w:tcPr>
          <w:p w14:paraId="7FBE9FA5">
            <w:pPr>
              <w:pStyle w:val="45"/>
              <w:spacing w:after="0" w:line="240" w:lineRule="auto"/>
              <w:ind w:left="0"/>
              <w:jc w:val="center"/>
              <w:rPr>
                <w:rFonts w:hint="default" w:ascii="Arial" w:hAnsi="Arial" w:cs="Arial"/>
                <w:sz w:val="24"/>
                <w:szCs w:val="24"/>
              </w:rPr>
            </w:pPr>
          </w:p>
        </w:tc>
        <w:tc>
          <w:tcPr>
            <w:tcW w:w="672" w:type="dxa"/>
            <w:tcBorders>
              <w:top w:val="single" w:color="auto" w:sz="4" w:space="0"/>
              <w:left w:val="single" w:color="auto" w:sz="4" w:space="0"/>
              <w:bottom w:val="single" w:color="auto" w:sz="4" w:space="0"/>
              <w:right w:val="single" w:color="auto" w:sz="4" w:space="0"/>
            </w:tcBorders>
          </w:tcPr>
          <w:p w14:paraId="4EFF7EA4">
            <w:pPr>
              <w:pStyle w:val="45"/>
              <w:spacing w:after="0" w:line="240" w:lineRule="auto"/>
              <w:ind w:left="0"/>
              <w:jc w:val="center"/>
              <w:rPr>
                <w:rFonts w:hint="default" w:ascii="Arial" w:hAnsi="Arial" w:cs="Arial"/>
                <w:sz w:val="24"/>
                <w:szCs w:val="24"/>
              </w:rPr>
            </w:pPr>
            <w:r>
              <w:rPr>
                <w:rFonts w:hint="default" w:ascii="Arial" w:hAnsi="Arial" w:cs="Arial"/>
                <w:sz w:val="24"/>
                <w:szCs w:val="24"/>
              </w:rPr>
              <w:t>216</w:t>
            </w:r>
          </w:p>
        </w:tc>
      </w:tr>
      <w:tr w14:paraId="47D9B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tcPr>
          <w:p w14:paraId="18B485DC">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865" w:type="dxa"/>
            <w:tcBorders>
              <w:right w:val="single" w:color="auto" w:sz="4" w:space="0"/>
            </w:tcBorders>
          </w:tcPr>
          <w:p w14:paraId="607FF56D">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1322" w:type="dxa"/>
            <w:tcBorders>
              <w:top w:val="single" w:color="auto" w:sz="4" w:space="0"/>
              <w:left w:val="single" w:color="auto" w:sz="4" w:space="0"/>
              <w:bottom w:val="single" w:color="auto" w:sz="4" w:space="0"/>
              <w:right w:val="single" w:color="auto" w:sz="4" w:space="0"/>
            </w:tcBorders>
          </w:tcPr>
          <w:p w14:paraId="27F752C1">
            <w:pPr>
              <w:pStyle w:val="45"/>
              <w:spacing w:after="0" w:line="240" w:lineRule="auto"/>
              <w:ind w:left="0"/>
              <w:jc w:val="center"/>
              <w:rPr>
                <w:rFonts w:hint="default" w:ascii="Arial" w:hAnsi="Arial" w:cs="Arial"/>
                <w:sz w:val="24"/>
                <w:szCs w:val="24"/>
              </w:rPr>
            </w:pPr>
            <w:r>
              <w:rPr>
                <w:rFonts w:hint="default" w:ascii="Arial" w:hAnsi="Arial" w:cs="Arial"/>
                <w:sz w:val="24"/>
                <w:szCs w:val="24"/>
              </w:rPr>
              <w:t>5</w:t>
            </w:r>
          </w:p>
        </w:tc>
        <w:tc>
          <w:tcPr>
            <w:tcW w:w="736" w:type="dxa"/>
            <w:vMerge w:val="continue"/>
            <w:tcBorders>
              <w:top w:val="single" w:color="auto" w:sz="4" w:space="0"/>
              <w:left w:val="single" w:color="auto" w:sz="4" w:space="0"/>
              <w:bottom w:val="single" w:color="auto" w:sz="4" w:space="0"/>
              <w:right w:val="single" w:color="auto" w:sz="4" w:space="0"/>
            </w:tcBorders>
          </w:tcPr>
          <w:p w14:paraId="562E8F21">
            <w:pPr>
              <w:pStyle w:val="45"/>
              <w:spacing w:after="0" w:line="240" w:lineRule="auto"/>
              <w:ind w:left="0"/>
              <w:jc w:val="center"/>
              <w:rPr>
                <w:rFonts w:hint="default" w:ascii="Arial" w:hAnsi="Arial" w:cs="Arial"/>
                <w:sz w:val="24"/>
                <w:szCs w:val="24"/>
              </w:rPr>
            </w:pPr>
          </w:p>
        </w:tc>
        <w:tc>
          <w:tcPr>
            <w:tcW w:w="1316" w:type="dxa"/>
            <w:tcBorders>
              <w:top w:val="single" w:color="auto" w:sz="4" w:space="0"/>
              <w:left w:val="single" w:color="auto" w:sz="4" w:space="0"/>
              <w:bottom w:val="single" w:color="auto" w:sz="4" w:space="0"/>
              <w:right w:val="single" w:color="auto" w:sz="4" w:space="0"/>
            </w:tcBorders>
          </w:tcPr>
          <w:p w14:paraId="5335B6BC">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c>
          <w:tcPr>
            <w:tcW w:w="1027" w:type="dxa"/>
            <w:vMerge w:val="continue"/>
            <w:tcBorders>
              <w:top w:val="single" w:color="auto" w:sz="4" w:space="0"/>
              <w:left w:val="single" w:color="auto" w:sz="4" w:space="0"/>
              <w:bottom w:val="single" w:color="auto" w:sz="4" w:space="0"/>
              <w:right w:val="single" w:color="auto" w:sz="4" w:space="0"/>
            </w:tcBorders>
          </w:tcPr>
          <w:p w14:paraId="4EB02AA7">
            <w:pPr>
              <w:pStyle w:val="45"/>
              <w:spacing w:after="0" w:line="240" w:lineRule="auto"/>
              <w:ind w:left="0"/>
              <w:jc w:val="center"/>
              <w:rPr>
                <w:rFonts w:hint="default" w:ascii="Arial" w:hAnsi="Arial" w:cs="Arial"/>
                <w:sz w:val="24"/>
                <w:szCs w:val="24"/>
              </w:rPr>
            </w:pPr>
          </w:p>
        </w:tc>
        <w:tc>
          <w:tcPr>
            <w:tcW w:w="672" w:type="dxa"/>
            <w:tcBorders>
              <w:top w:val="single" w:color="auto" w:sz="4" w:space="0"/>
              <w:left w:val="single" w:color="auto" w:sz="4" w:space="0"/>
              <w:bottom w:val="single" w:color="auto" w:sz="4" w:space="0"/>
              <w:right w:val="single" w:color="auto" w:sz="4" w:space="0"/>
            </w:tcBorders>
          </w:tcPr>
          <w:p w14:paraId="57613922">
            <w:pPr>
              <w:pStyle w:val="45"/>
              <w:spacing w:after="0" w:line="240" w:lineRule="auto"/>
              <w:ind w:left="0"/>
              <w:jc w:val="center"/>
              <w:rPr>
                <w:rFonts w:hint="default" w:ascii="Arial" w:hAnsi="Arial" w:cs="Arial"/>
                <w:sz w:val="24"/>
                <w:szCs w:val="24"/>
              </w:rPr>
            </w:pPr>
            <w:r>
              <w:rPr>
                <w:rFonts w:hint="default" w:ascii="Arial" w:hAnsi="Arial" w:cs="Arial"/>
                <w:sz w:val="24"/>
                <w:szCs w:val="24"/>
              </w:rPr>
              <w:t>216</w:t>
            </w:r>
          </w:p>
        </w:tc>
      </w:tr>
      <w:tr w14:paraId="520C4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tcPr>
          <w:p w14:paraId="30F0459C">
            <w:pPr>
              <w:pStyle w:val="45"/>
              <w:spacing w:after="0" w:line="240" w:lineRule="auto"/>
              <w:ind w:left="0"/>
              <w:rPr>
                <w:rFonts w:hint="default" w:ascii="Arial" w:hAnsi="Arial" w:cs="Arial"/>
                <w:sz w:val="24"/>
                <w:szCs w:val="24"/>
              </w:rPr>
            </w:pPr>
            <w:r>
              <w:rPr>
                <w:rFonts w:hint="default" w:ascii="Arial" w:hAnsi="Arial" w:cs="Arial"/>
                <w:sz w:val="24"/>
                <w:szCs w:val="24"/>
              </w:rPr>
              <w:t>6</w:t>
            </w:r>
          </w:p>
        </w:tc>
        <w:tc>
          <w:tcPr>
            <w:tcW w:w="1865" w:type="dxa"/>
            <w:tcBorders>
              <w:right w:val="single" w:color="auto" w:sz="4" w:space="0"/>
            </w:tcBorders>
          </w:tcPr>
          <w:p w14:paraId="0CAB4346">
            <w:pPr>
              <w:pStyle w:val="45"/>
              <w:spacing w:after="0" w:line="240" w:lineRule="auto"/>
              <w:ind w:left="0"/>
              <w:rPr>
                <w:rFonts w:hint="default" w:ascii="Arial" w:hAnsi="Arial" w:cs="Arial"/>
                <w:sz w:val="24"/>
                <w:szCs w:val="24"/>
              </w:rPr>
            </w:pPr>
            <w:r>
              <w:rPr>
                <w:rFonts w:hint="default" w:ascii="Arial" w:hAnsi="Arial" w:cs="Arial"/>
                <w:sz w:val="24"/>
                <w:szCs w:val="24"/>
              </w:rPr>
              <w:t>PJOK</w:t>
            </w:r>
          </w:p>
        </w:tc>
        <w:tc>
          <w:tcPr>
            <w:tcW w:w="1322" w:type="dxa"/>
            <w:tcBorders>
              <w:top w:val="single" w:color="auto" w:sz="4" w:space="0"/>
              <w:left w:val="single" w:color="auto" w:sz="4" w:space="0"/>
              <w:bottom w:val="single" w:color="auto" w:sz="4" w:space="0"/>
              <w:right w:val="single" w:color="auto" w:sz="4" w:space="0"/>
            </w:tcBorders>
          </w:tcPr>
          <w:p w14:paraId="2140807D">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736" w:type="dxa"/>
            <w:vMerge w:val="continue"/>
            <w:tcBorders>
              <w:top w:val="single" w:color="auto" w:sz="4" w:space="0"/>
              <w:left w:val="single" w:color="auto" w:sz="4" w:space="0"/>
              <w:bottom w:val="single" w:color="auto" w:sz="4" w:space="0"/>
              <w:right w:val="single" w:color="auto" w:sz="4" w:space="0"/>
            </w:tcBorders>
          </w:tcPr>
          <w:p w14:paraId="428E0DC2">
            <w:pPr>
              <w:pStyle w:val="45"/>
              <w:spacing w:after="0" w:line="240" w:lineRule="auto"/>
              <w:ind w:left="0"/>
              <w:jc w:val="center"/>
              <w:rPr>
                <w:rFonts w:hint="default" w:ascii="Arial" w:hAnsi="Arial" w:cs="Arial"/>
                <w:sz w:val="24"/>
                <w:szCs w:val="24"/>
              </w:rPr>
            </w:pPr>
          </w:p>
        </w:tc>
        <w:tc>
          <w:tcPr>
            <w:tcW w:w="1316" w:type="dxa"/>
            <w:tcBorders>
              <w:top w:val="single" w:color="auto" w:sz="4" w:space="0"/>
              <w:left w:val="single" w:color="auto" w:sz="4" w:space="0"/>
              <w:bottom w:val="single" w:color="auto" w:sz="4" w:space="0"/>
              <w:right w:val="single" w:color="auto" w:sz="4" w:space="0"/>
            </w:tcBorders>
          </w:tcPr>
          <w:p w14:paraId="5EB296DA">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1027" w:type="dxa"/>
            <w:vMerge w:val="continue"/>
            <w:tcBorders>
              <w:top w:val="single" w:color="auto" w:sz="4" w:space="0"/>
              <w:left w:val="single" w:color="auto" w:sz="4" w:space="0"/>
              <w:bottom w:val="single" w:color="auto" w:sz="4" w:space="0"/>
              <w:right w:val="single" w:color="auto" w:sz="4" w:space="0"/>
            </w:tcBorders>
          </w:tcPr>
          <w:p w14:paraId="04521F10">
            <w:pPr>
              <w:pStyle w:val="45"/>
              <w:spacing w:after="0" w:line="240" w:lineRule="auto"/>
              <w:ind w:left="0"/>
              <w:jc w:val="center"/>
              <w:rPr>
                <w:rFonts w:hint="default" w:ascii="Arial" w:hAnsi="Arial" w:cs="Arial"/>
                <w:sz w:val="24"/>
                <w:szCs w:val="24"/>
              </w:rPr>
            </w:pPr>
          </w:p>
        </w:tc>
        <w:tc>
          <w:tcPr>
            <w:tcW w:w="672" w:type="dxa"/>
            <w:tcBorders>
              <w:top w:val="single" w:color="auto" w:sz="4" w:space="0"/>
              <w:left w:val="single" w:color="auto" w:sz="4" w:space="0"/>
              <w:bottom w:val="single" w:color="auto" w:sz="4" w:space="0"/>
              <w:right w:val="single" w:color="auto" w:sz="4" w:space="0"/>
            </w:tcBorders>
          </w:tcPr>
          <w:p w14:paraId="5D7E5192">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7C841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tcPr>
          <w:p w14:paraId="3C0E7E9C">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865" w:type="dxa"/>
            <w:tcBorders>
              <w:right w:val="single" w:color="auto" w:sz="4" w:space="0"/>
            </w:tcBorders>
          </w:tcPr>
          <w:p w14:paraId="131C0C0E">
            <w:pPr>
              <w:pStyle w:val="45"/>
              <w:spacing w:after="0" w:line="240" w:lineRule="auto"/>
              <w:ind w:left="0"/>
              <w:rPr>
                <w:rFonts w:hint="default" w:ascii="Arial" w:hAnsi="Arial" w:cs="Arial"/>
                <w:sz w:val="24"/>
                <w:szCs w:val="24"/>
              </w:rPr>
            </w:pPr>
            <w:r>
              <w:rPr>
                <w:rFonts w:hint="default" w:ascii="Arial" w:hAnsi="Arial" w:cs="Arial"/>
                <w:sz w:val="24"/>
                <w:szCs w:val="24"/>
              </w:rPr>
              <w:t>Seni dan Budaya</w:t>
            </w:r>
          </w:p>
        </w:tc>
        <w:tc>
          <w:tcPr>
            <w:tcW w:w="1322" w:type="dxa"/>
            <w:tcBorders>
              <w:top w:val="single" w:color="auto" w:sz="4" w:space="0"/>
              <w:left w:val="single" w:color="auto" w:sz="4" w:space="0"/>
              <w:bottom w:val="single" w:color="auto" w:sz="4" w:space="0"/>
              <w:right w:val="single" w:color="auto" w:sz="4" w:space="0"/>
            </w:tcBorders>
          </w:tcPr>
          <w:p w14:paraId="36071F59">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736" w:type="dxa"/>
            <w:vMerge w:val="continue"/>
            <w:tcBorders>
              <w:top w:val="single" w:color="auto" w:sz="4" w:space="0"/>
              <w:left w:val="single" w:color="auto" w:sz="4" w:space="0"/>
              <w:bottom w:val="single" w:color="auto" w:sz="4" w:space="0"/>
              <w:right w:val="single" w:color="auto" w:sz="4" w:space="0"/>
            </w:tcBorders>
          </w:tcPr>
          <w:p w14:paraId="4A4A5DE4">
            <w:pPr>
              <w:pStyle w:val="45"/>
              <w:spacing w:after="0" w:line="240" w:lineRule="auto"/>
              <w:ind w:left="0"/>
              <w:jc w:val="center"/>
              <w:rPr>
                <w:rFonts w:hint="default" w:ascii="Arial" w:hAnsi="Arial" w:cs="Arial"/>
                <w:sz w:val="24"/>
                <w:szCs w:val="24"/>
              </w:rPr>
            </w:pPr>
          </w:p>
        </w:tc>
        <w:tc>
          <w:tcPr>
            <w:tcW w:w="1316" w:type="dxa"/>
            <w:tcBorders>
              <w:top w:val="single" w:color="auto" w:sz="4" w:space="0"/>
              <w:left w:val="single" w:color="auto" w:sz="4" w:space="0"/>
              <w:bottom w:val="single" w:color="auto" w:sz="4" w:space="0"/>
              <w:right w:val="single" w:color="auto" w:sz="4" w:space="0"/>
            </w:tcBorders>
          </w:tcPr>
          <w:p w14:paraId="2200D563">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1027" w:type="dxa"/>
            <w:vMerge w:val="continue"/>
            <w:tcBorders>
              <w:top w:val="single" w:color="auto" w:sz="4" w:space="0"/>
              <w:left w:val="single" w:color="auto" w:sz="4" w:space="0"/>
              <w:bottom w:val="single" w:color="auto" w:sz="4" w:space="0"/>
              <w:right w:val="single" w:color="auto" w:sz="4" w:space="0"/>
            </w:tcBorders>
          </w:tcPr>
          <w:p w14:paraId="1506FD7A">
            <w:pPr>
              <w:pStyle w:val="45"/>
              <w:spacing w:after="0" w:line="240" w:lineRule="auto"/>
              <w:ind w:left="0"/>
              <w:jc w:val="center"/>
              <w:rPr>
                <w:rFonts w:hint="default" w:ascii="Arial" w:hAnsi="Arial" w:cs="Arial"/>
                <w:sz w:val="24"/>
                <w:szCs w:val="24"/>
              </w:rPr>
            </w:pPr>
          </w:p>
        </w:tc>
        <w:tc>
          <w:tcPr>
            <w:tcW w:w="672" w:type="dxa"/>
            <w:tcBorders>
              <w:top w:val="single" w:color="auto" w:sz="4" w:space="0"/>
              <w:left w:val="single" w:color="auto" w:sz="4" w:space="0"/>
              <w:bottom w:val="single" w:color="auto" w:sz="4" w:space="0"/>
              <w:right w:val="single" w:color="auto" w:sz="4" w:space="0"/>
            </w:tcBorders>
          </w:tcPr>
          <w:p w14:paraId="4836E1E0">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66686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647" w:type="dxa"/>
          </w:tcPr>
          <w:p w14:paraId="195D30DB">
            <w:pPr>
              <w:pStyle w:val="45"/>
              <w:spacing w:after="0" w:line="240" w:lineRule="auto"/>
              <w:ind w:left="0"/>
              <w:rPr>
                <w:rFonts w:hint="default" w:ascii="Arial" w:hAnsi="Arial" w:cs="Arial"/>
                <w:sz w:val="24"/>
                <w:szCs w:val="24"/>
                <w:lang w:val="id-ID"/>
              </w:rPr>
            </w:pPr>
            <w:r>
              <w:rPr>
                <w:rFonts w:hint="default" w:ascii="Arial" w:hAnsi="Arial" w:cs="Arial"/>
                <w:sz w:val="24"/>
                <w:szCs w:val="24"/>
              </w:rPr>
              <w:t>8</w:t>
            </w:r>
          </w:p>
        </w:tc>
        <w:tc>
          <w:tcPr>
            <w:tcW w:w="1865" w:type="dxa"/>
            <w:tcBorders>
              <w:right w:val="single" w:color="auto" w:sz="4" w:space="0"/>
            </w:tcBorders>
          </w:tcPr>
          <w:p w14:paraId="7DD06FA1">
            <w:pPr>
              <w:pStyle w:val="45"/>
              <w:spacing w:after="0" w:line="240" w:lineRule="auto"/>
              <w:ind w:left="0"/>
              <w:rPr>
                <w:rFonts w:hint="default" w:ascii="Arial" w:hAnsi="Arial" w:cs="Arial"/>
                <w:sz w:val="24"/>
                <w:szCs w:val="24"/>
              </w:rPr>
            </w:pPr>
            <w:r>
              <w:rPr>
                <w:rFonts w:hint="default" w:ascii="Arial" w:hAnsi="Arial" w:cs="Arial"/>
                <w:sz w:val="24"/>
                <w:szCs w:val="24"/>
              </w:rPr>
              <w:t>Mulok</w:t>
            </w:r>
          </w:p>
          <w:p w14:paraId="40577CE8">
            <w:pPr>
              <w:pStyle w:val="45"/>
              <w:spacing w:after="0" w:line="240" w:lineRule="auto"/>
              <w:ind w:left="0"/>
              <w:rPr>
                <w:rFonts w:hint="default" w:ascii="Arial" w:hAnsi="Arial" w:cs="Arial"/>
                <w:sz w:val="24"/>
                <w:szCs w:val="24"/>
              </w:rPr>
            </w:pPr>
            <w:r>
              <w:rPr>
                <w:rFonts w:hint="default" w:ascii="Arial" w:hAnsi="Arial" w:cs="Arial"/>
                <w:sz w:val="24"/>
                <w:szCs w:val="24"/>
              </w:rPr>
              <w:t>Bahasa Jawa</w:t>
            </w:r>
          </w:p>
          <w:p w14:paraId="775FAF36">
            <w:pPr>
              <w:pStyle w:val="45"/>
              <w:spacing w:after="0" w:line="240" w:lineRule="auto"/>
              <w:ind w:left="0"/>
              <w:rPr>
                <w:rFonts w:hint="default" w:ascii="Arial" w:hAnsi="Arial" w:cs="Arial"/>
                <w:sz w:val="24"/>
                <w:szCs w:val="24"/>
              </w:rPr>
            </w:pPr>
            <w:r>
              <w:rPr>
                <w:rFonts w:hint="default" w:ascii="Arial" w:hAnsi="Arial" w:cs="Arial"/>
                <w:sz w:val="24"/>
                <w:szCs w:val="24"/>
              </w:rPr>
              <w:t>Pendidikan Dasar</w:t>
            </w:r>
          </w:p>
          <w:p w14:paraId="272802D3">
            <w:pPr>
              <w:pStyle w:val="45"/>
              <w:spacing w:after="0" w:line="240" w:lineRule="auto"/>
              <w:ind w:left="0"/>
              <w:rPr>
                <w:rFonts w:hint="default" w:ascii="Arial" w:hAnsi="Arial" w:cs="Arial"/>
                <w:sz w:val="24"/>
                <w:szCs w:val="24"/>
              </w:rPr>
            </w:pPr>
            <w:r>
              <w:rPr>
                <w:rFonts w:hint="default" w:ascii="Arial" w:hAnsi="Arial" w:cs="Arial"/>
                <w:sz w:val="24"/>
                <w:szCs w:val="24"/>
              </w:rPr>
              <w:t>Kewirausahaan</w:t>
            </w:r>
          </w:p>
        </w:tc>
        <w:tc>
          <w:tcPr>
            <w:tcW w:w="1322" w:type="dxa"/>
            <w:tcBorders>
              <w:top w:val="single" w:color="auto" w:sz="4" w:space="0"/>
              <w:left w:val="single" w:color="auto" w:sz="4" w:space="0"/>
              <w:bottom w:val="single" w:color="auto" w:sz="4" w:space="0"/>
              <w:right w:val="single" w:color="auto" w:sz="4" w:space="0"/>
            </w:tcBorders>
          </w:tcPr>
          <w:p w14:paraId="73CBD3BB">
            <w:pPr>
              <w:pStyle w:val="45"/>
              <w:spacing w:after="0" w:line="240" w:lineRule="auto"/>
              <w:ind w:left="0"/>
              <w:jc w:val="center"/>
              <w:rPr>
                <w:rFonts w:hint="default" w:ascii="Arial" w:hAnsi="Arial" w:cs="Arial"/>
                <w:sz w:val="24"/>
                <w:szCs w:val="24"/>
              </w:rPr>
            </w:pPr>
          </w:p>
          <w:p w14:paraId="6D86B3E1">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p w14:paraId="45011425">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tc>
        <w:tc>
          <w:tcPr>
            <w:tcW w:w="736" w:type="dxa"/>
            <w:vMerge w:val="continue"/>
            <w:tcBorders>
              <w:top w:val="single" w:color="auto" w:sz="4" w:space="0"/>
              <w:left w:val="single" w:color="auto" w:sz="4" w:space="0"/>
              <w:bottom w:val="single" w:color="auto" w:sz="4" w:space="0"/>
              <w:right w:val="single" w:color="auto" w:sz="4" w:space="0"/>
            </w:tcBorders>
          </w:tcPr>
          <w:p w14:paraId="556EB1D2">
            <w:pPr>
              <w:pStyle w:val="45"/>
              <w:spacing w:after="0" w:line="240" w:lineRule="auto"/>
              <w:ind w:left="0"/>
              <w:jc w:val="center"/>
              <w:rPr>
                <w:rFonts w:hint="default" w:ascii="Arial" w:hAnsi="Arial" w:cs="Arial"/>
                <w:sz w:val="24"/>
                <w:szCs w:val="24"/>
              </w:rPr>
            </w:pPr>
          </w:p>
        </w:tc>
        <w:tc>
          <w:tcPr>
            <w:tcW w:w="1316" w:type="dxa"/>
            <w:tcBorders>
              <w:top w:val="single" w:color="auto" w:sz="4" w:space="0"/>
              <w:left w:val="single" w:color="auto" w:sz="4" w:space="0"/>
              <w:bottom w:val="single" w:color="auto" w:sz="4" w:space="0"/>
              <w:right w:val="single" w:color="auto" w:sz="4" w:space="0"/>
            </w:tcBorders>
          </w:tcPr>
          <w:p w14:paraId="503EA4A2">
            <w:pPr>
              <w:pStyle w:val="45"/>
              <w:spacing w:after="0" w:line="240" w:lineRule="auto"/>
              <w:ind w:left="0"/>
              <w:jc w:val="center"/>
              <w:rPr>
                <w:rFonts w:hint="default" w:ascii="Arial" w:hAnsi="Arial" w:cs="Arial"/>
                <w:sz w:val="24"/>
                <w:szCs w:val="24"/>
              </w:rPr>
            </w:pPr>
          </w:p>
          <w:p w14:paraId="0E3EB73E">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12A8B217">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c>
          <w:tcPr>
            <w:tcW w:w="1027" w:type="dxa"/>
            <w:vMerge w:val="continue"/>
            <w:tcBorders>
              <w:top w:val="single" w:color="auto" w:sz="4" w:space="0"/>
              <w:left w:val="single" w:color="auto" w:sz="4" w:space="0"/>
              <w:bottom w:val="single" w:color="auto" w:sz="4" w:space="0"/>
              <w:right w:val="single" w:color="auto" w:sz="4" w:space="0"/>
            </w:tcBorders>
          </w:tcPr>
          <w:p w14:paraId="6CC4C5F0">
            <w:pPr>
              <w:pStyle w:val="45"/>
              <w:spacing w:after="0" w:line="240" w:lineRule="auto"/>
              <w:ind w:left="0"/>
              <w:jc w:val="center"/>
              <w:rPr>
                <w:rFonts w:hint="default" w:ascii="Arial" w:hAnsi="Arial" w:cs="Arial"/>
                <w:sz w:val="24"/>
                <w:szCs w:val="24"/>
              </w:rPr>
            </w:pPr>
          </w:p>
        </w:tc>
        <w:tc>
          <w:tcPr>
            <w:tcW w:w="672" w:type="dxa"/>
            <w:tcBorders>
              <w:top w:val="single" w:color="auto" w:sz="4" w:space="0"/>
              <w:left w:val="single" w:color="auto" w:sz="4" w:space="0"/>
              <w:bottom w:val="single" w:color="auto" w:sz="4" w:space="0"/>
              <w:right w:val="single" w:color="auto" w:sz="4" w:space="0"/>
            </w:tcBorders>
          </w:tcPr>
          <w:p w14:paraId="19EAA57B">
            <w:pPr>
              <w:pStyle w:val="45"/>
              <w:spacing w:after="0" w:line="240" w:lineRule="auto"/>
              <w:ind w:left="0"/>
              <w:jc w:val="center"/>
              <w:rPr>
                <w:rFonts w:hint="default" w:ascii="Arial" w:hAnsi="Arial" w:cs="Arial"/>
                <w:sz w:val="24"/>
                <w:szCs w:val="24"/>
              </w:rPr>
            </w:pPr>
          </w:p>
          <w:p w14:paraId="59DB2F55">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53EA811F">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r>
      <w:tr w14:paraId="1803C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647" w:type="dxa"/>
          </w:tcPr>
          <w:p w14:paraId="7352AB4F">
            <w:pPr>
              <w:pStyle w:val="45"/>
              <w:spacing w:after="0" w:line="240" w:lineRule="auto"/>
              <w:ind w:left="0"/>
              <w:rPr>
                <w:rFonts w:hint="default" w:ascii="Arial" w:hAnsi="Arial" w:cs="Arial"/>
                <w:sz w:val="24"/>
                <w:szCs w:val="24"/>
              </w:rPr>
            </w:pPr>
            <w:r>
              <w:rPr>
                <w:rFonts w:hint="default" w:ascii="Arial" w:hAnsi="Arial" w:cs="Arial"/>
                <w:sz w:val="24"/>
                <w:szCs w:val="24"/>
              </w:rPr>
              <w:t>Total JP</w:t>
            </w:r>
          </w:p>
        </w:tc>
        <w:tc>
          <w:tcPr>
            <w:tcW w:w="1865" w:type="dxa"/>
            <w:tcBorders>
              <w:right w:val="single" w:color="auto" w:sz="4" w:space="0"/>
            </w:tcBorders>
          </w:tcPr>
          <w:p w14:paraId="2BD7182B">
            <w:pPr>
              <w:pStyle w:val="45"/>
              <w:spacing w:after="0" w:line="240" w:lineRule="auto"/>
              <w:ind w:left="0"/>
              <w:rPr>
                <w:rFonts w:hint="default" w:ascii="Arial" w:hAnsi="Arial" w:cs="Arial"/>
                <w:sz w:val="24"/>
                <w:szCs w:val="24"/>
                <w:lang w:val="id-ID"/>
              </w:rPr>
            </w:pPr>
          </w:p>
        </w:tc>
        <w:tc>
          <w:tcPr>
            <w:tcW w:w="1322" w:type="dxa"/>
            <w:tcBorders>
              <w:top w:val="single" w:color="auto" w:sz="4" w:space="0"/>
              <w:left w:val="single" w:color="auto" w:sz="4" w:space="0"/>
              <w:bottom w:val="single" w:color="auto" w:sz="4" w:space="0"/>
              <w:right w:val="single" w:color="auto" w:sz="4" w:space="0"/>
            </w:tcBorders>
          </w:tcPr>
          <w:p w14:paraId="49CF23CA">
            <w:pPr>
              <w:pStyle w:val="45"/>
              <w:spacing w:after="0" w:line="240" w:lineRule="auto"/>
              <w:ind w:left="0"/>
              <w:jc w:val="center"/>
              <w:rPr>
                <w:rFonts w:hint="default" w:ascii="Arial" w:hAnsi="Arial" w:cs="Arial"/>
                <w:sz w:val="24"/>
                <w:szCs w:val="24"/>
                <w:lang w:val="id-ID"/>
              </w:rPr>
            </w:pPr>
            <w:r>
              <w:rPr>
                <w:rFonts w:hint="default" w:ascii="Arial" w:hAnsi="Arial" w:cs="Arial"/>
                <w:sz w:val="24"/>
                <w:szCs w:val="24"/>
                <w:lang w:val="id-ID"/>
              </w:rPr>
              <w:t>33</w:t>
            </w:r>
          </w:p>
        </w:tc>
        <w:tc>
          <w:tcPr>
            <w:tcW w:w="736" w:type="dxa"/>
            <w:vMerge w:val="continue"/>
            <w:tcBorders>
              <w:top w:val="single" w:color="auto" w:sz="4" w:space="0"/>
              <w:left w:val="single" w:color="auto" w:sz="4" w:space="0"/>
              <w:bottom w:val="single" w:color="auto" w:sz="4" w:space="0"/>
              <w:right w:val="single" w:color="auto" w:sz="4" w:space="0"/>
            </w:tcBorders>
          </w:tcPr>
          <w:p w14:paraId="2A9CC8F6">
            <w:pPr>
              <w:pStyle w:val="45"/>
              <w:spacing w:after="0" w:line="240" w:lineRule="auto"/>
              <w:ind w:left="0"/>
              <w:jc w:val="center"/>
              <w:rPr>
                <w:rFonts w:hint="default" w:ascii="Arial" w:hAnsi="Arial" w:cs="Arial"/>
                <w:sz w:val="24"/>
                <w:szCs w:val="24"/>
              </w:rPr>
            </w:pPr>
          </w:p>
        </w:tc>
        <w:tc>
          <w:tcPr>
            <w:tcW w:w="1316" w:type="dxa"/>
            <w:tcBorders>
              <w:top w:val="single" w:color="auto" w:sz="4" w:space="0"/>
              <w:left w:val="single" w:color="auto" w:sz="4" w:space="0"/>
              <w:bottom w:val="single" w:color="auto" w:sz="4" w:space="0"/>
              <w:right w:val="single" w:color="auto" w:sz="4" w:space="0"/>
            </w:tcBorders>
          </w:tcPr>
          <w:p w14:paraId="27D17ED3">
            <w:pPr>
              <w:pStyle w:val="45"/>
              <w:spacing w:after="0" w:line="240" w:lineRule="auto"/>
              <w:ind w:left="0"/>
              <w:jc w:val="center"/>
              <w:rPr>
                <w:rFonts w:hint="default" w:ascii="Arial" w:hAnsi="Arial" w:cs="Arial"/>
                <w:sz w:val="24"/>
                <w:szCs w:val="24"/>
                <w:lang w:val="id-ID"/>
              </w:rPr>
            </w:pPr>
            <w:r>
              <w:rPr>
                <w:rFonts w:hint="default" w:ascii="Arial" w:hAnsi="Arial" w:cs="Arial"/>
                <w:sz w:val="24"/>
                <w:szCs w:val="24"/>
              </w:rPr>
              <w:t>252</w:t>
            </w:r>
          </w:p>
        </w:tc>
        <w:tc>
          <w:tcPr>
            <w:tcW w:w="1027" w:type="dxa"/>
            <w:vMerge w:val="continue"/>
            <w:tcBorders>
              <w:top w:val="single" w:color="auto" w:sz="4" w:space="0"/>
              <w:left w:val="single" w:color="auto" w:sz="4" w:space="0"/>
              <w:bottom w:val="single" w:color="auto" w:sz="4" w:space="0"/>
              <w:right w:val="single" w:color="auto" w:sz="4" w:space="0"/>
            </w:tcBorders>
          </w:tcPr>
          <w:p w14:paraId="2AFB39EC">
            <w:pPr>
              <w:pStyle w:val="45"/>
              <w:spacing w:after="0" w:line="240" w:lineRule="auto"/>
              <w:ind w:left="0"/>
              <w:jc w:val="center"/>
              <w:rPr>
                <w:rFonts w:hint="default" w:ascii="Arial" w:hAnsi="Arial" w:cs="Arial"/>
                <w:sz w:val="24"/>
                <w:szCs w:val="24"/>
              </w:rPr>
            </w:pPr>
          </w:p>
        </w:tc>
        <w:tc>
          <w:tcPr>
            <w:tcW w:w="672" w:type="dxa"/>
            <w:tcBorders>
              <w:top w:val="single" w:color="auto" w:sz="4" w:space="0"/>
              <w:left w:val="single" w:color="auto" w:sz="4" w:space="0"/>
              <w:bottom w:val="single" w:color="auto" w:sz="4" w:space="0"/>
              <w:right w:val="single" w:color="auto" w:sz="4" w:space="0"/>
            </w:tcBorders>
          </w:tcPr>
          <w:p w14:paraId="4FEE6AD2">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1692C7B3">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r>
      <w:tr w14:paraId="32231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2" w:type="dxa"/>
            <w:gridSpan w:val="2"/>
          </w:tcPr>
          <w:p w14:paraId="6491DEA8">
            <w:pPr>
              <w:pStyle w:val="45"/>
              <w:spacing w:after="0" w:line="240" w:lineRule="auto"/>
              <w:ind w:left="0"/>
              <w:rPr>
                <w:rFonts w:hint="default" w:ascii="Arial" w:hAnsi="Arial" w:cs="Arial"/>
                <w:sz w:val="24"/>
                <w:szCs w:val="24"/>
              </w:rPr>
            </w:pPr>
          </w:p>
        </w:tc>
        <w:tc>
          <w:tcPr>
            <w:tcW w:w="1322" w:type="dxa"/>
            <w:tcBorders>
              <w:top w:val="single" w:color="auto" w:sz="4" w:space="0"/>
            </w:tcBorders>
          </w:tcPr>
          <w:p w14:paraId="4B17B590">
            <w:pPr>
              <w:pStyle w:val="45"/>
              <w:spacing w:after="0" w:line="240" w:lineRule="auto"/>
              <w:ind w:left="0"/>
              <w:jc w:val="center"/>
              <w:rPr>
                <w:rFonts w:hint="default" w:ascii="Arial" w:hAnsi="Arial" w:cs="Arial"/>
                <w:sz w:val="24"/>
                <w:szCs w:val="24"/>
                <w:lang w:val="id-ID"/>
              </w:rPr>
            </w:pPr>
          </w:p>
        </w:tc>
        <w:tc>
          <w:tcPr>
            <w:tcW w:w="736" w:type="dxa"/>
            <w:tcBorders>
              <w:top w:val="single" w:color="auto" w:sz="4" w:space="0"/>
            </w:tcBorders>
          </w:tcPr>
          <w:p w14:paraId="679D29AE">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316" w:type="dxa"/>
            <w:tcBorders>
              <w:top w:val="single" w:color="auto" w:sz="4" w:space="0"/>
            </w:tcBorders>
          </w:tcPr>
          <w:p w14:paraId="1354E649">
            <w:pPr>
              <w:pStyle w:val="45"/>
              <w:spacing w:after="0" w:line="240" w:lineRule="auto"/>
              <w:ind w:left="0"/>
              <w:jc w:val="center"/>
              <w:rPr>
                <w:rFonts w:hint="default" w:ascii="Arial" w:hAnsi="Arial" w:cs="Arial"/>
                <w:sz w:val="24"/>
                <w:szCs w:val="24"/>
                <w:lang w:val="id-ID"/>
              </w:rPr>
            </w:pPr>
          </w:p>
        </w:tc>
        <w:tc>
          <w:tcPr>
            <w:tcW w:w="1027" w:type="dxa"/>
            <w:tcBorders>
              <w:top w:val="single" w:color="auto" w:sz="4" w:space="0"/>
            </w:tcBorders>
          </w:tcPr>
          <w:p w14:paraId="3B132B7A">
            <w:pPr>
              <w:pStyle w:val="45"/>
              <w:spacing w:after="0" w:line="240" w:lineRule="auto"/>
              <w:ind w:left="0"/>
              <w:rPr>
                <w:rFonts w:hint="default" w:ascii="Arial" w:hAnsi="Arial" w:cs="Arial"/>
                <w:sz w:val="24"/>
                <w:szCs w:val="24"/>
              </w:rPr>
            </w:pPr>
            <w:r>
              <w:rPr>
                <w:rFonts w:hint="default" w:ascii="Arial" w:hAnsi="Arial" w:cs="Arial"/>
                <w:sz w:val="24"/>
                <w:szCs w:val="24"/>
              </w:rPr>
              <w:t>252</w:t>
            </w:r>
          </w:p>
        </w:tc>
        <w:tc>
          <w:tcPr>
            <w:tcW w:w="672" w:type="dxa"/>
            <w:tcBorders>
              <w:top w:val="single" w:color="auto" w:sz="4" w:space="0"/>
            </w:tcBorders>
          </w:tcPr>
          <w:p w14:paraId="6977C08F">
            <w:pPr>
              <w:pStyle w:val="45"/>
              <w:spacing w:after="0" w:line="240" w:lineRule="auto"/>
              <w:ind w:left="0"/>
              <w:jc w:val="center"/>
              <w:rPr>
                <w:rFonts w:hint="default" w:ascii="Arial" w:hAnsi="Arial" w:cs="Arial"/>
                <w:sz w:val="24"/>
                <w:szCs w:val="24"/>
                <w:lang w:val="id-ID"/>
              </w:rPr>
            </w:pPr>
          </w:p>
        </w:tc>
      </w:tr>
    </w:tbl>
    <w:p w14:paraId="638EC381">
      <w:pPr>
        <w:rPr>
          <w:rFonts w:hint="default" w:ascii="Arial" w:hAnsi="Arial" w:cs="Arial"/>
          <w:sz w:val="24"/>
          <w:szCs w:val="24"/>
        </w:rPr>
      </w:pPr>
    </w:p>
    <w:p w14:paraId="0E9E298B">
      <w:pPr>
        <w:numPr>
          <w:ilvl w:val="0"/>
          <w:numId w:val="64"/>
        </w:numPr>
        <w:tabs>
          <w:tab w:val="clear" w:pos="1260"/>
        </w:tabs>
        <w:spacing w:after="0" w:line="360" w:lineRule="auto"/>
        <w:ind w:left="851" w:hanging="425"/>
        <w:jc w:val="both"/>
        <w:rPr>
          <w:rFonts w:hint="default" w:ascii="Arial" w:hAnsi="Arial" w:cs="Arial"/>
          <w:b/>
          <w:bCs/>
          <w:sz w:val="24"/>
          <w:szCs w:val="24"/>
          <w:lang w:val="id-ID"/>
        </w:rPr>
      </w:pPr>
      <w:r>
        <w:rPr>
          <w:rFonts w:hint="default" w:ascii="Arial" w:hAnsi="Arial" w:cs="Arial"/>
          <w:b/>
          <w:bCs/>
          <w:sz w:val="24"/>
          <w:szCs w:val="24"/>
          <w:lang w:val="id-ID"/>
        </w:rPr>
        <w:t xml:space="preserve">Pengorganisasian Pembelajaran SD Negeri Proyonanggan 09 Fase C </w:t>
      </w:r>
    </w:p>
    <w:p w14:paraId="2D473928">
      <w:pPr>
        <w:pStyle w:val="45"/>
        <w:spacing w:after="0" w:line="360" w:lineRule="auto"/>
        <w:ind w:left="851" w:firstLine="567"/>
        <w:jc w:val="both"/>
        <w:rPr>
          <w:rFonts w:hint="default" w:ascii="Arial" w:hAnsi="Arial" w:cs="Arial"/>
          <w:sz w:val="24"/>
          <w:szCs w:val="24"/>
        </w:rPr>
      </w:pPr>
      <w:r>
        <w:rPr>
          <w:rFonts w:hint="default" w:ascii="Arial" w:hAnsi="Arial" w:cs="Arial"/>
          <w:sz w:val="24"/>
          <w:szCs w:val="24"/>
        </w:rPr>
        <w:t>Alokasi waktu kelas V dan VI selama satu tahun ajaran adalah 1368 jam pelajaran dengan rincian 1.116 jam pelajaran untuk intrakurikuler dan 252 jam pelajaran untuk projek penguatan profil pelajar Pancasila. Selama 1 tahun terdapat 36 minggu efektif. Alokasi waktu setiap minggu adalah 35 jam pelajaran untuk intrakurikuler dan 7 jam pelajaran untuk projek penguatan profil pelajar Pancasila</w:t>
      </w:r>
    </w:p>
    <w:tbl>
      <w:tblPr>
        <w:tblStyle w:val="32"/>
        <w:tblW w:w="7418"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1842"/>
        <w:gridCol w:w="1276"/>
        <w:gridCol w:w="851"/>
        <w:gridCol w:w="1417"/>
        <w:gridCol w:w="709"/>
        <w:gridCol w:w="848"/>
      </w:tblGrid>
      <w:tr w14:paraId="410B2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5" w:type="dxa"/>
            <w:vMerge w:val="restart"/>
            <w:shd w:val="clear" w:color="auto" w:fill="9CC2E5" w:themeFill="accent5" w:themeFillTint="99"/>
            <w:vAlign w:val="center"/>
          </w:tcPr>
          <w:p w14:paraId="264C7B06">
            <w:pPr>
              <w:pStyle w:val="45"/>
              <w:spacing w:after="0" w:line="240" w:lineRule="auto"/>
              <w:ind w:left="0"/>
              <w:jc w:val="center"/>
              <w:rPr>
                <w:rFonts w:hint="default" w:ascii="Arial" w:hAnsi="Arial" w:cs="Arial"/>
                <w:sz w:val="24"/>
                <w:szCs w:val="24"/>
              </w:rPr>
            </w:pPr>
            <w:r>
              <w:rPr>
                <w:rFonts w:hint="default" w:ascii="Arial" w:hAnsi="Arial" w:cs="Arial"/>
                <w:sz w:val="24"/>
                <w:szCs w:val="24"/>
              </w:rPr>
              <w:t>No</w:t>
            </w:r>
          </w:p>
        </w:tc>
        <w:tc>
          <w:tcPr>
            <w:tcW w:w="1842" w:type="dxa"/>
            <w:vMerge w:val="restart"/>
            <w:shd w:val="clear" w:color="auto" w:fill="9CC2E5" w:themeFill="accent5" w:themeFillTint="99"/>
            <w:vAlign w:val="center"/>
          </w:tcPr>
          <w:p w14:paraId="5F1861D4">
            <w:pPr>
              <w:pStyle w:val="45"/>
              <w:spacing w:after="0" w:line="240" w:lineRule="auto"/>
              <w:ind w:left="0"/>
              <w:jc w:val="center"/>
              <w:rPr>
                <w:rFonts w:hint="default" w:ascii="Arial" w:hAnsi="Arial" w:cs="Arial"/>
                <w:sz w:val="24"/>
                <w:szCs w:val="24"/>
              </w:rPr>
            </w:pPr>
            <w:r>
              <w:rPr>
                <w:rFonts w:hint="default" w:ascii="Arial" w:hAnsi="Arial" w:cs="Arial"/>
                <w:sz w:val="24"/>
                <w:szCs w:val="24"/>
              </w:rPr>
              <w:t>Mata pelajaran</w:t>
            </w:r>
          </w:p>
        </w:tc>
        <w:tc>
          <w:tcPr>
            <w:tcW w:w="2127" w:type="dxa"/>
            <w:gridSpan w:val="2"/>
            <w:shd w:val="clear" w:color="auto" w:fill="9CC2E5" w:themeFill="accent5" w:themeFillTint="99"/>
          </w:tcPr>
          <w:p w14:paraId="456DFB40">
            <w:pPr>
              <w:pStyle w:val="45"/>
              <w:spacing w:after="0" w:line="240" w:lineRule="auto"/>
              <w:ind w:left="0"/>
              <w:jc w:val="center"/>
              <w:rPr>
                <w:rFonts w:hint="default" w:ascii="Arial" w:hAnsi="Arial" w:cs="Arial"/>
                <w:sz w:val="24"/>
                <w:szCs w:val="24"/>
              </w:rPr>
            </w:pPr>
            <w:r>
              <w:rPr>
                <w:rFonts w:hint="default" w:ascii="Arial" w:hAnsi="Arial" w:cs="Arial"/>
                <w:sz w:val="24"/>
                <w:szCs w:val="24"/>
              </w:rPr>
              <w:t>Per Minggu</w:t>
            </w:r>
          </w:p>
        </w:tc>
        <w:tc>
          <w:tcPr>
            <w:tcW w:w="2974" w:type="dxa"/>
            <w:gridSpan w:val="3"/>
            <w:shd w:val="clear" w:color="auto" w:fill="9CC2E5" w:themeFill="accent5" w:themeFillTint="99"/>
          </w:tcPr>
          <w:p w14:paraId="274C9C0B">
            <w:pPr>
              <w:pStyle w:val="45"/>
              <w:spacing w:after="0" w:line="240" w:lineRule="auto"/>
              <w:ind w:left="0"/>
              <w:jc w:val="center"/>
              <w:rPr>
                <w:rFonts w:hint="default" w:ascii="Arial" w:hAnsi="Arial" w:cs="Arial"/>
                <w:sz w:val="24"/>
                <w:szCs w:val="24"/>
              </w:rPr>
            </w:pPr>
            <w:r>
              <w:rPr>
                <w:rFonts w:hint="default" w:ascii="Arial" w:hAnsi="Arial" w:cs="Arial"/>
                <w:sz w:val="24"/>
                <w:szCs w:val="24"/>
              </w:rPr>
              <w:t>Per Tahun</w:t>
            </w:r>
          </w:p>
        </w:tc>
      </w:tr>
      <w:tr w14:paraId="5E760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vMerge w:val="continue"/>
            <w:shd w:val="clear" w:color="auto" w:fill="9CC2E5" w:themeFill="accent5" w:themeFillTint="99"/>
          </w:tcPr>
          <w:p w14:paraId="647DE3D6">
            <w:pPr>
              <w:pStyle w:val="45"/>
              <w:spacing w:after="0" w:line="240" w:lineRule="auto"/>
              <w:ind w:left="0"/>
              <w:jc w:val="center"/>
              <w:rPr>
                <w:rFonts w:hint="default" w:ascii="Arial" w:hAnsi="Arial" w:cs="Arial"/>
                <w:sz w:val="24"/>
                <w:szCs w:val="24"/>
              </w:rPr>
            </w:pPr>
          </w:p>
        </w:tc>
        <w:tc>
          <w:tcPr>
            <w:tcW w:w="1842" w:type="dxa"/>
            <w:vMerge w:val="continue"/>
            <w:shd w:val="clear" w:color="auto" w:fill="9CC2E5" w:themeFill="accent5" w:themeFillTint="99"/>
          </w:tcPr>
          <w:p w14:paraId="4C9A6919">
            <w:pPr>
              <w:pStyle w:val="45"/>
              <w:spacing w:after="0" w:line="240" w:lineRule="auto"/>
              <w:ind w:left="0"/>
              <w:jc w:val="center"/>
              <w:rPr>
                <w:rFonts w:hint="default" w:ascii="Arial" w:hAnsi="Arial" w:cs="Arial"/>
                <w:sz w:val="24"/>
                <w:szCs w:val="24"/>
              </w:rPr>
            </w:pPr>
          </w:p>
        </w:tc>
        <w:tc>
          <w:tcPr>
            <w:tcW w:w="1276" w:type="dxa"/>
            <w:shd w:val="clear" w:color="auto" w:fill="9CC2E5" w:themeFill="accent5" w:themeFillTint="99"/>
          </w:tcPr>
          <w:p w14:paraId="5ABED48C">
            <w:pPr>
              <w:pStyle w:val="45"/>
              <w:spacing w:after="0" w:line="240" w:lineRule="auto"/>
              <w:ind w:left="0"/>
              <w:jc w:val="center"/>
              <w:rPr>
                <w:rFonts w:hint="default" w:ascii="Arial" w:hAnsi="Arial" w:cs="Arial"/>
                <w:sz w:val="24"/>
                <w:szCs w:val="24"/>
              </w:rPr>
            </w:pPr>
            <w:r>
              <w:rPr>
                <w:rFonts w:hint="default" w:ascii="Arial" w:hAnsi="Arial" w:cs="Arial"/>
                <w:sz w:val="24"/>
                <w:szCs w:val="24"/>
              </w:rPr>
              <w:t>Intrakurikuler</w:t>
            </w:r>
          </w:p>
        </w:tc>
        <w:tc>
          <w:tcPr>
            <w:tcW w:w="851" w:type="dxa"/>
            <w:shd w:val="clear" w:color="auto" w:fill="9CC2E5" w:themeFill="accent5" w:themeFillTint="99"/>
          </w:tcPr>
          <w:p w14:paraId="65ECF159">
            <w:pPr>
              <w:pStyle w:val="45"/>
              <w:spacing w:after="0" w:line="240" w:lineRule="auto"/>
              <w:ind w:left="0"/>
              <w:jc w:val="center"/>
              <w:rPr>
                <w:rFonts w:hint="default" w:ascii="Arial" w:hAnsi="Arial" w:cs="Arial"/>
                <w:sz w:val="24"/>
                <w:szCs w:val="24"/>
              </w:rPr>
            </w:pPr>
            <w:r>
              <w:rPr>
                <w:rFonts w:hint="default" w:ascii="Arial" w:hAnsi="Arial" w:cs="Arial"/>
                <w:sz w:val="24"/>
                <w:szCs w:val="24"/>
              </w:rPr>
              <w:t>Projek</w:t>
            </w:r>
          </w:p>
        </w:tc>
        <w:tc>
          <w:tcPr>
            <w:tcW w:w="1417" w:type="dxa"/>
            <w:shd w:val="clear" w:color="auto" w:fill="9CC2E5" w:themeFill="accent5" w:themeFillTint="99"/>
          </w:tcPr>
          <w:p w14:paraId="4DF3D227">
            <w:pPr>
              <w:pStyle w:val="45"/>
              <w:spacing w:after="0" w:line="240" w:lineRule="auto"/>
              <w:ind w:left="0"/>
              <w:jc w:val="center"/>
              <w:rPr>
                <w:rFonts w:hint="default" w:ascii="Arial" w:hAnsi="Arial" w:cs="Arial"/>
                <w:sz w:val="24"/>
                <w:szCs w:val="24"/>
              </w:rPr>
            </w:pPr>
            <w:r>
              <w:rPr>
                <w:rFonts w:hint="default" w:ascii="Arial" w:hAnsi="Arial" w:cs="Arial"/>
                <w:sz w:val="24"/>
                <w:szCs w:val="24"/>
              </w:rPr>
              <w:t>Intrakurikuler</w:t>
            </w:r>
          </w:p>
        </w:tc>
        <w:tc>
          <w:tcPr>
            <w:tcW w:w="709" w:type="dxa"/>
            <w:shd w:val="clear" w:color="auto" w:fill="9CC2E5" w:themeFill="accent5" w:themeFillTint="99"/>
          </w:tcPr>
          <w:p w14:paraId="1DD1EE73">
            <w:pPr>
              <w:pStyle w:val="45"/>
              <w:spacing w:after="0" w:line="240" w:lineRule="auto"/>
              <w:ind w:left="0"/>
              <w:jc w:val="center"/>
              <w:rPr>
                <w:rFonts w:hint="default" w:ascii="Arial" w:hAnsi="Arial" w:cs="Arial"/>
                <w:sz w:val="24"/>
                <w:szCs w:val="24"/>
              </w:rPr>
            </w:pPr>
            <w:r>
              <w:rPr>
                <w:rFonts w:hint="default" w:ascii="Arial" w:hAnsi="Arial" w:cs="Arial"/>
                <w:sz w:val="24"/>
                <w:szCs w:val="24"/>
              </w:rPr>
              <w:t>Projek</w:t>
            </w:r>
          </w:p>
        </w:tc>
        <w:tc>
          <w:tcPr>
            <w:tcW w:w="848" w:type="dxa"/>
            <w:shd w:val="clear" w:color="auto" w:fill="9CC2E5" w:themeFill="accent5" w:themeFillTint="99"/>
          </w:tcPr>
          <w:p w14:paraId="19B561CF">
            <w:pPr>
              <w:pStyle w:val="45"/>
              <w:spacing w:after="0" w:line="240" w:lineRule="auto"/>
              <w:ind w:left="0"/>
              <w:jc w:val="center"/>
              <w:rPr>
                <w:rFonts w:hint="default" w:ascii="Arial" w:hAnsi="Arial" w:cs="Arial"/>
                <w:sz w:val="24"/>
                <w:szCs w:val="24"/>
              </w:rPr>
            </w:pPr>
            <w:r>
              <w:rPr>
                <w:rFonts w:hint="default" w:ascii="Arial" w:hAnsi="Arial" w:cs="Arial"/>
                <w:sz w:val="24"/>
                <w:szCs w:val="24"/>
              </w:rPr>
              <w:t>Total</w:t>
            </w:r>
          </w:p>
        </w:tc>
      </w:tr>
      <w:tr w14:paraId="5948F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70DA02F0">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842" w:type="dxa"/>
          </w:tcPr>
          <w:p w14:paraId="76AF948A">
            <w:pPr>
              <w:pStyle w:val="45"/>
              <w:spacing w:after="0" w:line="240" w:lineRule="auto"/>
              <w:ind w:left="0"/>
              <w:rPr>
                <w:rFonts w:hint="default" w:ascii="Arial" w:hAnsi="Arial" w:cs="Arial"/>
                <w:sz w:val="24"/>
                <w:szCs w:val="24"/>
              </w:rPr>
            </w:pPr>
            <w:r>
              <w:rPr>
                <w:rFonts w:hint="default" w:ascii="Arial" w:hAnsi="Arial" w:cs="Arial"/>
                <w:sz w:val="24"/>
                <w:szCs w:val="24"/>
              </w:rPr>
              <w:t>PABP</w:t>
            </w:r>
          </w:p>
        </w:tc>
        <w:tc>
          <w:tcPr>
            <w:tcW w:w="1276" w:type="dxa"/>
          </w:tcPr>
          <w:p w14:paraId="48E26CF1">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851" w:type="dxa"/>
            <w:vMerge w:val="restart"/>
          </w:tcPr>
          <w:p w14:paraId="317A284D">
            <w:pPr>
              <w:pStyle w:val="45"/>
              <w:spacing w:after="0" w:line="240" w:lineRule="auto"/>
              <w:ind w:left="0"/>
              <w:jc w:val="center"/>
              <w:rPr>
                <w:rFonts w:hint="default" w:ascii="Arial" w:hAnsi="Arial" w:cs="Arial"/>
                <w:sz w:val="24"/>
                <w:szCs w:val="24"/>
              </w:rPr>
            </w:pPr>
            <w:r>
              <w:rPr>
                <w:rFonts w:hint="default" w:ascii="Arial" w:hAnsi="Arial" w:cs="Arial"/>
                <w:sz w:val="24"/>
                <w:szCs w:val="24"/>
              </w:rPr>
              <w:t>7</w:t>
            </w:r>
          </w:p>
        </w:tc>
        <w:tc>
          <w:tcPr>
            <w:tcW w:w="1417" w:type="dxa"/>
          </w:tcPr>
          <w:p w14:paraId="3668E824">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709" w:type="dxa"/>
            <w:vMerge w:val="restart"/>
          </w:tcPr>
          <w:p w14:paraId="719E8292">
            <w:pPr>
              <w:pStyle w:val="45"/>
              <w:spacing w:after="0" w:line="240" w:lineRule="auto"/>
              <w:ind w:left="0"/>
              <w:jc w:val="center"/>
              <w:rPr>
                <w:rFonts w:hint="default" w:ascii="Arial" w:hAnsi="Arial" w:cs="Arial"/>
                <w:sz w:val="24"/>
                <w:szCs w:val="24"/>
              </w:rPr>
            </w:pPr>
            <w:r>
              <w:rPr>
                <w:rFonts w:hint="default" w:ascii="Arial" w:hAnsi="Arial" w:cs="Arial"/>
                <w:sz w:val="24"/>
                <w:szCs w:val="24"/>
              </w:rPr>
              <w:t>252</w:t>
            </w:r>
          </w:p>
        </w:tc>
        <w:tc>
          <w:tcPr>
            <w:tcW w:w="848" w:type="dxa"/>
          </w:tcPr>
          <w:p w14:paraId="6903FE8B">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2AEBD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60144A6E">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842" w:type="dxa"/>
          </w:tcPr>
          <w:p w14:paraId="05783628">
            <w:pPr>
              <w:pStyle w:val="45"/>
              <w:spacing w:after="0" w:line="240" w:lineRule="auto"/>
              <w:ind w:left="0"/>
              <w:rPr>
                <w:rFonts w:hint="default" w:ascii="Arial" w:hAnsi="Arial" w:cs="Arial"/>
                <w:sz w:val="24"/>
                <w:szCs w:val="24"/>
              </w:rPr>
            </w:pPr>
            <w:r>
              <w:rPr>
                <w:rFonts w:hint="default" w:ascii="Arial" w:hAnsi="Arial" w:cs="Arial"/>
                <w:sz w:val="24"/>
                <w:szCs w:val="24"/>
              </w:rPr>
              <w:t>Pendidkan Pancasila</w:t>
            </w:r>
          </w:p>
        </w:tc>
        <w:tc>
          <w:tcPr>
            <w:tcW w:w="1276" w:type="dxa"/>
          </w:tcPr>
          <w:p w14:paraId="6FC247FD">
            <w:pPr>
              <w:pStyle w:val="45"/>
              <w:spacing w:after="0" w:line="240" w:lineRule="auto"/>
              <w:ind w:left="0"/>
              <w:jc w:val="center"/>
              <w:rPr>
                <w:rFonts w:hint="default" w:ascii="Arial" w:hAnsi="Arial" w:cs="Arial"/>
                <w:sz w:val="24"/>
                <w:szCs w:val="24"/>
              </w:rPr>
            </w:pPr>
            <w:r>
              <w:rPr>
                <w:rFonts w:hint="default" w:ascii="Arial" w:hAnsi="Arial" w:cs="Arial"/>
                <w:sz w:val="24"/>
                <w:szCs w:val="24"/>
              </w:rPr>
              <w:t>4</w:t>
            </w:r>
          </w:p>
        </w:tc>
        <w:tc>
          <w:tcPr>
            <w:tcW w:w="851" w:type="dxa"/>
            <w:vMerge w:val="continue"/>
          </w:tcPr>
          <w:p w14:paraId="0B509C3D">
            <w:pPr>
              <w:pStyle w:val="45"/>
              <w:spacing w:after="0" w:line="240" w:lineRule="auto"/>
              <w:ind w:left="0"/>
              <w:jc w:val="center"/>
              <w:rPr>
                <w:rFonts w:hint="default" w:ascii="Arial" w:hAnsi="Arial" w:cs="Arial"/>
                <w:sz w:val="24"/>
                <w:szCs w:val="24"/>
              </w:rPr>
            </w:pPr>
          </w:p>
        </w:tc>
        <w:tc>
          <w:tcPr>
            <w:tcW w:w="1417" w:type="dxa"/>
          </w:tcPr>
          <w:p w14:paraId="2E869638">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c>
          <w:tcPr>
            <w:tcW w:w="709" w:type="dxa"/>
            <w:vMerge w:val="continue"/>
          </w:tcPr>
          <w:p w14:paraId="7C3DB5CF">
            <w:pPr>
              <w:pStyle w:val="45"/>
              <w:spacing w:after="0" w:line="240" w:lineRule="auto"/>
              <w:ind w:left="0"/>
              <w:jc w:val="center"/>
              <w:rPr>
                <w:rFonts w:hint="default" w:ascii="Arial" w:hAnsi="Arial" w:cs="Arial"/>
                <w:sz w:val="24"/>
                <w:szCs w:val="24"/>
              </w:rPr>
            </w:pPr>
          </w:p>
        </w:tc>
        <w:tc>
          <w:tcPr>
            <w:tcW w:w="848" w:type="dxa"/>
          </w:tcPr>
          <w:p w14:paraId="6674D3BD">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r>
      <w:tr w14:paraId="54CE6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34CFDF28">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842" w:type="dxa"/>
          </w:tcPr>
          <w:p w14:paraId="25B0C199">
            <w:pPr>
              <w:pStyle w:val="45"/>
              <w:spacing w:after="0" w:line="240" w:lineRule="auto"/>
              <w:ind w:left="0"/>
              <w:rPr>
                <w:rFonts w:hint="default" w:ascii="Arial" w:hAnsi="Arial" w:cs="Arial"/>
                <w:sz w:val="24"/>
                <w:szCs w:val="24"/>
              </w:rPr>
            </w:pPr>
            <w:r>
              <w:rPr>
                <w:rFonts w:hint="default" w:ascii="Arial" w:hAnsi="Arial" w:cs="Arial"/>
                <w:sz w:val="24"/>
                <w:szCs w:val="24"/>
              </w:rPr>
              <w:t>Bahasa Indonesia</w:t>
            </w:r>
          </w:p>
        </w:tc>
        <w:tc>
          <w:tcPr>
            <w:tcW w:w="1276" w:type="dxa"/>
          </w:tcPr>
          <w:p w14:paraId="08FFC9AD">
            <w:pPr>
              <w:pStyle w:val="45"/>
              <w:spacing w:after="0" w:line="240" w:lineRule="auto"/>
              <w:ind w:left="0"/>
              <w:jc w:val="center"/>
              <w:rPr>
                <w:rFonts w:hint="default" w:ascii="Arial" w:hAnsi="Arial" w:cs="Arial"/>
                <w:sz w:val="24"/>
                <w:szCs w:val="24"/>
              </w:rPr>
            </w:pPr>
            <w:r>
              <w:rPr>
                <w:rFonts w:hint="default" w:ascii="Arial" w:hAnsi="Arial" w:cs="Arial"/>
                <w:sz w:val="24"/>
                <w:szCs w:val="24"/>
              </w:rPr>
              <w:t>6</w:t>
            </w:r>
          </w:p>
        </w:tc>
        <w:tc>
          <w:tcPr>
            <w:tcW w:w="851" w:type="dxa"/>
            <w:vMerge w:val="continue"/>
          </w:tcPr>
          <w:p w14:paraId="57E8A313">
            <w:pPr>
              <w:pStyle w:val="45"/>
              <w:spacing w:after="0" w:line="240" w:lineRule="auto"/>
              <w:ind w:left="0"/>
              <w:jc w:val="center"/>
              <w:rPr>
                <w:rFonts w:hint="default" w:ascii="Arial" w:hAnsi="Arial" w:cs="Arial"/>
                <w:sz w:val="24"/>
                <w:szCs w:val="24"/>
              </w:rPr>
            </w:pPr>
          </w:p>
        </w:tc>
        <w:tc>
          <w:tcPr>
            <w:tcW w:w="1417" w:type="dxa"/>
          </w:tcPr>
          <w:p w14:paraId="12C4F6B5">
            <w:pPr>
              <w:pStyle w:val="45"/>
              <w:spacing w:after="0" w:line="240" w:lineRule="auto"/>
              <w:ind w:left="0"/>
              <w:jc w:val="center"/>
              <w:rPr>
                <w:rFonts w:hint="default" w:ascii="Arial" w:hAnsi="Arial" w:cs="Arial"/>
                <w:sz w:val="24"/>
                <w:szCs w:val="24"/>
              </w:rPr>
            </w:pPr>
            <w:r>
              <w:rPr>
                <w:rFonts w:hint="default" w:ascii="Arial" w:hAnsi="Arial" w:cs="Arial"/>
                <w:sz w:val="24"/>
                <w:szCs w:val="24"/>
              </w:rPr>
              <w:t>216</w:t>
            </w:r>
          </w:p>
        </w:tc>
        <w:tc>
          <w:tcPr>
            <w:tcW w:w="709" w:type="dxa"/>
            <w:vMerge w:val="continue"/>
          </w:tcPr>
          <w:p w14:paraId="29393953">
            <w:pPr>
              <w:pStyle w:val="45"/>
              <w:spacing w:after="0" w:line="240" w:lineRule="auto"/>
              <w:ind w:left="0"/>
              <w:jc w:val="center"/>
              <w:rPr>
                <w:rFonts w:hint="default" w:ascii="Arial" w:hAnsi="Arial" w:cs="Arial"/>
                <w:sz w:val="24"/>
                <w:szCs w:val="24"/>
              </w:rPr>
            </w:pPr>
          </w:p>
        </w:tc>
        <w:tc>
          <w:tcPr>
            <w:tcW w:w="848" w:type="dxa"/>
          </w:tcPr>
          <w:p w14:paraId="1358E824">
            <w:pPr>
              <w:pStyle w:val="45"/>
              <w:spacing w:after="0" w:line="240" w:lineRule="auto"/>
              <w:ind w:left="0"/>
              <w:jc w:val="center"/>
              <w:rPr>
                <w:rFonts w:hint="default" w:ascii="Arial" w:hAnsi="Arial" w:cs="Arial"/>
                <w:sz w:val="24"/>
                <w:szCs w:val="24"/>
              </w:rPr>
            </w:pPr>
            <w:r>
              <w:rPr>
                <w:rFonts w:hint="default" w:ascii="Arial" w:hAnsi="Arial" w:cs="Arial"/>
                <w:sz w:val="24"/>
                <w:szCs w:val="24"/>
              </w:rPr>
              <w:t>252</w:t>
            </w:r>
          </w:p>
        </w:tc>
      </w:tr>
      <w:tr w14:paraId="00850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0E941FA8">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842" w:type="dxa"/>
          </w:tcPr>
          <w:p w14:paraId="638F18B7">
            <w:pPr>
              <w:pStyle w:val="45"/>
              <w:spacing w:after="0" w:line="240" w:lineRule="auto"/>
              <w:ind w:left="0"/>
              <w:rPr>
                <w:rFonts w:hint="default" w:ascii="Arial" w:hAnsi="Arial" w:cs="Arial"/>
                <w:sz w:val="24"/>
                <w:szCs w:val="24"/>
              </w:rPr>
            </w:pPr>
            <w:r>
              <w:rPr>
                <w:rFonts w:hint="default" w:ascii="Arial" w:hAnsi="Arial" w:cs="Arial"/>
                <w:sz w:val="24"/>
                <w:szCs w:val="24"/>
              </w:rPr>
              <w:t>Matematika</w:t>
            </w:r>
          </w:p>
        </w:tc>
        <w:tc>
          <w:tcPr>
            <w:tcW w:w="1276" w:type="dxa"/>
          </w:tcPr>
          <w:p w14:paraId="03B41686">
            <w:pPr>
              <w:pStyle w:val="45"/>
              <w:spacing w:after="0" w:line="240" w:lineRule="auto"/>
              <w:ind w:left="0"/>
              <w:jc w:val="center"/>
              <w:rPr>
                <w:rFonts w:hint="default" w:ascii="Arial" w:hAnsi="Arial" w:cs="Arial"/>
                <w:sz w:val="24"/>
                <w:szCs w:val="24"/>
              </w:rPr>
            </w:pPr>
            <w:r>
              <w:rPr>
                <w:rFonts w:hint="default" w:ascii="Arial" w:hAnsi="Arial" w:cs="Arial"/>
                <w:sz w:val="24"/>
                <w:szCs w:val="24"/>
              </w:rPr>
              <w:t>5</w:t>
            </w:r>
          </w:p>
        </w:tc>
        <w:tc>
          <w:tcPr>
            <w:tcW w:w="851" w:type="dxa"/>
            <w:vMerge w:val="continue"/>
          </w:tcPr>
          <w:p w14:paraId="2ED0D7B1">
            <w:pPr>
              <w:pStyle w:val="45"/>
              <w:spacing w:after="0" w:line="240" w:lineRule="auto"/>
              <w:ind w:left="0"/>
              <w:jc w:val="center"/>
              <w:rPr>
                <w:rFonts w:hint="default" w:ascii="Arial" w:hAnsi="Arial" w:cs="Arial"/>
                <w:sz w:val="24"/>
                <w:szCs w:val="24"/>
              </w:rPr>
            </w:pPr>
          </w:p>
        </w:tc>
        <w:tc>
          <w:tcPr>
            <w:tcW w:w="1417" w:type="dxa"/>
          </w:tcPr>
          <w:p w14:paraId="1CEF5FF1">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c>
          <w:tcPr>
            <w:tcW w:w="709" w:type="dxa"/>
            <w:vMerge w:val="continue"/>
          </w:tcPr>
          <w:p w14:paraId="264074B2">
            <w:pPr>
              <w:pStyle w:val="45"/>
              <w:spacing w:after="0" w:line="240" w:lineRule="auto"/>
              <w:ind w:left="0"/>
              <w:jc w:val="center"/>
              <w:rPr>
                <w:rFonts w:hint="default" w:ascii="Arial" w:hAnsi="Arial" w:cs="Arial"/>
                <w:sz w:val="24"/>
                <w:szCs w:val="24"/>
              </w:rPr>
            </w:pPr>
          </w:p>
        </w:tc>
        <w:tc>
          <w:tcPr>
            <w:tcW w:w="848" w:type="dxa"/>
          </w:tcPr>
          <w:p w14:paraId="11C9A9D5">
            <w:pPr>
              <w:pStyle w:val="45"/>
              <w:spacing w:after="0" w:line="240" w:lineRule="auto"/>
              <w:ind w:left="0"/>
              <w:jc w:val="center"/>
              <w:rPr>
                <w:rFonts w:hint="default" w:ascii="Arial" w:hAnsi="Arial" w:cs="Arial"/>
                <w:sz w:val="24"/>
                <w:szCs w:val="24"/>
              </w:rPr>
            </w:pPr>
            <w:r>
              <w:rPr>
                <w:rFonts w:hint="default" w:ascii="Arial" w:hAnsi="Arial" w:cs="Arial"/>
                <w:sz w:val="24"/>
                <w:szCs w:val="24"/>
              </w:rPr>
              <w:t>216</w:t>
            </w:r>
          </w:p>
        </w:tc>
      </w:tr>
      <w:tr w14:paraId="705E2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0AD1F026">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842" w:type="dxa"/>
          </w:tcPr>
          <w:p w14:paraId="32F6864C">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1276" w:type="dxa"/>
          </w:tcPr>
          <w:p w14:paraId="368AE232">
            <w:pPr>
              <w:pStyle w:val="45"/>
              <w:spacing w:after="0" w:line="240" w:lineRule="auto"/>
              <w:ind w:left="0"/>
              <w:jc w:val="center"/>
              <w:rPr>
                <w:rFonts w:hint="default" w:ascii="Arial" w:hAnsi="Arial" w:cs="Arial"/>
                <w:sz w:val="24"/>
                <w:szCs w:val="24"/>
              </w:rPr>
            </w:pPr>
            <w:r>
              <w:rPr>
                <w:rFonts w:hint="default" w:ascii="Arial" w:hAnsi="Arial" w:cs="Arial"/>
                <w:sz w:val="24"/>
                <w:szCs w:val="24"/>
              </w:rPr>
              <w:t>5</w:t>
            </w:r>
          </w:p>
        </w:tc>
        <w:tc>
          <w:tcPr>
            <w:tcW w:w="851" w:type="dxa"/>
            <w:vMerge w:val="continue"/>
          </w:tcPr>
          <w:p w14:paraId="09146C6D">
            <w:pPr>
              <w:pStyle w:val="45"/>
              <w:spacing w:after="0" w:line="240" w:lineRule="auto"/>
              <w:ind w:left="0"/>
              <w:jc w:val="center"/>
              <w:rPr>
                <w:rFonts w:hint="default" w:ascii="Arial" w:hAnsi="Arial" w:cs="Arial"/>
                <w:sz w:val="24"/>
                <w:szCs w:val="24"/>
              </w:rPr>
            </w:pPr>
          </w:p>
        </w:tc>
        <w:tc>
          <w:tcPr>
            <w:tcW w:w="1417" w:type="dxa"/>
          </w:tcPr>
          <w:p w14:paraId="6F903BB4">
            <w:pPr>
              <w:pStyle w:val="45"/>
              <w:spacing w:after="0" w:line="240" w:lineRule="auto"/>
              <w:ind w:left="0"/>
              <w:jc w:val="center"/>
              <w:rPr>
                <w:rFonts w:hint="default" w:ascii="Arial" w:hAnsi="Arial" w:cs="Arial"/>
                <w:sz w:val="24"/>
                <w:szCs w:val="24"/>
              </w:rPr>
            </w:pPr>
            <w:r>
              <w:rPr>
                <w:rFonts w:hint="default" w:ascii="Arial" w:hAnsi="Arial" w:cs="Arial"/>
                <w:sz w:val="24"/>
                <w:szCs w:val="24"/>
              </w:rPr>
              <w:t>180</w:t>
            </w:r>
          </w:p>
        </w:tc>
        <w:tc>
          <w:tcPr>
            <w:tcW w:w="709" w:type="dxa"/>
            <w:vMerge w:val="continue"/>
          </w:tcPr>
          <w:p w14:paraId="0B4F6BBE">
            <w:pPr>
              <w:pStyle w:val="45"/>
              <w:spacing w:after="0" w:line="240" w:lineRule="auto"/>
              <w:ind w:left="0"/>
              <w:jc w:val="center"/>
              <w:rPr>
                <w:rFonts w:hint="default" w:ascii="Arial" w:hAnsi="Arial" w:cs="Arial"/>
                <w:sz w:val="24"/>
                <w:szCs w:val="24"/>
              </w:rPr>
            </w:pPr>
          </w:p>
        </w:tc>
        <w:tc>
          <w:tcPr>
            <w:tcW w:w="848" w:type="dxa"/>
          </w:tcPr>
          <w:p w14:paraId="00E51B8A">
            <w:pPr>
              <w:pStyle w:val="45"/>
              <w:spacing w:after="0" w:line="240" w:lineRule="auto"/>
              <w:ind w:left="0"/>
              <w:jc w:val="center"/>
              <w:rPr>
                <w:rFonts w:hint="default" w:ascii="Arial" w:hAnsi="Arial" w:cs="Arial"/>
                <w:sz w:val="24"/>
                <w:szCs w:val="24"/>
              </w:rPr>
            </w:pPr>
            <w:r>
              <w:rPr>
                <w:rFonts w:hint="default" w:ascii="Arial" w:hAnsi="Arial" w:cs="Arial"/>
                <w:sz w:val="24"/>
                <w:szCs w:val="24"/>
              </w:rPr>
              <w:t>216</w:t>
            </w:r>
          </w:p>
        </w:tc>
      </w:tr>
      <w:tr w14:paraId="3C4E0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668498FA">
            <w:pPr>
              <w:pStyle w:val="45"/>
              <w:spacing w:after="0" w:line="240" w:lineRule="auto"/>
              <w:ind w:left="0"/>
              <w:rPr>
                <w:rFonts w:hint="default" w:ascii="Arial" w:hAnsi="Arial" w:cs="Arial"/>
                <w:sz w:val="24"/>
                <w:szCs w:val="24"/>
              </w:rPr>
            </w:pPr>
            <w:r>
              <w:rPr>
                <w:rFonts w:hint="default" w:ascii="Arial" w:hAnsi="Arial" w:cs="Arial"/>
                <w:sz w:val="24"/>
                <w:szCs w:val="24"/>
              </w:rPr>
              <w:t>6</w:t>
            </w:r>
          </w:p>
        </w:tc>
        <w:tc>
          <w:tcPr>
            <w:tcW w:w="1842" w:type="dxa"/>
          </w:tcPr>
          <w:p w14:paraId="07ED8C1C">
            <w:pPr>
              <w:pStyle w:val="45"/>
              <w:spacing w:after="0" w:line="240" w:lineRule="auto"/>
              <w:ind w:left="0"/>
              <w:rPr>
                <w:rFonts w:hint="default" w:ascii="Arial" w:hAnsi="Arial" w:cs="Arial"/>
                <w:sz w:val="24"/>
                <w:szCs w:val="24"/>
              </w:rPr>
            </w:pPr>
            <w:r>
              <w:rPr>
                <w:rFonts w:hint="default" w:ascii="Arial" w:hAnsi="Arial" w:cs="Arial"/>
                <w:sz w:val="24"/>
                <w:szCs w:val="24"/>
              </w:rPr>
              <w:t>PJOK</w:t>
            </w:r>
          </w:p>
        </w:tc>
        <w:tc>
          <w:tcPr>
            <w:tcW w:w="1276" w:type="dxa"/>
          </w:tcPr>
          <w:p w14:paraId="3F24C71E">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851" w:type="dxa"/>
            <w:vMerge w:val="continue"/>
          </w:tcPr>
          <w:p w14:paraId="00F7A58A">
            <w:pPr>
              <w:pStyle w:val="45"/>
              <w:spacing w:after="0" w:line="240" w:lineRule="auto"/>
              <w:ind w:left="0"/>
              <w:jc w:val="center"/>
              <w:rPr>
                <w:rFonts w:hint="default" w:ascii="Arial" w:hAnsi="Arial" w:cs="Arial"/>
                <w:sz w:val="24"/>
                <w:szCs w:val="24"/>
              </w:rPr>
            </w:pPr>
          </w:p>
        </w:tc>
        <w:tc>
          <w:tcPr>
            <w:tcW w:w="1417" w:type="dxa"/>
          </w:tcPr>
          <w:p w14:paraId="3796583B">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709" w:type="dxa"/>
            <w:vMerge w:val="continue"/>
          </w:tcPr>
          <w:p w14:paraId="1DC392A6">
            <w:pPr>
              <w:pStyle w:val="45"/>
              <w:spacing w:after="0" w:line="240" w:lineRule="auto"/>
              <w:ind w:left="0"/>
              <w:jc w:val="center"/>
              <w:rPr>
                <w:rFonts w:hint="default" w:ascii="Arial" w:hAnsi="Arial" w:cs="Arial"/>
                <w:sz w:val="24"/>
                <w:szCs w:val="24"/>
              </w:rPr>
            </w:pPr>
          </w:p>
        </w:tc>
        <w:tc>
          <w:tcPr>
            <w:tcW w:w="848" w:type="dxa"/>
          </w:tcPr>
          <w:p w14:paraId="72DDA69F">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06EB5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17FEE602">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842" w:type="dxa"/>
          </w:tcPr>
          <w:p w14:paraId="28CA886F">
            <w:pPr>
              <w:pStyle w:val="45"/>
              <w:spacing w:after="0" w:line="240" w:lineRule="auto"/>
              <w:ind w:left="0"/>
              <w:rPr>
                <w:rFonts w:hint="default" w:ascii="Arial" w:hAnsi="Arial" w:cs="Arial"/>
                <w:sz w:val="24"/>
                <w:szCs w:val="24"/>
              </w:rPr>
            </w:pPr>
            <w:r>
              <w:rPr>
                <w:rFonts w:hint="default" w:ascii="Arial" w:hAnsi="Arial" w:cs="Arial"/>
                <w:sz w:val="24"/>
                <w:szCs w:val="24"/>
              </w:rPr>
              <w:t>Seni dan Budaya</w:t>
            </w:r>
          </w:p>
        </w:tc>
        <w:tc>
          <w:tcPr>
            <w:tcW w:w="1276" w:type="dxa"/>
          </w:tcPr>
          <w:p w14:paraId="7CE0DC84">
            <w:pPr>
              <w:pStyle w:val="45"/>
              <w:spacing w:after="0" w:line="240" w:lineRule="auto"/>
              <w:ind w:left="0"/>
              <w:jc w:val="center"/>
              <w:rPr>
                <w:rFonts w:hint="default" w:ascii="Arial" w:hAnsi="Arial" w:cs="Arial"/>
                <w:sz w:val="24"/>
                <w:szCs w:val="24"/>
              </w:rPr>
            </w:pPr>
            <w:r>
              <w:rPr>
                <w:rFonts w:hint="default" w:ascii="Arial" w:hAnsi="Arial" w:cs="Arial"/>
                <w:sz w:val="24"/>
                <w:szCs w:val="24"/>
              </w:rPr>
              <w:t>3</w:t>
            </w:r>
          </w:p>
        </w:tc>
        <w:tc>
          <w:tcPr>
            <w:tcW w:w="851" w:type="dxa"/>
            <w:vMerge w:val="continue"/>
          </w:tcPr>
          <w:p w14:paraId="5978BE1F">
            <w:pPr>
              <w:pStyle w:val="45"/>
              <w:spacing w:after="0" w:line="240" w:lineRule="auto"/>
              <w:ind w:left="0"/>
              <w:jc w:val="center"/>
              <w:rPr>
                <w:rFonts w:hint="default" w:ascii="Arial" w:hAnsi="Arial" w:cs="Arial"/>
                <w:sz w:val="24"/>
                <w:szCs w:val="24"/>
              </w:rPr>
            </w:pPr>
          </w:p>
        </w:tc>
        <w:tc>
          <w:tcPr>
            <w:tcW w:w="1417" w:type="dxa"/>
          </w:tcPr>
          <w:p w14:paraId="08228302">
            <w:pPr>
              <w:pStyle w:val="45"/>
              <w:spacing w:after="0" w:line="240" w:lineRule="auto"/>
              <w:ind w:left="0"/>
              <w:jc w:val="center"/>
              <w:rPr>
                <w:rFonts w:hint="default" w:ascii="Arial" w:hAnsi="Arial" w:cs="Arial"/>
                <w:sz w:val="24"/>
                <w:szCs w:val="24"/>
              </w:rPr>
            </w:pPr>
            <w:r>
              <w:rPr>
                <w:rFonts w:hint="default" w:ascii="Arial" w:hAnsi="Arial" w:cs="Arial"/>
                <w:sz w:val="24"/>
                <w:szCs w:val="24"/>
              </w:rPr>
              <w:t>108</w:t>
            </w:r>
          </w:p>
        </w:tc>
        <w:tc>
          <w:tcPr>
            <w:tcW w:w="709" w:type="dxa"/>
            <w:vMerge w:val="continue"/>
          </w:tcPr>
          <w:p w14:paraId="2F088BBD">
            <w:pPr>
              <w:pStyle w:val="45"/>
              <w:spacing w:after="0" w:line="240" w:lineRule="auto"/>
              <w:ind w:left="0"/>
              <w:jc w:val="center"/>
              <w:rPr>
                <w:rFonts w:hint="default" w:ascii="Arial" w:hAnsi="Arial" w:cs="Arial"/>
                <w:sz w:val="24"/>
                <w:szCs w:val="24"/>
              </w:rPr>
            </w:pPr>
          </w:p>
        </w:tc>
        <w:tc>
          <w:tcPr>
            <w:tcW w:w="848" w:type="dxa"/>
          </w:tcPr>
          <w:p w14:paraId="75E5AB59">
            <w:pPr>
              <w:pStyle w:val="45"/>
              <w:spacing w:after="0" w:line="240" w:lineRule="auto"/>
              <w:ind w:left="0"/>
              <w:jc w:val="center"/>
              <w:rPr>
                <w:rFonts w:hint="default" w:ascii="Arial" w:hAnsi="Arial" w:cs="Arial"/>
                <w:sz w:val="24"/>
                <w:szCs w:val="24"/>
              </w:rPr>
            </w:pPr>
            <w:r>
              <w:rPr>
                <w:rFonts w:hint="default" w:ascii="Arial" w:hAnsi="Arial" w:cs="Arial"/>
                <w:sz w:val="24"/>
                <w:szCs w:val="24"/>
              </w:rPr>
              <w:t>144</w:t>
            </w:r>
          </w:p>
        </w:tc>
      </w:tr>
      <w:tr w14:paraId="26046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4843987B">
            <w:pPr>
              <w:pStyle w:val="45"/>
              <w:spacing w:after="0" w:line="240" w:lineRule="auto"/>
              <w:ind w:left="0"/>
              <w:rPr>
                <w:rFonts w:hint="default" w:ascii="Arial" w:hAnsi="Arial" w:cs="Arial"/>
                <w:sz w:val="24"/>
                <w:szCs w:val="24"/>
              </w:rPr>
            </w:pPr>
            <w:r>
              <w:rPr>
                <w:rFonts w:hint="default" w:ascii="Arial" w:hAnsi="Arial" w:cs="Arial"/>
                <w:sz w:val="24"/>
                <w:szCs w:val="24"/>
              </w:rPr>
              <w:t>8</w:t>
            </w:r>
          </w:p>
        </w:tc>
        <w:tc>
          <w:tcPr>
            <w:tcW w:w="1842" w:type="dxa"/>
          </w:tcPr>
          <w:p w14:paraId="643D9367">
            <w:pPr>
              <w:pStyle w:val="45"/>
              <w:spacing w:after="0" w:line="240" w:lineRule="auto"/>
              <w:ind w:left="0"/>
              <w:rPr>
                <w:rFonts w:hint="default" w:ascii="Arial" w:hAnsi="Arial" w:cs="Arial"/>
                <w:sz w:val="24"/>
                <w:szCs w:val="24"/>
              </w:rPr>
            </w:pPr>
            <w:r>
              <w:rPr>
                <w:rFonts w:hint="default" w:ascii="Arial" w:hAnsi="Arial" w:cs="Arial"/>
                <w:sz w:val="24"/>
                <w:szCs w:val="24"/>
              </w:rPr>
              <w:t>Bahasa Inggris</w:t>
            </w:r>
          </w:p>
        </w:tc>
        <w:tc>
          <w:tcPr>
            <w:tcW w:w="1276" w:type="dxa"/>
          </w:tcPr>
          <w:p w14:paraId="294CC5C3">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tc>
        <w:tc>
          <w:tcPr>
            <w:tcW w:w="851" w:type="dxa"/>
            <w:vMerge w:val="continue"/>
          </w:tcPr>
          <w:p w14:paraId="014BA089">
            <w:pPr>
              <w:pStyle w:val="45"/>
              <w:spacing w:after="0" w:line="240" w:lineRule="auto"/>
              <w:ind w:left="0"/>
              <w:jc w:val="center"/>
              <w:rPr>
                <w:rFonts w:hint="default" w:ascii="Arial" w:hAnsi="Arial" w:cs="Arial"/>
                <w:sz w:val="24"/>
                <w:szCs w:val="24"/>
              </w:rPr>
            </w:pPr>
          </w:p>
        </w:tc>
        <w:tc>
          <w:tcPr>
            <w:tcW w:w="1417" w:type="dxa"/>
          </w:tcPr>
          <w:p w14:paraId="4D5A6150">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c>
          <w:tcPr>
            <w:tcW w:w="709" w:type="dxa"/>
            <w:vMerge w:val="continue"/>
          </w:tcPr>
          <w:p w14:paraId="1F542716">
            <w:pPr>
              <w:pStyle w:val="45"/>
              <w:spacing w:after="0" w:line="240" w:lineRule="auto"/>
              <w:ind w:left="0"/>
              <w:jc w:val="center"/>
              <w:rPr>
                <w:rFonts w:hint="default" w:ascii="Arial" w:hAnsi="Arial" w:cs="Arial"/>
                <w:sz w:val="24"/>
                <w:szCs w:val="24"/>
              </w:rPr>
            </w:pPr>
          </w:p>
        </w:tc>
        <w:tc>
          <w:tcPr>
            <w:tcW w:w="848" w:type="dxa"/>
          </w:tcPr>
          <w:p w14:paraId="7A6C40F1">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r>
      <w:tr w14:paraId="2B232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0EB8E099">
            <w:pPr>
              <w:pStyle w:val="45"/>
              <w:spacing w:after="0" w:line="240" w:lineRule="auto"/>
              <w:ind w:left="0"/>
              <w:rPr>
                <w:rFonts w:hint="default" w:ascii="Arial" w:hAnsi="Arial" w:cs="Arial"/>
                <w:sz w:val="24"/>
                <w:szCs w:val="24"/>
              </w:rPr>
            </w:pPr>
            <w:r>
              <w:rPr>
                <w:rFonts w:hint="default" w:ascii="Arial" w:hAnsi="Arial" w:cs="Arial"/>
                <w:sz w:val="24"/>
                <w:szCs w:val="24"/>
              </w:rPr>
              <w:t>9</w:t>
            </w:r>
          </w:p>
        </w:tc>
        <w:tc>
          <w:tcPr>
            <w:tcW w:w="1842" w:type="dxa"/>
          </w:tcPr>
          <w:p w14:paraId="658CF4B1">
            <w:pPr>
              <w:pStyle w:val="45"/>
              <w:spacing w:after="0" w:line="240" w:lineRule="auto"/>
              <w:ind w:left="0"/>
              <w:rPr>
                <w:rFonts w:hint="default" w:ascii="Arial" w:hAnsi="Arial" w:cs="Arial"/>
                <w:sz w:val="24"/>
                <w:szCs w:val="24"/>
              </w:rPr>
            </w:pPr>
            <w:r>
              <w:rPr>
                <w:rFonts w:hint="default" w:ascii="Arial" w:hAnsi="Arial" w:cs="Arial"/>
                <w:sz w:val="24"/>
                <w:szCs w:val="24"/>
              </w:rPr>
              <w:t>Mulok</w:t>
            </w:r>
          </w:p>
          <w:p w14:paraId="6B942375">
            <w:pPr>
              <w:pStyle w:val="45"/>
              <w:spacing w:after="0" w:line="240" w:lineRule="auto"/>
              <w:ind w:left="0"/>
              <w:rPr>
                <w:rFonts w:hint="default" w:ascii="Arial" w:hAnsi="Arial" w:cs="Arial"/>
                <w:sz w:val="24"/>
                <w:szCs w:val="24"/>
              </w:rPr>
            </w:pPr>
            <w:r>
              <w:rPr>
                <w:rFonts w:hint="default" w:ascii="Arial" w:hAnsi="Arial" w:cs="Arial"/>
                <w:sz w:val="24"/>
                <w:szCs w:val="24"/>
              </w:rPr>
              <w:t>Bahasa Jawa</w:t>
            </w:r>
          </w:p>
          <w:p w14:paraId="317A7A38">
            <w:pPr>
              <w:pStyle w:val="45"/>
              <w:spacing w:after="0" w:line="240" w:lineRule="auto"/>
              <w:ind w:left="0"/>
              <w:rPr>
                <w:rFonts w:hint="default" w:ascii="Arial" w:hAnsi="Arial" w:cs="Arial"/>
                <w:sz w:val="24"/>
                <w:szCs w:val="24"/>
              </w:rPr>
            </w:pPr>
            <w:r>
              <w:rPr>
                <w:rFonts w:hint="default" w:ascii="Arial" w:hAnsi="Arial" w:cs="Arial"/>
                <w:sz w:val="24"/>
                <w:szCs w:val="24"/>
              </w:rPr>
              <w:t>Pendidikan  Dasar Kewirausahaan</w:t>
            </w:r>
          </w:p>
          <w:p w14:paraId="2D2134B1">
            <w:pPr>
              <w:pStyle w:val="45"/>
              <w:spacing w:after="0" w:line="240" w:lineRule="auto"/>
              <w:ind w:left="0"/>
              <w:rPr>
                <w:rFonts w:hint="default" w:ascii="Arial" w:hAnsi="Arial" w:cs="Arial"/>
                <w:sz w:val="24"/>
                <w:szCs w:val="24"/>
              </w:rPr>
            </w:pPr>
            <w:r>
              <w:rPr>
                <w:rFonts w:hint="default" w:ascii="Arial" w:hAnsi="Arial" w:cs="Arial"/>
                <w:sz w:val="24"/>
                <w:szCs w:val="24"/>
              </w:rPr>
              <w:t>TIK</w:t>
            </w:r>
          </w:p>
        </w:tc>
        <w:tc>
          <w:tcPr>
            <w:tcW w:w="1276" w:type="dxa"/>
          </w:tcPr>
          <w:p w14:paraId="6DEF476F">
            <w:pPr>
              <w:pStyle w:val="45"/>
              <w:spacing w:after="0" w:line="240" w:lineRule="auto"/>
              <w:ind w:left="0"/>
              <w:jc w:val="center"/>
              <w:rPr>
                <w:rFonts w:hint="default" w:ascii="Arial" w:hAnsi="Arial" w:cs="Arial"/>
                <w:sz w:val="24"/>
                <w:szCs w:val="24"/>
              </w:rPr>
            </w:pPr>
          </w:p>
          <w:p w14:paraId="0F946510">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p w14:paraId="0EE47BBD">
            <w:pPr>
              <w:pStyle w:val="45"/>
              <w:spacing w:after="0" w:line="240" w:lineRule="auto"/>
              <w:ind w:left="0"/>
              <w:jc w:val="center"/>
              <w:rPr>
                <w:rFonts w:hint="default" w:ascii="Arial" w:hAnsi="Arial" w:cs="Arial"/>
                <w:sz w:val="24"/>
                <w:szCs w:val="24"/>
              </w:rPr>
            </w:pPr>
            <w:r>
              <w:rPr>
                <w:rFonts w:hint="default" w:ascii="Arial" w:hAnsi="Arial" w:cs="Arial"/>
                <w:sz w:val="24"/>
                <w:szCs w:val="24"/>
              </w:rPr>
              <w:t>2</w:t>
            </w:r>
          </w:p>
          <w:p w14:paraId="36C2DDDC">
            <w:pPr>
              <w:pStyle w:val="45"/>
              <w:spacing w:after="0" w:line="240" w:lineRule="auto"/>
              <w:ind w:left="0"/>
              <w:jc w:val="center"/>
              <w:rPr>
                <w:rFonts w:hint="default" w:ascii="Arial" w:hAnsi="Arial" w:cs="Arial"/>
                <w:sz w:val="24"/>
                <w:szCs w:val="24"/>
              </w:rPr>
            </w:pPr>
          </w:p>
          <w:p w14:paraId="4AF5D47A">
            <w:pPr>
              <w:pStyle w:val="45"/>
              <w:spacing w:after="0" w:line="240" w:lineRule="auto"/>
              <w:ind w:left="0"/>
              <w:jc w:val="center"/>
              <w:rPr>
                <w:rFonts w:hint="default" w:ascii="Arial" w:hAnsi="Arial" w:cs="Arial"/>
                <w:sz w:val="24"/>
                <w:szCs w:val="24"/>
                <w:lang w:val="id-ID"/>
              </w:rPr>
            </w:pPr>
          </w:p>
        </w:tc>
        <w:tc>
          <w:tcPr>
            <w:tcW w:w="851" w:type="dxa"/>
            <w:vMerge w:val="continue"/>
          </w:tcPr>
          <w:p w14:paraId="53E538F7">
            <w:pPr>
              <w:pStyle w:val="45"/>
              <w:spacing w:after="0" w:line="240" w:lineRule="auto"/>
              <w:ind w:left="0"/>
              <w:jc w:val="center"/>
              <w:rPr>
                <w:rFonts w:hint="default" w:ascii="Arial" w:hAnsi="Arial" w:cs="Arial"/>
                <w:sz w:val="24"/>
                <w:szCs w:val="24"/>
              </w:rPr>
            </w:pPr>
          </w:p>
        </w:tc>
        <w:tc>
          <w:tcPr>
            <w:tcW w:w="1417" w:type="dxa"/>
          </w:tcPr>
          <w:p w14:paraId="1BC7441C">
            <w:pPr>
              <w:pStyle w:val="45"/>
              <w:spacing w:after="0" w:line="240" w:lineRule="auto"/>
              <w:ind w:left="0"/>
              <w:jc w:val="center"/>
              <w:rPr>
                <w:rFonts w:hint="default" w:ascii="Arial" w:hAnsi="Arial" w:cs="Arial"/>
                <w:sz w:val="24"/>
                <w:szCs w:val="24"/>
              </w:rPr>
            </w:pPr>
          </w:p>
          <w:p w14:paraId="468C9A9F">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2D3556D8">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3A70E3A8">
            <w:pPr>
              <w:pStyle w:val="45"/>
              <w:spacing w:after="0" w:line="240" w:lineRule="auto"/>
              <w:ind w:left="0"/>
              <w:jc w:val="center"/>
              <w:rPr>
                <w:rFonts w:hint="default" w:ascii="Arial" w:hAnsi="Arial" w:cs="Arial"/>
                <w:sz w:val="24"/>
                <w:szCs w:val="24"/>
              </w:rPr>
            </w:pPr>
          </w:p>
          <w:p w14:paraId="1B14A54C">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c>
          <w:tcPr>
            <w:tcW w:w="709" w:type="dxa"/>
            <w:vMerge w:val="continue"/>
          </w:tcPr>
          <w:p w14:paraId="02161ECB">
            <w:pPr>
              <w:pStyle w:val="45"/>
              <w:spacing w:after="0" w:line="240" w:lineRule="auto"/>
              <w:ind w:left="0"/>
              <w:jc w:val="center"/>
              <w:rPr>
                <w:rFonts w:hint="default" w:ascii="Arial" w:hAnsi="Arial" w:cs="Arial"/>
                <w:sz w:val="24"/>
                <w:szCs w:val="24"/>
              </w:rPr>
            </w:pPr>
          </w:p>
        </w:tc>
        <w:tc>
          <w:tcPr>
            <w:tcW w:w="848" w:type="dxa"/>
          </w:tcPr>
          <w:p w14:paraId="25A7FE7B">
            <w:pPr>
              <w:pStyle w:val="45"/>
              <w:spacing w:after="0" w:line="240" w:lineRule="auto"/>
              <w:ind w:left="0"/>
              <w:jc w:val="center"/>
              <w:rPr>
                <w:rFonts w:hint="default" w:ascii="Arial" w:hAnsi="Arial" w:cs="Arial"/>
                <w:sz w:val="24"/>
                <w:szCs w:val="24"/>
              </w:rPr>
            </w:pPr>
          </w:p>
          <w:p w14:paraId="38DA7905">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7026DE0B">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p w14:paraId="7F3B6946">
            <w:pPr>
              <w:pStyle w:val="45"/>
              <w:spacing w:after="0" w:line="240" w:lineRule="auto"/>
              <w:ind w:left="0"/>
              <w:jc w:val="center"/>
              <w:rPr>
                <w:rFonts w:hint="default" w:ascii="Arial" w:hAnsi="Arial" w:cs="Arial"/>
                <w:sz w:val="24"/>
                <w:szCs w:val="24"/>
              </w:rPr>
            </w:pPr>
          </w:p>
          <w:p w14:paraId="30619879">
            <w:pPr>
              <w:pStyle w:val="45"/>
              <w:spacing w:after="0" w:line="240" w:lineRule="auto"/>
              <w:ind w:left="0"/>
              <w:jc w:val="center"/>
              <w:rPr>
                <w:rFonts w:hint="default" w:ascii="Arial" w:hAnsi="Arial" w:cs="Arial"/>
                <w:sz w:val="24"/>
                <w:szCs w:val="24"/>
              </w:rPr>
            </w:pPr>
            <w:r>
              <w:rPr>
                <w:rFonts w:hint="default" w:ascii="Arial" w:hAnsi="Arial" w:cs="Arial"/>
                <w:sz w:val="24"/>
                <w:szCs w:val="24"/>
              </w:rPr>
              <w:t>72</w:t>
            </w:r>
          </w:p>
        </w:tc>
      </w:tr>
      <w:tr w14:paraId="1A588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7" w:type="dxa"/>
            <w:gridSpan w:val="2"/>
          </w:tcPr>
          <w:p w14:paraId="7E1FC674">
            <w:pPr>
              <w:pStyle w:val="45"/>
              <w:spacing w:after="0" w:line="240" w:lineRule="auto"/>
              <w:ind w:left="0"/>
              <w:rPr>
                <w:rFonts w:hint="default" w:ascii="Arial" w:hAnsi="Arial" w:cs="Arial"/>
                <w:sz w:val="24"/>
                <w:szCs w:val="24"/>
              </w:rPr>
            </w:pPr>
            <w:r>
              <w:rPr>
                <w:rFonts w:hint="default" w:ascii="Arial" w:hAnsi="Arial" w:cs="Arial"/>
                <w:sz w:val="24"/>
                <w:szCs w:val="24"/>
              </w:rPr>
              <w:t>Total JP</w:t>
            </w:r>
          </w:p>
        </w:tc>
        <w:tc>
          <w:tcPr>
            <w:tcW w:w="1276" w:type="dxa"/>
          </w:tcPr>
          <w:p w14:paraId="240D4F72">
            <w:pPr>
              <w:pStyle w:val="45"/>
              <w:spacing w:after="0" w:line="240" w:lineRule="auto"/>
              <w:ind w:left="0"/>
              <w:jc w:val="center"/>
              <w:rPr>
                <w:rFonts w:hint="default" w:ascii="Arial" w:hAnsi="Arial" w:cs="Arial"/>
                <w:sz w:val="24"/>
                <w:szCs w:val="24"/>
                <w:lang w:val="id-ID"/>
              </w:rPr>
            </w:pPr>
            <w:r>
              <w:rPr>
                <w:rFonts w:hint="default" w:ascii="Arial" w:hAnsi="Arial" w:cs="Arial"/>
                <w:sz w:val="24"/>
                <w:szCs w:val="24"/>
              </w:rPr>
              <w:t>3</w:t>
            </w:r>
            <w:r>
              <w:rPr>
                <w:rFonts w:hint="default" w:ascii="Arial" w:hAnsi="Arial" w:cs="Arial"/>
                <w:sz w:val="24"/>
                <w:szCs w:val="24"/>
                <w:lang w:val="id-ID"/>
              </w:rPr>
              <w:t>5</w:t>
            </w:r>
          </w:p>
        </w:tc>
        <w:tc>
          <w:tcPr>
            <w:tcW w:w="851" w:type="dxa"/>
          </w:tcPr>
          <w:p w14:paraId="2DAD9345">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417" w:type="dxa"/>
          </w:tcPr>
          <w:p w14:paraId="76F78326">
            <w:pPr>
              <w:pStyle w:val="45"/>
              <w:spacing w:after="0" w:line="240" w:lineRule="auto"/>
              <w:ind w:left="0"/>
              <w:rPr>
                <w:rFonts w:hint="default" w:ascii="Arial" w:hAnsi="Arial" w:cs="Arial"/>
                <w:sz w:val="24"/>
                <w:szCs w:val="24"/>
              </w:rPr>
            </w:pPr>
            <w:r>
              <w:rPr>
                <w:rFonts w:hint="default" w:ascii="Arial" w:hAnsi="Arial" w:cs="Arial"/>
                <w:sz w:val="24"/>
                <w:szCs w:val="24"/>
              </w:rPr>
              <w:t>1.332</w:t>
            </w:r>
          </w:p>
        </w:tc>
        <w:tc>
          <w:tcPr>
            <w:tcW w:w="709" w:type="dxa"/>
          </w:tcPr>
          <w:p w14:paraId="106F34C8">
            <w:pPr>
              <w:pStyle w:val="45"/>
              <w:spacing w:after="0" w:line="240" w:lineRule="auto"/>
              <w:ind w:left="0"/>
              <w:rPr>
                <w:rFonts w:hint="default" w:ascii="Arial" w:hAnsi="Arial" w:cs="Arial"/>
                <w:sz w:val="24"/>
                <w:szCs w:val="24"/>
              </w:rPr>
            </w:pPr>
            <w:r>
              <w:rPr>
                <w:rFonts w:hint="default" w:ascii="Arial" w:hAnsi="Arial" w:cs="Arial"/>
                <w:sz w:val="24"/>
                <w:szCs w:val="24"/>
              </w:rPr>
              <w:t>252</w:t>
            </w:r>
          </w:p>
        </w:tc>
        <w:tc>
          <w:tcPr>
            <w:tcW w:w="848" w:type="dxa"/>
          </w:tcPr>
          <w:p w14:paraId="15488665">
            <w:pPr>
              <w:pStyle w:val="45"/>
              <w:spacing w:after="0" w:line="240" w:lineRule="auto"/>
              <w:ind w:left="0"/>
              <w:rPr>
                <w:rFonts w:hint="default" w:ascii="Arial" w:hAnsi="Arial" w:cs="Arial"/>
                <w:sz w:val="24"/>
                <w:szCs w:val="24"/>
              </w:rPr>
            </w:pPr>
            <w:r>
              <w:rPr>
                <w:rFonts w:hint="default" w:ascii="Arial" w:hAnsi="Arial" w:cs="Arial"/>
                <w:sz w:val="24"/>
                <w:szCs w:val="24"/>
              </w:rPr>
              <w:t>1584</w:t>
            </w:r>
          </w:p>
        </w:tc>
      </w:tr>
    </w:tbl>
    <w:p w14:paraId="36708758">
      <w:pPr>
        <w:rPr>
          <w:rFonts w:hint="default" w:ascii="Arial" w:hAnsi="Arial" w:cs="Arial"/>
          <w:sz w:val="24"/>
          <w:szCs w:val="24"/>
        </w:rPr>
      </w:pPr>
    </w:p>
    <w:p w14:paraId="36828EC1">
      <w:pPr>
        <w:numPr>
          <w:ilvl w:val="0"/>
          <w:numId w:val="64"/>
        </w:numPr>
        <w:tabs>
          <w:tab w:val="clear" w:pos="1260"/>
        </w:tabs>
        <w:spacing w:after="0" w:line="360" w:lineRule="auto"/>
        <w:ind w:left="851" w:hanging="425"/>
        <w:jc w:val="both"/>
        <w:rPr>
          <w:rFonts w:hint="default" w:ascii="Arial" w:hAnsi="Arial" w:cs="Arial"/>
          <w:b/>
          <w:bCs/>
          <w:sz w:val="24"/>
          <w:szCs w:val="24"/>
          <w:lang w:val="id-ID"/>
        </w:rPr>
      </w:pPr>
      <w:r>
        <w:rPr>
          <w:rFonts w:hint="default" w:ascii="Arial" w:hAnsi="Arial" w:cs="Arial"/>
          <w:b/>
          <w:bCs/>
          <w:sz w:val="24"/>
          <w:szCs w:val="24"/>
          <w:lang w:val="id-ID"/>
        </w:rPr>
        <w:t>Jadwal Pelajaran</w:t>
      </w:r>
    </w:p>
    <w:p w14:paraId="2A23BBCE">
      <w:pPr>
        <w:spacing w:after="0" w:line="240" w:lineRule="auto"/>
        <w:ind w:left="851"/>
        <w:jc w:val="both"/>
        <w:rPr>
          <w:rFonts w:hint="default" w:ascii="Arial" w:hAnsi="Arial" w:cs="Arial"/>
          <w:b/>
          <w:bCs/>
          <w:sz w:val="24"/>
          <w:szCs w:val="24"/>
          <w:lang w:val="id-ID"/>
        </w:rPr>
      </w:pPr>
      <w:r>
        <w:rPr>
          <w:rFonts w:hint="default" w:ascii="Arial" w:hAnsi="Arial" w:cs="Arial"/>
          <w:sz w:val="24"/>
          <w:szCs w:val="24"/>
          <w:lang w:val="id-ID"/>
        </w:rPr>
        <w:t xml:space="preserve">Pembelajaran intrakurikuler di SD Negeri Proyonanggan 09 yang menggunakan pendekatan mata pelajaran yaitu setiap mata pelajaran memiliki alokasi waktu yang sama di SD Negeri Proyonanggan 09. </w:t>
      </w:r>
      <w:r>
        <w:rPr>
          <w:rFonts w:hint="default" w:ascii="Arial" w:hAnsi="Arial" w:cs="Arial"/>
          <w:sz w:val="24"/>
          <w:szCs w:val="24"/>
        </w:rPr>
        <w:t>Jadwal pembelajaran intrakurikuler dapat disampaikan berikut:</w:t>
      </w:r>
    </w:p>
    <w:p w14:paraId="21D3D329">
      <w:pPr>
        <w:pStyle w:val="45"/>
        <w:numPr>
          <w:ilvl w:val="0"/>
          <w:numId w:val="65"/>
        </w:numPr>
        <w:spacing w:line="360" w:lineRule="auto"/>
        <w:ind w:left="1276" w:hanging="425"/>
        <w:jc w:val="both"/>
        <w:rPr>
          <w:rFonts w:hint="default" w:ascii="Arial" w:hAnsi="Arial" w:cs="Arial"/>
          <w:sz w:val="24"/>
          <w:szCs w:val="24"/>
        </w:rPr>
      </w:pPr>
      <w:bookmarkStart w:id="30" w:name="_Hlk140563642"/>
      <w:r>
        <w:rPr>
          <w:rFonts w:hint="default" w:ascii="Arial" w:hAnsi="Arial" w:cs="Arial"/>
          <w:sz w:val="24"/>
          <w:szCs w:val="24"/>
        </w:rPr>
        <w:t>Jadwal Pelajaran Kelas 1</w:t>
      </w:r>
    </w:p>
    <w:tbl>
      <w:tblPr>
        <w:tblStyle w:val="32"/>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1"/>
        <w:gridCol w:w="828"/>
        <w:gridCol w:w="1032"/>
        <w:gridCol w:w="1033"/>
        <w:gridCol w:w="972"/>
        <w:gridCol w:w="972"/>
        <w:gridCol w:w="972"/>
        <w:gridCol w:w="983"/>
      </w:tblGrid>
      <w:tr w14:paraId="186C6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shd w:val="clear" w:color="auto" w:fill="8EAADB" w:themeFill="accent1" w:themeFillTint="99"/>
          </w:tcPr>
          <w:p w14:paraId="4D2ABFA6">
            <w:pPr>
              <w:pStyle w:val="45"/>
              <w:spacing w:after="0" w:line="240" w:lineRule="auto"/>
              <w:ind w:left="0"/>
              <w:rPr>
                <w:rFonts w:hint="default" w:ascii="Arial" w:hAnsi="Arial" w:cs="Arial"/>
                <w:sz w:val="24"/>
                <w:szCs w:val="24"/>
              </w:rPr>
            </w:pPr>
            <w:r>
              <w:rPr>
                <w:rFonts w:hint="default" w:ascii="Arial" w:hAnsi="Arial" w:cs="Arial"/>
                <w:sz w:val="24"/>
                <w:szCs w:val="24"/>
              </w:rPr>
              <w:t>No</w:t>
            </w:r>
          </w:p>
        </w:tc>
        <w:tc>
          <w:tcPr>
            <w:tcW w:w="1230" w:type="dxa"/>
            <w:shd w:val="clear" w:color="auto" w:fill="8EAADB" w:themeFill="accent1" w:themeFillTint="99"/>
          </w:tcPr>
          <w:p w14:paraId="7C071B31">
            <w:pPr>
              <w:pStyle w:val="45"/>
              <w:spacing w:after="0" w:line="240" w:lineRule="auto"/>
              <w:ind w:left="0"/>
              <w:rPr>
                <w:rFonts w:hint="default" w:ascii="Arial" w:hAnsi="Arial" w:cs="Arial"/>
                <w:sz w:val="24"/>
                <w:szCs w:val="24"/>
              </w:rPr>
            </w:pPr>
            <w:r>
              <w:rPr>
                <w:rFonts w:hint="default" w:ascii="Arial" w:hAnsi="Arial" w:cs="Arial"/>
                <w:sz w:val="24"/>
                <w:szCs w:val="24"/>
              </w:rPr>
              <w:t>Waktu</w:t>
            </w:r>
          </w:p>
        </w:tc>
        <w:tc>
          <w:tcPr>
            <w:tcW w:w="949" w:type="dxa"/>
            <w:shd w:val="clear" w:color="auto" w:fill="8EAADB" w:themeFill="accent1" w:themeFillTint="99"/>
          </w:tcPr>
          <w:p w14:paraId="37AB297A">
            <w:pPr>
              <w:pStyle w:val="45"/>
              <w:spacing w:after="0" w:line="240" w:lineRule="auto"/>
              <w:ind w:left="0"/>
              <w:rPr>
                <w:rFonts w:hint="default" w:ascii="Arial" w:hAnsi="Arial" w:cs="Arial"/>
                <w:sz w:val="24"/>
                <w:szCs w:val="24"/>
              </w:rPr>
            </w:pPr>
            <w:r>
              <w:rPr>
                <w:rFonts w:hint="default" w:ascii="Arial" w:hAnsi="Arial" w:cs="Arial"/>
                <w:sz w:val="24"/>
                <w:szCs w:val="24"/>
              </w:rPr>
              <w:t>Senin</w:t>
            </w:r>
          </w:p>
        </w:tc>
        <w:tc>
          <w:tcPr>
            <w:tcW w:w="1121" w:type="dxa"/>
            <w:shd w:val="clear" w:color="auto" w:fill="8EAADB" w:themeFill="accent1" w:themeFillTint="99"/>
          </w:tcPr>
          <w:p w14:paraId="3C62FEC5">
            <w:pPr>
              <w:pStyle w:val="45"/>
              <w:spacing w:after="0" w:line="240" w:lineRule="auto"/>
              <w:ind w:left="0"/>
              <w:rPr>
                <w:rFonts w:hint="default" w:ascii="Arial" w:hAnsi="Arial" w:cs="Arial"/>
                <w:sz w:val="24"/>
                <w:szCs w:val="24"/>
              </w:rPr>
            </w:pPr>
            <w:r>
              <w:rPr>
                <w:rFonts w:hint="default" w:ascii="Arial" w:hAnsi="Arial" w:cs="Arial"/>
                <w:sz w:val="24"/>
                <w:szCs w:val="24"/>
              </w:rPr>
              <w:t>Selasa</w:t>
            </w:r>
          </w:p>
        </w:tc>
        <w:tc>
          <w:tcPr>
            <w:tcW w:w="877" w:type="dxa"/>
            <w:shd w:val="clear" w:color="auto" w:fill="8EAADB" w:themeFill="accent1" w:themeFillTint="99"/>
          </w:tcPr>
          <w:p w14:paraId="3CD4900D">
            <w:pPr>
              <w:pStyle w:val="45"/>
              <w:spacing w:after="0" w:line="240" w:lineRule="auto"/>
              <w:ind w:left="0"/>
              <w:rPr>
                <w:rFonts w:hint="default" w:ascii="Arial" w:hAnsi="Arial" w:cs="Arial"/>
                <w:sz w:val="24"/>
                <w:szCs w:val="24"/>
              </w:rPr>
            </w:pPr>
            <w:r>
              <w:rPr>
                <w:rFonts w:hint="default" w:ascii="Arial" w:hAnsi="Arial" w:cs="Arial"/>
                <w:sz w:val="24"/>
                <w:szCs w:val="24"/>
              </w:rPr>
              <w:t>Rabu</w:t>
            </w:r>
          </w:p>
        </w:tc>
        <w:tc>
          <w:tcPr>
            <w:tcW w:w="877" w:type="dxa"/>
            <w:shd w:val="clear" w:color="auto" w:fill="8EAADB" w:themeFill="accent1" w:themeFillTint="99"/>
          </w:tcPr>
          <w:p w14:paraId="41A71D50">
            <w:pPr>
              <w:pStyle w:val="45"/>
              <w:spacing w:after="0" w:line="240" w:lineRule="auto"/>
              <w:ind w:left="0"/>
              <w:rPr>
                <w:rFonts w:hint="default" w:ascii="Arial" w:hAnsi="Arial" w:cs="Arial"/>
                <w:sz w:val="24"/>
                <w:szCs w:val="24"/>
              </w:rPr>
            </w:pPr>
            <w:r>
              <w:rPr>
                <w:rFonts w:hint="default" w:ascii="Arial" w:hAnsi="Arial" w:cs="Arial"/>
                <w:sz w:val="24"/>
                <w:szCs w:val="24"/>
              </w:rPr>
              <w:t>Kamis</w:t>
            </w:r>
          </w:p>
        </w:tc>
        <w:tc>
          <w:tcPr>
            <w:tcW w:w="877" w:type="dxa"/>
            <w:shd w:val="clear" w:color="auto" w:fill="8EAADB" w:themeFill="accent1" w:themeFillTint="99"/>
          </w:tcPr>
          <w:p w14:paraId="431C50B1">
            <w:pPr>
              <w:pStyle w:val="45"/>
              <w:spacing w:after="0" w:line="240" w:lineRule="auto"/>
              <w:ind w:left="0"/>
              <w:rPr>
                <w:rFonts w:hint="default" w:ascii="Arial" w:hAnsi="Arial" w:cs="Arial"/>
                <w:sz w:val="24"/>
                <w:szCs w:val="24"/>
              </w:rPr>
            </w:pPr>
            <w:r>
              <w:rPr>
                <w:rFonts w:hint="default" w:ascii="Arial" w:hAnsi="Arial" w:cs="Arial"/>
                <w:sz w:val="24"/>
                <w:szCs w:val="24"/>
              </w:rPr>
              <w:t>Jumat</w:t>
            </w:r>
          </w:p>
        </w:tc>
        <w:tc>
          <w:tcPr>
            <w:tcW w:w="877" w:type="dxa"/>
            <w:shd w:val="clear" w:color="auto" w:fill="8EAADB" w:themeFill="accent1" w:themeFillTint="99"/>
          </w:tcPr>
          <w:p w14:paraId="30506CD8">
            <w:pPr>
              <w:pStyle w:val="45"/>
              <w:spacing w:after="0" w:line="240" w:lineRule="auto"/>
              <w:ind w:left="0"/>
              <w:rPr>
                <w:rFonts w:hint="default" w:ascii="Arial" w:hAnsi="Arial" w:cs="Arial"/>
                <w:sz w:val="24"/>
                <w:szCs w:val="24"/>
              </w:rPr>
            </w:pPr>
            <w:r>
              <w:rPr>
                <w:rFonts w:hint="default" w:ascii="Arial" w:hAnsi="Arial" w:cs="Arial"/>
                <w:sz w:val="24"/>
                <w:szCs w:val="24"/>
              </w:rPr>
              <w:t>Sabtu</w:t>
            </w:r>
          </w:p>
        </w:tc>
      </w:tr>
      <w:tr w14:paraId="1CA02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1288F9F4">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230" w:type="dxa"/>
          </w:tcPr>
          <w:p w14:paraId="2BE9C362">
            <w:pPr>
              <w:pStyle w:val="45"/>
              <w:spacing w:after="0" w:line="240" w:lineRule="auto"/>
              <w:ind w:left="0"/>
              <w:rPr>
                <w:rFonts w:hint="default" w:ascii="Arial" w:hAnsi="Arial" w:cs="Arial"/>
                <w:sz w:val="24"/>
                <w:szCs w:val="24"/>
              </w:rPr>
            </w:pPr>
            <w:r>
              <w:rPr>
                <w:rFonts w:hint="default" w:ascii="Arial" w:hAnsi="Arial" w:cs="Arial"/>
                <w:sz w:val="24"/>
                <w:szCs w:val="24"/>
              </w:rPr>
              <w:t>07.00-07.35</w:t>
            </w:r>
          </w:p>
        </w:tc>
        <w:tc>
          <w:tcPr>
            <w:tcW w:w="949" w:type="dxa"/>
          </w:tcPr>
          <w:p w14:paraId="41F953DA">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Upacara</w:t>
            </w:r>
          </w:p>
        </w:tc>
        <w:tc>
          <w:tcPr>
            <w:tcW w:w="1121" w:type="dxa"/>
          </w:tcPr>
          <w:p w14:paraId="1512B674">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MAT</w:t>
            </w:r>
          </w:p>
        </w:tc>
        <w:tc>
          <w:tcPr>
            <w:tcW w:w="877" w:type="dxa"/>
          </w:tcPr>
          <w:p w14:paraId="09EE34F8">
            <w:pPr>
              <w:pStyle w:val="45"/>
              <w:spacing w:after="0" w:line="240" w:lineRule="auto"/>
              <w:ind w:left="0"/>
              <w:rPr>
                <w:rFonts w:hint="default" w:ascii="Arial" w:hAnsi="Arial" w:cs="Arial"/>
                <w:sz w:val="24"/>
                <w:szCs w:val="24"/>
              </w:rPr>
            </w:pPr>
            <w:r>
              <w:rPr>
                <w:rFonts w:hint="default" w:ascii="Arial" w:hAnsi="Arial" w:cs="Arial"/>
                <w:sz w:val="24"/>
                <w:szCs w:val="24"/>
                <w:lang w:val="id-ID"/>
              </w:rPr>
              <w:t>B. Indo</w:t>
            </w:r>
          </w:p>
        </w:tc>
        <w:tc>
          <w:tcPr>
            <w:tcW w:w="877" w:type="dxa"/>
          </w:tcPr>
          <w:p w14:paraId="1272C3BF">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877" w:type="dxa"/>
          </w:tcPr>
          <w:p w14:paraId="57CC2BF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Jalan Sehat</w:t>
            </w:r>
          </w:p>
        </w:tc>
        <w:tc>
          <w:tcPr>
            <w:tcW w:w="877" w:type="dxa"/>
          </w:tcPr>
          <w:p w14:paraId="4EBF515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r>
      <w:tr w14:paraId="66605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475E7A98">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230" w:type="dxa"/>
          </w:tcPr>
          <w:p w14:paraId="0E91F575">
            <w:pPr>
              <w:pStyle w:val="45"/>
              <w:spacing w:after="0" w:line="240" w:lineRule="auto"/>
              <w:ind w:left="0"/>
              <w:rPr>
                <w:rFonts w:hint="default" w:ascii="Arial" w:hAnsi="Arial" w:cs="Arial"/>
                <w:sz w:val="24"/>
                <w:szCs w:val="24"/>
              </w:rPr>
            </w:pPr>
            <w:r>
              <w:rPr>
                <w:rFonts w:hint="default" w:ascii="Arial" w:hAnsi="Arial" w:cs="Arial"/>
                <w:sz w:val="24"/>
                <w:szCs w:val="24"/>
              </w:rPr>
              <w:t>07.35- 08.10</w:t>
            </w:r>
          </w:p>
        </w:tc>
        <w:tc>
          <w:tcPr>
            <w:tcW w:w="949" w:type="dxa"/>
          </w:tcPr>
          <w:p w14:paraId="108253F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1121" w:type="dxa"/>
          </w:tcPr>
          <w:p w14:paraId="72DCB32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MAT</w:t>
            </w:r>
          </w:p>
        </w:tc>
        <w:tc>
          <w:tcPr>
            <w:tcW w:w="877" w:type="dxa"/>
          </w:tcPr>
          <w:p w14:paraId="17D1B962">
            <w:pPr>
              <w:pStyle w:val="45"/>
              <w:spacing w:after="0" w:line="240" w:lineRule="auto"/>
              <w:ind w:left="0"/>
              <w:rPr>
                <w:rFonts w:hint="default" w:ascii="Arial" w:hAnsi="Arial" w:cs="Arial"/>
                <w:sz w:val="24"/>
                <w:szCs w:val="24"/>
              </w:rPr>
            </w:pPr>
            <w:r>
              <w:rPr>
                <w:rFonts w:hint="default" w:ascii="Arial" w:hAnsi="Arial" w:cs="Arial"/>
                <w:sz w:val="24"/>
                <w:szCs w:val="24"/>
                <w:lang w:val="id-ID"/>
              </w:rPr>
              <w:t>B. Indo</w:t>
            </w:r>
          </w:p>
        </w:tc>
        <w:tc>
          <w:tcPr>
            <w:tcW w:w="877" w:type="dxa"/>
          </w:tcPr>
          <w:p w14:paraId="63C1B2C0">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877" w:type="dxa"/>
          </w:tcPr>
          <w:p w14:paraId="18F35AE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877" w:type="dxa"/>
          </w:tcPr>
          <w:p w14:paraId="4AF2F9A7">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r>
      <w:tr w14:paraId="084FA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19BD0264">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230" w:type="dxa"/>
          </w:tcPr>
          <w:p w14:paraId="03117A38">
            <w:pPr>
              <w:pStyle w:val="45"/>
              <w:spacing w:after="0" w:line="240" w:lineRule="auto"/>
              <w:ind w:left="0"/>
              <w:rPr>
                <w:rFonts w:hint="default" w:ascii="Arial" w:hAnsi="Arial" w:cs="Arial"/>
                <w:sz w:val="24"/>
                <w:szCs w:val="24"/>
              </w:rPr>
            </w:pPr>
            <w:r>
              <w:rPr>
                <w:rFonts w:hint="default" w:ascii="Arial" w:hAnsi="Arial" w:cs="Arial"/>
                <w:sz w:val="24"/>
                <w:szCs w:val="24"/>
              </w:rPr>
              <w:t>08.10- 08.45</w:t>
            </w:r>
          </w:p>
        </w:tc>
        <w:tc>
          <w:tcPr>
            <w:tcW w:w="949" w:type="dxa"/>
          </w:tcPr>
          <w:p w14:paraId="508A592F">
            <w:pPr>
              <w:pStyle w:val="45"/>
              <w:spacing w:after="0" w:line="240" w:lineRule="auto"/>
              <w:ind w:left="0"/>
              <w:rPr>
                <w:rFonts w:hint="default" w:ascii="Arial" w:hAnsi="Arial" w:cs="Arial"/>
                <w:sz w:val="24"/>
                <w:szCs w:val="24"/>
                <w:lang w:val="id-ID"/>
              </w:rPr>
            </w:pPr>
            <w:r>
              <w:rPr>
                <w:rFonts w:hint="default" w:ascii="Arial" w:hAnsi="Arial" w:cs="Arial"/>
                <w:sz w:val="24"/>
                <w:szCs w:val="24"/>
              </w:rPr>
              <w:t>PP</w:t>
            </w:r>
          </w:p>
        </w:tc>
        <w:tc>
          <w:tcPr>
            <w:tcW w:w="1121" w:type="dxa"/>
          </w:tcPr>
          <w:p w14:paraId="668C4BA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B. Indo</w:t>
            </w:r>
          </w:p>
        </w:tc>
        <w:tc>
          <w:tcPr>
            <w:tcW w:w="877" w:type="dxa"/>
          </w:tcPr>
          <w:p w14:paraId="2F3FF009">
            <w:pPr>
              <w:pStyle w:val="45"/>
              <w:spacing w:after="0" w:line="240" w:lineRule="auto"/>
              <w:ind w:left="0"/>
              <w:rPr>
                <w:rFonts w:hint="default" w:ascii="Arial" w:hAnsi="Arial" w:cs="Arial"/>
                <w:sz w:val="24"/>
                <w:szCs w:val="24"/>
                <w:lang w:val="id-ID"/>
              </w:rPr>
            </w:pPr>
            <w:r>
              <w:rPr>
                <w:rFonts w:hint="default" w:ascii="Arial" w:hAnsi="Arial" w:cs="Arial"/>
                <w:sz w:val="24"/>
                <w:szCs w:val="24"/>
              </w:rPr>
              <w:t>P</w:t>
            </w:r>
            <w:r>
              <w:rPr>
                <w:rFonts w:hint="default" w:ascii="Arial" w:hAnsi="Arial" w:cs="Arial"/>
                <w:sz w:val="24"/>
                <w:szCs w:val="24"/>
                <w:lang w:val="id-ID"/>
              </w:rPr>
              <w:t>P</w:t>
            </w:r>
          </w:p>
        </w:tc>
        <w:tc>
          <w:tcPr>
            <w:tcW w:w="877" w:type="dxa"/>
          </w:tcPr>
          <w:p w14:paraId="42E847F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877" w:type="dxa"/>
          </w:tcPr>
          <w:p w14:paraId="641E69A8">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877" w:type="dxa"/>
          </w:tcPr>
          <w:p w14:paraId="7DC84D6F">
            <w:pPr>
              <w:pStyle w:val="45"/>
              <w:spacing w:after="0" w:line="240" w:lineRule="auto"/>
              <w:ind w:left="0"/>
              <w:rPr>
                <w:rFonts w:hint="default" w:ascii="Arial" w:hAnsi="Arial" w:cs="Arial"/>
                <w:sz w:val="24"/>
                <w:szCs w:val="24"/>
              </w:rPr>
            </w:pPr>
            <w:r>
              <w:rPr>
                <w:rFonts w:hint="default" w:ascii="Arial" w:hAnsi="Arial" w:cs="Arial"/>
                <w:sz w:val="24"/>
                <w:szCs w:val="24"/>
              </w:rPr>
              <w:t>PJOK</w:t>
            </w:r>
          </w:p>
        </w:tc>
      </w:tr>
      <w:tr w14:paraId="2ED55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shd w:val="clear" w:color="auto" w:fill="FFFF00"/>
          </w:tcPr>
          <w:p w14:paraId="71FCF121">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230" w:type="dxa"/>
            <w:shd w:val="clear" w:color="auto" w:fill="FFFF00"/>
          </w:tcPr>
          <w:p w14:paraId="0FBB698A">
            <w:pPr>
              <w:pStyle w:val="45"/>
              <w:spacing w:after="0" w:line="240" w:lineRule="auto"/>
              <w:ind w:left="0"/>
              <w:rPr>
                <w:rFonts w:hint="default" w:ascii="Arial" w:hAnsi="Arial" w:cs="Arial"/>
                <w:sz w:val="24"/>
                <w:szCs w:val="24"/>
              </w:rPr>
            </w:pPr>
            <w:r>
              <w:rPr>
                <w:rFonts w:hint="default" w:ascii="Arial" w:hAnsi="Arial" w:cs="Arial"/>
                <w:sz w:val="24"/>
                <w:szCs w:val="24"/>
              </w:rPr>
              <w:t>08.45- 09.00</w:t>
            </w:r>
          </w:p>
        </w:tc>
        <w:tc>
          <w:tcPr>
            <w:tcW w:w="949" w:type="dxa"/>
            <w:shd w:val="clear" w:color="auto" w:fill="FFFF00"/>
          </w:tcPr>
          <w:p w14:paraId="23CC9200">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121" w:type="dxa"/>
            <w:shd w:val="clear" w:color="auto" w:fill="FFFF00"/>
          </w:tcPr>
          <w:p w14:paraId="7A09CCAF">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64FE48BD">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0A395B8C">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5579B804">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39954719">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380A2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4930DFE2">
            <w:pPr>
              <w:pStyle w:val="45"/>
              <w:spacing w:after="0" w:line="240" w:lineRule="auto"/>
              <w:ind w:left="0"/>
              <w:rPr>
                <w:rFonts w:hint="default" w:ascii="Arial" w:hAnsi="Arial" w:cs="Arial"/>
                <w:sz w:val="24"/>
                <w:szCs w:val="24"/>
              </w:rPr>
            </w:pPr>
            <w:r>
              <w:rPr>
                <w:rFonts w:hint="default" w:ascii="Arial" w:hAnsi="Arial" w:cs="Arial"/>
                <w:sz w:val="24"/>
                <w:szCs w:val="24"/>
              </w:rPr>
              <w:t>5</w:t>
            </w:r>
          </w:p>
        </w:tc>
        <w:tc>
          <w:tcPr>
            <w:tcW w:w="1230" w:type="dxa"/>
          </w:tcPr>
          <w:p w14:paraId="7309C0B5">
            <w:pPr>
              <w:pStyle w:val="45"/>
              <w:spacing w:after="0" w:line="240" w:lineRule="auto"/>
              <w:ind w:left="0"/>
              <w:rPr>
                <w:rFonts w:hint="default" w:ascii="Arial" w:hAnsi="Arial" w:cs="Arial"/>
                <w:sz w:val="24"/>
                <w:szCs w:val="24"/>
              </w:rPr>
            </w:pPr>
            <w:r>
              <w:rPr>
                <w:rFonts w:hint="default" w:ascii="Arial" w:hAnsi="Arial" w:cs="Arial"/>
                <w:sz w:val="24"/>
                <w:szCs w:val="24"/>
              </w:rPr>
              <w:t>09.00- 09.35</w:t>
            </w:r>
          </w:p>
        </w:tc>
        <w:tc>
          <w:tcPr>
            <w:tcW w:w="949" w:type="dxa"/>
          </w:tcPr>
          <w:p w14:paraId="5832D743">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Seni Budaya</w:t>
            </w:r>
          </w:p>
        </w:tc>
        <w:tc>
          <w:tcPr>
            <w:tcW w:w="1121" w:type="dxa"/>
          </w:tcPr>
          <w:p w14:paraId="31791AC1">
            <w:pPr>
              <w:pStyle w:val="45"/>
              <w:spacing w:after="0" w:line="240" w:lineRule="auto"/>
              <w:ind w:left="441" w:hanging="427"/>
              <w:rPr>
                <w:rFonts w:hint="default" w:ascii="Arial" w:hAnsi="Arial" w:cs="Arial"/>
                <w:sz w:val="24"/>
                <w:szCs w:val="24"/>
                <w:lang w:val="id-ID"/>
              </w:rPr>
            </w:pPr>
            <w:r>
              <w:rPr>
                <w:rFonts w:hint="default" w:ascii="Arial" w:hAnsi="Arial" w:cs="Arial"/>
                <w:sz w:val="24"/>
                <w:szCs w:val="24"/>
                <w:lang w:val="id-ID"/>
              </w:rPr>
              <w:t>B. Indo</w:t>
            </w:r>
          </w:p>
        </w:tc>
        <w:tc>
          <w:tcPr>
            <w:tcW w:w="877" w:type="dxa"/>
          </w:tcPr>
          <w:p w14:paraId="0E0429CB">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877" w:type="dxa"/>
          </w:tcPr>
          <w:p w14:paraId="50C415C1">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877" w:type="dxa"/>
          </w:tcPr>
          <w:p w14:paraId="0D83721F">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877" w:type="dxa"/>
          </w:tcPr>
          <w:p w14:paraId="06BDBD0C">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658CD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78B38C93">
            <w:pPr>
              <w:pStyle w:val="45"/>
              <w:spacing w:after="0" w:line="240" w:lineRule="auto"/>
              <w:ind w:left="0"/>
              <w:rPr>
                <w:rFonts w:hint="default" w:ascii="Arial" w:hAnsi="Arial" w:cs="Arial"/>
                <w:sz w:val="24"/>
                <w:szCs w:val="24"/>
              </w:rPr>
            </w:pPr>
            <w:r>
              <w:rPr>
                <w:rFonts w:hint="default" w:ascii="Arial" w:hAnsi="Arial" w:cs="Arial"/>
                <w:sz w:val="24"/>
                <w:szCs w:val="24"/>
              </w:rPr>
              <w:t>6</w:t>
            </w:r>
          </w:p>
        </w:tc>
        <w:tc>
          <w:tcPr>
            <w:tcW w:w="1230" w:type="dxa"/>
          </w:tcPr>
          <w:p w14:paraId="1B24E1E2">
            <w:pPr>
              <w:pStyle w:val="45"/>
              <w:spacing w:after="0" w:line="240" w:lineRule="auto"/>
              <w:ind w:left="0"/>
              <w:rPr>
                <w:rFonts w:hint="default" w:ascii="Arial" w:hAnsi="Arial" w:cs="Arial"/>
                <w:sz w:val="24"/>
                <w:szCs w:val="24"/>
              </w:rPr>
            </w:pPr>
            <w:r>
              <w:rPr>
                <w:rFonts w:hint="default" w:ascii="Arial" w:hAnsi="Arial" w:cs="Arial"/>
                <w:sz w:val="24"/>
                <w:szCs w:val="24"/>
              </w:rPr>
              <w:t>09.35- 10.10</w:t>
            </w:r>
          </w:p>
        </w:tc>
        <w:tc>
          <w:tcPr>
            <w:tcW w:w="949" w:type="dxa"/>
          </w:tcPr>
          <w:p w14:paraId="70FA65F4">
            <w:pPr>
              <w:pStyle w:val="45"/>
              <w:spacing w:after="0" w:line="240" w:lineRule="auto"/>
              <w:ind w:left="0"/>
              <w:rPr>
                <w:rFonts w:hint="default" w:ascii="Arial" w:hAnsi="Arial" w:cs="Arial"/>
                <w:sz w:val="24"/>
                <w:szCs w:val="24"/>
                <w:lang w:val="id-ID"/>
              </w:rPr>
            </w:pPr>
            <w:r>
              <w:rPr>
                <w:rFonts w:hint="default" w:ascii="Arial" w:hAnsi="Arial" w:cs="Arial"/>
                <w:sz w:val="24"/>
                <w:szCs w:val="24"/>
              </w:rPr>
              <w:t>B.</w:t>
            </w:r>
            <w:r>
              <w:rPr>
                <w:rFonts w:hint="default" w:ascii="Arial" w:hAnsi="Arial" w:cs="Arial"/>
                <w:sz w:val="24"/>
                <w:szCs w:val="24"/>
                <w:lang w:val="id-ID"/>
              </w:rPr>
              <w:t xml:space="preserve"> Jawa</w:t>
            </w:r>
          </w:p>
        </w:tc>
        <w:tc>
          <w:tcPr>
            <w:tcW w:w="1121" w:type="dxa"/>
          </w:tcPr>
          <w:p w14:paraId="51262D1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Mulok Kab</w:t>
            </w:r>
          </w:p>
        </w:tc>
        <w:tc>
          <w:tcPr>
            <w:tcW w:w="877" w:type="dxa"/>
          </w:tcPr>
          <w:p w14:paraId="409C911D">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MAT</w:t>
            </w:r>
          </w:p>
        </w:tc>
        <w:tc>
          <w:tcPr>
            <w:tcW w:w="877" w:type="dxa"/>
          </w:tcPr>
          <w:p w14:paraId="5177E37F">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877" w:type="dxa"/>
          </w:tcPr>
          <w:p w14:paraId="7F5F506E">
            <w:pPr>
              <w:pStyle w:val="45"/>
              <w:spacing w:after="0" w:line="240" w:lineRule="auto"/>
              <w:ind w:left="0"/>
              <w:rPr>
                <w:rFonts w:hint="default" w:ascii="Arial" w:hAnsi="Arial" w:cs="Arial"/>
                <w:sz w:val="24"/>
                <w:szCs w:val="24"/>
              </w:rPr>
            </w:pPr>
            <w:r>
              <w:rPr>
                <w:rFonts w:hint="default" w:ascii="Arial" w:hAnsi="Arial" w:cs="Arial"/>
                <w:sz w:val="24"/>
                <w:szCs w:val="24"/>
                <w:lang w:val="id-ID"/>
              </w:rPr>
              <w:t>Seni Budaya</w:t>
            </w:r>
          </w:p>
        </w:tc>
        <w:tc>
          <w:tcPr>
            <w:tcW w:w="877" w:type="dxa"/>
          </w:tcPr>
          <w:p w14:paraId="069D8F3D">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2576E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669F915E">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230" w:type="dxa"/>
          </w:tcPr>
          <w:p w14:paraId="1298A0BD">
            <w:pPr>
              <w:pStyle w:val="45"/>
              <w:spacing w:after="0" w:line="240" w:lineRule="auto"/>
              <w:ind w:left="0"/>
              <w:rPr>
                <w:rFonts w:hint="default" w:ascii="Arial" w:hAnsi="Arial" w:cs="Arial"/>
                <w:sz w:val="24"/>
                <w:szCs w:val="24"/>
              </w:rPr>
            </w:pPr>
            <w:r>
              <w:rPr>
                <w:rFonts w:hint="default" w:ascii="Arial" w:hAnsi="Arial" w:cs="Arial"/>
                <w:sz w:val="24"/>
                <w:szCs w:val="24"/>
              </w:rPr>
              <w:t>10.10- 10.45</w:t>
            </w:r>
          </w:p>
        </w:tc>
        <w:tc>
          <w:tcPr>
            <w:tcW w:w="949" w:type="dxa"/>
          </w:tcPr>
          <w:p w14:paraId="045B211F">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B. Jawa</w:t>
            </w:r>
          </w:p>
        </w:tc>
        <w:tc>
          <w:tcPr>
            <w:tcW w:w="1121" w:type="dxa"/>
          </w:tcPr>
          <w:p w14:paraId="3712470D">
            <w:pPr>
              <w:pStyle w:val="45"/>
              <w:spacing w:after="0" w:line="240" w:lineRule="auto"/>
              <w:ind w:left="0"/>
              <w:rPr>
                <w:rFonts w:hint="default" w:ascii="Arial" w:hAnsi="Arial" w:cs="Arial"/>
                <w:sz w:val="24"/>
                <w:szCs w:val="24"/>
              </w:rPr>
            </w:pPr>
            <w:r>
              <w:rPr>
                <w:rFonts w:hint="default" w:ascii="Arial" w:hAnsi="Arial" w:cs="Arial"/>
                <w:sz w:val="24"/>
                <w:szCs w:val="24"/>
                <w:lang w:val="id-ID"/>
              </w:rPr>
              <w:t>Mulok Kab</w:t>
            </w:r>
          </w:p>
        </w:tc>
        <w:tc>
          <w:tcPr>
            <w:tcW w:w="877" w:type="dxa"/>
          </w:tcPr>
          <w:p w14:paraId="533C9EAE">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MAT</w:t>
            </w:r>
          </w:p>
        </w:tc>
        <w:tc>
          <w:tcPr>
            <w:tcW w:w="877" w:type="dxa"/>
          </w:tcPr>
          <w:p w14:paraId="57A054B2">
            <w:pPr>
              <w:pStyle w:val="45"/>
              <w:spacing w:after="0" w:line="240" w:lineRule="auto"/>
              <w:ind w:left="0"/>
              <w:rPr>
                <w:rFonts w:hint="default" w:ascii="Arial" w:hAnsi="Arial" w:cs="Arial"/>
                <w:sz w:val="24"/>
                <w:szCs w:val="24"/>
              </w:rPr>
            </w:pPr>
            <w:r>
              <w:rPr>
                <w:rFonts w:hint="default" w:ascii="Arial" w:hAnsi="Arial" w:cs="Arial"/>
                <w:sz w:val="24"/>
                <w:szCs w:val="24"/>
              </w:rPr>
              <w:t>P5</w:t>
            </w:r>
          </w:p>
        </w:tc>
        <w:tc>
          <w:tcPr>
            <w:tcW w:w="877" w:type="dxa"/>
          </w:tcPr>
          <w:p w14:paraId="3CDE288D">
            <w:pPr>
              <w:pStyle w:val="45"/>
              <w:spacing w:after="0" w:line="240" w:lineRule="auto"/>
              <w:ind w:left="0"/>
              <w:rPr>
                <w:rFonts w:hint="default" w:ascii="Arial" w:hAnsi="Arial" w:cs="Arial"/>
                <w:sz w:val="24"/>
                <w:szCs w:val="24"/>
              </w:rPr>
            </w:pPr>
            <w:r>
              <w:rPr>
                <w:rFonts w:hint="default" w:ascii="Arial" w:hAnsi="Arial" w:cs="Arial"/>
                <w:sz w:val="24"/>
                <w:szCs w:val="24"/>
                <w:lang w:val="id-ID"/>
              </w:rPr>
              <w:t>Seni Budaya</w:t>
            </w:r>
          </w:p>
        </w:tc>
        <w:tc>
          <w:tcPr>
            <w:tcW w:w="877" w:type="dxa"/>
          </w:tcPr>
          <w:p w14:paraId="31C674AD">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r>
    </w:tbl>
    <w:p w14:paraId="7486DAD4">
      <w:pPr>
        <w:rPr>
          <w:rFonts w:hint="default" w:ascii="Arial" w:hAnsi="Arial" w:cs="Arial"/>
          <w:sz w:val="24"/>
          <w:szCs w:val="24"/>
        </w:rPr>
      </w:pPr>
    </w:p>
    <w:p w14:paraId="49AE6C96">
      <w:pPr>
        <w:pStyle w:val="45"/>
        <w:numPr>
          <w:ilvl w:val="0"/>
          <w:numId w:val="65"/>
        </w:numPr>
        <w:spacing w:line="360" w:lineRule="auto"/>
        <w:ind w:left="1276" w:hanging="425"/>
        <w:jc w:val="both"/>
        <w:rPr>
          <w:rFonts w:hint="default" w:ascii="Arial" w:hAnsi="Arial" w:cs="Arial"/>
          <w:sz w:val="24"/>
          <w:szCs w:val="24"/>
        </w:rPr>
      </w:pPr>
      <w:r>
        <w:rPr>
          <w:rFonts w:hint="default" w:ascii="Arial" w:hAnsi="Arial" w:cs="Arial"/>
          <w:sz w:val="24"/>
          <w:szCs w:val="24"/>
        </w:rPr>
        <w:t>Jadwal Pelajaran Kelas II</w:t>
      </w:r>
    </w:p>
    <w:tbl>
      <w:tblPr>
        <w:tblStyle w:val="32"/>
        <w:tblW w:w="7455"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
        <w:gridCol w:w="897"/>
        <w:gridCol w:w="1124"/>
        <w:gridCol w:w="1057"/>
        <w:gridCol w:w="1057"/>
        <w:gridCol w:w="1057"/>
        <w:gridCol w:w="1057"/>
        <w:gridCol w:w="1070"/>
      </w:tblGrid>
      <w:tr w14:paraId="2B2BC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5" w:type="dxa"/>
            <w:shd w:val="clear" w:color="auto" w:fill="8EAADB" w:themeFill="accent1" w:themeFillTint="99"/>
          </w:tcPr>
          <w:p w14:paraId="33FF5BF7">
            <w:pPr>
              <w:pStyle w:val="45"/>
              <w:spacing w:after="0" w:line="240" w:lineRule="auto"/>
              <w:ind w:left="0"/>
              <w:rPr>
                <w:rFonts w:hint="default" w:ascii="Arial" w:hAnsi="Arial" w:cs="Arial"/>
                <w:sz w:val="24"/>
                <w:szCs w:val="24"/>
              </w:rPr>
            </w:pPr>
            <w:r>
              <w:rPr>
                <w:rFonts w:hint="default" w:ascii="Arial" w:hAnsi="Arial" w:cs="Arial"/>
                <w:sz w:val="24"/>
                <w:szCs w:val="24"/>
              </w:rPr>
              <w:t>No</w:t>
            </w:r>
          </w:p>
        </w:tc>
        <w:tc>
          <w:tcPr>
            <w:tcW w:w="1312" w:type="dxa"/>
            <w:shd w:val="clear" w:color="auto" w:fill="8EAADB" w:themeFill="accent1" w:themeFillTint="99"/>
          </w:tcPr>
          <w:p w14:paraId="6677E287">
            <w:pPr>
              <w:pStyle w:val="45"/>
              <w:spacing w:after="0" w:line="240" w:lineRule="auto"/>
              <w:ind w:left="0"/>
              <w:rPr>
                <w:rFonts w:hint="default" w:ascii="Arial" w:hAnsi="Arial" w:cs="Arial"/>
                <w:sz w:val="24"/>
                <w:szCs w:val="24"/>
              </w:rPr>
            </w:pPr>
            <w:r>
              <w:rPr>
                <w:rFonts w:hint="default" w:ascii="Arial" w:hAnsi="Arial" w:cs="Arial"/>
                <w:sz w:val="24"/>
                <w:szCs w:val="24"/>
              </w:rPr>
              <w:t>Waktu</w:t>
            </w:r>
          </w:p>
        </w:tc>
        <w:tc>
          <w:tcPr>
            <w:tcW w:w="953" w:type="dxa"/>
            <w:shd w:val="clear" w:color="auto" w:fill="8EAADB" w:themeFill="accent1" w:themeFillTint="99"/>
          </w:tcPr>
          <w:p w14:paraId="203A400B">
            <w:pPr>
              <w:pStyle w:val="45"/>
              <w:spacing w:after="0" w:line="240" w:lineRule="auto"/>
              <w:ind w:left="0"/>
              <w:rPr>
                <w:rFonts w:hint="default" w:ascii="Arial" w:hAnsi="Arial" w:cs="Arial"/>
                <w:sz w:val="24"/>
                <w:szCs w:val="24"/>
              </w:rPr>
            </w:pPr>
            <w:r>
              <w:rPr>
                <w:rFonts w:hint="default" w:ascii="Arial" w:hAnsi="Arial" w:cs="Arial"/>
                <w:sz w:val="24"/>
                <w:szCs w:val="24"/>
              </w:rPr>
              <w:t>Senin</w:t>
            </w:r>
          </w:p>
        </w:tc>
        <w:tc>
          <w:tcPr>
            <w:tcW w:w="943" w:type="dxa"/>
            <w:shd w:val="clear" w:color="auto" w:fill="8EAADB" w:themeFill="accent1" w:themeFillTint="99"/>
          </w:tcPr>
          <w:p w14:paraId="75B7A828">
            <w:pPr>
              <w:pStyle w:val="45"/>
              <w:spacing w:after="0" w:line="240" w:lineRule="auto"/>
              <w:ind w:left="0"/>
              <w:rPr>
                <w:rFonts w:hint="default" w:ascii="Arial" w:hAnsi="Arial" w:cs="Arial"/>
                <w:sz w:val="24"/>
                <w:szCs w:val="24"/>
              </w:rPr>
            </w:pPr>
            <w:r>
              <w:rPr>
                <w:rFonts w:hint="default" w:ascii="Arial" w:hAnsi="Arial" w:cs="Arial"/>
                <w:sz w:val="24"/>
                <w:szCs w:val="24"/>
              </w:rPr>
              <w:t>Selasa</w:t>
            </w:r>
          </w:p>
        </w:tc>
        <w:tc>
          <w:tcPr>
            <w:tcW w:w="943" w:type="dxa"/>
            <w:shd w:val="clear" w:color="auto" w:fill="8EAADB" w:themeFill="accent1" w:themeFillTint="99"/>
          </w:tcPr>
          <w:p w14:paraId="21BAEF48">
            <w:pPr>
              <w:pStyle w:val="45"/>
              <w:spacing w:after="0" w:line="240" w:lineRule="auto"/>
              <w:ind w:left="0"/>
              <w:rPr>
                <w:rFonts w:hint="default" w:ascii="Arial" w:hAnsi="Arial" w:cs="Arial"/>
                <w:sz w:val="24"/>
                <w:szCs w:val="24"/>
              </w:rPr>
            </w:pPr>
            <w:r>
              <w:rPr>
                <w:rFonts w:hint="default" w:ascii="Arial" w:hAnsi="Arial" w:cs="Arial"/>
                <w:sz w:val="24"/>
                <w:szCs w:val="24"/>
              </w:rPr>
              <w:t>Rabu</w:t>
            </w:r>
          </w:p>
        </w:tc>
        <w:tc>
          <w:tcPr>
            <w:tcW w:w="943" w:type="dxa"/>
            <w:shd w:val="clear" w:color="auto" w:fill="8EAADB" w:themeFill="accent1" w:themeFillTint="99"/>
          </w:tcPr>
          <w:p w14:paraId="1B7A749A">
            <w:pPr>
              <w:pStyle w:val="45"/>
              <w:spacing w:after="0" w:line="240" w:lineRule="auto"/>
              <w:ind w:left="0"/>
              <w:rPr>
                <w:rFonts w:hint="default" w:ascii="Arial" w:hAnsi="Arial" w:cs="Arial"/>
                <w:sz w:val="24"/>
                <w:szCs w:val="24"/>
              </w:rPr>
            </w:pPr>
            <w:r>
              <w:rPr>
                <w:rFonts w:hint="default" w:ascii="Arial" w:hAnsi="Arial" w:cs="Arial"/>
                <w:sz w:val="24"/>
                <w:szCs w:val="24"/>
              </w:rPr>
              <w:t>Kamis</w:t>
            </w:r>
          </w:p>
        </w:tc>
        <w:tc>
          <w:tcPr>
            <w:tcW w:w="943" w:type="dxa"/>
            <w:shd w:val="clear" w:color="auto" w:fill="8EAADB" w:themeFill="accent1" w:themeFillTint="99"/>
          </w:tcPr>
          <w:p w14:paraId="43D7EA72">
            <w:pPr>
              <w:pStyle w:val="45"/>
              <w:spacing w:after="0" w:line="240" w:lineRule="auto"/>
              <w:ind w:left="0"/>
              <w:rPr>
                <w:rFonts w:hint="default" w:ascii="Arial" w:hAnsi="Arial" w:cs="Arial"/>
                <w:sz w:val="24"/>
                <w:szCs w:val="24"/>
              </w:rPr>
            </w:pPr>
            <w:r>
              <w:rPr>
                <w:rFonts w:hint="default" w:ascii="Arial" w:hAnsi="Arial" w:cs="Arial"/>
                <w:sz w:val="24"/>
                <w:szCs w:val="24"/>
              </w:rPr>
              <w:t>Jumat</w:t>
            </w:r>
          </w:p>
        </w:tc>
        <w:tc>
          <w:tcPr>
            <w:tcW w:w="943" w:type="dxa"/>
            <w:shd w:val="clear" w:color="auto" w:fill="8EAADB" w:themeFill="accent1" w:themeFillTint="99"/>
          </w:tcPr>
          <w:p w14:paraId="4D4A0196">
            <w:pPr>
              <w:pStyle w:val="45"/>
              <w:spacing w:after="0" w:line="240" w:lineRule="auto"/>
              <w:ind w:left="0"/>
              <w:rPr>
                <w:rFonts w:hint="default" w:ascii="Arial" w:hAnsi="Arial" w:cs="Arial"/>
                <w:sz w:val="24"/>
                <w:szCs w:val="24"/>
              </w:rPr>
            </w:pPr>
            <w:r>
              <w:rPr>
                <w:rFonts w:hint="default" w:ascii="Arial" w:hAnsi="Arial" w:cs="Arial"/>
                <w:sz w:val="24"/>
                <w:szCs w:val="24"/>
              </w:rPr>
              <w:t>Sabtu</w:t>
            </w:r>
          </w:p>
        </w:tc>
      </w:tr>
      <w:tr w14:paraId="574C9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48752213">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312" w:type="dxa"/>
          </w:tcPr>
          <w:p w14:paraId="50A90612">
            <w:pPr>
              <w:pStyle w:val="45"/>
              <w:spacing w:after="0" w:line="240" w:lineRule="auto"/>
              <w:ind w:left="0"/>
              <w:rPr>
                <w:rFonts w:hint="default" w:ascii="Arial" w:hAnsi="Arial" w:cs="Arial"/>
                <w:sz w:val="24"/>
                <w:szCs w:val="24"/>
              </w:rPr>
            </w:pPr>
            <w:r>
              <w:rPr>
                <w:rFonts w:hint="default" w:ascii="Arial" w:hAnsi="Arial" w:cs="Arial"/>
                <w:sz w:val="24"/>
                <w:szCs w:val="24"/>
              </w:rPr>
              <w:t>07.00-07.35</w:t>
            </w:r>
          </w:p>
        </w:tc>
        <w:tc>
          <w:tcPr>
            <w:tcW w:w="953" w:type="dxa"/>
          </w:tcPr>
          <w:p w14:paraId="7F5AD234">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Upacara</w:t>
            </w:r>
          </w:p>
        </w:tc>
        <w:tc>
          <w:tcPr>
            <w:tcW w:w="943" w:type="dxa"/>
          </w:tcPr>
          <w:p w14:paraId="5A3F03C9">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3E810944">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774D47F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943" w:type="dxa"/>
          </w:tcPr>
          <w:p w14:paraId="6ACF063A">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Jalan Sehat</w:t>
            </w:r>
          </w:p>
        </w:tc>
        <w:tc>
          <w:tcPr>
            <w:tcW w:w="943" w:type="dxa"/>
          </w:tcPr>
          <w:p w14:paraId="232ED921">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r>
      <w:tr w14:paraId="79CB5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31277DAC">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312" w:type="dxa"/>
          </w:tcPr>
          <w:p w14:paraId="530D013B">
            <w:pPr>
              <w:pStyle w:val="45"/>
              <w:spacing w:after="0" w:line="240" w:lineRule="auto"/>
              <w:ind w:left="0"/>
              <w:rPr>
                <w:rFonts w:hint="default" w:ascii="Arial" w:hAnsi="Arial" w:cs="Arial"/>
                <w:sz w:val="24"/>
                <w:szCs w:val="24"/>
              </w:rPr>
            </w:pPr>
            <w:r>
              <w:rPr>
                <w:rFonts w:hint="default" w:ascii="Arial" w:hAnsi="Arial" w:cs="Arial"/>
                <w:sz w:val="24"/>
                <w:szCs w:val="24"/>
              </w:rPr>
              <w:t>07.35- 08.10</w:t>
            </w:r>
          </w:p>
        </w:tc>
        <w:tc>
          <w:tcPr>
            <w:tcW w:w="953" w:type="dxa"/>
          </w:tcPr>
          <w:p w14:paraId="34F514CB">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943" w:type="dxa"/>
          </w:tcPr>
          <w:p w14:paraId="392B79DA">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53EE6C52">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7CBE749B">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943" w:type="dxa"/>
          </w:tcPr>
          <w:p w14:paraId="318C50F3">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c>
          <w:tcPr>
            <w:tcW w:w="943" w:type="dxa"/>
          </w:tcPr>
          <w:p w14:paraId="6F0A50D1">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r>
      <w:tr w14:paraId="46C4D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09528B65">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312" w:type="dxa"/>
          </w:tcPr>
          <w:p w14:paraId="3EBA4715">
            <w:pPr>
              <w:pStyle w:val="45"/>
              <w:spacing w:after="0" w:line="240" w:lineRule="auto"/>
              <w:ind w:left="0"/>
              <w:rPr>
                <w:rFonts w:hint="default" w:ascii="Arial" w:hAnsi="Arial" w:cs="Arial"/>
                <w:sz w:val="24"/>
                <w:szCs w:val="24"/>
              </w:rPr>
            </w:pPr>
            <w:r>
              <w:rPr>
                <w:rFonts w:hint="default" w:ascii="Arial" w:hAnsi="Arial" w:cs="Arial"/>
                <w:sz w:val="24"/>
                <w:szCs w:val="24"/>
              </w:rPr>
              <w:t>08.10- 08.45</w:t>
            </w:r>
          </w:p>
        </w:tc>
        <w:tc>
          <w:tcPr>
            <w:tcW w:w="953" w:type="dxa"/>
          </w:tcPr>
          <w:p w14:paraId="0B45BC9C">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943" w:type="dxa"/>
          </w:tcPr>
          <w:p w14:paraId="0D616732">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6CC09751">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943" w:type="dxa"/>
          </w:tcPr>
          <w:p w14:paraId="3379FA6F">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943" w:type="dxa"/>
          </w:tcPr>
          <w:p w14:paraId="69893F7A">
            <w:pPr>
              <w:pStyle w:val="45"/>
              <w:spacing w:after="0" w:line="240" w:lineRule="auto"/>
              <w:ind w:left="0"/>
              <w:rPr>
                <w:rFonts w:hint="default" w:ascii="Arial" w:hAnsi="Arial" w:cs="Arial"/>
                <w:sz w:val="24"/>
                <w:szCs w:val="24"/>
                <w:lang w:val="id-ID"/>
              </w:rPr>
            </w:pPr>
            <w:r>
              <w:rPr>
                <w:rFonts w:hint="default" w:ascii="Arial" w:hAnsi="Arial" w:cs="Arial"/>
                <w:sz w:val="24"/>
                <w:szCs w:val="24"/>
              </w:rPr>
              <w:t>P</w:t>
            </w:r>
            <w:r>
              <w:rPr>
                <w:rFonts w:hint="default" w:ascii="Arial" w:hAnsi="Arial" w:cs="Arial"/>
                <w:sz w:val="24"/>
                <w:szCs w:val="24"/>
                <w:lang w:val="id-ID"/>
              </w:rPr>
              <w:t>JOK</w:t>
            </w:r>
          </w:p>
        </w:tc>
        <w:tc>
          <w:tcPr>
            <w:tcW w:w="943" w:type="dxa"/>
          </w:tcPr>
          <w:p w14:paraId="51550C47">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r>
      <w:tr w14:paraId="57CE5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shd w:val="clear" w:color="auto" w:fill="FFFF00"/>
          </w:tcPr>
          <w:p w14:paraId="091D2AAF">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312" w:type="dxa"/>
            <w:shd w:val="clear" w:color="auto" w:fill="FFFF00"/>
          </w:tcPr>
          <w:p w14:paraId="3EFB20AA">
            <w:pPr>
              <w:pStyle w:val="45"/>
              <w:spacing w:after="0" w:line="240" w:lineRule="auto"/>
              <w:ind w:left="0"/>
              <w:rPr>
                <w:rFonts w:hint="default" w:ascii="Arial" w:hAnsi="Arial" w:cs="Arial"/>
                <w:sz w:val="24"/>
                <w:szCs w:val="24"/>
              </w:rPr>
            </w:pPr>
            <w:r>
              <w:rPr>
                <w:rFonts w:hint="default" w:ascii="Arial" w:hAnsi="Arial" w:cs="Arial"/>
                <w:sz w:val="24"/>
                <w:szCs w:val="24"/>
              </w:rPr>
              <w:t>08.45- 09.00</w:t>
            </w:r>
          </w:p>
        </w:tc>
        <w:tc>
          <w:tcPr>
            <w:tcW w:w="953" w:type="dxa"/>
            <w:shd w:val="clear" w:color="auto" w:fill="FFFF00"/>
          </w:tcPr>
          <w:p w14:paraId="4320F03A">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61ACAC12">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385227EC">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42D26C77">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1D97E201">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66C612DB">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47FB5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3214C590">
            <w:pPr>
              <w:pStyle w:val="45"/>
              <w:spacing w:after="0" w:line="240" w:lineRule="auto"/>
              <w:ind w:left="0"/>
              <w:rPr>
                <w:rFonts w:hint="default" w:ascii="Arial" w:hAnsi="Arial" w:cs="Arial"/>
                <w:sz w:val="24"/>
                <w:szCs w:val="24"/>
              </w:rPr>
            </w:pPr>
            <w:r>
              <w:rPr>
                <w:rFonts w:hint="default" w:ascii="Arial" w:hAnsi="Arial" w:cs="Arial"/>
                <w:sz w:val="24"/>
                <w:szCs w:val="24"/>
              </w:rPr>
              <w:t>5</w:t>
            </w:r>
          </w:p>
          <w:p w14:paraId="228EFA6B">
            <w:pPr>
              <w:pStyle w:val="45"/>
              <w:spacing w:after="0" w:line="240" w:lineRule="auto"/>
              <w:ind w:left="0"/>
              <w:rPr>
                <w:rFonts w:hint="default" w:ascii="Arial" w:hAnsi="Arial" w:cs="Arial"/>
                <w:sz w:val="24"/>
                <w:szCs w:val="24"/>
              </w:rPr>
            </w:pPr>
          </w:p>
        </w:tc>
        <w:tc>
          <w:tcPr>
            <w:tcW w:w="1312" w:type="dxa"/>
          </w:tcPr>
          <w:p w14:paraId="6229AABE">
            <w:pPr>
              <w:pStyle w:val="45"/>
              <w:spacing w:after="0" w:line="240" w:lineRule="auto"/>
              <w:ind w:left="0"/>
              <w:rPr>
                <w:rFonts w:hint="default" w:ascii="Arial" w:hAnsi="Arial" w:cs="Arial"/>
                <w:sz w:val="24"/>
                <w:szCs w:val="24"/>
              </w:rPr>
            </w:pPr>
            <w:r>
              <w:rPr>
                <w:rFonts w:hint="default" w:ascii="Arial" w:hAnsi="Arial" w:cs="Arial"/>
                <w:sz w:val="24"/>
                <w:szCs w:val="24"/>
              </w:rPr>
              <w:t>09.00- 09.35</w:t>
            </w:r>
          </w:p>
        </w:tc>
        <w:tc>
          <w:tcPr>
            <w:tcW w:w="953" w:type="dxa"/>
          </w:tcPr>
          <w:p w14:paraId="73882CFD">
            <w:pPr>
              <w:pStyle w:val="45"/>
              <w:spacing w:after="0" w:line="240" w:lineRule="auto"/>
              <w:ind w:left="0"/>
              <w:rPr>
                <w:rFonts w:hint="default" w:ascii="Arial" w:hAnsi="Arial" w:cs="Arial"/>
                <w:sz w:val="24"/>
                <w:szCs w:val="24"/>
                <w:lang w:val="id-ID"/>
              </w:rPr>
            </w:pPr>
            <w:r>
              <w:rPr>
                <w:rFonts w:hint="default" w:ascii="Arial" w:hAnsi="Arial" w:cs="Arial"/>
                <w:sz w:val="24"/>
                <w:szCs w:val="24"/>
              </w:rPr>
              <w:t>B.Jawa</w:t>
            </w:r>
          </w:p>
        </w:tc>
        <w:tc>
          <w:tcPr>
            <w:tcW w:w="943" w:type="dxa"/>
          </w:tcPr>
          <w:p w14:paraId="4A32CA50">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19884831">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943" w:type="dxa"/>
          </w:tcPr>
          <w:p w14:paraId="1C462D36">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4B4126F1">
            <w:pPr>
              <w:pStyle w:val="45"/>
              <w:spacing w:after="0" w:line="240" w:lineRule="auto"/>
              <w:ind w:left="0"/>
              <w:rPr>
                <w:rFonts w:hint="default" w:ascii="Arial" w:hAnsi="Arial" w:cs="Arial"/>
                <w:sz w:val="24"/>
                <w:szCs w:val="24"/>
              </w:rPr>
            </w:pPr>
            <w:r>
              <w:rPr>
                <w:rFonts w:hint="default" w:ascii="Arial" w:hAnsi="Arial" w:cs="Arial"/>
                <w:sz w:val="24"/>
                <w:szCs w:val="24"/>
              </w:rPr>
              <w:t>PJOK</w:t>
            </w:r>
          </w:p>
        </w:tc>
        <w:tc>
          <w:tcPr>
            <w:tcW w:w="943" w:type="dxa"/>
          </w:tcPr>
          <w:p w14:paraId="1D7FB97B">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14E4E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34271E2C">
            <w:pPr>
              <w:pStyle w:val="45"/>
              <w:spacing w:after="0" w:line="240" w:lineRule="auto"/>
              <w:ind w:left="0"/>
              <w:rPr>
                <w:rFonts w:hint="default" w:ascii="Arial" w:hAnsi="Arial" w:cs="Arial"/>
                <w:sz w:val="24"/>
                <w:szCs w:val="24"/>
              </w:rPr>
            </w:pPr>
            <w:r>
              <w:rPr>
                <w:rFonts w:hint="default" w:ascii="Arial" w:hAnsi="Arial" w:cs="Arial"/>
                <w:sz w:val="24"/>
                <w:szCs w:val="24"/>
              </w:rPr>
              <w:t>6</w:t>
            </w:r>
          </w:p>
          <w:p w14:paraId="0FC197C7">
            <w:pPr>
              <w:pStyle w:val="45"/>
              <w:spacing w:after="0" w:line="240" w:lineRule="auto"/>
              <w:ind w:left="0"/>
              <w:rPr>
                <w:rFonts w:hint="default" w:ascii="Arial" w:hAnsi="Arial" w:cs="Arial"/>
                <w:sz w:val="24"/>
                <w:szCs w:val="24"/>
              </w:rPr>
            </w:pPr>
          </w:p>
        </w:tc>
        <w:tc>
          <w:tcPr>
            <w:tcW w:w="1312" w:type="dxa"/>
          </w:tcPr>
          <w:p w14:paraId="10E86651">
            <w:pPr>
              <w:pStyle w:val="45"/>
              <w:spacing w:after="0" w:line="240" w:lineRule="auto"/>
              <w:ind w:left="0"/>
              <w:rPr>
                <w:rFonts w:hint="default" w:ascii="Arial" w:hAnsi="Arial" w:cs="Arial"/>
                <w:sz w:val="24"/>
                <w:szCs w:val="24"/>
              </w:rPr>
            </w:pPr>
            <w:r>
              <w:rPr>
                <w:rFonts w:hint="default" w:ascii="Arial" w:hAnsi="Arial" w:cs="Arial"/>
                <w:sz w:val="24"/>
                <w:szCs w:val="24"/>
              </w:rPr>
              <w:t>09.35- 10.10</w:t>
            </w:r>
          </w:p>
        </w:tc>
        <w:tc>
          <w:tcPr>
            <w:tcW w:w="953" w:type="dxa"/>
          </w:tcPr>
          <w:p w14:paraId="3EA9EDAB">
            <w:pPr>
              <w:pStyle w:val="45"/>
              <w:spacing w:after="0" w:line="240" w:lineRule="auto"/>
              <w:ind w:left="0"/>
              <w:rPr>
                <w:rFonts w:hint="default" w:ascii="Arial" w:hAnsi="Arial" w:cs="Arial"/>
                <w:sz w:val="24"/>
                <w:szCs w:val="24"/>
              </w:rPr>
            </w:pPr>
            <w:r>
              <w:rPr>
                <w:rFonts w:hint="default" w:ascii="Arial" w:hAnsi="Arial" w:cs="Arial"/>
                <w:sz w:val="24"/>
                <w:szCs w:val="24"/>
              </w:rPr>
              <w:t>B.Jawa</w:t>
            </w:r>
          </w:p>
        </w:tc>
        <w:tc>
          <w:tcPr>
            <w:tcW w:w="943" w:type="dxa"/>
          </w:tcPr>
          <w:p w14:paraId="180F9476">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28BF3674">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943" w:type="dxa"/>
          </w:tcPr>
          <w:p w14:paraId="4A98D3D6">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64038E75">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777D16E9">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05705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0652B432">
            <w:pPr>
              <w:pStyle w:val="45"/>
              <w:spacing w:after="0" w:line="240" w:lineRule="auto"/>
              <w:ind w:left="0"/>
              <w:rPr>
                <w:rFonts w:hint="default" w:ascii="Arial" w:hAnsi="Arial" w:cs="Arial"/>
                <w:sz w:val="24"/>
                <w:szCs w:val="24"/>
              </w:rPr>
            </w:pPr>
            <w:r>
              <w:rPr>
                <w:rFonts w:hint="default" w:ascii="Arial" w:hAnsi="Arial" w:cs="Arial"/>
                <w:sz w:val="24"/>
                <w:szCs w:val="24"/>
              </w:rPr>
              <w:t>7</w:t>
            </w:r>
          </w:p>
          <w:p w14:paraId="2C2D4582">
            <w:pPr>
              <w:pStyle w:val="45"/>
              <w:spacing w:after="0" w:line="240" w:lineRule="auto"/>
              <w:ind w:left="0"/>
              <w:rPr>
                <w:rFonts w:hint="default" w:ascii="Arial" w:hAnsi="Arial" w:cs="Arial"/>
                <w:sz w:val="24"/>
                <w:szCs w:val="24"/>
              </w:rPr>
            </w:pPr>
          </w:p>
        </w:tc>
        <w:tc>
          <w:tcPr>
            <w:tcW w:w="1312" w:type="dxa"/>
          </w:tcPr>
          <w:p w14:paraId="5FD067CA">
            <w:pPr>
              <w:pStyle w:val="45"/>
              <w:spacing w:after="0" w:line="240" w:lineRule="auto"/>
              <w:ind w:left="0"/>
              <w:rPr>
                <w:rFonts w:hint="default" w:ascii="Arial" w:hAnsi="Arial" w:cs="Arial"/>
                <w:sz w:val="24"/>
                <w:szCs w:val="24"/>
              </w:rPr>
            </w:pPr>
            <w:r>
              <w:rPr>
                <w:rFonts w:hint="default" w:ascii="Arial" w:hAnsi="Arial" w:cs="Arial"/>
                <w:sz w:val="24"/>
                <w:szCs w:val="24"/>
              </w:rPr>
              <w:t>10.10- 10.45</w:t>
            </w:r>
          </w:p>
        </w:tc>
        <w:tc>
          <w:tcPr>
            <w:tcW w:w="953" w:type="dxa"/>
          </w:tcPr>
          <w:p w14:paraId="592A88DF">
            <w:pPr>
              <w:pStyle w:val="45"/>
              <w:spacing w:after="0" w:line="240" w:lineRule="auto"/>
              <w:ind w:left="0"/>
              <w:rPr>
                <w:rFonts w:hint="default" w:ascii="Arial" w:hAnsi="Arial" w:cs="Arial"/>
                <w:sz w:val="24"/>
                <w:szCs w:val="24"/>
              </w:rPr>
            </w:pPr>
            <w:r>
              <w:rPr>
                <w:rFonts w:hint="default" w:ascii="Arial" w:hAnsi="Arial" w:cs="Arial"/>
                <w:sz w:val="24"/>
                <w:szCs w:val="24"/>
              </w:rPr>
              <w:t>P5</w:t>
            </w:r>
          </w:p>
        </w:tc>
        <w:tc>
          <w:tcPr>
            <w:tcW w:w="943" w:type="dxa"/>
          </w:tcPr>
          <w:p w14:paraId="4FD1C0B5">
            <w:pPr>
              <w:pStyle w:val="45"/>
              <w:spacing w:after="0" w:line="240" w:lineRule="auto"/>
              <w:ind w:left="0"/>
              <w:rPr>
                <w:rFonts w:hint="default" w:ascii="Arial" w:hAnsi="Arial" w:cs="Arial"/>
                <w:sz w:val="24"/>
                <w:szCs w:val="24"/>
              </w:rPr>
            </w:pPr>
            <w:r>
              <w:rPr>
                <w:rFonts w:hint="default" w:ascii="Arial" w:hAnsi="Arial" w:cs="Arial"/>
                <w:sz w:val="24"/>
                <w:szCs w:val="24"/>
              </w:rPr>
              <w:t>M.Kab</w:t>
            </w:r>
          </w:p>
        </w:tc>
        <w:tc>
          <w:tcPr>
            <w:tcW w:w="943" w:type="dxa"/>
          </w:tcPr>
          <w:p w14:paraId="3CDAB699">
            <w:pPr>
              <w:pStyle w:val="45"/>
              <w:spacing w:after="0" w:line="240" w:lineRule="auto"/>
              <w:ind w:left="0"/>
              <w:rPr>
                <w:rFonts w:hint="default" w:ascii="Arial" w:hAnsi="Arial" w:cs="Arial"/>
                <w:sz w:val="24"/>
                <w:szCs w:val="24"/>
              </w:rPr>
            </w:pPr>
            <w:r>
              <w:rPr>
                <w:rFonts w:hint="default" w:ascii="Arial" w:hAnsi="Arial" w:cs="Arial"/>
                <w:sz w:val="24"/>
                <w:szCs w:val="24"/>
              </w:rPr>
              <w:t>P5</w:t>
            </w:r>
          </w:p>
        </w:tc>
        <w:tc>
          <w:tcPr>
            <w:tcW w:w="943" w:type="dxa"/>
          </w:tcPr>
          <w:p w14:paraId="2D9BD311">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4DFCF197">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7BCD1374">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r>
      <w:tr w14:paraId="68A9A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shd w:val="clear" w:color="auto" w:fill="FFFF00"/>
          </w:tcPr>
          <w:p w14:paraId="681EB05E">
            <w:pPr>
              <w:spacing w:after="0" w:line="240" w:lineRule="auto"/>
              <w:rPr>
                <w:rFonts w:hint="default" w:ascii="Arial" w:hAnsi="Arial" w:cs="Arial"/>
                <w:sz w:val="24"/>
                <w:szCs w:val="24"/>
                <w:lang w:val="id-ID"/>
              </w:rPr>
            </w:pPr>
            <w:r>
              <w:rPr>
                <w:rFonts w:hint="default" w:ascii="Arial" w:hAnsi="Arial" w:cs="Arial"/>
                <w:sz w:val="24"/>
                <w:szCs w:val="24"/>
              </w:rPr>
              <w:t>8</w:t>
            </w:r>
          </w:p>
        </w:tc>
        <w:tc>
          <w:tcPr>
            <w:tcW w:w="1312" w:type="dxa"/>
            <w:shd w:val="clear" w:color="auto" w:fill="FFFF00"/>
          </w:tcPr>
          <w:p w14:paraId="7C60F20B">
            <w:pPr>
              <w:spacing w:after="0" w:line="240" w:lineRule="auto"/>
              <w:rPr>
                <w:rFonts w:hint="default" w:ascii="Arial" w:hAnsi="Arial" w:cs="Arial"/>
                <w:sz w:val="24"/>
                <w:szCs w:val="24"/>
                <w:lang w:val="id-ID"/>
              </w:rPr>
            </w:pPr>
            <w:r>
              <w:rPr>
                <w:rFonts w:hint="default" w:ascii="Arial" w:hAnsi="Arial" w:cs="Arial"/>
                <w:sz w:val="24"/>
                <w:szCs w:val="24"/>
              </w:rPr>
              <w:t>10.45-11.00</w:t>
            </w:r>
          </w:p>
        </w:tc>
        <w:tc>
          <w:tcPr>
            <w:tcW w:w="953" w:type="dxa"/>
            <w:shd w:val="clear" w:color="auto" w:fill="FFFF00"/>
          </w:tcPr>
          <w:p w14:paraId="2E327F6A">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624EE33E">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0770A448">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075B2112">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4E106AE2">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66E1348B">
            <w:pPr>
              <w:spacing w:after="0" w:line="240" w:lineRule="auto"/>
              <w:rPr>
                <w:rFonts w:hint="default" w:ascii="Arial" w:hAnsi="Arial" w:cs="Arial"/>
                <w:sz w:val="24"/>
                <w:szCs w:val="24"/>
              </w:rPr>
            </w:pPr>
            <w:r>
              <w:rPr>
                <w:rFonts w:hint="default" w:ascii="Arial" w:hAnsi="Arial" w:cs="Arial"/>
                <w:sz w:val="24"/>
                <w:szCs w:val="24"/>
              </w:rPr>
              <w:t>Istirahat</w:t>
            </w:r>
          </w:p>
        </w:tc>
      </w:tr>
      <w:tr w14:paraId="7DCCB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4232CAA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9</w:t>
            </w:r>
          </w:p>
          <w:p w14:paraId="0ABD2364">
            <w:pPr>
              <w:pStyle w:val="45"/>
              <w:spacing w:after="0" w:line="240" w:lineRule="auto"/>
              <w:ind w:left="0"/>
              <w:rPr>
                <w:rFonts w:hint="default" w:ascii="Arial" w:hAnsi="Arial" w:cs="Arial"/>
                <w:sz w:val="24"/>
                <w:szCs w:val="24"/>
                <w:lang w:val="id-ID"/>
              </w:rPr>
            </w:pPr>
          </w:p>
        </w:tc>
        <w:tc>
          <w:tcPr>
            <w:tcW w:w="1312" w:type="dxa"/>
          </w:tcPr>
          <w:p w14:paraId="15036B87">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11.00-11.35</w:t>
            </w:r>
          </w:p>
        </w:tc>
        <w:tc>
          <w:tcPr>
            <w:tcW w:w="953" w:type="dxa"/>
          </w:tcPr>
          <w:p w14:paraId="3F40D65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943" w:type="dxa"/>
          </w:tcPr>
          <w:p w14:paraId="356C69BB">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 Kab.</w:t>
            </w:r>
          </w:p>
        </w:tc>
        <w:tc>
          <w:tcPr>
            <w:tcW w:w="943" w:type="dxa"/>
          </w:tcPr>
          <w:p w14:paraId="1B20EA67">
            <w:pPr>
              <w:pStyle w:val="45"/>
              <w:spacing w:after="0" w:line="240" w:lineRule="auto"/>
              <w:ind w:left="0"/>
              <w:rPr>
                <w:rFonts w:hint="default" w:ascii="Arial" w:hAnsi="Arial" w:cs="Arial"/>
                <w:sz w:val="24"/>
                <w:szCs w:val="24"/>
              </w:rPr>
            </w:pPr>
          </w:p>
        </w:tc>
        <w:tc>
          <w:tcPr>
            <w:tcW w:w="943" w:type="dxa"/>
          </w:tcPr>
          <w:p w14:paraId="58CD1F1F">
            <w:pPr>
              <w:pStyle w:val="45"/>
              <w:spacing w:after="0" w:line="240" w:lineRule="auto"/>
              <w:ind w:left="0"/>
              <w:rPr>
                <w:rFonts w:hint="default" w:ascii="Arial" w:hAnsi="Arial" w:cs="Arial"/>
                <w:sz w:val="24"/>
                <w:szCs w:val="24"/>
              </w:rPr>
            </w:pPr>
          </w:p>
        </w:tc>
        <w:tc>
          <w:tcPr>
            <w:tcW w:w="943" w:type="dxa"/>
          </w:tcPr>
          <w:p w14:paraId="502FE0D2">
            <w:pPr>
              <w:pStyle w:val="45"/>
              <w:spacing w:after="0" w:line="240" w:lineRule="auto"/>
              <w:ind w:left="0"/>
              <w:rPr>
                <w:rFonts w:hint="default" w:ascii="Arial" w:hAnsi="Arial" w:cs="Arial"/>
                <w:sz w:val="24"/>
                <w:szCs w:val="24"/>
              </w:rPr>
            </w:pPr>
          </w:p>
        </w:tc>
        <w:tc>
          <w:tcPr>
            <w:tcW w:w="943" w:type="dxa"/>
          </w:tcPr>
          <w:p w14:paraId="57D0BC18">
            <w:pPr>
              <w:pStyle w:val="45"/>
              <w:spacing w:after="0" w:line="240" w:lineRule="auto"/>
              <w:ind w:left="0"/>
              <w:rPr>
                <w:rFonts w:hint="default" w:ascii="Arial" w:hAnsi="Arial" w:cs="Arial"/>
                <w:sz w:val="24"/>
                <w:szCs w:val="24"/>
              </w:rPr>
            </w:pPr>
          </w:p>
        </w:tc>
      </w:tr>
      <w:bookmarkEnd w:id="30"/>
    </w:tbl>
    <w:p w14:paraId="1CAB83F3">
      <w:pPr>
        <w:rPr>
          <w:rFonts w:hint="default" w:ascii="Arial" w:hAnsi="Arial" w:cs="Arial"/>
          <w:sz w:val="24"/>
          <w:szCs w:val="24"/>
        </w:rPr>
      </w:pPr>
    </w:p>
    <w:p w14:paraId="2B259E72">
      <w:pPr>
        <w:spacing w:line="360" w:lineRule="auto"/>
        <w:ind w:left="900"/>
        <w:jc w:val="both"/>
        <w:rPr>
          <w:rFonts w:hint="default" w:ascii="Arial" w:hAnsi="Arial" w:cs="Arial"/>
          <w:sz w:val="24"/>
          <w:szCs w:val="24"/>
        </w:rPr>
      </w:pPr>
      <w:r>
        <w:rPr>
          <w:rFonts w:hint="default" w:ascii="Arial" w:hAnsi="Arial" w:cs="Arial"/>
          <w:sz w:val="24"/>
          <w:szCs w:val="24"/>
        </w:rPr>
        <w:t>c. Jadwal Pelajaran Kelas III</w:t>
      </w:r>
    </w:p>
    <w:tbl>
      <w:tblPr>
        <w:tblStyle w:val="32"/>
        <w:tblW w:w="7455"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
        <w:gridCol w:w="897"/>
        <w:gridCol w:w="1124"/>
        <w:gridCol w:w="1057"/>
        <w:gridCol w:w="1057"/>
        <w:gridCol w:w="1057"/>
        <w:gridCol w:w="1057"/>
        <w:gridCol w:w="1070"/>
      </w:tblGrid>
      <w:tr w14:paraId="3C2D6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5" w:type="dxa"/>
            <w:shd w:val="clear" w:color="auto" w:fill="8EAADB" w:themeFill="accent1" w:themeFillTint="99"/>
          </w:tcPr>
          <w:p w14:paraId="5D3C3A47">
            <w:pPr>
              <w:pStyle w:val="45"/>
              <w:spacing w:after="0" w:line="240" w:lineRule="auto"/>
              <w:ind w:left="0"/>
              <w:rPr>
                <w:rFonts w:hint="default" w:ascii="Arial" w:hAnsi="Arial" w:cs="Arial"/>
                <w:sz w:val="24"/>
                <w:szCs w:val="24"/>
              </w:rPr>
            </w:pPr>
            <w:r>
              <w:rPr>
                <w:rFonts w:hint="default" w:ascii="Arial" w:hAnsi="Arial" w:cs="Arial"/>
                <w:sz w:val="24"/>
                <w:szCs w:val="24"/>
              </w:rPr>
              <w:t>No</w:t>
            </w:r>
          </w:p>
        </w:tc>
        <w:tc>
          <w:tcPr>
            <w:tcW w:w="1312" w:type="dxa"/>
            <w:shd w:val="clear" w:color="auto" w:fill="8EAADB" w:themeFill="accent1" w:themeFillTint="99"/>
          </w:tcPr>
          <w:p w14:paraId="6A949ED7">
            <w:pPr>
              <w:pStyle w:val="45"/>
              <w:spacing w:after="0" w:line="240" w:lineRule="auto"/>
              <w:ind w:left="0"/>
              <w:rPr>
                <w:rFonts w:hint="default" w:ascii="Arial" w:hAnsi="Arial" w:cs="Arial"/>
                <w:sz w:val="24"/>
                <w:szCs w:val="24"/>
              </w:rPr>
            </w:pPr>
            <w:r>
              <w:rPr>
                <w:rFonts w:hint="default" w:ascii="Arial" w:hAnsi="Arial" w:cs="Arial"/>
                <w:sz w:val="24"/>
                <w:szCs w:val="24"/>
              </w:rPr>
              <w:t>Waktu</w:t>
            </w:r>
          </w:p>
        </w:tc>
        <w:tc>
          <w:tcPr>
            <w:tcW w:w="953" w:type="dxa"/>
            <w:shd w:val="clear" w:color="auto" w:fill="8EAADB" w:themeFill="accent1" w:themeFillTint="99"/>
          </w:tcPr>
          <w:p w14:paraId="629E9145">
            <w:pPr>
              <w:pStyle w:val="45"/>
              <w:spacing w:after="0" w:line="240" w:lineRule="auto"/>
              <w:ind w:left="0"/>
              <w:rPr>
                <w:rFonts w:hint="default" w:ascii="Arial" w:hAnsi="Arial" w:cs="Arial"/>
                <w:sz w:val="24"/>
                <w:szCs w:val="24"/>
              </w:rPr>
            </w:pPr>
            <w:r>
              <w:rPr>
                <w:rFonts w:hint="default" w:ascii="Arial" w:hAnsi="Arial" w:cs="Arial"/>
                <w:sz w:val="24"/>
                <w:szCs w:val="24"/>
              </w:rPr>
              <w:t>Senin</w:t>
            </w:r>
          </w:p>
        </w:tc>
        <w:tc>
          <w:tcPr>
            <w:tcW w:w="943" w:type="dxa"/>
            <w:shd w:val="clear" w:color="auto" w:fill="8EAADB" w:themeFill="accent1" w:themeFillTint="99"/>
          </w:tcPr>
          <w:p w14:paraId="7837E4DF">
            <w:pPr>
              <w:pStyle w:val="45"/>
              <w:spacing w:after="0" w:line="240" w:lineRule="auto"/>
              <w:ind w:left="0"/>
              <w:rPr>
                <w:rFonts w:hint="default" w:ascii="Arial" w:hAnsi="Arial" w:cs="Arial"/>
                <w:sz w:val="24"/>
                <w:szCs w:val="24"/>
              </w:rPr>
            </w:pPr>
            <w:r>
              <w:rPr>
                <w:rFonts w:hint="default" w:ascii="Arial" w:hAnsi="Arial" w:cs="Arial"/>
                <w:sz w:val="24"/>
                <w:szCs w:val="24"/>
              </w:rPr>
              <w:t>Selasa</w:t>
            </w:r>
          </w:p>
        </w:tc>
        <w:tc>
          <w:tcPr>
            <w:tcW w:w="943" w:type="dxa"/>
            <w:shd w:val="clear" w:color="auto" w:fill="8EAADB" w:themeFill="accent1" w:themeFillTint="99"/>
          </w:tcPr>
          <w:p w14:paraId="135432EE">
            <w:pPr>
              <w:pStyle w:val="45"/>
              <w:spacing w:after="0" w:line="240" w:lineRule="auto"/>
              <w:ind w:left="0"/>
              <w:rPr>
                <w:rFonts w:hint="default" w:ascii="Arial" w:hAnsi="Arial" w:cs="Arial"/>
                <w:sz w:val="24"/>
                <w:szCs w:val="24"/>
              </w:rPr>
            </w:pPr>
            <w:r>
              <w:rPr>
                <w:rFonts w:hint="default" w:ascii="Arial" w:hAnsi="Arial" w:cs="Arial"/>
                <w:sz w:val="24"/>
                <w:szCs w:val="24"/>
              </w:rPr>
              <w:t>Rabu</w:t>
            </w:r>
          </w:p>
        </w:tc>
        <w:tc>
          <w:tcPr>
            <w:tcW w:w="943" w:type="dxa"/>
            <w:shd w:val="clear" w:color="auto" w:fill="8EAADB" w:themeFill="accent1" w:themeFillTint="99"/>
          </w:tcPr>
          <w:p w14:paraId="203287F0">
            <w:pPr>
              <w:pStyle w:val="45"/>
              <w:spacing w:after="0" w:line="240" w:lineRule="auto"/>
              <w:ind w:left="0"/>
              <w:rPr>
                <w:rFonts w:hint="default" w:ascii="Arial" w:hAnsi="Arial" w:cs="Arial"/>
                <w:sz w:val="24"/>
                <w:szCs w:val="24"/>
              </w:rPr>
            </w:pPr>
            <w:r>
              <w:rPr>
                <w:rFonts w:hint="default" w:ascii="Arial" w:hAnsi="Arial" w:cs="Arial"/>
                <w:sz w:val="24"/>
                <w:szCs w:val="24"/>
              </w:rPr>
              <w:t>Kamis</w:t>
            </w:r>
          </w:p>
        </w:tc>
        <w:tc>
          <w:tcPr>
            <w:tcW w:w="943" w:type="dxa"/>
            <w:shd w:val="clear" w:color="auto" w:fill="8EAADB" w:themeFill="accent1" w:themeFillTint="99"/>
          </w:tcPr>
          <w:p w14:paraId="4D95D3DC">
            <w:pPr>
              <w:pStyle w:val="45"/>
              <w:spacing w:after="0" w:line="240" w:lineRule="auto"/>
              <w:ind w:left="0"/>
              <w:rPr>
                <w:rFonts w:hint="default" w:ascii="Arial" w:hAnsi="Arial" w:cs="Arial"/>
                <w:sz w:val="24"/>
                <w:szCs w:val="24"/>
              </w:rPr>
            </w:pPr>
            <w:r>
              <w:rPr>
                <w:rFonts w:hint="default" w:ascii="Arial" w:hAnsi="Arial" w:cs="Arial"/>
                <w:sz w:val="24"/>
                <w:szCs w:val="24"/>
              </w:rPr>
              <w:t>Jumat</w:t>
            </w:r>
          </w:p>
        </w:tc>
        <w:tc>
          <w:tcPr>
            <w:tcW w:w="943" w:type="dxa"/>
            <w:shd w:val="clear" w:color="auto" w:fill="8EAADB" w:themeFill="accent1" w:themeFillTint="99"/>
          </w:tcPr>
          <w:p w14:paraId="07ED7851">
            <w:pPr>
              <w:pStyle w:val="45"/>
              <w:spacing w:after="0" w:line="240" w:lineRule="auto"/>
              <w:ind w:left="0"/>
              <w:rPr>
                <w:rFonts w:hint="default" w:ascii="Arial" w:hAnsi="Arial" w:cs="Arial"/>
                <w:sz w:val="24"/>
                <w:szCs w:val="24"/>
              </w:rPr>
            </w:pPr>
            <w:r>
              <w:rPr>
                <w:rFonts w:hint="default" w:ascii="Arial" w:hAnsi="Arial" w:cs="Arial"/>
                <w:sz w:val="24"/>
                <w:szCs w:val="24"/>
              </w:rPr>
              <w:t>Sabtu</w:t>
            </w:r>
          </w:p>
        </w:tc>
      </w:tr>
      <w:tr w14:paraId="378B2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3446D9A3">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312" w:type="dxa"/>
          </w:tcPr>
          <w:p w14:paraId="1D180E32">
            <w:pPr>
              <w:pStyle w:val="45"/>
              <w:spacing w:after="0" w:line="240" w:lineRule="auto"/>
              <w:ind w:left="0"/>
              <w:rPr>
                <w:rFonts w:hint="default" w:ascii="Arial" w:hAnsi="Arial" w:cs="Arial"/>
                <w:sz w:val="24"/>
                <w:szCs w:val="24"/>
              </w:rPr>
            </w:pPr>
            <w:r>
              <w:rPr>
                <w:rFonts w:hint="default" w:ascii="Arial" w:hAnsi="Arial" w:cs="Arial"/>
                <w:sz w:val="24"/>
                <w:szCs w:val="24"/>
              </w:rPr>
              <w:t>07.00-07.35</w:t>
            </w:r>
          </w:p>
        </w:tc>
        <w:tc>
          <w:tcPr>
            <w:tcW w:w="953" w:type="dxa"/>
          </w:tcPr>
          <w:p w14:paraId="3EE54EAF">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Upacara</w:t>
            </w:r>
          </w:p>
        </w:tc>
        <w:tc>
          <w:tcPr>
            <w:tcW w:w="943" w:type="dxa"/>
          </w:tcPr>
          <w:p w14:paraId="7E086417">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22F4C25D">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22D134F1">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c>
          <w:tcPr>
            <w:tcW w:w="943" w:type="dxa"/>
          </w:tcPr>
          <w:p w14:paraId="4EE8BC25">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Jalan Sehat</w:t>
            </w:r>
          </w:p>
        </w:tc>
        <w:tc>
          <w:tcPr>
            <w:tcW w:w="943" w:type="dxa"/>
          </w:tcPr>
          <w:p w14:paraId="5186B2EE">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r>
      <w:tr w14:paraId="62106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703CFFFF">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312" w:type="dxa"/>
          </w:tcPr>
          <w:p w14:paraId="6F35D677">
            <w:pPr>
              <w:pStyle w:val="45"/>
              <w:spacing w:after="0" w:line="240" w:lineRule="auto"/>
              <w:ind w:left="0"/>
              <w:rPr>
                <w:rFonts w:hint="default" w:ascii="Arial" w:hAnsi="Arial" w:cs="Arial"/>
                <w:sz w:val="24"/>
                <w:szCs w:val="24"/>
              </w:rPr>
            </w:pPr>
            <w:r>
              <w:rPr>
                <w:rFonts w:hint="default" w:ascii="Arial" w:hAnsi="Arial" w:cs="Arial"/>
                <w:sz w:val="24"/>
                <w:szCs w:val="24"/>
              </w:rPr>
              <w:t>07.35- 08.10</w:t>
            </w:r>
          </w:p>
        </w:tc>
        <w:tc>
          <w:tcPr>
            <w:tcW w:w="953" w:type="dxa"/>
          </w:tcPr>
          <w:p w14:paraId="7F7184BE">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943" w:type="dxa"/>
          </w:tcPr>
          <w:p w14:paraId="40FE746B">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7CC50F66">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2EECB6CA">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c>
          <w:tcPr>
            <w:tcW w:w="943" w:type="dxa"/>
          </w:tcPr>
          <w:p w14:paraId="4A2D2B3D">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PAIBP</w:t>
            </w:r>
          </w:p>
        </w:tc>
        <w:tc>
          <w:tcPr>
            <w:tcW w:w="943" w:type="dxa"/>
          </w:tcPr>
          <w:p w14:paraId="41E0A46B">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r>
      <w:tr w14:paraId="3CB7E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2B53C50D">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312" w:type="dxa"/>
          </w:tcPr>
          <w:p w14:paraId="47BB50AD">
            <w:pPr>
              <w:pStyle w:val="45"/>
              <w:spacing w:after="0" w:line="240" w:lineRule="auto"/>
              <w:ind w:left="0"/>
              <w:rPr>
                <w:rFonts w:hint="default" w:ascii="Arial" w:hAnsi="Arial" w:cs="Arial"/>
                <w:sz w:val="24"/>
                <w:szCs w:val="24"/>
              </w:rPr>
            </w:pPr>
            <w:r>
              <w:rPr>
                <w:rFonts w:hint="default" w:ascii="Arial" w:hAnsi="Arial" w:cs="Arial"/>
                <w:sz w:val="24"/>
                <w:szCs w:val="24"/>
              </w:rPr>
              <w:t>08.10- 08.45</w:t>
            </w:r>
          </w:p>
        </w:tc>
        <w:tc>
          <w:tcPr>
            <w:tcW w:w="953" w:type="dxa"/>
          </w:tcPr>
          <w:p w14:paraId="7812C53A">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943" w:type="dxa"/>
          </w:tcPr>
          <w:p w14:paraId="03252DBF">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4458AC9D">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943" w:type="dxa"/>
          </w:tcPr>
          <w:p w14:paraId="18E2CDAB">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c>
          <w:tcPr>
            <w:tcW w:w="943" w:type="dxa"/>
          </w:tcPr>
          <w:p w14:paraId="4FF8E04D">
            <w:pPr>
              <w:pStyle w:val="45"/>
              <w:spacing w:after="0" w:line="240" w:lineRule="auto"/>
              <w:ind w:left="0"/>
              <w:rPr>
                <w:rFonts w:hint="default" w:ascii="Arial" w:hAnsi="Arial" w:cs="Arial"/>
                <w:sz w:val="24"/>
                <w:szCs w:val="24"/>
                <w:lang w:val="id-ID"/>
              </w:rPr>
            </w:pPr>
            <w:r>
              <w:rPr>
                <w:rFonts w:hint="default" w:ascii="Arial" w:hAnsi="Arial" w:cs="Arial"/>
                <w:sz w:val="24"/>
                <w:szCs w:val="24"/>
              </w:rPr>
              <w:t>PAIBP</w:t>
            </w:r>
          </w:p>
        </w:tc>
        <w:tc>
          <w:tcPr>
            <w:tcW w:w="943" w:type="dxa"/>
          </w:tcPr>
          <w:p w14:paraId="19C1D93E">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r>
      <w:tr w14:paraId="0F01F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shd w:val="clear" w:color="auto" w:fill="FFFF00"/>
          </w:tcPr>
          <w:p w14:paraId="776227EA">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312" w:type="dxa"/>
            <w:shd w:val="clear" w:color="auto" w:fill="FFFF00"/>
          </w:tcPr>
          <w:p w14:paraId="0BA228A8">
            <w:pPr>
              <w:pStyle w:val="45"/>
              <w:spacing w:after="0" w:line="240" w:lineRule="auto"/>
              <w:ind w:left="0"/>
              <w:rPr>
                <w:rFonts w:hint="default" w:ascii="Arial" w:hAnsi="Arial" w:cs="Arial"/>
                <w:sz w:val="24"/>
                <w:szCs w:val="24"/>
              </w:rPr>
            </w:pPr>
            <w:r>
              <w:rPr>
                <w:rFonts w:hint="default" w:ascii="Arial" w:hAnsi="Arial" w:cs="Arial"/>
                <w:sz w:val="24"/>
                <w:szCs w:val="24"/>
              </w:rPr>
              <w:t>08.45- 09.00</w:t>
            </w:r>
          </w:p>
        </w:tc>
        <w:tc>
          <w:tcPr>
            <w:tcW w:w="953" w:type="dxa"/>
            <w:shd w:val="clear" w:color="auto" w:fill="FFFF00"/>
          </w:tcPr>
          <w:p w14:paraId="66FE7731">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4B2F7B8D">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77A3A783">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5C5E3DE1">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2678D328">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04496706">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70F27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5A0F42FF">
            <w:pPr>
              <w:pStyle w:val="45"/>
              <w:spacing w:after="0" w:line="240" w:lineRule="auto"/>
              <w:ind w:left="0"/>
              <w:rPr>
                <w:rFonts w:hint="default" w:ascii="Arial" w:hAnsi="Arial" w:cs="Arial"/>
                <w:sz w:val="24"/>
                <w:szCs w:val="24"/>
              </w:rPr>
            </w:pPr>
            <w:r>
              <w:rPr>
                <w:rFonts w:hint="default" w:ascii="Arial" w:hAnsi="Arial" w:cs="Arial"/>
                <w:sz w:val="24"/>
                <w:szCs w:val="24"/>
              </w:rPr>
              <w:t>5</w:t>
            </w:r>
          </w:p>
          <w:p w14:paraId="168A1E8F">
            <w:pPr>
              <w:pStyle w:val="45"/>
              <w:spacing w:after="0" w:line="240" w:lineRule="auto"/>
              <w:ind w:left="0"/>
              <w:rPr>
                <w:rFonts w:hint="default" w:ascii="Arial" w:hAnsi="Arial" w:cs="Arial"/>
                <w:sz w:val="24"/>
                <w:szCs w:val="24"/>
              </w:rPr>
            </w:pPr>
          </w:p>
        </w:tc>
        <w:tc>
          <w:tcPr>
            <w:tcW w:w="1312" w:type="dxa"/>
          </w:tcPr>
          <w:p w14:paraId="4BC31955">
            <w:pPr>
              <w:pStyle w:val="45"/>
              <w:spacing w:after="0" w:line="240" w:lineRule="auto"/>
              <w:ind w:left="0"/>
              <w:rPr>
                <w:rFonts w:hint="default" w:ascii="Arial" w:hAnsi="Arial" w:cs="Arial"/>
                <w:sz w:val="24"/>
                <w:szCs w:val="24"/>
              </w:rPr>
            </w:pPr>
            <w:r>
              <w:rPr>
                <w:rFonts w:hint="default" w:ascii="Arial" w:hAnsi="Arial" w:cs="Arial"/>
                <w:sz w:val="24"/>
                <w:szCs w:val="24"/>
              </w:rPr>
              <w:t>09.00- 09.35</w:t>
            </w:r>
          </w:p>
        </w:tc>
        <w:tc>
          <w:tcPr>
            <w:tcW w:w="953" w:type="dxa"/>
          </w:tcPr>
          <w:p w14:paraId="16AFB35D">
            <w:pPr>
              <w:pStyle w:val="45"/>
              <w:spacing w:after="0" w:line="240" w:lineRule="auto"/>
              <w:ind w:left="0"/>
              <w:rPr>
                <w:rFonts w:hint="default" w:ascii="Arial" w:hAnsi="Arial" w:cs="Arial"/>
                <w:sz w:val="24"/>
                <w:szCs w:val="24"/>
                <w:lang w:val="id-ID"/>
              </w:rPr>
            </w:pPr>
            <w:r>
              <w:rPr>
                <w:rFonts w:hint="default" w:ascii="Arial" w:hAnsi="Arial" w:cs="Arial"/>
                <w:sz w:val="24"/>
                <w:szCs w:val="24"/>
              </w:rPr>
              <w:t>B.Jawa</w:t>
            </w:r>
          </w:p>
        </w:tc>
        <w:tc>
          <w:tcPr>
            <w:tcW w:w="943" w:type="dxa"/>
          </w:tcPr>
          <w:p w14:paraId="6D80B652">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7DDF6930">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943" w:type="dxa"/>
          </w:tcPr>
          <w:p w14:paraId="7ED34AF3">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0AEF3781">
            <w:pPr>
              <w:pStyle w:val="45"/>
              <w:spacing w:after="0" w:line="240" w:lineRule="auto"/>
              <w:ind w:left="0"/>
              <w:rPr>
                <w:rFonts w:hint="default" w:ascii="Arial" w:hAnsi="Arial" w:cs="Arial"/>
                <w:sz w:val="24"/>
                <w:szCs w:val="24"/>
              </w:rPr>
            </w:pPr>
            <w:r>
              <w:rPr>
                <w:rFonts w:hint="default" w:ascii="Arial" w:hAnsi="Arial" w:cs="Arial"/>
                <w:sz w:val="24"/>
                <w:szCs w:val="24"/>
              </w:rPr>
              <w:t>PAIBP</w:t>
            </w:r>
          </w:p>
        </w:tc>
        <w:tc>
          <w:tcPr>
            <w:tcW w:w="943" w:type="dxa"/>
          </w:tcPr>
          <w:p w14:paraId="163100A5">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41D0F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20C9831F">
            <w:pPr>
              <w:pStyle w:val="45"/>
              <w:spacing w:after="0" w:line="240" w:lineRule="auto"/>
              <w:ind w:left="0"/>
              <w:rPr>
                <w:rFonts w:hint="default" w:ascii="Arial" w:hAnsi="Arial" w:cs="Arial"/>
                <w:sz w:val="24"/>
                <w:szCs w:val="24"/>
              </w:rPr>
            </w:pPr>
            <w:r>
              <w:rPr>
                <w:rFonts w:hint="default" w:ascii="Arial" w:hAnsi="Arial" w:cs="Arial"/>
                <w:sz w:val="24"/>
                <w:szCs w:val="24"/>
              </w:rPr>
              <w:t>6</w:t>
            </w:r>
          </w:p>
          <w:p w14:paraId="6DB7FD12">
            <w:pPr>
              <w:pStyle w:val="45"/>
              <w:spacing w:after="0" w:line="240" w:lineRule="auto"/>
              <w:ind w:left="0"/>
              <w:rPr>
                <w:rFonts w:hint="default" w:ascii="Arial" w:hAnsi="Arial" w:cs="Arial"/>
                <w:sz w:val="24"/>
                <w:szCs w:val="24"/>
              </w:rPr>
            </w:pPr>
          </w:p>
        </w:tc>
        <w:tc>
          <w:tcPr>
            <w:tcW w:w="1312" w:type="dxa"/>
          </w:tcPr>
          <w:p w14:paraId="4674A050">
            <w:pPr>
              <w:pStyle w:val="45"/>
              <w:spacing w:after="0" w:line="240" w:lineRule="auto"/>
              <w:ind w:left="0"/>
              <w:rPr>
                <w:rFonts w:hint="default" w:ascii="Arial" w:hAnsi="Arial" w:cs="Arial"/>
                <w:sz w:val="24"/>
                <w:szCs w:val="24"/>
              </w:rPr>
            </w:pPr>
            <w:r>
              <w:rPr>
                <w:rFonts w:hint="default" w:ascii="Arial" w:hAnsi="Arial" w:cs="Arial"/>
                <w:sz w:val="24"/>
                <w:szCs w:val="24"/>
              </w:rPr>
              <w:t>09.35- 10.10</w:t>
            </w:r>
          </w:p>
        </w:tc>
        <w:tc>
          <w:tcPr>
            <w:tcW w:w="953" w:type="dxa"/>
          </w:tcPr>
          <w:p w14:paraId="0336F1CF">
            <w:pPr>
              <w:pStyle w:val="45"/>
              <w:spacing w:after="0" w:line="240" w:lineRule="auto"/>
              <w:ind w:left="0"/>
              <w:rPr>
                <w:rFonts w:hint="default" w:ascii="Arial" w:hAnsi="Arial" w:cs="Arial"/>
                <w:sz w:val="24"/>
                <w:szCs w:val="24"/>
              </w:rPr>
            </w:pPr>
            <w:r>
              <w:rPr>
                <w:rFonts w:hint="default" w:ascii="Arial" w:hAnsi="Arial" w:cs="Arial"/>
                <w:sz w:val="24"/>
                <w:szCs w:val="24"/>
              </w:rPr>
              <w:t>B.Jawa</w:t>
            </w:r>
          </w:p>
        </w:tc>
        <w:tc>
          <w:tcPr>
            <w:tcW w:w="943" w:type="dxa"/>
          </w:tcPr>
          <w:p w14:paraId="6DE75662">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5EE9D2AE">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943" w:type="dxa"/>
          </w:tcPr>
          <w:p w14:paraId="4B444F54">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16A4157F">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2FD963A8">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7D952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08DC0EDF">
            <w:pPr>
              <w:pStyle w:val="45"/>
              <w:spacing w:after="0" w:line="240" w:lineRule="auto"/>
              <w:ind w:left="0"/>
              <w:rPr>
                <w:rFonts w:hint="default" w:ascii="Arial" w:hAnsi="Arial" w:cs="Arial"/>
                <w:sz w:val="24"/>
                <w:szCs w:val="24"/>
              </w:rPr>
            </w:pPr>
            <w:r>
              <w:rPr>
                <w:rFonts w:hint="default" w:ascii="Arial" w:hAnsi="Arial" w:cs="Arial"/>
                <w:sz w:val="24"/>
                <w:szCs w:val="24"/>
              </w:rPr>
              <w:t>7</w:t>
            </w:r>
          </w:p>
          <w:p w14:paraId="7D3325B9">
            <w:pPr>
              <w:pStyle w:val="45"/>
              <w:spacing w:after="0" w:line="240" w:lineRule="auto"/>
              <w:ind w:left="0"/>
              <w:rPr>
                <w:rFonts w:hint="default" w:ascii="Arial" w:hAnsi="Arial" w:cs="Arial"/>
                <w:sz w:val="24"/>
                <w:szCs w:val="24"/>
              </w:rPr>
            </w:pPr>
          </w:p>
        </w:tc>
        <w:tc>
          <w:tcPr>
            <w:tcW w:w="1312" w:type="dxa"/>
          </w:tcPr>
          <w:p w14:paraId="2E3B2A90">
            <w:pPr>
              <w:pStyle w:val="45"/>
              <w:spacing w:after="0" w:line="240" w:lineRule="auto"/>
              <w:ind w:left="0"/>
              <w:rPr>
                <w:rFonts w:hint="default" w:ascii="Arial" w:hAnsi="Arial" w:cs="Arial"/>
                <w:sz w:val="24"/>
                <w:szCs w:val="24"/>
              </w:rPr>
            </w:pPr>
            <w:r>
              <w:rPr>
                <w:rFonts w:hint="default" w:ascii="Arial" w:hAnsi="Arial" w:cs="Arial"/>
                <w:sz w:val="24"/>
                <w:szCs w:val="24"/>
              </w:rPr>
              <w:t>10.10- 10.45</w:t>
            </w:r>
          </w:p>
        </w:tc>
        <w:tc>
          <w:tcPr>
            <w:tcW w:w="953" w:type="dxa"/>
          </w:tcPr>
          <w:p w14:paraId="2EDC8FA2">
            <w:pPr>
              <w:pStyle w:val="45"/>
              <w:spacing w:after="0" w:line="240" w:lineRule="auto"/>
              <w:ind w:left="0"/>
              <w:rPr>
                <w:rFonts w:hint="default" w:ascii="Arial" w:hAnsi="Arial" w:cs="Arial"/>
                <w:sz w:val="24"/>
                <w:szCs w:val="24"/>
              </w:rPr>
            </w:pPr>
            <w:r>
              <w:rPr>
                <w:rFonts w:hint="default" w:ascii="Arial" w:hAnsi="Arial" w:cs="Arial"/>
                <w:sz w:val="24"/>
                <w:szCs w:val="24"/>
              </w:rPr>
              <w:t>P5</w:t>
            </w:r>
          </w:p>
        </w:tc>
        <w:tc>
          <w:tcPr>
            <w:tcW w:w="943" w:type="dxa"/>
          </w:tcPr>
          <w:p w14:paraId="5E7F11F7">
            <w:pPr>
              <w:pStyle w:val="45"/>
              <w:spacing w:after="0" w:line="240" w:lineRule="auto"/>
              <w:ind w:left="0"/>
              <w:rPr>
                <w:rFonts w:hint="default" w:ascii="Arial" w:hAnsi="Arial" w:cs="Arial"/>
                <w:sz w:val="24"/>
                <w:szCs w:val="24"/>
              </w:rPr>
            </w:pPr>
            <w:r>
              <w:rPr>
                <w:rFonts w:hint="default" w:ascii="Arial" w:hAnsi="Arial" w:cs="Arial"/>
                <w:sz w:val="24"/>
                <w:szCs w:val="24"/>
              </w:rPr>
              <w:t>M.Kab</w:t>
            </w:r>
          </w:p>
        </w:tc>
        <w:tc>
          <w:tcPr>
            <w:tcW w:w="943" w:type="dxa"/>
          </w:tcPr>
          <w:p w14:paraId="4BE121F2">
            <w:pPr>
              <w:pStyle w:val="45"/>
              <w:spacing w:after="0" w:line="240" w:lineRule="auto"/>
              <w:ind w:left="0"/>
              <w:rPr>
                <w:rFonts w:hint="default" w:ascii="Arial" w:hAnsi="Arial" w:cs="Arial"/>
                <w:sz w:val="24"/>
                <w:szCs w:val="24"/>
              </w:rPr>
            </w:pPr>
            <w:r>
              <w:rPr>
                <w:rFonts w:hint="default" w:ascii="Arial" w:hAnsi="Arial" w:cs="Arial"/>
                <w:sz w:val="24"/>
                <w:szCs w:val="24"/>
              </w:rPr>
              <w:t>P5</w:t>
            </w:r>
          </w:p>
        </w:tc>
        <w:tc>
          <w:tcPr>
            <w:tcW w:w="943" w:type="dxa"/>
          </w:tcPr>
          <w:p w14:paraId="16E02C5D">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43" w:type="dxa"/>
          </w:tcPr>
          <w:p w14:paraId="3112B165">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43" w:type="dxa"/>
          </w:tcPr>
          <w:p w14:paraId="352C3FB7">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r>
      <w:tr w14:paraId="0B78C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shd w:val="clear" w:color="auto" w:fill="FFFF00"/>
          </w:tcPr>
          <w:p w14:paraId="5E5380FA">
            <w:pPr>
              <w:spacing w:after="0" w:line="240" w:lineRule="auto"/>
              <w:rPr>
                <w:rFonts w:hint="default" w:ascii="Arial" w:hAnsi="Arial" w:cs="Arial"/>
                <w:sz w:val="24"/>
                <w:szCs w:val="24"/>
                <w:lang w:val="id-ID"/>
              </w:rPr>
            </w:pPr>
            <w:r>
              <w:rPr>
                <w:rFonts w:hint="default" w:ascii="Arial" w:hAnsi="Arial" w:cs="Arial"/>
                <w:sz w:val="24"/>
                <w:szCs w:val="24"/>
              </w:rPr>
              <w:t>8</w:t>
            </w:r>
          </w:p>
        </w:tc>
        <w:tc>
          <w:tcPr>
            <w:tcW w:w="1312" w:type="dxa"/>
            <w:shd w:val="clear" w:color="auto" w:fill="FFFF00"/>
          </w:tcPr>
          <w:p w14:paraId="4487E0D8">
            <w:pPr>
              <w:spacing w:after="0" w:line="240" w:lineRule="auto"/>
              <w:rPr>
                <w:rFonts w:hint="default" w:ascii="Arial" w:hAnsi="Arial" w:cs="Arial"/>
                <w:sz w:val="24"/>
                <w:szCs w:val="24"/>
                <w:lang w:val="id-ID"/>
              </w:rPr>
            </w:pPr>
            <w:r>
              <w:rPr>
                <w:rFonts w:hint="default" w:ascii="Arial" w:hAnsi="Arial" w:cs="Arial"/>
                <w:sz w:val="24"/>
                <w:szCs w:val="24"/>
              </w:rPr>
              <w:t>10.45-11.00</w:t>
            </w:r>
          </w:p>
        </w:tc>
        <w:tc>
          <w:tcPr>
            <w:tcW w:w="953" w:type="dxa"/>
            <w:shd w:val="clear" w:color="auto" w:fill="FFFF00"/>
          </w:tcPr>
          <w:p w14:paraId="2BC99922">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70047EF2">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778702B2">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117F5F60">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5E7AB154">
            <w:pPr>
              <w:spacing w:after="0" w:line="240" w:lineRule="auto"/>
              <w:rPr>
                <w:rFonts w:hint="default" w:ascii="Arial" w:hAnsi="Arial" w:cs="Arial"/>
                <w:sz w:val="24"/>
                <w:szCs w:val="24"/>
              </w:rPr>
            </w:pPr>
            <w:r>
              <w:rPr>
                <w:rFonts w:hint="default" w:ascii="Arial" w:hAnsi="Arial" w:cs="Arial"/>
                <w:sz w:val="24"/>
                <w:szCs w:val="24"/>
              </w:rPr>
              <w:t>istirahat</w:t>
            </w:r>
          </w:p>
        </w:tc>
        <w:tc>
          <w:tcPr>
            <w:tcW w:w="943" w:type="dxa"/>
            <w:shd w:val="clear" w:color="auto" w:fill="FFFF00"/>
          </w:tcPr>
          <w:p w14:paraId="23F1B9FC">
            <w:pPr>
              <w:spacing w:after="0" w:line="240" w:lineRule="auto"/>
              <w:rPr>
                <w:rFonts w:hint="default" w:ascii="Arial" w:hAnsi="Arial" w:cs="Arial"/>
                <w:sz w:val="24"/>
                <w:szCs w:val="24"/>
              </w:rPr>
            </w:pPr>
            <w:r>
              <w:rPr>
                <w:rFonts w:hint="default" w:ascii="Arial" w:hAnsi="Arial" w:cs="Arial"/>
                <w:sz w:val="24"/>
                <w:szCs w:val="24"/>
              </w:rPr>
              <w:t>Istirahat</w:t>
            </w:r>
          </w:p>
        </w:tc>
      </w:tr>
      <w:tr w14:paraId="55A36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14:paraId="32F2CB3F">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9</w:t>
            </w:r>
          </w:p>
          <w:p w14:paraId="276BED41">
            <w:pPr>
              <w:pStyle w:val="45"/>
              <w:spacing w:after="0" w:line="240" w:lineRule="auto"/>
              <w:ind w:left="0"/>
              <w:rPr>
                <w:rFonts w:hint="default" w:ascii="Arial" w:hAnsi="Arial" w:cs="Arial"/>
                <w:sz w:val="24"/>
                <w:szCs w:val="24"/>
                <w:lang w:val="id-ID"/>
              </w:rPr>
            </w:pPr>
          </w:p>
        </w:tc>
        <w:tc>
          <w:tcPr>
            <w:tcW w:w="1312" w:type="dxa"/>
          </w:tcPr>
          <w:p w14:paraId="7279A762">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11.00-11.35</w:t>
            </w:r>
          </w:p>
        </w:tc>
        <w:tc>
          <w:tcPr>
            <w:tcW w:w="953" w:type="dxa"/>
          </w:tcPr>
          <w:p w14:paraId="4017537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943" w:type="dxa"/>
          </w:tcPr>
          <w:p w14:paraId="59E9AF41">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 Kab.</w:t>
            </w:r>
          </w:p>
        </w:tc>
        <w:tc>
          <w:tcPr>
            <w:tcW w:w="943" w:type="dxa"/>
          </w:tcPr>
          <w:p w14:paraId="74F54533">
            <w:pPr>
              <w:pStyle w:val="45"/>
              <w:spacing w:after="0" w:line="240" w:lineRule="auto"/>
              <w:ind w:left="0"/>
              <w:rPr>
                <w:rFonts w:hint="default" w:ascii="Arial" w:hAnsi="Arial" w:cs="Arial"/>
                <w:sz w:val="24"/>
                <w:szCs w:val="24"/>
              </w:rPr>
            </w:pPr>
          </w:p>
        </w:tc>
        <w:tc>
          <w:tcPr>
            <w:tcW w:w="943" w:type="dxa"/>
          </w:tcPr>
          <w:p w14:paraId="006CA7A6">
            <w:pPr>
              <w:pStyle w:val="45"/>
              <w:spacing w:after="0" w:line="240" w:lineRule="auto"/>
              <w:ind w:left="0"/>
              <w:rPr>
                <w:rFonts w:hint="default" w:ascii="Arial" w:hAnsi="Arial" w:cs="Arial"/>
                <w:sz w:val="24"/>
                <w:szCs w:val="24"/>
              </w:rPr>
            </w:pPr>
          </w:p>
        </w:tc>
        <w:tc>
          <w:tcPr>
            <w:tcW w:w="943" w:type="dxa"/>
          </w:tcPr>
          <w:p w14:paraId="636830FE">
            <w:pPr>
              <w:pStyle w:val="45"/>
              <w:spacing w:after="0" w:line="240" w:lineRule="auto"/>
              <w:ind w:left="0"/>
              <w:rPr>
                <w:rFonts w:hint="default" w:ascii="Arial" w:hAnsi="Arial" w:cs="Arial"/>
                <w:sz w:val="24"/>
                <w:szCs w:val="24"/>
              </w:rPr>
            </w:pPr>
          </w:p>
        </w:tc>
        <w:tc>
          <w:tcPr>
            <w:tcW w:w="943" w:type="dxa"/>
          </w:tcPr>
          <w:p w14:paraId="2F2C6820">
            <w:pPr>
              <w:pStyle w:val="45"/>
              <w:spacing w:after="0" w:line="240" w:lineRule="auto"/>
              <w:ind w:left="0"/>
              <w:rPr>
                <w:rFonts w:hint="default" w:ascii="Arial" w:hAnsi="Arial" w:cs="Arial"/>
                <w:sz w:val="24"/>
                <w:szCs w:val="24"/>
              </w:rPr>
            </w:pPr>
          </w:p>
        </w:tc>
      </w:tr>
    </w:tbl>
    <w:p w14:paraId="37A5A712">
      <w:pPr>
        <w:pStyle w:val="45"/>
        <w:ind w:left="1440"/>
        <w:rPr>
          <w:rFonts w:hint="default" w:ascii="Arial" w:hAnsi="Arial" w:cs="Arial"/>
          <w:sz w:val="24"/>
          <w:szCs w:val="24"/>
        </w:rPr>
      </w:pPr>
    </w:p>
    <w:p w14:paraId="588C15A9">
      <w:pPr>
        <w:spacing w:line="360" w:lineRule="auto"/>
        <w:ind w:left="900"/>
        <w:jc w:val="both"/>
        <w:rPr>
          <w:rFonts w:hint="default" w:ascii="Arial" w:hAnsi="Arial" w:cs="Arial"/>
          <w:sz w:val="24"/>
          <w:szCs w:val="24"/>
        </w:rPr>
      </w:pPr>
      <w:bookmarkStart w:id="31" w:name="_Hlk140563609"/>
      <w:r>
        <w:rPr>
          <w:rFonts w:hint="default" w:ascii="Arial" w:hAnsi="Arial" w:cs="Arial"/>
          <w:sz w:val="24"/>
          <w:szCs w:val="24"/>
        </w:rPr>
        <w:t>d. Jadwal Pelajaran Kelas IV</w:t>
      </w:r>
    </w:p>
    <w:tbl>
      <w:tblPr>
        <w:tblStyle w:val="32"/>
        <w:tblW w:w="7457"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
        <w:gridCol w:w="1340"/>
        <w:gridCol w:w="992"/>
        <w:gridCol w:w="992"/>
        <w:gridCol w:w="992"/>
        <w:gridCol w:w="709"/>
        <w:gridCol w:w="851"/>
        <w:gridCol w:w="1105"/>
      </w:tblGrid>
      <w:tr w14:paraId="2F979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8EAADB" w:themeFill="accent1" w:themeFillTint="99"/>
          </w:tcPr>
          <w:p w14:paraId="320C95AE">
            <w:pPr>
              <w:pStyle w:val="45"/>
              <w:spacing w:after="0" w:line="240" w:lineRule="auto"/>
              <w:ind w:left="0"/>
              <w:rPr>
                <w:rFonts w:hint="default" w:ascii="Arial" w:hAnsi="Arial" w:cs="Arial"/>
                <w:sz w:val="24"/>
                <w:szCs w:val="24"/>
              </w:rPr>
            </w:pPr>
            <w:r>
              <w:rPr>
                <w:rFonts w:hint="default" w:ascii="Arial" w:hAnsi="Arial" w:cs="Arial"/>
                <w:sz w:val="24"/>
                <w:szCs w:val="24"/>
              </w:rPr>
              <w:t>No</w:t>
            </w:r>
          </w:p>
        </w:tc>
        <w:tc>
          <w:tcPr>
            <w:tcW w:w="1340" w:type="dxa"/>
            <w:shd w:val="clear" w:color="auto" w:fill="8EAADB" w:themeFill="accent1" w:themeFillTint="99"/>
          </w:tcPr>
          <w:p w14:paraId="27D6F507">
            <w:pPr>
              <w:pStyle w:val="45"/>
              <w:spacing w:after="0" w:line="240" w:lineRule="auto"/>
              <w:ind w:left="0"/>
              <w:rPr>
                <w:rFonts w:hint="default" w:ascii="Arial" w:hAnsi="Arial" w:cs="Arial"/>
                <w:sz w:val="24"/>
                <w:szCs w:val="24"/>
              </w:rPr>
            </w:pPr>
            <w:r>
              <w:rPr>
                <w:rFonts w:hint="default" w:ascii="Arial" w:hAnsi="Arial" w:cs="Arial"/>
                <w:sz w:val="24"/>
                <w:szCs w:val="24"/>
              </w:rPr>
              <w:t>Waktu</w:t>
            </w:r>
          </w:p>
        </w:tc>
        <w:tc>
          <w:tcPr>
            <w:tcW w:w="992" w:type="dxa"/>
            <w:shd w:val="clear" w:color="auto" w:fill="8EAADB" w:themeFill="accent1" w:themeFillTint="99"/>
          </w:tcPr>
          <w:p w14:paraId="7C82C596">
            <w:pPr>
              <w:pStyle w:val="45"/>
              <w:spacing w:after="0" w:line="240" w:lineRule="auto"/>
              <w:ind w:left="0"/>
              <w:rPr>
                <w:rFonts w:hint="default" w:ascii="Arial" w:hAnsi="Arial" w:cs="Arial"/>
                <w:sz w:val="24"/>
                <w:szCs w:val="24"/>
              </w:rPr>
            </w:pPr>
            <w:r>
              <w:rPr>
                <w:rFonts w:hint="default" w:ascii="Arial" w:hAnsi="Arial" w:cs="Arial"/>
                <w:sz w:val="24"/>
                <w:szCs w:val="24"/>
              </w:rPr>
              <w:t>Senin</w:t>
            </w:r>
          </w:p>
        </w:tc>
        <w:tc>
          <w:tcPr>
            <w:tcW w:w="992" w:type="dxa"/>
            <w:shd w:val="clear" w:color="auto" w:fill="8EAADB" w:themeFill="accent1" w:themeFillTint="99"/>
          </w:tcPr>
          <w:p w14:paraId="3FE3069A">
            <w:pPr>
              <w:pStyle w:val="45"/>
              <w:spacing w:after="0" w:line="240" w:lineRule="auto"/>
              <w:ind w:left="0"/>
              <w:rPr>
                <w:rFonts w:hint="default" w:ascii="Arial" w:hAnsi="Arial" w:cs="Arial"/>
                <w:sz w:val="24"/>
                <w:szCs w:val="24"/>
              </w:rPr>
            </w:pPr>
            <w:r>
              <w:rPr>
                <w:rFonts w:hint="default" w:ascii="Arial" w:hAnsi="Arial" w:cs="Arial"/>
                <w:sz w:val="24"/>
                <w:szCs w:val="24"/>
              </w:rPr>
              <w:t>Selasa</w:t>
            </w:r>
          </w:p>
        </w:tc>
        <w:tc>
          <w:tcPr>
            <w:tcW w:w="992" w:type="dxa"/>
            <w:shd w:val="clear" w:color="auto" w:fill="8EAADB" w:themeFill="accent1" w:themeFillTint="99"/>
          </w:tcPr>
          <w:p w14:paraId="03810636">
            <w:pPr>
              <w:pStyle w:val="45"/>
              <w:spacing w:after="0" w:line="240" w:lineRule="auto"/>
              <w:ind w:left="0"/>
              <w:rPr>
                <w:rFonts w:hint="default" w:ascii="Arial" w:hAnsi="Arial" w:cs="Arial"/>
                <w:sz w:val="24"/>
                <w:szCs w:val="24"/>
              </w:rPr>
            </w:pPr>
            <w:r>
              <w:rPr>
                <w:rFonts w:hint="default" w:ascii="Arial" w:hAnsi="Arial" w:cs="Arial"/>
                <w:sz w:val="24"/>
                <w:szCs w:val="24"/>
              </w:rPr>
              <w:t>Rabu</w:t>
            </w:r>
          </w:p>
        </w:tc>
        <w:tc>
          <w:tcPr>
            <w:tcW w:w="709" w:type="dxa"/>
            <w:shd w:val="clear" w:color="auto" w:fill="8EAADB" w:themeFill="accent1" w:themeFillTint="99"/>
          </w:tcPr>
          <w:p w14:paraId="07D7E4F1">
            <w:pPr>
              <w:pStyle w:val="45"/>
              <w:spacing w:after="0" w:line="240" w:lineRule="auto"/>
              <w:ind w:left="0"/>
              <w:rPr>
                <w:rFonts w:hint="default" w:ascii="Arial" w:hAnsi="Arial" w:cs="Arial"/>
                <w:sz w:val="24"/>
                <w:szCs w:val="24"/>
              </w:rPr>
            </w:pPr>
            <w:r>
              <w:rPr>
                <w:rFonts w:hint="default" w:ascii="Arial" w:hAnsi="Arial" w:cs="Arial"/>
                <w:sz w:val="24"/>
                <w:szCs w:val="24"/>
              </w:rPr>
              <w:t>Kamis</w:t>
            </w:r>
          </w:p>
        </w:tc>
        <w:tc>
          <w:tcPr>
            <w:tcW w:w="851" w:type="dxa"/>
            <w:shd w:val="clear" w:color="auto" w:fill="8EAADB" w:themeFill="accent1" w:themeFillTint="99"/>
          </w:tcPr>
          <w:p w14:paraId="0076A22F">
            <w:pPr>
              <w:pStyle w:val="45"/>
              <w:spacing w:after="0" w:line="240" w:lineRule="auto"/>
              <w:ind w:left="0"/>
              <w:rPr>
                <w:rFonts w:hint="default" w:ascii="Arial" w:hAnsi="Arial" w:cs="Arial"/>
                <w:sz w:val="24"/>
                <w:szCs w:val="24"/>
              </w:rPr>
            </w:pPr>
            <w:r>
              <w:rPr>
                <w:rFonts w:hint="default" w:ascii="Arial" w:hAnsi="Arial" w:cs="Arial"/>
                <w:sz w:val="24"/>
                <w:szCs w:val="24"/>
              </w:rPr>
              <w:t>Jumat</w:t>
            </w:r>
          </w:p>
        </w:tc>
        <w:tc>
          <w:tcPr>
            <w:tcW w:w="1105" w:type="dxa"/>
            <w:shd w:val="clear" w:color="auto" w:fill="8EAADB" w:themeFill="accent1" w:themeFillTint="99"/>
          </w:tcPr>
          <w:p w14:paraId="62389421">
            <w:pPr>
              <w:pStyle w:val="45"/>
              <w:spacing w:after="0" w:line="240" w:lineRule="auto"/>
              <w:ind w:left="0"/>
              <w:rPr>
                <w:rFonts w:hint="default" w:ascii="Arial" w:hAnsi="Arial" w:cs="Arial"/>
                <w:sz w:val="24"/>
                <w:szCs w:val="24"/>
              </w:rPr>
            </w:pPr>
            <w:r>
              <w:rPr>
                <w:rFonts w:hint="default" w:ascii="Arial" w:hAnsi="Arial" w:cs="Arial"/>
                <w:sz w:val="24"/>
                <w:szCs w:val="24"/>
              </w:rPr>
              <w:t>Sabtu</w:t>
            </w:r>
          </w:p>
        </w:tc>
      </w:tr>
      <w:tr w14:paraId="209C5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56617894">
            <w:pPr>
              <w:pStyle w:val="45"/>
              <w:spacing w:after="0" w:line="240" w:lineRule="auto"/>
              <w:ind w:left="0"/>
              <w:rPr>
                <w:rFonts w:hint="default" w:ascii="Arial" w:hAnsi="Arial" w:cs="Arial"/>
                <w:sz w:val="24"/>
                <w:szCs w:val="24"/>
              </w:rPr>
            </w:pPr>
            <w:r>
              <w:rPr>
                <w:rFonts w:hint="default" w:ascii="Arial" w:hAnsi="Arial" w:cs="Arial"/>
                <w:sz w:val="24"/>
                <w:szCs w:val="24"/>
              </w:rPr>
              <w:t>1</w:t>
            </w:r>
          </w:p>
          <w:p w14:paraId="7BA79C3A">
            <w:pPr>
              <w:pStyle w:val="45"/>
              <w:spacing w:after="0" w:line="240" w:lineRule="auto"/>
              <w:ind w:left="0"/>
              <w:rPr>
                <w:rFonts w:hint="default" w:ascii="Arial" w:hAnsi="Arial" w:cs="Arial"/>
                <w:sz w:val="24"/>
                <w:szCs w:val="24"/>
              </w:rPr>
            </w:pPr>
          </w:p>
          <w:p w14:paraId="64DD107E">
            <w:pPr>
              <w:pStyle w:val="45"/>
              <w:spacing w:after="0" w:line="240" w:lineRule="auto"/>
              <w:ind w:left="0"/>
              <w:rPr>
                <w:rFonts w:hint="default" w:ascii="Arial" w:hAnsi="Arial" w:cs="Arial"/>
                <w:sz w:val="24"/>
                <w:szCs w:val="24"/>
              </w:rPr>
            </w:pPr>
          </w:p>
        </w:tc>
        <w:tc>
          <w:tcPr>
            <w:tcW w:w="1340" w:type="dxa"/>
          </w:tcPr>
          <w:p w14:paraId="0FCEAE9B">
            <w:pPr>
              <w:pStyle w:val="45"/>
              <w:spacing w:after="0" w:line="240" w:lineRule="auto"/>
              <w:ind w:left="0"/>
              <w:rPr>
                <w:rFonts w:hint="default" w:ascii="Arial" w:hAnsi="Arial" w:cs="Arial"/>
                <w:sz w:val="24"/>
                <w:szCs w:val="24"/>
              </w:rPr>
            </w:pPr>
            <w:r>
              <w:rPr>
                <w:rFonts w:hint="default" w:ascii="Arial" w:hAnsi="Arial" w:cs="Arial"/>
                <w:sz w:val="24"/>
                <w:szCs w:val="24"/>
              </w:rPr>
              <w:t>07.00-07.35</w:t>
            </w:r>
          </w:p>
        </w:tc>
        <w:tc>
          <w:tcPr>
            <w:tcW w:w="992" w:type="dxa"/>
          </w:tcPr>
          <w:p w14:paraId="070D3B51">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Upacara</w:t>
            </w:r>
          </w:p>
        </w:tc>
        <w:tc>
          <w:tcPr>
            <w:tcW w:w="992" w:type="dxa"/>
          </w:tcPr>
          <w:p w14:paraId="21A93F1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 xml:space="preserve"> PJOK</w:t>
            </w:r>
          </w:p>
        </w:tc>
        <w:tc>
          <w:tcPr>
            <w:tcW w:w="992" w:type="dxa"/>
          </w:tcPr>
          <w:p w14:paraId="74E5EC5B">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709" w:type="dxa"/>
          </w:tcPr>
          <w:p w14:paraId="33A95632">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851" w:type="dxa"/>
          </w:tcPr>
          <w:p w14:paraId="025C8ED0">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Jalan Sehat</w:t>
            </w:r>
          </w:p>
        </w:tc>
        <w:tc>
          <w:tcPr>
            <w:tcW w:w="1105" w:type="dxa"/>
          </w:tcPr>
          <w:p w14:paraId="33DF8274">
            <w:pPr>
              <w:pStyle w:val="45"/>
              <w:spacing w:after="0" w:line="240" w:lineRule="auto"/>
              <w:ind w:left="627" w:hanging="627"/>
              <w:rPr>
                <w:rFonts w:hint="default" w:ascii="Arial" w:hAnsi="Arial" w:cs="Arial"/>
                <w:sz w:val="24"/>
                <w:szCs w:val="24"/>
                <w:lang w:val="id-ID"/>
              </w:rPr>
            </w:pPr>
            <w:r>
              <w:rPr>
                <w:rFonts w:hint="default" w:ascii="Arial" w:hAnsi="Arial" w:cs="Arial"/>
                <w:sz w:val="24"/>
                <w:szCs w:val="24"/>
                <w:lang w:val="id-ID"/>
              </w:rPr>
              <w:t>B. Jawa</w:t>
            </w:r>
          </w:p>
        </w:tc>
      </w:tr>
      <w:tr w14:paraId="03A47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2961F529">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340" w:type="dxa"/>
          </w:tcPr>
          <w:p w14:paraId="2E06E164">
            <w:pPr>
              <w:pStyle w:val="45"/>
              <w:spacing w:after="0" w:line="240" w:lineRule="auto"/>
              <w:ind w:left="0"/>
              <w:rPr>
                <w:rFonts w:hint="default" w:ascii="Arial" w:hAnsi="Arial" w:cs="Arial"/>
                <w:sz w:val="24"/>
                <w:szCs w:val="24"/>
              </w:rPr>
            </w:pPr>
            <w:r>
              <w:rPr>
                <w:rFonts w:hint="default" w:ascii="Arial" w:hAnsi="Arial" w:cs="Arial"/>
                <w:sz w:val="24"/>
                <w:szCs w:val="24"/>
              </w:rPr>
              <w:t>07.35- 08.10</w:t>
            </w:r>
          </w:p>
        </w:tc>
        <w:tc>
          <w:tcPr>
            <w:tcW w:w="992" w:type="dxa"/>
          </w:tcPr>
          <w:p w14:paraId="59017558">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92" w:type="dxa"/>
          </w:tcPr>
          <w:p w14:paraId="27FF9DC4">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c>
          <w:tcPr>
            <w:tcW w:w="992" w:type="dxa"/>
          </w:tcPr>
          <w:p w14:paraId="14543828">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709" w:type="dxa"/>
          </w:tcPr>
          <w:p w14:paraId="7DFB02B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851" w:type="dxa"/>
          </w:tcPr>
          <w:p w14:paraId="21A4ECF2">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1105" w:type="dxa"/>
          </w:tcPr>
          <w:p w14:paraId="4F22C320">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B.Jawa</w:t>
            </w:r>
          </w:p>
        </w:tc>
      </w:tr>
      <w:tr w14:paraId="4632A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57E3176D">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340" w:type="dxa"/>
          </w:tcPr>
          <w:p w14:paraId="3E06A722">
            <w:pPr>
              <w:pStyle w:val="45"/>
              <w:spacing w:after="0" w:line="240" w:lineRule="auto"/>
              <w:ind w:left="0"/>
              <w:rPr>
                <w:rFonts w:hint="default" w:ascii="Arial" w:hAnsi="Arial" w:cs="Arial"/>
                <w:sz w:val="24"/>
                <w:szCs w:val="24"/>
              </w:rPr>
            </w:pPr>
            <w:r>
              <w:rPr>
                <w:rFonts w:hint="default" w:ascii="Arial" w:hAnsi="Arial" w:cs="Arial"/>
                <w:sz w:val="24"/>
                <w:szCs w:val="24"/>
              </w:rPr>
              <w:t>08.10- 08.45</w:t>
            </w:r>
          </w:p>
        </w:tc>
        <w:tc>
          <w:tcPr>
            <w:tcW w:w="992" w:type="dxa"/>
          </w:tcPr>
          <w:p w14:paraId="2046AAD4">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992" w:type="dxa"/>
          </w:tcPr>
          <w:p w14:paraId="52145AEF">
            <w:pPr>
              <w:pStyle w:val="45"/>
              <w:spacing w:after="0" w:line="240" w:lineRule="auto"/>
              <w:ind w:left="0"/>
              <w:rPr>
                <w:rFonts w:hint="default" w:ascii="Arial" w:hAnsi="Arial" w:cs="Arial"/>
                <w:sz w:val="24"/>
                <w:szCs w:val="24"/>
              </w:rPr>
            </w:pPr>
            <w:r>
              <w:rPr>
                <w:rFonts w:hint="default" w:ascii="Arial" w:hAnsi="Arial" w:cs="Arial"/>
                <w:sz w:val="24"/>
                <w:szCs w:val="24"/>
                <w:lang w:val="id-ID"/>
              </w:rPr>
              <w:t>PJOK</w:t>
            </w:r>
          </w:p>
        </w:tc>
        <w:tc>
          <w:tcPr>
            <w:tcW w:w="992" w:type="dxa"/>
          </w:tcPr>
          <w:p w14:paraId="71F16D72">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709" w:type="dxa"/>
          </w:tcPr>
          <w:p w14:paraId="56009A7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PABP</w:t>
            </w:r>
          </w:p>
        </w:tc>
        <w:tc>
          <w:tcPr>
            <w:tcW w:w="851" w:type="dxa"/>
          </w:tcPr>
          <w:p w14:paraId="70327802">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1105" w:type="dxa"/>
          </w:tcPr>
          <w:p w14:paraId="5B32C815">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6B240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FFFF00"/>
          </w:tcPr>
          <w:p w14:paraId="1F808194">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340" w:type="dxa"/>
            <w:shd w:val="clear" w:color="auto" w:fill="FFFF00"/>
          </w:tcPr>
          <w:p w14:paraId="1FF7D9F8">
            <w:pPr>
              <w:pStyle w:val="45"/>
              <w:spacing w:after="0" w:line="240" w:lineRule="auto"/>
              <w:ind w:left="0"/>
              <w:rPr>
                <w:rFonts w:hint="default" w:ascii="Arial" w:hAnsi="Arial" w:cs="Arial"/>
                <w:sz w:val="24"/>
                <w:szCs w:val="24"/>
              </w:rPr>
            </w:pPr>
            <w:r>
              <w:rPr>
                <w:rFonts w:hint="default" w:ascii="Arial" w:hAnsi="Arial" w:cs="Arial"/>
                <w:sz w:val="24"/>
                <w:szCs w:val="24"/>
              </w:rPr>
              <w:t>08.45- 09.00</w:t>
            </w:r>
          </w:p>
        </w:tc>
        <w:tc>
          <w:tcPr>
            <w:tcW w:w="992" w:type="dxa"/>
            <w:shd w:val="clear" w:color="auto" w:fill="FFFF00"/>
          </w:tcPr>
          <w:p w14:paraId="0271B259">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92" w:type="dxa"/>
            <w:shd w:val="clear" w:color="auto" w:fill="FFFF00"/>
          </w:tcPr>
          <w:p w14:paraId="5ED3BD19">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92" w:type="dxa"/>
            <w:shd w:val="clear" w:color="auto" w:fill="FFFF00"/>
          </w:tcPr>
          <w:p w14:paraId="7C0A4DD5">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709" w:type="dxa"/>
            <w:shd w:val="clear" w:color="auto" w:fill="FFFF00"/>
          </w:tcPr>
          <w:p w14:paraId="3258EED9">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51" w:type="dxa"/>
            <w:shd w:val="clear" w:color="auto" w:fill="FFFF00"/>
          </w:tcPr>
          <w:p w14:paraId="18CFC816">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105" w:type="dxa"/>
            <w:shd w:val="clear" w:color="auto" w:fill="FFFF00"/>
          </w:tcPr>
          <w:p w14:paraId="763BB1E1">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5E9F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601220F8">
            <w:pPr>
              <w:pStyle w:val="45"/>
              <w:spacing w:after="0" w:line="240" w:lineRule="auto"/>
              <w:ind w:left="0"/>
              <w:rPr>
                <w:rFonts w:hint="default" w:ascii="Arial" w:hAnsi="Arial" w:cs="Arial"/>
                <w:sz w:val="24"/>
                <w:szCs w:val="24"/>
              </w:rPr>
            </w:pPr>
            <w:r>
              <w:rPr>
                <w:rFonts w:hint="default" w:ascii="Arial" w:hAnsi="Arial" w:cs="Arial"/>
                <w:sz w:val="24"/>
                <w:szCs w:val="24"/>
              </w:rPr>
              <w:t>5</w:t>
            </w:r>
          </w:p>
        </w:tc>
        <w:tc>
          <w:tcPr>
            <w:tcW w:w="1340" w:type="dxa"/>
          </w:tcPr>
          <w:p w14:paraId="3287AD13">
            <w:pPr>
              <w:pStyle w:val="45"/>
              <w:spacing w:after="0" w:line="240" w:lineRule="auto"/>
              <w:ind w:left="0"/>
              <w:rPr>
                <w:rFonts w:hint="default" w:ascii="Arial" w:hAnsi="Arial" w:cs="Arial"/>
                <w:sz w:val="24"/>
                <w:szCs w:val="24"/>
              </w:rPr>
            </w:pPr>
            <w:r>
              <w:rPr>
                <w:rFonts w:hint="default" w:ascii="Arial" w:hAnsi="Arial" w:cs="Arial"/>
                <w:sz w:val="24"/>
                <w:szCs w:val="24"/>
              </w:rPr>
              <w:t>09.00- 09.35</w:t>
            </w:r>
          </w:p>
        </w:tc>
        <w:tc>
          <w:tcPr>
            <w:tcW w:w="992" w:type="dxa"/>
          </w:tcPr>
          <w:p w14:paraId="1A0789B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Mulok Kab.</w:t>
            </w:r>
          </w:p>
        </w:tc>
        <w:tc>
          <w:tcPr>
            <w:tcW w:w="992" w:type="dxa"/>
          </w:tcPr>
          <w:p w14:paraId="2E3B2D30">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992" w:type="dxa"/>
          </w:tcPr>
          <w:p w14:paraId="2F416002">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709" w:type="dxa"/>
          </w:tcPr>
          <w:p w14:paraId="7A0CF0D5">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Mat</w:t>
            </w:r>
          </w:p>
        </w:tc>
        <w:tc>
          <w:tcPr>
            <w:tcW w:w="851" w:type="dxa"/>
          </w:tcPr>
          <w:p w14:paraId="5D801FDA">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1105" w:type="dxa"/>
          </w:tcPr>
          <w:p w14:paraId="1752CD6F">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3C40E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33070912">
            <w:pPr>
              <w:pStyle w:val="45"/>
              <w:spacing w:after="0" w:line="240" w:lineRule="auto"/>
              <w:ind w:left="0"/>
              <w:rPr>
                <w:rFonts w:hint="default" w:ascii="Arial" w:hAnsi="Arial" w:cs="Arial"/>
                <w:sz w:val="24"/>
                <w:szCs w:val="24"/>
              </w:rPr>
            </w:pPr>
            <w:r>
              <w:rPr>
                <w:rFonts w:hint="default" w:ascii="Arial" w:hAnsi="Arial" w:cs="Arial"/>
                <w:sz w:val="24"/>
                <w:szCs w:val="24"/>
              </w:rPr>
              <w:t>6</w:t>
            </w:r>
          </w:p>
        </w:tc>
        <w:tc>
          <w:tcPr>
            <w:tcW w:w="1340" w:type="dxa"/>
          </w:tcPr>
          <w:p w14:paraId="2FF3BA60">
            <w:pPr>
              <w:pStyle w:val="45"/>
              <w:spacing w:after="0" w:line="240" w:lineRule="auto"/>
              <w:ind w:left="0"/>
              <w:rPr>
                <w:rFonts w:hint="default" w:ascii="Arial" w:hAnsi="Arial" w:cs="Arial"/>
                <w:sz w:val="24"/>
                <w:szCs w:val="24"/>
              </w:rPr>
            </w:pPr>
            <w:r>
              <w:rPr>
                <w:rFonts w:hint="default" w:ascii="Arial" w:hAnsi="Arial" w:cs="Arial"/>
                <w:sz w:val="24"/>
                <w:szCs w:val="24"/>
              </w:rPr>
              <w:t>09.35- 10.10</w:t>
            </w:r>
          </w:p>
        </w:tc>
        <w:tc>
          <w:tcPr>
            <w:tcW w:w="992" w:type="dxa"/>
          </w:tcPr>
          <w:p w14:paraId="3441CF9D">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992" w:type="dxa"/>
          </w:tcPr>
          <w:p w14:paraId="5BC6929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IPAS</w:t>
            </w:r>
          </w:p>
        </w:tc>
        <w:tc>
          <w:tcPr>
            <w:tcW w:w="992" w:type="dxa"/>
          </w:tcPr>
          <w:p w14:paraId="6BF2EC3E">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709" w:type="dxa"/>
          </w:tcPr>
          <w:p w14:paraId="615DFF9B">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Mat</w:t>
            </w:r>
          </w:p>
        </w:tc>
        <w:tc>
          <w:tcPr>
            <w:tcW w:w="851" w:type="dxa"/>
          </w:tcPr>
          <w:p w14:paraId="6E23CB87">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c>
          <w:tcPr>
            <w:tcW w:w="1105" w:type="dxa"/>
          </w:tcPr>
          <w:p w14:paraId="6E43DB4C">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5DB4A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21627650">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340" w:type="dxa"/>
          </w:tcPr>
          <w:p w14:paraId="5961A6BD">
            <w:pPr>
              <w:pStyle w:val="45"/>
              <w:spacing w:after="0" w:line="240" w:lineRule="auto"/>
              <w:ind w:left="0"/>
              <w:rPr>
                <w:rFonts w:hint="default" w:ascii="Arial" w:hAnsi="Arial" w:cs="Arial"/>
                <w:sz w:val="24"/>
                <w:szCs w:val="24"/>
              </w:rPr>
            </w:pPr>
            <w:r>
              <w:rPr>
                <w:rFonts w:hint="default" w:ascii="Arial" w:hAnsi="Arial" w:cs="Arial"/>
                <w:sz w:val="24"/>
                <w:szCs w:val="24"/>
              </w:rPr>
              <w:t>10.10- 10.45</w:t>
            </w:r>
          </w:p>
        </w:tc>
        <w:tc>
          <w:tcPr>
            <w:tcW w:w="992" w:type="dxa"/>
          </w:tcPr>
          <w:p w14:paraId="12468C0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992" w:type="dxa"/>
          </w:tcPr>
          <w:p w14:paraId="3776F3E9">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992" w:type="dxa"/>
          </w:tcPr>
          <w:p w14:paraId="697805C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709" w:type="dxa"/>
          </w:tcPr>
          <w:p w14:paraId="3C82EF8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Mat</w:t>
            </w:r>
          </w:p>
        </w:tc>
        <w:tc>
          <w:tcPr>
            <w:tcW w:w="851" w:type="dxa"/>
          </w:tcPr>
          <w:p w14:paraId="062CAD8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Seni Budaya</w:t>
            </w:r>
          </w:p>
        </w:tc>
        <w:tc>
          <w:tcPr>
            <w:tcW w:w="1105" w:type="dxa"/>
          </w:tcPr>
          <w:p w14:paraId="7B0A859C">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3064D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FFFF00"/>
          </w:tcPr>
          <w:p w14:paraId="75D9C9FC">
            <w:pPr>
              <w:pStyle w:val="45"/>
              <w:spacing w:after="0" w:line="240" w:lineRule="auto"/>
              <w:ind w:left="0"/>
              <w:rPr>
                <w:rFonts w:hint="default" w:ascii="Arial" w:hAnsi="Arial" w:cs="Arial"/>
                <w:sz w:val="24"/>
                <w:szCs w:val="24"/>
              </w:rPr>
            </w:pPr>
            <w:r>
              <w:rPr>
                <w:rFonts w:hint="default" w:ascii="Arial" w:hAnsi="Arial" w:cs="Arial"/>
                <w:sz w:val="24"/>
                <w:szCs w:val="24"/>
              </w:rPr>
              <w:t>8</w:t>
            </w:r>
          </w:p>
        </w:tc>
        <w:tc>
          <w:tcPr>
            <w:tcW w:w="1340" w:type="dxa"/>
            <w:shd w:val="clear" w:color="auto" w:fill="FFFF00"/>
          </w:tcPr>
          <w:p w14:paraId="3F26BB7D">
            <w:pPr>
              <w:pStyle w:val="45"/>
              <w:spacing w:after="0" w:line="240" w:lineRule="auto"/>
              <w:ind w:left="0"/>
              <w:rPr>
                <w:rFonts w:hint="default" w:ascii="Arial" w:hAnsi="Arial" w:cs="Arial"/>
                <w:sz w:val="24"/>
                <w:szCs w:val="24"/>
              </w:rPr>
            </w:pPr>
            <w:r>
              <w:rPr>
                <w:rFonts w:hint="default" w:ascii="Arial" w:hAnsi="Arial" w:cs="Arial"/>
                <w:sz w:val="24"/>
                <w:szCs w:val="24"/>
              </w:rPr>
              <w:t>10.45-11.00</w:t>
            </w:r>
          </w:p>
        </w:tc>
        <w:tc>
          <w:tcPr>
            <w:tcW w:w="992" w:type="dxa"/>
            <w:shd w:val="clear" w:color="auto" w:fill="FFFF00"/>
          </w:tcPr>
          <w:p w14:paraId="4BF37676">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92" w:type="dxa"/>
            <w:shd w:val="clear" w:color="auto" w:fill="FFFF00"/>
          </w:tcPr>
          <w:p w14:paraId="561474B7">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992" w:type="dxa"/>
            <w:shd w:val="clear" w:color="auto" w:fill="FFFF00"/>
          </w:tcPr>
          <w:p w14:paraId="69CE873D">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709" w:type="dxa"/>
            <w:shd w:val="clear" w:color="auto" w:fill="FFFF00"/>
          </w:tcPr>
          <w:p w14:paraId="33272B8B">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51" w:type="dxa"/>
            <w:shd w:val="clear" w:color="auto" w:fill="FFFF00"/>
          </w:tcPr>
          <w:p w14:paraId="00BE3B0F">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105" w:type="dxa"/>
            <w:shd w:val="clear" w:color="auto" w:fill="FFFF00"/>
          </w:tcPr>
          <w:p w14:paraId="1CEC4D79">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5C2D3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6DD01DA0">
            <w:pPr>
              <w:pStyle w:val="45"/>
              <w:spacing w:after="0" w:line="240" w:lineRule="auto"/>
              <w:ind w:left="0"/>
              <w:rPr>
                <w:rFonts w:hint="default" w:ascii="Arial" w:hAnsi="Arial" w:cs="Arial"/>
                <w:sz w:val="24"/>
                <w:szCs w:val="24"/>
              </w:rPr>
            </w:pPr>
            <w:r>
              <w:rPr>
                <w:rFonts w:hint="default" w:ascii="Arial" w:hAnsi="Arial" w:cs="Arial"/>
                <w:sz w:val="24"/>
                <w:szCs w:val="24"/>
              </w:rPr>
              <w:t>9</w:t>
            </w:r>
          </w:p>
        </w:tc>
        <w:tc>
          <w:tcPr>
            <w:tcW w:w="1340" w:type="dxa"/>
          </w:tcPr>
          <w:p w14:paraId="640D826D">
            <w:pPr>
              <w:pStyle w:val="45"/>
              <w:spacing w:after="0" w:line="240" w:lineRule="auto"/>
              <w:ind w:left="0"/>
              <w:rPr>
                <w:rFonts w:hint="default" w:ascii="Arial" w:hAnsi="Arial" w:cs="Arial"/>
                <w:sz w:val="24"/>
                <w:szCs w:val="24"/>
              </w:rPr>
            </w:pPr>
            <w:r>
              <w:rPr>
                <w:rFonts w:hint="default" w:ascii="Arial" w:hAnsi="Arial" w:cs="Arial"/>
                <w:sz w:val="24"/>
                <w:szCs w:val="24"/>
              </w:rPr>
              <w:t>11.00-11.35</w:t>
            </w:r>
          </w:p>
        </w:tc>
        <w:tc>
          <w:tcPr>
            <w:tcW w:w="992" w:type="dxa"/>
          </w:tcPr>
          <w:p w14:paraId="755180D0">
            <w:pPr>
              <w:pStyle w:val="45"/>
              <w:spacing w:after="0" w:line="240" w:lineRule="auto"/>
              <w:ind w:left="0"/>
              <w:rPr>
                <w:rFonts w:hint="default" w:ascii="Arial" w:hAnsi="Arial" w:cs="Arial"/>
                <w:sz w:val="24"/>
                <w:szCs w:val="24"/>
              </w:rPr>
            </w:pPr>
            <w:r>
              <w:rPr>
                <w:rFonts w:hint="default" w:ascii="Arial" w:hAnsi="Arial" w:cs="Arial"/>
                <w:sz w:val="24"/>
                <w:szCs w:val="24"/>
              </w:rPr>
              <w:t>B.</w:t>
            </w:r>
            <w:r>
              <w:rPr>
                <w:rFonts w:hint="default" w:ascii="Arial" w:hAnsi="Arial" w:cs="Arial"/>
                <w:sz w:val="24"/>
                <w:szCs w:val="24"/>
                <w:lang w:val="id-ID"/>
              </w:rPr>
              <w:t xml:space="preserve"> </w:t>
            </w:r>
            <w:r>
              <w:rPr>
                <w:rFonts w:hint="default" w:ascii="Arial" w:hAnsi="Arial" w:cs="Arial"/>
                <w:sz w:val="24"/>
                <w:szCs w:val="24"/>
              </w:rPr>
              <w:t>Indo</w:t>
            </w:r>
          </w:p>
        </w:tc>
        <w:tc>
          <w:tcPr>
            <w:tcW w:w="992" w:type="dxa"/>
          </w:tcPr>
          <w:p w14:paraId="52C79702">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B. Indo</w:t>
            </w:r>
          </w:p>
        </w:tc>
        <w:tc>
          <w:tcPr>
            <w:tcW w:w="992" w:type="dxa"/>
          </w:tcPr>
          <w:p w14:paraId="4DF913D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PP</w:t>
            </w:r>
          </w:p>
        </w:tc>
        <w:tc>
          <w:tcPr>
            <w:tcW w:w="709" w:type="dxa"/>
          </w:tcPr>
          <w:p w14:paraId="677B49CA">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Seni Budaya</w:t>
            </w:r>
          </w:p>
        </w:tc>
        <w:tc>
          <w:tcPr>
            <w:tcW w:w="851" w:type="dxa"/>
          </w:tcPr>
          <w:p w14:paraId="7FCAC20A">
            <w:pPr>
              <w:pStyle w:val="45"/>
              <w:spacing w:after="0" w:line="240" w:lineRule="auto"/>
              <w:ind w:left="0"/>
              <w:rPr>
                <w:rFonts w:hint="default" w:ascii="Arial" w:hAnsi="Arial" w:cs="Arial"/>
                <w:sz w:val="24"/>
                <w:szCs w:val="24"/>
              </w:rPr>
            </w:pPr>
          </w:p>
        </w:tc>
        <w:tc>
          <w:tcPr>
            <w:tcW w:w="1105" w:type="dxa"/>
          </w:tcPr>
          <w:p w14:paraId="2082FCE9">
            <w:pPr>
              <w:pStyle w:val="45"/>
              <w:spacing w:after="0" w:line="240" w:lineRule="auto"/>
              <w:ind w:left="0"/>
              <w:rPr>
                <w:rFonts w:hint="default" w:ascii="Arial" w:hAnsi="Arial" w:cs="Arial"/>
                <w:sz w:val="24"/>
                <w:szCs w:val="24"/>
              </w:rPr>
            </w:pPr>
          </w:p>
        </w:tc>
      </w:tr>
      <w:tr w14:paraId="7171F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2AA17129">
            <w:pPr>
              <w:pStyle w:val="45"/>
              <w:spacing w:after="0" w:line="240" w:lineRule="auto"/>
              <w:ind w:left="0"/>
              <w:rPr>
                <w:rFonts w:hint="default" w:ascii="Arial" w:hAnsi="Arial" w:cs="Arial"/>
                <w:sz w:val="24"/>
                <w:szCs w:val="24"/>
              </w:rPr>
            </w:pPr>
            <w:r>
              <w:rPr>
                <w:rFonts w:hint="default" w:ascii="Arial" w:hAnsi="Arial" w:cs="Arial"/>
                <w:sz w:val="24"/>
                <w:szCs w:val="24"/>
              </w:rPr>
              <w:t>10</w:t>
            </w:r>
          </w:p>
        </w:tc>
        <w:tc>
          <w:tcPr>
            <w:tcW w:w="1340" w:type="dxa"/>
          </w:tcPr>
          <w:p w14:paraId="0E7EF3B9">
            <w:pPr>
              <w:pStyle w:val="45"/>
              <w:spacing w:after="0" w:line="240" w:lineRule="auto"/>
              <w:ind w:left="0"/>
              <w:rPr>
                <w:rFonts w:hint="default" w:ascii="Arial" w:hAnsi="Arial" w:cs="Arial"/>
                <w:sz w:val="24"/>
                <w:szCs w:val="24"/>
              </w:rPr>
            </w:pPr>
            <w:r>
              <w:rPr>
                <w:rFonts w:hint="default" w:ascii="Arial" w:hAnsi="Arial" w:cs="Arial"/>
                <w:sz w:val="24"/>
                <w:szCs w:val="24"/>
              </w:rPr>
              <w:t>11.35-12.10</w:t>
            </w:r>
          </w:p>
        </w:tc>
        <w:tc>
          <w:tcPr>
            <w:tcW w:w="992" w:type="dxa"/>
          </w:tcPr>
          <w:p w14:paraId="3758B66B">
            <w:pPr>
              <w:pStyle w:val="45"/>
              <w:spacing w:after="0" w:line="240" w:lineRule="auto"/>
              <w:ind w:left="0"/>
              <w:rPr>
                <w:rFonts w:hint="default" w:ascii="Arial" w:hAnsi="Arial" w:cs="Arial"/>
                <w:sz w:val="24"/>
                <w:szCs w:val="24"/>
              </w:rPr>
            </w:pPr>
            <w:r>
              <w:rPr>
                <w:rFonts w:hint="default" w:ascii="Arial" w:hAnsi="Arial" w:cs="Arial"/>
                <w:sz w:val="24"/>
                <w:szCs w:val="24"/>
              </w:rPr>
              <w:t>B.</w:t>
            </w:r>
            <w:r>
              <w:rPr>
                <w:rFonts w:hint="default" w:ascii="Arial" w:hAnsi="Arial" w:cs="Arial"/>
                <w:sz w:val="24"/>
                <w:szCs w:val="24"/>
                <w:lang w:val="id-ID"/>
              </w:rPr>
              <w:t xml:space="preserve"> </w:t>
            </w:r>
            <w:r>
              <w:rPr>
                <w:rFonts w:hint="default" w:ascii="Arial" w:hAnsi="Arial" w:cs="Arial"/>
                <w:sz w:val="24"/>
                <w:szCs w:val="24"/>
              </w:rPr>
              <w:t>Indo</w:t>
            </w:r>
          </w:p>
        </w:tc>
        <w:tc>
          <w:tcPr>
            <w:tcW w:w="992" w:type="dxa"/>
          </w:tcPr>
          <w:p w14:paraId="615AFD8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M. Kab</w:t>
            </w:r>
          </w:p>
        </w:tc>
        <w:tc>
          <w:tcPr>
            <w:tcW w:w="992" w:type="dxa"/>
          </w:tcPr>
          <w:p w14:paraId="7ABCED52">
            <w:pPr>
              <w:pStyle w:val="45"/>
              <w:spacing w:after="0" w:line="240" w:lineRule="auto"/>
              <w:ind w:left="0"/>
              <w:rPr>
                <w:rFonts w:hint="default" w:ascii="Arial" w:hAnsi="Arial" w:cs="Arial"/>
                <w:sz w:val="24"/>
                <w:szCs w:val="24"/>
              </w:rPr>
            </w:pPr>
          </w:p>
        </w:tc>
        <w:tc>
          <w:tcPr>
            <w:tcW w:w="709" w:type="dxa"/>
          </w:tcPr>
          <w:p w14:paraId="3CE9555B">
            <w:pPr>
              <w:pStyle w:val="45"/>
              <w:spacing w:after="0" w:line="240" w:lineRule="auto"/>
              <w:ind w:left="0"/>
              <w:rPr>
                <w:rFonts w:hint="default" w:ascii="Arial" w:hAnsi="Arial" w:cs="Arial"/>
                <w:sz w:val="24"/>
                <w:szCs w:val="24"/>
              </w:rPr>
            </w:pPr>
          </w:p>
        </w:tc>
        <w:tc>
          <w:tcPr>
            <w:tcW w:w="851" w:type="dxa"/>
          </w:tcPr>
          <w:p w14:paraId="5E7C538E">
            <w:pPr>
              <w:pStyle w:val="45"/>
              <w:spacing w:after="0" w:line="240" w:lineRule="auto"/>
              <w:ind w:left="0"/>
              <w:rPr>
                <w:rFonts w:hint="default" w:ascii="Arial" w:hAnsi="Arial" w:cs="Arial"/>
                <w:sz w:val="24"/>
                <w:szCs w:val="24"/>
              </w:rPr>
            </w:pPr>
          </w:p>
        </w:tc>
        <w:tc>
          <w:tcPr>
            <w:tcW w:w="1105" w:type="dxa"/>
          </w:tcPr>
          <w:p w14:paraId="629E6412">
            <w:pPr>
              <w:pStyle w:val="45"/>
              <w:spacing w:after="0" w:line="240" w:lineRule="auto"/>
              <w:ind w:left="0"/>
              <w:rPr>
                <w:rFonts w:hint="default" w:ascii="Arial" w:hAnsi="Arial" w:cs="Arial"/>
                <w:sz w:val="24"/>
                <w:szCs w:val="24"/>
              </w:rPr>
            </w:pPr>
          </w:p>
        </w:tc>
      </w:tr>
      <w:bookmarkEnd w:id="31"/>
    </w:tbl>
    <w:p w14:paraId="727A968D">
      <w:pPr>
        <w:rPr>
          <w:rFonts w:hint="default" w:ascii="Arial" w:hAnsi="Arial" w:cs="Arial"/>
          <w:sz w:val="24"/>
          <w:szCs w:val="24"/>
        </w:rPr>
      </w:pPr>
    </w:p>
    <w:p w14:paraId="6FE58283">
      <w:pPr>
        <w:spacing w:line="360" w:lineRule="auto"/>
        <w:ind w:left="900"/>
        <w:jc w:val="both"/>
        <w:rPr>
          <w:rFonts w:hint="default" w:ascii="Arial" w:hAnsi="Arial" w:cs="Arial"/>
          <w:sz w:val="24"/>
          <w:szCs w:val="24"/>
        </w:rPr>
      </w:pPr>
      <w:bookmarkStart w:id="32" w:name="_Hlk140563571"/>
      <w:r>
        <w:rPr>
          <w:rFonts w:hint="default" w:ascii="Arial" w:hAnsi="Arial" w:cs="Arial"/>
          <w:sz w:val="24"/>
          <w:szCs w:val="24"/>
        </w:rPr>
        <w:t>e. Jadwal Pelajaran Kelas V</w:t>
      </w:r>
    </w:p>
    <w:tbl>
      <w:tblPr>
        <w:tblStyle w:val="32"/>
        <w:tblW w:w="7599"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
        <w:gridCol w:w="897"/>
        <w:gridCol w:w="1124"/>
        <w:gridCol w:w="1057"/>
        <w:gridCol w:w="1057"/>
        <w:gridCol w:w="1057"/>
        <w:gridCol w:w="1057"/>
        <w:gridCol w:w="1164"/>
      </w:tblGrid>
      <w:tr w14:paraId="66170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8EAADB" w:themeFill="accent1" w:themeFillTint="99"/>
          </w:tcPr>
          <w:p w14:paraId="7961A171">
            <w:pPr>
              <w:pStyle w:val="45"/>
              <w:spacing w:after="0" w:line="240" w:lineRule="auto"/>
              <w:ind w:left="0"/>
              <w:rPr>
                <w:rFonts w:hint="default" w:ascii="Arial" w:hAnsi="Arial" w:cs="Arial"/>
                <w:sz w:val="24"/>
                <w:szCs w:val="24"/>
              </w:rPr>
            </w:pPr>
            <w:r>
              <w:rPr>
                <w:rFonts w:hint="default" w:ascii="Arial" w:hAnsi="Arial" w:cs="Arial"/>
                <w:sz w:val="24"/>
                <w:szCs w:val="24"/>
              </w:rPr>
              <w:t>No</w:t>
            </w:r>
          </w:p>
        </w:tc>
        <w:tc>
          <w:tcPr>
            <w:tcW w:w="1294" w:type="dxa"/>
            <w:shd w:val="clear" w:color="auto" w:fill="8EAADB" w:themeFill="accent1" w:themeFillTint="99"/>
          </w:tcPr>
          <w:p w14:paraId="317B6283">
            <w:pPr>
              <w:pStyle w:val="45"/>
              <w:spacing w:after="0" w:line="240" w:lineRule="auto"/>
              <w:ind w:left="0"/>
              <w:rPr>
                <w:rFonts w:hint="default" w:ascii="Arial" w:hAnsi="Arial" w:cs="Arial"/>
                <w:sz w:val="24"/>
                <w:szCs w:val="24"/>
              </w:rPr>
            </w:pPr>
            <w:r>
              <w:rPr>
                <w:rFonts w:hint="default" w:ascii="Arial" w:hAnsi="Arial" w:cs="Arial"/>
                <w:sz w:val="24"/>
                <w:szCs w:val="24"/>
              </w:rPr>
              <w:t>Waktu</w:t>
            </w:r>
          </w:p>
        </w:tc>
        <w:tc>
          <w:tcPr>
            <w:tcW w:w="886" w:type="dxa"/>
            <w:shd w:val="clear" w:color="auto" w:fill="8EAADB" w:themeFill="accent1" w:themeFillTint="99"/>
          </w:tcPr>
          <w:p w14:paraId="657F1C2C">
            <w:pPr>
              <w:pStyle w:val="45"/>
              <w:spacing w:after="0" w:line="240" w:lineRule="auto"/>
              <w:ind w:left="0"/>
              <w:rPr>
                <w:rFonts w:hint="default" w:ascii="Arial" w:hAnsi="Arial" w:cs="Arial"/>
                <w:sz w:val="24"/>
                <w:szCs w:val="24"/>
              </w:rPr>
            </w:pPr>
            <w:r>
              <w:rPr>
                <w:rFonts w:hint="default" w:ascii="Arial" w:hAnsi="Arial" w:cs="Arial"/>
                <w:sz w:val="24"/>
                <w:szCs w:val="24"/>
              </w:rPr>
              <w:t>Senin</w:t>
            </w:r>
          </w:p>
        </w:tc>
        <w:tc>
          <w:tcPr>
            <w:tcW w:w="877" w:type="dxa"/>
            <w:shd w:val="clear" w:color="auto" w:fill="8EAADB" w:themeFill="accent1" w:themeFillTint="99"/>
          </w:tcPr>
          <w:p w14:paraId="5868A2FE">
            <w:pPr>
              <w:pStyle w:val="45"/>
              <w:spacing w:after="0" w:line="240" w:lineRule="auto"/>
              <w:ind w:left="0"/>
              <w:rPr>
                <w:rFonts w:hint="default" w:ascii="Arial" w:hAnsi="Arial" w:cs="Arial"/>
                <w:sz w:val="24"/>
                <w:szCs w:val="24"/>
              </w:rPr>
            </w:pPr>
            <w:r>
              <w:rPr>
                <w:rFonts w:hint="default" w:ascii="Arial" w:hAnsi="Arial" w:cs="Arial"/>
                <w:sz w:val="24"/>
                <w:szCs w:val="24"/>
              </w:rPr>
              <w:t>Selasa</w:t>
            </w:r>
          </w:p>
        </w:tc>
        <w:tc>
          <w:tcPr>
            <w:tcW w:w="1231" w:type="dxa"/>
            <w:shd w:val="clear" w:color="auto" w:fill="8EAADB" w:themeFill="accent1" w:themeFillTint="99"/>
          </w:tcPr>
          <w:p w14:paraId="4141D067">
            <w:pPr>
              <w:pStyle w:val="45"/>
              <w:spacing w:after="0" w:line="240" w:lineRule="auto"/>
              <w:ind w:left="0"/>
              <w:rPr>
                <w:rFonts w:hint="default" w:ascii="Arial" w:hAnsi="Arial" w:cs="Arial"/>
                <w:sz w:val="24"/>
                <w:szCs w:val="24"/>
              </w:rPr>
            </w:pPr>
            <w:r>
              <w:rPr>
                <w:rFonts w:hint="default" w:ascii="Arial" w:hAnsi="Arial" w:cs="Arial"/>
                <w:sz w:val="24"/>
                <w:szCs w:val="24"/>
              </w:rPr>
              <w:t>Rabu</w:t>
            </w:r>
          </w:p>
        </w:tc>
        <w:tc>
          <w:tcPr>
            <w:tcW w:w="877" w:type="dxa"/>
            <w:shd w:val="clear" w:color="auto" w:fill="8EAADB" w:themeFill="accent1" w:themeFillTint="99"/>
          </w:tcPr>
          <w:p w14:paraId="14E4C900">
            <w:pPr>
              <w:pStyle w:val="45"/>
              <w:spacing w:after="0" w:line="240" w:lineRule="auto"/>
              <w:ind w:left="0"/>
              <w:rPr>
                <w:rFonts w:hint="default" w:ascii="Arial" w:hAnsi="Arial" w:cs="Arial"/>
                <w:sz w:val="24"/>
                <w:szCs w:val="24"/>
              </w:rPr>
            </w:pPr>
            <w:r>
              <w:rPr>
                <w:rFonts w:hint="default" w:ascii="Arial" w:hAnsi="Arial" w:cs="Arial"/>
                <w:sz w:val="24"/>
                <w:szCs w:val="24"/>
              </w:rPr>
              <w:t>Kamis</w:t>
            </w:r>
          </w:p>
        </w:tc>
        <w:tc>
          <w:tcPr>
            <w:tcW w:w="877" w:type="dxa"/>
            <w:shd w:val="clear" w:color="auto" w:fill="8EAADB" w:themeFill="accent1" w:themeFillTint="99"/>
          </w:tcPr>
          <w:p w14:paraId="27FFC6B7">
            <w:pPr>
              <w:pStyle w:val="45"/>
              <w:spacing w:after="0" w:line="240" w:lineRule="auto"/>
              <w:ind w:left="0"/>
              <w:rPr>
                <w:rFonts w:hint="default" w:ascii="Arial" w:hAnsi="Arial" w:cs="Arial"/>
                <w:sz w:val="24"/>
                <w:szCs w:val="24"/>
              </w:rPr>
            </w:pPr>
            <w:r>
              <w:rPr>
                <w:rFonts w:hint="default" w:ascii="Arial" w:hAnsi="Arial" w:cs="Arial"/>
                <w:sz w:val="24"/>
                <w:szCs w:val="24"/>
              </w:rPr>
              <w:t>Jumat</w:t>
            </w:r>
          </w:p>
        </w:tc>
        <w:tc>
          <w:tcPr>
            <w:tcW w:w="1081" w:type="dxa"/>
            <w:shd w:val="clear" w:color="auto" w:fill="8EAADB" w:themeFill="accent1" w:themeFillTint="99"/>
          </w:tcPr>
          <w:p w14:paraId="1A77196C">
            <w:pPr>
              <w:pStyle w:val="45"/>
              <w:spacing w:after="0" w:line="240" w:lineRule="auto"/>
              <w:ind w:left="0"/>
              <w:rPr>
                <w:rFonts w:hint="default" w:ascii="Arial" w:hAnsi="Arial" w:cs="Arial"/>
                <w:sz w:val="24"/>
                <w:szCs w:val="24"/>
              </w:rPr>
            </w:pPr>
            <w:r>
              <w:rPr>
                <w:rFonts w:hint="default" w:ascii="Arial" w:hAnsi="Arial" w:cs="Arial"/>
                <w:sz w:val="24"/>
                <w:szCs w:val="24"/>
              </w:rPr>
              <w:t>Sabtu</w:t>
            </w:r>
          </w:p>
        </w:tc>
      </w:tr>
      <w:tr w14:paraId="13DFC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1D7CAC83">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294" w:type="dxa"/>
          </w:tcPr>
          <w:p w14:paraId="52F2D868">
            <w:pPr>
              <w:pStyle w:val="45"/>
              <w:spacing w:after="0" w:line="240" w:lineRule="auto"/>
              <w:ind w:left="0"/>
              <w:rPr>
                <w:rFonts w:hint="default" w:ascii="Arial" w:hAnsi="Arial" w:cs="Arial"/>
                <w:sz w:val="24"/>
                <w:szCs w:val="24"/>
              </w:rPr>
            </w:pPr>
            <w:r>
              <w:rPr>
                <w:rFonts w:hint="default" w:ascii="Arial" w:hAnsi="Arial" w:cs="Arial"/>
                <w:sz w:val="24"/>
                <w:szCs w:val="24"/>
              </w:rPr>
              <w:t>07.00-07.35</w:t>
            </w:r>
          </w:p>
        </w:tc>
        <w:tc>
          <w:tcPr>
            <w:tcW w:w="886" w:type="dxa"/>
          </w:tcPr>
          <w:p w14:paraId="4964FE2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Upacara</w:t>
            </w:r>
          </w:p>
        </w:tc>
        <w:tc>
          <w:tcPr>
            <w:tcW w:w="877" w:type="dxa"/>
          </w:tcPr>
          <w:p w14:paraId="4277C982">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1231" w:type="dxa"/>
          </w:tcPr>
          <w:p w14:paraId="087A4CCF">
            <w:pPr>
              <w:pStyle w:val="45"/>
              <w:spacing w:after="0" w:line="240" w:lineRule="auto"/>
              <w:ind w:left="0"/>
              <w:rPr>
                <w:rFonts w:hint="default" w:ascii="Arial" w:hAnsi="Arial" w:cs="Arial"/>
                <w:sz w:val="24"/>
                <w:szCs w:val="24"/>
                <w:lang w:val="id-ID"/>
              </w:rPr>
            </w:pPr>
            <w:r>
              <w:rPr>
                <w:rFonts w:hint="default" w:ascii="Arial" w:hAnsi="Arial" w:cs="Arial"/>
                <w:sz w:val="24"/>
                <w:szCs w:val="24"/>
              </w:rPr>
              <w:t>PABP</w:t>
            </w:r>
          </w:p>
        </w:tc>
        <w:tc>
          <w:tcPr>
            <w:tcW w:w="877" w:type="dxa"/>
          </w:tcPr>
          <w:p w14:paraId="56E146BD">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877" w:type="dxa"/>
          </w:tcPr>
          <w:p w14:paraId="1B639A94">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Jalan Sehat</w:t>
            </w:r>
          </w:p>
        </w:tc>
        <w:tc>
          <w:tcPr>
            <w:tcW w:w="1081" w:type="dxa"/>
          </w:tcPr>
          <w:p w14:paraId="572DD20B">
            <w:pPr>
              <w:pStyle w:val="45"/>
              <w:spacing w:after="0" w:line="240" w:lineRule="auto"/>
              <w:ind w:left="0"/>
              <w:rPr>
                <w:rFonts w:hint="default" w:ascii="Arial" w:hAnsi="Arial" w:cs="Arial"/>
                <w:sz w:val="24"/>
                <w:szCs w:val="24"/>
              </w:rPr>
            </w:pPr>
            <w:r>
              <w:rPr>
                <w:rFonts w:hint="default" w:ascii="Arial" w:hAnsi="Arial" w:cs="Arial"/>
                <w:sz w:val="24"/>
                <w:szCs w:val="24"/>
              </w:rPr>
              <w:t>B.Inggris</w:t>
            </w:r>
          </w:p>
        </w:tc>
      </w:tr>
      <w:tr w14:paraId="698D4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0A9F904E">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294" w:type="dxa"/>
          </w:tcPr>
          <w:p w14:paraId="266FC892">
            <w:pPr>
              <w:pStyle w:val="45"/>
              <w:spacing w:after="0" w:line="240" w:lineRule="auto"/>
              <w:ind w:left="0"/>
              <w:rPr>
                <w:rFonts w:hint="default" w:ascii="Arial" w:hAnsi="Arial" w:cs="Arial"/>
                <w:sz w:val="24"/>
                <w:szCs w:val="24"/>
              </w:rPr>
            </w:pPr>
            <w:r>
              <w:rPr>
                <w:rFonts w:hint="default" w:ascii="Arial" w:hAnsi="Arial" w:cs="Arial"/>
                <w:sz w:val="24"/>
                <w:szCs w:val="24"/>
              </w:rPr>
              <w:t>07.35- 08.10</w:t>
            </w:r>
          </w:p>
        </w:tc>
        <w:tc>
          <w:tcPr>
            <w:tcW w:w="886" w:type="dxa"/>
          </w:tcPr>
          <w:p w14:paraId="296E406A">
            <w:pPr>
              <w:pStyle w:val="45"/>
              <w:spacing w:after="0" w:line="240" w:lineRule="auto"/>
              <w:ind w:left="0"/>
              <w:rPr>
                <w:rFonts w:hint="default" w:ascii="Arial" w:hAnsi="Arial" w:cs="Arial"/>
                <w:sz w:val="24"/>
                <w:szCs w:val="24"/>
              </w:rPr>
            </w:pPr>
            <w:r>
              <w:rPr>
                <w:rFonts w:hint="default" w:ascii="Arial" w:hAnsi="Arial" w:cs="Arial"/>
                <w:sz w:val="24"/>
                <w:szCs w:val="24"/>
              </w:rPr>
              <w:t>PJOK</w:t>
            </w:r>
          </w:p>
        </w:tc>
        <w:tc>
          <w:tcPr>
            <w:tcW w:w="877" w:type="dxa"/>
          </w:tcPr>
          <w:p w14:paraId="05A9DEE7">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1231" w:type="dxa"/>
          </w:tcPr>
          <w:p w14:paraId="60D906D4">
            <w:pPr>
              <w:pStyle w:val="45"/>
              <w:spacing w:after="0" w:line="240" w:lineRule="auto"/>
              <w:ind w:left="0"/>
              <w:rPr>
                <w:rFonts w:hint="default" w:ascii="Arial" w:hAnsi="Arial" w:cs="Arial"/>
                <w:sz w:val="24"/>
                <w:szCs w:val="24"/>
                <w:lang w:val="id-ID"/>
              </w:rPr>
            </w:pPr>
            <w:r>
              <w:rPr>
                <w:rFonts w:hint="default" w:ascii="Arial" w:hAnsi="Arial" w:cs="Arial"/>
                <w:sz w:val="24"/>
                <w:szCs w:val="24"/>
              </w:rPr>
              <w:t>PABP</w:t>
            </w:r>
          </w:p>
        </w:tc>
        <w:tc>
          <w:tcPr>
            <w:tcW w:w="877" w:type="dxa"/>
          </w:tcPr>
          <w:p w14:paraId="00E7D4BA">
            <w:pPr>
              <w:pStyle w:val="45"/>
              <w:spacing w:after="0" w:line="240" w:lineRule="auto"/>
              <w:ind w:left="0"/>
              <w:rPr>
                <w:rFonts w:hint="default" w:ascii="Arial" w:hAnsi="Arial" w:cs="Arial"/>
                <w:sz w:val="24"/>
                <w:szCs w:val="24"/>
              </w:rPr>
            </w:pPr>
            <w:r>
              <w:rPr>
                <w:rFonts w:hint="default" w:ascii="Arial" w:hAnsi="Arial" w:cs="Arial"/>
                <w:sz w:val="24"/>
                <w:szCs w:val="24"/>
              </w:rPr>
              <w:t xml:space="preserve">IPAS </w:t>
            </w:r>
          </w:p>
        </w:tc>
        <w:tc>
          <w:tcPr>
            <w:tcW w:w="877" w:type="dxa"/>
          </w:tcPr>
          <w:p w14:paraId="58D891A6">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1081" w:type="dxa"/>
          </w:tcPr>
          <w:p w14:paraId="07588259">
            <w:pPr>
              <w:pStyle w:val="45"/>
              <w:spacing w:after="0" w:line="240" w:lineRule="auto"/>
              <w:ind w:left="0"/>
              <w:rPr>
                <w:rFonts w:hint="default" w:ascii="Arial" w:hAnsi="Arial" w:cs="Arial"/>
                <w:sz w:val="24"/>
                <w:szCs w:val="24"/>
              </w:rPr>
            </w:pPr>
            <w:r>
              <w:rPr>
                <w:rFonts w:hint="default" w:ascii="Arial" w:hAnsi="Arial" w:cs="Arial"/>
                <w:sz w:val="24"/>
                <w:szCs w:val="24"/>
              </w:rPr>
              <w:t>B.Inggris</w:t>
            </w:r>
          </w:p>
        </w:tc>
      </w:tr>
      <w:tr w14:paraId="0C33D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6B8ECC72">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294" w:type="dxa"/>
          </w:tcPr>
          <w:p w14:paraId="60462A32">
            <w:pPr>
              <w:pStyle w:val="45"/>
              <w:spacing w:after="0" w:line="240" w:lineRule="auto"/>
              <w:ind w:left="0"/>
              <w:rPr>
                <w:rFonts w:hint="default" w:ascii="Arial" w:hAnsi="Arial" w:cs="Arial"/>
                <w:sz w:val="24"/>
                <w:szCs w:val="24"/>
              </w:rPr>
            </w:pPr>
            <w:r>
              <w:rPr>
                <w:rFonts w:hint="default" w:ascii="Arial" w:hAnsi="Arial" w:cs="Arial"/>
                <w:sz w:val="24"/>
                <w:szCs w:val="24"/>
              </w:rPr>
              <w:t>08.10- 08.45</w:t>
            </w:r>
          </w:p>
        </w:tc>
        <w:tc>
          <w:tcPr>
            <w:tcW w:w="886" w:type="dxa"/>
          </w:tcPr>
          <w:p w14:paraId="7ECDB8DF">
            <w:pPr>
              <w:pStyle w:val="45"/>
              <w:spacing w:after="0" w:line="240" w:lineRule="auto"/>
              <w:ind w:left="0"/>
              <w:rPr>
                <w:rFonts w:hint="default" w:ascii="Arial" w:hAnsi="Arial" w:cs="Arial"/>
                <w:sz w:val="24"/>
                <w:szCs w:val="24"/>
              </w:rPr>
            </w:pPr>
            <w:r>
              <w:rPr>
                <w:rFonts w:hint="default" w:ascii="Arial" w:hAnsi="Arial" w:cs="Arial"/>
                <w:sz w:val="24"/>
                <w:szCs w:val="24"/>
              </w:rPr>
              <w:t>PJOK</w:t>
            </w:r>
          </w:p>
        </w:tc>
        <w:tc>
          <w:tcPr>
            <w:tcW w:w="877" w:type="dxa"/>
          </w:tcPr>
          <w:p w14:paraId="353A34C1">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1231" w:type="dxa"/>
          </w:tcPr>
          <w:p w14:paraId="15069FC4">
            <w:pPr>
              <w:pStyle w:val="45"/>
              <w:spacing w:after="0" w:line="240" w:lineRule="auto"/>
              <w:ind w:left="0"/>
              <w:rPr>
                <w:rFonts w:hint="default" w:ascii="Arial" w:hAnsi="Arial" w:cs="Arial"/>
                <w:sz w:val="24"/>
                <w:szCs w:val="24"/>
                <w:lang w:val="id-ID"/>
              </w:rPr>
            </w:pPr>
            <w:r>
              <w:rPr>
                <w:rFonts w:hint="default" w:ascii="Arial" w:hAnsi="Arial" w:cs="Arial"/>
                <w:sz w:val="24"/>
                <w:szCs w:val="24"/>
              </w:rPr>
              <w:t>PABP</w:t>
            </w:r>
          </w:p>
        </w:tc>
        <w:tc>
          <w:tcPr>
            <w:tcW w:w="877" w:type="dxa"/>
          </w:tcPr>
          <w:p w14:paraId="3A2BD8E7">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877" w:type="dxa"/>
          </w:tcPr>
          <w:p w14:paraId="3F2CE052">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1081" w:type="dxa"/>
          </w:tcPr>
          <w:p w14:paraId="37A691CA">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6340D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FFFF00"/>
          </w:tcPr>
          <w:p w14:paraId="3ADAF09F">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294" w:type="dxa"/>
            <w:shd w:val="clear" w:color="auto" w:fill="FFFF00"/>
          </w:tcPr>
          <w:p w14:paraId="7C4DCC10">
            <w:pPr>
              <w:pStyle w:val="45"/>
              <w:spacing w:after="0" w:line="240" w:lineRule="auto"/>
              <w:ind w:left="0"/>
              <w:rPr>
                <w:rFonts w:hint="default" w:ascii="Arial" w:hAnsi="Arial" w:cs="Arial"/>
                <w:sz w:val="24"/>
                <w:szCs w:val="24"/>
              </w:rPr>
            </w:pPr>
            <w:r>
              <w:rPr>
                <w:rFonts w:hint="default" w:ascii="Arial" w:hAnsi="Arial" w:cs="Arial"/>
                <w:sz w:val="24"/>
                <w:szCs w:val="24"/>
              </w:rPr>
              <w:t>08.45- 09.00</w:t>
            </w:r>
          </w:p>
        </w:tc>
        <w:tc>
          <w:tcPr>
            <w:tcW w:w="886" w:type="dxa"/>
            <w:shd w:val="clear" w:color="auto" w:fill="FFFF00"/>
          </w:tcPr>
          <w:p w14:paraId="4F9A8CE1">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771B725F">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231" w:type="dxa"/>
            <w:shd w:val="clear" w:color="auto" w:fill="FFFF00"/>
          </w:tcPr>
          <w:p w14:paraId="72FF9028">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514A533B">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2B67CC49">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081" w:type="dxa"/>
            <w:shd w:val="clear" w:color="auto" w:fill="FFFF00"/>
          </w:tcPr>
          <w:p w14:paraId="4814DBCB">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2E12E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4A2B0486">
            <w:pPr>
              <w:pStyle w:val="45"/>
              <w:spacing w:after="0" w:line="240" w:lineRule="auto"/>
              <w:ind w:left="0"/>
              <w:rPr>
                <w:rFonts w:hint="default" w:ascii="Arial" w:hAnsi="Arial" w:cs="Arial"/>
                <w:sz w:val="24"/>
                <w:szCs w:val="24"/>
              </w:rPr>
            </w:pPr>
            <w:r>
              <w:rPr>
                <w:rFonts w:hint="default" w:ascii="Arial" w:hAnsi="Arial" w:cs="Arial"/>
                <w:sz w:val="24"/>
                <w:szCs w:val="24"/>
              </w:rPr>
              <w:t>5</w:t>
            </w:r>
          </w:p>
        </w:tc>
        <w:tc>
          <w:tcPr>
            <w:tcW w:w="1294" w:type="dxa"/>
          </w:tcPr>
          <w:p w14:paraId="6F596ECE">
            <w:pPr>
              <w:pStyle w:val="45"/>
              <w:spacing w:after="0" w:line="240" w:lineRule="auto"/>
              <w:ind w:left="0"/>
              <w:rPr>
                <w:rFonts w:hint="default" w:ascii="Arial" w:hAnsi="Arial" w:cs="Arial"/>
                <w:sz w:val="24"/>
                <w:szCs w:val="24"/>
              </w:rPr>
            </w:pPr>
            <w:r>
              <w:rPr>
                <w:rFonts w:hint="default" w:ascii="Arial" w:hAnsi="Arial" w:cs="Arial"/>
                <w:sz w:val="24"/>
                <w:szCs w:val="24"/>
              </w:rPr>
              <w:t>09.00- 09.35</w:t>
            </w:r>
          </w:p>
        </w:tc>
        <w:tc>
          <w:tcPr>
            <w:tcW w:w="886" w:type="dxa"/>
          </w:tcPr>
          <w:p w14:paraId="54FCC4C7">
            <w:pPr>
              <w:pStyle w:val="45"/>
              <w:spacing w:after="0" w:line="240" w:lineRule="auto"/>
              <w:ind w:left="0"/>
              <w:rPr>
                <w:rFonts w:hint="default" w:ascii="Arial" w:hAnsi="Arial" w:cs="Arial"/>
                <w:sz w:val="24"/>
                <w:szCs w:val="24"/>
                <w:lang w:val="id-ID"/>
              </w:rPr>
            </w:pPr>
            <w:r>
              <w:rPr>
                <w:rFonts w:hint="default" w:ascii="Arial" w:hAnsi="Arial" w:cs="Arial"/>
                <w:sz w:val="24"/>
                <w:szCs w:val="24"/>
              </w:rPr>
              <w:t>PJOK</w:t>
            </w:r>
          </w:p>
        </w:tc>
        <w:tc>
          <w:tcPr>
            <w:tcW w:w="877" w:type="dxa"/>
          </w:tcPr>
          <w:p w14:paraId="0015EE86">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1231" w:type="dxa"/>
          </w:tcPr>
          <w:p w14:paraId="646C3131">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877" w:type="dxa"/>
          </w:tcPr>
          <w:p w14:paraId="25A80C94">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877" w:type="dxa"/>
          </w:tcPr>
          <w:p w14:paraId="3AF760D5">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c>
          <w:tcPr>
            <w:tcW w:w="1081" w:type="dxa"/>
          </w:tcPr>
          <w:p w14:paraId="3F4AA7C4">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03270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258CAE21">
            <w:pPr>
              <w:pStyle w:val="45"/>
              <w:spacing w:after="0" w:line="240" w:lineRule="auto"/>
              <w:ind w:left="0"/>
              <w:rPr>
                <w:rFonts w:hint="default" w:ascii="Arial" w:hAnsi="Arial" w:cs="Arial"/>
                <w:sz w:val="24"/>
                <w:szCs w:val="24"/>
              </w:rPr>
            </w:pPr>
            <w:r>
              <w:rPr>
                <w:rFonts w:hint="default" w:ascii="Arial" w:hAnsi="Arial" w:cs="Arial"/>
                <w:sz w:val="24"/>
                <w:szCs w:val="24"/>
              </w:rPr>
              <w:t>6</w:t>
            </w:r>
          </w:p>
        </w:tc>
        <w:tc>
          <w:tcPr>
            <w:tcW w:w="1294" w:type="dxa"/>
          </w:tcPr>
          <w:p w14:paraId="2100DC97">
            <w:pPr>
              <w:pStyle w:val="45"/>
              <w:spacing w:after="0" w:line="240" w:lineRule="auto"/>
              <w:ind w:left="0"/>
              <w:rPr>
                <w:rFonts w:hint="default" w:ascii="Arial" w:hAnsi="Arial" w:cs="Arial"/>
                <w:sz w:val="24"/>
                <w:szCs w:val="24"/>
              </w:rPr>
            </w:pPr>
            <w:r>
              <w:rPr>
                <w:rFonts w:hint="default" w:ascii="Arial" w:hAnsi="Arial" w:cs="Arial"/>
                <w:sz w:val="24"/>
                <w:szCs w:val="24"/>
              </w:rPr>
              <w:t>09.35- 10.10</w:t>
            </w:r>
          </w:p>
        </w:tc>
        <w:tc>
          <w:tcPr>
            <w:tcW w:w="886" w:type="dxa"/>
          </w:tcPr>
          <w:p w14:paraId="391B53F7">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877" w:type="dxa"/>
          </w:tcPr>
          <w:p w14:paraId="6870ECAA">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1231" w:type="dxa"/>
          </w:tcPr>
          <w:p w14:paraId="4F342FF7">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877" w:type="dxa"/>
          </w:tcPr>
          <w:p w14:paraId="2020FA63">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877" w:type="dxa"/>
          </w:tcPr>
          <w:p w14:paraId="2C3271C5">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IPAS</w:t>
            </w:r>
          </w:p>
        </w:tc>
        <w:tc>
          <w:tcPr>
            <w:tcW w:w="1081" w:type="dxa"/>
          </w:tcPr>
          <w:p w14:paraId="2643692F">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r>
      <w:tr w14:paraId="46114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0B91A93C">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294" w:type="dxa"/>
          </w:tcPr>
          <w:p w14:paraId="6E1620EA">
            <w:pPr>
              <w:pStyle w:val="45"/>
              <w:spacing w:after="0" w:line="240" w:lineRule="auto"/>
              <w:ind w:left="0"/>
              <w:rPr>
                <w:rFonts w:hint="default" w:ascii="Arial" w:hAnsi="Arial" w:cs="Arial"/>
                <w:sz w:val="24"/>
                <w:szCs w:val="24"/>
              </w:rPr>
            </w:pPr>
            <w:r>
              <w:rPr>
                <w:rFonts w:hint="default" w:ascii="Arial" w:hAnsi="Arial" w:cs="Arial"/>
                <w:sz w:val="24"/>
                <w:szCs w:val="24"/>
              </w:rPr>
              <w:t>10.10- 10.45</w:t>
            </w:r>
          </w:p>
        </w:tc>
        <w:tc>
          <w:tcPr>
            <w:tcW w:w="886" w:type="dxa"/>
          </w:tcPr>
          <w:p w14:paraId="61F991BB">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877" w:type="dxa"/>
          </w:tcPr>
          <w:p w14:paraId="3E5890AB">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1231" w:type="dxa"/>
          </w:tcPr>
          <w:p w14:paraId="66B2D2E0">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877" w:type="dxa"/>
          </w:tcPr>
          <w:p w14:paraId="7550C4A5">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877" w:type="dxa"/>
          </w:tcPr>
          <w:p w14:paraId="3694F603">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1081" w:type="dxa"/>
          </w:tcPr>
          <w:p w14:paraId="0BAEA58A">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0C664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FFFF00"/>
          </w:tcPr>
          <w:p w14:paraId="1FEEAF9E">
            <w:pPr>
              <w:pStyle w:val="45"/>
              <w:spacing w:after="0" w:line="240" w:lineRule="auto"/>
              <w:ind w:left="0"/>
              <w:rPr>
                <w:rFonts w:hint="default" w:ascii="Arial" w:hAnsi="Arial" w:cs="Arial"/>
                <w:sz w:val="24"/>
                <w:szCs w:val="24"/>
              </w:rPr>
            </w:pPr>
            <w:r>
              <w:rPr>
                <w:rFonts w:hint="default" w:ascii="Arial" w:hAnsi="Arial" w:cs="Arial"/>
                <w:sz w:val="24"/>
                <w:szCs w:val="24"/>
              </w:rPr>
              <w:t>8</w:t>
            </w:r>
          </w:p>
        </w:tc>
        <w:tc>
          <w:tcPr>
            <w:tcW w:w="1294" w:type="dxa"/>
            <w:shd w:val="clear" w:color="auto" w:fill="FFFF00"/>
          </w:tcPr>
          <w:p w14:paraId="22D3F3A7">
            <w:pPr>
              <w:pStyle w:val="45"/>
              <w:spacing w:after="0" w:line="240" w:lineRule="auto"/>
              <w:ind w:left="0"/>
              <w:rPr>
                <w:rFonts w:hint="default" w:ascii="Arial" w:hAnsi="Arial" w:cs="Arial"/>
                <w:sz w:val="24"/>
                <w:szCs w:val="24"/>
              </w:rPr>
            </w:pPr>
            <w:r>
              <w:rPr>
                <w:rFonts w:hint="default" w:ascii="Arial" w:hAnsi="Arial" w:cs="Arial"/>
                <w:sz w:val="24"/>
                <w:szCs w:val="24"/>
              </w:rPr>
              <w:t>10.45-11.00</w:t>
            </w:r>
          </w:p>
        </w:tc>
        <w:tc>
          <w:tcPr>
            <w:tcW w:w="886" w:type="dxa"/>
            <w:shd w:val="clear" w:color="auto" w:fill="FFFF00"/>
          </w:tcPr>
          <w:p w14:paraId="38370A70">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32982A14">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231" w:type="dxa"/>
            <w:shd w:val="clear" w:color="auto" w:fill="FFFF00"/>
          </w:tcPr>
          <w:p w14:paraId="12930E5F">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2E9B0278">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0BBA72AA">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081" w:type="dxa"/>
            <w:shd w:val="clear" w:color="auto" w:fill="FFFF00"/>
          </w:tcPr>
          <w:p w14:paraId="0ACD98A9">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50B71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6D9B4CF6">
            <w:pPr>
              <w:pStyle w:val="45"/>
              <w:spacing w:after="0" w:line="240" w:lineRule="auto"/>
              <w:ind w:left="0"/>
              <w:rPr>
                <w:rFonts w:hint="default" w:ascii="Arial" w:hAnsi="Arial" w:cs="Arial"/>
                <w:sz w:val="24"/>
                <w:szCs w:val="24"/>
              </w:rPr>
            </w:pPr>
            <w:r>
              <w:rPr>
                <w:rFonts w:hint="default" w:ascii="Arial" w:hAnsi="Arial" w:cs="Arial"/>
                <w:sz w:val="24"/>
                <w:szCs w:val="24"/>
              </w:rPr>
              <w:t>9</w:t>
            </w:r>
          </w:p>
        </w:tc>
        <w:tc>
          <w:tcPr>
            <w:tcW w:w="1294" w:type="dxa"/>
          </w:tcPr>
          <w:p w14:paraId="79E4699B">
            <w:pPr>
              <w:pStyle w:val="45"/>
              <w:spacing w:after="0" w:line="240" w:lineRule="auto"/>
              <w:ind w:left="0"/>
              <w:rPr>
                <w:rFonts w:hint="default" w:ascii="Arial" w:hAnsi="Arial" w:cs="Arial"/>
                <w:sz w:val="24"/>
                <w:szCs w:val="24"/>
              </w:rPr>
            </w:pPr>
            <w:r>
              <w:rPr>
                <w:rFonts w:hint="default" w:ascii="Arial" w:hAnsi="Arial" w:cs="Arial"/>
                <w:sz w:val="24"/>
                <w:szCs w:val="24"/>
              </w:rPr>
              <w:t>11.00-11.35</w:t>
            </w:r>
          </w:p>
        </w:tc>
        <w:tc>
          <w:tcPr>
            <w:tcW w:w="886" w:type="dxa"/>
          </w:tcPr>
          <w:p w14:paraId="4AB46368">
            <w:pPr>
              <w:pStyle w:val="45"/>
              <w:spacing w:after="0" w:line="240" w:lineRule="auto"/>
              <w:ind w:left="0"/>
              <w:rPr>
                <w:rFonts w:hint="default" w:ascii="Arial" w:hAnsi="Arial" w:cs="Arial"/>
                <w:sz w:val="24"/>
                <w:szCs w:val="24"/>
              </w:rPr>
            </w:pPr>
            <w:r>
              <w:rPr>
                <w:rFonts w:hint="default" w:ascii="Arial" w:hAnsi="Arial" w:cs="Arial"/>
                <w:sz w:val="24"/>
                <w:szCs w:val="24"/>
              </w:rPr>
              <w:t>B.Jawa</w:t>
            </w:r>
          </w:p>
        </w:tc>
        <w:tc>
          <w:tcPr>
            <w:tcW w:w="877" w:type="dxa"/>
          </w:tcPr>
          <w:p w14:paraId="05566F9E">
            <w:pPr>
              <w:pStyle w:val="45"/>
              <w:spacing w:after="0" w:line="240" w:lineRule="auto"/>
              <w:ind w:left="0"/>
              <w:rPr>
                <w:rFonts w:hint="default" w:ascii="Arial" w:hAnsi="Arial" w:cs="Arial"/>
                <w:sz w:val="24"/>
                <w:szCs w:val="24"/>
              </w:rPr>
            </w:pPr>
            <w:r>
              <w:rPr>
                <w:rFonts w:hint="default" w:ascii="Arial" w:hAnsi="Arial" w:cs="Arial"/>
                <w:sz w:val="24"/>
                <w:szCs w:val="24"/>
              </w:rPr>
              <w:t>M.Kab</w:t>
            </w:r>
          </w:p>
        </w:tc>
        <w:tc>
          <w:tcPr>
            <w:tcW w:w="1231" w:type="dxa"/>
          </w:tcPr>
          <w:p w14:paraId="6004A3EA">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Seni Budaya</w:t>
            </w:r>
          </w:p>
        </w:tc>
        <w:tc>
          <w:tcPr>
            <w:tcW w:w="877" w:type="dxa"/>
          </w:tcPr>
          <w:p w14:paraId="2D112598">
            <w:pPr>
              <w:pStyle w:val="45"/>
              <w:spacing w:after="0" w:line="240" w:lineRule="auto"/>
              <w:ind w:left="0"/>
              <w:rPr>
                <w:rFonts w:hint="default" w:ascii="Arial" w:hAnsi="Arial" w:cs="Arial"/>
                <w:sz w:val="24"/>
                <w:szCs w:val="24"/>
                <w:lang w:val="id-ID"/>
              </w:rPr>
            </w:pPr>
            <w:r>
              <w:rPr>
                <w:rFonts w:hint="default" w:ascii="Arial" w:hAnsi="Arial" w:cs="Arial"/>
                <w:sz w:val="24"/>
                <w:szCs w:val="24"/>
              </w:rPr>
              <w:t>P</w:t>
            </w:r>
            <w:r>
              <w:rPr>
                <w:rFonts w:hint="default" w:ascii="Arial" w:hAnsi="Arial" w:cs="Arial"/>
                <w:sz w:val="24"/>
                <w:szCs w:val="24"/>
                <w:lang w:val="id-ID"/>
              </w:rPr>
              <w:t>P</w:t>
            </w:r>
          </w:p>
        </w:tc>
        <w:tc>
          <w:tcPr>
            <w:tcW w:w="877" w:type="dxa"/>
          </w:tcPr>
          <w:p w14:paraId="05DC0D0B">
            <w:pPr>
              <w:pStyle w:val="45"/>
              <w:spacing w:after="0" w:line="240" w:lineRule="auto"/>
              <w:ind w:left="0"/>
              <w:rPr>
                <w:rFonts w:hint="default" w:ascii="Arial" w:hAnsi="Arial" w:cs="Arial"/>
                <w:sz w:val="24"/>
                <w:szCs w:val="24"/>
              </w:rPr>
            </w:pPr>
          </w:p>
        </w:tc>
        <w:tc>
          <w:tcPr>
            <w:tcW w:w="1081" w:type="dxa"/>
          </w:tcPr>
          <w:p w14:paraId="65ED03C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r>
      <w:tr w14:paraId="0558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69A75690">
            <w:pPr>
              <w:pStyle w:val="45"/>
              <w:spacing w:after="0" w:line="240" w:lineRule="auto"/>
              <w:ind w:left="0"/>
              <w:rPr>
                <w:rFonts w:hint="default" w:ascii="Arial" w:hAnsi="Arial" w:cs="Arial"/>
                <w:sz w:val="24"/>
                <w:szCs w:val="24"/>
              </w:rPr>
            </w:pPr>
            <w:r>
              <w:rPr>
                <w:rFonts w:hint="default" w:ascii="Arial" w:hAnsi="Arial" w:cs="Arial"/>
                <w:sz w:val="24"/>
                <w:szCs w:val="24"/>
              </w:rPr>
              <w:t>10</w:t>
            </w:r>
          </w:p>
        </w:tc>
        <w:tc>
          <w:tcPr>
            <w:tcW w:w="1294" w:type="dxa"/>
          </w:tcPr>
          <w:p w14:paraId="53B0CEC4">
            <w:pPr>
              <w:pStyle w:val="45"/>
              <w:spacing w:after="0" w:line="240" w:lineRule="auto"/>
              <w:ind w:left="0"/>
              <w:rPr>
                <w:rFonts w:hint="default" w:ascii="Arial" w:hAnsi="Arial" w:cs="Arial"/>
                <w:sz w:val="24"/>
                <w:szCs w:val="24"/>
              </w:rPr>
            </w:pPr>
            <w:r>
              <w:rPr>
                <w:rFonts w:hint="default" w:ascii="Arial" w:hAnsi="Arial" w:cs="Arial"/>
                <w:sz w:val="24"/>
                <w:szCs w:val="24"/>
              </w:rPr>
              <w:t>11.35-12.10</w:t>
            </w:r>
          </w:p>
        </w:tc>
        <w:tc>
          <w:tcPr>
            <w:tcW w:w="886" w:type="dxa"/>
          </w:tcPr>
          <w:p w14:paraId="40F92A17">
            <w:pPr>
              <w:pStyle w:val="45"/>
              <w:spacing w:after="0" w:line="240" w:lineRule="auto"/>
              <w:ind w:left="0"/>
              <w:rPr>
                <w:rFonts w:hint="default" w:ascii="Arial" w:hAnsi="Arial" w:cs="Arial"/>
                <w:sz w:val="24"/>
                <w:szCs w:val="24"/>
              </w:rPr>
            </w:pPr>
            <w:r>
              <w:rPr>
                <w:rFonts w:hint="default" w:ascii="Arial" w:hAnsi="Arial" w:cs="Arial"/>
                <w:sz w:val="24"/>
                <w:szCs w:val="24"/>
              </w:rPr>
              <w:t>B.Jawa</w:t>
            </w:r>
          </w:p>
        </w:tc>
        <w:tc>
          <w:tcPr>
            <w:tcW w:w="877" w:type="dxa"/>
          </w:tcPr>
          <w:p w14:paraId="31D09BFC">
            <w:pPr>
              <w:pStyle w:val="45"/>
              <w:spacing w:after="0" w:line="240" w:lineRule="auto"/>
              <w:ind w:left="0"/>
              <w:rPr>
                <w:rFonts w:hint="default" w:ascii="Arial" w:hAnsi="Arial" w:cs="Arial"/>
                <w:sz w:val="24"/>
                <w:szCs w:val="24"/>
              </w:rPr>
            </w:pPr>
            <w:r>
              <w:rPr>
                <w:rFonts w:hint="default" w:ascii="Arial" w:hAnsi="Arial" w:cs="Arial"/>
                <w:sz w:val="24"/>
                <w:szCs w:val="24"/>
              </w:rPr>
              <w:t>M.Kab</w:t>
            </w:r>
          </w:p>
        </w:tc>
        <w:tc>
          <w:tcPr>
            <w:tcW w:w="1231" w:type="dxa"/>
          </w:tcPr>
          <w:p w14:paraId="2AFCCE0B">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Seni Budaya</w:t>
            </w:r>
          </w:p>
        </w:tc>
        <w:tc>
          <w:tcPr>
            <w:tcW w:w="877" w:type="dxa"/>
          </w:tcPr>
          <w:p w14:paraId="3F793804">
            <w:pPr>
              <w:pStyle w:val="45"/>
              <w:spacing w:after="0" w:line="240" w:lineRule="auto"/>
              <w:ind w:left="0"/>
              <w:rPr>
                <w:rFonts w:hint="default" w:ascii="Arial" w:hAnsi="Arial" w:cs="Arial"/>
                <w:sz w:val="24"/>
                <w:szCs w:val="24"/>
              </w:rPr>
            </w:pPr>
          </w:p>
        </w:tc>
        <w:tc>
          <w:tcPr>
            <w:tcW w:w="877" w:type="dxa"/>
          </w:tcPr>
          <w:p w14:paraId="2866B7E3">
            <w:pPr>
              <w:pStyle w:val="45"/>
              <w:spacing w:after="0" w:line="240" w:lineRule="auto"/>
              <w:ind w:left="0"/>
              <w:rPr>
                <w:rFonts w:hint="default" w:ascii="Arial" w:hAnsi="Arial" w:cs="Arial"/>
                <w:sz w:val="24"/>
                <w:szCs w:val="24"/>
              </w:rPr>
            </w:pPr>
          </w:p>
        </w:tc>
        <w:tc>
          <w:tcPr>
            <w:tcW w:w="1081" w:type="dxa"/>
          </w:tcPr>
          <w:p w14:paraId="07A94F6B">
            <w:pPr>
              <w:pStyle w:val="45"/>
              <w:spacing w:after="0" w:line="240" w:lineRule="auto"/>
              <w:ind w:left="0"/>
              <w:rPr>
                <w:rFonts w:hint="default" w:ascii="Arial" w:hAnsi="Arial" w:cs="Arial"/>
                <w:sz w:val="24"/>
                <w:szCs w:val="24"/>
              </w:rPr>
            </w:pPr>
          </w:p>
        </w:tc>
      </w:tr>
    </w:tbl>
    <w:p w14:paraId="0437D7EF">
      <w:pPr>
        <w:spacing w:line="360" w:lineRule="auto"/>
        <w:jc w:val="both"/>
        <w:rPr>
          <w:rFonts w:hint="default" w:ascii="Arial" w:hAnsi="Arial" w:cs="Arial"/>
          <w:sz w:val="24"/>
          <w:szCs w:val="24"/>
        </w:rPr>
      </w:pPr>
    </w:p>
    <w:p w14:paraId="5DCAADD6">
      <w:pPr>
        <w:spacing w:line="360" w:lineRule="auto"/>
        <w:ind w:left="900"/>
        <w:jc w:val="both"/>
        <w:rPr>
          <w:rFonts w:hint="default" w:ascii="Arial" w:hAnsi="Arial" w:cs="Arial"/>
          <w:sz w:val="24"/>
          <w:szCs w:val="24"/>
        </w:rPr>
      </w:pPr>
      <w:r>
        <w:rPr>
          <w:rFonts w:hint="default" w:ascii="Arial" w:hAnsi="Arial" w:cs="Arial"/>
          <w:sz w:val="24"/>
          <w:szCs w:val="24"/>
        </w:rPr>
        <w:t>f. Jadwal Pelajaran Kelas VI</w:t>
      </w:r>
    </w:p>
    <w:tbl>
      <w:tblPr>
        <w:tblStyle w:val="32"/>
        <w:tblW w:w="7599"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
        <w:gridCol w:w="897"/>
        <w:gridCol w:w="1124"/>
        <w:gridCol w:w="1057"/>
        <w:gridCol w:w="1057"/>
        <w:gridCol w:w="1057"/>
        <w:gridCol w:w="1057"/>
        <w:gridCol w:w="1164"/>
      </w:tblGrid>
      <w:tr w14:paraId="74098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8EAADB" w:themeFill="accent1" w:themeFillTint="99"/>
          </w:tcPr>
          <w:p w14:paraId="437BD298">
            <w:pPr>
              <w:pStyle w:val="45"/>
              <w:spacing w:after="0" w:line="240" w:lineRule="auto"/>
              <w:ind w:left="0"/>
              <w:rPr>
                <w:rFonts w:hint="default" w:ascii="Arial" w:hAnsi="Arial" w:cs="Arial"/>
                <w:sz w:val="24"/>
                <w:szCs w:val="24"/>
              </w:rPr>
            </w:pPr>
            <w:r>
              <w:rPr>
                <w:rFonts w:hint="default" w:ascii="Arial" w:hAnsi="Arial" w:cs="Arial"/>
                <w:sz w:val="24"/>
                <w:szCs w:val="24"/>
              </w:rPr>
              <w:t>No</w:t>
            </w:r>
          </w:p>
        </w:tc>
        <w:tc>
          <w:tcPr>
            <w:tcW w:w="1294" w:type="dxa"/>
            <w:shd w:val="clear" w:color="auto" w:fill="8EAADB" w:themeFill="accent1" w:themeFillTint="99"/>
          </w:tcPr>
          <w:p w14:paraId="004AE19F">
            <w:pPr>
              <w:pStyle w:val="45"/>
              <w:spacing w:after="0" w:line="240" w:lineRule="auto"/>
              <w:ind w:left="0"/>
              <w:rPr>
                <w:rFonts w:hint="default" w:ascii="Arial" w:hAnsi="Arial" w:cs="Arial"/>
                <w:sz w:val="24"/>
                <w:szCs w:val="24"/>
              </w:rPr>
            </w:pPr>
            <w:r>
              <w:rPr>
                <w:rFonts w:hint="default" w:ascii="Arial" w:hAnsi="Arial" w:cs="Arial"/>
                <w:sz w:val="24"/>
                <w:szCs w:val="24"/>
              </w:rPr>
              <w:t>Waktu</w:t>
            </w:r>
          </w:p>
        </w:tc>
        <w:tc>
          <w:tcPr>
            <w:tcW w:w="886" w:type="dxa"/>
            <w:shd w:val="clear" w:color="auto" w:fill="8EAADB" w:themeFill="accent1" w:themeFillTint="99"/>
          </w:tcPr>
          <w:p w14:paraId="53BE406A">
            <w:pPr>
              <w:pStyle w:val="45"/>
              <w:spacing w:after="0" w:line="240" w:lineRule="auto"/>
              <w:ind w:left="0"/>
              <w:rPr>
                <w:rFonts w:hint="default" w:ascii="Arial" w:hAnsi="Arial" w:cs="Arial"/>
                <w:sz w:val="24"/>
                <w:szCs w:val="24"/>
              </w:rPr>
            </w:pPr>
            <w:r>
              <w:rPr>
                <w:rFonts w:hint="default" w:ascii="Arial" w:hAnsi="Arial" w:cs="Arial"/>
                <w:sz w:val="24"/>
                <w:szCs w:val="24"/>
              </w:rPr>
              <w:t>Senin</w:t>
            </w:r>
          </w:p>
        </w:tc>
        <w:tc>
          <w:tcPr>
            <w:tcW w:w="877" w:type="dxa"/>
            <w:shd w:val="clear" w:color="auto" w:fill="8EAADB" w:themeFill="accent1" w:themeFillTint="99"/>
          </w:tcPr>
          <w:p w14:paraId="44BA106E">
            <w:pPr>
              <w:pStyle w:val="45"/>
              <w:spacing w:after="0" w:line="240" w:lineRule="auto"/>
              <w:ind w:left="0"/>
              <w:rPr>
                <w:rFonts w:hint="default" w:ascii="Arial" w:hAnsi="Arial" w:cs="Arial"/>
                <w:sz w:val="24"/>
                <w:szCs w:val="24"/>
              </w:rPr>
            </w:pPr>
            <w:r>
              <w:rPr>
                <w:rFonts w:hint="default" w:ascii="Arial" w:hAnsi="Arial" w:cs="Arial"/>
                <w:sz w:val="24"/>
                <w:szCs w:val="24"/>
              </w:rPr>
              <w:t>Selasa</w:t>
            </w:r>
          </w:p>
        </w:tc>
        <w:tc>
          <w:tcPr>
            <w:tcW w:w="1231" w:type="dxa"/>
            <w:shd w:val="clear" w:color="auto" w:fill="8EAADB" w:themeFill="accent1" w:themeFillTint="99"/>
          </w:tcPr>
          <w:p w14:paraId="31151FBB">
            <w:pPr>
              <w:pStyle w:val="45"/>
              <w:spacing w:after="0" w:line="240" w:lineRule="auto"/>
              <w:ind w:left="0"/>
              <w:rPr>
                <w:rFonts w:hint="default" w:ascii="Arial" w:hAnsi="Arial" w:cs="Arial"/>
                <w:sz w:val="24"/>
                <w:szCs w:val="24"/>
              </w:rPr>
            </w:pPr>
            <w:r>
              <w:rPr>
                <w:rFonts w:hint="default" w:ascii="Arial" w:hAnsi="Arial" w:cs="Arial"/>
                <w:sz w:val="24"/>
                <w:szCs w:val="24"/>
              </w:rPr>
              <w:t>Rabu</w:t>
            </w:r>
          </w:p>
        </w:tc>
        <w:tc>
          <w:tcPr>
            <w:tcW w:w="877" w:type="dxa"/>
            <w:shd w:val="clear" w:color="auto" w:fill="8EAADB" w:themeFill="accent1" w:themeFillTint="99"/>
          </w:tcPr>
          <w:p w14:paraId="126F259F">
            <w:pPr>
              <w:pStyle w:val="45"/>
              <w:spacing w:after="0" w:line="240" w:lineRule="auto"/>
              <w:ind w:left="0"/>
              <w:rPr>
                <w:rFonts w:hint="default" w:ascii="Arial" w:hAnsi="Arial" w:cs="Arial"/>
                <w:sz w:val="24"/>
                <w:szCs w:val="24"/>
              </w:rPr>
            </w:pPr>
            <w:r>
              <w:rPr>
                <w:rFonts w:hint="default" w:ascii="Arial" w:hAnsi="Arial" w:cs="Arial"/>
                <w:sz w:val="24"/>
                <w:szCs w:val="24"/>
              </w:rPr>
              <w:t>Kamis</w:t>
            </w:r>
          </w:p>
        </w:tc>
        <w:tc>
          <w:tcPr>
            <w:tcW w:w="1136" w:type="dxa"/>
            <w:shd w:val="clear" w:color="auto" w:fill="8EAADB" w:themeFill="accent1" w:themeFillTint="99"/>
          </w:tcPr>
          <w:p w14:paraId="4D0312B0">
            <w:pPr>
              <w:pStyle w:val="45"/>
              <w:spacing w:after="0" w:line="240" w:lineRule="auto"/>
              <w:ind w:left="0"/>
              <w:rPr>
                <w:rFonts w:hint="default" w:ascii="Arial" w:hAnsi="Arial" w:cs="Arial"/>
                <w:sz w:val="24"/>
                <w:szCs w:val="24"/>
              </w:rPr>
            </w:pPr>
            <w:r>
              <w:rPr>
                <w:rFonts w:hint="default" w:ascii="Arial" w:hAnsi="Arial" w:cs="Arial"/>
                <w:sz w:val="24"/>
                <w:szCs w:val="24"/>
              </w:rPr>
              <w:t>Jumat</w:t>
            </w:r>
          </w:p>
        </w:tc>
        <w:tc>
          <w:tcPr>
            <w:tcW w:w="822" w:type="dxa"/>
            <w:shd w:val="clear" w:color="auto" w:fill="8EAADB" w:themeFill="accent1" w:themeFillTint="99"/>
          </w:tcPr>
          <w:p w14:paraId="09F0C02F">
            <w:pPr>
              <w:pStyle w:val="45"/>
              <w:spacing w:after="0" w:line="240" w:lineRule="auto"/>
              <w:ind w:left="0"/>
              <w:rPr>
                <w:rFonts w:hint="default" w:ascii="Arial" w:hAnsi="Arial" w:cs="Arial"/>
                <w:sz w:val="24"/>
                <w:szCs w:val="24"/>
              </w:rPr>
            </w:pPr>
            <w:r>
              <w:rPr>
                <w:rFonts w:hint="default" w:ascii="Arial" w:hAnsi="Arial" w:cs="Arial"/>
                <w:sz w:val="24"/>
                <w:szCs w:val="24"/>
              </w:rPr>
              <w:t>Sabtu</w:t>
            </w:r>
          </w:p>
        </w:tc>
      </w:tr>
      <w:tr w14:paraId="5916E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2BAD545F">
            <w:pPr>
              <w:pStyle w:val="45"/>
              <w:spacing w:after="0" w:line="240" w:lineRule="auto"/>
              <w:ind w:left="0"/>
              <w:rPr>
                <w:rFonts w:hint="default" w:ascii="Arial" w:hAnsi="Arial" w:cs="Arial"/>
                <w:sz w:val="24"/>
                <w:szCs w:val="24"/>
              </w:rPr>
            </w:pPr>
            <w:r>
              <w:rPr>
                <w:rFonts w:hint="default" w:ascii="Arial" w:hAnsi="Arial" w:cs="Arial"/>
                <w:sz w:val="24"/>
                <w:szCs w:val="24"/>
              </w:rPr>
              <w:t>1</w:t>
            </w:r>
          </w:p>
        </w:tc>
        <w:tc>
          <w:tcPr>
            <w:tcW w:w="1294" w:type="dxa"/>
          </w:tcPr>
          <w:p w14:paraId="338A7CD5">
            <w:pPr>
              <w:pStyle w:val="45"/>
              <w:spacing w:after="0" w:line="240" w:lineRule="auto"/>
              <w:ind w:left="0"/>
              <w:rPr>
                <w:rFonts w:hint="default" w:ascii="Arial" w:hAnsi="Arial" w:cs="Arial"/>
                <w:sz w:val="24"/>
                <w:szCs w:val="24"/>
              </w:rPr>
            </w:pPr>
            <w:r>
              <w:rPr>
                <w:rFonts w:hint="default" w:ascii="Arial" w:hAnsi="Arial" w:cs="Arial"/>
                <w:sz w:val="24"/>
                <w:szCs w:val="24"/>
              </w:rPr>
              <w:t>07.00-07.35</w:t>
            </w:r>
          </w:p>
        </w:tc>
        <w:tc>
          <w:tcPr>
            <w:tcW w:w="886" w:type="dxa"/>
          </w:tcPr>
          <w:p w14:paraId="62E3B352">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Upacara</w:t>
            </w:r>
          </w:p>
        </w:tc>
        <w:tc>
          <w:tcPr>
            <w:tcW w:w="877" w:type="dxa"/>
          </w:tcPr>
          <w:p w14:paraId="5463369E">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1231" w:type="dxa"/>
          </w:tcPr>
          <w:p w14:paraId="7D331F77">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c>
          <w:tcPr>
            <w:tcW w:w="877" w:type="dxa"/>
          </w:tcPr>
          <w:p w14:paraId="2D4B10CB">
            <w:pPr>
              <w:pStyle w:val="45"/>
              <w:spacing w:after="0" w:line="240" w:lineRule="auto"/>
              <w:ind w:left="0"/>
              <w:rPr>
                <w:rFonts w:hint="default" w:ascii="Arial" w:hAnsi="Arial" w:cs="Arial"/>
                <w:sz w:val="24"/>
                <w:szCs w:val="24"/>
              </w:rPr>
            </w:pPr>
            <w:r>
              <w:rPr>
                <w:rFonts w:hint="default" w:ascii="Arial" w:hAnsi="Arial" w:cs="Arial"/>
                <w:sz w:val="24"/>
                <w:szCs w:val="24"/>
              </w:rPr>
              <w:t>PABP</w:t>
            </w:r>
          </w:p>
        </w:tc>
        <w:tc>
          <w:tcPr>
            <w:tcW w:w="1136" w:type="dxa"/>
          </w:tcPr>
          <w:p w14:paraId="33CFF943">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Jalan Sehat</w:t>
            </w:r>
          </w:p>
        </w:tc>
        <w:tc>
          <w:tcPr>
            <w:tcW w:w="822" w:type="dxa"/>
          </w:tcPr>
          <w:p w14:paraId="4C9A5E0C">
            <w:pPr>
              <w:pStyle w:val="45"/>
              <w:spacing w:after="0" w:line="240" w:lineRule="auto"/>
              <w:ind w:left="0"/>
              <w:rPr>
                <w:rFonts w:hint="default" w:ascii="Arial" w:hAnsi="Arial" w:cs="Arial"/>
                <w:sz w:val="24"/>
                <w:szCs w:val="24"/>
              </w:rPr>
            </w:pPr>
            <w:r>
              <w:rPr>
                <w:rFonts w:hint="default" w:ascii="Arial" w:hAnsi="Arial" w:cs="Arial"/>
                <w:sz w:val="24"/>
                <w:szCs w:val="24"/>
              </w:rPr>
              <w:t>B.Inggris</w:t>
            </w:r>
          </w:p>
        </w:tc>
      </w:tr>
      <w:tr w14:paraId="1A92F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5E0E6AE2">
            <w:pPr>
              <w:pStyle w:val="45"/>
              <w:spacing w:after="0" w:line="240" w:lineRule="auto"/>
              <w:ind w:left="0"/>
              <w:rPr>
                <w:rFonts w:hint="default" w:ascii="Arial" w:hAnsi="Arial" w:cs="Arial"/>
                <w:sz w:val="24"/>
                <w:szCs w:val="24"/>
              </w:rPr>
            </w:pPr>
            <w:r>
              <w:rPr>
                <w:rFonts w:hint="default" w:ascii="Arial" w:hAnsi="Arial" w:cs="Arial"/>
                <w:sz w:val="24"/>
                <w:szCs w:val="24"/>
              </w:rPr>
              <w:t>2</w:t>
            </w:r>
          </w:p>
        </w:tc>
        <w:tc>
          <w:tcPr>
            <w:tcW w:w="1294" w:type="dxa"/>
          </w:tcPr>
          <w:p w14:paraId="6A2746AD">
            <w:pPr>
              <w:pStyle w:val="45"/>
              <w:spacing w:after="0" w:line="240" w:lineRule="auto"/>
              <w:ind w:left="0"/>
              <w:rPr>
                <w:rFonts w:hint="default" w:ascii="Arial" w:hAnsi="Arial" w:cs="Arial"/>
                <w:sz w:val="24"/>
                <w:szCs w:val="24"/>
              </w:rPr>
            </w:pPr>
            <w:r>
              <w:rPr>
                <w:rFonts w:hint="default" w:ascii="Arial" w:hAnsi="Arial" w:cs="Arial"/>
                <w:sz w:val="24"/>
                <w:szCs w:val="24"/>
              </w:rPr>
              <w:t>07.35- 08.10</w:t>
            </w:r>
          </w:p>
        </w:tc>
        <w:tc>
          <w:tcPr>
            <w:tcW w:w="886" w:type="dxa"/>
          </w:tcPr>
          <w:p w14:paraId="7FCF4E3C">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877" w:type="dxa"/>
          </w:tcPr>
          <w:p w14:paraId="4EF94982">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1231" w:type="dxa"/>
          </w:tcPr>
          <w:p w14:paraId="4C85E7DA">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c>
          <w:tcPr>
            <w:tcW w:w="877" w:type="dxa"/>
          </w:tcPr>
          <w:p w14:paraId="481C780D">
            <w:pPr>
              <w:pStyle w:val="45"/>
              <w:spacing w:after="0" w:line="240" w:lineRule="auto"/>
              <w:ind w:left="0"/>
              <w:rPr>
                <w:rFonts w:hint="default" w:ascii="Arial" w:hAnsi="Arial" w:cs="Arial"/>
                <w:sz w:val="24"/>
                <w:szCs w:val="24"/>
              </w:rPr>
            </w:pPr>
            <w:r>
              <w:rPr>
                <w:rFonts w:hint="default" w:ascii="Arial" w:hAnsi="Arial" w:cs="Arial"/>
                <w:sz w:val="24"/>
                <w:szCs w:val="24"/>
              </w:rPr>
              <w:t>PABP</w:t>
            </w:r>
          </w:p>
        </w:tc>
        <w:tc>
          <w:tcPr>
            <w:tcW w:w="1136" w:type="dxa"/>
          </w:tcPr>
          <w:p w14:paraId="07366D1B">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822" w:type="dxa"/>
          </w:tcPr>
          <w:p w14:paraId="4E046B3E">
            <w:pPr>
              <w:pStyle w:val="45"/>
              <w:spacing w:after="0" w:line="240" w:lineRule="auto"/>
              <w:ind w:left="0"/>
              <w:rPr>
                <w:rFonts w:hint="default" w:ascii="Arial" w:hAnsi="Arial" w:cs="Arial"/>
                <w:sz w:val="24"/>
                <w:szCs w:val="24"/>
              </w:rPr>
            </w:pPr>
            <w:r>
              <w:rPr>
                <w:rFonts w:hint="default" w:ascii="Arial" w:hAnsi="Arial" w:cs="Arial"/>
                <w:sz w:val="24"/>
                <w:szCs w:val="24"/>
              </w:rPr>
              <w:t>B.Inggris</w:t>
            </w:r>
          </w:p>
        </w:tc>
      </w:tr>
      <w:tr w14:paraId="42962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13796988">
            <w:pPr>
              <w:pStyle w:val="45"/>
              <w:spacing w:after="0" w:line="240" w:lineRule="auto"/>
              <w:ind w:left="0"/>
              <w:rPr>
                <w:rFonts w:hint="default" w:ascii="Arial" w:hAnsi="Arial" w:cs="Arial"/>
                <w:sz w:val="24"/>
                <w:szCs w:val="24"/>
              </w:rPr>
            </w:pPr>
            <w:r>
              <w:rPr>
                <w:rFonts w:hint="default" w:ascii="Arial" w:hAnsi="Arial" w:cs="Arial"/>
                <w:sz w:val="24"/>
                <w:szCs w:val="24"/>
              </w:rPr>
              <w:t>3</w:t>
            </w:r>
          </w:p>
        </w:tc>
        <w:tc>
          <w:tcPr>
            <w:tcW w:w="1294" w:type="dxa"/>
          </w:tcPr>
          <w:p w14:paraId="33D24054">
            <w:pPr>
              <w:pStyle w:val="45"/>
              <w:spacing w:after="0" w:line="240" w:lineRule="auto"/>
              <w:ind w:left="0"/>
              <w:rPr>
                <w:rFonts w:hint="default" w:ascii="Arial" w:hAnsi="Arial" w:cs="Arial"/>
                <w:sz w:val="24"/>
                <w:szCs w:val="24"/>
              </w:rPr>
            </w:pPr>
            <w:r>
              <w:rPr>
                <w:rFonts w:hint="default" w:ascii="Arial" w:hAnsi="Arial" w:cs="Arial"/>
                <w:sz w:val="24"/>
                <w:szCs w:val="24"/>
              </w:rPr>
              <w:t>08.10- 08.45</w:t>
            </w:r>
          </w:p>
        </w:tc>
        <w:tc>
          <w:tcPr>
            <w:tcW w:w="886" w:type="dxa"/>
          </w:tcPr>
          <w:p w14:paraId="23FA99A7">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877" w:type="dxa"/>
          </w:tcPr>
          <w:p w14:paraId="5FE56BEA">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1231" w:type="dxa"/>
          </w:tcPr>
          <w:p w14:paraId="7F69DE73">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PJOK</w:t>
            </w:r>
          </w:p>
        </w:tc>
        <w:tc>
          <w:tcPr>
            <w:tcW w:w="877" w:type="dxa"/>
          </w:tcPr>
          <w:p w14:paraId="1B87D7F1">
            <w:pPr>
              <w:pStyle w:val="45"/>
              <w:spacing w:after="0" w:line="240" w:lineRule="auto"/>
              <w:ind w:left="0"/>
              <w:rPr>
                <w:rFonts w:hint="default" w:ascii="Arial" w:hAnsi="Arial" w:cs="Arial"/>
                <w:sz w:val="24"/>
                <w:szCs w:val="24"/>
              </w:rPr>
            </w:pPr>
            <w:r>
              <w:rPr>
                <w:rFonts w:hint="default" w:ascii="Arial" w:hAnsi="Arial" w:cs="Arial"/>
                <w:sz w:val="24"/>
                <w:szCs w:val="24"/>
              </w:rPr>
              <w:t>PABP</w:t>
            </w:r>
          </w:p>
        </w:tc>
        <w:tc>
          <w:tcPr>
            <w:tcW w:w="1136" w:type="dxa"/>
          </w:tcPr>
          <w:p w14:paraId="4573FD43">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c>
          <w:tcPr>
            <w:tcW w:w="822" w:type="dxa"/>
          </w:tcPr>
          <w:p w14:paraId="0DC7BC79">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41873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FFFF00"/>
          </w:tcPr>
          <w:p w14:paraId="162B5E60">
            <w:pPr>
              <w:pStyle w:val="45"/>
              <w:spacing w:after="0" w:line="240" w:lineRule="auto"/>
              <w:ind w:left="0"/>
              <w:rPr>
                <w:rFonts w:hint="default" w:ascii="Arial" w:hAnsi="Arial" w:cs="Arial"/>
                <w:sz w:val="24"/>
                <w:szCs w:val="24"/>
              </w:rPr>
            </w:pPr>
            <w:r>
              <w:rPr>
                <w:rFonts w:hint="default" w:ascii="Arial" w:hAnsi="Arial" w:cs="Arial"/>
                <w:sz w:val="24"/>
                <w:szCs w:val="24"/>
              </w:rPr>
              <w:t>4</w:t>
            </w:r>
          </w:p>
        </w:tc>
        <w:tc>
          <w:tcPr>
            <w:tcW w:w="1294" w:type="dxa"/>
            <w:shd w:val="clear" w:color="auto" w:fill="FFFF00"/>
          </w:tcPr>
          <w:p w14:paraId="18D05049">
            <w:pPr>
              <w:pStyle w:val="45"/>
              <w:spacing w:after="0" w:line="240" w:lineRule="auto"/>
              <w:ind w:left="0"/>
              <w:rPr>
                <w:rFonts w:hint="default" w:ascii="Arial" w:hAnsi="Arial" w:cs="Arial"/>
                <w:sz w:val="24"/>
                <w:szCs w:val="24"/>
              </w:rPr>
            </w:pPr>
            <w:r>
              <w:rPr>
                <w:rFonts w:hint="default" w:ascii="Arial" w:hAnsi="Arial" w:cs="Arial"/>
                <w:sz w:val="24"/>
                <w:szCs w:val="24"/>
              </w:rPr>
              <w:t>08.45- 09.00</w:t>
            </w:r>
          </w:p>
        </w:tc>
        <w:tc>
          <w:tcPr>
            <w:tcW w:w="886" w:type="dxa"/>
            <w:shd w:val="clear" w:color="auto" w:fill="FFFF00"/>
          </w:tcPr>
          <w:p w14:paraId="0AA4B7F8">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6C326874">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231" w:type="dxa"/>
            <w:shd w:val="clear" w:color="auto" w:fill="FFFF00"/>
          </w:tcPr>
          <w:p w14:paraId="64DE0F4B">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35FD927A">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136" w:type="dxa"/>
            <w:shd w:val="clear" w:color="auto" w:fill="FFFF00"/>
          </w:tcPr>
          <w:p w14:paraId="5BE9312E">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22" w:type="dxa"/>
            <w:shd w:val="clear" w:color="auto" w:fill="FFFF00"/>
          </w:tcPr>
          <w:p w14:paraId="1C1089E7">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43EDF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7AFF1DFC">
            <w:pPr>
              <w:pStyle w:val="45"/>
              <w:spacing w:after="0" w:line="240" w:lineRule="auto"/>
              <w:ind w:left="0"/>
              <w:rPr>
                <w:rFonts w:hint="default" w:ascii="Arial" w:hAnsi="Arial" w:cs="Arial"/>
                <w:sz w:val="24"/>
                <w:szCs w:val="24"/>
              </w:rPr>
            </w:pPr>
            <w:r>
              <w:rPr>
                <w:rFonts w:hint="default" w:ascii="Arial" w:hAnsi="Arial" w:cs="Arial"/>
                <w:sz w:val="24"/>
                <w:szCs w:val="24"/>
              </w:rPr>
              <w:t>5</w:t>
            </w:r>
          </w:p>
        </w:tc>
        <w:tc>
          <w:tcPr>
            <w:tcW w:w="1294" w:type="dxa"/>
          </w:tcPr>
          <w:p w14:paraId="282E38E5">
            <w:pPr>
              <w:pStyle w:val="45"/>
              <w:spacing w:after="0" w:line="240" w:lineRule="auto"/>
              <w:ind w:left="0"/>
              <w:rPr>
                <w:rFonts w:hint="default" w:ascii="Arial" w:hAnsi="Arial" w:cs="Arial"/>
                <w:sz w:val="24"/>
                <w:szCs w:val="24"/>
              </w:rPr>
            </w:pPr>
            <w:r>
              <w:rPr>
                <w:rFonts w:hint="default" w:ascii="Arial" w:hAnsi="Arial" w:cs="Arial"/>
                <w:sz w:val="24"/>
                <w:szCs w:val="24"/>
              </w:rPr>
              <w:t>09.00- 09.35</w:t>
            </w:r>
          </w:p>
        </w:tc>
        <w:tc>
          <w:tcPr>
            <w:tcW w:w="886" w:type="dxa"/>
          </w:tcPr>
          <w:p w14:paraId="104975D9">
            <w:pPr>
              <w:pStyle w:val="45"/>
              <w:spacing w:after="0" w:line="240" w:lineRule="auto"/>
              <w:ind w:left="0"/>
              <w:rPr>
                <w:rFonts w:hint="default" w:ascii="Arial" w:hAnsi="Arial" w:cs="Arial"/>
                <w:sz w:val="24"/>
                <w:szCs w:val="24"/>
                <w:lang w:val="id-ID"/>
              </w:rPr>
            </w:pPr>
            <w:r>
              <w:rPr>
                <w:rFonts w:hint="default" w:ascii="Arial" w:hAnsi="Arial" w:cs="Arial"/>
                <w:sz w:val="24"/>
                <w:szCs w:val="24"/>
              </w:rPr>
              <w:t>IPAS</w:t>
            </w:r>
          </w:p>
        </w:tc>
        <w:tc>
          <w:tcPr>
            <w:tcW w:w="877" w:type="dxa"/>
          </w:tcPr>
          <w:p w14:paraId="6D3AB256">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1231" w:type="dxa"/>
          </w:tcPr>
          <w:p w14:paraId="7FD88965">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877" w:type="dxa"/>
          </w:tcPr>
          <w:p w14:paraId="311BE725">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1136" w:type="dxa"/>
          </w:tcPr>
          <w:p w14:paraId="167F4F3C">
            <w:pPr>
              <w:pStyle w:val="45"/>
              <w:spacing w:after="0" w:line="240" w:lineRule="auto"/>
              <w:ind w:left="0"/>
              <w:rPr>
                <w:rFonts w:hint="default" w:ascii="Arial" w:hAnsi="Arial" w:cs="Arial"/>
                <w:sz w:val="24"/>
                <w:szCs w:val="24"/>
              </w:rPr>
            </w:pPr>
            <w:r>
              <w:rPr>
                <w:rFonts w:hint="default" w:ascii="Arial" w:hAnsi="Arial" w:cs="Arial"/>
                <w:sz w:val="24"/>
                <w:szCs w:val="24"/>
              </w:rPr>
              <w:t>Seni Budaya</w:t>
            </w:r>
          </w:p>
        </w:tc>
        <w:tc>
          <w:tcPr>
            <w:tcW w:w="822" w:type="dxa"/>
          </w:tcPr>
          <w:p w14:paraId="2D0F6DA4">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2BC45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1A8DAA2C">
            <w:pPr>
              <w:pStyle w:val="45"/>
              <w:spacing w:after="0" w:line="240" w:lineRule="auto"/>
              <w:ind w:left="0"/>
              <w:rPr>
                <w:rFonts w:hint="default" w:ascii="Arial" w:hAnsi="Arial" w:cs="Arial"/>
                <w:sz w:val="24"/>
                <w:szCs w:val="24"/>
              </w:rPr>
            </w:pPr>
            <w:r>
              <w:rPr>
                <w:rFonts w:hint="default" w:ascii="Arial" w:hAnsi="Arial" w:cs="Arial"/>
                <w:sz w:val="24"/>
                <w:szCs w:val="24"/>
              </w:rPr>
              <w:t>6</w:t>
            </w:r>
          </w:p>
        </w:tc>
        <w:tc>
          <w:tcPr>
            <w:tcW w:w="1294" w:type="dxa"/>
          </w:tcPr>
          <w:p w14:paraId="47C60A50">
            <w:pPr>
              <w:pStyle w:val="45"/>
              <w:spacing w:after="0" w:line="240" w:lineRule="auto"/>
              <w:ind w:left="0"/>
              <w:rPr>
                <w:rFonts w:hint="default" w:ascii="Arial" w:hAnsi="Arial" w:cs="Arial"/>
                <w:sz w:val="24"/>
                <w:szCs w:val="24"/>
              </w:rPr>
            </w:pPr>
            <w:r>
              <w:rPr>
                <w:rFonts w:hint="default" w:ascii="Arial" w:hAnsi="Arial" w:cs="Arial"/>
                <w:sz w:val="24"/>
                <w:szCs w:val="24"/>
              </w:rPr>
              <w:t>09.35- 10.10</w:t>
            </w:r>
          </w:p>
        </w:tc>
        <w:tc>
          <w:tcPr>
            <w:tcW w:w="886" w:type="dxa"/>
          </w:tcPr>
          <w:p w14:paraId="13867EF9">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877" w:type="dxa"/>
          </w:tcPr>
          <w:p w14:paraId="29C1DD1E">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1231" w:type="dxa"/>
          </w:tcPr>
          <w:p w14:paraId="0D4C8664">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877" w:type="dxa"/>
          </w:tcPr>
          <w:p w14:paraId="4BCC7089">
            <w:pPr>
              <w:pStyle w:val="45"/>
              <w:spacing w:after="0" w:line="240" w:lineRule="auto"/>
              <w:ind w:left="0"/>
              <w:rPr>
                <w:rFonts w:hint="default" w:ascii="Arial" w:hAnsi="Arial" w:cs="Arial"/>
                <w:sz w:val="24"/>
                <w:szCs w:val="24"/>
              </w:rPr>
            </w:pPr>
            <w:r>
              <w:rPr>
                <w:rFonts w:hint="default" w:ascii="Arial" w:hAnsi="Arial" w:cs="Arial"/>
                <w:sz w:val="24"/>
                <w:szCs w:val="24"/>
              </w:rPr>
              <w:t>MAT</w:t>
            </w:r>
          </w:p>
        </w:tc>
        <w:tc>
          <w:tcPr>
            <w:tcW w:w="1136" w:type="dxa"/>
          </w:tcPr>
          <w:p w14:paraId="7D06192C">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IPAS</w:t>
            </w:r>
          </w:p>
        </w:tc>
        <w:tc>
          <w:tcPr>
            <w:tcW w:w="822" w:type="dxa"/>
          </w:tcPr>
          <w:p w14:paraId="6E00B248">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r>
      <w:tr w14:paraId="69AB3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25BFF813">
            <w:pPr>
              <w:pStyle w:val="45"/>
              <w:spacing w:after="0" w:line="240" w:lineRule="auto"/>
              <w:ind w:left="0"/>
              <w:rPr>
                <w:rFonts w:hint="default" w:ascii="Arial" w:hAnsi="Arial" w:cs="Arial"/>
                <w:sz w:val="24"/>
                <w:szCs w:val="24"/>
              </w:rPr>
            </w:pPr>
            <w:r>
              <w:rPr>
                <w:rFonts w:hint="default" w:ascii="Arial" w:hAnsi="Arial" w:cs="Arial"/>
                <w:sz w:val="24"/>
                <w:szCs w:val="24"/>
              </w:rPr>
              <w:t>7</w:t>
            </w:r>
          </w:p>
        </w:tc>
        <w:tc>
          <w:tcPr>
            <w:tcW w:w="1294" w:type="dxa"/>
          </w:tcPr>
          <w:p w14:paraId="509CB516">
            <w:pPr>
              <w:pStyle w:val="45"/>
              <w:spacing w:after="0" w:line="240" w:lineRule="auto"/>
              <w:ind w:left="0"/>
              <w:rPr>
                <w:rFonts w:hint="default" w:ascii="Arial" w:hAnsi="Arial" w:cs="Arial"/>
                <w:sz w:val="24"/>
                <w:szCs w:val="24"/>
              </w:rPr>
            </w:pPr>
            <w:r>
              <w:rPr>
                <w:rFonts w:hint="default" w:ascii="Arial" w:hAnsi="Arial" w:cs="Arial"/>
                <w:sz w:val="24"/>
                <w:szCs w:val="24"/>
              </w:rPr>
              <w:t>10.10- 10.45</w:t>
            </w:r>
          </w:p>
        </w:tc>
        <w:tc>
          <w:tcPr>
            <w:tcW w:w="886" w:type="dxa"/>
          </w:tcPr>
          <w:p w14:paraId="26DBF213">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877" w:type="dxa"/>
          </w:tcPr>
          <w:p w14:paraId="5EE277A6">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1231" w:type="dxa"/>
          </w:tcPr>
          <w:p w14:paraId="311516B6">
            <w:pPr>
              <w:pStyle w:val="45"/>
              <w:spacing w:after="0" w:line="240" w:lineRule="auto"/>
              <w:ind w:left="0"/>
              <w:rPr>
                <w:rFonts w:hint="default" w:ascii="Arial" w:hAnsi="Arial" w:cs="Arial"/>
                <w:sz w:val="24"/>
                <w:szCs w:val="24"/>
              </w:rPr>
            </w:pPr>
            <w:r>
              <w:rPr>
                <w:rFonts w:hint="default" w:ascii="Arial" w:hAnsi="Arial" w:cs="Arial"/>
                <w:sz w:val="24"/>
                <w:szCs w:val="24"/>
              </w:rPr>
              <w:t>B.Indo</w:t>
            </w:r>
          </w:p>
        </w:tc>
        <w:tc>
          <w:tcPr>
            <w:tcW w:w="877" w:type="dxa"/>
          </w:tcPr>
          <w:p w14:paraId="1115242E">
            <w:pPr>
              <w:pStyle w:val="45"/>
              <w:spacing w:after="0" w:line="240" w:lineRule="auto"/>
              <w:ind w:left="0"/>
              <w:rPr>
                <w:rFonts w:hint="default" w:ascii="Arial" w:hAnsi="Arial" w:cs="Arial"/>
                <w:sz w:val="24"/>
                <w:szCs w:val="24"/>
              </w:rPr>
            </w:pPr>
            <w:r>
              <w:rPr>
                <w:rFonts w:hint="default" w:ascii="Arial" w:hAnsi="Arial" w:cs="Arial"/>
                <w:sz w:val="24"/>
                <w:szCs w:val="24"/>
              </w:rPr>
              <w:t>PP</w:t>
            </w:r>
          </w:p>
        </w:tc>
        <w:tc>
          <w:tcPr>
            <w:tcW w:w="1136" w:type="dxa"/>
          </w:tcPr>
          <w:p w14:paraId="7319A6F0">
            <w:pPr>
              <w:pStyle w:val="45"/>
              <w:spacing w:after="0" w:line="240" w:lineRule="auto"/>
              <w:ind w:left="0"/>
              <w:rPr>
                <w:rFonts w:hint="default" w:ascii="Arial" w:hAnsi="Arial" w:cs="Arial"/>
                <w:sz w:val="24"/>
                <w:szCs w:val="24"/>
              </w:rPr>
            </w:pPr>
            <w:r>
              <w:rPr>
                <w:rFonts w:hint="default" w:ascii="Arial" w:hAnsi="Arial" w:cs="Arial"/>
                <w:sz w:val="24"/>
                <w:szCs w:val="24"/>
              </w:rPr>
              <w:t>IPAS</w:t>
            </w:r>
          </w:p>
        </w:tc>
        <w:tc>
          <w:tcPr>
            <w:tcW w:w="822" w:type="dxa"/>
          </w:tcPr>
          <w:p w14:paraId="3A26482A">
            <w:pPr>
              <w:pStyle w:val="45"/>
              <w:spacing w:after="0" w:line="240" w:lineRule="auto"/>
              <w:ind w:left="0"/>
              <w:rPr>
                <w:rFonts w:hint="default" w:ascii="Arial" w:hAnsi="Arial" w:cs="Arial"/>
                <w:sz w:val="24"/>
                <w:szCs w:val="24"/>
              </w:rPr>
            </w:pPr>
            <w:r>
              <w:rPr>
                <w:rFonts w:hint="default" w:ascii="Arial" w:hAnsi="Arial" w:cs="Arial"/>
                <w:sz w:val="24"/>
                <w:szCs w:val="24"/>
              </w:rPr>
              <w:t>P5</w:t>
            </w:r>
          </w:p>
        </w:tc>
      </w:tr>
      <w:tr w14:paraId="5248D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shd w:val="clear" w:color="auto" w:fill="FFFF00"/>
          </w:tcPr>
          <w:p w14:paraId="68E52A58">
            <w:pPr>
              <w:pStyle w:val="45"/>
              <w:spacing w:after="0" w:line="240" w:lineRule="auto"/>
              <w:ind w:left="0"/>
              <w:rPr>
                <w:rFonts w:hint="default" w:ascii="Arial" w:hAnsi="Arial" w:cs="Arial"/>
                <w:sz w:val="24"/>
                <w:szCs w:val="24"/>
              </w:rPr>
            </w:pPr>
            <w:r>
              <w:rPr>
                <w:rFonts w:hint="default" w:ascii="Arial" w:hAnsi="Arial" w:cs="Arial"/>
                <w:sz w:val="24"/>
                <w:szCs w:val="24"/>
              </w:rPr>
              <w:t>8</w:t>
            </w:r>
          </w:p>
        </w:tc>
        <w:tc>
          <w:tcPr>
            <w:tcW w:w="1294" w:type="dxa"/>
            <w:shd w:val="clear" w:color="auto" w:fill="FFFF00"/>
          </w:tcPr>
          <w:p w14:paraId="3A964E0E">
            <w:pPr>
              <w:pStyle w:val="45"/>
              <w:spacing w:after="0" w:line="240" w:lineRule="auto"/>
              <w:ind w:left="0"/>
              <w:rPr>
                <w:rFonts w:hint="default" w:ascii="Arial" w:hAnsi="Arial" w:cs="Arial"/>
                <w:sz w:val="24"/>
                <w:szCs w:val="24"/>
              </w:rPr>
            </w:pPr>
            <w:r>
              <w:rPr>
                <w:rFonts w:hint="default" w:ascii="Arial" w:hAnsi="Arial" w:cs="Arial"/>
                <w:sz w:val="24"/>
                <w:szCs w:val="24"/>
              </w:rPr>
              <w:t>10.45-11.00</w:t>
            </w:r>
          </w:p>
        </w:tc>
        <w:tc>
          <w:tcPr>
            <w:tcW w:w="886" w:type="dxa"/>
            <w:shd w:val="clear" w:color="auto" w:fill="FFFF00"/>
          </w:tcPr>
          <w:p w14:paraId="333D51FE">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527F4E1F">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231" w:type="dxa"/>
            <w:shd w:val="clear" w:color="auto" w:fill="FFFF00"/>
          </w:tcPr>
          <w:p w14:paraId="78E4D4B9">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77" w:type="dxa"/>
            <w:shd w:val="clear" w:color="auto" w:fill="FFFF00"/>
          </w:tcPr>
          <w:p w14:paraId="7DC1B8C3">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1136" w:type="dxa"/>
            <w:shd w:val="clear" w:color="auto" w:fill="FFFF00"/>
          </w:tcPr>
          <w:p w14:paraId="0BD9FEEA">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c>
          <w:tcPr>
            <w:tcW w:w="822" w:type="dxa"/>
            <w:shd w:val="clear" w:color="auto" w:fill="FFFF00"/>
          </w:tcPr>
          <w:p w14:paraId="4515040A">
            <w:pPr>
              <w:pStyle w:val="45"/>
              <w:spacing w:after="0" w:line="240" w:lineRule="auto"/>
              <w:ind w:left="0"/>
              <w:rPr>
                <w:rFonts w:hint="default" w:ascii="Arial" w:hAnsi="Arial" w:cs="Arial"/>
                <w:sz w:val="24"/>
                <w:szCs w:val="24"/>
              </w:rPr>
            </w:pPr>
            <w:r>
              <w:rPr>
                <w:rFonts w:hint="default" w:ascii="Arial" w:hAnsi="Arial" w:cs="Arial"/>
                <w:sz w:val="24"/>
                <w:szCs w:val="24"/>
              </w:rPr>
              <w:t>Istirahat</w:t>
            </w:r>
          </w:p>
        </w:tc>
      </w:tr>
      <w:tr w14:paraId="2C9F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4EF3C1A3">
            <w:pPr>
              <w:pStyle w:val="45"/>
              <w:spacing w:after="0" w:line="240" w:lineRule="auto"/>
              <w:ind w:left="0"/>
              <w:rPr>
                <w:rFonts w:hint="default" w:ascii="Arial" w:hAnsi="Arial" w:cs="Arial"/>
                <w:sz w:val="24"/>
                <w:szCs w:val="24"/>
              </w:rPr>
            </w:pPr>
            <w:r>
              <w:rPr>
                <w:rFonts w:hint="default" w:ascii="Arial" w:hAnsi="Arial" w:cs="Arial"/>
                <w:sz w:val="24"/>
                <w:szCs w:val="24"/>
              </w:rPr>
              <w:t>9</w:t>
            </w:r>
          </w:p>
        </w:tc>
        <w:tc>
          <w:tcPr>
            <w:tcW w:w="1294" w:type="dxa"/>
          </w:tcPr>
          <w:p w14:paraId="78585E95">
            <w:pPr>
              <w:pStyle w:val="45"/>
              <w:spacing w:after="0" w:line="240" w:lineRule="auto"/>
              <w:ind w:left="0"/>
              <w:rPr>
                <w:rFonts w:hint="default" w:ascii="Arial" w:hAnsi="Arial" w:cs="Arial"/>
                <w:sz w:val="24"/>
                <w:szCs w:val="24"/>
              </w:rPr>
            </w:pPr>
            <w:r>
              <w:rPr>
                <w:rFonts w:hint="default" w:ascii="Arial" w:hAnsi="Arial" w:cs="Arial"/>
                <w:sz w:val="24"/>
                <w:szCs w:val="24"/>
              </w:rPr>
              <w:t>11.00-11.35</w:t>
            </w:r>
          </w:p>
        </w:tc>
        <w:tc>
          <w:tcPr>
            <w:tcW w:w="886" w:type="dxa"/>
          </w:tcPr>
          <w:p w14:paraId="71316832">
            <w:pPr>
              <w:pStyle w:val="45"/>
              <w:spacing w:after="0" w:line="240" w:lineRule="auto"/>
              <w:ind w:left="0"/>
              <w:rPr>
                <w:rFonts w:hint="default" w:ascii="Arial" w:hAnsi="Arial" w:cs="Arial"/>
                <w:sz w:val="24"/>
                <w:szCs w:val="24"/>
              </w:rPr>
            </w:pPr>
            <w:r>
              <w:rPr>
                <w:rFonts w:hint="default" w:ascii="Arial" w:hAnsi="Arial" w:cs="Arial"/>
                <w:sz w:val="24"/>
                <w:szCs w:val="24"/>
              </w:rPr>
              <w:t>B.Jawa</w:t>
            </w:r>
          </w:p>
        </w:tc>
        <w:tc>
          <w:tcPr>
            <w:tcW w:w="877" w:type="dxa"/>
          </w:tcPr>
          <w:p w14:paraId="0F773FED">
            <w:pPr>
              <w:pStyle w:val="45"/>
              <w:spacing w:after="0" w:line="240" w:lineRule="auto"/>
              <w:ind w:left="0"/>
              <w:rPr>
                <w:rFonts w:hint="default" w:ascii="Arial" w:hAnsi="Arial" w:cs="Arial"/>
                <w:sz w:val="24"/>
                <w:szCs w:val="24"/>
              </w:rPr>
            </w:pPr>
            <w:r>
              <w:rPr>
                <w:rFonts w:hint="default" w:ascii="Arial" w:hAnsi="Arial" w:cs="Arial"/>
                <w:sz w:val="24"/>
                <w:szCs w:val="24"/>
              </w:rPr>
              <w:t>M.Kab</w:t>
            </w:r>
          </w:p>
        </w:tc>
        <w:tc>
          <w:tcPr>
            <w:tcW w:w="1231" w:type="dxa"/>
          </w:tcPr>
          <w:p w14:paraId="6CDC2104">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Seni Budaya</w:t>
            </w:r>
          </w:p>
        </w:tc>
        <w:tc>
          <w:tcPr>
            <w:tcW w:w="877" w:type="dxa"/>
          </w:tcPr>
          <w:p w14:paraId="53EB7FF4">
            <w:pPr>
              <w:pStyle w:val="45"/>
              <w:spacing w:after="0" w:line="240" w:lineRule="auto"/>
              <w:ind w:left="0"/>
              <w:rPr>
                <w:rFonts w:hint="default" w:ascii="Arial" w:hAnsi="Arial" w:cs="Arial"/>
                <w:sz w:val="24"/>
                <w:szCs w:val="24"/>
                <w:lang w:val="id-ID"/>
              </w:rPr>
            </w:pPr>
            <w:r>
              <w:rPr>
                <w:rFonts w:hint="default" w:ascii="Arial" w:hAnsi="Arial" w:cs="Arial"/>
                <w:sz w:val="24"/>
                <w:szCs w:val="24"/>
              </w:rPr>
              <w:t>P</w:t>
            </w:r>
            <w:r>
              <w:rPr>
                <w:rFonts w:hint="default" w:ascii="Arial" w:hAnsi="Arial" w:cs="Arial"/>
                <w:sz w:val="24"/>
                <w:szCs w:val="24"/>
                <w:lang w:val="id-ID"/>
              </w:rPr>
              <w:t>P</w:t>
            </w:r>
          </w:p>
        </w:tc>
        <w:tc>
          <w:tcPr>
            <w:tcW w:w="1136" w:type="dxa"/>
          </w:tcPr>
          <w:p w14:paraId="0C9883E4">
            <w:pPr>
              <w:pStyle w:val="45"/>
              <w:spacing w:after="0" w:line="240" w:lineRule="auto"/>
              <w:ind w:left="0"/>
              <w:rPr>
                <w:rFonts w:hint="default" w:ascii="Arial" w:hAnsi="Arial" w:cs="Arial"/>
                <w:sz w:val="24"/>
                <w:szCs w:val="24"/>
              </w:rPr>
            </w:pPr>
          </w:p>
        </w:tc>
        <w:tc>
          <w:tcPr>
            <w:tcW w:w="822" w:type="dxa"/>
          </w:tcPr>
          <w:p w14:paraId="520889E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P5</w:t>
            </w:r>
          </w:p>
        </w:tc>
      </w:tr>
      <w:tr w14:paraId="51681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 w:type="dxa"/>
          </w:tcPr>
          <w:p w14:paraId="7DE8FD0C">
            <w:pPr>
              <w:pStyle w:val="45"/>
              <w:spacing w:after="0" w:line="240" w:lineRule="auto"/>
              <w:ind w:left="0"/>
              <w:rPr>
                <w:rFonts w:hint="default" w:ascii="Arial" w:hAnsi="Arial" w:cs="Arial"/>
                <w:sz w:val="24"/>
                <w:szCs w:val="24"/>
              </w:rPr>
            </w:pPr>
            <w:r>
              <w:rPr>
                <w:rFonts w:hint="default" w:ascii="Arial" w:hAnsi="Arial" w:cs="Arial"/>
                <w:sz w:val="24"/>
                <w:szCs w:val="24"/>
              </w:rPr>
              <w:t>10</w:t>
            </w:r>
          </w:p>
        </w:tc>
        <w:tc>
          <w:tcPr>
            <w:tcW w:w="1294" w:type="dxa"/>
          </w:tcPr>
          <w:p w14:paraId="6E409DE2">
            <w:pPr>
              <w:pStyle w:val="45"/>
              <w:spacing w:after="0" w:line="240" w:lineRule="auto"/>
              <w:ind w:left="0"/>
              <w:rPr>
                <w:rFonts w:hint="default" w:ascii="Arial" w:hAnsi="Arial" w:cs="Arial"/>
                <w:sz w:val="24"/>
                <w:szCs w:val="24"/>
              </w:rPr>
            </w:pPr>
            <w:r>
              <w:rPr>
                <w:rFonts w:hint="default" w:ascii="Arial" w:hAnsi="Arial" w:cs="Arial"/>
                <w:sz w:val="24"/>
                <w:szCs w:val="24"/>
              </w:rPr>
              <w:t>11.35-12.10</w:t>
            </w:r>
          </w:p>
        </w:tc>
        <w:tc>
          <w:tcPr>
            <w:tcW w:w="886" w:type="dxa"/>
          </w:tcPr>
          <w:p w14:paraId="3FF5CFED">
            <w:pPr>
              <w:pStyle w:val="45"/>
              <w:spacing w:after="0" w:line="240" w:lineRule="auto"/>
              <w:ind w:left="0"/>
              <w:rPr>
                <w:rFonts w:hint="default" w:ascii="Arial" w:hAnsi="Arial" w:cs="Arial"/>
                <w:sz w:val="24"/>
                <w:szCs w:val="24"/>
              </w:rPr>
            </w:pPr>
            <w:r>
              <w:rPr>
                <w:rFonts w:hint="default" w:ascii="Arial" w:hAnsi="Arial" w:cs="Arial"/>
                <w:sz w:val="24"/>
                <w:szCs w:val="24"/>
              </w:rPr>
              <w:t>B.Jawa</w:t>
            </w:r>
          </w:p>
        </w:tc>
        <w:tc>
          <w:tcPr>
            <w:tcW w:w="877" w:type="dxa"/>
          </w:tcPr>
          <w:p w14:paraId="5436956E">
            <w:pPr>
              <w:pStyle w:val="45"/>
              <w:spacing w:after="0" w:line="240" w:lineRule="auto"/>
              <w:ind w:left="0"/>
              <w:rPr>
                <w:rFonts w:hint="default" w:ascii="Arial" w:hAnsi="Arial" w:cs="Arial"/>
                <w:sz w:val="24"/>
                <w:szCs w:val="24"/>
              </w:rPr>
            </w:pPr>
            <w:r>
              <w:rPr>
                <w:rFonts w:hint="default" w:ascii="Arial" w:hAnsi="Arial" w:cs="Arial"/>
                <w:sz w:val="24"/>
                <w:szCs w:val="24"/>
              </w:rPr>
              <w:t>M.Kab</w:t>
            </w:r>
          </w:p>
        </w:tc>
        <w:tc>
          <w:tcPr>
            <w:tcW w:w="1231" w:type="dxa"/>
          </w:tcPr>
          <w:p w14:paraId="4D0F9119">
            <w:pPr>
              <w:pStyle w:val="45"/>
              <w:spacing w:after="0" w:line="240" w:lineRule="auto"/>
              <w:ind w:left="0"/>
              <w:rPr>
                <w:rFonts w:hint="default" w:ascii="Arial" w:hAnsi="Arial" w:cs="Arial"/>
                <w:sz w:val="24"/>
                <w:szCs w:val="24"/>
                <w:lang w:val="id-ID"/>
              </w:rPr>
            </w:pPr>
            <w:r>
              <w:rPr>
                <w:rFonts w:hint="default" w:ascii="Arial" w:hAnsi="Arial" w:cs="Arial"/>
                <w:sz w:val="24"/>
                <w:szCs w:val="24"/>
                <w:lang w:val="id-ID"/>
              </w:rPr>
              <w:t>Seni Budaya</w:t>
            </w:r>
          </w:p>
        </w:tc>
        <w:tc>
          <w:tcPr>
            <w:tcW w:w="877" w:type="dxa"/>
          </w:tcPr>
          <w:p w14:paraId="693E5AC0">
            <w:pPr>
              <w:pStyle w:val="45"/>
              <w:spacing w:after="0" w:line="240" w:lineRule="auto"/>
              <w:ind w:left="0"/>
              <w:rPr>
                <w:rFonts w:hint="default" w:ascii="Arial" w:hAnsi="Arial" w:cs="Arial"/>
                <w:sz w:val="24"/>
                <w:szCs w:val="24"/>
              </w:rPr>
            </w:pPr>
          </w:p>
        </w:tc>
        <w:tc>
          <w:tcPr>
            <w:tcW w:w="1136" w:type="dxa"/>
          </w:tcPr>
          <w:p w14:paraId="182C5C75">
            <w:pPr>
              <w:pStyle w:val="45"/>
              <w:spacing w:after="0" w:line="240" w:lineRule="auto"/>
              <w:ind w:left="0"/>
              <w:rPr>
                <w:rFonts w:hint="default" w:ascii="Arial" w:hAnsi="Arial" w:cs="Arial"/>
                <w:sz w:val="24"/>
                <w:szCs w:val="24"/>
              </w:rPr>
            </w:pPr>
          </w:p>
        </w:tc>
        <w:tc>
          <w:tcPr>
            <w:tcW w:w="822" w:type="dxa"/>
          </w:tcPr>
          <w:p w14:paraId="78E3ACC6">
            <w:pPr>
              <w:pStyle w:val="45"/>
              <w:spacing w:after="0" w:line="240" w:lineRule="auto"/>
              <w:ind w:left="0"/>
              <w:rPr>
                <w:rFonts w:hint="default" w:ascii="Arial" w:hAnsi="Arial" w:cs="Arial"/>
                <w:sz w:val="24"/>
                <w:szCs w:val="24"/>
              </w:rPr>
            </w:pPr>
          </w:p>
        </w:tc>
      </w:tr>
    </w:tbl>
    <w:p w14:paraId="50D128E1">
      <w:pPr>
        <w:pStyle w:val="45"/>
        <w:rPr>
          <w:rFonts w:hint="default" w:ascii="Arial" w:hAnsi="Arial" w:cs="Arial"/>
          <w:sz w:val="24"/>
          <w:szCs w:val="24"/>
        </w:rPr>
      </w:pPr>
    </w:p>
    <w:bookmarkEnd w:id="32"/>
    <w:p w14:paraId="5F76039F">
      <w:pPr>
        <w:pStyle w:val="45"/>
        <w:numPr>
          <w:ilvl w:val="0"/>
          <w:numId w:val="53"/>
        </w:numPr>
        <w:spacing w:after="0" w:line="360" w:lineRule="auto"/>
        <w:ind w:left="426"/>
        <w:jc w:val="both"/>
        <w:rPr>
          <w:rFonts w:hint="default" w:ascii="Arial" w:hAnsi="Arial" w:cs="Arial"/>
          <w:b/>
          <w:bCs/>
          <w:sz w:val="24"/>
          <w:szCs w:val="24"/>
        </w:rPr>
      </w:pPr>
      <w:r>
        <w:rPr>
          <w:rFonts w:hint="default" w:ascii="Arial" w:hAnsi="Arial" w:cs="Arial"/>
          <w:b/>
          <w:bCs/>
          <w:sz w:val="24"/>
          <w:szCs w:val="24"/>
        </w:rPr>
        <w:t>Projek Penguatan Profil Pelajar Pancasila</w:t>
      </w:r>
    </w:p>
    <w:p w14:paraId="2142E27C">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cs="Arial"/>
          <w:sz w:val="24"/>
          <w:szCs w:val="24"/>
        </w:rPr>
      </w:pPr>
      <w:r>
        <w:rPr>
          <w:rFonts w:hint="default" w:ascii="Arial" w:hAnsi="Arial" w:cs="Arial"/>
          <w:sz w:val="24"/>
          <w:szCs w:val="24"/>
        </w:rPr>
        <w:t>Berdasarkan evaluasi pelaksanaan projek penguatan profil pelajar Pancasila pada tahun ajaran  sebelumnya, SD Negeri Proyonanggan 09 saat ini berada dalam tahap berkembang. Hanya beberapa pendidik yang telah terbiasa melaksanakan pembelajaran berbasis projek sehingga sekolah belum mampu sepe</w:t>
      </w:r>
      <w:r>
        <w:rPr>
          <w:rFonts w:hint="default" w:ascii="Arial" w:hAnsi="Arial" w:cs="Arial"/>
          <w:sz w:val="24"/>
          <w:szCs w:val="24"/>
          <w:lang w:val="id-ID"/>
        </w:rPr>
        <w:t>n</w:t>
      </w:r>
      <w:r>
        <w:rPr>
          <w:rFonts w:hint="default" w:ascii="Arial" w:hAnsi="Arial" w:cs="Arial"/>
          <w:sz w:val="24"/>
          <w:szCs w:val="24"/>
        </w:rPr>
        <w:t xml:space="preserve">uhnya </w:t>
      </w:r>
      <w:r>
        <w:rPr>
          <w:rFonts w:hint="default" w:ascii="Arial" w:hAnsi="Arial" w:cs="Arial"/>
          <w:sz w:val="24"/>
          <w:szCs w:val="24"/>
          <w:lang w:val="id-ID"/>
        </w:rPr>
        <w:t>memfasilitasi</w:t>
      </w:r>
      <w:r>
        <w:rPr>
          <w:rFonts w:hint="default" w:ascii="Arial" w:hAnsi="Arial" w:cs="Arial"/>
          <w:sz w:val="24"/>
          <w:szCs w:val="24"/>
        </w:rPr>
        <w:t xml:space="preserve"> projek penguatan profil pelajar</w:t>
      </w:r>
      <w:r>
        <w:rPr>
          <w:rFonts w:hint="default" w:ascii="Arial" w:hAnsi="Arial" w:cs="Arial"/>
          <w:sz w:val="24"/>
          <w:szCs w:val="24"/>
          <w:lang w:val="id-ID"/>
        </w:rPr>
        <w:t xml:space="preserve"> </w:t>
      </w:r>
      <w:r>
        <w:rPr>
          <w:rFonts w:hint="default" w:ascii="Arial" w:hAnsi="Arial" w:cs="Arial"/>
          <w:sz w:val="24"/>
          <w:szCs w:val="24"/>
        </w:rPr>
        <w:t>Pancasila lintas mata pelajaran. Sekolah memanfaatkan sarana prasarana yang ada disekolah. Sekolah belum melibatkan mitra dalam pengembangan projek penguatan profil pelajar Pancasila. Dalam penggunaan internet dan croombook sebagai sarana sumber belajar, sekolah sudah memiliki dan dimanfaatkan dalam pembelajaran.</w:t>
      </w:r>
    </w:p>
    <w:p w14:paraId="4DA193F1">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cs="Arial"/>
          <w:sz w:val="24"/>
          <w:szCs w:val="24"/>
        </w:rPr>
      </w:pPr>
      <w:r>
        <w:rPr>
          <w:rFonts w:hint="default" w:ascii="Arial" w:hAnsi="Arial" w:cs="Arial"/>
          <w:sz w:val="24"/>
          <w:szCs w:val="24"/>
        </w:rPr>
        <w:t>Guna mewujudkan visi dan misi sekolah, terwujudnya peserta didik yang berkarakter, berprestasi,</w:t>
      </w:r>
      <w:r>
        <w:rPr>
          <w:rFonts w:hint="default" w:ascii="Arial" w:hAnsi="Arial" w:cs="Arial"/>
          <w:sz w:val="24"/>
          <w:szCs w:val="24"/>
          <w:lang w:val="id-ID"/>
        </w:rPr>
        <w:t xml:space="preserve"> </w:t>
      </w:r>
      <w:r>
        <w:rPr>
          <w:rFonts w:hint="default" w:ascii="Arial" w:hAnsi="Arial" w:cs="Arial"/>
          <w:sz w:val="24"/>
          <w:szCs w:val="24"/>
        </w:rPr>
        <w:t>dan peduli lingkungan, SD Negeri Proyonanggan 09 menetapkan fokus dimensi profil pelajar Pancasila yang dikembangkan yaitu beriman, bertaqwa kepada Tuhan Yang Maha Esa dan berakhlak mulia, bernalar kritis dan kreatif. Sekolah menyajikan pilihan tema yang relevan dengan fokus dimensi yang ditetapkan. Pendidik memfasilitasi pelaksanaan projek secara kolaboratif melalui kegiatan pendampingan dan evaluasi secara berkala.</w:t>
      </w:r>
    </w:p>
    <w:p w14:paraId="108ED67B">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cs="Arial"/>
          <w:sz w:val="24"/>
          <w:szCs w:val="24"/>
        </w:rPr>
      </w:pPr>
      <w:r>
        <w:rPr>
          <w:rFonts w:hint="default" w:ascii="Arial" w:hAnsi="Arial" w:cs="Arial"/>
          <w:sz w:val="24"/>
          <w:szCs w:val="24"/>
        </w:rPr>
        <w:t>Penyediaan pilihan didasarkan pada fokus dimensi yang akan dikembangkan, kondisi lingkungan, dam lingkungan peserta didik. Letak SD Negeri Proyonanggan 09 yang berada dilingkungan p</w:t>
      </w:r>
      <w:r>
        <w:rPr>
          <w:rFonts w:hint="default" w:ascii="Arial" w:hAnsi="Arial" w:cs="Arial"/>
          <w:sz w:val="24"/>
          <w:szCs w:val="24"/>
          <w:lang w:val="id-ID"/>
        </w:rPr>
        <w:t>antai</w:t>
      </w:r>
      <w:r>
        <w:rPr>
          <w:rFonts w:hint="default" w:ascii="Arial" w:hAnsi="Arial" w:cs="Arial"/>
          <w:sz w:val="24"/>
          <w:szCs w:val="24"/>
        </w:rPr>
        <w:t xml:space="preserve"> yang </w:t>
      </w:r>
      <w:r>
        <w:rPr>
          <w:rFonts w:hint="default" w:ascii="Arial" w:hAnsi="Arial" w:cs="Arial"/>
          <w:sz w:val="24"/>
          <w:szCs w:val="24"/>
          <w:lang w:val="id-ID"/>
        </w:rPr>
        <w:t xml:space="preserve">berada di </w:t>
      </w:r>
      <w:r>
        <w:rPr>
          <w:rFonts w:hint="default" w:ascii="Arial" w:hAnsi="Arial" w:cs="Arial"/>
          <w:sz w:val="24"/>
          <w:szCs w:val="24"/>
        </w:rPr>
        <w:t>kota kecamatan, serta di wilayah dekat dengan kawasan pabrik</w:t>
      </w:r>
      <w:r>
        <w:rPr>
          <w:rFonts w:hint="default" w:ascii="Arial" w:hAnsi="Arial" w:cs="Arial"/>
          <w:sz w:val="24"/>
          <w:szCs w:val="24"/>
          <w:lang w:val="id-ID"/>
        </w:rPr>
        <w:t xml:space="preserve"> </w:t>
      </w:r>
      <w:r>
        <w:rPr>
          <w:rFonts w:hint="default" w:ascii="Arial" w:hAnsi="Arial" w:cs="Arial"/>
          <w:sz w:val="24"/>
          <w:szCs w:val="24"/>
        </w:rPr>
        <w:t>dan dilewati oleh jalur lalu lintas</w:t>
      </w:r>
      <w:r>
        <w:rPr>
          <w:rFonts w:hint="default" w:ascii="Arial" w:hAnsi="Arial" w:cs="Arial"/>
          <w:sz w:val="24"/>
          <w:szCs w:val="24"/>
          <w:lang w:val="id-ID"/>
        </w:rPr>
        <w:t xml:space="preserve"> kecamatan</w:t>
      </w:r>
      <w:r>
        <w:rPr>
          <w:rFonts w:hint="default" w:ascii="Arial" w:hAnsi="Arial" w:cs="Arial"/>
          <w:sz w:val="24"/>
          <w:szCs w:val="24"/>
        </w:rPr>
        <w:t xml:space="preserve"> menjadikan banyak inspirasi sumber isu yang dapat diangkat dalam projek penguatan profil pelajar Pancasila. SD Negeri Proyonanggan 09 menetapkan </w:t>
      </w:r>
      <w:r>
        <w:rPr>
          <w:rFonts w:hint="default" w:ascii="Arial" w:hAnsi="Arial" w:cs="Arial"/>
          <w:sz w:val="24"/>
          <w:szCs w:val="24"/>
          <w:lang w:val="id-ID"/>
        </w:rPr>
        <w:t>2</w:t>
      </w:r>
      <w:r>
        <w:rPr>
          <w:rFonts w:hint="default" w:ascii="Arial" w:hAnsi="Arial" w:cs="Arial"/>
          <w:sz w:val="24"/>
          <w:szCs w:val="24"/>
        </w:rPr>
        <w:t xml:space="preserve"> tema untuk projek penguatan profil pelajar Pancasila pada tahun ajaran </w:t>
      </w:r>
      <w:r>
        <w:rPr>
          <w:rFonts w:hint="default" w:ascii="Arial" w:hAnsi="Arial" w:cs="Arial"/>
          <w:sz w:val="24"/>
          <w:szCs w:val="24"/>
          <w:lang w:val="en-US"/>
        </w:rPr>
        <w:t>2025/2026</w:t>
      </w:r>
      <w:r>
        <w:rPr>
          <w:rFonts w:hint="default" w:ascii="Arial" w:hAnsi="Arial" w:cs="Arial"/>
          <w:sz w:val="24"/>
          <w:szCs w:val="24"/>
        </w:rPr>
        <w:t xml:space="preserve"> yaitu</w:t>
      </w:r>
      <w:r>
        <w:rPr>
          <w:rFonts w:hint="default" w:ascii="Arial" w:hAnsi="Arial" w:cs="Arial"/>
          <w:sz w:val="24"/>
          <w:szCs w:val="24"/>
          <w:lang w:val="id-ID"/>
        </w:rPr>
        <w:t xml:space="preserve"> </w:t>
      </w:r>
      <w:r>
        <w:rPr>
          <w:rFonts w:hint="default" w:ascii="Arial" w:hAnsi="Arial" w:cs="Arial"/>
          <w:sz w:val="24"/>
          <w:szCs w:val="24"/>
        </w:rPr>
        <w:t>“Gaya Hidup Berkelanjutan”</w:t>
      </w:r>
      <w:r>
        <w:rPr>
          <w:rFonts w:hint="default" w:ascii="Arial" w:hAnsi="Arial" w:cs="Arial"/>
          <w:sz w:val="24"/>
          <w:szCs w:val="24"/>
          <w:lang w:val="id-ID"/>
        </w:rPr>
        <w:t xml:space="preserve"> dan “Kewirausahaan”.</w:t>
      </w:r>
      <w:r>
        <w:rPr>
          <w:rFonts w:hint="default" w:ascii="Arial" w:hAnsi="Arial" w:cs="Arial"/>
          <w:sz w:val="24"/>
          <w:szCs w:val="24"/>
        </w:rPr>
        <w:t xml:space="preserve"> Pelaksanaan projek penguatan profil pelajar Pancasila dirancang secara mingguan, yaitu mengalokasikan pelaksanaan projek di setiap minggunya 7 JP.</w:t>
      </w:r>
    </w:p>
    <w:p w14:paraId="5FA449FB">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cs="Arial"/>
          <w:sz w:val="24"/>
          <w:szCs w:val="24"/>
        </w:rPr>
      </w:pPr>
      <w:r>
        <w:rPr>
          <w:rFonts w:hint="default" w:ascii="Arial" w:hAnsi="Arial" w:cs="Arial"/>
          <w:sz w:val="24"/>
          <w:szCs w:val="24"/>
        </w:rPr>
        <w:t>Satuan pendidikan menentukan pilihan tema untuk setiap kelas, melalui forum diskusi pada saat IHT. Pendidik melakukan penggalian topik- topik yang relevan pada setiap tema. Pil</w:t>
      </w:r>
      <w:r>
        <w:rPr>
          <w:rFonts w:hint="default" w:ascii="Arial" w:hAnsi="Arial" w:cs="Arial"/>
          <w:sz w:val="24"/>
          <w:szCs w:val="24"/>
          <w:lang w:val="id-ID"/>
        </w:rPr>
        <w:t>i</w:t>
      </w:r>
      <w:r>
        <w:rPr>
          <w:rFonts w:hint="default" w:ascii="Arial" w:hAnsi="Arial" w:cs="Arial"/>
          <w:sz w:val="24"/>
          <w:szCs w:val="24"/>
        </w:rPr>
        <w:t>han topik setiap tema dimaksudkan untuk memfasilitasi minat peserta didik dan diferensiasi produk projek. Alokasi waktu untuk pencapaian dimensi projek penguatan profil pelajar Pancasila dikelas I sebagaimana terantum dalam tabel berikut:</w:t>
      </w:r>
    </w:p>
    <w:p w14:paraId="487C9C35">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cs="Arial"/>
          <w:sz w:val="24"/>
          <w:szCs w:val="24"/>
        </w:rPr>
      </w:pPr>
      <w:r>
        <w:rPr>
          <w:rFonts w:hint="default" w:ascii="Arial" w:hAnsi="Arial" w:cs="Arial"/>
          <w:sz w:val="24"/>
          <w:szCs w:val="24"/>
        </w:rPr>
        <w:t>Alokasi waktu untuk pencapaian dimensi projek penguatan profil pelajar Pancasila dikelas I dan II sebagaimana terantum dalam tabel berikut:</w:t>
      </w:r>
    </w:p>
    <w:tbl>
      <w:tblPr>
        <w:tblStyle w:val="32"/>
        <w:tblW w:w="8024"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9"/>
        <w:gridCol w:w="2820"/>
        <w:gridCol w:w="2795"/>
      </w:tblGrid>
      <w:tr w14:paraId="115BC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shd w:val="clear" w:color="auto" w:fill="8EAADB" w:themeFill="accent1" w:themeFillTint="99"/>
          </w:tcPr>
          <w:p w14:paraId="254CFA92">
            <w:pPr>
              <w:spacing w:after="0" w:line="360" w:lineRule="auto"/>
              <w:jc w:val="center"/>
              <w:rPr>
                <w:rFonts w:hint="default" w:ascii="Arial" w:hAnsi="Arial" w:cs="Arial"/>
                <w:sz w:val="24"/>
                <w:szCs w:val="24"/>
              </w:rPr>
            </w:pPr>
            <w:r>
              <w:rPr>
                <w:rFonts w:hint="default" w:ascii="Arial" w:hAnsi="Arial" w:cs="Arial"/>
                <w:sz w:val="24"/>
                <w:szCs w:val="24"/>
              </w:rPr>
              <w:t>P5</w:t>
            </w:r>
          </w:p>
        </w:tc>
        <w:tc>
          <w:tcPr>
            <w:tcW w:w="2820" w:type="dxa"/>
            <w:shd w:val="clear" w:color="auto" w:fill="8EAADB" w:themeFill="accent1" w:themeFillTint="99"/>
          </w:tcPr>
          <w:p w14:paraId="15356E89">
            <w:pPr>
              <w:spacing w:after="0" w:line="360" w:lineRule="auto"/>
              <w:jc w:val="center"/>
              <w:rPr>
                <w:rFonts w:hint="default" w:ascii="Arial" w:hAnsi="Arial" w:cs="Arial"/>
                <w:sz w:val="24"/>
                <w:szCs w:val="24"/>
              </w:rPr>
            </w:pPr>
            <w:r>
              <w:rPr>
                <w:rFonts w:hint="default" w:ascii="Arial" w:hAnsi="Arial" w:cs="Arial"/>
                <w:sz w:val="24"/>
                <w:szCs w:val="24"/>
              </w:rPr>
              <w:t>Projek Profil 1</w:t>
            </w:r>
          </w:p>
        </w:tc>
        <w:tc>
          <w:tcPr>
            <w:tcW w:w="2795" w:type="dxa"/>
            <w:shd w:val="clear" w:color="auto" w:fill="8EAADB" w:themeFill="accent1" w:themeFillTint="99"/>
          </w:tcPr>
          <w:p w14:paraId="3DDE39CA">
            <w:pPr>
              <w:spacing w:after="0" w:line="360" w:lineRule="auto"/>
              <w:jc w:val="center"/>
              <w:rPr>
                <w:rFonts w:hint="default" w:ascii="Arial" w:hAnsi="Arial" w:cs="Arial"/>
                <w:sz w:val="24"/>
                <w:szCs w:val="24"/>
              </w:rPr>
            </w:pPr>
            <w:r>
              <w:rPr>
                <w:rFonts w:hint="default" w:ascii="Arial" w:hAnsi="Arial" w:cs="Arial"/>
                <w:sz w:val="24"/>
                <w:szCs w:val="24"/>
              </w:rPr>
              <w:t>Projek Profil 2</w:t>
            </w:r>
          </w:p>
        </w:tc>
      </w:tr>
      <w:tr w14:paraId="05959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0800E1E1">
            <w:pPr>
              <w:spacing w:after="0" w:line="360" w:lineRule="auto"/>
              <w:rPr>
                <w:rFonts w:hint="default" w:ascii="Arial" w:hAnsi="Arial" w:cs="Arial"/>
                <w:sz w:val="24"/>
                <w:szCs w:val="24"/>
              </w:rPr>
            </w:pPr>
            <w:r>
              <w:rPr>
                <w:rFonts w:hint="default" w:ascii="Arial" w:hAnsi="Arial" w:cs="Arial"/>
                <w:sz w:val="24"/>
                <w:szCs w:val="24"/>
              </w:rPr>
              <w:t>Dimensi</w:t>
            </w:r>
          </w:p>
        </w:tc>
        <w:tc>
          <w:tcPr>
            <w:tcW w:w="2820" w:type="dxa"/>
          </w:tcPr>
          <w:p w14:paraId="24E620F3">
            <w:pPr>
              <w:spacing w:after="0" w:line="360" w:lineRule="auto"/>
              <w:rPr>
                <w:rFonts w:hint="default" w:ascii="Arial" w:hAnsi="Arial" w:cs="Arial"/>
                <w:sz w:val="24"/>
                <w:szCs w:val="24"/>
              </w:rPr>
            </w:pPr>
            <w:r>
              <w:rPr>
                <w:rFonts w:hint="default" w:ascii="Arial" w:hAnsi="Arial" w:cs="Arial"/>
                <w:sz w:val="24"/>
                <w:szCs w:val="24"/>
              </w:rPr>
              <w:t>Beriman dan bertaqwa kepada Tuhan Yang Maha Esa,bernalar kritis, kreatif</w:t>
            </w:r>
          </w:p>
        </w:tc>
        <w:tc>
          <w:tcPr>
            <w:tcW w:w="2795" w:type="dxa"/>
          </w:tcPr>
          <w:p w14:paraId="2B8AC433">
            <w:pPr>
              <w:spacing w:after="0" w:line="360" w:lineRule="auto"/>
              <w:rPr>
                <w:rFonts w:hint="default" w:ascii="Arial" w:hAnsi="Arial" w:cs="Arial"/>
                <w:sz w:val="24"/>
                <w:szCs w:val="24"/>
              </w:rPr>
            </w:pPr>
            <w:r>
              <w:rPr>
                <w:rFonts w:hint="default" w:ascii="Arial" w:hAnsi="Arial" w:cs="Arial"/>
                <w:sz w:val="24"/>
                <w:szCs w:val="24"/>
              </w:rPr>
              <w:t>Beriman dan bertaqwa kepada Tuhan Yang Maha Esa,bernalar kritis, kreatif</w:t>
            </w:r>
          </w:p>
        </w:tc>
      </w:tr>
      <w:tr w14:paraId="5CAFD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57819901">
            <w:pPr>
              <w:spacing w:after="0" w:line="360" w:lineRule="auto"/>
              <w:rPr>
                <w:rFonts w:hint="default" w:ascii="Arial" w:hAnsi="Arial" w:cs="Arial"/>
                <w:sz w:val="24"/>
                <w:szCs w:val="24"/>
              </w:rPr>
            </w:pPr>
            <w:r>
              <w:rPr>
                <w:rFonts w:hint="default" w:ascii="Arial" w:hAnsi="Arial" w:cs="Arial"/>
                <w:sz w:val="24"/>
                <w:szCs w:val="24"/>
              </w:rPr>
              <w:t>Tema</w:t>
            </w:r>
          </w:p>
        </w:tc>
        <w:tc>
          <w:tcPr>
            <w:tcW w:w="2820" w:type="dxa"/>
          </w:tcPr>
          <w:p w14:paraId="21D7A9CF">
            <w:pPr>
              <w:spacing w:after="0" w:line="360" w:lineRule="auto"/>
              <w:rPr>
                <w:rFonts w:hint="default" w:ascii="Arial" w:hAnsi="Arial" w:cs="Arial"/>
                <w:sz w:val="24"/>
                <w:szCs w:val="24"/>
                <w:lang w:val="id-ID"/>
              </w:rPr>
            </w:pPr>
            <w:r>
              <w:rPr>
                <w:rFonts w:hint="default" w:ascii="Arial" w:hAnsi="Arial" w:cs="Arial"/>
                <w:sz w:val="24"/>
                <w:szCs w:val="24"/>
                <w:lang w:val="id-ID"/>
              </w:rPr>
              <w:t>Gaya Hidup Berkelanjutan</w:t>
            </w:r>
          </w:p>
        </w:tc>
        <w:tc>
          <w:tcPr>
            <w:tcW w:w="2795" w:type="dxa"/>
          </w:tcPr>
          <w:p w14:paraId="699A39FF">
            <w:pPr>
              <w:spacing w:after="0" w:line="360" w:lineRule="auto"/>
              <w:rPr>
                <w:rFonts w:hint="default" w:ascii="Arial" w:hAnsi="Arial" w:cs="Arial"/>
                <w:sz w:val="24"/>
                <w:szCs w:val="24"/>
                <w:lang w:val="id-ID"/>
              </w:rPr>
            </w:pPr>
            <w:r>
              <w:rPr>
                <w:rFonts w:hint="default" w:ascii="Arial" w:hAnsi="Arial" w:cs="Arial"/>
                <w:sz w:val="24"/>
                <w:szCs w:val="24"/>
                <w:lang w:val="id-ID"/>
              </w:rPr>
              <w:t>Kearifan Lokal</w:t>
            </w:r>
          </w:p>
        </w:tc>
      </w:tr>
      <w:tr w14:paraId="4E694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60C9ED60">
            <w:pPr>
              <w:spacing w:after="0" w:line="360" w:lineRule="auto"/>
              <w:rPr>
                <w:rFonts w:hint="default" w:ascii="Arial" w:hAnsi="Arial" w:cs="Arial"/>
                <w:sz w:val="24"/>
                <w:szCs w:val="24"/>
              </w:rPr>
            </w:pPr>
            <w:r>
              <w:rPr>
                <w:rFonts w:hint="default" w:ascii="Arial" w:hAnsi="Arial" w:cs="Arial"/>
                <w:sz w:val="24"/>
                <w:szCs w:val="24"/>
              </w:rPr>
              <w:t>Alokasi waktu</w:t>
            </w:r>
          </w:p>
        </w:tc>
        <w:tc>
          <w:tcPr>
            <w:tcW w:w="2820" w:type="dxa"/>
          </w:tcPr>
          <w:p w14:paraId="3DA464A0">
            <w:pPr>
              <w:spacing w:after="0" w:line="360" w:lineRule="auto"/>
              <w:rPr>
                <w:rFonts w:hint="default" w:ascii="Arial" w:hAnsi="Arial" w:cs="Arial"/>
                <w:sz w:val="24"/>
                <w:szCs w:val="24"/>
              </w:rPr>
            </w:pPr>
            <w:r>
              <w:rPr>
                <w:rFonts w:hint="default" w:ascii="Arial" w:hAnsi="Arial" w:cs="Arial"/>
                <w:sz w:val="24"/>
                <w:szCs w:val="24"/>
              </w:rPr>
              <w:t>126 JP (18 Minggu)</w:t>
            </w:r>
          </w:p>
        </w:tc>
        <w:tc>
          <w:tcPr>
            <w:tcW w:w="2795" w:type="dxa"/>
          </w:tcPr>
          <w:p w14:paraId="66B5256A">
            <w:pPr>
              <w:spacing w:after="0" w:line="360" w:lineRule="auto"/>
              <w:rPr>
                <w:rFonts w:hint="default" w:ascii="Arial" w:hAnsi="Arial" w:cs="Arial"/>
                <w:sz w:val="24"/>
                <w:szCs w:val="24"/>
              </w:rPr>
            </w:pPr>
            <w:r>
              <w:rPr>
                <w:rFonts w:hint="default" w:ascii="Arial" w:hAnsi="Arial" w:cs="Arial"/>
                <w:sz w:val="24"/>
                <w:szCs w:val="24"/>
              </w:rPr>
              <w:t>126 JP (18 Minggu)</w:t>
            </w:r>
          </w:p>
        </w:tc>
      </w:tr>
    </w:tbl>
    <w:p w14:paraId="05121822">
      <w:pPr>
        <w:ind w:left="720"/>
        <w:rPr>
          <w:rFonts w:hint="default" w:ascii="Arial" w:hAnsi="Arial" w:cs="Arial"/>
          <w:sz w:val="24"/>
          <w:szCs w:val="24"/>
        </w:rPr>
      </w:pPr>
    </w:p>
    <w:p w14:paraId="7041E58D">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cs="Arial"/>
          <w:sz w:val="24"/>
          <w:szCs w:val="24"/>
        </w:rPr>
      </w:pPr>
      <w:r>
        <w:rPr>
          <w:rFonts w:hint="default" w:ascii="Arial" w:hAnsi="Arial" w:cs="Arial"/>
          <w:sz w:val="24"/>
          <w:szCs w:val="24"/>
        </w:rPr>
        <w:t>Alokasi waktu untuk pencapaian dimensi projek penguatan profil pelajar Pancasila dikelas III dan IV sebagaimana terantum dalam tabel berikut:</w:t>
      </w:r>
    </w:p>
    <w:tbl>
      <w:tblPr>
        <w:tblStyle w:val="32"/>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9"/>
        <w:gridCol w:w="2820"/>
        <w:gridCol w:w="2795"/>
      </w:tblGrid>
      <w:tr w14:paraId="4C5E7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shd w:val="clear" w:color="auto" w:fill="8EAADB" w:themeFill="accent1" w:themeFillTint="99"/>
          </w:tcPr>
          <w:p w14:paraId="2B104BFC">
            <w:pPr>
              <w:spacing w:after="0" w:line="360" w:lineRule="auto"/>
              <w:jc w:val="center"/>
              <w:rPr>
                <w:rFonts w:hint="default" w:ascii="Arial" w:hAnsi="Arial" w:cs="Arial"/>
                <w:sz w:val="24"/>
                <w:szCs w:val="24"/>
              </w:rPr>
            </w:pPr>
            <w:r>
              <w:rPr>
                <w:rFonts w:hint="default" w:ascii="Arial" w:hAnsi="Arial" w:cs="Arial"/>
                <w:sz w:val="24"/>
                <w:szCs w:val="24"/>
              </w:rPr>
              <w:t>P5</w:t>
            </w:r>
          </w:p>
        </w:tc>
        <w:tc>
          <w:tcPr>
            <w:tcW w:w="2820" w:type="dxa"/>
            <w:shd w:val="clear" w:color="auto" w:fill="8EAADB" w:themeFill="accent1" w:themeFillTint="99"/>
          </w:tcPr>
          <w:p w14:paraId="2B3FBC78">
            <w:pPr>
              <w:spacing w:after="0" w:line="360" w:lineRule="auto"/>
              <w:jc w:val="center"/>
              <w:rPr>
                <w:rFonts w:hint="default" w:ascii="Arial" w:hAnsi="Arial" w:cs="Arial"/>
                <w:sz w:val="24"/>
                <w:szCs w:val="24"/>
              </w:rPr>
            </w:pPr>
            <w:r>
              <w:rPr>
                <w:rFonts w:hint="default" w:ascii="Arial" w:hAnsi="Arial" w:cs="Arial"/>
                <w:sz w:val="24"/>
                <w:szCs w:val="24"/>
              </w:rPr>
              <w:t>Projek Profil 1</w:t>
            </w:r>
          </w:p>
        </w:tc>
        <w:tc>
          <w:tcPr>
            <w:tcW w:w="2795" w:type="dxa"/>
            <w:shd w:val="clear" w:color="auto" w:fill="8EAADB" w:themeFill="accent1" w:themeFillTint="99"/>
          </w:tcPr>
          <w:p w14:paraId="472E0ABB">
            <w:pPr>
              <w:spacing w:after="0" w:line="360" w:lineRule="auto"/>
              <w:jc w:val="center"/>
              <w:rPr>
                <w:rFonts w:hint="default" w:ascii="Arial" w:hAnsi="Arial" w:cs="Arial"/>
                <w:sz w:val="24"/>
                <w:szCs w:val="24"/>
              </w:rPr>
            </w:pPr>
            <w:r>
              <w:rPr>
                <w:rFonts w:hint="default" w:ascii="Arial" w:hAnsi="Arial" w:cs="Arial"/>
                <w:sz w:val="24"/>
                <w:szCs w:val="24"/>
              </w:rPr>
              <w:t>Projek Profil 2</w:t>
            </w:r>
          </w:p>
        </w:tc>
      </w:tr>
      <w:tr w14:paraId="5B073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5F356B27">
            <w:pPr>
              <w:spacing w:after="0" w:line="360" w:lineRule="auto"/>
              <w:rPr>
                <w:rFonts w:hint="default" w:ascii="Arial" w:hAnsi="Arial" w:cs="Arial"/>
                <w:sz w:val="24"/>
                <w:szCs w:val="24"/>
              </w:rPr>
            </w:pPr>
            <w:r>
              <w:rPr>
                <w:rFonts w:hint="default" w:ascii="Arial" w:hAnsi="Arial" w:cs="Arial"/>
                <w:sz w:val="24"/>
                <w:szCs w:val="24"/>
              </w:rPr>
              <w:t>Dimensi</w:t>
            </w:r>
          </w:p>
        </w:tc>
        <w:tc>
          <w:tcPr>
            <w:tcW w:w="2820" w:type="dxa"/>
          </w:tcPr>
          <w:p w14:paraId="1F5CAD55">
            <w:pPr>
              <w:spacing w:after="0" w:line="360" w:lineRule="auto"/>
              <w:rPr>
                <w:rFonts w:hint="default" w:ascii="Arial" w:hAnsi="Arial" w:cs="Arial"/>
                <w:sz w:val="24"/>
                <w:szCs w:val="24"/>
              </w:rPr>
            </w:pPr>
            <w:r>
              <w:rPr>
                <w:rFonts w:hint="default" w:ascii="Arial" w:hAnsi="Arial" w:cs="Arial"/>
                <w:sz w:val="24"/>
                <w:szCs w:val="24"/>
              </w:rPr>
              <w:t>Beriman dan bertaqwa kepada Tuhan Yang Maha Esa,bernalar kritis, kreatif</w:t>
            </w:r>
          </w:p>
        </w:tc>
        <w:tc>
          <w:tcPr>
            <w:tcW w:w="2795" w:type="dxa"/>
          </w:tcPr>
          <w:p w14:paraId="41725A83">
            <w:pPr>
              <w:spacing w:after="0" w:line="360" w:lineRule="auto"/>
              <w:rPr>
                <w:rFonts w:hint="default" w:ascii="Arial" w:hAnsi="Arial" w:cs="Arial"/>
                <w:sz w:val="24"/>
                <w:szCs w:val="24"/>
              </w:rPr>
            </w:pPr>
            <w:r>
              <w:rPr>
                <w:rFonts w:hint="default" w:ascii="Arial" w:hAnsi="Arial" w:cs="Arial"/>
                <w:sz w:val="24"/>
                <w:szCs w:val="24"/>
              </w:rPr>
              <w:t>Beriman dan bertaqwa kepada Tuhan Yang Maha Esa,bernalar kritis, kreatif</w:t>
            </w:r>
          </w:p>
        </w:tc>
      </w:tr>
      <w:tr w14:paraId="1C5C8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3F9A0D49">
            <w:pPr>
              <w:spacing w:after="0" w:line="360" w:lineRule="auto"/>
              <w:rPr>
                <w:rFonts w:hint="default" w:ascii="Arial" w:hAnsi="Arial" w:cs="Arial"/>
                <w:sz w:val="24"/>
                <w:szCs w:val="24"/>
              </w:rPr>
            </w:pPr>
            <w:r>
              <w:rPr>
                <w:rFonts w:hint="default" w:ascii="Arial" w:hAnsi="Arial" w:cs="Arial"/>
                <w:sz w:val="24"/>
                <w:szCs w:val="24"/>
              </w:rPr>
              <w:t>Tema</w:t>
            </w:r>
          </w:p>
        </w:tc>
        <w:tc>
          <w:tcPr>
            <w:tcW w:w="2820" w:type="dxa"/>
          </w:tcPr>
          <w:p w14:paraId="13FC80D0">
            <w:pPr>
              <w:spacing w:after="0" w:line="360" w:lineRule="auto"/>
              <w:rPr>
                <w:rFonts w:hint="default" w:ascii="Arial" w:hAnsi="Arial" w:cs="Arial"/>
                <w:sz w:val="24"/>
                <w:szCs w:val="24"/>
                <w:lang w:val="id-ID"/>
              </w:rPr>
            </w:pPr>
            <w:r>
              <w:rPr>
                <w:rFonts w:hint="default" w:ascii="Arial" w:hAnsi="Arial" w:cs="Arial"/>
                <w:sz w:val="24"/>
                <w:szCs w:val="24"/>
                <w:lang w:val="id-ID"/>
              </w:rPr>
              <w:t>Gaya Hidup Berkelanjutan</w:t>
            </w:r>
          </w:p>
        </w:tc>
        <w:tc>
          <w:tcPr>
            <w:tcW w:w="2795" w:type="dxa"/>
          </w:tcPr>
          <w:p w14:paraId="58E6767D">
            <w:pPr>
              <w:spacing w:after="0" w:line="360" w:lineRule="auto"/>
              <w:rPr>
                <w:rFonts w:hint="default" w:ascii="Arial" w:hAnsi="Arial" w:cs="Arial"/>
                <w:sz w:val="24"/>
                <w:szCs w:val="24"/>
                <w:lang w:val="id-ID"/>
              </w:rPr>
            </w:pPr>
            <w:r>
              <w:rPr>
                <w:rFonts w:hint="default" w:ascii="Arial" w:hAnsi="Arial" w:cs="Arial"/>
                <w:sz w:val="24"/>
                <w:szCs w:val="24"/>
                <w:lang w:val="id-ID"/>
              </w:rPr>
              <w:t>Kearifan Lokal</w:t>
            </w:r>
          </w:p>
        </w:tc>
      </w:tr>
      <w:tr w14:paraId="00411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256D0581">
            <w:pPr>
              <w:spacing w:after="0" w:line="360" w:lineRule="auto"/>
              <w:rPr>
                <w:rFonts w:hint="default" w:ascii="Arial" w:hAnsi="Arial" w:cs="Arial"/>
                <w:sz w:val="24"/>
                <w:szCs w:val="24"/>
              </w:rPr>
            </w:pPr>
            <w:r>
              <w:rPr>
                <w:rFonts w:hint="default" w:ascii="Arial" w:hAnsi="Arial" w:cs="Arial"/>
                <w:sz w:val="24"/>
                <w:szCs w:val="24"/>
              </w:rPr>
              <w:t>Alokasi waktu</w:t>
            </w:r>
          </w:p>
        </w:tc>
        <w:tc>
          <w:tcPr>
            <w:tcW w:w="2820" w:type="dxa"/>
          </w:tcPr>
          <w:p w14:paraId="6278F642">
            <w:pPr>
              <w:spacing w:after="0" w:line="360" w:lineRule="auto"/>
              <w:rPr>
                <w:rFonts w:hint="default" w:ascii="Arial" w:hAnsi="Arial" w:cs="Arial"/>
                <w:sz w:val="24"/>
                <w:szCs w:val="24"/>
              </w:rPr>
            </w:pPr>
            <w:r>
              <w:rPr>
                <w:rFonts w:hint="default" w:ascii="Arial" w:hAnsi="Arial" w:cs="Arial"/>
                <w:sz w:val="24"/>
                <w:szCs w:val="24"/>
              </w:rPr>
              <w:t>126 JP (18 Minggu)</w:t>
            </w:r>
          </w:p>
        </w:tc>
        <w:tc>
          <w:tcPr>
            <w:tcW w:w="2795" w:type="dxa"/>
          </w:tcPr>
          <w:p w14:paraId="558C3E5B">
            <w:pPr>
              <w:spacing w:after="0" w:line="360" w:lineRule="auto"/>
              <w:rPr>
                <w:rFonts w:hint="default" w:ascii="Arial" w:hAnsi="Arial" w:cs="Arial"/>
                <w:sz w:val="24"/>
                <w:szCs w:val="24"/>
              </w:rPr>
            </w:pPr>
            <w:r>
              <w:rPr>
                <w:rFonts w:hint="default" w:ascii="Arial" w:hAnsi="Arial" w:cs="Arial"/>
                <w:sz w:val="24"/>
                <w:szCs w:val="24"/>
              </w:rPr>
              <w:t>126 JP (18 Minggu)</w:t>
            </w:r>
          </w:p>
        </w:tc>
      </w:tr>
    </w:tbl>
    <w:p w14:paraId="71C6AAC4">
      <w:pPr>
        <w:ind w:left="720" w:firstLine="720"/>
        <w:rPr>
          <w:rFonts w:hint="default" w:ascii="Arial" w:hAnsi="Arial" w:cs="Arial"/>
          <w:sz w:val="24"/>
          <w:szCs w:val="24"/>
        </w:rPr>
      </w:pPr>
    </w:p>
    <w:p w14:paraId="7D4C0629">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Arial" w:hAnsi="Arial" w:cs="Arial"/>
          <w:sz w:val="24"/>
          <w:szCs w:val="24"/>
        </w:rPr>
      </w:pPr>
      <w:r>
        <w:rPr>
          <w:rFonts w:hint="default" w:ascii="Arial" w:hAnsi="Arial" w:cs="Arial"/>
          <w:sz w:val="24"/>
          <w:szCs w:val="24"/>
        </w:rPr>
        <w:t>Alokasi waktu untuk pencapaian dimensi projek penguatan profil pelajar Pancasila dikelas V dan VI sebagaimana terantum dalam tabel berikut:</w:t>
      </w:r>
    </w:p>
    <w:tbl>
      <w:tblPr>
        <w:tblStyle w:val="32"/>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9"/>
        <w:gridCol w:w="2834"/>
        <w:gridCol w:w="2786"/>
      </w:tblGrid>
      <w:tr w14:paraId="71756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shd w:val="clear" w:color="auto" w:fill="8EAADB" w:themeFill="accent1" w:themeFillTint="99"/>
          </w:tcPr>
          <w:p w14:paraId="1B4866EE">
            <w:pPr>
              <w:spacing w:after="0" w:line="360" w:lineRule="auto"/>
              <w:jc w:val="center"/>
              <w:rPr>
                <w:rFonts w:hint="default" w:ascii="Arial" w:hAnsi="Arial" w:cs="Arial"/>
                <w:sz w:val="24"/>
                <w:szCs w:val="24"/>
              </w:rPr>
            </w:pPr>
            <w:r>
              <w:rPr>
                <w:rFonts w:hint="default" w:ascii="Arial" w:hAnsi="Arial" w:cs="Arial"/>
                <w:sz w:val="24"/>
                <w:szCs w:val="24"/>
              </w:rPr>
              <w:t>P5</w:t>
            </w:r>
          </w:p>
        </w:tc>
        <w:tc>
          <w:tcPr>
            <w:tcW w:w="2834" w:type="dxa"/>
            <w:shd w:val="clear" w:color="auto" w:fill="8EAADB" w:themeFill="accent1" w:themeFillTint="99"/>
          </w:tcPr>
          <w:p w14:paraId="43A17C0C">
            <w:pPr>
              <w:spacing w:after="0" w:line="360" w:lineRule="auto"/>
              <w:jc w:val="center"/>
              <w:rPr>
                <w:rFonts w:hint="default" w:ascii="Arial" w:hAnsi="Arial" w:cs="Arial"/>
                <w:sz w:val="24"/>
                <w:szCs w:val="24"/>
              </w:rPr>
            </w:pPr>
            <w:r>
              <w:rPr>
                <w:rFonts w:hint="default" w:ascii="Arial" w:hAnsi="Arial" w:cs="Arial"/>
                <w:sz w:val="24"/>
                <w:szCs w:val="24"/>
              </w:rPr>
              <w:t>Projek Profil 1</w:t>
            </w:r>
          </w:p>
        </w:tc>
        <w:tc>
          <w:tcPr>
            <w:tcW w:w="2786" w:type="dxa"/>
            <w:shd w:val="clear" w:color="auto" w:fill="8EAADB" w:themeFill="accent1" w:themeFillTint="99"/>
          </w:tcPr>
          <w:p w14:paraId="2520AC0E">
            <w:pPr>
              <w:spacing w:after="0" w:line="360" w:lineRule="auto"/>
              <w:jc w:val="center"/>
              <w:rPr>
                <w:rFonts w:hint="default" w:ascii="Arial" w:hAnsi="Arial" w:cs="Arial"/>
                <w:sz w:val="24"/>
                <w:szCs w:val="24"/>
              </w:rPr>
            </w:pPr>
            <w:r>
              <w:rPr>
                <w:rFonts w:hint="default" w:ascii="Arial" w:hAnsi="Arial" w:cs="Arial"/>
                <w:sz w:val="24"/>
                <w:szCs w:val="24"/>
              </w:rPr>
              <w:t>Projek Profil 2</w:t>
            </w:r>
          </w:p>
        </w:tc>
      </w:tr>
      <w:tr w14:paraId="0EAD5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408F32E2">
            <w:pPr>
              <w:spacing w:after="0" w:line="360" w:lineRule="auto"/>
              <w:rPr>
                <w:rFonts w:hint="default" w:ascii="Arial" w:hAnsi="Arial" w:cs="Arial"/>
                <w:sz w:val="24"/>
                <w:szCs w:val="24"/>
              </w:rPr>
            </w:pPr>
            <w:r>
              <w:rPr>
                <w:rFonts w:hint="default" w:ascii="Arial" w:hAnsi="Arial" w:cs="Arial"/>
                <w:sz w:val="24"/>
                <w:szCs w:val="24"/>
              </w:rPr>
              <w:t>Dimensi</w:t>
            </w:r>
          </w:p>
        </w:tc>
        <w:tc>
          <w:tcPr>
            <w:tcW w:w="2834" w:type="dxa"/>
          </w:tcPr>
          <w:p w14:paraId="509FDE0B">
            <w:pPr>
              <w:spacing w:after="0" w:line="360" w:lineRule="auto"/>
              <w:rPr>
                <w:rFonts w:hint="default" w:ascii="Arial" w:hAnsi="Arial" w:cs="Arial"/>
                <w:sz w:val="24"/>
                <w:szCs w:val="24"/>
              </w:rPr>
            </w:pPr>
            <w:r>
              <w:rPr>
                <w:rFonts w:hint="default" w:ascii="Arial" w:hAnsi="Arial" w:cs="Arial"/>
                <w:sz w:val="24"/>
                <w:szCs w:val="24"/>
              </w:rPr>
              <w:t>Beriman dan bertaqwa kepada Tuhan Yang Maha Esa,bernalar kritis, kreatif</w:t>
            </w:r>
          </w:p>
        </w:tc>
        <w:tc>
          <w:tcPr>
            <w:tcW w:w="2786" w:type="dxa"/>
          </w:tcPr>
          <w:p w14:paraId="201632F3">
            <w:pPr>
              <w:spacing w:after="0" w:line="360" w:lineRule="auto"/>
              <w:rPr>
                <w:rFonts w:hint="default" w:ascii="Arial" w:hAnsi="Arial" w:cs="Arial"/>
                <w:sz w:val="24"/>
                <w:szCs w:val="24"/>
              </w:rPr>
            </w:pPr>
            <w:r>
              <w:rPr>
                <w:rFonts w:hint="default" w:ascii="Arial" w:hAnsi="Arial" w:cs="Arial"/>
                <w:sz w:val="24"/>
                <w:szCs w:val="24"/>
              </w:rPr>
              <w:t>Beriman dan bertaqwa kepada Tuhan Yang Maha Esa,bernalar kritis, kreatif</w:t>
            </w:r>
          </w:p>
        </w:tc>
      </w:tr>
      <w:tr w14:paraId="6101E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2BF3A2C4">
            <w:pPr>
              <w:spacing w:after="0" w:line="360" w:lineRule="auto"/>
              <w:rPr>
                <w:rFonts w:hint="default" w:ascii="Arial" w:hAnsi="Arial" w:cs="Arial"/>
                <w:sz w:val="24"/>
                <w:szCs w:val="24"/>
              </w:rPr>
            </w:pPr>
            <w:r>
              <w:rPr>
                <w:rFonts w:hint="default" w:ascii="Arial" w:hAnsi="Arial" w:cs="Arial"/>
                <w:sz w:val="24"/>
                <w:szCs w:val="24"/>
              </w:rPr>
              <w:t>Tema</w:t>
            </w:r>
          </w:p>
        </w:tc>
        <w:tc>
          <w:tcPr>
            <w:tcW w:w="2834" w:type="dxa"/>
          </w:tcPr>
          <w:p w14:paraId="3CB7FC44">
            <w:pPr>
              <w:spacing w:after="0" w:line="360" w:lineRule="auto"/>
              <w:rPr>
                <w:rFonts w:hint="default" w:ascii="Arial" w:hAnsi="Arial" w:cs="Arial"/>
                <w:sz w:val="24"/>
                <w:szCs w:val="24"/>
                <w:lang w:val="id-ID"/>
              </w:rPr>
            </w:pPr>
            <w:r>
              <w:rPr>
                <w:rFonts w:hint="default" w:ascii="Arial" w:hAnsi="Arial" w:cs="Arial"/>
                <w:sz w:val="24"/>
                <w:szCs w:val="24"/>
                <w:lang w:val="id-ID"/>
              </w:rPr>
              <w:t>Gaya Hidup Berkelanjutan</w:t>
            </w:r>
          </w:p>
        </w:tc>
        <w:tc>
          <w:tcPr>
            <w:tcW w:w="2786" w:type="dxa"/>
          </w:tcPr>
          <w:p w14:paraId="795585FB">
            <w:pPr>
              <w:spacing w:after="0" w:line="360" w:lineRule="auto"/>
              <w:rPr>
                <w:rFonts w:hint="default" w:ascii="Arial" w:hAnsi="Arial" w:cs="Arial"/>
                <w:sz w:val="24"/>
                <w:szCs w:val="24"/>
                <w:lang w:val="id-ID"/>
              </w:rPr>
            </w:pPr>
            <w:r>
              <w:rPr>
                <w:rFonts w:hint="default" w:ascii="Arial" w:hAnsi="Arial" w:cs="Arial"/>
                <w:sz w:val="24"/>
                <w:szCs w:val="24"/>
                <w:lang w:val="id-ID"/>
              </w:rPr>
              <w:t>Kearifan Lokal</w:t>
            </w:r>
          </w:p>
        </w:tc>
      </w:tr>
      <w:tr w14:paraId="2CA4F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2017F540">
            <w:pPr>
              <w:spacing w:after="0" w:line="360" w:lineRule="auto"/>
              <w:rPr>
                <w:rFonts w:hint="default" w:ascii="Arial" w:hAnsi="Arial" w:cs="Arial"/>
                <w:sz w:val="24"/>
                <w:szCs w:val="24"/>
              </w:rPr>
            </w:pPr>
            <w:r>
              <w:rPr>
                <w:rFonts w:hint="default" w:ascii="Arial" w:hAnsi="Arial" w:cs="Arial"/>
                <w:sz w:val="24"/>
                <w:szCs w:val="24"/>
              </w:rPr>
              <w:t>Alokasi waktu</w:t>
            </w:r>
          </w:p>
        </w:tc>
        <w:tc>
          <w:tcPr>
            <w:tcW w:w="2834" w:type="dxa"/>
          </w:tcPr>
          <w:p w14:paraId="52286760">
            <w:pPr>
              <w:spacing w:after="0" w:line="360" w:lineRule="auto"/>
              <w:rPr>
                <w:rFonts w:hint="default" w:ascii="Arial" w:hAnsi="Arial" w:cs="Arial"/>
                <w:sz w:val="24"/>
                <w:szCs w:val="24"/>
              </w:rPr>
            </w:pPr>
            <w:r>
              <w:rPr>
                <w:rFonts w:hint="default" w:ascii="Arial" w:hAnsi="Arial" w:cs="Arial"/>
                <w:sz w:val="24"/>
                <w:szCs w:val="24"/>
              </w:rPr>
              <w:t>126 JP (18 Minggu)</w:t>
            </w:r>
          </w:p>
        </w:tc>
        <w:tc>
          <w:tcPr>
            <w:tcW w:w="2786" w:type="dxa"/>
          </w:tcPr>
          <w:p w14:paraId="7312A085">
            <w:pPr>
              <w:spacing w:after="0" w:line="360" w:lineRule="auto"/>
              <w:rPr>
                <w:rFonts w:hint="default" w:ascii="Arial" w:hAnsi="Arial" w:cs="Arial"/>
                <w:sz w:val="24"/>
                <w:szCs w:val="24"/>
              </w:rPr>
            </w:pPr>
            <w:r>
              <w:rPr>
                <w:rFonts w:hint="default" w:ascii="Arial" w:hAnsi="Arial" w:cs="Arial"/>
                <w:sz w:val="24"/>
                <w:szCs w:val="24"/>
              </w:rPr>
              <w:t>126 JP (18 Minggu)</w:t>
            </w:r>
          </w:p>
        </w:tc>
      </w:tr>
    </w:tbl>
    <w:p w14:paraId="2684A618">
      <w:pPr>
        <w:pStyle w:val="45"/>
        <w:spacing w:line="360" w:lineRule="auto"/>
        <w:rPr>
          <w:rFonts w:hint="default" w:ascii="Arial" w:hAnsi="Arial" w:cs="Arial"/>
          <w:sz w:val="24"/>
          <w:szCs w:val="24"/>
        </w:rPr>
      </w:pPr>
    </w:p>
    <w:p w14:paraId="27493AE8">
      <w:pPr>
        <w:pStyle w:val="45"/>
        <w:spacing w:line="360" w:lineRule="auto"/>
        <w:rPr>
          <w:rFonts w:hint="default" w:ascii="Arial" w:hAnsi="Arial" w:cs="Arial"/>
          <w:sz w:val="24"/>
          <w:szCs w:val="24"/>
        </w:rPr>
      </w:pPr>
    </w:p>
    <w:p w14:paraId="392E3D70">
      <w:pPr>
        <w:pStyle w:val="45"/>
        <w:spacing w:line="360" w:lineRule="auto"/>
        <w:rPr>
          <w:rFonts w:hint="default" w:ascii="Arial" w:hAnsi="Arial" w:cs="Arial"/>
          <w:sz w:val="24"/>
          <w:szCs w:val="24"/>
        </w:rPr>
      </w:pPr>
    </w:p>
    <w:p w14:paraId="20FA8109">
      <w:pPr>
        <w:pStyle w:val="45"/>
        <w:numPr>
          <w:ilvl w:val="0"/>
          <w:numId w:val="53"/>
        </w:numPr>
        <w:spacing w:after="0" w:line="360" w:lineRule="auto"/>
        <w:ind w:left="426"/>
        <w:jc w:val="both"/>
        <w:rPr>
          <w:rFonts w:hint="default" w:ascii="Arial" w:hAnsi="Arial" w:cs="Arial"/>
          <w:b/>
          <w:bCs/>
          <w:sz w:val="24"/>
          <w:szCs w:val="24"/>
        </w:rPr>
      </w:pPr>
      <w:r>
        <w:rPr>
          <w:rFonts w:hint="default" w:ascii="Arial" w:hAnsi="Arial" w:cs="Arial"/>
          <w:b/>
          <w:bCs/>
          <w:sz w:val="24"/>
          <w:szCs w:val="24"/>
        </w:rPr>
        <w:t>Ekstrakurikuler</w:t>
      </w:r>
    </w:p>
    <w:p w14:paraId="764E2484">
      <w:pPr>
        <w:pStyle w:val="45"/>
        <w:numPr>
          <w:ilvl w:val="0"/>
          <w:numId w:val="66"/>
        </w:numPr>
        <w:spacing w:line="360" w:lineRule="auto"/>
        <w:ind w:left="851" w:hanging="425"/>
        <w:rPr>
          <w:rFonts w:hint="default" w:ascii="Arial" w:hAnsi="Arial" w:cs="Arial"/>
          <w:sz w:val="24"/>
          <w:szCs w:val="24"/>
        </w:rPr>
      </w:pPr>
      <w:r>
        <w:rPr>
          <w:rFonts w:hint="default" w:ascii="Arial" w:hAnsi="Arial" w:cs="Arial"/>
          <w:sz w:val="24"/>
          <w:szCs w:val="24"/>
        </w:rPr>
        <w:t>Pendidikan Kepramukaan</w:t>
      </w:r>
    </w:p>
    <w:p w14:paraId="6BAE489F">
      <w:pPr>
        <w:pStyle w:val="45"/>
        <w:spacing w:line="360" w:lineRule="auto"/>
        <w:ind w:left="1276"/>
        <w:rPr>
          <w:rFonts w:hint="default" w:ascii="Arial" w:hAnsi="Arial" w:cs="Arial"/>
          <w:sz w:val="24"/>
          <w:szCs w:val="24"/>
        </w:rPr>
      </w:pPr>
      <w:r>
        <w:rPr>
          <w:rFonts w:hint="default" w:ascii="Arial" w:hAnsi="Arial" w:cs="Arial"/>
          <w:sz w:val="24"/>
          <w:szCs w:val="24"/>
        </w:rPr>
        <w:t>Model Reguer</w:t>
      </w:r>
    </w:p>
    <w:tbl>
      <w:tblPr>
        <w:tblStyle w:val="32"/>
        <w:tblW w:w="7229" w:type="dxa"/>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5103"/>
      </w:tblGrid>
      <w:tr w14:paraId="2807D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7A0DEBD8">
            <w:pPr>
              <w:pStyle w:val="45"/>
              <w:spacing w:after="0" w:line="336" w:lineRule="auto"/>
              <w:ind w:left="0"/>
              <w:rPr>
                <w:rFonts w:hint="default" w:ascii="Arial" w:hAnsi="Arial" w:cs="Arial"/>
                <w:sz w:val="24"/>
                <w:szCs w:val="24"/>
              </w:rPr>
            </w:pPr>
            <w:r>
              <w:rPr>
                <w:rFonts w:hint="default" w:ascii="Arial" w:hAnsi="Arial" w:cs="Arial"/>
                <w:sz w:val="24"/>
                <w:szCs w:val="24"/>
              </w:rPr>
              <w:t>Tujuan</w:t>
            </w:r>
          </w:p>
        </w:tc>
        <w:tc>
          <w:tcPr>
            <w:tcW w:w="5103" w:type="dxa"/>
          </w:tcPr>
          <w:p w14:paraId="031DC47E">
            <w:pPr>
              <w:pStyle w:val="45"/>
              <w:spacing w:after="0" w:line="336" w:lineRule="auto"/>
              <w:ind w:left="0"/>
              <w:rPr>
                <w:rFonts w:hint="default" w:ascii="Arial" w:hAnsi="Arial" w:cs="Arial"/>
                <w:sz w:val="24"/>
                <w:szCs w:val="24"/>
              </w:rPr>
            </w:pPr>
            <w:r>
              <w:rPr>
                <w:rFonts w:hint="default" w:ascii="Arial" w:hAnsi="Arial" w:cs="Arial"/>
                <w:sz w:val="24"/>
                <w:szCs w:val="24"/>
              </w:rPr>
              <w:t>Pembentukan kepribadian, kecakapan hidup, dan akhlak mulia pramuka melalui pengahyatan dan pengamalan nilai- nilai kepramukaan.</w:t>
            </w:r>
          </w:p>
        </w:tc>
      </w:tr>
      <w:tr w14:paraId="33A40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4F97D8B7">
            <w:pPr>
              <w:pStyle w:val="45"/>
              <w:spacing w:after="0" w:line="336" w:lineRule="auto"/>
              <w:ind w:left="0"/>
              <w:rPr>
                <w:rFonts w:hint="default" w:ascii="Arial" w:hAnsi="Arial" w:cs="Arial"/>
                <w:sz w:val="24"/>
                <w:szCs w:val="24"/>
              </w:rPr>
            </w:pPr>
            <w:r>
              <w:rPr>
                <w:rFonts w:hint="default" w:ascii="Arial" w:hAnsi="Arial" w:cs="Arial"/>
                <w:sz w:val="24"/>
                <w:szCs w:val="24"/>
              </w:rPr>
              <w:t>Materi</w:t>
            </w:r>
          </w:p>
        </w:tc>
        <w:tc>
          <w:tcPr>
            <w:tcW w:w="5103" w:type="dxa"/>
          </w:tcPr>
          <w:p w14:paraId="0F61BD33">
            <w:pPr>
              <w:pStyle w:val="45"/>
              <w:spacing w:after="0" w:line="336" w:lineRule="auto"/>
              <w:ind w:left="0"/>
              <w:rPr>
                <w:rFonts w:hint="default" w:ascii="Arial" w:hAnsi="Arial" w:cs="Arial"/>
                <w:sz w:val="24"/>
                <w:szCs w:val="24"/>
              </w:rPr>
            </w:pPr>
            <w:r>
              <w:rPr>
                <w:rFonts w:hint="default" w:ascii="Arial" w:hAnsi="Arial" w:cs="Arial"/>
                <w:sz w:val="24"/>
                <w:szCs w:val="24"/>
              </w:rPr>
              <w:t>Pendidikan kepramukaan, pendidikan karakter,ketrampilan kepramukaan</w:t>
            </w:r>
          </w:p>
        </w:tc>
      </w:tr>
      <w:tr w14:paraId="42870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362350E6">
            <w:pPr>
              <w:pStyle w:val="45"/>
              <w:spacing w:after="0" w:line="336" w:lineRule="auto"/>
              <w:ind w:left="0"/>
              <w:rPr>
                <w:rFonts w:hint="default" w:ascii="Arial" w:hAnsi="Arial" w:cs="Arial"/>
                <w:sz w:val="24"/>
                <w:szCs w:val="24"/>
              </w:rPr>
            </w:pPr>
            <w:r>
              <w:rPr>
                <w:rFonts w:hint="default" w:ascii="Arial" w:hAnsi="Arial" w:cs="Arial"/>
                <w:sz w:val="24"/>
                <w:szCs w:val="24"/>
              </w:rPr>
              <w:t>Sifat</w:t>
            </w:r>
          </w:p>
        </w:tc>
        <w:tc>
          <w:tcPr>
            <w:tcW w:w="5103" w:type="dxa"/>
          </w:tcPr>
          <w:p w14:paraId="03E3502A">
            <w:pPr>
              <w:pStyle w:val="45"/>
              <w:spacing w:after="0" w:line="336" w:lineRule="auto"/>
              <w:ind w:left="0"/>
              <w:rPr>
                <w:rFonts w:hint="default" w:ascii="Arial" w:hAnsi="Arial" w:cs="Arial"/>
                <w:sz w:val="24"/>
                <w:szCs w:val="24"/>
              </w:rPr>
            </w:pPr>
            <w:r>
              <w:rPr>
                <w:rFonts w:hint="default" w:ascii="Arial" w:hAnsi="Arial" w:cs="Arial"/>
                <w:sz w:val="24"/>
                <w:szCs w:val="24"/>
              </w:rPr>
              <w:t>Wajib</w:t>
            </w:r>
          </w:p>
        </w:tc>
      </w:tr>
      <w:tr w14:paraId="2BC4F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tcPr>
          <w:p w14:paraId="525B7352">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Peserta</w:t>
            </w:r>
          </w:p>
        </w:tc>
        <w:tc>
          <w:tcPr>
            <w:tcW w:w="5103" w:type="dxa"/>
          </w:tcPr>
          <w:p w14:paraId="1963FBF0">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Peserta didik kelas I-VI</w:t>
            </w:r>
          </w:p>
        </w:tc>
      </w:tr>
      <w:tr w14:paraId="460FF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3E292F07">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Pelaksanaan</w:t>
            </w:r>
          </w:p>
        </w:tc>
        <w:tc>
          <w:tcPr>
            <w:tcW w:w="5103" w:type="dxa"/>
          </w:tcPr>
          <w:p w14:paraId="4CFDF795">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Rutin 2 jam per minggu</w:t>
            </w:r>
          </w:p>
        </w:tc>
      </w:tr>
    </w:tbl>
    <w:p w14:paraId="72CC92BA">
      <w:pPr>
        <w:spacing w:line="240" w:lineRule="auto"/>
        <w:rPr>
          <w:rFonts w:ascii="Times New Roman" w:hAnsi="Times New Roman" w:cs="Times New Roman"/>
          <w:sz w:val="24"/>
          <w:szCs w:val="24"/>
        </w:rPr>
      </w:pPr>
    </w:p>
    <w:p w14:paraId="59E99DDE">
      <w:pPr>
        <w:pStyle w:val="45"/>
        <w:numPr>
          <w:ilvl w:val="0"/>
          <w:numId w:val="66"/>
        </w:numPr>
        <w:spacing w:line="360" w:lineRule="auto"/>
        <w:ind w:left="851" w:hanging="425"/>
        <w:rPr>
          <w:rFonts w:ascii="Times New Roman" w:hAnsi="Times New Roman" w:cs="Times New Roman"/>
          <w:sz w:val="24"/>
          <w:szCs w:val="24"/>
        </w:rPr>
      </w:pPr>
      <w:r>
        <w:rPr>
          <w:rFonts w:ascii="Times New Roman" w:hAnsi="Times New Roman" w:cs="Times New Roman"/>
          <w:sz w:val="24"/>
          <w:szCs w:val="24"/>
        </w:rPr>
        <w:t>Klub Kesenian SD</w:t>
      </w:r>
      <w:r>
        <w:rPr>
          <w:rFonts w:ascii="Times New Roman" w:hAnsi="Times New Roman" w:cs="Times New Roman"/>
          <w:sz w:val="24"/>
          <w:szCs w:val="24"/>
          <w:lang w:val="id-ID"/>
        </w:rPr>
        <w:t>N Proyonanggan 09</w:t>
      </w:r>
    </w:p>
    <w:tbl>
      <w:tblPr>
        <w:tblStyle w:val="32"/>
        <w:tblW w:w="7512"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5194"/>
      </w:tblGrid>
      <w:tr w14:paraId="01140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2AC0C49E">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Tujuan</w:t>
            </w:r>
          </w:p>
        </w:tc>
        <w:tc>
          <w:tcPr>
            <w:tcW w:w="5194" w:type="dxa"/>
          </w:tcPr>
          <w:p w14:paraId="4043B8C4">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Peserta didik memiliki dan mengenal kesenian Indonesia , mengembangkan bakat, minat, kreativitas serta berprestasi kesnian</w:t>
            </w:r>
          </w:p>
        </w:tc>
      </w:tr>
      <w:tr w14:paraId="3B59F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78ADF260">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Materi</w:t>
            </w:r>
          </w:p>
        </w:tc>
        <w:tc>
          <w:tcPr>
            <w:tcW w:w="5194" w:type="dxa"/>
          </w:tcPr>
          <w:p w14:paraId="4438351A">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Seni tari dan Seni Kaligrafi</w:t>
            </w:r>
          </w:p>
        </w:tc>
      </w:tr>
      <w:tr w14:paraId="3BF5A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06960486">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Sifat</w:t>
            </w:r>
          </w:p>
        </w:tc>
        <w:tc>
          <w:tcPr>
            <w:tcW w:w="5194" w:type="dxa"/>
          </w:tcPr>
          <w:p w14:paraId="44383929">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Pilihan</w:t>
            </w:r>
          </w:p>
        </w:tc>
      </w:tr>
      <w:tr w14:paraId="424FD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593CC4A7">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Peserta</w:t>
            </w:r>
          </w:p>
        </w:tc>
        <w:tc>
          <w:tcPr>
            <w:tcW w:w="5194" w:type="dxa"/>
          </w:tcPr>
          <w:p w14:paraId="0B512046">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Peserta didik kelas I-VI</w:t>
            </w:r>
          </w:p>
        </w:tc>
      </w:tr>
      <w:tr w14:paraId="0EAA6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0CCE91C8">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Pelaksanaan</w:t>
            </w:r>
          </w:p>
        </w:tc>
        <w:tc>
          <w:tcPr>
            <w:tcW w:w="5194" w:type="dxa"/>
          </w:tcPr>
          <w:p w14:paraId="6BBB61F9">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Rutin  per minggu</w:t>
            </w:r>
          </w:p>
        </w:tc>
      </w:tr>
    </w:tbl>
    <w:p w14:paraId="4490F128">
      <w:pPr>
        <w:pStyle w:val="45"/>
        <w:spacing w:line="240" w:lineRule="auto"/>
        <w:ind w:left="1080"/>
        <w:rPr>
          <w:rFonts w:ascii="Times New Roman" w:hAnsi="Times New Roman" w:cs="Times New Roman"/>
          <w:sz w:val="24"/>
          <w:szCs w:val="24"/>
        </w:rPr>
      </w:pPr>
    </w:p>
    <w:p w14:paraId="7CA2BB88">
      <w:pPr>
        <w:spacing w:line="360" w:lineRule="auto"/>
        <w:ind w:left="426"/>
        <w:rPr>
          <w:rFonts w:ascii="Times New Roman" w:hAnsi="Times New Roman" w:cs="Times New Roman"/>
          <w:sz w:val="24"/>
          <w:szCs w:val="24"/>
        </w:rPr>
      </w:pPr>
      <w:r>
        <w:rPr>
          <w:rFonts w:ascii="Times New Roman" w:hAnsi="Times New Roman" w:cs="Times New Roman"/>
          <w:sz w:val="24"/>
          <w:szCs w:val="24"/>
        </w:rPr>
        <w:t>3.   Klub Olah raga SD</w:t>
      </w:r>
      <w:r>
        <w:rPr>
          <w:rFonts w:ascii="Times New Roman" w:hAnsi="Times New Roman" w:cs="Times New Roman"/>
          <w:sz w:val="24"/>
          <w:szCs w:val="24"/>
          <w:lang w:val="id-ID"/>
        </w:rPr>
        <w:t>N Proyonanggan 09</w:t>
      </w:r>
    </w:p>
    <w:tbl>
      <w:tblPr>
        <w:tblStyle w:val="32"/>
        <w:tblW w:w="7512"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5194"/>
      </w:tblGrid>
      <w:tr w14:paraId="71707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0A014EE4">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Tujuan</w:t>
            </w:r>
          </w:p>
        </w:tc>
        <w:tc>
          <w:tcPr>
            <w:tcW w:w="5194" w:type="dxa"/>
          </w:tcPr>
          <w:p w14:paraId="6F3C2551">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Peserta didik memiliki kesempatan untuk mengembangkan bakat, minat, serta berprestasi dalam bidang olahraga dan membentuk warga negara yang bugar dan sehat</w:t>
            </w:r>
          </w:p>
        </w:tc>
      </w:tr>
      <w:tr w14:paraId="592DD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03E67A23">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Materi</w:t>
            </w:r>
          </w:p>
        </w:tc>
        <w:tc>
          <w:tcPr>
            <w:tcW w:w="5194" w:type="dxa"/>
          </w:tcPr>
          <w:p w14:paraId="3BE84863">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Sepak bola, sepak takraw, volly dan Pencak silat.</w:t>
            </w:r>
          </w:p>
        </w:tc>
      </w:tr>
      <w:tr w14:paraId="2632C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4E806E39">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Sifat</w:t>
            </w:r>
          </w:p>
        </w:tc>
        <w:tc>
          <w:tcPr>
            <w:tcW w:w="5194" w:type="dxa"/>
          </w:tcPr>
          <w:p w14:paraId="301163EA">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Pilihan</w:t>
            </w:r>
          </w:p>
        </w:tc>
      </w:tr>
      <w:tr w14:paraId="4DF6B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0623B522">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Peserta</w:t>
            </w:r>
          </w:p>
        </w:tc>
        <w:tc>
          <w:tcPr>
            <w:tcW w:w="5194" w:type="dxa"/>
          </w:tcPr>
          <w:p w14:paraId="22E889AF">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Peserta didik kelas I-VI</w:t>
            </w:r>
          </w:p>
        </w:tc>
      </w:tr>
      <w:tr w14:paraId="7EF53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14:paraId="0D0243EC">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Pelaksanaan</w:t>
            </w:r>
          </w:p>
        </w:tc>
        <w:tc>
          <w:tcPr>
            <w:tcW w:w="5194" w:type="dxa"/>
          </w:tcPr>
          <w:p w14:paraId="2AF4733A">
            <w:pPr>
              <w:pStyle w:val="45"/>
              <w:spacing w:after="0" w:line="336" w:lineRule="auto"/>
              <w:ind w:left="0"/>
              <w:rPr>
                <w:rFonts w:ascii="Times New Roman" w:hAnsi="Times New Roman" w:cs="Times New Roman"/>
                <w:sz w:val="24"/>
                <w:szCs w:val="24"/>
              </w:rPr>
            </w:pPr>
            <w:r>
              <w:rPr>
                <w:rFonts w:ascii="Times New Roman" w:hAnsi="Times New Roman" w:cs="Times New Roman"/>
                <w:sz w:val="24"/>
                <w:szCs w:val="24"/>
              </w:rPr>
              <w:t>Rutin  per minggu</w:t>
            </w:r>
          </w:p>
        </w:tc>
      </w:tr>
    </w:tbl>
    <w:p w14:paraId="435876C4">
      <w:pPr>
        <w:pStyle w:val="45"/>
        <w:spacing w:line="240" w:lineRule="auto"/>
        <w:ind w:left="1080"/>
        <w:rPr>
          <w:rFonts w:ascii="Times New Roman" w:hAnsi="Times New Roman" w:cs="Times New Roman"/>
          <w:sz w:val="24"/>
          <w:szCs w:val="24"/>
        </w:rPr>
      </w:pPr>
    </w:p>
    <w:p w14:paraId="424457DB">
      <w:pPr>
        <w:pStyle w:val="45"/>
        <w:ind w:left="1080"/>
      </w:pPr>
    </w:p>
    <w:p w14:paraId="7079A854">
      <w:pPr>
        <w:pStyle w:val="45"/>
        <w:ind w:left="1080"/>
      </w:pPr>
    </w:p>
    <w:p w14:paraId="3387C12B">
      <w:pPr>
        <w:pStyle w:val="45"/>
        <w:ind w:left="1080"/>
      </w:pPr>
    </w:p>
    <w:p w14:paraId="79794984">
      <w:pPr>
        <w:pStyle w:val="45"/>
        <w:ind w:left="1080"/>
      </w:pPr>
    </w:p>
    <w:p w14:paraId="323E7225">
      <w:pPr>
        <w:pStyle w:val="45"/>
        <w:ind w:left="1080"/>
      </w:pPr>
    </w:p>
    <w:p w14:paraId="491E33C5">
      <w:pPr>
        <w:pStyle w:val="45"/>
        <w:numPr>
          <w:ilvl w:val="0"/>
          <w:numId w:val="53"/>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Kalender Pendidikan</w:t>
      </w:r>
    </w:p>
    <w:p w14:paraId="6B7DB235">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Kalender pendidikan adalah pengaturan waktu untuk kegiatan pembelajaran peserta didik selama satu Tahun Pelajaran yang mencakup permulaan tahun pelajaran, minggu efektif belajar, waktu pembelajaran efektif dan hari libur.</w:t>
      </w:r>
      <w:bookmarkStart w:id="33" w:name="bookmark=id.41mghml" w:colFirst="0" w:colLast="0"/>
      <w:bookmarkEnd w:id="33"/>
      <w:bookmarkStart w:id="34" w:name="bookmark=id.1hmsyys" w:colFirst="0" w:colLast="0"/>
      <w:bookmarkEnd w:id="34"/>
      <w:bookmarkStart w:id="35" w:name="bookmark=id.2grqrue" w:colFirst="0" w:colLast="0"/>
      <w:bookmarkEnd w:id="35"/>
    </w:p>
    <w:p w14:paraId="502A98D5">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Pengembangan Kalender Pendidikan SD Negeri Proyonanggan 09 mengacu pada </w:t>
      </w:r>
      <w:r>
        <w:rPr>
          <w:rFonts w:ascii="Times New Roman" w:hAnsi="Times New Roman" w:cs="Times New Roman"/>
          <w:sz w:val="24"/>
          <w:szCs w:val="24"/>
        </w:rPr>
        <w:t>rambu</w:t>
      </w:r>
      <w:r>
        <w:rPr>
          <w:rFonts w:ascii="Times New Roman" w:hAnsi="Times New Roman" w:eastAsia="Times New Roman" w:cs="Times New Roman"/>
          <w:sz w:val="24"/>
          <w:szCs w:val="24"/>
        </w:rPr>
        <w:t>-rambu sebagai berikut:</w:t>
      </w:r>
    </w:p>
    <w:p w14:paraId="0D360DB5">
      <w:pPr>
        <w:pStyle w:val="45"/>
        <w:numPr>
          <w:ilvl w:val="0"/>
          <w:numId w:val="67"/>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Permulaan tahun pelajaran adalah waktu dimulainya kegiatan pembelajaran pada awal tahun pelajaran pada setiap satuan pendidikan, yaitu pada </w:t>
      </w:r>
      <w:r>
        <w:rPr>
          <w:rFonts w:hint="default" w:ascii="Times New Roman" w:hAnsi="Times New Roman" w:cs="Times New Roman"/>
          <w:sz w:val="24"/>
          <w:szCs w:val="24"/>
          <w:lang w:val="en-US"/>
        </w:rPr>
        <w:t>14</w:t>
      </w:r>
      <w:r>
        <w:rPr>
          <w:rFonts w:ascii="Times New Roman" w:hAnsi="Times New Roman" w:cs="Times New Roman"/>
          <w:sz w:val="24"/>
          <w:szCs w:val="24"/>
        </w:rPr>
        <w:t xml:space="preserve"> Juli 202</w:t>
      </w:r>
      <w:r>
        <w:rPr>
          <w:rFonts w:hint="default" w:ascii="Times New Roman" w:hAnsi="Times New Roman" w:cs="Times New Roman"/>
          <w:sz w:val="24"/>
          <w:szCs w:val="24"/>
          <w:lang w:val="en-US"/>
        </w:rPr>
        <w:t>5</w:t>
      </w:r>
      <w:r>
        <w:rPr>
          <w:rFonts w:ascii="Times New Roman" w:hAnsi="Times New Roman" w:cs="Times New Roman"/>
          <w:sz w:val="24"/>
          <w:szCs w:val="24"/>
        </w:rPr>
        <w:t>.</w:t>
      </w:r>
    </w:p>
    <w:p w14:paraId="6DB88290">
      <w:pPr>
        <w:pStyle w:val="45"/>
        <w:numPr>
          <w:ilvl w:val="0"/>
          <w:numId w:val="67"/>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Hari libur sekolah ditetapkan berdasarkan Keputusan Menteri Pendidikan Nasional, dan/atau Menteri Agama dalam hal yang terkait dengan hari raya keagamaan dan Kepala Daerah tingkat kabupaten/kota.</w:t>
      </w:r>
    </w:p>
    <w:p w14:paraId="5A75B5CA">
      <w:pPr>
        <w:pStyle w:val="45"/>
        <w:numPr>
          <w:ilvl w:val="0"/>
          <w:numId w:val="67"/>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Minggu efektif belajar adalah jumlah minggu kegiatan pembelajaran untuk setiap tahun pelajaran pada setiap satuan pendidikan. Waktu pembelajaran efektif adalah jumlah jam pembelajaran setiap minggu, meliputi jumlah jam pembelajaran untuk seluruh mata pelajaran termasuk muatan lokal.</w:t>
      </w:r>
    </w:p>
    <w:p w14:paraId="70CBDA60">
      <w:pPr>
        <w:pStyle w:val="45"/>
        <w:numPr>
          <w:ilvl w:val="0"/>
          <w:numId w:val="67"/>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Waktu libur adalah waktu yang ditetapkan untuk tidak diadakan kegiatan pembelajaran terjadwal pada satuan pendidikan yang dimaksud. Waktu libur dapat berbentuk jeda tengah semester, jeda antar semester, libur akhir tahun pelajaran, hari libur keagamaan, hari libur umum termasuk hari-hari besar nasional, dan hari libur khusus.</w:t>
      </w:r>
    </w:p>
    <w:p w14:paraId="57858677">
      <w:pPr>
        <w:pStyle w:val="45"/>
        <w:numPr>
          <w:ilvl w:val="0"/>
          <w:numId w:val="67"/>
        </w:numPr>
        <w:spacing w:line="360" w:lineRule="auto"/>
        <w:ind w:left="851" w:hanging="425"/>
        <w:jc w:val="both"/>
        <w:rPr>
          <w:rFonts w:ascii="Times New Roman" w:hAnsi="Times New Roman" w:eastAsia="Times New Roman" w:cs="Times New Roman"/>
          <w:sz w:val="24"/>
          <w:szCs w:val="24"/>
        </w:rPr>
      </w:pPr>
      <w:r>
        <w:rPr>
          <w:rFonts w:ascii="Times New Roman" w:hAnsi="Times New Roman" w:cs="Times New Roman"/>
          <w:sz w:val="24"/>
          <w:szCs w:val="24"/>
        </w:rPr>
        <w:t>Kalender Pendidikan SD Negeri Proyonanggan 09 disusun dengan berpedoman kepada</w:t>
      </w:r>
      <w:r>
        <w:rPr>
          <w:rFonts w:ascii="Times New Roman" w:hAnsi="Times New Roman" w:eastAsia="Times New Roman" w:cs="Times New Roman"/>
          <w:sz w:val="24"/>
          <w:szCs w:val="24"/>
        </w:rPr>
        <w:t xml:space="preserve"> kalender pendidikan Provinsi Jawa Tengah yang disesuaikan dengan program sekolah.</w:t>
      </w:r>
    </w:p>
    <w:p w14:paraId="1F95DEFC">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Berikut alokasi waktu minggu efektif belajar, waktu libur dan kegiatan lainnya beserta kalender pendidikan SD Negeri Proyonanggan 09 tahun pelajaran </w:t>
      </w:r>
      <w:r>
        <w:rPr>
          <w:rFonts w:ascii="Times New Roman" w:hAnsi="Times New Roman" w:eastAsia="Times New Roman" w:cs="Times New Roman"/>
          <w:sz w:val="24"/>
          <w:szCs w:val="24"/>
          <w:lang w:val="en-US"/>
        </w:rPr>
        <w:t>2025/2026</w:t>
      </w:r>
    </w:p>
    <w:p w14:paraId="424968D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bookmarkStart w:id="36" w:name="_heading=h.vx1227" w:colFirst="0" w:colLast="0"/>
      <w:bookmarkEnd w:id="36"/>
      <w:r>
        <w:rPr>
          <w:rFonts w:ascii="Times New Roman" w:hAnsi="Times New Roman" w:eastAsia="Times New Roman" w:cs="Times New Roman"/>
          <w:color w:val="000000"/>
          <w:sz w:val="24"/>
          <w:szCs w:val="24"/>
        </w:rPr>
        <w:t xml:space="preserve">Tabel Alokasi Waktu Minggu Efektif Belajar SD Negeri Proyonanggan 09 </w:t>
      </w:r>
    </w:p>
    <w:p w14:paraId="4B0FB4E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 xml:space="preserve">Tahun Pelajaran </w:t>
      </w:r>
      <w:r>
        <w:rPr>
          <w:rFonts w:ascii="Times New Roman" w:hAnsi="Times New Roman" w:eastAsia="Times New Roman" w:cs="Times New Roman"/>
          <w:color w:val="000000"/>
          <w:sz w:val="24"/>
          <w:szCs w:val="24"/>
          <w:lang w:val="en-US"/>
        </w:rPr>
        <w:t>2025/2026</w:t>
      </w:r>
    </w:p>
    <w:tbl>
      <w:tblPr>
        <w:tblStyle w:val="12"/>
        <w:tblW w:w="8045" w:type="dxa"/>
        <w:tblInd w:w="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4"/>
        <w:gridCol w:w="1843"/>
        <w:gridCol w:w="2410"/>
        <w:gridCol w:w="3118"/>
      </w:tblGrid>
      <w:tr w14:paraId="51F5DC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674" w:type="dxa"/>
            <w:shd w:val="clear" w:color="auto" w:fill="B8CCE4"/>
            <w:vAlign w:val="center"/>
          </w:tcPr>
          <w:p w14:paraId="349BAD74">
            <w:pPr>
              <w:spacing w:after="0" w:line="360" w:lineRule="auto"/>
              <w:ind w:right="81"/>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p>
        </w:tc>
        <w:tc>
          <w:tcPr>
            <w:tcW w:w="1843" w:type="dxa"/>
            <w:shd w:val="clear" w:color="auto" w:fill="B8CCE4"/>
            <w:vAlign w:val="center"/>
          </w:tcPr>
          <w:p w14:paraId="535A0312">
            <w:pPr>
              <w:spacing w:after="0" w:line="360" w:lineRule="auto"/>
              <w:ind w:right="29"/>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Kegiatan</w:t>
            </w:r>
          </w:p>
        </w:tc>
        <w:tc>
          <w:tcPr>
            <w:tcW w:w="2410" w:type="dxa"/>
            <w:shd w:val="clear" w:color="auto" w:fill="B8CCE4"/>
            <w:vAlign w:val="center"/>
          </w:tcPr>
          <w:p w14:paraId="3F34B1C4">
            <w:pPr>
              <w:spacing w:after="0" w:line="360" w:lineRule="auto"/>
              <w:ind w:right="67"/>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Alokasi Waktu</w:t>
            </w:r>
          </w:p>
        </w:tc>
        <w:tc>
          <w:tcPr>
            <w:tcW w:w="3118" w:type="dxa"/>
            <w:shd w:val="clear" w:color="auto" w:fill="B8CCE4"/>
            <w:vAlign w:val="center"/>
          </w:tcPr>
          <w:p w14:paraId="63947914">
            <w:pPr>
              <w:spacing w:after="0" w:line="360" w:lineRule="auto"/>
              <w:ind w:right="15"/>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Keterangan</w:t>
            </w:r>
          </w:p>
        </w:tc>
      </w:tr>
      <w:tr w14:paraId="4CEE3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4" w:type="dxa"/>
            <w:shd w:val="clear" w:color="auto" w:fill="auto"/>
          </w:tcPr>
          <w:p w14:paraId="60075B6D">
            <w:pPr>
              <w:spacing w:line="360" w:lineRule="auto"/>
              <w:ind w:right="15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843" w:type="dxa"/>
            <w:shd w:val="clear" w:color="auto" w:fill="auto"/>
          </w:tcPr>
          <w:p w14:paraId="154B3EBD">
            <w:pPr>
              <w:ind w:right="133"/>
              <w:rPr>
                <w:rFonts w:ascii="Times New Roman" w:hAnsi="Times New Roman" w:eastAsia="Times New Roman" w:cs="Times New Roman"/>
                <w:sz w:val="24"/>
                <w:szCs w:val="24"/>
              </w:rPr>
            </w:pPr>
            <w:r>
              <w:rPr>
                <w:rFonts w:ascii="Times New Roman" w:hAnsi="Times New Roman" w:eastAsia="Times New Roman" w:cs="Times New Roman"/>
                <w:sz w:val="24"/>
                <w:szCs w:val="24"/>
              </w:rPr>
              <w:t>Minggu Efektif belajar</w:t>
            </w:r>
          </w:p>
        </w:tc>
        <w:tc>
          <w:tcPr>
            <w:tcW w:w="2410" w:type="dxa"/>
            <w:shd w:val="clear" w:color="auto" w:fill="auto"/>
          </w:tcPr>
          <w:p w14:paraId="02B29FD9">
            <w:pPr>
              <w:ind w:right="67"/>
              <w:rPr>
                <w:rFonts w:ascii="Times New Roman" w:hAnsi="Times New Roman" w:eastAsia="Times New Roman" w:cs="Times New Roman"/>
                <w:sz w:val="24"/>
                <w:szCs w:val="24"/>
              </w:rPr>
            </w:pPr>
            <w:r>
              <w:rPr>
                <w:rFonts w:ascii="Times New Roman" w:hAnsi="Times New Roman" w:eastAsia="Times New Roman" w:cs="Times New Roman"/>
                <w:sz w:val="24"/>
                <w:szCs w:val="24"/>
              </w:rPr>
              <w:t>Minimum 36 minggu dan maksimum 40 minggu</w:t>
            </w:r>
          </w:p>
        </w:tc>
        <w:tc>
          <w:tcPr>
            <w:tcW w:w="3118" w:type="dxa"/>
            <w:shd w:val="clear" w:color="auto" w:fill="auto"/>
          </w:tcPr>
          <w:p w14:paraId="19AAEA60">
            <w:pPr>
              <w:ind w:right="317"/>
              <w:rPr>
                <w:rFonts w:ascii="Times New Roman" w:hAnsi="Times New Roman" w:eastAsia="Times New Roman" w:cs="Times New Roman"/>
                <w:sz w:val="24"/>
                <w:szCs w:val="24"/>
              </w:rPr>
            </w:pPr>
            <w:r>
              <w:rPr>
                <w:rFonts w:ascii="Times New Roman" w:hAnsi="Times New Roman" w:eastAsia="Times New Roman" w:cs="Times New Roman"/>
                <w:sz w:val="24"/>
                <w:szCs w:val="24"/>
              </w:rPr>
              <w:t>Digunakan untuk kegiatan pembelajaran efektif pada setiap satuan Pendidikan</w:t>
            </w:r>
          </w:p>
        </w:tc>
      </w:tr>
      <w:tr w14:paraId="685166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4" w:type="dxa"/>
            <w:shd w:val="clear" w:color="auto" w:fill="auto"/>
          </w:tcPr>
          <w:p w14:paraId="6964CC9D">
            <w:pPr>
              <w:spacing w:line="360" w:lineRule="auto"/>
              <w:ind w:right="15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p>
        </w:tc>
        <w:tc>
          <w:tcPr>
            <w:tcW w:w="1843" w:type="dxa"/>
            <w:shd w:val="clear" w:color="auto" w:fill="auto"/>
          </w:tcPr>
          <w:p w14:paraId="5B0A869D">
            <w:pPr>
              <w:ind w:right="33"/>
              <w:rPr>
                <w:rFonts w:ascii="Times New Roman" w:hAnsi="Times New Roman" w:eastAsia="Times New Roman" w:cs="Times New Roman"/>
                <w:sz w:val="24"/>
                <w:szCs w:val="24"/>
              </w:rPr>
            </w:pPr>
            <w:r>
              <w:rPr>
                <w:rFonts w:ascii="Times New Roman" w:hAnsi="Times New Roman" w:eastAsia="Times New Roman" w:cs="Times New Roman"/>
                <w:sz w:val="24"/>
                <w:szCs w:val="24"/>
              </w:rPr>
              <w:t>Jeda antar semester</w:t>
            </w:r>
          </w:p>
        </w:tc>
        <w:tc>
          <w:tcPr>
            <w:tcW w:w="2410" w:type="dxa"/>
            <w:shd w:val="clear" w:color="auto" w:fill="auto"/>
          </w:tcPr>
          <w:p w14:paraId="3DDB1E3C">
            <w:pPr>
              <w:ind w:right="682"/>
              <w:rPr>
                <w:rFonts w:ascii="Times New Roman" w:hAnsi="Times New Roman" w:eastAsia="Times New Roman" w:cs="Times New Roman"/>
                <w:sz w:val="24"/>
                <w:szCs w:val="24"/>
              </w:rPr>
            </w:pPr>
            <w:r>
              <w:rPr>
                <w:rFonts w:ascii="Times New Roman" w:hAnsi="Times New Roman" w:eastAsia="Times New Roman" w:cs="Times New Roman"/>
                <w:sz w:val="24"/>
                <w:szCs w:val="24"/>
              </w:rPr>
              <w:t>Maksimum 2 minggu</w:t>
            </w:r>
          </w:p>
        </w:tc>
        <w:tc>
          <w:tcPr>
            <w:tcW w:w="3118" w:type="dxa"/>
            <w:shd w:val="clear" w:color="auto" w:fill="auto"/>
          </w:tcPr>
          <w:p w14:paraId="1A23BE8A">
            <w:pPr>
              <w:ind w:right="90"/>
              <w:rPr>
                <w:rFonts w:ascii="Times New Roman" w:hAnsi="Times New Roman" w:eastAsia="Times New Roman" w:cs="Times New Roman"/>
                <w:sz w:val="24"/>
                <w:szCs w:val="24"/>
              </w:rPr>
            </w:pPr>
            <w:r>
              <w:rPr>
                <w:rFonts w:ascii="Times New Roman" w:hAnsi="Times New Roman" w:eastAsia="Times New Roman" w:cs="Times New Roman"/>
                <w:sz w:val="24"/>
                <w:szCs w:val="24"/>
              </w:rPr>
              <w:t>Antar semester I dan semester II</w:t>
            </w:r>
          </w:p>
        </w:tc>
      </w:tr>
      <w:tr w14:paraId="720CFF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4" w:type="dxa"/>
            <w:shd w:val="clear" w:color="auto" w:fill="auto"/>
          </w:tcPr>
          <w:p w14:paraId="15CFBF8C">
            <w:pPr>
              <w:spacing w:line="360" w:lineRule="auto"/>
              <w:ind w:right="15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843" w:type="dxa"/>
            <w:shd w:val="clear" w:color="auto" w:fill="auto"/>
          </w:tcPr>
          <w:p w14:paraId="5DF40A37">
            <w:pPr>
              <w:rPr>
                <w:rFonts w:ascii="Times New Roman" w:hAnsi="Times New Roman" w:eastAsia="Times New Roman" w:cs="Times New Roman"/>
                <w:sz w:val="24"/>
                <w:szCs w:val="24"/>
              </w:rPr>
            </w:pPr>
            <w:r>
              <w:rPr>
                <w:rFonts w:ascii="Times New Roman" w:hAnsi="Times New Roman" w:eastAsia="Times New Roman" w:cs="Times New Roman"/>
                <w:sz w:val="24"/>
                <w:szCs w:val="24"/>
              </w:rPr>
              <w:t>Libur akhir tahun pelajaran</w:t>
            </w:r>
          </w:p>
        </w:tc>
        <w:tc>
          <w:tcPr>
            <w:tcW w:w="2410" w:type="dxa"/>
            <w:shd w:val="clear" w:color="auto" w:fill="auto"/>
          </w:tcPr>
          <w:p w14:paraId="7638CE32">
            <w:pPr>
              <w:ind w:right="682"/>
              <w:rPr>
                <w:rFonts w:ascii="Times New Roman" w:hAnsi="Times New Roman" w:eastAsia="Times New Roman" w:cs="Times New Roman"/>
                <w:sz w:val="24"/>
                <w:szCs w:val="24"/>
              </w:rPr>
            </w:pPr>
            <w:r>
              <w:rPr>
                <w:rFonts w:ascii="Times New Roman" w:hAnsi="Times New Roman" w:eastAsia="Times New Roman" w:cs="Times New Roman"/>
                <w:sz w:val="24"/>
                <w:szCs w:val="24"/>
              </w:rPr>
              <w:t>Maksimum 3 minggu</w:t>
            </w:r>
          </w:p>
        </w:tc>
        <w:tc>
          <w:tcPr>
            <w:tcW w:w="3118" w:type="dxa"/>
            <w:shd w:val="clear" w:color="auto" w:fill="auto"/>
          </w:tcPr>
          <w:p w14:paraId="7C4B5BC8">
            <w:pPr>
              <w:ind w:right="90"/>
              <w:rPr>
                <w:rFonts w:ascii="Times New Roman" w:hAnsi="Times New Roman" w:eastAsia="Times New Roman" w:cs="Times New Roman"/>
                <w:sz w:val="24"/>
                <w:szCs w:val="24"/>
              </w:rPr>
            </w:pPr>
            <w:r>
              <w:rPr>
                <w:rFonts w:ascii="Times New Roman" w:hAnsi="Times New Roman" w:eastAsia="Times New Roman" w:cs="Times New Roman"/>
                <w:sz w:val="24"/>
                <w:szCs w:val="24"/>
              </w:rPr>
              <w:t>Digunakan untuk persiapan kegiatan dan adminidtrasi akhir dan awal tahun Pelajaran</w:t>
            </w:r>
          </w:p>
        </w:tc>
      </w:tr>
      <w:tr w14:paraId="62970C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4" w:type="dxa"/>
            <w:shd w:val="clear" w:color="auto" w:fill="auto"/>
          </w:tcPr>
          <w:p w14:paraId="77A5E3AB">
            <w:pPr>
              <w:spacing w:line="360" w:lineRule="auto"/>
              <w:ind w:right="15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843" w:type="dxa"/>
            <w:shd w:val="clear" w:color="auto" w:fill="auto"/>
          </w:tcPr>
          <w:p w14:paraId="321C093D">
            <w:pPr>
              <w:ind w:right="33"/>
              <w:rPr>
                <w:rFonts w:ascii="Times New Roman" w:hAnsi="Times New Roman" w:eastAsia="Times New Roman" w:cs="Times New Roman"/>
                <w:sz w:val="24"/>
                <w:szCs w:val="24"/>
              </w:rPr>
            </w:pPr>
            <w:r>
              <w:rPr>
                <w:rFonts w:ascii="Times New Roman" w:hAnsi="Times New Roman" w:eastAsia="Times New Roman" w:cs="Times New Roman"/>
                <w:sz w:val="24"/>
                <w:szCs w:val="24"/>
              </w:rPr>
              <w:t>Hari libur keagamaan</w:t>
            </w:r>
          </w:p>
        </w:tc>
        <w:tc>
          <w:tcPr>
            <w:tcW w:w="2410" w:type="dxa"/>
            <w:shd w:val="clear" w:color="auto" w:fill="auto"/>
          </w:tcPr>
          <w:p w14:paraId="789B3536">
            <w:pPr>
              <w:ind w:right="682"/>
              <w:rPr>
                <w:rFonts w:ascii="Times New Roman" w:hAnsi="Times New Roman" w:eastAsia="Times New Roman" w:cs="Times New Roman"/>
                <w:sz w:val="24"/>
                <w:szCs w:val="24"/>
              </w:rPr>
            </w:pPr>
            <w:r>
              <w:rPr>
                <w:rFonts w:ascii="Times New Roman" w:hAnsi="Times New Roman" w:eastAsia="Times New Roman" w:cs="Times New Roman"/>
                <w:sz w:val="24"/>
                <w:szCs w:val="24"/>
              </w:rPr>
              <w:t>2 – 4 minggu</w:t>
            </w:r>
          </w:p>
        </w:tc>
        <w:tc>
          <w:tcPr>
            <w:tcW w:w="3118" w:type="dxa"/>
            <w:shd w:val="clear" w:color="auto" w:fill="auto"/>
          </w:tcPr>
          <w:p w14:paraId="75554077">
            <w:pPr>
              <w:ind w:right="90"/>
              <w:rPr>
                <w:rFonts w:ascii="Times New Roman" w:hAnsi="Times New Roman" w:eastAsia="Times New Roman" w:cs="Times New Roman"/>
                <w:sz w:val="24"/>
                <w:szCs w:val="24"/>
              </w:rPr>
            </w:pPr>
            <w:r>
              <w:rPr>
                <w:rFonts w:ascii="Times New Roman" w:hAnsi="Times New Roman" w:eastAsia="Times New Roman" w:cs="Times New Roman"/>
                <w:sz w:val="24"/>
                <w:szCs w:val="24"/>
              </w:rPr>
              <w:t>Libur keagamaan yang disesuaikan dengan kebijakan pemerintah daerah</w:t>
            </w:r>
          </w:p>
        </w:tc>
      </w:tr>
      <w:tr w14:paraId="4C82BF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4" w:type="dxa"/>
            <w:shd w:val="clear" w:color="auto" w:fill="auto"/>
          </w:tcPr>
          <w:p w14:paraId="57B9A51B">
            <w:pPr>
              <w:spacing w:line="360" w:lineRule="auto"/>
              <w:ind w:right="15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843" w:type="dxa"/>
            <w:shd w:val="clear" w:color="auto" w:fill="auto"/>
          </w:tcPr>
          <w:p w14:paraId="07FFE97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Hari libur umum/nasional </w:t>
            </w:r>
          </w:p>
        </w:tc>
        <w:tc>
          <w:tcPr>
            <w:tcW w:w="2410" w:type="dxa"/>
            <w:shd w:val="clear" w:color="auto" w:fill="auto"/>
          </w:tcPr>
          <w:p w14:paraId="7FABEF83">
            <w:pPr>
              <w:ind w:right="682"/>
              <w:rPr>
                <w:rFonts w:ascii="Times New Roman" w:hAnsi="Times New Roman" w:eastAsia="Times New Roman" w:cs="Times New Roman"/>
                <w:sz w:val="24"/>
                <w:szCs w:val="24"/>
              </w:rPr>
            </w:pPr>
            <w:r>
              <w:rPr>
                <w:rFonts w:ascii="Times New Roman" w:hAnsi="Times New Roman" w:eastAsia="Times New Roman" w:cs="Times New Roman"/>
                <w:sz w:val="24"/>
                <w:szCs w:val="24"/>
              </w:rPr>
              <w:t>Maksimum 2 minggu</w:t>
            </w:r>
          </w:p>
        </w:tc>
        <w:tc>
          <w:tcPr>
            <w:tcW w:w="3118" w:type="dxa"/>
            <w:shd w:val="clear" w:color="auto" w:fill="auto"/>
          </w:tcPr>
          <w:p w14:paraId="021075C5">
            <w:pPr>
              <w:tabs>
                <w:tab w:val="left" w:pos="2880"/>
              </w:tabs>
              <w:ind w:right="90"/>
              <w:rPr>
                <w:rFonts w:ascii="Times New Roman" w:hAnsi="Times New Roman" w:eastAsia="Times New Roman" w:cs="Times New Roman"/>
                <w:sz w:val="24"/>
                <w:szCs w:val="24"/>
              </w:rPr>
            </w:pPr>
            <w:r>
              <w:rPr>
                <w:rFonts w:ascii="Times New Roman" w:hAnsi="Times New Roman" w:eastAsia="Times New Roman" w:cs="Times New Roman"/>
                <w:sz w:val="24"/>
                <w:szCs w:val="24"/>
              </w:rPr>
              <w:t>Disesuaikan dengan Peraturan Daerah</w:t>
            </w:r>
          </w:p>
        </w:tc>
      </w:tr>
      <w:tr w14:paraId="645C50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4" w:type="dxa"/>
            <w:shd w:val="clear" w:color="auto" w:fill="auto"/>
          </w:tcPr>
          <w:p w14:paraId="4F027FD7">
            <w:pPr>
              <w:spacing w:line="360" w:lineRule="auto"/>
              <w:ind w:right="15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843" w:type="dxa"/>
            <w:shd w:val="clear" w:color="auto" w:fill="auto"/>
          </w:tcPr>
          <w:p w14:paraId="2DEF4535">
            <w:pPr>
              <w:ind w:right="682"/>
              <w:rPr>
                <w:rFonts w:ascii="Times New Roman" w:hAnsi="Times New Roman" w:eastAsia="Times New Roman" w:cs="Times New Roman"/>
                <w:sz w:val="24"/>
                <w:szCs w:val="24"/>
              </w:rPr>
            </w:pPr>
            <w:r>
              <w:rPr>
                <w:rFonts w:ascii="Times New Roman" w:hAnsi="Times New Roman" w:eastAsia="Times New Roman" w:cs="Times New Roman"/>
                <w:sz w:val="24"/>
                <w:szCs w:val="24"/>
              </w:rPr>
              <w:t>Hari libur khusus</w:t>
            </w:r>
          </w:p>
        </w:tc>
        <w:tc>
          <w:tcPr>
            <w:tcW w:w="2410" w:type="dxa"/>
            <w:shd w:val="clear" w:color="auto" w:fill="auto"/>
          </w:tcPr>
          <w:p w14:paraId="4F3EBD86">
            <w:pPr>
              <w:ind w:right="682"/>
              <w:rPr>
                <w:rFonts w:ascii="Times New Roman" w:hAnsi="Times New Roman" w:eastAsia="Times New Roman" w:cs="Times New Roman"/>
                <w:sz w:val="24"/>
                <w:szCs w:val="24"/>
              </w:rPr>
            </w:pPr>
            <w:r>
              <w:rPr>
                <w:rFonts w:ascii="Times New Roman" w:hAnsi="Times New Roman" w:eastAsia="Times New Roman" w:cs="Times New Roman"/>
                <w:sz w:val="24"/>
                <w:szCs w:val="24"/>
              </w:rPr>
              <w:t>Maksimum 1 minggu</w:t>
            </w:r>
          </w:p>
        </w:tc>
        <w:tc>
          <w:tcPr>
            <w:tcW w:w="3118" w:type="dxa"/>
            <w:shd w:val="clear" w:color="auto" w:fill="auto"/>
          </w:tcPr>
          <w:p w14:paraId="34F98B28">
            <w:pPr>
              <w:ind w:right="682"/>
              <w:rPr>
                <w:rFonts w:ascii="Times New Roman" w:hAnsi="Times New Roman" w:eastAsia="Times New Roman" w:cs="Times New Roman"/>
                <w:sz w:val="24"/>
                <w:szCs w:val="24"/>
              </w:rPr>
            </w:pPr>
            <w:r>
              <w:rPr>
                <w:rFonts w:ascii="Times New Roman" w:hAnsi="Times New Roman" w:eastAsia="Times New Roman" w:cs="Times New Roman"/>
                <w:sz w:val="24"/>
                <w:szCs w:val="24"/>
              </w:rPr>
              <w:t>Untuk kegiatan tertentu</w:t>
            </w:r>
          </w:p>
        </w:tc>
      </w:tr>
      <w:tr w14:paraId="03080A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4" w:type="dxa"/>
            <w:shd w:val="clear" w:color="auto" w:fill="auto"/>
          </w:tcPr>
          <w:p w14:paraId="44827557">
            <w:pPr>
              <w:spacing w:line="360" w:lineRule="auto"/>
              <w:ind w:right="15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 </w:t>
            </w:r>
          </w:p>
        </w:tc>
        <w:tc>
          <w:tcPr>
            <w:tcW w:w="1843" w:type="dxa"/>
            <w:shd w:val="clear" w:color="auto" w:fill="auto"/>
          </w:tcPr>
          <w:p w14:paraId="5BDC67BD">
            <w:pPr>
              <w:rPr>
                <w:rFonts w:ascii="Times New Roman" w:hAnsi="Times New Roman" w:eastAsia="Times New Roman" w:cs="Times New Roman"/>
                <w:sz w:val="24"/>
                <w:szCs w:val="24"/>
              </w:rPr>
            </w:pPr>
            <w:r>
              <w:rPr>
                <w:rFonts w:ascii="Times New Roman" w:hAnsi="Times New Roman" w:eastAsia="Times New Roman" w:cs="Times New Roman"/>
                <w:sz w:val="24"/>
                <w:szCs w:val="24"/>
              </w:rPr>
              <w:t>Kegiatan khusus sekolah</w:t>
            </w:r>
          </w:p>
        </w:tc>
        <w:tc>
          <w:tcPr>
            <w:tcW w:w="2410" w:type="dxa"/>
            <w:shd w:val="clear" w:color="auto" w:fill="auto"/>
          </w:tcPr>
          <w:p w14:paraId="3184B566">
            <w:pPr>
              <w:ind w:right="682"/>
              <w:rPr>
                <w:rFonts w:ascii="Times New Roman" w:hAnsi="Times New Roman" w:eastAsia="Times New Roman" w:cs="Times New Roman"/>
                <w:sz w:val="24"/>
                <w:szCs w:val="24"/>
              </w:rPr>
            </w:pPr>
            <w:r>
              <w:rPr>
                <w:rFonts w:ascii="Times New Roman" w:hAnsi="Times New Roman" w:eastAsia="Times New Roman" w:cs="Times New Roman"/>
                <w:sz w:val="24"/>
                <w:szCs w:val="24"/>
              </w:rPr>
              <w:t>Maksimum 3 minggu</w:t>
            </w:r>
          </w:p>
        </w:tc>
        <w:tc>
          <w:tcPr>
            <w:tcW w:w="3118" w:type="dxa"/>
            <w:shd w:val="clear" w:color="auto" w:fill="auto"/>
          </w:tcPr>
          <w:p w14:paraId="4B2FC792">
            <w:pPr>
              <w:ind w:right="90"/>
              <w:rPr>
                <w:rFonts w:ascii="Times New Roman" w:hAnsi="Times New Roman" w:eastAsia="Times New Roman" w:cs="Times New Roman"/>
                <w:sz w:val="24"/>
                <w:szCs w:val="24"/>
              </w:rPr>
            </w:pPr>
            <w:r>
              <w:rPr>
                <w:rFonts w:ascii="Times New Roman" w:hAnsi="Times New Roman" w:eastAsia="Times New Roman" w:cs="Times New Roman"/>
                <w:sz w:val="24"/>
                <w:szCs w:val="24"/>
              </w:rPr>
              <w:t>Digunakan untuk kegiatan yang diprogramkan secara khusus oleh sekolah tanpa mengurangi jumlsh minggu efektif belajar dan waktu pembelajaran efektif</w:t>
            </w:r>
          </w:p>
        </w:tc>
      </w:tr>
    </w:tbl>
    <w:p w14:paraId="44210C20">
      <w:pPr>
        <w:spacing w:after="0" w:line="312" w:lineRule="auto"/>
        <w:outlineLvl w:val="0"/>
        <w:rPr>
          <w:b/>
          <w:u w:val="single"/>
          <w:lang w:val="sv-SE"/>
        </w:rPr>
      </w:pPr>
    </w:p>
    <w:p w14:paraId="3ECEFA42">
      <w:pPr>
        <w:spacing w:after="0" w:line="312" w:lineRule="auto"/>
        <w:jc w:val="center"/>
        <w:outlineLvl w:val="0"/>
        <w:rPr>
          <w:b/>
          <w:u w:val="single"/>
          <w:lang w:val="sv-SE"/>
        </w:rPr>
      </w:pPr>
      <w:bookmarkStart w:id="37" w:name="_Hlk140561377"/>
    </w:p>
    <w:p w14:paraId="17E46F58">
      <w:pPr>
        <w:spacing w:after="0" w:line="312" w:lineRule="auto"/>
        <w:jc w:val="center"/>
        <w:outlineLvl w:val="0"/>
        <w:rPr>
          <w:b/>
          <w:u w:val="single"/>
          <w:lang w:val="sv-SE"/>
        </w:rPr>
      </w:pPr>
    </w:p>
    <w:p w14:paraId="6CE83C63">
      <w:pPr>
        <w:spacing w:after="0" w:line="312" w:lineRule="auto"/>
        <w:jc w:val="center"/>
        <w:outlineLvl w:val="0"/>
        <w:rPr>
          <w:b/>
          <w:u w:val="single"/>
          <w:lang w:val="sv-SE"/>
        </w:rPr>
      </w:pPr>
    </w:p>
    <w:p w14:paraId="6B382A6D">
      <w:pPr>
        <w:spacing w:after="0" w:line="312" w:lineRule="auto"/>
        <w:jc w:val="center"/>
        <w:outlineLvl w:val="0"/>
        <w:rPr>
          <w:b/>
          <w:u w:val="single"/>
          <w:lang w:val="id-ID"/>
        </w:rPr>
      </w:pPr>
      <w:r>
        <w:rPr>
          <w:b/>
          <w:u w:val="single"/>
          <w:lang w:val="sv-SE"/>
        </w:rPr>
        <w:t>KALENDER PENDIDIKAN</w:t>
      </w:r>
      <w:r>
        <w:rPr>
          <w:b/>
          <w:u w:val="single"/>
          <w:lang w:val="id-ID"/>
        </w:rPr>
        <w:t xml:space="preserve"> SD NEGERI </w:t>
      </w:r>
      <w:r>
        <w:rPr>
          <w:b/>
          <w:u w:val="single"/>
        </w:rPr>
        <w:t>PROYONANGGAN 09</w:t>
      </w:r>
    </w:p>
    <w:p w14:paraId="64C0952D">
      <w:pPr>
        <w:tabs>
          <w:tab w:val="left" w:pos="480"/>
          <w:tab w:val="left" w:pos="840"/>
          <w:tab w:val="left" w:pos="1200"/>
        </w:tabs>
        <w:spacing w:after="0" w:line="312" w:lineRule="auto"/>
        <w:ind w:left="1200" w:hanging="1200"/>
        <w:jc w:val="center"/>
        <w:rPr>
          <w:b/>
          <w:color w:val="000000"/>
          <w:lang w:val="nb-NO"/>
        </w:rPr>
      </w:pPr>
      <w:r>
        <w:rPr>
          <w:b/>
          <w:color w:val="000000"/>
          <w:lang w:val="nb-NO"/>
        </w:rPr>
        <w:t>KALENDER PENDIDIKAN</w:t>
      </w:r>
    </w:p>
    <w:p w14:paraId="4B27C9AC">
      <w:pPr>
        <w:tabs>
          <w:tab w:val="left" w:pos="480"/>
          <w:tab w:val="left" w:pos="840"/>
          <w:tab w:val="left" w:pos="1200"/>
        </w:tabs>
        <w:spacing w:after="0" w:line="312" w:lineRule="auto"/>
        <w:ind w:left="1200" w:hanging="1200"/>
        <w:jc w:val="center"/>
        <w:rPr>
          <w:rFonts w:hint="default"/>
          <w:b/>
          <w:color w:val="000000"/>
          <w:lang w:val="en-US"/>
        </w:rPr>
      </w:pPr>
      <w:r>
        <w:rPr>
          <w:b/>
          <w:color w:val="000000"/>
          <w:lang w:val="nb-NO"/>
        </w:rPr>
        <w:t xml:space="preserve">TAHUN AJARAN </w:t>
      </w:r>
      <w:r>
        <w:rPr>
          <w:b/>
          <w:color w:val="000000"/>
          <w:lang w:val="en-US"/>
        </w:rPr>
        <w:t>2025/2026</w:t>
      </w:r>
    </w:p>
    <w:p w14:paraId="50709BA8">
      <w:pPr>
        <w:tabs>
          <w:tab w:val="left" w:pos="180"/>
          <w:tab w:val="left" w:pos="3060"/>
          <w:tab w:val="left" w:pos="5220"/>
          <w:tab w:val="left" w:pos="5580"/>
          <w:tab w:val="left" w:pos="6120"/>
        </w:tabs>
        <w:spacing w:after="0" w:line="312" w:lineRule="auto"/>
        <w:jc w:val="both"/>
        <w:rPr>
          <w:b/>
          <w:bCs/>
          <w:color w:val="000000"/>
        </w:rPr>
      </w:pPr>
      <w:r>
        <w:rPr>
          <w:b/>
          <w:bCs/>
          <w:color w:val="000000"/>
        </w:rPr>
        <w:t>A. KALENDER PENDIDIKAN</w:t>
      </w:r>
    </w:p>
    <w:p w14:paraId="0B106383">
      <w:pPr>
        <w:tabs>
          <w:tab w:val="left" w:pos="180"/>
          <w:tab w:val="left" w:pos="3060"/>
          <w:tab w:val="left" w:pos="5220"/>
          <w:tab w:val="left" w:pos="5580"/>
          <w:tab w:val="left" w:pos="6120"/>
        </w:tabs>
        <w:spacing w:after="0" w:line="312" w:lineRule="auto"/>
        <w:jc w:val="both"/>
        <w:rPr>
          <w:b/>
          <w:bCs/>
          <w:color w:val="000000"/>
          <w:sz w:val="24"/>
          <w:szCs w:val="24"/>
        </w:rPr>
      </w:pPr>
      <w:r>
        <w:rPr>
          <w:b/>
          <w:bCs/>
          <w:color w:val="000000"/>
          <w:sz w:val="24"/>
          <w:szCs w:val="24"/>
        </w:rPr>
        <w:t>SEMESTER  I</w:t>
      </w:r>
    </w:p>
    <w:tbl>
      <w:tblPr>
        <w:tblStyle w:val="12"/>
        <w:tblW w:w="83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66"/>
        <w:gridCol w:w="472"/>
        <w:gridCol w:w="472"/>
        <w:gridCol w:w="451"/>
        <w:gridCol w:w="542"/>
        <w:gridCol w:w="461"/>
        <w:gridCol w:w="939"/>
        <w:gridCol w:w="1114"/>
        <w:gridCol w:w="2639"/>
      </w:tblGrid>
      <w:tr w14:paraId="0FD0C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trPr>
        <w:tc>
          <w:tcPr>
            <w:tcW w:w="3706" w:type="dxa"/>
            <w:gridSpan w:val="7"/>
            <w:shd w:val="clear" w:color="auto" w:fill="C4BC96"/>
            <w:vAlign w:val="center"/>
          </w:tcPr>
          <w:p w14:paraId="0EC64626">
            <w:pPr>
              <w:tabs>
                <w:tab w:val="left" w:pos="180"/>
                <w:tab w:val="left" w:pos="3060"/>
                <w:tab w:val="left" w:pos="5220"/>
                <w:tab w:val="left" w:pos="5580"/>
                <w:tab w:val="left" w:pos="6120"/>
              </w:tabs>
              <w:spacing w:after="0"/>
              <w:jc w:val="center"/>
              <w:rPr>
                <w:b/>
                <w:bCs/>
                <w:color w:val="000000"/>
              </w:rPr>
            </w:pPr>
            <w:r>
              <w:rPr>
                <w:b/>
                <w:bCs/>
                <w:color w:val="000000"/>
              </w:rPr>
              <w:t>J U L I   2024</w:t>
            </w:r>
          </w:p>
        </w:tc>
        <w:tc>
          <w:tcPr>
            <w:tcW w:w="939" w:type="dxa"/>
            <w:shd w:val="clear" w:color="auto" w:fill="C4BC96"/>
            <w:vAlign w:val="center"/>
          </w:tcPr>
          <w:p w14:paraId="677DE410">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14" w:type="dxa"/>
            <w:shd w:val="clear" w:color="auto" w:fill="C4BC96"/>
            <w:vAlign w:val="center"/>
          </w:tcPr>
          <w:p w14:paraId="63A325DB">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639" w:type="dxa"/>
            <w:shd w:val="clear" w:color="auto" w:fill="C4BC96"/>
            <w:vAlign w:val="center"/>
          </w:tcPr>
          <w:p w14:paraId="04F03FEB">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50273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57CC3722">
            <w:pPr>
              <w:tabs>
                <w:tab w:val="left" w:pos="180"/>
                <w:tab w:val="left" w:pos="3060"/>
                <w:tab w:val="left" w:pos="5220"/>
                <w:tab w:val="left" w:pos="5580"/>
                <w:tab w:val="left" w:pos="6120"/>
              </w:tabs>
              <w:spacing w:after="0"/>
              <w:rPr>
                <w:color w:val="000000"/>
              </w:rPr>
            </w:pPr>
            <w:r>
              <w:rPr>
                <w:color w:val="000000"/>
              </w:rPr>
              <w:t>Minggu</w:t>
            </w:r>
          </w:p>
        </w:tc>
        <w:tc>
          <w:tcPr>
            <w:tcW w:w="366" w:type="dxa"/>
            <w:shd w:val="clear" w:color="auto" w:fill="FF0000"/>
            <w:vAlign w:val="center"/>
          </w:tcPr>
          <w:p w14:paraId="506BF9B4">
            <w:pPr>
              <w:spacing w:after="0"/>
              <w:jc w:val="center"/>
            </w:pPr>
          </w:p>
        </w:tc>
        <w:tc>
          <w:tcPr>
            <w:tcW w:w="472" w:type="dxa"/>
            <w:shd w:val="clear" w:color="auto" w:fill="FF0000"/>
            <w:vAlign w:val="center"/>
          </w:tcPr>
          <w:p w14:paraId="59574CE0">
            <w:pPr>
              <w:spacing w:after="0"/>
              <w:jc w:val="center"/>
              <w:rPr>
                <w:rFonts w:hint="default"/>
                <w:lang w:val="en-US"/>
              </w:rPr>
            </w:pPr>
            <w:r>
              <w:rPr>
                <w:rFonts w:hint="default"/>
                <w:lang w:val="en-US"/>
              </w:rPr>
              <w:t>6</w:t>
            </w:r>
          </w:p>
        </w:tc>
        <w:tc>
          <w:tcPr>
            <w:tcW w:w="472" w:type="dxa"/>
            <w:shd w:val="clear" w:color="auto" w:fill="FF0000"/>
            <w:vAlign w:val="center"/>
          </w:tcPr>
          <w:p w14:paraId="052D0917">
            <w:pPr>
              <w:spacing w:after="0"/>
              <w:jc w:val="center"/>
              <w:rPr>
                <w:rFonts w:hint="default"/>
                <w:lang w:val="en-US"/>
              </w:rPr>
            </w:pPr>
            <w:r>
              <w:t>1</w:t>
            </w:r>
            <w:r>
              <w:rPr>
                <w:rFonts w:hint="default"/>
                <w:lang w:val="en-US"/>
              </w:rPr>
              <w:t>3</w:t>
            </w:r>
          </w:p>
        </w:tc>
        <w:tc>
          <w:tcPr>
            <w:tcW w:w="451" w:type="dxa"/>
            <w:shd w:val="clear" w:color="auto" w:fill="FF0000"/>
            <w:vAlign w:val="center"/>
          </w:tcPr>
          <w:p w14:paraId="2BC2776C">
            <w:pPr>
              <w:spacing w:after="0"/>
              <w:jc w:val="center"/>
              <w:rPr>
                <w:rFonts w:hint="default"/>
                <w:lang w:val="en-US"/>
              </w:rPr>
            </w:pPr>
            <w:r>
              <w:t>2</w:t>
            </w:r>
            <w:r>
              <w:rPr>
                <w:rFonts w:hint="default"/>
                <w:lang w:val="en-US"/>
              </w:rPr>
              <w:t>0</w:t>
            </w:r>
          </w:p>
        </w:tc>
        <w:tc>
          <w:tcPr>
            <w:tcW w:w="542" w:type="dxa"/>
            <w:shd w:val="clear" w:color="auto" w:fill="FF0000"/>
            <w:vAlign w:val="center"/>
          </w:tcPr>
          <w:p w14:paraId="5E6C2953">
            <w:pPr>
              <w:spacing w:after="0"/>
              <w:jc w:val="center"/>
              <w:rPr>
                <w:rFonts w:hint="default"/>
                <w:lang w:val="en-US"/>
              </w:rPr>
            </w:pPr>
            <w:r>
              <w:t>2</w:t>
            </w:r>
            <w:r>
              <w:rPr>
                <w:rFonts w:hint="default"/>
                <w:lang w:val="en-US"/>
              </w:rPr>
              <w:t>7</w:t>
            </w:r>
          </w:p>
        </w:tc>
        <w:tc>
          <w:tcPr>
            <w:tcW w:w="461" w:type="dxa"/>
            <w:shd w:val="clear" w:color="auto" w:fill="FFFFFF" w:themeFill="background1"/>
          </w:tcPr>
          <w:p w14:paraId="767A2CBE">
            <w:pPr>
              <w:spacing w:after="0"/>
            </w:pPr>
          </w:p>
        </w:tc>
        <w:tc>
          <w:tcPr>
            <w:tcW w:w="939" w:type="dxa"/>
            <w:vMerge w:val="restart"/>
            <w:vAlign w:val="center"/>
          </w:tcPr>
          <w:p w14:paraId="48135BD3">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16</w:t>
            </w:r>
          </w:p>
        </w:tc>
        <w:tc>
          <w:tcPr>
            <w:tcW w:w="1114" w:type="dxa"/>
            <w:vMerge w:val="restart"/>
          </w:tcPr>
          <w:p w14:paraId="29B68F96">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14</w:t>
            </w:r>
          </w:p>
          <w:p w14:paraId="5BAF307A">
            <w:pPr>
              <w:tabs>
                <w:tab w:val="left" w:pos="180"/>
                <w:tab w:val="left" w:pos="3060"/>
                <w:tab w:val="left" w:pos="5220"/>
                <w:tab w:val="left" w:pos="5580"/>
                <w:tab w:val="left" w:pos="6120"/>
              </w:tabs>
              <w:spacing w:after="0" w:line="312" w:lineRule="auto"/>
              <w:jc w:val="both"/>
              <w:rPr>
                <w:color w:val="000000"/>
              </w:rPr>
            </w:pPr>
          </w:p>
          <w:p w14:paraId="6AE3A0FE">
            <w:pPr>
              <w:tabs>
                <w:tab w:val="left" w:pos="180"/>
                <w:tab w:val="left" w:pos="3060"/>
                <w:tab w:val="left" w:pos="5220"/>
                <w:tab w:val="left" w:pos="5580"/>
                <w:tab w:val="left" w:pos="6120"/>
              </w:tabs>
              <w:spacing w:after="0" w:line="312" w:lineRule="auto"/>
              <w:jc w:val="both"/>
              <w:rPr>
                <w:color w:val="000000"/>
              </w:rPr>
            </w:pPr>
            <w:r>
              <w:rPr>
                <w:rFonts w:hint="default"/>
                <w:color w:val="000000"/>
                <w:lang w:val="en-US"/>
              </w:rPr>
              <w:t>14-26</w:t>
            </w:r>
          </w:p>
          <w:p w14:paraId="69777A6A">
            <w:pPr>
              <w:tabs>
                <w:tab w:val="left" w:pos="180"/>
                <w:tab w:val="left" w:pos="3060"/>
                <w:tab w:val="left" w:pos="5220"/>
                <w:tab w:val="left" w:pos="5580"/>
                <w:tab w:val="left" w:pos="6120"/>
              </w:tabs>
              <w:spacing w:after="0" w:line="312" w:lineRule="auto"/>
              <w:jc w:val="both"/>
              <w:rPr>
                <w:color w:val="000000"/>
              </w:rPr>
            </w:pPr>
          </w:p>
        </w:tc>
        <w:tc>
          <w:tcPr>
            <w:tcW w:w="2639" w:type="dxa"/>
            <w:vMerge w:val="restart"/>
          </w:tcPr>
          <w:p w14:paraId="27A0268D">
            <w:pPr>
              <w:tabs>
                <w:tab w:val="left" w:pos="180"/>
                <w:tab w:val="left" w:pos="3060"/>
                <w:tab w:val="left" w:pos="5220"/>
                <w:tab w:val="left" w:pos="5580"/>
                <w:tab w:val="left" w:pos="6120"/>
              </w:tabs>
              <w:spacing w:after="0" w:line="312" w:lineRule="auto"/>
              <w:jc w:val="both"/>
              <w:rPr>
                <w:color w:val="000000"/>
              </w:rPr>
            </w:pPr>
            <w:r>
              <w:rPr>
                <w:color w:val="000000"/>
              </w:rPr>
              <w:t>Hari pertama masuk sekolah</w:t>
            </w:r>
          </w:p>
          <w:p w14:paraId="45F3B43B">
            <w:pPr>
              <w:tabs>
                <w:tab w:val="left" w:pos="180"/>
                <w:tab w:val="left" w:pos="3060"/>
                <w:tab w:val="left" w:pos="5220"/>
                <w:tab w:val="left" w:pos="5580"/>
                <w:tab w:val="left" w:pos="6120"/>
              </w:tabs>
              <w:spacing w:after="0" w:line="312" w:lineRule="auto"/>
              <w:rPr>
                <w:color w:val="000000"/>
              </w:rPr>
            </w:pPr>
            <w:r>
              <w:rPr>
                <w:color w:val="000000"/>
              </w:rPr>
              <w:t xml:space="preserve">Kegiatan MPLS </w:t>
            </w:r>
          </w:p>
          <w:p w14:paraId="31562070">
            <w:pPr>
              <w:tabs>
                <w:tab w:val="left" w:pos="180"/>
                <w:tab w:val="left" w:pos="3060"/>
                <w:tab w:val="left" w:pos="5220"/>
                <w:tab w:val="left" w:pos="5580"/>
                <w:tab w:val="left" w:pos="6120"/>
              </w:tabs>
              <w:spacing w:after="0" w:line="312" w:lineRule="auto"/>
              <w:jc w:val="both"/>
              <w:rPr>
                <w:color w:val="000000"/>
              </w:rPr>
            </w:pPr>
          </w:p>
        </w:tc>
      </w:tr>
      <w:tr w14:paraId="0505E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0C55908C">
            <w:pPr>
              <w:tabs>
                <w:tab w:val="left" w:pos="180"/>
                <w:tab w:val="left" w:pos="3060"/>
                <w:tab w:val="left" w:pos="5220"/>
                <w:tab w:val="left" w:pos="5580"/>
                <w:tab w:val="left" w:pos="6120"/>
              </w:tabs>
              <w:spacing w:after="0"/>
              <w:rPr>
                <w:color w:val="000000"/>
              </w:rPr>
            </w:pPr>
            <w:r>
              <w:rPr>
                <w:color w:val="000000"/>
              </w:rPr>
              <w:t>Senin</w:t>
            </w:r>
          </w:p>
        </w:tc>
        <w:tc>
          <w:tcPr>
            <w:tcW w:w="366" w:type="dxa"/>
            <w:shd w:val="clear" w:color="auto" w:fill="auto"/>
            <w:vAlign w:val="center"/>
          </w:tcPr>
          <w:p w14:paraId="4997042E">
            <w:pPr>
              <w:spacing w:after="0"/>
              <w:jc w:val="center"/>
              <w:rPr>
                <w:rFonts w:eastAsia="Tahoma"/>
              </w:rPr>
            </w:pPr>
          </w:p>
        </w:tc>
        <w:tc>
          <w:tcPr>
            <w:tcW w:w="472" w:type="dxa"/>
            <w:shd w:val="clear" w:color="auto" w:fill="auto"/>
            <w:vAlign w:val="center"/>
          </w:tcPr>
          <w:p w14:paraId="418830D4">
            <w:pPr>
              <w:spacing w:after="0"/>
              <w:jc w:val="center"/>
              <w:rPr>
                <w:rFonts w:hint="default" w:eastAsia="Tahoma"/>
                <w:w w:val="97"/>
                <w:lang w:val="en-US"/>
              </w:rPr>
            </w:pPr>
            <w:r>
              <w:rPr>
                <w:rFonts w:hint="default" w:eastAsia="Tahoma"/>
                <w:w w:val="97"/>
                <w:lang w:val="en-US"/>
              </w:rPr>
              <w:t>7</w:t>
            </w:r>
          </w:p>
        </w:tc>
        <w:tc>
          <w:tcPr>
            <w:tcW w:w="472" w:type="dxa"/>
            <w:shd w:val="clear" w:color="auto" w:fill="FFFF00"/>
            <w:vAlign w:val="center"/>
          </w:tcPr>
          <w:p w14:paraId="20C5FFDF">
            <w:pPr>
              <w:spacing w:after="0"/>
              <w:jc w:val="center"/>
              <w:rPr>
                <w:rFonts w:hint="default" w:eastAsia="Tahoma"/>
                <w:lang w:val="en-US"/>
              </w:rPr>
            </w:pPr>
            <w:r>
              <w:rPr>
                <w:rFonts w:eastAsia="Tahoma"/>
              </w:rPr>
              <w:t>1</w:t>
            </w:r>
            <w:r>
              <w:rPr>
                <w:rFonts w:hint="default" w:eastAsia="Tahoma"/>
                <w:lang w:val="en-US"/>
              </w:rPr>
              <w:t>4</w:t>
            </w:r>
          </w:p>
        </w:tc>
        <w:tc>
          <w:tcPr>
            <w:tcW w:w="451" w:type="dxa"/>
            <w:shd w:val="clear" w:color="auto" w:fill="FFFF00"/>
            <w:vAlign w:val="center"/>
          </w:tcPr>
          <w:p w14:paraId="66F5D318">
            <w:pPr>
              <w:spacing w:after="0"/>
              <w:jc w:val="center"/>
              <w:rPr>
                <w:rFonts w:hint="default"/>
                <w:color w:val="auto"/>
                <w:lang w:val="en-US"/>
              </w:rPr>
            </w:pPr>
            <w:r>
              <w:rPr>
                <w:color w:val="auto"/>
              </w:rPr>
              <w:t>2</w:t>
            </w:r>
            <w:r>
              <w:rPr>
                <w:rFonts w:hint="default"/>
                <w:color w:val="auto"/>
                <w:lang w:val="en-US"/>
              </w:rPr>
              <w:t>1</w:t>
            </w:r>
          </w:p>
        </w:tc>
        <w:tc>
          <w:tcPr>
            <w:tcW w:w="542" w:type="dxa"/>
            <w:shd w:val="clear" w:color="auto" w:fill="FFFFFF" w:themeFill="background1"/>
            <w:vAlign w:val="center"/>
          </w:tcPr>
          <w:p w14:paraId="7FB02BB0">
            <w:pPr>
              <w:spacing w:after="0"/>
              <w:ind w:left="-108" w:right="-108"/>
              <w:jc w:val="center"/>
              <w:rPr>
                <w:rFonts w:hint="default"/>
                <w:bCs/>
                <w:color w:val="auto"/>
                <w:lang w:val="en-US"/>
              </w:rPr>
            </w:pPr>
            <w:r>
              <w:rPr>
                <w:bCs/>
                <w:color w:val="auto"/>
                <w:lang w:val="zh-CN"/>
              </w:rPr>
              <w:t>2</w:t>
            </w:r>
            <w:r>
              <w:rPr>
                <w:rFonts w:hint="default"/>
                <w:bCs/>
                <w:color w:val="auto"/>
                <w:lang w:val="en-US"/>
              </w:rPr>
              <w:t>8</w:t>
            </w:r>
          </w:p>
        </w:tc>
        <w:tc>
          <w:tcPr>
            <w:tcW w:w="461" w:type="dxa"/>
            <w:shd w:val="clear" w:color="auto" w:fill="auto"/>
          </w:tcPr>
          <w:p w14:paraId="2488F554">
            <w:pPr>
              <w:tabs>
                <w:tab w:val="left" w:pos="180"/>
                <w:tab w:val="left" w:pos="3060"/>
                <w:tab w:val="left" w:pos="5220"/>
                <w:tab w:val="left" w:pos="5580"/>
                <w:tab w:val="left" w:pos="6120"/>
              </w:tabs>
              <w:spacing w:after="0"/>
              <w:jc w:val="center"/>
              <w:rPr>
                <w:color w:val="000000"/>
              </w:rPr>
            </w:pPr>
          </w:p>
        </w:tc>
        <w:tc>
          <w:tcPr>
            <w:tcW w:w="939" w:type="dxa"/>
            <w:vMerge w:val="continue"/>
          </w:tcPr>
          <w:p w14:paraId="35384AB1">
            <w:pPr>
              <w:tabs>
                <w:tab w:val="left" w:pos="180"/>
                <w:tab w:val="left" w:pos="3060"/>
                <w:tab w:val="left" w:pos="5220"/>
                <w:tab w:val="left" w:pos="5580"/>
                <w:tab w:val="left" w:pos="6120"/>
              </w:tabs>
              <w:spacing w:after="0"/>
              <w:jc w:val="both"/>
              <w:rPr>
                <w:color w:val="000000"/>
              </w:rPr>
            </w:pPr>
          </w:p>
        </w:tc>
        <w:tc>
          <w:tcPr>
            <w:tcW w:w="1114" w:type="dxa"/>
            <w:vMerge w:val="continue"/>
          </w:tcPr>
          <w:p w14:paraId="4B964476">
            <w:pPr>
              <w:tabs>
                <w:tab w:val="left" w:pos="180"/>
                <w:tab w:val="left" w:pos="3060"/>
                <w:tab w:val="left" w:pos="5220"/>
                <w:tab w:val="left" w:pos="5580"/>
                <w:tab w:val="left" w:pos="6120"/>
              </w:tabs>
              <w:spacing w:after="0"/>
              <w:jc w:val="both"/>
              <w:rPr>
                <w:color w:val="000000"/>
              </w:rPr>
            </w:pPr>
          </w:p>
        </w:tc>
        <w:tc>
          <w:tcPr>
            <w:tcW w:w="2639" w:type="dxa"/>
            <w:vMerge w:val="continue"/>
          </w:tcPr>
          <w:p w14:paraId="5ECD4CBD">
            <w:pPr>
              <w:tabs>
                <w:tab w:val="left" w:pos="180"/>
                <w:tab w:val="left" w:pos="3060"/>
                <w:tab w:val="left" w:pos="5220"/>
                <w:tab w:val="left" w:pos="5580"/>
                <w:tab w:val="left" w:pos="6120"/>
              </w:tabs>
              <w:spacing w:after="0"/>
              <w:jc w:val="both"/>
              <w:rPr>
                <w:color w:val="000000"/>
              </w:rPr>
            </w:pPr>
          </w:p>
        </w:tc>
      </w:tr>
      <w:tr w14:paraId="73569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4DB25C97">
            <w:pPr>
              <w:tabs>
                <w:tab w:val="left" w:pos="180"/>
                <w:tab w:val="left" w:pos="3060"/>
                <w:tab w:val="left" w:pos="5220"/>
                <w:tab w:val="left" w:pos="5580"/>
                <w:tab w:val="left" w:pos="6120"/>
              </w:tabs>
              <w:spacing w:after="0"/>
              <w:rPr>
                <w:color w:val="000000"/>
              </w:rPr>
            </w:pPr>
            <w:r>
              <w:rPr>
                <w:color w:val="000000"/>
              </w:rPr>
              <w:t>Selasa</w:t>
            </w:r>
          </w:p>
        </w:tc>
        <w:tc>
          <w:tcPr>
            <w:tcW w:w="366" w:type="dxa"/>
            <w:shd w:val="clear" w:color="auto" w:fill="auto"/>
            <w:vAlign w:val="center"/>
          </w:tcPr>
          <w:p w14:paraId="4E96DE87">
            <w:pPr>
              <w:spacing w:after="0"/>
              <w:jc w:val="center"/>
              <w:rPr>
                <w:rFonts w:hint="default" w:eastAsia="Tahoma"/>
                <w:lang w:val="en-US"/>
              </w:rPr>
            </w:pPr>
            <w:r>
              <w:rPr>
                <w:rFonts w:hint="default" w:eastAsia="Tahoma"/>
                <w:lang w:val="en-US"/>
              </w:rPr>
              <w:t>1</w:t>
            </w:r>
          </w:p>
        </w:tc>
        <w:tc>
          <w:tcPr>
            <w:tcW w:w="472" w:type="dxa"/>
            <w:shd w:val="clear" w:color="auto" w:fill="auto"/>
            <w:vAlign w:val="center"/>
          </w:tcPr>
          <w:p w14:paraId="0CE3BA70">
            <w:pPr>
              <w:spacing w:after="0"/>
              <w:jc w:val="center"/>
              <w:rPr>
                <w:rFonts w:hint="default" w:eastAsia="Tahoma"/>
                <w:lang w:val="en-US"/>
              </w:rPr>
            </w:pPr>
            <w:r>
              <w:rPr>
                <w:rFonts w:hint="default" w:eastAsia="Tahoma"/>
                <w:lang w:val="en-US"/>
              </w:rPr>
              <w:t>8</w:t>
            </w:r>
          </w:p>
        </w:tc>
        <w:tc>
          <w:tcPr>
            <w:tcW w:w="472" w:type="dxa"/>
            <w:shd w:val="clear" w:color="auto" w:fill="FFFF00"/>
            <w:vAlign w:val="center"/>
          </w:tcPr>
          <w:p w14:paraId="1774028D">
            <w:pPr>
              <w:spacing w:after="0"/>
              <w:jc w:val="center"/>
              <w:rPr>
                <w:rFonts w:hint="default" w:eastAsia="Tahoma"/>
                <w:lang w:val="en-US"/>
              </w:rPr>
            </w:pPr>
            <w:r>
              <w:rPr>
                <w:rFonts w:eastAsia="Tahoma"/>
              </w:rPr>
              <w:t>1</w:t>
            </w:r>
            <w:r>
              <w:rPr>
                <w:rFonts w:hint="default" w:eastAsia="Tahoma"/>
                <w:lang w:val="en-US"/>
              </w:rPr>
              <w:t>5</w:t>
            </w:r>
          </w:p>
        </w:tc>
        <w:tc>
          <w:tcPr>
            <w:tcW w:w="451" w:type="dxa"/>
            <w:shd w:val="clear" w:color="auto" w:fill="FFFF00"/>
            <w:vAlign w:val="center"/>
          </w:tcPr>
          <w:p w14:paraId="5892A6F9">
            <w:pPr>
              <w:spacing w:after="0"/>
              <w:jc w:val="center"/>
              <w:rPr>
                <w:rFonts w:hint="default"/>
                <w:color w:val="auto"/>
                <w:lang w:val="en-US"/>
              </w:rPr>
            </w:pPr>
            <w:r>
              <w:rPr>
                <w:color w:val="auto"/>
              </w:rPr>
              <w:t>2</w:t>
            </w:r>
            <w:r>
              <w:rPr>
                <w:rFonts w:hint="default"/>
                <w:color w:val="auto"/>
                <w:lang w:val="en-US"/>
              </w:rPr>
              <w:t>2</w:t>
            </w:r>
          </w:p>
        </w:tc>
        <w:tc>
          <w:tcPr>
            <w:tcW w:w="542" w:type="dxa"/>
            <w:shd w:val="clear" w:color="auto" w:fill="FFFFFF" w:themeFill="background1"/>
            <w:vAlign w:val="center"/>
          </w:tcPr>
          <w:p w14:paraId="0D1C90CD">
            <w:pPr>
              <w:spacing w:after="0"/>
              <w:ind w:left="-108" w:right="-108"/>
              <w:jc w:val="center"/>
              <w:rPr>
                <w:rFonts w:hint="default"/>
                <w:bCs/>
                <w:color w:val="auto"/>
                <w:lang w:val="en-US"/>
              </w:rPr>
            </w:pPr>
            <w:r>
              <w:rPr>
                <w:rFonts w:hint="default"/>
                <w:bCs/>
                <w:color w:val="auto"/>
                <w:lang w:val="en-US"/>
              </w:rPr>
              <w:t>29</w:t>
            </w:r>
          </w:p>
        </w:tc>
        <w:tc>
          <w:tcPr>
            <w:tcW w:w="461" w:type="dxa"/>
            <w:shd w:val="clear" w:color="auto" w:fill="auto"/>
          </w:tcPr>
          <w:p w14:paraId="1BEBC2FF">
            <w:pPr>
              <w:tabs>
                <w:tab w:val="left" w:pos="180"/>
                <w:tab w:val="left" w:pos="3060"/>
                <w:tab w:val="left" w:pos="5220"/>
                <w:tab w:val="left" w:pos="5580"/>
                <w:tab w:val="left" w:pos="6120"/>
              </w:tabs>
              <w:spacing w:after="0"/>
              <w:jc w:val="center"/>
              <w:rPr>
                <w:color w:val="000000"/>
              </w:rPr>
            </w:pPr>
          </w:p>
        </w:tc>
        <w:tc>
          <w:tcPr>
            <w:tcW w:w="939" w:type="dxa"/>
            <w:vMerge w:val="continue"/>
          </w:tcPr>
          <w:p w14:paraId="3EA45ECB">
            <w:pPr>
              <w:tabs>
                <w:tab w:val="left" w:pos="180"/>
                <w:tab w:val="left" w:pos="3060"/>
                <w:tab w:val="left" w:pos="5220"/>
                <w:tab w:val="left" w:pos="5580"/>
                <w:tab w:val="left" w:pos="6120"/>
              </w:tabs>
              <w:spacing w:after="0"/>
              <w:jc w:val="both"/>
              <w:rPr>
                <w:color w:val="000000"/>
              </w:rPr>
            </w:pPr>
          </w:p>
        </w:tc>
        <w:tc>
          <w:tcPr>
            <w:tcW w:w="1114" w:type="dxa"/>
            <w:vMerge w:val="continue"/>
          </w:tcPr>
          <w:p w14:paraId="42D56764">
            <w:pPr>
              <w:tabs>
                <w:tab w:val="left" w:pos="180"/>
                <w:tab w:val="left" w:pos="3060"/>
                <w:tab w:val="left" w:pos="5220"/>
                <w:tab w:val="left" w:pos="5580"/>
                <w:tab w:val="left" w:pos="6120"/>
              </w:tabs>
              <w:spacing w:after="0"/>
              <w:jc w:val="both"/>
              <w:rPr>
                <w:color w:val="000000"/>
              </w:rPr>
            </w:pPr>
          </w:p>
        </w:tc>
        <w:tc>
          <w:tcPr>
            <w:tcW w:w="2639" w:type="dxa"/>
            <w:vMerge w:val="continue"/>
          </w:tcPr>
          <w:p w14:paraId="0FEC3269">
            <w:pPr>
              <w:tabs>
                <w:tab w:val="left" w:pos="180"/>
                <w:tab w:val="left" w:pos="3060"/>
                <w:tab w:val="left" w:pos="5220"/>
                <w:tab w:val="left" w:pos="5580"/>
                <w:tab w:val="left" w:pos="6120"/>
              </w:tabs>
              <w:spacing w:after="0"/>
              <w:jc w:val="both"/>
              <w:rPr>
                <w:color w:val="000000"/>
              </w:rPr>
            </w:pPr>
          </w:p>
        </w:tc>
      </w:tr>
      <w:tr w14:paraId="13150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5C55FA2C">
            <w:pPr>
              <w:tabs>
                <w:tab w:val="left" w:pos="180"/>
                <w:tab w:val="left" w:pos="3060"/>
                <w:tab w:val="left" w:pos="5220"/>
                <w:tab w:val="left" w:pos="5580"/>
                <w:tab w:val="left" w:pos="6120"/>
              </w:tabs>
              <w:spacing w:after="0"/>
              <w:rPr>
                <w:color w:val="000000"/>
              </w:rPr>
            </w:pPr>
            <w:r>
              <w:rPr>
                <w:color w:val="000000"/>
              </w:rPr>
              <w:t>R a b u</w:t>
            </w:r>
          </w:p>
        </w:tc>
        <w:tc>
          <w:tcPr>
            <w:tcW w:w="366" w:type="dxa"/>
            <w:shd w:val="clear" w:color="auto" w:fill="auto"/>
            <w:vAlign w:val="center"/>
          </w:tcPr>
          <w:p w14:paraId="696B617E">
            <w:pPr>
              <w:spacing w:after="0"/>
              <w:jc w:val="center"/>
              <w:rPr>
                <w:rFonts w:hint="default" w:eastAsia="Tahoma"/>
                <w:lang w:val="en-US"/>
              </w:rPr>
            </w:pPr>
            <w:r>
              <w:rPr>
                <w:rFonts w:hint="default" w:eastAsia="Tahoma"/>
                <w:lang w:val="en-US"/>
              </w:rPr>
              <w:t>2</w:t>
            </w:r>
          </w:p>
        </w:tc>
        <w:tc>
          <w:tcPr>
            <w:tcW w:w="472" w:type="dxa"/>
            <w:shd w:val="clear" w:color="auto" w:fill="auto"/>
            <w:vAlign w:val="center"/>
          </w:tcPr>
          <w:p w14:paraId="5788141C">
            <w:pPr>
              <w:spacing w:after="0"/>
              <w:jc w:val="center"/>
              <w:rPr>
                <w:rFonts w:hint="default" w:eastAsia="Tahoma"/>
                <w:lang w:val="en-US"/>
              </w:rPr>
            </w:pPr>
            <w:r>
              <w:rPr>
                <w:rFonts w:hint="default" w:eastAsia="Tahoma"/>
                <w:lang w:val="en-US"/>
              </w:rPr>
              <w:t>9</w:t>
            </w:r>
          </w:p>
        </w:tc>
        <w:tc>
          <w:tcPr>
            <w:tcW w:w="472" w:type="dxa"/>
            <w:shd w:val="clear" w:color="auto" w:fill="FFFF00"/>
            <w:vAlign w:val="center"/>
          </w:tcPr>
          <w:p w14:paraId="1A78613F">
            <w:pPr>
              <w:spacing w:after="0"/>
              <w:jc w:val="center"/>
              <w:rPr>
                <w:rFonts w:hint="default" w:eastAsia="Tahoma"/>
                <w:lang w:val="en-US"/>
              </w:rPr>
            </w:pPr>
            <w:r>
              <w:rPr>
                <w:rFonts w:eastAsia="Tahoma"/>
              </w:rPr>
              <w:t>1</w:t>
            </w:r>
            <w:r>
              <w:rPr>
                <w:rFonts w:hint="default" w:eastAsia="Tahoma"/>
                <w:lang w:val="en-US"/>
              </w:rPr>
              <w:t>6</w:t>
            </w:r>
          </w:p>
        </w:tc>
        <w:tc>
          <w:tcPr>
            <w:tcW w:w="451" w:type="dxa"/>
            <w:shd w:val="clear" w:color="auto" w:fill="FFFF00"/>
            <w:vAlign w:val="center"/>
          </w:tcPr>
          <w:p w14:paraId="17377705">
            <w:pPr>
              <w:spacing w:after="0"/>
              <w:jc w:val="center"/>
              <w:rPr>
                <w:rFonts w:hint="default"/>
                <w:color w:val="auto"/>
                <w:lang w:val="en-US"/>
              </w:rPr>
            </w:pPr>
            <w:r>
              <w:rPr>
                <w:color w:val="auto"/>
              </w:rPr>
              <w:t>2</w:t>
            </w:r>
            <w:r>
              <w:rPr>
                <w:rFonts w:hint="default"/>
                <w:color w:val="auto"/>
                <w:lang w:val="en-US"/>
              </w:rPr>
              <w:t>3</w:t>
            </w:r>
          </w:p>
        </w:tc>
        <w:tc>
          <w:tcPr>
            <w:tcW w:w="542" w:type="dxa"/>
            <w:shd w:val="clear" w:color="auto" w:fill="FFFFFF" w:themeFill="background1"/>
            <w:vAlign w:val="center"/>
          </w:tcPr>
          <w:p w14:paraId="45DDB915">
            <w:pPr>
              <w:spacing w:after="0"/>
              <w:ind w:left="-108" w:right="-108"/>
              <w:jc w:val="center"/>
              <w:rPr>
                <w:rFonts w:hint="default"/>
                <w:bCs/>
                <w:color w:val="auto"/>
                <w:lang w:val="en-US"/>
              </w:rPr>
            </w:pPr>
            <w:r>
              <w:rPr>
                <w:bCs/>
                <w:color w:val="auto"/>
                <w:lang w:val="zh-CN"/>
              </w:rPr>
              <w:t>3</w:t>
            </w:r>
            <w:r>
              <w:rPr>
                <w:rFonts w:hint="default"/>
                <w:bCs/>
                <w:color w:val="auto"/>
                <w:lang w:val="en-US"/>
              </w:rPr>
              <w:t>0</w:t>
            </w:r>
          </w:p>
        </w:tc>
        <w:tc>
          <w:tcPr>
            <w:tcW w:w="461" w:type="dxa"/>
            <w:shd w:val="clear" w:color="auto" w:fill="auto"/>
          </w:tcPr>
          <w:p w14:paraId="6612324B">
            <w:pPr>
              <w:tabs>
                <w:tab w:val="left" w:pos="180"/>
                <w:tab w:val="left" w:pos="3060"/>
                <w:tab w:val="left" w:pos="5220"/>
                <w:tab w:val="left" w:pos="5580"/>
                <w:tab w:val="left" w:pos="6120"/>
              </w:tabs>
              <w:spacing w:after="0"/>
              <w:jc w:val="center"/>
              <w:rPr>
                <w:color w:val="000000"/>
              </w:rPr>
            </w:pPr>
          </w:p>
        </w:tc>
        <w:tc>
          <w:tcPr>
            <w:tcW w:w="939" w:type="dxa"/>
            <w:vMerge w:val="continue"/>
          </w:tcPr>
          <w:p w14:paraId="63205504">
            <w:pPr>
              <w:tabs>
                <w:tab w:val="left" w:pos="180"/>
                <w:tab w:val="left" w:pos="3060"/>
                <w:tab w:val="left" w:pos="5220"/>
                <w:tab w:val="left" w:pos="5580"/>
                <w:tab w:val="left" w:pos="6120"/>
              </w:tabs>
              <w:spacing w:after="0"/>
              <w:jc w:val="both"/>
              <w:rPr>
                <w:color w:val="000000"/>
              </w:rPr>
            </w:pPr>
          </w:p>
        </w:tc>
        <w:tc>
          <w:tcPr>
            <w:tcW w:w="1114" w:type="dxa"/>
            <w:vMerge w:val="continue"/>
          </w:tcPr>
          <w:p w14:paraId="6A6A5843">
            <w:pPr>
              <w:tabs>
                <w:tab w:val="left" w:pos="180"/>
                <w:tab w:val="left" w:pos="3060"/>
                <w:tab w:val="left" w:pos="5220"/>
                <w:tab w:val="left" w:pos="5580"/>
                <w:tab w:val="left" w:pos="6120"/>
              </w:tabs>
              <w:spacing w:after="0"/>
              <w:jc w:val="both"/>
              <w:rPr>
                <w:color w:val="000000"/>
              </w:rPr>
            </w:pPr>
          </w:p>
        </w:tc>
        <w:tc>
          <w:tcPr>
            <w:tcW w:w="2639" w:type="dxa"/>
            <w:vMerge w:val="continue"/>
          </w:tcPr>
          <w:p w14:paraId="0CC8EC11">
            <w:pPr>
              <w:tabs>
                <w:tab w:val="left" w:pos="180"/>
                <w:tab w:val="left" w:pos="3060"/>
                <w:tab w:val="left" w:pos="5220"/>
                <w:tab w:val="left" w:pos="5580"/>
                <w:tab w:val="left" w:pos="6120"/>
              </w:tabs>
              <w:spacing w:after="0"/>
              <w:jc w:val="both"/>
              <w:rPr>
                <w:color w:val="000000"/>
              </w:rPr>
            </w:pPr>
          </w:p>
        </w:tc>
      </w:tr>
      <w:tr w14:paraId="487A8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8" w:hRule="atLeast"/>
        </w:trPr>
        <w:tc>
          <w:tcPr>
            <w:tcW w:w="942" w:type="dxa"/>
            <w:vAlign w:val="center"/>
          </w:tcPr>
          <w:p w14:paraId="28B913D0">
            <w:pPr>
              <w:tabs>
                <w:tab w:val="left" w:pos="180"/>
                <w:tab w:val="left" w:pos="3060"/>
                <w:tab w:val="left" w:pos="5220"/>
                <w:tab w:val="left" w:pos="5580"/>
                <w:tab w:val="left" w:pos="6120"/>
              </w:tabs>
              <w:spacing w:after="0"/>
              <w:rPr>
                <w:color w:val="000000"/>
              </w:rPr>
            </w:pPr>
            <w:r>
              <w:rPr>
                <w:color w:val="000000"/>
              </w:rPr>
              <w:t>Kamis</w:t>
            </w:r>
          </w:p>
        </w:tc>
        <w:tc>
          <w:tcPr>
            <w:tcW w:w="366" w:type="dxa"/>
            <w:shd w:val="clear" w:color="auto" w:fill="auto"/>
            <w:vAlign w:val="center"/>
          </w:tcPr>
          <w:p w14:paraId="5F39E37C">
            <w:pPr>
              <w:spacing w:after="0"/>
              <w:jc w:val="center"/>
              <w:rPr>
                <w:rFonts w:hint="default" w:eastAsia="Tahoma"/>
                <w:lang w:val="en-US"/>
              </w:rPr>
            </w:pPr>
            <w:r>
              <w:rPr>
                <w:rFonts w:hint="default" w:eastAsia="Tahoma"/>
                <w:lang w:val="en-US"/>
              </w:rPr>
              <w:t>3</w:t>
            </w:r>
          </w:p>
        </w:tc>
        <w:tc>
          <w:tcPr>
            <w:tcW w:w="472" w:type="dxa"/>
            <w:shd w:val="clear" w:color="auto" w:fill="auto"/>
            <w:vAlign w:val="center"/>
          </w:tcPr>
          <w:p w14:paraId="4AD8EC7B">
            <w:pPr>
              <w:spacing w:after="0"/>
              <w:jc w:val="center"/>
              <w:rPr>
                <w:rFonts w:hint="default" w:eastAsia="Tahoma"/>
                <w:lang w:val="en-US"/>
              </w:rPr>
            </w:pPr>
            <w:r>
              <w:rPr>
                <w:rFonts w:eastAsia="Tahoma"/>
              </w:rPr>
              <w:t>1</w:t>
            </w:r>
            <w:r>
              <w:rPr>
                <w:rFonts w:hint="default" w:eastAsia="Tahoma"/>
                <w:lang w:val="en-US"/>
              </w:rPr>
              <w:t>0</w:t>
            </w:r>
          </w:p>
        </w:tc>
        <w:tc>
          <w:tcPr>
            <w:tcW w:w="472" w:type="dxa"/>
            <w:shd w:val="clear" w:color="auto" w:fill="FFFF00"/>
            <w:vAlign w:val="center"/>
          </w:tcPr>
          <w:p w14:paraId="7EF4FBC1">
            <w:pPr>
              <w:spacing w:after="0"/>
              <w:jc w:val="center"/>
              <w:rPr>
                <w:rFonts w:hint="default" w:eastAsia="Tahoma"/>
                <w:lang w:val="en-US"/>
              </w:rPr>
            </w:pPr>
            <w:r>
              <w:rPr>
                <w:rFonts w:eastAsia="Tahoma"/>
              </w:rPr>
              <w:t>1</w:t>
            </w:r>
            <w:r>
              <w:rPr>
                <w:rFonts w:hint="default" w:eastAsia="Tahoma"/>
                <w:lang w:val="en-US"/>
              </w:rPr>
              <w:t>7</w:t>
            </w:r>
          </w:p>
        </w:tc>
        <w:tc>
          <w:tcPr>
            <w:tcW w:w="451" w:type="dxa"/>
            <w:shd w:val="clear" w:color="auto" w:fill="FFFF00"/>
            <w:vAlign w:val="center"/>
          </w:tcPr>
          <w:p w14:paraId="176B097C">
            <w:pPr>
              <w:spacing w:after="0"/>
              <w:jc w:val="center"/>
              <w:rPr>
                <w:rFonts w:hint="default"/>
                <w:color w:val="auto"/>
                <w:lang w:val="en-US"/>
              </w:rPr>
            </w:pPr>
            <w:r>
              <w:rPr>
                <w:color w:val="auto"/>
              </w:rPr>
              <w:t>2</w:t>
            </w:r>
            <w:r>
              <w:rPr>
                <w:rFonts w:hint="default"/>
                <w:color w:val="auto"/>
                <w:lang w:val="en-US"/>
              </w:rPr>
              <w:t>4</w:t>
            </w:r>
          </w:p>
        </w:tc>
        <w:tc>
          <w:tcPr>
            <w:tcW w:w="542" w:type="dxa"/>
            <w:shd w:val="clear" w:color="auto" w:fill="FFFFFF" w:themeFill="background1"/>
            <w:vAlign w:val="center"/>
          </w:tcPr>
          <w:p w14:paraId="0057A2F5">
            <w:pPr>
              <w:spacing w:after="0"/>
              <w:ind w:left="-108" w:right="-108"/>
              <w:jc w:val="center"/>
              <w:rPr>
                <w:rFonts w:hint="default"/>
                <w:bCs/>
                <w:color w:val="auto"/>
                <w:lang w:val="en-US"/>
              </w:rPr>
            </w:pPr>
            <w:r>
              <w:rPr>
                <w:rFonts w:hint="default"/>
                <w:bCs/>
                <w:color w:val="auto"/>
                <w:lang w:val="en-US"/>
              </w:rPr>
              <w:t>31</w:t>
            </w:r>
          </w:p>
        </w:tc>
        <w:tc>
          <w:tcPr>
            <w:tcW w:w="461" w:type="dxa"/>
            <w:shd w:val="clear" w:color="auto" w:fill="auto"/>
          </w:tcPr>
          <w:p w14:paraId="3D133A5D">
            <w:pPr>
              <w:tabs>
                <w:tab w:val="left" w:pos="180"/>
                <w:tab w:val="left" w:pos="3060"/>
                <w:tab w:val="left" w:pos="5220"/>
                <w:tab w:val="left" w:pos="5580"/>
                <w:tab w:val="left" w:pos="6120"/>
              </w:tabs>
              <w:spacing w:after="0"/>
              <w:jc w:val="center"/>
              <w:rPr>
                <w:color w:val="000000"/>
              </w:rPr>
            </w:pPr>
          </w:p>
        </w:tc>
        <w:tc>
          <w:tcPr>
            <w:tcW w:w="939" w:type="dxa"/>
            <w:vMerge w:val="continue"/>
          </w:tcPr>
          <w:p w14:paraId="25B2E5D1">
            <w:pPr>
              <w:tabs>
                <w:tab w:val="left" w:pos="180"/>
                <w:tab w:val="left" w:pos="3060"/>
                <w:tab w:val="left" w:pos="5220"/>
                <w:tab w:val="left" w:pos="5580"/>
                <w:tab w:val="left" w:pos="6120"/>
              </w:tabs>
              <w:spacing w:after="0"/>
              <w:jc w:val="both"/>
              <w:rPr>
                <w:color w:val="000000"/>
              </w:rPr>
            </w:pPr>
          </w:p>
        </w:tc>
        <w:tc>
          <w:tcPr>
            <w:tcW w:w="1114" w:type="dxa"/>
            <w:vMerge w:val="continue"/>
          </w:tcPr>
          <w:p w14:paraId="5B275798">
            <w:pPr>
              <w:tabs>
                <w:tab w:val="left" w:pos="180"/>
                <w:tab w:val="left" w:pos="3060"/>
                <w:tab w:val="left" w:pos="5220"/>
                <w:tab w:val="left" w:pos="5580"/>
                <w:tab w:val="left" w:pos="6120"/>
              </w:tabs>
              <w:spacing w:after="0"/>
              <w:jc w:val="both"/>
              <w:rPr>
                <w:color w:val="000000"/>
              </w:rPr>
            </w:pPr>
          </w:p>
        </w:tc>
        <w:tc>
          <w:tcPr>
            <w:tcW w:w="2639" w:type="dxa"/>
            <w:vMerge w:val="continue"/>
          </w:tcPr>
          <w:p w14:paraId="0F5845CD">
            <w:pPr>
              <w:tabs>
                <w:tab w:val="left" w:pos="180"/>
                <w:tab w:val="left" w:pos="3060"/>
                <w:tab w:val="left" w:pos="5220"/>
                <w:tab w:val="left" w:pos="5580"/>
                <w:tab w:val="left" w:pos="6120"/>
              </w:tabs>
              <w:spacing w:after="0"/>
              <w:jc w:val="both"/>
              <w:rPr>
                <w:color w:val="000000"/>
              </w:rPr>
            </w:pPr>
          </w:p>
        </w:tc>
      </w:tr>
      <w:tr w14:paraId="3F2D8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20658D71">
            <w:pPr>
              <w:tabs>
                <w:tab w:val="left" w:pos="180"/>
                <w:tab w:val="left" w:pos="3060"/>
                <w:tab w:val="left" w:pos="5220"/>
                <w:tab w:val="left" w:pos="5580"/>
                <w:tab w:val="left" w:pos="6120"/>
              </w:tabs>
              <w:spacing w:after="0"/>
              <w:rPr>
                <w:color w:val="000000"/>
              </w:rPr>
            </w:pPr>
            <w:r>
              <w:rPr>
                <w:color w:val="000000"/>
              </w:rPr>
              <w:t>Jum’at</w:t>
            </w:r>
          </w:p>
        </w:tc>
        <w:tc>
          <w:tcPr>
            <w:tcW w:w="366" w:type="dxa"/>
            <w:shd w:val="clear" w:color="auto" w:fill="auto"/>
            <w:vAlign w:val="center"/>
          </w:tcPr>
          <w:p w14:paraId="72EFDA40">
            <w:pPr>
              <w:spacing w:after="0"/>
              <w:jc w:val="center"/>
              <w:rPr>
                <w:rFonts w:hint="default" w:eastAsia="Tahoma"/>
                <w:lang w:val="en-US"/>
              </w:rPr>
            </w:pPr>
            <w:r>
              <w:rPr>
                <w:rFonts w:hint="default" w:eastAsia="Tahoma"/>
                <w:lang w:val="en-US"/>
              </w:rPr>
              <w:t>4</w:t>
            </w:r>
          </w:p>
        </w:tc>
        <w:tc>
          <w:tcPr>
            <w:tcW w:w="472" w:type="dxa"/>
            <w:shd w:val="clear" w:color="auto" w:fill="auto"/>
            <w:vAlign w:val="center"/>
          </w:tcPr>
          <w:p w14:paraId="7694BDE9">
            <w:pPr>
              <w:spacing w:after="0"/>
              <w:jc w:val="center"/>
              <w:rPr>
                <w:rFonts w:hint="default" w:eastAsia="Tahoma"/>
                <w:lang w:val="en-US"/>
              </w:rPr>
            </w:pPr>
            <w:r>
              <w:rPr>
                <w:rFonts w:eastAsia="Tahoma"/>
              </w:rPr>
              <w:t>1</w:t>
            </w:r>
            <w:r>
              <w:rPr>
                <w:rFonts w:hint="default" w:eastAsia="Tahoma"/>
                <w:lang w:val="en-US"/>
              </w:rPr>
              <w:t>1</w:t>
            </w:r>
          </w:p>
        </w:tc>
        <w:tc>
          <w:tcPr>
            <w:tcW w:w="472" w:type="dxa"/>
            <w:shd w:val="clear" w:color="auto" w:fill="FFFF00"/>
            <w:vAlign w:val="center"/>
          </w:tcPr>
          <w:p w14:paraId="43468CCE">
            <w:pPr>
              <w:spacing w:after="0"/>
              <w:jc w:val="center"/>
              <w:rPr>
                <w:rFonts w:hint="default" w:eastAsia="Tahoma"/>
                <w:lang w:val="en-US"/>
              </w:rPr>
            </w:pPr>
            <w:r>
              <w:rPr>
                <w:rFonts w:eastAsia="Tahoma"/>
              </w:rPr>
              <w:t>1</w:t>
            </w:r>
            <w:r>
              <w:rPr>
                <w:rFonts w:hint="default" w:eastAsia="Tahoma"/>
                <w:lang w:val="en-US"/>
              </w:rPr>
              <w:t>8</w:t>
            </w:r>
          </w:p>
        </w:tc>
        <w:tc>
          <w:tcPr>
            <w:tcW w:w="451" w:type="dxa"/>
            <w:shd w:val="clear" w:color="auto" w:fill="FFFF00"/>
            <w:vAlign w:val="center"/>
          </w:tcPr>
          <w:p w14:paraId="049489BD">
            <w:pPr>
              <w:spacing w:after="0"/>
              <w:jc w:val="center"/>
              <w:rPr>
                <w:rFonts w:hint="default"/>
                <w:color w:val="auto"/>
                <w:lang w:val="en-US"/>
              </w:rPr>
            </w:pPr>
            <w:r>
              <w:rPr>
                <w:color w:val="auto"/>
              </w:rPr>
              <w:t>2</w:t>
            </w:r>
            <w:r>
              <w:rPr>
                <w:rFonts w:hint="default"/>
                <w:color w:val="auto"/>
                <w:lang w:val="en-US"/>
              </w:rPr>
              <w:t>5</w:t>
            </w:r>
          </w:p>
        </w:tc>
        <w:tc>
          <w:tcPr>
            <w:tcW w:w="542" w:type="dxa"/>
            <w:shd w:val="clear" w:color="auto" w:fill="FFFFFF" w:themeFill="background1"/>
            <w:vAlign w:val="center"/>
          </w:tcPr>
          <w:p w14:paraId="5174D566">
            <w:pPr>
              <w:spacing w:after="0"/>
              <w:ind w:left="-108" w:right="-108"/>
              <w:jc w:val="center"/>
              <w:rPr>
                <w:bCs/>
                <w:color w:val="auto"/>
                <w:lang w:val="zh-CN"/>
              </w:rPr>
            </w:pPr>
          </w:p>
        </w:tc>
        <w:tc>
          <w:tcPr>
            <w:tcW w:w="461" w:type="dxa"/>
            <w:shd w:val="clear" w:color="auto" w:fill="auto"/>
          </w:tcPr>
          <w:p w14:paraId="0A2B9DAC">
            <w:pPr>
              <w:tabs>
                <w:tab w:val="left" w:pos="180"/>
                <w:tab w:val="left" w:pos="3060"/>
                <w:tab w:val="left" w:pos="5220"/>
                <w:tab w:val="left" w:pos="5580"/>
                <w:tab w:val="left" w:pos="6120"/>
              </w:tabs>
              <w:spacing w:after="0"/>
              <w:jc w:val="center"/>
              <w:rPr>
                <w:color w:val="000000"/>
              </w:rPr>
            </w:pPr>
          </w:p>
        </w:tc>
        <w:tc>
          <w:tcPr>
            <w:tcW w:w="939" w:type="dxa"/>
            <w:vMerge w:val="continue"/>
          </w:tcPr>
          <w:p w14:paraId="464C8D60">
            <w:pPr>
              <w:tabs>
                <w:tab w:val="left" w:pos="180"/>
                <w:tab w:val="left" w:pos="3060"/>
                <w:tab w:val="left" w:pos="5220"/>
                <w:tab w:val="left" w:pos="5580"/>
                <w:tab w:val="left" w:pos="6120"/>
              </w:tabs>
              <w:spacing w:after="0"/>
              <w:jc w:val="both"/>
              <w:rPr>
                <w:color w:val="000000"/>
              </w:rPr>
            </w:pPr>
          </w:p>
        </w:tc>
        <w:tc>
          <w:tcPr>
            <w:tcW w:w="1114" w:type="dxa"/>
            <w:vMerge w:val="continue"/>
          </w:tcPr>
          <w:p w14:paraId="01D87711">
            <w:pPr>
              <w:tabs>
                <w:tab w:val="left" w:pos="180"/>
                <w:tab w:val="left" w:pos="3060"/>
                <w:tab w:val="left" w:pos="5220"/>
                <w:tab w:val="left" w:pos="5580"/>
                <w:tab w:val="left" w:pos="6120"/>
              </w:tabs>
              <w:spacing w:after="0"/>
              <w:jc w:val="both"/>
              <w:rPr>
                <w:color w:val="000000"/>
              </w:rPr>
            </w:pPr>
          </w:p>
        </w:tc>
        <w:tc>
          <w:tcPr>
            <w:tcW w:w="2639" w:type="dxa"/>
            <w:vMerge w:val="continue"/>
          </w:tcPr>
          <w:p w14:paraId="685C7CD3">
            <w:pPr>
              <w:tabs>
                <w:tab w:val="left" w:pos="180"/>
                <w:tab w:val="left" w:pos="3060"/>
                <w:tab w:val="left" w:pos="5220"/>
                <w:tab w:val="left" w:pos="5580"/>
                <w:tab w:val="left" w:pos="6120"/>
              </w:tabs>
              <w:spacing w:after="0"/>
              <w:jc w:val="both"/>
              <w:rPr>
                <w:color w:val="000000"/>
              </w:rPr>
            </w:pPr>
          </w:p>
        </w:tc>
      </w:tr>
      <w:tr w14:paraId="7317C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vAlign w:val="center"/>
          </w:tcPr>
          <w:p w14:paraId="50913AD4">
            <w:pPr>
              <w:tabs>
                <w:tab w:val="left" w:pos="180"/>
                <w:tab w:val="left" w:pos="3060"/>
                <w:tab w:val="left" w:pos="5220"/>
                <w:tab w:val="left" w:pos="5580"/>
                <w:tab w:val="left" w:pos="6120"/>
              </w:tabs>
              <w:spacing w:after="0"/>
              <w:rPr>
                <w:color w:val="000000"/>
              </w:rPr>
            </w:pPr>
            <w:r>
              <w:rPr>
                <w:color w:val="000000"/>
              </w:rPr>
              <w:t>Sabtu</w:t>
            </w:r>
          </w:p>
        </w:tc>
        <w:tc>
          <w:tcPr>
            <w:tcW w:w="366" w:type="dxa"/>
            <w:shd w:val="clear" w:color="auto" w:fill="auto"/>
            <w:vAlign w:val="center"/>
          </w:tcPr>
          <w:p w14:paraId="6E8AA709">
            <w:pPr>
              <w:spacing w:after="0"/>
              <w:jc w:val="center"/>
              <w:rPr>
                <w:rFonts w:hint="default" w:eastAsia="Tahoma"/>
                <w:lang w:val="en-US"/>
              </w:rPr>
            </w:pPr>
            <w:r>
              <w:rPr>
                <w:rFonts w:hint="default" w:eastAsia="Tahoma"/>
                <w:lang w:val="en-US"/>
              </w:rPr>
              <w:t>5</w:t>
            </w:r>
          </w:p>
        </w:tc>
        <w:tc>
          <w:tcPr>
            <w:tcW w:w="472" w:type="dxa"/>
            <w:shd w:val="clear" w:color="auto" w:fill="auto"/>
            <w:vAlign w:val="center"/>
          </w:tcPr>
          <w:p w14:paraId="5837042C">
            <w:pPr>
              <w:spacing w:after="0"/>
              <w:jc w:val="center"/>
              <w:rPr>
                <w:rFonts w:hint="default" w:eastAsia="Tahoma"/>
                <w:lang w:val="en-US"/>
              </w:rPr>
            </w:pPr>
            <w:r>
              <w:rPr>
                <w:rFonts w:eastAsia="Tahoma"/>
              </w:rPr>
              <w:t>1</w:t>
            </w:r>
            <w:r>
              <w:rPr>
                <w:rFonts w:hint="default" w:eastAsia="Tahoma"/>
                <w:lang w:val="en-US"/>
              </w:rPr>
              <w:t>2</w:t>
            </w:r>
          </w:p>
        </w:tc>
        <w:tc>
          <w:tcPr>
            <w:tcW w:w="472" w:type="dxa"/>
            <w:shd w:val="clear" w:color="auto" w:fill="FFFF00"/>
            <w:vAlign w:val="center"/>
          </w:tcPr>
          <w:p w14:paraId="51A7E838">
            <w:pPr>
              <w:spacing w:after="0"/>
              <w:jc w:val="center"/>
              <w:rPr>
                <w:rFonts w:hint="default" w:eastAsia="Tahoma"/>
                <w:lang w:val="en-US"/>
              </w:rPr>
            </w:pPr>
            <w:r>
              <w:rPr>
                <w:rFonts w:hint="default" w:eastAsia="Tahoma"/>
                <w:lang w:val="en-US"/>
              </w:rPr>
              <w:t>19</w:t>
            </w:r>
          </w:p>
        </w:tc>
        <w:tc>
          <w:tcPr>
            <w:tcW w:w="451" w:type="dxa"/>
            <w:shd w:val="clear" w:color="auto" w:fill="FFFF00"/>
            <w:vAlign w:val="center"/>
          </w:tcPr>
          <w:p w14:paraId="31849D30">
            <w:pPr>
              <w:spacing w:after="0"/>
              <w:jc w:val="center"/>
              <w:rPr>
                <w:rFonts w:hint="default"/>
                <w:color w:val="auto"/>
                <w:lang w:val="en-US"/>
              </w:rPr>
            </w:pPr>
            <w:r>
              <w:rPr>
                <w:color w:val="auto"/>
              </w:rPr>
              <w:t>2</w:t>
            </w:r>
            <w:r>
              <w:rPr>
                <w:rFonts w:hint="default"/>
                <w:color w:val="auto"/>
                <w:lang w:val="en-US"/>
              </w:rPr>
              <w:t>6</w:t>
            </w:r>
          </w:p>
        </w:tc>
        <w:tc>
          <w:tcPr>
            <w:tcW w:w="542" w:type="dxa"/>
            <w:shd w:val="clear" w:color="auto" w:fill="FFFFFF" w:themeFill="background1"/>
            <w:vAlign w:val="center"/>
          </w:tcPr>
          <w:p w14:paraId="478F030B">
            <w:pPr>
              <w:spacing w:after="0"/>
              <w:ind w:left="-108" w:right="-108"/>
              <w:jc w:val="center"/>
              <w:rPr>
                <w:bCs/>
                <w:color w:val="auto"/>
              </w:rPr>
            </w:pPr>
          </w:p>
        </w:tc>
        <w:tc>
          <w:tcPr>
            <w:tcW w:w="461" w:type="dxa"/>
            <w:shd w:val="clear" w:color="auto" w:fill="auto"/>
          </w:tcPr>
          <w:p w14:paraId="54749735">
            <w:pPr>
              <w:tabs>
                <w:tab w:val="left" w:pos="180"/>
                <w:tab w:val="left" w:pos="3060"/>
                <w:tab w:val="left" w:pos="5220"/>
                <w:tab w:val="left" w:pos="5580"/>
                <w:tab w:val="left" w:pos="6120"/>
              </w:tabs>
              <w:spacing w:after="0"/>
              <w:jc w:val="center"/>
              <w:rPr>
                <w:color w:val="000000"/>
              </w:rPr>
            </w:pPr>
          </w:p>
        </w:tc>
        <w:tc>
          <w:tcPr>
            <w:tcW w:w="939" w:type="dxa"/>
            <w:vMerge w:val="continue"/>
          </w:tcPr>
          <w:p w14:paraId="17D9C0C5">
            <w:pPr>
              <w:tabs>
                <w:tab w:val="left" w:pos="180"/>
                <w:tab w:val="left" w:pos="3060"/>
                <w:tab w:val="left" w:pos="5220"/>
                <w:tab w:val="left" w:pos="5580"/>
                <w:tab w:val="left" w:pos="6120"/>
              </w:tabs>
              <w:spacing w:after="0"/>
              <w:jc w:val="both"/>
              <w:rPr>
                <w:color w:val="000000"/>
              </w:rPr>
            </w:pPr>
          </w:p>
        </w:tc>
        <w:tc>
          <w:tcPr>
            <w:tcW w:w="1114" w:type="dxa"/>
            <w:vMerge w:val="continue"/>
          </w:tcPr>
          <w:p w14:paraId="17C50A5A">
            <w:pPr>
              <w:tabs>
                <w:tab w:val="left" w:pos="180"/>
                <w:tab w:val="left" w:pos="3060"/>
                <w:tab w:val="left" w:pos="5220"/>
                <w:tab w:val="left" w:pos="5580"/>
                <w:tab w:val="left" w:pos="6120"/>
              </w:tabs>
              <w:spacing w:after="0"/>
              <w:jc w:val="both"/>
              <w:rPr>
                <w:color w:val="000000"/>
              </w:rPr>
            </w:pPr>
          </w:p>
        </w:tc>
        <w:tc>
          <w:tcPr>
            <w:tcW w:w="2639" w:type="dxa"/>
            <w:vMerge w:val="continue"/>
          </w:tcPr>
          <w:p w14:paraId="7D2AEECA">
            <w:pPr>
              <w:tabs>
                <w:tab w:val="left" w:pos="180"/>
                <w:tab w:val="left" w:pos="3060"/>
                <w:tab w:val="left" w:pos="5220"/>
                <w:tab w:val="left" w:pos="5580"/>
                <w:tab w:val="left" w:pos="6120"/>
              </w:tabs>
              <w:spacing w:after="0"/>
              <w:jc w:val="both"/>
              <w:rPr>
                <w:color w:val="000000"/>
              </w:rPr>
            </w:pPr>
          </w:p>
        </w:tc>
      </w:tr>
      <w:tr w14:paraId="0B2DA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51" w:hRule="atLeast"/>
        </w:trPr>
        <w:tc>
          <w:tcPr>
            <w:tcW w:w="3706" w:type="dxa"/>
            <w:gridSpan w:val="7"/>
            <w:shd w:val="clear" w:color="auto" w:fill="C4BC96"/>
            <w:vAlign w:val="center"/>
          </w:tcPr>
          <w:p w14:paraId="71840FA7">
            <w:pPr>
              <w:tabs>
                <w:tab w:val="left" w:pos="180"/>
                <w:tab w:val="left" w:pos="3060"/>
                <w:tab w:val="left" w:pos="5220"/>
                <w:tab w:val="left" w:pos="5580"/>
                <w:tab w:val="left" w:pos="6120"/>
              </w:tabs>
              <w:spacing w:after="0"/>
              <w:jc w:val="center"/>
              <w:rPr>
                <w:b/>
                <w:bCs/>
                <w:color w:val="000000"/>
              </w:rPr>
            </w:pPr>
            <w:r>
              <w:rPr>
                <w:b/>
                <w:bCs/>
                <w:color w:val="000000"/>
              </w:rPr>
              <w:t>AGUSTUS   2024</w:t>
            </w:r>
          </w:p>
        </w:tc>
        <w:tc>
          <w:tcPr>
            <w:tcW w:w="939" w:type="dxa"/>
            <w:shd w:val="clear" w:color="auto" w:fill="C4BC96"/>
            <w:vAlign w:val="center"/>
          </w:tcPr>
          <w:p w14:paraId="725963FD">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14" w:type="dxa"/>
            <w:shd w:val="clear" w:color="auto" w:fill="C4BC96"/>
            <w:vAlign w:val="center"/>
          </w:tcPr>
          <w:p w14:paraId="6A5DD785">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639" w:type="dxa"/>
            <w:shd w:val="clear" w:color="auto" w:fill="C4BC96"/>
            <w:vAlign w:val="center"/>
          </w:tcPr>
          <w:p w14:paraId="2D21F7D6">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4AD1B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70E6991A">
            <w:pPr>
              <w:tabs>
                <w:tab w:val="left" w:pos="180"/>
                <w:tab w:val="left" w:pos="3060"/>
                <w:tab w:val="left" w:pos="5220"/>
                <w:tab w:val="left" w:pos="5580"/>
                <w:tab w:val="left" w:pos="6120"/>
              </w:tabs>
              <w:spacing w:after="0"/>
              <w:rPr>
                <w:color w:val="000000"/>
              </w:rPr>
            </w:pPr>
            <w:r>
              <w:rPr>
                <w:color w:val="000000"/>
              </w:rPr>
              <w:t>Minggu</w:t>
            </w:r>
          </w:p>
        </w:tc>
        <w:tc>
          <w:tcPr>
            <w:tcW w:w="366" w:type="dxa"/>
            <w:shd w:val="clear" w:color="auto" w:fill="FF0000"/>
            <w:vAlign w:val="center"/>
          </w:tcPr>
          <w:p w14:paraId="598C6358">
            <w:pPr>
              <w:spacing w:after="0"/>
              <w:jc w:val="center"/>
            </w:pPr>
          </w:p>
        </w:tc>
        <w:tc>
          <w:tcPr>
            <w:tcW w:w="472" w:type="dxa"/>
            <w:shd w:val="clear" w:color="auto" w:fill="FF0000"/>
            <w:vAlign w:val="center"/>
          </w:tcPr>
          <w:p w14:paraId="79CC0C32">
            <w:pPr>
              <w:spacing w:after="0"/>
              <w:jc w:val="center"/>
              <w:rPr>
                <w:rFonts w:hint="default"/>
                <w:lang w:val="en-US"/>
              </w:rPr>
            </w:pPr>
            <w:r>
              <w:rPr>
                <w:rFonts w:hint="default"/>
                <w:lang w:val="en-US"/>
              </w:rPr>
              <w:t>3</w:t>
            </w:r>
          </w:p>
        </w:tc>
        <w:tc>
          <w:tcPr>
            <w:tcW w:w="472" w:type="dxa"/>
            <w:shd w:val="clear" w:color="auto" w:fill="FF0000"/>
            <w:vAlign w:val="center"/>
          </w:tcPr>
          <w:p w14:paraId="23FCC337">
            <w:pPr>
              <w:spacing w:after="0"/>
              <w:jc w:val="center"/>
              <w:rPr>
                <w:rFonts w:hint="default"/>
                <w:lang w:val="en-US"/>
              </w:rPr>
            </w:pPr>
            <w:r>
              <w:t>1</w:t>
            </w:r>
            <w:r>
              <w:rPr>
                <w:rFonts w:hint="default"/>
                <w:lang w:val="en-US"/>
              </w:rPr>
              <w:t>0</w:t>
            </w:r>
          </w:p>
        </w:tc>
        <w:tc>
          <w:tcPr>
            <w:tcW w:w="451" w:type="dxa"/>
            <w:shd w:val="clear" w:color="auto" w:fill="FF0000"/>
            <w:vAlign w:val="center"/>
          </w:tcPr>
          <w:p w14:paraId="32D9E1EF">
            <w:pPr>
              <w:spacing w:after="0"/>
              <w:jc w:val="center"/>
              <w:rPr>
                <w:rFonts w:hint="default"/>
                <w:lang w:val="en-US"/>
              </w:rPr>
            </w:pPr>
            <w:r>
              <w:t>1</w:t>
            </w:r>
            <w:r>
              <w:rPr>
                <w:rFonts w:hint="default"/>
                <w:lang w:val="en-US"/>
              </w:rPr>
              <w:t>7</w:t>
            </w:r>
          </w:p>
        </w:tc>
        <w:tc>
          <w:tcPr>
            <w:tcW w:w="542" w:type="dxa"/>
            <w:shd w:val="clear" w:color="auto" w:fill="FF0000"/>
            <w:vAlign w:val="center"/>
          </w:tcPr>
          <w:p w14:paraId="6BBD5634">
            <w:pPr>
              <w:spacing w:after="0"/>
              <w:jc w:val="center"/>
              <w:rPr>
                <w:rFonts w:hint="default"/>
                <w:lang w:val="en-US"/>
              </w:rPr>
            </w:pPr>
            <w:r>
              <w:t>2</w:t>
            </w:r>
            <w:r>
              <w:rPr>
                <w:rFonts w:hint="default"/>
                <w:lang w:val="en-US"/>
              </w:rPr>
              <w:t>4</w:t>
            </w:r>
          </w:p>
        </w:tc>
        <w:tc>
          <w:tcPr>
            <w:tcW w:w="461" w:type="dxa"/>
            <w:shd w:val="clear" w:color="auto" w:fill="FF0000"/>
            <w:vAlign w:val="center"/>
          </w:tcPr>
          <w:p w14:paraId="59A0F490">
            <w:pPr>
              <w:spacing w:after="0"/>
              <w:ind w:left="-108" w:right="-108"/>
              <w:jc w:val="center"/>
              <w:rPr>
                <w:rFonts w:hint="default"/>
                <w:bCs/>
                <w:lang w:val="en-US"/>
              </w:rPr>
            </w:pPr>
            <w:r>
              <w:rPr>
                <w:rFonts w:hint="default"/>
                <w:bCs/>
                <w:lang w:val="en-US"/>
              </w:rPr>
              <w:t>31</w:t>
            </w:r>
          </w:p>
        </w:tc>
        <w:tc>
          <w:tcPr>
            <w:tcW w:w="939" w:type="dxa"/>
            <w:vMerge w:val="restart"/>
            <w:vAlign w:val="center"/>
          </w:tcPr>
          <w:p w14:paraId="0ED312E7">
            <w:pPr>
              <w:tabs>
                <w:tab w:val="left" w:pos="180"/>
                <w:tab w:val="left" w:pos="3060"/>
                <w:tab w:val="left" w:pos="5220"/>
                <w:tab w:val="left" w:pos="5580"/>
                <w:tab w:val="left" w:pos="6120"/>
              </w:tabs>
              <w:spacing w:after="0" w:line="312" w:lineRule="auto"/>
              <w:jc w:val="center"/>
              <w:rPr>
                <w:color w:val="000000"/>
              </w:rPr>
            </w:pPr>
            <w:r>
              <w:rPr>
                <w:color w:val="000000"/>
                <w:lang w:val="id-ID"/>
              </w:rPr>
              <w:t>2</w:t>
            </w:r>
            <w:r>
              <w:rPr>
                <w:color w:val="000000"/>
              </w:rPr>
              <w:t>6</w:t>
            </w:r>
          </w:p>
        </w:tc>
        <w:tc>
          <w:tcPr>
            <w:tcW w:w="1114" w:type="dxa"/>
            <w:vMerge w:val="restart"/>
          </w:tcPr>
          <w:p w14:paraId="7D95E916">
            <w:pPr>
              <w:tabs>
                <w:tab w:val="left" w:pos="180"/>
                <w:tab w:val="left" w:pos="3060"/>
                <w:tab w:val="left" w:pos="5220"/>
                <w:tab w:val="left" w:pos="5580"/>
                <w:tab w:val="left" w:pos="6120"/>
              </w:tabs>
              <w:spacing w:after="0" w:line="312" w:lineRule="auto"/>
              <w:jc w:val="both"/>
              <w:rPr>
                <w:color w:val="000000"/>
              </w:rPr>
            </w:pPr>
          </w:p>
          <w:p w14:paraId="5288F28C">
            <w:pPr>
              <w:tabs>
                <w:tab w:val="left" w:pos="180"/>
                <w:tab w:val="left" w:pos="3060"/>
                <w:tab w:val="left" w:pos="5220"/>
                <w:tab w:val="left" w:pos="5580"/>
                <w:tab w:val="left" w:pos="6120"/>
              </w:tabs>
              <w:spacing w:after="0" w:line="312" w:lineRule="auto"/>
              <w:jc w:val="both"/>
              <w:rPr>
                <w:color w:val="000000"/>
              </w:rPr>
            </w:pPr>
            <w:r>
              <w:rPr>
                <w:color w:val="000000"/>
              </w:rPr>
              <w:t>17</w:t>
            </w:r>
          </w:p>
          <w:p w14:paraId="6ACDBB66">
            <w:pPr>
              <w:tabs>
                <w:tab w:val="left" w:pos="180"/>
                <w:tab w:val="left" w:pos="3060"/>
                <w:tab w:val="left" w:pos="5220"/>
                <w:tab w:val="left" w:pos="5580"/>
                <w:tab w:val="left" w:pos="6120"/>
              </w:tabs>
              <w:spacing w:after="0" w:line="312" w:lineRule="auto"/>
              <w:jc w:val="both"/>
              <w:rPr>
                <w:color w:val="000000"/>
              </w:rPr>
            </w:pPr>
          </w:p>
          <w:p w14:paraId="719B3063">
            <w:pPr>
              <w:tabs>
                <w:tab w:val="left" w:pos="180"/>
                <w:tab w:val="left" w:pos="3060"/>
                <w:tab w:val="left" w:pos="5220"/>
                <w:tab w:val="left" w:pos="5580"/>
                <w:tab w:val="left" w:pos="6120"/>
              </w:tabs>
              <w:spacing w:after="0" w:line="312" w:lineRule="auto"/>
              <w:jc w:val="both"/>
              <w:rPr>
                <w:color w:val="000000"/>
              </w:rPr>
            </w:pPr>
          </w:p>
        </w:tc>
        <w:tc>
          <w:tcPr>
            <w:tcW w:w="2639" w:type="dxa"/>
            <w:vMerge w:val="restart"/>
          </w:tcPr>
          <w:p w14:paraId="699C3B60">
            <w:pPr>
              <w:tabs>
                <w:tab w:val="left" w:pos="180"/>
                <w:tab w:val="left" w:pos="3060"/>
                <w:tab w:val="left" w:pos="5220"/>
                <w:tab w:val="left" w:pos="5580"/>
                <w:tab w:val="left" w:pos="6120"/>
              </w:tabs>
              <w:spacing w:after="0" w:line="312" w:lineRule="auto"/>
              <w:rPr>
                <w:color w:val="000000"/>
                <w:lang w:val="fi-FI"/>
              </w:rPr>
            </w:pPr>
            <w:r>
              <w:rPr>
                <w:color w:val="000000"/>
                <w:lang w:val="fi-FI"/>
              </w:rPr>
              <w:t>Upacara HUT Kemerdekaan</w:t>
            </w:r>
            <w:r>
              <w:rPr>
                <w:color w:val="000000"/>
              </w:rPr>
              <w:t xml:space="preserve"> </w:t>
            </w:r>
            <w:r>
              <w:rPr>
                <w:color w:val="000000"/>
                <w:lang w:val="fi-FI"/>
              </w:rPr>
              <w:t>RI</w:t>
            </w:r>
          </w:p>
          <w:p w14:paraId="299EC3FE">
            <w:pPr>
              <w:tabs>
                <w:tab w:val="left" w:pos="180"/>
                <w:tab w:val="left" w:pos="3060"/>
                <w:tab w:val="left" w:pos="5220"/>
                <w:tab w:val="left" w:pos="5580"/>
                <w:tab w:val="left" w:pos="6120"/>
              </w:tabs>
              <w:spacing w:after="0" w:line="312" w:lineRule="auto"/>
              <w:rPr>
                <w:color w:val="000000"/>
              </w:rPr>
            </w:pPr>
          </w:p>
        </w:tc>
      </w:tr>
      <w:tr w14:paraId="7D1B2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69D67F21">
            <w:pPr>
              <w:tabs>
                <w:tab w:val="left" w:pos="180"/>
                <w:tab w:val="left" w:pos="3060"/>
                <w:tab w:val="left" w:pos="5220"/>
                <w:tab w:val="left" w:pos="5580"/>
                <w:tab w:val="left" w:pos="6120"/>
              </w:tabs>
              <w:spacing w:after="0"/>
              <w:jc w:val="both"/>
              <w:rPr>
                <w:color w:val="000000"/>
              </w:rPr>
            </w:pPr>
            <w:r>
              <w:rPr>
                <w:color w:val="000000"/>
              </w:rPr>
              <w:t>Senin</w:t>
            </w:r>
          </w:p>
        </w:tc>
        <w:tc>
          <w:tcPr>
            <w:tcW w:w="366" w:type="dxa"/>
            <w:vAlign w:val="center"/>
          </w:tcPr>
          <w:p w14:paraId="64D80FDE">
            <w:pPr>
              <w:spacing w:after="0"/>
              <w:ind w:left="-108" w:right="-108"/>
              <w:jc w:val="center"/>
              <w:rPr>
                <w:bCs/>
                <w:sz w:val="20"/>
                <w:szCs w:val="20"/>
              </w:rPr>
            </w:pPr>
          </w:p>
        </w:tc>
        <w:tc>
          <w:tcPr>
            <w:tcW w:w="472" w:type="dxa"/>
            <w:shd w:val="clear" w:color="auto" w:fill="FFFFFF"/>
            <w:vAlign w:val="center"/>
          </w:tcPr>
          <w:p w14:paraId="4FE5B3A7">
            <w:pPr>
              <w:spacing w:after="0"/>
              <w:jc w:val="center"/>
              <w:rPr>
                <w:rFonts w:hint="default"/>
                <w:sz w:val="20"/>
                <w:szCs w:val="20"/>
                <w:lang w:val="en-US"/>
              </w:rPr>
            </w:pPr>
            <w:r>
              <w:rPr>
                <w:rFonts w:hint="default"/>
                <w:sz w:val="20"/>
                <w:szCs w:val="20"/>
                <w:lang w:val="en-US"/>
              </w:rPr>
              <w:t>4</w:t>
            </w:r>
          </w:p>
        </w:tc>
        <w:tc>
          <w:tcPr>
            <w:tcW w:w="472" w:type="dxa"/>
            <w:shd w:val="clear" w:color="auto" w:fill="FFFFFF"/>
            <w:vAlign w:val="center"/>
          </w:tcPr>
          <w:p w14:paraId="3A29FF1C">
            <w:pPr>
              <w:spacing w:after="0"/>
              <w:jc w:val="center"/>
              <w:rPr>
                <w:rFonts w:hint="default"/>
                <w:sz w:val="20"/>
                <w:szCs w:val="20"/>
                <w:lang w:val="en-US"/>
              </w:rPr>
            </w:pPr>
            <w:r>
              <w:rPr>
                <w:sz w:val="20"/>
                <w:szCs w:val="20"/>
              </w:rPr>
              <w:t>1</w:t>
            </w:r>
            <w:r>
              <w:rPr>
                <w:rFonts w:hint="default"/>
                <w:sz w:val="20"/>
                <w:szCs w:val="20"/>
                <w:lang w:val="en-US"/>
              </w:rPr>
              <w:t>1</w:t>
            </w:r>
          </w:p>
        </w:tc>
        <w:tc>
          <w:tcPr>
            <w:tcW w:w="451" w:type="dxa"/>
            <w:shd w:val="clear" w:color="auto" w:fill="FFFFFF"/>
            <w:vAlign w:val="center"/>
          </w:tcPr>
          <w:p w14:paraId="782CAF28">
            <w:pPr>
              <w:spacing w:after="0"/>
              <w:jc w:val="center"/>
              <w:rPr>
                <w:rFonts w:hint="default"/>
                <w:sz w:val="20"/>
                <w:szCs w:val="20"/>
                <w:lang w:val="en-US"/>
              </w:rPr>
            </w:pPr>
            <w:r>
              <w:rPr>
                <w:sz w:val="20"/>
                <w:szCs w:val="20"/>
              </w:rPr>
              <w:t>1</w:t>
            </w:r>
            <w:r>
              <w:rPr>
                <w:rFonts w:hint="default"/>
                <w:sz w:val="20"/>
                <w:szCs w:val="20"/>
                <w:lang w:val="en-US"/>
              </w:rPr>
              <w:t>8</w:t>
            </w:r>
          </w:p>
        </w:tc>
        <w:tc>
          <w:tcPr>
            <w:tcW w:w="542" w:type="dxa"/>
            <w:shd w:val="clear" w:color="auto" w:fill="FFFFFF"/>
            <w:vAlign w:val="center"/>
          </w:tcPr>
          <w:p w14:paraId="65489780">
            <w:pPr>
              <w:spacing w:after="0"/>
              <w:jc w:val="center"/>
              <w:rPr>
                <w:rFonts w:hint="default"/>
                <w:sz w:val="20"/>
                <w:szCs w:val="20"/>
                <w:lang w:val="en-US"/>
              </w:rPr>
            </w:pPr>
            <w:r>
              <w:rPr>
                <w:sz w:val="20"/>
                <w:szCs w:val="20"/>
              </w:rPr>
              <w:t>2</w:t>
            </w:r>
            <w:r>
              <w:rPr>
                <w:rFonts w:hint="default"/>
                <w:sz w:val="20"/>
                <w:szCs w:val="20"/>
                <w:lang w:val="en-US"/>
              </w:rPr>
              <w:t>5</w:t>
            </w:r>
          </w:p>
        </w:tc>
        <w:tc>
          <w:tcPr>
            <w:tcW w:w="461" w:type="dxa"/>
            <w:vAlign w:val="center"/>
          </w:tcPr>
          <w:p w14:paraId="2CE90103">
            <w:pPr>
              <w:spacing w:after="0"/>
              <w:ind w:left="-108" w:right="-108"/>
              <w:jc w:val="center"/>
              <w:rPr>
                <w:bCs/>
                <w:sz w:val="16"/>
                <w:szCs w:val="16"/>
              </w:rPr>
            </w:pPr>
          </w:p>
        </w:tc>
        <w:tc>
          <w:tcPr>
            <w:tcW w:w="939" w:type="dxa"/>
            <w:vMerge w:val="continue"/>
          </w:tcPr>
          <w:p w14:paraId="01D89F12">
            <w:pPr>
              <w:tabs>
                <w:tab w:val="left" w:pos="180"/>
                <w:tab w:val="left" w:pos="3060"/>
                <w:tab w:val="left" w:pos="5220"/>
                <w:tab w:val="left" w:pos="5580"/>
                <w:tab w:val="left" w:pos="6120"/>
              </w:tabs>
              <w:spacing w:after="0"/>
              <w:jc w:val="both"/>
              <w:rPr>
                <w:color w:val="000000"/>
              </w:rPr>
            </w:pPr>
          </w:p>
        </w:tc>
        <w:tc>
          <w:tcPr>
            <w:tcW w:w="1114" w:type="dxa"/>
            <w:vMerge w:val="continue"/>
          </w:tcPr>
          <w:p w14:paraId="6E5B13E2">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3716B499">
            <w:pPr>
              <w:tabs>
                <w:tab w:val="left" w:pos="180"/>
                <w:tab w:val="left" w:pos="3060"/>
                <w:tab w:val="left" w:pos="5220"/>
                <w:tab w:val="left" w:pos="5580"/>
                <w:tab w:val="left" w:pos="6120"/>
              </w:tabs>
              <w:spacing w:after="0" w:line="360" w:lineRule="auto"/>
              <w:jc w:val="both"/>
              <w:rPr>
                <w:color w:val="000000"/>
              </w:rPr>
            </w:pPr>
          </w:p>
        </w:tc>
      </w:tr>
      <w:tr w14:paraId="11153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15B127AB">
            <w:pPr>
              <w:tabs>
                <w:tab w:val="left" w:pos="180"/>
                <w:tab w:val="left" w:pos="3060"/>
                <w:tab w:val="left" w:pos="5220"/>
                <w:tab w:val="left" w:pos="5580"/>
                <w:tab w:val="left" w:pos="6120"/>
              </w:tabs>
              <w:spacing w:after="0"/>
              <w:jc w:val="both"/>
              <w:rPr>
                <w:color w:val="000000"/>
              </w:rPr>
            </w:pPr>
            <w:r>
              <w:rPr>
                <w:color w:val="000000"/>
              </w:rPr>
              <w:t>Selasa</w:t>
            </w:r>
          </w:p>
        </w:tc>
        <w:tc>
          <w:tcPr>
            <w:tcW w:w="366" w:type="dxa"/>
            <w:vAlign w:val="center"/>
          </w:tcPr>
          <w:p w14:paraId="484B8F61">
            <w:pPr>
              <w:spacing w:after="0"/>
              <w:ind w:left="-108" w:right="-108"/>
              <w:jc w:val="center"/>
              <w:rPr>
                <w:bCs/>
                <w:sz w:val="20"/>
                <w:szCs w:val="20"/>
              </w:rPr>
            </w:pPr>
          </w:p>
        </w:tc>
        <w:tc>
          <w:tcPr>
            <w:tcW w:w="472" w:type="dxa"/>
            <w:shd w:val="clear" w:color="auto" w:fill="FFFFFF"/>
            <w:vAlign w:val="center"/>
          </w:tcPr>
          <w:p w14:paraId="15C8684A">
            <w:pPr>
              <w:spacing w:after="0"/>
              <w:jc w:val="center"/>
              <w:rPr>
                <w:rFonts w:hint="default" w:eastAsia="Tahoma"/>
                <w:w w:val="97"/>
                <w:sz w:val="20"/>
                <w:szCs w:val="20"/>
                <w:lang w:val="en-US"/>
              </w:rPr>
            </w:pPr>
            <w:r>
              <w:rPr>
                <w:rFonts w:hint="default" w:eastAsia="Tahoma"/>
                <w:w w:val="97"/>
                <w:sz w:val="20"/>
                <w:szCs w:val="20"/>
                <w:lang w:val="en-US"/>
              </w:rPr>
              <w:t>5</w:t>
            </w:r>
          </w:p>
        </w:tc>
        <w:tc>
          <w:tcPr>
            <w:tcW w:w="472" w:type="dxa"/>
            <w:shd w:val="clear" w:color="auto" w:fill="FFFFFF"/>
            <w:vAlign w:val="center"/>
          </w:tcPr>
          <w:p w14:paraId="44558F83">
            <w:pPr>
              <w:spacing w:after="0"/>
              <w:jc w:val="center"/>
              <w:rPr>
                <w:rFonts w:hint="default" w:eastAsia="Tahoma"/>
                <w:sz w:val="20"/>
                <w:szCs w:val="20"/>
                <w:lang w:val="en-US"/>
              </w:rPr>
            </w:pPr>
            <w:r>
              <w:rPr>
                <w:rFonts w:eastAsia="Tahoma"/>
                <w:sz w:val="20"/>
                <w:szCs w:val="20"/>
              </w:rPr>
              <w:t>1</w:t>
            </w:r>
            <w:r>
              <w:rPr>
                <w:rFonts w:hint="default" w:eastAsia="Tahoma"/>
                <w:sz w:val="20"/>
                <w:szCs w:val="20"/>
                <w:lang w:val="en-US"/>
              </w:rPr>
              <w:t>2</w:t>
            </w:r>
          </w:p>
        </w:tc>
        <w:tc>
          <w:tcPr>
            <w:tcW w:w="451" w:type="dxa"/>
            <w:shd w:val="clear" w:color="auto" w:fill="FFFFFF"/>
            <w:vAlign w:val="center"/>
          </w:tcPr>
          <w:p w14:paraId="216F6A03">
            <w:pPr>
              <w:spacing w:after="0"/>
              <w:jc w:val="center"/>
              <w:rPr>
                <w:rFonts w:hint="default" w:eastAsia="Tahoma"/>
                <w:sz w:val="20"/>
                <w:szCs w:val="20"/>
                <w:lang w:val="en-US"/>
              </w:rPr>
            </w:pPr>
            <w:r>
              <w:rPr>
                <w:rFonts w:hint="default" w:eastAsia="Tahoma"/>
                <w:sz w:val="20"/>
                <w:szCs w:val="20"/>
                <w:lang w:val="en-US"/>
              </w:rPr>
              <w:t>19</w:t>
            </w:r>
          </w:p>
        </w:tc>
        <w:tc>
          <w:tcPr>
            <w:tcW w:w="542" w:type="dxa"/>
            <w:shd w:val="clear" w:color="auto" w:fill="FFFFFF"/>
            <w:vAlign w:val="center"/>
          </w:tcPr>
          <w:p w14:paraId="4A42AB43">
            <w:pPr>
              <w:spacing w:after="0"/>
              <w:jc w:val="center"/>
              <w:rPr>
                <w:rFonts w:hint="default"/>
                <w:sz w:val="20"/>
                <w:szCs w:val="20"/>
                <w:lang w:val="en-US"/>
              </w:rPr>
            </w:pPr>
            <w:r>
              <w:rPr>
                <w:sz w:val="20"/>
                <w:szCs w:val="20"/>
              </w:rPr>
              <w:t>2</w:t>
            </w:r>
            <w:r>
              <w:rPr>
                <w:rFonts w:hint="default"/>
                <w:sz w:val="20"/>
                <w:szCs w:val="20"/>
                <w:lang w:val="en-US"/>
              </w:rPr>
              <w:t>6</w:t>
            </w:r>
          </w:p>
        </w:tc>
        <w:tc>
          <w:tcPr>
            <w:tcW w:w="461" w:type="dxa"/>
          </w:tcPr>
          <w:p w14:paraId="7AB10FB0">
            <w:pPr>
              <w:spacing w:after="0"/>
              <w:rPr>
                <w:sz w:val="16"/>
                <w:szCs w:val="16"/>
              </w:rPr>
            </w:pPr>
          </w:p>
        </w:tc>
        <w:tc>
          <w:tcPr>
            <w:tcW w:w="939" w:type="dxa"/>
            <w:vMerge w:val="continue"/>
          </w:tcPr>
          <w:p w14:paraId="75B3D7C8">
            <w:pPr>
              <w:tabs>
                <w:tab w:val="left" w:pos="180"/>
                <w:tab w:val="left" w:pos="3060"/>
                <w:tab w:val="left" w:pos="5220"/>
                <w:tab w:val="left" w:pos="5580"/>
                <w:tab w:val="left" w:pos="6120"/>
              </w:tabs>
              <w:spacing w:after="0"/>
              <w:jc w:val="both"/>
              <w:rPr>
                <w:color w:val="000000"/>
              </w:rPr>
            </w:pPr>
          </w:p>
        </w:tc>
        <w:tc>
          <w:tcPr>
            <w:tcW w:w="1114" w:type="dxa"/>
            <w:vMerge w:val="continue"/>
          </w:tcPr>
          <w:p w14:paraId="0F6A15CF">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73D36D4E">
            <w:pPr>
              <w:tabs>
                <w:tab w:val="left" w:pos="180"/>
                <w:tab w:val="left" w:pos="3060"/>
                <w:tab w:val="left" w:pos="5220"/>
                <w:tab w:val="left" w:pos="5580"/>
                <w:tab w:val="left" w:pos="6120"/>
              </w:tabs>
              <w:spacing w:after="0" w:line="360" w:lineRule="auto"/>
              <w:jc w:val="both"/>
              <w:rPr>
                <w:color w:val="000000"/>
              </w:rPr>
            </w:pPr>
          </w:p>
        </w:tc>
      </w:tr>
      <w:tr w14:paraId="514D1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751E0E0F">
            <w:pPr>
              <w:tabs>
                <w:tab w:val="left" w:pos="180"/>
                <w:tab w:val="left" w:pos="3060"/>
                <w:tab w:val="left" w:pos="5220"/>
                <w:tab w:val="left" w:pos="5580"/>
                <w:tab w:val="left" w:pos="6120"/>
              </w:tabs>
              <w:spacing w:after="0"/>
              <w:jc w:val="both"/>
              <w:rPr>
                <w:color w:val="000000"/>
              </w:rPr>
            </w:pPr>
            <w:r>
              <w:rPr>
                <w:color w:val="000000"/>
              </w:rPr>
              <w:t>R a b u</w:t>
            </w:r>
          </w:p>
        </w:tc>
        <w:tc>
          <w:tcPr>
            <w:tcW w:w="366" w:type="dxa"/>
            <w:vAlign w:val="center"/>
          </w:tcPr>
          <w:p w14:paraId="1D0E391B">
            <w:pPr>
              <w:spacing w:after="0"/>
              <w:ind w:left="-108" w:right="-108"/>
              <w:jc w:val="center"/>
              <w:rPr>
                <w:bCs/>
                <w:sz w:val="20"/>
                <w:szCs w:val="20"/>
              </w:rPr>
            </w:pPr>
          </w:p>
        </w:tc>
        <w:tc>
          <w:tcPr>
            <w:tcW w:w="472" w:type="dxa"/>
            <w:shd w:val="clear" w:color="auto" w:fill="auto"/>
            <w:vAlign w:val="center"/>
          </w:tcPr>
          <w:p w14:paraId="45B18AC3">
            <w:pPr>
              <w:spacing w:after="0"/>
              <w:jc w:val="center"/>
              <w:rPr>
                <w:rFonts w:hint="default" w:eastAsia="Tahoma"/>
                <w:w w:val="97"/>
                <w:sz w:val="20"/>
                <w:szCs w:val="20"/>
                <w:lang w:val="en-US"/>
              </w:rPr>
            </w:pPr>
            <w:r>
              <w:rPr>
                <w:rFonts w:hint="default" w:eastAsia="Tahoma"/>
                <w:w w:val="97"/>
                <w:sz w:val="20"/>
                <w:szCs w:val="20"/>
                <w:lang w:val="en-US"/>
              </w:rPr>
              <w:t>6</w:t>
            </w:r>
          </w:p>
        </w:tc>
        <w:tc>
          <w:tcPr>
            <w:tcW w:w="472" w:type="dxa"/>
            <w:shd w:val="clear" w:color="auto" w:fill="auto"/>
            <w:vAlign w:val="center"/>
          </w:tcPr>
          <w:p w14:paraId="47253F65">
            <w:pPr>
              <w:spacing w:after="0"/>
              <w:jc w:val="center"/>
              <w:rPr>
                <w:rFonts w:hint="default" w:eastAsia="Tahoma"/>
                <w:color w:val="000000"/>
                <w:sz w:val="20"/>
                <w:szCs w:val="20"/>
                <w:lang w:val="en-US"/>
              </w:rPr>
            </w:pPr>
            <w:r>
              <w:rPr>
                <w:rFonts w:eastAsia="Tahoma"/>
                <w:color w:val="000000"/>
                <w:sz w:val="20"/>
                <w:szCs w:val="20"/>
              </w:rPr>
              <w:t>1</w:t>
            </w:r>
            <w:r>
              <w:rPr>
                <w:rFonts w:hint="default" w:eastAsia="Tahoma"/>
                <w:color w:val="000000"/>
                <w:sz w:val="20"/>
                <w:szCs w:val="20"/>
                <w:lang w:val="en-US"/>
              </w:rPr>
              <w:t>3</w:t>
            </w:r>
          </w:p>
        </w:tc>
        <w:tc>
          <w:tcPr>
            <w:tcW w:w="451" w:type="dxa"/>
            <w:shd w:val="clear" w:color="auto" w:fill="auto"/>
            <w:vAlign w:val="center"/>
          </w:tcPr>
          <w:p w14:paraId="7AFDD663">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0</w:t>
            </w:r>
          </w:p>
        </w:tc>
        <w:tc>
          <w:tcPr>
            <w:tcW w:w="542" w:type="dxa"/>
            <w:shd w:val="clear" w:color="auto" w:fill="FFFFFF"/>
            <w:vAlign w:val="center"/>
          </w:tcPr>
          <w:p w14:paraId="771685DA">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7</w:t>
            </w:r>
          </w:p>
        </w:tc>
        <w:tc>
          <w:tcPr>
            <w:tcW w:w="461" w:type="dxa"/>
            <w:vAlign w:val="center"/>
          </w:tcPr>
          <w:p w14:paraId="3619FFFF">
            <w:pPr>
              <w:spacing w:after="0"/>
              <w:ind w:left="-108" w:right="-108"/>
              <w:jc w:val="center"/>
              <w:rPr>
                <w:bCs/>
                <w:sz w:val="16"/>
                <w:szCs w:val="16"/>
              </w:rPr>
            </w:pPr>
          </w:p>
        </w:tc>
        <w:tc>
          <w:tcPr>
            <w:tcW w:w="939" w:type="dxa"/>
            <w:vMerge w:val="continue"/>
          </w:tcPr>
          <w:p w14:paraId="1E7EA099">
            <w:pPr>
              <w:tabs>
                <w:tab w:val="left" w:pos="180"/>
                <w:tab w:val="left" w:pos="3060"/>
                <w:tab w:val="left" w:pos="5220"/>
                <w:tab w:val="left" w:pos="5580"/>
                <w:tab w:val="left" w:pos="6120"/>
              </w:tabs>
              <w:spacing w:after="0"/>
              <w:jc w:val="both"/>
              <w:rPr>
                <w:color w:val="000000"/>
              </w:rPr>
            </w:pPr>
          </w:p>
        </w:tc>
        <w:tc>
          <w:tcPr>
            <w:tcW w:w="1114" w:type="dxa"/>
            <w:vMerge w:val="continue"/>
          </w:tcPr>
          <w:p w14:paraId="7AE3C194">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0E864D38">
            <w:pPr>
              <w:tabs>
                <w:tab w:val="left" w:pos="180"/>
                <w:tab w:val="left" w:pos="3060"/>
                <w:tab w:val="left" w:pos="5220"/>
                <w:tab w:val="left" w:pos="5580"/>
                <w:tab w:val="left" w:pos="6120"/>
              </w:tabs>
              <w:spacing w:after="0" w:line="360" w:lineRule="auto"/>
              <w:jc w:val="both"/>
              <w:rPr>
                <w:color w:val="000000"/>
              </w:rPr>
            </w:pPr>
          </w:p>
        </w:tc>
      </w:tr>
      <w:tr w14:paraId="505ED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15E9CA30">
            <w:pPr>
              <w:tabs>
                <w:tab w:val="left" w:pos="180"/>
                <w:tab w:val="left" w:pos="3060"/>
                <w:tab w:val="left" w:pos="5220"/>
                <w:tab w:val="left" w:pos="5580"/>
                <w:tab w:val="left" w:pos="6120"/>
              </w:tabs>
              <w:spacing w:after="0"/>
              <w:jc w:val="both"/>
              <w:rPr>
                <w:color w:val="000000"/>
              </w:rPr>
            </w:pPr>
            <w:r>
              <w:rPr>
                <w:color w:val="000000"/>
              </w:rPr>
              <w:t>Kamis</w:t>
            </w:r>
          </w:p>
        </w:tc>
        <w:tc>
          <w:tcPr>
            <w:tcW w:w="366" w:type="dxa"/>
            <w:vAlign w:val="center"/>
          </w:tcPr>
          <w:p w14:paraId="44FE426B">
            <w:pPr>
              <w:spacing w:after="0"/>
              <w:ind w:left="-108" w:right="-108"/>
              <w:jc w:val="center"/>
              <w:rPr>
                <w:bCs/>
                <w:sz w:val="20"/>
                <w:szCs w:val="20"/>
              </w:rPr>
            </w:pPr>
          </w:p>
        </w:tc>
        <w:tc>
          <w:tcPr>
            <w:tcW w:w="472" w:type="dxa"/>
            <w:shd w:val="clear" w:color="auto" w:fill="FFFFFF"/>
            <w:vAlign w:val="center"/>
          </w:tcPr>
          <w:p w14:paraId="6946D870">
            <w:pPr>
              <w:spacing w:after="0"/>
              <w:jc w:val="center"/>
              <w:rPr>
                <w:rFonts w:hint="default" w:eastAsia="Tahoma"/>
                <w:w w:val="97"/>
                <w:sz w:val="20"/>
                <w:szCs w:val="20"/>
                <w:lang w:val="en-US"/>
              </w:rPr>
            </w:pPr>
            <w:r>
              <w:rPr>
                <w:rFonts w:hint="default" w:eastAsia="Tahoma"/>
                <w:w w:val="97"/>
                <w:sz w:val="20"/>
                <w:szCs w:val="20"/>
                <w:lang w:val="en-US"/>
              </w:rPr>
              <w:t>7</w:t>
            </w:r>
          </w:p>
        </w:tc>
        <w:tc>
          <w:tcPr>
            <w:tcW w:w="472" w:type="dxa"/>
            <w:shd w:val="clear" w:color="auto" w:fill="FFFFFF" w:themeFill="background1"/>
            <w:vAlign w:val="center"/>
          </w:tcPr>
          <w:p w14:paraId="5DEA2B29">
            <w:pPr>
              <w:spacing w:after="0"/>
              <w:jc w:val="center"/>
              <w:rPr>
                <w:rFonts w:hint="default" w:eastAsia="Tahoma"/>
                <w:sz w:val="20"/>
                <w:szCs w:val="20"/>
                <w:lang w:val="en-US"/>
              </w:rPr>
            </w:pPr>
            <w:r>
              <w:rPr>
                <w:rFonts w:eastAsia="Tahoma"/>
                <w:sz w:val="20"/>
                <w:szCs w:val="20"/>
              </w:rPr>
              <w:t>1</w:t>
            </w:r>
            <w:r>
              <w:rPr>
                <w:rFonts w:hint="default" w:eastAsia="Tahoma"/>
                <w:sz w:val="20"/>
                <w:szCs w:val="20"/>
                <w:lang w:val="en-US"/>
              </w:rPr>
              <w:t>4</w:t>
            </w:r>
          </w:p>
        </w:tc>
        <w:tc>
          <w:tcPr>
            <w:tcW w:w="451" w:type="dxa"/>
            <w:shd w:val="clear" w:color="auto" w:fill="FFFFFF"/>
            <w:vAlign w:val="center"/>
          </w:tcPr>
          <w:p w14:paraId="7B86A200">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1</w:t>
            </w:r>
          </w:p>
        </w:tc>
        <w:tc>
          <w:tcPr>
            <w:tcW w:w="542" w:type="dxa"/>
            <w:shd w:val="clear" w:color="auto" w:fill="FFFFFF"/>
            <w:vAlign w:val="center"/>
          </w:tcPr>
          <w:p w14:paraId="7701DF98">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8</w:t>
            </w:r>
          </w:p>
        </w:tc>
        <w:tc>
          <w:tcPr>
            <w:tcW w:w="461" w:type="dxa"/>
            <w:vAlign w:val="center"/>
          </w:tcPr>
          <w:p w14:paraId="1DEBC554">
            <w:pPr>
              <w:spacing w:after="0"/>
              <w:ind w:left="-108" w:right="-108"/>
              <w:jc w:val="center"/>
              <w:rPr>
                <w:bCs/>
                <w:sz w:val="16"/>
                <w:szCs w:val="16"/>
              </w:rPr>
            </w:pPr>
          </w:p>
        </w:tc>
        <w:tc>
          <w:tcPr>
            <w:tcW w:w="939" w:type="dxa"/>
            <w:vMerge w:val="continue"/>
          </w:tcPr>
          <w:p w14:paraId="78FDEBC6">
            <w:pPr>
              <w:tabs>
                <w:tab w:val="left" w:pos="180"/>
                <w:tab w:val="left" w:pos="3060"/>
                <w:tab w:val="left" w:pos="5220"/>
                <w:tab w:val="left" w:pos="5580"/>
                <w:tab w:val="left" w:pos="6120"/>
              </w:tabs>
              <w:spacing w:after="0"/>
              <w:jc w:val="both"/>
              <w:rPr>
                <w:color w:val="000000"/>
              </w:rPr>
            </w:pPr>
          </w:p>
        </w:tc>
        <w:tc>
          <w:tcPr>
            <w:tcW w:w="1114" w:type="dxa"/>
            <w:vMerge w:val="continue"/>
          </w:tcPr>
          <w:p w14:paraId="404AF6FA">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16F1ABF7">
            <w:pPr>
              <w:tabs>
                <w:tab w:val="left" w:pos="180"/>
                <w:tab w:val="left" w:pos="3060"/>
                <w:tab w:val="left" w:pos="5220"/>
                <w:tab w:val="left" w:pos="5580"/>
                <w:tab w:val="left" w:pos="6120"/>
              </w:tabs>
              <w:spacing w:after="0" w:line="360" w:lineRule="auto"/>
              <w:jc w:val="both"/>
              <w:rPr>
                <w:color w:val="000000"/>
              </w:rPr>
            </w:pPr>
          </w:p>
        </w:tc>
      </w:tr>
      <w:tr w14:paraId="5A7A5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62B99080">
            <w:pPr>
              <w:tabs>
                <w:tab w:val="left" w:pos="180"/>
                <w:tab w:val="left" w:pos="3060"/>
                <w:tab w:val="left" w:pos="5220"/>
                <w:tab w:val="left" w:pos="5580"/>
                <w:tab w:val="left" w:pos="6120"/>
              </w:tabs>
              <w:spacing w:after="0"/>
              <w:jc w:val="both"/>
              <w:rPr>
                <w:color w:val="000000"/>
              </w:rPr>
            </w:pPr>
            <w:r>
              <w:rPr>
                <w:color w:val="000000"/>
              </w:rPr>
              <w:t>Jum’at</w:t>
            </w:r>
          </w:p>
        </w:tc>
        <w:tc>
          <w:tcPr>
            <w:tcW w:w="366" w:type="dxa"/>
            <w:shd w:val="clear" w:color="auto" w:fill="FFFFFF"/>
            <w:vAlign w:val="center"/>
          </w:tcPr>
          <w:p w14:paraId="03E9659B">
            <w:pPr>
              <w:spacing w:after="0"/>
              <w:ind w:left="-108" w:right="-108"/>
              <w:jc w:val="center"/>
              <w:rPr>
                <w:rFonts w:hint="default"/>
                <w:bCs/>
                <w:sz w:val="20"/>
                <w:szCs w:val="20"/>
                <w:lang w:val="en-US"/>
              </w:rPr>
            </w:pPr>
            <w:r>
              <w:rPr>
                <w:rFonts w:hint="default"/>
                <w:bCs/>
                <w:sz w:val="20"/>
                <w:szCs w:val="20"/>
                <w:lang w:val="en-US"/>
              </w:rPr>
              <w:t>1</w:t>
            </w:r>
          </w:p>
        </w:tc>
        <w:tc>
          <w:tcPr>
            <w:tcW w:w="472" w:type="dxa"/>
            <w:shd w:val="clear" w:color="auto" w:fill="FFFFFF"/>
            <w:vAlign w:val="center"/>
          </w:tcPr>
          <w:p w14:paraId="2BEB9C63">
            <w:pPr>
              <w:spacing w:after="0"/>
              <w:jc w:val="center"/>
              <w:rPr>
                <w:rFonts w:hint="default" w:eastAsia="Tahoma"/>
                <w:w w:val="97"/>
                <w:sz w:val="20"/>
                <w:szCs w:val="20"/>
                <w:lang w:val="en-US"/>
              </w:rPr>
            </w:pPr>
            <w:r>
              <w:rPr>
                <w:rFonts w:hint="default" w:eastAsia="Tahoma"/>
                <w:w w:val="97"/>
                <w:sz w:val="20"/>
                <w:szCs w:val="20"/>
                <w:lang w:val="en-US"/>
              </w:rPr>
              <w:t>8</w:t>
            </w:r>
          </w:p>
        </w:tc>
        <w:tc>
          <w:tcPr>
            <w:tcW w:w="472" w:type="dxa"/>
            <w:shd w:val="clear" w:color="auto" w:fill="FFFFFF"/>
            <w:vAlign w:val="center"/>
          </w:tcPr>
          <w:p w14:paraId="08DB5AD5">
            <w:pPr>
              <w:spacing w:after="0"/>
              <w:jc w:val="center"/>
              <w:rPr>
                <w:rFonts w:hint="default" w:eastAsia="Tahoma"/>
                <w:sz w:val="20"/>
                <w:szCs w:val="20"/>
                <w:lang w:val="en-US"/>
              </w:rPr>
            </w:pPr>
            <w:r>
              <w:rPr>
                <w:rFonts w:eastAsia="Tahoma"/>
                <w:sz w:val="20"/>
                <w:szCs w:val="20"/>
              </w:rPr>
              <w:t>1</w:t>
            </w:r>
            <w:r>
              <w:rPr>
                <w:rFonts w:hint="default" w:eastAsia="Tahoma"/>
                <w:sz w:val="20"/>
                <w:szCs w:val="20"/>
                <w:lang w:val="en-US"/>
              </w:rPr>
              <w:t>5</w:t>
            </w:r>
          </w:p>
        </w:tc>
        <w:tc>
          <w:tcPr>
            <w:tcW w:w="451" w:type="dxa"/>
            <w:shd w:val="clear" w:color="auto" w:fill="FFFFFF"/>
            <w:vAlign w:val="center"/>
          </w:tcPr>
          <w:p w14:paraId="62386130">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2</w:t>
            </w:r>
          </w:p>
        </w:tc>
        <w:tc>
          <w:tcPr>
            <w:tcW w:w="542" w:type="dxa"/>
            <w:shd w:val="clear" w:color="auto" w:fill="FFFFFF"/>
            <w:vAlign w:val="center"/>
          </w:tcPr>
          <w:p w14:paraId="27F5570A">
            <w:pPr>
              <w:spacing w:after="0"/>
              <w:jc w:val="center"/>
              <w:rPr>
                <w:rFonts w:hint="default" w:eastAsia="Tahoma"/>
                <w:sz w:val="20"/>
                <w:szCs w:val="20"/>
                <w:lang w:val="en-US"/>
              </w:rPr>
            </w:pPr>
            <w:r>
              <w:rPr>
                <w:rFonts w:hint="default" w:eastAsia="Tahoma"/>
                <w:sz w:val="20"/>
                <w:szCs w:val="20"/>
                <w:lang w:val="en-US"/>
              </w:rPr>
              <w:t>29</w:t>
            </w:r>
          </w:p>
        </w:tc>
        <w:tc>
          <w:tcPr>
            <w:tcW w:w="461" w:type="dxa"/>
            <w:vAlign w:val="center"/>
          </w:tcPr>
          <w:p w14:paraId="0A18E3FE">
            <w:pPr>
              <w:spacing w:after="0"/>
              <w:ind w:left="-108" w:right="-108"/>
              <w:jc w:val="center"/>
              <w:rPr>
                <w:bCs/>
                <w:sz w:val="16"/>
                <w:szCs w:val="16"/>
              </w:rPr>
            </w:pPr>
          </w:p>
        </w:tc>
        <w:tc>
          <w:tcPr>
            <w:tcW w:w="939" w:type="dxa"/>
            <w:vMerge w:val="continue"/>
          </w:tcPr>
          <w:p w14:paraId="77EF3414">
            <w:pPr>
              <w:tabs>
                <w:tab w:val="left" w:pos="180"/>
                <w:tab w:val="left" w:pos="3060"/>
                <w:tab w:val="left" w:pos="5220"/>
                <w:tab w:val="left" w:pos="5580"/>
                <w:tab w:val="left" w:pos="6120"/>
              </w:tabs>
              <w:spacing w:after="0"/>
              <w:jc w:val="both"/>
              <w:rPr>
                <w:color w:val="000000"/>
              </w:rPr>
            </w:pPr>
          </w:p>
        </w:tc>
        <w:tc>
          <w:tcPr>
            <w:tcW w:w="1114" w:type="dxa"/>
            <w:vMerge w:val="continue"/>
          </w:tcPr>
          <w:p w14:paraId="2EADD4EF">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5DCE9D6E">
            <w:pPr>
              <w:tabs>
                <w:tab w:val="left" w:pos="180"/>
                <w:tab w:val="left" w:pos="3060"/>
                <w:tab w:val="left" w:pos="5220"/>
                <w:tab w:val="left" w:pos="5580"/>
                <w:tab w:val="left" w:pos="6120"/>
              </w:tabs>
              <w:spacing w:after="0" w:line="360" w:lineRule="auto"/>
              <w:jc w:val="both"/>
              <w:rPr>
                <w:color w:val="000000"/>
              </w:rPr>
            </w:pPr>
          </w:p>
        </w:tc>
      </w:tr>
      <w:tr w14:paraId="6E711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23A20F80">
            <w:pPr>
              <w:tabs>
                <w:tab w:val="left" w:pos="180"/>
                <w:tab w:val="left" w:pos="3060"/>
                <w:tab w:val="left" w:pos="5220"/>
                <w:tab w:val="left" w:pos="5580"/>
                <w:tab w:val="left" w:pos="6120"/>
              </w:tabs>
              <w:spacing w:after="0"/>
              <w:jc w:val="both"/>
              <w:rPr>
                <w:color w:val="000000"/>
              </w:rPr>
            </w:pPr>
            <w:r>
              <w:rPr>
                <w:color w:val="000000"/>
              </w:rPr>
              <w:t>Sabtu</w:t>
            </w:r>
          </w:p>
        </w:tc>
        <w:tc>
          <w:tcPr>
            <w:tcW w:w="366" w:type="dxa"/>
            <w:shd w:val="clear" w:color="auto" w:fill="FFFFFF"/>
            <w:vAlign w:val="center"/>
          </w:tcPr>
          <w:p w14:paraId="1B396649">
            <w:pPr>
              <w:spacing w:after="0"/>
              <w:ind w:left="-108" w:right="-108"/>
              <w:jc w:val="center"/>
              <w:rPr>
                <w:rFonts w:hint="default"/>
                <w:bCs/>
                <w:sz w:val="20"/>
                <w:szCs w:val="20"/>
                <w:lang w:val="en-US"/>
              </w:rPr>
            </w:pPr>
            <w:r>
              <w:rPr>
                <w:rFonts w:hint="default"/>
                <w:bCs/>
                <w:sz w:val="20"/>
                <w:szCs w:val="20"/>
                <w:lang w:val="en-US"/>
              </w:rPr>
              <w:t>2</w:t>
            </w:r>
          </w:p>
        </w:tc>
        <w:tc>
          <w:tcPr>
            <w:tcW w:w="472" w:type="dxa"/>
            <w:vAlign w:val="center"/>
          </w:tcPr>
          <w:p w14:paraId="0415CE9F">
            <w:pPr>
              <w:spacing w:after="0"/>
              <w:ind w:left="18"/>
              <w:jc w:val="center"/>
              <w:rPr>
                <w:rFonts w:hint="default" w:eastAsia="Tahoma"/>
                <w:w w:val="97"/>
                <w:sz w:val="20"/>
                <w:szCs w:val="20"/>
                <w:lang w:val="en-US"/>
              </w:rPr>
            </w:pPr>
            <w:r>
              <w:rPr>
                <w:rFonts w:hint="default" w:eastAsia="Tahoma"/>
                <w:w w:val="97"/>
                <w:sz w:val="20"/>
                <w:szCs w:val="20"/>
                <w:lang w:val="en-US"/>
              </w:rPr>
              <w:t>9</w:t>
            </w:r>
          </w:p>
        </w:tc>
        <w:tc>
          <w:tcPr>
            <w:tcW w:w="472" w:type="dxa"/>
            <w:shd w:val="clear" w:color="auto" w:fill="FFFFFF" w:themeFill="background1"/>
            <w:vAlign w:val="center"/>
          </w:tcPr>
          <w:p w14:paraId="53A463E8">
            <w:pPr>
              <w:spacing w:after="0"/>
              <w:jc w:val="center"/>
              <w:rPr>
                <w:rFonts w:hint="default" w:eastAsia="Tahoma"/>
                <w:sz w:val="20"/>
                <w:szCs w:val="20"/>
                <w:lang w:val="en-US"/>
              </w:rPr>
            </w:pPr>
            <w:r>
              <w:rPr>
                <w:rFonts w:eastAsia="Tahoma"/>
                <w:color w:val="auto"/>
                <w:sz w:val="20"/>
                <w:szCs w:val="20"/>
              </w:rPr>
              <w:t>1</w:t>
            </w:r>
            <w:r>
              <w:rPr>
                <w:rFonts w:hint="default" w:eastAsia="Tahoma"/>
                <w:color w:val="auto"/>
                <w:sz w:val="20"/>
                <w:szCs w:val="20"/>
                <w:lang w:val="en-US"/>
              </w:rPr>
              <w:t>6</w:t>
            </w:r>
          </w:p>
        </w:tc>
        <w:tc>
          <w:tcPr>
            <w:tcW w:w="451" w:type="dxa"/>
            <w:shd w:val="clear" w:color="auto" w:fill="FFFFFF" w:themeFill="background1"/>
            <w:vAlign w:val="center"/>
          </w:tcPr>
          <w:p w14:paraId="64999352">
            <w:pPr>
              <w:spacing w:after="0"/>
              <w:jc w:val="center"/>
              <w:rPr>
                <w:rFonts w:hint="default" w:eastAsia="Tahoma"/>
                <w:sz w:val="20"/>
                <w:szCs w:val="20"/>
                <w:lang w:val="en-US"/>
              </w:rPr>
            </w:pPr>
            <w:r>
              <w:rPr>
                <w:rFonts w:eastAsia="Tahoma"/>
                <w:sz w:val="20"/>
                <w:szCs w:val="20"/>
              </w:rPr>
              <w:t>2</w:t>
            </w:r>
            <w:r>
              <w:rPr>
                <w:rFonts w:hint="default" w:eastAsia="Tahoma"/>
                <w:sz w:val="20"/>
                <w:szCs w:val="20"/>
                <w:lang w:val="en-US"/>
              </w:rPr>
              <w:t>3</w:t>
            </w:r>
          </w:p>
        </w:tc>
        <w:tc>
          <w:tcPr>
            <w:tcW w:w="542" w:type="dxa"/>
            <w:vAlign w:val="center"/>
          </w:tcPr>
          <w:p w14:paraId="72B59B09">
            <w:pPr>
              <w:spacing w:after="0"/>
              <w:jc w:val="center"/>
              <w:rPr>
                <w:rFonts w:hint="default" w:eastAsia="Tahoma"/>
                <w:sz w:val="20"/>
                <w:szCs w:val="20"/>
                <w:lang w:val="en-US"/>
              </w:rPr>
            </w:pPr>
            <w:r>
              <w:rPr>
                <w:rFonts w:eastAsia="Tahoma"/>
                <w:sz w:val="20"/>
                <w:szCs w:val="20"/>
              </w:rPr>
              <w:t>3</w:t>
            </w:r>
            <w:r>
              <w:rPr>
                <w:rFonts w:hint="default" w:eastAsia="Tahoma"/>
                <w:sz w:val="20"/>
                <w:szCs w:val="20"/>
                <w:lang w:val="en-US"/>
              </w:rPr>
              <w:t>0</w:t>
            </w:r>
          </w:p>
        </w:tc>
        <w:tc>
          <w:tcPr>
            <w:tcW w:w="461" w:type="dxa"/>
            <w:vAlign w:val="center"/>
          </w:tcPr>
          <w:p w14:paraId="3C0997D7">
            <w:pPr>
              <w:spacing w:after="0"/>
              <w:ind w:left="-108" w:right="-108"/>
              <w:jc w:val="center"/>
              <w:rPr>
                <w:bCs/>
                <w:sz w:val="16"/>
                <w:szCs w:val="16"/>
              </w:rPr>
            </w:pPr>
          </w:p>
        </w:tc>
        <w:tc>
          <w:tcPr>
            <w:tcW w:w="939" w:type="dxa"/>
            <w:vMerge w:val="continue"/>
          </w:tcPr>
          <w:p w14:paraId="5712D86A">
            <w:pPr>
              <w:tabs>
                <w:tab w:val="left" w:pos="180"/>
                <w:tab w:val="left" w:pos="3060"/>
                <w:tab w:val="left" w:pos="5220"/>
                <w:tab w:val="left" w:pos="5580"/>
                <w:tab w:val="left" w:pos="6120"/>
              </w:tabs>
              <w:spacing w:after="0"/>
              <w:jc w:val="both"/>
              <w:rPr>
                <w:color w:val="000000"/>
              </w:rPr>
            </w:pPr>
          </w:p>
        </w:tc>
        <w:tc>
          <w:tcPr>
            <w:tcW w:w="1114" w:type="dxa"/>
            <w:vMerge w:val="continue"/>
          </w:tcPr>
          <w:p w14:paraId="09053506">
            <w:pPr>
              <w:tabs>
                <w:tab w:val="left" w:pos="180"/>
                <w:tab w:val="left" w:pos="3060"/>
                <w:tab w:val="left" w:pos="5220"/>
                <w:tab w:val="left" w:pos="5580"/>
                <w:tab w:val="left" w:pos="6120"/>
              </w:tabs>
              <w:spacing w:after="0" w:line="360" w:lineRule="auto"/>
              <w:jc w:val="both"/>
              <w:rPr>
                <w:color w:val="000000"/>
              </w:rPr>
            </w:pPr>
          </w:p>
        </w:tc>
        <w:tc>
          <w:tcPr>
            <w:tcW w:w="2639" w:type="dxa"/>
            <w:vMerge w:val="continue"/>
          </w:tcPr>
          <w:p w14:paraId="27CFEAD7">
            <w:pPr>
              <w:tabs>
                <w:tab w:val="left" w:pos="180"/>
                <w:tab w:val="left" w:pos="3060"/>
                <w:tab w:val="left" w:pos="5220"/>
                <w:tab w:val="left" w:pos="5580"/>
                <w:tab w:val="left" w:pos="6120"/>
              </w:tabs>
              <w:spacing w:after="0" w:line="360" w:lineRule="auto"/>
              <w:jc w:val="both"/>
              <w:rPr>
                <w:color w:val="000000"/>
              </w:rPr>
            </w:pPr>
          </w:p>
        </w:tc>
      </w:tr>
      <w:tr w14:paraId="4A50C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2" w:hRule="atLeast"/>
        </w:trPr>
        <w:tc>
          <w:tcPr>
            <w:tcW w:w="3706" w:type="dxa"/>
            <w:gridSpan w:val="7"/>
            <w:shd w:val="clear" w:color="auto" w:fill="C4BC96"/>
            <w:vAlign w:val="center"/>
          </w:tcPr>
          <w:p w14:paraId="03369B2B">
            <w:pPr>
              <w:tabs>
                <w:tab w:val="left" w:pos="180"/>
                <w:tab w:val="left" w:pos="3060"/>
                <w:tab w:val="left" w:pos="5220"/>
                <w:tab w:val="left" w:pos="5580"/>
                <w:tab w:val="left" w:pos="6120"/>
              </w:tabs>
              <w:spacing w:after="0"/>
              <w:jc w:val="center"/>
              <w:rPr>
                <w:rFonts w:hint="default"/>
                <w:b/>
                <w:bCs/>
                <w:color w:val="000000"/>
                <w:lang w:val="en-US"/>
              </w:rPr>
            </w:pPr>
            <w:r>
              <w:rPr>
                <w:b/>
                <w:bCs/>
                <w:color w:val="000000"/>
              </w:rPr>
              <w:t>SEPTEMBER  202</w:t>
            </w:r>
            <w:r>
              <w:rPr>
                <w:rFonts w:hint="default"/>
                <w:b/>
                <w:bCs/>
                <w:color w:val="000000"/>
                <w:lang w:val="en-US"/>
              </w:rPr>
              <w:t>5</w:t>
            </w:r>
          </w:p>
        </w:tc>
        <w:tc>
          <w:tcPr>
            <w:tcW w:w="939" w:type="dxa"/>
            <w:shd w:val="clear" w:color="auto" w:fill="C4BC96"/>
            <w:vAlign w:val="center"/>
          </w:tcPr>
          <w:p w14:paraId="60EB6CC1">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14" w:type="dxa"/>
            <w:shd w:val="clear" w:color="auto" w:fill="C4BC96"/>
            <w:vAlign w:val="center"/>
          </w:tcPr>
          <w:p w14:paraId="42B8016E">
            <w:pPr>
              <w:tabs>
                <w:tab w:val="left" w:pos="180"/>
                <w:tab w:val="left" w:pos="3060"/>
                <w:tab w:val="left" w:pos="5220"/>
                <w:tab w:val="left" w:pos="5580"/>
                <w:tab w:val="left" w:pos="6120"/>
              </w:tabs>
              <w:spacing w:after="0" w:line="360" w:lineRule="auto"/>
              <w:jc w:val="center"/>
              <w:rPr>
                <w:b/>
                <w:bCs/>
                <w:color w:val="000000"/>
              </w:rPr>
            </w:pPr>
            <w:r>
              <w:rPr>
                <w:b/>
                <w:bCs/>
                <w:color w:val="000000"/>
              </w:rPr>
              <w:t>TANGGAL</w:t>
            </w:r>
          </w:p>
        </w:tc>
        <w:tc>
          <w:tcPr>
            <w:tcW w:w="2639" w:type="dxa"/>
            <w:shd w:val="clear" w:color="auto" w:fill="C4BC96"/>
            <w:vAlign w:val="center"/>
          </w:tcPr>
          <w:p w14:paraId="281BB739">
            <w:pPr>
              <w:tabs>
                <w:tab w:val="left" w:pos="180"/>
                <w:tab w:val="left" w:pos="3060"/>
                <w:tab w:val="left" w:pos="5220"/>
                <w:tab w:val="left" w:pos="5580"/>
                <w:tab w:val="left" w:pos="6120"/>
              </w:tabs>
              <w:spacing w:after="0" w:line="360" w:lineRule="auto"/>
              <w:jc w:val="center"/>
              <w:rPr>
                <w:b/>
                <w:bCs/>
                <w:color w:val="000000"/>
              </w:rPr>
            </w:pPr>
            <w:r>
              <w:rPr>
                <w:b/>
                <w:bCs/>
                <w:color w:val="000000"/>
              </w:rPr>
              <w:t>URAIAN  KEGIATAN</w:t>
            </w:r>
          </w:p>
        </w:tc>
      </w:tr>
      <w:tr w14:paraId="50F03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18C2B062">
            <w:pPr>
              <w:tabs>
                <w:tab w:val="left" w:pos="180"/>
                <w:tab w:val="left" w:pos="3060"/>
                <w:tab w:val="left" w:pos="5220"/>
                <w:tab w:val="left" w:pos="5580"/>
                <w:tab w:val="left" w:pos="6120"/>
              </w:tabs>
              <w:spacing w:after="0"/>
              <w:rPr>
                <w:color w:val="000000"/>
              </w:rPr>
            </w:pPr>
            <w:r>
              <w:rPr>
                <w:color w:val="000000"/>
              </w:rPr>
              <w:t>Minggu</w:t>
            </w:r>
          </w:p>
        </w:tc>
        <w:tc>
          <w:tcPr>
            <w:tcW w:w="366" w:type="dxa"/>
            <w:shd w:val="clear" w:color="auto" w:fill="FF0000"/>
            <w:vAlign w:val="center"/>
          </w:tcPr>
          <w:p w14:paraId="7FF55D90">
            <w:pPr>
              <w:spacing w:after="0"/>
              <w:ind w:left="-108" w:right="-108"/>
              <w:jc w:val="center"/>
              <w:rPr>
                <w:bCs/>
              </w:rPr>
            </w:pPr>
          </w:p>
        </w:tc>
        <w:tc>
          <w:tcPr>
            <w:tcW w:w="472" w:type="dxa"/>
            <w:shd w:val="clear" w:color="auto" w:fill="FF0000"/>
            <w:vAlign w:val="center"/>
          </w:tcPr>
          <w:p w14:paraId="031365D6">
            <w:pPr>
              <w:spacing w:after="0"/>
              <w:jc w:val="center"/>
              <w:rPr>
                <w:rFonts w:hint="default" w:eastAsia="Tahoma"/>
                <w:lang w:val="en-US"/>
              </w:rPr>
            </w:pPr>
            <w:r>
              <w:rPr>
                <w:rFonts w:hint="default" w:eastAsia="Tahoma"/>
                <w:lang w:val="en-US"/>
              </w:rPr>
              <w:t>7</w:t>
            </w:r>
          </w:p>
        </w:tc>
        <w:tc>
          <w:tcPr>
            <w:tcW w:w="472" w:type="dxa"/>
            <w:shd w:val="clear" w:color="auto" w:fill="FF0000"/>
            <w:vAlign w:val="center"/>
          </w:tcPr>
          <w:p w14:paraId="1A36746C">
            <w:pPr>
              <w:spacing w:after="0"/>
              <w:ind w:left="18"/>
              <w:jc w:val="center"/>
              <w:rPr>
                <w:rFonts w:hint="default" w:eastAsia="Tahoma"/>
                <w:w w:val="97"/>
                <w:lang w:val="en-US"/>
              </w:rPr>
            </w:pPr>
            <w:r>
              <w:rPr>
                <w:rFonts w:eastAsia="Tahoma"/>
                <w:w w:val="97"/>
              </w:rPr>
              <w:t>1</w:t>
            </w:r>
            <w:r>
              <w:rPr>
                <w:rFonts w:hint="default" w:eastAsia="Tahoma"/>
                <w:w w:val="97"/>
                <w:lang w:val="en-US"/>
              </w:rPr>
              <w:t>4</w:t>
            </w:r>
          </w:p>
        </w:tc>
        <w:tc>
          <w:tcPr>
            <w:tcW w:w="451" w:type="dxa"/>
            <w:shd w:val="clear" w:color="auto" w:fill="FF0000"/>
            <w:vAlign w:val="center"/>
          </w:tcPr>
          <w:p w14:paraId="361D171F">
            <w:pPr>
              <w:spacing w:after="0"/>
              <w:jc w:val="center"/>
              <w:rPr>
                <w:rFonts w:hint="default" w:eastAsia="Tahoma"/>
                <w:lang w:val="en-US"/>
              </w:rPr>
            </w:pPr>
            <w:r>
              <w:rPr>
                <w:rFonts w:eastAsia="Tahoma"/>
              </w:rPr>
              <w:t>2</w:t>
            </w:r>
            <w:r>
              <w:rPr>
                <w:rFonts w:hint="default" w:eastAsia="Tahoma"/>
                <w:lang w:val="en-US"/>
              </w:rPr>
              <w:t>1</w:t>
            </w:r>
          </w:p>
        </w:tc>
        <w:tc>
          <w:tcPr>
            <w:tcW w:w="542" w:type="dxa"/>
            <w:shd w:val="clear" w:color="auto" w:fill="FF0000"/>
            <w:vAlign w:val="center"/>
          </w:tcPr>
          <w:p w14:paraId="150CE079">
            <w:pPr>
              <w:spacing w:after="0"/>
              <w:jc w:val="center"/>
              <w:rPr>
                <w:rFonts w:hint="default" w:eastAsia="Tahoma"/>
                <w:lang w:val="en-US"/>
              </w:rPr>
            </w:pPr>
            <w:r>
              <w:rPr>
                <w:rFonts w:eastAsia="Tahoma"/>
              </w:rPr>
              <w:t>2</w:t>
            </w:r>
            <w:r>
              <w:rPr>
                <w:rFonts w:hint="default" w:eastAsia="Tahoma"/>
                <w:lang w:val="en-US"/>
              </w:rPr>
              <w:t>8</w:t>
            </w:r>
          </w:p>
        </w:tc>
        <w:tc>
          <w:tcPr>
            <w:tcW w:w="461" w:type="dxa"/>
            <w:shd w:val="clear" w:color="auto" w:fill="FF0000"/>
            <w:vAlign w:val="center"/>
          </w:tcPr>
          <w:p w14:paraId="2A0C3E20">
            <w:pPr>
              <w:spacing w:after="0"/>
              <w:jc w:val="center"/>
            </w:pPr>
          </w:p>
        </w:tc>
        <w:tc>
          <w:tcPr>
            <w:tcW w:w="939" w:type="dxa"/>
            <w:vMerge w:val="restart"/>
            <w:vAlign w:val="center"/>
          </w:tcPr>
          <w:p w14:paraId="32B825FF">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2</w:t>
            </w:r>
            <w:r>
              <w:rPr>
                <w:rFonts w:hint="default"/>
                <w:color w:val="000000"/>
                <w:lang w:val="en-US"/>
              </w:rPr>
              <w:t>5</w:t>
            </w:r>
          </w:p>
          <w:p w14:paraId="5D966F57">
            <w:pPr>
              <w:tabs>
                <w:tab w:val="left" w:pos="180"/>
                <w:tab w:val="left" w:pos="3060"/>
                <w:tab w:val="left" w:pos="5220"/>
                <w:tab w:val="left" w:pos="5580"/>
                <w:tab w:val="left" w:pos="6120"/>
              </w:tabs>
              <w:spacing w:after="0" w:line="312" w:lineRule="auto"/>
              <w:jc w:val="center"/>
              <w:rPr>
                <w:color w:val="000000"/>
              </w:rPr>
            </w:pPr>
          </w:p>
        </w:tc>
        <w:tc>
          <w:tcPr>
            <w:tcW w:w="1114" w:type="dxa"/>
            <w:vMerge w:val="restart"/>
          </w:tcPr>
          <w:p w14:paraId="02A18927">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5</w:t>
            </w:r>
          </w:p>
          <w:p w14:paraId="55503DC1">
            <w:pPr>
              <w:tabs>
                <w:tab w:val="left" w:pos="180"/>
                <w:tab w:val="left" w:pos="3060"/>
                <w:tab w:val="left" w:pos="5220"/>
                <w:tab w:val="left" w:pos="5580"/>
                <w:tab w:val="left" w:pos="6120"/>
              </w:tabs>
              <w:spacing w:after="0" w:line="312" w:lineRule="auto"/>
              <w:jc w:val="both"/>
              <w:rPr>
                <w:color w:val="000000"/>
              </w:rPr>
            </w:pPr>
          </w:p>
          <w:p w14:paraId="61D7606A">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6</w:t>
            </w:r>
          </w:p>
          <w:p w14:paraId="1CC0BE93">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19-21</w:t>
            </w:r>
          </w:p>
          <w:p w14:paraId="6F3A5649">
            <w:pPr>
              <w:tabs>
                <w:tab w:val="left" w:pos="180"/>
                <w:tab w:val="left" w:pos="3060"/>
                <w:tab w:val="left" w:pos="5220"/>
                <w:tab w:val="left" w:pos="5580"/>
                <w:tab w:val="left" w:pos="6120"/>
              </w:tabs>
              <w:spacing w:after="0" w:line="312" w:lineRule="auto"/>
              <w:jc w:val="both"/>
              <w:rPr>
                <w:rFonts w:hint="default"/>
                <w:color w:val="000000"/>
                <w:lang w:val="en-US"/>
              </w:rPr>
            </w:pPr>
            <w:r>
              <w:rPr>
                <w:color w:val="000000"/>
              </w:rPr>
              <w:t xml:space="preserve">22– </w:t>
            </w:r>
            <w:r>
              <w:rPr>
                <w:rFonts w:hint="default"/>
                <w:color w:val="000000"/>
                <w:lang w:val="en-US"/>
              </w:rPr>
              <w:t>25</w:t>
            </w:r>
          </w:p>
          <w:p w14:paraId="2E8361E0">
            <w:pPr>
              <w:tabs>
                <w:tab w:val="left" w:pos="180"/>
                <w:tab w:val="left" w:pos="3060"/>
                <w:tab w:val="left" w:pos="5220"/>
                <w:tab w:val="left" w:pos="5580"/>
                <w:tab w:val="left" w:pos="6120"/>
              </w:tabs>
              <w:spacing w:after="0" w:line="312" w:lineRule="auto"/>
              <w:jc w:val="both"/>
              <w:rPr>
                <w:color w:val="000000"/>
              </w:rPr>
            </w:pPr>
          </w:p>
        </w:tc>
        <w:tc>
          <w:tcPr>
            <w:tcW w:w="2639" w:type="dxa"/>
            <w:vMerge w:val="restart"/>
          </w:tcPr>
          <w:p w14:paraId="2537AB9A">
            <w:pPr>
              <w:spacing w:after="0" w:line="312" w:lineRule="auto"/>
              <w:rPr>
                <w:color w:val="000000"/>
              </w:rPr>
            </w:pPr>
            <w:r>
              <w:rPr>
                <w:color w:val="000000"/>
              </w:rPr>
              <w:t>Maulid nabi Muhammad SAW 144</w:t>
            </w:r>
            <w:r>
              <w:rPr>
                <w:rFonts w:hint="default"/>
                <w:color w:val="000000"/>
                <w:lang w:val="en-US"/>
              </w:rPr>
              <w:t xml:space="preserve">7 </w:t>
            </w:r>
            <w:r>
              <w:rPr>
                <w:color w:val="000000"/>
              </w:rPr>
              <w:t>H</w:t>
            </w:r>
          </w:p>
          <w:p w14:paraId="6904F17A">
            <w:pPr>
              <w:spacing w:after="0" w:line="312" w:lineRule="auto"/>
              <w:rPr>
                <w:rFonts w:hint="default"/>
                <w:color w:val="000000"/>
                <w:lang w:val="en-US"/>
              </w:rPr>
            </w:pPr>
            <w:r>
              <w:rPr>
                <w:rFonts w:hint="default"/>
                <w:color w:val="000000"/>
                <w:lang w:val="en-US"/>
              </w:rPr>
              <w:t>Sinkronisasi /Gladi AN I</w:t>
            </w:r>
          </w:p>
          <w:p w14:paraId="73F3731A">
            <w:pPr>
              <w:spacing w:after="0" w:line="312" w:lineRule="auto"/>
              <w:rPr>
                <w:rFonts w:hint="default"/>
                <w:color w:val="000000"/>
                <w:lang w:val="en-US"/>
              </w:rPr>
            </w:pPr>
            <w:r>
              <w:rPr>
                <w:rFonts w:hint="default"/>
                <w:color w:val="000000"/>
                <w:lang w:val="en-US"/>
              </w:rPr>
              <w:t>Sinkrn. Pelaksanaan AN</w:t>
            </w:r>
          </w:p>
          <w:p w14:paraId="014E957C">
            <w:pPr>
              <w:spacing w:after="0" w:line="312" w:lineRule="auto"/>
              <w:rPr>
                <w:rFonts w:hint="default"/>
                <w:color w:val="000000"/>
                <w:lang w:val="en-US"/>
              </w:rPr>
            </w:pPr>
            <w:r>
              <w:rPr>
                <w:rFonts w:hint="default"/>
                <w:color w:val="000000"/>
                <w:lang w:val="en-US"/>
              </w:rPr>
              <w:t>Pelaksanaan  AN Tahap I</w:t>
            </w:r>
          </w:p>
          <w:p w14:paraId="3EC977FC">
            <w:pPr>
              <w:spacing w:after="0" w:line="312" w:lineRule="auto"/>
              <w:rPr>
                <w:color w:val="000000"/>
              </w:rPr>
            </w:pPr>
          </w:p>
          <w:p w14:paraId="520CD264">
            <w:pPr>
              <w:spacing w:after="0" w:line="312" w:lineRule="auto"/>
              <w:rPr>
                <w:color w:val="000000"/>
              </w:rPr>
            </w:pPr>
          </w:p>
        </w:tc>
      </w:tr>
      <w:tr w14:paraId="08433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2A3F3E91">
            <w:pPr>
              <w:tabs>
                <w:tab w:val="left" w:pos="180"/>
                <w:tab w:val="left" w:pos="3060"/>
                <w:tab w:val="left" w:pos="5220"/>
                <w:tab w:val="left" w:pos="5580"/>
                <w:tab w:val="left" w:pos="6120"/>
              </w:tabs>
              <w:spacing w:after="0"/>
              <w:jc w:val="both"/>
              <w:rPr>
                <w:color w:val="000000"/>
              </w:rPr>
            </w:pPr>
            <w:r>
              <w:rPr>
                <w:color w:val="000000"/>
              </w:rPr>
              <w:t>Senin</w:t>
            </w:r>
          </w:p>
        </w:tc>
        <w:tc>
          <w:tcPr>
            <w:tcW w:w="366" w:type="dxa"/>
            <w:shd w:val="clear" w:color="auto" w:fill="auto"/>
            <w:vAlign w:val="center"/>
          </w:tcPr>
          <w:p w14:paraId="57500695">
            <w:pPr>
              <w:spacing w:after="0"/>
              <w:jc w:val="center"/>
              <w:rPr>
                <w:rFonts w:hint="default"/>
                <w:lang w:val="en-US"/>
              </w:rPr>
            </w:pPr>
            <w:r>
              <w:rPr>
                <w:rFonts w:hint="default"/>
                <w:lang w:val="en-US"/>
              </w:rPr>
              <w:t>1</w:t>
            </w:r>
          </w:p>
        </w:tc>
        <w:tc>
          <w:tcPr>
            <w:tcW w:w="472" w:type="dxa"/>
            <w:shd w:val="clear" w:color="auto" w:fill="auto"/>
            <w:vAlign w:val="center"/>
          </w:tcPr>
          <w:p w14:paraId="34196E07">
            <w:pPr>
              <w:spacing w:after="0"/>
              <w:jc w:val="center"/>
              <w:rPr>
                <w:rFonts w:hint="default"/>
                <w:lang w:val="en-US"/>
              </w:rPr>
            </w:pPr>
            <w:r>
              <w:rPr>
                <w:rFonts w:hint="default"/>
                <w:lang w:val="en-US"/>
              </w:rPr>
              <w:t>8</w:t>
            </w:r>
          </w:p>
        </w:tc>
        <w:tc>
          <w:tcPr>
            <w:tcW w:w="472" w:type="dxa"/>
            <w:shd w:val="clear" w:color="auto" w:fill="FFFFFF" w:themeFill="background1"/>
            <w:vAlign w:val="center"/>
          </w:tcPr>
          <w:p w14:paraId="4E9ECB99">
            <w:pPr>
              <w:spacing w:after="0"/>
              <w:jc w:val="center"/>
              <w:rPr>
                <w:rFonts w:hint="default"/>
                <w:lang w:val="en-US"/>
              </w:rPr>
            </w:pPr>
            <w:r>
              <w:t>1</w:t>
            </w:r>
            <w:r>
              <w:rPr>
                <w:rFonts w:hint="default"/>
                <w:lang w:val="en-US"/>
              </w:rPr>
              <w:t>5</w:t>
            </w:r>
          </w:p>
        </w:tc>
        <w:tc>
          <w:tcPr>
            <w:tcW w:w="451" w:type="dxa"/>
            <w:shd w:val="clear" w:color="auto" w:fill="002060"/>
            <w:vAlign w:val="center"/>
          </w:tcPr>
          <w:p w14:paraId="3CF58A3E">
            <w:pPr>
              <w:spacing w:after="0"/>
              <w:jc w:val="center"/>
              <w:rPr>
                <w:rFonts w:hint="default"/>
                <w:lang w:val="en-US"/>
              </w:rPr>
            </w:pPr>
            <w:r>
              <w:t>2</w:t>
            </w:r>
            <w:r>
              <w:rPr>
                <w:rFonts w:hint="default"/>
                <w:lang w:val="en-US"/>
              </w:rPr>
              <w:t>2</w:t>
            </w:r>
          </w:p>
        </w:tc>
        <w:tc>
          <w:tcPr>
            <w:tcW w:w="542" w:type="dxa"/>
            <w:shd w:val="clear" w:color="auto" w:fill="FFFFFF" w:themeFill="background1"/>
            <w:vAlign w:val="center"/>
          </w:tcPr>
          <w:p w14:paraId="32C54850">
            <w:pPr>
              <w:spacing w:after="0"/>
              <w:jc w:val="center"/>
              <w:rPr>
                <w:rFonts w:hint="default"/>
                <w:lang w:val="en-US"/>
              </w:rPr>
            </w:pPr>
            <w:r>
              <w:rPr>
                <w:rFonts w:hint="default"/>
                <w:lang w:val="en-US"/>
              </w:rPr>
              <w:t>29</w:t>
            </w:r>
          </w:p>
        </w:tc>
        <w:tc>
          <w:tcPr>
            <w:tcW w:w="461" w:type="dxa"/>
            <w:shd w:val="clear" w:color="auto" w:fill="FFFFFF" w:themeFill="background1"/>
            <w:vAlign w:val="bottom"/>
          </w:tcPr>
          <w:p w14:paraId="5573EC18">
            <w:pPr>
              <w:spacing w:after="0"/>
            </w:pPr>
          </w:p>
        </w:tc>
        <w:tc>
          <w:tcPr>
            <w:tcW w:w="939" w:type="dxa"/>
            <w:vMerge w:val="continue"/>
          </w:tcPr>
          <w:p w14:paraId="5B35360D">
            <w:pPr>
              <w:tabs>
                <w:tab w:val="left" w:pos="180"/>
                <w:tab w:val="left" w:pos="3060"/>
                <w:tab w:val="left" w:pos="5220"/>
                <w:tab w:val="left" w:pos="5580"/>
                <w:tab w:val="left" w:pos="6120"/>
              </w:tabs>
              <w:spacing w:after="0"/>
              <w:jc w:val="both"/>
              <w:rPr>
                <w:color w:val="000000"/>
              </w:rPr>
            </w:pPr>
          </w:p>
        </w:tc>
        <w:tc>
          <w:tcPr>
            <w:tcW w:w="1114" w:type="dxa"/>
            <w:vMerge w:val="continue"/>
          </w:tcPr>
          <w:p w14:paraId="236768B1">
            <w:pPr>
              <w:tabs>
                <w:tab w:val="left" w:pos="180"/>
                <w:tab w:val="left" w:pos="3060"/>
                <w:tab w:val="left" w:pos="5220"/>
                <w:tab w:val="left" w:pos="5580"/>
                <w:tab w:val="left" w:pos="6120"/>
              </w:tabs>
              <w:spacing w:after="0"/>
              <w:jc w:val="both"/>
              <w:rPr>
                <w:color w:val="000000"/>
              </w:rPr>
            </w:pPr>
          </w:p>
        </w:tc>
        <w:tc>
          <w:tcPr>
            <w:tcW w:w="2639" w:type="dxa"/>
            <w:vMerge w:val="continue"/>
          </w:tcPr>
          <w:p w14:paraId="51280B37">
            <w:pPr>
              <w:tabs>
                <w:tab w:val="left" w:pos="180"/>
                <w:tab w:val="left" w:pos="3060"/>
                <w:tab w:val="left" w:pos="5220"/>
                <w:tab w:val="left" w:pos="5580"/>
                <w:tab w:val="left" w:pos="6120"/>
              </w:tabs>
              <w:spacing w:after="0"/>
              <w:jc w:val="both"/>
              <w:rPr>
                <w:color w:val="000000"/>
              </w:rPr>
            </w:pPr>
          </w:p>
        </w:tc>
      </w:tr>
      <w:tr w14:paraId="6BF71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14AEFB59">
            <w:pPr>
              <w:tabs>
                <w:tab w:val="left" w:pos="180"/>
                <w:tab w:val="left" w:pos="3060"/>
                <w:tab w:val="left" w:pos="5220"/>
                <w:tab w:val="left" w:pos="5580"/>
                <w:tab w:val="left" w:pos="6120"/>
              </w:tabs>
              <w:spacing w:after="0"/>
              <w:jc w:val="both"/>
              <w:rPr>
                <w:color w:val="000000"/>
              </w:rPr>
            </w:pPr>
            <w:r>
              <w:rPr>
                <w:color w:val="000000"/>
              </w:rPr>
              <w:t>Selasa</w:t>
            </w:r>
          </w:p>
        </w:tc>
        <w:tc>
          <w:tcPr>
            <w:tcW w:w="366" w:type="dxa"/>
            <w:shd w:val="clear" w:color="auto" w:fill="auto"/>
            <w:vAlign w:val="center"/>
          </w:tcPr>
          <w:p w14:paraId="17ED360A">
            <w:pPr>
              <w:spacing w:after="0"/>
              <w:jc w:val="center"/>
              <w:rPr>
                <w:rFonts w:hint="default" w:eastAsia="Tahoma"/>
                <w:lang w:val="en-US"/>
              </w:rPr>
            </w:pPr>
            <w:r>
              <w:rPr>
                <w:rFonts w:hint="default" w:eastAsia="Tahoma"/>
                <w:lang w:val="en-US"/>
              </w:rPr>
              <w:t>2</w:t>
            </w:r>
          </w:p>
        </w:tc>
        <w:tc>
          <w:tcPr>
            <w:tcW w:w="472" w:type="dxa"/>
            <w:shd w:val="clear" w:color="auto" w:fill="auto"/>
            <w:vAlign w:val="center"/>
          </w:tcPr>
          <w:p w14:paraId="023ED3A9">
            <w:pPr>
              <w:spacing w:after="0"/>
              <w:ind w:left="18"/>
              <w:jc w:val="center"/>
              <w:rPr>
                <w:rFonts w:hint="default" w:eastAsia="Tahoma"/>
                <w:w w:val="97"/>
                <w:lang w:val="en-US"/>
              </w:rPr>
            </w:pPr>
            <w:r>
              <w:rPr>
                <w:rFonts w:hint="default" w:eastAsia="Tahoma"/>
                <w:w w:val="97"/>
                <w:lang w:val="en-US"/>
              </w:rPr>
              <w:t>9</w:t>
            </w:r>
          </w:p>
        </w:tc>
        <w:tc>
          <w:tcPr>
            <w:tcW w:w="472" w:type="dxa"/>
            <w:shd w:val="clear" w:color="auto" w:fill="FFFFFF" w:themeFill="background1"/>
            <w:vAlign w:val="center"/>
          </w:tcPr>
          <w:p w14:paraId="3F4AAC72">
            <w:pPr>
              <w:spacing w:after="0"/>
              <w:jc w:val="center"/>
              <w:rPr>
                <w:rFonts w:hint="default" w:eastAsia="Tahoma"/>
                <w:lang w:val="en-US"/>
              </w:rPr>
            </w:pPr>
            <w:r>
              <w:rPr>
                <w:rFonts w:eastAsia="Tahoma"/>
              </w:rPr>
              <w:t>1</w:t>
            </w:r>
            <w:r>
              <w:rPr>
                <w:rFonts w:hint="default" w:eastAsia="Tahoma"/>
                <w:lang w:val="en-US"/>
              </w:rPr>
              <w:t>6</w:t>
            </w:r>
          </w:p>
        </w:tc>
        <w:tc>
          <w:tcPr>
            <w:tcW w:w="451" w:type="dxa"/>
            <w:shd w:val="clear" w:color="auto" w:fill="002060"/>
            <w:vAlign w:val="center"/>
          </w:tcPr>
          <w:p w14:paraId="2EC67825">
            <w:pPr>
              <w:spacing w:after="0"/>
              <w:jc w:val="center"/>
              <w:rPr>
                <w:rFonts w:hint="default"/>
                <w:lang w:val="en-US"/>
              </w:rPr>
            </w:pPr>
            <w:r>
              <w:t>2</w:t>
            </w:r>
            <w:r>
              <w:rPr>
                <w:rFonts w:hint="default"/>
                <w:lang w:val="en-US"/>
              </w:rPr>
              <w:t>3</w:t>
            </w:r>
          </w:p>
        </w:tc>
        <w:tc>
          <w:tcPr>
            <w:tcW w:w="542" w:type="dxa"/>
            <w:shd w:val="clear" w:color="auto" w:fill="FFFFFF" w:themeFill="background1"/>
            <w:vAlign w:val="center"/>
          </w:tcPr>
          <w:p w14:paraId="0EFBEF0C">
            <w:pPr>
              <w:spacing w:after="0"/>
              <w:jc w:val="center"/>
              <w:rPr>
                <w:rFonts w:hint="default"/>
                <w:lang w:val="en-US"/>
              </w:rPr>
            </w:pPr>
            <w:r>
              <w:rPr>
                <w:rFonts w:hint="default"/>
                <w:lang w:val="en-US"/>
              </w:rPr>
              <w:t>30</w:t>
            </w:r>
          </w:p>
        </w:tc>
        <w:tc>
          <w:tcPr>
            <w:tcW w:w="461" w:type="dxa"/>
            <w:shd w:val="clear" w:color="auto" w:fill="FFFFFF" w:themeFill="background1"/>
            <w:vAlign w:val="bottom"/>
          </w:tcPr>
          <w:p w14:paraId="720E5D66">
            <w:pPr>
              <w:spacing w:after="0"/>
            </w:pPr>
          </w:p>
        </w:tc>
        <w:tc>
          <w:tcPr>
            <w:tcW w:w="939" w:type="dxa"/>
            <w:vMerge w:val="continue"/>
          </w:tcPr>
          <w:p w14:paraId="2C21FB2E">
            <w:pPr>
              <w:tabs>
                <w:tab w:val="left" w:pos="180"/>
                <w:tab w:val="left" w:pos="3060"/>
                <w:tab w:val="left" w:pos="5220"/>
                <w:tab w:val="left" w:pos="5580"/>
                <w:tab w:val="left" w:pos="6120"/>
              </w:tabs>
              <w:spacing w:after="0"/>
              <w:jc w:val="both"/>
              <w:rPr>
                <w:color w:val="000000"/>
              </w:rPr>
            </w:pPr>
          </w:p>
        </w:tc>
        <w:tc>
          <w:tcPr>
            <w:tcW w:w="1114" w:type="dxa"/>
            <w:vMerge w:val="continue"/>
          </w:tcPr>
          <w:p w14:paraId="2EADE78F">
            <w:pPr>
              <w:tabs>
                <w:tab w:val="left" w:pos="180"/>
                <w:tab w:val="left" w:pos="3060"/>
                <w:tab w:val="left" w:pos="5220"/>
                <w:tab w:val="left" w:pos="5580"/>
                <w:tab w:val="left" w:pos="6120"/>
              </w:tabs>
              <w:spacing w:after="0"/>
              <w:jc w:val="both"/>
              <w:rPr>
                <w:color w:val="000000"/>
              </w:rPr>
            </w:pPr>
          </w:p>
        </w:tc>
        <w:tc>
          <w:tcPr>
            <w:tcW w:w="2639" w:type="dxa"/>
            <w:vMerge w:val="continue"/>
          </w:tcPr>
          <w:p w14:paraId="6099163D">
            <w:pPr>
              <w:tabs>
                <w:tab w:val="left" w:pos="180"/>
                <w:tab w:val="left" w:pos="3060"/>
                <w:tab w:val="left" w:pos="5220"/>
                <w:tab w:val="left" w:pos="5580"/>
                <w:tab w:val="left" w:pos="6120"/>
              </w:tabs>
              <w:spacing w:after="0"/>
              <w:jc w:val="both"/>
              <w:rPr>
                <w:color w:val="000000"/>
              </w:rPr>
            </w:pPr>
          </w:p>
        </w:tc>
      </w:tr>
      <w:tr w14:paraId="26E09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0086F723">
            <w:pPr>
              <w:tabs>
                <w:tab w:val="left" w:pos="180"/>
                <w:tab w:val="left" w:pos="3060"/>
                <w:tab w:val="left" w:pos="5220"/>
                <w:tab w:val="left" w:pos="5580"/>
                <w:tab w:val="left" w:pos="6120"/>
              </w:tabs>
              <w:spacing w:after="0"/>
              <w:jc w:val="both"/>
              <w:rPr>
                <w:color w:val="000000"/>
              </w:rPr>
            </w:pPr>
            <w:r>
              <w:rPr>
                <w:color w:val="000000"/>
              </w:rPr>
              <w:t>R a b u</w:t>
            </w:r>
          </w:p>
        </w:tc>
        <w:tc>
          <w:tcPr>
            <w:tcW w:w="366" w:type="dxa"/>
            <w:shd w:val="clear" w:color="auto" w:fill="auto"/>
            <w:vAlign w:val="center"/>
          </w:tcPr>
          <w:p w14:paraId="54C3AC4A">
            <w:pPr>
              <w:spacing w:after="0"/>
              <w:jc w:val="center"/>
              <w:rPr>
                <w:rFonts w:hint="default" w:eastAsia="Tahoma"/>
                <w:lang w:val="en-US"/>
              </w:rPr>
            </w:pPr>
            <w:r>
              <w:rPr>
                <w:rFonts w:hint="default" w:eastAsia="Tahoma"/>
                <w:lang w:val="en-US"/>
              </w:rPr>
              <w:t>3</w:t>
            </w:r>
          </w:p>
        </w:tc>
        <w:tc>
          <w:tcPr>
            <w:tcW w:w="472" w:type="dxa"/>
            <w:shd w:val="clear" w:color="auto" w:fill="auto"/>
            <w:vAlign w:val="center"/>
          </w:tcPr>
          <w:p w14:paraId="71B58406">
            <w:pPr>
              <w:spacing w:after="0"/>
              <w:ind w:left="18"/>
              <w:jc w:val="center"/>
              <w:rPr>
                <w:rFonts w:hint="default" w:eastAsia="Tahoma"/>
                <w:w w:val="97"/>
                <w:lang w:val="en-US"/>
              </w:rPr>
            </w:pPr>
            <w:r>
              <w:rPr>
                <w:rFonts w:eastAsia="Tahoma"/>
                <w:w w:val="97"/>
              </w:rPr>
              <w:t>1</w:t>
            </w:r>
            <w:r>
              <w:rPr>
                <w:rFonts w:hint="default" w:eastAsia="Tahoma"/>
                <w:w w:val="97"/>
                <w:lang w:val="en-US"/>
              </w:rPr>
              <w:t>0</w:t>
            </w:r>
          </w:p>
        </w:tc>
        <w:tc>
          <w:tcPr>
            <w:tcW w:w="472" w:type="dxa"/>
            <w:shd w:val="clear" w:color="auto" w:fill="FFFFFF" w:themeFill="background1"/>
            <w:vAlign w:val="center"/>
          </w:tcPr>
          <w:p w14:paraId="5B96CA1F">
            <w:pPr>
              <w:spacing w:after="0"/>
              <w:jc w:val="center"/>
              <w:rPr>
                <w:rFonts w:hint="default" w:eastAsia="Tahoma"/>
                <w:lang w:val="en-US"/>
              </w:rPr>
            </w:pPr>
            <w:r>
              <w:rPr>
                <w:rFonts w:eastAsia="Tahoma"/>
              </w:rPr>
              <w:t>1</w:t>
            </w:r>
            <w:r>
              <w:rPr>
                <w:rFonts w:hint="default" w:eastAsia="Tahoma"/>
                <w:lang w:val="en-US"/>
              </w:rPr>
              <w:t>7</w:t>
            </w:r>
          </w:p>
        </w:tc>
        <w:tc>
          <w:tcPr>
            <w:tcW w:w="451" w:type="dxa"/>
            <w:shd w:val="clear" w:color="auto" w:fill="002060"/>
            <w:vAlign w:val="center"/>
          </w:tcPr>
          <w:p w14:paraId="42D4EF7D">
            <w:pPr>
              <w:spacing w:after="0"/>
              <w:jc w:val="center"/>
              <w:rPr>
                <w:rFonts w:hint="default"/>
                <w:lang w:val="en-US"/>
              </w:rPr>
            </w:pPr>
            <w:r>
              <w:t>2</w:t>
            </w:r>
            <w:r>
              <w:rPr>
                <w:rFonts w:hint="default"/>
                <w:lang w:val="en-US"/>
              </w:rPr>
              <w:t>4</w:t>
            </w:r>
          </w:p>
        </w:tc>
        <w:tc>
          <w:tcPr>
            <w:tcW w:w="542" w:type="dxa"/>
            <w:shd w:val="clear" w:color="auto" w:fill="FFFFFF" w:themeFill="background1"/>
            <w:vAlign w:val="center"/>
          </w:tcPr>
          <w:p w14:paraId="7DF45B48">
            <w:pPr>
              <w:spacing w:after="0"/>
              <w:jc w:val="center"/>
            </w:pPr>
          </w:p>
        </w:tc>
        <w:tc>
          <w:tcPr>
            <w:tcW w:w="461" w:type="dxa"/>
            <w:shd w:val="clear" w:color="auto" w:fill="FFFFFF" w:themeFill="background1"/>
            <w:vAlign w:val="bottom"/>
          </w:tcPr>
          <w:p w14:paraId="225EE74C">
            <w:pPr>
              <w:spacing w:after="0"/>
            </w:pPr>
          </w:p>
        </w:tc>
        <w:tc>
          <w:tcPr>
            <w:tcW w:w="939" w:type="dxa"/>
            <w:vMerge w:val="continue"/>
          </w:tcPr>
          <w:p w14:paraId="2DDC181E">
            <w:pPr>
              <w:tabs>
                <w:tab w:val="left" w:pos="180"/>
                <w:tab w:val="left" w:pos="3060"/>
                <w:tab w:val="left" w:pos="5220"/>
                <w:tab w:val="left" w:pos="5580"/>
                <w:tab w:val="left" w:pos="6120"/>
              </w:tabs>
              <w:spacing w:after="0"/>
              <w:jc w:val="both"/>
              <w:rPr>
                <w:color w:val="000000"/>
              </w:rPr>
            </w:pPr>
          </w:p>
        </w:tc>
        <w:tc>
          <w:tcPr>
            <w:tcW w:w="1114" w:type="dxa"/>
            <w:vMerge w:val="continue"/>
          </w:tcPr>
          <w:p w14:paraId="6F95F1A4">
            <w:pPr>
              <w:tabs>
                <w:tab w:val="left" w:pos="180"/>
                <w:tab w:val="left" w:pos="3060"/>
                <w:tab w:val="left" w:pos="5220"/>
                <w:tab w:val="left" w:pos="5580"/>
                <w:tab w:val="left" w:pos="6120"/>
              </w:tabs>
              <w:spacing w:after="0"/>
              <w:jc w:val="both"/>
              <w:rPr>
                <w:color w:val="000000"/>
              </w:rPr>
            </w:pPr>
          </w:p>
        </w:tc>
        <w:tc>
          <w:tcPr>
            <w:tcW w:w="2639" w:type="dxa"/>
            <w:vMerge w:val="continue"/>
          </w:tcPr>
          <w:p w14:paraId="66640A00">
            <w:pPr>
              <w:tabs>
                <w:tab w:val="left" w:pos="180"/>
                <w:tab w:val="left" w:pos="3060"/>
                <w:tab w:val="left" w:pos="5220"/>
                <w:tab w:val="left" w:pos="5580"/>
                <w:tab w:val="left" w:pos="6120"/>
              </w:tabs>
              <w:spacing w:after="0"/>
              <w:jc w:val="both"/>
              <w:rPr>
                <w:color w:val="000000"/>
              </w:rPr>
            </w:pPr>
          </w:p>
        </w:tc>
      </w:tr>
      <w:tr w14:paraId="7197F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10431304">
            <w:pPr>
              <w:tabs>
                <w:tab w:val="left" w:pos="180"/>
                <w:tab w:val="left" w:pos="3060"/>
                <w:tab w:val="left" w:pos="5220"/>
                <w:tab w:val="left" w:pos="5580"/>
                <w:tab w:val="left" w:pos="6120"/>
              </w:tabs>
              <w:spacing w:after="0"/>
              <w:jc w:val="both"/>
              <w:rPr>
                <w:color w:val="000000"/>
              </w:rPr>
            </w:pPr>
            <w:r>
              <w:rPr>
                <w:color w:val="000000"/>
              </w:rPr>
              <w:t>Kamis</w:t>
            </w:r>
          </w:p>
        </w:tc>
        <w:tc>
          <w:tcPr>
            <w:tcW w:w="366" w:type="dxa"/>
            <w:shd w:val="clear" w:color="auto" w:fill="auto"/>
            <w:vAlign w:val="center"/>
          </w:tcPr>
          <w:p w14:paraId="783D4BC1">
            <w:pPr>
              <w:spacing w:after="0"/>
              <w:jc w:val="center"/>
              <w:rPr>
                <w:rFonts w:hint="default" w:eastAsia="Tahoma"/>
                <w:lang w:val="en-US"/>
              </w:rPr>
            </w:pPr>
            <w:r>
              <w:rPr>
                <w:rFonts w:hint="default" w:eastAsia="Tahoma"/>
                <w:lang w:val="en-US"/>
              </w:rPr>
              <w:t>4</w:t>
            </w:r>
          </w:p>
        </w:tc>
        <w:tc>
          <w:tcPr>
            <w:tcW w:w="472" w:type="dxa"/>
            <w:shd w:val="clear" w:color="auto" w:fill="auto"/>
            <w:vAlign w:val="center"/>
          </w:tcPr>
          <w:p w14:paraId="62901A01">
            <w:pPr>
              <w:spacing w:after="0"/>
              <w:ind w:left="18"/>
              <w:jc w:val="center"/>
              <w:rPr>
                <w:rFonts w:hint="default" w:eastAsia="Tahoma"/>
                <w:w w:val="97"/>
                <w:lang w:val="en-US"/>
              </w:rPr>
            </w:pPr>
            <w:r>
              <w:rPr>
                <w:rFonts w:eastAsia="Tahoma"/>
                <w:w w:val="97"/>
              </w:rPr>
              <w:t>1</w:t>
            </w:r>
            <w:r>
              <w:rPr>
                <w:rFonts w:hint="default" w:eastAsia="Tahoma"/>
                <w:w w:val="97"/>
                <w:lang w:val="en-US"/>
              </w:rPr>
              <w:t>1</w:t>
            </w:r>
          </w:p>
        </w:tc>
        <w:tc>
          <w:tcPr>
            <w:tcW w:w="472" w:type="dxa"/>
            <w:shd w:val="clear" w:color="auto" w:fill="FFFFFF" w:themeFill="background1"/>
            <w:vAlign w:val="center"/>
          </w:tcPr>
          <w:p w14:paraId="4D4291F9">
            <w:pPr>
              <w:spacing w:after="0"/>
              <w:jc w:val="center"/>
              <w:rPr>
                <w:rFonts w:hint="default" w:eastAsia="Tahoma"/>
                <w:lang w:val="en-US"/>
              </w:rPr>
            </w:pPr>
            <w:r>
              <w:rPr>
                <w:rFonts w:eastAsia="Tahoma"/>
              </w:rPr>
              <w:t>1</w:t>
            </w:r>
            <w:r>
              <w:rPr>
                <w:rFonts w:hint="default" w:eastAsia="Tahoma"/>
                <w:lang w:val="en-US"/>
              </w:rPr>
              <w:t>8</w:t>
            </w:r>
          </w:p>
        </w:tc>
        <w:tc>
          <w:tcPr>
            <w:tcW w:w="451" w:type="dxa"/>
            <w:shd w:val="clear" w:color="auto" w:fill="002060"/>
            <w:vAlign w:val="center"/>
          </w:tcPr>
          <w:p w14:paraId="0DE6CFBB">
            <w:pPr>
              <w:spacing w:after="0"/>
              <w:jc w:val="center"/>
              <w:rPr>
                <w:rFonts w:hint="default"/>
                <w:lang w:val="en-US"/>
              </w:rPr>
            </w:pPr>
            <w:r>
              <w:t>2</w:t>
            </w:r>
            <w:r>
              <w:rPr>
                <w:rFonts w:hint="default"/>
                <w:lang w:val="en-US"/>
              </w:rPr>
              <w:t>5</w:t>
            </w:r>
          </w:p>
        </w:tc>
        <w:tc>
          <w:tcPr>
            <w:tcW w:w="542" w:type="dxa"/>
            <w:shd w:val="clear" w:color="auto" w:fill="FFFFFF" w:themeFill="background1"/>
            <w:vAlign w:val="center"/>
          </w:tcPr>
          <w:p w14:paraId="6ABBFD57">
            <w:pPr>
              <w:spacing w:after="0"/>
              <w:jc w:val="center"/>
            </w:pPr>
          </w:p>
        </w:tc>
        <w:tc>
          <w:tcPr>
            <w:tcW w:w="461" w:type="dxa"/>
            <w:shd w:val="clear" w:color="auto" w:fill="FFFFFF" w:themeFill="background1"/>
            <w:vAlign w:val="bottom"/>
          </w:tcPr>
          <w:p w14:paraId="48F2EC97">
            <w:pPr>
              <w:spacing w:after="0"/>
            </w:pPr>
          </w:p>
        </w:tc>
        <w:tc>
          <w:tcPr>
            <w:tcW w:w="939" w:type="dxa"/>
            <w:vMerge w:val="continue"/>
          </w:tcPr>
          <w:p w14:paraId="2A6B2B9B">
            <w:pPr>
              <w:tabs>
                <w:tab w:val="left" w:pos="180"/>
                <w:tab w:val="left" w:pos="3060"/>
                <w:tab w:val="left" w:pos="5220"/>
                <w:tab w:val="left" w:pos="5580"/>
                <w:tab w:val="left" w:pos="6120"/>
              </w:tabs>
              <w:spacing w:after="0"/>
              <w:jc w:val="both"/>
              <w:rPr>
                <w:color w:val="000000"/>
              </w:rPr>
            </w:pPr>
          </w:p>
        </w:tc>
        <w:tc>
          <w:tcPr>
            <w:tcW w:w="1114" w:type="dxa"/>
            <w:vMerge w:val="continue"/>
          </w:tcPr>
          <w:p w14:paraId="6C74AF79">
            <w:pPr>
              <w:tabs>
                <w:tab w:val="left" w:pos="180"/>
                <w:tab w:val="left" w:pos="3060"/>
                <w:tab w:val="left" w:pos="5220"/>
                <w:tab w:val="left" w:pos="5580"/>
                <w:tab w:val="left" w:pos="6120"/>
              </w:tabs>
              <w:spacing w:after="0"/>
              <w:jc w:val="both"/>
              <w:rPr>
                <w:color w:val="000000"/>
              </w:rPr>
            </w:pPr>
          </w:p>
        </w:tc>
        <w:tc>
          <w:tcPr>
            <w:tcW w:w="2639" w:type="dxa"/>
            <w:vMerge w:val="continue"/>
          </w:tcPr>
          <w:p w14:paraId="537CB0D0">
            <w:pPr>
              <w:tabs>
                <w:tab w:val="left" w:pos="180"/>
                <w:tab w:val="left" w:pos="3060"/>
                <w:tab w:val="left" w:pos="5220"/>
                <w:tab w:val="left" w:pos="5580"/>
                <w:tab w:val="left" w:pos="6120"/>
              </w:tabs>
              <w:spacing w:after="0"/>
              <w:jc w:val="both"/>
              <w:rPr>
                <w:color w:val="000000"/>
              </w:rPr>
            </w:pPr>
          </w:p>
        </w:tc>
      </w:tr>
      <w:tr w14:paraId="1ED03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8" w:hRule="atLeast"/>
        </w:trPr>
        <w:tc>
          <w:tcPr>
            <w:tcW w:w="942" w:type="dxa"/>
          </w:tcPr>
          <w:p w14:paraId="6F23F146">
            <w:pPr>
              <w:tabs>
                <w:tab w:val="left" w:pos="180"/>
                <w:tab w:val="left" w:pos="3060"/>
                <w:tab w:val="left" w:pos="5220"/>
                <w:tab w:val="left" w:pos="5580"/>
                <w:tab w:val="left" w:pos="6120"/>
              </w:tabs>
              <w:spacing w:after="0"/>
              <w:jc w:val="both"/>
              <w:rPr>
                <w:color w:val="000000"/>
              </w:rPr>
            </w:pPr>
            <w:r>
              <w:rPr>
                <w:color w:val="000000"/>
              </w:rPr>
              <w:t>Jum’at</w:t>
            </w:r>
          </w:p>
        </w:tc>
        <w:tc>
          <w:tcPr>
            <w:tcW w:w="366" w:type="dxa"/>
            <w:shd w:val="clear" w:color="auto" w:fill="FF0000"/>
            <w:vAlign w:val="center"/>
          </w:tcPr>
          <w:p w14:paraId="50EC0B88">
            <w:pPr>
              <w:spacing w:after="0"/>
              <w:jc w:val="center"/>
              <w:rPr>
                <w:rFonts w:hint="default" w:eastAsia="Tahoma"/>
                <w:lang w:val="en-US"/>
              </w:rPr>
            </w:pPr>
            <w:r>
              <w:rPr>
                <w:rFonts w:hint="default" w:eastAsia="Tahoma"/>
                <w:shd w:val="clear" w:fill="FF0000"/>
                <w:lang w:val="en-US"/>
              </w:rPr>
              <w:t>5</w:t>
            </w:r>
          </w:p>
        </w:tc>
        <w:tc>
          <w:tcPr>
            <w:tcW w:w="472" w:type="dxa"/>
            <w:shd w:val="clear" w:color="auto" w:fill="auto"/>
            <w:vAlign w:val="center"/>
          </w:tcPr>
          <w:p w14:paraId="0A83390D">
            <w:pPr>
              <w:spacing w:after="0"/>
              <w:ind w:left="18"/>
              <w:jc w:val="center"/>
              <w:rPr>
                <w:rFonts w:hint="default" w:eastAsia="Tahoma"/>
                <w:w w:val="97"/>
                <w:lang w:val="en-US"/>
              </w:rPr>
            </w:pPr>
            <w:r>
              <w:rPr>
                <w:rFonts w:eastAsia="Tahoma"/>
                <w:w w:val="97"/>
              </w:rPr>
              <w:t>1</w:t>
            </w:r>
            <w:r>
              <w:rPr>
                <w:rFonts w:hint="default" w:eastAsia="Tahoma"/>
                <w:w w:val="97"/>
                <w:lang w:val="en-US"/>
              </w:rPr>
              <w:t>2</w:t>
            </w:r>
          </w:p>
        </w:tc>
        <w:tc>
          <w:tcPr>
            <w:tcW w:w="472" w:type="dxa"/>
            <w:shd w:val="clear" w:color="auto" w:fill="00B0F0"/>
            <w:vAlign w:val="center"/>
          </w:tcPr>
          <w:p w14:paraId="673056A0">
            <w:pPr>
              <w:spacing w:after="0"/>
              <w:jc w:val="center"/>
              <w:rPr>
                <w:rFonts w:hint="default" w:eastAsia="Tahoma"/>
                <w:lang w:val="en-US"/>
              </w:rPr>
            </w:pPr>
            <w:r>
              <w:rPr>
                <w:rFonts w:hint="default" w:eastAsia="Tahoma"/>
                <w:lang w:val="en-US"/>
              </w:rPr>
              <w:t>19</w:t>
            </w:r>
          </w:p>
        </w:tc>
        <w:tc>
          <w:tcPr>
            <w:tcW w:w="451" w:type="dxa"/>
            <w:shd w:val="clear" w:color="auto" w:fill="FFFFFF" w:themeFill="background1"/>
            <w:vAlign w:val="center"/>
          </w:tcPr>
          <w:p w14:paraId="44782D17">
            <w:pPr>
              <w:spacing w:after="0"/>
              <w:jc w:val="center"/>
              <w:rPr>
                <w:rFonts w:hint="default"/>
                <w:lang w:val="en-US"/>
              </w:rPr>
            </w:pPr>
            <w:r>
              <w:t>2</w:t>
            </w:r>
            <w:r>
              <w:rPr>
                <w:rFonts w:hint="default"/>
                <w:lang w:val="en-US"/>
              </w:rPr>
              <w:t>6</w:t>
            </w:r>
          </w:p>
        </w:tc>
        <w:tc>
          <w:tcPr>
            <w:tcW w:w="542" w:type="dxa"/>
            <w:shd w:val="clear" w:color="auto" w:fill="FFFFFF" w:themeFill="background1"/>
            <w:vAlign w:val="center"/>
          </w:tcPr>
          <w:p w14:paraId="51669396">
            <w:pPr>
              <w:spacing w:after="0"/>
              <w:jc w:val="center"/>
              <w:rPr>
                <w:rFonts w:eastAsia="Tahoma"/>
              </w:rPr>
            </w:pPr>
          </w:p>
        </w:tc>
        <w:tc>
          <w:tcPr>
            <w:tcW w:w="461" w:type="dxa"/>
            <w:shd w:val="clear" w:color="auto" w:fill="FFFFFF" w:themeFill="background1"/>
            <w:vAlign w:val="bottom"/>
          </w:tcPr>
          <w:p w14:paraId="6738BF3A">
            <w:pPr>
              <w:spacing w:after="0"/>
            </w:pPr>
          </w:p>
        </w:tc>
        <w:tc>
          <w:tcPr>
            <w:tcW w:w="939" w:type="dxa"/>
            <w:vMerge w:val="continue"/>
          </w:tcPr>
          <w:p w14:paraId="070CF6D4">
            <w:pPr>
              <w:tabs>
                <w:tab w:val="left" w:pos="180"/>
                <w:tab w:val="left" w:pos="3060"/>
                <w:tab w:val="left" w:pos="5220"/>
                <w:tab w:val="left" w:pos="5580"/>
                <w:tab w:val="left" w:pos="6120"/>
              </w:tabs>
              <w:spacing w:after="0"/>
              <w:jc w:val="both"/>
              <w:rPr>
                <w:color w:val="000000"/>
              </w:rPr>
            </w:pPr>
          </w:p>
        </w:tc>
        <w:tc>
          <w:tcPr>
            <w:tcW w:w="1114" w:type="dxa"/>
            <w:vMerge w:val="continue"/>
          </w:tcPr>
          <w:p w14:paraId="1765E5EE">
            <w:pPr>
              <w:tabs>
                <w:tab w:val="left" w:pos="180"/>
                <w:tab w:val="left" w:pos="3060"/>
                <w:tab w:val="left" w:pos="5220"/>
                <w:tab w:val="left" w:pos="5580"/>
                <w:tab w:val="left" w:pos="6120"/>
              </w:tabs>
              <w:spacing w:after="0"/>
              <w:jc w:val="both"/>
              <w:rPr>
                <w:color w:val="000000"/>
              </w:rPr>
            </w:pPr>
          </w:p>
        </w:tc>
        <w:tc>
          <w:tcPr>
            <w:tcW w:w="2639" w:type="dxa"/>
            <w:vMerge w:val="continue"/>
          </w:tcPr>
          <w:p w14:paraId="3B3296CE">
            <w:pPr>
              <w:tabs>
                <w:tab w:val="left" w:pos="180"/>
                <w:tab w:val="left" w:pos="3060"/>
                <w:tab w:val="left" w:pos="5220"/>
                <w:tab w:val="left" w:pos="5580"/>
                <w:tab w:val="left" w:pos="6120"/>
              </w:tabs>
              <w:spacing w:after="0"/>
              <w:jc w:val="both"/>
              <w:rPr>
                <w:color w:val="000000"/>
              </w:rPr>
            </w:pPr>
          </w:p>
        </w:tc>
      </w:tr>
      <w:tr w14:paraId="57686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40" w:hRule="atLeast"/>
        </w:trPr>
        <w:tc>
          <w:tcPr>
            <w:tcW w:w="942" w:type="dxa"/>
            <w:tcBorders>
              <w:bottom w:val="single" w:color="auto" w:sz="4" w:space="0"/>
            </w:tcBorders>
          </w:tcPr>
          <w:p w14:paraId="33FF65D5">
            <w:pPr>
              <w:tabs>
                <w:tab w:val="left" w:pos="180"/>
                <w:tab w:val="left" w:pos="3060"/>
                <w:tab w:val="left" w:pos="5220"/>
                <w:tab w:val="left" w:pos="5580"/>
                <w:tab w:val="left" w:pos="6120"/>
              </w:tabs>
              <w:spacing w:after="0"/>
              <w:jc w:val="both"/>
              <w:rPr>
                <w:color w:val="000000"/>
              </w:rPr>
            </w:pPr>
            <w:r>
              <w:rPr>
                <w:color w:val="000000"/>
              </w:rPr>
              <w:t>Sabtu</w:t>
            </w:r>
          </w:p>
        </w:tc>
        <w:tc>
          <w:tcPr>
            <w:tcW w:w="366" w:type="dxa"/>
            <w:tcBorders>
              <w:bottom w:val="single" w:color="auto" w:sz="4" w:space="0"/>
            </w:tcBorders>
            <w:shd w:val="clear" w:color="auto" w:fill="00B0F0"/>
            <w:vAlign w:val="center"/>
          </w:tcPr>
          <w:p w14:paraId="67F26B93">
            <w:pPr>
              <w:spacing w:after="0"/>
              <w:jc w:val="center"/>
              <w:rPr>
                <w:rFonts w:hint="default" w:eastAsia="Tahoma"/>
                <w:lang w:val="en-US"/>
              </w:rPr>
            </w:pPr>
            <w:r>
              <w:rPr>
                <w:rFonts w:hint="default" w:eastAsia="Tahoma"/>
                <w:shd w:val="clear" w:fill="00B0F0"/>
                <w:lang w:val="en-US"/>
              </w:rPr>
              <w:t>6</w:t>
            </w:r>
          </w:p>
        </w:tc>
        <w:tc>
          <w:tcPr>
            <w:tcW w:w="472" w:type="dxa"/>
            <w:tcBorders>
              <w:bottom w:val="single" w:color="auto" w:sz="4" w:space="0"/>
            </w:tcBorders>
            <w:shd w:val="clear" w:color="auto" w:fill="auto"/>
            <w:vAlign w:val="center"/>
          </w:tcPr>
          <w:p w14:paraId="5A15E661">
            <w:pPr>
              <w:spacing w:after="0"/>
              <w:ind w:left="18"/>
              <w:jc w:val="center"/>
              <w:rPr>
                <w:rFonts w:hint="default" w:eastAsia="Tahoma"/>
                <w:w w:val="97"/>
                <w:lang w:val="en-US"/>
              </w:rPr>
            </w:pPr>
            <w:r>
              <w:rPr>
                <w:rFonts w:eastAsia="Tahoma"/>
                <w:w w:val="97"/>
              </w:rPr>
              <w:t>1</w:t>
            </w:r>
            <w:r>
              <w:rPr>
                <w:rFonts w:hint="default" w:eastAsia="Tahoma"/>
                <w:w w:val="97"/>
                <w:lang w:val="en-US"/>
              </w:rPr>
              <w:t>3</w:t>
            </w:r>
          </w:p>
        </w:tc>
        <w:tc>
          <w:tcPr>
            <w:tcW w:w="472" w:type="dxa"/>
            <w:tcBorders>
              <w:bottom w:val="single" w:color="auto" w:sz="4" w:space="0"/>
            </w:tcBorders>
            <w:shd w:val="clear" w:color="auto" w:fill="00B0F0"/>
            <w:vAlign w:val="center"/>
          </w:tcPr>
          <w:p w14:paraId="1533FA5F">
            <w:pPr>
              <w:spacing w:after="0"/>
              <w:jc w:val="center"/>
              <w:rPr>
                <w:rFonts w:hint="default" w:eastAsia="Tahoma"/>
                <w:lang w:val="en-US"/>
              </w:rPr>
            </w:pPr>
            <w:r>
              <w:rPr>
                <w:rFonts w:eastAsia="Tahoma"/>
              </w:rPr>
              <w:t>2</w:t>
            </w:r>
            <w:r>
              <w:rPr>
                <w:rFonts w:hint="default" w:eastAsia="Tahoma"/>
                <w:lang w:val="en-US"/>
              </w:rPr>
              <w:t>0</w:t>
            </w:r>
          </w:p>
        </w:tc>
        <w:tc>
          <w:tcPr>
            <w:tcW w:w="451" w:type="dxa"/>
            <w:tcBorders>
              <w:bottom w:val="single" w:color="auto" w:sz="4" w:space="0"/>
            </w:tcBorders>
            <w:shd w:val="clear" w:color="auto" w:fill="FFFFFF" w:themeFill="background1"/>
            <w:vAlign w:val="center"/>
          </w:tcPr>
          <w:p w14:paraId="0618CDE8">
            <w:pPr>
              <w:spacing w:after="0"/>
              <w:jc w:val="center"/>
              <w:rPr>
                <w:rFonts w:hint="default" w:eastAsia="Tahoma"/>
                <w:lang w:val="en-US"/>
              </w:rPr>
            </w:pPr>
            <w:r>
              <w:rPr>
                <w:rFonts w:eastAsia="Tahoma"/>
              </w:rPr>
              <w:t>2</w:t>
            </w:r>
            <w:r>
              <w:rPr>
                <w:rFonts w:hint="default" w:eastAsia="Tahoma"/>
                <w:lang w:val="en-US"/>
              </w:rPr>
              <w:t>7</w:t>
            </w:r>
          </w:p>
        </w:tc>
        <w:tc>
          <w:tcPr>
            <w:tcW w:w="542" w:type="dxa"/>
            <w:tcBorders>
              <w:bottom w:val="single" w:color="auto" w:sz="4" w:space="0"/>
            </w:tcBorders>
            <w:shd w:val="clear" w:color="auto" w:fill="FFFFFF" w:themeFill="background1"/>
            <w:vAlign w:val="center"/>
          </w:tcPr>
          <w:p w14:paraId="009FE406">
            <w:pPr>
              <w:spacing w:after="0"/>
              <w:jc w:val="center"/>
              <w:rPr>
                <w:rFonts w:eastAsia="Tahoma"/>
              </w:rPr>
            </w:pPr>
          </w:p>
        </w:tc>
        <w:tc>
          <w:tcPr>
            <w:tcW w:w="461" w:type="dxa"/>
            <w:tcBorders>
              <w:bottom w:val="single" w:color="auto" w:sz="4" w:space="0"/>
            </w:tcBorders>
            <w:shd w:val="clear" w:color="auto" w:fill="FFFFFF" w:themeFill="background1"/>
            <w:vAlign w:val="bottom"/>
          </w:tcPr>
          <w:p w14:paraId="10FB6A23">
            <w:pPr>
              <w:spacing w:after="0"/>
            </w:pPr>
          </w:p>
        </w:tc>
        <w:tc>
          <w:tcPr>
            <w:tcW w:w="939" w:type="dxa"/>
            <w:vMerge w:val="continue"/>
            <w:tcBorders>
              <w:bottom w:val="single" w:color="auto" w:sz="4" w:space="0"/>
            </w:tcBorders>
          </w:tcPr>
          <w:p w14:paraId="18237DC9">
            <w:pPr>
              <w:tabs>
                <w:tab w:val="left" w:pos="180"/>
                <w:tab w:val="left" w:pos="3060"/>
                <w:tab w:val="left" w:pos="5220"/>
                <w:tab w:val="left" w:pos="5580"/>
                <w:tab w:val="left" w:pos="6120"/>
              </w:tabs>
              <w:spacing w:after="0"/>
              <w:jc w:val="both"/>
              <w:rPr>
                <w:color w:val="000000"/>
              </w:rPr>
            </w:pPr>
          </w:p>
        </w:tc>
        <w:tc>
          <w:tcPr>
            <w:tcW w:w="1114" w:type="dxa"/>
            <w:vMerge w:val="continue"/>
            <w:tcBorders>
              <w:bottom w:val="single" w:color="auto" w:sz="4" w:space="0"/>
            </w:tcBorders>
          </w:tcPr>
          <w:p w14:paraId="249D486C">
            <w:pPr>
              <w:tabs>
                <w:tab w:val="left" w:pos="180"/>
                <w:tab w:val="left" w:pos="3060"/>
                <w:tab w:val="left" w:pos="5220"/>
                <w:tab w:val="left" w:pos="5580"/>
                <w:tab w:val="left" w:pos="6120"/>
              </w:tabs>
              <w:spacing w:after="0"/>
              <w:jc w:val="both"/>
              <w:rPr>
                <w:color w:val="000000"/>
              </w:rPr>
            </w:pPr>
          </w:p>
        </w:tc>
        <w:tc>
          <w:tcPr>
            <w:tcW w:w="2639" w:type="dxa"/>
            <w:vMerge w:val="continue"/>
            <w:tcBorders>
              <w:bottom w:val="single" w:color="auto" w:sz="4" w:space="0"/>
            </w:tcBorders>
          </w:tcPr>
          <w:p w14:paraId="40F02280">
            <w:pPr>
              <w:tabs>
                <w:tab w:val="left" w:pos="180"/>
                <w:tab w:val="left" w:pos="3060"/>
                <w:tab w:val="left" w:pos="5220"/>
                <w:tab w:val="left" w:pos="5580"/>
                <w:tab w:val="left" w:pos="6120"/>
              </w:tabs>
              <w:spacing w:after="0"/>
              <w:jc w:val="both"/>
              <w:rPr>
                <w:color w:val="000000"/>
              </w:rPr>
            </w:pPr>
          </w:p>
        </w:tc>
      </w:tr>
    </w:tbl>
    <w:p w14:paraId="2F27CA45">
      <w:pPr>
        <w:tabs>
          <w:tab w:val="left" w:pos="180"/>
          <w:tab w:val="left" w:pos="360"/>
          <w:tab w:val="left" w:pos="3060"/>
          <w:tab w:val="left" w:pos="5220"/>
          <w:tab w:val="left" w:pos="5580"/>
          <w:tab w:val="left" w:pos="6120"/>
        </w:tabs>
        <w:spacing w:after="0"/>
        <w:jc w:val="both"/>
        <w:rPr>
          <w:b/>
          <w:bCs/>
          <w:color w:val="000000"/>
        </w:rPr>
      </w:pP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349"/>
        <w:gridCol w:w="452"/>
        <w:gridCol w:w="454"/>
        <w:gridCol w:w="533"/>
        <w:gridCol w:w="487"/>
        <w:gridCol w:w="505"/>
        <w:gridCol w:w="958"/>
        <w:gridCol w:w="1126"/>
        <w:gridCol w:w="2552"/>
      </w:tblGrid>
      <w:tr w14:paraId="75AFE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3" w:hRule="atLeast"/>
        </w:trPr>
        <w:tc>
          <w:tcPr>
            <w:tcW w:w="3728" w:type="dxa"/>
            <w:gridSpan w:val="7"/>
            <w:tcBorders>
              <w:top w:val="single" w:color="auto" w:sz="4" w:space="0"/>
              <w:left w:val="single" w:color="auto" w:sz="4" w:space="0"/>
              <w:bottom w:val="single" w:color="auto" w:sz="4" w:space="0"/>
              <w:right w:val="single" w:color="auto" w:sz="4" w:space="0"/>
            </w:tcBorders>
            <w:shd w:val="clear" w:color="auto" w:fill="C4BC96"/>
            <w:vAlign w:val="center"/>
          </w:tcPr>
          <w:p w14:paraId="5661A999">
            <w:pPr>
              <w:tabs>
                <w:tab w:val="left" w:pos="180"/>
                <w:tab w:val="left" w:pos="3060"/>
                <w:tab w:val="left" w:pos="5220"/>
                <w:tab w:val="left" w:pos="5580"/>
                <w:tab w:val="left" w:pos="6120"/>
              </w:tabs>
              <w:spacing w:after="0"/>
              <w:jc w:val="center"/>
              <w:rPr>
                <w:rFonts w:hint="default"/>
                <w:b/>
                <w:bCs/>
                <w:color w:val="000000"/>
                <w:lang w:val="en-US"/>
              </w:rPr>
            </w:pPr>
            <w:r>
              <w:rPr>
                <w:b/>
                <w:bCs/>
                <w:color w:val="000000"/>
              </w:rPr>
              <w:t>OKTOBER  202</w:t>
            </w:r>
            <w:r>
              <w:rPr>
                <w:rFonts w:hint="default"/>
                <w:b/>
                <w:bCs/>
                <w:color w:val="000000"/>
                <w:lang w:val="en-US"/>
              </w:rPr>
              <w:t>5</w:t>
            </w:r>
          </w:p>
        </w:tc>
        <w:tc>
          <w:tcPr>
            <w:tcW w:w="958" w:type="dxa"/>
            <w:tcBorders>
              <w:top w:val="single" w:color="auto" w:sz="4" w:space="0"/>
              <w:left w:val="single" w:color="auto" w:sz="4" w:space="0"/>
              <w:bottom w:val="single" w:color="auto" w:sz="4" w:space="0"/>
              <w:right w:val="single" w:color="auto" w:sz="4" w:space="0"/>
            </w:tcBorders>
            <w:shd w:val="clear" w:color="auto" w:fill="C4BC96"/>
            <w:vAlign w:val="center"/>
          </w:tcPr>
          <w:p w14:paraId="7BB42DFE">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26" w:type="dxa"/>
            <w:tcBorders>
              <w:top w:val="single" w:color="auto" w:sz="4" w:space="0"/>
              <w:left w:val="single" w:color="auto" w:sz="4" w:space="0"/>
              <w:bottom w:val="single" w:color="auto" w:sz="4" w:space="0"/>
              <w:right w:val="single" w:color="auto" w:sz="4" w:space="0"/>
            </w:tcBorders>
            <w:shd w:val="clear" w:color="auto" w:fill="C4BC96"/>
            <w:vAlign w:val="center"/>
          </w:tcPr>
          <w:p w14:paraId="4A555A31">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552" w:type="dxa"/>
            <w:tcBorders>
              <w:top w:val="single" w:color="auto" w:sz="4" w:space="0"/>
              <w:left w:val="single" w:color="auto" w:sz="4" w:space="0"/>
              <w:bottom w:val="single" w:color="auto" w:sz="4" w:space="0"/>
              <w:right w:val="single" w:color="auto" w:sz="4" w:space="0"/>
            </w:tcBorders>
            <w:shd w:val="clear" w:color="auto" w:fill="C4BC96"/>
            <w:vAlign w:val="center"/>
          </w:tcPr>
          <w:p w14:paraId="4771D973">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44120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79441B82">
            <w:pPr>
              <w:tabs>
                <w:tab w:val="left" w:pos="180"/>
                <w:tab w:val="left" w:pos="3060"/>
                <w:tab w:val="left" w:pos="5220"/>
                <w:tab w:val="left" w:pos="5580"/>
                <w:tab w:val="left" w:pos="6120"/>
              </w:tabs>
              <w:spacing w:after="0"/>
              <w:jc w:val="both"/>
              <w:rPr>
                <w:color w:val="000000"/>
              </w:rPr>
            </w:pPr>
            <w:r>
              <w:rPr>
                <w:color w:val="000000"/>
              </w:rPr>
              <w:t>Minggu</w:t>
            </w:r>
          </w:p>
        </w:tc>
        <w:tc>
          <w:tcPr>
            <w:tcW w:w="349" w:type="dxa"/>
            <w:shd w:val="clear" w:color="auto" w:fill="FF0000"/>
            <w:vAlign w:val="center"/>
          </w:tcPr>
          <w:p w14:paraId="44E0324D">
            <w:pPr>
              <w:spacing w:after="0"/>
              <w:jc w:val="center"/>
            </w:pPr>
          </w:p>
        </w:tc>
        <w:tc>
          <w:tcPr>
            <w:tcW w:w="452" w:type="dxa"/>
            <w:shd w:val="clear" w:color="auto" w:fill="FF0000"/>
            <w:vAlign w:val="center"/>
          </w:tcPr>
          <w:p w14:paraId="67F69959">
            <w:pPr>
              <w:spacing w:after="0"/>
              <w:jc w:val="center"/>
              <w:rPr>
                <w:rFonts w:hint="default"/>
                <w:lang w:val="en-US"/>
              </w:rPr>
            </w:pPr>
            <w:r>
              <w:rPr>
                <w:rFonts w:hint="default"/>
                <w:lang w:val="en-US"/>
              </w:rPr>
              <w:t>5</w:t>
            </w:r>
          </w:p>
        </w:tc>
        <w:tc>
          <w:tcPr>
            <w:tcW w:w="454" w:type="dxa"/>
            <w:shd w:val="clear" w:color="auto" w:fill="FF0000"/>
            <w:vAlign w:val="center"/>
          </w:tcPr>
          <w:p w14:paraId="7A65E251">
            <w:pPr>
              <w:spacing w:after="0"/>
              <w:jc w:val="center"/>
              <w:rPr>
                <w:rFonts w:hint="default"/>
                <w:lang w:val="en-US"/>
              </w:rPr>
            </w:pPr>
            <w:r>
              <w:t>1</w:t>
            </w:r>
            <w:r>
              <w:rPr>
                <w:rFonts w:hint="default"/>
                <w:lang w:val="en-US"/>
              </w:rPr>
              <w:t>2</w:t>
            </w:r>
          </w:p>
        </w:tc>
        <w:tc>
          <w:tcPr>
            <w:tcW w:w="533" w:type="dxa"/>
            <w:shd w:val="clear" w:color="auto" w:fill="FF0000"/>
            <w:vAlign w:val="center"/>
          </w:tcPr>
          <w:p w14:paraId="31A8285A">
            <w:pPr>
              <w:spacing w:after="0"/>
              <w:rPr>
                <w:rFonts w:hint="default"/>
                <w:lang w:val="en-US"/>
              </w:rPr>
            </w:pPr>
            <w:r>
              <w:rPr>
                <w:rFonts w:hint="default"/>
                <w:lang w:val="en-US"/>
              </w:rPr>
              <w:t>19</w:t>
            </w:r>
          </w:p>
        </w:tc>
        <w:tc>
          <w:tcPr>
            <w:tcW w:w="487" w:type="dxa"/>
            <w:shd w:val="clear" w:color="auto" w:fill="FF0000"/>
            <w:vAlign w:val="center"/>
          </w:tcPr>
          <w:p w14:paraId="1B20BFF7">
            <w:pPr>
              <w:spacing w:after="0"/>
              <w:jc w:val="center"/>
              <w:rPr>
                <w:rFonts w:hint="default"/>
                <w:lang w:val="en-US"/>
              </w:rPr>
            </w:pPr>
            <w:r>
              <w:t>2</w:t>
            </w:r>
            <w:r>
              <w:rPr>
                <w:rFonts w:hint="default"/>
                <w:lang w:val="en-US"/>
              </w:rPr>
              <w:t>6</w:t>
            </w:r>
          </w:p>
        </w:tc>
        <w:tc>
          <w:tcPr>
            <w:tcW w:w="505" w:type="dxa"/>
            <w:shd w:val="clear" w:color="auto" w:fill="FF0000"/>
            <w:vAlign w:val="center"/>
          </w:tcPr>
          <w:p w14:paraId="52713435">
            <w:pPr>
              <w:spacing w:after="0"/>
              <w:ind w:left="-108" w:right="-108"/>
              <w:jc w:val="center"/>
              <w:rPr>
                <w:bCs/>
              </w:rPr>
            </w:pPr>
          </w:p>
        </w:tc>
        <w:tc>
          <w:tcPr>
            <w:tcW w:w="958" w:type="dxa"/>
            <w:vMerge w:val="restart"/>
            <w:vAlign w:val="center"/>
          </w:tcPr>
          <w:p w14:paraId="5BECA80C">
            <w:pPr>
              <w:tabs>
                <w:tab w:val="left" w:pos="180"/>
                <w:tab w:val="left" w:pos="3060"/>
                <w:tab w:val="left" w:pos="5220"/>
                <w:tab w:val="left" w:pos="5580"/>
                <w:tab w:val="left" w:pos="6120"/>
              </w:tabs>
              <w:spacing w:after="0" w:line="312" w:lineRule="auto"/>
              <w:jc w:val="center"/>
              <w:rPr>
                <w:color w:val="000000"/>
              </w:rPr>
            </w:pPr>
            <w:r>
              <w:rPr>
                <w:color w:val="000000"/>
              </w:rPr>
              <w:t>27</w:t>
            </w:r>
          </w:p>
        </w:tc>
        <w:tc>
          <w:tcPr>
            <w:tcW w:w="1126" w:type="dxa"/>
            <w:vMerge w:val="restart"/>
          </w:tcPr>
          <w:p w14:paraId="20F7C98D">
            <w:pPr>
              <w:tabs>
                <w:tab w:val="left" w:pos="180"/>
                <w:tab w:val="left" w:pos="3060"/>
                <w:tab w:val="left" w:pos="5220"/>
                <w:tab w:val="left" w:pos="5580"/>
                <w:tab w:val="left" w:pos="6120"/>
              </w:tabs>
              <w:spacing w:after="0" w:line="312" w:lineRule="auto"/>
              <w:jc w:val="both"/>
              <w:rPr>
                <w:color w:val="000000"/>
                <w:lang w:val="zh-CN"/>
              </w:rPr>
            </w:pPr>
            <w:r>
              <w:rPr>
                <w:color w:val="000000"/>
              </w:rPr>
              <w:t>1</w:t>
            </w:r>
          </w:p>
          <w:p w14:paraId="5CFBDCFE">
            <w:pPr>
              <w:tabs>
                <w:tab w:val="left" w:pos="180"/>
                <w:tab w:val="left" w:pos="3060"/>
                <w:tab w:val="left" w:pos="5220"/>
                <w:tab w:val="left" w:pos="5580"/>
                <w:tab w:val="left" w:pos="6120"/>
              </w:tabs>
              <w:spacing w:after="0" w:line="312" w:lineRule="auto"/>
              <w:jc w:val="both"/>
              <w:rPr>
                <w:color w:val="000000"/>
              </w:rPr>
            </w:pPr>
          </w:p>
          <w:p w14:paraId="3F6CA74C">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2</w:t>
            </w:r>
          </w:p>
          <w:p w14:paraId="078B1B5B">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28</w:t>
            </w:r>
          </w:p>
          <w:p w14:paraId="4559F402">
            <w:pPr>
              <w:tabs>
                <w:tab w:val="left" w:pos="180"/>
                <w:tab w:val="left" w:pos="3060"/>
                <w:tab w:val="left" w:pos="5220"/>
                <w:tab w:val="left" w:pos="5580"/>
                <w:tab w:val="left" w:pos="6120"/>
              </w:tabs>
              <w:spacing w:after="0" w:line="312" w:lineRule="auto"/>
              <w:jc w:val="both"/>
              <w:rPr>
                <w:color w:val="000000"/>
              </w:rPr>
            </w:pPr>
          </w:p>
          <w:p w14:paraId="5A0D1312">
            <w:pPr>
              <w:tabs>
                <w:tab w:val="left" w:pos="180"/>
                <w:tab w:val="left" w:pos="3060"/>
                <w:tab w:val="left" w:pos="5220"/>
                <w:tab w:val="left" w:pos="5580"/>
                <w:tab w:val="left" w:pos="6120"/>
              </w:tabs>
              <w:spacing w:after="0" w:line="312" w:lineRule="auto"/>
              <w:jc w:val="both"/>
              <w:rPr>
                <w:color w:val="000000"/>
              </w:rPr>
            </w:pPr>
          </w:p>
        </w:tc>
        <w:tc>
          <w:tcPr>
            <w:tcW w:w="2552" w:type="dxa"/>
            <w:vMerge w:val="restart"/>
          </w:tcPr>
          <w:p w14:paraId="42A1739A">
            <w:pPr>
              <w:spacing w:after="0" w:line="312" w:lineRule="auto"/>
              <w:rPr>
                <w:color w:val="000000"/>
                <w:lang w:val="es-ES"/>
              </w:rPr>
            </w:pPr>
            <w:r>
              <w:rPr>
                <w:color w:val="000000"/>
                <w:lang w:val="es-ES"/>
              </w:rPr>
              <w:t>Upacara Hari Kesaktian Pancasila</w:t>
            </w:r>
          </w:p>
          <w:p w14:paraId="46DCC186">
            <w:pPr>
              <w:spacing w:after="0" w:line="312" w:lineRule="auto"/>
              <w:rPr>
                <w:color w:val="000000"/>
                <w:lang w:val="es-ES"/>
              </w:rPr>
            </w:pPr>
            <w:r>
              <w:rPr>
                <w:rFonts w:hint="default"/>
                <w:color w:val="000000"/>
                <w:lang w:val="en-US"/>
              </w:rPr>
              <w:t>Pelaksanaan AN Tahap II</w:t>
            </w:r>
          </w:p>
          <w:p w14:paraId="4C51F291">
            <w:pPr>
              <w:spacing w:after="0" w:line="312" w:lineRule="auto"/>
              <w:rPr>
                <w:color w:val="000000"/>
                <w:lang w:val="es-ES"/>
              </w:rPr>
            </w:pPr>
            <w:r>
              <w:rPr>
                <w:rFonts w:hint="default"/>
                <w:color w:val="000000"/>
                <w:lang w:val="en-US"/>
              </w:rPr>
              <w:t xml:space="preserve"> </w:t>
            </w:r>
            <w:r>
              <w:rPr>
                <w:color w:val="000000"/>
                <w:lang w:val="es-ES"/>
              </w:rPr>
              <w:t>Hari Sumpah Pemuda</w:t>
            </w:r>
          </w:p>
          <w:p w14:paraId="7450351A">
            <w:pPr>
              <w:spacing w:after="0" w:line="312" w:lineRule="auto"/>
              <w:rPr>
                <w:color w:val="000000"/>
                <w:lang w:val="es-ES"/>
              </w:rPr>
            </w:pPr>
          </w:p>
        </w:tc>
      </w:tr>
      <w:tr w14:paraId="05A14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03AFCAAE">
            <w:pPr>
              <w:tabs>
                <w:tab w:val="left" w:pos="180"/>
                <w:tab w:val="left" w:pos="3060"/>
                <w:tab w:val="left" w:pos="5220"/>
                <w:tab w:val="left" w:pos="5580"/>
                <w:tab w:val="left" w:pos="6120"/>
              </w:tabs>
              <w:spacing w:after="0"/>
              <w:jc w:val="both"/>
              <w:rPr>
                <w:color w:val="000000"/>
              </w:rPr>
            </w:pPr>
            <w:r>
              <w:rPr>
                <w:color w:val="000000"/>
              </w:rPr>
              <w:t>Senin</w:t>
            </w:r>
          </w:p>
        </w:tc>
        <w:tc>
          <w:tcPr>
            <w:tcW w:w="349" w:type="dxa"/>
            <w:shd w:val="clear" w:color="auto" w:fill="FFFFFF"/>
            <w:vAlign w:val="center"/>
          </w:tcPr>
          <w:p w14:paraId="09FF1CED">
            <w:pPr>
              <w:spacing w:after="0"/>
              <w:jc w:val="center"/>
              <w:rPr>
                <w:rFonts w:eastAsia="Tahoma"/>
              </w:rPr>
            </w:pPr>
          </w:p>
        </w:tc>
        <w:tc>
          <w:tcPr>
            <w:tcW w:w="452" w:type="dxa"/>
            <w:shd w:val="clear" w:color="auto" w:fill="FFFFFF" w:themeFill="background1"/>
            <w:vAlign w:val="center"/>
          </w:tcPr>
          <w:p w14:paraId="1B056DEB">
            <w:pPr>
              <w:spacing w:after="0"/>
              <w:jc w:val="center"/>
              <w:rPr>
                <w:rFonts w:hint="default"/>
                <w:lang w:val="en-US"/>
              </w:rPr>
            </w:pPr>
            <w:r>
              <w:rPr>
                <w:rFonts w:hint="default"/>
                <w:lang w:val="en-US"/>
              </w:rPr>
              <w:t>6</w:t>
            </w:r>
          </w:p>
        </w:tc>
        <w:tc>
          <w:tcPr>
            <w:tcW w:w="454" w:type="dxa"/>
            <w:shd w:val="clear" w:color="auto" w:fill="FFFFFF" w:themeFill="background1"/>
            <w:vAlign w:val="center"/>
          </w:tcPr>
          <w:p w14:paraId="3A567E3A">
            <w:pPr>
              <w:spacing w:after="0"/>
              <w:jc w:val="center"/>
              <w:rPr>
                <w:rFonts w:hint="default"/>
                <w:lang w:val="en-US"/>
              </w:rPr>
            </w:pPr>
            <w:r>
              <w:t>1</w:t>
            </w:r>
            <w:r>
              <w:rPr>
                <w:rFonts w:hint="default"/>
                <w:lang w:val="en-US"/>
              </w:rPr>
              <w:t>3</w:t>
            </w:r>
          </w:p>
        </w:tc>
        <w:tc>
          <w:tcPr>
            <w:tcW w:w="533" w:type="dxa"/>
            <w:shd w:val="clear" w:color="auto" w:fill="FFFFFF" w:themeFill="background1"/>
            <w:vAlign w:val="center"/>
          </w:tcPr>
          <w:p w14:paraId="23355735">
            <w:pPr>
              <w:spacing w:after="0"/>
              <w:jc w:val="center"/>
              <w:rPr>
                <w:rFonts w:hint="default"/>
                <w:lang w:val="en-US"/>
              </w:rPr>
            </w:pPr>
            <w:r>
              <w:t>2</w:t>
            </w:r>
            <w:r>
              <w:rPr>
                <w:rFonts w:hint="default"/>
                <w:lang w:val="en-US"/>
              </w:rPr>
              <w:t>0</w:t>
            </w:r>
          </w:p>
        </w:tc>
        <w:tc>
          <w:tcPr>
            <w:tcW w:w="487" w:type="dxa"/>
            <w:shd w:val="clear" w:color="auto" w:fill="FFFFFF" w:themeFill="background1"/>
            <w:vAlign w:val="center"/>
          </w:tcPr>
          <w:p w14:paraId="505F4174">
            <w:pPr>
              <w:spacing w:after="0"/>
              <w:jc w:val="center"/>
              <w:rPr>
                <w:rFonts w:hint="default"/>
                <w:lang w:val="en-US"/>
              </w:rPr>
            </w:pPr>
            <w:r>
              <w:t>2</w:t>
            </w:r>
            <w:r>
              <w:rPr>
                <w:rFonts w:hint="default"/>
                <w:lang w:val="en-US"/>
              </w:rPr>
              <w:t>7</w:t>
            </w:r>
          </w:p>
        </w:tc>
        <w:tc>
          <w:tcPr>
            <w:tcW w:w="505" w:type="dxa"/>
            <w:vAlign w:val="center"/>
          </w:tcPr>
          <w:p w14:paraId="715ED7A1">
            <w:pPr>
              <w:spacing w:after="0"/>
              <w:ind w:left="-108" w:right="-108"/>
              <w:jc w:val="center"/>
              <w:rPr>
                <w:bCs/>
                <w:lang w:val="de-DE"/>
              </w:rPr>
            </w:pPr>
          </w:p>
        </w:tc>
        <w:tc>
          <w:tcPr>
            <w:tcW w:w="958" w:type="dxa"/>
            <w:vMerge w:val="continue"/>
          </w:tcPr>
          <w:p w14:paraId="5E83292F">
            <w:pPr>
              <w:tabs>
                <w:tab w:val="left" w:pos="180"/>
                <w:tab w:val="left" w:pos="3060"/>
                <w:tab w:val="left" w:pos="5220"/>
                <w:tab w:val="left" w:pos="5580"/>
                <w:tab w:val="left" w:pos="6120"/>
              </w:tabs>
              <w:spacing w:after="0"/>
              <w:jc w:val="both"/>
              <w:rPr>
                <w:color w:val="000000"/>
              </w:rPr>
            </w:pPr>
          </w:p>
        </w:tc>
        <w:tc>
          <w:tcPr>
            <w:tcW w:w="1126" w:type="dxa"/>
            <w:vMerge w:val="continue"/>
          </w:tcPr>
          <w:p w14:paraId="68CFC6EA">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060EECDB">
            <w:pPr>
              <w:tabs>
                <w:tab w:val="left" w:pos="180"/>
                <w:tab w:val="left" w:pos="3060"/>
                <w:tab w:val="left" w:pos="5220"/>
                <w:tab w:val="left" w:pos="5580"/>
                <w:tab w:val="left" w:pos="6120"/>
              </w:tabs>
              <w:spacing w:after="0" w:line="360" w:lineRule="auto"/>
              <w:jc w:val="both"/>
              <w:rPr>
                <w:color w:val="000000"/>
              </w:rPr>
            </w:pPr>
          </w:p>
        </w:tc>
      </w:tr>
      <w:tr w14:paraId="782B3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17EC7510">
            <w:pPr>
              <w:tabs>
                <w:tab w:val="left" w:pos="180"/>
                <w:tab w:val="left" w:pos="3060"/>
                <w:tab w:val="left" w:pos="5220"/>
                <w:tab w:val="left" w:pos="5580"/>
                <w:tab w:val="left" w:pos="6120"/>
              </w:tabs>
              <w:spacing w:after="0"/>
              <w:jc w:val="both"/>
              <w:rPr>
                <w:color w:val="000000"/>
              </w:rPr>
            </w:pPr>
            <w:r>
              <w:rPr>
                <w:color w:val="000000"/>
              </w:rPr>
              <w:t>Selasa</w:t>
            </w:r>
          </w:p>
        </w:tc>
        <w:tc>
          <w:tcPr>
            <w:tcW w:w="349" w:type="dxa"/>
            <w:shd w:val="clear" w:color="auto" w:fill="FFFFFF" w:themeFill="background1"/>
            <w:vAlign w:val="center"/>
          </w:tcPr>
          <w:p w14:paraId="6553A5FA">
            <w:pPr>
              <w:spacing w:after="0"/>
              <w:jc w:val="center"/>
              <w:rPr>
                <w:rFonts w:eastAsia="Tahoma"/>
              </w:rPr>
            </w:pPr>
          </w:p>
        </w:tc>
        <w:tc>
          <w:tcPr>
            <w:tcW w:w="452" w:type="dxa"/>
            <w:shd w:val="clear" w:color="auto" w:fill="FFFFFF" w:themeFill="background1"/>
            <w:vAlign w:val="center"/>
          </w:tcPr>
          <w:p w14:paraId="55134661">
            <w:pPr>
              <w:spacing w:after="0"/>
              <w:jc w:val="center"/>
              <w:rPr>
                <w:rFonts w:hint="default" w:eastAsia="Tahoma"/>
                <w:w w:val="97"/>
                <w:lang w:val="en-US"/>
              </w:rPr>
            </w:pPr>
            <w:r>
              <w:rPr>
                <w:rFonts w:hint="default" w:eastAsia="Tahoma"/>
                <w:w w:val="97"/>
                <w:lang w:val="en-US"/>
              </w:rPr>
              <w:t>7</w:t>
            </w:r>
          </w:p>
        </w:tc>
        <w:tc>
          <w:tcPr>
            <w:tcW w:w="454" w:type="dxa"/>
            <w:shd w:val="clear" w:color="auto" w:fill="FFFFFF" w:themeFill="background1"/>
            <w:vAlign w:val="center"/>
          </w:tcPr>
          <w:p w14:paraId="5F7FD9EB">
            <w:pPr>
              <w:spacing w:after="0"/>
              <w:jc w:val="center"/>
              <w:rPr>
                <w:rFonts w:hint="default" w:eastAsia="Tahoma"/>
                <w:lang w:val="en-US"/>
              </w:rPr>
            </w:pPr>
            <w:r>
              <w:rPr>
                <w:rFonts w:eastAsia="Tahoma"/>
              </w:rPr>
              <w:t>1</w:t>
            </w:r>
            <w:r>
              <w:rPr>
                <w:rFonts w:hint="default" w:eastAsia="Tahoma"/>
                <w:lang w:val="en-US"/>
              </w:rPr>
              <w:t>4</w:t>
            </w:r>
          </w:p>
        </w:tc>
        <w:tc>
          <w:tcPr>
            <w:tcW w:w="533" w:type="dxa"/>
            <w:shd w:val="clear" w:color="auto" w:fill="FFFFFF" w:themeFill="background1"/>
            <w:vAlign w:val="center"/>
          </w:tcPr>
          <w:p w14:paraId="46D7EEAD">
            <w:pPr>
              <w:spacing w:after="0"/>
              <w:ind w:left="-43"/>
              <w:jc w:val="center"/>
              <w:rPr>
                <w:rFonts w:hint="default" w:eastAsia="Tahoma"/>
                <w:w w:val="97"/>
                <w:lang w:val="en-US"/>
              </w:rPr>
            </w:pPr>
            <w:r>
              <w:rPr>
                <w:rFonts w:eastAsia="Tahoma"/>
                <w:w w:val="97"/>
              </w:rPr>
              <w:t>2</w:t>
            </w:r>
            <w:r>
              <w:rPr>
                <w:rFonts w:hint="default" w:eastAsia="Tahoma"/>
                <w:w w:val="97"/>
                <w:lang w:val="en-US"/>
              </w:rPr>
              <w:t>1</w:t>
            </w:r>
          </w:p>
        </w:tc>
        <w:tc>
          <w:tcPr>
            <w:tcW w:w="487" w:type="dxa"/>
            <w:shd w:val="clear" w:color="auto" w:fill="FFFF00"/>
            <w:vAlign w:val="center"/>
          </w:tcPr>
          <w:p w14:paraId="64EC48AC">
            <w:pPr>
              <w:spacing w:after="0"/>
              <w:jc w:val="center"/>
              <w:rPr>
                <w:rFonts w:hint="default" w:eastAsia="Tahoma"/>
                <w:lang w:val="en-US"/>
              </w:rPr>
            </w:pPr>
            <w:r>
              <w:rPr>
                <w:rFonts w:eastAsia="Tahoma"/>
              </w:rPr>
              <w:t>2</w:t>
            </w:r>
            <w:r>
              <w:rPr>
                <w:rFonts w:hint="default" w:eastAsia="Tahoma"/>
                <w:lang w:val="en-US"/>
              </w:rPr>
              <w:t>8</w:t>
            </w:r>
          </w:p>
        </w:tc>
        <w:tc>
          <w:tcPr>
            <w:tcW w:w="505" w:type="dxa"/>
            <w:vAlign w:val="center"/>
          </w:tcPr>
          <w:p w14:paraId="57ACE8EB">
            <w:pPr>
              <w:spacing w:after="0"/>
              <w:ind w:left="-108" w:right="-108"/>
              <w:jc w:val="center"/>
              <w:rPr>
                <w:bCs/>
              </w:rPr>
            </w:pPr>
          </w:p>
        </w:tc>
        <w:tc>
          <w:tcPr>
            <w:tcW w:w="958" w:type="dxa"/>
            <w:vMerge w:val="continue"/>
          </w:tcPr>
          <w:p w14:paraId="1F705192">
            <w:pPr>
              <w:tabs>
                <w:tab w:val="left" w:pos="180"/>
                <w:tab w:val="left" w:pos="3060"/>
                <w:tab w:val="left" w:pos="5220"/>
                <w:tab w:val="left" w:pos="5580"/>
                <w:tab w:val="left" w:pos="6120"/>
              </w:tabs>
              <w:spacing w:after="0"/>
              <w:jc w:val="both"/>
              <w:rPr>
                <w:color w:val="000000"/>
              </w:rPr>
            </w:pPr>
          </w:p>
        </w:tc>
        <w:tc>
          <w:tcPr>
            <w:tcW w:w="1126" w:type="dxa"/>
            <w:vMerge w:val="continue"/>
          </w:tcPr>
          <w:p w14:paraId="32F60B7B">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2423456D">
            <w:pPr>
              <w:tabs>
                <w:tab w:val="left" w:pos="180"/>
                <w:tab w:val="left" w:pos="3060"/>
                <w:tab w:val="left" w:pos="5220"/>
                <w:tab w:val="left" w:pos="5580"/>
                <w:tab w:val="left" w:pos="6120"/>
              </w:tabs>
              <w:spacing w:after="0" w:line="360" w:lineRule="auto"/>
              <w:jc w:val="both"/>
              <w:rPr>
                <w:color w:val="000000"/>
              </w:rPr>
            </w:pPr>
          </w:p>
        </w:tc>
      </w:tr>
      <w:tr w14:paraId="70CC6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2C9C0E26">
            <w:pPr>
              <w:tabs>
                <w:tab w:val="left" w:pos="180"/>
                <w:tab w:val="left" w:pos="3060"/>
                <w:tab w:val="left" w:pos="5220"/>
                <w:tab w:val="left" w:pos="5580"/>
                <w:tab w:val="left" w:pos="6120"/>
              </w:tabs>
              <w:spacing w:after="0"/>
              <w:jc w:val="both"/>
              <w:rPr>
                <w:color w:val="000000"/>
              </w:rPr>
            </w:pPr>
            <w:r>
              <w:rPr>
                <w:color w:val="000000"/>
              </w:rPr>
              <w:t>R a b u</w:t>
            </w:r>
          </w:p>
        </w:tc>
        <w:tc>
          <w:tcPr>
            <w:tcW w:w="349" w:type="dxa"/>
            <w:shd w:val="clear" w:color="auto" w:fill="FFFF00"/>
            <w:vAlign w:val="center"/>
          </w:tcPr>
          <w:p w14:paraId="79D78B9D">
            <w:pPr>
              <w:spacing w:after="0"/>
              <w:jc w:val="center"/>
              <w:rPr>
                <w:rFonts w:hint="default" w:eastAsia="Tahoma"/>
                <w:lang w:val="en-US"/>
              </w:rPr>
            </w:pPr>
            <w:r>
              <w:rPr>
                <w:rFonts w:hint="default" w:eastAsia="Tahoma"/>
                <w:lang w:val="en-US"/>
              </w:rPr>
              <w:t>1</w:t>
            </w:r>
          </w:p>
        </w:tc>
        <w:tc>
          <w:tcPr>
            <w:tcW w:w="452" w:type="dxa"/>
            <w:shd w:val="clear" w:color="auto" w:fill="FFFFFF" w:themeFill="background1"/>
            <w:vAlign w:val="center"/>
          </w:tcPr>
          <w:p w14:paraId="5D13EEA2">
            <w:pPr>
              <w:spacing w:after="0"/>
              <w:jc w:val="center"/>
              <w:rPr>
                <w:rFonts w:hint="default" w:eastAsia="Tahoma"/>
                <w:w w:val="97"/>
                <w:lang w:val="en-US"/>
              </w:rPr>
            </w:pPr>
            <w:r>
              <w:rPr>
                <w:rFonts w:hint="default" w:eastAsia="Tahoma"/>
                <w:w w:val="97"/>
                <w:lang w:val="en-US"/>
              </w:rPr>
              <w:t>8</w:t>
            </w:r>
          </w:p>
        </w:tc>
        <w:tc>
          <w:tcPr>
            <w:tcW w:w="454" w:type="dxa"/>
            <w:shd w:val="clear" w:color="auto" w:fill="FFFFFF" w:themeFill="background1"/>
            <w:vAlign w:val="center"/>
          </w:tcPr>
          <w:p w14:paraId="60B6AC91">
            <w:pPr>
              <w:spacing w:after="0"/>
              <w:jc w:val="center"/>
              <w:rPr>
                <w:rFonts w:hint="default" w:eastAsia="Tahoma"/>
                <w:lang w:val="en-US"/>
              </w:rPr>
            </w:pPr>
            <w:r>
              <w:rPr>
                <w:rFonts w:eastAsia="Tahoma"/>
              </w:rPr>
              <w:t>1</w:t>
            </w:r>
            <w:r>
              <w:rPr>
                <w:rFonts w:hint="default" w:eastAsia="Tahoma"/>
                <w:lang w:val="en-US"/>
              </w:rPr>
              <w:t>5</w:t>
            </w:r>
          </w:p>
        </w:tc>
        <w:tc>
          <w:tcPr>
            <w:tcW w:w="533" w:type="dxa"/>
            <w:shd w:val="clear" w:color="auto" w:fill="FFFFFF" w:themeFill="background1"/>
            <w:vAlign w:val="center"/>
          </w:tcPr>
          <w:p w14:paraId="5B073035">
            <w:pPr>
              <w:spacing w:after="0"/>
              <w:ind w:left="-43"/>
              <w:jc w:val="center"/>
              <w:rPr>
                <w:rFonts w:hint="default" w:eastAsia="Tahoma"/>
                <w:w w:val="97"/>
                <w:lang w:val="en-US"/>
              </w:rPr>
            </w:pPr>
            <w:r>
              <w:rPr>
                <w:rFonts w:eastAsia="Tahoma"/>
                <w:w w:val="97"/>
              </w:rPr>
              <w:t>2</w:t>
            </w:r>
            <w:r>
              <w:rPr>
                <w:rFonts w:hint="default" w:eastAsia="Tahoma"/>
                <w:w w:val="97"/>
                <w:lang w:val="en-US"/>
              </w:rPr>
              <w:t>2</w:t>
            </w:r>
          </w:p>
        </w:tc>
        <w:tc>
          <w:tcPr>
            <w:tcW w:w="487" w:type="dxa"/>
            <w:shd w:val="clear" w:color="auto" w:fill="FFFFFF" w:themeFill="background1"/>
            <w:vAlign w:val="center"/>
          </w:tcPr>
          <w:p w14:paraId="3DD152EC">
            <w:pPr>
              <w:spacing w:after="0"/>
              <w:jc w:val="center"/>
              <w:rPr>
                <w:rFonts w:hint="default" w:eastAsia="Tahoma"/>
                <w:lang w:val="en-US"/>
              </w:rPr>
            </w:pPr>
            <w:r>
              <w:rPr>
                <w:rFonts w:hint="default" w:eastAsia="Tahoma"/>
                <w:lang w:val="en-US"/>
              </w:rPr>
              <w:t>29</w:t>
            </w:r>
          </w:p>
        </w:tc>
        <w:tc>
          <w:tcPr>
            <w:tcW w:w="505" w:type="dxa"/>
            <w:vAlign w:val="center"/>
          </w:tcPr>
          <w:p w14:paraId="2266F044">
            <w:pPr>
              <w:spacing w:after="0"/>
              <w:ind w:left="-108" w:right="-108"/>
              <w:jc w:val="center"/>
              <w:rPr>
                <w:bCs/>
              </w:rPr>
            </w:pPr>
          </w:p>
        </w:tc>
        <w:tc>
          <w:tcPr>
            <w:tcW w:w="958" w:type="dxa"/>
            <w:vMerge w:val="continue"/>
          </w:tcPr>
          <w:p w14:paraId="621C33F2">
            <w:pPr>
              <w:tabs>
                <w:tab w:val="left" w:pos="180"/>
                <w:tab w:val="left" w:pos="3060"/>
                <w:tab w:val="left" w:pos="5220"/>
                <w:tab w:val="left" w:pos="5580"/>
                <w:tab w:val="left" w:pos="6120"/>
              </w:tabs>
              <w:spacing w:after="0"/>
              <w:jc w:val="both"/>
              <w:rPr>
                <w:color w:val="000000"/>
              </w:rPr>
            </w:pPr>
          </w:p>
        </w:tc>
        <w:tc>
          <w:tcPr>
            <w:tcW w:w="1126" w:type="dxa"/>
            <w:vMerge w:val="continue"/>
          </w:tcPr>
          <w:p w14:paraId="6F01C38C">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31B7BCA2">
            <w:pPr>
              <w:tabs>
                <w:tab w:val="left" w:pos="180"/>
                <w:tab w:val="left" w:pos="3060"/>
                <w:tab w:val="left" w:pos="5220"/>
                <w:tab w:val="left" w:pos="5580"/>
                <w:tab w:val="left" w:pos="6120"/>
              </w:tabs>
              <w:spacing w:after="0" w:line="360" w:lineRule="auto"/>
              <w:jc w:val="both"/>
              <w:rPr>
                <w:color w:val="000000"/>
              </w:rPr>
            </w:pPr>
          </w:p>
        </w:tc>
      </w:tr>
      <w:tr w14:paraId="24C2F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6C86DE93">
            <w:pPr>
              <w:tabs>
                <w:tab w:val="left" w:pos="180"/>
                <w:tab w:val="left" w:pos="3060"/>
                <w:tab w:val="left" w:pos="5220"/>
                <w:tab w:val="left" w:pos="5580"/>
                <w:tab w:val="left" w:pos="6120"/>
              </w:tabs>
              <w:spacing w:after="0"/>
              <w:jc w:val="both"/>
              <w:rPr>
                <w:color w:val="000000"/>
              </w:rPr>
            </w:pPr>
            <w:r>
              <w:rPr>
                <w:color w:val="000000"/>
              </w:rPr>
              <w:t>Kamis</w:t>
            </w:r>
          </w:p>
        </w:tc>
        <w:tc>
          <w:tcPr>
            <w:tcW w:w="349" w:type="dxa"/>
            <w:shd w:val="clear" w:color="auto" w:fill="002060"/>
            <w:vAlign w:val="center"/>
          </w:tcPr>
          <w:p w14:paraId="0D15A5D1">
            <w:pPr>
              <w:spacing w:after="0"/>
              <w:jc w:val="center"/>
              <w:rPr>
                <w:rFonts w:hint="default" w:eastAsia="Tahoma"/>
                <w:color w:val="002060"/>
                <w:lang w:val="en-US"/>
              </w:rPr>
            </w:pPr>
            <w:r>
              <w:rPr>
                <w:rFonts w:hint="default" w:eastAsia="Tahoma"/>
                <w:color w:val="002060"/>
                <w:lang w:val="en-US"/>
              </w:rPr>
              <w:t>2</w:t>
            </w:r>
          </w:p>
        </w:tc>
        <w:tc>
          <w:tcPr>
            <w:tcW w:w="452" w:type="dxa"/>
            <w:shd w:val="clear" w:color="auto" w:fill="FFFFFF" w:themeFill="background1"/>
            <w:vAlign w:val="center"/>
          </w:tcPr>
          <w:p w14:paraId="1286F282">
            <w:pPr>
              <w:spacing w:after="0"/>
              <w:jc w:val="center"/>
              <w:rPr>
                <w:rFonts w:hint="default" w:eastAsia="Tahoma"/>
                <w:lang w:val="en-US"/>
              </w:rPr>
            </w:pPr>
            <w:r>
              <w:rPr>
                <w:rFonts w:hint="default" w:eastAsia="Tahoma"/>
                <w:lang w:val="en-US"/>
              </w:rPr>
              <w:t>9</w:t>
            </w:r>
          </w:p>
        </w:tc>
        <w:tc>
          <w:tcPr>
            <w:tcW w:w="454" w:type="dxa"/>
            <w:shd w:val="clear" w:color="auto" w:fill="FFFFFF" w:themeFill="background1"/>
            <w:vAlign w:val="center"/>
          </w:tcPr>
          <w:p w14:paraId="5E1225D0">
            <w:pPr>
              <w:spacing w:after="0"/>
              <w:jc w:val="center"/>
              <w:rPr>
                <w:rFonts w:hint="default" w:eastAsia="Tahoma"/>
                <w:lang w:val="en-US"/>
              </w:rPr>
            </w:pPr>
            <w:r>
              <w:rPr>
                <w:rFonts w:eastAsia="Tahoma"/>
              </w:rPr>
              <w:t>1</w:t>
            </w:r>
            <w:r>
              <w:rPr>
                <w:rFonts w:hint="default" w:eastAsia="Tahoma"/>
                <w:lang w:val="en-US"/>
              </w:rPr>
              <w:t>6</w:t>
            </w:r>
          </w:p>
        </w:tc>
        <w:tc>
          <w:tcPr>
            <w:tcW w:w="533" w:type="dxa"/>
            <w:shd w:val="clear" w:color="auto" w:fill="FFFFFF" w:themeFill="background1"/>
            <w:vAlign w:val="center"/>
          </w:tcPr>
          <w:p w14:paraId="79418C6D">
            <w:pPr>
              <w:spacing w:after="0"/>
              <w:ind w:left="-43"/>
              <w:jc w:val="center"/>
              <w:rPr>
                <w:rFonts w:hint="default" w:eastAsia="Tahoma"/>
                <w:w w:val="97"/>
                <w:lang w:val="en-US"/>
              </w:rPr>
            </w:pPr>
            <w:r>
              <w:rPr>
                <w:rFonts w:eastAsia="Tahoma"/>
                <w:w w:val="97"/>
              </w:rPr>
              <w:t>2</w:t>
            </w:r>
            <w:r>
              <w:rPr>
                <w:rFonts w:hint="default" w:eastAsia="Tahoma"/>
                <w:w w:val="97"/>
                <w:lang w:val="en-US"/>
              </w:rPr>
              <w:t>3</w:t>
            </w:r>
          </w:p>
        </w:tc>
        <w:tc>
          <w:tcPr>
            <w:tcW w:w="487" w:type="dxa"/>
            <w:shd w:val="clear" w:color="auto" w:fill="FFFFFF" w:themeFill="background1"/>
            <w:vAlign w:val="center"/>
          </w:tcPr>
          <w:p w14:paraId="62B53911">
            <w:pPr>
              <w:spacing w:after="0"/>
              <w:jc w:val="center"/>
              <w:rPr>
                <w:rFonts w:hint="default" w:eastAsia="Tahoma"/>
                <w:lang w:val="en-US"/>
              </w:rPr>
            </w:pPr>
            <w:r>
              <w:rPr>
                <w:rFonts w:eastAsia="Tahoma"/>
              </w:rPr>
              <w:t>3</w:t>
            </w:r>
            <w:r>
              <w:rPr>
                <w:rFonts w:hint="default" w:eastAsia="Tahoma"/>
                <w:lang w:val="en-US"/>
              </w:rPr>
              <w:t>0</w:t>
            </w:r>
          </w:p>
        </w:tc>
        <w:tc>
          <w:tcPr>
            <w:tcW w:w="505" w:type="dxa"/>
            <w:vAlign w:val="center"/>
          </w:tcPr>
          <w:p w14:paraId="5D5B2A99">
            <w:pPr>
              <w:spacing w:after="0"/>
              <w:ind w:left="-108" w:right="-108"/>
              <w:jc w:val="center"/>
              <w:rPr>
                <w:bCs/>
                <w:lang w:val="de-DE"/>
              </w:rPr>
            </w:pPr>
          </w:p>
        </w:tc>
        <w:tc>
          <w:tcPr>
            <w:tcW w:w="958" w:type="dxa"/>
            <w:vMerge w:val="continue"/>
          </w:tcPr>
          <w:p w14:paraId="0D7E1F3B">
            <w:pPr>
              <w:tabs>
                <w:tab w:val="left" w:pos="180"/>
                <w:tab w:val="left" w:pos="3060"/>
                <w:tab w:val="left" w:pos="5220"/>
                <w:tab w:val="left" w:pos="5580"/>
                <w:tab w:val="left" w:pos="6120"/>
              </w:tabs>
              <w:spacing w:after="0"/>
              <w:jc w:val="both"/>
              <w:rPr>
                <w:color w:val="000000"/>
              </w:rPr>
            </w:pPr>
          </w:p>
        </w:tc>
        <w:tc>
          <w:tcPr>
            <w:tcW w:w="1126" w:type="dxa"/>
            <w:vMerge w:val="continue"/>
          </w:tcPr>
          <w:p w14:paraId="3A80C046">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785D0CDA">
            <w:pPr>
              <w:tabs>
                <w:tab w:val="left" w:pos="180"/>
                <w:tab w:val="left" w:pos="3060"/>
                <w:tab w:val="left" w:pos="5220"/>
                <w:tab w:val="left" w:pos="5580"/>
                <w:tab w:val="left" w:pos="6120"/>
              </w:tabs>
              <w:spacing w:after="0" w:line="360" w:lineRule="auto"/>
              <w:jc w:val="both"/>
              <w:rPr>
                <w:color w:val="000000"/>
              </w:rPr>
            </w:pPr>
          </w:p>
        </w:tc>
      </w:tr>
      <w:tr w14:paraId="6C9E7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66594452">
            <w:pPr>
              <w:tabs>
                <w:tab w:val="left" w:pos="180"/>
                <w:tab w:val="left" w:pos="3060"/>
                <w:tab w:val="left" w:pos="5220"/>
                <w:tab w:val="left" w:pos="5580"/>
                <w:tab w:val="left" w:pos="6120"/>
              </w:tabs>
              <w:spacing w:after="0"/>
              <w:jc w:val="both"/>
              <w:rPr>
                <w:color w:val="000000"/>
              </w:rPr>
            </w:pPr>
            <w:r>
              <w:rPr>
                <w:color w:val="000000"/>
              </w:rPr>
              <w:t>Jum’at</w:t>
            </w:r>
          </w:p>
        </w:tc>
        <w:tc>
          <w:tcPr>
            <w:tcW w:w="349" w:type="dxa"/>
            <w:shd w:val="clear" w:color="auto" w:fill="auto"/>
            <w:vAlign w:val="center"/>
          </w:tcPr>
          <w:p w14:paraId="099EEBA3">
            <w:pPr>
              <w:spacing w:after="0"/>
              <w:jc w:val="center"/>
              <w:rPr>
                <w:rFonts w:hint="default" w:eastAsia="Tahoma"/>
                <w:lang w:val="en-US"/>
              </w:rPr>
            </w:pPr>
            <w:r>
              <w:rPr>
                <w:rFonts w:hint="default" w:eastAsia="Tahoma"/>
                <w:lang w:val="en-US"/>
              </w:rPr>
              <w:t>3</w:t>
            </w:r>
          </w:p>
        </w:tc>
        <w:tc>
          <w:tcPr>
            <w:tcW w:w="452" w:type="dxa"/>
            <w:shd w:val="clear" w:color="auto" w:fill="FFFFFF" w:themeFill="background1"/>
            <w:vAlign w:val="center"/>
          </w:tcPr>
          <w:p w14:paraId="30C28AA2">
            <w:pPr>
              <w:spacing w:after="0"/>
              <w:jc w:val="center"/>
              <w:rPr>
                <w:rFonts w:hint="default" w:eastAsia="Tahoma"/>
                <w:lang w:val="en-US"/>
              </w:rPr>
            </w:pPr>
            <w:r>
              <w:rPr>
                <w:rFonts w:eastAsia="Tahoma"/>
              </w:rPr>
              <w:t>1</w:t>
            </w:r>
            <w:r>
              <w:rPr>
                <w:rFonts w:hint="default" w:eastAsia="Tahoma"/>
                <w:lang w:val="en-US"/>
              </w:rPr>
              <w:t>0</w:t>
            </w:r>
          </w:p>
        </w:tc>
        <w:tc>
          <w:tcPr>
            <w:tcW w:w="454" w:type="dxa"/>
            <w:shd w:val="clear" w:color="auto" w:fill="FFFFFF" w:themeFill="background1"/>
            <w:vAlign w:val="center"/>
          </w:tcPr>
          <w:p w14:paraId="324D2818">
            <w:pPr>
              <w:spacing w:after="0"/>
              <w:jc w:val="center"/>
              <w:rPr>
                <w:rFonts w:hint="default" w:eastAsia="Tahoma"/>
                <w:lang w:val="en-US"/>
              </w:rPr>
            </w:pPr>
            <w:r>
              <w:rPr>
                <w:rFonts w:eastAsia="Tahoma"/>
              </w:rPr>
              <w:t>1</w:t>
            </w:r>
            <w:r>
              <w:rPr>
                <w:rFonts w:hint="default" w:eastAsia="Tahoma"/>
                <w:lang w:val="en-US"/>
              </w:rPr>
              <w:t>7</w:t>
            </w:r>
          </w:p>
        </w:tc>
        <w:tc>
          <w:tcPr>
            <w:tcW w:w="533" w:type="dxa"/>
            <w:shd w:val="clear" w:color="auto" w:fill="auto"/>
            <w:vAlign w:val="center"/>
          </w:tcPr>
          <w:p w14:paraId="5507DFE2">
            <w:pPr>
              <w:spacing w:after="0"/>
              <w:ind w:left="-43"/>
              <w:jc w:val="center"/>
              <w:rPr>
                <w:rFonts w:hint="default" w:eastAsia="Tahoma"/>
                <w:w w:val="97"/>
                <w:lang w:val="en-US"/>
              </w:rPr>
            </w:pPr>
            <w:r>
              <w:rPr>
                <w:rFonts w:eastAsia="Tahoma"/>
                <w:w w:val="97"/>
              </w:rPr>
              <w:t>2</w:t>
            </w:r>
            <w:r>
              <w:rPr>
                <w:rFonts w:hint="default" w:eastAsia="Tahoma"/>
                <w:w w:val="97"/>
                <w:lang w:val="en-US"/>
              </w:rPr>
              <w:t>4</w:t>
            </w:r>
          </w:p>
        </w:tc>
        <w:tc>
          <w:tcPr>
            <w:tcW w:w="487" w:type="dxa"/>
            <w:shd w:val="clear" w:color="auto" w:fill="auto"/>
            <w:vAlign w:val="center"/>
          </w:tcPr>
          <w:p w14:paraId="2A24BFAA">
            <w:pPr>
              <w:spacing w:after="0"/>
              <w:ind w:left="-108" w:right="-108"/>
              <w:jc w:val="center"/>
              <w:rPr>
                <w:rFonts w:hint="default"/>
                <w:bCs/>
                <w:lang w:val="en-US"/>
              </w:rPr>
            </w:pPr>
            <w:r>
              <w:rPr>
                <w:rFonts w:hint="default"/>
                <w:bCs/>
                <w:lang w:val="en-US"/>
              </w:rPr>
              <w:t>31</w:t>
            </w:r>
          </w:p>
        </w:tc>
        <w:tc>
          <w:tcPr>
            <w:tcW w:w="505" w:type="dxa"/>
            <w:vAlign w:val="center"/>
          </w:tcPr>
          <w:p w14:paraId="5ED99913">
            <w:pPr>
              <w:spacing w:after="0"/>
              <w:ind w:left="-108" w:right="-108"/>
              <w:jc w:val="center"/>
              <w:rPr>
                <w:bCs/>
                <w:lang w:val="de-DE"/>
              </w:rPr>
            </w:pPr>
          </w:p>
        </w:tc>
        <w:tc>
          <w:tcPr>
            <w:tcW w:w="958" w:type="dxa"/>
            <w:vMerge w:val="continue"/>
          </w:tcPr>
          <w:p w14:paraId="5CD25035">
            <w:pPr>
              <w:tabs>
                <w:tab w:val="left" w:pos="180"/>
                <w:tab w:val="left" w:pos="3060"/>
                <w:tab w:val="left" w:pos="5220"/>
                <w:tab w:val="left" w:pos="5580"/>
                <w:tab w:val="left" w:pos="6120"/>
              </w:tabs>
              <w:spacing w:after="0"/>
              <w:jc w:val="both"/>
              <w:rPr>
                <w:color w:val="000000"/>
              </w:rPr>
            </w:pPr>
          </w:p>
        </w:tc>
        <w:tc>
          <w:tcPr>
            <w:tcW w:w="1126" w:type="dxa"/>
            <w:vMerge w:val="continue"/>
          </w:tcPr>
          <w:p w14:paraId="0B5BE716">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5FBCE4B2">
            <w:pPr>
              <w:tabs>
                <w:tab w:val="left" w:pos="180"/>
                <w:tab w:val="left" w:pos="3060"/>
                <w:tab w:val="left" w:pos="5220"/>
                <w:tab w:val="left" w:pos="5580"/>
                <w:tab w:val="left" w:pos="6120"/>
              </w:tabs>
              <w:spacing w:after="0" w:line="360" w:lineRule="auto"/>
              <w:jc w:val="both"/>
              <w:rPr>
                <w:color w:val="000000"/>
              </w:rPr>
            </w:pPr>
          </w:p>
        </w:tc>
      </w:tr>
      <w:tr w14:paraId="229DD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169D6384">
            <w:pPr>
              <w:tabs>
                <w:tab w:val="left" w:pos="180"/>
                <w:tab w:val="left" w:pos="3060"/>
                <w:tab w:val="left" w:pos="5220"/>
                <w:tab w:val="left" w:pos="5580"/>
                <w:tab w:val="left" w:pos="6120"/>
              </w:tabs>
              <w:spacing w:after="0"/>
              <w:jc w:val="both"/>
              <w:rPr>
                <w:color w:val="000000"/>
              </w:rPr>
            </w:pPr>
            <w:r>
              <w:rPr>
                <w:color w:val="000000"/>
              </w:rPr>
              <w:t>Sabtu</w:t>
            </w:r>
          </w:p>
        </w:tc>
        <w:tc>
          <w:tcPr>
            <w:tcW w:w="349" w:type="dxa"/>
            <w:shd w:val="clear" w:color="auto" w:fill="auto"/>
            <w:vAlign w:val="center"/>
          </w:tcPr>
          <w:p w14:paraId="2EFF7055">
            <w:pPr>
              <w:spacing w:after="0"/>
              <w:jc w:val="center"/>
              <w:rPr>
                <w:rFonts w:hint="default" w:eastAsia="Tahoma"/>
                <w:lang w:val="en-US"/>
              </w:rPr>
            </w:pPr>
            <w:r>
              <w:rPr>
                <w:rFonts w:hint="default" w:eastAsia="Tahoma"/>
                <w:lang w:val="en-US"/>
              </w:rPr>
              <w:t>4</w:t>
            </w:r>
          </w:p>
        </w:tc>
        <w:tc>
          <w:tcPr>
            <w:tcW w:w="452" w:type="dxa"/>
            <w:shd w:val="clear" w:color="auto" w:fill="FFFFFF" w:themeFill="background1"/>
            <w:vAlign w:val="center"/>
          </w:tcPr>
          <w:p w14:paraId="18853B42">
            <w:pPr>
              <w:spacing w:after="0"/>
              <w:jc w:val="center"/>
              <w:rPr>
                <w:rFonts w:eastAsia="Tahoma"/>
              </w:rPr>
            </w:pPr>
            <w:r>
              <w:rPr>
                <w:rFonts w:eastAsia="Tahoma"/>
              </w:rPr>
              <w:t>1</w:t>
            </w:r>
            <w:r>
              <w:rPr>
                <w:rFonts w:hint="default" w:eastAsia="Tahoma"/>
                <w:lang w:val="en-US"/>
              </w:rPr>
              <w:t>1</w:t>
            </w:r>
            <w:r>
              <w:rPr>
                <w:rFonts w:eastAsia="Tahoma"/>
              </w:rPr>
              <w:t xml:space="preserve"> </w:t>
            </w:r>
          </w:p>
        </w:tc>
        <w:tc>
          <w:tcPr>
            <w:tcW w:w="454" w:type="dxa"/>
            <w:shd w:val="clear" w:color="auto" w:fill="FFFFFF" w:themeFill="background1"/>
            <w:vAlign w:val="center"/>
          </w:tcPr>
          <w:p w14:paraId="4A3F064D">
            <w:pPr>
              <w:spacing w:after="0"/>
              <w:jc w:val="center"/>
              <w:rPr>
                <w:rFonts w:hint="default" w:eastAsia="Tahoma"/>
                <w:lang w:val="en-US"/>
              </w:rPr>
            </w:pPr>
            <w:r>
              <w:rPr>
                <w:rFonts w:eastAsia="Tahoma"/>
              </w:rPr>
              <w:t>1</w:t>
            </w:r>
            <w:r>
              <w:rPr>
                <w:rFonts w:hint="default" w:eastAsia="Tahoma"/>
                <w:lang w:val="en-US"/>
              </w:rPr>
              <w:t>8</w:t>
            </w:r>
          </w:p>
        </w:tc>
        <w:tc>
          <w:tcPr>
            <w:tcW w:w="533" w:type="dxa"/>
            <w:shd w:val="clear" w:color="auto" w:fill="auto"/>
            <w:vAlign w:val="center"/>
          </w:tcPr>
          <w:p w14:paraId="6EE1A212">
            <w:pPr>
              <w:spacing w:after="0"/>
              <w:ind w:left="-43"/>
              <w:jc w:val="center"/>
              <w:rPr>
                <w:rFonts w:hint="default" w:eastAsia="Tahoma"/>
                <w:w w:val="97"/>
                <w:lang w:val="en-US"/>
              </w:rPr>
            </w:pPr>
            <w:r>
              <w:rPr>
                <w:rFonts w:eastAsia="Tahoma"/>
                <w:w w:val="97"/>
              </w:rPr>
              <w:t>2</w:t>
            </w:r>
            <w:r>
              <w:rPr>
                <w:rFonts w:hint="default" w:eastAsia="Tahoma"/>
                <w:w w:val="97"/>
                <w:lang w:val="en-US"/>
              </w:rPr>
              <w:t>5</w:t>
            </w:r>
          </w:p>
        </w:tc>
        <w:tc>
          <w:tcPr>
            <w:tcW w:w="487" w:type="dxa"/>
            <w:shd w:val="clear" w:color="auto" w:fill="auto"/>
            <w:vAlign w:val="center"/>
          </w:tcPr>
          <w:p w14:paraId="61136E2B">
            <w:pPr>
              <w:spacing w:after="0"/>
              <w:ind w:left="-108" w:right="-108"/>
              <w:jc w:val="center"/>
              <w:rPr>
                <w:bCs/>
              </w:rPr>
            </w:pPr>
          </w:p>
        </w:tc>
        <w:tc>
          <w:tcPr>
            <w:tcW w:w="505" w:type="dxa"/>
            <w:vAlign w:val="center"/>
          </w:tcPr>
          <w:p w14:paraId="41765B89">
            <w:pPr>
              <w:spacing w:after="0"/>
              <w:ind w:left="-108" w:right="-108"/>
              <w:jc w:val="center"/>
              <w:rPr>
                <w:bCs/>
                <w:lang w:val="de-DE"/>
              </w:rPr>
            </w:pPr>
          </w:p>
        </w:tc>
        <w:tc>
          <w:tcPr>
            <w:tcW w:w="958" w:type="dxa"/>
            <w:vMerge w:val="continue"/>
          </w:tcPr>
          <w:p w14:paraId="74A27088">
            <w:pPr>
              <w:tabs>
                <w:tab w:val="left" w:pos="180"/>
                <w:tab w:val="left" w:pos="3060"/>
                <w:tab w:val="left" w:pos="5220"/>
                <w:tab w:val="left" w:pos="5580"/>
                <w:tab w:val="left" w:pos="6120"/>
              </w:tabs>
              <w:spacing w:after="0"/>
              <w:jc w:val="both"/>
              <w:rPr>
                <w:color w:val="000000"/>
              </w:rPr>
            </w:pPr>
          </w:p>
        </w:tc>
        <w:tc>
          <w:tcPr>
            <w:tcW w:w="1126" w:type="dxa"/>
            <w:vMerge w:val="continue"/>
          </w:tcPr>
          <w:p w14:paraId="16C4027A">
            <w:pPr>
              <w:tabs>
                <w:tab w:val="left" w:pos="180"/>
                <w:tab w:val="left" w:pos="3060"/>
                <w:tab w:val="left" w:pos="5220"/>
                <w:tab w:val="left" w:pos="5580"/>
                <w:tab w:val="left" w:pos="6120"/>
              </w:tabs>
              <w:spacing w:after="0" w:line="360" w:lineRule="auto"/>
              <w:jc w:val="both"/>
              <w:rPr>
                <w:color w:val="000000"/>
              </w:rPr>
            </w:pPr>
          </w:p>
        </w:tc>
        <w:tc>
          <w:tcPr>
            <w:tcW w:w="2552" w:type="dxa"/>
            <w:vMerge w:val="continue"/>
          </w:tcPr>
          <w:p w14:paraId="789FB98A">
            <w:pPr>
              <w:tabs>
                <w:tab w:val="left" w:pos="180"/>
                <w:tab w:val="left" w:pos="3060"/>
                <w:tab w:val="left" w:pos="5220"/>
                <w:tab w:val="left" w:pos="5580"/>
                <w:tab w:val="left" w:pos="6120"/>
              </w:tabs>
              <w:spacing w:after="0" w:line="360" w:lineRule="auto"/>
              <w:jc w:val="both"/>
              <w:rPr>
                <w:color w:val="000000"/>
              </w:rPr>
            </w:pPr>
          </w:p>
        </w:tc>
      </w:tr>
      <w:tr w14:paraId="442B1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8" w:hRule="atLeast"/>
        </w:trPr>
        <w:tc>
          <w:tcPr>
            <w:tcW w:w="3728" w:type="dxa"/>
            <w:gridSpan w:val="7"/>
            <w:shd w:val="clear" w:color="auto" w:fill="C4BC96"/>
            <w:vAlign w:val="center"/>
          </w:tcPr>
          <w:p w14:paraId="1D669495">
            <w:pPr>
              <w:tabs>
                <w:tab w:val="left" w:pos="180"/>
                <w:tab w:val="left" w:pos="3060"/>
                <w:tab w:val="left" w:pos="5220"/>
                <w:tab w:val="left" w:pos="5580"/>
                <w:tab w:val="left" w:pos="6120"/>
              </w:tabs>
              <w:spacing w:after="0"/>
              <w:jc w:val="center"/>
              <w:rPr>
                <w:rFonts w:hint="default"/>
                <w:b/>
                <w:bCs/>
                <w:color w:val="000000"/>
                <w:lang w:val="en-US"/>
              </w:rPr>
            </w:pPr>
            <w:r>
              <w:rPr>
                <w:b/>
                <w:bCs/>
                <w:color w:val="000000"/>
              </w:rPr>
              <w:t>NOVEMBER  202</w:t>
            </w:r>
            <w:r>
              <w:rPr>
                <w:rFonts w:hint="default"/>
                <w:b/>
                <w:bCs/>
                <w:color w:val="000000"/>
                <w:lang w:val="en-US"/>
              </w:rPr>
              <w:t>5</w:t>
            </w:r>
          </w:p>
        </w:tc>
        <w:tc>
          <w:tcPr>
            <w:tcW w:w="958" w:type="dxa"/>
            <w:shd w:val="clear" w:color="auto" w:fill="C4BC96"/>
            <w:vAlign w:val="center"/>
          </w:tcPr>
          <w:p w14:paraId="035ED2BA">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26" w:type="dxa"/>
            <w:shd w:val="clear" w:color="auto" w:fill="C4BC96"/>
            <w:vAlign w:val="center"/>
          </w:tcPr>
          <w:p w14:paraId="67C6DEB1">
            <w:pPr>
              <w:tabs>
                <w:tab w:val="left" w:pos="180"/>
                <w:tab w:val="left" w:pos="3060"/>
                <w:tab w:val="left" w:pos="5220"/>
                <w:tab w:val="left" w:pos="5580"/>
                <w:tab w:val="left" w:pos="6120"/>
              </w:tabs>
              <w:spacing w:after="0" w:line="360" w:lineRule="auto"/>
              <w:jc w:val="center"/>
              <w:rPr>
                <w:b/>
                <w:bCs/>
                <w:color w:val="000000"/>
              </w:rPr>
            </w:pPr>
            <w:r>
              <w:rPr>
                <w:b/>
                <w:bCs/>
                <w:color w:val="000000"/>
              </w:rPr>
              <w:t>TANGGAL</w:t>
            </w:r>
          </w:p>
        </w:tc>
        <w:tc>
          <w:tcPr>
            <w:tcW w:w="2552" w:type="dxa"/>
            <w:shd w:val="clear" w:color="auto" w:fill="C4BC96"/>
            <w:vAlign w:val="center"/>
          </w:tcPr>
          <w:p w14:paraId="535A242F">
            <w:pPr>
              <w:tabs>
                <w:tab w:val="left" w:pos="180"/>
                <w:tab w:val="left" w:pos="3060"/>
                <w:tab w:val="left" w:pos="5220"/>
                <w:tab w:val="left" w:pos="5580"/>
                <w:tab w:val="left" w:pos="6120"/>
              </w:tabs>
              <w:spacing w:after="0" w:line="360" w:lineRule="auto"/>
              <w:jc w:val="center"/>
              <w:rPr>
                <w:b/>
                <w:bCs/>
                <w:color w:val="000000"/>
              </w:rPr>
            </w:pPr>
            <w:r>
              <w:rPr>
                <w:b/>
                <w:bCs/>
                <w:color w:val="000000"/>
              </w:rPr>
              <w:t>URAIAN  KEGIATAN</w:t>
            </w:r>
          </w:p>
        </w:tc>
      </w:tr>
      <w:tr w14:paraId="0A231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4333D14C">
            <w:pPr>
              <w:tabs>
                <w:tab w:val="left" w:pos="180"/>
                <w:tab w:val="left" w:pos="3060"/>
                <w:tab w:val="left" w:pos="5220"/>
                <w:tab w:val="left" w:pos="5580"/>
                <w:tab w:val="left" w:pos="6120"/>
              </w:tabs>
              <w:spacing w:after="0"/>
              <w:jc w:val="both"/>
              <w:rPr>
                <w:color w:val="000000"/>
              </w:rPr>
            </w:pPr>
            <w:r>
              <w:rPr>
                <w:color w:val="000000"/>
              </w:rPr>
              <w:t>Minggu</w:t>
            </w:r>
          </w:p>
        </w:tc>
        <w:tc>
          <w:tcPr>
            <w:tcW w:w="349" w:type="dxa"/>
            <w:shd w:val="clear" w:color="auto" w:fill="FF0000"/>
            <w:vAlign w:val="center"/>
          </w:tcPr>
          <w:p w14:paraId="35F11B9D">
            <w:pPr>
              <w:spacing w:after="0"/>
              <w:ind w:left="-108" w:right="-108"/>
              <w:jc w:val="center"/>
              <w:rPr>
                <w:bCs/>
              </w:rPr>
            </w:pPr>
          </w:p>
        </w:tc>
        <w:tc>
          <w:tcPr>
            <w:tcW w:w="452" w:type="dxa"/>
            <w:shd w:val="clear" w:color="auto" w:fill="FF0000"/>
            <w:vAlign w:val="center"/>
          </w:tcPr>
          <w:p w14:paraId="7DBD290D">
            <w:pPr>
              <w:spacing w:after="0"/>
              <w:jc w:val="center"/>
              <w:rPr>
                <w:rFonts w:hint="default"/>
                <w:lang w:val="en-US"/>
              </w:rPr>
            </w:pPr>
            <w:r>
              <w:rPr>
                <w:rFonts w:hint="default"/>
                <w:lang w:val="en-US"/>
              </w:rPr>
              <w:t>2</w:t>
            </w:r>
          </w:p>
        </w:tc>
        <w:tc>
          <w:tcPr>
            <w:tcW w:w="454" w:type="dxa"/>
            <w:shd w:val="clear" w:color="auto" w:fill="FF0000"/>
            <w:vAlign w:val="center"/>
          </w:tcPr>
          <w:p w14:paraId="5CDCE1D0">
            <w:pPr>
              <w:spacing w:after="0"/>
              <w:jc w:val="center"/>
              <w:rPr>
                <w:rFonts w:hint="default"/>
                <w:lang w:val="en-US"/>
              </w:rPr>
            </w:pPr>
            <w:r>
              <w:rPr>
                <w:rFonts w:hint="default"/>
                <w:lang w:val="en-US"/>
              </w:rPr>
              <w:t>9</w:t>
            </w:r>
          </w:p>
        </w:tc>
        <w:tc>
          <w:tcPr>
            <w:tcW w:w="533" w:type="dxa"/>
            <w:shd w:val="clear" w:color="auto" w:fill="FF0000"/>
            <w:vAlign w:val="center"/>
          </w:tcPr>
          <w:p w14:paraId="20CFDFC7">
            <w:pPr>
              <w:spacing w:after="0"/>
              <w:jc w:val="center"/>
              <w:rPr>
                <w:rFonts w:hint="default"/>
                <w:lang w:val="en-US"/>
              </w:rPr>
            </w:pPr>
            <w:r>
              <w:t>1</w:t>
            </w:r>
            <w:r>
              <w:rPr>
                <w:rFonts w:hint="default"/>
                <w:lang w:val="en-US"/>
              </w:rPr>
              <w:t>6</w:t>
            </w:r>
          </w:p>
        </w:tc>
        <w:tc>
          <w:tcPr>
            <w:tcW w:w="487" w:type="dxa"/>
            <w:shd w:val="clear" w:color="auto" w:fill="FF0000"/>
            <w:vAlign w:val="center"/>
          </w:tcPr>
          <w:p w14:paraId="61C88864">
            <w:pPr>
              <w:spacing w:after="0"/>
              <w:jc w:val="center"/>
              <w:rPr>
                <w:rFonts w:hint="default"/>
                <w:lang w:val="en-US"/>
              </w:rPr>
            </w:pPr>
            <w:r>
              <w:t>2</w:t>
            </w:r>
            <w:r>
              <w:rPr>
                <w:rFonts w:hint="default"/>
                <w:lang w:val="en-US"/>
              </w:rPr>
              <w:t>3</w:t>
            </w:r>
          </w:p>
        </w:tc>
        <w:tc>
          <w:tcPr>
            <w:tcW w:w="505" w:type="dxa"/>
            <w:shd w:val="clear" w:color="auto" w:fill="FF0000"/>
            <w:vAlign w:val="center"/>
          </w:tcPr>
          <w:p w14:paraId="65255FE2">
            <w:pPr>
              <w:spacing w:after="0"/>
              <w:ind w:left="-108" w:right="-108"/>
              <w:jc w:val="center"/>
              <w:rPr>
                <w:rFonts w:hint="default"/>
                <w:bCs/>
                <w:lang w:val="en-US"/>
              </w:rPr>
            </w:pPr>
            <w:r>
              <w:rPr>
                <w:rFonts w:hint="default"/>
                <w:bCs/>
                <w:lang w:val="en-US"/>
              </w:rPr>
              <w:t>30</w:t>
            </w:r>
          </w:p>
        </w:tc>
        <w:tc>
          <w:tcPr>
            <w:tcW w:w="958" w:type="dxa"/>
            <w:vMerge w:val="restart"/>
            <w:vAlign w:val="center"/>
          </w:tcPr>
          <w:p w14:paraId="65DC4F18">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2</w:t>
            </w:r>
            <w:r>
              <w:rPr>
                <w:rFonts w:hint="default"/>
                <w:color w:val="000000"/>
                <w:lang w:val="en-US"/>
              </w:rPr>
              <w:t>5</w:t>
            </w:r>
          </w:p>
        </w:tc>
        <w:tc>
          <w:tcPr>
            <w:tcW w:w="1126" w:type="dxa"/>
            <w:vMerge w:val="restart"/>
          </w:tcPr>
          <w:p w14:paraId="4FD33E6F">
            <w:pPr>
              <w:tabs>
                <w:tab w:val="left" w:pos="180"/>
                <w:tab w:val="left" w:pos="3060"/>
                <w:tab w:val="left" w:pos="5220"/>
                <w:tab w:val="left" w:pos="5580"/>
                <w:tab w:val="left" w:pos="6120"/>
              </w:tabs>
              <w:spacing w:after="0" w:line="312" w:lineRule="auto"/>
              <w:jc w:val="both"/>
              <w:rPr>
                <w:color w:val="000000"/>
                <w:lang w:val="id-ID"/>
              </w:rPr>
            </w:pPr>
            <w:r>
              <w:rPr>
                <w:color w:val="000000"/>
                <w:lang w:val="id-ID"/>
              </w:rPr>
              <w:t>10</w:t>
            </w:r>
          </w:p>
          <w:p w14:paraId="760F05AF">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17-19</w:t>
            </w:r>
          </w:p>
          <w:p w14:paraId="4A79B2C9">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24-29</w:t>
            </w:r>
          </w:p>
          <w:p w14:paraId="39CCAFD2">
            <w:pPr>
              <w:tabs>
                <w:tab w:val="left" w:pos="180"/>
                <w:tab w:val="left" w:pos="3060"/>
                <w:tab w:val="left" w:pos="5220"/>
                <w:tab w:val="left" w:pos="5580"/>
                <w:tab w:val="left" w:pos="6120"/>
              </w:tabs>
              <w:spacing w:after="0" w:line="312" w:lineRule="auto"/>
              <w:jc w:val="both"/>
              <w:rPr>
                <w:color w:val="000000"/>
                <w:lang w:val="zh-CN"/>
              </w:rPr>
            </w:pPr>
            <w:r>
              <w:rPr>
                <w:color w:val="000000"/>
                <w:lang w:val="zh-CN"/>
              </w:rPr>
              <w:t xml:space="preserve"> </w:t>
            </w:r>
          </w:p>
        </w:tc>
        <w:tc>
          <w:tcPr>
            <w:tcW w:w="2552" w:type="dxa"/>
            <w:vMerge w:val="restart"/>
          </w:tcPr>
          <w:p w14:paraId="7C81ED38">
            <w:pPr>
              <w:spacing w:after="0" w:line="312" w:lineRule="auto"/>
              <w:rPr>
                <w:color w:val="000000"/>
                <w:lang w:val="nb-NO"/>
              </w:rPr>
            </w:pPr>
            <w:r>
              <w:rPr>
                <w:color w:val="000000"/>
                <w:lang w:val="nb-NO"/>
              </w:rPr>
              <w:t>Upacara Hari Pahlawan</w:t>
            </w:r>
          </w:p>
          <w:p w14:paraId="1F7666B2">
            <w:pPr>
              <w:spacing w:after="0" w:line="312" w:lineRule="auto"/>
              <w:rPr>
                <w:rFonts w:hint="default"/>
                <w:color w:val="000000"/>
                <w:lang w:val="en-US"/>
              </w:rPr>
            </w:pPr>
            <w:r>
              <w:rPr>
                <w:rFonts w:hint="default"/>
                <w:color w:val="000000"/>
                <w:lang w:val="en-US"/>
              </w:rPr>
              <w:t>TKA</w:t>
            </w:r>
          </w:p>
          <w:p w14:paraId="1C4E7D21">
            <w:pPr>
              <w:spacing w:after="0" w:line="312" w:lineRule="auto"/>
              <w:rPr>
                <w:rFonts w:hint="default"/>
                <w:color w:val="000000"/>
                <w:lang w:val="en-US"/>
              </w:rPr>
            </w:pPr>
            <w:r>
              <w:rPr>
                <w:rFonts w:hint="default"/>
                <w:color w:val="000000"/>
                <w:lang w:val="en-US"/>
              </w:rPr>
              <w:t>Perkiraan penilaian Sumatif ahir semester</w:t>
            </w:r>
          </w:p>
        </w:tc>
      </w:tr>
      <w:tr w14:paraId="3F88A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7E985545">
            <w:pPr>
              <w:tabs>
                <w:tab w:val="left" w:pos="180"/>
                <w:tab w:val="left" w:pos="3060"/>
                <w:tab w:val="left" w:pos="5220"/>
                <w:tab w:val="left" w:pos="5580"/>
                <w:tab w:val="left" w:pos="6120"/>
              </w:tabs>
              <w:spacing w:after="0"/>
              <w:jc w:val="both"/>
              <w:rPr>
                <w:color w:val="000000"/>
              </w:rPr>
            </w:pPr>
            <w:r>
              <w:rPr>
                <w:color w:val="000000"/>
              </w:rPr>
              <w:t>Senin</w:t>
            </w:r>
          </w:p>
        </w:tc>
        <w:tc>
          <w:tcPr>
            <w:tcW w:w="349" w:type="dxa"/>
            <w:shd w:val="clear" w:color="auto" w:fill="auto"/>
            <w:vAlign w:val="center"/>
          </w:tcPr>
          <w:p w14:paraId="350C2ADC">
            <w:pPr>
              <w:spacing w:after="0"/>
              <w:ind w:left="-108" w:right="-108"/>
              <w:jc w:val="center"/>
              <w:rPr>
                <w:bCs/>
              </w:rPr>
            </w:pPr>
          </w:p>
        </w:tc>
        <w:tc>
          <w:tcPr>
            <w:tcW w:w="452" w:type="dxa"/>
            <w:shd w:val="clear" w:color="auto" w:fill="auto"/>
            <w:vAlign w:val="center"/>
          </w:tcPr>
          <w:p w14:paraId="2ED4F7E4">
            <w:pPr>
              <w:spacing w:after="0"/>
              <w:jc w:val="center"/>
              <w:rPr>
                <w:rFonts w:hint="default"/>
                <w:lang w:val="en-US"/>
              </w:rPr>
            </w:pPr>
            <w:r>
              <w:rPr>
                <w:rFonts w:hint="default"/>
                <w:lang w:val="en-US"/>
              </w:rPr>
              <w:t>3</w:t>
            </w:r>
          </w:p>
        </w:tc>
        <w:tc>
          <w:tcPr>
            <w:tcW w:w="454" w:type="dxa"/>
            <w:shd w:val="clear" w:color="auto" w:fill="FFFF00"/>
            <w:vAlign w:val="center"/>
          </w:tcPr>
          <w:p w14:paraId="3B36A19F">
            <w:pPr>
              <w:spacing w:after="0"/>
              <w:jc w:val="center"/>
              <w:rPr>
                <w:rFonts w:hint="default" w:eastAsia="Tahoma"/>
                <w:lang w:val="en-US"/>
              </w:rPr>
            </w:pPr>
            <w:r>
              <w:rPr>
                <w:rFonts w:eastAsia="Tahoma"/>
              </w:rPr>
              <w:t>1</w:t>
            </w:r>
            <w:r>
              <w:rPr>
                <w:rFonts w:hint="default" w:eastAsia="Tahoma"/>
                <w:lang w:val="en-US"/>
              </w:rPr>
              <w:t>0</w:t>
            </w:r>
          </w:p>
        </w:tc>
        <w:tc>
          <w:tcPr>
            <w:tcW w:w="533" w:type="dxa"/>
            <w:shd w:val="clear" w:color="auto" w:fill="7030A0"/>
            <w:vAlign w:val="center"/>
          </w:tcPr>
          <w:p w14:paraId="39E328A7">
            <w:pPr>
              <w:spacing w:after="0"/>
              <w:jc w:val="center"/>
              <w:rPr>
                <w:rFonts w:hint="default"/>
                <w:lang w:val="en-US"/>
              </w:rPr>
            </w:pPr>
            <w:r>
              <w:t>1</w:t>
            </w:r>
            <w:r>
              <w:rPr>
                <w:rFonts w:hint="default"/>
                <w:lang w:val="en-US"/>
              </w:rPr>
              <w:t>7</w:t>
            </w:r>
          </w:p>
        </w:tc>
        <w:tc>
          <w:tcPr>
            <w:tcW w:w="487" w:type="dxa"/>
            <w:shd w:val="clear" w:color="auto" w:fill="92D050"/>
            <w:vAlign w:val="center"/>
          </w:tcPr>
          <w:p w14:paraId="5A9B6AFA">
            <w:pPr>
              <w:spacing w:after="0"/>
              <w:jc w:val="center"/>
              <w:rPr>
                <w:rFonts w:hint="default"/>
                <w:lang w:val="en-US"/>
              </w:rPr>
            </w:pPr>
            <w:r>
              <w:t>2</w:t>
            </w:r>
            <w:r>
              <w:rPr>
                <w:rFonts w:hint="default"/>
                <w:lang w:val="en-US"/>
              </w:rPr>
              <w:t>4</w:t>
            </w:r>
          </w:p>
        </w:tc>
        <w:tc>
          <w:tcPr>
            <w:tcW w:w="505" w:type="dxa"/>
            <w:vAlign w:val="center"/>
          </w:tcPr>
          <w:p w14:paraId="1763F0A2">
            <w:pPr>
              <w:spacing w:after="0"/>
              <w:ind w:left="-108" w:right="-108"/>
              <w:jc w:val="center"/>
              <w:rPr>
                <w:bCs/>
              </w:rPr>
            </w:pPr>
          </w:p>
        </w:tc>
        <w:tc>
          <w:tcPr>
            <w:tcW w:w="958" w:type="dxa"/>
            <w:vMerge w:val="continue"/>
          </w:tcPr>
          <w:p w14:paraId="70133B55">
            <w:pPr>
              <w:tabs>
                <w:tab w:val="left" w:pos="180"/>
                <w:tab w:val="left" w:pos="3060"/>
                <w:tab w:val="left" w:pos="5220"/>
                <w:tab w:val="left" w:pos="5580"/>
                <w:tab w:val="left" w:pos="6120"/>
              </w:tabs>
              <w:spacing w:after="0"/>
              <w:jc w:val="both"/>
              <w:rPr>
                <w:color w:val="000000"/>
              </w:rPr>
            </w:pPr>
          </w:p>
        </w:tc>
        <w:tc>
          <w:tcPr>
            <w:tcW w:w="1126" w:type="dxa"/>
            <w:vMerge w:val="continue"/>
          </w:tcPr>
          <w:p w14:paraId="2CD82CD5">
            <w:pPr>
              <w:tabs>
                <w:tab w:val="left" w:pos="180"/>
                <w:tab w:val="left" w:pos="3060"/>
                <w:tab w:val="left" w:pos="5220"/>
                <w:tab w:val="left" w:pos="5580"/>
                <w:tab w:val="left" w:pos="6120"/>
              </w:tabs>
              <w:spacing w:after="0"/>
              <w:jc w:val="both"/>
              <w:rPr>
                <w:color w:val="000000"/>
              </w:rPr>
            </w:pPr>
          </w:p>
        </w:tc>
        <w:tc>
          <w:tcPr>
            <w:tcW w:w="2552" w:type="dxa"/>
            <w:vMerge w:val="continue"/>
          </w:tcPr>
          <w:p w14:paraId="7C3CB214">
            <w:pPr>
              <w:tabs>
                <w:tab w:val="left" w:pos="180"/>
                <w:tab w:val="left" w:pos="3060"/>
                <w:tab w:val="left" w:pos="5220"/>
                <w:tab w:val="left" w:pos="5580"/>
                <w:tab w:val="left" w:pos="6120"/>
              </w:tabs>
              <w:spacing w:after="0"/>
              <w:jc w:val="both"/>
              <w:rPr>
                <w:color w:val="000000"/>
              </w:rPr>
            </w:pPr>
          </w:p>
        </w:tc>
      </w:tr>
      <w:tr w14:paraId="0B9E8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79670BED">
            <w:pPr>
              <w:tabs>
                <w:tab w:val="left" w:pos="180"/>
                <w:tab w:val="left" w:pos="3060"/>
                <w:tab w:val="left" w:pos="5220"/>
                <w:tab w:val="left" w:pos="5580"/>
                <w:tab w:val="left" w:pos="6120"/>
              </w:tabs>
              <w:spacing w:after="0"/>
              <w:jc w:val="both"/>
              <w:rPr>
                <w:color w:val="000000"/>
              </w:rPr>
            </w:pPr>
            <w:r>
              <w:rPr>
                <w:color w:val="000000"/>
              </w:rPr>
              <w:t>Selasa</w:t>
            </w:r>
          </w:p>
        </w:tc>
        <w:tc>
          <w:tcPr>
            <w:tcW w:w="349" w:type="dxa"/>
            <w:shd w:val="clear" w:color="auto" w:fill="auto"/>
            <w:vAlign w:val="center"/>
          </w:tcPr>
          <w:p w14:paraId="014178BD">
            <w:pPr>
              <w:spacing w:after="0"/>
              <w:ind w:left="-108" w:right="-108"/>
              <w:jc w:val="center"/>
              <w:rPr>
                <w:bCs/>
              </w:rPr>
            </w:pPr>
          </w:p>
        </w:tc>
        <w:tc>
          <w:tcPr>
            <w:tcW w:w="452" w:type="dxa"/>
            <w:shd w:val="clear" w:color="auto" w:fill="auto"/>
            <w:vAlign w:val="center"/>
          </w:tcPr>
          <w:p w14:paraId="47C1A507">
            <w:pPr>
              <w:spacing w:after="0"/>
              <w:jc w:val="center"/>
              <w:rPr>
                <w:rFonts w:hint="default" w:eastAsia="Tahoma"/>
                <w:w w:val="97"/>
                <w:lang w:val="en-US"/>
              </w:rPr>
            </w:pPr>
            <w:r>
              <w:rPr>
                <w:rFonts w:hint="default" w:eastAsia="Tahoma"/>
                <w:w w:val="97"/>
                <w:lang w:val="en-US"/>
              </w:rPr>
              <w:t>4</w:t>
            </w:r>
          </w:p>
        </w:tc>
        <w:tc>
          <w:tcPr>
            <w:tcW w:w="454" w:type="dxa"/>
            <w:shd w:val="clear" w:color="auto" w:fill="auto"/>
            <w:vAlign w:val="center"/>
          </w:tcPr>
          <w:p w14:paraId="6AE4EA7D">
            <w:pPr>
              <w:spacing w:after="0"/>
              <w:jc w:val="center"/>
              <w:rPr>
                <w:rFonts w:hint="default" w:eastAsia="Tahoma"/>
                <w:lang w:val="en-US"/>
              </w:rPr>
            </w:pPr>
            <w:r>
              <w:rPr>
                <w:rFonts w:eastAsia="Tahoma"/>
              </w:rPr>
              <w:t>1</w:t>
            </w:r>
            <w:r>
              <w:rPr>
                <w:rFonts w:hint="default" w:eastAsia="Tahoma"/>
                <w:lang w:val="en-US"/>
              </w:rPr>
              <w:t>1</w:t>
            </w:r>
          </w:p>
        </w:tc>
        <w:tc>
          <w:tcPr>
            <w:tcW w:w="533" w:type="dxa"/>
            <w:shd w:val="clear" w:color="auto" w:fill="7030A0"/>
            <w:vAlign w:val="center"/>
          </w:tcPr>
          <w:p w14:paraId="6B04A6C2">
            <w:pPr>
              <w:spacing w:after="0"/>
              <w:ind w:right="58"/>
              <w:jc w:val="center"/>
              <w:rPr>
                <w:rFonts w:hint="default" w:eastAsia="Tahoma"/>
                <w:lang w:val="en-US"/>
              </w:rPr>
            </w:pPr>
            <w:r>
              <w:rPr>
                <w:rFonts w:eastAsia="Tahoma"/>
              </w:rPr>
              <w:t>1</w:t>
            </w:r>
            <w:r>
              <w:rPr>
                <w:rFonts w:hint="default" w:eastAsia="Tahoma"/>
                <w:lang w:val="en-US"/>
              </w:rPr>
              <w:t>8</w:t>
            </w:r>
          </w:p>
        </w:tc>
        <w:tc>
          <w:tcPr>
            <w:tcW w:w="487" w:type="dxa"/>
            <w:shd w:val="clear" w:color="auto" w:fill="92D050"/>
            <w:vAlign w:val="center"/>
          </w:tcPr>
          <w:p w14:paraId="2C7E494E">
            <w:pPr>
              <w:spacing w:after="0"/>
              <w:jc w:val="center"/>
              <w:rPr>
                <w:rFonts w:hint="default" w:eastAsia="Tahoma"/>
                <w:w w:val="97"/>
                <w:lang w:val="en-US"/>
              </w:rPr>
            </w:pPr>
            <w:r>
              <w:rPr>
                <w:rFonts w:eastAsia="Tahoma"/>
                <w:w w:val="97"/>
              </w:rPr>
              <w:t>2</w:t>
            </w:r>
            <w:r>
              <w:rPr>
                <w:rFonts w:hint="default" w:eastAsia="Tahoma"/>
                <w:w w:val="97"/>
                <w:lang w:val="en-US"/>
              </w:rPr>
              <w:t>5</w:t>
            </w:r>
          </w:p>
        </w:tc>
        <w:tc>
          <w:tcPr>
            <w:tcW w:w="505" w:type="dxa"/>
            <w:vAlign w:val="center"/>
          </w:tcPr>
          <w:p w14:paraId="03CEED50">
            <w:pPr>
              <w:spacing w:after="0"/>
              <w:ind w:left="-108" w:right="-108"/>
              <w:jc w:val="center"/>
              <w:rPr>
                <w:bCs/>
              </w:rPr>
            </w:pPr>
          </w:p>
        </w:tc>
        <w:tc>
          <w:tcPr>
            <w:tcW w:w="958" w:type="dxa"/>
            <w:vMerge w:val="continue"/>
          </w:tcPr>
          <w:p w14:paraId="3472BD7A">
            <w:pPr>
              <w:tabs>
                <w:tab w:val="left" w:pos="180"/>
                <w:tab w:val="left" w:pos="3060"/>
                <w:tab w:val="left" w:pos="5220"/>
                <w:tab w:val="left" w:pos="5580"/>
                <w:tab w:val="left" w:pos="6120"/>
              </w:tabs>
              <w:spacing w:after="0"/>
              <w:jc w:val="both"/>
              <w:rPr>
                <w:color w:val="000000"/>
              </w:rPr>
            </w:pPr>
          </w:p>
        </w:tc>
        <w:tc>
          <w:tcPr>
            <w:tcW w:w="1126" w:type="dxa"/>
            <w:vMerge w:val="continue"/>
          </w:tcPr>
          <w:p w14:paraId="30DBB9A1">
            <w:pPr>
              <w:tabs>
                <w:tab w:val="left" w:pos="180"/>
                <w:tab w:val="left" w:pos="3060"/>
                <w:tab w:val="left" w:pos="5220"/>
                <w:tab w:val="left" w:pos="5580"/>
                <w:tab w:val="left" w:pos="6120"/>
              </w:tabs>
              <w:spacing w:after="0"/>
              <w:jc w:val="both"/>
              <w:rPr>
                <w:color w:val="000000"/>
              </w:rPr>
            </w:pPr>
          </w:p>
        </w:tc>
        <w:tc>
          <w:tcPr>
            <w:tcW w:w="2552" w:type="dxa"/>
            <w:vMerge w:val="continue"/>
          </w:tcPr>
          <w:p w14:paraId="786D13D3">
            <w:pPr>
              <w:tabs>
                <w:tab w:val="left" w:pos="180"/>
                <w:tab w:val="left" w:pos="3060"/>
                <w:tab w:val="left" w:pos="5220"/>
                <w:tab w:val="left" w:pos="5580"/>
                <w:tab w:val="left" w:pos="6120"/>
              </w:tabs>
              <w:spacing w:after="0"/>
              <w:jc w:val="both"/>
              <w:rPr>
                <w:color w:val="000000"/>
              </w:rPr>
            </w:pPr>
          </w:p>
        </w:tc>
      </w:tr>
      <w:tr w14:paraId="3BD64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5C39EC07">
            <w:pPr>
              <w:tabs>
                <w:tab w:val="left" w:pos="180"/>
                <w:tab w:val="left" w:pos="3060"/>
                <w:tab w:val="left" w:pos="5220"/>
                <w:tab w:val="left" w:pos="5580"/>
                <w:tab w:val="left" w:pos="6120"/>
              </w:tabs>
              <w:spacing w:after="0"/>
              <w:jc w:val="both"/>
              <w:rPr>
                <w:color w:val="000000"/>
              </w:rPr>
            </w:pPr>
            <w:r>
              <w:rPr>
                <w:color w:val="000000"/>
              </w:rPr>
              <w:t>R a b u</w:t>
            </w:r>
          </w:p>
        </w:tc>
        <w:tc>
          <w:tcPr>
            <w:tcW w:w="349" w:type="dxa"/>
            <w:shd w:val="clear" w:color="auto" w:fill="FFFFFF" w:themeFill="background1"/>
            <w:vAlign w:val="center"/>
          </w:tcPr>
          <w:p w14:paraId="3520ADB2">
            <w:pPr>
              <w:spacing w:after="0"/>
              <w:ind w:left="-108" w:right="-108"/>
              <w:jc w:val="center"/>
              <w:rPr>
                <w:bCs/>
              </w:rPr>
            </w:pPr>
          </w:p>
        </w:tc>
        <w:tc>
          <w:tcPr>
            <w:tcW w:w="452" w:type="dxa"/>
            <w:shd w:val="clear" w:color="auto" w:fill="auto"/>
            <w:vAlign w:val="center"/>
          </w:tcPr>
          <w:p w14:paraId="41B467BF">
            <w:pPr>
              <w:spacing w:after="0"/>
              <w:jc w:val="center"/>
              <w:rPr>
                <w:rFonts w:hint="default" w:eastAsia="Tahoma"/>
                <w:w w:val="97"/>
                <w:lang w:val="en-US"/>
              </w:rPr>
            </w:pPr>
            <w:r>
              <w:rPr>
                <w:rFonts w:hint="default" w:eastAsia="Tahoma"/>
                <w:w w:val="97"/>
                <w:lang w:val="en-US"/>
              </w:rPr>
              <w:t>5</w:t>
            </w:r>
          </w:p>
        </w:tc>
        <w:tc>
          <w:tcPr>
            <w:tcW w:w="454" w:type="dxa"/>
            <w:shd w:val="clear" w:color="auto" w:fill="auto"/>
            <w:vAlign w:val="center"/>
          </w:tcPr>
          <w:p w14:paraId="40FCDB4F">
            <w:pPr>
              <w:spacing w:after="0"/>
              <w:jc w:val="center"/>
              <w:rPr>
                <w:rFonts w:hint="default" w:eastAsia="Tahoma"/>
                <w:lang w:val="en-US"/>
              </w:rPr>
            </w:pPr>
            <w:r>
              <w:rPr>
                <w:rFonts w:eastAsia="Tahoma"/>
              </w:rPr>
              <w:t>1</w:t>
            </w:r>
            <w:r>
              <w:rPr>
                <w:rFonts w:hint="default" w:eastAsia="Tahoma"/>
                <w:lang w:val="en-US"/>
              </w:rPr>
              <w:t>2</w:t>
            </w:r>
          </w:p>
        </w:tc>
        <w:tc>
          <w:tcPr>
            <w:tcW w:w="533" w:type="dxa"/>
            <w:shd w:val="clear" w:color="auto" w:fill="7030A0"/>
            <w:vAlign w:val="center"/>
          </w:tcPr>
          <w:p w14:paraId="3F764622">
            <w:pPr>
              <w:spacing w:after="0"/>
              <w:ind w:right="58"/>
              <w:jc w:val="center"/>
              <w:rPr>
                <w:rFonts w:hint="default" w:eastAsia="Tahoma"/>
                <w:lang w:val="en-US"/>
              </w:rPr>
            </w:pPr>
            <w:r>
              <w:rPr>
                <w:rFonts w:hint="default" w:eastAsia="Tahoma"/>
                <w:lang w:val="en-US"/>
              </w:rPr>
              <w:t>19</w:t>
            </w:r>
          </w:p>
        </w:tc>
        <w:tc>
          <w:tcPr>
            <w:tcW w:w="487" w:type="dxa"/>
            <w:shd w:val="clear" w:color="auto" w:fill="92D050"/>
            <w:vAlign w:val="center"/>
          </w:tcPr>
          <w:p w14:paraId="376D576D">
            <w:pPr>
              <w:spacing w:after="0"/>
              <w:jc w:val="center"/>
              <w:rPr>
                <w:rFonts w:hint="default" w:eastAsia="Tahoma"/>
                <w:w w:val="97"/>
                <w:lang w:val="en-US"/>
              </w:rPr>
            </w:pPr>
            <w:r>
              <w:rPr>
                <w:rFonts w:eastAsia="Tahoma"/>
                <w:w w:val="97"/>
              </w:rPr>
              <w:t>2</w:t>
            </w:r>
            <w:r>
              <w:rPr>
                <w:rFonts w:hint="default" w:eastAsia="Tahoma"/>
                <w:w w:val="97"/>
                <w:lang w:val="en-US"/>
              </w:rPr>
              <w:t>6</w:t>
            </w:r>
          </w:p>
        </w:tc>
        <w:tc>
          <w:tcPr>
            <w:tcW w:w="505" w:type="dxa"/>
            <w:vAlign w:val="center"/>
          </w:tcPr>
          <w:p w14:paraId="78BFB89A">
            <w:pPr>
              <w:spacing w:after="0"/>
              <w:ind w:left="-108" w:right="-108"/>
              <w:jc w:val="center"/>
              <w:rPr>
                <w:bCs/>
              </w:rPr>
            </w:pPr>
          </w:p>
        </w:tc>
        <w:tc>
          <w:tcPr>
            <w:tcW w:w="958" w:type="dxa"/>
            <w:vMerge w:val="continue"/>
          </w:tcPr>
          <w:p w14:paraId="6E19DB23">
            <w:pPr>
              <w:tabs>
                <w:tab w:val="left" w:pos="180"/>
                <w:tab w:val="left" w:pos="3060"/>
                <w:tab w:val="left" w:pos="5220"/>
                <w:tab w:val="left" w:pos="5580"/>
                <w:tab w:val="left" w:pos="6120"/>
              </w:tabs>
              <w:spacing w:after="0"/>
              <w:jc w:val="both"/>
              <w:rPr>
                <w:color w:val="000000"/>
              </w:rPr>
            </w:pPr>
          </w:p>
        </w:tc>
        <w:tc>
          <w:tcPr>
            <w:tcW w:w="1126" w:type="dxa"/>
            <w:vMerge w:val="continue"/>
          </w:tcPr>
          <w:p w14:paraId="70F8BCD5">
            <w:pPr>
              <w:tabs>
                <w:tab w:val="left" w:pos="180"/>
                <w:tab w:val="left" w:pos="3060"/>
                <w:tab w:val="left" w:pos="5220"/>
                <w:tab w:val="left" w:pos="5580"/>
                <w:tab w:val="left" w:pos="6120"/>
              </w:tabs>
              <w:spacing w:after="0"/>
              <w:jc w:val="both"/>
              <w:rPr>
                <w:color w:val="000000"/>
              </w:rPr>
            </w:pPr>
          </w:p>
        </w:tc>
        <w:tc>
          <w:tcPr>
            <w:tcW w:w="2552" w:type="dxa"/>
            <w:vMerge w:val="continue"/>
          </w:tcPr>
          <w:p w14:paraId="11711F9B">
            <w:pPr>
              <w:tabs>
                <w:tab w:val="left" w:pos="180"/>
                <w:tab w:val="left" w:pos="3060"/>
                <w:tab w:val="left" w:pos="5220"/>
                <w:tab w:val="left" w:pos="5580"/>
                <w:tab w:val="left" w:pos="6120"/>
              </w:tabs>
              <w:spacing w:after="0"/>
              <w:jc w:val="both"/>
              <w:rPr>
                <w:color w:val="000000"/>
              </w:rPr>
            </w:pPr>
          </w:p>
        </w:tc>
      </w:tr>
      <w:tr w14:paraId="000EF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26EBB4B9">
            <w:pPr>
              <w:tabs>
                <w:tab w:val="left" w:pos="180"/>
                <w:tab w:val="left" w:pos="3060"/>
                <w:tab w:val="left" w:pos="5220"/>
                <w:tab w:val="left" w:pos="5580"/>
                <w:tab w:val="left" w:pos="6120"/>
              </w:tabs>
              <w:spacing w:after="0"/>
              <w:jc w:val="both"/>
              <w:rPr>
                <w:color w:val="000000"/>
              </w:rPr>
            </w:pPr>
            <w:r>
              <w:rPr>
                <w:color w:val="000000"/>
              </w:rPr>
              <w:t>Kamis</w:t>
            </w:r>
          </w:p>
        </w:tc>
        <w:tc>
          <w:tcPr>
            <w:tcW w:w="349" w:type="dxa"/>
            <w:shd w:val="clear" w:color="auto" w:fill="FFFFFF" w:themeFill="background1"/>
            <w:vAlign w:val="center"/>
          </w:tcPr>
          <w:p w14:paraId="3B80E284">
            <w:pPr>
              <w:spacing w:after="0"/>
              <w:ind w:left="-108" w:right="-108"/>
              <w:jc w:val="center"/>
              <w:rPr>
                <w:bCs/>
              </w:rPr>
            </w:pPr>
          </w:p>
        </w:tc>
        <w:tc>
          <w:tcPr>
            <w:tcW w:w="452" w:type="dxa"/>
            <w:shd w:val="clear" w:color="auto" w:fill="auto"/>
            <w:vAlign w:val="center"/>
          </w:tcPr>
          <w:p w14:paraId="5A7EBC77">
            <w:pPr>
              <w:spacing w:after="0"/>
              <w:jc w:val="center"/>
              <w:rPr>
                <w:rFonts w:hint="default" w:eastAsia="Tahoma"/>
                <w:w w:val="97"/>
                <w:lang w:val="en-US"/>
              </w:rPr>
            </w:pPr>
            <w:r>
              <w:rPr>
                <w:rFonts w:hint="default" w:eastAsia="Tahoma"/>
                <w:w w:val="97"/>
                <w:lang w:val="en-US"/>
              </w:rPr>
              <w:t>6</w:t>
            </w:r>
          </w:p>
        </w:tc>
        <w:tc>
          <w:tcPr>
            <w:tcW w:w="454" w:type="dxa"/>
            <w:shd w:val="clear" w:color="auto" w:fill="auto"/>
            <w:vAlign w:val="center"/>
          </w:tcPr>
          <w:p w14:paraId="4B110B41">
            <w:pPr>
              <w:spacing w:after="0"/>
              <w:jc w:val="center"/>
              <w:rPr>
                <w:rFonts w:hint="default" w:eastAsia="Tahoma"/>
                <w:lang w:val="en-US"/>
              </w:rPr>
            </w:pPr>
            <w:r>
              <w:rPr>
                <w:rFonts w:eastAsia="Tahoma"/>
              </w:rPr>
              <w:t>1</w:t>
            </w:r>
            <w:r>
              <w:rPr>
                <w:rFonts w:hint="default" w:eastAsia="Tahoma"/>
                <w:lang w:val="en-US"/>
              </w:rPr>
              <w:t>3</w:t>
            </w:r>
          </w:p>
        </w:tc>
        <w:tc>
          <w:tcPr>
            <w:tcW w:w="533" w:type="dxa"/>
            <w:shd w:val="clear" w:color="auto" w:fill="auto"/>
            <w:vAlign w:val="center"/>
          </w:tcPr>
          <w:p w14:paraId="67E99746">
            <w:pPr>
              <w:spacing w:after="0"/>
              <w:ind w:right="58"/>
              <w:jc w:val="center"/>
              <w:rPr>
                <w:rFonts w:hint="default" w:eastAsia="Tahoma"/>
                <w:lang w:val="en-US"/>
              </w:rPr>
            </w:pPr>
            <w:r>
              <w:rPr>
                <w:rFonts w:eastAsia="Tahoma"/>
              </w:rPr>
              <w:t>2</w:t>
            </w:r>
            <w:r>
              <w:rPr>
                <w:rFonts w:hint="default" w:eastAsia="Tahoma"/>
                <w:lang w:val="en-US"/>
              </w:rPr>
              <w:t>0</w:t>
            </w:r>
          </w:p>
        </w:tc>
        <w:tc>
          <w:tcPr>
            <w:tcW w:w="487" w:type="dxa"/>
            <w:shd w:val="clear" w:color="auto" w:fill="92D050"/>
            <w:vAlign w:val="center"/>
          </w:tcPr>
          <w:p w14:paraId="075D5065">
            <w:pPr>
              <w:spacing w:after="0"/>
              <w:jc w:val="center"/>
              <w:rPr>
                <w:rFonts w:hint="default" w:eastAsia="Tahoma"/>
                <w:w w:val="97"/>
                <w:lang w:val="en-US"/>
              </w:rPr>
            </w:pPr>
            <w:r>
              <w:rPr>
                <w:rFonts w:eastAsia="Tahoma"/>
                <w:w w:val="97"/>
              </w:rPr>
              <w:t>2</w:t>
            </w:r>
            <w:r>
              <w:rPr>
                <w:rFonts w:hint="default" w:eastAsia="Tahoma"/>
                <w:w w:val="97"/>
                <w:lang w:val="en-US"/>
              </w:rPr>
              <w:t>7</w:t>
            </w:r>
          </w:p>
        </w:tc>
        <w:tc>
          <w:tcPr>
            <w:tcW w:w="505" w:type="dxa"/>
            <w:vAlign w:val="center"/>
          </w:tcPr>
          <w:p w14:paraId="21E1DEC0">
            <w:pPr>
              <w:spacing w:after="0"/>
              <w:ind w:left="-108" w:right="-108"/>
              <w:jc w:val="center"/>
              <w:rPr>
                <w:bCs/>
              </w:rPr>
            </w:pPr>
          </w:p>
        </w:tc>
        <w:tc>
          <w:tcPr>
            <w:tcW w:w="958" w:type="dxa"/>
            <w:vMerge w:val="continue"/>
          </w:tcPr>
          <w:p w14:paraId="712B3E18">
            <w:pPr>
              <w:tabs>
                <w:tab w:val="left" w:pos="180"/>
                <w:tab w:val="left" w:pos="3060"/>
                <w:tab w:val="left" w:pos="5220"/>
                <w:tab w:val="left" w:pos="5580"/>
                <w:tab w:val="left" w:pos="6120"/>
              </w:tabs>
              <w:spacing w:after="0"/>
              <w:jc w:val="both"/>
              <w:rPr>
                <w:color w:val="000000"/>
              </w:rPr>
            </w:pPr>
          </w:p>
        </w:tc>
        <w:tc>
          <w:tcPr>
            <w:tcW w:w="1126" w:type="dxa"/>
            <w:vMerge w:val="continue"/>
          </w:tcPr>
          <w:p w14:paraId="22FA1076">
            <w:pPr>
              <w:tabs>
                <w:tab w:val="left" w:pos="180"/>
                <w:tab w:val="left" w:pos="3060"/>
                <w:tab w:val="left" w:pos="5220"/>
                <w:tab w:val="left" w:pos="5580"/>
                <w:tab w:val="left" w:pos="6120"/>
              </w:tabs>
              <w:spacing w:after="0"/>
              <w:jc w:val="both"/>
              <w:rPr>
                <w:color w:val="000000"/>
              </w:rPr>
            </w:pPr>
          </w:p>
        </w:tc>
        <w:tc>
          <w:tcPr>
            <w:tcW w:w="2552" w:type="dxa"/>
            <w:vMerge w:val="continue"/>
          </w:tcPr>
          <w:p w14:paraId="6E564E83">
            <w:pPr>
              <w:tabs>
                <w:tab w:val="left" w:pos="180"/>
                <w:tab w:val="left" w:pos="3060"/>
                <w:tab w:val="left" w:pos="5220"/>
                <w:tab w:val="left" w:pos="5580"/>
                <w:tab w:val="left" w:pos="6120"/>
              </w:tabs>
              <w:spacing w:after="0"/>
              <w:jc w:val="both"/>
              <w:rPr>
                <w:color w:val="000000"/>
              </w:rPr>
            </w:pPr>
          </w:p>
        </w:tc>
      </w:tr>
      <w:tr w14:paraId="18AD8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59C09301">
            <w:pPr>
              <w:tabs>
                <w:tab w:val="left" w:pos="180"/>
                <w:tab w:val="left" w:pos="3060"/>
                <w:tab w:val="left" w:pos="5220"/>
                <w:tab w:val="left" w:pos="5580"/>
                <w:tab w:val="left" w:pos="6120"/>
              </w:tabs>
              <w:spacing w:after="0"/>
              <w:jc w:val="both"/>
              <w:rPr>
                <w:color w:val="000000"/>
              </w:rPr>
            </w:pPr>
            <w:r>
              <w:rPr>
                <w:color w:val="000000"/>
              </w:rPr>
              <w:t>Jum’at</w:t>
            </w:r>
          </w:p>
        </w:tc>
        <w:tc>
          <w:tcPr>
            <w:tcW w:w="349" w:type="dxa"/>
            <w:shd w:val="clear" w:color="auto" w:fill="auto"/>
            <w:vAlign w:val="center"/>
          </w:tcPr>
          <w:p w14:paraId="4BD4834D">
            <w:pPr>
              <w:spacing w:after="0"/>
              <w:ind w:left="-108" w:right="-108"/>
              <w:jc w:val="center"/>
              <w:rPr>
                <w:bCs/>
              </w:rPr>
            </w:pPr>
          </w:p>
        </w:tc>
        <w:tc>
          <w:tcPr>
            <w:tcW w:w="452" w:type="dxa"/>
            <w:shd w:val="clear" w:color="auto" w:fill="auto"/>
            <w:vAlign w:val="center"/>
          </w:tcPr>
          <w:p w14:paraId="32BE04B4">
            <w:pPr>
              <w:spacing w:after="0"/>
              <w:jc w:val="center"/>
              <w:rPr>
                <w:rFonts w:hint="default" w:eastAsia="Tahoma"/>
                <w:w w:val="97"/>
                <w:lang w:val="en-US"/>
              </w:rPr>
            </w:pPr>
            <w:r>
              <w:rPr>
                <w:rFonts w:hint="default" w:eastAsia="Tahoma"/>
                <w:w w:val="97"/>
                <w:lang w:val="en-US"/>
              </w:rPr>
              <w:t>7</w:t>
            </w:r>
          </w:p>
        </w:tc>
        <w:tc>
          <w:tcPr>
            <w:tcW w:w="454" w:type="dxa"/>
            <w:shd w:val="clear" w:color="auto" w:fill="auto"/>
            <w:vAlign w:val="center"/>
          </w:tcPr>
          <w:p w14:paraId="3EC73E2A">
            <w:pPr>
              <w:spacing w:after="0"/>
              <w:jc w:val="center"/>
              <w:rPr>
                <w:rFonts w:hint="default" w:eastAsia="Tahoma"/>
                <w:lang w:val="en-US"/>
              </w:rPr>
            </w:pPr>
            <w:r>
              <w:rPr>
                <w:rFonts w:eastAsia="Tahoma"/>
              </w:rPr>
              <w:t>1</w:t>
            </w:r>
            <w:r>
              <w:rPr>
                <w:rFonts w:hint="default" w:eastAsia="Tahoma"/>
                <w:lang w:val="en-US"/>
              </w:rPr>
              <w:t>4</w:t>
            </w:r>
          </w:p>
        </w:tc>
        <w:tc>
          <w:tcPr>
            <w:tcW w:w="533" w:type="dxa"/>
            <w:shd w:val="clear" w:color="auto" w:fill="auto"/>
            <w:vAlign w:val="center"/>
          </w:tcPr>
          <w:p w14:paraId="7CA8A3C0">
            <w:pPr>
              <w:spacing w:after="0"/>
              <w:ind w:right="58"/>
              <w:jc w:val="center"/>
              <w:rPr>
                <w:rFonts w:hint="default" w:eastAsia="Tahoma"/>
                <w:lang w:val="en-US"/>
              </w:rPr>
            </w:pPr>
            <w:r>
              <w:rPr>
                <w:rFonts w:eastAsia="Tahoma"/>
              </w:rPr>
              <w:t>2</w:t>
            </w:r>
            <w:r>
              <w:rPr>
                <w:rFonts w:hint="default" w:eastAsia="Tahoma"/>
                <w:lang w:val="en-US"/>
              </w:rPr>
              <w:t>1</w:t>
            </w:r>
          </w:p>
        </w:tc>
        <w:tc>
          <w:tcPr>
            <w:tcW w:w="487" w:type="dxa"/>
            <w:shd w:val="clear" w:color="auto" w:fill="92D050"/>
            <w:vAlign w:val="center"/>
          </w:tcPr>
          <w:p w14:paraId="6C9EFC6D">
            <w:pPr>
              <w:spacing w:after="0"/>
              <w:jc w:val="center"/>
              <w:rPr>
                <w:rFonts w:hint="default" w:eastAsia="Tahoma"/>
                <w:w w:val="97"/>
                <w:lang w:val="en-US"/>
              </w:rPr>
            </w:pPr>
            <w:r>
              <w:rPr>
                <w:rFonts w:eastAsia="Tahoma"/>
                <w:w w:val="97"/>
              </w:rPr>
              <w:t>2</w:t>
            </w:r>
            <w:r>
              <w:rPr>
                <w:rFonts w:hint="default" w:eastAsia="Tahoma"/>
                <w:w w:val="97"/>
                <w:lang w:val="en-US"/>
              </w:rPr>
              <w:t>8</w:t>
            </w:r>
          </w:p>
        </w:tc>
        <w:tc>
          <w:tcPr>
            <w:tcW w:w="505" w:type="dxa"/>
            <w:vAlign w:val="center"/>
          </w:tcPr>
          <w:p w14:paraId="2A46CF38">
            <w:pPr>
              <w:spacing w:after="0"/>
              <w:ind w:left="-108" w:right="-108"/>
              <w:jc w:val="center"/>
              <w:rPr>
                <w:bCs/>
              </w:rPr>
            </w:pPr>
          </w:p>
        </w:tc>
        <w:tc>
          <w:tcPr>
            <w:tcW w:w="958" w:type="dxa"/>
            <w:vMerge w:val="continue"/>
          </w:tcPr>
          <w:p w14:paraId="7988674A">
            <w:pPr>
              <w:tabs>
                <w:tab w:val="left" w:pos="180"/>
                <w:tab w:val="left" w:pos="3060"/>
                <w:tab w:val="left" w:pos="5220"/>
                <w:tab w:val="left" w:pos="5580"/>
                <w:tab w:val="left" w:pos="6120"/>
              </w:tabs>
              <w:spacing w:after="0"/>
              <w:jc w:val="both"/>
              <w:rPr>
                <w:color w:val="000000"/>
              </w:rPr>
            </w:pPr>
          </w:p>
        </w:tc>
        <w:tc>
          <w:tcPr>
            <w:tcW w:w="1126" w:type="dxa"/>
            <w:vMerge w:val="continue"/>
          </w:tcPr>
          <w:p w14:paraId="00EF7AD2">
            <w:pPr>
              <w:tabs>
                <w:tab w:val="left" w:pos="180"/>
                <w:tab w:val="left" w:pos="3060"/>
                <w:tab w:val="left" w:pos="5220"/>
                <w:tab w:val="left" w:pos="5580"/>
                <w:tab w:val="left" w:pos="6120"/>
              </w:tabs>
              <w:spacing w:after="0"/>
              <w:jc w:val="both"/>
              <w:rPr>
                <w:color w:val="000000"/>
              </w:rPr>
            </w:pPr>
          </w:p>
        </w:tc>
        <w:tc>
          <w:tcPr>
            <w:tcW w:w="2552" w:type="dxa"/>
            <w:vMerge w:val="continue"/>
          </w:tcPr>
          <w:p w14:paraId="7E47845B">
            <w:pPr>
              <w:tabs>
                <w:tab w:val="left" w:pos="180"/>
                <w:tab w:val="left" w:pos="3060"/>
                <w:tab w:val="left" w:pos="5220"/>
                <w:tab w:val="left" w:pos="5580"/>
                <w:tab w:val="left" w:pos="6120"/>
              </w:tabs>
              <w:spacing w:after="0"/>
              <w:jc w:val="both"/>
              <w:rPr>
                <w:color w:val="000000"/>
              </w:rPr>
            </w:pPr>
          </w:p>
        </w:tc>
      </w:tr>
      <w:tr w14:paraId="1B8D9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554071AE">
            <w:pPr>
              <w:tabs>
                <w:tab w:val="left" w:pos="180"/>
                <w:tab w:val="left" w:pos="3060"/>
                <w:tab w:val="left" w:pos="5220"/>
                <w:tab w:val="left" w:pos="5580"/>
                <w:tab w:val="left" w:pos="6120"/>
              </w:tabs>
              <w:spacing w:after="0"/>
              <w:jc w:val="both"/>
              <w:rPr>
                <w:color w:val="000000"/>
              </w:rPr>
            </w:pPr>
            <w:r>
              <w:rPr>
                <w:color w:val="000000"/>
              </w:rPr>
              <w:t>Sabtu</w:t>
            </w:r>
          </w:p>
        </w:tc>
        <w:tc>
          <w:tcPr>
            <w:tcW w:w="349" w:type="dxa"/>
            <w:vAlign w:val="center"/>
          </w:tcPr>
          <w:p w14:paraId="24560E5C">
            <w:pPr>
              <w:spacing w:after="0"/>
              <w:ind w:left="-108" w:right="-108"/>
              <w:rPr>
                <w:rFonts w:hint="default"/>
                <w:bCs/>
                <w:lang w:val="en-US"/>
              </w:rPr>
            </w:pPr>
            <w:r>
              <w:rPr>
                <w:bCs/>
              </w:rPr>
              <w:t xml:space="preserve">  </w:t>
            </w:r>
            <w:r>
              <w:rPr>
                <w:rFonts w:hint="default"/>
                <w:bCs/>
                <w:lang w:val="en-US"/>
              </w:rPr>
              <w:t>1</w:t>
            </w:r>
          </w:p>
        </w:tc>
        <w:tc>
          <w:tcPr>
            <w:tcW w:w="452" w:type="dxa"/>
            <w:shd w:val="clear" w:color="auto" w:fill="FFFFFF"/>
            <w:vAlign w:val="center"/>
          </w:tcPr>
          <w:p w14:paraId="1471935A">
            <w:pPr>
              <w:spacing w:after="0"/>
              <w:jc w:val="center"/>
              <w:rPr>
                <w:rFonts w:hint="default" w:eastAsia="Tahoma"/>
                <w:w w:val="97"/>
                <w:lang w:val="en-US"/>
              </w:rPr>
            </w:pPr>
            <w:r>
              <w:rPr>
                <w:rFonts w:hint="default" w:eastAsia="Tahoma"/>
                <w:w w:val="97"/>
                <w:lang w:val="en-US"/>
              </w:rPr>
              <w:t>8</w:t>
            </w:r>
          </w:p>
        </w:tc>
        <w:tc>
          <w:tcPr>
            <w:tcW w:w="454" w:type="dxa"/>
            <w:vAlign w:val="center"/>
          </w:tcPr>
          <w:p w14:paraId="642E9273">
            <w:pPr>
              <w:spacing w:after="0"/>
              <w:jc w:val="center"/>
              <w:rPr>
                <w:rFonts w:hint="default" w:eastAsia="Tahoma"/>
                <w:lang w:val="en-US"/>
              </w:rPr>
            </w:pPr>
            <w:r>
              <w:rPr>
                <w:rFonts w:eastAsia="Tahoma"/>
              </w:rPr>
              <w:t>1</w:t>
            </w:r>
            <w:r>
              <w:rPr>
                <w:rFonts w:hint="default" w:eastAsia="Tahoma"/>
                <w:lang w:val="en-US"/>
              </w:rPr>
              <w:t>5</w:t>
            </w:r>
          </w:p>
        </w:tc>
        <w:tc>
          <w:tcPr>
            <w:tcW w:w="533" w:type="dxa"/>
            <w:vAlign w:val="center"/>
          </w:tcPr>
          <w:p w14:paraId="69B52CCD">
            <w:pPr>
              <w:spacing w:after="0"/>
              <w:ind w:right="58"/>
              <w:jc w:val="center"/>
              <w:rPr>
                <w:rFonts w:hint="default" w:eastAsia="Tahoma"/>
                <w:lang w:val="en-US"/>
              </w:rPr>
            </w:pPr>
            <w:r>
              <w:rPr>
                <w:rFonts w:eastAsia="Tahoma"/>
              </w:rPr>
              <w:t>2</w:t>
            </w:r>
            <w:r>
              <w:rPr>
                <w:rFonts w:hint="default" w:eastAsia="Tahoma"/>
                <w:lang w:val="en-US"/>
              </w:rPr>
              <w:t>2</w:t>
            </w:r>
          </w:p>
        </w:tc>
        <w:tc>
          <w:tcPr>
            <w:tcW w:w="487" w:type="dxa"/>
            <w:shd w:val="clear" w:color="auto" w:fill="92D050"/>
            <w:vAlign w:val="center"/>
          </w:tcPr>
          <w:p w14:paraId="6684AB4F">
            <w:pPr>
              <w:spacing w:after="0"/>
              <w:jc w:val="center"/>
              <w:rPr>
                <w:rFonts w:hint="default" w:eastAsia="Tahoma"/>
                <w:w w:val="97"/>
                <w:lang w:val="en-US"/>
              </w:rPr>
            </w:pPr>
            <w:r>
              <w:rPr>
                <w:rFonts w:hint="default" w:eastAsia="Tahoma"/>
                <w:w w:val="97"/>
                <w:lang w:val="en-US"/>
              </w:rPr>
              <w:t>29</w:t>
            </w:r>
          </w:p>
        </w:tc>
        <w:tc>
          <w:tcPr>
            <w:tcW w:w="505" w:type="dxa"/>
            <w:vAlign w:val="center"/>
          </w:tcPr>
          <w:p w14:paraId="0AACD2B0">
            <w:pPr>
              <w:spacing w:after="0"/>
              <w:ind w:left="-108" w:right="-108"/>
              <w:jc w:val="center"/>
              <w:rPr>
                <w:bCs/>
              </w:rPr>
            </w:pPr>
          </w:p>
        </w:tc>
        <w:tc>
          <w:tcPr>
            <w:tcW w:w="958" w:type="dxa"/>
            <w:vMerge w:val="continue"/>
          </w:tcPr>
          <w:p w14:paraId="231B6D60">
            <w:pPr>
              <w:tabs>
                <w:tab w:val="left" w:pos="180"/>
                <w:tab w:val="left" w:pos="3060"/>
                <w:tab w:val="left" w:pos="5220"/>
                <w:tab w:val="left" w:pos="5580"/>
                <w:tab w:val="left" w:pos="6120"/>
              </w:tabs>
              <w:spacing w:after="0"/>
              <w:jc w:val="both"/>
              <w:rPr>
                <w:color w:val="000000"/>
              </w:rPr>
            </w:pPr>
          </w:p>
        </w:tc>
        <w:tc>
          <w:tcPr>
            <w:tcW w:w="1126" w:type="dxa"/>
            <w:vMerge w:val="continue"/>
          </w:tcPr>
          <w:p w14:paraId="6E3FC1A1">
            <w:pPr>
              <w:tabs>
                <w:tab w:val="left" w:pos="180"/>
                <w:tab w:val="left" w:pos="3060"/>
                <w:tab w:val="left" w:pos="5220"/>
                <w:tab w:val="left" w:pos="5580"/>
                <w:tab w:val="left" w:pos="6120"/>
              </w:tabs>
              <w:spacing w:after="0"/>
              <w:jc w:val="both"/>
              <w:rPr>
                <w:color w:val="000000"/>
              </w:rPr>
            </w:pPr>
          </w:p>
        </w:tc>
        <w:tc>
          <w:tcPr>
            <w:tcW w:w="2552" w:type="dxa"/>
            <w:vMerge w:val="continue"/>
          </w:tcPr>
          <w:p w14:paraId="1EF441D0">
            <w:pPr>
              <w:tabs>
                <w:tab w:val="left" w:pos="180"/>
                <w:tab w:val="left" w:pos="3060"/>
                <w:tab w:val="left" w:pos="5220"/>
                <w:tab w:val="left" w:pos="5580"/>
                <w:tab w:val="left" w:pos="6120"/>
              </w:tabs>
              <w:spacing w:after="0"/>
              <w:jc w:val="both"/>
              <w:rPr>
                <w:color w:val="000000"/>
              </w:rPr>
            </w:pPr>
          </w:p>
        </w:tc>
      </w:tr>
      <w:tr w14:paraId="3F03A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trPr>
        <w:tc>
          <w:tcPr>
            <w:tcW w:w="3728" w:type="dxa"/>
            <w:gridSpan w:val="7"/>
            <w:shd w:val="clear" w:color="auto" w:fill="C4BC96"/>
            <w:vAlign w:val="center"/>
          </w:tcPr>
          <w:p w14:paraId="225A2994">
            <w:pPr>
              <w:tabs>
                <w:tab w:val="left" w:pos="180"/>
                <w:tab w:val="left" w:pos="3060"/>
                <w:tab w:val="left" w:pos="5220"/>
                <w:tab w:val="left" w:pos="5580"/>
                <w:tab w:val="left" w:pos="6120"/>
              </w:tabs>
              <w:spacing w:after="0"/>
              <w:jc w:val="center"/>
              <w:rPr>
                <w:rFonts w:hint="default"/>
                <w:b/>
                <w:bCs/>
                <w:color w:val="000000"/>
                <w:lang w:val="en-US"/>
              </w:rPr>
            </w:pPr>
            <w:r>
              <w:rPr>
                <w:b/>
                <w:bCs/>
                <w:color w:val="000000"/>
              </w:rPr>
              <w:t>DESEMBER  202</w:t>
            </w:r>
            <w:r>
              <w:rPr>
                <w:rFonts w:hint="default"/>
                <w:b/>
                <w:bCs/>
                <w:color w:val="000000"/>
                <w:lang w:val="en-US"/>
              </w:rPr>
              <w:t>5</w:t>
            </w:r>
          </w:p>
        </w:tc>
        <w:tc>
          <w:tcPr>
            <w:tcW w:w="958" w:type="dxa"/>
            <w:shd w:val="clear" w:color="auto" w:fill="C4BC96"/>
            <w:vAlign w:val="center"/>
          </w:tcPr>
          <w:p w14:paraId="77F9C6FD">
            <w:pPr>
              <w:tabs>
                <w:tab w:val="left" w:pos="180"/>
                <w:tab w:val="left" w:pos="3060"/>
                <w:tab w:val="left" w:pos="5220"/>
                <w:tab w:val="left" w:pos="5580"/>
                <w:tab w:val="left" w:pos="6120"/>
              </w:tabs>
              <w:spacing w:after="0"/>
              <w:jc w:val="center"/>
              <w:rPr>
                <w:b/>
                <w:bCs/>
                <w:color w:val="000000"/>
              </w:rPr>
            </w:pPr>
            <w:r>
              <w:rPr>
                <w:b/>
                <w:bCs/>
                <w:color w:val="000000"/>
              </w:rPr>
              <w:t>HABES</w:t>
            </w:r>
          </w:p>
        </w:tc>
        <w:tc>
          <w:tcPr>
            <w:tcW w:w="1126" w:type="dxa"/>
            <w:shd w:val="clear" w:color="auto" w:fill="C4BC96"/>
            <w:vAlign w:val="center"/>
          </w:tcPr>
          <w:p w14:paraId="4453C8E7">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552" w:type="dxa"/>
            <w:shd w:val="clear" w:color="auto" w:fill="C4BC96"/>
            <w:vAlign w:val="center"/>
          </w:tcPr>
          <w:p w14:paraId="5D4F1C75">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7525B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0B0A8302">
            <w:pPr>
              <w:tabs>
                <w:tab w:val="left" w:pos="180"/>
                <w:tab w:val="left" w:pos="3060"/>
                <w:tab w:val="left" w:pos="5220"/>
                <w:tab w:val="left" w:pos="5580"/>
                <w:tab w:val="left" w:pos="6120"/>
              </w:tabs>
              <w:spacing w:after="0"/>
              <w:jc w:val="both"/>
              <w:rPr>
                <w:color w:val="000000"/>
              </w:rPr>
            </w:pPr>
            <w:r>
              <w:rPr>
                <w:color w:val="000000"/>
              </w:rPr>
              <w:t>Minggu</w:t>
            </w:r>
          </w:p>
        </w:tc>
        <w:tc>
          <w:tcPr>
            <w:tcW w:w="349" w:type="dxa"/>
            <w:shd w:val="clear" w:color="auto" w:fill="FF0000"/>
            <w:vAlign w:val="center"/>
          </w:tcPr>
          <w:p w14:paraId="2D50A178">
            <w:pPr>
              <w:spacing w:after="0"/>
              <w:ind w:left="-108" w:right="-108"/>
              <w:jc w:val="center"/>
              <w:rPr>
                <w:bCs/>
              </w:rPr>
            </w:pPr>
          </w:p>
        </w:tc>
        <w:tc>
          <w:tcPr>
            <w:tcW w:w="452" w:type="dxa"/>
            <w:shd w:val="clear" w:color="auto" w:fill="FF0000"/>
            <w:vAlign w:val="center"/>
          </w:tcPr>
          <w:p w14:paraId="094F45D9">
            <w:pPr>
              <w:spacing w:after="0"/>
              <w:jc w:val="center"/>
              <w:rPr>
                <w:rFonts w:hint="default" w:eastAsia="Tahoma"/>
                <w:lang w:val="en-US"/>
              </w:rPr>
            </w:pPr>
            <w:r>
              <w:rPr>
                <w:rFonts w:hint="default" w:eastAsia="Tahoma"/>
                <w:lang w:val="en-US"/>
              </w:rPr>
              <w:t>7</w:t>
            </w:r>
          </w:p>
        </w:tc>
        <w:tc>
          <w:tcPr>
            <w:tcW w:w="454" w:type="dxa"/>
            <w:shd w:val="clear" w:color="auto" w:fill="FF0000"/>
            <w:vAlign w:val="center"/>
          </w:tcPr>
          <w:p w14:paraId="413753B9">
            <w:pPr>
              <w:spacing w:after="0"/>
              <w:ind w:left="18"/>
              <w:jc w:val="center"/>
              <w:rPr>
                <w:rFonts w:hint="default" w:eastAsia="Tahoma"/>
                <w:w w:val="97"/>
                <w:lang w:val="en-US"/>
              </w:rPr>
            </w:pPr>
            <w:r>
              <w:rPr>
                <w:rFonts w:eastAsia="Tahoma"/>
                <w:w w:val="97"/>
              </w:rPr>
              <w:t>1</w:t>
            </w:r>
            <w:r>
              <w:rPr>
                <w:rFonts w:hint="default" w:eastAsia="Tahoma"/>
                <w:w w:val="97"/>
                <w:lang w:val="en-US"/>
              </w:rPr>
              <w:t>4</w:t>
            </w:r>
          </w:p>
        </w:tc>
        <w:tc>
          <w:tcPr>
            <w:tcW w:w="533" w:type="dxa"/>
            <w:shd w:val="clear" w:color="auto" w:fill="FF0000"/>
            <w:vAlign w:val="center"/>
          </w:tcPr>
          <w:p w14:paraId="0293BB66">
            <w:pPr>
              <w:spacing w:after="0"/>
              <w:jc w:val="center"/>
              <w:rPr>
                <w:rFonts w:hint="default" w:eastAsia="Tahoma"/>
                <w:lang w:val="en-US"/>
              </w:rPr>
            </w:pPr>
            <w:r>
              <w:rPr>
                <w:rFonts w:eastAsia="Tahoma"/>
              </w:rPr>
              <w:t>2</w:t>
            </w:r>
            <w:r>
              <w:rPr>
                <w:rFonts w:hint="default" w:eastAsia="Tahoma"/>
                <w:lang w:val="en-US"/>
              </w:rPr>
              <w:t>1</w:t>
            </w:r>
          </w:p>
        </w:tc>
        <w:tc>
          <w:tcPr>
            <w:tcW w:w="487" w:type="dxa"/>
            <w:shd w:val="clear" w:color="auto" w:fill="FF0000"/>
            <w:vAlign w:val="center"/>
          </w:tcPr>
          <w:p w14:paraId="7888EDB3">
            <w:pPr>
              <w:spacing w:after="0"/>
              <w:jc w:val="center"/>
              <w:rPr>
                <w:rFonts w:hint="default" w:eastAsia="Tahoma"/>
                <w:lang w:val="en-US"/>
              </w:rPr>
            </w:pPr>
            <w:r>
              <w:rPr>
                <w:rFonts w:eastAsia="Tahoma"/>
              </w:rPr>
              <w:t>2</w:t>
            </w:r>
            <w:r>
              <w:rPr>
                <w:rFonts w:hint="default" w:eastAsia="Tahoma"/>
                <w:lang w:val="en-US"/>
              </w:rPr>
              <w:t>8</w:t>
            </w:r>
          </w:p>
        </w:tc>
        <w:tc>
          <w:tcPr>
            <w:tcW w:w="505" w:type="dxa"/>
            <w:shd w:val="clear" w:color="auto" w:fill="FFFFFF" w:themeFill="background1"/>
            <w:vAlign w:val="center"/>
          </w:tcPr>
          <w:p w14:paraId="3813EE55">
            <w:pPr>
              <w:spacing w:after="0"/>
              <w:ind w:left="-108" w:right="-108"/>
              <w:jc w:val="center"/>
              <w:rPr>
                <w:bCs/>
              </w:rPr>
            </w:pPr>
          </w:p>
        </w:tc>
        <w:tc>
          <w:tcPr>
            <w:tcW w:w="958" w:type="dxa"/>
            <w:vMerge w:val="restart"/>
            <w:vAlign w:val="center"/>
          </w:tcPr>
          <w:p w14:paraId="6FAAF87C">
            <w:pPr>
              <w:tabs>
                <w:tab w:val="left" w:pos="180"/>
                <w:tab w:val="left" w:pos="3060"/>
                <w:tab w:val="left" w:pos="5220"/>
                <w:tab w:val="left" w:pos="5580"/>
                <w:tab w:val="left" w:pos="6120"/>
              </w:tabs>
              <w:spacing w:after="0"/>
              <w:jc w:val="center"/>
              <w:rPr>
                <w:color w:val="000000"/>
              </w:rPr>
            </w:pPr>
            <w:r>
              <w:rPr>
                <w:color w:val="000000"/>
              </w:rPr>
              <w:t>14</w:t>
            </w:r>
          </w:p>
        </w:tc>
        <w:tc>
          <w:tcPr>
            <w:tcW w:w="1126" w:type="dxa"/>
            <w:vMerge w:val="restart"/>
          </w:tcPr>
          <w:p w14:paraId="0D0BA370">
            <w:pPr>
              <w:tabs>
                <w:tab w:val="left" w:pos="180"/>
                <w:tab w:val="left" w:pos="3060"/>
                <w:tab w:val="left" w:pos="5220"/>
                <w:tab w:val="left" w:pos="5580"/>
                <w:tab w:val="left" w:pos="6120"/>
              </w:tabs>
              <w:spacing w:after="0"/>
              <w:jc w:val="both"/>
              <w:rPr>
                <w:color w:val="000000"/>
                <w:lang w:val="zh-CN"/>
              </w:rPr>
            </w:pPr>
            <w:r>
              <w:rPr>
                <w:rFonts w:hint="default"/>
                <w:color w:val="000000"/>
                <w:lang w:val="en-US"/>
              </w:rPr>
              <w:t>1</w:t>
            </w:r>
            <w:r>
              <w:rPr>
                <w:color w:val="000000"/>
                <w:lang w:val="zh-CN"/>
              </w:rPr>
              <w:t>-7</w:t>
            </w:r>
            <w:r>
              <w:rPr>
                <w:rFonts w:hint="default"/>
                <w:color w:val="000000"/>
                <w:lang w:val="en-US"/>
              </w:rPr>
              <w:t>6</w:t>
            </w:r>
            <w:r>
              <w:rPr>
                <w:color w:val="000000"/>
                <w:lang w:val="zh-CN"/>
              </w:rPr>
              <w:t>des</w:t>
            </w:r>
          </w:p>
          <w:p w14:paraId="092EBA74">
            <w:pPr>
              <w:tabs>
                <w:tab w:val="left" w:pos="180"/>
                <w:tab w:val="left" w:pos="3060"/>
                <w:tab w:val="left" w:pos="5220"/>
                <w:tab w:val="left" w:pos="5580"/>
                <w:tab w:val="left" w:pos="6120"/>
              </w:tabs>
              <w:spacing w:after="0"/>
              <w:jc w:val="both"/>
              <w:rPr>
                <w:color w:val="000000"/>
              </w:rPr>
            </w:pPr>
            <w:r>
              <w:rPr>
                <w:color w:val="000000"/>
              </w:rPr>
              <w:t xml:space="preserve"> </w:t>
            </w:r>
          </w:p>
          <w:p w14:paraId="1289B2DE">
            <w:pPr>
              <w:tabs>
                <w:tab w:val="left" w:pos="180"/>
                <w:tab w:val="left" w:pos="3060"/>
                <w:tab w:val="left" w:pos="5220"/>
                <w:tab w:val="left" w:pos="5580"/>
                <w:tab w:val="left" w:pos="6120"/>
              </w:tabs>
              <w:spacing w:after="0"/>
              <w:jc w:val="both"/>
              <w:rPr>
                <w:rFonts w:hint="default"/>
                <w:color w:val="000000"/>
                <w:lang w:val="en-US"/>
              </w:rPr>
            </w:pPr>
            <w:r>
              <w:rPr>
                <w:color w:val="000000"/>
                <w:lang w:val="zh-CN"/>
              </w:rPr>
              <w:t>2</w:t>
            </w:r>
            <w:r>
              <w:rPr>
                <w:rFonts w:hint="default"/>
                <w:color w:val="000000"/>
                <w:lang w:val="en-US"/>
              </w:rPr>
              <w:t>0</w:t>
            </w:r>
          </w:p>
          <w:p w14:paraId="479FA472">
            <w:pPr>
              <w:tabs>
                <w:tab w:val="left" w:pos="180"/>
                <w:tab w:val="left" w:pos="3060"/>
                <w:tab w:val="left" w:pos="5220"/>
                <w:tab w:val="left" w:pos="5580"/>
                <w:tab w:val="left" w:pos="6120"/>
              </w:tabs>
              <w:spacing w:after="0"/>
              <w:jc w:val="both"/>
              <w:rPr>
                <w:color w:val="000000"/>
              </w:rPr>
            </w:pPr>
          </w:p>
          <w:p w14:paraId="52749349">
            <w:pPr>
              <w:tabs>
                <w:tab w:val="left" w:pos="180"/>
                <w:tab w:val="left" w:pos="3060"/>
                <w:tab w:val="left" w:pos="5220"/>
                <w:tab w:val="left" w:pos="5580"/>
                <w:tab w:val="left" w:pos="6120"/>
              </w:tabs>
              <w:spacing w:after="0"/>
              <w:jc w:val="both"/>
              <w:rPr>
                <w:color w:val="000000"/>
              </w:rPr>
            </w:pPr>
            <w:r>
              <w:rPr>
                <w:color w:val="000000"/>
              </w:rPr>
              <w:t>2</w:t>
            </w:r>
            <w:r>
              <w:rPr>
                <w:rFonts w:hint="default"/>
                <w:color w:val="000000"/>
                <w:lang w:val="en-US"/>
              </w:rPr>
              <w:t>2</w:t>
            </w:r>
            <w:r>
              <w:rPr>
                <w:color w:val="000000"/>
              </w:rPr>
              <w:t>-31</w:t>
            </w:r>
          </w:p>
          <w:p w14:paraId="5D434A9C">
            <w:pPr>
              <w:tabs>
                <w:tab w:val="left" w:pos="180"/>
                <w:tab w:val="left" w:pos="3060"/>
                <w:tab w:val="left" w:pos="5220"/>
                <w:tab w:val="left" w:pos="5580"/>
                <w:tab w:val="left" w:pos="6120"/>
              </w:tabs>
              <w:spacing w:after="0"/>
              <w:jc w:val="both"/>
              <w:rPr>
                <w:color w:val="000000"/>
              </w:rPr>
            </w:pPr>
            <w:r>
              <w:rPr>
                <w:color w:val="000000"/>
              </w:rPr>
              <w:t>25</w:t>
            </w:r>
          </w:p>
          <w:p w14:paraId="79921C82">
            <w:pPr>
              <w:tabs>
                <w:tab w:val="left" w:pos="180"/>
                <w:tab w:val="left" w:pos="3060"/>
                <w:tab w:val="left" w:pos="5220"/>
                <w:tab w:val="left" w:pos="5580"/>
                <w:tab w:val="left" w:pos="6120"/>
              </w:tabs>
              <w:spacing w:after="0"/>
              <w:jc w:val="both"/>
              <w:rPr>
                <w:color w:val="000000"/>
              </w:rPr>
            </w:pPr>
            <w:r>
              <w:rPr>
                <w:color w:val="000000"/>
              </w:rPr>
              <w:t xml:space="preserve"> </w:t>
            </w:r>
          </w:p>
        </w:tc>
        <w:tc>
          <w:tcPr>
            <w:tcW w:w="2552" w:type="dxa"/>
            <w:vMerge w:val="restart"/>
            <w:shd w:val="clear" w:color="auto" w:fill="FFFFFF"/>
          </w:tcPr>
          <w:p w14:paraId="755C9F42">
            <w:pPr>
              <w:spacing w:after="0"/>
              <w:rPr>
                <w:color w:val="000000"/>
              </w:rPr>
            </w:pPr>
            <w:r>
              <w:rPr>
                <w:rFonts w:hint="default"/>
                <w:color w:val="000000"/>
                <w:lang w:val="en-US"/>
              </w:rPr>
              <w:t xml:space="preserve">Perkiraan </w:t>
            </w:r>
            <w:r>
              <w:rPr>
                <w:color w:val="000000"/>
              </w:rPr>
              <w:t>sumatif akhir semester gasal</w:t>
            </w:r>
          </w:p>
          <w:p w14:paraId="7D56A6E0">
            <w:pPr>
              <w:spacing w:after="0"/>
              <w:rPr>
                <w:color w:val="000000"/>
              </w:rPr>
            </w:pPr>
            <w:r>
              <w:rPr>
                <w:color w:val="000000"/>
              </w:rPr>
              <w:t xml:space="preserve">Penyerahan  Buku Rapor </w:t>
            </w:r>
          </w:p>
          <w:p w14:paraId="004CE1FB">
            <w:pPr>
              <w:spacing w:after="0"/>
              <w:rPr>
                <w:color w:val="000000"/>
              </w:rPr>
            </w:pPr>
            <w:r>
              <w:rPr>
                <w:color w:val="000000"/>
              </w:rPr>
              <w:t>Smt Gasal</w:t>
            </w:r>
          </w:p>
          <w:p w14:paraId="2085FE60">
            <w:pPr>
              <w:spacing w:after="0"/>
              <w:rPr>
                <w:color w:val="000000"/>
              </w:rPr>
            </w:pPr>
            <w:r>
              <w:rPr>
                <w:color w:val="000000"/>
              </w:rPr>
              <w:t xml:space="preserve">Libur Akhir Semester </w:t>
            </w:r>
          </w:p>
          <w:p w14:paraId="4F7C7873">
            <w:pPr>
              <w:spacing w:after="0"/>
              <w:rPr>
                <w:color w:val="000000"/>
              </w:rPr>
            </w:pPr>
            <w:r>
              <w:rPr>
                <w:color w:val="000000"/>
              </w:rPr>
              <w:t>Libur Hari Natal</w:t>
            </w:r>
          </w:p>
        </w:tc>
      </w:tr>
      <w:tr w14:paraId="3B3CE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431A85B5">
            <w:pPr>
              <w:tabs>
                <w:tab w:val="left" w:pos="180"/>
                <w:tab w:val="left" w:pos="3060"/>
                <w:tab w:val="left" w:pos="5220"/>
                <w:tab w:val="left" w:pos="5580"/>
                <w:tab w:val="left" w:pos="6120"/>
              </w:tabs>
              <w:spacing w:after="0"/>
              <w:jc w:val="both"/>
              <w:rPr>
                <w:color w:val="000000"/>
              </w:rPr>
            </w:pPr>
            <w:r>
              <w:rPr>
                <w:color w:val="000000"/>
              </w:rPr>
              <w:t>Senin</w:t>
            </w:r>
          </w:p>
        </w:tc>
        <w:tc>
          <w:tcPr>
            <w:tcW w:w="349" w:type="dxa"/>
            <w:shd w:val="clear" w:color="auto" w:fill="92D050"/>
            <w:vAlign w:val="center"/>
          </w:tcPr>
          <w:p w14:paraId="6B884066">
            <w:pPr>
              <w:spacing w:after="0"/>
              <w:jc w:val="center"/>
              <w:rPr>
                <w:rFonts w:hint="default"/>
                <w:lang w:val="en-US"/>
              </w:rPr>
            </w:pPr>
            <w:r>
              <w:rPr>
                <w:rFonts w:hint="default"/>
                <w:lang w:val="en-US"/>
              </w:rPr>
              <w:t>1</w:t>
            </w:r>
          </w:p>
        </w:tc>
        <w:tc>
          <w:tcPr>
            <w:tcW w:w="452" w:type="dxa"/>
            <w:shd w:val="clear" w:color="auto" w:fill="FFFFFF" w:themeFill="background1"/>
            <w:vAlign w:val="center"/>
          </w:tcPr>
          <w:p w14:paraId="651B8C7A">
            <w:pPr>
              <w:spacing w:after="0"/>
              <w:jc w:val="center"/>
              <w:rPr>
                <w:rFonts w:hint="default"/>
                <w:lang w:val="en-US"/>
              </w:rPr>
            </w:pPr>
            <w:r>
              <w:rPr>
                <w:rFonts w:hint="default"/>
                <w:lang w:val="en-US"/>
              </w:rPr>
              <w:t>8</w:t>
            </w:r>
          </w:p>
        </w:tc>
        <w:tc>
          <w:tcPr>
            <w:tcW w:w="454" w:type="dxa"/>
            <w:shd w:val="clear" w:color="auto" w:fill="FFFFFF" w:themeFill="background1"/>
            <w:vAlign w:val="center"/>
          </w:tcPr>
          <w:p w14:paraId="6CE9153C">
            <w:pPr>
              <w:spacing w:after="0"/>
              <w:jc w:val="center"/>
              <w:rPr>
                <w:rFonts w:hint="default"/>
                <w:lang w:val="en-US"/>
              </w:rPr>
            </w:pPr>
            <w:r>
              <w:t>1</w:t>
            </w:r>
            <w:r>
              <w:rPr>
                <w:rFonts w:hint="default"/>
                <w:lang w:val="en-US"/>
              </w:rPr>
              <w:t>5</w:t>
            </w:r>
          </w:p>
        </w:tc>
        <w:tc>
          <w:tcPr>
            <w:tcW w:w="533" w:type="dxa"/>
            <w:shd w:val="clear" w:color="auto" w:fill="FF0000"/>
            <w:vAlign w:val="center"/>
          </w:tcPr>
          <w:p w14:paraId="44E094BC">
            <w:pPr>
              <w:spacing w:after="0"/>
              <w:jc w:val="center"/>
              <w:rPr>
                <w:rFonts w:hint="default"/>
                <w:lang w:val="en-US"/>
              </w:rPr>
            </w:pPr>
            <w:r>
              <w:t>2</w:t>
            </w:r>
            <w:r>
              <w:rPr>
                <w:rFonts w:hint="default"/>
                <w:lang w:val="en-US"/>
              </w:rPr>
              <w:t>2</w:t>
            </w:r>
          </w:p>
        </w:tc>
        <w:tc>
          <w:tcPr>
            <w:tcW w:w="487" w:type="dxa"/>
            <w:shd w:val="clear" w:color="auto" w:fill="FF0000"/>
            <w:vAlign w:val="center"/>
          </w:tcPr>
          <w:p w14:paraId="76B6C689">
            <w:pPr>
              <w:spacing w:after="0"/>
              <w:jc w:val="center"/>
              <w:rPr>
                <w:rFonts w:hint="default"/>
                <w:lang w:val="en-US"/>
              </w:rPr>
            </w:pPr>
            <w:r>
              <w:rPr>
                <w:rFonts w:hint="default"/>
                <w:lang w:val="en-US"/>
              </w:rPr>
              <w:t>29</w:t>
            </w:r>
          </w:p>
        </w:tc>
        <w:tc>
          <w:tcPr>
            <w:tcW w:w="505" w:type="dxa"/>
            <w:shd w:val="clear" w:color="auto" w:fill="FFFFFF"/>
            <w:vAlign w:val="center"/>
          </w:tcPr>
          <w:p w14:paraId="5CEB7898">
            <w:pPr>
              <w:spacing w:after="0"/>
              <w:ind w:left="-108" w:right="-108"/>
              <w:jc w:val="center"/>
              <w:rPr>
                <w:bCs/>
              </w:rPr>
            </w:pPr>
          </w:p>
        </w:tc>
        <w:tc>
          <w:tcPr>
            <w:tcW w:w="958" w:type="dxa"/>
            <w:vMerge w:val="continue"/>
          </w:tcPr>
          <w:p w14:paraId="507E3EC0">
            <w:pPr>
              <w:tabs>
                <w:tab w:val="left" w:pos="180"/>
                <w:tab w:val="left" w:pos="3060"/>
                <w:tab w:val="left" w:pos="5220"/>
                <w:tab w:val="left" w:pos="5580"/>
                <w:tab w:val="left" w:pos="6120"/>
              </w:tabs>
              <w:spacing w:after="0"/>
              <w:jc w:val="both"/>
              <w:rPr>
                <w:color w:val="000000"/>
              </w:rPr>
            </w:pPr>
          </w:p>
        </w:tc>
        <w:tc>
          <w:tcPr>
            <w:tcW w:w="1126" w:type="dxa"/>
            <w:vMerge w:val="continue"/>
          </w:tcPr>
          <w:p w14:paraId="163A3C4C">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vAlign w:val="bottom"/>
          </w:tcPr>
          <w:p w14:paraId="5327DC57">
            <w:pPr>
              <w:tabs>
                <w:tab w:val="left" w:pos="180"/>
                <w:tab w:val="left" w:pos="3060"/>
                <w:tab w:val="left" w:pos="5220"/>
                <w:tab w:val="left" w:pos="5580"/>
                <w:tab w:val="left" w:pos="6120"/>
              </w:tabs>
              <w:spacing w:after="0"/>
              <w:jc w:val="both"/>
              <w:rPr>
                <w:color w:val="000000"/>
              </w:rPr>
            </w:pPr>
          </w:p>
        </w:tc>
      </w:tr>
      <w:tr w14:paraId="77825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2975DCFD">
            <w:pPr>
              <w:tabs>
                <w:tab w:val="left" w:pos="180"/>
                <w:tab w:val="left" w:pos="3060"/>
                <w:tab w:val="left" w:pos="5220"/>
                <w:tab w:val="left" w:pos="5580"/>
                <w:tab w:val="left" w:pos="6120"/>
              </w:tabs>
              <w:spacing w:after="0"/>
              <w:jc w:val="both"/>
              <w:rPr>
                <w:color w:val="000000"/>
              </w:rPr>
            </w:pPr>
            <w:r>
              <w:rPr>
                <w:color w:val="000000"/>
              </w:rPr>
              <w:t>Selasa</w:t>
            </w:r>
          </w:p>
        </w:tc>
        <w:tc>
          <w:tcPr>
            <w:tcW w:w="349" w:type="dxa"/>
            <w:shd w:val="clear" w:color="auto" w:fill="92D050"/>
            <w:vAlign w:val="center"/>
          </w:tcPr>
          <w:p w14:paraId="29ABA8C8">
            <w:pPr>
              <w:spacing w:after="0"/>
              <w:jc w:val="center"/>
              <w:rPr>
                <w:rFonts w:hint="default" w:eastAsia="Tahoma"/>
                <w:lang w:val="en-US"/>
              </w:rPr>
            </w:pPr>
            <w:r>
              <w:rPr>
                <w:rFonts w:hint="default" w:eastAsia="Tahoma"/>
                <w:lang w:val="en-US"/>
              </w:rPr>
              <w:t>2</w:t>
            </w:r>
          </w:p>
        </w:tc>
        <w:tc>
          <w:tcPr>
            <w:tcW w:w="452" w:type="dxa"/>
            <w:shd w:val="clear" w:color="auto" w:fill="FFFFFF" w:themeFill="background1"/>
            <w:vAlign w:val="center"/>
          </w:tcPr>
          <w:p w14:paraId="3976D673">
            <w:pPr>
              <w:spacing w:after="0"/>
              <w:ind w:left="18"/>
              <w:jc w:val="center"/>
              <w:rPr>
                <w:rFonts w:hint="default" w:eastAsia="Tahoma"/>
                <w:w w:val="97"/>
                <w:lang w:val="en-US"/>
              </w:rPr>
            </w:pPr>
            <w:r>
              <w:rPr>
                <w:rFonts w:hint="default" w:eastAsia="Tahoma"/>
                <w:w w:val="97"/>
                <w:lang w:val="en-US"/>
              </w:rPr>
              <w:t>9</w:t>
            </w:r>
          </w:p>
        </w:tc>
        <w:tc>
          <w:tcPr>
            <w:tcW w:w="454" w:type="dxa"/>
            <w:shd w:val="clear" w:color="auto" w:fill="FFFFFF" w:themeFill="background1"/>
            <w:vAlign w:val="center"/>
          </w:tcPr>
          <w:p w14:paraId="1F0DD2CB">
            <w:pPr>
              <w:spacing w:after="0"/>
              <w:jc w:val="center"/>
              <w:rPr>
                <w:rFonts w:hint="default" w:eastAsia="Tahoma"/>
                <w:lang w:val="en-US"/>
              </w:rPr>
            </w:pPr>
            <w:r>
              <w:rPr>
                <w:rFonts w:eastAsia="Tahoma"/>
              </w:rPr>
              <w:t>1</w:t>
            </w:r>
            <w:r>
              <w:rPr>
                <w:rFonts w:hint="default" w:eastAsia="Tahoma"/>
                <w:lang w:val="en-US"/>
              </w:rPr>
              <w:t>6</w:t>
            </w:r>
          </w:p>
        </w:tc>
        <w:tc>
          <w:tcPr>
            <w:tcW w:w="533" w:type="dxa"/>
            <w:shd w:val="clear" w:color="auto" w:fill="FF0000"/>
            <w:vAlign w:val="center"/>
          </w:tcPr>
          <w:p w14:paraId="705C877E">
            <w:pPr>
              <w:spacing w:after="0"/>
              <w:jc w:val="center"/>
              <w:rPr>
                <w:rFonts w:hint="default"/>
                <w:lang w:val="en-US"/>
              </w:rPr>
            </w:pPr>
            <w:r>
              <w:t>2</w:t>
            </w:r>
            <w:r>
              <w:rPr>
                <w:rFonts w:hint="default"/>
                <w:lang w:val="en-US"/>
              </w:rPr>
              <w:t>3</w:t>
            </w:r>
          </w:p>
        </w:tc>
        <w:tc>
          <w:tcPr>
            <w:tcW w:w="487" w:type="dxa"/>
            <w:shd w:val="clear" w:color="auto" w:fill="FF0000"/>
            <w:vAlign w:val="center"/>
          </w:tcPr>
          <w:p w14:paraId="28C6CD22">
            <w:pPr>
              <w:spacing w:after="0"/>
              <w:ind w:left="-108" w:right="-108"/>
              <w:jc w:val="center"/>
              <w:rPr>
                <w:rFonts w:hint="default"/>
                <w:bCs/>
                <w:lang w:val="en-US"/>
              </w:rPr>
            </w:pPr>
            <w:r>
              <w:rPr>
                <w:bCs/>
              </w:rPr>
              <w:t>3</w:t>
            </w:r>
            <w:r>
              <w:rPr>
                <w:rFonts w:hint="default"/>
                <w:bCs/>
                <w:lang w:val="en-US"/>
              </w:rPr>
              <w:t>0</w:t>
            </w:r>
          </w:p>
        </w:tc>
        <w:tc>
          <w:tcPr>
            <w:tcW w:w="505" w:type="dxa"/>
            <w:shd w:val="clear" w:color="auto" w:fill="FFFFFF"/>
            <w:vAlign w:val="center"/>
          </w:tcPr>
          <w:p w14:paraId="6DB85B9A">
            <w:pPr>
              <w:spacing w:after="0"/>
              <w:ind w:left="-108" w:right="-108"/>
              <w:jc w:val="center"/>
              <w:rPr>
                <w:bCs/>
              </w:rPr>
            </w:pPr>
          </w:p>
        </w:tc>
        <w:tc>
          <w:tcPr>
            <w:tcW w:w="958" w:type="dxa"/>
            <w:vMerge w:val="continue"/>
          </w:tcPr>
          <w:p w14:paraId="549F235F">
            <w:pPr>
              <w:tabs>
                <w:tab w:val="left" w:pos="180"/>
                <w:tab w:val="left" w:pos="3060"/>
                <w:tab w:val="left" w:pos="5220"/>
                <w:tab w:val="left" w:pos="5580"/>
                <w:tab w:val="left" w:pos="6120"/>
              </w:tabs>
              <w:spacing w:after="0"/>
              <w:jc w:val="both"/>
              <w:rPr>
                <w:color w:val="000000"/>
              </w:rPr>
            </w:pPr>
          </w:p>
        </w:tc>
        <w:tc>
          <w:tcPr>
            <w:tcW w:w="1126" w:type="dxa"/>
            <w:vMerge w:val="continue"/>
          </w:tcPr>
          <w:p w14:paraId="781CDA3C">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vAlign w:val="bottom"/>
          </w:tcPr>
          <w:p w14:paraId="05ED3121">
            <w:pPr>
              <w:tabs>
                <w:tab w:val="left" w:pos="180"/>
                <w:tab w:val="left" w:pos="3060"/>
                <w:tab w:val="left" w:pos="5220"/>
                <w:tab w:val="left" w:pos="5580"/>
                <w:tab w:val="left" w:pos="6120"/>
              </w:tabs>
              <w:spacing w:after="0"/>
              <w:jc w:val="both"/>
              <w:rPr>
                <w:color w:val="000000"/>
              </w:rPr>
            </w:pPr>
          </w:p>
        </w:tc>
      </w:tr>
      <w:tr w14:paraId="25163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5FA530F9">
            <w:pPr>
              <w:tabs>
                <w:tab w:val="left" w:pos="180"/>
                <w:tab w:val="left" w:pos="3060"/>
                <w:tab w:val="left" w:pos="5220"/>
                <w:tab w:val="left" w:pos="5580"/>
                <w:tab w:val="left" w:pos="6120"/>
              </w:tabs>
              <w:spacing w:after="0"/>
              <w:jc w:val="both"/>
              <w:rPr>
                <w:color w:val="000000"/>
              </w:rPr>
            </w:pPr>
            <w:r>
              <w:rPr>
                <w:color w:val="000000"/>
              </w:rPr>
              <w:t>R a b u</w:t>
            </w:r>
          </w:p>
        </w:tc>
        <w:tc>
          <w:tcPr>
            <w:tcW w:w="349" w:type="dxa"/>
            <w:shd w:val="clear" w:color="auto" w:fill="92D050"/>
            <w:vAlign w:val="center"/>
          </w:tcPr>
          <w:p w14:paraId="5F54B292">
            <w:pPr>
              <w:spacing w:after="0"/>
              <w:jc w:val="center"/>
              <w:rPr>
                <w:rFonts w:hint="default" w:eastAsia="Tahoma"/>
                <w:lang w:val="en-US"/>
              </w:rPr>
            </w:pPr>
            <w:r>
              <w:rPr>
                <w:rFonts w:hint="default" w:eastAsia="Tahoma"/>
                <w:lang w:val="en-US"/>
              </w:rPr>
              <w:t>3</w:t>
            </w:r>
          </w:p>
        </w:tc>
        <w:tc>
          <w:tcPr>
            <w:tcW w:w="452" w:type="dxa"/>
            <w:shd w:val="clear" w:color="auto" w:fill="FFFFFF" w:themeFill="background1"/>
            <w:vAlign w:val="center"/>
          </w:tcPr>
          <w:p w14:paraId="4F537D61">
            <w:pPr>
              <w:spacing w:after="0"/>
              <w:ind w:left="18"/>
              <w:jc w:val="center"/>
              <w:rPr>
                <w:rFonts w:hint="default" w:eastAsia="Tahoma"/>
                <w:w w:val="97"/>
                <w:lang w:val="en-US"/>
              </w:rPr>
            </w:pPr>
            <w:r>
              <w:rPr>
                <w:rFonts w:eastAsia="Tahoma"/>
                <w:w w:val="97"/>
              </w:rPr>
              <w:t>1</w:t>
            </w:r>
            <w:r>
              <w:rPr>
                <w:rFonts w:hint="default" w:eastAsia="Tahoma"/>
                <w:w w:val="97"/>
                <w:lang w:val="en-US"/>
              </w:rPr>
              <w:t>0</w:t>
            </w:r>
          </w:p>
        </w:tc>
        <w:tc>
          <w:tcPr>
            <w:tcW w:w="454" w:type="dxa"/>
            <w:shd w:val="clear" w:color="auto" w:fill="FFFFFF" w:themeFill="background1"/>
            <w:vAlign w:val="center"/>
          </w:tcPr>
          <w:p w14:paraId="50FDD31F">
            <w:pPr>
              <w:spacing w:after="0"/>
              <w:jc w:val="center"/>
              <w:rPr>
                <w:rFonts w:hint="default" w:eastAsia="Tahoma"/>
                <w:lang w:val="en-US"/>
              </w:rPr>
            </w:pPr>
            <w:r>
              <w:rPr>
                <w:rFonts w:eastAsia="Tahoma"/>
              </w:rPr>
              <w:t>1</w:t>
            </w:r>
            <w:r>
              <w:rPr>
                <w:rFonts w:hint="default" w:eastAsia="Tahoma"/>
                <w:lang w:val="en-US"/>
              </w:rPr>
              <w:t>7</w:t>
            </w:r>
          </w:p>
        </w:tc>
        <w:tc>
          <w:tcPr>
            <w:tcW w:w="533" w:type="dxa"/>
            <w:shd w:val="clear" w:color="auto" w:fill="FF0000"/>
            <w:vAlign w:val="center"/>
          </w:tcPr>
          <w:p w14:paraId="349920C8">
            <w:pPr>
              <w:spacing w:after="0"/>
              <w:jc w:val="center"/>
              <w:rPr>
                <w:rFonts w:hint="default"/>
                <w:lang w:val="en-US"/>
              </w:rPr>
            </w:pPr>
            <w:r>
              <w:t>2</w:t>
            </w:r>
            <w:r>
              <w:rPr>
                <w:rFonts w:hint="default"/>
                <w:lang w:val="en-US"/>
              </w:rPr>
              <w:t>4</w:t>
            </w:r>
          </w:p>
        </w:tc>
        <w:tc>
          <w:tcPr>
            <w:tcW w:w="487" w:type="dxa"/>
            <w:shd w:val="clear" w:color="auto" w:fill="FF0000"/>
            <w:vAlign w:val="center"/>
          </w:tcPr>
          <w:p w14:paraId="718B6E4C">
            <w:pPr>
              <w:spacing w:after="0"/>
              <w:jc w:val="center"/>
              <w:rPr>
                <w:rFonts w:hint="default"/>
                <w:lang w:val="en-US"/>
              </w:rPr>
            </w:pPr>
            <w:r>
              <w:rPr>
                <w:rFonts w:hint="default"/>
                <w:lang w:val="en-US"/>
              </w:rPr>
              <w:t>31</w:t>
            </w:r>
          </w:p>
        </w:tc>
        <w:tc>
          <w:tcPr>
            <w:tcW w:w="505" w:type="dxa"/>
            <w:shd w:val="clear" w:color="auto" w:fill="FFFFFF"/>
            <w:vAlign w:val="center"/>
          </w:tcPr>
          <w:p w14:paraId="0D134B0E">
            <w:pPr>
              <w:spacing w:after="0"/>
              <w:ind w:left="-108" w:right="-108"/>
              <w:jc w:val="center"/>
              <w:rPr>
                <w:bCs/>
              </w:rPr>
            </w:pPr>
          </w:p>
        </w:tc>
        <w:tc>
          <w:tcPr>
            <w:tcW w:w="958" w:type="dxa"/>
            <w:vMerge w:val="continue"/>
          </w:tcPr>
          <w:p w14:paraId="38330BDD">
            <w:pPr>
              <w:tabs>
                <w:tab w:val="left" w:pos="180"/>
                <w:tab w:val="left" w:pos="3060"/>
                <w:tab w:val="left" w:pos="5220"/>
                <w:tab w:val="left" w:pos="5580"/>
                <w:tab w:val="left" w:pos="6120"/>
              </w:tabs>
              <w:spacing w:after="0"/>
              <w:jc w:val="both"/>
              <w:rPr>
                <w:color w:val="000000"/>
              </w:rPr>
            </w:pPr>
          </w:p>
        </w:tc>
        <w:tc>
          <w:tcPr>
            <w:tcW w:w="1126" w:type="dxa"/>
            <w:vMerge w:val="continue"/>
          </w:tcPr>
          <w:p w14:paraId="195AE478">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tcPr>
          <w:p w14:paraId="4EFB9880">
            <w:pPr>
              <w:tabs>
                <w:tab w:val="left" w:pos="180"/>
                <w:tab w:val="left" w:pos="3060"/>
                <w:tab w:val="left" w:pos="5220"/>
                <w:tab w:val="left" w:pos="5580"/>
                <w:tab w:val="left" w:pos="6120"/>
              </w:tabs>
              <w:spacing w:after="0"/>
              <w:jc w:val="both"/>
              <w:rPr>
                <w:color w:val="000000"/>
              </w:rPr>
            </w:pPr>
          </w:p>
        </w:tc>
      </w:tr>
      <w:tr w14:paraId="57293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602B0CBC">
            <w:pPr>
              <w:tabs>
                <w:tab w:val="left" w:pos="180"/>
                <w:tab w:val="left" w:pos="3060"/>
                <w:tab w:val="left" w:pos="5220"/>
                <w:tab w:val="left" w:pos="5580"/>
                <w:tab w:val="left" w:pos="6120"/>
              </w:tabs>
              <w:spacing w:after="0"/>
              <w:jc w:val="both"/>
              <w:rPr>
                <w:color w:val="000000"/>
              </w:rPr>
            </w:pPr>
            <w:r>
              <w:rPr>
                <w:color w:val="000000"/>
              </w:rPr>
              <w:t>Kamis</w:t>
            </w:r>
          </w:p>
        </w:tc>
        <w:tc>
          <w:tcPr>
            <w:tcW w:w="349" w:type="dxa"/>
            <w:shd w:val="clear" w:color="auto" w:fill="92D050"/>
            <w:vAlign w:val="center"/>
          </w:tcPr>
          <w:p w14:paraId="6E9474F1">
            <w:pPr>
              <w:spacing w:after="0"/>
              <w:jc w:val="center"/>
              <w:rPr>
                <w:rFonts w:hint="default" w:eastAsia="Tahoma"/>
                <w:lang w:val="en-US"/>
              </w:rPr>
            </w:pPr>
            <w:r>
              <w:rPr>
                <w:rFonts w:hint="default" w:eastAsia="Tahoma"/>
                <w:lang w:val="en-US"/>
              </w:rPr>
              <w:t>4</w:t>
            </w:r>
          </w:p>
        </w:tc>
        <w:tc>
          <w:tcPr>
            <w:tcW w:w="452" w:type="dxa"/>
            <w:shd w:val="clear" w:color="auto" w:fill="FFFFFF" w:themeFill="background1"/>
            <w:vAlign w:val="center"/>
          </w:tcPr>
          <w:p w14:paraId="505729ED">
            <w:pPr>
              <w:spacing w:after="0"/>
              <w:ind w:left="18"/>
              <w:jc w:val="center"/>
              <w:rPr>
                <w:rFonts w:hint="default" w:eastAsia="Tahoma"/>
                <w:w w:val="97"/>
                <w:lang w:val="en-US"/>
              </w:rPr>
            </w:pPr>
            <w:r>
              <w:rPr>
                <w:rFonts w:eastAsia="Tahoma"/>
                <w:w w:val="97"/>
              </w:rPr>
              <w:t>1</w:t>
            </w:r>
            <w:r>
              <w:rPr>
                <w:rFonts w:hint="default" w:eastAsia="Tahoma"/>
                <w:w w:val="97"/>
                <w:lang w:val="en-US"/>
              </w:rPr>
              <w:t>1</w:t>
            </w:r>
          </w:p>
        </w:tc>
        <w:tc>
          <w:tcPr>
            <w:tcW w:w="454" w:type="dxa"/>
            <w:shd w:val="clear" w:color="auto" w:fill="FFFFFF" w:themeFill="background1"/>
            <w:vAlign w:val="center"/>
          </w:tcPr>
          <w:p w14:paraId="3AF043FC">
            <w:pPr>
              <w:spacing w:after="0"/>
              <w:jc w:val="center"/>
              <w:rPr>
                <w:rFonts w:hint="default" w:eastAsia="Tahoma"/>
                <w:lang w:val="en-US"/>
              </w:rPr>
            </w:pPr>
            <w:r>
              <w:rPr>
                <w:rFonts w:eastAsia="Tahoma"/>
              </w:rPr>
              <w:t>1</w:t>
            </w:r>
            <w:r>
              <w:rPr>
                <w:rFonts w:hint="default" w:eastAsia="Tahoma"/>
                <w:lang w:val="en-US"/>
              </w:rPr>
              <w:t>8</w:t>
            </w:r>
          </w:p>
        </w:tc>
        <w:tc>
          <w:tcPr>
            <w:tcW w:w="533" w:type="dxa"/>
            <w:shd w:val="clear" w:color="auto" w:fill="FF0000"/>
            <w:vAlign w:val="center"/>
          </w:tcPr>
          <w:p w14:paraId="2E6D010D">
            <w:pPr>
              <w:spacing w:after="0"/>
              <w:jc w:val="center"/>
              <w:rPr>
                <w:rFonts w:hint="default"/>
                <w:lang w:val="en-US"/>
              </w:rPr>
            </w:pPr>
            <w:r>
              <w:t>2</w:t>
            </w:r>
            <w:r>
              <w:rPr>
                <w:rFonts w:hint="default"/>
                <w:lang w:val="en-US"/>
              </w:rPr>
              <w:t>5</w:t>
            </w:r>
          </w:p>
        </w:tc>
        <w:tc>
          <w:tcPr>
            <w:tcW w:w="487" w:type="dxa"/>
            <w:shd w:val="clear" w:color="auto" w:fill="FFFFFF" w:themeFill="background1"/>
            <w:vAlign w:val="center"/>
          </w:tcPr>
          <w:p w14:paraId="26CE15C8">
            <w:pPr>
              <w:spacing w:after="0"/>
              <w:jc w:val="center"/>
            </w:pPr>
          </w:p>
        </w:tc>
        <w:tc>
          <w:tcPr>
            <w:tcW w:w="505" w:type="dxa"/>
            <w:shd w:val="clear" w:color="auto" w:fill="FFFFFF" w:themeFill="background1"/>
            <w:vAlign w:val="center"/>
          </w:tcPr>
          <w:p w14:paraId="4B266D20">
            <w:pPr>
              <w:spacing w:after="0"/>
              <w:ind w:left="-108" w:right="-108"/>
              <w:jc w:val="center"/>
              <w:rPr>
                <w:bCs/>
              </w:rPr>
            </w:pPr>
          </w:p>
        </w:tc>
        <w:tc>
          <w:tcPr>
            <w:tcW w:w="958" w:type="dxa"/>
            <w:vMerge w:val="continue"/>
          </w:tcPr>
          <w:p w14:paraId="1C354BCE">
            <w:pPr>
              <w:tabs>
                <w:tab w:val="left" w:pos="180"/>
                <w:tab w:val="left" w:pos="3060"/>
                <w:tab w:val="left" w:pos="5220"/>
                <w:tab w:val="left" w:pos="5580"/>
                <w:tab w:val="left" w:pos="6120"/>
              </w:tabs>
              <w:spacing w:after="0"/>
              <w:jc w:val="both"/>
              <w:rPr>
                <w:color w:val="000000"/>
              </w:rPr>
            </w:pPr>
          </w:p>
        </w:tc>
        <w:tc>
          <w:tcPr>
            <w:tcW w:w="1126" w:type="dxa"/>
            <w:vMerge w:val="continue"/>
          </w:tcPr>
          <w:p w14:paraId="43A9D5E2">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tcPr>
          <w:p w14:paraId="657F13D8">
            <w:pPr>
              <w:tabs>
                <w:tab w:val="left" w:pos="180"/>
                <w:tab w:val="left" w:pos="3060"/>
                <w:tab w:val="left" w:pos="5220"/>
                <w:tab w:val="left" w:pos="5580"/>
                <w:tab w:val="left" w:pos="6120"/>
              </w:tabs>
              <w:spacing w:after="0"/>
              <w:jc w:val="both"/>
              <w:rPr>
                <w:color w:val="000000"/>
              </w:rPr>
            </w:pPr>
          </w:p>
        </w:tc>
      </w:tr>
      <w:tr w14:paraId="37B9D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8" w:type="dxa"/>
          </w:tcPr>
          <w:p w14:paraId="6223EE88">
            <w:pPr>
              <w:tabs>
                <w:tab w:val="left" w:pos="180"/>
                <w:tab w:val="left" w:pos="3060"/>
                <w:tab w:val="left" w:pos="5220"/>
                <w:tab w:val="left" w:pos="5580"/>
                <w:tab w:val="left" w:pos="6120"/>
              </w:tabs>
              <w:spacing w:after="0"/>
              <w:jc w:val="both"/>
              <w:rPr>
                <w:color w:val="000000"/>
              </w:rPr>
            </w:pPr>
            <w:r>
              <w:rPr>
                <w:color w:val="000000"/>
              </w:rPr>
              <w:t>Jum’at</w:t>
            </w:r>
          </w:p>
        </w:tc>
        <w:tc>
          <w:tcPr>
            <w:tcW w:w="349" w:type="dxa"/>
            <w:shd w:val="clear" w:color="auto" w:fill="92D050"/>
            <w:vAlign w:val="center"/>
          </w:tcPr>
          <w:p w14:paraId="1782B286">
            <w:pPr>
              <w:spacing w:after="0"/>
              <w:jc w:val="center"/>
              <w:rPr>
                <w:rFonts w:hint="default" w:eastAsia="Tahoma"/>
                <w:lang w:val="en-US"/>
              </w:rPr>
            </w:pPr>
            <w:r>
              <w:rPr>
                <w:rFonts w:hint="default" w:eastAsia="Tahoma"/>
                <w:lang w:val="en-US"/>
              </w:rPr>
              <w:t>5</w:t>
            </w:r>
          </w:p>
        </w:tc>
        <w:tc>
          <w:tcPr>
            <w:tcW w:w="452" w:type="dxa"/>
            <w:shd w:val="clear" w:color="auto" w:fill="FFFFFF" w:themeFill="background1"/>
            <w:vAlign w:val="center"/>
          </w:tcPr>
          <w:p w14:paraId="0C076D5D">
            <w:pPr>
              <w:spacing w:after="0"/>
              <w:ind w:left="18"/>
              <w:jc w:val="center"/>
              <w:rPr>
                <w:rFonts w:hint="default" w:eastAsia="Tahoma"/>
                <w:w w:val="97"/>
                <w:lang w:val="en-US"/>
              </w:rPr>
            </w:pPr>
            <w:r>
              <w:rPr>
                <w:rFonts w:eastAsia="Tahoma"/>
                <w:w w:val="97"/>
              </w:rPr>
              <w:t>1</w:t>
            </w:r>
            <w:r>
              <w:rPr>
                <w:rFonts w:hint="default" w:eastAsia="Tahoma"/>
                <w:w w:val="97"/>
                <w:lang w:val="en-US"/>
              </w:rPr>
              <w:t>2</w:t>
            </w:r>
          </w:p>
        </w:tc>
        <w:tc>
          <w:tcPr>
            <w:tcW w:w="454" w:type="dxa"/>
            <w:shd w:val="clear" w:color="auto" w:fill="FFFFFF" w:themeFill="background1"/>
            <w:vAlign w:val="center"/>
          </w:tcPr>
          <w:p w14:paraId="13FB427C">
            <w:pPr>
              <w:spacing w:after="0"/>
              <w:jc w:val="center"/>
              <w:rPr>
                <w:rFonts w:hint="default" w:eastAsia="Tahoma"/>
                <w:lang w:val="en-US"/>
              </w:rPr>
            </w:pPr>
            <w:r>
              <w:rPr>
                <w:rFonts w:hint="default" w:eastAsia="Tahoma"/>
                <w:lang w:val="en-US"/>
              </w:rPr>
              <w:t>19</w:t>
            </w:r>
          </w:p>
        </w:tc>
        <w:tc>
          <w:tcPr>
            <w:tcW w:w="533" w:type="dxa"/>
            <w:shd w:val="clear" w:color="auto" w:fill="FF0000"/>
            <w:vAlign w:val="center"/>
          </w:tcPr>
          <w:p w14:paraId="29323D48">
            <w:pPr>
              <w:spacing w:after="0"/>
              <w:jc w:val="center"/>
              <w:rPr>
                <w:rFonts w:hint="default"/>
                <w:lang w:val="en-US"/>
              </w:rPr>
            </w:pPr>
            <w:r>
              <w:t>2</w:t>
            </w:r>
            <w:r>
              <w:rPr>
                <w:rFonts w:hint="default"/>
                <w:lang w:val="en-US"/>
              </w:rPr>
              <w:t>6</w:t>
            </w:r>
          </w:p>
        </w:tc>
        <w:tc>
          <w:tcPr>
            <w:tcW w:w="487" w:type="dxa"/>
            <w:shd w:val="clear" w:color="auto" w:fill="FFFFFF" w:themeFill="background1"/>
            <w:vAlign w:val="center"/>
          </w:tcPr>
          <w:p w14:paraId="0765A968">
            <w:pPr>
              <w:spacing w:after="0"/>
              <w:jc w:val="center"/>
              <w:rPr>
                <w:rFonts w:eastAsia="Tahoma"/>
              </w:rPr>
            </w:pPr>
          </w:p>
        </w:tc>
        <w:tc>
          <w:tcPr>
            <w:tcW w:w="505" w:type="dxa"/>
            <w:shd w:val="clear" w:color="auto" w:fill="FFFFFF"/>
            <w:vAlign w:val="center"/>
          </w:tcPr>
          <w:p w14:paraId="6220C1BD">
            <w:pPr>
              <w:spacing w:after="0"/>
              <w:ind w:left="-108" w:right="-108"/>
              <w:jc w:val="center"/>
              <w:rPr>
                <w:bCs/>
              </w:rPr>
            </w:pPr>
          </w:p>
        </w:tc>
        <w:tc>
          <w:tcPr>
            <w:tcW w:w="958" w:type="dxa"/>
            <w:vMerge w:val="continue"/>
          </w:tcPr>
          <w:p w14:paraId="1DB54A07">
            <w:pPr>
              <w:tabs>
                <w:tab w:val="left" w:pos="180"/>
                <w:tab w:val="left" w:pos="3060"/>
                <w:tab w:val="left" w:pos="5220"/>
                <w:tab w:val="left" w:pos="5580"/>
                <w:tab w:val="left" w:pos="6120"/>
              </w:tabs>
              <w:spacing w:after="0"/>
              <w:jc w:val="both"/>
              <w:rPr>
                <w:color w:val="000000"/>
              </w:rPr>
            </w:pPr>
          </w:p>
        </w:tc>
        <w:tc>
          <w:tcPr>
            <w:tcW w:w="1126" w:type="dxa"/>
            <w:vMerge w:val="continue"/>
          </w:tcPr>
          <w:p w14:paraId="4EE5A444">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tcPr>
          <w:p w14:paraId="5ADBA79B">
            <w:pPr>
              <w:tabs>
                <w:tab w:val="left" w:pos="180"/>
                <w:tab w:val="left" w:pos="3060"/>
                <w:tab w:val="left" w:pos="5220"/>
                <w:tab w:val="left" w:pos="5580"/>
                <w:tab w:val="left" w:pos="6120"/>
              </w:tabs>
              <w:spacing w:after="0"/>
              <w:jc w:val="both"/>
              <w:rPr>
                <w:color w:val="000000"/>
              </w:rPr>
            </w:pPr>
          </w:p>
        </w:tc>
      </w:tr>
      <w:tr w14:paraId="58C4B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1" w:hRule="atLeast"/>
        </w:trPr>
        <w:tc>
          <w:tcPr>
            <w:tcW w:w="948" w:type="dxa"/>
          </w:tcPr>
          <w:p w14:paraId="704DB3C7">
            <w:pPr>
              <w:tabs>
                <w:tab w:val="left" w:pos="180"/>
                <w:tab w:val="left" w:pos="3060"/>
                <w:tab w:val="left" w:pos="5220"/>
                <w:tab w:val="left" w:pos="5580"/>
                <w:tab w:val="left" w:pos="6120"/>
              </w:tabs>
              <w:spacing w:after="0"/>
              <w:jc w:val="both"/>
              <w:rPr>
                <w:color w:val="000000"/>
              </w:rPr>
            </w:pPr>
            <w:r>
              <w:rPr>
                <w:color w:val="000000"/>
              </w:rPr>
              <w:t>Sabtu</w:t>
            </w:r>
          </w:p>
        </w:tc>
        <w:tc>
          <w:tcPr>
            <w:tcW w:w="349" w:type="dxa"/>
            <w:shd w:val="clear" w:color="auto" w:fill="92D050"/>
          </w:tcPr>
          <w:p w14:paraId="6FF6D4D9">
            <w:pPr>
              <w:spacing w:after="0"/>
              <w:jc w:val="center"/>
              <w:rPr>
                <w:rFonts w:hint="default" w:eastAsia="Tahoma"/>
                <w:lang w:val="en-US"/>
              </w:rPr>
            </w:pPr>
            <w:r>
              <w:rPr>
                <w:rFonts w:hint="default" w:eastAsia="Tahoma"/>
                <w:lang w:val="en-US"/>
              </w:rPr>
              <w:t>6</w:t>
            </w:r>
          </w:p>
        </w:tc>
        <w:tc>
          <w:tcPr>
            <w:tcW w:w="452" w:type="dxa"/>
            <w:shd w:val="clear" w:color="auto" w:fill="FFFFFF" w:themeFill="background1"/>
          </w:tcPr>
          <w:p w14:paraId="6B5076E6">
            <w:pPr>
              <w:spacing w:after="0"/>
              <w:ind w:left="18"/>
              <w:jc w:val="center"/>
              <w:rPr>
                <w:rFonts w:hint="default" w:eastAsia="Tahoma"/>
                <w:w w:val="97"/>
                <w:lang w:val="en-US"/>
              </w:rPr>
            </w:pPr>
            <w:r>
              <w:rPr>
                <w:rFonts w:eastAsia="Tahoma"/>
                <w:w w:val="97"/>
              </w:rPr>
              <w:t>1</w:t>
            </w:r>
            <w:r>
              <w:rPr>
                <w:rFonts w:hint="default" w:eastAsia="Tahoma"/>
                <w:w w:val="97"/>
                <w:lang w:val="en-US"/>
              </w:rPr>
              <w:t>3</w:t>
            </w:r>
          </w:p>
        </w:tc>
        <w:tc>
          <w:tcPr>
            <w:tcW w:w="454" w:type="dxa"/>
            <w:shd w:val="clear" w:color="auto" w:fill="FFC000"/>
          </w:tcPr>
          <w:p w14:paraId="08EE4F51">
            <w:pPr>
              <w:spacing w:after="0"/>
              <w:jc w:val="center"/>
              <w:rPr>
                <w:rFonts w:hint="default" w:eastAsia="Tahoma"/>
                <w:lang w:val="en-US"/>
              </w:rPr>
            </w:pPr>
            <w:r>
              <w:rPr>
                <w:rFonts w:eastAsia="Tahoma"/>
              </w:rPr>
              <w:t>2</w:t>
            </w:r>
            <w:r>
              <w:rPr>
                <w:rFonts w:hint="default" w:eastAsia="Tahoma"/>
                <w:lang w:val="en-US"/>
              </w:rPr>
              <w:t>0</w:t>
            </w:r>
          </w:p>
        </w:tc>
        <w:tc>
          <w:tcPr>
            <w:tcW w:w="533" w:type="dxa"/>
            <w:shd w:val="clear" w:color="auto" w:fill="FF0000"/>
          </w:tcPr>
          <w:p w14:paraId="39659059">
            <w:pPr>
              <w:spacing w:after="0"/>
              <w:jc w:val="center"/>
              <w:rPr>
                <w:rFonts w:hint="default" w:eastAsia="Tahoma"/>
                <w:lang w:val="en-US"/>
              </w:rPr>
            </w:pPr>
            <w:r>
              <w:rPr>
                <w:rFonts w:eastAsia="Tahoma"/>
              </w:rPr>
              <w:t>2</w:t>
            </w:r>
            <w:r>
              <w:rPr>
                <w:rFonts w:hint="default" w:eastAsia="Tahoma"/>
                <w:lang w:val="en-US"/>
              </w:rPr>
              <w:t>7</w:t>
            </w:r>
          </w:p>
        </w:tc>
        <w:tc>
          <w:tcPr>
            <w:tcW w:w="487" w:type="dxa"/>
            <w:shd w:val="clear" w:color="auto" w:fill="FFFFFF" w:themeFill="background1"/>
            <w:vAlign w:val="center"/>
          </w:tcPr>
          <w:p w14:paraId="085F6979">
            <w:pPr>
              <w:spacing w:after="0"/>
              <w:jc w:val="center"/>
              <w:rPr>
                <w:rFonts w:eastAsia="Tahoma"/>
              </w:rPr>
            </w:pPr>
          </w:p>
        </w:tc>
        <w:tc>
          <w:tcPr>
            <w:tcW w:w="505" w:type="dxa"/>
            <w:shd w:val="clear" w:color="auto" w:fill="FFFFFF"/>
            <w:vAlign w:val="center"/>
          </w:tcPr>
          <w:p w14:paraId="4F5DF0D7">
            <w:pPr>
              <w:spacing w:after="0"/>
              <w:ind w:left="-108" w:right="-108"/>
              <w:jc w:val="center"/>
              <w:rPr>
                <w:bCs/>
              </w:rPr>
            </w:pPr>
          </w:p>
        </w:tc>
        <w:tc>
          <w:tcPr>
            <w:tcW w:w="958" w:type="dxa"/>
            <w:vMerge w:val="continue"/>
          </w:tcPr>
          <w:p w14:paraId="61ED568C">
            <w:pPr>
              <w:tabs>
                <w:tab w:val="left" w:pos="180"/>
                <w:tab w:val="left" w:pos="3060"/>
                <w:tab w:val="left" w:pos="5220"/>
                <w:tab w:val="left" w:pos="5580"/>
                <w:tab w:val="left" w:pos="6120"/>
              </w:tabs>
              <w:spacing w:after="0"/>
              <w:jc w:val="both"/>
              <w:rPr>
                <w:color w:val="000000"/>
              </w:rPr>
            </w:pPr>
          </w:p>
        </w:tc>
        <w:tc>
          <w:tcPr>
            <w:tcW w:w="1126" w:type="dxa"/>
            <w:vMerge w:val="continue"/>
          </w:tcPr>
          <w:p w14:paraId="691E2F05">
            <w:pPr>
              <w:tabs>
                <w:tab w:val="left" w:pos="180"/>
                <w:tab w:val="left" w:pos="3060"/>
                <w:tab w:val="left" w:pos="5220"/>
                <w:tab w:val="left" w:pos="5580"/>
                <w:tab w:val="left" w:pos="6120"/>
              </w:tabs>
              <w:spacing w:after="0"/>
              <w:jc w:val="both"/>
              <w:rPr>
                <w:color w:val="000000"/>
              </w:rPr>
            </w:pPr>
          </w:p>
        </w:tc>
        <w:tc>
          <w:tcPr>
            <w:tcW w:w="2552" w:type="dxa"/>
            <w:vMerge w:val="continue"/>
            <w:shd w:val="clear" w:color="auto" w:fill="FFFFFF"/>
          </w:tcPr>
          <w:p w14:paraId="45FEBDD0">
            <w:pPr>
              <w:tabs>
                <w:tab w:val="left" w:pos="180"/>
                <w:tab w:val="left" w:pos="3060"/>
                <w:tab w:val="left" w:pos="5220"/>
                <w:tab w:val="left" w:pos="5580"/>
                <w:tab w:val="left" w:pos="6120"/>
              </w:tabs>
              <w:spacing w:after="0"/>
              <w:jc w:val="both"/>
              <w:rPr>
                <w:color w:val="000000"/>
              </w:rPr>
            </w:pPr>
          </w:p>
        </w:tc>
      </w:tr>
    </w:tbl>
    <w:p w14:paraId="032C9624">
      <w:pPr>
        <w:tabs>
          <w:tab w:val="left" w:pos="180"/>
          <w:tab w:val="left" w:pos="360"/>
          <w:tab w:val="left" w:pos="3060"/>
          <w:tab w:val="left" w:pos="5220"/>
          <w:tab w:val="left" w:pos="5580"/>
          <w:tab w:val="left" w:pos="6120"/>
        </w:tabs>
        <w:spacing w:after="0" w:line="312" w:lineRule="auto"/>
        <w:jc w:val="both"/>
        <w:rPr>
          <w:b/>
          <w:bCs/>
          <w:color w:val="000000"/>
          <w:sz w:val="24"/>
          <w:szCs w:val="24"/>
        </w:rPr>
      </w:pPr>
    </w:p>
    <w:p w14:paraId="787B578B">
      <w:pPr>
        <w:tabs>
          <w:tab w:val="left" w:pos="180"/>
          <w:tab w:val="left" w:pos="360"/>
          <w:tab w:val="left" w:pos="3060"/>
          <w:tab w:val="left" w:pos="5220"/>
          <w:tab w:val="left" w:pos="5580"/>
          <w:tab w:val="left" w:pos="6120"/>
        </w:tabs>
        <w:spacing w:after="0" w:line="312" w:lineRule="auto"/>
        <w:jc w:val="both"/>
        <w:rPr>
          <w:b/>
          <w:bCs/>
          <w:color w:val="000000"/>
          <w:sz w:val="24"/>
          <w:szCs w:val="24"/>
        </w:rPr>
      </w:pPr>
    </w:p>
    <w:p w14:paraId="1AD24806">
      <w:pPr>
        <w:tabs>
          <w:tab w:val="left" w:pos="180"/>
          <w:tab w:val="left" w:pos="360"/>
          <w:tab w:val="left" w:pos="3060"/>
          <w:tab w:val="left" w:pos="5220"/>
          <w:tab w:val="left" w:pos="5580"/>
          <w:tab w:val="left" w:pos="6120"/>
        </w:tabs>
        <w:spacing w:after="0" w:line="312" w:lineRule="auto"/>
        <w:jc w:val="both"/>
        <w:rPr>
          <w:b/>
          <w:bCs/>
          <w:color w:val="000000"/>
          <w:sz w:val="24"/>
          <w:szCs w:val="24"/>
        </w:rPr>
      </w:pPr>
      <w:r>
        <w:rPr>
          <w:b/>
          <w:bCs/>
          <w:color w:val="000000"/>
          <w:sz w:val="24"/>
          <w:szCs w:val="24"/>
        </w:rPr>
        <w:t xml:space="preserve">SEMESTER II </w:t>
      </w: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342"/>
        <w:gridCol w:w="454"/>
        <w:gridCol w:w="454"/>
        <w:gridCol w:w="497"/>
        <w:gridCol w:w="559"/>
        <w:gridCol w:w="515"/>
        <w:gridCol w:w="957"/>
        <w:gridCol w:w="1138"/>
        <w:gridCol w:w="2502"/>
      </w:tblGrid>
      <w:tr w14:paraId="35974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9" w:hRule="atLeast"/>
        </w:trPr>
        <w:tc>
          <w:tcPr>
            <w:tcW w:w="3767" w:type="dxa"/>
            <w:gridSpan w:val="7"/>
            <w:shd w:val="clear" w:color="auto" w:fill="C4BC96"/>
            <w:vAlign w:val="center"/>
          </w:tcPr>
          <w:p w14:paraId="1021DEBB">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lang w:val="id-ID"/>
              </w:rPr>
              <w:t>J</w:t>
            </w:r>
            <w:r>
              <w:rPr>
                <w:b/>
                <w:bCs/>
                <w:color w:val="000000"/>
              </w:rPr>
              <w:t>ANUARI   202</w:t>
            </w:r>
            <w:r>
              <w:rPr>
                <w:rFonts w:hint="default"/>
                <w:b/>
                <w:bCs/>
                <w:color w:val="000000"/>
                <w:lang w:val="en-US"/>
              </w:rPr>
              <w:t>6</w:t>
            </w:r>
          </w:p>
        </w:tc>
        <w:tc>
          <w:tcPr>
            <w:tcW w:w="957" w:type="dxa"/>
            <w:shd w:val="clear" w:color="auto" w:fill="C4BC96"/>
            <w:vAlign w:val="center"/>
          </w:tcPr>
          <w:p w14:paraId="7E6A6985">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138" w:type="dxa"/>
            <w:shd w:val="clear" w:color="auto" w:fill="C4BC96"/>
            <w:vAlign w:val="center"/>
          </w:tcPr>
          <w:p w14:paraId="535F1F5B">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502" w:type="dxa"/>
            <w:shd w:val="clear" w:color="auto" w:fill="C4BC96"/>
            <w:vAlign w:val="center"/>
          </w:tcPr>
          <w:p w14:paraId="0342D2A2">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20457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8476F22">
            <w:pPr>
              <w:tabs>
                <w:tab w:val="left" w:pos="180"/>
                <w:tab w:val="left" w:pos="3060"/>
                <w:tab w:val="left" w:pos="5220"/>
                <w:tab w:val="left" w:pos="5580"/>
                <w:tab w:val="left" w:pos="6120"/>
              </w:tabs>
              <w:spacing w:after="0" w:line="312" w:lineRule="auto"/>
              <w:jc w:val="both"/>
              <w:rPr>
                <w:color w:val="000000"/>
              </w:rPr>
            </w:pPr>
            <w:r>
              <w:rPr>
                <w:color w:val="000000"/>
              </w:rPr>
              <w:t>Minggu</w:t>
            </w:r>
          </w:p>
        </w:tc>
        <w:tc>
          <w:tcPr>
            <w:tcW w:w="342" w:type="dxa"/>
            <w:shd w:val="clear" w:color="auto" w:fill="FFFFFF" w:themeFill="background1"/>
            <w:vAlign w:val="center"/>
          </w:tcPr>
          <w:p w14:paraId="377F14CA">
            <w:pPr>
              <w:spacing w:after="0" w:line="312" w:lineRule="auto"/>
              <w:jc w:val="center"/>
            </w:pPr>
          </w:p>
        </w:tc>
        <w:tc>
          <w:tcPr>
            <w:tcW w:w="454" w:type="dxa"/>
            <w:shd w:val="clear" w:color="auto" w:fill="FF0000"/>
            <w:vAlign w:val="center"/>
          </w:tcPr>
          <w:p w14:paraId="214D4E05">
            <w:pPr>
              <w:spacing w:after="0" w:line="312" w:lineRule="auto"/>
              <w:jc w:val="center"/>
              <w:rPr>
                <w:rFonts w:hint="default"/>
                <w:lang w:val="en-US"/>
              </w:rPr>
            </w:pPr>
            <w:r>
              <w:rPr>
                <w:rFonts w:hint="default"/>
                <w:lang w:val="en-US"/>
              </w:rPr>
              <w:t>4</w:t>
            </w:r>
          </w:p>
        </w:tc>
        <w:tc>
          <w:tcPr>
            <w:tcW w:w="454" w:type="dxa"/>
            <w:shd w:val="clear" w:color="auto" w:fill="FF0000"/>
            <w:vAlign w:val="center"/>
          </w:tcPr>
          <w:p w14:paraId="2DB6D7FB">
            <w:pPr>
              <w:spacing w:after="0" w:line="312" w:lineRule="auto"/>
              <w:jc w:val="center"/>
              <w:rPr>
                <w:rFonts w:hint="default"/>
                <w:lang w:val="en-US"/>
              </w:rPr>
            </w:pPr>
            <w:r>
              <w:t>1</w:t>
            </w:r>
            <w:r>
              <w:rPr>
                <w:rFonts w:hint="default"/>
                <w:lang w:val="en-US"/>
              </w:rPr>
              <w:t>1</w:t>
            </w:r>
          </w:p>
        </w:tc>
        <w:tc>
          <w:tcPr>
            <w:tcW w:w="497" w:type="dxa"/>
            <w:shd w:val="clear" w:color="auto" w:fill="FF0000"/>
            <w:vAlign w:val="center"/>
          </w:tcPr>
          <w:p w14:paraId="5A887A92">
            <w:pPr>
              <w:spacing w:after="0" w:line="312" w:lineRule="auto"/>
              <w:jc w:val="center"/>
              <w:rPr>
                <w:rFonts w:hint="default"/>
                <w:lang w:val="en-US"/>
              </w:rPr>
            </w:pPr>
            <w:r>
              <w:t>1</w:t>
            </w:r>
            <w:r>
              <w:rPr>
                <w:rFonts w:hint="default"/>
                <w:lang w:val="en-US"/>
              </w:rPr>
              <w:t>8</w:t>
            </w:r>
          </w:p>
        </w:tc>
        <w:tc>
          <w:tcPr>
            <w:tcW w:w="559" w:type="dxa"/>
            <w:shd w:val="clear" w:color="auto" w:fill="FF0000"/>
            <w:vAlign w:val="center"/>
          </w:tcPr>
          <w:p w14:paraId="40D30A55">
            <w:pPr>
              <w:spacing w:after="0" w:line="312" w:lineRule="auto"/>
              <w:jc w:val="center"/>
              <w:rPr>
                <w:rFonts w:hint="default"/>
                <w:lang w:val="en-US"/>
              </w:rPr>
            </w:pPr>
            <w:r>
              <w:t>2</w:t>
            </w:r>
            <w:r>
              <w:rPr>
                <w:rFonts w:hint="default"/>
                <w:lang w:val="en-US"/>
              </w:rPr>
              <w:t>5</w:t>
            </w:r>
          </w:p>
        </w:tc>
        <w:tc>
          <w:tcPr>
            <w:tcW w:w="515" w:type="dxa"/>
            <w:shd w:val="clear" w:color="auto" w:fill="FFFFFF" w:themeFill="background1"/>
            <w:vAlign w:val="center"/>
          </w:tcPr>
          <w:p w14:paraId="7B4029CE">
            <w:pPr>
              <w:spacing w:after="0" w:line="312" w:lineRule="auto"/>
              <w:ind w:left="-108" w:right="-108"/>
              <w:rPr>
                <w:bCs/>
              </w:rPr>
            </w:pPr>
          </w:p>
        </w:tc>
        <w:tc>
          <w:tcPr>
            <w:tcW w:w="957" w:type="dxa"/>
            <w:vMerge w:val="restart"/>
          </w:tcPr>
          <w:p w14:paraId="6790B640">
            <w:pPr>
              <w:tabs>
                <w:tab w:val="left" w:pos="180"/>
                <w:tab w:val="left" w:pos="3060"/>
                <w:tab w:val="left" w:pos="5220"/>
                <w:tab w:val="left" w:pos="5580"/>
                <w:tab w:val="left" w:pos="6120"/>
              </w:tabs>
              <w:spacing w:after="0" w:line="312" w:lineRule="auto"/>
              <w:jc w:val="center"/>
              <w:rPr>
                <w:color w:val="000000"/>
              </w:rPr>
            </w:pPr>
          </w:p>
          <w:p w14:paraId="35AC9D2D">
            <w:pPr>
              <w:tabs>
                <w:tab w:val="left" w:pos="180"/>
                <w:tab w:val="left" w:pos="3060"/>
                <w:tab w:val="left" w:pos="5220"/>
                <w:tab w:val="left" w:pos="5580"/>
                <w:tab w:val="left" w:pos="6120"/>
              </w:tabs>
              <w:spacing w:after="0" w:line="312" w:lineRule="auto"/>
              <w:jc w:val="center"/>
              <w:rPr>
                <w:color w:val="000000"/>
              </w:rPr>
            </w:pPr>
          </w:p>
          <w:p w14:paraId="3A169EB7">
            <w:pPr>
              <w:tabs>
                <w:tab w:val="left" w:pos="180"/>
                <w:tab w:val="left" w:pos="3060"/>
                <w:tab w:val="left" w:pos="5220"/>
                <w:tab w:val="left" w:pos="5580"/>
                <w:tab w:val="left" w:pos="6120"/>
              </w:tabs>
              <w:spacing w:after="0" w:line="312" w:lineRule="auto"/>
              <w:jc w:val="center"/>
              <w:rPr>
                <w:color w:val="000000"/>
              </w:rPr>
            </w:pPr>
          </w:p>
          <w:p w14:paraId="10D3A461">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2</w:t>
            </w:r>
            <w:r>
              <w:rPr>
                <w:rFonts w:hint="default"/>
                <w:color w:val="000000"/>
                <w:lang w:val="en-US"/>
              </w:rPr>
              <w:t>3</w:t>
            </w:r>
          </w:p>
          <w:p w14:paraId="2255E52C">
            <w:pPr>
              <w:tabs>
                <w:tab w:val="left" w:pos="180"/>
                <w:tab w:val="left" w:pos="3060"/>
                <w:tab w:val="left" w:pos="5220"/>
                <w:tab w:val="left" w:pos="5580"/>
                <w:tab w:val="left" w:pos="6120"/>
              </w:tabs>
              <w:spacing w:after="0" w:line="312" w:lineRule="auto"/>
              <w:jc w:val="center"/>
              <w:rPr>
                <w:color w:val="000000"/>
              </w:rPr>
            </w:pPr>
          </w:p>
          <w:p w14:paraId="54458AD8">
            <w:pPr>
              <w:tabs>
                <w:tab w:val="left" w:pos="180"/>
                <w:tab w:val="left" w:pos="3060"/>
                <w:tab w:val="left" w:pos="5220"/>
                <w:tab w:val="left" w:pos="5580"/>
                <w:tab w:val="left" w:pos="6120"/>
              </w:tabs>
              <w:spacing w:after="0" w:line="312" w:lineRule="auto"/>
              <w:jc w:val="center"/>
              <w:rPr>
                <w:color w:val="000000"/>
              </w:rPr>
            </w:pPr>
          </w:p>
          <w:p w14:paraId="0AEC73B6">
            <w:pPr>
              <w:tabs>
                <w:tab w:val="left" w:pos="180"/>
                <w:tab w:val="left" w:pos="3060"/>
                <w:tab w:val="left" w:pos="5220"/>
                <w:tab w:val="left" w:pos="5580"/>
                <w:tab w:val="left" w:pos="6120"/>
              </w:tabs>
              <w:spacing w:after="0" w:line="312" w:lineRule="auto"/>
              <w:rPr>
                <w:color w:val="000000"/>
                <w:lang w:val="id-ID"/>
              </w:rPr>
            </w:pPr>
          </w:p>
        </w:tc>
        <w:tc>
          <w:tcPr>
            <w:tcW w:w="1138" w:type="dxa"/>
            <w:vMerge w:val="restart"/>
          </w:tcPr>
          <w:p w14:paraId="2C1FCE88">
            <w:pPr>
              <w:tabs>
                <w:tab w:val="left" w:pos="180"/>
                <w:tab w:val="left" w:pos="3060"/>
                <w:tab w:val="left" w:pos="5220"/>
                <w:tab w:val="left" w:pos="5580"/>
                <w:tab w:val="left" w:pos="6120"/>
              </w:tabs>
              <w:spacing w:after="0" w:line="312" w:lineRule="auto"/>
              <w:jc w:val="both"/>
              <w:rPr>
                <w:color w:val="000000"/>
              </w:rPr>
            </w:pPr>
            <w:r>
              <w:rPr>
                <w:color w:val="000000"/>
              </w:rPr>
              <w:t>1</w:t>
            </w:r>
          </w:p>
          <w:p w14:paraId="5B4300D6">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5</w:t>
            </w:r>
          </w:p>
          <w:p w14:paraId="3483EBE2">
            <w:pPr>
              <w:tabs>
                <w:tab w:val="left" w:pos="180"/>
                <w:tab w:val="left" w:pos="3060"/>
                <w:tab w:val="left" w:pos="5220"/>
                <w:tab w:val="left" w:pos="5580"/>
                <w:tab w:val="left" w:pos="6120"/>
              </w:tabs>
              <w:spacing w:after="0" w:line="312" w:lineRule="auto"/>
              <w:jc w:val="both"/>
              <w:rPr>
                <w:color w:val="000000"/>
              </w:rPr>
            </w:pPr>
          </w:p>
          <w:p w14:paraId="43FD0449">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16</w:t>
            </w:r>
          </w:p>
          <w:p w14:paraId="5C9A2D6C">
            <w:pPr>
              <w:tabs>
                <w:tab w:val="left" w:pos="180"/>
                <w:tab w:val="left" w:pos="3060"/>
                <w:tab w:val="left" w:pos="5220"/>
                <w:tab w:val="left" w:pos="5580"/>
                <w:tab w:val="left" w:pos="6120"/>
              </w:tabs>
              <w:spacing w:after="0" w:line="312" w:lineRule="auto"/>
              <w:jc w:val="both"/>
              <w:rPr>
                <w:color w:val="000000"/>
                <w:lang w:val="id-ID"/>
              </w:rPr>
            </w:pPr>
          </w:p>
          <w:p w14:paraId="21CD7E53">
            <w:pPr>
              <w:tabs>
                <w:tab w:val="left" w:pos="180"/>
                <w:tab w:val="left" w:pos="3060"/>
                <w:tab w:val="left" w:pos="5220"/>
                <w:tab w:val="left" w:pos="5580"/>
                <w:tab w:val="left" w:pos="6120"/>
              </w:tabs>
              <w:spacing w:after="0" w:line="312" w:lineRule="auto"/>
              <w:jc w:val="both"/>
              <w:rPr>
                <w:color w:val="000000"/>
                <w:lang w:val="id-ID"/>
              </w:rPr>
            </w:pPr>
          </w:p>
        </w:tc>
        <w:tc>
          <w:tcPr>
            <w:tcW w:w="2502" w:type="dxa"/>
            <w:vMerge w:val="restart"/>
          </w:tcPr>
          <w:p w14:paraId="6373F3D1">
            <w:pPr>
              <w:spacing w:after="0" w:line="312" w:lineRule="auto"/>
              <w:rPr>
                <w:color w:val="000000"/>
              </w:rPr>
            </w:pPr>
            <w:r>
              <w:rPr>
                <w:color w:val="000000"/>
              </w:rPr>
              <w:t>Libur Tahun Baru 202</w:t>
            </w:r>
            <w:r>
              <w:rPr>
                <w:rFonts w:hint="default"/>
                <w:color w:val="000000"/>
                <w:lang w:val="en-US"/>
              </w:rPr>
              <w:t>6</w:t>
            </w:r>
            <w:r>
              <w:rPr>
                <w:color w:val="000000"/>
              </w:rPr>
              <w:t xml:space="preserve"> M</w:t>
            </w:r>
          </w:p>
          <w:p w14:paraId="725D8592">
            <w:pPr>
              <w:spacing w:after="0" w:line="312" w:lineRule="auto"/>
              <w:rPr>
                <w:color w:val="000000"/>
              </w:rPr>
            </w:pPr>
            <w:r>
              <w:rPr>
                <w:color w:val="000000"/>
              </w:rPr>
              <w:t>Masuk Pertama Semester Genap</w:t>
            </w:r>
          </w:p>
          <w:p w14:paraId="08DA1A6B">
            <w:pPr>
              <w:spacing w:after="0" w:line="312" w:lineRule="auto"/>
              <w:rPr>
                <w:color w:val="000000"/>
                <w:lang w:val="id-ID"/>
              </w:rPr>
            </w:pPr>
            <w:r>
              <w:rPr>
                <w:color w:val="000000"/>
                <w:lang w:val="id-ID"/>
              </w:rPr>
              <w:t>Libur Isro’ Miqraj</w:t>
            </w:r>
          </w:p>
          <w:p w14:paraId="32342F66">
            <w:pPr>
              <w:spacing w:after="0" w:line="312" w:lineRule="auto"/>
              <w:ind w:left="212" w:hanging="212"/>
              <w:rPr>
                <w:color w:val="000000"/>
                <w:lang w:val="id-ID"/>
              </w:rPr>
            </w:pPr>
          </w:p>
          <w:p w14:paraId="1F59034B">
            <w:pPr>
              <w:spacing w:after="0" w:line="312" w:lineRule="auto"/>
              <w:ind w:left="212" w:hanging="212"/>
              <w:rPr>
                <w:color w:val="000000"/>
              </w:rPr>
            </w:pPr>
          </w:p>
          <w:p w14:paraId="170B1C32">
            <w:pPr>
              <w:spacing w:after="0" w:line="312" w:lineRule="auto"/>
              <w:ind w:left="212" w:hanging="212"/>
              <w:rPr>
                <w:color w:val="000000"/>
              </w:rPr>
            </w:pPr>
          </w:p>
        </w:tc>
      </w:tr>
      <w:tr w14:paraId="64470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22EF0E2E">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2" w:type="dxa"/>
            <w:shd w:val="clear" w:color="auto" w:fill="FFFFFF" w:themeFill="background1"/>
            <w:vAlign w:val="center"/>
          </w:tcPr>
          <w:p w14:paraId="47FFBB86">
            <w:pPr>
              <w:spacing w:after="0" w:line="312" w:lineRule="auto"/>
              <w:jc w:val="center"/>
            </w:pPr>
          </w:p>
        </w:tc>
        <w:tc>
          <w:tcPr>
            <w:tcW w:w="454" w:type="dxa"/>
            <w:shd w:val="clear" w:color="auto" w:fill="FFFFFF" w:themeFill="background1"/>
            <w:vAlign w:val="center"/>
          </w:tcPr>
          <w:p w14:paraId="38C9E217">
            <w:pPr>
              <w:spacing w:after="0" w:line="312" w:lineRule="auto"/>
              <w:jc w:val="center"/>
              <w:rPr>
                <w:rFonts w:hint="default"/>
                <w:lang w:val="en-US"/>
              </w:rPr>
            </w:pPr>
            <w:r>
              <w:rPr>
                <w:rFonts w:hint="default"/>
                <w:lang w:val="en-US"/>
              </w:rPr>
              <w:t>5</w:t>
            </w:r>
          </w:p>
        </w:tc>
        <w:tc>
          <w:tcPr>
            <w:tcW w:w="454" w:type="dxa"/>
            <w:shd w:val="clear" w:color="auto" w:fill="FFFFFF" w:themeFill="background1"/>
            <w:vAlign w:val="center"/>
          </w:tcPr>
          <w:p w14:paraId="33F3611A">
            <w:pPr>
              <w:spacing w:after="0" w:line="312" w:lineRule="auto"/>
              <w:jc w:val="center"/>
              <w:rPr>
                <w:rFonts w:hint="default"/>
                <w:lang w:val="en-US"/>
              </w:rPr>
            </w:pPr>
            <w:r>
              <w:t>1</w:t>
            </w:r>
            <w:r>
              <w:rPr>
                <w:rFonts w:hint="default"/>
                <w:lang w:val="en-US"/>
              </w:rPr>
              <w:t>2</w:t>
            </w:r>
          </w:p>
        </w:tc>
        <w:tc>
          <w:tcPr>
            <w:tcW w:w="497" w:type="dxa"/>
            <w:vAlign w:val="center"/>
          </w:tcPr>
          <w:p w14:paraId="1AE0E6A2">
            <w:pPr>
              <w:spacing w:after="0" w:line="312" w:lineRule="auto"/>
              <w:jc w:val="center"/>
              <w:rPr>
                <w:rFonts w:hint="default"/>
                <w:lang w:val="en-US"/>
              </w:rPr>
            </w:pPr>
            <w:r>
              <w:rPr>
                <w:rFonts w:hint="default"/>
                <w:lang w:val="en-US"/>
              </w:rPr>
              <w:t>19</w:t>
            </w:r>
          </w:p>
        </w:tc>
        <w:tc>
          <w:tcPr>
            <w:tcW w:w="559" w:type="dxa"/>
            <w:shd w:val="clear" w:color="auto" w:fill="FFFFFF" w:themeFill="background1"/>
            <w:vAlign w:val="center"/>
          </w:tcPr>
          <w:p w14:paraId="40FC9391">
            <w:pPr>
              <w:spacing w:after="0" w:line="312" w:lineRule="auto"/>
              <w:jc w:val="center"/>
              <w:rPr>
                <w:rFonts w:hint="default"/>
                <w:lang w:val="en-US"/>
              </w:rPr>
            </w:pPr>
            <w:r>
              <w:t>2</w:t>
            </w:r>
            <w:r>
              <w:rPr>
                <w:rFonts w:hint="default"/>
                <w:lang w:val="en-US"/>
              </w:rPr>
              <w:t>6</w:t>
            </w:r>
          </w:p>
        </w:tc>
        <w:tc>
          <w:tcPr>
            <w:tcW w:w="515" w:type="dxa"/>
            <w:shd w:val="clear" w:color="auto" w:fill="FFFFFF" w:themeFill="background1"/>
            <w:vAlign w:val="bottom"/>
          </w:tcPr>
          <w:p w14:paraId="34B5FCCA">
            <w:pPr>
              <w:spacing w:after="0" w:line="312" w:lineRule="auto"/>
              <w:rPr>
                <w:sz w:val="7"/>
              </w:rPr>
            </w:pPr>
          </w:p>
        </w:tc>
        <w:tc>
          <w:tcPr>
            <w:tcW w:w="957" w:type="dxa"/>
            <w:vMerge w:val="continue"/>
          </w:tcPr>
          <w:p w14:paraId="44AFA66D">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219083A8">
            <w:pPr>
              <w:tabs>
                <w:tab w:val="left" w:pos="180"/>
                <w:tab w:val="left" w:pos="3060"/>
                <w:tab w:val="left" w:pos="5220"/>
                <w:tab w:val="left" w:pos="5580"/>
                <w:tab w:val="left" w:pos="6120"/>
              </w:tabs>
              <w:spacing w:after="0" w:line="312" w:lineRule="auto"/>
              <w:jc w:val="both"/>
              <w:rPr>
                <w:color w:val="000000"/>
              </w:rPr>
            </w:pPr>
          </w:p>
        </w:tc>
        <w:tc>
          <w:tcPr>
            <w:tcW w:w="2502" w:type="dxa"/>
            <w:vMerge w:val="continue"/>
            <w:vAlign w:val="bottom"/>
          </w:tcPr>
          <w:p w14:paraId="401798A0">
            <w:pPr>
              <w:tabs>
                <w:tab w:val="left" w:pos="180"/>
                <w:tab w:val="left" w:pos="3060"/>
                <w:tab w:val="left" w:pos="5220"/>
                <w:tab w:val="left" w:pos="5580"/>
                <w:tab w:val="left" w:pos="6120"/>
              </w:tabs>
              <w:spacing w:after="0" w:line="312" w:lineRule="auto"/>
              <w:jc w:val="both"/>
              <w:rPr>
                <w:color w:val="000000"/>
              </w:rPr>
            </w:pPr>
          </w:p>
        </w:tc>
      </w:tr>
      <w:tr w14:paraId="7AA77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150D2F9F">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2" w:type="dxa"/>
            <w:shd w:val="clear" w:color="auto" w:fill="FFFFFF" w:themeFill="background1"/>
            <w:vAlign w:val="center"/>
          </w:tcPr>
          <w:p w14:paraId="35E89AC3">
            <w:pPr>
              <w:tabs>
                <w:tab w:val="left" w:pos="180"/>
                <w:tab w:val="left" w:pos="3060"/>
                <w:tab w:val="left" w:pos="5220"/>
                <w:tab w:val="left" w:pos="5580"/>
                <w:tab w:val="left" w:pos="6120"/>
              </w:tabs>
              <w:spacing w:after="0" w:line="312" w:lineRule="auto"/>
              <w:jc w:val="center"/>
              <w:rPr>
                <w:color w:val="000000"/>
                <w:lang w:val="zh-CN"/>
              </w:rPr>
            </w:pPr>
          </w:p>
        </w:tc>
        <w:tc>
          <w:tcPr>
            <w:tcW w:w="454" w:type="dxa"/>
            <w:shd w:val="clear" w:color="auto" w:fill="FFFFFF"/>
            <w:vAlign w:val="center"/>
          </w:tcPr>
          <w:p w14:paraId="378606ED">
            <w:pPr>
              <w:spacing w:after="0" w:line="312" w:lineRule="auto"/>
              <w:jc w:val="center"/>
              <w:rPr>
                <w:rFonts w:hint="default"/>
                <w:lang w:val="en-US"/>
              </w:rPr>
            </w:pPr>
            <w:r>
              <w:rPr>
                <w:rFonts w:hint="default"/>
                <w:lang w:val="en-US"/>
              </w:rPr>
              <w:t>6</w:t>
            </w:r>
          </w:p>
        </w:tc>
        <w:tc>
          <w:tcPr>
            <w:tcW w:w="454" w:type="dxa"/>
            <w:vAlign w:val="center"/>
          </w:tcPr>
          <w:p w14:paraId="2BC49501">
            <w:pPr>
              <w:spacing w:after="0" w:line="312" w:lineRule="auto"/>
              <w:jc w:val="center"/>
              <w:rPr>
                <w:rFonts w:hint="default"/>
                <w:lang w:val="en-US"/>
              </w:rPr>
            </w:pPr>
            <w:r>
              <w:t>1</w:t>
            </w:r>
            <w:r>
              <w:rPr>
                <w:rFonts w:hint="default"/>
                <w:lang w:val="en-US"/>
              </w:rPr>
              <w:t>3</w:t>
            </w:r>
          </w:p>
        </w:tc>
        <w:tc>
          <w:tcPr>
            <w:tcW w:w="497" w:type="dxa"/>
            <w:vAlign w:val="center"/>
          </w:tcPr>
          <w:p w14:paraId="2F951836">
            <w:pPr>
              <w:spacing w:after="0" w:line="312" w:lineRule="auto"/>
              <w:jc w:val="center"/>
              <w:rPr>
                <w:rFonts w:hint="default"/>
                <w:lang w:val="en-US"/>
              </w:rPr>
            </w:pPr>
            <w:r>
              <w:t>2</w:t>
            </w:r>
            <w:r>
              <w:rPr>
                <w:rFonts w:hint="default"/>
                <w:lang w:val="en-US"/>
              </w:rPr>
              <w:t>0</w:t>
            </w:r>
          </w:p>
        </w:tc>
        <w:tc>
          <w:tcPr>
            <w:tcW w:w="559" w:type="dxa"/>
            <w:shd w:val="clear" w:color="auto" w:fill="FFFFFF" w:themeFill="background1"/>
            <w:vAlign w:val="center"/>
          </w:tcPr>
          <w:p w14:paraId="05CEA916">
            <w:pPr>
              <w:spacing w:after="0" w:line="312" w:lineRule="auto"/>
              <w:jc w:val="center"/>
              <w:rPr>
                <w:rFonts w:hint="default"/>
                <w:lang w:val="en-US"/>
              </w:rPr>
            </w:pPr>
            <w:r>
              <w:t>2</w:t>
            </w:r>
            <w:r>
              <w:rPr>
                <w:rFonts w:hint="default"/>
                <w:lang w:val="en-US"/>
              </w:rPr>
              <w:t>7</w:t>
            </w:r>
          </w:p>
        </w:tc>
        <w:tc>
          <w:tcPr>
            <w:tcW w:w="515" w:type="dxa"/>
            <w:shd w:val="clear" w:color="auto" w:fill="FFFFFF" w:themeFill="background1"/>
          </w:tcPr>
          <w:p w14:paraId="64395FD2">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081DE94A">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7E8B61DE">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4436855F">
            <w:pPr>
              <w:tabs>
                <w:tab w:val="left" w:pos="180"/>
                <w:tab w:val="left" w:pos="3060"/>
                <w:tab w:val="left" w:pos="5220"/>
                <w:tab w:val="left" w:pos="5580"/>
                <w:tab w:val="left" w:pos="6120"/>
              </w:tabs>
              <w:spacing w:after="0" w:line="312" w:lineRule="auto"/>
              <w:jc w:val="both"/>
              <w:rPr>
                <w:color w:val="000000"/>
              </w:rPr>
            </w:pPr>
          </w:p>
        </w:tc>
      </w:tr>
      <w:tr w14:paraId="41C87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517A3A5">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2" w:type="dxa"/>
            <w:shd w:val="clear" w:color="auto" w:fill="FFFFFF" w:themeFill="background1"/>
            <w:vAlign w:val="center"/>
          </w:tcPr>
          <w:p w14:paraId="76EDA251">
            <w:pPr>
              <w:spacing w:after="0" w:line="312" w:lineRule="auto"/>
              <w:ind w:left="-108" w:right="-108"/>
              <w:jc w:val="center"/>
              <w:rPr>
                <w:bCs/>
              </w:rPr>
            </w:pPr>
          </w:p>
        </w:tc>
        <w:tc>
          <w:tcPr>
            <w:tcW w:w="454" w:type="dxa"/>
            <w:shd w:val="clear" w:color="auto" w:fill="FFFFFF" w:themeFill="background1"/>
            <w:vAlign w:val="center"/>
          </w:tcPr>
          <w:p w14:paraId="1578F22B">
            <w:pPr>
              <w:spacing w:after="0" w:line="312" w:lineRule="auto"/>
              <w:jc w:val="center"/>
              <w:rPr>
                <w:rFonts w:hint="default" w:eastAsia="Tahoma"/>
                <w:w w:val="91"/>
                <w:lang w:val="en-US"/>
              </w:rPr>
            </w:pPr>
            <w:r>
              <w:rPr>
                <w:rFonts w:hint="default" w:eastAsia="Tahoma"/>
                <w:w w:val="91"/>
                <w:lang w:val="en-US"/>
              </w:rPr>
              <w:t>7</w:t>
            </w:r>
          </w:p>
        </w:tc>
        <w:tc>
          <w:tcPr>
            <w:tcW w:w="454" w:type="dxa"/>
            <w:vAlign w:val="center"/>
          </w:tcPr>
          <w:p w14:paraId="5BEF0F18">
            <w:pPr>
              <w:spacing w:after="0" w:line="312" w:lineRule="auto"/>
              <w:jc w:val="center"/>
              <w:rPr>
                <w:rFonts w:hint="default" w:eastAsia="Tahoma"/>
                <w:lang w:val="en-US"/>
              </w:rPr>
            </w:pPr>
            <w:r>
              <w:rPr>
                <w:rFonts w:eastAsia="Tahoma"/>
              </w:rPr>
              <w:t>1</w:t>
            </w:r>
            <w:r>
              <w:rPr>
                <w:rFonts w:hint="default" w:eastAsia="Tahoma"/>
                <w:lang w:val="en-US"/>
              </w:rPr>
              <w:t>4</w:t>
            </w:r>
          </w:p>
        </w:tc>
        <w:tc>
          <w:tcPr>
            <w:tcW w:w="497" w:type="dxa"/>
            <w:vAlign w:val="center"/>
          </w:tcPr>
          <w:p w14:paraId="7D2303C0">
            <w:pPr>
              <w:spacing w:after="0" w:line="312" w:lineRule="auto"/>
              <w:jc w:val="center"/>
              <w:rPr>
                <w:rFonts w:hint="default" w:eastAsia="Tahoma"/>
                <w:lang w:val="en-US"/>
              </w:rPr>
            </w:pPr>
            <w:r>
              <w:rPr>
                <w:rFonts w:eastAsia="Tahoma"/>
              </w:rPr>
              <w:t>2</w:t>
            </w:r>
            <w:r>
              <w:rPr>
                <w:rFonts w:hint="default" w:eastAsia="Tahoma"/>
                <w:lang w:val="en-US"/>
              </w:rPr>
              <w:t>1</w:t>
            </w:r>
          </w:p>
        </w:tc>
        <w:tc>
          <w:tcPr>
            <w:tcW w:w="559" w:type="dxa"/>
            <w:shd w:val="clear" w:color="auto" w:fill="FFFFFF" w:themeFill="background1"/>
            <w:vAlign w:val="center"/>
          </w:tcPr>
          <w:p w14:paraId="4353DC81">
            <w:pPr>
              <w:spacing w:after="0" w:line="312" w:lineRule="auto"/>
              <w:jc w:val="center"/>
              <w:rPr>
                <w:rFonts w:hint="default"/>
                <w:lang w:val="en-US"/>
              </w:rPr>
            </w:pPr>
            <w:r>
              <w:t>2</w:t>
            </w:r>
            <w:r>
              <w:rPr>
                <w:rFonts w:hint="default"/>
                <w:lang w:val="en-US"/>
              </w:rPr>
              <w:t>8</w:t>
            </w:r>
          </w:p>
        </w:tc>
        <w:tc>
          <w:tcPr>
            <w:tcW w:w="515" w:type="dxa"/>
            <w:shd w:val="clear" w:color="auto" w:fill="FFFFFF" w:themeFill="background1"/>
          </w:tcPr>
          <w:p w14:paraId="033F0F2B">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253590FB">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1307B50C">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29B938E5">
            <w:pPr>
              <w:tabs>
                <w:tab w:val="left" w:pos="180"/>
                <w:tab w:val="left" w:pos="3060"/>
                <w:tab w:val="left" w:pos="5220"/>
                <w:tab w:val="left" w:pos="5580"/>
                <w:tab w:val="left" w:pos="6120"/>
              </w:tabs>
              <w:spacing w:after="0" w:line="312" w:lineRule="auto"/>
              <w:jc w:val="both"/>
              <w:rPr>
                <w:color w:val="000000"/>
              </w:rPr>
            </w:pPr>
          </w:p>
        </w:tc>
      </w:tr>
      <w:tr w14:paraId="455C7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1A89A7D">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2" w:type="dxa"/>
            <w:shd w:val="clear" w:color="auto" w:fill="FF0000"/>
            <w:vAlign w:val="center"/>
          </w:tcPr>
          <w:p w14:paraId="7C3B7A49">
            <w:pPr>
              <w:spacing w:after="0" w:line="312" w:lineRule="auto"/>
              <w:jc w:val="center"/>
              <w:rPr>
                <w:rFonts w:hint="default"/>
                <w:lang w:val="en-US"/>
              </w:rPr>
            </w:pPr>
            <w:r>
              <w:rPr>
                <w:rFonts w:hint="default"/>
                <w:lang w:val="en-US"/>
              </w:rPr>
              <w:t>1</w:t>
            </w:r>
          </w:p>
        </w:tc>
        <w:tc>
          <w:tcPr>
            <w:tcW w:w="454" w:type="dxa"/>
            <w:shd w:val="clear" w:color="auto" w:fill="FFFFFF"/>
            <w:vAlign w:val="center"/>
          </w:tcPr>
          <w:p w14:paraId="10CF2A4C">
            <w:pPr>
              <w:spacing w:after="0" w:line="312" w:lineRule="auto"/>
              <w:jc w:val="center"/>
              <w:rPr>
                <w:rFonts w:hint="default"/>
                <w:lang w:val="en-US"/>
              </w:rPr>
            </w:pPr>
            <w:r>
              <w:rPr>
                <w:rFonts w:hint="default"/>
                <w:lang w:val="en-US"/>
              </w:rPr>
              <w:t>8</w:t>
            </w:r>
          </w:p>
        </w:tc>
        <w:tc>
          <w:tcPr>
            <w:tcW w:w="454" w:type="dxa"/>
            <w:vAlign w:val="center"/>
          </w:tcPr>
          <w:p w14:paraId="76966F1C">
            <w:pPr>
              <w:spacing w:after="0" w:line="312" w:lineRule="auto"/>
              <w:jc w:val="center"/>
              <w:rPr>
                <w:rFonts w:hint="default"/>
                <w:lang w:val="en-US"/>
              </w:rPr>
            </w:pPr>
            <w:r>
              <w:t>1</w:t>
            </w:r>
            <w:r>
              <w:rPr>
                <w:rFonts w:hint="default"/>
                <w:lang w:val="en-US"/>
              </w:rPr>
              <w:t>5</w:t>
            </w:r>
          </w:p>
        </w:tc>
        <w:tc>
          <w:tcPr>
            <w:tcW w:w="497" w:type="dxa"/>
            <w:vAlign w:val="center"/>
          </w:tcPr>
          <w:p w14:paraId="04318CA5">
            <w:pPr>
              <w:spacing w:after="0" w:line="312" w:lineRule="auto"/>
              <w:jc w:val="center"/>
              <w:rPr>
                <w:rFonts w:hint="default"/>
                <w:lang w:val="en-US"/>
              </w:rPr>
            </w:pPr>
            <w:r>
              <w:t>2</w:t>
            </w:r>
            <w:r>
              <w:rPr>
                <w:rFonts w:hint="default"/>
                <w:lang w:val="en-US"/>
              </w:rPr>
              <w:t>2</w:t>
            </w:r>
          </w:p>
        </w:tc>
        <w:tc>
          <w:tcPr>
            <w:tcW w:w="559" w:type="dxa"/>
            <w:vAlign w:val="center"/>
          </w:tcPr>
          <w:p w14:paraId="7BED5900">
            <w:pPr>
              <w:spacing w:after="0" w:line="312" w:lineRule="auto"/>
              <w:jc w:val="center"/>
              <w:rPr>
                <w:rFonts w:hint="default"/>
                <w:lang w:val="en-US"/>
              </w:rPr>
            </w:pPr>
            <w:r>
              <w:rPr>
                <w:rFonts w:hint="default"/>
                <w:lang w:val="en-US"/>
              </w:rPr>
              <w:t>29</w:t>
            </w:r>
          </w:p>
        </w:tc>
        <w:tc>
          <w:tcPr>
            <w:tcW w:w="515" w:type="dxa"/>
          </w:tcPr>
          <w:p w14:paraId="5B7C44A4">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49623A4B">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58632C9B">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FB31C95">
            <w:pPr>
              <w:tabs>
                <w:tab w:val="left" w:pos="180"/>
                <w:tab w:val="left" w:pos="3060"/>
                <w:tab w:val="left" w:pos="5220"/>
                <w:tab w:val="left" w:pos="5580"/>
                <w:tab w:val="left" w:pos="6120"/>
              </w:tabs>
              <w:spacing w:after="0" w:line="312" w:lineRule="auto"/>
              <w:jc w:val="both"/>
              <w:rPr>
                <w:color w:val="000000"/>
              </w:rPr>
            </w:pPr>
          </w:p>
        </w:tc>
      </w:tr>
      <w:tr w14:paraId="759FC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085AF290">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2" w:type="dxa"/>
            <w:shd w:val="clear" w:color="auto" w:fill="FF0000"/>
            <w:vAlign w:val="center"/>
          </w:tcPr>
          <w:p w14:paraId="24183E01">
            <w:pPr>
              <w:spacing w:after="0" w:line="312" w:lineRule="auto"/>
              <w:jc w:val="center"/>
              <w:rPr>
                <w:rFonts w:hint="default" w:eastAsia="Tahoma"/>
                <w:lang w:val="en-US"/>
              </w:rPr>
            </w:pPr>
            <w:r>
              <w:rPr>
                <w:rFonts w:hint="default" w:eastAsia="Tahoma"/>
                <w:lang w:val="en-US"/>
              </w:rPr>
              <w:t>2</w:t>
            </w:r>
          </w:p>
        </w:tc>
        <w:tc>
          <w:tcPr>
            <w:tcW w:w="454" w:type="dxa"/>
            <w:shd w:val="clear" w:color="auto" w:fill="FFFFFF"/>
            <w:vAlign w:val="center"/>
          </w:tcPr>
          <w:p w14:paraId="510F6EF9">
            <w:pPr>
              <w:spacing w:after="0" w:line="312" w:lineRule="auto"/>
              <w:jc w:val="center"/>
              <w:rPr>
                <w:rFonts w:hint="default" w:eastAsia="Tahoma"/>
                <w:w w:val="91"/>
                <w:lang w:val="en-US"/>
              </w:rPr>
            </w:pPr>
            <w:r>
              <w:rPr>
                <w:rFonts w:hint="default" w:eastAsia="Tahoma"/>
                <w:w w:val="91"/>
                <w:lang w:val="en-US"/>
              </w:rPr>
              <w:t>9</w:t>
            </w:r>
          </w:p>
        </w:tc>
        <w:tc>
          <w:tcPr>
            <w:tcW w:w="454" w:type="dxa"/>
            <w:shd w:val="clear" w:color="auto" w:fill="FF0000"/>
            <w:vAlign w:val="center"/>
          </w:tcPr>
          <w:p w14:paraId="582132A7">
            <w:pPr>
              <w:spacing w:after="0" w:line="312" w:lineRule="auto"/>
              <w:jc w:val="center"/>
              <w:rPr>
                <w:rFonts w:hint="default" w:eastAsia="Tahoma"/>
                <w:lang w:val="en-US"/>
              </w:rPr>
            </w:pPr>
            <w:r>
              <w:rPr>
                <w:rFonts w:eastAsia="Tahoma"/>
              </w:rPr>
              <w:t>1</w:t>
            </w:r>
            <w:r>
              <w:rPr>
                <w:rFonts w:hint="default" w:eastAsia="Tahoma"/>
                <w:lang w:val="en-US"/>
              </w:rPr>
              <w:t>6</w:t>
            </w:r>
          </w:p>
        </w:tc>
        <w:tc>
          <w:tcPr>
            <w:tcW w:w="497" w:type="dxa"/>
            <w:vAlign w:val="center"/>
          </w:tcPr>
          <w:p w14:paraId="0CA1159A">
            <w:pPr>
              <w:spacing w:after="0" w:line="312" w:lineRule="auto"/>
              <w:jc w:val="center"/>
              <w:rPr>
                <w:rFonts w:hint="default" w:eastAsia="Tahoma"/>
                <w:lang w:val="en-US"/>
              </w:rPr>
            </w:pPr>
            <w:r>
              <w:rPr>
                <w:rFonts w:eastAsia="Tahoma"/>
              </w:rPr>
              <w:t>2</w:t>
            </w:r>
            <w:r>
              <w:rPr>
                <w:rFonts w:hint="default" w:eastAsia="Tahoma"/>
                <w:lang w:val="en-US"/>
              </w:rPr>
              <w:t>3</w:t>
            </w:r>
          </w:p>
        </w:tc>
        <w:tc>
          <w:tcPr>
            <w:tcW w:w="559" w:type="dxa"/>
            <w:vAlign w:val="center"/>
          </w:tcPr>
          <w:p w14:paraId="1AC65BC3">
            <w:pPr>
              <w:spacing w:after="0" w:line="312" w:lineRule="auto"/>
              <w:jc w:val="center"/>
              <w:rPr>
                <w:rFonts w:hint="default"/>
                <w:lang w:val="en-US"/>
              </w:rPr>
            </w:pPr>
            <w:r>
              <w:t>3</w:t>
            </w:r>
            <w:r>
              <w:rPr>
                <w:rFonts w:hint="default"/>
                <w:lang w:val="en-US"/>
              </w:rPr>
              <w:t>0</w:t>
            </w:r>
          </w:p>
        </w:tc>
        <w:tc>
          <w:tcPr>
            <w:tcW w:w="515" w:type="dxa"/>
          </w:tcPr>
          <w:p w14:paraId="46BAFEC3">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0ECC5E27">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5144B371">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53A4D582">
            <w:pPr>
              <w:tabs>
                <w:tab w:val="left" w:pos="180"/>
                <w:tab w:val="left" w:pos="3060"/>
                <w:tab w:val="left" w:pos="5220"/>
                <w:tab w:val="left" w:pos="5580"/>
                <w:tab w:val="left" w:pos="6120"/>
              </w:tabs>
              <w:spacing w:after="0" w:line="312" w:lineRule="auto"/>
              <w:jc w:val="both"/>
              <w:rPr>
                <w:color w:val="000000"/>
              </w:rPr>
            </w:pPr>
          </w:p>
        </w:tc>
      </w:tr>
      <w:tr w14:paraId="1F13B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8" w:hRule="atLeast"/>
        </w:trPr>
        <w:tc>
          <w:tcPr>
            <w:tcW w:w="946" w:type="dxa"/>
          </w:tcPr>
          <w:p w14:paraId="0D7420B1">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2" w:type="dxa"/>
            <w:shd w:val="clear" w:color="auto" w:fill="FF0000"/>
            <w:vAlign w:val="center"/>
          </w:tcPr>
          <w:p w14:paraId="3B16EA43">
            <w:pPr>
              <w:spacing w:after="0" w:line="312" w:lineRule="auto"/>
              <w:jc w:val="center"/>
              <w:rPr>
                <w:rFonts w:hint="default" w:eastAsia="Tahoma"/>
                <w:lang w:val="en-US"/>
              </w:rPr>
            </w:pPr>
            <w:r>
              <w:rPr>
                <w:rFonts w:hint="default" w:eastAsia="Tahoma"/>
                <w:lang w:val="en-US"/>
              </w:rPr>
              <w:t>3</w:t>
            </w:r>
          </w:p>
        </w:tc>
        <w:tc>
          <w:tcPr>
            <w:tcW w:w="454" w:type="dxa"/>
            <w:shd w:val="clear" w:color="auto" w:fill="FFFFFF"/>
            <w:vAlign w:val="center"/>
          </w:tcPr>
          <w:p w14:paraId="7925DC83">
            <w:pPr>
              <w:spacing w:after="0" w:line="312" w:lineRule="auto"/>
              <w:jc w:val="center"/>
              <w:rPr>
                <w:rFonts w:hint="default"/>
                <w:lang w:val="en-US"/>
              </w:rPr>
            </w:pPr>
            <w:r>
              <w:t>1</w:t>
            </w:r>
            <w:r>
              <w:rPr>
                <w:rFonts w:hint="default"/>
                <w:lang w:val="en-US"/>
              </w:rPr>
              <w:t>0</w:t>
            </w:r>
          </w:p>
        </w:tc>
        <w:tc>
          <w:tcPr>
            <w:tcW w:w="454" w:type="dxa"/>
            <w:vAlign w:val="center"/>
          </w:tcPr>
          <w:p w14:paraId="3C897511">
            <w:pPr>
              <w:spacing w:after="0" w:line="312" w:lineRule="auto"/>
              <w:jc w:val="center"/>
              <w:rPr>
                <w:rFonts w:hint="default"/>
                <w:lang w:val="en-US"/>
              </w:rPr>
            </w:pPr>
            <w:r>
              <w:t>1</w:t>
            </w:r>
            <w:r>
              <w:rPr>
                <w:rFonts w:hint="default"/>
                <w:lang w:val="en-US"/>
              </w:rPr>
              <w:t>7</w:t>
            </w:r>
          </w:p>
        </w:tc>
        <w:tc>
          <w:tcPr>
            <w:tcW w:w="497" w:type="dxa"/>
            <w:vAlign w:val="center"/>
          </w:tcPr>
          <w:p w14:paraId="005CE12D">
            <w:pPr>
              <w:spacing w:after="0" w:line="312" w:lineRule="auto"/>
              <w:jc w:val="center"/>
              <w:rPr>
                <w:rFonts w:hint="default"/>
                <w:lang w:val="en-US"/>
              </w:rPr>
            </w:pPr>
            <w:r>
              <w:t>2</w:t>
            </w:r>
            <w:r>
              <w:rPr>
                <w:rFonts w:hint="default"/>
                <w:lang w:val="en-US"/>
              </w:rPr>
              <w:t>4</w:t>
            </w:r>
          </w:p>
        </w:tc>
        <w:tc>
          <w:tcPr>
            <w:tcW w:w="559" w:type="dxa"/>
            <w:vAlign w:val="center"/>
          </w:tcPr>
          <w:p w14:paraId="06372037">
            <w:pPr>
              <w:spacing w:after="0" w:line="312" w:lineRule="auto"/>
              <w:jc w:val="center"/>
              <w:rPr>
                <w:rFonts w:hint="default"/>
                <w:lang w:val="en-US"/>
              </w:rPr>
            </w:pPr>
            <w:r>
              <w:rPr>
                <w:rFonts w:hint="default"/>
                <w:lang w:val="en-US"/>
              </w:rPr>
              <w:t>31</w:t>
            </w:r>
          </w:p>
        </w:tc>
        <w:tc>
          <w:tcPr>
            <w:tcW w:w="515" w:type="dxa"/>
          </w:tcPr>
          <w:p w14:paraId="0BDB9F8C">
            <w:pPr>
              <w:tabs>
                <w:tab w:val="left" w:pos="180"/>
                <w:tab w:val="left" w:pos="3060"/>
                <w:tab w:val="left" w:pos="5220"/>
                <w:tab w:val="left" w:pos="5580"/>
                <w:tab w:val="left" w:pos="6120"/>
              </w:tabs>
              <w:spacing w:after="0" w:line="312" w:lineRule="auto"/>
              <w:rPr>
                <w:color w:val="000000"/>
                <w:lang w:val="id-ID"/>
              </w:rPr>
            </w:pPr>
          </w:p>
        </w:tc>
        <w:tc>
          <w:tcPr>
            <w:tcW w:w="957" w:type="dxa"/>
            <w:vMerge w:val="continue"/>
          </w:tcPr>
          <w:p w14:paraId="03847D3D">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0CC54360">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06B66A2C">
            <w:pPr>
              <w:tabs>
                <w:tab w:val="left" w:pos="180"/>
                <w:tab w:val="left" w:pos="3060"/>
                <w:tab w:val="left" w:pos="5220"/>
                <w:tab w:val="left" w:pos="5580"/>
                <w:tab w:val="left" w:pos="6120"/>
              </w:tabs>
              <w:spacing w:after="0" w:line="312" w:lineRule="auto"/>
              <w:jc w:val="both"/>
              <w:rPr>
                <w:color w:val="000000"/>
              </w:rPr>
            </w:pPr>
          </w:p>
        </w:tc>
      </w:tr>
      <w:tr w14:paraId="6E29B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trPr>
        <w:tc>
          <w:tcPr>
            <w:tcW w:w="3767" w:type="dxa"/>
            <w:gridSpan w:val="7"/>
            <w:shd w:val="clear" w:color="auto" w:fill="C4BC96"/>
            <w:vAlign w:val="center"/>
          </w:tcPr>
          <w:p w14:paraId="5341462F">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FEBRUARI   202</w:t>
            </w:r>
            <w:r>
              <w:rPr>
                <w:rFonts w:hint="default"/>
                <w:b/>
                <w:bCs/>
                <w:color w:val="000000"/>
                <w:lang w:val="en-US"/>
              </w:rPr>
              <w:t>6</w:t>
            </w:r>
          </w:p>
        </w:tc>
        <w:tc>
          <w:tcPr>
            <w:tcW w:w="957" w:type="dxa"/>
            <w:shd w:val="clear" w:color="auto" w:fill="C4BC96"/>
            <w:vAlign w:val="center"/>
          </w:tcPr>
          <w:p w14:paraId="0A2E5DBE">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138" w:type="dxa"/>
            <w:shd w:val="clear" w:color="auto" w:fill="C4BC96"/>
            <w:vAlign w:val="center"/>
          </w:tcPr>
          <w:p w14:paraId="2FCF09F5">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502" w:type="dxa"/>
            <w:shd w:val="clear" w:color="auto" w:fill="C4BC96"/>
            <w:vAlign w:val="center"/>
          </w:tcPr>
          <w:p w14:paraId="34BDBDDE">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4B4C4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51E58E74">
            <w:pPr>
              <w:tabs>
                <w:tab w:val="left" w:pos="180"/>
                <w:tab w:val="left" w:pos="3060"/>
                <w:tab w:val="left" w:pos="5220"/>
                <w:tab w:val="left" w:pos="5580"/>
                <w:tab w:val="left" w:pos="6120"/>
              </w:tabs>
              <w:spacing w:after="0" w:line="312" w:lineRule="auto"/>
              <w:rPr>
                <w:color w:val="000000"/>
              </w:rPr>
            </w:pPr>
            <w:r>
              <w:rPr>
                <w:color w:val="000000"/>
              </w:rPr>
              <w:t>Minggu</w:t>
            </w:r>
          </w:p>
        </w:tc>
        <w:tc>
          <w:tcPr>
            <w:tcW w:w="342" w:type="dxa"/>
            <w:shd w:val="clear" w:color="auto" w:fill="FF0000"/>
            <w:vAlign w:val="center"/>
          </w:tcPr>
          <w:p w14:paraId="6E96E802">
            <w:pPr>
              <w:tabs>
                <w:tab w:val="left" w:pos="180"/>
                <w:tab w:val="left" w:pos="3060"/>
                <w:tab w:val="left" w:pos="5220"/>
                <w:tab w:val="left" w:pos="5580"/>
                <w:tab w:val="left" w:pos="6120"/>
              </w:tabs>
              <w:spacing w:after="0" w:line="312" w:lineRule="auto"/>
              <w:jc w:val="center"/>
              <w:rPr>
                <w:color w:val="000000"/>
              </w:rPr>
            </w:pPr>
          </w:p>
        </w:tc>
        <w:tc>
          <w:tcPr>
            <w:tcW w:w="454" w:type="dxa"/>
            <w:shd w:val="clear" w:color="auto" w:fill="FF0000"/>
            <w:vAlign w:val="center"/>
          </w:tcPr>
          <w:p w14:paraId="2E4F75D6">
            <w:pPr>
              <w:spacing w:after="0" w:line="312" w:lineRule="auto"/>
              <w:jc w:val="center"/>
              <w:rPr>
                <w:rFonts w:hint="default"/>
                <w:lang w:val="en-US"/>
              </w:rPr>
            </w:pPr>
            <w:r>
              <w:rPr>
                <w:rFonts w:hint="default"/>
                <w:lang w:val="en-US"/>
              </w:rPr>
              <w:t>1</w:t>
            </w:r>
          </w:p>
        </w:tc>
        <w:tc>
          <w:tcPr>
            <w:tcW w:w="454" w:type="dxa"/>
            <w:shd w:val="clear" w:color="auto" w:fill="FF0000"/>
            <w:vAlign w:val="center"/>
          </w:tcPr>
          <w:p w14:paraId="396855CE">
            <w:pPr>
              <w:spacing w:after="0" w:line="312" w:lineRule="auto"/>
              <w:jc w:val="center"/>
              <w:rPr>
                <w:rFonts w:hint="default" w:eastAsia="Tahoma"/>
                <w:w w:val="91"/>
                <w:lang w:val="en-US"/>
              </w:rPr>
            </w:pPr>
            <w:r>
              <w:rPr>
                <w:rFonts w:hint="default" w:eastAsia="Tahoma"/>
                <w:w w:val="91"/>
                <w:lang w:val="en-US"/>
              </w:rPr>
              <w:t>8</w:t>
            </w:r>
          </w:p>
        </w:tc>
        <w:tc>
          <w:tcPr>
            <w:tcW w:w="497" w:type="dxa"/>
            <w:shd w:val="clear" w:color="auto" w:fill="FF0000"/>
            <w:vAlign w:val="center"/>
          </w:tcPr>
          <w:p w14:paraId="72B0891D">
            <w:pPr>
              <w:spacing w:after="0" w:line="312" w:lineRule="auto"/>
              <w:jc w:val="center"/>
              <w:rPr>
                <w:rFonts w:hint="default" w:eastAsia="Tahoma"/>
                <w:lang w:val="en-US"/>
              </w:rPr>
            </w:pPr>
            <w:r>
              <w:rPr>
                <w:rFonts w:eastAsia="Tahoma"/>
              </w:rPr>
              <w:t>1</w:t>
            </w:r>
            <w:r>
              <w:rPr>
                <w:rFonts w:hint="default" w:eastAsia="Tahoma"/>
                <w:lang w:val="en-US"/>
              </w:rPr>
              <w:t>5</w:t>
            </w:r>
          </w:p>
        </w:tc>
        <w:tc>
          <w:tcPr>
            <w:tcW w:w="559" w:type="dxa"/>
            <w:shd w:val="clear" w:color="auto" w:fill="FF0000"/>
            <w:vAlign w:val="center"/>
          </w:tcPr>
          <w:p w14:paraId="79891019">
            <w:pPr>
              <w:spacing w:after="0" w:line="312" w:lineRule="auto"/>
              <w:jc w:val="center"/>
              <w:rPr>
                <w:rFonts w:hint="default" w:eastAsia="Tahoma"/>
                <w:lang w:val="en-US"/>
              </w:rPr>
            </w:pPr>
            <w:r>
              <w:rPr>
                <w:rFonts w:eastAsia="Tahoma"/>
              </w:rPr>
              <w:t>2</w:t>
            </w:r>
            <w:r>
              <w:rPr>
                <w:rFonts w:hint="default" w:eastAsia="Tahoma"/>
                <w:lang w:val="en-US"/>
              </w:rPr>
              <w:t>2</w:t>
            </w:r>
          </w:p>
        </w:tc>
        <w:tc>
          <w:tcPr>
            <w:tcW w:w="515" w:type="dxa"/>
            <w:shd w:val="clear" w:color="auto" w:fill="FF0000"/>
          </w:tcPr>
          <w:p w14:paraId="1A3B84F2">
            <w:pPr>
              <w:tabs>
                <w:tab w:val="left" w:pos="180"/>
                <w:tab w:val="left" w:pos="3060"/>
                <w:tab w:val="left" w:pos="5220"/>
                <w:tab w:val="left" w:pos="5580"/>
                <w:tab w:val="left" w:pos="6120"/>
              </w:tabs>
              <w:spacing w:after="0" w:line="312" w:lineRule="auto"/>
              <w:jc w:val="both"/>
              <w:rPr>
                <w:color w:val="000000"/>
              </w:rPr>
            </w:pPr>
          </w:p>
        </w:tc>
        <w:tc>
          <w:tcPr>
            <w:tcW w:w="957" w:type="dxa"/>
            <w:vMerge w:val="restart"/>
            <w:vAlign w:val="center"/>
          </w:tcPr>
          <w:p w14:paraId="7868071C">
            <w:pPr>
              <w:tabs>
                <w:tab w:val="left" w:pos="180"/>
                <w:tab w:val="left" w:pos="3060"/>
                <w:tab w:val="left" w:pos="5220"/>
                <w:tab w:val="left" w:pos="5580"/>
                <w:tab w:val="left" w:pos="6120"/>
              </w:tabs>
              <w:spacing w:after="0" w:line="312" w:lineRule="auto"/>
              <w:jc w:val="center"/>
              <w:rPr>
                <w:color w:val="000000"/>
              </w:rPr>
            </w:pPr>
            <w:r>
              <w:rPr>
                <w:color w:val="000000"/>
              </w:rPr>
              <w:t>24</w:t>
            </w:r>
          </w:p>
        </w:tc>
        <w:tc>
          <w:tcPr>
            <w:tcW w:w="1138" w:type="dxa"/>
            <w:vMerge w:val="restart"/>
          </w:tcPr>
          <w:p w14:paraId="6084CF73">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16</w:t>
            </w:r>
          </w:p>
          <w:p w14:paraId="0D963DF0">
            <w:pPr>
              <w:tabs>
                <w:tab w:val="left" w:pos="180"/>
                <w:tab w:val="left" w:pos="3060"/>
                <w:tab w:val="left" w:pos="5220"/>
                <w:tab w:val="left" w:pos="5580"/>
                <w:tab w:val="left" w:pos="6120"/>
              </w:tabs>
              <w:spacing w:after="0" w:line="312" w:lineRule="auto"/>
              <w:jc w:val="both"/>
              <w:rPr>
                <w:color w:val="000000"/>
                <w:lang w:val="zh-CN"/>
              </w:rPr>
            </w:pPr>
          </w:p>
          <w:p w14:paraId="57D2DF93">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19</w:t>
            </w:r>
          </w:p>
          <w:p w14:paraId="4FD7FDDE">
            <w:pPr>
              <w:tabs>
                <w:tab w:val="left" w:pos="180"/>
                <w:tab w:val="left" w:pos="3060"/>
                <w:tab w:val="left" w:pos="5220"/>
                <w:tab w:val="left" w:pos="5580"/>
                <w:tab w:val="left" w:pos="6120"/>
              </w:tabs>
              <w:spacing w:after="0" w:line="312" w:lineRule="auto"/>
              <w:jc w:val="both"/>
              <w:rPr>
                <w:color w:val="000000"/>
              </w:rPr>
            </w:pPr>
          </w:p>
          <w:p w14:paraId="2C3303F8">
            <w:pPr>
              <w:tabs>
                <w:tab w:val="left" w:pos="180"/>
                <w:tab w:val="left" w:pos="3060"/>
                <w:tab w:val="left" w:pos="5220"/>
                <w:tab w:val="left" w:pos="5580"/>
                <w:tab w:val="left" w:pos="6120"/>
              </w:tabs>
              <w:spacing w:after="0" w:line="312" w:lineRule="auto"/>
              <w:jc w:val="both"/>
              <w:rPr>
                <w:color w:val="000000"/>
              </w:rPr>
            </w:pPr>
          </w:p>
          <w:p w14:paraId="3C2BFE29">
            <w:pPr>
              <w:tabs>
                <w:tab w:val="left" w:pos="180"/>
                <w:tab w:val="left" w:pos="3060"/>
                <w:tab w:val="left" w:pos="5220"/>
                <w:tab w:val="left" w:pos="5580"/>
                <w:tab w:val="left" w:pos="6120"/>
              </w:tabs>
              <w:spacing w:after="0" w:line="312" w:lineRule="auto"/>
              <w:jc w:val="both"/>
              <w:rPr>
                <w:color w:val="000000"/>
              </w:rPr>
            </w:pPr>
          </w:p>
          <w:p w14:paraId="7EC24627">
            <w:pPr>
              <w:tabs>
                <w:tab w:val="left" w:pos="180"/>
                <w:tab w:val="left" w:pos="3060"/>
                <w:tab w:val="left" w:pos="5220"/>
                <w:tab w:val="left" w:pos="5580"/>
                <w:tab w:val="left" w:pos="6120"/>
              </w:tabs>
              <w:spacing w:after="0" w:line="312" w:lineRule="auto"/>
              <w:jc w:val="both"/>
              <w:rPr>
                <w:color w:val="000000"/>
                <w:lang w:val="id-ID"/>
              </w:rPr>
            </w:pPr>
          </w:p>
        </w:tc>
        <w:tc>
          <w:tcPr>
            <w:tcW w:w="2502" w:type="dxa"/>
            <w:vMerge w:val="restart"/>
          </w:tcPr>
          <w:p w14:paraId="6C992C7A">
            <w:pPr>
              <w:spacing w:after="0" w:line="312" w:lineRule="auto"/>
              <w:rPr>
                <w:rFonts w:hint="default"/>
                <w:color w:val="000000"/>
                <w:lang w:val="en-US"/>
              </w:rPr>
            </w:pPr>
            <w:r>
              <w:rPr>
                <w:rFonts w:hint="default"/>
                <w:color w:val="000000"/>
                <w:lang w:val="en-US"/>
              </w:rPr>
              <w:t>LIbur</w:t>
            </w:r>
          </w:p>
          <w:p w14:paraId="67DB2CD2">
            <w:pPr>
              <w:spacing w:after="0" w:line="312" w:lineRule="auto"/>
              <w:rPr>
                <w:rFonts w:hint="default"/>
                <w:color w:val="000000"/>
                <w:lang w:val="en-US"/>
              </w:rPr>
            </w:pPr>
          </w:p>
          <w:p w14:paraId="2B9C44DC">
            <w:pPr>
              <w:spacing w:after="0" w:line="312" w:lineRule="auto"/>
              <w:rPr>
                <w:rFonts w:hint="default"/>
                <w:color w:val="000000"/>
                <w:lang w:val="en-US"/>
              </w:rPr>
            </w:pPr>
            <w:r>
              <w:rPr>
                <w:rFonts w:hint="default"/>
                <w:color w:val="000000"/>
                <w:lang w:val="en-US"/>
              </w:rPr>
              <w:t>Libur sebelum Ramadhan</w:t>
            </w:r>
          </w:p>
        </w:tc>
      </w:tr>
      <w:tr w14:paraId="34303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84F5607">
            <w:pPr>
              <w:tabs>
                <w:tab w:val="left" w:pos="180"/>
                <w:tab w:val="left" w:pos="3060"/>
                <w:tab w:val="left" w:pos="5220"/>
                <w:tab w:val="left" w:pos="5580"/>
                <w:tab w:val="left" w:pos="6120"/>
              </w:tabs>
              <w:spacing w:after="0" w:line="312" w:lineRule="auto"/>
              <w:rPr>
                <w:color w:val="000000"/>
              </w:rPr>
            </w:pPr>
            <w:r>
              <w:rPr>
                <w:color w:val="000000"/>
              </w:rPr>
              <w:t>Senin</w:t>
            </w:r>
          </w:p>
        </w:tc>
        <w:tc>
          <w:tcPr>
            <w:tcW w:w="342" w:type="dxa"/>
            <w:vAlign w:val="center"/>
          </w:tcPr>
          <w:p w14:paraId="26A4383D">
            <w:pPr>
              <w:tabs>
                <w:tab w:val="left" w:pos="180"/>
                <w:tab w:val="left" w:pos="3060"/>
                <w:tab w:val="left" w:pos="5220"/>
                <w:tab w:val="left" w:pos="5580"/>
                <w:tab w:val="left" w:pos="6120"/>
              </w:tabs>
              <w:spacing w:after="0" w:line="312" w:lineRule="auto"/>
              <w:jc w:val="center"/>
              <w:rPr>
                <w:color w:val="000000"/>
                <w:lang w:val="zh-CN"/>
              </w:rPr>
            </w:pPr>
          </w:p>
        </w:tc>
        <w:tc>
          <w:tcPr>
            <w:tcW w:w="454" w:type="dxa"/>
            <w:shd w:val="clear" w:color="auto" w:fill="auto"/>
            <w:vAlign w:val="center"/>
          </w:tcPr>
          <w:p w14:paraId="050E5302">
            <w:pPr>
              <w:spacing w:after="0" w:line="312" w:lineRule="auto"/>
              <w:jc w:val="center"/>
              <w:rPr>
                <w:rFonts w:hint="default"/>
                <w:lang w:val="en-US"/>
              </w:rPr>
            </w:pPr>
            <w:r>
              <w:rPr>
                <w:rFonts w:hint="default"/>
                <w:lang w:val="en-US"/>
              </w:rPr>
              <w:t>2</w:t>
            </w:r>
          </w:p>
        </w:tc>
        <w:tc>
          <w:tcPr>
            <w:tcW w:w="454" w:type="dxa"/>
            <w:shd w:val="clear" w:color="auto" w:fill="auto"/>
            <w:vAlign w:val="center"/>
          </w:tcPr>
          <w:p w14:paraId="119314D9">
            <w:pPr>
              <w:spacing w:after="0" w:line="312" w:lineRule="auto"/>
              <w:jc w:val="center"/>
              <w:rPr>
                <w:rFonts w:hint="default" w:eastAsia="Tahoma"/>
                <w:w w:val="91"/>
                <w:lang w:val="en-US"/>
              </w:rPr>
            </w:pPr>
            <w:r>
              <w:rPr>
                <w:rFonts w:hint="default" w:eastAsia="Tahoma"/>
                <w:w w:val="91"/>
                <w:lang w:val="en-US"/>
              </w:rPr>
              <w:t>9</w:t>
            </w:r>
          </w:p>
        </w:tc>
        <w:tc>
          <w:tcPr>
            <w:tcW w:w="497" w:type="dxa"/>
            <w:shd w:val="clear" w:color="auto" w:fill="FF0000"/>
            <w:vAlign w:val="center"/>
          </w:tcPr>
          <w:p w14:paraId="5293873F">
            <w:pPr>
              <w:spacing w:after="0" w:line="312" w:lineRule="auto"/>
              <w:jc w:val="center"/>
              <w:rPr>
                <w:rFonts w:hint="default" w:eastAsia="Tahoma"/>
                <w:lang w:val="en-US"/>
              </w:rPr>
            </w:pPr>
            <w:r>
              <w:rPr>
                <w:rFonts w:eastAsia="Tahoma"/>
              </w:rPr>
              <w:t>1</w:t>
            </w:r>
            <w:r>
              <w:rPr>
                <w:rFonts w:hint="default" w:eastAsia="Tahoma"/>
                <w:lang w:val="en-US"/>
              </w:rPr>
              <w:t>6</w:t>
            </w:r>
          </w:p>
        </w:tc>
        <w:tc>
          <w:tcPr>
            <w:tcW w:w="559" w:type="dxa"/>
            <w:shd w:val="clear" w:color="auto" w:fill="auto"/>
            <w:vAlign w:val="center"/>
          </w:tcPr>
          <w:p w14:paraId="00B8617E">
            <w:pPr>
              <w:spacing w:after="0" w:line="312" w:lineRule="auto"/>
              <w:jc w:val="center"/>
              <w:rPr>
                <w:rFonts w:hint="default" w:eastAsia="Tahoma"/>
                <w:lang w:val="en-US"/>
              </w:rPr>
            </w:pPr>
            <w:r>
              <w:rPr>
                <w:rFonts w:eastAsia="Tahoma"/>
              </w:rPr>
              <w:t>2</w:t>
            </w:r>
            <w:r>
              <w:rPr>
                <w:rFonts w:hint="default" w:eastAsia="Tahoma"/>
                <w:lang w:val="en-US"/>
              </w:rPr>
              <w:t>3</w:t>
            </w:r>
          </w:p>
        </w:tc>
        <w:tc>
          <w:tcPr>
            <w:tcW w:w="515" w:type="dxa"/>
          </w:tcPr>
          <w:p w14:paraId="3C80DDF0">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36CF1EC0">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42DB7388">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77EC02B1">
            <w:pPr>
              <w:tabs>
                <w:tab w:val="left" w:pos="180"/>
                <w:tab w:val="left" w:pos="3060"/>
                <w:tab w:val="left" w:pos="5220"/>
                <w:tab w:val="left" w:pos="5580"/>
                <w:tab w:val="left" w:pos="6120"/>
              </w:tabs>
              <w:spacing w:after="0" w:line="312" w:lineRule="auto"/>
              <w:jc w:val="both"/>
              <w:rPr>
                <w:color w:val="000000"/>
              </w:rPr>
            </w:pPr>
          </w:p>
        </w:tc>
      </w:tr>
      <w:tr w14:paraId="0EF15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39724EAF">
            <w:pPr>
              <w:tabs>
                <w:tab w:val="left" w:pos="180"/>
                <w:tab w:val="left" w:pos="3060"/>
                <w:tab w:val="left" w:pos="5220"/>
                <w:tab w:val="left" w:pos="5580"/>
                <w:tab w:val="left" w:pos="6120"/>
              </w:tabs>
              <w:spacing w:after="0" w:line="312" w:lineRule="auto"/>
              <w:rPr>
                <w:color w:val="000000"/>
              </w:rPr>
            </w:pPr>
            <w:r>
              <w:rPr>
                <w:color w:val="000000"/>
              </w:rPr>
              <w:t>Selasa</w:t>
            </w:r>
          </w:p>
        </w:tc>
        <w:tc>
          <w:tcPr>
            <w:tcW w:w="342" w:type="dxa"/>
            <w:vAlign w:val="center"/>
          </w:tcPr>
          <w:p w14:paraId="7141600B">
            <w:pPr>
              <w:tabs>
                <w:tab w:val="left" w:pos="180"/>
                <w:tab w:val="left" w:pos="3060"/>
                <w:tab w:val="left" w:pos="5220"/>
                <w:tab w:val="left" w:pos="5580"/>
                <w:tab w:val="left" w:pos="6120"/>
              </w:tabs>
              <w:spacing w:after="0" w:line="312" w:lineRule="auto"/>
              <w:jc w:val="center"/>
              <w:rPr>
                <w:color w:val="000000"/>
                <w:lang w:val="zh-CN"/>
              </w:rPr>
            </w:pPr>
          </w:p>
        </w:tc>
        <w:tc>
          <w:tcPr>
            <w:tcW w:w="454" w:type="dxa"/>
            <w:shd w:val="clear" w:color="auto" w:fill="auto"/>
            <w:vAlign w:val="center"/>
          </w:tcPr>
          <w:p w14:paraId="740E8958">
            <w:pPr>
              <w:spacing w:after="0" w:line="312" w:lineRule="auto"/>
              <w:jc w:val="center"/>
              <w:rPr>
                <w:rFonts w:hint="default"/>
                <w:lang w:val="en-US"/>
              </w:rPr>
            </w:pPr>
            <w:r>
              <w:rPr>
                <w:rFonts w:hint="default"/>
                <w:lang w:val="en-US"/>
              </w:rPr>
              <w:t>3</w:t>
            </w:r>
          </w:p>
        </w:tc>
        <w:tc>
          <w:tcPr>
            <w:tcW w:w="454" w:type="dxa"/>
            <w:shd w:val="clear" w:color="auto" w:fill="auto"/>
            <w:vAlign w:val="center"/>
          </w:tcPr>
          <w:p w14:paraId="6CB7DED7">
            <w:pPr>
              <w:spacing w:after="0" w:line="312" w:lineRule="auto"/>
              <w:jc w:val="center"/>
              <w:rPr>
                <w:rFonts w:hint="default"/>
                <w:lang w:val="en-US"/>
              </w:rPr>
            </w:pPr>
            <w:r>
              <w:t>1</w:t>
            </w:r>
            <w:r>
              <w:rPr>
                <w:rFonts w:hint="default"/>
                <w:lang w:val="en-US"/>
              </w:rPr>
              <w:t>0</w:t>
            </w:r>
          </w:p>
        </w:tc>
        <w:tc>
          <w:tcPr>
            <w:tcW w:w="497" w:type="dxa"/>
            <w:shd w:val="clear" w:color="auto" w:fill="auto"/>
            <w:vAlign w:val="center"/>
          </w:tcPr>
          <w:p w14:paraId="64ECD145">
            <w:pPr>
              <w:spacing w:after="0" w:line="312" w:lineRule="auto"/>
              <w:jc w:val="center"/>
              <w:rPr>
                <w:rFonts w:hint="default"/>
                <w:lang w:val="en-US"/>
              </w:rPr>
            </w:pPr>
            <w:r>
              <w:t>1</w:t>
            </w:r>
            <w:r>
              <w:rPr>
                <w:rFonts w:hint="default"/>
                <w:lang w:val="en-US"/>
              </w:rPr>
              <w:t>7</w:t>
            </w:r>
          </w:p>
        </w:tc>
        <w:tc>
          <w:tcPr>
            <w:tcW w:w="559" w:type="dxa"/>
            <w:shd w:val="clear" w:color="auto" w:fill="auto"/>
            <w:vAlign w:val="center"/>
          </w:tcPr>
          <w:p w14:paraId="6C2524F2">
            <w:pPr>
              <w:spacing w:after="0" w:line="312" w:lineRule="auto"/>
              <w:jc w:val="center"/>
              <w:rPr>
                <w:rFonts w:hint="default"/>
                <w:lang w:val="en-US"/>
              </w:rPr>
            </w:pPr>
            <w:r>
              <w:t>2</w:t>
            </w:r>
            <w:r>
              <w:rPr>
                <w:rFonts w:hint="default"/>
                <w:lang w:val="en-US"/>
              </w:rPr>
              <w:t>4</w:t>
            </w:r>
          </w:p>
        </w:tc>
        <w:tc>
          <w:tcPr>
            <w:tcW w:w="515" w:type="dxa"/>
          </w:tcPr>
          <w:p w14:paraId="680752CB">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7C0031C0">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2E818431">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39B925F1">
            <w:pPr>
              <w:tabs>
                <w:tab w:val="left" w:pos="180"/>
                <w:tab w:val="left" w:pos="3060"/>
                <w:tab w:val="left" w:pos="5220"/>
                <w:tab w:val="left" w:pos="5580"/>
                <w:tab w:val="left" w:pos="6120"/>
              </w:tabs>
              <w:spacing w:after="0" w:line="312" w:lineRule="auto"/>
              <w:jc w:val="both"/>
              <w:rPr>
                <w:color w:val="000000"/>
              </w:rPr>
            </w:pPr>
          </w:p>
        </w:tc>
      </w:tr>
      <w:tr w14:paraId="19EA0E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5B72D633">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2" w:type="dxa"/>
            <w:shd w:val="clear" w:color="auto" w:fill="FFFFFF"/>
            <w:vAlign w:val="center"/>
          </w:tcPr>
          <w:p w14:paraId="5F90589D">
            <w:pPr>
              <w:tabs>
                <w:tab w:val="left" w:pos="180"/>
                <w:tab w:val="left" w:pos="3060"/>
                <w:tab w:val="left" w:pos="5220"/>
                <w:tab w:val="left" w:pos="5580"/>
                <w:tab w:val="left" w:pos="6120"/>
              </w:tabs>
              <w:spacing w:after="0" w:line="312" w:lineRule="auto"/>
              <w:jc w:val="center"/>
              <w:rPr>
                <w:color w:val="000000"/>
              </w:rPr>
            </w:pPr>
          </w:p>
        </w:tc>
        <w:tc>
          <w:tcPr>
            <w:tcW w:w="454" w:type="dxa"/>
            <w:shd w:val="clear" w:color="auto" w:fill="auto"/>
            <w:vAlign w:val="center"/>
          </w:tcPr>
          <w:p w14:paraId="3FA46311">
            <w:pPr>
              <w:spacing w:after="0" w:line="312" w:lineRule="auto"/>
              <w:jc w:val="center"/>
              <w:rPr>
                <w:rFonts w:hint="default" w:eastAsia="Tahoma"/>
                <w:w w:val="91"/>
                <w:lang w:val="en-US"/>
              </w:rPr>
            </w:pPr>
            <w:r>
              <w:rPr>
                <w:rFonts w:hint="default" w:eastAsia="Tahoma"/>
                <w:w w:val="91"/>
                <w:lang w:val="en-US"/>
              </w:rPr>
              <w:t>4</w:t>
            </w:r>
          </w:p>
        </w:tc>
        <w:tc>
          <w:tcPr>
            <w:tcW w:w="454" w:type="dxa"/>
            <w:shd w:val="clear" w:color="auto" w:fill="auto"/>
            <w:vAlign w:val="center"/>
          </w:tcPr>
          <w:p w14:paraId="20794976">
            <w:pPr>
              <w:spacing w:after="0" w:line="312" w:lineRule="auto"/>
              <w:jc w:val="center"/>
              <w:rPr>
                <w:rFonts w:hint="default" w:eastAsia="Tahoma"/>
                <w:w w:val="91"/>
                <w:lang w:val="en-US"/>
              </w:rPr>
            </w:pPr>
            <w:r>
              <w:rPr>
                <w:rFonts w:eastAsia="Tahoma"/>
                <w:w w:val="91"/>
              </w:rPr>
              <w:t>1</w:t>
            </w:r>
            <w:r>
              <w:rPr>
                <w:rFonts w:hint="default" w:eastAsia="Tahoma"/>
                <w:w w:val="91"/>
                <w:lang w:val="en-US"/>
              </w:rPr>
              <w:t>1</w:t>
            </w:r>
          </w:p>
        </w:tc>
        <w:tc>
          <w:tcPr>
            <w:tcW w:w="497" w:type="dxa"/>
            <w:shd w:val="clear" w:color="auto" w:fill="auto"/>
            <w:vAlign w:val="center"/>
          </w:tcPr>
          <w:p w14:paraId="6803F5E0">
            <w:pPr>
              <w:spacing w:after="0" w:line="312" w:lineRule="auto"/>
              <w:jc w:val="center"/>
              <w:rPr>
                <w:rFonts w:hint="default" w:eastAsia="Tahoma"/>
                <w:lang w:val="en-US"/>
              </w:rPr>
            </w:pPr>
            <w:r>
              <w:rPr>
                <w:rFonts w:eastAsia="Tahoma"/>
              </w:rPr>
              <w:t>1</w:t>
            </w:r>
            <w:r>
              <w:rPr>
                <w:rFonts w:hint="default" w:eastAsia="Tahoma"/>
                <w:lang w:val="en-US"/>
              </w:rPr>
              <w:t>8</w:t>
            </w:r>
          </w:p>
        </w:tc>
        <w:tc>
          <w:tcPr>
            <w:tcW w:w="559" w:type="dxa"/>
            <w:shd w:val="clear" w:color="auto" w:fill="auto"/>
            <w:vAlign w:val="center"/>
          </w:tcPr>
          <w:p w14:paraId="7AFC938C">
            <w:pPr>
              <w:spacing w:after="0" w:line="312" w:lineRule="auto"/>
              <w:jc w:val="center"/>
              <w:rPr>
                <w:rFonts w:hint="default" w:eastAsia="Tahoma"/>
                <w:lang w:val="en-US"/>
              </w:rPr>
            </w:pPr>
            <w:r>
              <w:rPr>
                <w:rFonts w:eastAsia="Tahoma"/>
              </w:rPr>
              <w:t>2</w:t>
            </w:r>
            <w:r>
              <w:rPr>
                <w:rFonts w:hint="default" w:eastAsia="Tahoma"/>
                <w:lang w:val="en-US"/>
              </w:rPr>
              <w:t>5</w:t>
            </w:r>
          </w:p>
        </w:tc>
        <w:tc>
          <w:tcPr>
            <w:tcW w:w="515" w:type="dxa"/>
          </w:tcPr>
          <w:p w14:paraId="46B567C2">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385A47BB">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7A7EAAFF">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872DF36">
            <w:pPr>
              <w:tabs>
                <w:tab w:val="left" w:pos="180"/>
                <w:tab w:val="left" w:pos="3060"/>
                <w:tab w:val="left" w:pos="5220"/>
                <w:tab w:val="left" w:pos="5580"/>
                <w:tab w:val="left" w:pos="6120"/>
              </w:tabs>
              <w:spacing w:after="0" w:line="312" w:lineRule="auto"/>
              <w:jc w:val="both"/>
              <w:rPr>
                <w:color w:val="000000"/>
              </w:rPr>
            </w:pPr>
          </w:p>
        </w:tc>
      </w:tr>
      <w:tr w14:paraId="21E3B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32B11F2">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2" w:type="dxa"/>
            <w:shd w:val="clear" w:color="auto" w:fill="FFFFFF"/>
            <w:vAlign w:val="center"/>
          </w:tcPr>
          <w:p w14:paraId="665C5458">
            <w:pPr>
              <w:tabs>
                <w:tab w:val="left" w:pos="180"/>
                <w:tab w:val="left" w:pos="3060"/>
                <w:tab w:val="left" w:pos="5220"/>
                <w:tab w:val="left" w:pos="5580"/>
                <w:tab w:val="left" w:pos="6120"/>
              </w:tabs>
              <w:spacing w:after="0" w:line="312" w:lineRule="auto"/>
              <w:jc w:val="center"/>
              <w:rPr>
                <w:color w:val="000000"/>
              </w:rPr>
            </w:pPr>
          </w:p>
        </w:tc>
        <w:tc>
          <w:tcPr>
            <w:tcW w:w="454" w:type="dxa"/>
            <w:shd w:val="clear" w:color="auto" w:fill="FFFFFF" w:themeFill="background1"/>
            <w:vAlign w:val="center"/>
          </w:tcPr>
          <w:p w14:paraId="7F1C8F3A">
            <w:pPr>
              <w:spacing w:after="0" w:line="312" w:lineRule="auto"/>
              <w:jc w:val="center"/>
              <w:rPr>
                <w:rFonts w:hint="default"/>
                <w:lang w:val="en-US"/>
              </w:rPr>
            </w:pPr>
            <w:r>
              <w:rPr>
                <w:rFonts w:hint="default"/>
                <w:lang w:val="en-US"/>
              </w:rPr>
              <w:t>5</w:t>
            </w:r>
          </w:p>
        </w:tc>
        <w:tc>
          <w:tcPr>
            <w:tcW w:w="454" w:type="dxa"/>
            <w:shd w:val="clear" w:color="auto" w:fill="auto"/>
            <w:vAlign w:val="center"/>
          </w:tcPr>
          <w:p w14:paraId="05AFAD6B">
            <w:pPr>
              <w:spacing w:after="0" w:line="312" w:lineRule="auto"/>
              <w:jc w:val="center"/>
              <w:rPr>
                <w:rFonts w:hint="default"/>
                <w:lang w:val="en-US"/>
              </w:rPr>
            </w:pPr>
            <w:r>
              <w:t>1</w:t>
            </w:r>
            <w:r>
              <w:rPr>
                <w:rFonts w:hint="default"/>
                <w:lang w:val="en-US"/>
              </w:rPr>
              <w:t>2</w:t>
            </w:r>
          </w:p>
        </w:tc>
        <w:tc>
          <w:tcPr>
            <w:tcW w:w="497" w:type="dxa"/>
            <w:shd w:val="clear" w:color="auto" w:fill="92D050"/>
            <w:vAlign w:val="center"/>
          </w:tcPr>
          <w:p w14:paraId="3F9C9366">
            <w:pPr>
              <w:spacing w:after="0" w:line="312" w:lineRule="auto"/>
              <w:jc w:val="center"/>
              <w:rPr>
                <w:rFonts w:hint="default"/>
                <w:lang w:val="en-US"/>
              </w:rPr>
            </w:pPr>
            <w:r>
              <w:rPr>
                <w:rFonts w:hint="default"/>
                <w:lang w:val="en-US"/>
              </w:rPr>
              <w:t>19</w:t>
            </w:r>
          </w:p>
        </w:tc>
        <w:tc>
          <w:tcPr>
            <w:tcW w:w="559" w:type="dxa"/>
            <w:shd w:val="clear" w:color="auto" w:fill="auto"/>
            <w:vAlign w:val="center"/>
          </w:tcPr>
          <w:p w14:paraId="74CF8C5D">
            <w:pPr>
              <w:spacing w:after="0" w:line="312" w:lineRule="auto"/>
              <w:jc w:val="center"/>
              <w:rPr>
                <w:rFonts w:hint="default"/>
                <w:lang w:val="en-US"/>
              </w:rPr>
            </w:pPr>
            <w:r>
              <w:t>2</w:t>
            </w:r>
            <w:r>
              <w:rPr>
                <w:rFonts w:hint="default"/>
                <w:lang w:val="en-US"/>
              </w:rPr>
              <w:t>6</w:t>
            </w:r>
          </w:p>
        </w:tc>
        <w:tc>
          <w:tcPr>
            <w:tcW w:w="515" w:type="dxa"/>
          </w:tcPr>
          <w:p w14:paraId="5948C398">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57848924">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128E0BA3">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E6132B8">
            <w:pPr>
              <w:tabs>
                <w:tab w:val="left" w:pos="180"/>
                <w:tab w:val="left" w:pos="3060"/>
                <w:tab w:val="left" w:pos="5220"/>
                <w:tab w:val="left" w:pos="5580"/>
                <w:tab w:val="left" w:pos="6120"/>
              </w:tabs>
              <w:spacing w:after="0" w:line="312" w:lineRule="auto"/>
              <w:jc w:val="both"/>
              <w:rPr>
                <w:color w:val="000000"/>
              </w:rPr>
            </w:pPr>
          </w:p>
        </w:tc>
      </w:tr>
      <w:tr w14:paraId="0F01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38682C13">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2" w:type="dxa"/>
            <w:shd w:val="clear" w:color="auto" w:fill="FFFFFF"/>
            <w:vAlign w:val="center"/>
          </w:tcPr>
          <w:p w14:paraId="0F6FB590">
            <w:pPr>
              <w:spacing w:after="0" w:line="312" w:lineRule="auto"/>
              <w:jc w:val="center"/>
            </w:pPr>
          </w:p>
        </w:tc>
        <w:tc>
          <w:tcPr>
            <w:tcW w:w="454" w:type="dxa"/>
            <w:shd w:val="clear" w:color="auto" w:fill="auto"/>
            <w:vAlign w:val="center"/>
          </w:tcPr>
          <w:p w14:paraId="4B9514ED">
            <w:pPr>
              <w:spacing w:after="0" w:line="312" w:lineRule="auto"/>
              <w:jc w:val="center"/>
              <w:rPr>
                <w:rFonts w:hint="default"/>
                <w:lang w:val="en-US"/>
              </w:rPr>
            </w:pPr>
            <w:r>
              <w:rPr>
                <w:rFonts w:hint="default"/>
                <w:lang w:val="en-US"/>
              </w:rPr>
              <w:t>6</w:t>
            </w:r>
          </w:p>
        </w:tc>
        <w:tc>
          <w:tcPr>
            <w:tcW w:w="454" w:type="dxa"/>
            <w:shd w:val="clear" w:color="auto" w:fill="auto"/>
            <w:vAlign w:val="center"/>
          </w:tcPr>
          <w:p w14:paraId="3150AA1B">
            <w:pPr>
              <w:spacing w:after="0" w:line="312" w:lineRule="auto"/>
              <w:jc w:val="center"/>
              <w:rPr>
                <w:rFonts w:hint="default"/>
                <w:lang w:val="en-US"/>
              </w:rPr>
            </w:pPr>
            <w:r>
              <w:t>1</w:t>
            </w:r>
            <w:r>
              <w:rPr>
                <w:rFonts w:hint="default"/>
                <w:lang w:val="en-US"/>
              </w:rPr>
              <w:t>3</w:t>
            </w:r>
          </w:p>
        </w:tc>
        <w:tc>
          <w:tcPr>
            <w:tcW w:w="497" w:type="dxa"/>
            <w:shd w:val="clear" w:color="auto" w:fill="auto"/>
            <w:vAlign w:val="center"/>
          </w:tcPr>
          <w:p w14:paraId="7E9A97C2">
            <w:pPr>
              <w:spacing w:after="0" w:line="312" w:lineRule="auto"/>
              <w:jc w:val="center"/>
              <w:rPr>
                <w:rFonts w:hint="default"/>
                <w:lang w:val="en-US"/>
              </w:rPr>
            </w:pPr>
            <w:r>
              <w:t>2</w:t>
            </w:r>
            <w:r>
              <w:rPr>
                <w:rFonts w:hint="default"/>
                <w:lang w:val="en-US"/>
              </w:rPr>
              <w:t>0</w:t>
            </w:r>
          </w:p>
        </w:tc>
        <w:tc>
          <w:tcPr>
            <w:tcW w:w="559" w:type="dxa"/>
            <w:shd w:val="clear" w:color="auto" w:fill="auto"/>
            <w:vAlign w:val="center"/>
          </w:tcPr>
          <w:p w14:paraId="0BBCF866">
            <w:pPr>
              <w:spacing w:after="0" w:line="312" w:lineRule="auto"/>
              <w:jc w:val="center"/>
              <w:rPr>
                <w:rFonts w:hint="default"/>
                <w:lang w:val="en-US"/>
              </w:rPr>
            </w:pPr>
            <w:r>
              <w:t>2</w:t>
            </w:r>
            <w:r>
              <w:rPr>
                <w:rFonts w:hint="default"/>
                <w:lang w:val="en-US"/>
              </w:rPr>
              <w:t>7</w:t>
            </w:r>
          </w:p>
        </w:tc>
        <w:tc>
          <w:tcPr>
            <w:tcW w:w="515" w:type="dxa"/>
          </w:tcPr>
          <w:p w14:paraId="6B920B89">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5CD18699">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6D2570EC">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506A09AA">
            <w:pPr>
              <w:tabs>
                <w:tab w:val="left" w:pos="180"/>
                <w:tab w:val="left" w:pos="3060"/>
                <w:tab w:val="left" w:pos="5220"/>
                <w:tab w:val="left" w:pos="5580"/>
                <w:tab w:val="left" w:pos="6120"/>
              </w:tabs>
              <w:spacing w:after="0" w:line="312" w:lineRule="auto"/>
              <w:jc w:val="both"/>
              <w:rPr>
                <w:color w:val="000000"/>
              </w:rPr>
            </w:pPr>
          </w:p>
        </w:tc>
      </w:tr>
      <w:tr w14:paraId="01C0D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4DCBDA49">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2" w:type="dxa"/>
            <w:shd w:val="clear" w:color="auto" w:fill="FFFFFF"/>
            <w:vAlign w:val="center"/>
          </w:tcPr>
          <w:p w14:paraId="2081F983">
            <w:pPr>
              <w:spacing w:after="0" w:line="312" w:lineRule="auto"/>
              <w:jc w:val="center"/>
            </w:pPr>
          </w:p>
        </w:tc>
        <w:tc>
          <w:tcPr>
            <w:tcW w:w="454" w:type="dxa"/>
            <w:shd w:val="clear" w:color="auto" w:fill="FFFFFF" w:themeFill="background1"/>
            <w:vAlign w:val="center"/>
          </w:tcPr>
          <w:p w14:paraId="354DEC02">
            <w:pPr>
              <w:spacing w:after="0" w:line="312" w:lineRule="auto"/>
              <w:jc w:val="center"/>
              <w:rPr>
                <w:rFonts w:hint="default" w:eastAsia="Tahoma"/>
                <w:lang w:val="en-US"/>
              </w:rPr>
            </w:pPr>
            <w:r>
              <w:rPr>
                <w:rFonts w:hint="default" w:eastAsia="Tahoma"/>
                <w:lang w:val="en-US"/>
              </w:rPr>
              <w:t>7</w:t>
            </w:r>
          </w:p>
        </w:tc>
        <w:tc>
          <w:tcPr>
            <w:tcW w:w="454" w:type="dxa"/>
            <w:shd w:val="clear" w:color="auto" w:fill="auto"/>
            <w:vAlign w:val="center"/>
          </w:tcPr>
          <w:p w14:paraId="0963E544">
            <w:pPr>
              <w:spacing w:after="0" w:line="312" w:lineRule="auto"/>
              <w:jc w:val="center"/>
              <w:rPr>
                <w:rFonts w:hint="default" w:eastAsia="Tahoma"/>
                <w:lang w:val="en-US"/>
              </w:rPr>
            </w:pPr>
            <w:r>
              <w:rPr>
                <w:rFonts w:eastAsia="Tahoma"/>
              </w:rPr>
              <w:t>1</w:t>
            </w:r>
            <w:r>
              <w:rPr>
                <w:rFonts w:hint="default" w:eastAsia="Tahoma"/>
                <w:lang w:val="en-US"/>
              </w:rPr>
              <w:t>4</w:t>
            </w:r>
          </w:p>
        </w:tc>
        <w:tc>
          <w:tcPr>
            <w:tcW w:w="497" w:type="dxa"/>
            <w:shd w:val="clear" w:color="auto" w:fill="auto"/>
            <w:vAlign w:val="center"/>
          </w:tcPr>
          <w:p w14:paraId="585F21B1">
            <w:pPr>
              <w:spacing w:after="0" w:line="312" w:lineRule="auto"/>
              <w:jc w:val="center"/>
              <w:rPr>
                <w:rFonts w:hint="default" w:eastAsia="Tahoma"/>
                <w:lang w:val="en-US"/>
              </w:rPr>
            </w:pPr>
            <w:r>
              <w:rPr>
                <w:rFonts w:eastAsia="Tahoma"/>
              </w:rPr>
              <w:t>2</w:t>
            </w:r>
            <w:r>
              <w:rPr>
                <w:rFonts w:hint="default" w:eastAsia="Tahoma"/>
                <w:lang w:val="en-US"/>
              </w:rPr>
              <w:t>1</w:t>
            </w:r>
          </w:p>
        </w:tc>
        <w:tc>
          <w:tcPr>
            <w:tcW w:w="559" w:type="dxa"/>
            <w:shd w:val="clear" w:color="auto" w:fill="auto"/>
            <w:vAlign w:val="center"/>
          </w:tcPr>
          <w:p w14:paraId="549C61C9">
            <w:pPr>
              <w:spacing w:after="0" w:line="312" w:lineRule="auto"/>
              <w:jc w:val="center"/>
              <w:rPr>
                <w:rFonts w:hint="default"/>
                <w:lang w:val="en-US"/>
              </w:rPr>
            </w:pPr>
            <w:r>
              <w:rPr>
                <w:rFonts w:hint="default"/>
                <w:lang w:val="en-US"/>
              </w:rPr>
              <w:t>28</w:t>
            </w:r>
          </w:p>
        </w:tc>
        <w:tc>
          <w:tcPr>
            <w:tcW w:w="515" w:type="dxa"/>
          </w:tcPr>
          <w:p w14:paraId="0E6037BC">
            <w:pPr>
              <w:tabs>
                <w:tab w:val="left" w:pos="180"/>
                <w:tab w:val="left" w:pos="3060"/>
                <w:tab w:val="left" w:pos="5220"/>
                <w:tab w:val="left" w:pos="5580"/>
                <w:tab w:val="left" w:pos="6120"/>
              </w:tabs>
              <w:spacing w:after="0" w:line="312" w:lineRule="auto"/>
              <w:jc w:val="both"/>
              <w:rPr>
                <w:color w:val="000000"/>
              </w:rPr>
            </w:pPr>
          </w:p>
        </w:tc>
        <w:tc>
          <w:tcPr>
            <w:tcW w:w="957" w:type="dxa"/>
            <w:vMerge w:val="continue"/>
          </w:tcPr>
          <w:p w14:paraId="1C46E75D">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672699DF">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4EE9FDF7">
            <w:pPr>
              <w:tabs>
                <w:tab w:val="left" w:pos="180"/>
                <w:tab w:val="left" w:pos="3060"/>
                <w:tab w:val="left" w:pos="5220"/>
                <w:tab w:val="left" w:pos="5580"/>
                <w:tab w:val="left" w:pos="6120"/>
              </w:tabs>
              <w:spacing w:after="0" w:line="312" w:lineRule="auto"/>
              <w:jc w:val="both"/>
              <w:rPr>
                <w:color w:val="000000"/>
              </w:rPr>
            </w:pPr>
          </w:p>
        </w:tc>
      </w:tr>
      <w:tr w14:paraId="436F3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trPr>
        <w:tc>
          <w:tcPr>
            <w:tcW w:w="3767" w:type="dxa"/>
            <w:gridSpan w:val="7"/>
            <w:shd w:val="clear" w:color="auto" w:fill="C4BC96"/>
            <w:vAlign w:val="center"/>
          </w:tcPr>
          <w:p w14:paraId="5D7FEA56">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M A R E T   202</w:t>
            </w:r>
            <w:r>
              <w:rPr>
                <w:rFonts w:hint="default"/>
                <w:b/>
                <w:bCs/>
                <w:color w:val="000000"/>
                <w:lang w:val="en-US"/>
              </w:rPr>
              <w:t>6</w:t>
            </w:r>
          </w:p>
        </w:tc>
        <w:tc>
          <w:tcPr>
            <w:tcW w:w="957" w:type="dxa"/>
            <w:shd w:val="clear" w:color="auto" w:fill="C4BC96"/>
            <w:vAlign w:val="center"/>
          </w:tcPr>
          <w:p w14:paraId="0F4DCE99">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138" w:type="dxa"/>
            <w:shd w:val="clear" w:color="auto" w:fill="C4BC96"/>
            <w:vAlign w:val="center"/>
          </w:tcPr>
          <w:p w14:paraId="36FB7689">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502" w:type="dxa"/>
            <w:shd w:val="clear" w:color="auto" w:fill="C4BC96"/>
            <w:vAlign w:val="center"/>
          </w:tcPr>
          <w:p w14:paraId="67FF2D06">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297B0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1C61157A">
            <w:pPr>
              <w:tabs>
                <w:tab w:val="left" w:pos="180"/>
                <w:tab w:val="left" w:pos="3060"/>
                <w:tab w:val="left" w:pos="5220"/>
                <w:tab w:val="left" w:pos="5580"/>
                <w:tab w:val="left" w:pos="6120"/>
              </w:tabs>
              <w:spacing w:after="0" w:line="312" w:lineRule="auto"/>
              <w:rPr>
                <w:color w:val="000000"/>
              </w:rPr>
            </w:pPr>
            <w:r>
              <w:rPr>
                <w:color w:val="000000"/>
              </w:rPr>
              <w:t>Minggu</w:t>
            </w:r>
          </w:p>
        </w:tc>
        <w:tc>
          <w:tcPr>
            <w:tcW w:w="342" w:type="dxa"/>
            <w:shd w:val="clear" w:color="auto" w:fill="FF0000"/>
            <w:vAlign w:val="center"/>
          </w:tcPr>
          <w:p w14:paraId="5381A75C">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1</w:t>
            </w:r>
          </w:p>
        </w:tc>
        <w:tc>
          <w:tcPr>
            <w:tcW w:w="454" w:type="dxa"/>
            <w:shd w:val="clear" w:color="auto" w:fill="FF0000"/>
            <w:vAlign w:val="center"/>
          </w:tcPr>
          <w:p w14:paraId="2FFE5D8C">
            <w:pPr>
              <w:spacing w:after="0" w:line="312" w:lineRule="auto"/>
              <w:jc w:val="center"/>
              <w:rPr>
                <w:rFonts w:hint="default"/>
                <w:lang w:val="en-US"/>
              </w:rPr>
            </w:pPr>
            <w:r>
              <w:rPr>
                <w:rFonts w:hint="default"/>
                <w:lang w:val="en-US"/>
              </w:rPr>
              <w:t>8</w:t>
            </w:r>
          </w:p>
        </w:tc>
        <w:tc>
          <w:tcPr>
            <w:tcW w:w="454" w:type="dxa"/>
            <w:shd w:val="clear" w:color="auto" w:fill="FF0000"/>
            <w:vAlign w:val="center"/>
          </w:tcPr>
          <w:p w14:paraId="4C5797A1">
            <w:pPr>
              <w:spacing w:after="0" w:line="312" w:lineRule="auto"/>
              <w:jc w:val="center"/>
              <w:rPr>
                <w:rFonts w:hint="default" w:eastAsia="Tahoma"/>
                <w:w w:val="91"/>
                <w:lang w:val="en-US"/>
              </w:rPr>
            </w:pPr>
            <w:r>
              <w:rPr>
                <w:rFonts w:hint="default" w:eastAsia="Tahoma"/>
                <w:w w:val="91"/>
                <w:lang w:val="en-US"/>
              </w:rPr>
              <w:t>15</w:t>
            </w:r>
          </w:p>
        </w:tc>
        <w:tc>
          <w:tcPr>
            <w:tcW w:w="497" w:type="dxa"/>
            <w:shd w:val="clear" w:color="auto" w:fill="FF0000"/>
            <w:vAlign w:val="center"/>
          </w:tcPr>
          <w:p w14:paraId="5760D82C">
            <w:pPr>
              <w:spacing w:after="0" w:line="312" w:lineRule="auto"/>
              <w:jc w:val="center"/>
              <w:rPr>
                <w:rFonts w:hint="default" w:eastAsia="Tahoma"/>
                <w:lang w:val="en-US"/>
              </w:rPr>
            </w:pPr>
            <w:r>
              <w:rPr>
                <w:rFonts w:hint="default" w:eastAsia="Tahoma"/>
                <w:lang w:val="en-US"/>
              </w:rPr>
              <w:t>22</w:t>
            </w:r>
          </w:p>
        </w:tc>
        <w:tc>
          <w:tcPr>
            <w:tcW w:w="559" w:type="dxa"/>
            <w:shd w:val="clear" w:color="auto" w:fill="FF0000"/>
            <w:vAlign w:val="center"/>
          </w:tcPr>
          <w:p w14:paraId="39520446">
            <w:pPr>
              <w:spacing w:after="0" w:line="312" w:lineRule="auto"/>
              <w:jc w:val="center"/>
              <w:rPr>
                <w:rFonts w:hint="default" w:eastAsia="Tahoma"/>
                <w:lang w:val="en-US"/>
              </w:rPr>
            </w:pPr>
            <w:r>
              <w:rPr>
                <w:rFonts w:eastAsia="Tahoma"/>
              </w:rPr>
              <w:t>2</w:t>
            </w:r>
            <w:r>
              <w:rPr>
                <w:rFonts w:hint="default" w:eastAsia="Tahoma"/>
                <w:lang w:val="en-US"/>
              </w:rPr>
              <w:t>9</w:t>
            </w:r>
          </w:p>
        </w:tc>
        <w:tc>
          <w:tcPr>
            <w:tcW w:w="515" w:type="dxa"/>
            <w:shd w:val="clear" w:color="auto" w:fill="FF0000"/>
            <w:vAlign w:val="center"/>
          </w:tcPr>
          <w:p w14:paraId="1A7AC7AD">
            <w:pPr>
              <w:spacing w:after="0" w:line="312" w:lineRule="auto"/>
              <w:jc w:val="center"/>
            </w:pPr>
          </w:p>
        </w:tc>
        <w:tc>
          <w:tcPr>
            <w:tcW w:w="957" w:type="dxa"/>
            <w:vMerge w:val="restart"/>
            <w:vAlign w:val="center"/>
          </w:tcPr>
          <w:p w14:paraId="734AEDF1">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14</w:t>
            </w:r>
          </w:p>
        </w:tc>
        <w:tc>
          <w:tcPr>
            <w:tcW w:w="1138" w:type="dxa"/>
            <w:vMerge w:val="restart"/>
          </w:tcPr>
          <w:p w14:paraId="1C973C4D">
            <w:pPr>
              <w:tabs>
                <w:tab w:val="left" w:pos="180"/>
                <w:tab w:val="left" w:pos="3060"/>
                <w:tab w:val="left" w:pos="5220"/>
                <w:tab w:val="left" w:pos="5580"/>
                <w:tab w:val="left" w:pos="6120"/>
              </w:tabs>
              <w:spacing w:after="0" w:line="312" w:lineRule="auto"/>
              <w:jc w:val="both"/>
              <w:rPr>
                <w:rFonts w:hint="default"/>
                <w:color w:val="000000"/>
                <w:lang w:val="en-US"/>
              </w:rPr>
            </w:pPr>
            <w:r>
              <w:rPr>
                <w:color w:val="000000"/>
              </w:rPr>
              <w:t>1</w:t>
            </w:r>
            <w:r>
              <w:rPr>
                <w:rFonts w:hint="default"/>
                <w:color w:val="000000"/>
                <w:lang w:val="en-US"/>
              </w:rPr>
              <w:t>6-28</w:t>
            </w:r>
          </w:p>
          <w:p w14:paraId="70F1124A">
            <w:pPr>
              <w:tabs>
                <w:tab w:val="left" w:pos="180"/>
                <w:tab w:val="left" w:pos="3060"/>
                <w:tab w:val="left" w:pos="5220"/>
                <w:tab w:val="left" w:pos="5580"/>
                <w:tab w:val="left" w:pos="6120"/>
              </w:tabs>
              <w:spacing w:after="0" w:line="312" w:lineRule="auto"/>
              <w:jc w:val="both"/>
              <w:rPr>
                <w:color w:val="000000"/>
              </w:rPr>
            </w:pPr>
          </w:p>
          <w:p w14:paraId="6B578330">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30-31</w:t>
            </w:r>
          </w:p>
          <w:p w14:paraId="1750AE45">
            <w:pPr>
              <w:tabs>
                <w:tab w:val="left" w:pos="180"/>
                <w:tab w:val="left" w:pos="3060"/>
                <w:tab w:val="left" w:pos="5220"/>
                <w:tab w:val="left" w:pos="5580"/>
                <w:tab w:val="left" w:pos="6120"/>
              </w:tabs>
              <w:spacing w:after="0" w:line="312" w:lineRule="auto"/>
              <w:jc w:val="both"/>
              <w:rPr>
                <w:color w:val="000000"/>
              </w:rPr>
            </w:pPr>
            <w:r>
              <w:rPr>
                <w:color w:val="000000"/>
              </w:rPr>
              <w:t xml:space="preserve">  </w:t>
            </w:r>
          </w:p>
          <w:p w14:paraId="0D3A3ADA">
            <w:pPr>
              <w:tabs>
                <w:tab w:val="left" w:pos="180"/>
                <w:tab w:val="left" w:pos="3060"/>
                <w:tab w:val="left" w:pos="5220"/>
                <w:tab w:val="left" w:pos="5580"/>
                <w:tab w:val="left" w:pos="6120"/>
              </w:tabs>
              <w:spacing w:after="0" w:line="312" w:lineRule="auto"/>
              <w:ind w:left="360"/>
              <w:jc w:val="both"/>
              <w:rPr>
                <w:color w:val="000000"/>
              </w:rPr>
            </w:pPr>
          </w:p>
          <w:p w14:paraId="0DF07000">
            <w:pPr>
              <w:tabs>
                <w:tab w:val="left" w:pos="180"/>
                <w:tab w:val="left" w:pos="3060"/>
                <w:tab w:val="left" w:pos="5220"/>
                <w:tab w:val="left" w:pos="5580"/>
                <w:tab w:val="left" w:pos="6120"/>
              </w:tabs>
              <w:spacing w:after="0" w:line="312" w:lineRule="auto"/>
              <w:ind w:left="360"/>
              <w:jc w:val="both"/>
              <w:rPr>
                <w:color w:val="000000"/>
              </w:rPr>
            </w:pPr>
          </w:p>
          <w:p w14:paraId="5C056952">
            <w:pPr>
              <w:tabs>
                <w:tab w:val="left" w:pos="180"/>
                <w:tab w:val="left" w:pos="3060"/>
                <w:tab w:val="left" w:pos="5220"/>
                <w:tab w:val="left" w:pos="5580"/>
                <w:tab w:val="left" w:pos="6120"/>
              </w:tabs>
              <w:spacing w:after="0" w:line="312" w:lineRule="auto"/>
              <w:jc w:val="both"/>
              <w:rPr>
                <w:color w:val="000000"/>
                <w:lang w:val="id-ID"/>
              </w:rPr>
            </w:pPr>
          </w:p>
        </w:tc>
        <w:tc>
          <w:tcPr>
            <w:tcW w:w="2502" w:type="dxa"/>
            <w:vMerge w:val="restart"/>
          </w:tcPr>
          <w:p w14:paraId="56A646E7">
            <w:pPr>
              <w:spacing w:after="0" w:line="312" w:lineRule="auto"/>
              <w:rPr>
                <w:color w:val="000000"/>
                <w:lang w:val="zh-CN"/>
              </w:rPr>
            </w:pPr>
            <w:r>
              <w:rPr>
                <w:color w:val="000000"/>
                <w:lang w:val="zh-CN"/>
              </w:rPr>
              <w:t xml:space="preserve">Libur </w:t>
            </w:r>
            <w:r>
              <w:rPr>
                <w:rFonts w:hint="default"/>
                <w:color w:val="000000"/>
                <w:lang w:val="en-US"/>
              </w:rPr>
              <w:t xml:space="preserve">sebelum/sesudah </w:t>
            </w:r>
            <w:r>
              <w:rPr>
                <w:color w:val="000000"/>
                <w:lang w:val="zh-CN"/>
              </w:rPr>
              <w:t xml:space="preserve"> </w:t>
            </w:r>
            <w:r>
              <w:rPr>
                <w:rFonts w:hint="default"/>
                <w:color w:val="000000"/>
                <w:lang w:val="en-US"/>
              </w:rPr>
              <w:t xml:space="preserve">Hari Raya </w:t>
            </w:r>
            <w:r>
              <w:rPr>
                <w:color w:val="000000"/>
                <w:lang w:val="zh-CN"/>
              </w:rPr>
              <w:t>144</w:t>
            </w:r>
            <w:r>
              <w:rPr>
                <w:rFonts w:hint="default"/>
                <w:color w:val="000000"/>
                <w:lang w:val="en-US"/>
              </w:rPr>
              <w:t>7</w:t>
            </w:r>
            <w:r>
              <w:rPr>
                <w:color w:val="000000"/>
                <w:lang w:val="zh-CN"/>
              </w:rPr>
              <w:t xml:space="preserve"> H</w:t>
            </w:r>
          </w:p>
          <w:p w14:paraId="0ECDECCD">
            <w:pPr>
              <w:spacing w:after="0" w:line="312" w:lineRule="auto"/>
              <w:rPr>
                <w:color w:val="000000"/>
              </w:rPr>
            </w:pPr>
            <w:r>
              <w:rPr>
                <w:rFonts w:hint="default"/>
                <w:color w:val="000000"/>
                <w:lang w:val="en-US"/>
              </w:rPr>
              <w:t>Asasmen ahir jenjang</w:t>
            </w:r>
            <w:r>
              <w:rPr>
                <w:color w:val="000000"/>
              </w:rPr>
              <w:t>S</w:t>
            </w:r>
          </w:p>
          <w:p w14:paraId="0D023A16">
            <w:pPr>
              <w:spacing w:after="0" w:line="312" w:lineRule="auto"/>
              <w:rPr>
                <w:color w:val="000000"/>
                <w:lang w:val="fi-FI"/>
              </w:rPr>
            </w:pPr>
          </w:p>
        </w:tc>
      </w:tr>
      <w:tr w14:paraId="138D8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6FE16B34">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2" w:type="dxa"/>
            <w:shd w:val="clear" w:color="auto" w:fill="auto"/>
            <w:vAlign w:val="center"/>
          </w:tcPr>
          <w:p w14:paraId="35DAAC6B">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2</w:t>
            </w:r>
          </w:p>
        </w:tc>
        <w:tc>
          <w:tcPr>
            <w:tcW w:w="454" w:type="dxa"/>
            <w:shd w:val="clear" w:color="auto" w:fill="auto"/>
            <w:vAlign w:val="center"/>
          </w:tcPr>
          <w:p w14:paraId="21154889">
            <w:pPr>
              <w:spacing w:after="0" w:line="312" w:lineRule="auto"/>
              <w:jc w:val="center"/>
              <w:rPr>
                <w:rFonts w:hint="default"/>
                <w:lang w:val="en-US"/>
              </w:rPr>
            </w:pPr>
            <w:r>
              <w:rPr>
                <w:rFonts w:hint="default"/>
                <w:lang w:val="en-US"/>
              </w:rPr>
              <w:t>9</w:t>
            </w:r>
          </w:p>
        </w:tc>
        <w:tc>
          <w:tcPr>
            <w:tcW w:w="454" w:type="dxa"/>
            <w:shd w:val="clear" w:color="auto" w:fill="92D050"/>
            <w:vAlign w:val="center"/>
          </w:tcPr>
          <w:p w14:paraId="488C6412">
            <w:pPr>
              <w:spacing w:after="0" w:line="312" w:lineRule="auto"/>
              <w:jc w:val="center"/>
              <w:rPr>
                <w:rFonts w:hint="default" w:eastAsia="Tahoma"/>
                <w:w w:val="91"/>
                <w:lang w:val="en-US"/>
              </w:rPr>
            </w:pPr>
            <w:r>
              <w:rPr>
                <w:rFonts w:eastAsia="Tahoma"/>
                <w:w w:val="91"/>
              </w:rPr>
              <w:t>1</w:t>
            </w:r>
            <w:r>
              <w:rPr>
                <w:rFonts w:hint="default" w:eastAsia="Tahoma"/>
                <w:w w:val="91"/>
                <w:lang w:val="en-US"/>
              </w:rPr>
              <w:t>6</w:t>
            </w:r>
          </w:p>
        </w:tc>
        <w:tc>
          <w:tcPr>
            <w:tcW w:w="497" w:type="dxa"/>
            <w:shd w:val="clear" w:color="auto" w:fill="92D050"/>
            <w:vAlign w:val="center"/>
          </w:tcPr>
          <w:p w14:paraId="4CE7D823">
            <w:pPr>
              <w:spacing w:after="0" w:line="312" w:lineRule="auto"/>
              <w:jc w:val="center"/>
              <w:rPr>
                <w:rFonts w:hint="default" w:eastAsia="Tahoma"/>
                <w:lang w:val="en-US"/>
              </w:rPr>
            </w:pPr>
            <w:r>
              <w:rPr>
                <w:rFonts w:hint="default" w:eastAsia="Tahoma"/>
                <w:lang w:val="en-US"/>
              </w:rPr>
              <w:t>23</w:t>
            </w:r>
          </w:p>
        </w:tc>
        <w:tc>
          <w:tcPr>
            <w:tcW w:w="559" w:type="dxa"/>
            <w:shd w:val="clear" w:color="auto" w:fill="0070C0"/>
            <w:vAlign w:val="center"/>
          </w:tcPr>
          <w:p w14:paraId="755B8922">
            <w:pPr>
              <w:spacing w:after="0" w:line="312" w:lineRule="auto"/>
              <w:jc w:val="center"/>
              <w:rPr>
                <w:rFonts w:hint="default" w:eastAsia="Tahoma"/>
                <w:lang w:val="en-US"/>
              </w:rPr>
            </w:pPr>
            <w:r>
              <w:rPr>
                <w:rFonts w:hint="default" w:eastAsia="Tahoma"/>
                <w:lang w:val="en-US"/>
              </w:rPr>
              <w:t>30</w:t>
            </w:r>
          </w:p>
        </w:tc>
        <w:tc>
          <w:tcPr>
            <w:tcW w:w="515" w:type="dxa"/>
            <w:shd w:val="clear" w:color="auto" w:fill="FFFFFF" w:themeFill="background1"/>
            <w:vAlign w:val="center"/>
          </w:tcPr>
          <w:p w14:paraId="53A8D60F">
            <w:pPr>
              <w:spacing w:after="0" w:line="312" w:lineRule="auto"/>
              <w:ind w:left="-108" w:right="-108"/>
              <w:jc w:val="center"/>
              <w:rPr>
                <w:rFonts w:ascii="Tahoma" w:hAnsi="Tahoma"/>
                <w:bCs/>
                <w:lang w:val="id-ID"/>
              </w:rPr>
            </w:pPr>
          </w:p>
        </w:tc>
        <w:tc>
          <w:tcPr>
            <w:tcW w:w="957" w:type="dxa"/>
            <w:vMerge w:val="continue"/>
          </w:tcPr>
          <w:p w14:paraId="0F28EF45">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306FDA2C">
            <w:pPr>
              <w:tabs>
                <w:tab w:val="left" w:pos="180"/>
                <w:tab w:val="left" w:pos="3060"/>
                <w:tab w:val="left" w:pos="5220"/>
                <w:tab w:val="left" w:pos="5580"/>
                <w:tab w:val="left" w:pos="6120"/>
              </w:tabs>
              <w:spacing w:after="0" w:line="312" w:lineRule="auto"/>
              <w:jc w:val="both"/>
              <w:rPr>
                <w:color w:val="000000"/>
              </w:rPr>
            </w:pPr>
          </w:p>
        </w:tc>
        <w:tc>
          <w:tcPr>
            <w:tcW w:w="2502" w:type="dxa"/>
            <w:vMerge w:val="continue"/>
            <w:vAlign w:val="bottom"/>
          </w:tcPr>
          <w:p w14:paraId="4E1194FD">
            <w:pPr>
              <w:tabs>
                <w:tab w:val="left" w:pos="180"/>
                <w:tab w:val="left" w:pos="3060"/>
                <w:tab w:val="left" w:pos="5220"/>
                <w:tab w:val="left" w:pos="5580"/>
                <w:tab w:val="left" w:pos="6120"/>
              </w:tabs>
              <w:spacing w:after="0" w:line="312" w:lineRule="auto"/>
              <w:jc w:val="both"/>
              <w:rPr>
                <w:color w:val="000000"/>
              </w:rPr>
            </w:pPr>
          </w:p>
        </w:tc>
      </w:tr>
      <w:tr w14:paraId="7B52A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36980E31">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2" w:type="dxa"/>
            <w:shd w:val="clear" w:color="auto" w:fill="auto"/>
            <w:vAlign w:val="center"/>
          </w:tcPr>
          <w:p w14:paraId="02653E94">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3</w:t>
            </w:r>
          </w:p>
        </w:tc>
        <w:tc>
          <w:tcPr>
            <w:tcW w:w="454" w:type="dxa"/>
            <w:shd w:val="clear" w:color="auto" w:fill="auto"/>
            <w:vAlign w:val="center"/>
          </w:tcPr>
          <w:p w14:paraId="011E5FE7">
            <w:pPr>
              <w:spacing w:after="0" w:line="312" w:lineRule="auto"/>
              <w:jc w:val="center"/>
              <w:rPr>
                <w:rFonts w:hint="default"/>
                <w:lang w:val="en-US"/>
              </w:rPr>
            </w:pPr>
            <w:r>
              <w:rPr>
                <w:rFonts w:hint="default"/>
                <w:lang w:val="en-US"/>
              </w:rPr>
              <w:t>10</w:t>
            </w:r>
          </w:p>
        </w:tc>
        <w:tc>
          <w:tcPr>
            <w:tcW w:w="454" w:type="dxa"/>
            <w:shd w:val="clear" w:color="auto" w:fill="92D050"/>
            <w:vAlign w:val="center"/>
          </w:tcPr>
          <w:p w14:paraId="0551D3E0">
            <w:pPr>
              <w:spacing w:after="0" w:line="312" w:lineRule="auto"/>
              <w:jc w:val="center"/>
              <w:rPr>
                <w:rFonts w:hint="default"/>
                <w:lang w:val="en-US"/>
              </w:rPr>
            </w:pPr>
            <w:r>
              <w:t>1</w:t>
            </w:r>
            <w:r>
              <w:rPr>
                <w:rFonts w:hint="default"/>
                <w:lang w:val="en-US"/>
              </w:rPr>
              <w:t>7</w:t>
            </w:r>
          </w:p>
        </w:tc>
        <w:tc>
          <w:tcPr>
            <w:tcW w:w="497" w:type="dxa"/>
            <w:shd w:val="clear" w:color="auto" w:fill="92D050"/>
            <w:vAlign w:val="center"/>
          </w:tcPr>
          <w:p w14:paraId="2F39F044">
            <w:pPr>
              <w:spacing w:after="0" w:line="312" w:lineRule="auto"/>
              <w:jc w:val="center"/>
              <w:rPr>
                <w:rFonts w:hint="default"/>
                <w:lang w:val="en-US"/>
              </w:rPr>
            </w:pPr>
            <w:r>
              <w:rPr>
                <w:rFonts w:hint="default"/>
                <w:lang w:val="en-US"/>
              </w:rPr>
              <w:t>24</w:t>
            </w:r>
          </w:p>
        </w:tc>
        <w:tc>
          <w:tcPr>
            <w:tcW w:w="559" w:type="dxa"/>
            <w:shd w:val="clear" w:color="auto" w:fill="0070C0"/>
            <w:vAlign w:val="center"/>
          </w:tcPr>
          <w:p w14:paraId="5CC33ABF">
            <w:pPr>
              <w:spacing w:after="0" w:line="312" w:lineRule="auto"/>
              <w:jc w:val="center"/>
              <w:rPr>
                <w:rFonts w:hint="default"/>
                <w:lang w:val="en-US"/>
              </w:rPr>
            </w:pPr>
            <w:r>
              <w:rPr>
                <w:rFonts w:hint="default"/>
                <w:lang w:val="en-US"/>
              </w:rPr>
              <w:t>31</w:t>
            </w:r>
          </w:p>
        </w:tc>
        <w:tc>
          <w:tcPr>
            <w:tcW w:w="515" w:type="dxa"/>
            <w:shd w:val="clear" w:color="auto" w:fill="FFFFFF"/>
            <w:vAlign w:val="center"/>
          </w:tcPr>
          <w:p w14:paraId="48B19FD5">
            <w:pPr>
              <w:spacing w:after="0" w:line="312" w:lineRule="auto"/>
              <w:ind w:left="-108" w:right="-108"/>
              <w:jc w:val="center"/>
              <w:rPr>
                <w:rFonts w:ascii="Tahoma" w:hAnsi="Tahoma" w:cs="Tahoma"/>
                <w:bCs/>
              </w:rPr>
            </w:pPr>
          </w:p>
        </w:tc>
        <w:tc>
          <w:tcPr>
            <w:tcW w:w="957" w:type="dxa"/>
            <w:vMerge w:val="continue"/>
          </w:tcPr>
          <w:p w14:paraId="614D7E2D">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74EE6F58">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7A326B7E">
            <w:pPr>
              <w:tabs>
                <w:tab w:val="left" w:pos="180"/>
                <w:tab w:val="left" w:pos="3060"/>
                <w:tab w:val="left" w:pos="5220"/>
                <w:tab w:val="left" w:pos="5580"/>
                <w:tab w:val="left" w:pos="6120"/>
              </w:tabs>
              <w:spacing w:after="0" w:line="312" w:lineRule="auto"/>
              <w:jc w:val="both"/>
              <w:rPr>
                <w:color w:val="000000"/>
              </w:rPr>
            </w:pPr>
          </w:p>
        </w:tc>
      </w:tr>
      <w:tr w14:paraId="318DA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46" w:type="dxa"/>
          </w:tcPr>
          <w:p w14:paraId="2D4130EB">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2" w:type="dxa"/>
            <w:shd w:val="clear" w:color="auto" w:fill="auto"/>
            <w:vAlign w:val="center"/>
          </w:tcPr>
          <w:p w14:paraId="38FE7539">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4</w:t>
            </w:r>
          </w:p>
        </w:tc>
        <w:tc>
          <w:tcPr>
            <w:tcW w:w="454" w:type="dxa"/>
            <w:shd w:val="clear" w:color="auto" w:fill="auto"/>
            <w:vAlign w:val="center"/>
          </w:tcPr>
          <w:p w14:paraId="14E3DAFC">
            <w:pPr>
              <w:spacing w:after="0" w:line="312" w:lineRule="auto"/>
              <w:jc w:val="center"/>
              <w:rPr>
                <w:rFonts w:hint="default" w:eastAsia="Tahoma"/>
                <w:w w:val="91"/>
                <w:lang w:val="en-US"/>
              </w:rPr>
            </w:pPr>
            <w:r>
              <w:rPr>
                <w:rFonts w:hint="default" w:eastAsia="Tahoma"/>
                <w:w w:val="91"/>
                <w:lang w:val="en-US"/>
              </w:rPr>
              <w:t>11</w:t>
            </w:r>
          </w:p>
        </w:tc>
        <w:tc>
          <w:tcPr>
            <w:tcW w:w="454" w:type="dxa"/>
            <w:shd w:val="clear" w:color="auto" w:fill="92D050"/>
            <w:vAlign w:val="center"/>
          </w:tcPr>
          <w:p w14:paraId="0454AFC5">
            <w:pPr>
              <w:spacing w:after="0" w:line="312" w:lineRule="auto"/>
              <w:jc w:val="center"/>
              <w:rPr>
                <w:rFonts w:hint="default" w:eastAsia="Tahoma"/>
                <w:w w:val="91"/>
                <w:lang w:val="en-US"/>
              </w:rPr>
            </w:pPr>
            <w:r>
              <w:rPr>
                <w:rFonts w:eastAsia="Tahoma"/>
                <w:w w:val="91"/>
              </w:rPr>
              <w:t>1</w:t>
            </w:r>
            <w:r>
              <w:rPr>
                <w:rFonts w:hint="default" w:eastAsia="Tahoma"/>
                <w:w w:val="91"/>
                <w:lang w:val="en-US"/>
              </w:rPr>
              <w:t>8</w:t>
            </w:r>
          </w:p>
        </w:tc>
        <w:tc>
          <w:tcPr>
            <w:tcW w:w="497" w:type="dxa"/>
            <w:shd w:val="clear" w:color="auto" w:fill="92D050"/>
            <w:vAlign w:val="center"/>
          </w:tcPr>
          <w:p w14:paraId="3FE7D136">
            <w:pPr>
              <w:spacing w:after="0" w:line="312" w:lineRule="auto"/>
              <w:jc w:val="center"/>
              <w:rPr>
                <w:rFonts w:hint="default" w:eastAsia="Tahoma"/>
                <w:lang w:val="en-US"/>
              </w:rPr>
            </w:pPr>
            <w:r>
              <w:rPr>
                <w:rFonts w:hint="default" w:eastAsia="Tahoma"/>
                <w:lang w:val="en-US"/>
              </w:rPr>
              <w:t>25</w:t>
            </w:r>
          </w:p>
        </w:tc>
        <w:tc>
          <w:tcPr>
            <w:tcW w:w="559" w:type="dxa"/>
            <w:shd w:val="clear" w:color="auto" w:fill="auto"/>
            <w:vAlign w:val="center"/>
          </w:tcPr>
          <w:p w14:paraId="3B51EABF">
            <w:pPr>
              <w:spacing w:after="0" w:line="312" w:lineRule="auto"/>
              <w:jc w:val="center"/>
              <w:rPr>
                <w:rFonts w:hint="default" w:eastAsia="Tahoma"/>
                <w:lang w:val="en-US"/>
              </w:rPr>
            </w:pPr>
          </w:p>
        </w:tc>
        <w:tc>
          <w:tcPr>
            <w:tcW w:w="515" w:type="dxa"/>
            <w:shd w:val="clear" w:color="auto" w:fill="FFFFFF"/>
            <w:vAlign w:val="center"/>
          </w:tcPr>
          <w:p w14:paraId="50A76AF7">
            <w:pPr>
              <w:spacing w:after="0" w:line="312" w:lineRule="auto"/>
              <w:ind w:left="-108" w:right="-108"/>
              <w:jc w:val="center"/>
              <w:rPr>
                <w:rFonts w:ascii="Tahoma" w:hAnsi="Tahoma" w:cs="Tahoma"/>
                <w:bCs/>
              </w:rPr>
            </w:pPr>
          </w:p>
        </w:tc>
        <w:tc>
          <w:tcPr>
            <w:tcW w:w="957" w:type="dxa"/>
            <w:vMerge w:val="continue"/>
          </w:tcPr>
          <w:p w14:paraId="41BF6DCE">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67E45D23">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3ED5F7BC">
            <w:pPr>
              <w:tabs>
                <w:tab w:val="left" w:pos="180"/>
                <w:tab w:val="left" w:pos="3060"/>
                <w:tab w:val="left" w:pos="5220"/>
                <w:tab w:val="left" w:pos="5580"/>
                <w:tab w:val="left" w:pos="6120"/>
              </w:tabs>
              <w:spacing w:after="0" w:line="312" w:lineRule="auto"/>
              <w:jc w:val="both"/>
              <w:rPr>
                <w:color w:val="000000"/>
              </w:rPr>
            </w:pPr>
          </w:p>
        </w:tc>
      </w:tr>
      <w:tr w14:paraId="7287A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23A4EB01">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2" w:type="dxa"/>
            <w:shd w:val="clear" w:color="auto" w:fill="auto"/>
            <w:vAlign w:val="center"/>
          </w:tcPr>
          <w:p w14:paraId="08D84F65">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5</w:t>
            </w:r>
          </w:p>
        </w:tc>
        <w:tc>
          <w:tcPr>
            <w:tcW w:w="454" w:type="dxa"/>
            <w:shd w:val="clear" w:color="auto" w:fill="auto"/>
            <w:vAlign w:val="center"/>
          </w:tcPr>
          <w:p w14:paraId="6D6A9AD9">
            <w:pPr>
              <w:spacing w:after="0" w:line="312" w:lineRule="auto"/>
              <w:jc w:val="center"/>
              <w:rPr>
                <w:rFonts w:hint="default"/>
                <w:lang w:val="en-US"/>
              </w:rPr>
            </w:pPr>
            <w:r>
              <w:rPr>
                <w:rFonts w:hint="default"/>
                <w:lang w:val="en-US"/>
              </w:rPr>
              <w:t>12</w:t>
            </w:r>
          </w:p>
        </w:tc>
        <w:tc>
          <w:tcPr>
            <w:tcW w:w="454" w:type="dxa"/>
            <w:shd w:val="clear" w:color="auto" w:fill="FF0000"/>
            <w:vAlign w:val="center"/>
          </w:tcPr>
          <w:p w14:paraId="2DC369C6">
            <w:pPr>
              <w:spacing w:after="0" w:line="312" w:lineRule="auto"/>
              <w:jc w:val="center"/>
              <w:rPr>
                <w:rFonts w:hint="default"/>
                <w:lang w:val="en-US"/>
              </w:rPr>
            </w:pPr>
            <w:r>
              <w:t>1</w:t>
            </w:r>
            <w:r>
              <w:rPr>
                <w:rFonts w:hint="default"/>
                <w:lang w:val="en-US"/>
              </w:rPr>
              <w:t>9</w:t>
            </w:r>
          </w:p>
        </w:tc>
        <w:tc>
          <w:tcPr>
            <w:tcW w:w="497" w:type="dxa"/>
            <w:shd w:val="clear" w:color="auto" w:fill="92D050"/>
            <w:vAlign w:val="center"/>
          </w:tcPr>
          <w:p w14:paraId="3CBD9CFC">
            <w:pPr>
              <w:spacing w:after="0" w:line="312" w:lineRule="auto"/>
              <w:jc w:val="center"/>
              <w:rPr>
                <w:rFonts w:hint="default"/>
                <w:lang w:val="en-US"/>
              </w:rPr>
            </w:pPr>
            <w:r>
              <w:t>2</w:t>
            </w:r>
            <w:r>
              <w:rPr>
                <w:rFonts w:hint="default"/>
                <w:lang w:val="en-US"/>
              </w:rPr>
              <w:t>6</w:t>
            </w:r>
          </w:p>
        </w:tc>
        <w:tc>
          <w:tcPr>
            <w:tcW w:w="559" w:type="dxa"/>
            <w:shd w:val="clear" w:color="auto" w:fill="auto"/>
            <w:vAlign w:val="center"/>
          </w:tcPr>
          <w:p w14:paraId="513C3109">
            <w:pPr>
              <w:spacing w:after="0" w:line="312" w:lineRule="auto"/>
              <w:jc w:val="center"/>
              <w:rPr>
                <w:rFonts w:hint="default"/>
                <w:lang w:val="en-US"/>
              </w:rPr>
            </w:pPr>
          </w:p>
        </w:tc>
        <w:tc>
          <w:tcPr>
            <w:tcW w:w="515" w:type="dxa"/>
            <w:shd w:val="clear" w:color="auto" w:fill="FFFFFF"/>
            <w:vAlign w:val="center"/>
          </w:tcPr>
          <w:p w14:paraId="0D31F6AC">
            <w:pPr>
              <w:spacing w:after="0" w:line="312" w:lineRule="auto"/>
              <w:ind w:left="-108" w:right="-108"/>
              <w:jc w:val="center"/>
              <w:rPr>
                <w:rFonts w:ascii="Tahoma" w:hAnsi="Tahoma" w:cs="Tahoma"/>
                <w:bCs/>
              </w:rPr>
            </w:pPr>
          </w:p>
        </w:tc>
        <w:tc>
          <w:tcPr>
            <w:tcW w:w="957" w:type="dxa"/>
            <w:vMerge w:val="continue"/>
          </w:tcPr>
          <w:p w14:paraId="50D0D423">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766730A2">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FC1A299">
            <w:pPr>
              <w:tabs>
                <w:tab w:val="left" w:pos="180"/>
                <w:tab w:val="left" w:pos="3060"/>
                <w:tab w:val="left" w:pos="5220"/>
                <w:tab w:val="left" w:pos="5580"/>
                <w:tab w:val="left" w:pos="6120"/>
              </w:tabs>
              <w:spacing w:after="0" w:line="312" w:lineRule="auto"/>
              <w:jc w:val="both"/>
              <w:rPr>
                <w:color w:val="000000"/>
              </w:rPr>
            </w:pPr>
          </w:p>
        </w:tc>
      </w:tr>
      <w:tr w14:paraId="6E239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59737088">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2" w:type="dxa"/>
            <w:shd w:val="clear" w:color="auto" w:fill="auto"/>
            <w:vAlign w:val="center"/>
          </w:tcPr>
          <w:p w14:paraId="3CB0EB3F">
            <w:pPr>
              <w:spacing w:after="0" w:line="312" w:lineRule="auto"/>
              <w:jc w:val="center"/>
              <w:rPr>
                <w:rFonts w:hint="default"/>
                <w:lang w:val="en-US"/>
              </w:rPr>
            </w:pPr>
            <w:r>
              <w:rPr>
                <w:rFonts w:hint="default"/>
                <w:lang w:val="en-US"/>
              </w:rPr>
              <w:t>6</w:t>
            </w:r>
          </w:p>
        </w:tc>
        <w:tc>
          <w:tcPr>
            <w:tcW w:w="454" w:type="dxa"/>
            <w:shd w:val="clear" w:color="auto" w:fill="auto"/>
            <w:vAlign w:val="center"/>
          </w:tcPr>
          <w:p w14:paraId="6A3DA18E">
            <w:pPr>
              <w:spacing w:after="0" w:line="312" w:lineRule="auto"/>
              <w:jc w:val="center"/>
              <w:rPr>
                <w:rFonts w:hint="default"/>
                <w:lang w:val="en-US"/>
              </w:rPr>
            </w:pPr>
            <w:r>
              <w:rPr>
                <w:rFonts w:hint="default"/>
                <w:lang w:val="en-US"/>
              </w:rPr>
              <w:t>13</w:t>
            </w:r>
          </w:p>
        </w:tc>
        <w:tc>
          <w:tcPr>
            <w:tcW w:w="454" w:type="dxa"/>
            <w:shd w:val="clear" w:color="auto" w:fill="FF0000"/>
            <w:vAlign w:val="center"/>
          </w:tcPr>
          <w:p w14:paraId="596BC456">
            <w:pPr>
              <w:spacing w:after="0" w:line="312" w:lineRule="auto"/>
              <w:jc w:val="center"/>
              <w:rPr>
                <w:rFonts w:hint="default"/>
                <w:lang w:val="en-US"/>
              </w:rPr>
            </w:pPr>
            <w:r>
              <w:rPr>
                <w:rFonts w:hint="default"/>
                <w:lang w:val="en-US"/>
              </w:rPr>
              <w:t>20</w:t>
            </w:r>
          </w:p>
        </w:tc>
        <w:tc>
          <w:tcPr>
            <w:tcW w:w="497" w:type="dxa"/>
            <w:shd w:val="clear" w:color="auto" w:fill="92D050"/>
            <w:vAlign w:val="center"/>
          </w:tcPr>
          <w:p w14:paraId="16580BD5">
            <w:pPr>
              <w:spacing w:after="0" w:line="312" w:lineRule="auto"/>
              <w:jc w:val="center"/>
              <w:rPr>
                <w:rFonts w:hint="default"/>
                <w:lang w:val="en-US"/>
              </w:rPr>
            </w:pPr>
            <w:r>
              <w:t>2</w:t>
            </w:r>
            <w:r>
              <w:rPr>
                <w:rFonts w:hint="default"/>
                <w:lang w:val="en-US"/>
              </w:rPr>
              <w:t>7</w:t>
            </w:r>
          </w:p>
        </w:tc>
        <w:tc>
          <w:tcPr>
            <w:tcW w:w="559" w:type="dxa"/>
            <w:shd w:val="clear" w:color="auto" w:fill="FFFFFF" w:themeFill="background1"/>
            <w:vAlign w:val="center"/>
          </w:tcPr>
          <w:p w14:paraId="4ACAB622">
            <w:pPr>
              <w:spacing w:after="0" w:line="312" w:lineRule="auto"/>
              <w:jc w:val="center"/>
            </w:pPr>
          </w:p>
        </w:tc>
        <w:tc>
          <w:tcPr>
            <w:tcW w:w="515" w:type="dxa"/>
            <w:shd w:val="clear" w:color="auto" w:fill="FFFFFF"/>
            <w:vAlign w:val="center"/>
          </w:tcPr>
          <w:p w14:paraId="5DBA0254">
            <w:pPr>
              <w:spacing w:after="0" w:line="312" w:lineRule="auto"/>
              <w:ind w:left="-108" w:right="-108"/>
              <w:jc w:val="center"/>
              <w:rPr>
                <w:rFonts w:ascii="Tahoma" w:hAnsi="Tahoma" w:cs="Tahoma"/>
                <w:bCs/>
              </w:rPr>
            </w:pPr>
          </w:p>
        </w:tc>
        <w:tc>
          <w:tcPr>
            <w:tcW w:w="957" w:type="dxa"/>
            <w:vMerge w:val="continue"/>
          </w:tcPr>
          <w:p w14:paraId="43F83166">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238BEA93">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49B2DF0C">
            <w:pPr>
              <w:tabs>
                <w:tab w:val="left" w:pos="180"/>
                <w:tab w:val="left" w:pos="3060"/>
                <w:tab w:val="left" w:pos="5220"/>
                <w:tab w:val="left" w:pos="5580"/>
                <w:tab w:val="left" w:pos="6120"/>
              </w:tabs>
              <w:spacing w:after="0" w:line="312" w:lineRule="auto"/>
              <w:jc w:val="both"/>
              <w:rPr>
                <w:color w:val="000000"/>
              </w:rPr>
            </w:pPr>
          </w:p>
        </w:tc>
      </w:tr>
      <w:tr w14:paraId="7A6ED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66E894AD">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2" w:type="dxa"/>
            <w:shd w:val="clear" w:color="auto" w:fill="FFFFFF" w:themeFill="background1"/>
            <w:vAlign w:val="center"/>
          </w:tcPr>
          <w:p w14:paraId="039C9089">
            <w:pPr>
              <w:spacing w:after="0" w:line="312" w:lineRule="auto"/>
              <w:jc w:val="center"/>
              <w:rPr>
                <w:rFonts w:hint="default"/>
                <w:lang w:val="en-US"/>
              </w:rPr>
            </w:pPr>
            <w:r>
              <w:rPr>
                <w:rFonts w:hint="default"/>
                <w:lang w:val="en-US"/>
              </w:rPr>
              <w:t>7</w:t>
            </w:r>
          </w:p>
        </w:tc>
        <w:tc>
          <w:tcPr>
            <w:tcW w:w="454" w:type="dxa"/>
            <w:shd w:val="clear" w:color="auto" w:fill="auto"/>
            <w:vAlign w:val="center"/>
          </w:tcPr>
          <w:p w14:paraId="28618986">
            <w:pPr>
              <w:spacing w:after="0" w:line="312" w:lineRule="auto"/>
              <w:jc w:val="center"/>
              <w:rPr>
                <w:rFonts w:hint="default" w:eastAsia="Tahoma"/>
                <w:lang w:val="en-US"/>
              </w:rPr>
            </w:pPr>
            <w:r>
              <w:rPr>
                <w:rFonts w:hint="default" w:eastAsia="Tahoma"/>
                <w:lang w:val="en-US"/>
              </w:rPr>
              <w:t>14</w:t>
            </w:r>
          </w:p>
        </w:tc>
        <w:tc>
          <w:tcPr>
            <w:tcW w:w="454" w:type="dxa"/>
            <w:shd w:val="clear" w:color="auto" w:fill="FF0000"/>
            <w:vAlign w:val="center"/>
          </w:tcPr>
          <w:p w14:paraId="40E5A489">
            <w:pPr>
              <w:spacing w:after="0" w:line="312" w:lineRule="auto"/>
              <w:jc w:val="center"/>
              <w:rPr>
                <w:rFonts w:hint="default" w:eastAsia="Tahoma"/>
                <w:lang w:val="en-US"/>
              </w:rPr>
            </w:pPr>
            <w:r>
              <w:rPr>
                <w:rFonts w:hint="default" w:eastAsia="Tahoma"/>
                <w:lang w:val="en-US"/>
              </w:rPr>
              <w:t>21</w:t>
            </w:r>
          </w:p>
        </w:tc>
        <w:tc>
          <w:tcPr>
            <w:tcW w:w="497" w:type="dxa"/>
            <w:shd w:val="clear" w:color="auto" w:fill="92D050"/>
            <w:vAlign w:val="center"/>
          </w:tcPr>
          <w:p w14:paraId="44E5E0DA">
            <w:pPr>
              <w:spacing w:after="0" w:line="312" w:lineRule="auto"/>
              <w:jc w:val="center"/>
              <w:rPr>
                <w:rFonts w:hint="default" w:eastAsia="Tahoma"/>
                <w:lang w:val="en-US"/>
              </w:rPr>
            </w:pPr>
            <w:r>
              <w:rPr>
                <w:rFonts w:eastAsia="Tahoma"/>
              </w:rPr>
              <w:t>2</w:t>
            </w:r>
            <w:r>
              <w:rPr>
                <w:rFonts w:hint="default" w:eastAsia="Tahoma"/>
                <w:lang w:val="en-US"/>
              </w:rPr>
              <w:t>8</w:t>
            </w:r>
          </w:p>
        </w:tc>
        <w:tc>
          <w:tcPr>
            <w:tcW w:w="559" w:type="dxa"/>
            <w:shd w:val="clear" w:color="auto" w:fill="FFFFFF" w:themeFill="background1"/>
            <w:vAlign w:val="center"/>
          </w:tcPr>
          <w:p w14:paraId="41EFF72B">
            <w:pPr>
              <w:spacing w:after="0" w:line="312" w:lineRule="auto"/>
              <w:jc w:val="center"/>
            </w:pPr>
          </w:p>
        </w:tc>
        <w:tc>
          <w:tcPr>
            <w:tcW w:w="515" w:type="dxa"/>
            <w:shd w:val="clear" w:color="auto" w:fill="FFFFFF"/>
            <w:vAlign w:val="center"/>
          </w:tcPr>
          <w:p w14:paraId="2DE9FCA5">
            <w:pPr>
              <w:spacing w:after="0" w:line="312" w:lineRule="auto"/>
              <w:ind w:left="-108" w:right="-108"/>
              <w:jc w:val="center"/>
              <w:rPr>
                <w:rFonts w:ascii="Tahoma" w:hAnsi="Tahoma" w:cs="Tahoma"/>
                <w:bCs/>
              </w:rPr>
            </w:pPr>
          </w:p>
        </w:tc>
        <w:tc>
          <w:tcPr>
            <w:tcW w:w="957" w:type="dxa"/>
            <w:vMerge w:val="continue"/>
          </w:tcPr>
          <w:p w14:paraId="048E1F7C">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5B5A8DD8">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3C008158">
            <w:pPr>
              <w:tabs>
                <w:tab w:val="left" w:pos="180"/>
                <w:tab w:val="left" w:pos="3060"/>
                <w:tab w:val="left" w:pos="5220"/>
                <w:tab w:val="left" w:pos="5580"/>
                <w:tab w:val="left" w:pos="6120"/>
              </w:tabs>
              <w:spacing w:after="0" w:line="312" w:lineRule="auto"/>
              <w:jc w:val="both"/>
              <w:rPr>
                <w:color w:val="000000"/>
              </w:rPr>
            </w:pPr>
          </w:p>
        </w:tc>
      </w:tr>
      <w:tr w14:paraId="1C9E3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trPr>
        <w:tc>
          <w:tcPr>
            <w:tcW w:w="3767" w:type="dxa"/>
            <w:gridSpan w:val="7"/>
            <w:shd w:val="clear" w:color="auto" w:fill="C4BC96"/>
            <w:vAlign w:val="center"/>
          </w:tcPr>
          <w:p w14:paraId="09A25B82">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A P R I L   202</w:t>
            </w:r>
            <w:r>
              <w:rPr>
                <w:rFonts w:hint="default"/>
                <w:b/>
                <w:bCs/>
                <w:color w:val="000000"/>
                <w:lang w:val="en-US"/>
              </w:rPr>
              <w:t>6</w:t>
            </w:r>
          </w:p>
        </w:tc>
        <w:tc>
          <w:tcPr>
            <w:tcW w:w="957" w:type="dxa"/>
            <w:shd w:val="clear" w:color="auto" w:fill="C4BC96"/>
            <w:vAlign w:val="center"/>
          </w:tcPr>
          <w:p w14:paraId="349D359C">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138" w:type="dxa"/>
            <w:shd w:val="clear" w:color="auto" w:fill="C4BC96"/>
            <w:vAlign w:val="center"/>
          </w:tcPr>
          <w:p w14:paraId="0E1E8208">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502" w:type="dxa"/>
            <w:shd w:val="clear" w:color="auto" w:fill="C4BC96"/>
            <w:vAlign w:val="center"/>
          </w:tcPr>
          <w:p w14:paraId="436F3703">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6E23C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7D2C3ECC">
            <w:pPr>
              <w:tabs>
                <w:tab w:val="left" w:pos="180"/>
                <w:tab w:val="left" w:pos="3060"/>
                <w:tab w:val="left" w:pos="5220"/>
                <w:tab w:val="left" w:pos="5580"/>
                <w:tab w:val="left" w:pos="6120"/>
              </w:tabs>
              <w:spacing w:after="0" w:line="312" w:lineRule="auto"/>
              <w:rPr>
                <w:color w:val="000000"/>
              </w:rPr>
            </w:pPr>
            <w:r>
              <w:rPr>
                <w:color w:val="000000"/>
              </w:rPr>
              <w:t>Minggu</w:t>
            </w:r>
          </w:p>
        </w:tc>
        <w:tc>
          <w:tcPr>
            <w:tcW w:w="342" w:type="dxa"/>
            <w:shd w:val="clear" w:color="auto" w:fill="FF0000"/>
            <w:vAlign w:val="center"/>
          </w:tcPr>
          <w:p w14:paraId="25720AC0">
            <w:pPr>
              <w:spacing w:after="0"/>
              <w:jc w:val="center"/>
            </w:pPr>
          </w:p>
        </w:tc>
        <w:tc>
          <w:tcPr>
            <w:tcW w:w="454" w:type="dxa"/>
            <w:shd w:val="clear" w:color="auto" w:fill="FF0000"/>
            <w:vAlign w:val="center"/>
          </w:tcPr>
          <w:p w14:paraId="23133E4B">
            <w:pPr>
              <w:spacing w:after="0"/>
              <w:jc w:val="center"/>
              <w:rPr>
                <w:rFonts w:hint="default"/>
                <w:lang w:val="en-US"/>
              </w:rPr>
            </w:pPr>
            <w:r>
              <w:rPr>
                <w:rFonts w:hint="default"/>
                <w:lang w:val="en-US"/>
              </w:rPr>
              <w:t>5</w:t>
            </w:r>
          </w:p>
        </w:tc>
        <w:tc>
          <w:tcPr>
            <w:tcW w:w="454" w:type="dxa"/>
            <w:shd w:val="clear" w:color="auto" w:fill="FF0000"/>
            <w:vAlign w:val="center"/>
          </w:tcPr>
          <w:p w14:paraId="34499538">
            <w:pPr>
              <w:spacing w:after="0"/>
              <w:jc w:val="center"/>
              <w:rPr>
                <w:rFonts w:hint="default"/>
                <w:lang w:val="en-US"/>
              </w:rPr>
            </w:pPr>
            <w:r>
              <w:t>1</w:t>
            </w:r>
            <w:r>
              <w:rPr>
                <w:rFonts w:hint="default"/>
                <w:lang w:val="en-US"/>
              </w:rPr>
              <w:t>2</w:t>
            </w:r>
          </w:p>
        </w:tc>
        <w:tc>
          <w:tcPr>
            <w:tcW w:w="497" w:type="dxa"/>
            <w:shd w:val="clear" w:color="auto" w:fill="FF0000"/>
            <w:vAlign w:val="center"/>
          </w:tcPr>
          <w:p w14:paraId="05EE543F">
            <w:pPr>
              <w:spacing w:after="0"/>
              <w:rPr>
                <w:rFonts w:hint="default"/>
                <w:lang w:val="en-US"/>
              </w:rPr>
            </w:pPr>
            <w:r>
              <w:rPr>
                <w:rFonts w:hint="default"/>
                <w:lang w:val="en-US"/>
              </w:rPr>
              <w:t>19</w:t>
            </w:r>
          </w:p>
        </w:tc>
        <w:tc>
          <w:tcPr>
            <w:tcW w:w="559" w:type="dxa"/>
            <w:shd w:val="clear" w:color="auto" w:fill="FF0000"/>
            <w:vAlign w:val="center"/>
          </w:tcPr>
          <w:p w14:paraId="2322B2A1">
            <w:pPr>
              <w:spacing w:after="0"/>
              <w:jc w:val="center"/>
              <w:rPr>
                <w:rFonts w:hint="default"/>
                <w:lang w:val="en-US"/>
              </w:rPr>
            </w:pPr>
            <w:r>
              <w:t>2</w:t>
            </w:r>
            <w:r>
              <w:rPr>
                <w:rFonts w:hint="default"/>
                <w:lang w:val="en-US"/>
              </w:rPr>
              <w:t>6</w:t>
            </w:r>
          </w:p>
        </w:tc>
        <w:tc>
          <w:tcPr>
            <w:tcW w:w="515" w:type="dxa"/>
            <w:shd w:val="clear" w:color="auto" w:fill="FF0000"/>
          </w:tcPr>
          <w:p w14:paraId="052B97BE">
            <w:pPr>
              <w:tabs>
                <w:tab w:val="left" w:pos="180"/>
                <w:tab w:val="left" w:pos="3060"/>
                <w:tab w:val="left" w:pos="5220"/>
                <w:tab w:val="left" w:pos="5580"/>
                <w:tab w:val="left" w:pos="6120"/>
              </w:tabs>
              <w:spacing w:after="0" w:line="312" w:lineRule="auto"/>
              <w:jc w:val="both"/>
              <w:rPr>
                <w:color w:val="000000"/>
              </w:rPr>
            </w:pPr>
          </w:p>
        </w:tc>
        <w:tc>
          <w:tcPr>
            <w:tcW w:w="957" w:type="dxa"/>
            <w:vMerge w:val="restart"/>
            <w:vAlign w:val="center"/>
          </w:tcPr>
          <w:p w14:paraId="746911E9">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lang w:val="zh-CN"/>
              </w:rPr>
              <w:t>2</w:t>
            </w:r>
            <w:r>
              <w:rPr>
                <w:rFonts w:hint="default"/>
                <w:color w:val="000000"/>
                <w:lang w:val="en-US"/>
              </w:rPr>
              <w:t>5</w:t>
            </w:r>
          </w:p>
        </w:tc>
        <w:tc>
          <w:tcPr>
            <w:tcW w:w="1138" w:type="dxa"/>
            <w:vMerge w:val="restart"/>
          </w:tcPr>
          <w:p w14:paraId="7DE11931">
            <w:pPr>
              <w:tabs>
                <w:tab w:val="left" w:pos="180"/>
                <w:tab w:val="left" w:pos="3060"/>
                <w:tab w:val="left" w:pos="5220"/>
                <w:tab w:val="left" w:pos="5580"/>
                <w:tab w:val="left" w:pos="6120"/>
              </w:tabs>
              <w:spacing w:after="0" w:line="312" w:lineRule="auto"/>
              <w:jc w:val="both"/>
              <w:rPr>
                <w:color w:val="000000"/>
              </w:rPr>
            </w:pPr>
          </w:p>
          <w:p w14:paraId="3F906F40">
            <w:pPr>
              <w:tabs>
                <w:tab w:val="left" w:pos="180"/>
                <w:tab w:val="left" w:pos="3060"/>
                <w:tab w:val="left" w:pos="5220"/>
                <w:tab w:val="left" w:pos="5580"/>
                <w:tab w:val="left" w:pos="6120"/>
              </w:tabs>
              <w:spacing w:after="0" w:line="312" w:lineRule="auto"/>
              <w:jc w:val="both"/>
              <w:rPr>
                <w:rFonts w:hint="default"/>
                <w:color w:val="000000"/>
                <w:lang w:val="en-US"/>
              </w:rPr>
            </w:pPr>
            <w:r>
              <w:rPr>
                <w:rFonts w:hint="default"/>
                <w:color w:val="000000"/>
                <w:lang w:val="en-US"/>
              </w:rPr>
              <w:t>1</w:t>
            </w:r>
            <w:r>
              <w:rPr>
                <w:color w:val="000000"/>
              </w:rPr>
              <w:t xml:space="preserve"> – 1</w:t>
            </w:r>
            <w:r>
              <w:rPr>
                <w:rFonts w:hint="default"/>
                <w:color w:val="000000"/>
                <w:lang w:val="en-US"/>
              </w:rPr>
              <w:t>1</w:t>
            </w:r>
          </w:p>
          <w:p w14:paraId="2308CD3B">
            <w:pPr>
              <w:tabs>
                <w:tab w:val="left" w:pos="180"/>
                <w:tab w:val="left" w:pos="3060"/>
                <w:tab w:val="left" w:pos="5220"/>
                <w:tab w:val="left" w:pos="5580"/>
                <w:tab w:val="left" w:pos="6120"/>
              </w:tabs>
              <w:spacing w:after="0" w:line="312" w:lineRule="auto"/>
              <w:jc w:val="both"/>
              <w:rPr>
                <w:color w:val="000000"/>
              </w:rPr>
            </w:pPr>
          </w:p>
          <w:p w14:paraId="23B62840">
            <w:pPr>
              <w:tabs>
                <w:tab w:val="left" w:pos="180"/>
                <w:tab w:val="left" w:pos="3060"/>
                <w:tab w:val="left" w:pos="5220"/>
                <w:tab w:val="left" w:pos="5580"/>
                <w:tab w:val="left" w:pos="6120"/>
              </w:tabs>
              <w:spacing w:after="0" w:line="312" w:lineRule="auto"/>
              <w:jc w:val="both"/>
              <w:rPr>
                <w:color w:val="000000"/>
              </w:rPr>
            </w:pPr>
          </w:p>
          <w:p w14:paraId="1E32F499">
            <w:pPr>
              <w:tabs>
                <w:tab w:val="left" w:pos="180"/>
                <w:tab w:val="left" w:pos="3060"/>
                <w:tab w:val="left" w:pos="5220"/>
                <w:tab w:val="left" w:pos="5580"/>
                <w:tab w:val="left" w:pos="6120"/>
              </w:tabs>
              <w:spacing w:after="0" w:line="312" w:lineRule="auto"/>
              <w:jc w:val="both"/>
              <w:rPr>
                <w:color w:val="000000"/>
              </w:rPr>
            </w:pPr>
          </w:p>
          <w:p w14:paraId="23DE40CA">
            <w:pPr>
              <w:tabs>
                <w:tab w:val="left" w:pos="180"/>
                <w:tab w:val="left" w:pos="3060"/>
                <w:tab w:val="left" w:pos="5220"/>
                <w:tab w:val="left" w:pos="5580"/>
                <w:tab w:val="left" w:pos="6120"/>
              </w:tabs>
              <w:spacing w:after="0" w:line="312" w:lineRule="auto"/>
              <w:jc w:val="both"/>
              <w:rPr>
                <w:color w:val="000000"/>
              </w:rPr>
            </w:pPr>
          </w:p>
        </w:tc>
        <w:tc>
          <w:tcPr>
            <w:tcW w:w="2502" w:type="dxa"/>
            <w:vMerge w:val="restart"/>
          </w:tcPr>
          <w:p w14:paraId="2068497F">
            <w:pPr>
              <w:spacing w:after="0" w:line="312" w:lineRule="auto"/>
              <w:rPr>
                <w:color w:val="000000"/>
              </w:rPr>
            </w:pPr>
          </w:p>
          <w:p w14:paraId="5BD844E2">
            <w:pPr>
              <w:spacing w:after="0" w:line="312" w:lineRule="auto"/>
              <w:rPr>
                <w:rFonts w:hint="default"/>
                <w:color w:val="000000"/>
                <w:lang w:val="en-US"/>
              </w:rPr>
            </w:pPr>
            <w:r>
              <w:rPr>
                <w:rFonts w:hint="default"/>
                <w:color w:val="000000"/>
                <w:lang w:val="en-US"/>
              </w:rPr>
              <w:t xml:space="preserve"> Asasmen Ahir jenjang </w:t>
            </w:r>
          </w:p>
          <w:p w14:paraId="12D77157">
            <w:pPr>
              <w:spacing w:after="0" w:line="312" w:lineRule="auto"/>
              <w:rPr>
                <w:color w:val="000000"/>
              </w:rPr>
            </w:pPr>
          </w:p>
        </w:tc>
      </w:tr>
      <w:tr w14:paraId="6B1FC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6D460239">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2" w:type="dxa"/>
            <w:shd w:val="clear" w:color="auto" w:fill="auto"/>
            <w:vAlign w:val="center"/>
          </w:tcPr>
          <w:p w14:paraId="31D02DFC">
            <w:pPr>
              <w:spacing w:after="0"/>
              <w:jc w:val="center"/>
              <w:rPr>
                <w:rFonts w:eastAsia="Tahoma"/>
              </w:rPr>
            </w:pPr>
          </w:p>
        </w:tc>
        <w:tc>
          <w:tcPr>
            <w:tcW w:w="454" w:type="dxa"/>
            <w:shd w:val="clear" w:color="auto" w:fill="0070C0"/>
            <w:vAlign w:val="center"/>
          </w:tcPr>
          <w:p w14:paraId="1A80D7F8">
            <w:pPr>
              <w:spacing w:after="0"/>
              <w:jc w:val="center"/>
              <w:rPr>
                <w:rFonts w:hint="default"/>
                <w:lang w:val="en-US"/>
              </w:rPr>
            </w:pPr>
            <w:r>
              <w:rPr>
                <w:rFonts w:hint="default"/>
                <w:lang w:val="en-US"/>
              </w:rPr>
              <w:t>6</w:t>
            </w:r>
          </w:p>
        </w:tc>
        <w:tc>
          <w:tcPr>
            <w:tcW w:w="454" w:type="dxa"/>
            <w:shd w:val="clear" w:color="auto" w:fill="auto"/>
            <w:vAlign w:val="center"/>
          </w:tcPr>
          <w:p w14:paraId="5BE9FA24">
            <w:pPr>
              <w:spacing w:after="0"/>
              <w:jc w:val="center"/>
              <w:rPr>
                <w:rFonts w:hint="default"/>
                <w:lang w:val="en-US"/>
              </w:rPr>
            </w:pPr>
            <w:r>
              <w:t>1</w:t>
            </w:r>
            <w:r>
              <w:rPr>
                <w:rFonts w:hint="default"/>
                <w:lang w:val="en-US"/>
              </w:rPr>
              <w:t>3</w:t>
            </w:r>
          </w:p>
        </w:tc>
        <w:tc>
          <w:tcPr>
            <w:tcW w:w="497" w:type="dxa"/>
            <w:shd w:val="clear" w:color="auto" w:fill="auto"/>
            <w:vAlign w:val="center"/>
          </w:tcPr>
          <w:p w14:paraId="3A2E27FF">
            <w:pPr>
              <w:spacing w:after="0"/>
              <w:jc w:val="center"/>
              <w:rPr>
                <w:rFonts w:hint="default"/>
                <w:lang w:val="en-US"/>
              </w:rPr>
            </w:pPr>
            <w:r>
              <w:t>2</w:t>
            </w:r>
            <w:r>
              <w:rPr>
                <w:rFonts w:hint="default"/>
                <w:lang w:val="en-US"/>
              </w:rPr>
              <w:t>0</w:t>
            </w:r>
          </w:p>
        </w:tc>
        <w:tc>
          <w:tcPr>
            <w:tcW w:w="559" w:type="dxa"/>
            <w:shd w:val="clear" w:color="auto" w:fill="auto"/>
            <w:vAlign w:val="center"/>
          </w:tcPr>
          <w:p w14:paraId="17C13137">
            <w:pPr>
              <w:spacing w:after="0"/>
              <w:jc w:val="center"/>
              <w:rPr>
                <w:rFonts w:hint="default"/>
                <w:lang w:val="en-US"/>
              </w:rPr>
            </w:pPr>
            <w:r>
              <w:t>2</w:t>
            </w:r>
            <w:r>
              <w:rPr>
                <w:rFonts w:hint="default"/>
                <w:lang w:val="en-US"/>
              </w:rPr>
              <w:t>7</w:t>
            </w:r>
          </w:p>
        </w:tc>
        <w:tc>
          <w:tcPr>
            <w:tcW w:w="515" w:type="dxa"/>
            <w:shd w:val="clear" w:color="auto" w:fill="auto"/>
          </w:tcPr>
          <w:p w14:paraId="6989BAB5">
            <w:pPr>
              <w:tabs>
                <w:tab w:val="left" w:pos="180"/>
                <w:tab w:val="left" w:pos="3060"/>
                <w:tab w:val="left" w:pos="5220"/>
                <w:tab w:val="left" w:pos="5580"/>
                <w:tab w:val="left" w:pos="6120"/>
              </w:tabs>
              <w:spacing w:after="0" w:line="312" w:lineRule="auto"/>
              <w:jc w:val="center"/>
              <w:rPr>
                <w:color w:val="000000"/>
              </w:rPr>
            </w:pPr>
          </w:p>
        </w:tc>
        <w:tc>
          <w:tcPr>
            <w:tcW w:w="957" w:type="dxa"/>
            <w:vMerge w:val="continue"/>
          </w:tcPr>
          <w:p w14:paraId="63CCA6A4">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3D21C934">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5430B1BF">
            <w:pPr>
              <w:tabs>
                <w:tab w:val="left" w:pos="180"/>
                <w:tab w:val="left" w:pos="3060"/>
                <w:tab w:val="left" w:pos="5220"/>
                <w:tab w:val="left" w:pos="5580"/>
                <w:tab w:val="left" w:pos="6120"/>
              </w:tabs>
              <w:spacing w:after="0" w:line="312" w:lineRule="auto"/>
              <w:jc w:val="both"/>
              <w:rPr>
                <w:color w:val="000000"/>
              </w:rPr>
            </w:pPr>
          </w:p>
        </w:tc>
      </w:tr>
      <w:tr w14:paraId="2BFC7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3E4C2200">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2" w:type="dxa"/>
            <w:shd w:val="clear" w:color="auto" w:fill="FFFFFF" w:themeFill="background1"/>
            <w:vAlign w:val="center"/>
          </w:tcPr>
          <w:p w14:paraId="09C129F4">
            <w:pPr>
              <w:spacing w:after="0"/>
              <w:jc w:val="center"/>
              <w:rPr>
                <w:rFonts w:eastAsia="Tahoma"/>
              </w:rPr>
            </w:pPr>
          </w:p>
        </w:tc>
        <w:tc>
          <w:tcPr>
            <w:tcW w:w="454" w:type="dxa"/>
            <w:shd w:val="clear" w:color="auto" w:fill="0070C0"/>
            <w:vAlign w:val="center"/>
          </w:tcPr>
          <w:p w14:paraId="527321D9">
            <w:pPr>
              <w:spacing w:after="0"/>
              <w:jc w:val="center"/>
              <w:rPr>
                <w:rFonts w:hint="default" w:eastAsia="Tahoma"/>
                <w:w w:val="97"/>
                <w:lang w:val="en-US"/>
              </w:rPr>
            </w:pPr>
            <w:r>
              <w:rPr>
                <w:rFonts w:hint="default" w:eastAsia="Tahoma"/>
                <w:w w:val="97"/>
                <w:lang w:val="en-US"/>
              </w:rPr>
              <w:t>7</w:t>
            </w:r>
          </w:p>
        </w:tc>
        <w:tc>
          <w:tcPr>
            <w:tcW w:w="454" w:type="dxa"/>
            <w:shd w:val="clear" w:color="auto" w:fill="auto"/>
            <w:vAlign w:val="center"/>
          </w:tcPr>
          <w:p w14:paraId="25E6621E">
            <w:pPr>
              <w:spacing w:after="0"/>
              <w:jc w:val="center"/>
              <w:rPr>
                <w:rFonts w:hint="default" w:eastAsia="Tahoma"/>
                <w:lang w:val="en-US"/>
              </w:rPr>
            </w:pPr>
            <w:r>
              <w:rPr>
                <w:rFonts w:eastAsia="Tahoma"/>
              </w:rPr>
              <w:t>1</w:t>
            </w:r>
            <w:r>
              <w:rPr>
                <w:rFonts w:hint="default" w:eastAsia="Tahoma"/>
                <w:lang w:val="en-US"/>
              </w:rPr>
              <w:t>4</w:t>
            </w:r>
          </w:p>
        </w:tc>
        <w:tc>
          <w:tcPr>
            <w:tcW w:w="497" w:type="dxa"/>
            <w:shd w:val="clear" w:color="auto" w:fill="auto"/>
            <w:vAlign w:val="center"/>
          </w:tcPr>
          <w:p w14:paraId="124EDC0A">
            <w:pPr>
              <w:spacing w:after="0"/>
              <w:ind w:left="-43"/>
              <w:jc w:val="center"/>
              <w:rPr>
                <w:rFonts w:hint="default" w:eastAsia="Tahoma"/>
                <w:w w:val="97"/>
                <w:lang w:val="en-US"/>
              </w:rPr>
            </w:pPr>
            <w:r>
              <w:rPr>
                <w:rFonts w:eastAsia="Tahoma"/>
                <w:w w:val="97"/>
              </w:rPr>
              <w:t>2</w:t>
            </w:r>
            <w:r>
              <w:rPr>
                <w:rFonts w:hint="default" w:eastAsia="Tahoma"/>
                <w:w w:val="97"/>
                <w:lang w:val="en-US"/>
              </w:rPr>
              <w:t>1</w:t>
            </w:r>
          </w:p>
        </w:tc>
        <w:tc>
          <w:tcPr>
            <w:tcW w:w="559" w:type="dxa"/>
            <w:shd w:val="clear" w:color="auto" w:fill="auto"/>
            <w:vAlign w:val="center"/>
          </w:tcPr>
          <w:p w14:paraId="765C1584">
            <w:pPr>
              <w:spacing w:after="0"/>
              <w:jc w:val="center"/>
              <w:rPr>
                <w:rFonts w:hint="default" w:eastAsia="Tahoma"/>
                <w:lang w:val="en-US"/>
              </w:rPr>
            </w:pPr>
            <w:r>
              <w:rPr>
                <w:rFonts w:eastAsia="Tahoma"/>
              </w:rPr>
              <w:t>2</w:t>
            </w:r>
            <w:r>
              <w:rPr>
                <w:rFonts w:hint="default" w:eastAsia="Tahoma"/>
                <w:lang w:val="en-US"/>
              </w:rPr>
              <w:t>8</w:t>
            </w:r>
          </w:p>
        </w:tc>
        <w:tc>
          <w:tcPr>
            <w:tcW w:w="515" w:type="dxa"/>
            <w:shd w:val="clear" w:color="auto" w:fill="auto"/>
          </w:tcPr>
          <w:p w14:paraId="45B25766">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65CFB400">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6C395CEF">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6FAF1D1B">
            <w:pPr>
              <w:tabs>
                <w:tab w:val="left" w:pos="180"/>
                <w:tab w:val="left" w:pos="3060"/>
                <w:tab w:val="left" w:pos="5220"/>
                <w:tab w:val="left" w:pos="5580"/>
                <w:tab w:val="left" w:pos="6120"/>
              </w:tabs>
              <w:spacing w:after="0" w:line="312" w:lineRule="auto"/>
              <w:jc w:val="both"/>
              <w:rPr>
                <w:color w:val="000000"/>
              </w:rPr>
            </w:pPr>
          </w:p>
        </w:tc>
      </w:tr>
      <w:tr w14:paraId="4226D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10894CE5">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2" w:type="dxa"/>
            <w:shd w:val="clear" w:color="auto" w:fill="0070C0"/>
            <w:vAlign w:val="center"/>
          </w:tcPr>
          <w:p w14:paraId="7E57B81E">
            <w:pPr>
              <w:spacing w:after="0"/>
              <w:jc w:val="center"/>
              <w:rPr>
                <w:rFonts w:hint="default" w:eastAsia="Tahoma"/>
                <w:color w:val="auto"/>
                <w:lang w:val="en-US"/>
              </w:rPr>
            </w:pPr>
            <w:r>
              <w:rPr>
                <w:rFonts w:hint="default" w:eastAsia="Tahoma"/>
                <w:color w:val="auto"/>
                <w:lang w:val="en-US"/>
              </w:rPr>
              <w:t>1</w:t>
            </w:r>
          </w:p>
        </w:tc>
        <w:tc>
          <w:tcPr>
            <w:tcW w:w="454" w:type="dxa"/>
            <w:shd w:val="clear" w:color="auto" w:fill="0070C0"/>
            <w:vAlign w:val="center"/>
          </w:tcPr>
          <w:p w14:paraId="063F4951">
            <w:pPr>
              <w:spacing w:after="0"/>
              <w:jc w:val="center"/>
              <w:rPr>
                <w:rFonts w:hint="default" w:eastAsia="Tahoma"/>
                <w:color w:val="auto"/>
                <w:w w:val="97"/>
                <w:lang w:val="en-US"/>
              </w:rPr>
            </w:pPr>
            <w:r>
              <w:rPr>
                <w:rFonts w:hint="default" w:eastAsia="Tahoma"/>
                <w:color w:val="auto"/>
                <w:w w:val="97"/>
                <w:lang w:val="en-US"/>
              </w:rPr>
              <w:t>8</w:t>
            </w:r>
          </w:p>
        </w:tc>
        <w:tc>
          <w:tcPr>
            <w:tcW w:w="454" w:type="dxa"/>
            <w:shd w:val="clear" w:color="auto" w:fill="auto"/>
            <w:vAlign w:val="center"/>
          </w:tcPr>
          <w:p w14:paraId="44EC69FD">
            <w:pPr>
              <w:spacing w:after="0"/>
              <w:jc w:val="center"/>
              <w:rPr>
                <w:rFonts w:hint="default" w:eastAsia="Tahoma"/>
                <w:lang w:val="en-US"/>
              </w:rPr>
            </w:pPr>
            <w:r>
              <w:rPr>
                <w:rFonts w:eastAsia="Tahoma"/>
              </w:rPr>
              <w:t>1</w:t>
            </w:r>
            <w:r>
              <w:rPr>
                <w:rFonts w:hint="default" w:eastAsia="Tahoma"/>
                <w:lang w:val="en-US"/>
              </w:rPr>
              <w:t>5</w:t>
            </w:r>
          </w:p>
        </w:tc>
        <w:tc>
          <w:tcPr>
            <w:tcW w:w="497" w:type="dxa"/>
            <w:shd w:val="clear" w:color="auto" w:fill="auto"/>
            <w:vAlign w:val="center"/>
          </w:tcPr>
          <w:p w14:paraId="3CAAE647">
            <w:pPr>
              <w:spacing w:after="0"/>
              <w:ind w:left="-43"/>
              <w:jc w:val="center"/>
              <w:rPr>
                <w:rFonts w:hint="default" w:eastAsia="Tahoma"/>
                <w:w w:val="97"/>
                <w:lang w:val="en-US"/>
              </w:rPr>
            </w:pPr>
            <w:r>
              <w:rPr>
                <w:rFonts w:eastAsia="Tahoma"/>
                <w:w w:val="97"/>
              </w:rPr>
              <w:t>2</w:t>
            </w:r>
            <w:r>
              <w:rPr>
                <w:rFonts w:hint="default" w:eastAsia="Tahoma"/>
                <w:w w:val="97"/>
                <w:lang w:val="en-US"/>
              </w:rPr>
              <w:t>2</w:t>
            </w:r>
          </w:p>
        </w:tc>
        <w:tc>
          <w:tcPr>
            <w:tcW w:w="559" w:type="dxa"/>
            <w:shd w:val="clear" w:color="auto" w:fill="auto"/>
            <w:vAlign w:val="center"/>
          </w:tcPr>
          <w:p w14:paraId="035103B2">
            <w:pPr>
              <w:spacing w:after="0"/>
              <w:jc w:val="center"/>
              <w:rPr>
                <w:rFonts w:hint="default" w:eastAsia="Tahoma"/>
                <w:lang w:val="en-US"/>
              </w:rPr>
            </w:pPr>
            <w:r>
              <w:rPr>
                <w:rFonts w:hint="default" w:eastAsia="Tahoma"/>
                <w:lang w:val="en-US"/>
              </w:rPr>
              <w:t>29</w:t>
            </w:r>
          </w:p>
        </w:tc>
        <w:tc>
          <w:tcPr>
            <w:tcW w:w="515" w:type="dxa"/>
            <w:shd w:val="clear" w:color="auto" w:fill="auto"/>
          </w:tcPr>
          <w:p w14:paraId="5607653B">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74C370A9">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08C5E747">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2B464737">
            <w:pPr>
              <w:tabs>
                <w:tab w:val="left" w:pos="180"/>
                <w:tab w:val="left" w:pos="3060"/>
                <w:tab w:val="left" w:pos="5220"/>
                <w:tab w:val="left" w:pos="5580"/>
                <w:tab w:val="left" w:pos="6120"/>
              </w:tabs>
              <w:spacing w:after="0" w:line="312" w:lineRule="auto"/>
              <w:jc w:val="both"/>
              <w:rPr>
                <w:color w:val="000000"/>
              </w:rPr>
            </w:pPr>
          </w:p>
        </w:tc>
      </w:tr>
      <w:tr w14:paraId="2E3DC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678DD2D5">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2" w:type="dxa"/>
            <w:shd w:val="clear" w:color="auto" w:fill="0070C0"/>
            <w:vAlign w:val="center"/>
          </w:tcPr>
          <w:p w14:paraId="46DE1C55">
            <w:pPr>
              <w:spacing w:after="0"/>
              <w:jc w:val="center"/>
              <w:rPr>
                <w:rFonts w:hint="default" w:eastAsia="Tahoma"/>
                <w:color w:val="auto"/>
                <w:lang w:val="en-US"/>
              </w:rPr>
            </w:pPr>
            <w:r>
              <w:rPr>
                <w:rFonts w:hint="default" w:eastAsia="Tahoma"/>
                <w:color w:val="auto"/>
                <w:lang w:val="en-US"/>
              </w:rPr>
              <w:t>2</w:t>
            </w:r>
          </w:p>
        </w:tc>
        <w:tc>
          <w:tcPr>
            <w:tcW w:w="454" w:type="dxa"/>
            <w:shd w:val="clear" w:color="auto" w:fill="0070C0"/>
            <w:vAlign w:val="center"/>
          </w:tcPr>
          <w:p w14:paraId="51F1B262">
            <w:pPr>
              <w:spacing w:after="0"/>
              <w:jc w:val="center"/>
              <w:rPr>
                <w:rFonts w:hint="default" w:eastAsia="Tahoma"/>
                <w:color w:val="auto"/>
                <w:lang w:val="en-US"/>
              </w:rPr>
            </w:pPr>
            <w:r>
              <w:rPr>
                <w:rFonts w:hint="default" w:eastAsia="Tahoma"/>
                <w:color w:val="auto"/>
                <w:lang w:val="en-US"/>
              </w:rPr>
              <w:t>9</w:t>
            </w:r>
          </w:p>
        </w:tc>
        <w:tc>
          <w:tcPr>
            <w:tcW w:w="454" w:type="dxa"/>
            <w:shd w:val="clear" w:color="auto" w:fill="auto"/>
            <w:vAlign w:val="center"/>
          </w:tcPr>
          <w:p w14:paraId="40553AB5">
            <w:pPr>
              <w:spacing w:after="0"/>
              <w:jc w:val="center"/>
              <w:rPr>
                <w:rFonts w:hint="default" w:eastAsia="Tahoma"/>
                <w:lang w:val="en-US"/>
              </w:rPr>
            </w:pPr>
            <w:r>
              <w:rPr>
                <w:rFonts w:eastAsia="Tahoma"/>
              </w:rPr>
              <w:t>1</w:t>
            </w:r>
            <w:r>
              <w:rPr>
                <w:rFonts w:hint="default" w:eastAsia="Tahoma"/>
                <w:lang w:val="en-US"/>
              </w:rPr>
              <w:t>6</w:t>
            </w:r>
          </w:p>
        </w:tc>
        <w:tc>
          <w:tcPr>
            <w:tcW w:w="497" w:type="dxa"/>
            <w:shd w:val="clear" w:color="auto" w:fill="auto"/>
            <w:vAlign w:val="center"/>
          </w:tcPr>
          <w:p w14:paraId="20BA1B2E">
            <w:pPr>
              <w:spacing w:after="0"/>
              <w:ind w:left="-43"/>
              <w:jc w:val="center"/>
              <w:rPr>
                <w:rFonts w:hint="default" w:eastAsia="Tahoma"/>
                <w:w w:val="97"/>
                <w:lang w:val="en-US"/>
              </w:rPr>
            </w:pPr>
            <w:r>
              <w:rPr>
                <w:rFonts w:eastAsia="Tahoma"/>
                <w:w w:val="97"/>
              </w:rPr>
              <w:t>2</w:t>
            </w:r>
            <w:r>
              <w:rPr>
                <w:rFonts w:hint="default" w:eastAsia="Tahoma"/>
                <w:w w:val="97"/>
                <w:lang w:val="en-US"/>
              </w:rPr>
              <w:t>3</w:t>
            </w:r>
          </w:p>
        </w:tc>
        <w:tc>
          <w:tcPr>
            <w:tcW w:w="559" w:type="dxa"/>
            <w:shd w:val="clear" w:color="auto" w:fill="auto"/>
            <w:vAlign w:val="center"/>
          </w:tcPr>
          <w:p w14:paraId="1EB17CFE">
            <w:pPr>
              <w:spacing w:after="0"/>
              <w:jc w:val="center"/>
              <w:rPr>
                <w:rFonts w:hint="default" w:eastAsia="Tahoma"/>
                <w:lang w:val="en-US"/>
              </w:rPr>
            </w:pPr>
            <w:r>
              <w:rPr>
                <w:rFonts w:hint="default" w:eastAsia="Tahoma"/>
                <w:lang w:val="en-US"/>
              </w:rPr>
              <w:t>30</w:t>
            </w:r>
          </w:p>
        </w:tc>
        <w:tc>
          <w:tcPr>
            <w:tcW w:w="515" w:type="dxa"/>
            <w:shd w:val="clear" w:color="auto" w:fill="auto"/>
          </w:tcPr>
          <w:p w14:paraId="1A14E87A">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2F275FBF">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1490EA8C">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1682AD44">
            <w:pPr>
              <w:tabs>
                <w:tab w:val="left" w:pos="180"/>
                <w:tab w:val="left" w:pos="3060"/>
                <w:tab w:val="left" w:pos="5220"/>
                <w:tab w:val="left" w:pos="5580"/>
                <w:tab w:val="left" w:pos="6120"/>
              </w:tabs>
              <w:spacing w:after="0" w:line="312" w:lineRule="auto"/>
              <w:jc w:val="both"/>
              <w:rPr>
                <w:color w:val="000000"/>
              </w:rPr>
            </w:pPr>
          </w:p>
        </w:tc>
      </w:tr>
      <w:tr w14:paraId="6E20A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138388E2">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2" w:type="dxa"/>
            <w:shd w:val="clear" w:color="auto" w:fill="0070C0"/>
            <w:vAlign w:val="center"/>
          </w:tcPr>
          <w:p w14:paraId="382704F8">
            <w:pPr>
              <w:spacing w:after="0"/>
              <w:jc w:val="center"/>
              <w:rPr>
                <w:rFonts w:hint="default" w:eastAsia="Tahoma"/>
                <w:color w:val="auto"/>
                <w:lang w:val="en-US"/>
              </w:rPr>
            </w:pPr>
            <w:r>
              <w:rPr>
                <w:rFonts w:hint="default" w:eastAsia="Tahoma"/>
                <w:color w:val="auto"/>
                <w:lang w:val="en-US"/>
              </w:rPr>
              <w:t>3</w:t>
            </w:r>
          </w:p>
        </w:tc>
        <w:tc>
          <w:tcPr>
            <w:tcW w:w="454" w:type="dxa"/>
            <w:shd w:val="clear" w:color="auto" w:fill="0070C0"/>
            <w:vAlign w:val="center"/>
          </w:tcPr>
          <w:p w14:paraId="4BF660C8">
            <w:pPr>
              <w:spacing w:after="0"/>
              <w:jc w:val="center"/>
              <w:rPr>
                <w:rFonts w:hint="default" w:eastAsia="Tahoma"/>
                <w:color w:val="auto"/>
                <w:lang w:val="en-US"/>
              </w:rPr>
            </w:pPr>
            <w:r>
              <w:rPr>
                <w:rFonts w:eastAsia="Tahoma"/>
                <w:color w:val="auto"/>
              </w:rPr>
              <w:t>1</w:t>
            </w:r>
            <w:r>
              <w:rPr>
                <w:rFonts w:hint="default" w:eastAsia="Tahoma"/>
                <w:color w:val="auto"/>
                <w:lang w:val="en-US"/>
              </w:rPr>
              <w:t>0</w:t>
            </w:r>
          </w:p>
        </w:tc>
        <w:tc>
          <w:tcPr>
            <w:tcW w:w="454" w:type="dxa"/>
            <w:shd w:val="clear" w:color="auto" w:fill="FFFFFF" w:themeFill="background1"/>
            <w:vAlign w:val="center"/>
          </w:tcPr>
          <w:p w14:paraId="45EBA575">
            <w:pPr>
              <w:spacing w:after="0"/>
              <w:jc w:val="center"/>
              <w:rPr>
                <w:rFonts w:hint="default" w:eastAsia="Tahoma"/>
                <w:lang w:val="en-US"/>
              </w:rPr>
            </w:pPr>
            <w:r>
              <w:rPr>
                <w:rFonts w:eastAsia="Tahoma"/>
              </w:rPr>
              <w:t>1</w:t>
            </w:r>
            <w:r>
              <w:rPr>
                <w:rFonts w:hint="default" w:eastAsia="Tahoma"/>
                <w:lang w:val="en-US"/>
              </w:rPr>
              <w:t>7</w:t>
            </w:r>
          </w:p>
        </w:tc>
        <w:tc>
          <w:tcPr>
            <w:tcW w:w="497" w:type="dxa"/>
            <w:shd w:val="clear" w:color="auto" w:fill="auto"/>
            <w:vAlign w:val="center"/>
          </w:tcPr>
          <w:p w14:paraId="7C375A4F">
            <w:pPr>
              <w:spacing w:after="0"/>
              <w:ind w:left="-43"/>
              <w:jc w:val="center"/>
              <w:rPr>
                <w:rFonts w:hint="default" w:eastAsia="Tahoma"/>
                <w:w w:val="97"/>
                <w:lang w:val="en-US"/>
              </w:rPr>
            </w:pPr>
            <w:r>
              <w:rPr>
                <w:rFonts w:eastAsia="Tahoma"/>
                <w:w w:val="97"/>
              </w:rPr>
              <w:t>2</w:t>
            </w:r>
            <w:r>
              <w:rPr>
                <w:rFonts w:hint="default" w:eastAsia="Tahoma"/>
                <w:w w:val="97"/>
                <w:lang w:val="en-US"/>
              </w:rPr>
              <w:t>4</w:t>
            </w:r>
          </w:p>
        </w:tc>
        <w:tc>
          <w:tcPr>
            <w:tcW w:w="559" w:type="dxa"/>
            <w:shd w:val="clear" w:color="auto" w:fill="auto"/>
            <w:vAlign w:val="center"/>
          </w:tcPr>
          <w:p w14:paraId="72907C9C">
            <w:pPr>
              <w:spacing w:after="0"/>
              <w:ind w:left="-108" w:right="-108"/>
              <w:jc w:val="center"/>
              <w:rPr>
                <w:bCs/>
              </w:rPr>
            </w:pPr>
          </w:p>
        </w:tc>
        <w:tc>
          <w:tcPr>
            <w:tcW w:w="515" w:type="dxa"/>
            <w:shd w:val="clear" w:color="auto" w:fill="auto"/>
          </w:tcPr>
          <w:p w14:paraId="2C096CE0">
            <w:pPr>
              <w:tabs>
                <w:tab w:val="left" w:pos="180"/>
                <w:tab w:val="left" w:pos="3060"/>
                <w:tab w:val="left" w:pos="5220"/>
                <w:tab w:val="left" w:pos="5580"/>
                <w:tab w:val="left" w:pos="6120"/>
              </w:tabs>
              <w:spacing w:after="0" w:line="312" w:lineRule="auto"/>
              <w:jc w:val="center"/>
              <w:rPr>
                <w:color w:val="000000"/>
                <w:lang w:val="id-ID"/>
              </w:rPr>
            </w:pPr>
          </w:p>
        </w:tc>
        <w:tc>
          <w:tcPr>
            <w:tcW w:w="957" w:type="dxa"/>
            <w:vMerge w:val="continue"/>
          </w:tcPr>
          <w:p w14:paraId="00A29F20">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79BF489E">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3A51C5DE">
            <w:pPr>
              <w:tabs>
                <w:tab w:val="left" w:pos="180"/>
                <w:tab w:val="left" w:pos="3060"/>
                <w:tab w:val="left" w:pos="5220"/>
                <w:tab w:val="left" w:pos="5580"/>
                <w:tab w:val="left" w:pos="6120"/>
              </w:tabs>
              <w:spacing w:after="0" w:line="312" w:lineRule="auto"/>
              <w:jc w:val="both"/>
              <w:rPr>
                <w:color w:val="000000"/>
              </w:rPr>
            </w:pPr>
          </w:p>
        </w:tc>
      </w:tr>
      <w:tr w14:paraId="57082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6" w:type="dxa"/>
          </w:tcPr>
          <w:p w14:paraId="76A8A3B3">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2" w:type="dxa"/>
            <w:shd w:val="clear" w:color="auto" w:fill="0070C0"/>
          </w:tcPr>
          <w:p w14:paraId="3E9D0A3B">
            <w:pPr>
              <w:spacing w:after="0"/>
              <w:jc w:val="center"/>
              <w:rPr>
                <w:rFonts w:hint="default" w:eastAsia="Tahoma"/>
                <w:color w:val="auto"/>
                <w:lang w:val="en-US"/>
              </w:rPr>
            </w:pPr>
            <w:r>
              <w:rPr>
                <w:rFonts w:hint="default" w:eastAsia="Tahoma"/>
                <w:color w:val="auto"/>
                <w:lang w:val="en-US"/>
              </w:rPr>
              <w:t>4</w:t>
            </w:r>
          </w:p>
        </w:tc>
        <w:tc>
          <w:tcPr>
            <w:tcW w:w="454" w:type="dxa"/>
            <w:shd w:val="clear" w:color="auto" w:fill="0070C0"/>
          </w:tcPr>
          <w:p w14:paraId="299E4B2F">
            <w:pPr>
              <w:spacing w:after="0"/>
              <w:jc w:val="center"/>
              <w:rPr>
                <w:rFonts w:hint="default" w:eastAsia="Tahoma"/>
                <w:color w:val="auto"/>
                <w:lang w:val="en-US"/>
              </w:rPr>
            </w:pPr>
            <w:r>
              <w:rPr>
                <w:rFonts w:eastAsia="Tahoma"/>
                <w:color w:val="auto"/>
              </w:rPr>
              <w:t>1</w:t>
            </w:r>
            <w:r>
              <w:rPr>
                <w:rFonts w:hint="default" w:eastAsia="Tahoma"/>
                <w:color w:val="auto"/>
                <w:lang w:val="en-US"/>
              </w:rPr>
              <w:t>1</w:t>
            </w:r>
          </w:p>
        </w:tc>
        <w:tc>
          <w:tcPr>
            <w:tcW w:w="454" w:type="dxa"/>
            <w:shd w:val="clear" w:color="auto" w:fill="auto"/>
          </w:tcPr>
          <w:p w14:paraId="38B70412">
            <w:pPr>
              <w:spacing w:after="0"/>
              <w:jc w:val="center"/>
              <w:rPr>
                <w:rFonts w:hint="default" w:eastAsia="Tahoma"/>
                <w:lang w:val="en-US"/>
              </w:rPr>
            </w:pPr>
            <w:r>
              <w:rPr>
                <w:rFonts w:eastAsia="Tahoma"/>
              </w:rPr>
              <w:t>1</w:t>
            </w:r>
            <w:r>
              <w:rPr>
                <w:rFonts w:hint="default" w:eastAsia="Tahoma"/>
                <w:lang w:val="en-US"/>
              </w:rPr>
              <w:t>8</w:t>
            </w:r>
          </w:p>
        </w:tc>
        <w:tc>
          <w:tcPr>
            <w:tcW w:w="497" w:type="dxa"/>
            <w:shd w:val="clear" w:color="auto" w:fill="auto"/>
          </w:tcPr>
          <w:p w14:paraId="6023F0A4">
            <w:pPr>
              <w:spacing w:after="0"/>
              <w:ind w:left="-43"/>
              <w:jc w:val="center"/>
              <w:rPr>
                <w:rFonts w:hint="default" w:eastAsia="Tahoma"/>
                <w:w w:val="97"/>
                <w:lang w:val="en-US"/>
              </w:rPr>
            </w:pPr>
            <w:r>
              <w:rPr>
                <w:rFonts w:eastAsia="Tahoma"/>
                <w:w w:val="97"/>
              </w:rPr>
              <w:t>2</w:t>
            </w:r>
            <w:r>
              <w:rPr>
                <w:rFonts w:hint="default" w:eastAsia="Tahoma"/>
                <w:w w:val="97"/>
                <w:lang w:val="en-US"/>
              </w:rPr>
              <w:t>5</w:t>
            </w:r>
          </w:p>
        </w:tc>
        <w:tc>
          <w:tcPr>
            <w:tcW w:w="559" w:type="dxa"/>
            <w:shd w:val="clear" w:color="auto" w:fill="auto"/>
          </w:tcPr>
          <w:p w14:paraId="5DD3B611">
            <w:pPr>
              <w:spacing w:after="0"/>
              <w:ind w:left="-108" w:right="-108"/>
              <w:jc w:val="center"/>
              <w:rPr>
                <w:bCs/>
              </w:rPr>
            </w:pPr>
          </w:p>
        </w:tc>
        <w:tc>
          <w:tcPr>
            <w:tcW w:w="515" w:type="dxa"/>
            <w:shd w:val="clear" w:color="auto" w:fill="auto"/>
          </w:tcPr>
          <w:p w14:paraId="1DFC98FF">
            <w:pPr>
              <w:tabs>
                <w:tab w:val="left" w:pos="180"/>
                <w:tab w:val="left" w:pos="3060"/>
                <w:tab w:val="left" w:pos="5220"/>
                <w:tab w:val="left" w:pos="5580"/>
                <w:tab w:val="left" w:pos="6120"/>
              </w:tabs>
              <w:spacing w:after="0" w:line="312" w:lineRule="auto"/>
              <w:rPr>
                <w:color w:val="000000"/>
                <w:lang w:val="id-ID"/>
              </w:rPr>
            </w:pPr>
          </w:p>
        </w:tc>
        <w:tc>
          <w:tcPr>
            <w:tcW w:w="957" w:type="dxa"/>
            <w:vMerge w:val="continue"/>
          </w:tcPr>
          <w:p w14:paraId="7E863AE9">
            <w:pPr>
              <w:tabs>
                <w:tab w:val="left" w:pos="180"/>
                <w:tab w:val="left" w:pos="3060"/>
                <w:tab w:val="left" w:pos="5220"/>
                <w:tab w:val="left" w:pos="5580"/>
                <w:tab w:val="left" w:pos="6120"/>
              </w:tabs>
              <w:spacing w:after="0" w:line="312" w:lineRule="auto"/>
              <w:jc w:val="both"/>
              <w:rPr>
                <w:color w:val="000000"/>
              </w:rPr>
            </w:pPr>
          </w:p>
        </w:tc>
        <w:tc>
          <w:tcPr>
            <w:tcW w:w="1138" w:type="dxa"/>
            <w:vMerge w:val="continue"/>
          </w:tcPr>
          <w:p w14:paraId="7E8EF966">
            <w:pPr>
              <w:tabs>
                <w:tab w:val="left" w:pos="180"/>
                <w:tab w:val="left" w:pos="3060"/>
                <w:tab w:val="left" w:pos="5220"/>
                <w:tab w:val="left" w:pos="5580"/>
                <w:tab w:val="left" w:pos="6120"/>
              </w:tabs>
              <w:spacing w:after="0" w:line="312" w:lineRule="auto"/>
              <w:jc w:val="both"/>
              <w:rPr>
                <w:color w:val="000000"/>
              </w:rPr>
            </w:pPr>
          </w:p>
        </w:tc>
        <w:tc>
          <w:tcPr>
            <w:tcW w:w="2502" w:type="dxa"/>
            <w:vMerge w:val="continue"/>
          </w:tcPr>
          <w:p w14:paraId="4E02A887">
            <w:pPr>
              <w:tabs>
                <w:tab w:val="left" w:pos="180"/>
                <w:tab w:val="left" w:pos="3060"/>
                <w:tab w:val="left" w:pos="5220"/>
                <w:tab w:val="left" w:pos="5580"/>
                <w:tab w:val="left" w:pos="6120"/>
              </w:tabs>
              <w:spacing w:after="0" w:line="312" w:lineRule="auto"/>
              <w:jc w:val="both"/>
              <w:rPr>
                <w:color w:val="000000"/>
              </w:rPr>
            </w:pPr>
          </w:p>
        </w:tc>
      </w:tr>
    </w:tbl>
    <w:p w14:paraId="057687DA">
      <w:pPr>
        <w:tabs>
          <w:tab w:val="left" w:pos="180"/>
          <w:tab w:val="left" w:pos="360"/>
          <w:tab w:val="left" w:pos="3060"/>
          <w:tab w:val="left" w:pos="5220"/>
          <w:tab w:val="left" w:pos="5580"/>
          <w:tab w:val="left" w:pos="6120"/>
        </w:tabs>
        <w:spacing w:after="0"/>
        <w:jc w:val="both"/>
        <w:rPr>
          <w:b/>
          <w:bCs/>
          <w:color w:val="000000"/>
        </w:rPr>
      </w:pPr>
    </w:p>
    <w:p w14:paraId="3B74B217">
      <w:pPr>
        <w:tabs>
          <w:tab w:val="left" w:pos="180"/>
          <w:tab w:val="left" w:pos="360"/>
          <w:tab w:val="left" w:pos="3060"/>
          <w:tab w:val="left" w:pos="5220"/>
          <w:tab w:val="left" w:pos="5580"/>
          <w:tab w:val="left" w:pos="6120"/>
        </w:tabs>
        <w:spacing w:after="0"/>
        <w:jc w:val="both"/>
        <w:rPr>
          <w:b/>
          <w:bCs/>
          <w:color w:val="000000"/>
        </w:rPr>
      </w:pP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343"/>
        <w:gridCol w:w="451"/>
        <w:gridCol w:w="451"/>
        <w:gridCol w:w="533"/>
        <w:gridCol w:w="565"/>
        <w:gridCol w:w="451"/>
        <w:gridCol w:w="959"/>
        <w:gridCol w:w="1255"/>
        <w:gridCol w:w="2409"/>
      </w:tblGrid>
      <w:tr w14:paraId="3887F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5" w:hRule="atLeast"/>
        </w:trPr>
        <w:tc>
          <w:tcPr>
            <w:tcW w:w="3741" w:type="dxa"/>
            <w:gridSpan w:val="7"/>
            <w:shd w:val="clear" w:color="auto" w:fill="C4BC96"/>
            <w:vAlign w:val="center"/>
          </w:tcPr>
          <w:p w14:paraId="2F467C7B">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M E I   202</w:t>
            </w:r>
            <w:r>
              <w:rPr>
                <w:rFonts w:hint="default"/>
                <w:b/>
                <w:bCs/>
                <w:color w:val="000000"/>
                <w:lang w:val="en-US"/>
              </w:rPr>
              <w:t>6</w:t>
            </w:r>
          </w:p>
        </w:tc>
        <w:tc>
          <w:tcPr>
            <w:tcW w:w="959" w:type="dxa"/>
            <w:shd w:val="clear" w:color="auto" w:fill="C4BC96"/>
            <w:vAlign w:val="center"/>
          </w:tcPr>
          <w:p w14:paraId="3E223CB2">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255" w:type="dxa"/>
            <w:shd w:val="clear" w:color="auto" w:fill="C4BC96"/>
            <w:vAlign w:val="center"/>
          </w:tcPr>
          <w:p w14:paraId="427F537A">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409" w:type="dxa"/>
            <w:shd w:val="clear" w:color="auto" w:fill="C4BC96"/>
            <w:vAlign w:val="center"/>
          </w:tcPr>
          <w:p w14:paraId="29B24EDB">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20B50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5251B2C1">
            <w:pPr>
              <w:tabs>
                <w:tab w:val="left" w:pos="180"/>
                <w:tab w:val="left" w:pos="3060"/>
                <w:tab w:val="left" w:pos="5220"/>
                <w:tab w:val="left" w:pos="5580"/>
                <w:tab w:val="left" w:pos="6120"/>
              </w:tabs>
              <w:spacing w:after="0" w:line="312" w:lineRule="auto"/>
              <w:jc w:val="both"/>
              <w:rPr>
                <w:color w:val="000000"/>
              </w:rPr>
            </w:pPr>
            <w:r>
              <w:rPr>
                <w:color w:val="000000"/>
              </w:rPr>
              <w:t>Minggu</w:t>
            </w:r>
          </w:p>
        </w:tc>
        <w:tc>
          <w:tcPr>
            <w:tcW w:w="343" w:type="dxa"/>
            <w:shd w:val="clear" w:color="auto" w:fill="FFFFFF" w:themeFill="background1"/>
            <w:vAlign w:val="center"/>
          </w:tcPr>
          <w:p w14:paraId="234380D0">
            <w:pPr>
              <w:spacing w:after="0"/>
              <w:jc w:val="center"/>
            </w:pPr>
          </w:p>
        </w:tc>
        <w:tc>
          <w:tcPr>
            <w:tcW w:w="451" w:type="dxa"/>
            <w:shd w:val="clear" w:color="auto" w:fill="FF0000"/>
            <w:vAlign w:val="center"/>
          </w:tcPr>
          <w:p w14:paraId="6FB17836">
            <w:pPr>
              <w:spacing w:after="0"/>
              <w:jc w:val="center"/>
              <w:rPr>
                <w:rFonts w:hint="default"/>
                <w:lang w:val="en-US"/>
              </w:rPr>
            </w:pPr>
            <w:r>
              <w:rPr>
                <w:rFonts w:hint="default"/>
                <w:lang w:val="en-US"/>
              </w:rPr>
              <w:t>3</w:t>
            </w:r>
          </w:p>
        </w:tc>
        <w:tc>
          <w:tcPr>
            <w:tcW w:w="451" w:type="dxa"/>
            <w:shd w:val="clear" w:color="auto" w:fill="FF0000"/>
            <w:vAlign w:val="center"/>
          </w:tcPr>
          <w:p w14:paraId="065DA8DB">
            <w:pPr>
              <w:spacing w:after="0"/>
              <w:jc w:val="center"/>
              <w:rPr>
                <w:rFonts w:hint="default"/>
                <w:lang w:val="en-US"/>
              </w:rPr>
            </w:pPr>
            <w:r>
              <w:t>1</w:t>
            </w:r>
            <w:r>
              <w:rPr>
                <w:rFonts w:hint="default"/>
                <w:lang w:val="en-US"/>
              </w:rPr>
              <w:t>0</w:t>
            </w:r>
          </w:p>
        </w:tc>
        <w:tc>
          <w:tcPr>
            <w:tcW w:w="533" w:type="dxa"/>
            <w:shd w:val="clear" w:color="auto" w:fill="FF0000"/>
            <w:vAlign w:val="center"/>
          </w:tcPr>
          <w:p w14:paraId="52238923">
            <w:pPr>
              <w:spacing w:after="0"/>
              <w:jc w:val="center"/>
              <w:rPr>
                <w:rFonts w:hint="default"/>
                <w:lang w:val="en-US"/>
              </w:rPr>
            </w:pPr>
            <w:r>
              <w:t>1</w:t>
            </w:r>
            <w:r>
              <w:rPr>
                <w:rFonts w:hint="default"/>
                <w:lang w:val="en-US"/>
              </w:rPr>
              <w:t>7</w:t>
            </w:r>
          </w:p>
        </w:tc>
        <w:tc>
          <w:tcPr>
            <w:tcW w:w="565" w:type="dxa"/>
            <w:shd w:val="clear" w:color="auto" w:fill="FF0000"/>
            <w:vAlign w:val="center"/>
          </w:tcPr>
          <w:p w14:paraId="3850EAAB">
            <w:pPr>
              <w:spacing w:after="0"/>
              <w:jc w:val="center"/>
              <w:rPr>
                <w:rFonts w:hint="default"/>
                <w:lang w:val="en-US"/>
              </w:rPr>
            </w:pPr>
            <w:r>
              <w:t>2</w:t>
            </w:r>
            <w:r>
              <w:rPr>
                <w:rFonts w:hint="default"/>
                <w:lang w:val="en-US"/>
              </w:rPr>
              <w:t>4</w:t>
            </w:r>
          </w:p>
        </w:tc>
        <w:tc>
          <w:tcPr>
            <w:tcW w:w="451" w:type="dxa"/>
            <w:shd w:val="clear" w:color="auto" w:fill="FF0000"/>
            <w:vAlign w:val="center"/>
          </w:tcPr>
          <w:p w14:paraId="13476BA1">
            <w:pPr>
              <w:spacing w:after="0"/>
              <w:ind w:left="-108" w:right="-108"/>
              <w:jc w:val="center"/>
              <w:rPr>
                <w:rFonts w:hint="default"/>
                <w:bCs/>
                <w:lang w:val="en-US"/>
              </w:rPr>
            </w:pPr>
            <w:r>
              <w:rPr>
                <w:rFonts w:hint="default"/>
                <w:bCs/>
                <w:lang w:val="en-US"/>
              </w:rPr>
              <w:t>31</w:t>
            </w:r>
          </w:p>
        </w:tc>
        <w:tc>
          <w:tcPr>
            <w:tcW w:w="959" w:type="dxa"/>
            <w:vMerge w:val="restart"/>
            <w:vAlign w:val="center"/>
          </w:tcPr>
          <w:p w14:paraId="35F8BA3C">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2</w:t>
            </w:r>
            <w:r>
              <w:rPr>
                <w:rFonts w:hint="default"/>
                <w:color w:val="000000"/>
                <w:lang w:val="en-US"/>
              </w:rPr>
              <w:t>3</w:t>
            </w:r>
          </w:p>
        </w:tc>
        <w:tc>
          <w:tcPr>
            <w:tcW w:w="1255" w:type="dxa"/>
            <w:vMerge w:val="restart"/>
          </w:tcPr>
          <w:p w14:paraId="220D52DC">
            <w:pPr>
              <w:tabs>
                <w:tab w:val="left" w:pos="180"/>
                <w:tab w:val="left" w:pos="3060"/>
                <w:tab w:val="left" w:pos="5220"/>
                <w:tab w:val="left" w:pos="5580"/>
                <w:tab w:val="left" w:pos="6120"/>
              </w:tabs>
              <w:spacing w:after="0"/>
              <w:jc w:val="both"/>
              <w:rPr>
                <w:color w:val="000000"/>
              </w:rPr>
            </w:pPr>
            <w:r>
              <w:rPr>
                <w:color w:val="000000"/>
              </w:rPr>
              <w:t>1</w:t>
            </w:r>
          </w:p>
          <w:p w14:paraId="74308B33">
            <w:pPr>
              <w:tabs>
                <w:tab w:val="left" w:pos="180"/>
                <w:tab w:val="left" w:pos="3060"/>
                <w:tab w:val="left" w:pos="5220"/>
                <w:tab w:val="left" w:pos="5580"/>
                <w:tab w:val="left" w:pos="6120"/>
              </w:tabs>
              <w:spacing w:after="0"/>
              <w:jc w:val="both"/>
              <w:rPr>
                <w:color w:val="000000"/>
              </w:rPr>
            </w:pPr>
            <w:r>
              <w:rPr>
                <w:color w:val="000000"/>
              </w:rPr>
              <w:t>2</w:t>
            </w:r>
          </w:p>
          <w:p w14:paraId="05591619">
            <w:pPr>
              <w:tabs>
                <w:tab w:val="left" w:pos="180"/>
                <w:tab w:val="left" w:pos="3060"/>
                <w:tab w:val="left" w:pos="5220"/>
                <w:tab w:val="left" w:pos="5580"/>
                <w:tab w:val="left" w:pos="6120"/>
              </w:tabs>
              <w:spacing w:after="0"/>
              <w:jc w:val="both"/>
              <w:rPr>
                <w:rFonts w:hint="default"/>
                <w:color w:val="000000"/>
                <w:lang w:val="en-US"/>
              </w:rPr>
            </w:pPr>
            <w:r>
              <w:rPr>
                <w:rFonts w:hint="default"/>
                <w:color w:val="000000"/>
                <w:lang w:val="en-US"/>
              </w:rPr>
              <w:t>14</w:t>
            </w:r>
          </w:p>
          <w:p w14:paraId="45B16638">
            <w:pPr>
              <w:tabs>
                <w:tab w:val="left" w:pos="180"/>
                <w:tab w:val="left" w:pos="3060"/>
                <w:tab w:val="left" w:pos="5220"/>
                <w:tab w:val="left" w:pos="5580"/>
                <w:tab w:val="left" w:pos="6120"/>
              </w:tabs>
              <w:spacing w:after="0" w:line="276" w:lineRule="auto"/>
              <w:jc w:val="both"/>
              <w:rPr>
                <w:rFonts w:hint="default"/>
                <w:color w:val="000000"/>
                <w:lang w:val="en-US"/>
              </w:rPr>
            </w:pPr>
            <w:r>
              <w:rPr>
                <w:rFonts w:hint="default"/>
                <w:color w:val="000000"/>
                <w:lang w:val="en-US"/>
              </w:rPr>
              <w:t>27</w:t>
            </w:r>
          </w:p>
          <w:p w14:paraId="054DEA6A">
            <w:pPr>
              <w:tabs>
                <w:tab w:val="left" w:pos="180"/>
                <w:tab w:val="left" w:pos="3060"/>
                <w:tab w:val="left" w:pos="5220"/>
                <w:tab w:val="left" w:pos="5580"/>
                <w:tab w:val="left" w:pos="6120"/>
              </w:tabs>
              <w:spacing w:after="0"/>
              <w:jc w:val="both"/>
              <w:rPr>
                <w:rFonts w:hint="default"/>
                <w:color w:val="000000"/>
                <w:lang w:val="en-US"/>
              </w:rPr>
            </w:pPr>
            <w:r>
              <w:rPr>
                <w:rFonts w:hint="default"/>
                <w:color w:val="000000"/>
                <w:lang w:val="en-US"/>
              </w:rPr>
              <w:t>25-30</w:t>
            </w:r>
          </w:p>
          <w:p w14:paraId="1926A386">
            <w:pPr>
              <w:tabs>
                <w:tab w:val="left" w:pos="180"/>
                <w:tab w:val="left" w:pos="3060"/>
                <w:tab w:val="left" w:pos="5220"/>
                <w:tab w:val="left" w:pos="5580"/>
                <w:tab w:val="left" w:pos="6120"/>
              </w:tabs>
              <w:spacing w:after="0"/>
              <w:jc w:val="both"/>
              <w:rPr>
                <w:color w:val="000000"/>
              </w:rPr>
            </w:pPr>
          </w:p>
          <w:p w14:paraId="7A5C1C4D">
            <w:pPr>
              <w:tabs>
                <w:tab w:val="left" w:pos="180"/>
                <w:tab w:val="left" w:pos="3060"/>
                <w:tab w:val="left" w:pos="5220"/>
                <w:tab w:val="left" w:pos="5580"/>
                <w:tab w:val="left" w:pos="6120"/>
              </w:tabs>
              <w:spacing w:after="0"/>
              <w:jc w:val="both"/>
              <w:rPr>
                <w:color w:val="000000"/>
              </w:rPr>
            </w:pPr>
          </w:p>
          <w:p w14:paraId="3AB6A0E5">
            <w:pPr>
              <w:tabs>
                <w:tab w:val="left" w:pos="180"/>
                <w:tab w:val="left" w:pos="3060"/>
                <w:tab w:val="left" w:pos="5220"/>
                <w:tab w:val="left" w:pos="5580"/>
                <w:tab w:val="left" w:pos="6120"/>
              </w:tabs>
              <w:spacing w:after="0"/>
              <w:jc w:val="both"/>
              <w:rPr>
                <w:color w:val="000000"/>
              </w:rPr>
            </w:pPr>
          </w:p>
          <w:p w14:paraId="0B4752D4">
            <w:pPr>
              <w:tabs>
                <w:tab w:val="left" w:pos="180"/>
                <w:tab w:val="left" w:pos="3060"/>
                <w:tab w:val="left" w:pos="5220"/>
                <w:tab w:val="left" w:pos="5580"/>
                <w:tab w:val="left" w:pos="6120"/>
              </w:tabs>
              <w:spacing w:after="0"/>
              <w:jc w:val="both"/>
              <w:rPr>
                <w:color w:val="000000"/>
              </w:rPr>
            </w:pPr>
          </w:p>
        </w:tc>
        <w:tc>
          <w:tcPr>
            <w:tcW w:w="2409" w:type="dxa"/>
            <w:vMerge w:val="restart"/>
          </w:tcPr>
          <w:p w14:paraId="4A413621">
            <w:pPr>
              <w:spacing w:after="0"/>
              <w:rPr>
                <w:color w:val="000000"/>
                <w:lang w:val="zh-CN"/>
              </w:rPr>
            </w:pPr>
            <w:r>
              <w:rPr>
                <w:color w:val="000000"/>
                <w:lang w:val="zh-CN"/>
              </w:rPr>
              <w:t>Libur Hari Buruh Intern</w:t>
            </w:r>
          </w:p>
          <w:p w14:paraId="42C662C9">
            <w:pPr>
              <w:spacing w:after="0"/>
              <w:rPr>
                <w:color w:val="000000"/>
                <w:lang w:val="zh-CN"/>
              </w:rPr>
            </w:pPr>
            <w:r>
              <w:rPr>
                <w:color w:val="000000"/>
                <w:lang w:val="zh-CN"/>
              </w:rPr>
              <w:t>Upc. Hardiknas</w:t>
            </w:r>
          </w:p>
          <w:p w14:paraId="4FC887D8">
            <w:pPr>
              <w:spacing w:after="0"/>
              <w:rPr>
                <w:color w:val="auto"/>
                <w:highlight w:val="yellow"/>
                <w:lang w:val="zh-CN"/>
              </w:rPr>
            </w:pPr>
            <w:r>
              <w:rPr>
                <w:color w:val="auto"/>
                <w:highlight w:val="yellow"/>
                <w:lang w:val="zh-CN"/>
              </w:rPr>
              <w:t>kenaikan Isa Almasih</w:t>
            </w:r>
          </w:p>
          <w:p w14:paraId="21E8620A">
            <w:pPr>
              <w:spacing w:after="0"/>
              <w:rPr>
                <w:color w:val="auto"/>
                <w:highlight w:val="yellow"/>
                <w:lang w:val="zh-CN"/>
              </w:rPr>
            </w:pPr>
            <w:r>
              <w:rPr>
                <w:color w:val="auto"/>
                <w:highlight w:val="yellow"/>
                <w:lang w:val="zh-CN"/>
              </w:rPr>
              <w:t xml:space="preserve"> Waisak</w:t>
            </w:r>
          </w:p>
          <w:p w14:paraId="6BCA6FD8">
            <w:pPr>
              <w:spacing w:after="0"/>
              <w:rPr>
                <w:rFonts w:hint="default"/>
                <w:color w:val="000000"/>
                <w:lang w:val="en-US"/>
              </w:rPr>
            </w:pPr>
            <w:r>
              <w:rPr>
                <w:rFonts w:hint="default"/>
                <w:color w:val="000000"/>
                <w:lang w:val="en-US"/>
              </w:rPr>
              <w:t>Perkiraan Penilaian sumatif ahir tahun</w:t>
            </w:r>
          </w:p>
          <w:p w14:paraId="114F0D11">
            <w:pPr>
              <w:spacing w:after="0"/>
              <w:rPr>
                <w:color w:val="000000"/>
                <w:lang w:val="zh-CN"/>
              </w:rPr>
            </w:pPr>
          </w:p>
        </w:tc>
      </w:tr>
      <w:tr w14:paraId="14682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5D1DC906">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3" w:type="dxa"/>
            <w:shd w:val="clear" w:color="auto" w:fill="FFFFFF" w:themeFill="background1"/>
            <w:vAlign w:val="center"/>
          </w:tcPr>
          <w:p w14:paraId="5AB5D1C1">
            <w:pPr>
              <w:spacing w:after="0"/>
              <w:ind w:left="-108" w:right="-108"/>
              <w:jc w:val="center"/>
              <w:rPr>
                <w:bCs/>
              </w:rPr>
            </w:pPr>
          </w:p>
        </w:tc>
        <w:tc>
          <w:tcPr>
            <w:tcW w:w="451" w:type="dxa"/>
            <w:shd w:val="clear" w:color="auto" w:fill="auto"/>
            <w:vAlign w:val="center"/>
          </w:tcPr>
          <w:p w14:paraId="0C3CCC82">
            <w:pPr>
              <w:spacing w:after="0"/>
              <w:jc w:val="center"/>
              <w:rPr>
                <w:rFonts w:hint="default"/>
                <w:lang w:val="en-US"/>
              </w:rPr>
            </w:pPr>
            <w:r>
              <w:rPr>
                <w:rFonts w:hint="default"/>
                <w:lang w:val="en-US"/>
              </w:rPr>
              <w:t>4</w:t>
            </w:r>
          </w:p>
        </w:tc>
        <w:tc>
          <w:tcPr>
            <w:tcW w:w="451" w:type="dxa"/>
            <w:shd w:val="clear" w:color="auto" w:fill="FFFFFF" w:themeFill="background1"/>
            <w:vAlign w:val="center"/>
          </w:tcPr>
          <w:p w14:paraId="137E4037">
            <w:pPr>
              <w:spacing w:after="0"/>
              <w:jc w:val="center"/>
              <w:rPr>
                <w:rFonts w:hint="default"/>
                <w:lang w:val="en-US"/>
              </w:rPr>
            </w:pPr>
            <w:r>
              <w:t>1</w:t>
            </w:r>
            <w:r>
              <w:rPr>
                <w:rFonts w:hint="default"/>
                <w:lang w:val="en-US"/>
              </w:rPr>
              <w:t>1</w:t>
            </w:r>
          </w:p>
        </w:tc>
        <w:tc>
          <w:tcPr>
            <w:tcW w:w="533" w:type="dxa"/>
            <w:shd w:val="clear" w:color="auto" w:fill="auto"/>
            <w:vAlign w:val="center"/>
          </w:tcPr>
          <w:p w14:paraId="6D723F2A">
            <w:pPr>
              <w:spacing w:after="0"/>
              <w:jc w:val="center"/>
              <w:rPr>
                <w:rFonts w:hint="default"/>
                <w:lang w:val="en-US"/>
              </w:rPr>
            </w:pPr>
            <w:r>
              <w:t>1</w:t>
            </w:r>
            <w:r>
              <w:rPr>
                <w:rFonts w:hint="default"/>
                <w:lang w:val="en-US"/>
              </w:rPr>
              <w:t>8</w:t>
            </w:r>
          </w:p>
        </w:tc>
        <w:tc>
          <w:tcPr>
            <w:tcW w:w="565" w:type="dxa"/>
            <w:shd w:val="clear" w:color="auto" w:fill="ED7D31" w:themeFill="accent2"/>
            <w:vAlign w:val="center"/>
          </w:tcPr>
          <w:p w14:paraId="52EE2F82">
            <w:pPr>
              <w:spacing w:after="0"/>
              <w:jc w:val="center"/>
              <w:rPr>
                <w:rFonts w:hint="default"/>
                <w:lang w:val="en-US"/>
              </w:rPr>
            </w:pPr>
            <w:r>
              <w:t>2</w:t>
            </w:r>
            <w:r>
              <w:rPr>
                <w:rFonts w:hint="default"/>
                <w:lang w:val="en-US"/>
              </w:rPr>
              <w:t>5</w:t>
            </w:r>
          </w:p>
        </w:tc>
        <w:tc>
          <w:tcPr>
            <w:tcW w:w="451" w:type="dxa"/>
            <w:shd w:val="clear" w:color="auto" w:fill="FFFFFF"/>
            <w:vAlign w:val="center"/>
          </w:tcPr>
          <w:p w14:paraId="16A174CE">
            <w:pPr>
              <w:spacing w:after="0"/>
              <w:ind w:left="-108" w:right="-108"/>
              <w:jc w:val="center"/>
              <w:rPr>
                <w:bCs/>
              </w:rPr>
            </w:pPr>
          </w:p>
        </w:tc>
        <w:tc>
          <w:tcPr>
            <w:tcW w:w="959" w:type="dxa"/>
            <w:vMerge w:val="continue"/>
          </w:tcPr>
          <w:p w14:paraId="4B0ACFDD">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78D520A2">
            <w:pPr>
              <w:tabs>
                <w:tab w:val="left" w:pos="180"/>
                <w:tab w:val="left" w:pos="3060"/>
                <w:tab w:val="left" w:pos="5220"/>
                <w:tab w:val="left" w:pos="5580"/>
                <w:tab w:val="left" w:pos="6120"/>
              </w:tabs>
              <w:spacing w:after="0"/>
              <w:jc w:val="both"/>
              <w:rPr>
                <w:color w:val="000000"/>
              </w:rPr>
            </w:pPr>
          </w:p>
        </w:tc>
        <w:tc>
          <w:tcPr>
            <w:tcW w:w="2409" w:type="dxa"/>
            <w:vMerge w:val="continue"/>
          </w:tcPr>
          <w:p w14:paraId="2351CE68">
            <w:pPr>
              <w:tabs>
                <w:tab w:val="left" w:pos="180"/>
                <w:tab w:val="left" w:pos="3060"/>
                <w:tab w:val="left" w:pos="5220"/>
                <w:tab w:val="left" w:pos="5580"/>
                <w:tab w:val="left" w:pos="6120"/>
              </w:tabs>
              <w:spacing w:after="0"/>
              <w:jc w:val="both"/>
              <w:rPr>
                <w:color w:val="000000"/>
              </w:rPr>
            </w:pPr>
          </w:p>
        </w:tc>
      </w:tr>
      <w:tr w14:paraId="18FF1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79B1F693">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3" w:type="dxa"/>
            <w:shd w:val="clear" w:color="auto" w:fill="FFFFFF" w:themeFill="background1"/>
            <w:vAlign w:val="center"/>
          </w:tcPr>
          <w:p w14:paraId="3B4D6FF2">
            <w:pPr>
              <w:spacing w:after="0"/>
              <w:ind w:left="-108" w:right="-108"/>
              <w:jc w:val="center"/>
              <w:rPr>
                <w:bCs/>
              </w:rPr>
            </w:pPr>
          </w:p>
        </w:tc>
        <w:tc>
          <w:tcPr>
            <w:tcW w:w="451" w:type="dxa"/>
            <w:shd w:val="clear" w:color="auto" w:fill="auto"/>
            <w:vAlign w:val="center"/>
          </w:tcPr>
          <w:p w14:paraId="24CC6B36">
            <w:pPr>
              <w:spacing w:after="0"/>
              <w:jc w:val="center"/>
              <w:rPr>
                <w:rFonts w:hint="default" w:eastAsia="Tahoma"/>
                <w:w w:val="97"/>
                <w:lang w:val="en-US"/>
              </w:rPr>
            </w:pPr>
            <w:r>
              <w:rPr>
                <w:rFonts w:hint="default" w:eastAsia="Tahoma"/>
                <w:w w:val="97"/>
                <w:lang w:val="en-US"/>
              </w:rPr>
              <w:t>5</w:t>
            </w:r>
          </w:p>
        </w:tc>
        <w:tc>
          <w:tcPr>
            <w:tcW w:w="451" w:type="dxa"/>
            <w:shd w:val="clear" w:color="auto" w:fill="auto"/>
            <w:vAlign w:val="center"/>
          </w:tcPr>
          <w:p w14:paraId="5139B75B">
            <w:pPr>
              <w:spacing w:after="0"/>
              <w:jc w:val="center"/>
              <w:rPr>
                <w:rFonts w:hint="default" w:eastAsia="Tahoma"/>
                <w:lang w:val="en-US"/>
              </w:rPr>
            </w:pPr>
            <w:r>
              <w:rPr>
                <w:rFonts w:eastAsia="Tahoma"/>
              </w:rPr>
              <w:t>1</w:t>
            </w:r>
            <w:r>
              <w:rPr>
                <w:rFonts w:hint="default" w:eastAsia="Tahoma"/>
                <w:lang w:val="en-US"/>
              </w:rPr>
              <w:t>2</w:t>
            </w:r>
          </w:p>
        </w:tc>
        <w:tc>
          <w:tcPr>
            <w:tcW w:w="533" w:type="dxa"/>
            <w:shd w:val="clear" w:color="auto" w:fill="auto"/>
            <w:vAlign w:val="center"/>
          </w:tcPr>
          <w:p w14:paraId="2E3BF580">
            <w:pPr>
              <w:spacing w:after="0"/>
              <w:ind w:right="58"/>
              <w:jc w:val="center"/>
              <w:rPr>
                <w:rFonts w:hint="default" w:eastAsia="Tahoma"/>
                <w:lang w:val="en-US"/>
              </w:rPr>
            </w:pPr>
            <w:r>
              <w:rPr>
                <w:rFonts w:hint="default" w:eastAsia="Tahoma"/>
                <w:lang w:val="en-US"/>
              </w:rPr>
              <w:t>19</w:t>
            </w:r>
          </w:p>
        </w:tc>
        <w:tc>
          <w:tcPr>
            <w:tcW w:w="565" w:type="dxa"/>
            <w:shd w:val="clear" w:color="auto" w:fill="ED7D31" w:themeFill="accent2"/>
            <w:vAlign w:val="center"/>
          </w:tcPr>
          <w:p w14:paraId="4D46085D">
            <w:pPr>
              <w:spacing w:after="0"/>
              <w:jc w:val="center"/>
              <w:rPr>
                <w:rFonts w:hint="default"/>
                <w:lang w:val="en-US"/>
              </w:rPr>
            </w:pPr>
            <w:r>
              <w:t>2</w:t>
            </w:r>
            <w:r>
              <w:rPr>
                <w:rFonts w:hint="default"/>
                <w:lang w:val="en-US"/>
              </w:rPr>
              <w:t>6</w:t>
            </w:r>
          </w:p>
        </w:tc>
        <w:tc>
          <w:tcPr>
            <w:tcW w:w="451" w:type="dxa"/>
            <w:shd w:val="clear" w:color="auto" w:fill="FFFFFF"/>
          </w:tcPr>
          <w:p w14:paraId="12BBC1F6">
            <w:pPr>
              <w:spacing w:after="0"/>
            </w:pPr>
          </w:p>
        </w:tc>
        <w:tc>
          <w:tcPr>
            <w:tcW w:w="959" w:type="dxa"/>
            <w:vMerge w:val="continue"/>
          </w:tcPr>
          <w:p w14:paraId="480CBC9B">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2BAC4FAA">
            <w:pPr>
              <w:tabs>
                <w:tab w:val="left" w:pos="180"/>
                <w:tab w:val="left" w:pos="3060"/>
                <w:tab w:val="left" w:pos="5220"/>
                <w:tab w:val="left" w:pos="5580"/>
                <w:tab w:val="left" w:pos="6120"/>
              </w:tabs>
              <w:spacing w:after="0"/>
              <w:jc w:val="both"/>
              <w:rPr>
                <w:color w:val="000000"/>
              </w:rPr>
            </w:pPr>
          </w:p>
        </w:tc>
        <w:tc>
          <w:tcPr>
            <w:tcW w:w="2409" w:type="dxa"/>
            <w:vMerge w:val="continue"/>
          </w:tcPr>
          <w:p w14:paraId="0C78FFEF">
            <w:pPr>
              <w:tabs>
                <w:tab w:val="left" w:pos="180"/>
                <w:tab w:val="left" w:pos="3060"/>
                <w:tab w:val="left" w:pos="5220"/>
                <w:tab w:val="left" w:pos="5580"/>
                <w:tab w:val="left" w:pos="6120"/>
              </w:tabs>
              <w:spacing w:after="0"/>
              <w:jc w:val="both"/>
              <w:rPr>
                <w:color w:val="000000"/>
              </w:rPr>
            </w:pPr>
          </w:p>
        </w:tc>
      </w:tr>
      <w:tr w14:paraId="4211A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0D65DFBD">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3" w:type="dxa"/>
            <w:shd w:val="clear" w:color="auto" w:fill="FFFFFF" w:themeFill="background1"/>
            <w:vAlign w:val="center"/>
          </w:tcPr>
          <w:p w14:paraId="1845028C">
            <w:pPr>
              <w:spacing w:after="0"/>
              <w:ind w:left="-108" w:right="-108"/>
              <w:jc w:val="center"/>
              <w:rPr>
                <w:bCs/>
              </w:rPr>
            </w:pPr>
          </w:p>
        </w:tc>
        <w:tc>
          <w:tcPr>
            <w:tcW w:w="451" w:type="dxa"/>
            <w:shd w:val="clear" w:color="auto" w:fill="auto"/>
            <w:vAlign w:val="center"/>
          </w:tcPr>
          <w:p w14:paraId="2A7F60C5">
            <w:pPr>
              <w:spacing w:after="0"/>
              <w:jc w:val="center"/>
              <w:rPr>
                <w:rFonts w:hint="default" w:eastAsia="Tahoma"/>
                <w:w w:val="97"/>
                <w:lang w:val="en-US"/>
              </w:rPr>
            </w:pPr>
            <w:r>
              <w:rPr>
                <w:rFonts w:hint="default" w:eastAsia="Tahoma"/>
                <w:w w:val="97"/>
                <w:lang w:val="en-US"/>
              </w:rPr>
              <w:t>6</w:t>
            </w:r>
          </w:p>
        </w:tc>
        <w:tc>
          <w:tcPr>
            <w:tcW w:w="451" w:type="dxa"/>
            <w:shd w:val="clear" w:color="auto" w:fill="auto"/>
            <w:vAlign w:val="center"/>
          </w:tcPr>
          <w:p w14:paraId="73B029F9">
            <w:pPr>
              <w:spacing w:after="0"/>
              <w:jc w:val="center"/>
              <w:rPr>
                <w:rFonts w:hint="default" w:eastAsia="Tahoma"/>
                <w:lang w:val="en-US"/>
              </w:rPr>
            </w:pPr>
            <w:r>
              <w:rPr>
                <w:rFonts w:eastAsia="Tahoma"/>
              </w:rPr>
              <w:t>1</w:t>
            </w:r>
            <w:r>
              <w:rPr>
                <w:rFonts w:hint="default" w:eastAsia="Tahoma"/>
                <w:lang w:val="en-US"/>
              </w:rPr>
              <w:t>3</w:t>
            </w:r>
          </w:p>
        </w:tc>
        <w:tc>
          <w:tcPr>
            <w:tcW w:w="533" w:type="dxa"/>
            <w:shd w:val="clear" w:color="auto" w:fill="FFC000"/>
            <w:vAlign w:val="center"/>
          </w:tcPr>
          <w:p w14:paraId="48472F71">
            <w:pPr>
              <w:spacing w:after="0"/>
              <w:ind w:right="58"/>
              <w:jc w:val="center"/>
              <w:rPr>
                <w:rFonts w:hint="default" w:eastAsia="Tahoma"/>
                <w:lang w:val="en-US"/>
              </w:rPr>
            </w:pPr>
            <w:r>
              <w:rPr>
                <w:rFonts w:eastAsia="Tahoma"/>
              </w:rPr>
              <w:t>2</w:t>
            </w:r>
            <w:r>
              <w:rPr>
                <w:rFonts w:hint="default" w:eastAsia="Tahoma"/>
                <w:lang w:val="en-US"/>
              </w:rPr>
              <w:t>0</w:t>
            </w:r>
          </w:p>
        </w:tc>
        <w:tc>
          <w:tcPr>
            <w:tcW w:w="565" w:type="dxa"/>
            <w:shd w:val="clear" w:color="auto" w:fill="FF0000"/>
            <w:vAlign w:val="center"/>
          </w:tcPr>
          <w:p w14:paraId="6DF3D0CC">
            <w:pPr>
              <w:spacing w:after="0"/>
              <w:jc w:val="center"/>
              <w:rPr>
                <w:rFonts w:hint="default" w:eastAsia="Tahoma"/>
                <w:lang w:val="en-US"/>
              </w:rPr>
            </w:pPr>
            <w:r>
              <w:rPr>
                <w:rFonts w:eastAsia="Tahoma"/>
              </w:rPr>
              <w:t>2</w:t>
            </w:r>
            <w:r>
              <w:rPr>
                <w:rFonts w:hint="default" w:eastAsia="Tahoma"/>
                <w:lang w:val="en-US"/>
              </w:rPr>
              <w:t>7</w:t>
            </w:r>
          </w:p>
        </w:tc>
        <w:tc>
          <w:tcPr>
            <w:tcW w:w="451" w:type="dxa"/>
            <w:shd w:val="clear" w:color="auto" w:fill="FFFFFF"/>
            <w:vAlign w:val="center"/>
          </w:tcPr>
          <w:p w14:paraId="3D9E1EA4">
            <w:pPr>
              <w:spacing w:after="0"/>
              <w:ind w:left="-108" w:right="-108"/>
              <w:jc w:val="center"/>
              <w:rPr>
                <w:bCs/>
              </w:rPr>
            </w:pPr>
          </w:p>
        </w:tc>
        <w:tc>
          <w:tcPr>
            <w:tcW w:w="959" w:type="dxa"/>
            <w:vMerge w:val="continue"/>
          </w:tcPr>
          <w:p w14:paraId="760A4F38">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048E08CA">
            <w:pPr>
              <w:tabs>
                <w:tab w:val="left" w:pos="180"/>
                <w:tab w:val="left" w:pos="3060"/>
                <w:tab w:val="left" w:pos="5220"/>
                <w:tab w:val="left" w:pos="5580"/>
                <w:tab w:val="left" w:pos="6120"/>
              </w:tabs>
              <w:spacing w:after="0"/>
              <w:jc w:val="both"/>
              <w:rPr>
                <w:color w:val="000000"/>
              </w:rPr>
            </w:pPr>
          </w:p>
        </w:tc>
        <w:tc>
          <w:tcPr>
            <w:tcW w:w="2409" w:type="dxa"/>
            <w:vMerge w:val="continue"/>
          </w:tcPr>
          <w:p w14:paraId="57F3E128">
            <w:pPr>
              <w:tabs>
                <w:tab w:val="left" w:pos="180"/>
                <w:tab w:val="left" w:pos="3060"/>
                <w:tab w:val="left" w:pos="5220"/>
                <w:tab w:val="left" w:pos="5580"/>
                <w:tab w:val="left" w:pos="6120"/>
              </w:tabs>
              <w:spacing w:after="0"/>
              <w:jc w:val="both"/>
              <w:rPr>
                <w:color w:val="000000"/>
              </w:rPr>
            </w:pPr>
          </w:p>
        </w:tc>
      </w:tr>
      <w:tr w14:paraId="5E73D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3A902D2C">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3" w:type="dxa"/>
            <w:shd w:val="clear" w:color="auto" w:fill="FFFFFF" w:themeFill="background1"/>
            <w:vAlign w:val="center"/>
          </w:tcPr>
          <w:p w14:paraId="4821C0B5">
            <w:pPr>
              <w:spacing w:after="0"/>
              <w:ind w:left="-108" w:right="-108"/>
              <w:jc w:val="center"/>
              <w:rPr>
                <w:bCs/>
              </w:rPr>
            </w:pPr>
          </w:p>
        </w:tc>
        <w:tc>
          <w:tcPr>
            <w:tcW w:w="451" w:type="dxa"/>
            <w:shd w:val="clear" w:color="auto" w:fill="FFFFFF" w:themeFill="background1"/>
            <w:vAlign w:val="center"/>
          </w:tcPr>
          <w:p w14:paraId="51EAC3C8">
            <w:pPr>
              <w:spacing w:after="0"/>
              <w:jc w:val="center"/>
              <w:rPr>
                <w:rFonts w:hint="default" w:eastAsia="Tahoma"/>
                <w:w w:val="97"/>
                <w:lang w:val="en-US"/>
              </w:rPr>
            </w:pPr>
            <w:r>
              <w:rPr>
                <w:rFonts w:hint="default" w:eastAsia="Tahoma"/>
                <w:w w:val="97"/>
                <w:lang w:val="en-US"/>
              </w:rPr>
              <w:t>7</w:t>
            </w:r>
          </w:p>
        </w:tc>
        <w:tc>
          <w:tcPr>
            <w:tcW w:w="451" w:type="dxa"/>
            <w:shd w:val="clear" w:color="auto" w:fill="FF0000"/>
            <w:vAlign w:val="center"/>
          </w:tcPr>
          <w:p w14:paraId="3665BC4E">
            <w:pPr>
              <w:spacing w:after="0"/>
              <w:jc w:val="center"/>
              <w:rPr>
                <w:rFonts w:hint="default" w:eastAsia="Tahoma"/>
                <w:lang w:val="en-US"/>
              </w:rPr>
            </w:pPr>
            <w:r>
              <w:rPr>
                <w:rFonts w:eastAsia="Tahoma"/>
              </w:rPr>
              <w:t>1</w:t>
            </w:r>
            <w:r>
              <w:rPr>
                <w:rFonts w:hint="default" w:eastAsia="Tahoma"/>
                <w:lang w:val="en-US"/>
              </w:rPr>
              <w:t>4</w:t>
            </w:r>
          </w:p>
        </w:tc>
        <w:tc>
          <w:tcPr>
            <w:tcW w:w="533" w:type="dxa"/>
            <w:shd w:val="clear" w:color="auto" w:fill="FFFFFF" w:themeFill="background1"/>
            <w:vAlign w:val="center"/>
          </w:tcPr>
          <w:p w14:paraId="77F5BE58">
            <w:pPr>
              <w:spacing w:after="0"/>
              <w:ind w:right="58"/>
              <w:jc w:val="center"/>
              <w:rPr>
                <w:rFonts w:hint="default" w:eastAsia="Tahoma"/>
                <w:lang w:val="en-US"/>
              </w:rPr>
            </w:pPr>
            <w:r>
              <w:rPr>
                <w:rFonts w:eastAsia="Tahoma"/>
              </w:rPr>
              <w:t>2</w:t>
            </w:r>
            <w:r>
              <w:rPr>
                <w:rFonts w:hint="default" w:eastAsia="Tahoma"/>
                <w:lang w:val="en-US"/>
              </w:rPr>
              <w:t>1</w:t>
            </w:r>
          </w:p>
        </w:tc>
        <w:tc>
          <w:tcPr>
            <w:tcW w:w="565" w:type="dxa"/>
            <w:shd w:val="clear" w:color="auto" w:fill="F4B083" w:themeFill="accent2" w:themeFillTint="99"/>
            <w:vAlign w:val="center"/>
          </w:tcPr>
          <w:p w14:paraId="29943726">
            <w:pPr>
              <w:spacing w:after="0"/>
              <w:jc w:val="center"/>
              <w:rPr>
                <w:rFonts w:hint="default" w:eastAsia="Tahoma"/>
                <w:lang w:val="en-US"/>
              </w:rPr>
            </w:pPr>
            <w:r>
              <w:rPr>
                <w:rFonts w:eastAsia="Tahoma"/>
              </w:rPr>
              <w:t>2</w:t>
            </w:r>
            <w:r>
              <w:rPr>
                <w:rFonts w:hint="default" w:eastAsia="Tahoma"/>
                <w:lang w:val="en-US"/>
              </w:rPr>
              <w:t>8</w:t>
            </w:r>
          </w:p>
        </w:tc>
        <w:tc>
          <w:tcPr>
            <w:tcW w:w="451" w:type="dxa"/>
            <w:shd w:val="clear" w:color="auto" w:fill="FFFFFF"/>
            <w:vAlign w:val="center"/>
          </w:tcPr>
          <w:p w14:paraId="361465FA">
            <w:pPr>
              <w:spacing w:after="0"/>
              <w:ind w:left="-108" w:right="-108"/>
              <w:jc w:val="center"/>
              <w:rPr>
                <w:bCs/>
              </w:rPr>
            </w:pPr>
          </w:p>
        </w:tc>
        <w:tc>
          <w:tcPr>
            <w:tcW w:w="959" w:type="dxa"/>
            <w:vMerge w:val="continue"/>
          </w:tcPr>
          <w:p w14:paraId="4798F200">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5188BD18">
            <w:pPr>
              <w:tabs>
                <w:tab w:val="left" w:pos="180"/>
                <w:tab w:val="left" w:pos="3060"/>
                <w:tab w:val="left" w:pos="5220"/>
                <w:tab w:val="left" w:pos="5580"/>
                <w:tab w:val="left" w:pos="6120"/>
              </w:tabs>
              <w:spacing w:after="0"/>
              <w:jc w:val="both"/>
              <w:rPr>
                <w:color w:val="000000"/>
              </w:rPr>
            </w:pPr>
          </w:p>
        </w:tc>
        <w:tc>
          <w:tcPr>
            <w:tcW w:w="2409" w:type="dxa"/>
            <w:vMerge w:val="continue"/>
          </w:tcPr>
          <w:p w14:paraId="05CB2C6C">
            <w:pPr>
              <w:tabs>
                <w:tab w:val="left" w:pos="180"/>
                <w:tab w:val="left" w:pos="3060"/>
                <w:tab w:val="left" w:pos="5220"/>
                <w:tab w:val="left" w:pos="5580"/>
                <w:tab w:val="left" w:pos="6120"/>
              </w:tabs>
              <w:spacing w:after="0"/>
              <w:jc w:val="both"/>
              <w:rPr>
                <w:color w:val="000000"/>
              </w:rPr>
            </w:pPr>
          </w:p>
        </w:tc>
      </w:tr>
      <w:tr w14:paraId="080E3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47" w:type="dxa"/>
          </w:tcPr>
          <w:p w14:paraId="1C39D48E">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3" w:type="dxa"/>
            <w:shd w:val="clear" w:color="auto" w:fill="FF0000"/>
            <w:vAlign w:val="center"/>
          </w:tcPr>
          <w:p w14:paraId="719BFB03">
            <w:pPr>
              <w:spacing w:after="0"/>
              <w:ind w:left="-108" w:right="-108"/>
              <w:jc w:val="center"/>
              <w:rPr>
                <w:rFonts w:hint="default"/>
                <w:bCs/>
                <w:lang w:val="en-US"/>
              </w:rPr>
            </w:pPr>
            <w:r>
              <w:rPr>
                <w:rFonts w:hint="default"/>
                <w:bCs/>
                <w:lang w:val="en-US"/>
              </w:rPr>
              <w:t>1</w:t>
            </w:r>
          </w:p>
        </w:tc>
        <w:tc>
          <w:tcPr>
            <w:tcW w:w="451" w:type="dxa"/>
            <w:shd w:val="clear" w:color="auto" w:fill="auto"/>
            <w:vAlign w:val="center"/>
          </w:tcPr>
          <w:p w14:paraId="07F9A179">
            <w:pPr>
              <w:spacing w:after="0"/>
              <w:jc w:val="center"/>
              <w:rPr>
                <w:rFonts w:hint="default" w:eastAsia="Tahoma"/>
                <w:w w:val="97"/>
                <w:lang w:val="en-US"/>
              </w:rPr>
            </w:pPr>
            <w:r>
              <w:rPr>
                <w:rFonts w:hint="default" w:eastAsia="Tahoma"/>
                <w:w w:val="97"/>
                <w:lang w:val="en-US"/>
              </w:rPr>
              <w:t>8</w:t>
            </w:r>
          </w:p>
        </w:tc>
        <w:tc>
          <w:tcPr>
            <w:tcW w:w="451" w:type="dxa"/>
            <w:shd w:val="clear" w:color="auto" w:fill="auto"/>
            <w:vAlign w:val="center"/>
          </w:tcPr>
          <w:p w14:paraId="0EB44A58">
            <w:pPr>
              <w:spacing w:after="0"/>
              <w:jc w:val="center"/>
              <w:rPr>
                <w:rFonts w:hint="default" w:eastAsia="Tahoma"/>
                <w:lang w:val="en-US"/>
              </w:rPr>
            </w:pPr>
            <w:r>
              <w:rPr>
                <w:rFonts w:eastAsia="Tahoma"/>
              </w:rPr>
              <w:t>1</w:t>
            </w:r>
            <w:r>
              <w:rPr>
                <w:rFonts w:hint="default" w:eastAsia="Tahoma"/>
                <w:lang w:val="en-US"/>
              </w:rPr>
              <w:t>5</w:t>
            </w:r>
          </w:p>
        </w:tc>
        <w:tc>
          <w:tcPr>
            <w:tcW w:w="533" w:type="dxa"/>
            <w:shd w:val="clear" w:color="auto" w:fill="auto"/>
            <w:vAlign w:val="center"/>
          </w:tcPr>
          <w:p w14:paraId="3594CBF7">
            <w:pPr>
              <w:spacing w:after="0"/>
              <w:ind w:right="58"/>
              <w:jc w:val="center"/>
              <w:rPr>
                <w:rFonts w:hint="default" w:eastAsia="Tahoma"/>
                <w:lang w:val="en-US"/>
              </w:rPr>
            </w:pPr>
            <w:r>
              <w:rPr>
                <w:rFonts w:eastAsia="Tahoma"/>
              </w:rPr>
              <w:t>2</w:t>
            </w:r>
            <w:r>
              <w:rPr>
                <w:rFonts w:hint="default" w:eastAsia="Tahoma"/>
                <w:lang w:val="en-US"/>
              </w:rPr>
              <w:t>2</w:t>
            </w:r>
          </w:p>
        </w:tc>
        <w:tc>
          <w:tcPr>
            <w:tcW w:w="565" w:type="dxa"/>
            <w:shd w:val="clear" w:color="auto" w:fill="F4B083" w:themeFill="accent2" w:themeFillTint="99"/>
            <w:vAlign w:val="center"/>
          </w:tcPr>
          <w:p w14:paraId="28618CD6">
            <w:pPr>
              <w:spacing w:after="0"/>
              <w:jc w:val="center"/>
              <w:rPr>
                <w:rFonts w:hint="default" w:eastAsia="Tahoma"/>
                <w:lang w:val="en-US"/>
              </w:rPr>
            </w:pPr>
            <w:r>
              <w:rPr>
                <w:rFonts w:hint="default" w:eastAsia="Tahoma"/>
                <w:lang w:val="en-US"/>
              </w:rPr>
              <w:t>29</w:t>
            </w:r>
          </w:p>
        </w:tc>
        <w:tc>
          <w:tcPr>
            <w:tcW w:w="451" w:type="dxa"/>
            <w:shd w:val="clear" w:color="auto" w:fill="FFFFFF"/>
            <w:vAlign w:val="center"/>
          </w:tcPr>
          <w:p w14:paraId="4164B9DF">
            <w:pPr>
              <w:spacing w:after="0"/>
              <w:ind w:left="-108" w:right="-108"/>
              <w:jc w:val="center"/>
              <w:rPr>
                <w:bCs/>
              </w:rPr>
            </w:pPr>
          </w:p>
        </w:tc>
        <w:tc>
          <w:tcPr>
            <w:tcW w:w="959" w:type="dxa"/>
            <w:vMerge w:val="continue"/>
          </w:tcPr>
          <w:p w14:paraId="503B6877">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12238FE0">
            <w:pPr>
              <w:tabs>
                <w:tab w:val="left" w:pos="180"/>
                <w:tab w:val="left" w:pos="3060"/>
                <w:tab w:val="left" w:pos="5220"/>
                <w:tab w:val="left" w:pos="5580"/>
                <w:tab w:val="left" w:pos="6120"/>
              </w:tabs>
              <w:spacing w:after="0"/>
              <w:jc w:val="both"/>
              <w:rPr>
                <w:color w:val="000000"/>
              </w:rPr>
            </w:pPr>
          </w:p>
        </w:tc>
        <w:tc>
          <w:tcPr>
            <w:tcW w:w="2409" w:type="dxa"/>
            <w:vMerge w:val="continue"/>
          </w:tcPr>
          <w:p w14:paraId="79533467">
            <w:pPr>
              <w:tabs>
                <w:tab w:val="left" w:pos="180"/>
                <w:tab w:val="left" w:pos="3060"/>
                <w:tab w:val="left" w:pos="5220"/>
                <w:tab w:val="left" w:pos="5580"/>
                <w:tab w:val="left" w:pos="6120"/>
              </w:tabs>
              <w:spacing w:after="0"/>
              <w:jc w:val="both"/>
              <w:rPr>
                <w:color w:val="000000"/>
              </w:rPr>
            </w:pPr>
          </w:p>
        </w:tc>
      </w:tr>
      <w:tr w14:paraId="43399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40" w:hRule="atLeast"/>
        </w:trPr>
        <w:tc>
          <w:tcPr>
            <w:tcW w:w="947" w:type="dxa"/>
          </w:tcPr>
          <w:p w14:paraId="25665212">
            <w:pPr>
              <w:tabs>
                <w:tab w:val="left" w:pos="180"/>
                <w:tab w:val="left" w:pos="3060"/>
                <w:tab w:val="left" w:pos="5220"/>
                <w:tab w:val="left" w:pos="5580"/>
                <w:tab w:val="left" w:pos="6120"/>
              </w:tabs>
              <w:spacing w:after="0" w:line="312" w:lineRule="auto"/>
              <w:rPr>
                <w:color w:val="000000"/>
              </w:rPr>
            </w:pPr>
            <w:r>
              <w:rPr>
                <w:color w:val="000000"/>
              </w:rPr>
              <w:t>Sabtu</w:t>
            </w:r>
          </w:p>
        </w:tc>
        <w:tc>
          <w:tcPr>
            <w:tcW w:w="343" w:type="dxa"/>
            <w:shd w:val="clear" w:color="auto" w:fill="FFC000"/>
          </w:tcPr>
          <w:p w14:paraId="61673987">
            <w:pPr>
              <w:spacing w:after="0"/>
              <w:ind w:left="-108" w:right="-108"/>
              <w:jc w:val="center"/>
              <w:rPr>
                <w:rFonts w:hint="default"/>
                <w:bCs/>
                <w:lang w:val="en-US"/>
              </w:rPr>
            </w:pPr>
            <w:r>
              <w:rPr>
                <w:rFonts w:hint="default"/>
                <w:bCs/>
                <w:lang w:val="en-US"/>
              </w:rPr>
              <w:t>2</w:t>
            </w:r>
          </w:p>
        </w:tc>
        <w:tc>
          <w:tcPr>
            <w:tcW w:w="451" w:type="dxa"/>
            <w:shd w:val="clear" w:color="auto" w:fill="auto"/>
          </w:tcPr>
          <w:p w14:paraId="5016EAB3">
            <w:pPr>
              <w:spacing w:after="0"/>
              <w:ind w:left="18"/>
              <w:jc w:val="center"/>
              <w:rPr>
                <w:rFonts w:hint="default" w:eastAsia="Tahoma"/>
                <w:w w:val="97"/>
                <w:lang w:val="en-US"/>
              </w:rPr>
            </w:pPr>
            <w:r>
              <w:rPr>
                <w:rFonts w:hint="default" w:eastAsia="Tahoma"/>
                <w:w w:val="97"/>
                <w:lang w:val="en-US"/>
              </w:rPr>
              <w:t>9</w:t>
            </w:r>
          </w:p>
        </w:tc>
        <w:tc>
          <w:tcPr>
            <w:tcW w:w="451" w:type="dxa"/>
            <w:shd w:val="clear" w:color="auto" w:fill="auto"/>
          </w:tcPr>
          <w:p w14:paraId="1A36BC22">
            <w:pPr>
              <w:spacing w:after="0"/>
              <w:jc w:val="center"/>
              <w:rPr>
                <w:rFonts w:hint="default" w:eastAsia="Tahoma"/>
                <w:lang w:val="en-US"/>
              </w:rPr>
            </w:pPr>
            <w:r>
              <w:rPr>
                <w:rFonts w:eastAsia="Tahoma"/>
              </w:rPr>
              <w:t>1</w:t>
            </w:r>
            <w:r>
              <w:rPr>
                <w:rFonts w:hint="default" w:eastAsia="Tahoma"/>
                <w:lang w:val="en-US"/>
              </w:rPr>
              <w:t>6</w:t>
            </w:r>
          </w:p>
        </w:tc>
        <w:tc>
          <w:tcPr>
            <w:tcW w:w="533" w:type="dxa"/>
            <w:shd w:val="clear" w:color="auto" w:fill="auto"/>
          </w:tcPr>
          <w:p w14:paraId="40DC156E">
            <w:pPr>
              <w:spacing w:after="0"/>
              <w:ind w:right="58"/>
              <w:jc w:val="center"/>
              <w:rPr>
                <w:rFonts w:hint="default" w:eastAsia="Tahoma"/>
                <w:lang w:val="en-US"/>
              </w:rPr>
            </w:pPr>
            <w:r>
              <w:rPr>
                <w:rFonts w:eastAsia="Tahoma"/>
              </w:rPr>
              <w:t>2</w:t>
            </w:r>
            <w:r>
              <w:rPr>
                <w:rFonts w:hint="default" w:eastAsia="Tahoma"/>
                <w:lang w:val="en-US"/>
              </w:rPr>
              <w:t>3</w:t>
            </w:r>
          </w:p>
        </w:tc>
        <w:tc>
          <w:tcPr>
            <w:tcW w:w="565" w:type="dxa"/>
            <w:shd w:val="clear" w:color="auto" w:fill="F4B083" w:themeFill="accent2" w:themeFillTint="99"/>
          </w:tcPr>
          <w:p w14:paraId="562EF5D3">
            <w:pPr>
              <w:spacing w:after="0"/>
              <w:jc w:val="center"/>
              <w:rPr>
                <w:rFonts w:hint="default" w:eastAsia="Tahoma"/>
                <w:lang w:val="en-US"/>
              </w:rPr>
            </w:pPr>
            <w:r>
              <w:rPr>
                <w:rFonts w:eastAsia="Tahoma"/>
              </w:rPr>
              <w:t>3</w:t>
            </w:r>
            <w:r>
              <w:rPr>
                <w:rFonts w:hint="default" w:eastAsia="Tahoma"/>
                <w:lang w:val="en-US"/>
              </w:rPr>
              <w:t>0</w:t>
            </w:r>
          </w:p>
        </w:tc>
        <w:tc>
          <w:tcPr>
            <w:tcW w:w="451" w:type="dxa"/>
            <w:shd w:val="clear" w:color="auto" w:fill="FFFFFF"/>
            <w:vAlign w:val="center"/>
          </w:tcPr>
          <w:p w14:paraId="629989D3">
            <w:pPr>
              <w:spacing w:after="0"/>
              <w:ind w:left="-108" w:right="-108"/>
              <w:jc w:val="center"/>
              <w:rPr>
                <w:bCs/>
              </w:rPr>
            </w:pPr>
          </w:p>
        </w:tc>
        <w:tc>
          <w:tcPr>
            <w:tcW w:w="959" w:type="dxa"/>
            <w:vMerge w:val="continue"/>
          </w:tcPr>
          <w:p w14:paraId="37494C41">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11FF22F9">
            <w:pPr>
              <w:tabs>
                <w:tab w:val="left" w:pos="180"/>
                <w:tab w:val="left" w:pos="3060"/>
                <w:tab w:val="left" w:pos="5220"/>
                <w:tab w:val="left" w:pos="5580"/>
                <w:tab w:val="left" w:pos="6120"/>
              </w:tabs>
              <w:spacing w:after="0"/>
              <w:jc w:val="both"/>
              <w:rPr>
                <w:color w:val="000000"/>
              </w:rPr>
            </w:pPr>
          </w:p>
        </w:tc>
        <w:tc>
          <w:tcPr>
            <w:tcW w:w="2409" w:type="dxa"/>
            <w:vMerge w:val="continue"/>
          </w:tcPr>
          <w:p w14:paraId="03ED5745">
            <w:pPr>
              <w:tabs>
                <w:tab w:val="left" w:pos="180"/>
                <w:tab w:val="left" w:pos="3060"/>
                <w:tab w:val="left" w:pos="5220"/>
                <w:tab w:val="left" w:pos="5580"/>
                <w:tab w:val="left" w:pos="6120"/>
              </w:tabs>
              <w:spacing w:after="0"/>
              <w:jc w:val="both"/>
              <w:rPr>
                <w:color w:val="000000"/>
              </w:rPr>
            </w:pPr>
          </w:p>
        </w:tc>
      </w:tr>
      <w:tr w14:paraId="61479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3741" w:type="dxa"/>
            <w:gridSpan w:val="7"/>
            <w:shd w:val="clear" w:color="auto" w:fill="C4BC96"/>
            <w:vAlign w:val="center"/>
          </w:tcPr>
          <w:p w14:paraId="1362F043">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J U N I    202</w:t>
            </w:r>
            <w:r>
              <w:rPr>
                <w:rFonts w:hint="default"/>
                <w:b/>
                <w:bCs/>
                <w:color w:val="000000"/>
                <w:lang w:val="en-US"/>
              </w:rPr>
              <w:t>6</w:t>
            </w:r>
          </w:p>
        </w:tc>
        <w:tc>
          <w:tcPr>
            <w:tcW w:w="959" w:type="dxa"/>
            <w:shd w:val="clear" w:color="auto" w:fill="C4BC96"/>
            <w:vAlign w:val="center"/>
          </w:tcPr>
          <w:p w14:paraId="55A7E739">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255" w:type="dxa"/>
            <w:shd w:val="clear" w:color="auto" w:fill="C4BC96"/>
            <w:vAlign w:val="center"/>
          </w:tcPr>
          <w:p w14:paraId="255E47FB">
            <w:pPr>
              <w:tabs>
                <w:tab w:val="left" w:pos="180"/>
                <w:tab w:val="left" w:pos="3060"/>
                <w:tab w:val="left" w:pos="5220"/>
                <w:tab w:val="left" w:pos="5580"/>
                <w:tab w:val="left" w:pos="6120"/>
              </w:tabs>
              <w:spacing w:after="0"/>
              <w:jc w:val="center"/>
              <w:rPr>
                <w:b/>
                <w:bCs/>
                <w:color w:val="000000"/>
              </w:rPr>
            </w:pPr>
            <w:r>
              <w:rPr>
                <w:b/>
                <w:bCs/>
                <w:color w:val="000000"/>
              </w:rPr>
              <w:t>TANGGAL</w:t>
            </w:r>
          </w:p>
        </w:tc>
        <w:tc>
          <w:tcPr>
            <w:tcW w:w="2409" w:type="dxa"/>
            <w:shd w:val="clear" w:color="auto" w:fill="C4BC96"/>
            <w:vAlign w:val="center"/>
          </w:tcPr>
          <w:p w14:paraId="2CFC2C98">
            <w:pPr>
              <w:tabs>
                <w:tab w:val="left" w:pos="180"/>
                <w:tab w:val="left" w:pos="3060"/>
                <w:tab w:val="left" w:pos="5220"/>
                <w:tab w:val="left" w:pos="5580"/>
                <w:tab w:val="left" w:pos="6120"/>
              </w:tabs>
              <w:spacing w:after="0"/>
              <w:jc w:val="center"/>
              <w:rPr>
                <w:b/>
                <w:bCs/>
                <w:color w:val="000000"/>
              </w:rPr>
            </w:pPr>
            <w:r>
              <w:rPr>
                <w:b/>
                <w:bCs/>
                <w:color w:val="000000"/>
              </w:rPr>
              <w:t>URAIAN  KEGIATAN</w:t>
            </w:r>
          </w:p>
        </w:tc>
      </w:tr>
      <w:tr w14:paraId="0F1C9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127284DC">
            <w:pPr>
              <w:tabs>
                <w:tab w:val="left" w:pos="180"/>
                <w:tab w:val="left" w:pos="3060"/>
                <w:tab w:val="left" w:pos="5220"/>
                <w:tab w:val="left" w:pos="5580"/>
                <w:tab w:val="left" w:pos="6120"/>
              </w:tabs>
              <w:spacing w:after="0" w:line="312" w:lineRule="auto"/>
              <w:jc w:val="both"/>
              <w:rPr>
                <w:color w:val="000000"/>
              </w:rPr>
            </w:pPr>
            <w:r>
              <w:rPr>
                <w:color w:val="000000"/>
              </w:rPr>
              <w:t>Minggu</w:t>
            </w:r>
          </w:p>
        </w:tc>
        <w:tc>
          <w:tcPr>
            <w:tcW w:w="343" w:type="dxa"/>
            <w:shd w:val="clear" w:color="auto" w:fill="FFFFFF" w:themeFill="background1"/>
            <w:vAlign w:val="center"/>
          </w:tcPr>
          <w:p w14:paraId="4E5F9BBA">
            <w:pPr>
              <w:spacing w:after="0"/>
              <w:ind w:left="-108" w:right="-108"/>
              <w:jc w:val="center"/>
              <w:rPr>
                <w:bCs/>
              </w:rPr>
            </w:pPr>
          </w:p>
        </w:tc>
        <w:tc>
          <w:tcPr>
            <w:tcW w:w="451" w:type="dxa"/>
            <w:shd w:val="clear" w:color="auto" w:fill="FF0000"/>
            <w:vAlign w:val="center"/>
          </w:tcPr>
          <w:p w14:paraId="44E60410">
            <w:pPr>
              <w:spacing w:after="0"/>
              <w:jc w:val="center"/>
              <w:rPr>
                <w:rFonts w:hint="default" w:eastAsia="Tahoma"/>
                <w:lang w:val="en-US"/>
              </w:rPr>
            </w:pPr>
            <w:r>
              <w:rPr>
                <w:rFonts w:hint="default" w:eastAsia="Tahoma"/>
                <w:lang w:val="en-US"/>
              </w:rPr>
              <w:t>7</w:t>
            </w:r>
          </w:p>
        </w:tc>
        <w:tc>
          <w:tcPr>
            <w:tcW w:w="451" w:type="dxa"/>
            <w:shd w:val="clear" w:color="auto" w:fill="FF0000"/>
            <w:vAlign w:val="center"/>
          </w:tcPr>
          <w:p w14:paraId="4736BD51">
            <w:pPr>
              <w:spacing w:after="0"/>
              <w:ind w:left="18"/>
              <w:jc w:val="center"/>
              <w:rPr>
                <w:rFonts w:hint="default" w:eastAsia="Tahoma"/>
                <w:w w:val="97"/>
                <w:lang w:val="en-US"/>
              </w:rPr>
            </w:pPr>
            <w:r>
              <w:rPr>
                <w:rFonts w:eastAsia="Tahoma"/>
                <w:w w:val="97"/>
              </w:rPr>
              <w:t>1</w:t>
            </w:r>
            <w:r>
              <w:rPr>
                <w:rFonts w:hint="default" w:eastAsia="Tahoma"/>
                <w:w w:val="97"/>
                <w:lang w:val="en-US"/>
              </w:rPr>
              <w:t>4</w:t>
            </w:r>
          </w:p>
        </w:tc>
        <w:tc>
          <w:tcPr>
            <w:tcW w:w="533" w:type="dxa"/>
            <w:shd w:val="clear" w:color="auto" w:fill="FF0000"/>
            <w:vAlign w:val="center"/>
          </w:tcPr>
          <w:p w14:paraId="1A09AEA9">
            <w:pPr>
              <w:spacing w:after="0"/>
              <w:jc w:val="center"/>
              <w:rPr>
                <w:rFonts w:hint="default" w:eastAsia="Tahoma"/>
                <w:lang w:val="en-US"/>
              </w:rPr>
            </w:pPr>
            <w:r>
              <w:rPr>
                <w:rFonts w:eastAsia="Tahoma"/>
              </w:rPr>
              <w:t>2</w:t>
            </w:r>
            <w:r>
              <w:rPr>
                <w:rFonts w:hint="default" w:eastAsia="Tahoma"/>
                <w:lang w:val="en-US"/>
              </w:rPr>
              <w:t>1</w:t>
            </w:r>
          </w:p>
        </w:tc>
        <w:tc>
          <w:tcPr>
            <w:tcW w:w="565" w:type="dxa"/>
            <w:shd w:val="clear" w:color="auto" w:fill="FF0000"/>
            <w:vAlign w:val="center"/>
          </w:tcPr>
          <w:p w14:paraId="007E41E5">
            <w:pPr>
              <w:spacing w:after="0"/>
              <w:jc w:val="center"/>
              <w:rPr>
                <w:rFonts w:hint="default" w:eastAsia="Tahoma"/>
                <w:lang w:val="en-US"/>
              </w:rPr>
            </w:pPr>
            <w:r>
              <w:rPr>
                <w:rFonts w:eastAsia="Tahoma"/>
              </w:rPr>
              <w:t>2</w:t>
            </w:r>
            <w:r>
              <w:rPr>
                <w:rFonts w:hint="default" w:eastAsia="Tahoma"/>
                <w:lang w:val="en-US"/>
              </w:rPr>
              <w:t>8</w:t>
            </w:r>
          </w:p>
        </w:tc>
        <w:tc>
          <w:tcPr>
            <w:tcW w:w="451" w:type="dxa"/>
            <w:shd w:val="clear" w:color="auto" w:fill="FFFFFF" w:themeFill="background1"/>
            <w:vAlign w:val="center"/>
          </w:tcPr>
          <w:p w14:paraId="06B2A006">
            <w:pPr>
              <w:spacing w:after="0" w:line="312" w:lineRule="auto"/>
              <w:ind w:left="-108" w:right="-108"/>
              <w:jc w:val="center"/>
              <w:rPr>
                <w:bCs/>
              </w:rPr>
            </w:pPr>
          </w:p>
        </w:tc>
        <w:tc>
          <w:tcPr>
            <w:tcW w:w="959" w:type="dxa"/>
            <w:vMerge w:val="restart"/>
            <w:vAlign w:val="center"/>
          </w:tcPr>
          <w:p w14:paraId="0DB1B1A5">
            <w:pPr>
              <w:tabs>
                <w:tab w:val="left" w:pos="180"/>
                <w:tab w:val="left" w:pos="3060"/>
                <w:tab w:val="left" w:pos="5220"/>
                <w:tab w:val="left" w:pos="5580"/>
                <w:tab w:val="left" w:pos="6120"/>
              </w:tabs>
              <w:spacing w:after="0" w:line="312" w:lineRule="auto"/>
              <w:jc w:val="center"/>
              <w:rPr>
                <w:rFonts w:hint="default"/>
                <w:color w:val="000000"/>
                <w:lang w:val="en-US"/>
              </w:rPr>
            </w:pPr>
            <w:r>
              <w:rPr>
                <w:color w:val="000000"/>
              </w:rPr>
              <w:t>1</w:t>
            </w:r>
            <w:r>
              <w:rPr>
                <w:rFonts w:hint="default"/>
                <w:color w:val="000000"/>
                <w:lang w:val="en-US"/>
              </w:rPr>
              <w:t>6</w:t>
            </w:r>
          </w:p>
        </w:tc>
        <w:tc>
          <w:tcPr>
            <w:tcW w:w="1255" w:type="dxa"/>
            <w:vMerge w:val="restart"/>
          </w:tcPr>
          <w:p w14:paraId="74F8AD0A">
            <w:pPr>
              <w:tabs>
                <w:tab w:val="left" w:pos="180"/>
                <w:tab w:val="left" w:pos="3060"/>
                <w:tab w:val="left" w:pos="5220"/>
                <w:tab w:val="left" w:pos="5580"/>
                <w:tab w:val="left" w:pos="6120"/>
              </w:tabs>
              <w:spacing w:after="0"/>
              <w:jc w:val="both"/>
              <w:rPr>
                <w:color w:val="000000"/>
              </w:rPr>
            </w:pPr>
            <w:r>
              <w:rPr>
                <w:color w:val="000000"/>
              </w:rPr>
              <w:t>1</w:t>
            </w:r>
          </w:p>
          <w:p w14:paraId="031353A2">
            <w:pPr>
              <w:tabs>
                <w:tab w:val="left" w:pos="180"/>
                <w:tab w:val="left" w:pos="3060"/>
                <w:tab w:val="left" w:pos="5220"/>
                <w:tab w:val="left" w:pos="5580"/>
                <w:tab w:val="left" w:pos="6120"/>
              </w:tabs>
              <w:spacing w:after="0"/>
              <w:jc w:val="both"/>
              <w:rPr>
                <w:rFonts w:hint="default"/>
                <w:color w:val="000000"/>
                <w:lang w:val="en-US"/>
              </w:rPr>
            </w:pPr>
            <w:r>
              <w:rPr>
                <w:rFonts w:hint="default"/>
                <w:color w:val="000000"/>
                <w:lang w:val="en-US"/>
              </w:rPr>
              <w:t>2</w:t>
            </w:r>
            <w:r>
              <w:rPr>
                <w:color w:val="000000"/>
              </w:rPr>
              <w:t xml:space="preserve"> - </w:t>
            </w:r>
            <w:r>
              <w:rPr>
                <w:rFonts w:hint="default"/>
                <w:color w:val="000000"/>
                <w:lang w:val="en-US"/>
              </w:rPr>
              <w:t>6</w:t>
            </w:r>
          </w:p>
          <w:p w14:paraId="177C1471">
            <w:pPr>
              <w:tabs>
                <w:tab w:val="left" w:pos="180"/>
                <w:tab w:val="left" w:pos="3060"/>
                <w:tab w:val="left" w:pos="5220"/>
                <w:tab w:val="left" w:pos="5580"/>
                <w:tab w:val="left" w:pos="6120"/>
              </w:tabs>
              <w:spacing w:after="0"/>
              <w:jc w:val="both"/>
              <w:rPr>
                <w:rFonts w:hint="default"/>
                <w:color w:val="000000"/>
                <w:lang w:val="en-US"/>
              </w:rPr>
            </w:pPr>
            <w:r>
              <w:rPr>
                <w:color w:val="000000"/>
              </w:rPr>
              <w:t>2</w:t>
            </w:r>
            <w:r>
              <w:rPr>
                <w:rFonts w:hint="default"/>
                <w:color w:val="000000"/>
                <w:lang w:val="en-US"/>
              </w:rPr>
              <w:t>0</w:t>
            </w:r>
          </w:p>
          <w:p w14:paraId="0E28FB70">
            <w:pPr>
              <w:tabs>
                <w:tab w:val="left" w:pos="180"/>
                <w:tab w:val="left" w:pos="3060"/>
                <w:tab w:val="left" w:pos="5220"/>
                <w:tab w:val="left" w:pos="5580"/>
                <w:tab w:val="left" w:pos="6120"/>
              </w:tabs>
              <w:spacing w:after="0"/>
              <w:jc w:val="both"/>
              <w:rPr>
                <w:color w:val="000000"/>
              </w:rPr>
            </w:pPr>
            <w:r>
              <w:rPr>
                <w:color w:val="000000"/>
              </w:rPr>
              <w:t>2</w:t>
            </w:r>
            <w:r>
              <w:rPr>
                <w:rFonts w:hint="default"/>
                <w:color w:val="000000"/>
                <w:lang w:val="en-US"/>
              </w:rPr>
              <w:t>2</w:t>
            </w:r>
            <w:r>
              <w:rPr>
                <w:color w:val="000000"/>
              </w:rPr>
              <w:t xml:space="preserve"> - 30</w:t>
            </w:r>
          </w:p>
          <w:p w14:paraId="5542ADA3">
            <w:pPr>
              <w:tabs>
                <w:tab w:val="left" w:pos="180"/>
                <w:tab w:val="left" w:pos="3060"/>
                <w:tab w:val="left" w:pos="5220"/>
                <w:tab w:val="left" w:pos="5580"/>
                <w:tab w:val="left" w:pos="6120"/>
              </w:tabs>
              <w:spacing w:after="0"/>
              <w:jc w:val="both"/>
              <w:rPr>
                <w:color w:val="000000"/>
              </w:rPr>
            </w:pPr>
            <w:r>
              <w:rPr>
                <w:color w:val="000000"/>
              </w:rPr>
              <w:t xml:space="preserve"> </w:t>
            </w:r>
          </w:p>
          <w:p w14:paraId="7A0C17A9">
            <w:pPr>
              <w:tabs>
                <w:tab w:val="left" w:pos="180"/>
                <w:tab w:val="left" w:pos="3060"/>
                <w:tab w:val="left" w:pos="5220"/>
                <w:tab w:val="left" w:pos="5580"/>
                <w:tab w:val="left" w:pos="6120"/>
              </w:tabs>
              <w:spacing w:after="0"/>
              <w:jc w:val="both"/>
              <w:rPr>
                <w:color w:val="000000"/>
              </w:rPr>
            </w:pPr>
            <w:r>
              <w:rPr>
                <w:color w:val="000000"/>
              </w:rPr>
              <w:t>24-29</w:t>
            </w:r>
          </w:p>
          <w:p w14:paraId="3CF4993E">
            <w:pPr>
              <w:tabs>
                <w:tab w:val="left" w:pos="180"/>
                <w:tab w:val="left" w:pos="3060"/>
                <w:tab w:val="left" w:pos="5220"/>
                <w:tab w:val="left" w:pos="5580"/>
                <w:tab w:val="left" w:pos="6120"/>
              </w:tabs>
              <w:spacing w:after="0"/>
              <w:jc w:val="both"/>
              <w:rPr>
                <w:color w:val="000000"/>
              </w:rPr>
            </w:pPr>
          </w:p>
          <w:p w14:paraId="0EA7BA44">
            <w:pPr>
              <w:tabs>
                <w:tab w:val="left" w:pos="180"/>
                <w:tab w:val="left" w:pos="3060"/>
                <w:tab w:val="left" w:pos="5220"/>
                <w:tab w:val="left" w:pos="5580"/>
                <w:tab w:val="left" w:pos="6120"/>
              </w:tabs>
              <w:spacing w:after="0"/>
              <w:jc w:val="both"/>
              <w:rPr>
                <w:color w:val="000000"/>
              </w:rPr>
            </w:pPr>
            <w:r>
              <w:rPr>
                <w:color w:val="000000"/>
              </w:rPr>
              <w:t>2</w:t>
            </w:r>
          </w:p>
        </w:tc>
        <w:tc>
          <w:tcPr>
            <w:tcW w:w="2409" w:type="dxa"/>
            <w:vMerge w:val="restart"/>
          </w:tcPr>
          <w:p w14:paraId="53A174E7">
            <w:pPr>
              <w:spacing w:after="0"/>
              <w:rPr>
                <w:color w:val="000000"/>
                <w:lang w:val="sv-SE"/>
              </w:rPr>
            </w:pPr>
            <w:r>
              <w:rPr>
                <w:color w:val="000000"/>
                <w:lang w:val="sv-SE"/>
              </w:rPr>
              <w:t>Hari Lahir Pancasila</w:t>
            </w:r>
          </w:p>
          <w:p w14:paraId="740EB694">
            <w:pPr>
              <w:spacing w:after="0"/>
              <w:rPr>
                <w:color w:val="000000"/>
                <w:lang w:val="sv-SE"/>
              </w:rPr>
            </w:pPr>
            <w:r>
              <w:rPr>
                <w:color w:val="000000"/>
                <w:lang w:val="sv-SE"/>
              </w:rPr>
              <w:t>Penilaian Akhir Tahun</w:t>
            </w:r>
          </w:p>
          <w:p w14:paraId="737F44D9">
            <w:pPr>
              <w:spacing w:after="0"/>
              <w:rPr>
                <w:color w:val="000000"/>
                <w:lang w:val="sv-SE"/>
              </w:rPr>
            </w:pPr>
            <w:r>
              <w:rPr>
                <w:color w:val="000000"/>
                <w:lang w:val="sv-SE"/>
              </w:rPr>
              <w:t>Penyerahan Buku raport</w:t>
            </w:r>
          </w:p>
          <w:p w14:paraId="7481270C">
            <w:pPr>
              <w:spacing w:after="0"/>
              <w:rPr>
                <w:rFonts w:hint="default"/>
                <w:color w:val="000000"/>
                <w:lang w:val="en-US"/>
              </w:rPr>
            </w:pPr>
            <w:r>
              <w:rPr>
                <w:color w:val="000000"/>
              </w:rPr>
              <w:t xml:space="preserve">Libur akhir TP </w:t>
            </w:r>
            <w:r>
              <w:rPr>
                <w:color w:val="000000"/>
                <w:lang w:val="en-US"/>
              </w:rPr>
              <w:t>2025/2026</w:t>
            </w:r>
          </w:p>
          <w:p w14:paraId="1C09DE58">
            <w:pPr>
              <w:spacing w:after="0"/>
              <w:rPr>
                <w:rFonts w:hint="default"/>
                <w:color w:val="000000"/>
                <w:lang w:val="en-US"/>
              </w:rPr>
            </w:pPr>
            <w:r>
              <w:rPr>
                <w:color w:val="000000"/>
              </w:rPr>
              <w:t xml:space="preserve">Perkiraan PPDB TA </w:t>
            </w:r>
            <w:r>
              <w:rPr>
                <w:color w:val="000000"/>
                <w:lang w:val="en-US"/>
              </w:rPr>
              <w:t>2025/2026</w:t>
            </w:r>
          </w:p>
          <w:p w14:paraId="19C3FF0F">
            <w:pPr>
              <w:spacing w:after="0"/>
              <w:rPr>
                <w:color w:val="000000"/>
              </w:rPr>
            </w:pPr>
            <w:r>
              <w:rPr>
                <w:color w:val="000000"/>
              </w:rPr>
              <w:t xml:space="preserve">Kelulusan kelas VI </w:t>
            </w:r>
          </w:p>
        </w:tc>
      </w:tr>
      <w:tr w14:paraId="7C62A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566B79DF">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3" w:type="dxa"/>
            <w:shd w:val="clear" w:color="auto" w:fill="FFC000"/>
            <w:vAlign w:val="center"/>
          </w:tcPr>
          <w:p w14:paraId="742F4F94">
            <w:pPr>
              <w:spacing w:after="0"/>
              <w:jc w:val="center"/>
              <w:rPr>
                <w:rFonts w:hint="default"/>
                <w:lang w:val="en-US"/>
              </w:rPr>
            </w:pPr>
            <w:r>
              <w:rPr>
                <w:rFonts w:hint="default"/>
                <w:lang w:val="en-US"/>
              </w:rPr>
              <w:t>1</w:t>
            </w:r>
          </w:p>
        </w:tc>
        <w:tc>
          <w:tcPr>
            <w:tcW w:w="451" w:type="dxa"/>
            <w:shd w:val="clear" w:color="auto" w:fill="FFFFFF" w:themeFill="background1"/>
            <w:vAlign w:val="center"/>
          </w:tcPr>
          <w:p w14:paraId="560CCC5D">
            <w:pPr>
              <w:spacing w:after="0"/>
              <w:jc w:val="center"/>
              <w:rPr>
                <w:rFonts w:hint="default"/>
                <w:lang w:val="en-US"/>
              </w:rPr>
            </w:pPr>
            <w:r>
              <w:rPr>
                <w:rFonts w:hint="default"/>
                <w:lang w:val="en-US"/>
              </w:rPr>
              <w:t>8</w:t>
            </w:r>
          </w:p>
        </w:tc>
        <w:tc>
          <w:tcPr>
            <w:tcW w:w="451" w:type="dxa"/>
            <w:shd w:val="clear" w:color="auto" w:fill="FFFFFF" w:themeFill="background1"/>
            <w:vAlign w:val="center"/>
          </w:tcPr>
          <w:p w14:paraId="4408DF55">
            <w:pPr>
              <w:spacing w:after="0"/>
              <w:jc w:val="center"/>
              <w:rPr>
                <w:rFonts w:hint="default"/>
                <w:lang w:val="en-US"/>
              </w:rPr>
            </w:pPr>
            <w:r>
              <w:t>1</w:t>
            </w:r>
            <w:r>
              <w:rPr>
                <w:rFonts w:hint="default"/>
                <w:lang w:val="en-US"/>
              </w:rPr>
              <w:t>5</w:t>
            </w:r>
          </w:p>
        </w:tc>
        <w:tc>
          <w:tcPr>
            <w:tcW w:w="533" w:type="dxa"/>
            <w:shd w:val="clear" w:color="auto" w:fill="FF0000"/>
            <w:vAlign w:val="center"/>
          </w:tcPr>
          <w:p w14:paraId="236C87AA">
            <w:pPr>
              <w:spacing w:after="0"/>
              <w:jc w:val="center"/>
              <w:rPr>
                <w:rFonts w:hint="default"/>
                <w:lang w:val="en-US"/>
              </w:rPr>
            </w:pPr>
            <w:r>
              <w:t>2</w:t>
            </w:r>
            <w:r>
              <w:rPr>
                <w:rFonts w:hint="default"/>
                <w:lang w:val="en-US"/>
              </w:rPr>
              <w:t>2</w:t>
            </w:r>
          </w:p>
        </w:tc>
        <w:tc>
          <w:tcPr>
            <w:tcW w:w="565" w:type="dxa"/>
            <w:shd w:val="clear" w:color="auto" w:fill="FF0000"/>
            <w:vAlign w:val="center"/>
          </w:tcPr>
          <w:p w14:paraId="159D38B0">
            <w:pPr>
              <w:spacing w:after="0"/>
              <w:jc w:val="center"/>
              <w:rPr>
                <w:rFonts w:hint="default"/>
                <w:lang w:val="en-US"/>
              </w:rPr>
            </w:pPr>
            <w:r>
              <w:rPr>
                <w:rFonts w:hint="default"/>
                <w:lang w:val="en-US"/>
              </w:rPr>
              <w:t>29</w:t>
            </w:r>
          </w:p>
        </w:tc>
        <w:tc>
          <w:tcPr>
            <w:tcW w:w="451" w:type="dxa"/>
            <w:shd w:val="clear" w:color="auto" w:fill="FFFFFF"/>
            <w:vAlign w:val="center"/>
          </w:tcPr>
          <w:p w14:paraId="4B9466B1">
            <w:pPr>
              <w:spacing w:after="0" w:line="312" w:lineRule="auto"/>
              <w:ind w:left="-108" w:right="-108"/>
              <w:jc w:val="center"/>
              <w:rPr>
                <w:bCs/>
              </w:rPr>
            </w:pPr>
          </w:p>
        </w:tc>
        <w:tc>
          <w:tcPr>
            <w:tcW w:w="959" w:type="dxa"/>
            <w:vMerge w:val="continue"/>
          </w:tcPr>
          <w:p w14:paraId="17347B54">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536C15FD">
            <w:pPr>
              <w:tabs>
                <w:tab w:val="left" w:pos="180"/>
                <w:tab w:val="left" w:pos="3060"/>
                <w:tab w:val="left" w:pos="5220"/>
                <w:tab w:val="left" w:pos="5580"/>
                <w:tab w:val="left" w:pos="6120"/>
              </w:tabs>
              <w:spacing w:after="0" w:line="312" w:lineRule="auto"/>
              <w:jc w:val="both"/>
              <w:rPr>
                <w:color w:val="000000"/>
              </w:rPr>
            </w:pPr>
          </w:p>
        </w:tc>
        <w:tc>
          <w:tcPr>
            <w:tcW w:w="2409" w:type="dxa"/>
            <w:vMerge w:val="continue"/>
            <w:vAlign w:val="bottom"/>
          </w:tcPr>
          <w:p w14:paraId="749467E5">
            <w:pPr>
              <w:tabs>
                <w:tab w:val="left" w:pos="180"/>
                <w:tab w:val="left" w:pos="3060"/>
                <w:tab w:val="left" w:pos="5220"/>
                <w:tab w:val="left" w:pos="5580"/>
                <w:tab w:val="left" w:pos="6120"/>
              </w:tabs>
              <w:spacing w:after="0" w:line="312" w:lineRule="auto"/>
              <w:jc w:val="both"/>
              <w:rPr>
                <w:color w:val="000000"/>
              </w:rPr>
            </w:pPr>
          </w:p>
        </w:tc>
      </w:tr>
      <w:tr w14:paraId="239F4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9" w:hRule="atLeast"/>
        </w:trPr>
        <w:tc>
          <w:tcPr>
            <w:tcW w:w="947" w:type="dxa"/>
          </w:tcPr>
          <w:p w14:paraId="6F86C707">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3" w:type="dxa"/>
            <w:shd w:val="clear" w:color="auto" w:fill="823B0B" w:themeFill="accent2" w:themeFillShade="7F"/>
            <w:vAlign w:val="center"/>
          </w:tcPr>
          <w:p w14:paraId="208E5BF2">
            <w:pPr>
              <w:spacing w:after="0"/>
              <w:jc w:val="center"/>
              <w:rPr>
                <w:rFonts w:hint="default" w:eastAsia="Tahoma"/>
                <w:lang w:val="en-US"/>
              </w:rPr>
            </w:pPr>
            <w:r>
              <w:rPr>
                <w:rFonts w:hint="default" w:eastAsia="Tahoma"/>
                <w:lang w:val="en-US"/>
              </w:rPr>
              <w:t>2</w:t>
            </w:r>
          </w:p>
        </w:tc>
        <w:tc>
          <w:tcPr>
            <w:tcW w:w="451" w:type="dxa"/>
            <w:shd w:val="clear" w:color="auto" w:fill="FFFFFF" w:themeFill="background1"/>
            <w:vAlign w:val="center"/>
          </w:tcPr>
          <w:p w14:paraId="106A04E5">
            <w:pPr>
              <w:spacing w:after="0"/>
              <w:ind w:left="18"/>
              <w:jc w:val="center"/>
              <w:rPr>
                <w:rFonts w:hint="default" w:eastAsia="Tahoma"/>
                <w:w w:val="97"/>
                <w:lang w:val="en-US"/>
              </w:rPr>
            </w:pPr>
            <w:r>
              <w:rPr>
                <w:rFonts w:hint="default" w:eastAsia="Tahoma"/>
                <w:w w:val="97"/>
                <w:lang w:val="en-US"/>
              </w:rPr>
              <w:t>9</w:t>
            </w:r>
          </w:p>
        </w:tc>
        <w:tc>
          <w:tcPr>
            <w:tcW w:w="451" w:type="dxa"/>
            <w:shd w:val="clear" w:color="auto" w:fill="FFFFFF" w:themeFill="background1"/>
            <w:vAlign w:val="center"/>
          </w:tcPr>
          <w:p w14:paraId="4E4A7E96">
            <w:pPr>
              <w:spacing w:after="0"/>
              <w:jc w:val="center"/>
              <w:rPr>
                <w:rFonts w:hint="default" w:eastAsia="Tahoma"/>
                <w:lang w:val="en-US"/>
              </w:rPr>
            </w:pPr>
            <w:r>
              <w:rPr>
                <w:rFonts w:eastAsia="Tahoma"/>
              </w:rPr>
              <w:t>1</w:t>
            </w:r>
            <w:r>
              <w:rPr>
                <w:rFonts w:hint="default" w:eastAsia="Tahoma"/>
                <w:lang w:val="en-US"/>
              </w:rPr>
              <w:t>6</w:t>
            </w:r>
          </w:p>
        </w:tc>
        <w:tc>
          <w:tcPr>
            <w:tcW w:w="533" w:type="dxa"/>
            <w:shd w:val="clear" w:color="auto" w:fill="FF0000"/>
            <w:vAlign w:val="center"/>
          </w:tcPr>
          <w:p w14:paraId="1AE71F94">
            <w:pPr>
              <w:spacing w:after="0"/>
              <w:jc w:val="center"/>
              <w:rPr>
                <w:rFonts w:hint="default"/>
                <w:lang w:val="en-US"/>
              </w:rPr>
            </w:pPr>
            <w:r>
              <w:t>2</w:t>
            </w:r>
            <w:r>
              <w:rPr>
                <w:rFonts w:hint="default"/>
                <w:lang w:val="en-US"/>
              </w:rPr>
              <w:t>3</w:t>
            </w:r>
          </w:p>
        </w:tc>
        <w:tc>
          <w:tcPr>
            <w:tcW w:w="565" w:type="dxa"/>
            <w:shd w:val="clear" w:color="auto" w:fill="FF0000"/>
            <w:vAlign w:val="center"/>
          </w:tcPr>
          <w:p w14:paraId="2FB33780">
            <w:pPr>
              <w:spacing w:after="0"/>
              <w:ind w:left="-108" w:right="-108"/>
              <w:jc w:val="center"/>
              <w:rPr>
                <w:rFonts w:hint="default"/>
                <w:bCs/>
                <w:lang w:val="en-US"/>
              </w:rPr>
            </w:pPr>
            <w:r>
              <w:rPr>
                <w:rFonts w:hint="default"/>
                <w:bCs/>
                <w:lang w:val="en-US"/>
              </w:rPr>
              <w:t>30</w:t>
            </w:r>
          </w:p>
        </w:tc>
        <w:tc>
          <w:tcPr>
            <w:tcW w:w="451" w:type="dxa"/>
            <w:shd w:val="clear" w:color="auto" w:fill="FFFFFF"/>
            <w:vAlign w:val="center"/>
          </w:tcPr>
          <w:p w14:paraId="0964EEF6">
            <w:pPr>
              <w:spacing w:after="0" w:line="312" w:lineRule="auto"/>
              <w:ind w:left="-108" w:right="-108"/>
              <w:jc w:val="center"/>
              <w:rPr>
                <w:rFonts w:ascii="Tahoma" w:hAnsi="Tahoma"/>
                <w:bCs/>
              </w:rPr>
            </w:pPr>
          </w:p>
        </w:tc>
        <w:tc>
          <w:tcPr>
            <w:tcW w:w="959" w:type="dxa"/>
            <w:vMerge w:val="continue"/>
          </w:tcPr>
          <w:p w14:paraId="00301575">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4FB3E4EC">
            <w:pPr>
              <w:tabs>
                <w:tab w:val="left" w:pos="180"/>
                <w:tab w:val="left" w:pos="3060"/>
                <w:tab w:val="left" w:pos="5220"/>
                <w:tab w:val="left" w:pos="5580"/>
                <w:tab w:val="left" w:pos="6120"/>
              </w:tabs>
              <w:spacing w:after="0" w:line="312" w:lineRule="auto"/>
              <w:jc w:val="both"/>
              <w:rPr>
                <w:color w:val="000000"/>
              </w:rPr>
            </w:pPr>
          </w:p>
        </w:tc>
        <w:tc>
          <w:tcPr>
            <w:tcW w:w="2409" w:type="dxa"/>
            <w:vMerge w:val="continue"/>
            <w:vAlign w:val="bottom"/>
          </w:tcPr>
          <w:p w14:paraId="43620D26">
            <w:pPr>
              <w:tabs>
                <w:tab w:val="left" w:pos="180"/>
                <w:tab w:val="left" w:pos="3060"/>
                <w:tab w:val="left" w:pos="5220"/>
                <w:tab w:val="left" w:pos="5580"/>
                <w:tab w:val="left" w:pos="6120"/>
              </w:tabs>
              <w:spacing w:after="0" w:line="312" w:lineRule="auto"/>
              <w:jc w:val="both"/>
              <w:rPr>
                <w:color w:val="000000"/>
              </w:rPr>
            </w:pPr>
          </w:p>
        </w:tc>
      </w:tr>
      <w:tr w14:paraId="2B920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2FF6C12B">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3" w:type="dxa"/>
            <w:shd w:val="clear" w:color="auto" w:fill="F4B083" w:themeFill="accent2" w:themeFillTint="99"/>
            <w:vAlign w:val="center"/>
          </w:tcPr>
          <w:p w14:paraId="285D4CBD">
            <w:pPr>
              <w:spacing w:after="0"/>
              <w:jc w:val="center"/>
              <w:rPr>
                <w:rFonts w:hint="default" w:eastAsia="Tahoma"/>
                <w:lang w:val="en-US"/>
              </w:rPr>
            </w:pPr>
            <w:r>
              <w:rPr>
                <w:rFonts w:hint="default" w:eastAsia="Tahoma"/>
                <w:lang w:val="en-US"/>
              </w:rPr>
              <w:t>3</w:t>
            </w:r>
          </w:p>
        </w:tc>
        <w:tc>
          <w:tcPr>
            <w:tcW w:w="451" w:type="dxa"/>
            <w:shd w:val="clear" w:color="auto" w:fill="FFFFFF" w:themeFill="background1"/>
            <w:vAlign w:val="center"/>
          </w:tcPr>
          <w:p w14:paraId="1E55B864">
            <w:pPr>
              <w:spacing w:after="0"/>
              <w:ind w:left="18"/>
              <w:jc w:val="center"/>
              <w:rPr>
                <w:rFonts w:hint="default" w:eastAsia="Tahoma"/>
                <w:w w:val="97"/>
                <w:lang w:val="en-US"/>
              </w:rPr>
            </w:pPr>
            <w:r>
              <w:rPr>
                <w:rFonts w:eastAsia="Tahoma"/>
                <w:w w:val="97"/>
              </w:rPr>
              <w:t>1</w:t>
            </w:r>
            <w:r>
              <w:rPr>
                <w:rFonts w:hint="default" w:eastAsia="Tahoma"/>
                <w:w w:val="97"/>
                <w:lang w:val="en-US"/>
              </w:rPr>
              <w:t>0</w:t>
            </w:r>
          </w:p>
        </w:tc>
        <w:tc>
          <w:tcPr>
            <w:tcW w:w="451" w:type="dxa"/>
            <w:shd w:val="clear" w:color="auto" w:fill="FF0000"/>
            <w:vAlign w:val="center"/>
          </w:tcPr>
          <w:p w14:paraId="598FA3FA">
            <w:pPr>
              <w:spacing w:after="0"/>
              <w:jc w:val="center"/>
              <w:rPr>
                <w:rFonts w:hint="default" w:eastAsia="Tahoma"/>
                <w:lang w:val="en-US"/>
              </w:rPr>
            </w:pPr>
            <w:r>
              <w:rPr>
                <w:rFonts w:eastAsia="Tahoma"/>
              </w:rPr>
              <w:t>1</w:t>
            </w:r>
            <w:r>
              <w:rPr>
                <w:rFonts w:hint="default" w:eastAsia="Tahoma"/>
                <w:lang w:val="en-US"/>
              </w:rPr>
              <w:t>7</w:t>
            </w:r>
          </w:p>
        </w:tc>
        <w:tc>
          <w:tcPr>
            <w:tcW w:w="533" w:type="dxa"/>
            <w:shd w:val="clear" w:color="auto" w:fill="FF0000"/>
            <w:vAlign w:val="center"/>
          </w:tcPr>
          <w:p w14:paraId="76928AE1">
            <w:pPr>
              <w:spacing w:after="0"/>
              <w:jc w:val="center"/>
              <w:rPr>
                <w:rFonts w:hint="default"/>
                <w:lang w:val="en-US"/>
              </w:rPr>
            </w:pPr>
            <w:r>
              <w:t>2</w:t>
            </w:r>
            <w:r>
              <w:rPr>
                <w:rFonts w:hint="default"/>
                <w:lang w:val="en-US"/>
              </w:rPr>
              <w:t>4</w:t>
            </w:r>
          </w:p>
        </w:tc>
        <w:tc>
          <w:tcPr>
            <w:tcW w:w="565" w:type="dxa"/>
            <w:shd w:val="clear" w:color="auto" w:fill="FFFFFF" w:themeFill="background1"/>
            <w:vAlign w:val="center"/>
          </w:tcPr>
          <w:p w14:paraId="6EE6CA81">
            <w:pPr>
              <w:spacing w:after="0"/>
              <w:jc w:val="center"/>
            </w:pPr>
          </w:p>
        </w:tc>
        <w:tc>
          <w:tcPr>
            <w:tcW w:w="451" w:type="dxa"/>
            <w:vAlign w:val="center"/>
          </w:tcPr>
          <w:p w14:paraId="26F39EF1">
            <w:pPr>
              <w:spacing w:after="0" w:line="312" w:lineRule="auto"/>
              <w:ind w:left="-108" w:right="-108"/>
              <w:jc w:val="center"/>
              <w:rPr>
                <w:rFonts w:ascii="Tahoma" w:hAnsi="Tahoma"/>
                <w:bCs/>
              </w:rPr>
            </w:pPr>
          </w:p>
        </w:tc>
        <w:tc>
          <w:tcPr>
            <w:tcW w:w="959" w:type="dxa"/>
            <w:vMerge w:val="continue"/>
          </w:tcPr>
          <w:p w14:paraId="6B254290">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0F77854D">
            <w:pPr>
              <w:tabs>
                <w:tab w:val="left" w:pos="180"/>
                <w:tab w:val="left" w:pos="3060"/>
                <w:tab w:val="left" w:pos="5220"/>
                <w:tab w:val="left" w:pos="5580"/>
                <w:tab w:val="left" w:pos="6120"/>
              </w:tabs>
              <w:spacing w:after="0" w:line="312" w:lineRule="auto"/>
              <w:jc w:val="both"/>
              <w:rPr>
                <w:color w:val="000000"/>
              </w:rPr>
            </w:pPr>
          </w:p>
        </w:tc>
        <w:tc>
          <w:tcPr>
            <w:tcW w:w="2409" w:type="dxa"/>
            <w:vMerge w:val="continue"/>
            <w:vAlign w:val="bottom"/>
          </w:tcPr>
          <w:p w14:paraId="77419F87">
            <w:pPr>
              <w:tabs>
                <w:tab w:val="left" w:pos="180"/>
                <w:tab w:val="left" w:pos="3060"/>
                <w:tab w:val="left" w:pos="5220"/>
                <w:tab w:val="left" w:pos="5580"/>
                <w:tab w:val="left" w:pos="6120"/>
              </w:tabs>
              <w:spacing w:after="0" w:line="312" w:lineRule="auto"/>
              <w:jc w:val="both"/>
              <w:rPr>
                <w:color w:val="000000"/>
              </w:rPr>
            </w:pPr>
          </w:p>
        </w:tc>
      </w:tr>
      <w:tr w14:paraId="5DE85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1BFB9B64">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3" w:type="dxa"/>
            <w:shd w:val="clear" w:color="auto" w:fill="F4B083" w:themeFill="accent2" w:themeFillTint="99"/>
            <w:vAlign w:val="center"/>
          </w:tcPr>
          <w:p w14:paraId="1E8509D2">
            <w:pPr>
              <w:spacing w:after="0"/>
              <w:jc w:val="center"/>
              <w:rPr>
                <w:rFonts w:hint="default" w:eastAsia="Tahoma"/>
                <w:lang w:val="en-US"/>
              </w:rPr>
            </w:pPr>
            <w:r>
              <w:rPr>
                <w:rFonts w:hint="default" w:eastAsia="Tahoma"/>
                <w:lang w:val="en-US"/>
              </w:rPr>
              <w:t>4</w:t>
            </w:r>
          </w:p>
        </w:tc>
        <w:tc>
          <w:tcPr>
            <w:tcW w:w="451" w:type="dxa"/>
            <w:shd w:val="clear" w:color="auto" w:fill="FFFFFF" w:themeFill="background1"/>
            <w:vAlign w:val="center"/>
          </w:tcPr>
          <w:p w14:paraId="70D6837F">
            <w:pPr>
              <w:spacing w:after="0"/>
              <w:ind w:left="18"/>
              <w:jc w:val="center"/>
              <w:rPr>
                <w:rFonts w:hint="default" w:eastAsia="Tahoma"/>
                <w:w w:val="97"/>
                <w:lang w:val="en-US"/>
              </w:rPr>
            </w:pPr>
            <w:r>
              <w:rPr>
                <w:rFonts w:eastAsia="Tahoma"/>
                <w:w w:val="97"/>
              </w:rPr>
              <w:t>1</w:t>
            </w:r>
            <w:r>
              <w:rPr>
                <w:rFonts w:hint="default" w:eastAsia="Tahoma"/>
                <w:w w:val="97"/>
                <w:lang w:val="en-US"/>
              </w:rPr>
              <w:t>1</w:t>
            </w:r>
          </w:p>
        </w:tc>
        <w:tc>
          <w:tcPr>
            <w:tcW w:w="451" w:type="dxa"/>
            <w:shd w:val="clear" w:color="auto" w:fill="FFFFFF" w:themeFill="background1"/>
            <w:vAlign w:val="center"/>
          </w:tcPr>
          <w:p w14:paraId="707F808A">
            <w:pPr>
              <w:spacing w:after="0"/>
              <w:jc w:val="center"/>
              <w:rPr>
                <w:rFonts w:hint="default" w:eastAsia="Tahoma"/>
                <w:lang w:val="en-US"/>
              </w:rPr>
            </w:pPr>
            <w:r>
              <w:rPr>
                <w:rFonts w:eastAsia="Tahoma"/>
              </w:rPr>
              <w:t>1</w:t>
            </w:r>
            <w:r>
              <w:rPr>
                <w:rFonts w:hint="default" w:eastAsia="Tahoma"/>
                <w:lang w:val="en-US"/>
              </w:rPr>
              <w:t>8</w:t>
            </w:r>
          </w:p>
        </w:tc>
        <w:tc>
          <w:tcPr>
            <w:tcW w:w="533" w:type="dxa"/>
            <w:shd w:val="clear" w:color="auto" w:fill="FF0000"/>
            <w:vAlign w:val="center"/>
          </w:tcPr>
          <w:p w14:paraId="6673336E">
            <w:pPr>
              <w:spacing w:after="0"/>
              <w:jc w:val="center"/>
              <w:rPr>
                <w:rFonts w:hint="default"/>
                <w:lang w:val="en-US"/>
              </w:rPr>
            </w:pPr>
            <w:r>
              <w:t>2</w:t>
            </w:r>
            <w:r>
              <w:rPr>
                <w:rFonts w:hint="default"/>
                <w:lang w:val="en-US"/>
              </w:rPr>
              <w:t>5</w:t>
            </w:r>
          </w:p>
        </w:tc>
        <w:tc>
          <w:tcPr>
            <w:tcW w:w="565" w:type="dxa"/>
            <w:shd w:val="clear" w:color="auto" w:fill="FFFFFF" w:themeFill="background1"/>
            <w:vAlign w:val="center"/>
          </w:tcPr>
          <w:p w14:paraId="6C88E231">
            <w:pPr>
              <w:spacing w:after="0"/>
              <w:jc w:val="center"/>
            </w:pPr>
          </w:p>
        </w:tc>
        <w:tc>
          <w:tcPr>
            <w:tcW w:w="451" w:type="dxa"/>
            <w:vAlign w:val="center"/>
          </w:tcPr>
          <w:p w14:paraId="5A5A6CD5">
            <w:pPr>
              <w:spacing w:after="0" w:line="312" w:lineRule="auto"/>
              <w:ind w:left="-108" w:right="-108"/>
              <w:jc w:val="center"/>
              <w:rPr>
                <w:rFonts w:ascii="Tahoma" w:hAnsi="Tahoma"/>
                <w:bCs/>
              </w:rPr>
            </w:pPr>
          </w:p>
        </w:tc>
        <w:tc>
          <w:tcPr>
            <w:tcW w:w="959" w:type="dxa"/>
            <w:vMerge w:val="continue"/>
          </w:tcPr>
          <w:p w14:paraId="5A0E0B1B">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67CD01F1">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3ED07369">
            <w:pPr>
              <w:tabs>
                <w:tab w:val="left" w:pos="180"/>
                <w:tab w:val="left" w:pos="3060"/>
                <w:tab w:val="left" w:pos="5220"/>
                <w:tab w:val="left" w:pos="5580"/>
                <w:tab w:val="left" w:pos="6120"/>
              </w:tabs>
              <w:spacing w:after="0" w:line="312" w:lineRule="auto"/>
              <w:jc w:val="both"/>
              <w:rPr>
                <w:color w:val="000000"/>
              </w:rPr>
            </w:pPr>
          </w:p>
        </w:tc>
      </w:tr>
      <w:tr w14:paraId="50503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362FE220">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3" w:type="dxa"/>
            <w:shd w:val="clear" w:color="auto" w:fill="F4B083" w:themeFill="accent2" w:themeFillTint="99"/>
            <w:vAlign w:val="center"/>
          </w:tcPr>
          <w:p w14:paraId="6602B57F">
            <w:pPr>
              <w:spacing w:after="0"/>
              <w:jc w:val="center"/>
              <w:rPr>
                <w:rFonts w:hint="default" w:eastAsia="Tahoma"/>
                <w:lang w:val="en-US"/>
              </w:rPr>
            </w:pPr>
            <w:r>
              <w:rPr>
                <w:rFonts w:hint="default" w:eastAsia="Tahoma"/>
                <w:lang w:val="en-US"/>
              </w:rPr>
              <w:t>5</w:t>
            </w:r>
          </w:p>
        </w:tc>
        <w:tc>
          <w:tcPr>
            <w:tcW w:w="451" w:type="dxa"/>
            <w:shd w:val="clear" w:color="auto" w:fill="FFFFFF" w:themeFill="background1"/>
            <w:vAlign w:val="center"/>
          </w:tcPr>
          <w:p w14:paraId="10F9BB1B">
            <w:pPr>
              <w:spacing w:after="0"/>
              <w:ind w:left="18"/>
              <w:jc w:val="center"/>
              <w:rPr>
                <w:rFonts w:hint="default" w:eastAsia="Tahoma"/>
                <w:w w:val="97"/>
                <w:lang w:val="en-US"/>
              </w:rPr>
            </w:pPr>
            <w:r>
              <w:rPr>
                <w:rFonts w:eastAsia="Tahoma"/>
                <w:w w:val="97"/>
              </w:rPr>
              <w:t>1</w:t>
            </w:r>
            <w:r>
              <w:rPr>
                <w:rFonts w:hint="default" w:eastAsia="Tahoma"/>
                <w:w w:val="97"/>
                <w:lang w:val="en-US"/>
              </w:rPr>
              <w:t>2</w:t>
            </w:r>
          </w:p>
        </w:tc>
        <w:tc>
          <w:tcPr>
            <w:tcW w:w="451" w:type="dxa"/>
            <w:shd w:val="clear" w:color="auto" w:fill="FFFFFF" w:themeFill="background1"/>
            <w:vAlign w:val="center"/>
          </w:tcPr>
          <w:p w14:paraId="578BB8D9">
            <w:pPr>
              <w:spacing w:after="0"/>
              <w:jc w:val="center"/>
              <w:rPr>
                <w:rFonts w:hint="default" w:eastAsia="Tahoma"/>
                <w:lang w:val="en-US"/>
              </w:rPr>
            </w:pPr>
            <w:r>
              <w:rPr>
                <w:rFonts w:hint="default" w:eastAsia="Tahoma"/>
                <w:lang w:val="en-US"/>
              </w:rPr>
              <w:t>19</w:t>
            </w:r>
          </w:p>
        </w:tc>
        <w:tc>
          <w:tcPr>
            <w:tcW w:w="533" w:type="dxa"/>
            <w:shd w:val="clear" w:color="auto" w:fill="FF0000"/>
            <w:vAlign w:val="center"/>
          </w:tcPr>
          <w:p w14:paraId="263F45F5">
            <w:pPr>
              <w:spacing w:after="0"/>
              <w:jc w:val="center"/>
              <w:rPr>
                <w:rFonts w:hint="default"/>
                <w:lang w:val="en-US"/>
              </w:rPr>
            </w:pPr>
            <w:r>
              <w:t>2</w:t>
            </w:r>
            <w:r>
              <w:rPr>
                <w:rFonts w:hint="default"/>
                <w:lang w:val="en-US"/>
              </w:rPr>
              <w:t>6</w:t>
            </w:r>
          </w:p>
        </w:tc>
        <w:tc>
          <w:tcPr>
            <w:tcW w:w="565" w:type="dxa"/>
            <w:shd w:val="clear" w:color="auto" w:fill="FFFFFF" w:themeFill="background1"/>
            <w:vAlign w:val="center"/>
          </w:tcPr>
          <w:p w14:paraId="646B9BC6">
            <w:pPr>
              <w:spacing w:after="0"/>
              <w:jc w:val="center"/>
              <w:rPr>
                <w:rFonts w:eastAsia="Tahoma"/>
              </w:rPr>
            </w:pPr>
          </w:p>
        </w:tc>
        <w:tc>
          <w:tcPr>
            <w:tcW w:w="451" w:type="dxa"/>
            <w:vAlign w:val="center"/>
          </w:tcPr>
          <w:p w14:paraId="0F43D79F">
            <w:pPr>
              <w:spacing w:after="0" w:line="312" w:lineRule="auto"/>
              <w:ind w:left="-108" w:right="-108"/>
              <w:jc w:val="center"/>
              <w:rPr>
                <w:rFonts w:ascii="Tahoma" w:hAnsi="Tahoma"/>
                <w:bCs/>
              </w:rPr>
            </w:pPr>
          </w:p>
        </w:tc>
        <w:tc>
          <w:tcPr>
            <w:tcW w:w="959" w:type="dxa"/>
            <w:vMerge w:val="continue"/>
          </w:tcPr>
          <w:p w14:paraId="38B39653">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5C9AC465">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386D3327">
            <w:pPr>
              <w:tabs>
                <w:tab w:val="left" w:pos="180"/>
                <w:tab w:val="left" w:pos="3060"/>
                <w:tab w:val="left" w:pos="5220"/>
                <w:tab w:val="left" w:pos="5580"/>
                <w:tab w:val="left" w:pos="6120"/>
              </w:tabs>
              <w:spacing w:after="0" w:line="312" w:lineRule="auto"/>
              <w:jc w:val="both"/>
              <w:rPr>
                <w:color w:val="000000"/>
              </w:rPr>
            </w:pPr>
          </w:p>
        </w:tc>
      </w:tr>
      <w:tr w14:paraId="59C6B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317C89D4">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3" w:type="dxa"/>
            <w:shd w:val="clear" w:color="auto" w:fill="F4B083" w:themeFill="accent2" w:themeFillTint="99"/>
          </w:tcPr>
          <w:p w14:paraId="11C0655B">
            <w:pPr>
              <w:spacing w:after="0"/>
              <w:jc w:val="center"/>
              <w:rPr>
                <w:rFonts w:hint="default" w:eastAsia="Tahoma"/>
                <w:lang w:val="en-US"/>
              </w:rPr>
            </w:pPr>
            <w:r>
              <w:rPr>
                <w:rFonts w:hint="default" w:eastAsia="Tahoma"/>
                <w:lang w:val="en-US"/>
              </w:rPr>
              <w:t>6</w:t>
            </w:r>
          </w:p>
        </w:tc>
        <w:tc>
          <w:tcPr>
            <w:tcW w:w="451" w:type="dxa"/>
            <w:shd w:val="clear" w:color="auto" w:fill="FFFFFF" w:themeFill="background1"/>
          </w:tcPr>
          <w:p w14:paraId="1CFD17A5">
            <w:pPr>
              <w:spacing w:after="0"/>
              <w:ind w:left="18"/>
              <w:jc w:val="center"/>
              <w:rPr>
                <w:rFonts w:hint="default" w:eastAsia="Tahoma"/>
                <w:w w:val="97"/>
                <w:lang w:val="en-US"/>
              </w:rPr>
            </w:pPr>
            <w:r>
              <w:rPr>
                <w:rFonts w:eastAsia="Tahoma"/>
                <w:w w:val="97"/>
              </w:rPr>
              <w:t>1</w:t>
            </w:r>
            <w:r>
              <w:rPr>
                <w:rFonts w:hint="default" w:eastAsia="Tahoma"/>
                <w:w w:val="97"/>
                <w:lang w:val="en-US"/>
              </w:rPr>
              <w:t>3</w:t>
            </w:r>
          </w:p>
        </w:tc>
        <w:tc>
          <w:tcPr>
            <w:tcW w:w="451" w:type="dxa"/>
            <w:shd w:val="clear" w:color="auto" w:fill="FFFF00"/>
          </w:tcPr>
          <w:p w14:paraId="3480E8A3">
            <w:pPr>
              <w:spacing w:after="0"/>
              <w:jc w:val="center"/>
              <w:rPr>
                <w:rFonts w:hint="default" w:eastAsia="Tahoma"/>
                <w:lang w:val="en-US"/>
              </w:rPr>
            </w:pPr>
            <w:r>
              <w:rPr>
                <w:rFonts w:eastAsia="Tahoma"/>
              </w:rPr>
              <w:t>2</w:t>
            </w:r>
            <w:r>
              <w:rPr>
                <w:rFonts w:hint="default" w:eastAsia="Tahoma"/>
                <w:lang w:val="en-US"/>
              </w:rPr>
              <w:t>0</w:t>
            </w:r>
          </w:p>
        </w:tc>
        <w:tc>
          <w:tcPr>
            <w:tcW w:w="533" w:type="dxa"/>
            <w:shd w:val="clear" w:color="auto" w:fill="FF0000"/>
          </w:tcPr>
          <w:p w14:paraId="50698AEF">
            <w:pPr>
              <w:spacing w:after="0"/>
              <w:jc w:val="center"/>
              <w:rPr>
                <w:rFonts w:hint="default" w:eastAsia="Tahoma"/>
                <w:lang w:val="en-US"/>
              </w:rPr>
            </w:pPr>
            <w:r>
              <w:rPr>
                <w:rFonts w:eastAsia="Tahoma"/>
              </w:rPr>
              <w:t>2</w:t>
            </w:r>
            <w:r>
              <w:rPr>
                <w:rFonts w:hint="default" w:eastAsia="Tahoma"/>
                <w:lang w:val="en-US"/>
              </w:rPr>
              <w:t>7</w:t>
            </w:r>
          </w:p>
        </w:tc>
        <w:tc>
          <w:tcPr>
            <w:tcW w:w="565" w:type="dxa"/>
            <w:shd w:val="clear" w:color="auto" w:fill="FFFFFF" w:themeFill="background1"/>
            <w:vAlign w:val="center"/>
          </w:tcPr>
          <w:p w14:paraId="7C03C4DE">
            <w:pPr>
              <w:spacing w:after="0"/>
              <w:jc w:val="center"/>
              <w:rPr>
                <w:rFonts w:eastAsia="Tahoma"/>
              </w:rPr>
            </w:pPr>
          </w:p>
        </w:tc>
        <w:tc>
          <w:tcPr>
            <w:tcW w:w="451" w:type="dxa"/>
            <w:vAlign w:val="center"/>
          </w:tcPr>
          <w:p w14:paraId="37A474E1">
            <w:pPr>
              <w:spacing w:after="0" w:line="312" w:lineRule="auto"/>
              <w:ind w:left="-108" w:right="-108"/>
              <w:jc w:val="center"/>
              <w:rPr>
                <w:rFonts w:ascii="Tahoma" w:hAnsi="Tahoma"/>
                <w:bCs/>
              </w:rPr>
            </w:pPr>
          </w:p>
        </w:tc>
        <w:tc>
          <w:tcPr>
            <w:tcW w:w="959" w:type="dxa"/>
            <w:vMerge w:val="continue"/>
          </w:tcPr>
          <w:p w14:paraId="3B24BBDF">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0B483594">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6C3C20E4">
            <w:pPr>
              <w:tabs>
                <w:tab w:val="left" w:pos="180"/>
                <w:tab w:val="left" w:pos="3060"/>
                <w:tab w:val="left" w:pos="5220"/>
                <w:tab w:val="left" w:pos="5580"/>
                <w:tab w:val="left" w:pos="6120"/>
              </w:tabs>
              <w:spacing w:after="0" w:line="312" w:lineRule="auto"/>
              <w:jc w:val="both"/>
              <w:rPr>
                <w:color w:val="000000"/>
              </w:rPr>
            </w:pPr>
          </w:p>
        </w:tc>
      </w:tr>
      <w:tr w14:paraId="24453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6" w:hRule="atLeast"/>
        </w:trPr>
        <w:tc>
          <w:tcPr>
            <w:tcW w:w="3741" w:type="dxa"/>
            <w:gridSpan w:val="7"/>
            <w:shd w:val="clear" w:color="auto" w:fill="C4BC96"/>
            <w:vAlign w:val="center"/>
          </w:tcPr>
          <w:p w14:paraId="37A1C386">
            <w:pPr>
              <w:tabs>
                <w:tab w:val="left" w:pos="180"/>
                <w:tab w:val="left" w:pos="3060"/>
                <w:tab w:val="left" w:pos="5220"/>
                <w:tab w:val="left" w:pos="5580"/>
                <w:tab w:val="left" w:pos="6120"/>
              </w:tabs>
              <w:spacing w:after="0" w:line="312" w:lineRule="auto"/>
              <w:jc w:val="center"/>
              <w:rPr>
                <w:rFonts w:hint="default"/>
                <w:b/>
                <w:bCs/>
                <w:color w:val="000000"/>
                <w:lang w:val="en-US"/>
              </w:rPr>
            </w:pPr>
            <w:r>
              <w:rPr>
                <w:b/>
                <w:bCs/>
                <w:color w:val="000000"/>
              </w:rPr>
              <w:t>J U L I   202</w:t>
            </w:r>
            <w:r>
              <w:rPr>
                <w:rFonts w:hint="default"/>
                <w:b/>
                <w:bCs/>
                <w:color w:val="000000"/>
                <w:lang w:val="en-US"/>
              </w:rPr>
              <w:t>6</w:t>
            </w:r>
          </w:p>
        </w:tc>
        <w:tc>
          <w:tcPr>
            <w:tcW w:w="959" w:type="dxa"/>
            <w:shd w:val="clear" w:color="auto" w:fill="C4BC96"/>
            <w:vAlign w:val="center"/>
          </w:tcPr>
          <w:p w14:paraId="53D6B329">
            <w:pPr>
              <w:tabs>
                <w:tab w:val="left" w:pos="180"/>
                <w:tab w:val="left" w:pos="3060"/>
                <w:tab w:val="left" w:pos="5220"/>
                <w:tab w:val="left" w:pos="5580"/>
                <w:tab w:val="left" w:pos="6120"/>
              </w:tabs>
              <w:spacing w:after="0" w:line="312" w:lineRule="auto"/>
              <w:jc w:val="center"/>
              <w:rPr>
                <w:b/>
                <w:bCs/>
                <w:color w:val="000000"/>
              </w:rPr>
            </w:pPr>
            <w:r>
              <w:rPr>
                <w:b/>
                <w:bCs/>
                <w:color w:val="000000"/>
              </w:rPr>
              <w:t>HABES</w:t>
            </w:r>
          </w:p>
        </w:tc>
        <w:tc>
          <w:tcPr>
            <w:tcW w:w="1255" w:type="dxa"/>
            <w:shd w:val="clear" w:color="auto" w:fill="C4BC96"/>
            <w:vAlign w:val="center"/>
          </w:tcPr>
          <w:p w14:paraId="6EA410AC">
            <w:pPr>
              <w:tabs>
                <w:tab w:val="left" w:pos="180"/>
                <w:tab w:val="left" w:pos="3060"/>
                <w:tab w:val="left" w:pos="5220"/>
                <w:tab w:val="left" w:pos="5580"/>
                <w:tab w:val="left" w:pos="6120"/>
              </w:tabs>
              <w:spacing w:after="0" w:line="312" w:lineRule="auto"/>
              <w:jc w:val="center"/>
              <w:rPr>
                <w:b/>
                <w:bCs/>
                <w:color w:val="000000"/>
              </w:rPr>
            </w:pPr>
            <w:r>
              <w:rPr>
                <w:b/>
                <w:bCs/>
                <w:color w:val="000000"/>
              </w:rPr>
              <w:t>TANGGAL</w:t>
            </w:r>
          </w:p>
        </w:tc>
        <w:tc>
          <w:tcPr>
            <w:tcW w:w="2409" w:type="dxa"/>
            <w:shd w:val="clear" w:color="auto" w:fill="C4BC96"/>
            <w:vAlign w:val="center"/>
          </w:tcPr>
          <w:p w14:paraId="27207C17">
            <w:pPr>
              <w:tabs>
                <w:tab w:val="left" w:pos="180"/>
                <w:tab w:val="left" w:pos="3060"/>
                <w:tab w:val="left" w:pos="5220"/>
                <w:tab w:val="left" w:pos="5580"/>
                <w:tab w:val="left" w:pos="6120"/>
              </w:tabs>
              <w:spacing w:after="0" w:line="312" w:lineRule="auto"/>
              <w:jc w:val="center"/>
              <w:rPr>
                <w:b/>
                <w:bCs/>
                <w:color w:val="000000"/>
              </w:rPr>
            </w:pPr>
            <w:r>
              <w:rPr>
                <w:b/>
                <w:bCs/>
                <w:color w:val="000000"/>
              </w:rPr>
              <w:t>URAIAN  KEGIATAN</w:t>
            </w:r>
          </w:p>
        </w:tc>
      </w:tr>
      <w:tr w14:paraId="776CE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0F55F5E1">
            <w:pPr>
              <w:tabs>
                <w:tab w:val="left" w:pos="180"/>
                <w:tab w:val="left" w:pos="3060"/>
                <w:tab w:val="left" w:pos="5220"/>
                <w:tab w:val="left" w:pos="5580"/>
                <w:tab w:val="left" w:pos="6120"/>
              </w:tabs>
              <w:spacing w:after="0" w:line="312" w:lineRule="auto"/>
              <w:jc w:val="both"/>
              <w:rPr>
                <w:color w:val="000000"/>
              </w:rPr>
            </w:pPr>
            <w:r>
              <w:rPr>
                <w:color w:val="000000"/>
              </w:rPr>
              <w:t>Minggu</w:t>
            </w:r>
          </w:p>
        </w:tc>
        <w:tc>
          <w:tcPr>
            <w:tcW w:w="343" w:type="dxa"/>
            <w:shd w:val="clear" w:color="auto" w:fill="FFFFFF" w:themeFill="background1"/>
            <w:vAlign w:val="center"/>
          </w:tcPr>
          <w:p w14:paraId="6FC6750E">
            <w:pPr>
              <w:spacing w:after="0"/>
              <w:jc w:val="center"/>
            </w:pPr>
          </w:p>
        </w:tc>
        <w:tc>
          <w:tcPr>
            <w:tcW w:w="451" w:type="dxa"/>
            <w:shd w:val="clear" w:color="auto" w:fill="FF0000"/>
            <w:vAlign w:val="center"/>
          </w:tcPr>
          <w:p w14:paraId="2B857C65">
            <w:pPr>
              <w:spacing w:after="0"/>
              <w:jc w:val="center"/>
            </w:pPr>
            <w:r>
              <w:t>6</w:t>
            </w:r>
          </w:p>
        </w:tc>
        <w:tc>
          <w:tcPr>
            <w:tcW w:w="451" w:type="dxa"/>
            <w:shd w:val="clear" w:color="auto" w:fill="FF0000"/>
            <w:vAlign w:val="center"/>
          </w:tcPr>
          <w:p w14:paraId="3B01EE28">
            <w:pPr>
              <w:spacing w:after="0"/>
              <w:jc w:val="center"/>
            </w:pPr>
            <w:r>
              <w:t>13</w:t>
            </w:r>
          </w:p>
        </w:tc>
        <w:tc>
          <w:tcPr>
            <w:tcW w:w="533" w:type="dxa"/>
            <w:shd w:val="clear" w:color="auto" w:fill="FF0000"/>
            <w:vAlign w:val="center"/>
          </w:tcPr>
          <w:p w14:paraId="541A489A">
            <w:pPr>
              <w:spacing w:after="0"/>
            </w:pPr>
            <w:r>
              <w:t>20</w:t>
            </w:r>
          </w:p>
        </w:tc>
        <w:tc>
          <w:tcPr>
            <w:tcW w:w="565" w:type="dxa"/>
            <w:shd w:val="clear" w:color="auto" w:fill="FF0000"/>
            <w:vAlign w:val="center"/>
          </w:tcPr>
          <w:p w14:paraId="0F600E25">
            <w:pPr>
              <w:spacing w:after="0"/>
              <w:jc w:val="center"/>
            </w:pPr>
            <w:r>
              <w:t>27</w:t>
            </w:r>
          </w:p>
        </w:tc>
        <w:tc>
          <w:tcPr>
            <w:tcW w:w="451" w:type="dxa"/>
            <w:shd w:val="clear" w:color="auto" w:fill="FF0000"/>
          </w:tcPr>
          <w:p w14:paraId="730B5EE1">
            <w:pPr>
              <w:tabs>
                <w:tab w:val="left" w:pos="180"/>
                <w:tab w:val="left" w:pos="3060"/>
                <w:tab w:val="left" w:pos="5220"/>
                <w:tab w:val="left" w:pos="5580"/>
                <w:tab w:val="left" w:pos="6120"/>
              </w:tabs>
              <w:spacing w:after="0" w:line="312" w:lineRule="auto"/>
              <w:jc w:val="center"/>
              <w:rPr>
                <w:color w:val="000000"/>
              </w:rPr>
            </w:pPr>
          </w:p>
        </w:tc>
        <w:tc>
          <w:tcPr>
            <w:tcW w:w="959" w:type="dxa"/>
            <w:vMerge w:val="restart"/>
            <w:vAlign w:val="center"/>
          </w:tcPr>
          <w:p w14:paraId="1643DBD8">
            <w:pPr>
              <w:tabs>
                <w:tab w:val="left" w:pos="180"/>
                <w:tab w:val="left" w:pos="3060"/>
                <w:tab w:val="left" w:pos="5220"/>
                <w:tab w:val="left" w:pos="5580"/>
                <w:tab w:val="left" w:pos="6120"/>
              </w:tabs>
              <w:spacing w:after="0" w:line="312" w:lineRule="auto"/>
              <w:jc w:val="center"/>
              <w:rPr>
                <w:rFonts w:hint="default"/>
                <w:color w:val="000000"/>
                <w:lang w:val="en-US"/>
              </w:rPr>
            </w:pPr>
            <w:r>
              <w:rPr>
                <w:rFonts w:hint="default"/>
                <w:color w:val="000000"/>
                <w:lang w:val="en-US"/>
              </w:rPr>
              <w:t>0</w:t>
            </w:r>
          </w:p>
        </w:tc>
        <w:tc>
          <w:tcPr>
            <w:tcW w:w="1255" w:type="dxa"/>
            <w:vMerge w:val="restart"/>
          </w:tcPr>
          <w:p w14:paraId="4455BBEB">
            <w:pPr>
              <w:tabs>
                <w:tab w:val="left" w:pos="180"/>
                <w:tab w:val="left" w:pos="3060"/>
                <w:tab w:val="left" w:pos="5220"/>
                <w:tab w:val="left" w:pos="5580"/>
                <w:tab w:val="left" w:pos="6120"/>
              </w:tabs>
              <w:spacing w:after="0" w:line="312" w:lineRule="auto"/>
              <w:jc w:val="both"/>
              <w:rPr>
                <w:color w:val="000000"/>
              </w:rPr>
            </w:pPr>
            <w:r>
              <w:rPr>
                <w:color w:val="000000"/>
              </w:rPr>
              <w:t>1 – 13</w:t>
            </w:r>
          </w:p>
          <w:p w14:paraId="28170708">
            <w:pPr>
              <w:tabs>
                <w:tab w:val="left" w:pos="180"/>
                <w:tab w:val="left" w:pos="3060"/>
                <w:tab w:val="left" w:pos="5220"/>
                <w:tab w:val="left" w:pos="5580"/>
                <w:tab w:val="left" w:pos="6120"/>
              </w:tabs>
              <w:spacing w:after="0" w:line="312" w:lineRule="auto"/>
              <w:jc w:val="both"/>
              <w:rPr>
                <w:color w:val="000000"/>
              </w:rPr>
            </w:pPr>
            <w:r>
              <w:rPr>
                <w:color w:val="000000"/>
              </w:rPr>
              <w:t>15</w:t>
            </w:r>
          </w:p>
        </w:tc>
        <w:tc>
          <w:tcPr>
            <w:tcW w:w="2409" w:type="dxa"/>
            <w:vMerge w:val="restart"/>
          </w:tcPr>
          <w:p w14:paraId="16757D86">
            <w:pPr>
              <w:spacing w:after="0" w:line="312" w:lineRule="auto"/>
              <w:rPr>
                <w:rFonts w:hint="default"/>
                <w:color w:val="000000"/>
                <w:lang w:val="en-US"/>
              </w:rPr>
            </w:pPr>
            <w:r>
              <w:rPr>
                <w:color w:val="000000"/>
                <w:lang w:val="sv-SE"/>
              </w:rPr>
              <w:t xml:space="preserve">Lbr akhir TP </w:t>
            </w:r>
            <w:r>
              <w:rPr>
                <w:color w:val="000000"/>
                <w:lang w:val="en-US"/>
              </w:rPr>
              <w:t>2025/2026</w:t>
            </w:r>
          </w:p>
          <w:p w14:paraId="345D3953">
            <w:pPr>
              <w:spacing w:after="0" w:line="312" w:lineRule="auto"/>
              <w:rPr>
                <w:rFonts w:hint="default"/>
                <w:color w:val="000000"/>
                <w:lang w:val="en-US"/>
              </w:rPr>
            </w:pPr>
            <w:r>
              <w:rPr>
                <w:color w:val="000000"/>
                <w:lang w:val="sv-SE"/>
              </w:rPr>
              <w:t xml:space="preserve">Permulaan Tahun Pelajaran </w:t>
            </w:r>
            <w:r>
              <w:rPr>
                <w:color w:val="000000"/>
                <w:lang w:val="en-US"/>
              </w:rPr>
              <w:t>2025/2026</w:t>
            </w:r>
          </w:p>
        </w:tc>
      </w:tr>
      <w:tr w14:paraId="002F4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291DC35D">
            <w:pPr>
              <w:tabs>
                <w:tab w:val="left" w:pos="180"/>
                <w:tab w:val="left" w:pos="3060"/>
                <w:tab w:val="left" w:pos="5220"/>
                <w:tab w:val="left" w:pos="5580"/>
                <w:tab w:val="left" w:pos="6120"/>
              </w:tabs>
              <w:spacing w:after="0" w:line="312" w:lineRule="auto"/>
              <w:jc w:val="both"/>
              <w:rPr>
                <w:color w:val="000000"/>
              </w:rPr>
            </w:pPr>
            <w:r>
              <w:rPr>
                <w:color w:val="000000"/>
              </w:rPr>
              <w:t>Senin</w:t>
            </w:r>
          </w:p>
        </w:tc>
        <w:tc>
          <w:tcPr>
            <w:tcW w:w="343" w:type="dxa"/>
            <w:shd w:val="clear" w:color="auto" w:fill="FFFFFF" w:themeFill="background1"/>
            <w:vAlign w:val="center"/>
          </w:tcPr>
          <w:p w14:paraId="75DC97A1">
            <w:pPr>
              <w:spacing w:after="0"/>
              <w:jc w:val="center"/>
              <w:rPr>
                <w:rFonts w:eastAsia="Tahoma"/>
              </w:rPr>
            </w:pPr>
          </w:p>
        </w:tc>
        <w:tc>
          <w:tcPr>
            <w:tcW w:w="451" w:type="dxa"/>
            <w:shd w:val="clear" w:color="auto" w:fill="FF0000"/>
            <w:vAlign w:val="center"/>
          </w:tcPr>
          <w:p w14:paraId="2AB1FB51">
            <w:pPr>
              <w:spacing w:after="0"/>
              <w:jc w:val="center"/>
            </w:pPr>
            <w:r>
              <w:t>7</w:t>
            </w:r>
          </w:p>
        </w:tc>
        <w:tc>
          <w:tcPr>
            <w:tcW w:w="451" w:type="dxa"/>
            <w:shd w:val="clear" w:color="auto" w:fill="auto"/>
            <w:vAlign w:val="center"/>
          </w:tcPr>
          <w:p w14:paraId="090327C6">
            <w:pPr>
              <w:spacing w:after="0"/>
              <w:jc w:val="center"/>
            </w:pPr>
            <w:r>
              <w:t>14</w:t>
            </w:r>
          </w:p>
        </w:tc>
        <w:tc>
          <w:tcPr>
            <w:tcW w:w="533" w:type="dxa"/>
            <w:shd w:val="clear" w:color="auto" w:fill="auto"/>
            <w:vAlign w:val="center"/>
          </w:tcPr>
          <w:p w14:paraId="59198622">
            <w:pPr>
              <w:spacing w:after="0"/>
              <w:jc w:val="center"/>
            </w:pPr>
            <w:r>
              <w:t>21</w:t>
            </w:r>
          </w:p>
        </w:tc>
        <w:tc>
          <w:tcPr>
            <w:tcW w:w="565" w:type="dxa"/>
            <w:shd w:val="clear" w:color="auto" w:fill="auto"/>
            <w:vAlign w:val="center"/>
          </w:tcPr>
          <w:p w14:paraId="433BB0D3">
            <w:pPr>
              <w:spacing w:after="0"/>
              <w:jc w:val="center"/>
            </w:pPr>
            <w:r>
              <w:t>28</w:t>
            </w:r>
          </w:p>
        </w:tc>
        <w:tc>
          <w:tcPr>
            <w:tcW w:w="451" w:type="dxa"/>
          </w:tcPr>
          <w:p w14:paraId="63FB6CC3">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3F885413">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6C0E3192">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7790919E">
            <w:pPr>
              <w:tabs>
                <w:tab w:val="left" w:pos="180"/>
                <w:tab w:val="left" w:pos="3060"/>
                <w:tab w:val="left" w:pos="5220"/>
                <w:tab w:val="left" w:pos="5580"/>
                <w:tab w:val="left" w:pos="6120"/>
              </w:tabs>
              <w:spacing w:after="0" w:line="312" w:lineRule="auto"/>
              <w:jc w:val="both"/>
              <w:rPr>
                <w:color w:val="000000"/>
              </w:rPr>
            </w:pPr>
          </w:p>
        </w:tc>
      </w:tr>
      <w:tr w14:paraId="23E4F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3043FF44">
            <w:pPr>
              <w:tabs>
                <w:tab w:val="left" w:pos="180"/>
                <w:tab w:val="left" w:pos="3060"/>
                <w:tab w:val="left" w:pos="5220"/>
                <w:tab w:val="left" w:pos="5580"/>
                <w:tab w:val="left" w:pos="6120"/>
              </w:tabs>
              <w:spacing w:after="0" w:line="312" w:lineRule="auto"/>
              <w:jc w:val="both"/>
              <w:rPr>
                <w:color w:val="000000"/>
              </w:rPr>
            </w:pPr>
            <w:r>
              <w:rPr>
                <w:color w:val="000000"/>
              </w:rPr>
              <w:t>Selasa</w:t>
            </w:r>
          </w:p>
        </w:tc>
        <w:tc>
          <w:tcPr>
            <w:tcW w:w="343" w:type="dxa"/>
            <w:shd w:val="clear" w:color="auto" w:fill="FFFFFF" w:themeFill="background1"/>
            <w:vAlign w:val="center"/>
          </w:tcPr>
          <w:p w14:paraId="3BA4AF1E">
            <w:pPr>
              <w:spacing w:after="0"/>
              <w:jc w:val="center"/>
              <w:rPr>
                <w:rFonts w:eastAsia="Tahoma"/>
              </w:rPr>
            </w:pPr>
          </w:p>
        </w:tc>
        <w:tc>
          <w:tcPr>
            <w:tcW w:w="451" w:type="dxa"/>
            <w:shd w:val="clear" w:color="auto" w:fill="FF0000"/>
            <w:vAlign w:val="center"/>
          </w:tcPr>
          <w:p w14:paraId="37DEEAD7">
            <w:pPr>
              <w:spacing w:after="0"/>
              <w:jc w:val="center"/>
              <w:rPr>
                <w:rFonts w:eastAsia="Tahoma"/>
                <w:w w:val="97"/>
              </w:rPr>
            </w:pPr>
            <w:r>
              <w:rPr>
                <w:rFonts w:eastAsia="Tahoma"/>
                <w:w w:val="97"/>
              </w:rPr>
              <w:t>8</w:t>
            </w:r>
          </w:p>
        </w:tc>
        <w:tc>
          <w:tcPr>
            <w:tcW w:w="451" w:type="dxa"/>
            <w:shd w:val="clear" w:color="auto" w:fill="auto"/>
            <w:vAlign w:val="center"/>
          </w:tcPr>
          <w:p w14:paraId="7DE404E1">
            <w:pPr>
              <w:spacing w:after="0"/>
              <w:jc w:val="center"/>
              <w:rPr>
                <w:rFonts w:eastAsia="Tahoma"/>
              </w:rPr>
            </w:pPr>
            <w:r>
              <w:rPr>
                <w:rFonts w:eastAsia="Tahoma"/>
              </w:rPr>
              <w:t>15</w:t>
            </w:r>
          </w:p>
        </w:tc>
        <w:tc>
          <w:tcPr>
            <w:tcW w:w="533" w:type="dxa"/>
            <w:shd w:val="clear" w:color="auto" w:fill="auto"/>
            <w:vAlign w:val="center"/>
          </w:tcPr>
          <w:p w14:paraId="2F9C3695">
            <w:pPr>
              <w:spacing w:after="0"/>
              <w:ind w:left="-43"/>
              <w:jc w:val="center"/>
              <w:rPr>
                <w:rFonts w:eastAsia="Tahoma"/>
                <w:w w:val="97"/>
              </w:rPr>
            </w:pPr>
            <w:r>
              <w:rPr>
                <w:rFonts w:eastAsia="Tahoma"/>
                <w:w w:val="97"/>
              </w:rPr>
              <w:t>22</w:t>
            </w:r>
          </w:p>
        </w:tc>
        <w:tc>
          <w:tcPr>
            <w:tcW w:w="565" w:type="dxa"/>
            <w:shd w:val="clear" w:color="auto" w:fill="auto"/>
            <w:vAlign w:val="center"/>
          </w:tcPr>
          <w:p w14:paraId="16E6BBF0">
            <w:pPr>
              <w:spacing w:after="0"/>
              <w:jc w:val="center"/>
              <w:rPr>
                <w:rFonts w:eastAsia="Tahoma"/>
              </w:rPr>
            </w:pPr>
            <w:r>
              <w:rPr>
                <w:rFonts w:eastAsia="Tahoma"/>
              </w:rPr>
              <w:t>29</w:t>
            </w:r>
          </w:p>
        </w:tc>
        <w:tc>
          <w:tcPr>
            <w:tcW w:w="451" w:type="dxa"/>
          </w:tcPr>
          <w:p w14:paraId="2CC49671">
            <w:pPr>
              <w:tabs>
                <w:tab w:val="left" w:pos="180"/>
                <w:tab w:val="left" w:pos="3060"/>
                <w:tab w:val="left" w:pos="5220"/>
                <w:tab w:val="left" w:pos="5580"/>
                <w:tab w:val="left" w:pos="6120"/>
              </w:tabs>
              <w:spacing w:after="0" w:line="312" w:lineRule="auto"/>
              <w:jc w:val="center"/>
              <w:rPr>
                <w:color w:val="000000"/>
                <w:lang w:val="id-ID"/>
              </w:rPr>
            </w:pPr>
          </w:p>
        </w:tc>
        <w:tc>
          <w:tcPr>
            <w:tcW w:w="959" w:type="dxa"/>
            <w:vMerge w:val="continue"/>
          </w:tcPr>
          <w:p w14:paraId="0CCC45FE">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13A5EC0E">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5F5D9333">
            <w:pPr>
              <w:tabs>
                <w:tab w:val="left" w:pos="180"/>
                <w:tab w:val="left" w:pos="3060"/>
                <w:tab w:val="left" w:pos="5220"/>
                <w:tab w:val="left" w:pos="5580"/>
                <w:tab w:val="left" w:pos="6120"/>
              </w:tabs>
              <w:spacing w:after="0" w:line="312" w:lineRule="auto"/>
              <w:jc w:val="both"/>
              <w:rPr>
                <w:color w:val="000000"/>
              </w:rPr>
            </w:pPr>
          </w:p>
        </w:tc>
      </w:tr>
      <w:tr w14:paraId="17EB5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2295D26A">
            <w:pPr>
              <w:tabs>
                <w:tab w:val="left" w:pos="180"/>
                <w:tab w:val="left" w:pos="3060"/>
                <w:tab w:val="left" w:pos="5220"/>
                <w:tab w:val="left" w:pos="5580"/>
                <w:tab w:val="left" w:pos="6120"/>
              </w:tabs>
              <w:spacing w:after="0" w:line="312" w:lineRule="auto"/>
              <w:jc w:val="both"/>
              <w:rPr>
                <w:color w:val="000000"/>
              </w:rPr>
            </w:pPr>
            <w:r>
              <w:rPr>
                <w:color w:val="000000"/>
              </w:rPr>
              <w:t>R a b u</w:t>
            </w:r>
          </w:p>
        </w:tc>
        <w:tc>
          <w:tcPr>
            <w:tcW w:w="343" w:type="dxa"/>
            <w:shd w:val="clear" w:color="auto" w:fill="FF0000"/>
            <w:vAlign w:val="center"/>
          </w:tcPr>
          <w:p w14:paraId="68B5E334">
            <w:pPr>
              <w:spacing w:after="0"/>
              <w:jc w:val="center"/>
              <w:rPr>
                <w:rFonts w:hint="default" w:eastAsia="Tahoma"/>
                <w:lang w:val="en-US"/>
              </w:rPr>
            </w:pPr>
            <w:r>
              <w:rPr>
                <w:rFonts w:hint="default" w:eastAsia="Tahoma"/>
                <w:lang w:val="en-US"/>
              </w:rPr>
              <w:t>1</w:t>
            </w:r>
          </w:p>
        </w:tc>
        <w:tc>
          <w:tcPr>
            <w:tcW w:w="451" w:type="dxa"/>
            <w:shd w:val="clear" w:color="auto" w:fill="FF0000"/>
            <w:vAlign w:val="center"/>
          </w:tcPr>
          <w:p w14:paraId="24DA32A9">
            <w:pPr>
              <w:spacing w:after="0"/>
              <w:jc w:val="center"/>
              <w:rPr>
                <w:rFonts w:eastAsia="Tahoma"/>
                <w:w w:val="97"/>
              </w:rPr>
            </w:pPr>
            <w:r>
              <w:rPr>
                <w:rFonts w:eastAsia="Tahoma"/>
                <w:w w:val="97"/>
              </w:rPr>
              <w:t>9</w:t>
            </w:r>
          </w:p>
        </w:tc>
        <w:tc>
          <w:tcPr>
            <w:tcW w:w="451" w:type="dxa"/>
            <w:shd w:val="clear" w:color="auto" w:fill="auto"/>
            <w:vAlign w:val="center"/>
          </w:tcPr>
          <w:p w14:paraId="61D63F08">
            <w:pPr>
              <w:spacing w:after="0"/>
              <w:jc w:val="center"/>
              <w:rPr>
                <w:rFonts w:eastAsia="Tahoma"/>
              </w:rPr>
            </w:pPr>
            <w:r>
              <w:rPr>
                <w:rFonts w:eastAsia="Tahoma"/>
              </w:rPr>
              <w:t>16</w:t>
            </w:r>
          </w:p>
        </w:tc>
        <w:tc>
          <w:tcPr>
            <w:tcW w:w="533" w:type="dxa"/>
            <w:shd w:val="clear" w:color="auto" w:fill="auto"/>
            <w:vAlign w:val="center"/>
          </w:tcPr>
          <w:p w14:paraId="733CF43D">
            <w:pPr>
              <w:spacing w:after="0"/>
              <w:ind w:left="-43"/>
              <w:jc w:val="center"/>
              <w:rPr>
                <w:rFonts w:eastAsia="Tahoma"/>
                <w:w w:val="97"/>
              </w:rPr>
            </w:pPr>
            <w:r>
              <w:rPr>
                <w:rFonts w:eastAsia="Tahoma"/>
                <w:w w:val="97"/>
              </w:rPr>
              <w:t>23</w:t>
            </w:r>
          </w:p>
        </w:tc>
        <w:tc>
          <w:tcPr>
            <w:tcW w:w="565" w:type="dxa"/>
            <w:shd w:val="clear" w:color="auto" w:fill="auto"/>
            <w:vAlign w:val="center"/>
          </w:tcPr>
          <w:p w14:paraId="0472BC4E">
            <w:pPr>
              <w:spacing w:after="0"/>
              <w:jc w:val="center"/>
              <w:rPr>
                <w:rFonts w:eastAsia="Tahoma"/>
              </w:rPr>
            </w:pPr>
            <w:r>
              <w:rPr>
                <w:rFonts w:eastAsia="Tahoma"/>
              </w:rPr>
              <w:t>30</w:t>
            </w:r>
          </w:p>
        </w:tc>
        <w:tc>
          <w:tcPr>
            <w:tcW w:w="451" w:type="dxa"/>
          </w:tcPr>
          <w:p w14:paraId="40AE9E6E">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0600AE3E">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6329308D">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3E387B9F">
            <w:pPr>
              <w:tabs>
                <w:tab w:val="left" w:pos="180"/>
                <w:tab w:val="left" w:pos="3060"/>
                <w:tab w:val="left" w:pos="5220"/>
                <w:tab w:val="left" w:pos="5580"/>
                <w:tab w:val="left" w:pos="6120"/>
              </w:tabs>
              <w:spacing w:after="0" w:line="312" w:lineRule="auto"/>
              <w:jc w:val="both"/>
              <w:rPr>
                <w:color w:val="000000"/>
              </w:rPr>
            </w:pPr>
          </w:p>
        </w:tc>
      </w:tr>
      <w:tr w14:paraId="66865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3AE4D646">
            <w:pPr>
              <w:tabs>
                <w:tab w:val="left" w:pos="180"/>
                <w:tab w:val="left" w:pos="3060"/>
                <w:tab w:val="left" w:pos="5220"/>
                <w:tab w:val="left" w:pos="5580"/>
                <w:tab w:val="left" w:pos="6120"/>
              </w:tabs>
              <w:spacing w:after="0" w:line="312" w:lineRule="auto"/>
              <w:jc w:val="both"/>
              <w:rPr>
                <w:color w:val="000000"/>
              </w:rPr>
            </w:pPr>
            <w:r>
              <w:rPr>
                <w:color w:val="000000"/>
              </w:rPr>
              <w:t>Kamis</w:t>
            </w:r>
          </w:p>
        </w:tc>
        <w:tc>
          <w:tcPr>
            <w:tcW w:w="343" w:type="dxa"/>
            <w:shd w:val="clear" w:color="auto" w:fill="FF0000"/>
            <w:vAlign w:val="center"/>
          </w:tcPr>
          <w:p w14:paraId="77FD0FB9">
            <w:pPr>
              <w:spacing w:after="0"/>
              <w:jc w:val="center"/>
              <w:rPr>
                <w:rFonts w:eastAsia="Tahoma"/>
              </w:rPr>
            </w:pPr>
            <w:r>
              <w:rPr>
                <w:rFonts w:eastAsia="Tahoma"/>
              </w:rPr>
              <w:t>3</w:t>
            </w:r>
          </w:p>
        </w:tc>
        <w:tc>
          <w:tcPr>
            <w:tcW w:w="451" w:type="dxa"/>
            <w:shd w:val="clear" w:color="auto" w:fill="FF0000"/>
            <w:vAlign w:val="center"/>
          </w:tcPr>
          <w:p w14:paraId="4251134F">
            <w:pPr>
              <w:spacing w:after="0"/>
              <w:jc w:val="center"/>
              <w:rPr>
                <w:rFonts w:eastAsia="Tahoma"/>
              </w:rPr>
            </w:pPr>
            <w:r>
              <w:rPr>
                <w:rFonts w:eastAsia="Tahoma"/>
              </w:rPr>
              <w:t>10</w:t>
            </w:r>
          </w:p>
        </w:tc>
        <w:tc>
          <w:tcPr>
            <w:tcW w:w="451" w:type="dxa"/>
            <w:shd w:val="clear" w:color="auto" w:fill="auto"/>
            <w:vAlign w:val="center"/>
          </w:tcPr>
          <w:p w14:paraId="3B5E9524">
            <w:pPr>
              <w:spacing w:after="0"/>
              <w:jc w:val="center"/>
              <w:rPr>
                <w:rFonts w:eastAsia="Tahoma"/>
              </w:rPr>
            </w:pPr>
            <w:r>
              <w:rPr>
                <w:rFonts w:eastAsia="Tahoma"/>
              </w:rPr>
              <w:t>17</w:t>
            </w:r>
          </w:p>
        </w:tc>
        <w:tc>
          <w:tcPr>
            <w:tcW w:w="533" w:type="dxa"/>
            <w:shd w:val="clear" w:color="auto" w:fill="auto"/>
            <w:vAlign w:val="center"/>
          </w:tcPr>
          <w:p w14:paraId="368C5EF2">
            <w:pPr>
              <w:spacing w:after="0"/>
              <w:ind w:left="-43"/>
              <w:jc w:val="center"/>
              <w:rPr>
                <w:rFonts w:eastAsia="Tahoma"/>
                <w:w w:val="97"/>
              </w:rPr>
            </w:pPr>
            <w:r>
              <w:rPr>
                <w:rFonts w:eastAsia="Tahoma"/>
                <w:w w:val="97"/>
              </w:rPr>
              <w:t>24</w:t>
            </w:r>
          </w:p>
        </w:tc>
        <w:tc>
          <w:tcPr>
            <w:tcW w:w="565" w:type="dxa"/>
            <w:shd w:val="clear" w:color="auto" w:fill="auto"/>
            <w:vAlign w:val="center"/>
          </w:tcPr>
          <w:p w14:paraId="42232DB9">
            <w:pPr>
              <w:spacing w:after="0"/>
              <w:jc w:val="center"/>
              <w:rPr>
                <w:rFonts w:eastAsia="Tahoma"/>
              </w:rPr>
            </w:pPr>
            <w:r>
              <w:rPr>
                <w:rFonts w:eastAsia="Tahoma"/>
              </w:rPr>
              <w:t>31</w:t>
            </w:r>
          </w:p>
        </w:tc>
        <w:tc>
          <w:tcPr>
            <w:tcW w:w="451" w:type="dxa"/>
          </w:tcPr>
          <w:p w14:paraId="5A9DFACE">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79ABA08D">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483B3AC2">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2349EFEE">
            <w:pPr>
              <w:tabs>
                <w:tab w:val="left" w:pos="180"/>
                <w:tab w:val="left" w:pos="3060"/>
                <w:tab w:val="left" w:pos="5220"/>
                <w:tab w:val="left" w:pos="5580"/>
                <w:tab w:val="left" w:pos="6120"/>
              </w:tabs>
              <w:spacing w:after="0" w:line="312" w:lineRule="auto"/>
              <w:jc w:val="both"/>
              <w:rPr>
                <w:color w:val="000000"/>
              </w:rPr>
            </w:pPr>
          </w:p>
        </w:tc>
      </w:tr>
      <w:tr w14:paraId="3CA24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4A4E9C77">
            <w:pPr>
              <w:tabs>
                <w:tab w:val="left" w:pos="180"/>
                <w:tab w:val="left" w:pos="3060"/>
                <w:tab w:val="left" w:pos="5220"/>
                <w:tab w:val="left" w:pos="5580"/>
                <w:tab w:val="left" w:pos="6120"/>
              </w:tabs>
              <w:spacing w:after="0" w:line="312" w:lineRule="auto"/>
              <w:jc w:val="both"/>
              <w:rPr>
                <w:color w:val="000000"/>
              </w:rPr>
            </w:pPr>
            <w:r>
              <w:rPr>
                <w:color w:val="000000"/>
              </w:rPr>
              <w:t>Jum’at</w:t>
            </w:r>
          </w:p>
        </w:tc>
        <w:tc>
          <w:tcPr>
            <w:tcW w:w="343" w:type="dxa"/>
            <w:shd w:val="clear" w:color="auto" w:fill="FF0000"/>
            <w:vAlign w:val="center"/>
          </w:tcPr>
          <w:p w14:paraId="44D55440">
            <w:pPr>
              <w:spacing w:after="0"/>
              <w:jc w:val="center"/>
              <w:rPr>
                <w:rFonts w:eastAsia="Tahoma"/>
              </w:rPr>
            </w:pPr>
            <w:r>
              <w:rPr>
                <w:rFonts w:eastAsia="Tahoma"/>
              </w:rPr>
              <w:t>4</w:t>
            </w:r>
          </w:p>
        </w:tc>
        <w:tc>
          <w:tcPr>
            <w:tcW w:w="451" w:type="dxa"/>
            <w:shd w:val="clear" w:color="auto" w:fill="FF0000"/>
            <w:vAlign w:val="center"/>
          </w:tcPr>
          <w:p w14:paraId="470DFEFB">
            <w:pPr>
              <w:spacing w:after="0"/>
              <w:jc w:val="center"/>
              <w:rPr>
                <w:rFonts w:eastAsia="Tahoma"/>
              </w:rPr>
            </w:pPr>
            <w:r>
              <w:rPr>
                <w:rFonts w:eastAsia="Tahoma"/>
              </w:rPr>
              <w:t>11</w:t>
            </w:r>
          </w:p>
        </w:tc>
        <w:tc>
          <w:tcPr>
            <w:tcW w:w="451" w:type="dxa"/>
            <w:shd w:val="clear" w:color="auto" w:fill="auto"/>
            <w:vAlign w:val="center"/>
          </w:tcPr>
          <w:p w14:paraId="7EFBB3F4">
            <w:pPr>
              <w:spacing w:after="0"/>
              <w:jc w:val="center"/>
              <w:rPr>
                <w:rFonts w:eastAsia="Tahoma"/>
              </w:rPr>
            </w:pPr>
            <w:r>
              <w:rPr>
                <w:rFonts w:eastAsia="Tahoma"/>
              </w:rPr>
              <w:t>18</w:t>
            </w:r>
          </w:p>
        </w:tc>
        <w:tc>
          <w:tcPr>
            <w:tcW w:w="533" w:type="dxa"/>
            <w:shd w:val="clear" w:color="auto" w:fill="auto"/>
            <w:vAlign w:val="center"/>
          </w:tcPr>
          <w:p w14:paraId="19339081">
            <w:pPr>
              <w:spacing w:after="0"/>
              <w:ind w:left="-43"/>
              <w:jc w:val="center"/>
              <w:rPr>
                <w:rFonts w:eastAsia="Tahoma"/>
                <w:w w:val="97"/>
              </w:rPr>
            </w:pPr>
            <w:r>
              <w:rPr>
                <w:rFonts w:eastAsia="Tahoma"/>
                <w:w w:val="97"/>
              </w:rPr>
              <w:t>25</w:t>
            </w:r>
          </w:p>
        </w:tc>
        <w:tc>
          <w:tcPr>
            <w:tcW w:w="565" w:type="dxa"/>
            <w:shd w:val="clear" w:color="auto" w:fill="auto"/>
            <w:vAlign w:val="center"/>
          </w:tcPr>
          <w:p w14:paraId="6A3B57E3">
            <w:pPr>
              <w:spacing w:after="0"/>
              <w:ind w:left="-108" w:right="-108"/>
              <w:jc w:val="center"/>
              <w:rPr>
                <w:bCs/>
              </w:rPr>
            </w:pPr>
          </w:p>
        </w:tc>
        <w:tc>
          <w:tcPr>
            <w:tcW w:w="451" w:type="dxa"/>
          </w:tcPr>
          <w:p w14:paraId="01A7940F">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14E7A8D7">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16450C16">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71ED6E03">
            <w:pPr>
              <w:tabs>
                <w:tab w:val="left" w:pos="180"/>
                <w:tab w:val="left" w:pos="3060"/>
                <w:tab w:val="left" w:pos="5220"/>
                <w:tab w:val="left" w:pos="5580"/>
                <w:tab w:val="left" w:pos="6120"/>
              </w:tabs>
              <w:spacing w:after="0" w:line="312" w:lineRule="auto"/>
              <w:jc w:val="both"/>
              <w:rPr>
                <w:color w:val="000000"/>
              </w:rPr>
            </w:pPr>
          </w:p>
        </w:tc>
      </w:tr>
      <w:tr w14:paraId="3DE43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47" w:type="dxa"/>
          </w:tcPr>
          <w:p w14:paraId="39545612">
            <w:pPr>
              <w:tabs>
                <w:tab w:val="left" w:pos="180"/>
                <w:tab w:val="left" w:pos="3060"/>
                <w:tab w:val="left" w:pos="5220"/>
                <w:tab w:val="left" w:pos="5580"/>
                <w:tab w:val="left" w:pos="6120"/>
              </w:tabs>
              <w:spacing w:after="0" w:line="312" w:lineRule="auto"/>
              <w:jc w:val="both"/>
              <w:rPr>
                <w:color w:val="000000"/>
              </w:rPr>
            </w:pPr>
            <w:r>
              <w:rPr>
                <w:color w:val="000000"/>
              </w:rPr>
              <w:t>Sabtu</w:t>
            </w:r>
          </w:p>
        </w:tc>
        <w:tc>
          <w:tcPr>
            <w:tcW w:w="343" w:type="dxa"/>
            <w:shd w:val="clear" w:color="auto" w:fill="FF0000"/>
          </w:tcPr>
          <w:p w14:paraId="7376BF10">
            <w:pPr>
              <w:spacing w:after="0"/>
              <w:jc w:val="center"/>
              <w:rPr>
                <w:rFonts w:eastAsia="Tahoma"/>
              </w:rPr>
            </w:pPr>
            <w:r>
              <w:rPr>
                <w:rFonts w:eastAsia="Tahoma"/>
              </w:rPr>
              <w:t>5</w:t>
            </w:r>
          </w:p>
        </w:tc>
        <w:tc>
          <w:tcPr>
            <w:tcW w:w="451" w:type="dxa"/>
            <w:shd w:val="clear" w:color="auto" w:fill="FF0000"/>
          </w:tcPr>
          <w:p w14:paraId="2D8CB071">
            <w:pPr>
              <w:spacing w:after="0"/>
              <w:jc w:val="center"/>
              <w:rPr>
                <w:rFonts w:eastAsia="Tahoma"/>
              </w:rPr>
            </w:pPr>
            <w:r>
              <w:rPr>
                <w:rFonts w:eastAsia="Tahoma"/>
              </w:rPr>
              <w:t>12</w:t>
            </w:r>
          </w:p>
        </w:tc>
        <w:tc>
          <w:tcPr>
            <w:tcW w:w="451" w:type="dxa"/>
            <w:shd w:val="clear" w:color="auto" w:fill="auto"/>
          </w:tcPr>
          <w:p w14:paraId="09599A9F">
            <w:pPr>
              <w:spacing w:after="0"/>
              <w:jc w:val="center"/>
              <w:rPr>
                <w:rFonts w:eastAsia="Tahoma"/>
              </w:rPr>
            </w:pPr>
            <w:r>
              <w:rPr>
                <w:rFonts w:eastAsia="Tahoma"/>
              </w:rPr>
              <w:t>19</w:t>
            </w:r>
          </w:p>
        </w:tc>
        <w:tc>
          <w:tcPr>
            <w:tcW w:w="533" w:type="dxa"/>
            <w:shd w:val="clear" w:color="auto" w:fill="auto"/>
          </w:tcPr>
          <w:p w14:paraId="4D8D88BF">
            <w:pPr>
              <w:spacing w:after="0"/>
              <w:ind w:left="-43"/>
              <w:jc w:val="center"/>
              <w:rPr>
                <w:rFonts w:eastAsia="Tahoma"/>
                <w:w w:val="97"/>
              </w:rPr>
            </w:pPr>
            <w:r>
              <w:rPr>
                <w:rFonts w:eastAsia="Tahoma"/>
                <w:w w:val="97"/>
              </w:rPr>
              <w:t>26</w:t>
            </w:r>
          </w:p>
        </w:tc>
        <w:tc>
          <w:tcPr>
            <w:tcW w:w="565" w:type="dxa"/>
            <w:shd w:val="clear" w:color="auto" w:fill="auto"/>
          </w:tcPr>
          <w:p w14:paraId="49C3F010">
            <w:pPr>
              <w:spacing w:after="0"/>
              <w:ind w:left="-108" w:right="-108"/>
              <w:jc w:val="center"/>
              <w:rPr>
                <w:bCs/>
              </w:rPr>
            </w:pPr>
          </w:p>
        </w:tc>
        <w:tc>
          <w:tcPr>
            <w:tcW w:w="451" w:type="dxa"/>
          </w:tcPr>
          <w:p w14:paraId="7CDD6622">
            <w:pPr>
              <w:tabs>
                <w:tab w:val="left" w:pos="180"/>
                <w:tab w:val="left" w:pos="3060"/>
                <w:tab w:val="left" w:pos="5220"/>
                <w:tab w:val="left" w:pos="5580"/>
                <w:tab w:val="left" w:pos="6120"/>
              </w:tabs>
              <w:spacing w:after="0" w:line="312" w:lineRule="auto"/>
              <w:jc w:val="center"/>
              <w:rPr>
                <w:color w:val="000000"/>
              </w:rPr>
            </w:pPr>
          </w:p>
        </w:tc>
        <w:tc>
          <w:tcPr>
            <w:tcW w:w="959" w:type="dxa"/>
            <w:vMerge w:val="continue"/>
          </w:tcPr>
          <w:p w14:paraId="54A41BC3">
            <w:pPr>
              <w:tabs>
                <w:tab w:val="left" w:pos="180"/>
                <w:tab w:val="left" w:pos="3060"/>
                <w:tab w:val="left" w:pos="5220"/>
                <w:tab w:val="left" w:pos="5580"/>
                <w:tab w:val="left" w:pos="6120"/>
              </w:tabs>
              <w:spacing w:after="0" w:line="312" w:lineRule="auto"/>
              <w:jc w:val="both"/>
              <w:rPr>
                <w:color w:val="000000"/>
              </w:rPr>
            </w:pPr>
          </w:p>
        </w:tc>
        <w:tc>
          <w:tcPr>
            <w:tcW w:w="1255" w:type="dxa"/>
            <w:vMerge w:val="continue"/>
          </w:tcPr>
          <w:p w14:paraId="36C9F9F5">
            <w:pPr>
              <w:tabs>
                <w:tab w:val="left" w:pos="180"/>
                <w:tab w:val="left" w:pos="3060"/>
                <w:tab w:val="left" w:pos="5220"/>
                <w:tab w:val="left" w:pos="5580"/>
                <w:tab w:val="left" w:pos="6120"/>
              </w:tabs>
              <w:spacing w:after="0" w:line="312" w:lineRule="auto"/>
              <w:jc w:val="both"/>
              <w:rPr>
                <w:color w:val="000000"/>
              </w:rPr>
            </w:pPr>
          </w:p>
        </w:tc>
        <w:tc>
          <w:tcPr>
            <w:tcW w:w="2409" w:type="dxa"/>
            <w:vMerge w:val="continue"/>
          </w:tcPr>
          <w:p w14:paraId="7D86F7FA">
            <w:pPr>
              <w:tabs>
                <w:tab w:val="left" w:pos="180"/>
                <w:tab w:val="left" w:pos="3060"/>
                <w:tab w:val="left" w:pos="5220"/>
                <w:tab w:val="left" w:pos="5580"/>
                <w:tab w:val="left" w:pos="6120"/>
              </w:tabs>
              <w:spacing w:after="0" w:line="312" w:lineRule="auto"/>
              <w:jc w:val="both"/>
              <w:rPr>
                <w:color w:val="000000"/>
              </w:rPr>
            </w:pPr>
          </w:p>
        </w:tc>
      </w:tr>
    </w:tbl>
    <w:p w14:paraId="776E15C4">
      <w:pPr>
        <w:tabs>
          <w:tab w:val="left" w:pos="180"/>
          <w:tab w:val="left" w:pos="3060"/>
          <w:tab w:val="left" w:pos="5220"/>
          <w:tab w:val="left" w:pos="5580"/>
          <w:tab w:val="left" w:pos="6120"/>
        </w:tabs>
        <w:spacing w:after="0" w:line="312" w:lineRule="auto"/>
        <w:jc w:val="both"/>
        <w:rPr>
          <w:b/>
          <w:bCs/>
          <w:color w:val="000000"/>
        </w:rPr>
      </w:pPr>
    </w:p>
    <w:p w14:paraId="5546032D">
      <w:pPr>
        <w:tabs>
          <w:tab w:val="left" w:pos="180"/>
          <w:tab w:val="left" w:pos="3060"/>
          <w:tab w:val="left" w:pos="5220"/>
          <w:tab w:val="left" w:pos="5580"/>
          <w:tab w:val="left" w:pos="6120"/>
        </w:tabs>
        <w:spacing w:after="0" w:line="312"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Keterangan :</w:t>
      </w:r>
    </w:p>
    <w:p w14:paraId="79F4C2AA">
      <w:pPr>
        <w:numPr>
          <w:ilvl w:val="0"/>
          <w:numId w:val="52"/>
        </w:numPr>
        <w:tabs>
          <w:tab w:val="left" w:pos="180"/>
          <w:tab w:val="left" w:pos="3060"/>
          <w:tab w:val="left" w:pos="5220"/>
          <w:tab w:val="left" w:pos="5580"/>
          <w:tab w:val="left" w:pos="6120"/>
        </w:tabs>
        <w:spacing w:after="0" w:line="312"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HABES kependekan dari Hari Aktivitas Belajar Efektif  di Sekolah </w:t>
      </w:r>
    </w:p>
    <w:p w14:paraId="3DDCF47C">
      <w:pPr>
        <w:numPr>
          <w:ilvl w:val="0"/>
          <w:numId w:val="52"/>
        </w:numPr>
        <w:tabs>
          <w:tab w:val="left" w:pos="180"/>
          <w:tab w:val="left" w:pos="3060"/>
          <w:tab w:val="left" w:pos="5220"/>
          <w:tab w:val="left" w:pos="5580"/>
          <w:tab w:val="left" w:pos="6120"/>
        </w:tabs>
        <w:spacing w:after="0" w:line="312"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Kegiatan Khusus Sekolah adalah kegiatan sekolah setelah siswa melaksanakan ulangan umum / ulangan kenaikan kelas</w:t>
      </w:r>
    </w:p>
    <w:p w14:paraId="609C1548">
      <w:pPr>
        <w:tabs>
          <w:tab w:val="left" w:pos="180"/>
          <w:tab w:val="left" w:pos="3060"/>
          <w:tab w:val="left" w:pos="5220"/>
          <w:tab w:val="left" w:pos="5580"/>
          <w:tab w:val="left" w:pos="6120"/>
        </w:tabs>
        <w:spacing w:after="0" w:line="312" w:lineRule="auto"/>
        <w:jc w:val="both"/>
        <w:rPr>
          <w:rFonts w:ascii="Times New Roman" w:hAnsi="Times New Roman" w:cs="Times New Roman"/>
          <w:color w:val="000000"/>
          <w:sz w:val="24"/>
          <w:szCs w:val="24"/>
          <w:lang w:val="fr-FR"/>
        </w:rPr>
      </w:pPr>
    </w:p>
    <w:p w14:paraId="5EE95BFF">
      <w:pPr>
        <w:tabs>
          <w:tab w:val="left" w:pos="180"/>
          <w:tab w:val="left" w:pos="3060"/>
          <w:tab w:val="left" w:pos="5220"/>
          <w:tab w:val="left" w:pos="5580"/>
          <w:tab w:val="left" w:pos="6120"/>
        </w:tabs>
        <w:spacing w:after="0" w:line="312" w:lineRule="auto"/>
        <w:jc w:val="both"/>
        <w:rPr>
          <w:rFonts w:hint="default" w:ascii="Times New Roman" w:hAnsi="Times New Roman" w:cs="Times New Roman"/>
          <w:color w:val="000000"/>
          <w:sz w:val="24"/>
          <w:szCs w:val="24"/>
          <w:lang w:val="en-US"/>
        </w:rPr>
      </w:pPr>
      <w:r>
        <w:rPr>
          <w:lang w:val="id-ID" w:eastAsia="id-ID"/>
        </w:rPr>
        <w:drawing>
          <wp:anchor distT="0" distB="0" distL="114300" distR="114300" simplePos="0" relativeHeight="251663360" behindDoc="0" locked="0" layoutInCell="1" allowOverlap="1">
            <wp:simplePos x="0" y="0"/>
            <wp:positionH relativeFrom="column">
              <wp:posOffset>2320925</wp:posOffset>
            </wp:positionH>
            <wp:positionV relativeFrom="paragraph">
              <wp:posOffset>40005</wp:posOffset>
            </wp:positionV>
            <wp:extent cx="1467485" cy="14871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67370" cy="1487156"/>
                    </a:xfrm>
                    <a:prstGeom prst="rect">
                      <a:avLst/>
                    </a:prstGeom>
                    <a:noFill/>
                    <a:ln>
                      <a:noFill/>
                    </a:ln>
                  </pic:spPr>
                </pic:pic>
              </a:graphicData>
            </a:graphic>
          </wp:anchor>
        </w:drawing>
      </w: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id-ID"/>
        </w:rPr>
        <w:t>Batang</w:t>
      </w:r>
      <w:r>
        <w:rPr>
          <w:rFonts w:ascii="Times New Roman" w:hAnsi="Times New Roman" w:cs="Times New Roman"/>
          <w:color w:val="000000"/>
          <w:sz w:val="24"/>
          <w:szCs w:val="24"/>
          <w:lang w:val="fr-FR"/>
        </w:rPr>
        <w:t xml:space="preserve">, </w:t>
      </w:r>
      <w:r>
        <w:rPr>
          <w:rFonts w:hint="default" w:ascii="Times New Roman" w:hAnsi="Times New Roman" w:cs="Times New Roman"/>
          <w:color w:val="000000"/>
          <w:sz w:val="24"/>
          <w:szCs w:val="24"/>
          <w:lang w:val="en-US"/>
        </w:rPr>
        <w:t>14</w:t>
      </w:r>
      <w:r>
        <w:rPr>
          <w:rFonts w:ascii="Times New Roman" w:hAnsi="Times New Roman" w:cs="Times New Roman"/>
          <w:color w:val="000000"/>
          <w:sz w:val="24"/>
          <w:szCs w:val="24"/>
          <w:lang w:val="fr-FR"/>
        </w:rPr>
        <w:t xml:space="preserve"> Juli 202</w:t>
      </w:r>
      <w:r>
        <w:rPr>
          <w:rFonts w:hint="default" w:ascii="Times New Roman" w:hAnsi="Times New Roman" w:cs="Times New Roman"/>
          <w:color w:val="000000"/>
          <w:sz w:val="24"/>
          <w:szCs w:val="24"/>
          <w:lang w:val="en-US"/>
        </w:rPr>
        <w:t>5</w:t>
      </w:r>
    </w:p>
    <w:p w14:paraId="18C14BE0">
      <w:pPr>
        <w:tabs>
          <w:tab w:val="left" w:pos="180"/>
          <w:tab w:val="left" w:pos="3060"/>
          <w:tab w:val="left" w:pos="5220"/>
          <w:tab w:val="left" w:pos="5580"/>
          <w:tab w:val="left" w:pos="6120"/>
        </w:tabs>
        <w:spacing w:after="0" w:line="312"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Kepala Sekolah</w:t>
      </w:r>
    </w:p>
    <w:p w14:paraId="1AA38B2D">
      <w:pPr>
        <w:tabs>
          <w:tab w:val="left" w:pos="180"/>
          <w:tab w:val="left" w:pos="3060"/>
          <w:tab w:val="left" w:pos="5220"/>
          <w:tab w:val="left" w:pos="5580"/>
          <w:tab w:val="left" w:pos="6120"/>
        </w:tabs>
        <w:spacing w:after="0" w:line="312" w:lineRule="auto"/>
        <w:jc w:val="both"/>
        <w:rPr>
          <w:rFonts w:ascii="Times New Roman" w:hAnsi="Times New Roman" w:cs="Times New Roman"/>
          <w:color w:val="000000"/>
          <w:sz w:val="24"/>
          <w:szCs w:val="24"/>
          <w:lang w:val="fr-FR"/>
        </w:rPr>
      </w:pPr>
    </w:p>
    <w:p w14:paraId="350BD228">
      <w:pPr>
        <w:tabs>
          <w:tab w:val="left" w:pos="180"/>
          <w:tab w:val="left" w:pos="3060"/>
          <w:tab w:val="left" w:pos="5220"/>
          <w:tab w:val="left" w:pos="5580"/>
          <w:tab w:val="left" w:pos="6120"/>
        </w:tabs>
        <w:spacing w:after="0" w:line="312" w:lineRule="auto"/>
        <w:jc w:val="both"/>
        <w:rPr>
          <w:rFonts w:ascii="Times New Roman" w:hAnsi="Times New Roman" w:cs="Times New Roman"/>
          <w:color w:val="000000"/>
          <w:sz w:val="24"/>
          <w:szCs w:val="24"/>
          <w:lang w:val="fr-FR"/>
        </w:rPr>
      </w:pPr>
    </w:p>
    <w:p w14:paraId="4941A01C">
      <w:pPr>
        <w:tabs>
          <w:tab w:val="left" w:pos="180"/>
          <w:tab w:val="left" w:pos="3060"/>
          <w:tab w:val="left" w:pos="4962"/>
          <w:tab w:val="left" w:pos="5580"/>
          <w:tab w:val="left" w:pos="6120"/>
        </w:tabs>
        <w:spacing w:after="0" w:line="240" w:lineRule="auto"/>
        <w:jc w:val="both"/>
        <w:rPr>
          <w:rFonts w:ascii="Times New Roman" w:hAnsi="Times New Roman" w:cs="Times New Roman"/>
          <w:b/>
          <w:bCs/>
          <w:color w:val="000000"/>
          <w:sz w:val="24"/>
          <w:szCs w:val="24"/>
          <w:lang w:val="id-ID"/>
        </w:rPr>
      </w:pP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Pr>
          <w:rFonts w:ascii="Times New Roman" w:hAnsi="Times New Roman" w:cs="Times New Roman"/>
          <w:b/>
          <w:bCs/>
          <w:color w:val="000000"/>
          <w:sz w:val="24"/>
          <w:szCs w:val="24"/>
          <w:lang w:val="id-ID"/>
        </w:rPr>
        <w:t>RUSTIKA YULIANTI, S.Pd.SD.</w:t>
      </w:r>
    </w:p>
    <w:p w14:paraId="3CC93287">
      <w:pPr>
        <w:tabs>
          <w:tab w:val="left" w:pos="180"/>
          <w:tab w:val="left" w:pos="3060"/>
          <w:tab w:val="left" w:pos="4962"/>
          <w:tab w:val="left" w:pos="5580"/>
          <w:tab w:val="left" w:pos="6120"/>
        </w:tabs>
        <w:spacing w:after="0" w:line="24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ab/>
      </w:r>
      <w:r>
        <w:rPr>
          <w:rFonts w:ascii="Times New Roman" w:hAnsi="Times New Roman" w:cs="Times New Roman"/>
          <w:color w:val="000000"/>
          <w:sz w:val="24"/>
          <w:szCs w:val="24"/>
          <w:lang w:val="fr-FR"/>
        </w:rPr>
        <w:t>NIP.197</w:t>
      </w:r>
      <w:r>
        <w:rPr>
          <w:rFonts w:ascii="Times New Roman" w:hAnsi="Times New Roman" w:cs="Times New Roman"/>
          <w:color w:val="000000"/>
          <w:sz w:val="24"/>
          <w:szCs w:val="24"/>
          <w:lang w:val="id-ID"/>
        </w:rPr>
        <w:t>40702 200801 2 007</w:t>
      </w:r>
    </w:p>
    <w:bookmarkEnd w:id="37"/>
    <w:p w14:paraId="2EA05F65"/>
    <w:p w14:paraId="4D43204F">
      <w:pPr>
        <w:pStyle w:val="45"/>
        <w:spacing w:after="0" w:line="360" w:lineRule="auto"/>
        <w:ind w:left="426" w:firstLine="141"/>
        <w:jc w:val="center"/>
        <w:rPr>
          <w:rFonts w:ascii="Times New Roman" w:hAnsi="Times New Roman" w:cs="Times New Roman"/>
          <w:b/>
          <w:bCs/>
          <w:sz w:val="24"/>
          <w:szCs w:val="24"/>
        </w:rPr>
      </w:pPr>
    </w:p>
    <w:p w14:paraId="34DE37B2">
      <w:pPr>
        <w:pStyle w:val="45"/>
        <w:spacing w:after="0" w:line="360" w:lineRule="auto"/>
        <w:ind w:left="426" w:firstLine="141"/>
        <w:jc w:val="center"/>
        <w:rPr>
          <w:rFonts w:ascii="Times New Roman" w:hAnsi="Times New Roman" w:cs="Times New Roman"/>
          <w:b/>
          <w:bCs/>
          <w:sz w:val="24"/>
          <w:szCs w:val="24"/>
        </w:rPr>
      </w:pPr>
    </w:p>
    <w:p w14:paraId="6DD081ED">
      <w:pPr>
        <w:pStyle w:val="45"/>
        <w:spacing w:after="0" w:line="360" w:lineRule="auto"/>
        <w:ind w:left="426" w:firstLine="141"/>
        <w:jc w:val="center"/>
        <w:rPr>
          <w:rFonts w:ascii="Times New Roman" w:hAnsi="Times New Roman" w:cs="Times New Roman"/>
          <w:b/>
          <w:bCs/>
          <w:sz w:val="24"/>
          <w:szCs w:val="24"/>
        </w:rPr>
      </w:pPr>
    </w:p>
    <w:p w14:paraId="11D8EB9F">
      <w:pPr>
        <w:pStyle w:val="45"/>
        <w:spacing w:after="0" w:line="360" w:lineRule="auto"/>
        <w:ind w:left="426" w:firstLine="141"/>
        <w:jc w:val="center"/>
        <w:rPr>
          <w:rFonts w:ascii="Times New Roman" w:hAnsi="Times New Roman" w:cs="Times New Roman"/>
          <w:b/>
          <w:bCs/>
          <w:sz w:val="24"/>
          <w:szCs w:val="24"/>
        </w:rPr>
      </w:pPr>
    </w:p>
    <w:p w14:paraId="647BDE11">
      <w:pPr>
        <w:pStyle w:val="45"/>
        <w:spacing w:after="0" w:line="360" w:lineRule="auto"/>
        <w:ind w:left="426" w:firstLine="141"/>
        <w:jc w:val="center"/>
        <w:rPr>
          <w:rFonts w:ascii="Times New Roman" w:hAnsi="Times New Roman" w:cs="Times New Roman"/>
          <w:b/>
          <w:bCs/>
          <w:sz w:val="24"/>
          <w:szCs w:val="24"/>
        </w:rPr>
      </w:pPr>
    </w:p>
    <w:p w14:paraId="195E3349">
      <w:pPr>
        <w:spacing w:after="0" w:line="360" w:lineRule="auto"/>
        <w:rPr>
          <w:rFonts w:ascii="Times New Roman" w:hAnsi="Times New Roman" w:cs="Times New Roman"/>
          <w:b/>
          <w:bCs/>
          <w:sz w:val="24"/>
          <w:szCs w:val="24"/>
        </w:rPr>
      </w:pPr>
    </w:p>
    <w:p w14:paraId="0625C7E1">
      <w:pPr>
        <w:pStyle w:val="45"/>
        <w:spacing w:after="0" w:line="360" w:lineRule="auto"/>
        <w:ind w:left="426" w:firstLine="141"/>
        <w:jc w:val="center"/>
        <w:rPr>
          <w:rFonts w:ascii="Times New Roman" w:hAnsi="Times New Roman" w:cs="Times New Roman"/>
          <w:b/>
          <w:bCs/>
          <w:sz w:val="24"/>
          <w:szCs w:val="24"/>
        </w:rPr>
      </w:pPr>
      <w:r>
        <w:rPr>
          <w:rFonts w:ascii="Times New Roman" w:hAnsi="Times New Roman" w:cs="Times New Roman"/>
          <w:b/>
          <w:bCs/>
          <w:sz w:val="24"/>
          <w:szCs w:val="24"/>
        </w:rPr>
        <w:t>BAB IV</w:t>
      </w:r>
    </w:p>
    <w:p w14:paraId="1F1A8420">
      <w:pPr>
        <w:pStyle w:val="45"/>
        <w:spacing w:after="0"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PERENCANAAN PEMBELAJARAN</w:t>
      </w:r>
    </w:p>
    <w:p w14:paraId="530963DA">
      <w:pPr>
        <w:pStyle w:val="45"/>
        <w:spacing w:after="0" w:line="360" w:lineRule="auto"/>
        <w:ind w:left="1080"/>
        <w:jc w:val="center"/>
      </w:pPr>
    </w:p>
    <w:p w14:paraId="1ECE4F43">
      <w:pPr>
        <w:pStyle w:val="45"/>
        <w:numPr>
          <w:ilvl w:val="0"/>
          <w:numId w:val="6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Perencanaan Pembelajaran dalam Lingkup Satuan Pendidikan</w:t>
      </w:r>
    </w:p>
    <w:p w14:paraId="487BAEDA">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SD Negeri Proyonanggan 09 merancang pembelajaran untuk kelas I, II, III, IV, V dan VI dengan alur sebagai berikut:</w:t>
      </w:r>
    </w:p>
    <w:p w14:paraId="646DEB02">
      <w:pPr>
        <w:pStyle w:val="45"/>
        <w:spacing w:after="0" w:line="240" w:lineRule="auto"/>
        <w:ind w:left="1440"/>
        <w:rPr>
          <w:rFonts w:ascii="Times New Roman" w:hAnsi="Times New Roman" w:cs="Times New Roman"/>
          <w:sz w:val="24"/>
          <w:szCs w:val="24"/>
        </w:rPr>
      </w:pPr>
      <w:r>
        <w:rPr>
          <w:rFonts w:ascii="Times New Roman" w:hAnsi="Times New Roman" w:cs="Times New Roman"/>
          <w:sz w:val="24"/>
          <w:szCs w:val="24"/>
          <w:lang w:val="id-ID" w:eastAsia="id-ID" w:bidi="ar-SA"/>
        </w:rPr>
        <w:drawing>
          <wp:anchor distT="0" distB="0" distL="0" distR="0" simplePos="0" relativeHeight="251659264" behindDoc="0" locked="0" layoutInCell="1" allowOverlap="1">
            <wp:simplePos x="0" y="0"/>
            <wp:positionH relativeFrom="page">
              <wp:posOffset>1623060</wp:posOffset>
            </wp:positionH>
            <wp:positionV relativeFrom="paragraph">
              <wp:posOffset>259715</wp:posOffset>
            </wp:positionV>
            <wp:extent cx="4655185" cy="565785"/>
            <wp:effectExtent l="0" t="0" r="0" b="571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4655185" cy="565785"/>
                    </a:xfrm>
                    <a:prstGeom prst="rect">
                      <a:avLst/>
                    </a:prstGeom>
                  </pic:spPr>
                </pic:pic>
              </a:graphicData>
            </a:graphic>
          </wp:anchor>
        </w:drawing>
      </w:r>
    </w:p>
    <w:p w14:paraId="786085DF">
      <w:pPr>
        <w:tabs>
          <w:tab w:val="left" w:pos="1932"/>
        </w:tabs>
        <w:spacing w:after="0" w:line="360" w:lineRule="auto"/>
      </w:pPr>
      <w:r>
        <w:t xml:space="preserve">                          Gambar 4.1, Bagan Alur Perencanaan pembelajaran di SD Proyonanggan 09</w:t>
      </w:r>
    </w:p>
    <w:p w14:paraId="08D495A4">
      <w:pPr>
        <w:tabs>
          <w:tab w:val="left" w:pos="1932"/>
        </w:tabs>
        <w:spacing w:after="0" w:line="240" w:lineRule="auto"/>
      </w:pPr>
    </w:p>
    <w:p w14:paraId="5D5D97DD">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SD Negeri Proyonanggan 09 mengembangkan perencanaan pembelajaran berdasarkan refleksi yang telah dilakukan dan pencarian sumber- sumber lain yang diperoleh tanpa mengabaikan prinsip-prinsip penyusunan serta dapat menjadi inspirasi untuk dapat diterapkan pada satuanpendidikan lainnya. Selain itu, SD Negeri Proyonanggan 09 memanfaatkan teknologi informasi dan platform merdeka mengajar dalam menyusun perencanaan pembelajaran, sehingga akan dapat menghasilkan proses pembelajaran yang inovatif. Rangkaian kegiatan perencanaan pembelajaran SD Negeri Proyonanggan 09 dilaksanakan melalui In House Training atau IHT pada awal tahun ajaran </w:t>
      </w:r>
      <w:r>
        <w:rPr>
          <w:rFonts w:ascii="Times New Roman" w:hAnsi="Times New Roman" w:cs="Times New Roman"/>
          <w:sz w:val="24"/>
          <w:szCs w:val="24"/>
          <w:lang w:val="en-US"/>
        </w:rPr>
        <w:t>2025/2026</w:t>
      </w:r>
      <w:r>
        <w:rPr>
          <w:rFonts w:ascii="Times New Roman" w:hAnsi="Times New Roman" w:cs="Times New Roman"/>
          <w:sz w:val="24"/>
          <w:szCs w:val="24"/>
        </w:rPr>
        <w:t>.</w:t>
      </w:r>
    </w:p>
    <w:p w14:paraId="7B203FAD">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Perencanaan pembelajaran lingkup satuan pendidikan di SD Negeri Proyonanggan 09 diawali dengan mencermati dokumen capain pembelajaran ( CP ) . CP disajikan per fase, yaitu fase A untuk kelas 1 dan II, fase B untuk kelas III dan IV, dan fase C untuk kelas V dan VI. Pendidik dalam fase yang sama berkolaborasi untuk menurunkan capaian pembelajaran fase ke dalam tujuan – tujuan pembelajaran, Tujuan- tujuan pembelajaran selanjutnya dipetakan ketujuan pembelajaran perkelas. Rangkaian tujuan- tujuan pembelajaran per</w:t>
      </w:r>
      <w:r>
        <w:rPr>
          <w:rFonts w:ascii="Times New Roman" w:hAnsi="Times New Roman" w:cs="Times New Roman"/>
          <w:sz w:val="24"/>
          <w:szCs w:val="24"/>
          <w:lang w:val="id-ID"/>
        </w:rPr>
        <w:t xml:space="preserve"> </w:t>
      </w:r>
      <w:r>
        <w:rPr>
          <w:rFonts w:ascii="Times New Roman" w:hAnsi="Times New Roman" w:cs="Times New Roman"/>
          <w:sz w:val="24"/>
          <w:szCs w:val="24"/>
        </w:rPr>
        <w:t>kelas tersebut disusun menjadi alur tujuan pembelajaran ( ATP ) fase.</w:t>
      </w:r>
    </w:p>
    <w:p w14:paraId="279BBDE3">
      <w:pPr>
        <w:spacing w:after="0" w:line="312" w:lineRule="auto"/>
        <w:ind w:left="1440"/>
        <w:rPr>
          <w:rFonts w:ascii="Times New Roman" w:hAnsi="Times New Roman" w:cs="Times New Roman"/>
          <w:sz w:val="24"/>
          <w:szCs w:val="24"/>
        </w:rPr>
      </w:pPr>
      <w:r>
        <w:rPr>
          <w:rFonts w:ascii="Times New Roman" w:hAnsi="Times New Roman" w:cs="Times New Roman"/>
          <w:sz w:val="24"/>
          <w:szCs w:val="24"/>
        </w:rPr>
        <w:t>Contoh pemetaan tujuan pembelajaran untuk penyusunan ATP</w:t>
      </w:r>
    </w:p>
    <w:p w14:paraId="615B49D7">
      <w:pPr>
        <w:spacing w:after="0" w:line="312" w:lineRule="auto"/>
        <w:ind w:left="1440"/>
        <w:rPr>
          <w:rFonts w:ascii="Times New Roman" w:hAnsi="Times New Roman" w:cs="Times New Roman"/>
          <w:sz w:val="24"/>
          <w:szCs w:val="24"/>
        </w:rPr>
      </w:pPr>
      <w:r>
        <w:rPr>
          <w:rFonts w:ascii="Times New Roman" w:hAnsi="Times New Roman" w:cs="Times New Roman"/>
          <w:sz w:val="24"/>
          <w:szCs w:val="24"/>
        </w:rPr>
        <w:t>Mata Pelajaran</w:t>
      </w:r>
      <w:r>
        <w:rPr>
          <w:rFonts w:ascii="Times New Roman" w:hAnsi="Times New Roman" w:cs="Times New Roman"/>
          <w:sz w:val="24"/>
          <w:szCs w:val="24"/>
        </w:rPr>
        <w:tab/>
      </w:r>
      <w:r>
        <w:rPr>
          <w:rFonts w:ascii="Times New Roman" w:hAnsi="Times New Roman" w:cs="Times New Roman"/>
          <w:sz w:val="24"/>
          <w:szCs w:val="24"/>
        </w:rPr>
        <w:t>: Pendidikan Pancasila</w:t>
      </w:r>
    </w:p>
    <w:p w14:paraId="4CC29572">
      <w:pPr>
        <w:spacing w:after="0" w:line="312" w:lineRule="auto"/>
        <w:ind w:left="1440"/>
        <w:rPr>
          <w:rFonts w:ascii="Times New Roman" w:hAnsi="Times New Roman" w:cs="Times New Roman"/>
          <w:sz w:val="24"/>
          <w:szCs w:val="24"/>
        </w:rPr>
      </w:pPr>
      <w:r>
        <w:rPr>
          <w:rFonts w:ascii="Times New Roman" w:hAnsi="Times New Roman" w:cs="Times New Roman"/>
          <w:sz w:val="24"/>
          <w:szCs w:val="24"/>
        </w:rPr>
        <w:t>Fase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B</w:t>
      </w:r>
    </w:p>
    <w:p w14:paraId="0ECEF18E">
      <w:pPr>
        <w:spacing w:after="0" w:line="312" w:lineRule="auto"/>
        <w:ind w:left="1440"/>
        <w:rPr>
          <w:rFonts w:ascii="Times New Roman" w:hAnsi="Times New Roman" w:cs="Times New Roman"/>
          <w:sz w:val="24"/>
          <w:szCs w:val="24"/>
        </w:rPr>
      </w:pPr>
      <w:r>
        <w:rPr>
          <w:rFonts w:ascii="Times New Roman" w:hAnsi="Times New Roman" w:cs="Times New Roman"/>
          <w:sz w:val="24"/>
          <w:szCs w:val="24"/>
        </w:rPr>
        <w:t>Tujuan pembelajaran untuk domain/ elemen Pancasila</w:t>
      </w:r>
    </w:p>
    <w:p w14:paraId="29667BA7">
      <w:pPr>
        <w:spacing w:after="0" w:line="240" w:lineRule="auto"/>
        <w:ind w:left="1440"/>
        <w:rPr>
          <w:rFonts w:ascii="Times New Roman" w:hAnsi="Times New Roman" w:cs="Times New Roman"/>
          <w:sz w:val="24"/>
          <w:szCs w:val="24"/>
        </w:rPr>
      </w:pPr>
    </w:p>
    <w:tbl>
      <w:tblPr>
        <w:tblStyle w:val="12"/>
        <w:tblW w:w="8562" w:type="dxa"/>
        <w:tblInd w:w="-5"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0" w:type="dxa"/>
          <w:bottom w:w="0" w:type="dxa"/>
          <w:right w:w="0" w:type="dxa"/>
        </w:tblCellMar>
      </w:tblPr>
      <w:tblGrid>
        <w:gridCol w:w="1565"/>
        <w:gridCol w:w="10"/>
        <w:gridCol w:w="5370"/>
        <w:gridCol w:w="795"/>
        <w:gridCol w:w="822"/>
      </w:tblGrid>
      <w:tr w14:paraId="79F2E8D1">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647" w:hRule="atLeast"/>
        </w:trPr>
        <w:tc>
          <w:tcPr>
            <w:tcW w:w="1565" w:type="dxa"/>
            <w:shd w:val="clear" w:color="auto" w:fill="536EB1"/>
          </w:tcPr>
          <w:p w14:paraId="4C7A6BEB">
            <w:pPr>
              <w:pStyle w:val="47"/>
              <w:spacing w:before="163"/>
              <w:ind w:left="476"/>
              <w:rPr>
                <w:rFonts w:ascii="Yu Gothic"/>
                <w:b/>
                <w:sz w:val="20"/>
              </w:rPr>
            </w:pPr>
            <w:r>
              <w:rPr>
                <w:rFonts w:ascii="Yu Gothic"/>
                <w:b/>
                <w:color w:val="FFFFFF"/>
                <w:sz w:val="20"/>
              </w:rPr>
              <w:t>Materi</w:t>
            </w:r>
          </w:p>
        </w:tc>
        <w:tc>
          <w:tcPr>
            <w:tcW w:w="5381" w:type="dxa"/>
            <w:gridSpan w:val="2"/>
            <w:shd w:val="clear" w:color="auto" w:fill="536EB1"/>
          </w:tcPr>
          <w:p w14:paraId="0F8AF4B6">
            <w:pPr>
              <w:pStyle w:val="47"/>
              <w:spacing w:before="163"/>
              <w:ind w:left="874"/>
              <w:rPr>
                <w:rFonts w:ascii="Yu Gothic"/>
                <w:b/>
                <w:sz w:val="20"/>
              </w:rPr>
            </w:pPr>
            <w:r>
              <w:rPr>
                <w:rFonts w:ascii="Yu Gothic"/>
                <w:b/>
                <w:color w:val="FFFFFF"/>
                <w:sz w:val="20"/>
              </w:rPr>
              <w:t>Tujuan</w:t>
            </w:r>
            <w:r>
              <w:rPr>
                <w:rFonts w:ascii="Yu Gothic"/>
                <w:b/>
                <w:color w:val="FFFFFF"/>
                <w:spacing w:val="-13"/>
                <w:sz w:val="20"/>
              </w:rPr>
              <w:t xml:space="preserve"> </w:t>
            </w:r>
            <w:r>
              <w:rPr>
                <w:rFonts w:ascii="Yu Gothic"/>
                <w:b/>
                <w:color w:val="FFFFFF"/>
                <w:sz w:val="20"/>
              </w:rPr>
              <w:t>Pembelajaran</w:t>
            </w:r>
            <w:r>
              <w:rPr>
                <w:rFonts w:ascii="Yu Gothic"/>
                <w:b/>
                <w:color w:val="FFFFFF"/>
                <w:spacing w:val="-13"/>
                <w:sz w:val="20"/>
              </w:rPr>
              <w:t xml:space="preserve"> </w:t>
            </w:r>
            <w:r>
              <w:rPr>
                <w:rFonts w:ascii="Yu Gothic"/>
                <w:b/>
                <w:color w:val="FFFFFF"/>
                <w:sz w:val="20"/>
              </w:rPr>
              <w:t>yang</w:t>
            </w:r>
            <w:r>
              <w:rPr>
                <w:rFonts w:ascii="Yu Gothic"/>
                <w:b/>
                <w:color w:val="FFFFFF"/>
                <w:spacing w:val="-13"/>
                <w:sz w:val="20"/>
              </w:rPr>
              <w:t xml:space="preserve"> </w:t>
            </w:r>
            <w:r>
              <w:rPr>
                <w:rFonts w:ascii="Yu Gothic"/>
                <w:b/>
                <w:color w:val="FFFFFF"/>
                <w:sz w:val="20"/>
              </w:rPr>
              <w:t>ingin</w:t>
            </w:r>
            <w:r>
              <w:rPr>
                <w:rFonts w:ascii="Yu Gothic"/>
                <w:b/>
                <w:color w:val="FFFFFF"/>
                <w:spacing w:val="-13"/>
                <w:sz w:val="20"/>
              </w:rPr>
              <w:t xml:space="preserve"> </w:t>
            </w:r>
            <w:r>
              <w:rPr>
                <w:rFonts w:ascii="Yu Gothic"/>
                <w:b/>
                <w:color w:val="FFFFFF"/>
                <w:sz w:val="20"/>
              </w:rPr>
              <w:t>dicapai</w:t>
            </w:r>
          </w:p>
        </w:tc>
        <w:tc>
          <w:tcPr>
            <w:tcW w:w="795" w:type="dxa"/>
            <w:shd w:val="clear" w:color="auto" w:fill="536EB1"/>
          </w:tcPr>
          <w:p w14:paraId="60DA9187">
            <w:pPr>
              <w:pStyle w:val="47"/>
              <w:spacing w:before="163"/>
              <w:ind w:left="115" w:right="87"/>
              <w:jc w:val="center"/>
              <w:rPr>
                <w:rFonts w:ascii="Yu Gothic"/>
                <w:b/>
                <w:sz w:val="20"/>
              </w:rPr>
            </w:pPr>
            <w:r>
              <w:rPr>
                <w:rFonts w:ascii="Yu Gothic"/>
                <w:b/>
                <w:color w:val="FFFFFF"/>
                <w:sz w:val="20"/>
              </w:rPr>
              <w:t>Kelas</w:t>
            </w:r>
          </w:p>
        </w:tc>
        <w:tc>
          <w:tcPr>
            <w:tcW w:w="821" w:type="dxa"/>
            <w:shd w:val="clear" w:color="auto" w:fill="536EB1"/>
          </w:tcPr>
          <w:p w14:paraId="3C0DD6B6">
            <w:pPr>
              <w:pStyle w:val="47"/>
              <w:spacing w:before="163"/>
              <w:ind w:left="181" w:right="157"/>
              <w:jc w:val="center"/>
              <w:rPr>
                <w:rFonts w:ascii="Yu Gothic"/>
                <w:b/>
                <w:sz w:val="20"/>
              </w:rPr>
            </w:pPr>
            <w:r>
              <w:rPr>
                <w:rFonts w:ascii="Yu Gothic"/>
                <w:b/>
                <w:color w:val="FFFFFF"/>
                <w:sz w:val="20"/>
              </w:rPr>
              <w:t>Sem</w:t>
            </w:r>
          </w:p>
        </w:tc>
      </w:tr>
      <w:tr w14:paraId="57C309A1">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90" w:hRule="atLeast"/>
        </w:trPr>
        <w:tc>
          <w:tcPr>
            <w:tcW w:w="1565" w:type="dxa"/>
            <w:vMerge w:val="restart"/>
            <w:tcBorders>
              <w:left w:val="single" w:color="FFFFFF" w:sz="8" w:space="0"/>
              <w:bottom w:val="single" w:color="FFFFFF" w:sz="8" w:space="0"/>
              <w:right w:val="single" w:color="FFFFFF" w:sz="8" w:space="0"/>
            </w:tcBorders>
            <w:shd w:val="clear" w:color="auto" w:fill="ECF1F9"/>
          </w:tcPr>
          <w:p w14:paraId="76DA9EEC">
            <w:pPr>
              <w:pStyle w:val="47"/>
              <w:spacing w:before="112" w:line="316" w:lineRule="auto"/>
              <w:ind w:left="170" w:right="361"/>
              <w:rPr>
                <w:sz w:val="20"/>
              </w:rPr>
            </w:pPr>
            <w:r>
              <w:rPr>
                <w:color w:val="4C4C4C"/>
                <w:spacing w:val="-1"/>
                <w:w w:val="105"/>
                <w:sz w:val="20"/>
              </w:rPr>
              <w:t>Makna sila</w:t>
            </w:r>
            <w:r>
              <w:rPr>
                <w:color w:val="4C4C4C"/>
                <w:spacing w:val="-53"/>
                <w:w w:val="105"/>
                <w:sz w:val="20"/>
              </w:rPr>
              <w:t xml:space="preserve"> </w:t>
            </w:r>
            <w:r>
              <w:rPr>
                <w:color w:val="4C4C4C"/>
                <w:w w:val="105"/>
                <w:sz w:val="20"/>
              </w:rPr>
              <w:t>Pancasila</w:t>
            </w:r>
          </w:p>
        </w:tc>
        <w:tc>
          <w:tcPr>
            <w:tcW w:w="5381" w:type="dxa"/>
            <w:gridSpan w:val="2"/>
            <w:vMerge w:val="restart"/>
            <w:tcBorders>
              <w:left w:val="single" w:color="FFFFFF" w:sz="8" w:space="0"/>
              <w:bottom w:val="single" w:color="FFFFFF" w:sz="8" w:space="0"/>
              <w:right w:val="single" w:color="FFFFFF" w:sz="8" w:space="0"/>
            </w:tcBorders>
            <w:shd w:val="clear" w:color="auto" w:fill="ECF1F9"/>
          </w:tcPr>
          <w:p w14:paraId="3C0FAD75">
            <w:pPr>
              <w:pStyle w:val="47"/>
              <w:spacing w:before="2"/>
              <w:rPr>
                <w:sz w:val="29"/>
              </w:rPr>
            </w:pPr>
          </w:p>
          <w:p w14:paraId="407E46BB">
            <w:pPr>
              <w:pStyle w:val="47"/>
              <w:ind w:left="66"/>
              <w:rPr>
                <w:rFonts w:ascii="Arial"/>
                <w:b/>
                <w:sz w:val="20"/>
              </w:rPr>
            </w:pPr>
            <w:r>
              <w:rPr>
                <w:rFonts w:ascii="Arial"/>
                <w:b/>
                <w:color w:val="4C4C4C"/>
                <w:sz w:val="20"/>
              </w:rPr>
              <w:t>Peserta</w:t>
            </w:r>
            <w:r>
              <w:rPr>
                <w:rFonts w:ascii="Arial"/>
                <w:b/>
                <w:color w:val="4C4C4C"/>
                <w:spacing w:val="5"/>
                <w:sz w:val="20"/>
              </w:rPr>
              <w:t xml:space="preserve"> </w:t>
            </w:r>
            <w:r>
              <w:rPr>
                <w:rFonts w:ascii="Arial"/>
                <w:b/>
                <w:color w:val="4C4C4C"/>
                <w:sz w:val="20"/>
              </w:rPr>
              <w:t>didik</w:t>
            </w:r>
            <w:r>
              <w:rPr>
                <w:rFonts w:ascii="Arial"/>
                <w:b/>
                <w:color w:val="4C4C4C"/>
                <w:spacing w:val="5"/>
                <w:sz w:val="20"/>
              </w:rPr>
              <w:t xml:space="preserve"> </w:t>
            </w:r>
            <w:r>
              <w:rPr>
                <w:rFonts w:ascii="Arial"/>
                <w:b/>
                <w:color w:val="4C4C4C"/>
                <w:sz w:val="20"/>
              </w:rPr>
              <w:t>mampu</w:t>
            </w:r>
            <w:r>
              <w:rPr>
                <w:rFonts w:ascii="Arial"/>
                <w:b/>
                <w:color w:val="4C4C4C"/>
                <w:spacing w:val="6"/>
                <w:sz w:val="20"/>
              </w:rPr>
              <w:t xml:space="preserve"> </w:t>
            </w:r>
            <w:r>
              <w:rPr>
                <w:rFonts w:ascii="Arial"/>
                <w:b/>
                <w:color w:val="4C4C4C"/>
                <w:sz w:val="20"/>
              </w:rPr>
              <w:t>memahami</w:t>
            </w:r>
            <w:r>
              <w:rPr>
                <w:rFonts w:ascii="Arial"/>
                <w:b/>
                <w:color w:val="4C4C4C"/>
                <w:spacing w:val="6"/>
                <w:sz w:val="20"/>
              </w:rPr>
              <w:t xml:space="preserve"> </w:t>
            </w:r>
            <w:r>
              <w:rPr>
                <w:rFonts w:ascii="Arial"/>
                <w:b/>
                <w:color w:val="4C4C4C"/>
                <w:sz w:val="20"/>
              </w:rPr>
              <w:t>dan</w:t>
            </w:r>
            <w:r>
              <w:rPr>
                <w:rFonts w:ascii="Arial"/>
                <w:b/>
                <w:color w:val="4C4C4C"/>
                <w:spacing w:val="4"/>
                <w:sz w:val="20"/>
              </w:rPr>
              <w:t xml:space="preserve"> </w:t>
            </w:r>
            <w:r>
              <w:rPr>
                <w:rFonts w:ascii="Arial"/>
                <w:b/>
                <w:color w:val="4C4C4C"/>
                <w:sz w:val="20"/>
              </w:rPr>
              <w:t>menjelaskan</w:t>
            </w:r>
          </w:p>
          <w:p w14:paraId="476C5CFC">
            <w:pPr>
              <w:pStyle w:val="47"/>
              <w:spacing w:before="69" w:line="312" w:lineRule="auto"/>
              <w:ind w:left="66" w:right="293"/>
              <w:rPr>
                <w:rFonts w:ascii="Arial"/>
                <w:b/>
                <w:sz w:val="20"/>
              </w:rPr>
            </w:pPr>
            <w:r>
              <w:rPr>
                <w:rFonts w:ascii="Arial"/>
                <w:b/>
                <w:color w:val="4C4C4C"/>
                <w:sz w:val="20"/>
              </w:rPr>
              <w:t>makna</w:t>
            </w:r>
            <w:r>
              <w:rPr>
                <w:rFonts w:ascii="Arial"/>
                <w:b/>
                <w:color w:val="4C4C4C"/>
                <w:spacing w:val="6"/>
                <w:sz w:val="20"/>
              </w:rPr>
              <w:t xml:space="preserve"> </w:t>
            </w:r>
            <w:r>
              <w:rPr>
                <w:rFonts w:ascii="Arial"/>
                <w:b/>
                <w:color w:val="4C4C4C"/>
                <w:sz w:val="20"/>
              </w:rPr>
              <w:t>sila-sila</w:t>
            </w:r>
            <w:r>
              <w:rPr>
                <w:rFonts w:ascii="Arial"/>
                <w:b/>
                <w:color w:val="4C4C4C"/>
                <w:spacing w:val="7"/>
                <w:sz w:val="20"/>
              </w:rPr>
              <w:t xml:space="preserve"> </w:t>
            </w:r>
            <w:r>
              <w:rPr>
                <w:rFonts w:ascii="Arial"/>
                <w:b/>
                <w:color w:val="4C4C4C"/>
                <w:sz w:val="20"/>
              </w:rPr>
              <w:t>Pancasila</w:t>
            </w:r>
            <w:r>
              <w:rPr>
                <w:rFonts w:ascii="Arial"/>
                <w:b/>
                <w:color w:val="4C4C4C"/>
                <w:spacing w:val="7"/>
                <w:sz w:val="20"/>
              </w:rPr>
              <w:t xml:space="preserve"> </w:t>
            </w:r>
            <w:r>
              <w:rPr>
                <w:rFonts w:ascii="Arial"/>
                <w:b/>
                <w:color w:val="4C4C4C"/>
                <w:sz w:val="20"/>
              </w:rPr>
              <w:t>serta</w:t>
            </w:r>
            <w:r>
              <w:rPr>
                <w:rFonts w:ascii="Arial"/>
                <w:b/>
                <w:color w:val="4C4C4C"/>
                <w:spacing w:val="7"/>
                <w:sz w:val="20"/>
              </w:rPr>
              <w:t xml:space="preserve"> </w:t>
            </w:r>
            <w:r>
              <w:rPr>
                <w:rFonts w:ascii="Arial"/>
                <w:b/>
                <w:color w:val="4C4C4C"/>
                <w:sz w:val="20"/>
              </w:rPr>
              <w:t>menceritakan</w:t>
            </w:r>
            <w:r>
              <w:rPr>
                <w:rFonts w:ascii="Arial"/>
                <w:b/>
                <w:color w:val="4C4C4C"/>
                <w:spacing w:val="7"/>
                <w:sz w:val="20"/>
              </w:rPr>
              <w:t xml:space="preserve"> </w:t>
            </w:r>
            <w:r>
              <w:rPr>
                <w:rFonts w:ascii="Arial"/>
                <w:b/>
                <w:color w:val="4C4C4C"/>
                <w:sz w:val="20"/>
              </w:rPr>
              <w:t>contoh</w:t>
            </w:r>
            <w:r>
              <w:rPr>
                <w:rFonts w:ascii="Arial"/>
                <w:b/>
                <w:color w:val="4C4C4C"/>
                <w:spacing w:val="1"/>
                <w:sz w:val="20"/>
              </w:rPr>
              <w:t xml:space="preserve"> </w:t>
            </w:r>
            <w:r>
              <w:rPr>
                <w:rFonts w:ascii="Arial"/>
                <w:b/>
                <w:color w:val="4C4C4C"/>
                <w:sz w:val="20"/>
              </w:rPr>
              <w:t>penerapan</w:t>
            </w:r>
            <w:r>
              <w:rPr>
                <w:rFonts w:ascii="Arial"/>
                <w:b/>
                <w:color w:val="4C4C4C"/>
                <w:spacing w:val="7"/>
                <w:sz w:val="20"/>
              </w:rPr>
              <w:t xml:space="preserve"> </w:t>
            </w:r>
            <w:r>
              <w:rPr>
                <w:rFonts w:ascii="Arial"/>
                <w:b/>
                <w:color w:val="4C4C4C"/>
                <w:sz w:val="20"/>
              </w:rPr>
              <w:t>sila</w:t>
            </w:r>
            <w:r>
              <w:rPr>
                <w:rFonts w:ascii="Arial"/>
                <w:b/>
                <w:color w:val="4C4C4C"/>
                <w:spacing w:val="8"/>
                <w:sz w:val="20"/>
              </w:rPr>
              <w:t xml:space="preserve"> </w:t>
            </w:r>
            <w:r>
              <w:rPr>
                <w:rFonts w:ascii="Arial"/>
                <w:b/>
                <w:color w:val="4C4C4C"/>
                <w:sz w:val="20"/>
              </w:rPr>
              <w:t>Pancasila</w:t>
            </w:r>
            <w:r>
              <w:rPr>
                <w:rFonts w:ascii="Arial"/>
                <w:b/>
                <w:color w:val="4C4C4C"/>
                <w:spacing w:val="8"/>
                <w:sz w:val="20"/>
              </w:rPr>
              <w:t xml:space="preserve"> </w:t>
            </w:r>
            <w:r>
              <w:rPr>
                <w:rFonts w:ascii="Arial"/>
                <w:b/>
                <w:color w:val="4C4C4C"/>
                <w:sz w:val="20"/>
              </w:rPr>
              <w:t>dalam</w:t>
            </w:r>
            <w:r>
              <w:rPr>
                <w:rFonts w:ascii="Arial"/>
                <w:b/>
                <w:color w:val="4C4C4C"/>
                <w:spacing w:val="7"/>
                <w:sz w:val="20"/>
              </w:rPr>
              <w:t xml:space="preserve"> </w:t>
            </w:r>
            <w:r>
              <w:rPr>
                <w:rFonts w:ascii="Arial"/>
                <w:b/>
                <w:color w:val="4C4C4C"/>
                <w:sz w:val="20"/>
              </w:rPr>
              <w:t>kehidupan</w:t>
            </w:r>
            <w:r>
              <w:rPr>
                <w:rFonts w:ascii="Arial"/>
                <w:b/>
                <w:color w:val="4C4C4C"/>
                <w:spacing w:val="8"/>
                <w:sz w:val="20"/>
              </w:rPr>
              <w:t xml:space="preserve"> </w:t>
            </w:r>
            <w:r>
              <w:rPr>
                <w:rFonts w:ascii="Arial"/>
                <w:b/>
                <w:color w:val="4C4C4C"/>
                <w:sz w:val="20"/>
              </w:rPr>
              <w:t>sehari-hari</w:t>
            </w:r>
            <w:r>
              <w:rPr>
                <w:rFonts w:ascii="Arial"/>
                <w:b/>
                <w:color w:val="4C4C4C"/>
                <w:spacing w:val="-53"/>
                <w:sz w:val="20"/>
              </w:rPr>
              <w:t xml:space="preserve"> </w:t>
            </w:r>
            <w:r>
              <w:rPr>
                <w:rFonts w:ascii="Arial"/>
                <w:b/>
                <w:color w:val="4C4C4C"/>
                <w:sz w:val="20"/>
              </w:rPr>
              <w:t>sesuai</w:t>
            </w:r>
            <w:r>
              <w:rPr>
                <w:rFonts w:ascii="Arial"/>
                <w:b/>
                <w:color w:val="4C4C4C"/>
                <w:spacing w:val="3"/>
                <w:sz w:val="20"/>
              </w:rPr>
              <w:t xml:space="preserve"> </w:t>
            </w:r>
            <w:r>
              <w:rPr>
                <w:rFonts w:ascii="Arial"/>
                <w:b/>
                <w:color w:val="4C4C4C"/>
                <w:sz w:val="20"/>
              </w:rPr>
              <w:t>dengan</w:t>
            </w:r>
            <w:r>
              <w:rPr>
                <w:rFonts w:ascii="Arial"/>
                <w:b/>
                <w:color w:val="4C4C4C"/>
                <w:spacing w:val="3"/>
                <w:sz w:val="20"/>
              </w:rPr>
              <w:t xml:space="preserve"> </w:t>
            </w:r>
            <w:r>
              <w:rPr>
                <w:rFonts w:ascii="Arial"/>
                <w:b/>
                <w:color w:val="4C4C4C"/>
                <w:sz w:val="20"/>
              </w:rPr>
              <w:t>perkembangan</w:t>
            </w:r>
            <w:r>
              <w:rPr>
                <w:rFonts w:ascii="Arial"/>
                <w:b/>
                <w:color w:val="4C4C4C"/>
                <w:spacing w:val="3"/>
                <w:sz w:val="20"/>
              </w:rPr>
              <w:t xml:space="preserve"> </w:t>
            </w:r>
            <w:r>
              <w:rPr>
                <w:rFonts w:ascii="Arial"/>
                <w:b/>
                <w:color w:val="4C4C4C"/>
                <w:sz w:val="20"/>
              </w:rPr>
              <w:t>dan</w:t>
            </w:r>
            <w:r>
              <w:rPr>
                <w:rFonts w:ascii="Arial"/>
                <w:b/>
                <w:color w:val="4C4C4C"/>
                <w:spacing w:val="3"/>
                <w:sz w:val="20"/>
              </w:rPr>
              <w:t xml:space="preserve"> </w:t>
            </w:r>
            <w:r>
              <w:rPr>
                <w:rFonts w:ascii="Arial"/>
                <w:b/>
                <w:color w:val="4C4C4C"/>
                <w:sz w:val="20"/>
              </w:rPr>
              <w:t>konteks</w:t>
            </w:r>
            <w:r>
              <w:rPr>
                <w:rFonts w:ascii="Arial"/>
                <w:b/>
                <w:color w:val="4C4C4C"/>
                <w:spacing w:val="4"/>
                <w:sz w:val="20"/>
              </w:rPr>
              <w:t xml:space="preserve"> </w:t>
            </w:r>
            <w:r>
              <w:rPr>
                <w:rFonts w:ascii="Arial"/>
                <w:b/>
                <w:color w:val="4C4C4C"/>
                <w:sz w:val="20"/>
              </w:rPr>
              <w:t>peserta</w:t>
            </w:r>
            <w:r>
              <w:rPr>
                <w:rFonts w:ascii="Arial"/>
                <w:b/>
                <w:color w:val="4C4C4C"/>
                <w:spacing w:val="1"/>
                <w:sz w:val="20"/>
              </w:rPr>
              <w:t xml:space="preserve"> </w:t>
            </w:r>
            <w:r>
              <w:rPr>
                <w:rFonts w:ascii="Arial"/>
                <w:b/>
                <w:color w:val="4C4C4C"/>
                <w:sz w:val="20"/>
              </w:rPr>
              <w:t>didik.</w:t>
            </w:r>
          </w:p>
        </w:tc>
        <w:tc>
          <w:tcPr>
            <w:tcW w:w="795" w:type="dxa"/>
            <w:tcBorders>
              <w:left w:val="single" w:color="FFFFFF" w:sz="8" w:space="0"/>
              <w:bottom w:val="single" w:color="FFFFFF" w:sz="8" w:space="0"/>
              <w:right w:val="single" w:color="FFFFFF" w:sz="8" w:space="0"/>
            </w:tcBorders>
            <w:shd w:val="clear" w:color="auto" w:fill="ECF1F9"/>
          </w:tcPr>
          <w:p w14:paraId="2337FC5A">
            <w:pPr>
              <w:pStyle w:val="47"/>
              <w:rPr>
                <w:rFonts w:ascii="Times New Roman"/>
                <w:sz w:val="20"/>
              </w:rPr>
            </w:pPr>
          </w:p>
        </w:tc>
        <w:tc>
          <w:tcPr>
            <w:tcW w:w="821" w:type="dxa"/>
            <w:tcBorders>
              <w:left w:val="single" w:color="FFFFFF" w:sz="8" w:space="0"/>
              <w:bottom w:val="single" w:color="FFFFFF" w:sz="8" w:space="0"/>
              <w:right w:val="single" w:color="FFFFFF" w:sz="8" w:space="0"/>
            </w:tcBorders>
            <w:shd w:val="clear" w:color="auto" w:fill="ECF1F9"/>
          </w:tcPr>
          <w:p w14:paraId="35D8C324">
            <w:pPr>
              <w:pStyle w:val="47"/>
              <w:rPr>
                <w:rFonts w:ascii="Times New Roman"/>
                <w:sz w:val="20"/>
              </w:rPr>
            </w:pPr>
          </w:p>
        </w:tc>
      </w:tr>
      <w:tr w14:paraId="7E8D60CB">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928" w:hRule="atLeast"/>
        </w:trPr>
        <w:tc>
          <w:tcPr>
            <w:tcW w:w="1565" w:type="dxa"/>
            <w:vMerge w:val="continue"/>
            <w:tcBorders>
              <w:top w:val="nil"/>
              <w:left w:val="single" w:color="FFFFFF" w:sz="8" w:space="0"/>
              <w:bottom w:val="single" w:color="FFFFFF" w:sz="8" w:space="0"/>
              <w:right w:val="single" w:color="FFFFFF" w:sz="8" w:space="0"/>
            </w:tcBorders>
            <w:shd w:val="clear" w:color="auto" w:fill="ECF1F9"/>
          </w:tcPr>
          <w:p w14:paraId="70553F40">
            <w:pPr>
              <w:rPr>
                <w:sz w:val="2"/>
                <w:szCs w:val="2"/>
              </w:rPr>
            </w:pPr>
          </w:p>
        </w:tc>
        <w:tc>
          <w:tcPr>
            <w:tcW w:w="5381" w:type="dxa"/>
            <w:gridSpan w:val="2"/>
            <w:vMerge w:val="continue"/>
            <w:tcBorders>
              <w:top w:val="nil"/>
              <w:left w:val="single" w:color="FFFFFF" w:sz="8" w:space="0"/>
              <w:bottom w:val="single" w:color="FFFFFF" w:sz="8" w:space="0"/>
              <w:right w:val="single" w:color="FFFFFF" w:sz="8" w:space="0"/>
            </w:tcBorders>
            <w:shd w:val="clear" w:color="auto" w:fill="ECF1F9"/>
          </w:tcPr>
          <w:p w14:paraId="11686B52">
            <w:pPr>
              <w:rPr>
                <w:sz w:val="2"/>
                <w:szCs w:val="2"/>
              </w:rPr>
            </w:pPr>
          </w:p>
        </w:tc>
        <w:tc>
          <w:tcPr>
            <w:tcW w:w="795" w:type="dxa"/>
            <w:tcBorders>
              <w:top w:val="single" w:color="FFFFFF" w:sz="8" w:space="0"/>
              <w:left w:val="single" w:color="FFFFFF" w:sz="8" w:space="0"/>
              <w:bottom w:val="single" w:color="FFFFFF" w:sz="8" w:space="0"/>
              <w:right w:val="single" w:color="FFFFFF" w:sz="8" w:space="0"/>
            </w:tcBorders>
            <w:shd w:val="clear" w:color="auto" w:fill="ECF1F9"/>
          </w:tcPr>
          <w:p w14:paraId="6DE9E002">
            <w:pPr>
              <w:pStyle w:val="47"/>
              <w:rPr>
                <w:rFonts w:ascii="Times New Roman"/>
                <w:sz w:val="20"/>
              </w:rPr>
            </w:pPr>
          </w:p>
        </w:tc>
        <w:tc>
          <w:tcPr>
            <w:tcW w:w="821" w:type="dxa"/>
            <w:tcBorders>
              <w:top w:val="single" w:color="FFFFFF" w:sz="8" w:space="0"/>
              <w:left w:val="single" w:color="FFFFFF" w:sz="8" w:space="0"/>
              <w:bottom w:val="single" w:color="FFFFFF" w:sz="8" w:space="0"/>
              <w:right w:val="single" w:color="FFFFFF" w:sz="8" w:space="0"/>
            </w:tcBorders>
            <w:shd w:val="clear" w:color="auto" w:fill="ECF1F9"/>
          </w:tcPr>
          <w:p w14:paraId="4043A7E9">
            <w:pPr>
              <w:pStyle w:val="47"/>
              <w:rPr>
                <w:rFonts w:ascii="Times New Roman"/>
                <w:sz w:val="20"/>
              </w:rPr>
            </w:pPr>
          </w:p>
        </w:tc>
      </w:tr>
      <w:tr w14:paraId="61C6CB6F">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90" w:hRule="atLeast"/>
        </w:trPr>
        <w:tc>
          <w:tcPr>
            <w:tcW w:w="1565" w:type="dxa"/>
            <w:vMerge w:val="continue"/>
            <w:tcBorders>
              <w:top w:val="nil"/>
              <w:left w:val="single" w:color="FFFFFF" w:sz="8" w:space="0"/>
              <w:bottom w:val="single" w:color="FFFFFF" w:sz="8" w:space="0"/>
              <w:right w:val="single" w:color="FFFFFF" w:sz="8" w:space="0"/>
            </w:tcBorders>
            <w:shd w:val="clear" w:color="auto" w:fill="ECF1F9"/>
          </w:tcPr>
          <w:p w14:paraId="10C75312">
            <w:pPr>
              <w:rPr>
                <w:sz w:val="2"/>
                <w:szCs w:val="2"/>
              </w:rPr>
            </w:pPr>
          </w:p>
        </w:tc>
        <w:tc>
          <w:tcPr>
            <w:tcW w:w="5381" w:type="dxa"/>
            <w:gridSpan w:val="2"/>
            <w:tcBorders>
              <w:top w:val="single" w:color="FFFFFF" w:sz="8" w:space="0"/>
              <w:left w:val="single" w:color="FFFFFF" w:sz="8" w:space="0"/>
              <w:bottom w:val="single" w:color="FFFFFF" w:sz="8" w:space="0"/>
              <w:right w:val="single" w:color="FFFFFF" w:sz="8" w:space="0"/>
            </w:tcBorders>
            <w:shd w:val="clear" w:color="auto" w:fill="ECF1F9"/>
          </w:tcPr>
          <w:p w14:paraId="49CA8ED0">
            <w:pPr>
              <w:pStyle w:val="47"/>
              <w:spacing w:before="1"/>
              <w:rPr>
                <w:sz w:val="27"/>
              </w:rPr>
            </w:pPr>
          </w:p>
          <w:p w14:paraId="7AD5A105">
            <w:pPr>
              <w:pStyle w:val="47"/>
              <w:tabs>
                <w:tab w:val="left" w:pos="520"/>
              </w:tabs>
              <w:spacing w:before="1" w:line="319" w:lineRule="auto"/>
              <w:ind w:left="520" w:right="78" w:hanging="454"/>
              <w:rPr>
                <w:sz w:val="20"/>
              </w:rPr>
            </w:pPr>
            <w:r>
              <w:rPr>
                <w:color w:val="333333"/>
                <w:spacing w:val="-7"/>
                <w:w w:val="105"/>
                <w:sz w:val="20"/>
              </w:rPr>
              <w:t>1.1.</w:t>
            </w:r>
            <w:r>
              <w:rPr>
                <w:color w:val="333333"/>
                <w:spacing w:val="-7"/>
                <w:w w:val="105"/>
                <w:sz w:val="20"/>
              </w:rPr>
              <w:tab/>
            </w:r>
            <w:r>
              <w:rPr>
                <w:color w:val="333333"/>
                <w:w w:val="105"/>
                <w:sz w:val="20"/>
              </w:rPr>
              <w:t>Memahami dan menjelaskan makna sila pertama</w:t>
            </w:r>
            <w:r>
              <w:rPr>
                <w:color w:val="333333"/>
                <w:spacing w:val="1"/>
                <w:w w:val="105"/>
                <w:sz w:val="20"/>
              </w:rPr>
              <w:t xml:space="preserve"> </w:t>
            </w:r>
            <w:r>
              <w:rPr>
                <w:color w:val="333333"/>
                <w:w w:val="105"/>
                <w:sz w:val="20"/>
              </w:rPr>
              <w:t>Pancasila</w:t>
            </w:r>
            <w:r>
              <w:rPr>
                <w:color w:val="333333"/>
                <w:spacing w:val="-9"/>
                <w:w w:val="105"/>
                <w:sz w:val="20"/>
              </w:rPr>
              <w:t xml:space="preserve"> </w:t>
            </w:r>
            <w:r>
              <w:rPr>
                <w:color w:val="333333"/>
                <w:w w:val="105"/>
                <w:sz w:val="20"/>
              </w:rPr>
              <w:t>melalui</w:t>
            </w:r>
            <w:r>
              <w:rPr>
                <w:color w:val="333333"/>
                <w:spacing w:val="-8"/>
                <w:w w:val="105"/>
                <w:sz w:val="20"/>
              </w:rPr>
              <w:t xml:space="preserve"> </w:t>
            </w:r>
            <w:r>
              <w:rPr>
                <w:color w:val="333333"/>
                <w:w w:val="105"/>
                <w:sz w:val="20"/>
              </w:rPr>
              <w:t>studi</w:t>
            </w:r>
            <w:r>
              <w:rPr>
                <w:color w:val="333333"/>
                <w:spacing w:val="-8"/>
                <w:w w:val="105"/>
                <w:sz w:val="20"/>
              </w:rPr>
              <w:t xml:space="preserve"> </w:t>
            </w:r>
            <w:r>
              <w:rPr>
                <w:color w:val="333333"/>
                <w:w w:val="105"/>
                <w:sz w:val="20"/>
              </w:rPr>
              <w:t>literatur</w:t>
            </w:r>
            <w:r>
              <w:rPr>
                <w:color w:val="333333"/>
                <w:spacing w:val="-7"/>
                <w:w w:val="105"/>
                <w:sz w:val="20"/>
              </w:rPr>
              <w:t xml:space="preserve"> </w:t>
            </w:r>
            <w:r>
              <w:rPr>
                <w:color w:val="333333"/>
                <w:w w:val="105"/>
                <w:sz w:val="20"/>
              </w:rPr>
              <w:t>dari</w:t>
            </w:r>
            <w:r>
              <w:rPr>
                <w:color w:val="333333"/>
                <w:spacing w:val="-9"/>
                <w:w w:val="105"/>
                <w:sz w:val="20"/>
              </w:rPr>
              <w:t xml:space="preserve"> </w:t>
            </w:r>
            <w:r>
              <w:rPr>
                <w:color w:val="333333"/>
                <w:w w:val="105"/>
                <w:sz w:val="20"/>
              </w:rPr>
              <w:t>berbagai</w:t>
            </w:r>
            <w:r>
              <w:rPr>
                <w:color w:val="333333"/>
                <w:spacing w:val="-8"/>
                <w:w w:val="105"/>
                <w:sz w:val="20"/>
              </w:rPr>
              <w:t xml:space="preserve"> </w:t>
            </w:r>
            <w:r>
              <w:rPr>
                <w:color w:val="333333"/>
                <w:w w:val="105"/>
                <w:sz w:val="20"/>
              </w:rPr>
              <w:t>sumber.</w:t>
            </w:r>
          </w:p>
        </w:tc>
        <w:tc>
          <w:tcPr>
            <w:tcW w:w="795" w:type="dxa"/>
            <w:tcBorders>
              <w:top w:val="single" w:color="FFFFFF" w:sz="8" w:space="0"/>
              <w:left w:val="single" w:color="FFFFFF" w:sz="8" w:space="0"/>
              <w:bottom w:val="single" w:color="FFFFFF" w:sz="8" w:space="0"/>
              <w:right w:val="single" w:color="FFFFFF" w:sz="8" w:space="0"/>
            </w:tcBorders>
            <w:shd w:val="clear" w:color="auto" w:fill="ECF1F9"/>
          </w:tcPr>
          <w:p w14:paraId="708F2663">
            <w:pPr>
              <w:pStyle w:val="47"/>
              <w:spacing w:before="4"/>
              <w:rPr>
                <w:sz w:val="40"/>
              </w:rPr>
            </w:pPr>
          </w:p>
          <w:p w14:paraId="3EC0A19F">
            <w:pPr>
              <w:pStyle w:val="47"/>
              <w:spacing w:before="1"/>
              <w:ind w:left="27"/>
              <w:jc w:val="center"/>
              <w:rPr>
                <w:sz w:val="20"/>
              </w:rPr>
            </w:pPr>
            <w:r>
              <w:rPr>
                <w:color w:val="4C4C4C"/>
                <w:w w:val="114"/>
                <w:sz w:val="20"/>
              </w:rPr>
              <w:t>3</w:t>
            </w:r>
          </w:p>
        </w:tc>
        <w:tc>
          <w:tcPr>
            <w:tcW w:w="821" w:type="dxa"/>
            <w:tcBorders>
              <w:top w:val="single" w:color="FFFFFF" w:sz="8" w:space="0"/>
              <w:left w:val="single" w:color="FFFFFF" w:sz="8" w:space="0"/>
              <w:bottom w:val="single" w:color="FFFFFF" w:sz="8" w:space="0"/>
              <w:right w:val="single" w:color="FFFFFF" w:sz="8" w:space="0"/>
            </w:tcBorders>
            <w:shd w:val="clear" w:color="auto" w:fill="ECF1F9"/>
          </w:tcPr>
          <w:p w14:paraId="7F051BC3">
            <w:pPr>
              <w:pStyle w:val="47"/>
              <w:spacing w:before="4"/>
              <w:rPr>
                <w:sz w:val="40"/>
              </w:rPr>
            </w:pPr>
          </w:p>
          <w:p w14:paraId="0207013A">
            <w:pPr>
              <w:pStyle w:val="47"/>
              <w:spacing w:before="1"/>
              <w:ind w:left="24"/>
              <w:jc w:val="center"/>
              <w:rPr>
                <w:sz w:val="20"/>
              </w:rPr>
            </w:pPr>
            <w:r>
              <w:rPr>
                <w:color w:val="4C4C4C"/>
                <w:w w:val="83"/>
                <w:sz w:val="20"/>
              </w:rPr>
              <w:t>1</w:t>
            </w:r>
          </w:p>
        </w:tc>
      </w:tr>
      <w:tr w14:paraId="06CD8A35">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90" w:hRule="atLeast"/>
        </w:trPr>
        <w:tc>
          <w:tcPr>
            <w:tcW w:w="1565" w:type="dxa"/>
            <w:vMerge w:val="continue"/>
            <w:tcBorders>
              <w:top w:val="nil"/>
              <w:left w:val="single" w:color="FFFFFF" w:sz="8" w:space="0"/>
              <w:bottom w:val="single" w:color="FFFFFF" w:sz="8" w:space="0"/>
              <w:right w:val="single" w:color="FFFFFF" w:sz="8" w:space="0"/>
            </w:tcBorders>
            <w:shd w:val="clear" w:color="auto" w:fill="ECF1F9"/>
          </w:tcPr>
          <w:p w14:paraId="22775877">
            <w:pPr>
              <w:rPr>
                <w:sz w:val="2"/>
                <w:szCs w:val="2"/>
              </w:rPr>
            </w:pPr>
          </w:p>
        </w:tc>
        <w:tc>
          <w:tcPr>
            <w:tcW w:w="5381" w:type="dxa"/>
            <w:gridSpan w:val="2"/>
            <w:tcBorders>
              <w:top w:val="single" w:color="FFFFFF" w:sz="8" w:space="0"/>
              <w:left w:val="single" w:color="FFFFFF" w:sz="8" w:space="0"/>
              <w:bottom w:val="single" w:color="FFFFFF" w:sz="8" w:space="0"/>
              <w:right w:val="single" w:color="FFFFFF" w:sz="8" w:space="0"/>
            </w:tcBorders>
            <w:shd w:val="clear" w:color="auto" w:fill="ECF1F9"/>
          </w:tcPr>
          <w:p w14:paraId="5789905D">
            <w:pPr>
              <w:pStyle w:val="47"/>
              <w:spacing w:before="1"/>
              <w:rPr>
                <w:sz w:val="27"/>
              </w:rPr>
            </w:pPr>
          </w:p>
          <w:p w14:paraId="53743665">
            <w:pPr>
              <w:pStyle w:val="47"/>
              <w:spacing w:before="1" w:line="319" w:lineRule="auto"/>
              <w:ind w:left="520" w:hanging="454"/>
              <w:rPr>
                <w:sz w:val="20"/>
              </w:rPr>
            </w:pPr>
            <w:r>
              <w:rPr>
                <w:color w:val="333333"/>
                <w:w w:val="105"/>
                <w:sz w:val="20"/>
              </w:rPr>
              <w:t>1.2.</w:t>
            </w:r>
            <w:r>
              <w:rPr>
                <w:color w:val="333333"/>
                <w:spacing w:val="1"/>
                <w:w w:val="105"/>
                <w:sz w:val="20"/>
              </w:rPr>
              <w:t xml:space="preserve"> </w:t>
            </w:r>
            <w:r>
              <w:rPr>
                <w:color w:val="333333"/>
                <w:w w:val="105"/>
                <w:sz w:val="20"/>
              </w:rPr>
              <w:t>Memahami dan menjelaskan makna sila kedua</w:t>
            </w:r>
            <w:r>
              <w:rPr>
                <w:color w:val="333333"/>
                <w:spacing w:val="1"/>
                <w:w w:val="105"/>
                <w:sz w:val="20"/>
              </w:rPr>
              <w:t xml:space="preserve"> </w:t>
            </w:r>
            <w:r>
              <w:rPr>
                <w:color w:val="333333"/>
                <w:w w:val="105"/>
                <w:sz w:val="20"/>
              </w:rPr>
              <w:t>Pancasila</w:t>
            </w:r>
            <w:r>
              <w:rPr>
                <w:color w:val="333333"/>
                <w:spacing w:val="-6"/>
                <w:w w:val="105"/>
                <w:sz w:val="20"/>
              </w:rPr>
              <w:t xml:space="preserve"> </w:t>
            </w:r>
            <w:r>
              <w:rPr>
                <w:color w:val="333333"/>
                <w:w w:val="105"/>
                <w:sz w:val="20"/>
              </w:rPr>
              <w:t>melalui</w:t>
            </w:r>
            <w:r>
              <w:rPr>
                <w:color w:val="333333"/>
                <w:spacing w:val="-5"/>
                <w:w w:val="105"/>
                <w:sz w:val="20"/>
              </w:rPr>
              <w:t xml:space="preserve"> </w:t>
            </w:r>
            <w:r>
              <w:rPr>
                <w:color w:val="333333"/>
                <w:w w:val="105"/>
                <w:sz w:val="20"/>
              </w:rPr>
              <w:t>studi</w:t>
            </w:r>
            <w:r>
              <w:rPr>
                <w:color w:val="333333"/>
                <w:spacing w:val="-5"/>
                <w:w w:val="105"/>
                <w:sz w:val="20"/>
              </w:rPr>
              <w:t xml:space="preserve"> </w:t>
            </w:r>
            <w:r>
              <w:rPr>
                <w:color w:val="333333"/>
                <w:w w:val="105"/>
                <w:sz w:val="20"/>
              </w:rPr>
              <w:t>literatur</w:t>
            </w:r>
            <w:r>
              <w:rPr>
                <w:color w:val="333333"/>
                <w:spacing w:val="-5"/>
                <w:w w:val="105"/>
                <w:sz w:val="20"/>
              </w:rPr>
              <w:t xml:space="preserve"> </w:t>
            </w:r>
            <w:r>
              <w:rPr>
                <w:color w:val="333333"/>
                <w:w w:val="105"/>
                <w:sz w:val="20"/>
              </w:rPr>
              <w:t>dari</w:t>
            </w:r>
            <w:r>
              <w:rPr>
                <w:color w:val="333333"/>
                <w:spacing w:val="-6"/>
                <w:w w:val="105"/>
                <w:sz w:val="20"/>
              </w:rPr>
              <w:t xml:space="preserve"> </w:t>
            </w:r>
            <w:r>
              <w:rPr>
                <w:color w:val="333333"/>
                <w:w w:val="105"/>
                <w:sz w:val="20"/>
              </w:rPr>
              <w:t>berbagai</w:t>
            </w:r>
            <w:r>
              <w:rPr>
                <w:color w:val="333333"/>
                <w:spacing w:val="-6"/>
                <w:w w:val="105"/>
                <w:sz w:val="20"/>
              </w:rPr>
              <w:t xml:space="preserve"> </w:t>
            </w:r>
            <w:r>
              <w:rPr>
                <w:color w:val="333333"/>
                <w:w w:val="105"/>
                <w:sz w:val="20"/>
              </w:rPr>
              <w:t>sumber</w:t>
            </w:r>
          </w:p>
        </w:tc>
        <w:tc>
          <w:tcPr>
            <w:tcW w:w="795" w:type="dxa"/>
            <w:tcBorders>
              <w:top w:val="single" w:color="FFFFFF" w:sz="8" w:space="0"/>
              <w:left w:val="single" w:color="FFFFFF" w:sz="8" w:space="0"/>
              <w:bottom w:val="single" w:color="FFFFFF" w:sz="8" w:space="0"/>
              <w:right w:val="single" w:color="FFFFFF" w:sz="8" w:space="0"/>
            </w:tcBorders>
            <w:shd w:val="clear" w:color="auto" w:fill="ECF1F9"/>
          </w:tcPr>
          <w:p w14:paraId="2C57AF23">
            <w:pPr>
              <w:pStyle w:val="47"/>
              <w:spacing w:before="4"/>
              <w:rPr>
                <w:sz w:val="40"/>
              </w:rPr>
            </w:pPr>
          </w:p>
          <w:p w14:paraId="3AE6A184">
            <w:pPr>
              <w:pStyle w:val="47"/>
              <w:spacing w:before="1"/>
              <w:ind w:left="27"/>
              <w:jc w:val="center"/>
              <w:rPr>
                <w:sz w:val="20"/>
              </w:rPr>
            </w:pPr>
            <w:r>
              <w:rPr>
                <w:color w:val="4C4C4C"/>
                <w:w w:val="114"/>
                <w:sz w:val="20"/>
              </w:rPr>
              <w:t>3</w:t>
            </w:r>
          </w:p>
        </w:tc>
        <w:tc>
          <w:tcPr>
            <w:tcW w:w="821" w:type="dxa"/>
            <w:tcBorders>
              <w:top w:val="single" w:color="FFFFFF" w:sz="8" w:space="0"/>
              <w:left w:val="single" w:color="FFFFFF" w:sz="8" w:space="0"/>
              <w:bottom w:val="single" w:color="FFFFFF" w:sz="8" w:space="0"/>
              <w:right w:val="single" w:color="FFFFFF" w:sz="8" w:space="0"/>
            </w:tcBorders>
            <w:shd w:val="clear" w:color="auto" w:fill="ECF1F9"/>
          </w:tcPr>
          <w:p w14:paraId="3CCF0997">
            <w:pPr>
              <w:pStyle w:val="47"/>
              <w:spacing w:before="4"/>
              <w:rPr>
                <w:sz w:val="40"/>
              </w:rPr>
            </w:pPr>
          </w:p>
          <w:p w14:paraId="6DAFA804">
            <w:pPr>
              <w:pStyle w:val="47"/>
              <w:spacing w:before="1"/>
              <w:ind w:left="24"/>
              <w:jc w:val="center"/>
              <w:rPr>
                <w:sz w:val="20"/>
              </w:rPr>
            </w:pPr>
            <w:r>
              <w:rPr>
                <w:color w:val="4C4C4C"/>
                <w:w w:val="83"/>
                <w:sz w:val="20"/>
              </w:rPr>
              <w:t>1</w:t>
            </w:r>
          </w:p>
        </w:tc>
      </w:tr>
      <w:tr w14:paraId="0DB59236">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90" w:hRule="atLeast"/>
        </w:trPr>
        <w:tc>
          <w:tcPr>
            <w:tcW w:w="1565" w:type="dxa"/>
            <w:vMerge w:val="continue"/>
            <w:tcBorders>
              <w:top w:val="nil"/>
              <w:left w:val="single" w:color="FFFFFF" w:sz="8" w:space="0"/>
              <w:bottom w:val="single" w:color="FFFFFF" w:sz="8" w:space="0"/>
              <w:right w:val="single" w:color="FFFFFF" w:sz="8" w:space="0"/>
            </w:tcBorders>
            <w:shd w:val="clear" w:color="auto" w:fill="ECF1F9"/>
          </w:tcPr>
          <w:p w14:paraId="163BC456">
            <w:pPr>
              <w:rPr>
                <w:sz w:val="2"/>
                <w:szCs w:val="2"/>
              </w:rPr>
            </w:pPr>
          </w:p>
        </w:tc>
        <w:tc>
          <w:tcPr>
            <w:tcW w:w="5381" w:type="dxa"/>
            <w:gridSpan w:val="2"/>
            <w:tcBorders>
              <w:top w:val="single" w:color="FFFFFF" w:sz="8" w:space="0"/>
              <w:left w:val="single" w:color="FFFFFF" w:sz="8" w:space="0"/>
              <w:bottom w:val="single" w:color="FFFFFF" w:sz="8" w:space="0"/>
              <w:right w:val="single" w:color="FFFFFF" w:sz="8" w:space="0"/>
            </w:tcBorders>
            <w:shd w:val="clear" w:color="auto" w:fill="ECF1F9"/>
          </w:tcPr>
          <w:p w14:paraId="0DE7C9BF">
            <w:pPr>
              <w:pStyle w:val="47"/>
              <w:spacing w:before="1"/>
              <w:rPr>
                <w:sz w:val="27"/>
              </w:rPr>
            </w:pPr>
          </w:p>
          <w:p w14:paraId="10336833">
            <w:pPr>
              <w:pStyle w:val="47"/>
              <w:spacing w:before="1" w:line="319" w:lineRule="auto"/>
              <w:ind w:left="520" w:hanging="454"/>
              <w:rPr>
                <w:sz w:val="20"/>
              </w:rPr>
            </w:pPr>
            <w:r>
              <w:rPr>
                <w:color w:val="333333"/>
                <w:w w:val="105"/>
                <w:sz w:val="20"/>
              </w:rPr>
              <w:t>1.3.</w:t>
            </w:r>
            <w:r>
              <w:rPr>
                <w:color w:val="333333"/>
                <w:spacing w:val="1"/>
                <w:w w:val="105"/>
                <w:sz w:val="20"/>
              </w:rPr>
              <w:t xml:space="preserve"> </w:t>
            </w:r>
            <w:r>
              <w:rPr>
                <w:color w:val="333333"/>
                <w:w w:val="105"/>
                <w:sz w:val="20"/>
              </w:rPr>
              <w:t>Memahami dan menjelaskan makna sila ketiga</w:t>
            </w:r>
            <w:r>
              <w:rPr>
                <w:color w:val="333333"/>
                <w:spacing w:val="1"/>
                <w:w w:val="105"/>
                <w:sz w:val="20"/>
              </w:rPr>
              <w:t xml:space="preserve"> </w:t>
            </w:r>
            <w:r>
              <w:rPr>
                <w:color w:val="333333"/>
                <w:w w:val="105"/>
                <w:sz w:val="20"/>
              </w:rPr>
              <w:t>Pancasila</w:t>
            </w:r>
            <w:r>
              <w:rPr>
                <w:color w:val="333333"/>
                <w:spacing w:val="-6"/>
                <w:w w:val="105"/>
                <w:sz w:val="20"/>
              </w:rPr>
              <w:t xml:space="preserve"> </w:t>
            </w:r>
            <w:r>
              <w:rPr>
                <w:color w:val="333333"/>
                <w:w w:val="105"/>
                <w:sz w:val="20"/>
              </w:rPr>
              <w:t>melalui</w:t>
            </w:r>
            <w:r>
              <w:rPr>
                <w:color w:val="333333"/>
                <w:spacing w:val="-5"/>
                <w:w w:val="105"/>
                <w:sz w:val="20"/>
              </w:rPr>
              <w:t xml:space="preserve"> </w:t>
            </w:r>
            <w:r>
              <w:rPr>
                <w:color w:val="333333"/>
                <w:w w:val="105"/>
                <w:sz w:val="20"/>
              </w:rPr>
              <w:t>studi</w:t>
            </w:r>
            <w:r>
              <w:rPr>
                <w:color w:val="333333"/>
                <w:spacing w:val="-5"/>
                <w:w w:val="105"/>
                <w:sz w:val="20"/>
              </w:rPr>
              <w:t xml:space="preserve"> </w:t>
            </w:r>
            <w:r>
              <w:rPr>
                <w:color w:val="333333"/>
                <w:w w:val="105"/>
                <w:sz w:val="20"/>
              </w:rPr>
              <w:t>literatur</w:t>
            </w:r>
            <w:r>
              <w:rPr>
                <w:color w:val="333333"/>
                <w:spacing w:val="-5"/>
                <w:w w:val="105"/>
                <w:sz w:val="20"/>
              </w:rPr>
              <w:t xml:space="preserve"> </w:t>
            </w:r>
            <w:r>
              <w:rPr>
                <w:color w:val="333333"/>
                <w:w w:val="105"/>
                <w:sz w:val="20"/>
              </w:rPr>
              <w:t>dari</w:t>
            </w:r>
            <w:r>
              <w:rPr>
                <w:color w:val="333333"/>
                <w:spacing w:val="-6"/>
                <w:w w:val="105"/>
                <w:sz w:val="20"/>
              </w:rPr>
              <w:t xml:space="preserve"> </w:t>
            </w:r>
            <w:r>
              <w:rPr>
                <w:color w:val="333333"/>
                <w:w w:val="105"/>
                <w:sz w:val="20"/>
              </w:rPr>
              <w:t>berbagai</w:t>
            </w:r>
            <w:r>
              <w:rPr>
                <w:color w:val="333333"/>
                <w:spacing w:val="-6"/>
                <w:w w:val="105"/>
                <w:sz w:val="20"/>
              </w:rPr>
              <w:t xml:space="preserve"> </w:t>
            </w:r>
            <w:r>
              <w:rPr>
                <w:color w:val="333333"/>
                <w:w w:val="105"/>
                <w:sz w:val="20"/>
              </w:rPr>
              <w:t>sumber</w:t>
            </w:r>
          </w:p>
        </w:tc>
        <w:tc>
          <w:tcPr>
            <w:tcW w:w="795" w:type="dxa"/>
            <w:tcBorders>
              <w:top w:val="single" w:color="FFFFFF" w:sz="8" w:space="0"/>
              <w:left w:val="single" w:color="FFFFFF" w:sz="8" w:space="0"/>
              <w:bottom w:val="single" w:color="FFFFFF" w:sz="8" w:space="0"/>
              <w:right w:val="single" w:color="FFFFFF" w:sz="8" w:space="0"/>
            </w:tcBorders>
            <w:shd w:val="clear" w:color="auto" w:fill="ECF1F9"/>
          </w:tcPr>
          <w:p w14:paraId="1F312EC4">
            <w:pPr>
              <w:pStyle w:val="47"/>
              <w:spacing w:before="4"/>
              <w:rPr>
                <w:sz w:val="40"/>
              </w:rPr>
            </w:pPr>
          </w:p>
          <w:p w14:paraId="3CDBDE8F">
            <w:pPr>
              <w:pStyle w:val="47"/>
              <w:spacing w:before="1"/>
              <w:ind w:left="27"/>
              <w:jc w:val="center"/>
              <w:rPr>
                <w:sz w:val="20"/>
              </w:rPr>
            </w:pPr>
            <w:r>
              <w:rPr>
                <w:color w:val="4C4C4C"/>
                <w:w w:val="114"/>
                <w:sz w:val="20"/>
              </w:rPr>
              <w:t>3</w:t>
            </w:r>
          </w:p>
        </w:tc>
        <w:tc>
          <w:tcPr>
            <w:tcW w:w="821" w:type="dxa"/>
            <w:tcBorders>
              <w:top w:val="single" w:color="FFFFFF" w:sz="8" w:space="0"/>
              <w:left w:val="single" w:color="FFFFFF" w:sz="8" w:space="0"/>
              <w:bottom w:val="single" w:color="FFFFFF" w:sz="8" w:space="0"/>
              <w:right w:val="single" w:color="FFFFFF" w:sz="8" w:space="0"/>
            </w:tcBorders>
            <w:shd w:val="clear" w:color="auto" w:fill="ECF1F9"/>
          </w:tcPr>
          <w:p w14:paraId="59F5E71E">
            <w:pPr>
              <w:pStyle w:val="47"/>
              <w:spacing w:before="4"/>
              <w:rPr>
                <w:sz w:val="40"/>
              </w:rPr>
            </w:pPr>
          </w:p>
          <w:p w14:paraId="49B05B90">
            <w:pPr>
              <w:pStyle w:val="47"/>
              <w:spacing w:before="1"/>
              <w:ind w:left="24"/>
              <w:jc w:val="center"/>
              <w:rPr>
                <w:sz w:val="20"/>
              </w:rPr>
            </w:pPr>
            <w:r>
              <w:rPr>
                <w:color w:val="4C4C4C"/>
                <w:w w:val="83"/>
                <w:sz w:val="20"/>
              </w:rPr>
              <w:t>1</w:t>
            </w:r>
          </w:p>
        </w:tc>
      </w:tr>
      <w:tr w14:paraId="16950909">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90" w:hRule="atLeast"/>
        </w:trPr>
        <w:tc>
          <w:tcPr>
            <w:tcW w:w="1565" w:type="dxa"/>
            <w:vMerge w:val="continue"/>
            <w:tcBorders>
              <w:top w:val="nil"/>
              <w:left w:val="single" w:color="FFFFFF" w:sz="8" w:space="0"/>
              <w:bottom w:val="single" w:color="FFFFFF" w:sz="8" w:space="0"/>
              <w:right w:val="single" w:color="FFFFFF" w:sz="8" w:space="0"/>
            </w:tcBorders>
            <w:shd w:val="clear" w:color="auto" w:fill="ECF1F9"/>
          </w:tcPr>
          <w:p w14:paraId="09B6CE81">
            <w:pPr>
              <w:rPr>
                <w:sz w:val="2"/>
                <w:szCs w:val="2"/>
              </w:rPr>
            </w:pPr>
          </w:p>
        </w:tc>
        <w:tc>
          <w:tcPr>
            <w:tcW w:w="5381" w:type="dxa"/>
            <w:gridSpan w:val="2"/>
            <w:tcBorders>
              <w:top w:val="single" w:color="FFFFFF" w:sz="8" w:space="0"/>
              <w:left w:val="single" w:color="FFFFFF" w:sz="8" w:space="0"/>
              <w:bottom w:val="single" w:color="FFFFFF" w:sz="8" w:space="0"/>
              <w:right w:val="single" w:color="FFFFFF" w:sz="8" w:space="0"/>
            </w:tcBorders>
            <w:shd w:val="clear" w:color="auto" w:fill="ECF1F9"/>
          </w:tcPr>
          <w:p w14:paraId="451CD6C5">
            <w:pPr>
              <w:pStyle w:val="47"/>
              <w:spacing w:before="1"/>
              <w:rPr>
                <w:sz w:val="27"/>
              </w:rPr>
            </w:pPr>
          </w:p>
          <w:p w14:paraId="7E682E56">
            <w:pPr>
              <w:pStyle w:val="47"/>
              <w:spacing w:before="1" w:line="319" w:lineRule="auto"/>
              <w:ind w:left="520" w:hanging="454"/>
              <w:rPr>
                <w:sz w:val="20"/>
              </w:rPr>
            </w:pPr>
            <w:r>
              <w:rPr>
                <w:color w:val="333333"/>
                <w:w w:val="105"/>
                <w:sz w:val="20"/>
              </w:rPr>
              <w:t>1.4.</w:t>
            </w:r>
            <w:r>
              <w:rPr>
                <w:color w:val="333333"/>
                <w:spacing w:val="1"/>
                <w:w w:val="105"/>
                <w:sz w:val="20"/>
              </w:rPr>
              <w:t xml:space="preserve"> </w:t>
            </w:r>
            <w:r>
              <w:rPr>
                <w:color w:val="333333"/>
                <w:w w:val="105"/>
                <w:sz w:val="20"/>
              </w:rPr>
              <w:t>Memahami dan menjelaskan makna sila keempat</w:t>
            </w:r>
            <w:r>
              <w:rPr>
                <w:color w:val="333333"/>
                <w:spacing w:val="1"/>
                <w:w w:val="105"/>
                <w:sz w:val="20"/>
              </w:rPr>
              <w:t xml:space="preserve"> </w:t>
            </w:r>
            <w:r>
              <w:rPr>
                <w:color w:val="333333"/>
                <w:w w:val="105"/>
                <w:sz w:val="20"/>
              </w:rPr>
              <w:t>Pancasila</w:t>
            </w:r>
            <w:r>
              <w:rPr>
                <w:color w:val="333333"/>
                <w:spacing w:val="-6"/>
                <w:w w:val="105"/>
                <w:sz w:val="20"/>
              </w:rPr>
              <w:t xml:space="preserve"> </w:t>
            </w:r>
            <w:r>
              <w:rPr>
                <w:color w:val="333333"/>
                <w:w w:val="105"/>
                <w:sz w:val="20"/>
              </w:rPr>
              <w:t>melalui</w:t>
            </w:r>
            <w:r>
              <w:rPr>
                <w:color w:val="333333"/>
                <w:spacing w:val="-5"/>
                <w:w w:val="105"/>
                <w:sz w:val="20"/>
              </w:rPr>
              <w:t xml:space="preserve"> </w:t>
            </w:r>
            <w:r>
              <w:rPr>
                <w:color w:val="333333"/>
                <w:w w:val="105"/>
                <w:sz w:val="20"/>
              </w:rPr>
              <w:t>studi</w:t>
            </w:r>
            <w:r>
              <w:rPr>
                <w:color w:val="333333"/>
                <w:spacing w:val="-5"/>
                <w:w w:val="105"/>
                <w:sz w:val="20"/>
              </w:rPr>
              <w:t xml:space="preserve"> </w:t>
            </w:r>
            <w:r>
              <w:rPr>
                <w:color w:val="333333"/>
                <w:w w:val="105"/>
                <w:sz w:val="20"/>
              </w:rPr>
              <w:t>literatur</w:t>
            </w:r>
            <w:r>
              <w:rPr>
                <w:color w:val="333333"/>
                <w:spacing w:val="-5"/>
                <w:w w:val="105"/>
                <w:sz w:val="20"/>
              </w:rPr>
              <w:t xml:space="preserve"> </w:t>
            </w:r>
            <w:r>
              <w:rPr>
                <w:color w:val="333333"/>
                <w:w w:val="105"/>
                <w:sz w:val="20"/>
              </w:rPr>
              <w:t>dari</w:t>
            </w:r>
            <w:r>
              <w:rPr>
                <w:color w:val="333333"/>
                <w:spacing w:val="-6"/>
                <w:w w:val="105"/>
                <w:sz w:val="20"/>
              </w:rPr>
              <w:t xml:space="preserve"> </w:t>
            </w:r>
            <w:r>
              <w:rPr>
                <w:color w:val="333333"/>
                <w:w w:val="105"/>
                <w:sz w:val="20"/>
              </w:rPr>
              <w:t>berbagai</w:t>
            </w:r>
            <w:r>
              <w:rPr>
                <w:color w:val="333333"/>
                <w:spacing w:val="-6"/>
                <w:w w:val="105"/>
                <w:sz w:val="20"/>
              </w:rPr>
              <w:t xml:space="preserve"> </w:t>
            </w:r>
            <w:r>
              <w:rPr>
                <w:color w:val="333333"/>
                <w:w w:val="105"/>
                <w:sz w:val="20"/>
              </w:rPr>
              <w:t>sumber</w:t>
            </w:r>
          </w:p>
        </w:tc>
        <w:tc>
          <w:tcPr>
            <w:tcW w:w="795" w:type="dxa"/>
            <w:tcBorders>
              <w:top w:val="single" w:color="FFFFFF" w:sz="8" w:space="0"/>
              <w:left w:val="single" w:color="FFFFFF" w:sz="8" w:space="0"/>
              <w:bottom w:val="single" w:color="FFFFFF" w:sz="8" w:space="0"/>
              <w:right w:val="single" w:color="FFFFFF" w:sz="8" w:space="0"/>
            </w:tcBorders>
            <w:shd w:val="clear" w:color="auto" w:fill="ECF1F9"/>
          </w:tcPr>
          <w:p w14:paraId="7DC69339">
            <w:pPr>
              <w:pStyle w:val="47"/>
              <w:spacing w:before="4"/>
              <w:rPr>
                <w:sz w:val="40"/>
              </w:rPr>
            </w:pPr>
          </w:p>
          <w:p w14:paraId="460AE6D2">
            <w:pPr>
              <w:pStyle w:val="47"/>
              <w:spacing w:before="1"/>
              <w:ind w:left="27"/>
              <w:jc w:val="center"/>
              <w:rPr>
                <w:sz w:val="20"/>
              </w:rPr>
            </w:pPr>
            <w:r>
              <w:rPr>
                <w:color w:val="4C4C4C"/>
                <w:w w:val="114"/>
                <w:sz w:val="20"/>
              </w:rPr>
              <w:t>3</w:t>
            </w:r>
          </w:p>
        </w:tc>
        <w:tc>
          <w:tcPr>
            <w:tcW w:w="821" w:type="dxa"/>
            <w:tcBorders>
              <w:top w:val="single" w:color="FFFFFF" w:sz="8" w:space="0"/>
              <w:left w:val="single" w:color="FFFFFF" w:sz="8" w:space="0"/>
              <w:bottom w:val="single" w:color="FFFFFF" w:sz="8" w:space="0"/>
              <w:right w:val="single" w:color="FFFFFF" w:sz="8" w:space="0"/>
            </w:tcBorders>
            <w:shd w:val="clear" w:color="auto" w:fill="ECF1F9"/>
          </w:tcPr>
          <w:p w14:paraId="2B45DC88">
            <w:pPr>
              <w:pStyle w:val="47"/>
              <w:spacing w:before="4"/>
              <w:rPr>
                <w:sz w:val="40"/>
              </w:rPr>
            </w:pPr>
          </w:p>
          <w:p w14:paraId="322A29DE">
            <w:pPr>
              <w:pStyle w:val="47"/>
              <w:spacing w:before="1"/>
              <w:ind w:left="24"/>
              <w:jc w:val="center"/>
              <w:rPr>
                <w:sz w:val="20"/>
              </w:rPr>
            </w:pPr>
            <w:r>
              <w:rPr>
                <w:color w:val="4C4C4C"/>
                <w:w w:val="83"/>
                <w:sz w:val="20"/>
              </w:rPr>
              <w:t>1</w:t>
            </w:r>
          </w:p>
        </w:tc>
      </w:tr>
      <w:tr w14:paraId="6B8F137E">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90" w:hRule="atLeast"/>
        </w:trPr>
        <w:tc>
          <w:tcPr>
            <w:tcW w:w="1565" w:type="dxa"/>
            <w:vMerge w:val="continue"/>
            <w:tcBorders>
              <w:top w:val="nil"/>
              <w:left w:val="single" w:color="FFFFFF" w:sz="8" w:space="0"/>
              <w:bottom w:val="single" w:color="FFFFFF" w:sz="8" w:space="0"/>
              <w:right w:val="single" w:color="FFFFFF" w:sz="8" w:space="0"/>
            </w:tcBorders>
            <w:shd w:val="clear" w:color="auto" w:fill="ECF1F9"/>
          </w:tcPr>
          <w:p w14:paraId="6E885A82">
            <w:pPr>
              <w:rPr>
                <w:sz w:val="2"/>
                <w:szCs w:val="2"/>
              </w:rPr>
            </w:pPr>
          </w:p>
        </w:tc>
        <w:tc>
          <w:tcPr>
            <w:tcW w:w="5381" w:type="dxa"/>
            <w:gridSpan w:val="2"/>
            <w:tcBorders>
              <w:top w:val="single" w:color="FFFFFF" w:sz="8" w:space="0"/>
              <w:left w:val="single" w:color="FFFFFF" w:sz="8" w:space="0"/>
              <w:bottom w:val="single" w:color="FFFFFF" w:sz="8" w:space="0"/>
              <w:right w:val="single" w:color="FFFFFF" w:sz="8" w:space="0"/>
            </w:tcBorders>
            <w:shd w:val="clear" w:color="auto" w:fill="ECF1F9"/>
          </w:tcPr>
          <w:p w14:paraId="00052EEF">
            <w:pPr>
              <w:pStyle w:val="47"/>
              <w:spacing w:before="1"/>
              <w:rPr>
                <w:sz w:val="27"/>
              </w:rPr>
            </w:pPr>
          </w:p>
          <w:p w14:paraId="61E6241F">
            <w:pPr>
              <w:pStyle w:val="47"/>
              <w:spacing w:before="1" w:line="319" w:lineRule="auto"/>
              <w:ind w:left="520" w:hanging="454"/>
              <w:rPr>
                <w:sz w:val="20"/>
              </w:rPr>
            </w:pPr>
            <w:r>
              <w:rPr>
                <w:color w:val="333333"/>
                <w:w w:val="105"/>
                <w:sz w:val="20"/>
              </w:rPr>
              <w:t>1.5.</w:t>
            </w:r>
            <w:r>
              <w:rPr>
                <w:color w:val="333333"/>
                <w:spacing w:val="1"/>
                <w:w w:val="105"/>
                <w:sz w:val="20"/>
              </w:rPr>
              <w:t xml:space="preserve"> </w:t>
            </w:r>
            <w:r>
              <w:rPr>
                <w:color w:val="333333"/>
                <w:w w:val="105"/>
                <w:sz w:val="20"/>
              </w:rPr>
              <w:t>Memahami dan menjelaskan makna sila kelima</w:t>
            </w:r>
            <w:r>
              <w:rPr>
                <w:color w:val="333333"/>
                <w:spacing w:val="1"/>
                <w:w w:val="105"/>
                <w:sz w:val="20"/>
              </w:rPr>
              <w:t xml:space="preserve"> </w:t>
            </w:r>
            <w:r>
              <w:rPr>
                <w:color w:val="333333"/>
                <w:w w:val="105"/>
                <w:sz w:val="20"/>
              </w:rPr>
              <w:t>Pancasila</w:t>
            </w:r>
            <w:r>
              <w:rPr>
                <w:color w:val="333333"/>
                <w:spacing w:val="-6"/>
                <w:w w:val="105"/>
                <w:sz w:val="20"/>
              </w:rPr>
              <w:t xml:space="preserve"> </w:t>
            </w:r>
            <w:r>
              <w:rPr>
                <w:color w:val="333333"/>
                <w:w w:val="105"/>
                <w:sz w:val="20"/>
              </w:rPr>
              <w:t>melalui</w:t>
            </w:r>
            <w:r>
              <w:rPr>
                <w:color w:val="333333"/>
                <w:spacing w:val="-5"/>
                <w:w w:val="105"/>
                <w:sz w:val="20"/>
              </w:rPr>
              <w:t xml:space="preserve"> </w:t>
            </w:r>
            <w:r>
              <w:rPr>
                <w:color w:val="333333"/>
                <w:w w:val="105"/>
                <w:sz w:val="20"/>
              </w:rPr>
              <w:t>studi</w:t>
            </w:r>
            <w:r>
              <w:rPr>
                <w:color w:val="333333"/>
                <w:spacing w:val="-5"/>
                <w:w w:val="105"/>
                <w:sz w:val="20"/>
              </w:rPr>
              <w:t xml:space="preserve"> </w:t>
            </w:r>
            <w:r>
              <w:rPr>
                <w:color w:val="333333"/>
                <w:w w:val="105"/>
                <w:sz w:val="20"/>
              </w:rPr>
              <w:t>literatur</w:t>
            </w:r>
            <w:r>
              <w:rPr>
                <w:color w:val="333333"/>
                <w:spacing w:val="-5"/>
                <w:w w:val="105"/>
                <w:sz w:val="20"/>
              </w:rPr>
              <w:t xml:space="preserve"> </w:t>
            </w:r>
            <w:r>
              <w:rPr>
                <w:color w:val="333333"/>
                <w:w w:val="105"/>
                <w:sz w:val="20"/>
              </w:rPr>
              <w:t>dari</w:t>
            </w:r>
            <w:r>
              <w:rPr>
                <w:color w:val="333333"/>
                <w:spacing w:val="-6"/>
                <w:w w:val="105"/>
                <w:sz w:val="20"/>
              </w:rPr>
              <w:t xml:space="preserve"> </w:t>
            </w:r>
            <w:r>
              <w:rPr>
                <w:color w:val="333333"/>
                <w:w w:val="105"/>
                <w:sz w:val="20"/>
              </w:rPr>
              <w:t>berbagai</w:t>
            </w:r>
            <w:r>
              <w:rPr>
                <w:color w:val="333333"/>
                <w:spacing w:val="-6"/>
                <w:w w:val="105"/>
                <w:sz w:val="20"/>
              </w:rPr>
              <w:t xml:space="preserve"> </w:t>
            </w:r>
            <w:r>
              <w:rPr>
                <w:color w:val="333333"/>
                <w:w w:val="105"/>
                <w:sz w:val="20"/>
              </w:rPr>
              <w:t>sumber</w:t>
            </w:r>
          </w:p>
        </w:tc>
        <w:tc>
          <w:tcPr>
            <w:tcW w:w="795" w:type="dxa"/>
            <w:tcBorders>
              <w:top w:val="single" w:color="FFFFFF" w:sz="8" w:space="0"/>
              <w:left w:val="single" w:color="FFFFFF" w:sz="8" w:space="0"/>
              <w:bottom w:val="single" w:color="FFFFFF" w:sz="8" w:space="0"/>
              <w:right w:val="single" w:color="FFFFFF" w:sz="8" w:space="0"/>
            </w:tcBorders>
            <w:shd w:val="clear" w:color="auto" w:fill="ECF1F9"/>
          </w:tcPr>
          <w:p w14:paraId="550493ED">
            <w:pPr>
              <w:pStyle w:val="47"/>
              <w:spacing w:before="4"/>
              <w:rPr>
                <w:sz w:val="40"/>
              </w:rPr>
            </w:pPr>
          </w:p>
          <w:p w14:paraId="2BABCA8F">
            <w:pPr>
              <w:pStyle w:val="47"/>
              <w:spacing w:before="1"/>
              <w:ind w:left="27"/>
              <w:jc w:val="center"/>
              <w:rPr>
                <w:sz w:val="20"/>
              </w:rPr>
            </w:pPr>
            <w:r>
              <w:rPr>
                <w:color w:val="4C4C4C"/>
                <w:w w:val="114"/>
                <w:sz w:val="20"/>
              </w:rPr>
              <w:t>3</w:t>
            </w:r>
          </w:p>
        </w:tc>
        <w:tc>
          <w:tcPr>
            <w:tcW w:w="821" w:type="dxa"/>
            <w:tcBorders>
              <w:top w:val="single" w:color="FFFFFF" w:sz="8" w:space="0"/>
              <w:left w:val="single" w:color="FFFFFF" w:sz="8" w:space="0"/>
              <w:bottom w:val="single" w:color="FFFFFF" w:sz="8" w:space="0"/>
              <w:right w:val="single" w:color="FFFFFF" w:sz="8" w:space="0"/>
            </w:tcBorders>
            <w:shd w:val="clear" w:color="auto" w:fill="ECF1F9"/>
          </w:tcPr>
          <w:p w14:paraId="78869328">
            <w:pPr>
              <w:pStyle w:val="47"/>
              <w:spacing w:before="4"/>
              <w:rPr>
                <w:sz w:val="40"/>
              </w:rPr>
            </w:pPr>
          </w:p>
          <w:p w14:paraId="5DC8631C">
            <w:pPr>
              <w:pStyle w:val="47"/>
              <w:spacing w:before="1"/>
              <w:ind w:left="24"/>
              <w:jc w:val="center"/>
              <w:rPr>
                <w:sz w:val="20"/>
              </w:rPr>
            </w:pPr>
            <w:r>
              <w:rPr>
                <w:color w:val="4C4C4C"/>
                <w:w w:val="83"/>
                <w:sz w:val="20"/>
              </w:rPr>
              <w:t>1</w:t>
            </w:r>
          </w:p>
        </w:tc>
      </w:tr>
      <w:tr w14:paraId="01D14D34">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3" w:hRule="atLeast"/>
        </w:trPr>
        <w:tc>
          <w:tcPr>
            <w:tcW w:w="1575" w:type="dxa"/>
            <w:gridSpan w:val="2"/>
            <w:vMerge w:val="restart"/>
            <w:tcBorders>
              <w:left w:val="single" w:color="FFFFFF" w:sz="8" w:space="0"/>
              <w:bottom w:val="single" w:color="FFFFFF" w:sz="8" w:space="0"/>
              <w:right w:val="single" w:color="FFFFFF" w:sz="8" w:space="0"/>
            </w:tcBorders>
            <w:shd w:val="clear" w:color="auto" w:fill="ECF1F9"/>
          </w:tcPr>
          <w:p w14:paraId="674BA231">
            <w:pPr>
              <w:pStyle w:val="47"/>
              <w:rPr>
                <w:sz w:val="28"/>
              </w:rPr>
            </w:pPr>
          </w:p>
          <w:p w14:paraId="5B9A2749">
            <w:pPr>
              <w:pStyle w:val="47"/>
              <w:rPr>
                <w:sz w:val="28"/>
              </w:rPr>
            </w:pPr>
          </w:p>
          <w:p w14:paraId="43E21487">
            <w:pPr>
              <w:pStyle w:val="47"/>
              <w:rPr>
                <w:sz w:val="28"/>
              </w:rPr>
            </w:pPr>
          </w:p>
          <w:p w14:paraId="533A664B">
            <w:pPr>
              <w:pStyle w:val="47"/>
              <w:rPr>
                <w:sz w:val="28"/>
              </w:rPr>
            </w:pPr>
          </w:p>
          <w:p w14:paraId="027330A1">
            <w:pPr>
              <w:pStyle w:val="47"/>
              <w:rPr>
                <w:sz w:val="28"/>
              </w:rPr>
            </w:pPr>
          </w:p>
          <w:p w14:paraId="181D3AC0">
            <w:pPr>
              <w:pStyle w:val="47"/>
              <w:spacing w:before="10"/>
              <w:rPr>
                <w:sz w:val="26"/>
              </w:rPr>
            </w:pPr>
          </w:p>
          <w:p w14:paraId="34639C50">
            <w:pPr>
              <w:pStyle w:val="47"/>
              <w:spacing w:line="316" w:lineRule="auto"/>
              <w:ind w:left="170" w:right="355"/>
              <w:rPr>
                <w:sz w:val="20"/>
              </w:rPr>
            </w:pPr>
            <w:r>
              <w:rPr>
                <w:color w:val="4C4C4C"/>
                <w:spacing w:val="-2"/>
                <w:w w:val="105"/>
                <w:sz w:val="20"/>
              </w:rPr>
              <w:t>Penerapan</w:t>
            </w:r>
            <w:r>
              <w:rPr>
                <w:color w:val="4C4C4C"/>
                <w:spacing w:val="-53"/>
                <w:w w:val="105"/>
                <w:sz w:val="20"/>
              </w:rPr>
              <w:t xml:space="preserve"> </w:t>
            </w:r>
            <w:r>
              <w:rPr>
                <w:color w:val="4C4C4C"/>
                <w:w w:val="105"/>
                <w:sz w:val="20"/>
              </w:rPr>
              <w:t>sila</w:t>
            </w:r>
          </w:p>
          <w:p w14:paraId="6C707B42">
            <w:pPr>
              <w:pStyle w:val="47"/>
              <w:spacing w:line="316" w:lineRule="auto"/>
              <w:ind w:left="170" w:right="363"/>
              <w:rPr>
                <w:sz w:val="20"/>
              </w:rPr>
            </w:pPr>
            <w:r>
              <w:rPr>
                <w:color w:val="4C4C4C"/>
                <w:w w:val="105"/>
                <w:sz w:val="20"/>
              </w:rPr>
              <w:t>Pancasila</w:t>
            </w:r>
            <w:r>
              <w:rPr>
                <w:color w:val="4C4C4C"/>
                <w:spacing w:val="1"/>
                <w:w w:val="105"/>
                <w:sz w:val="20"/>
              </w:rPr>
              <w:t xml:space="preserve"> </w:t>
            </w:r>
            <w:r>
              <w:rPr>
                <w:color w:val="4C4C4C"/>
                <w:w w:val="105"/>
                <w:sz w:val="20"/>
              </w:rPr>
              <w:t>dalam</w:t>
            </w:r>
            <w:r>
              <w:rPr>
                <w:color w:val="4C4C4C"/>
                <w:spacing w:val="1"/>
                <w:w w:val="105"/>
                <w:sz w:val="20"/>
              </w:rPr>
              <w:t xml:space="preserve"> </w:t>
            </w:r>
            <w:r>
              <w:rPr>
                <w:color w:val="4C4C4C"/>
                <w:w w:val="105"/>
                <w:sz w:val="20"/>
              </w:rPr>
              <w:t>kehidupan</w:t>
            </w:r>
            <w:r>
              <w:rPr>
                <w:color w:val="4C4C4C"/>
                <w:spacing w:val="-53"/>
                <w:w w:val="105"/>
                <w:sz w:val="20"/>
              </w:rPr>
              <w:t xml:space="preserve"> </w:t>
            </w:r>
            <w:r>
              <w:rPr>
                <w:color w:val="4C4C4C"/>
                <w:w w:val="105"/>
                <w:sz w:val="20"/>
              </w:rPr>
              <w:t>sehari-hari</w:t>
            </w:r>
          </w:p>
        </w:tc>
        <w:tc>
          <w:tcPr>
            <w:tcW w:w="5371" w:type="dxa"/>
            <w:tcBorders>
              <w:left w:val="single" w:color="FFFFFF" w:sz="8" w:space="0"/>
              <w:bottom w:val="single" w:color="FFFFFF" w:sz="8" w:space="0"/>
              <w:right w:val="single" w:color="FFFFFF" w:sz="8" w:space="0"/>
            </w:tcBorders>
            <w:shd w:val="clear" w:color="auto" w:fill="ECF1F9"/>
          </w:tcPr>
          <w:p w14:paraId="323576C8">
            <w:pPr>
              <w:pStyle w:val="47"/>
              <w:spacing w:before="5"/>
              <w:rPr>
                <w:sz w:val="26"/>
              </w:rPr>
            </w:pPr>
          </w:p>
          <w:p w14:paraId="481AAE66">
            <w:pPr>
              <w:pStyle w:val="47"/>
              <w:spacing w:line="319" w:lineRule="auto"/>
              <w:ind w:left="510" w:hanging="454"/>
              <w:rPr>
                <w:sz w:val="20"/>
              </w:rPr>
            </w:pPr>
            <w:r>
              <w:rPr>
                <w:color w:val="333333"/>
                <w:spacing w:val="-1"/>
                <w:w w:val="105"/>
                <w:sz w:val="20"/>
              </w:rPr>
              <w:t>1.6.</w:t>
            </w:r>
            <w:r>
              <w:rPr>
                <w:color w:val="333333"/>
                <w:spacing w:val="11"/>
                <w:w w:val="105"/>
                <w:sz w:val="20"/>
              </w:rPr>
              <w:t xml:space="preserve"> </w:t>
            </w:r>
            <w:r>
              <w:rPr>
                <w:color w:val="333333"/>
                <w:spacing w:val="-1"/>
                <w:w w:val="105"/>
                <w:sz w:val="20"/>
              </w:rPr>
              <w:t>Menceritakan</w:t>
            </w:r>
            <w:r>
              <w:rPr>
                <w:color w:val="333333"/>
                <w:spacing w:val="-13"/>
                <w:w w:val="105"/>
                <w:sz w:val="20"/>
              </w:rPr>
              <w:t xml:space="preserve"> </w:t>
            </w:r>
            <w:r>
              <w:rPr>
                <w:color w:val="333333"/>
                <w:spacing w:val="-1"/>
                <w:w w:val="105"/>
                <w:sz w:val="20"/>
              </w:rPr>
              <w:t>makna</w:t>
            </w:r>
            <w:r>
              <w:rPr>
                <w:color w:val="333333"/>
                <w:spacing w:val="-12"/>
                <w:w w:val="105"/>
                <w:sz w:val="20"/>
              </w:rPr>
              <w:t xml:space="preserve"> </w:t>
            </w:r>
            <w:r>
              <w:rPr>
                <w:color w:val="333333"/>
                <w:w w:val="105"/>
                <w:sz w:val="20"/>
              </w:rPr>
              <w:t>sila</w:t>
            </w:r>
            <w:r>
              <w:rPr>
                <w:color w:val="333333"/>
                <w:spacing w:val="-13"/>
                <w:w w:val="105"/>
                <w:sz w:val="20"/>
              </w:rPr>
              <w:t xml:space="preserve"> </w:t>
            </w:r>
            <w:r>
              <w:rPr>
                <w:color w:val="333333"/>
                <w:w w:val="105"/>
                <w:sz w:val="20"/>
              </w:rPr>
              <w:t>pertama</w:t>
            </w:r>
            <w:r>
              <w:rPr>
                <w:color w:val="333333"/>
                <w:spacing w:val="-13"/>
                <w:w w:val="105"/>
                <w:sz w:val="20"/>
              </w:rPr>
              <w:t xml:space="preserve"> </w:t>
            </w:r>
            <w:r>
              <w:rPr>
                <w:color w:val="333333"/>
                <w:w w:val="105"/>
                <w:sz w:val="20"/>
              </w:rPr>
              <w:t>Pancasila</w:t>
            </w:r>
            <w:r>
              <w:rPr>
                <w:color w:val="333333"/>
                <w:spacing w:val="-13"/>
                <w:w w:val="105"/>
                <w:sz w:val="20"/>
              </w:rPr>
              <w:t xml:space="preserve"> </w:t>
            </w:r>
            <w:r>
              <w:rPr>
                <w:color w:val="333333"/>
                <w:w w:val="105"/>
                <w:sz w:val="20"/>
              </w:rPr>
              <w:t>melalui</w:t>
            </w:r>
            <w:r>
              <w:rPr>
                <w:color w:val="333333"/>
                <w:spacing w:val="-53"/>
                <w:w w:val="105"/>
                <w:sz w:val="20"/>
              </w:rPr>
              <w:t xml:space="preserve"> </w:t>
            </w:r>
            <w:r>
              <w:rPr>
                <w:color w:val="333333"/>
                <w:w w:val="105"/>
                <w:sz w:val="20"/>
              </w:rPr>
              <w:t>eksplorasi</w:t>
            </w:r>
            <w:r>
              <w:rPr>
                <w:color w:val="333333"/>
                <w:spacing w:val="-2"/>
                <w:w w:val="105"/>
                <w:sz w:val="20"/>
              </w:rPr>
              <w:t xml:space="preserve"> </w:t>
            </w:r>
            <w:r>
              <w:rPr>
                <w:color w:val="333333"/>
                <w:w w:val="105"/>
                <w:sz w:val="20"/>
              </w:rPr>
              <w:t>lingkungan</w:t>
            </w:r>
            <w:r>
              <w:rPr>
                <w:color w:val="333333"/>
                <w:spacing w:val="-2"/>
                <w:w w:val="105"/>
                <w:sz w:val="20"/>
              </w:rPr>
              <w:t xml:space="preserve"> </w:t>
            </w:r>
            <w:r>
              <w:rPr>
                <w:color w:val="333333"/>
                <w:w w:val="105"/>
                <w:sz w:val="20"/>
              </w:rPr>
              <w:t>dengan</w:t>
            </w:r>
            <w:r>
              <w:rPr>
                <w:color w:val="333333"/>
                <w:spacing w:val="-3"/>
                <w:w w:val="105"/>
                <w:sz w:val="20"/>
              </w:rPr>
              <w:t xml:space="preserve"> </w:t>
            </w:r>
            <w:r>
              <w:rPr>
                <w:color w:val="333333"/>
                <w:w w:val="105"/>
                <w:sz w:val="20"/>
              </w:rPr>
              <w:t>percaya</w:t>
            </w:r>
            <w:r>
              <w:rPr>
                <w:color w:val="333333"/>
                <w:spacing w:val="-3"/>
                <w:w w:val="105"/>
                <w:sz w:val="20"/>
              </w:rPr>
              <w:t xml:space="preserve"> </w:t>
            </w:r>
            <w:r>
              <w:rPr>
                <w:color w:val="333333"/>
                <w:w w:val="105"/>
                <w:sz w:val="20"/>
              </w:rPr>
              <w:t>diri.</w:t>
            </w:r>
          </w:p>
        </w:tc>
        <w:tc>
          <w:tcPr>
            <w:tcW w:w="791" w:type="dxa"/>
            <w:tcBorders>
              <w:left w:val="single" w:color="FFFFFF" w:sz="8" w:space="0"/>
              <w:bottom w:val="single" w:color="FFFFFF" w:sz="8" w:space="0"/>
              <w:right w:val="single" w:color="FFFFFF" w:sz="8" w:space="0"/>
            </w:tcBorders>
            <w:shd w:val="clear" w:color="auto" w:fill="ECF1F9"/>
          </w:tcPr>
          <w:p w14:paraId="42A14D6E">
            <w:pPr>
              <w:pStyle w:val="47"/>
              <w:spacing w:before="7"/>
              <w:rPr>
                <w:sz w:val="39"/>
              </w:rPr>
            </w:pPr>
          </w:p>
          <w:p w14:paraId="41244EA6">
            <w:pPr>
              <w:pStyle w:val="47"/>
              <w:spacing w:before="1"/>
              <w:ind w:left="19"/>
              <w:jc w:val="center"/>
              <w:rPr>
                <w:sz w:val="20"/>
              </w:rPr>
            </w:pPr>
            <w:r>
              <w:rPr>
                <w:color w:val="4C4C4C"/>
                <w:w w:val="114"/>
                <w:sz w:val="20"/>
              </w:rPr>
              <w:t>3</w:t>
            </w:r>
          </w:p>
        </w:tc>
        <w:tc>
          <w:tcPr>
            <w:tcW w:w="822" w:type="dxa"/>
            <w:tcBorders>
              <w:left w:val="single" w:color="FFFFFF" w:sz="8" w:space="0"/>
              <w:bottom w:val="single" w:color="FFFFFF" w:sz="8" w:space="0"/>
              <w:right w:val="single" w:color="FFFFFF" w:sz="8" w:space="0"/>
            </w:tcBorders>
            <w:shd w:val="clear" w:color="auto" w:fill="ECF1F9"/>
          </w:tcPr>
          <w:p w14:paraId="28EA2068">
            <w:pPr>
              <w:pStyle w:val="47"/>
              <w:spacing w:before="7"/>
              <w:rPr>
                <w:sz w:val="39"/>
              </w:rPr>
            </w:pPr>
          </w:p>
          <w:p w14:paraId="38E9F10D">
            <w:pPr>
              <w:pStyle w:val="47"/>
              <w:spacing w:before="1"/>
              <w:ind w:left="19"/>
              <w:jc w:val="center"/>
              <w:rPr>
                <w:sz w:val="20"/>
              </w:rPr>
            </w:pPr>
            <w:r>
              <w:rPr>
                <w:color w:val="4C4C4C"/>
                <w:w w:val="83"/>
                <w:sz w:val="20"/>
              </w:rPr>
              <w:t>1</w:t>
            </w:r>
          </w:p>
        </w:tc>
      </w:tr>
      <w:tr w14:paraId="6817B79F">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3" w:hRule="atLeast"/>
        </w:trPr>
        <w:tc>
          <w:tcPr>
            <w:tcW w:w="1575" w:type="dxa"/>
            <w:gridSpan w:val="2"/>
            <w:vMerge w:val="continue"/>
            <w:tcBorders>
              <w:top w:val="nil"/>
              <w:left w:val="single" w:color="FFFFFF" w:sz="8" w:space="0"/>
              <w:bottom w:val="single" w:color="FFFFFF" w:sz="8" w:space="0"/>
              <w:right w:val="single" w:color="FFFFFF" w:sz="8" w:space="0"/>
            </w:tcBorders>
            <w:shd w:val="clear" w:color="auto" w:fill="ECF1F9"/>
          </w:tcPr>
          <w:p w14:paraId="558B7052">
            <w:pPr>
              <w:rPr>
                <w:sz w:val="2"/>
                <w:szCs w:val="2"/>
              </w:rPr>
            </w:pPr>
          </w:p>
        </w:tc>
        <w:tc>
          <w:tcPr>
            <w:tcW w:w="5371" w:type="dxa"/>
            <w:tcBorders>
              <w:top w:val="single" w:color="FFFFFF" w:sz="8" w:space="0"/>
              <w:left w:val="single" w:color="FFFFFF" w:sz="8" w:space="0"/>
              <w:bottom w:val="single" w:color="FFFFFF" w:sz="8" w:space="0"/>
              <w:right w:val="single" w:color="FFFFFF" w:sz="8" w:space="0"/>
            </w:tcBorders>
            <w:shd w:val="clear" w:color="auto" w:fill="ECF1F9"/>
          </w:tcPr>
          <w:p w14:paraId="6160EEFA">
            <w:pPr>
              <w:pStyle w:val="47"/>
              <w:spacing w:before="5"/>
              <w:rPr>
                <w:sz w:val="26"/>
              </w:rPr>
            </w:pPr>
          </w:p>
          <w:p w14:paraId="5EBCE0F5">
            <w:pPr>
              <w:pStyle w:val="47"/>
              <w:spacing w:line="319" w:lineRule="auto"/>
              <w:ind w:left="510" w:hanging="454"/>
              <w:rPr>
                <w:sz w:val="20"/>
              </w:rPr>
            </w:pPr>
            <w:r>
              <w:rPr>
                <w:color w:val="333333"/>
                <w:sz w:val="20"/>
              </w:rPr>
              <w:t>1.7.</w:t>
            </w:r>
            <w:r>
              <w:rPr>
                <w:color w:val="333333"/>
                <w:spacing w:val="45"/>
                <w:sz w:val="20"/>
              </w:rPr>
              <w:t xml:space="preserve"> </w:t>
            </w:r>
            <w:r>
              <w:rPr>
                <w:color w:val="333333"/>
                <w:sz w:val="20"/>
              </w:rPr>
              <w:t>Menceritakan</w:t>
            </w:r>
            <w:r>
              <w:rPr>
                <w:color w:val="333333"/>
                <w:spacing w:val="10"/>
                <w:sz w:val="20"/>
              </w:rPr>
              <w:t xml:space="preserve"> </w:t>
            </w:r>
            <w:r>
              <w:rPr>
                <w:color w:val="333333"/>
                <w:sz w:val="20"/>
              </w:rPr>
              <w:t>makna</w:t>
            </w:r>
            <w:r>
              <w:rPr>
                <w:color w:val="333333"/>
                <w:spacing w:val="11"/>
                <w:sz w:val="20"/>
              </w:rPr>
              <w:t xml:space="preserve"> </w:t>
            </w:r>
            <w:r>
              <w:rPr>
                <w:color w:val="333333"/>
                <w:sz w:val="20"/>
              </w:rPr>
              <w:t>sila</w:t>
            </w:r>
            <w:r>
              <w:rPr>
                <w:color w:val="333333"/>
                <w:spacing w:val="10"/>
                <w:sz w:val="20"/>
              </w:rPr>
              <w:t xml:space="preserve"> </w:t>
            </w:r>
            <w:r>
              <w:rPr>
                <w:color w:val="333333"/>
                <w:sz w:val="20"/>
              </w:rPr>
              <w:t>kedua</w:t>
            </w:r>
            <w:r>
              <w:rPr>
                <w:color w:val="333333"/>
                <w:spacing w:val="10"/>
                <w:sz w:val="20"/>
              </w:rPr>
              <w:t xml:space="preserve"> </w:t>
            </w:r>
            <w:r>
              <w:rPr>
                <w:color w:val="333333"/>
                <w:sz w:val="20"/>
              </w:rPr>
              <w:t>Pancasila</w:t>
            </w:r>
            <w:r>
              <w:rPr>
                <w:color w:val="333333"/>
                <w:spacing w:val="10"/>
                <w:sz w:val="20"/>
              </w:rPr>
              <w:t xml:space="preserve"> </w:t>
            </w:r>
            <w:r>
              <w:rPr>
                <w:color w:val="333333"/>
                <w:sz w:val="20"/>
              </w:rPr>
              <w:t>melalui</w:t>
            </w:r>
            <w:r>
              <w:rPr>
                <w:color w:val="333333"/>
                <w:spacing w:val="-51"/>
                <w:sz w:val="20"/>
              </w:rPr>
              <w:t xml:space="preserve"> </w:t>
            </w:r>
            <w:r>
              <w:rPr>
                <w:color w:val="333333"/>
                <w:w w:val="105"/>
                <w:sz w:val="20"/>
              </w:rPr>
              <w:t>eksplorasi</w:t>
            </w:r>
            <w:r>
              <w:rPr>
                <w:color w:val="333333"/>
                <w:spacing w:val="-2"/>
                <w:w w:val="105"/>
                <w:sz w:val="20"/>
              </w:rPr>
              <w:t xml:space="preserve"> </w:t>
            </w:r>
            <w:r>
              <w:rPr>
                <w:color w:val="333333"/>
                <w:w w:val="105"/>
                <w:sz w:val="20"/>
              </w:rPr>
              <w:t>lingkungan</w:t>
            </w:r>
            <w:r>
              <w:rPr>
                <w:color w:val="333333"/>
                <w:spacing w:val="-2"/>
                <w:w w:val="105"/>
                <w:sz w:val="20"/>
              </w:rPr>
              <w:t xml:space="preserve"> </w:t>
            </w:r>
            <w:r>
              <w:rPr>
                <w:color w:val="333333"/>
                <w:w w:val="105"/>
                <w:sz w:val="20"/>
              </w:rPr>
              <w:t>dengan</w:t>
            </w:r>
            <w:r>
              <w:rPr>
                <w:color w:val="333333"/>
                <w:spacing w:val="-3"/>
                <w:w w:val="105"/>
                <w:sz w:val="20"/>
              </w:rPr>
              <w:t xml:space="preserve"> </w:t>
            </w:r>
            <w:r>
              <w:rPr>
                <w:color w:val="333333"/>
                <w:w w:val="105"/>
                <w:sz w:val="20"/>
              </w:rPr>
              <w:t>percaya</w:t>
            </w:r>
            <w:r>
              <w:rPr>
                <w:color w:val="333333"/>
                <w:spacing w:val="-3"/>
                <w:w w:val="105"/>
                <w:sz w:val="20"/>
              </w:rPr>
              <w:t xml:space="preserve"> </w:t>
            </w:r>
            <w:r>
              <w:rPr>
                <w:color w:val="333333"/>
                <w:w w:val="105"/>
                <w:sz w:val="20"/>
              </w:rPr>
              <w:t>diri</w:t>
            </w:r>
          </w:p>
        </w:tc>
        <w:tc>
          <w:tcPr>
            <w:tcW w:w="791" w:type="dxa"/>
            <w:tcBorders>
              <w:top w:val="single" w:color="FFFFFF" w:sz="8" w:space="0"/>
              <w:left w:val="single" w:color="FFFFFF" w:sz="8" w:space="0"/>
              <w:bottom w:val="single" w:color="FFFFFF" w:sz="8" w:space="0"/>
              <w:right w:val="single" w:color="FFFFFF" w:sz="8" w:space="0"/>
            </w:tcBorders>
            <w:shd w:val="clear" w:color="auto" w:fill="ECF1F9"/>
          </w:tcPr>
          <w:p w14:paraId="0F0F05AD">
            <w:pPr>
              <w:pStyle w:val="47"/>
              <w:spacing w:before="7"/>
              <w:rPr>
                <w:sz w:val="39"/>
              </w:rPr>
            </w:pPr>
          </w:p>
          <w:p w14:paraId="4E597C30">
            <w:pPr>
              <w:pStyle w:val="47"/>
              <w:spacing w:before="1"/>
              <w:ind w:left="19"/>
              <w:jc w:val="center"/>
              <w:rPr>
                <w:sz w:val="20"/>
              </w:rPr>
            </w:pPr>
            <w:r>
              <w:rPr>
                <w:color w:val="4C4C4C"/>
                <w:w w:val="114"/>
                <w:sz w:val="20"/>
              </w:rPr>
              <w:t>3</w:t>
            </w:r>
          </w:p>
        </w:tc>
        <w:tc>
          <w:tcPr>
            <w:tcW w:w="822" w:type="dxa"/>
            <w:tcBorders>
              <w:top w:val="single" w:color="FFFFFF" w:sz="8" w:space="0"/>
              <w:left w:val="single" w:color="FFFFFF" w:sz="8" w:space="0"/>
              <w:bottom w:val="single" w:color="FFFFFF" w:sz="8" w:space="0"/>
              <w:right w:val="single" w:color="FFFFFF" w:sz="8" w:space="0"/>
            </w:tcBorders>
            <w:shd w:val="clear" w:color="auto" w:fill="ECF1F9"/>
          </w:tcPr>
          <w:p w14:paraId="59FE1C12">
            <w:pPr>
              <w:pStyle w:val="47"/>
              <w:spacing w:before="7"/>
              <w:rPr>
                <w:sz w:val="39"/>
              </w:rPr>
            </w:pPr>
          </w:p>
          <w:p w14:paraId="0487C831">
            <w:pPr>
              <w:pStyle w:val="47"/>
              <w:spacing w:before="1"/>
              <w:ind w:left="19"/>
              <w:jc w:val="center"/>
              <w:rPr>
                <w:sz w:val="20"/>
              </w:rPr>
            </w:pPr>
            <w:r>
              <w:rPr>
                <w:color w:val="4C4C4C"/>
                <w:w w:val="83"/>
                <w:sz w:val="20"/>
              </w:rPr>
              <w:t>1</w:t>
            </w:r>
          </w:p>
        </w:tc>
      </w:tr>
      <w:tr w14:paraId="1E57BF42">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3" w:hRule="atLeast"/>
        </w:trPr>
        <w:tc>
          <w:tcPr>
            <w:tcW w:w="1575" w:type="dxa"/>
            <w:gridSpan w:val="2"/>
            <w:vMerge w:val="continue"/>
            <w:tcBorders>
              <w:top w:val="nil"/>
              <w:left w:val="single" w:color="FFFFFF" w:sz="8" w:space="0"/>
              <w:bottom w:val="single" w:color="FFFFFF" w:sz="8" w:space="0"/>
              <w:right w:val="single" w:color="FFFFFF" w:sz="8" w:space="0"/>
            </w:tcBorders>
            <w:shd w:val="clear" w:color="auto" w:fill="ECF1F9"/>
          </w:tcPr>
          <w:p w14:paraId="70EC34F6">
            <w:pPr>
              <w:rPr>
                <w:sz w:val="2"/>
                <w:szCs w:val="2"/>
              </w:rPr>
            </w:pPr>
          </w:p>
        </w:tc>
        <w:tc>
          <w:tcPr>
            <w:tcW w:w="5371" w:type="dxa"/>
            <w:tcBorders>
              <w:top w:val="single" w:color="FFFFFF" w:sz="8" w:space="0"/>
              <w:left w:val="single" w:color="FFFFFF" w:sz="8" w:space="0"/>
              <w:bottom w:val="single" w:color="FFFFFF" w:sz="8" w:space="0"/>
              <w:right w:val="single" w:color="FFFFFF" w:sz="8" w:space="0"/>
            </w:tcBorders>
            <w:shd w:val="clear" w:color="auto" w:fill="ECF1F9"/>
          </w:tcPr>
          <w:p w14:paraId="30B8B848">
            <w:pPr>
              <w:pStyle w:val="47"/>
              <w:spacing w:before="5"/>
              <w:rPr>
                <w:sz w:val="26"/>
              </w:rPr>
            </w:pPr>
          </w:p>
          <w:p w14:paraId="39825FD3">
            <w:pPr>
              <w:pStyle w:val="47"/>
              <w:spacing w:line="319" w:lineRule="auto"/>
              <w:ind w:left="510" w:hanging="454"/>
              <w:rPr>
                <w:sz w:val="20"/>
              </w:rPr>
            </w:pPr>
            <w:r>
              <w:rPr>
                <w:color w:val="333333"/>
                <w:spacing w:val="-1"/>
                <w:w w:val="105"/>
                <w:sz w:val="20"/>
              </w:rPr>
              <w:t>1.8.</w:t>
            </w:r>
            <w:r>
              <w:rPr>
                <w:color w:val="333333"/>
                <w:spacing w:val="8"/>
                <w:w w:val="105"/>
                <w:sz w:val="20"/>
              </w:rPr>
              <w:t xml:space="preserve"> </w:t>
            </w:r>
            <w:r>
              <w:rPr>
                <w:color w:val="333333"/>
                <w:spacing w:val="-1"/>
                <w:w w:val="105"/>
                <w:sz w:val="20"/>
              </w:rPr>
              <w:t>Menceritakan</w:t>
            </w:r>
            <w:r>
              <w:rPr>
                <w:color w:val="333333"/>
                <w:spacing w:val="-13"/>
                <w:w w:val="105"/>
                <w:sz w:val="20"/>
              </w:rPr>
              <w:t xml:space="preserve"> </w:t>
            </w:r>
            <w:r>
              <w:rPr>
                <w:color w:val="333333"/>
                <w:spacing w:val="-1"/>
                <w:w w:val="105"/>
                <w:sz w:val="20"/>
              </w:rPr>
              <w:t>makna</w:t>
            </w:r>
            <w:r>
              <w:rPr>
                <w:color w:val="333333"/>
                <w:spacing w:val="-13"/>
                <w:w w:val="105"/>
                <w:sz w:val="20"/>
              </w:rPr>
              <w:t xml:space="preserve"> </w:t>
            </w:r>
            <w:r>
              <w:rPr>
                <w:color w:val="333333"/>
                <w:w w:val="105"/>
                <w:sz w:val="20"/>
              </w:rPr>
              <w:t>sila</w:t>
            </w:r>
            <w:r>
              <w:rPr>
                <w:color w:val="333333"/>
                <w:spacing w:val="-12"/>
                <w:w w:val="105"/>
                <w:sz w:val="20"/>
              </w:rPr>
              <w:t xml:space="preserve"> </w:t>
            </w:r>
            <w:r>
              <w:rPr>
                <w:color w:val="333333"/>
                <w:w w:val="105"/>
                <w:sz w:val="20"/>
              </w:rPr>
              <w:t>ketiga</w:t>
            </w:r>
            <w:r>
              <w:rPr>
                <w:color w:val="333333"/>
                <w:spacing w:val="-13"/>
                <w:w w:val="105"/>
                <w:sz w:val="20"/>
              </w:rPr>
              <w:t xml:space="preserve"> </w:t>
            </w:r>
            <w:r>
              <w:rPr>
                <w:color w:val="333333"/>
                <w:w w:val="105"/>
                <w:sz w:val="20"/>
              </w:rPr>
              <w:t>Pancasila</w:t>
            </w:r>
            <w:r>
              <w:rPr>
                <w:color w:val="333333"/>
                <w:spacing w:val="-13"/>
                <w:w w:val="105"/>
                <w:sz w:val="20"/>
              </w:rPr>
              <w:t xml:space="preserve"> </w:t>
            </w:r>
            <w:r>
              <w:rPr>
                <w:color w:val="333333"/>
                <w:w w:val="105"/>
                <w:sz w:val="20"/>
              </w:rPr>
              <w:t>melalui</w:t>
            </w:r>
            <w:r>
              <w:rPr>
                <w:color w:val="333333"/>
                <w:spacing w:val="-53"/>
                <w:w w:val="105"/>
                <w:sz w:val="20"/>
              </w:rPr>
              <w:t xml:space="preserve"> </w:t>
            </w:r>
            <w:r>
              <w:rPr>
                <w:color w:val="333333"/>
                <w:w w:val="105"/>
                <w:sz w:val="20"/>
              </w:rPr>
              <w:t>eksplorasi</w:t>
            </w:r>
            <w:r>
              <w:rPr>
                <w:color w:val="333333"/>
                <w:spacing w:val="-2"/>
                <w:w w:val="105"/>
                <w:sz w:val="20"/>
              </w:rPr>
              <w:t xml:space="preserve"> </w:t>
            </w:r>
            <w:r>
              <w:rPr>
                <w:color w:val="333333"/>
                <w:w w:val="105"/>
                <w:sz w:val="20"/>
              </w:rPr>
              <w:t>lingkungan</w:t>
            </w:r>
            <w:r>
              <w:rPr>
                <w:color w:val="333333"/>
                <w:spacing w:val="-2"/>
                <w:w w:val="105"/>
                <w:sz w:val="20"/>
              </w:rPr>
              <w:t xml:space="preserve"> </w:t>
            </w:r>
            <w:r>
              <w:rPr>
                <w:color w:val="333333"/>
                <w:w w:val="105"/>
                <w:sz w:val="20"/>
              </w:rPr>
              <w:t>dengan</w:t>
            </w:r>
            <w:r>
              <w:rPr>
                <w:color w:val="333333"/>
                <w:spacing w:val="-3"/>
                <w:w w:val="105"/>
                <w:sz w:val="20"/>
              </w:rPr>
              <w:t xml:space="preserve"> </w:t>
            </w:r>
            <w:r>
              <w:rPr>
                <w:color w:val="333333"/>
                <w:w w:val="105"/>
                <w:sz w:val="20"/>
              </w:rPr>
              <w:t>percaya</w:t>
            </w:r>
            <w:r>
              <w:rPr>
                <w:color w:val="333333"/>
                <w:spacing w:val="-3"/>
                <w:w w:val="105"/>
                <w:sz w:val="20"/>
              </w:rPr>
              <w:t xml:space="preserve"> </w:t>
            </w:r>
            <w:r>
              <w:rPr>
                <w:color w:val="333333"/>
                <w:w w:val="105"/>
                <w:sz w:val="20"/>
              </w:rPr>
              <w:t>diri</w:t>
            </w:r>
          </w:p>
        </w:tc>
        <w:tc>
          <w:tcPr>
            <w:tcW w:w="791" w:type="dxa"/>
            <w:tcBorders>
              <w:top w:val="single" w:color="FFFFFF" w:sz="8" w:space="0"/>
              <w:left w:val="single" w:color="FFFFFF" w:sz="8" w:space="0"/>
              <w:bottom w:val="single" w:color="FFFFFF" w:sz="8" w:space="0"/>
              <w:right w:val="single" w:color="FFFFFF" w:sz="8" w:space="0"/>
            </w:tcBorders>
            <w:shd w:val="clear" w:color="auto" w:fill="ECF1F9"/>
          </w:tcPr>
          <w:p w14:paraId="59A2E7EF">
            <w:pPr>
              <w:pStyle w:val="47"/>
              <w:spacing w:before="7"/>
              <w:rPr>
                <w:sz w:val="39"/>
              </w:rPr>
            </w:pPr>
          </w:p>
          <w:p w14:paraId="59A8A433">
            <w:pPr>
              <w:pStyle w:val="47"/>
              <w:spacing w:before="1"/>
              <w:ind w:left="19"/>
              <w:jc w:val="center"/>
              <w:rPr>
                <w:sz w:val="20"/>
              </w:rPr>
            </w:pPr>
            <w:r>
              <w:rPr>
                <w:color w:val="4C4C4C"/>
                <w:w w:val="114"/>
                <w:sz w:val="20"/>
              </w:rPr>
              <w:t>3</w:t>
            </w:r>
          </w:p>
        </w:tc>
        <w:tc>
          <w:tcPr>
            <w:tcW w:w="822" w:type="dxa"/>
            <w:tcBorders>
              <w:top w:val="single" w:color="FFFFFF" w:sz="8" w:space="0"/>
              <w:left w:val="single" w:color="FFFFFF" w:sz="8" w:space="0"/>
              <w:bottom w:val="single" w:color="FFFFFF" w:sz="8" w:space="0"/>
              <w:right w:val="single" w:color="FFFFFF" w:sz="8" w:space="0"/>
            </w:tcBorders>
            <w:shd w:val="clear" w:color="auto" w:fill="ECF1F9"/>
          </w:tcPr>
          <w:p w14:paraId="35B01357">
            <w:pPr>
              <w:pStyle w:val="47"/>
              <w:spacing w:before="7"/>
              <w:rPr>
                <w:sz w:val="39"/>
              </w:rPr>
            </w:pPr>
          </w:p>
          <w:p w14:paraId="3EE2D024">
            <w:pPr>
              <w:pStyle w:val="47"/>
              <w:spacing w:before="1"/>
              <w:ind w:left="19"/>
              <w:jc w:val="center"/>
              <w:rPr>
                <w:sz w:val="20"/>
              </w:rPr>
            </w:pPr>
            <w:r>
              <w:rPr>
                <w:color w:val="4C4C4C"/>
                <w:w w:val="83"/>
                <w:sz w:val="20"/>
              </w:rPr>
              <w:t>1</w:t>
            </w:r>
          </w:p>
        </w:tc>
      </w:tr>
      <w:tr w14:paraId="215669D8">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3" w:hRule="atLeast"/>
        </w:trPr>
        <w:tc>
          <w:tcPr>
            <w:tcW w:w="1575" w:type="dxa"/>
            <w:gridSpan w:val="2"/>
            <w:vMerge w:val="continue"/>
            <w:tcBorders>
              <w:top w:val="nil"/>
              <w:left w:val="single" w:color="FFFFFF" w:sz="8" w:space="0"/>
              <w:bottom w:val="single" w:color="FFFFFF" w:sz="8" w:space="0"/>
              <w:right w:val="single" w:color="FFFFFF" w:sz="8" w:space="0"/>
            </w:tcBorders>
            <w:shd w:val="clear" w:color="auto" w:fill="ECF1F9"/>
          </w:tcPr>
          <w:p w14:paraId="27511A13">
            <w:pPr>
              <w:rPr>
                <w:sz w:val="2"/>
                <w:szCs w:val="2"/>
              </w:rPr>
            </w:pPr>
          </w:p>
        </w:tc>
        <w:tc>
          <w:tcPr>
            <w:tcW w:w="5371" w:type="dxa"/>
            <w:tcBorders>
              <w:top w:val="single" w:color="FFFFFF" w:sz="8" w:space="0"/>
              <w:left w:val="single" w:color="FFFFFF" w:sz="8" w:space="0"/>
              <w:bottom w:val="single" w:color="FFFFFF" w:sz="8" w:space="0"/>
              <w:right w:val="single" w:color="FFFFFF" w:sz="8" w:space="0"/>
            </w:tcBorders>
            <w:shd w:val="clear" w:color="auto" w:fill="ECF1F9"/>
          </w:tcPr>
          <w:p w14:paraId="6D620F3C">
            <w:pPr>
              <w:pStyle w:val="47"/>
              <w:spacing w:before="5"/>
              <w:rPr>
                <w:sz w:val="26"/>
              </w:rPr>
            </w:pPr>
          </w:p>
          <w:p w14:paraId="65EF63CF">
            <w:pPr>
              <w:pStyle w:val="47"/>
              <w:spacing w:line="319" w:lineRule="auto"/>
              <w:ind w:left="510" w:hanging="454"/>
              <w:rPr>
                <w:sz w:val="20"/>
              </w:rPr>
            </w:pPr>
            <w:r>
              <w:rPr>
                <w:color w:val="333333"/>
                <w:spacing w:val="-1"/>
                <w:w w:val="105"/>
                <w:sz w:val="20"/>
              </w:rPr>
              <w:t>1.9.</w:t>
            </w:r>
            <w:r>
              <w:rPr>
                <w:color w:val="333333"/>
                <w:spacing w:val="6"/>
                <w:w w:val="105"/>
                <w:sz w:val="20"/>
              </w:rPr>
              <w:t xml:space="preserve"> </w:t>
            </w:r>
            <w:r>
              <w:rPr>
                <w:color w:val="333333"/>
                <w:spacing w:val="-1"/>
                <w:w w:val="105"/>
                <w:sz w:val="20"/>
              </w:rPr>
              <w:t>Menceritakan</w:t>
            </w:r>
            <w:r>
              <w:rPr>
                <w:color w:val="333333"/>
                <w:spacing w:val="-13"/>
                <w:w w:val="105"/>
                <w:sz w:val="20"/>
              </w:rPr>
              <w:t xml:space="preserve"> </w:t>
            </w:r>
            <w:r>
              <w:rPr>
                <w:color w:val="333333"/>
                <w:spacing w:val="-1"/>
                <w:w w:val="105"/>
                <w:sz w:val="20"/>
              </w:rPr>
              <w:t>makna</w:t>
            </w:r>
            <w:r>
              <w:rPr>
                <w:color w:val="333333"/>
                <w:spacing w:val="-13"/>
                <w:w w:val="105"/>
                <w:sz w:val="20"/>
              </w:rPr>
              <w:t xml:space="preserve"> </w:t>
            </w:r>
            <w:r>
              <w:rPr>
                <w:color w:val="333333"/>
                <w:w w:val="105"/>
                <w:sz w:val="20"/>
              </w:rPr>
              <w:t>sila</w:t>
            </w:r>
            <w:r>
              <w:rPr>
                <w:color w:val="333333"/>
                <w:spacing w:val="-12"/>
                <w:w w:val="105"/>
                <w:sz w:val="20"/>
              </w:rPr>
              <w:t xml:space="preserve"> </w:t>
            </w:r>
            <w:r>
              <w:rPr>
                <w:color w:val="333333"/>
                <w:w w:val="105"/>
                <w:sz w:val="20"/>
              </w:rPr>
              <w:t>keempat</w:t>
            </w:r>
            <w:r>
              <w:rPr>
                <w:color w:val="333333"/>
                <w:spacing w:val="-13"/>
                <w:w w:val="105"/>
                <w:sz w:val="20"/>
              </w:rPr>
              <w:t xml:space="preserve"> </w:t>
            </w:r>
            <w:r>
              <w:rPr>
                <w:color w:val="333333"/>
                <w:w w:val="105"/>
                <w:sz w:val="20"/>
              </w:rPr>
              <w:t>Pancasila</w:t>
            </w:r>
            <w:r>
              <w:rPr>
                <w:color w:val="333333"/>
                <w:spacing w:val="-13"/>
                <w:w w:val="105"/>
                <w:sz w:val="20"/>
              </w:rPr>
              <w:t xml:space="preserve"> </w:t>
            </w:r>
            <w:r>
              <w:rPr>
                <w:color w:val="333333"/>
                <w:w w:val="105"/>
                <w:sz w:val="20"/>
              </w:rPr>
              <w:t>melalui</w:t>
            </w:r>
            <w:r>
              <w:rPr>
                <w:color w:val="333333"/>
                <w:spacing w:val="-53"/>
                <w:w w:val="105"/>
                <w:sz w:val="20"/>
              </w:rPr>
              <w:t xml:space="preserve"> </w:t>
            </w:r>
            <w:r>
              <w:rPr>
                <w:color w:val="333333"/>
                <w:w w:val="105"/>
                <w:sz w:val="20"/>
              </w:rPr>
              <w:t>eksplorasi</w:t>
            </w:r>
            <w:r>
              <w:rPr>
                <w:color w:val="333333"/>
                <w:spacing w:val="-2"/>
                <w:w w:val="105"/>
                <w:sz w:val="20"/>
              </w:rPr>
              <w:t xml:space="preserve"> </w:t>
            </w:r>
            <w:r>
              <w:rPr>
                <w:color w:val="333333"/>
                <w:w w:val="105"/>
                <w:sz w:val="20"/>
              </w:rPr>
              <w:t>lingkungan</w:t>
            </w:r>
            <w:r>
              <w:rPr>
                <w:color w:val="333333"/>
                <w:spacing w:val="-1"/>
                <w:w w:val="105"/>
                <w:sz w:val="20"/>
              </w:rPr>
              <w:t xml:space="preserve"> </w:t>
            </w:r>
            <w:r>
              <w:rPr>
                <w:color w:val="333333"/>
                <w:w w:val="105"/>
                <w:sz w:val="20"/>
              </w:rPr>
              <w:t>dengan</w:t>
            </w:r>
            <w:r>
              <w:rPr>
                <w:color w:val="333333"/>
                <w:spacing w:val="-3"/>
                <w:w w:val="105"/>
                <w:sz w:val="20"/>
              </w:rPr>
              <w:t xml:space="preserve"> </w:t>
            </w:r>
            <w:r>
              <w:rPr>
                <w:color w:val="333333"/>
                <w:w w:val="105"/>
                <w:sz w:val="20"/>
              </w:rPr>
              <w:t>percaya</w:t>
            </w:r>
            <w:r>
              <w:rPr>
                <w:color w:val="333333"/>
                <w:spacing w:val="-2"/>
                <w:w w:val="105"/>
                <w:sz w:val="20"/>
              </w:rPr>
              <w:t xml:space="preserve"> </w:t>
            </w:r>
            <w:r>
              <w:rPr>
                <w:color w:val="333333"/>
                <w:w w:val="105"/>
                <w:sz w:val="20"/>
              </w:rPr>
              <w:t>diri</w:t>
            </w:r>
          </w:p>
        </w:tc>
        <w:tc>
          <w:tcPr>
            <w:tcW w:w="791" w:type="dxa"/>
            <w:tcBorders>
              <w:top w:val="single" w:color="FFFFFF" w:sz="8" w:space="0"/>
              <w:left w:val="single" w:color="FFFFFF" w:sz="8" w:space="0"/>
              <w:bottom w:val="single" w:color="FFFFFF" w:sz="8" w:space="0"/>
              <w:right w:val="single" w:color="FFFFFF" w:sz="8" w:space="0"/>
            </w:tcBorders>
            <w:shd w:val="clear" w:color="auto" w:fill="ECF1F9"/>
          </w:tcPr>
          <w:p w14:paraId="2BD4F582">
            <w:pPr>
              <w:pStyle w:val="47"/>
              <w:spacing w:before="7"/>
              <w:rPr>
                <w:sz w:val="39"/>
              </w:rPr>
            </w:pPr>
          </w:p>
          <w:p w14:paraId="23DB58FD">
            <w:pPr>
              <w:pStyle w:val="47"/>
              <w:spacing w:before="1"/>
              <w:ind w:left="19"/>
              <w:jc w:val="center"/>
              <w:rPr>
                <w:sz w:val="20"/>
              </w:rPr>
            </w:pPr>
            <w:r>
              <w:rPr>
                <w:color w:val="4C4C4C"/>
                <w:w w:val="114"/>
                <w:sz w:val="20"/>
              </w:rPr>
              <w:t>3</w:t>
            </w:r>
          </w:p>
        </w:tc>
        <w:tc>
          <w:tcPr>
            <w:tcW w:w="822" w:type="dxa"/>
            <w:tcBorders>
              <w:top w:val="single" w:color="FFFFFF" w:sz="8" w:space="0"/>
              <w:left w:val="single" w:color="FFFFFF" w:sz="8" w:space="0"/>
              <w:bottom w:val="single" w:color="FFFFFF" w:sz="8" w:space="0"/>
              <w:right w:val="single" w:color="FFFFFF" w:sz="8" w:space="0"/>
            </w:tcBorders>
            <w:shd w:val="clear" w:color="auto" w:fill="ECF1F9"/>
          </w:tcPr>
          <w:p w14:paraId="30F1B6CE">
            <w:pPr>
              <w:pStyle w:val="47"/>
              <w:spacing w:before="7"/>
              <w:rPr>
                <w:sz w:val="39"/>
              </w:rPr>
            </w:pPr>
          </w:p>
          <w:p w14:paraId="43FECEF5">
            <w:pPr>
              <w:pStyle w:val="47"/>
              <w:spacing w:before="1"/>
              <w:ind w:left="19"/>
              <w:jc w:val="center"/>
              <w:rPr>
                <w:sz w:val="20"/>
              </w:rPr>
            </w:pPr>
            <w:r>
              <w:rPr>
                <w:color w:val="4C4C4C"/>
                <w:w w:val="83"/>
                <w:sz w:val="20"/>
              </w:rPr>
              <w:t>1</w:t>
            </w:r>
          </w:p>
        </w:tc>
      </w:tr>
      <w:tr w14:paraId="03C39A2F">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3" w:hRule="atLeast"/>
        </w:trPr>
        <w:tc>
          <w:tcPr>
            <w:tcW w:w="1575" w:type="dxa"/>
            <w:gridSpan w:val="2"/>
            <w:vMerge w:val="continue"/>
            <w:tcBorders>
              <w:top w:val="nil"/>
              <w:left w:val="single" w:color="FFFFFF" w:sz="8" w:space="0"/>
              <w:bottom w:val="single" w:color="FFFFFF" w:sz="8" w:space="0"/>
              <w:right w:val="single" w:color="FFFFFF" w:sz="8" w:space="0"/>
            </w:tcBorders>
            <w:shd w:val="clear" w:color="auto" w:fill="ECF1F9"/>
          </w:tcPr>
          <w:p w14:paraId="0B2738F9">
            <w:pPr>
              <w:rPr>
                <w:sz w:val="2"/>
                <w:szCs w:val="2"/>
              </w:rPr>
            </w:pPr>
          </w:p>
        </w:tc>
        <w:tc>
          <w:tcPr>
            <w:tcW w:w="5371" w:type="dxa"/>
            <w:tcBorders>
              <w:top w:val="single" w:color="FFFFFF" w:sz="8" w:space="0"/>
              <w:left w:val="single" w:color="FFFFFF" w:sz="8" w:space="0"/>
              <w:bottom w:val="single" w:color="FFFFFF" w:sz="8" w:space="0"/>
              <w:right w:val="single" w:color="FFFFFF" w:sz="8" w:space="0"/>
            </w:tcBorders>
            <w:shd w:val="clear" w:color="auto" w:fill="ECF1F9"/>
          </w:tcPr>
          <w:p w14:paraId="7AC15017">
            <w:pPr>
              <w:pStyle w:val="47"/>
              <w:spacing w:before="5"/>
              <w:rPr>
                <w:sz w:val="26"/>
              </w:rPr>
            </w:pPr>
          </w:p>
          <w:p w14:paraId="652A85ED">
            <w:pPr>
              <w:pStyle w:val="47"/>
              <w:spacing w:line="319" w:lineRule="auto"/>
              <w:ind w:left="510" w:right="448" w:hanging="454"/>
              <w:rPr>
                <w:sz w:val="20"/>
              </w:rPr>
            </w:pPr>
            <w:r>
              <w:rPr>
                <w:color w:val="333333"/>
                <w:sz w:val="20"/>
              </w:rPr>
              <w:t>1.10.</w:t>
            </w:r>
            <w:r>
              <w:rPr>
                <w:color w:val="333333"/>
                <w:spacing w:val="32"/>
                <w:sz w:val="20"/>
              </w:rPr>
              <w:t xml:space="preserve"> </w:t>
            </w:r>
            <w:r>
              <w:rPr>
                <w:color w:val="333333"/>
                <w:sz w:val="20"/>
              </w:rPr>
              <w:t>Menceritakan</w:t>
            </w:r>
            <w:r>
              <w:rPr>
                <w:color w:val="333333"/>
                <w:spacing w:val="10"/>
                <w:sz w:val="20"/>
              </w:rPr>
              <w:t xml:space="preserve"> </w:t>
            </w:r>
            <w:r>
              <w:rPr>
                <w:color w:val="333333"/>
                <w:sz w:val="20"/>
              </w:rPr>
              <w:t>makna</w:t>
            </w:r>
            <w:r>
              <w:rPr>
                <w:color w:val="333333"/>
                <w:spacing w:val="10"/>
                <w:sz w:val="20"/>
              </w:rPr>
              <w:t xml:space="preserve"> </w:t>
            </w:r>
            <w:r>
              <w:rPr>
                <w:color w:val="333333"/>
                <w:sz w:val="20"/>
              </w:rPr>
              <w:t>sila</w:t>
            </w:r>
            <w:r>
              <w:rPr>
                <w:color w:val="333333"/>
                <w:spacing w:val="10"/>
                <w:sz w:val="20"/>
              </w:rPr>
              <w:t xml:space="preserve"> </w:t>
            </w:r>
            <w:r>
              <w:rPr>
                <w:color w:val="333333"/>
                <w:sz w:val="20"/>
              </w:rPr>
              <w:t>kelima</w:t>
            </w:r>
            <w:r>
              <w:rPr>
                <w:color w:val="333333"/>
                <w:spacing w:val="10"/>
                <w:sz w:val="20"/>
              </w:rPr>
              <w:t xml:space="preserve"> </w:t>
            </w:r>
            <w:r>
              <w:rPr>
                <w:color w:val="333333"/>
                <w:sz w:val="20"/>
              </w:rPr>
              <w:t>Pancasila</w:t>
            </w:r>
            <w:r>
              <w:rPr>
                <w:color w:val="333333"/>
                <w:spacing w:val="9"/>
                <w:sz w:val="20"/>
              </w:rPr>
              <w:t xml:space="preserve"> </w:t>
            </w:r>
            <w:r>
              <w:rPr>
                <w:color w:val="333333"/>
                <w:sz w:val="20"/>
              </w:rPr>
              <w:t>melalui</w:t>
            </w:r>
            <w:r>
              <w:rPr>
                <w:color w:val="333333"/>
                <w:spacing w:val="-51"/>
                <w:sz w:val="20"/>
              </w:rPr>
              <w:t xml:space="preserve"> </w:t>
            </w:r>
            <w:r>
              <w:rPr>
                <w:color w:val="333333"/>
                <w:w w:val="105"/>
                <w:sz w:val="20"/>
              </w:rPr>
              <w:t>eksplorasi</w:t>
            </w:r>
            <w:r>
              <w:rPr>
                <w:color w:val="333333"/>
                <w:spacing w:val="-2"/>
                <w:w w:val="105"/>
                <w:sz w:val="20"/>
              </w:rPr>
              <w:t xml:space="preserve"> </w:t>
            </w:r>
            <w:r>
              <w:rPr>
                <w:color w:val="333333"/>
                <w:w w:val="105"/>
                <w:sz w:val="20"/>
              </w:rPr>
              <w:t>lingkungan</w:t>
            </w:r>
            <w:r>
              <w:rPr>
                <w:color w:val="333333"/>
                <w:spacing w:val="-2"/>
                <w:w w:val="105"/>
                <w:sz w:val="20"/>
              </w:rPr>
              <w:t xml:space="preserve"> </w:t>
            </w:r>
            <w:r>
              <w:rPr>
                <w:color w:val="333333"/>
                <w:w w:val="105"/>
                <w:sz w:val="20"/>
              </w:rPr>
              <w:t>dengan</w:t>
            </w:r>
            <w:r>
              <w:rPr>
                <w:color w:val="333333"/>
                <w:spacing w:val="-3"/>
                <w:w w:val="105"/>
                <w:sz w:val="20"/>
              </w:rPr>
              <w:t xml:space="preserve"> </w:t>
            </w:r>
            <w:r>
              <w:rPr>
                <w:color w:val="333333"/>
                <w:w w:val="105"/>
                <w:sz w:val="20"/>
              </w:rPr>
              <w:t>percaya</w:t>
            </w:r>
            <w:r>
              <w:rPr>
                <w:color w:val="333333"/>
                <w:spacing w:val="-3"/>
                <w:w w:val="105"/>
                <w:sz w:val="20"/>
              </w:rPr>
              <w:t xml:space="preserve"> </w:t>
            </w:r>
            <w:r>
              <w:rPr>
                <w:color w:val="333333"/>
                <w:w w:val="105"/>
                <w:sz w:val="20"/>
              </w:rPr>
              <w:t>diri</w:t>
            </w:r>
          </w:p>
        </w:tc>
        <w:tc>
          <w:tcPr>
            <w:tcW w:w="791" w:type="dxa"/>
            <w:tcBorders>
              <w:top w:val="single" w:color="FFFFFF" w:sz="8" w:space="0"/>
              <w:left w:val="single" w:color="FFFFFF" w:sz="8" w:space="0"/>
              <w:bottom w:val="single" w:color="FFFFFF" w:sz="8" w:space="0"/>
              <w:right w:val="single" w:color="FFFFFF" w:sz="8" w:space="0"/>
            </w:tcBorders>
            <w:shd w:val="clear" w:color="auto" w:fill="ECF1F9"/>
          </w:tcPr>
          <w:p w14:paraId="2B60D3CE">
            <w:pPr>
              <w:pStyle w:val="47"/>
              <w:spacing w:before="7"/>
              <w:rPr>
                <w:sz w:val="39"/>
              </w:rPr>
            </w:pPr>
          </w:p>
          <w:p w14:paraId="3CAA3F3B">
            <w:pPr>
              <w:pStyle w:val="47"/>
              <w:spacing w:before="1"/>
              <w:ind w:left="19"/>
              <w:jc w:val="center"/>
              <w:rPr>
                <w:sz w:val="20"/>
              </w:rPr>
            </w:pPr>
            <w:r>
              <w:rPr>
                <w:color w:val="4C4C4C"/>
                <w:w w:val="114"/>
                <w:sz w:val="20"/>
              </w:rPr>
              <w:t>3</w:t>
            </w:r>
          </w:p>
        </w:tc>
        <w:tc>
          <w:tcPr>
            <w:tcW w:w="822" w:type="dxa"/>
            <w:tcBorders>
              <w:top w:val="single" w:color="FFFFFF" w:sz="8" w:space="0"/>
              <w:left w:val="single" w:color="FFFFFF" w:sz="8" w:space="0"/>
              <w:bottom w:val="single" w:color="FFFFFF" w:sz="8" w:space="0"/>
              <w:right w:val="single" w:color="FFFFFF" w:sz="8" w:space="0"/>
            </w:tcBorders>
            <w:shd w:val="clear" w:color="auto" w:fill="ECF1F9"/>
          </w:tcPr>
          <w:p w14:paraId="6A489984">
            <w:pPr>
              <w:pStyle w:val="47"/>
              <w:spacing w:before="7"/>
              <w:rPr>
                <w:sz w:val="39"/>
              </w:rPr>
            </w:pPr>
          </w:p>
          <w:p w14:paraId="7E364A0C">
            <w:pPr>
              <w:pStyle w:val="47"/>
              <w:spacing w:before="1"/>
              <w:ind w:left="19"/>
              <w:jc w:val="center"/>
              <w:rPr>
                <w:sz w:val="20"/>
              </w:rPr>
            </w:pPr>
            <w:r>
              <w:rPr>
                <w:color w:val="4C4C4C"/>
                <w:w w:val="83"/>
                <w:sz w:val="20"/>
              </w:rPr>
              <w:t>1</w:t>
            </w:r>
          </w:p>
        </w:tc>
      </w:tr>
      <w:tr w14:paraId="4B8ED188">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3" w:hRule="atLeast"/>
        </w:trPr>
        <w:tc>
          <w:tcPr>
            <w:tcW w:w="1575" w:type="dxa"/>
            <w:gridSpan w:val="2"/>
            <w:vMerge w:val="restart"/>
            <w:tcBorders>
              <w:top w:val="single" w:color="FFFFFF" w:sz="8" w:space="0"/>
              <w:left w:val="single" w:color="FFFFFF" w:sz="8" w:space="0"/>
              <w:bottom w:val="single" w:color="FFFFFF" w:sz="8" w:space="0"/>
              <w:right w:val="single" w:color="FFFFFF" w:sz="8" w:space="0"/>
            </w:tcBorders>
            <w:shd w:val="clear" w:color="auto" w:fill="ECF1F9"/>
          </w:tcPr>
          <w:p w14:paraId="01FEBF3D">
            <w:pPr>
              <w:pStyle w:val="47"/>
              <w:rPr>
                <w:sz w:val="28"/>
              </w:rPr>
            </w:pPr>
          </w:p>
          <w:p w14:paraId="24FB498C">
            <w:pPr>
              <w:pStyle w:val="47"/>
              <w:rPr>
                <w:sz w:val="28"/>
              </w:rPr>
            </w:pPr>
          </w:p>
          <w:p w14:paraId="57415727">
            <w:pPr>
              <w:pStyle w:val="47"/>
              <w:rPr>
                <w:sz w:val="28"/>
              </w:rPr>
            </w:pPr>
          </w:p>
          <w:p w14:paraId="00B9551A">
            <w:pPr>
              <w:pStyle w:val="47"/>
              <w:rPr>
                <w:sz w:val="41"/>
              </w:rPr>
            </w:pPr>
          </w:p>
          <w:p w14:paraId="6102896E">
            <w:pPr>
              <w:pStyle w:val="47"/>
              <w:spacing w:line="316" w:lineRule="auto"/>
              <w:ind w:left="170" w:right="355"/>
              <w:rPr>
                <w:sz w:val="20"/>
              </w:rPr>
            </w:pPr>
            <w:r>
              <w:rPr>
                <w:color w:val="4C4C4C"/>
                <w:spacing w:val="-2"/>
                <w:w w:val="105"/>
                <w:sz w:val="20"/>
              </w:rPr>
              <w:t>Penerapan</w:t>
            </w:r>
            <w:r>
              <w:rPr>
                <w:color w:val="4C4C4C"/>
                <w:spacing w:val="-53"/>
                <w:w w:val="105"/>
                <w:sz w:val="20"/>
              </w:rPr>
              <w:t xml:space="preserve"> </w:t>
            </w:r>
            <w:r>
              <w:rPr>
                <w:color w:val="4C4C4C"/>
                <w:w w:val="105"/>
                <w:sz w:val="20"/>
              </w:rPr>
              <w:t>nilai</w:t>
            </w:r>
          </w:p>
          <w:p w14:paraId="395F29A3">
            <w:pPr>
              <w:pStyle w:val="47"/>
              <w:spacing w:line="316" w:lineRule="auto"/>
              <w:ind w:left="170" w:right="253"/>
              <w:rPr>
                <w:sz w:val="20"/>
              </w:rPr>
            </w:pPr>
            <w:r>
              <w:rPr>
                <w:color w:val="4C4C4C"/>
                <w:spacing w:val="-2"/>
                <w:w w:val="105"/>
                <w:sz w:val="20"/>
              </w:rPr>
              <w:t xml:space="preserve">Pancasila </w:t>
            </w:r>
            <w:r>
              <w:rPr>
                <w:color w:val="4C4C4C"/>
                <w:spacing w:val="-1"/>
                <w:w w:val="105"/>
                <w:sz w:val="20"/>
              </w:rPr>
              <w:t>di</w:t>
            </w:r>
            <w:r>
              <w:rPr>
                <w:color w:val="4C4C4C"/>
                <w:spacing w:val="-53"/>
                <w:w w:val="105"/>
                <w:sz w:val="20"/>
              </w:rPr>
              <w:t xml:space="preserve"> </w:t>
            </w:r>
            <w:r>
              <w:rPr>
                <w:color w:val="4C4C4C"/>
                <w:w w:val="105"/>
                <w:sz w:val="20"/>
              </w:rPr>
              <w:t>lingkungan</w:t>
            </w:r>
            <w:r>
              <w:rPr>
                <w:color w:val="4C4C4C"/>
                <w:spacing w:val="1"/>
                <w:w w:val="105"/>
                <w:sz w:val="20"/>
              </w:rPr>
              <w:t xml:space="preserve"> </w:t>
            </w:r>
            <w:r>
              <w:rPr>
                <w:color w:val="4C4C4C"/>
                <w:w w:val="105"/>
                <w:sz w:val="20"/>
              </w:rPr>
              <w:t>keluarga,</w:t>
            </w:r>
          </w:p>
          <w:p w14:paraId="12CD2E01">
            <w:pPr>
              <w:pStyle w:val="47"/>
              <w:spacing w:before="1" w:line="316" w:lineRule="auto"/>
              <w:ind w:left="170" w:right="279"/>
              <w:rPr>
                <w:sz w:val="20"/>
              </w:rPr>
            </w:pPr>
            <w:r>
              <w:rPr>
                <w:color w:val="4C4C4C"/>
                <w:w w:val="105"/>
                <w:sz w:val="20"/>
              </w:rPr>
              <w:t>sekolah,</w:t>
            </w:r>
            <w:r>
              <w:rPr>
                <w:color w:val="4C4C4C"/>
                <w:spacing w:val="1"/>
                <w:w w:val="105"/>
                <w:sz w:val="20"/>
              </w:rPr>
              <w:t xml:space="preserve"> </w:t>
            </w:r>
            <w:r>
              <w:rPr>
                <w:color w:val="4C4C4C"/>
                <w:w w:val="105"/>
                <w:sz w:val="20"/>
              </w:rPr>
              <w:t>masyarakat</w:t>
            </w:r>
          </w:p>
        </w:tc>
        <w:tc>
          <w:tcPr>
            <w:tcW w:w="5371" w:type="dxa"/>
            <w:tcBorders>
              <w:top w:val="single" w:color="FFFFFF" w:sz="8" w:space="0"/>
              <w:left w:val="single" w:color="FFFFFF" w:sz="8" w:space="0"/>
              <w:bottom w:val="single" w:color="FFFFFF" w:sz="8" w:space="0"/>
              <w:right w:val="single" w:color="FFFFFF" w:sz="8" w:space="0"/>
            </w:tcBorders>
            <w:shd w:val="clear" w:color="auto" w:fill="ECF1F9"/>
          </w:tcPr>
          <w:p w14:paraId="646AA365">
            <w:pPr>
              <w:pStyle w:val="47"/>
              <w:spacing w:before="2"/>
              <w:rPr>
                <w:sz w:val="26"/>
              </w:rPr>
            </w:pPr>
          </w:p>
          <w:p w14:paraId="6A0B3B05">
            <w:pPr>
              <w:pStyle w:val="47"/>
              <w:spacing w:line="312" w:lineRule="auto"/>
              <w:ind w:left="56"/>
              <w:rPr>
                <w:rFonts w:ascii="Arial"/>
                <w:b/>
                <w:sz w:val="20"/>
              </w:rPr>
            </w:pPr>
            <w:r>
              <w:rPr>
                <w:rFonts w:ascii="Arial"/>
                <w:b/>
                <w:color w:val="4C4C4C"/>
                <w:sz w:val="20"/>
              </w:rPr>
              <w:t>Peserta</w:t>
            </w:r>
            <w:r>
              <w:rPr>
                <w:rFonts w:ascii="Arial"/>
                <w:b/>
                <w:color w:val="4C4C4C"/>
                <w:spacing w:val="5"/>
                <w:sz w:val="20"/>
              </w:rPr>
              <w:t xml:space="preserve"> </w:t>
            </w:r>
            <w:r>
              <w:rPr>
                <w:rFonts w:ascii="Arial"/>
                <w:b/>
                <w:color w:val="4C4C4C"/>
                <w:sz w:val="20"/>
              </w:rPr>
              <w:t>didik</w:t>
            </w:r>
            <w:r>
              <w:rPr>
                <w:rFonts w:ascii="Arial"/>
                <w:b/>
                <w:color w:val="4C4C4C"/>
                <w:spacing w:val="4"/>
                <w:sz w:val="20"/>
              </w:rPr>
              <w:t xml:space="preserve"> </w:t>
            </w:r>
            <w:r>
              <w:rPr>
                <w:rFonts w:ascii="Arial"/>
                <w:b/>
                <w:color w:val="4C4C4C"/>
                <w:sz w:val="20"/>
              </w:rPr>
              <w:t>mampu</w:t>
            </w:r>
            <w:r>
              <w:rPr>
                <w:rFonts w:ascii="Arial"/>
                <w:b/>
                <w:color w:val="4C4C4C"/>
                <w:spacing w:val="6"/>
                <w:sz w:val="20"/>
              </w:rPr>
              <w:t xml:space="preserve"> </w:t>
            </w:r>
            <w:r>
              <w:rPr>
                <w:rFonts w:ascii="Arial"/>
                <w:b/>
                <w:color w:val="4C4C4C"/>
                <w:sz w:val="20"/>
              </w:rPr>
              <w:t>menerapkan</w:t>
            </w:r>
            <w:r>
              <w:rPr>
                <w:rFonts w:ascii="Arial"/>
                <w:b/>
                <w:color w:val="4C4C4C"/>
                <w:spacing w:val="5"/>
                <w:sz w:val="20"/>
              </w:rPr>
              <w:t xml:space="preserve"> </w:t>
            </w:r>
            <w:r>
              <w:rPr>
                <w:rFonts w:ascii="Arial"/>
                <w:b/>
                <w:color w:val="4C4C4C"/>
                <w:sz w:val="20"/>
              </w:rPr>
              <w:t>nilai-nilai</w:t>
            </w:r>
            <w:r>
              <w:rPr>
                <w:rFonts w:ascii="Arial"/>
                <w:b/>
                <w:color w:val="4C4C4C"/>
                <w:spacing w:val="6"/>
                <w:sz w:val="20"/>
              </w:rPr>
              <w:t xml:space="preserve"> </w:t>
            </w:r>
            <w:r>
              <w:rPr>
                <w:rFonts w:ascii="Arial"/>
                <w:b/>
                <w:color w:val="4C4C4C"/>
                <w:sz w:val="20"/>
              </w:rPr>
              <w:t>Pancasila</w:t>
            </w:r>
            <w:r>
              <w:rPr>
                <w:rFonts w:ascii="Arial"/>
                <w:b/>
                <w:color w:val="4C4C4C"/>
                <w:spacing w:val="5"/>
                <w:sz w:val="20"/>
              </w:rPr>
              <w:t xml:space="preserve"> </w:t>
            </w:r>
            <w:r>
              <w:rPr>
                <w:rFonts w:ascii="Arial"/>
                <w:b/>
                <w:color w:val="4C4C4C"/>
                <w:sz w:val="20"/>
              </w:rPr>
              <w:t>di</w:t>
            </w:r>
            <w:r>
              <w:rPr>
                <w:rFonts w:ascii="Arial"/>
                <w:b/>
                <w:color w:val="4C4C4C"/>
                <w:spacing w:val="-52"/>
                <w:sz w:val="20"/>
              </w:rPr>
              <w:t xml:space="preserve"> </w:t>
            </w:r>
            <w:r>
              <w:rPr>
                <w:rFonts w:ascii="Arial"/>
                <w:b/>
                <w:color w:val="4C4C4C"/>
                <w:sz w:val="20"/>
              </w:rPr>
              <w:t>lingkungan</w:t>
            </w:r>
            <w:r>
              <w:rPr>
                <w:rFonts w:ascii="Arial"/>
                <w:b/>
                <w:color w:val="4C4C4C"/>
                <w:spacing w:val="-4"/>
                <w:sz w:val="20"/>
              </w:rPr>
              <w:t xml:space="preserve"> </w:t>
            </w:r>
            <w:r>
              <w:rPr>
                <w:rFonts w:ascii="Arial"/>
                <w:b/>
                <w:color w:val="4C4C4C"/>
                <w:sz w:val="20"/>
              </w:rPr>
              <w:t>keluarga,</w:t>
            </w:r>
            <w:r>
              <w:rPr>
                <w:rFonts w:ascii="Arial"/>
                <w:b/>
                <w:color w:val="4C4C4C"/>
                <w:spacing w:val="-9"/>
                <w:sz w:val="20"/>
              </w:rPr>
              <w:t xml:space="preserve"> </w:t>
            </w:r>
            <w:r>
              <w:rPr>
                <w:rFonts w:ascii="Arial"/>
                <w:b/>
                <w:color w:val="4C4C4C"/>
                <w:sz w:val="20"/>
              </w:rPr>
              <w:t>sekolah,</w:t>
            </w:r>
            <w:r>
              <w:rPr>
                <w:rFonts w:ascii="Arial"/>
                <w:b/>
                <w:color w:val="4C4C4C"/>
                <w:spacing w:val="-9"/>
                <w:sz w:val="20"/>
              </w:rPr>
              <w:t xml:space="preserve"> </w:t>
            </w:r>
            <w:r>
              <w:rPr>
                <w:rFonts w:ascii="Arial"/>
                <w:b/>
                <w:color w:val="4C4C4C"/>
                <w:sz w:val="20"/>
              </w:rPr>
              <w:t>dan</w:t>
            </w:r>
            <w:r>
              <w:rPr>
                <w:rFonts w:ascii="Arial"/>
                <w:b/>
                <w:color w:val="4C4C4C"/>
                <w:spacing w:val="-5"/>
                <w:sz w:val="20"/>
              </w:rPr>
              <w:t xml:space="preserve"> </w:t>
            </w:r>
            <w:r>
              <w:rPr>
                <w:rFonts w:ascii="Arial"/>
                <w:b/>
                <w:color w:val="4C4C4C"/>
                <w:sz w:val="20"/>
              </w:rPr>
              <w:t>masyarakat.</w:t>
            </w:r>
          </w:p>
        </w:tc>
        <w:tc>
          <w:tcPr>
            <w:tcW w:w="791" w:type="dxa"/>
            <w:tcBorders>
              <w:top w:val="single" w:color="FFFFFF" w:sz="8" w:space="0"/>
              <w:left w:val="single" w:color="FFFFFF" w:sz="8" w:space="0"/>
              <w:bottom w:val="single" w:color="FFFFFF" w:sz="8" w:space="0"/>
              <w:right w:val="single" w:color="FFFFFF" w:sz="8" w:space="0"/>
            </w:tcBorders>
            <w:shd w:val="clear" w:color="auto" w:fill="ECF1F9"/>
          </w:tcPr>
          <w:p w14:paraId="4BE42D25">
            <w:pPr>
              <w:pStyle w:val="47"/>
              <w:rPr>
                <w:rFonts w:ascii="Times New Roman"/>
                <w:sz w:val="18"/>
              </w:rPr>
            </w:pPr>
          </w:p>
        </w:tc>
        <w:tc>
          <w:tcPr>
            <w:tcW w:w="822" w:type="dxa"/>
            <w:tcBorders>
              <w:top w:val="single" w:color="FFFFFF" w:sz="8" w:space="0"/>
              <w:left w:val="single" w:color="FFFFFF" w:sz="8" w:space="0"/>
              <w:bottom w:val="single" w:color="FFFFFF" w:sz="8" w:space="0"/>
              <w:right w:val="single" w:color="FFFFFF" w:sz="8" w:space="0"/>
            </w:tcBorders>
            <w:shd w:val="clear" w:color="auto" w:fill="ECF1F9"/>
          </w:tcPr>
          <w:p w14:paraId="0BA4C7BA">
            <w:pPr>
              <w:pStyle w:val="47"/>
              <w:rPr>
                <w:rFonts w:ascii="Times New Roman"/>
                <w:sz w:val="18"/>
              </w:rPr>
            </w:pPr>
          </w:p>
        </w:tc>
      </w:tr>
      <w:tr w14:paraId="3FD6617A">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3" w:hRule="atLeast"/>
        </w:trPr>
        <w:tc>
          <w:tcPr>
            <w:tcW w:w="1575" w:type="dxa"/>
            <w:gridSpan w:val="2"/>
            <w:vMerge w:val="continue"/>
            <w:tcBorders>
              <w:top w:val="nil"/>
              <w:left w:val="single" w:color="FFFFFF" w:sz="8" w:space="0"/>
              <w:bottom w:val="single" w:color="FFFFFF" w:sz="8" w:space="0"/>
              <w:right w:val="single" w:color="FFFFFF" w:sz="8" w:space="0"/>
            </w:tcBorders>
            <w:shd w:val="clear" w:color="auto" w:fill="ECF1F9"/>
          </w:tcPr>
          <w:p w14:paraId="410939A1">
            <w:pPr>
              <w:rPr>
                <w:sz w:val="2"/>
                <w:szCs w:val="2"/>
              </w:rPr>
            </w:pPr>
          </w:p>
        </w:tc>
        <w:tc>
          <w:tcPr>
            <w:tcW w:w="5371" w:type="dxa"/>
            <w:tcBorders>
              <w:top w:val="single" w:color="FFFFFF" w:sz="8" w:space="0"/>
              <w:left w:val="single" w:color="FFFFFF" w:sz="8" w:space="0"/>
              <w:bottom w:val="single" w:color="FFFFFF" w:sz="8" w:space="0"/>
              <w:right w:val="single" w:color="FFFFFF" w:sz="8" w:space="0"/>
            </w:tcBorders>
            <w:shd w:val="clear" w:color="auto" w:fill="ECF1F9"/>
          </w:tcPr>
          <w:p w14:paraId="19F4AC8F">
            <w:pPr>
              <w:pStyle w:val="47"/>
              <w:spacing w:before="5"/>
              <w:rPr>
                <w:sz w:val="26"/>
              </w:rPr>
            </w:pPr>
          </w:p>
          <w:p w14:paraId="5A8C9FF9">
            <w:pPr>
              <w:pStyle w:val="47"/>
              <w:spacing w:line="319" w:lineRule="auto"/>
              <w:ind w:left="510" w:right="223" w:hanging="454"/>
              <w:rPr>
                <w:sz w:val="20"/>
              </w:rPr>
            </w:pPr>
            <w:r>
              <w:rPr>
                <w:color w:val="333333"/>
                <w:w w:val="105"/>
                <w:sz w:val="20"/>
              </w:rPr>
              <w:t>1.11. Menceritakan penerapan nilai-nilai Pancasila di</w:t>
            </w:r>
            <w:r>
              <w:rPr>
                <w:color w:val="333333"/>
                <w:spacing w:val="1"/>
                <w:w w:val="105"/>
                <w:sz w:val="20"/>
              </w:rPr>
              <w:t xml:space="preserve"> </w:t>
            </w:r>
            <w:r>
              <w:rPr>
                <w:color w:val="333333"/>
                <w:spacing w:val="-1"/>
                <w:w w:val="105"/>
                <w:sz w:val="20"/>
              </w:rPr>
              <w:t>lingkungan</w:t>
            </w:r>
            <w:r>
              <w:rPr>
                <w:color w:val="333333"/>
                <w:spacing w:val="-13"/>
                <w:w w:val="105"/>
                <w:sz w:val="20"/>
              </w:rPr>
              <w:t xml:space="preserve"> </w:t>
            </w:r>
            <w:r>
              <w:rPr>
                <w:color w:val="333333"/>
                <w:w w:val="105"/>
                <w:sz w:val="20"/>
              </w:rPr>
              <w:t>keluarga</w:t>
            </w:r>
            <w:r>
              <w:rPr>
                <w:color w:val="333333"/>
                <w:spacing w:val="-12"/>
                <w:w w:val="105"/>
                <w:sz w:val="20"/>
              </w:rPr>
              <w:t xml:space="preserve"> </w:t>
            </w:r>
            <w:r>
              <w:rPr>
                <w:color w:val="333333"/>
                <w:w w:val="105"/>
                <w:sz w:val="20"/>
              </w:rPr>
              <w:t>sesuai</w:t>
            </w:r>
            <w:r>
              <w:rPr>
                <w:color w:val="333333"/>
                <w:spacing w:val="-13"/>
                <w:w w:val="105"/>
                <w:sz w:val="20"/>
              </w:rPr>
              <w:t xml:space="preserve"> </w:t>
            </w:r>
            <w:r>
              <w:rPr>
                <w:color w:val="333333"/>
                <w:w w:val="105"/>
                <w:sz w:val="20"/>
              </w:rPr>
              <w:t>pengalaman</w:t>
            </w:r>
            <w:r>
              <w:rPr>
                <w:color w:val="333333"/>
                <w:spacing w:val="-12"/>
                <w:w w:val="105"/>
                <w:sz w:val="20"/>
              </w:rPr>
              <w:t xml:space="preserve"> </w:t>
            </w:r>
            <w:r>
              <w:rPr>
                <w:color w:val="333333"/>
                <w:w w:val="105"/>
                <w:sz w:val="20"/>
              </w:rPr>
              <w:t>sehari-hari.</w:t>
            </w:r>
          </w:p>
        </w:tc>
        <w:tc>
          <w:tcPr>
            <w:tcW w:w="791" w:type="dxa"/>
            <w:tcBorders>
              <w:top w:val="single" w:color="FFFFFF" w:sz="8" w:space="0"/>
              <w:left w:val="single" w:color="FFFFFF" w:sz="8" w:space="0"/>
              <w:bottom w:val="single" w:color="FFFFFF" w:sz="8" w:space="0"/>
              <w:right w:val="single" w:color="FFFFFF" w:sz="8" w:space="0"/>
            </w:tcBorders>
            <w:shd w:val="clear" w:color="auto" w:fill="ECF1F9"/>
          </w:tcPr>
          <w:p w14:paraId="5FE1EBDF">
            <w:pPr>
              <w:pStyle w:val="47"/>
              <w:spacing w:before="7"/>
              <w:rPr>
                <w:sz w:val="39"/>
              </w:rPr>
            </w:pPr>
          </w:p>
          <w:p w14:paraId="7922B0BC">
            <w:pPr>
              <w:pStyle w:val="47"/>
              <w:spacing w:before="1"/>
              <w:ind w:left="19"/>
              <w:jc w:val="center"/>
              <w:rPr>
                <w:sz w:val="20"/>
              </w:rPr>
            </w:pPr>
            <w:r>
              <w:rPr>
                <w:color w:val="4C4C4C"/>
                <w:w w:val="115"/>
                <w:sz w:val="20"/>
              </w:rPr>
              <w:t>4</w:t>
            </w:r>
          </w:p>
        </w:tc>
        <w:tc>
          <w:tcPr>
            <w:tcW w:w="822" w:type="dxa"/>
            <w:tcBorders>
              <w:top w:val="single" w:color="FFFFFF" w:sz="8" w:space="0"/>
              <w:left w:val="single" w:color="FFFFFF" w:sz="8" w:space="0"/>
              <w:bottom w:val="single" w:color="FFFFFF" w:sz="8" w:space="0"/>
              <w:right w:val="single" w:color="FFFFFF" w:sz="8" w:space="0"/>
            </w:tcBorders>
            <w:shd w:val="clear" w:color="auto" w:fill="ECF1F9"/>
          </w:tcPr>
          <w:p w14:paraId="42E31DA0">
            <w:pPr>
              <w:pStyle w:val="47"/>
              <w:spacing w:before="7"/>
              <w:rPr>
                <w:sz w:val="39"/>
              </w:rPr>
            </w:pPr>
          </w:p>
          <w:p w14:paraId="1DF44A62">
            <w:pPr>
              <w:pStyle w:val="47"/>
              <w:spacing w:before="1"/>
              <w:ind w:left="19"/>
              <w:jc w:val="center"/>
              <w:rPr>
                <w:sz w:val="20"/>
              </w:rPr>
            </w:pPr>
            <w:r>
              <w:rPr>
                <w:color w:val="4C4C4C"/>
                <w:w w:val="83"/>
                <w:sz w:val="20"/>
              </w:rPr>
              <w:t>1</w:t>
            </w:r>
          </w:p>
        </w:tc>
      </w:tr>
      <w:tr w14:paraId="5F914B61">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3" w:hRule="atLeast"/>
        </w:trPr>
        <w:tc>
          <w:tcPr>
            <w:tcW w:w="1575" w:type="dxa"/>
            <w:gridSpan w:val="2"/>
            <w:vMerge w:val="continue"/>
            <w:tcBorders>
              <w:top w:val="nil"/>
              <w:left w:val="single" w:color="FFFFFF" w:sz="8" w:space="0"/>
              <w:bottom w:val="single" w:color="FFFFFF" w:sz="8" w:space="0"/>
              <w:right w:val="single" w:color="FFFFFF" w:sz="8" w:space="0"/>
            </w:tcBorders>
            <w:shd w:val="clear" w:color="auto" w:fill="ECF1F9"/>
          </w:tcPr>
          <w:p w14:paraId="1E6650ED">
            <w:pPr>
              <w:rPr>
                <w:sz w:val="2"/>
                <w:szCs w:val="2"/>
              </w:rPr>
            </w:pPr>
          </w:p>
        </w:tc>
        <w:tc>
          <w:tcPr>
            <w:tcW w:w="5371" w:type="dxa"/>
            <w:tcBorders>
              <w:top w:val="single" w:color="FFFFFF" w:sz="8" w:space="0"/>
              <w:left w:val="single" w:color="FFFFFF" w:sz="8" w:space="0"/>
              <w:bottom w:val="single" w:color="FFFFFF" w:sz="8" w:space="0"/>
              <w:right w:val="single" w:color="FFFFFF" w:sz="8" w:space="0"/>
            </w:tcBorders>
            <w:shd w:val="clear" w:color="auto" w:fill="ECF1F9"/>
          </w:tcPr>
          <w:p w14:paraId="563B5223">
            <w:pPr>
              <w:pStyle w:val="47"/>
              <w:spacing w:before="5"/>
              <w:rPr>
                <w:sz w:val="26"/>
              </w:rPr>
            </w:pPr>
          </w:p>
          <w:p w14:paraId="3CCAF1D7">
            <w:pPr>
              <w:pStyle w:val="47"/>
              <w:spacing w:line="319" w:lineRule="auto"/>
              <w:ind w:left="510" w:right="300" w:hanging="454"/>
              <w:rPr>
                <w:sz w:val="20"/>
              </w:rPr>
            </w:pPr>
            <w:r>
              <w:rPr>
                <w:color w:val="333333"/>
                <w:w w:val="105"/>
                <w:sz w:val="20"/>
              </w:rPr>
              <w:t>1.12. Menceritakan penerapan nilai-nilai Pancasila di</w:t>
            </w:r>
            <w:r>
              <w:rPr>
                <w:color w:val="333333"/>
                <w:spacing w:val="1"/>
                <w:w w:val="105"/>
                <w:sz w:val="20"/>
              </w:rPr>
              <w:t xml:space="preserve"> </w:t>
            </w:r>
            <w:r>
              <w:rPr>
                <w:color w:val="333333"/>
                <w:w w:val="105"/>
                <w:sz w:val="20"/>
              </w:rPr>
              <w:t>lingkungan</w:t>
            </w:r>
            <w:r>
              <w:rPr>
                <w:color w:val="333333"/>
                <w:spacing w:val="-14"/>
                <w:w w:val="105"/>
                <w:sz w:val="20"/>
              </w:rPr>
              <w:t xml:space="preserve"> </w:t>
            </w:r>
            <w:r>
              <w:rPr>
                <w:color w:val="333333"/>
                <w:w w:val="105"/>
                <w:sz w:val="20"/>
              </w:rPr>
              <w:t>sekolah</w:t>
            </w:r>
            <w:r>
              <w:rPr>
                <w:color w:val="333333"/>
                <w:spacing w:val="-14"/>
                <w:w w:val="105"/>
                <w:sz w:val="20"/>
              </w:rPr>
              <w:t xml:space="preserve"> </w:t>
            </w:r>
            <w:r>
              <w:rPr>
                <w:color w:val="333333"/>
                <w:w w:val="105"/>
                <w:sz w:val="20"/>
              </w:rPr>
              <w:t>sesuai</w:t>
            </w:r>
            <w:r>
              <w:rPr>
                <w:color w:val="333333"/>
                <w:spacing w:val="-14"/>
                <w:w w:val="105"/>
                <w:sz w:val="20"/>
              </w:rPr>
              <w:t xml:space="preserve"> </w:t>
            </w:r>
            <w:r>
              <w:rPr>
                <w:color w:val="333333"/>
                <w:w w:val="105"/>
                <w:sz w:val="20"/>
              </w:rPr>
              <w:t>pengalaman</w:t>
            </w:r>
            <w:r>
              <w:rPr>
                <w:color w:val="333333"/>
                <w:spacing w:val="-13"/>
                <w:w w:val="105"/>
                <w:sz w:val="20"/>
              </w:rPr>
              <w:t xml:space="preserve"> </w:t>
            </w:r>
            <w:r>
              <w:rPr>
                <w:color w:val="333333"/>
                <w:w w:val="105"/>
                <w:sz w:val="20"/>
              </w:rPr>
              <w:t>sehari-hari.</w:t>
            </w:r>
          </w:p>
        </w:tc>
        <w:tc>
          <w:tcPr>
            <w:tcW w:w="791" w:type="dxa"/>
            <w:tcBorders>
              <w:top w:val="single" w:color="FFFFFF" w:sz="8" w:space="0"/>
              <w:left w:val="single" w:color="FFFFFF" w:sz="8" w:space="0"/>
              <w:bottom w:val="single" w:color="FFFFFF" w:sz="8" w:space="0"/>
              <w:right w:val="single" w:color="FFFFFF" w:sz="8" w:space="0"/>
            </w:tcBorders>
            <w:shd w:val="clear" w:color="auto" w:fill="ECF1F9"/>
          </w:tcPr>
          <w:p w14:paraId="50AC98E0">
            <w:pPr>
              <w:pStyle w:val="47"/>
              <w:spacing w:before="7"/>
              <w:rPr>
                <w:sz w:val="39"/>
              </w:rPr>
            </w:pPr>
          </w:p>
          <w:p w14:paraId="0871A611">
            <w:pPr>
              <w:pStyle w:val="47"/>
              <w:spacing w:before="1"/>
              <w:ind w:left="19"/>
              <w:jc w:val="center"/>
              <w:rPr>
                <w:sz w:val="20"/>
              </w:rPr>
            </w:pPr>
            <w:r>
              <w:rPr>
                <w:color w:val="4C4C4C"/>
                <w:w w:val="115"/>
                <w:sz w:val="20"/>
              </w:rPr>
              <w:t>4</w:t>
            </w:r>
          </w:p>
        </w:tc>
        <w:tc>
          <w:tcPr>
            <w:tcW w:w="822" w:type="dxa"/>
            <w:tcBorders>
              <w:top w:val="single" w:color="FFFFFF" w:sz="8" w:space="0"/>
              <w:left w:val="single" w:color="FFFFFF" w:sz="8" w:space="0"/>
              <w:bottom w:val="single" w:color="FFFFFF" w:sz="8" w:space="0"/>
              <w:right w:val="single" w:color="FFFFFF" w:sz="8" w:space="0"/>
            </w:tcBorders>
            <w:shd w:val="clear" w:color="auto" w:fill="ECF1F9"/>
          </w:tcPr>
          <w:p w14:paraId="0AFC81BE">
            <w:pPr>
              <w:pStyle w:val="47"/>
              <w:spacing w:before="7"/>
              <w:rPr>
                <w:sz w:val="39"/>
              </w:rPr>
            </w:pPr>
          </w:p>
          <w:p w14:paraId="140A05E8">
            <w:pPr>
              <w:pStyle w:val="47"/>
              <w:spacing w:before="1"/>
              <w:ind w:left="19"/>
              <w:jc w:val="center"/>
              <w:rPr>
                <w:sz w:val="20"/>
              </w:rPr>
            </w:pPr>
            <w:r>
              <w:rPr>
                <w:color w:val="4C4C4C"/>
                <w:w w:val="83"/>
                <w:sz w:val="20"/>
              </w:rPr>
              <w:t>1</w:t>
            </w:r>
          </w:p>
        </w:tc>
      </w:tr>
      <w:tr w14:paraId="18837B7F">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517" w:hRule="atLeast"/>
        </w:trPr>
        <w:tc>
          <w:tcPr>
            <w:tcW w:w="1575" w:type="dxa"/>
            <w:gridSpan w:val="2"/>
            <w:vMerge w:val="continue"/>
            <w:tcBorders>
              <w:top w:val="nil"/>
              <w:left w:val="single" w:color="FFFFFF" w:sz="8" w:space="0"/>
              <w:bottom w:val="single" w:color="FFFFFF" w:sz="8" w:space="0"/>
              <w:right w:val="single" w:color="FFFFFF" w:sz="8" w:space="0"/>
            </w:tcBorders>
            <w:shd w:val="clear" w:color="auto" w:fill="ECF1F9"/>
          </w:tcPr>
          <w:p w14:paraId="6405A79F">
            <w:pPr>
              <w:rPr>
                <w:sz w:val="2"/>
                <w:szCs w:val="2"/>
              </w:rPr>
            </w:pPr>
          </w:p>
        </w:tc>
        <w:tc>
          <w:tcPr>
            <w:tcW w:w="5371" w:type="dxa"/>
            <w:tcBorders>
              <w:top w:val="single" w:color="FFFFFF" w:sz="8" w:space="0"/>
              <w:left w:val="single" w:color="FFFFFF" w:sz="8" w:space="0"/>
              <w:bottom w:val="single" w:color="FFFFFF" w:sz="8" w:space="0"/>
              <w:right w:val="single" w:color="FFFFFF" w:sz="8" w:space="0"/>
            </w:tcBorders>
            <w:shd w:val="clear" w:color="auto" w:fill="ECF1F9"/>
          </w:tcPr>
          <w:p w14:paraId="47FC615E">
            <w:pPr>
              <w:pStyle w:val="47"/>
              <w:spacing w:before="9"/>
              <w:rPr>
                <w:sz w:val="32"/>
              </w:rPr>
            </w:pPr>
          </w:p>
          <w:p w14:paraId="38302E7D">
            <w:pPr>
              <w:pStyle w:val="47"/>
              <w:numPr>
                <w:ilvl w:val="1"/>
                <w:numId w:val="69"/>
              </w:numPr>
              <w:tabs>
                <w:tab w:val="left" w:pos="511"/>
              </w:tabs>
              <w:spacing w:line="319" w:lineRule="auto"/>
              <w:ind w:right="681"/>
              <w:rPr>
                <w:sz w:val="20"/>
              </w:rPr>
            </w:pPr>
            <w:r>
              <w:rPr>
                <w:color w:val="333333"/>
                <w:w w:val="105"/>
                <w:sz w:val="20"/>
              </w:rPr>
              <w:t>Menceritakan</w:t>
            </w:r>
            <w:r>
              <w:rPr>
                <w:color w:val="333333"/>
                <w:spacing w:val="-9"/>
                <w:w w:val="105"/>
                <w:sz w:val="20"/>
              </w:rPr>
              <w:t xml:space="preserve"> </w:t>
            </w:r>
            <w:r>
              <w:rPr>
                <w:color w:val="333333"/>
                <w:w w:val="105"/>
                <w:sz w:val="20"/>
              </w:rPr>
              <w:t>penerapan</w:t>
            </w:r>
            <w:r>
              <w:rPr>
                <w:color w:val="333333"/>
                <w:spacing w:val="-9"/>
                <w:w w:val="105"/>
                <w:sz w:val="20"/>
              </w:rPr>
              <w:t xml:space="preserve"> </w:t>
            </w:r>
            <w:r>
              <w:rPr>
                <w:color w:val="333333"/>
                <w:w w:val="105"/>
                <w:sz w:val="20"/>
              </w:rPr>
              <w:t>nilai-nilai</w:t>
            </w:r>
            <w:r>
              <w:rPr>
                <w:color w:val="333333"/>
                <w:spacing w:val="-9"/>
                <w:w w:val="105"/>
                <w:sz w:val="20"/>
              </w:rPr>
              <w:t xml:space="preserve"> </w:t>
            </w:r>
            <w:r>
              <w:rPr>
                <w:color w:val="333333"/>
                <w:w w:val="105"/>
                <w:sz w:val="20"/>
              </w:rPr>
              <w:t>Pancasila</w:t>
            </w:r>
            <w:r>
              <w:rPr>
                <w:color w:val="333333"/>
                <w:spacing w:val="-10"/>
                <w:w w:val="105"/>
                <w:sz w:val="20"/>
              </w:rPr>
              <w:t xml:space="preserve"> </w:t>
            </w:r>
            <w:r>
              <w:rPr>
                <w:color w:val="333333"/>
                <w:w w:val="105"/>
                <w:sz w:val="20"/>
              </w:rPr>
              <w:t>di</w:t>
            </w:r>
            <w:r>
              <w:rPr>
                <w:color w:val="333333"/>
                <w:spacing w:val="-52"/>
                <w:w w:val="105"/>
                <w:sz w:val="20"/>
              </w:rPr>
              <w:t xml:space="preserve"> </w:t>
            </w:r>
            <w:r>
              <w:rPr>
                <w:color w:val="333333"/>
                <w:w w:val="105"/>
                <w:sz w:val="20"/>
              </w:rPr>
              <w:t>lingkungan</w:t>
            </w:r>
            <w:r>
              <w:rPr>
                <w:color w:val="333333"/>
                <w:spacing w:val="-7"/>
                <w:w w:val="105"/>
                <w:sz w:val="20"/>
              </w:rPr>
              <w:t xml:space="preserve"> </w:t>
            </w:r>
            <w:r>
              <w:rPr>
                <w:color w:val="333333"/>
                <w:w w:val="105"/>
                <w:sz w:val="20"/>
              </w:rPr>
              <w:t>masyarakat</w:t>
            </w:r>
            <w:r>
              <w:rPr>
                <w:color w:val="333333"/>
                <w:spacing w:val="-7"/>
                <w:w w:val="105"/>
                <w:sz w:val="20"/>
              </w:rPr>
              <w:t xml:space="preserve"> </w:t>
            </w:r>
            <w:r>
              <w:rPr>
                <w:color w:val="333333"/>
                <w:w w:val="105"/>
                <w:sz w:val="20"/>
              </w:rPr>
              <w:t>sesuai</w:t>
            </w:r>
            <w:r>
              <w:rPr>
                <w:color w:val="333333"/>
                <w:spacing w:val="-6"/>
                <w:w w:val="105"/>
                <w:sz w:val="20"/>
              </w:rPr>
              <w:t xml:space="preserve"> </w:t>
            </w:r>
            <w:r>
              <w:rPr>
                <w:color w:val="333333"/>
                <w:w w:val="105"/>
                <w:sz w:val="20"/>
              </w:rPr>
              <w:t>pengalaman</w:t>
            </w:r>
          </w:p>
          <w:p w14:paraId="2B7434FF">
            <w:pPr>
              <w:pStyle w:val="47"/>
              <w:numPr>
                <w:ilvl w:val="1"/>
                <w:numId w:val="69"/>
              </w:numPr>
              <w:tabs>
                <w:tab w:val="left" w:pos="511"/>
              </w:tabs>
              <w:spacing w:line="224" w:lineRule="exact"/>
              <w:ind w:hanging="455"/>
              <w:rPr>
                <w:sz w:val="20"/>
              </w:rPr>
            </w:pPr>
            <w:r>
              <w:rPr>
                <w:color w:val="333333"/>
                <w:w w:val="105"/>
                <w:sz w:val="20"/>
              </w:rPr>
              <w:t>sehari-hari.</w:t>
            </w:r>
          </w:p>
        </w:tc>
        <w:tc>
          <w:tcPr>
            <w:tcW w:w="791" w:type="dxa"/>
            <w:tcBorders>
              <w:top w:val="single" w:color="FFFFFF" w:sz="8" w:space="0"/>
              <w:left w:val="single" w:color="FFFFFF" w:sz="8" w:space="0"/>
              <w:bottom w:val="single" w:color="FFFFFF" w:sz="8" w:space="0"/>
              <w:right w:val="single" w:color="FFFFFF" w:sz="8" w:space="0"/>
            </w:tcBorders>
            <w:shd w:val="clear" w:color="auto" w:fill="ECF1F9"/>
          </w:tcPr>
          <w:p w14:paraId="2421EE55">
            <w:pPr>
              <w:pStyle w:val="47"/>
              <w:rPr>
                <w:sz w:val="28"/>
              </w:rPr>
            </w:pPr>
          </w:p>
          <w:p w14:paraId="44C10899">
            <w:pPr>
              <w:pStyle w:val="47"/>
              <w:spacing w:before="3"/>
              <w:rPr>
                <w:sz w:val="31"/>
              </w:rPr>
            </w:pPr>
          </w:p>
          <w:p w14:paraId="3C73A7A1">
            <w:pPr>
              <w:pStyle w:val="47"/>
              <w:ind w:left="19"/>
              <w:jc w:val="center"/>
              <w:rPr>
                <w:sz w:val="20"/>
              </w:rPr>
            </w:pPr>
            <w:r>
              <w:rPr>
                <w:color w:val="4C4C4C"/>
                <w:w w:val="115"/>
                <w:sz w:val="20"/>
              </w:rPr>
              <w:t>4</w:t>
            </w:r>
          </w:p>
        </w:tc>
        <w:tc>
          <w:tcPr>
            <w:tcW w:w="822" w:type="dxa"/>
            <w:tcBorders>
              <w:top w:val="single" w:color="FFFFFF" w:sz="8" w:space="0"/>
              <w:left w:val="single" w:color="FFFFFF" w:sz="8" w:space="0"/>
              <w:bottom w:val="single" w:color="FFFFFF" w:sz="8" w:space="0"/>
              <w:right w:val="single" w:color="FFFFFF" w:sz="8" w:space="0"/>
            </w:tcBorders>
            <w:shd w:val="clear" w:color="auto" w:fill="ECF1F9"/>
          </w:tcPr>
          <w:p w14:paraId="3BF2A15B">
            <w:pPr>
              <w:pStyle w:val="47"/>
              <w:rPr>
                <w:sz w:val="28"/>
              </w:rPr>
            </w:pPr>
          </w:p>
          <w:p w14:paraId="6625000A">
            <w:pPr>
              <w:pStyle w:val="47"/>
              <w:spacing w:before="3"/>
              <w:rPr>
                <w:sz w:val="31"/>
              </w:rPr>
            </w:pPr>
          </w:p>
          <w:p w14:paraId="347F739F">
            <w:pPr>
              <w:pStyle w:val="47"/>
              <w:ind w:left="19"/>
              <w:jc w:val="center"/>
              <w:rPr>
                <w:sz w:val="20"/>
              </w:rPr>
            </w:pPr>
            <w:r>
              <w:rPr>
                <w:color w:val="4C4C4C"/>
                <w:w w:val="83"/>
                <w:sz w:val="20"/>
              </w:rPr>
              <w:t>1</w:t>
            </w:r>
          </w:p>
        </w:tc>
      </w:tr>
    </w:tbl>
    <w:p w14:paraId="4B14E7C7">
      <w:pPr>
        <w:spacing w:line="360" w:lineRule="auto"/>
        <w:ind w:left="1440"/>
        <w:rPr>
          <w:rFonts w:ascii="Times New Roman" w:hAnsi="Times New Roman" w:cs="Times New Roman"/>
          <w:sz w:val="24"/>
          <w:szCs w:val="24"/>
        </w:rPr>
      </w:pPr>
    </w:p>
    <w:p w14:paraId="2E953B2A">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Pembelajaran di SD negeri Proyonanggan 09 dilaksanakan berpusat pada peserta didik dengan menerapkan model- model pembelajaran:</w:t>
      </w:r>
    </w:p>
    <w:p w14:paraId="7DEAC968">
      <w:pPr>
        <w:pStyle w:val="45"/>
        <w:numPr>
          <w:ilvl w:val="0"/>
          <w:numId w:val="70"/>
        </w:numPr>
        <w:spacing w:line="360" w:lineRule="auto"/>
        <w:ind w:left="851" w:hanging="425"/>
        <w:rPr>
          <w:rFonts w:ascii="Times New Roman" w:hAnsi="Times New Roman" w:cs="Times New Roman"/>
          <w:i/>
          <w:iCs/>
          <w:sz w:val="24"/>
          <w:szCs w:val="24"/>
        </w:rPr>
      </w:pPr>
      <w:r>
        <w:rPr>
          <w:rFonts w:ascii="Times New Roman" w:hAnsi="Times New Roman" w:cs="Times New Roman"/>
          <w:i/>
          <w:iCs/>
          <w:sz w:val="24"/>
          <w:szCs w:val="24"/>
        </w:rPr>
        <w:t>Problem Based learning (PBl)</w:t>
      </w:r>
    </w:p>
    <w:p w14:paraId="5E1FF958">
      <w:pPr>
        <w:pStyle w:val="45"/>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Model pembelajaran berbasis masalah merupakan model pembelajaran menggunakan kemampuan berfikir peserta didik secara individu dan kelompk serta lingkungan nyata untuk mengatasi permasalahan sehingga bermakan, relevan, dan kontekstual. Tujuan PBL adalah meningkatkan kemampuan dalam menerapkan konsep- konsep pada permasalahan nyata, pengintegrasian konsep ketrampilan berfikir tingkat tinggi, keinginan belajar, mengarahkan belajar diri sendiri dan ketrampilan.</w:t>
      </w:r>
    </w:p>
    <w:p w14:paraId="4DD6838E">
      <w:pPr>
        <w:pStyle w:val="45"/>
        <w:numPr>
          <w:ilvl w:val="0"/>
          <w:numId w:val="70"/>
        </w:numPr>
        <w:spacing w:line="360" w:lineRule="auto"/>
        <w:ind w:left="851" w:hanging="425"/>
        <w:rPr>
          <w:rFonts w:ascii="Times New Roman" w:hAnsi="Times New Roman" w:cs="Times New Roman"/>
          <w:i/>
          <w:iCs/>
          <w:sz w:val="24"/>
          <w:szCs w:val="24"/>
        </w:rPr>
      </w:pPr>
      <w:r>
        <w:rPr>
          <w:rFonts w:ascii="Times New Roman" w:hAnsi="Times New Roman" w:cs="Times New Roman"/>
          <w:i/>
          <w:iCs/>
          <w:sz w:val="24"/>
          <w:szCs w:val="24"/>
        </w:rPr>
        <w:t>Project Based learning</w:t>
      </w:r>
    </w:p>
    <w:p w14:paraId="3E0EC9DB">
      <w:pPr>
        <w:pStyle w:val="45"/>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Model pembelajaran berbasis projek merupakan model pembelajaran yang melibatkan keaktifan peserta didik dalam memecahkan masalah, dilakukan secara kelompok maupun mandiri melalui tahapan ilmiah dengan batasan waktu tertentu yang dituangkan dalam sebuah produk untuk selanjutnya dipresentasikan kepada orang lain.</w:t>
      </w:r>
    </w:p>
    <w:p w14:paraId="41E155F7">
      <w:pPr>
        <w:pStyle w:val="45"/>
        <w:numPr>
          <w:ilvl w:val="0"/>
          <w:numId w:val="70"/>
        </w:numPr>
        <w:spacing w:line="360" w:lineRule="auto"/>
        <w:ind w:left="851" w:hanging="425"/>
        <w:rPr>
          <w:rFonts w:ascii="Times New Roman" w:hAnsi="Times New Roman" w:cs="Times New Roman"/>
          <w:i/>
          <w:iCs/>
          <w:sz w:val="24"/>
          <w:szCs w:val="24"/>
        </w:rPr>
      </w:pPr>
      <w:r>
        <w:rPr>
          <w:rFonts w:ascii="Times New Roman" w:hAnsi="Times New Roman" w:cs="Times New Roman"/>
          <w:i/>
          <w:iCs/>
          <w:sz w:val="24"/>
          <w:szCs w:val="24"/>
        </w:rPr>
        <w:t>Discovery / Inquiry Learning</w:t>
      </w:r>
    </w:p>
    <w:p w14:paraId="2D61B5BC">
      <w:pPr>
        <w:pStyle w:val="45"/>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Model pembelajaran penemuan adalah memahmi konsep, arti dan hubungan melalui proses intuitif untuk akhirnya sampai pada suatu kesimpulan. Penemuan terjadi jika peserta didik terlibat dalam penggunaan proses mental untuk menemukan konsep dan prinsip. Penemuan dilakukan melalui observasi, klasifikasi, pengukuran, prediksi, penentuan, dan inferensiasi.</w:t>
      </w:r>
    </w:p>
    <w:p w14:paraId="0B0B5B77">
      <w:pPr>
        <w:pStyle w:val="45"/>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Strategi yang digunakan dalam pembelajaran tatap muka yaitu pembelajaran berbasis aktivitas, studi litarsi, dan studi lingkungan. SD Negeri Proyonanggan 09 walaupun tidak menyelenggarakan pendidikan program inklusif, namun memberikan kesempatan kepada seluruh peserta didik untuk mengembangkan potensi kecerdasan atau bakat istemewa untuk mendapatkan pendidikan bersama dengan peserta didik lainnya pada umumnya. SD Negeri Proyonanggan 09 mengembangkan program sekolah ramah anak, sehingga dalam proses pembelajaran peserta didika akan merasa aman dan nyaman.</w:t>
      </w:r>
    </w:p>
    <w:p w14:paraId="73A3AFBF">
      <w:pPr>
        <w:pStyle w:val="45"/>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SD Negeri Proyonanggan 09 menyelenggarakan asesmen diagnostik dengan profesional terkait untuk mendiagnosis peserta didik yang terindikasi memiliki kebutuhan khusus. Setelah hasil asesmen diagnostik didapatkan, sekolah mengkomunikasikan kepada orang tua yang bersangkutan guna mengambil langkah strategis dalam mendampingi peserta didik belajar. Sekolah mengajukan penyediaan guru pebimbing khusus untuk mendampingi peserta didik belajar dikelas. Hasis asesmen diagnostik digunakan oleh pendidik untuk merencanakan pembelajaran berdiferensiasi.Pendidik juga melakukan penyesuaian kriteria ketercapaian tujuan pembelajaran bagi peserta didik berkebutuhan khusus, jika ada peserta didik yang mengalami kebutuhan khusus.</w:t>
      </w:r>
    </w:p>
    <w:p w14:paraId="4DDEBE48">
      <w:pPr>
        <w:spacing w:line="240" w:lineRule="auto"/>
        <w:ind w:left="1440"/>
        <w:jc w:val="center"/>
        <w:rPr>
          <w:rFonts w:ascii="Times New Roman" w:hAnsi="Times New Roman" w:cs="Times New Roman"/>
          <w:sz w:val="24"/>
          <w:szCs w:val="24"/>
        </w:rPr>
      </w:pPr>
      <w:r>
        <w:rPr>
          <w:rFonts w:ascii="Times New Roman" w:hAnsi="Times New Roman" w:cs="Times New Roman"/>
          <w:sz w:val="24"/>
          <w:szCs w:val="24"/>
        </w:rPr>
        <w:t>Kriteria ketercapaian tujuan pembelajaran terdiagnosa slow learner sebesar 50% dari keseluruhan capain pembelajaran</w:t>
      </w:r>
    </w:p>
    <w:tbl>
      <w:tblPr>
        <w:tblStyle w:val="32"/>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398"/>
        <w:gridCol w:w="2398"/>
      </w:tblGrid>
      <w:tr w14:paraId="2C441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shd w:val="clear" w:color="auto" w:fill="8EAADB" w:themeFill="accent1" w:themeFillTint="99"/>
          </w:tcPr>
          <w:p w14:paraId="30EDC8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Pencapain</w:t>
            </w:r>
          </w:p>
        </w:tc>
        <w:tc>
          <w:tcPr>
            <w:tcW w:w="2398" w:type="dxa"/>
            <w:shd w:val="clear" w:color="auto" w:fill="8EAADB" w:themeFill="accent1" w:themeFillTint="99"/>
          </w:tcPr>
          <w:p w14:paraId="2D24E7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Kriteria</w:t>
            </w:r>
          </w:p>
        </w:tc>
        <w:tc>
          <w:tcPr>
            <w:tcW w:w="2398" w:type="dxa"/>
            <w:shd w:val="clear" w:color="auto" w:fill="8EAADB" w:themeFill="accent1" w:themeFillTint="99"/>
          </w:tcPr>
          <w:p w14:paraId="7BE21B7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Intervensi</w:t>
            </w:r>
          </w:p>
        </w:tc>
      </w:tr>
      <w:tr w14:paraId="175D6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14:paraId="4C73EDC1">
            <w:pPr>
              <w:spacing w:after="0" w:line="240" w:lineRule="auto"/>
              <w:rPr>
                <w:rFonts w:ascii="Times New Roman" w:hAnsi="Times New Roman" w:cs="Times New Roman"/>
                <w:sz w:val="24"/>
                <w:szCs w:val="24"/>
              </w:rPr>
            </w:pPr>
            <w:r>
              <w:rPr>
                <w:rFonts w:ascii="Times New Roman" w:hAnsi="Times New Roman" w:cs="Times New Roman"/>
                <w:sz w:val="24"/>
                <w:szCs w:val="24"/>
              </w:rPr>
              <w:t>0%-50%</w:t>
            </w:r>
          </w:p>
        </w:tc>
        <w:tc>
          <w:tcPr>
            <w:tcW w:w="2398" w:type="dxa"/>
          </w:tcPr>
          <w:p w14:paraId="1674DD15">
            <w:pPr>
              <w:spacing w:after="0" w:line="240" w:lineRule="auto"/>
              <w:rPr>
                <w:rFonts w:ascii="Times New Roman" w:hAnsi="Times New Roman" w:cs="Times New Roman"/>
                <w:sz w:val="24"/>
                <w:szCs w:val="24"/>
              </w:rPr>
            </w:pPr>
            <w:r>
              <w:rPr>
                <w:rFonts w:ascii="Times New Roman" w:hAnsi="Times New Roman" w:cs="Times New Roman"/>
                <w:sz w:val="24"/>
                <w:szCs w:val="24"/>
              </w:rPr>
              <w:t>Belum mencapai tujuan pembelajaran</w:t>
            </w:r>
          </w:p>
        </w:tc>
        <w:tc>
          <w:tcPr>
            <w:tcW w:w="2398" w:type="dxa"/>
          </w:tcPr>
          <w:p w14:paraId="1C522B8C">
            <w:pPr>
              <w:spacing w:after="0" w:line="240" w:lineRule="auto"/>
              <w:rPr>
                <w:rFonts w:ascii="Times New Roman" w:hAnsi="Times New Roman" w:cs="Times New Roman"/>
                <w:sz w:val="24"/>
                <w:szCs w:val="24"/>
              </w:rPr>
            </w:pPr>
            <w:r>
              <w:rPr>
                <w:rFonts w:ascii="Times New Roman" w:hAnsi="Times New Roman" w:cs="Times New Roman"/>
                <w:sz w:val="24"/>
                <w:szCs w:val="24"/>
              </w:rPr>
              <w:t>Perlu perbaikan pembelajaran</w:t>
            </w:r>
          </w:p>
        </w:tc>
      </w:tr>
      <w:tr w14:paraId="12260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14:paraId="754C614B">
            <w:pPr>
              <w:spacing w:after="0" w:line="240" w:lineRule="auto"/>
              <w:rPr>
                <w:rFonts w:ascii="Times New Roman" w:hAnsi="Times New Roman" w:cs="Times New Roman"/>
                <w:sz w:val="24"/>
                <w:szCs w:val="24"/>
              </w:rPr>
            </w:pPr>
            <w:r>
              <w:rPr>
                <w:rFonts w:ascii="Times New Roman" w:hAnsi="Times New Roman" w:cs="Times New Roman"/>
                <w:sz w:val="24"/>
                <w:szCs w:val="24"/>
              </w:rPr>
              <w:t>&gt;50%</w:t>
            </w:r>
          </w:p>
        </w:tc>
        <w:tc>
          <w:tcPr>
            <w:tcW w:w="2398" w:type="dxa"/>
          </w:tcPr>
          <w:p w14:paraId="0E3D77AE">
            <w:pPr>
              <w:spacing w:after="0" w:line="240" w:lineRule="auto"/>
              <w:rPr>
                <w:rFonts w:ascii="Times New Roman" w:hAnsi="Times New Roman" w:cs="Times New Roman"/>
                <w:sz w:val="24"/>
                <w:szCs w:val="24"/>
              </w:rPr>
            </w:pPr>
            <w:r>
              <w:rPr>
                <w:rFonts w:ascii="Times New Roman" w:hAnsi="Times New Roman" w:cs="Times New Roman"/>
                <w:sz w:val="24"/>
                <w:szCs w:val="24"/>
              </w:rPr>
              <w:t>Sudah mencapai tujuan pembelajaran</w:t>
            </w:r>
          </w:p>
        </w:tc>
        <w:tc>
          <w:tcPr>
            <w:tcW w:w="2398" w:type="dxa"/>
          </w:tcPr>
          <w:p w14:paraId="67250462">
            <w:pPr>
              <w:spacing w:after="0" w:line="240" w:lineRule="auto"/>
              <w:rPr>
                <w:rFonts w:ascii="Times New Roman" w:hAnsi="Times New Roman" w:cs="Times New Roman"/>
                <w:sz w:val="24"/>
                <w:szCs w:val="24"/>
              </w:rPr>
            </w:pPr>
            <w:r>
              <w:rPr>
                <w:rFonts w:ascii="Times New Roman" w:hAnsi="Times New Roman" w:cs="Times New Roman"/>
                <w:sz w:val="24"/>
                <w:szCs w:val="24"/>
              </w:rPr>
              <w:t>Melanjutkan ke tujuan pembelajaran berikutnya</w:t>
            </w:r>
          </w:p>
        </w:tc>
      </w:tr>
    </w:tbl>
    <w:p w14:paraId="5355B7FD">
      <w:pPr>
        <w:ind w:left="1440"/>
      </w:pPr>
    </w:p>
    <w:p w14:paraId="46920ACD">
      <w:pPr>
        <w:pStyle w:val="45"/>
        <w:numPr>
          <w:ilvl w:val="0"/>
          <w:numId w:val="6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Perencanaan Pembelaj</w:t>
      </w:r>
      <w:r>
        <w:rPr>
          <w:rFonts w:ascii="Times New Roman" w:hAnsi="Times New Roman" w:cs="Times New Roman"/>
          <w:b/>
          <w:bCs/>
          <w:sz w:val="24"/>
          <w:szCs w:val="24"/>
          <w:lang w:val="id-ID"/>
        </w:rPr>
        <w:t>a</w:t>
      </w:r>
      <w:r>
        <w:rPr>
          <w:rFonts w:ascii="Times New Roman" w:hAnsi="Times New Roman" w:cs="Times New Roman"/>
          <w:b/>
          <w:bCs/>
          <w:sz w:val="24"/>
          <w:szCs w:val="24"/>
        </w:rPr>
        <w:t>ran dalam Lingkup kelas</w:t>
      </w:r>
    </w:p>
    <w:p w14:paraId="6EF933EE">
      <w:pPr>
        <w:pStyle w:val="45"/>
        <w:numPr>
          <w:ilvl w:val="0"/>
          <w:numId w:val="71"/>
        </w:numPr>
        <w:spacing w:line="360" w:lineRule="auto"/>
        <w:ind w:left="851" w:hanging="425"/>
        <w:rPr>
          <w:rFonts w:ascii="Times New Roman" w:hAnsi="Times New Roman" w:cs="Times New Roman"/>
          <w:b/>
          <w:bCs/>
          <w:sz w:val="24"/>
          <w:szCs w:val="24"/>
        </w:rPr>
      </w:pPr>
      <w:r>
        <w:rPr>
          <w:rFonts w:ascii="Times New Roman" w:hAnsi="Times New Roman" w:cs="Times New Roman"/>
          <w:b/>
          <w:bCs/>
          <w:sz w:val="24"/>
          <w:szCs w:val="24"/>
        </w:rPr>
        <w:t>Intrakurikuler</w:t>
      </w:r>
    </w:p>
    <w:p w14:paraId="2B4AE9A1">
      <w:pPr>
        <w:pStyle w:val="45"/>
        <w:spacing w:line="360" w:lineRule="auto"/>
        <w:ind w:left="851" w:firstLine="567"/>
        <w:rPr>
          <w:rFonts w:ascii="Times New Roman" w:hAnsi="Times New Roman" w:cs="Times New Roman"/>
          <w:sz w:val="24"/>
          <w:szCs w:val="24"/>
        </w:rPr>
      </w:pPr>
      <w:r>
        <w:rPr>
          <w:rFonts w:ascii="Times New Roman" w:hAnsi="Times New Roman" w:cs="Times New Roman"/>
          <w:sz w:val="24"/>
          <w:szCs w:val="24"/>
        </w:rPr>
        <w:t>Perencanaan pembelajaran untuk ruang lingkup kelas dengan alus sebagai berikut:</w:t>
      </w:r>
    </w:p>
    <w:p w14:paraId="69E9089F">
      <w:pPr>
        <w:pStyle w:val="45"/>
        <w:spacing w:line="240" w:lineRule="auto"/>
        <w:ind w:left="1701"/>
        <w:rPr>
          <w:rFonts w:ascii="Times New Roman" w:hAnsi="Times New Roman" w:cs="Times New Roman"/>
          <w:sz w:val="24"/>
          <w:szCs w:val="24"/>
        </w:rPr>
      </w:pPr>
      <w:r>
        <w:rPr>
          <w:rFonts w:ascii="Times New Roman" w:hAnsi="Times New Roman" w:cs="Times New Roman"/>
          <w:sz w:val="24"/>
          <w:szCs w:val="24"/>
          <w:lang w:val="id-ID" w:eastAsia="id-ID" w:bidi="ar-SA"/>
        </w:rPr>
        <w:drawing>
          <wp:anchor distT="0" distB="0" distL="0" distR="0" simplePos="0" relativeHeight="251661312" behindDoc="0" locked="0" layoutInCell="1" allowOverlap="1">
            <wp:simplePos x="0" y="0"/>
            <wp:positionH relativeFrom="margin">
              <wp:align>right</wp:align>
            </wp:positionH>
            <wp:positionV relativeFrom="paragraph">
              <wp:posOffset>259715</wp:posOffset>
            </wp:positionV>
            <wp:extent cx="4792980" cy="530860"/>
            <wp:effectExtent l="0" t="0" r="7620" b="254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5" cstate="print"/>
                    <a:stretch>
                      <a:fillRect/>
                    </a:stretch>
                  </pic:blipFill>
                  <pic:spPr>
                    <a:xfrm>
                      <a:off x="0" y="0"/>
                      <a:ext cx="4792980" cy="530860"/>
                    </a:xfrm>
                    <a:prstGeom prst="rect">
                      <a:avLst/>
                    </a:prstGeom>
                  </pic:spPr>
                </pic:pic>
              </a:graphicData>
            </a:graphic>
          </wp:anchor>
        </w:drawing>
      </w:r>
    </w:p>
    <w:p w14:paraId="20C1BB2D">
      <w:pPr>
        <w:spacing w:line="360" w:lineRule="auto"/>
        <w:ind w:left="851"/>
        <w:jc w:val="center"/>
        <w:rPr>
          <w:rFonts w:ascii="Times New Roman" w:hAnsi="Times New Roman" w:cs="Times New Roman"/>
          <w:i/>
          <w:iCs/>
          <w:sz w:val="24"/>
          <w:szCs w:val="24"/>
        </w:rPr>
      </w:pPr>
      <w:r>
        <w:rPr>
          <w:rFonts w:ascii="Times New Roman" w:hAnsi="Times New Roman" w:cs="Times New Roman"/>
          <w:i/>
          <w:iCs/>
          <w:sz w:val="24"/>
          <w:szCs w:val="24"/>
        </w:rPr>
        <w:t>Gambar 4.2 Bagan Alur Perencanaan pembelajaran Lingkup kelas</w:t>
      </w:r>
    </w:p>
    <w:p w14:paraId="112D6A00">
      <w:pPr>
        <w:pStyle w:val="45"/>
        <w:spacing w:line="360" w:lineRule="auto"/>
        <w:ind w:left="851" w:firstLine="567"/>
        <w:rPr>
          <w:rFonts w:ascii="Times New Roman" w:hAnsi="Times New Roman" w:cs="Times New Roman"/>
          <w:sz w:val="24"/>
          <w:szCs w:val="24"/>
        </w:rPr>
      </w:pPr>
      <w:r>
        <w:rPr>
          <w:rFonts w:ascii="Times New Roman" w:hAnsi="Times New Roman" w:cs="Times New Roman"/>
          <w:sz w:val="24"/>
          <w:szCs w:val="24"/>
        </w:rPr>
        <w:t>Asesmen yang dilaksanakan di SD negeri Proyonanggan 09 sebagai bagian terpadu dengan proses pembelajaran sebagai umpan balik atas proses belajar dan pemcapaian siswa. Asesmen yang dilaksanakan meliputi asesmen formatif dan asesmen sumatif.</w:t>
      </w:r>
    </w:p>
    <w:p w14:paraId="5CE9550C">
      <w:pPr>
        <w:pStyle w:val="45"/>
        <w:numPr>
          <w:ilvl w:val="0"/>
          <w:numId w:val="7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Asesmen formatif awal pembelajaran dilaksanakan untuk merancang pembelajaran yang akan dilaksanakan agar sesuai dengan kesiapan peserta didik. Pendidik memberikan pretest dalam bentuk tertulis/ observasi/ wawancara/ ketrampilan atau cara lain yang sesuai dengan karakteristik mata pelajaran.</w:t>
      </w:r>
    </w:p>
    <w:p w14:paraId="5D9CE682">
      <w:pPr>
        <w:pStyle w:val="45"/>
        <w:numPr>
          <w:ilvl w:val="0"/>
          <w:numId w:val="7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Asesmen formatif selama proses pembelajaran untuk memberikan umpan balik guna menentukan langkah perbaikan pembelajaran. Pendidik melakukan asesmen dalam bentuk tes tertulis/ observasi/ wawancara/ keterampilan/ catatan anekdot atau cara lain yang sesuai dengan tujuan pembelajaran dan karakteristik mata pelajaran.</w:t>
      </w:r>
    </w:p>
    <w:p w14:paraId="494DC71E">
      <w:pPr>
        <w:pStyle w:val="45"/>
        <w:numPr>
          <w:ilvl w:val="0"/>
          <w:numId w:val="7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Asesmen sumatif dilaksanakan pada akhir lingkup materi dan akhir semester memastikan ketercapaian seluruh tujuan pembelajaran. Pendidik melakukan asesmen dalam bentuk tes tertulis/produk / portopolio/ kinerja atau cara lain yang sesuai dengan tujuan pembelajaran dan karakteristik mata pelejaran.</w:t>
      </w:r>
    </w:p>
    <w:p w14:paraId="5980D308">
      <w:pPr>
        <w:pStyle w:val="45"/>
        <w:numPr>
          <w:ilvl w:val="0"/>
          <w:numId w:val="7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Asesmen sumatif akhir fase dilakukan diakhir fase kelas 2, kelas 4, dan kelas 6 dengan tujuan untuk mengukur ketercapaian keseluruhan tujuan pembelajaran dan / atau capain pembelajaran pada fase tersebut.</w:t>
      </w:r>
    </w:p>
    <w:p w14:paraId="07356489">
      <w:pPr>
        <w:pStyle w:val="45"/>
        <w:spacing w:line="360" w:lineRule="auto"/>
        <w:ind w:left="851" w:firstLine="567"/>
        <w:rPr>
          <w:rFonts w:ascii="Times New Roman" w:hAnsi="Times New Roman" w:cs="Times New Roman"/>
          <w:sz w:val="24"/>
          <w:szCs w:val="24"/>
        </w:rPr>
      </w:pPr>
      <w:r>
        <w:rPr>
          <w:rFonts w:ascii="Times New Roman" w:hAnsi="Times New Roman" w:cs="Times New Roman"/>
          <w:sz w:val="24"/>
          <w:szCs w:val="24"/>
        </w:rPr>
        <w:t>SD Negeri Proyonanggan 09 menentukan kriteria ketuntasan tujuan pembelajaran dengan pendekatan:</w:t>
      </w:r>
    </w:p>
    <w:p w14:paraId="12CAF9DF">
      <w:pPr>
        <w:pStyle w:val="45"/>
        <w:numPr>
          <w:ilvl w:val="0"/>
          <w:numId w:val="7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Menggunakan deskripsi sehingga apabila peserta tidak mencapai kriteria tersebut maka dianggap belum mencapai tujuan pembelajaran dan memerlukan intervensi untuk mencapai tujuan pembelajaran.</w:t>
      </w:r>
    </w:p>
    <w:p w14:paraId="3D8B68D8">
      <w:pPr>
        <w:pStyle w:val="45"/>
        <w:spacing w:line="360" w:lineRule="auto"/>
        <w:ind w:left="1276"/>
        <w:jc w:val="both"/>
        <w:rPr>
          <w:rFonts w:ascii="Times New Roman" w:hAnsi="Times New Roman" w:cs="Times New Roman"/>
          <w:sz w:val="24"/>
          <w:szCs w:val="24"/>
        </w:rPr>
      </w:pPr>
    </w:p>
    <w:p w14:paraId="66C2B124">
      <w:pPr>
        <w:pStyle w:val="45"/>
        <w:spacing w:line="360" w:lineRule="auto"/>
        <w:ind w:left="1276"/>
        <w:jc w:val="both"/>
        <w:rPr>
          <w:rFonts w:ascii="Times New Roman" w:hAnsi="Times New Roman" w:cs="Times New Roman"/>
          <w:sz w:val="24"/>
          <w:szCs w:val="24"/>
        </w:rPr>
      </w:pPr>
    </w:p>
    <w:p w14:paraId="0C4C5000">
      <w:pPr>
        <w:pStyle w:val="45"/>
        <w:spacing w:line="360" w:lineRule="auto"/>
        <w:ind w:left="1276"/>
        <w:jc w:val="both"/>
        <w:rPr>
          <w:rFonts w:ascii="Times New Roman" w:hAnsi="Times New Roman" w:cs="Times New Roman"/>
          <w:sz w:val="24"/>
          <w:szCs w:val="24"/>
        </w:rPr>
      </w:pPr>
    </w:p>
    <w:tbl>
      <w:tblPr>
        <w:tblStyle w:val="32"/>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gridCol w:w="1975"/>
        <w:gridCol w:w="1975"/>
      </w:tblGrid>
      <w:tr w14:paraId="639BD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shd w:val="clear" w:color="auto" w:fill="8EAADB" w:themeFill="accent1" w:themeFillTint="99"/>
          </w:tcPr>
          <w:p w14:paraId="75CC48D8">
            <w:pPr>
              <w:pStyle w:val="4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Kriteria</w:t>
            </w:r>
          </w:p>
        </w:tc>
        <w:tc>
          <w:tcPr>
            <w:tcW w:w="1975" w:type="dxa"/>
            <w:shd w:val="clear" w:color="auto" w:fill="8EAADB" w:themeFill="accent1" w:themeFillTint="99"/>
          </w:tcPr>
          <w:p w14:paraId="39136DCC">
            <w:pPr>
              <w:pStyle w:val="4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Tercapai</w:t>
            </w:r>
          </w:p>
        </w:tc>
        <w:tc>
          <w:tcPr>
            <w:tcW w:w="1975" w:type="dxa"/>
            <w:shd w:val="clear" w:color="auto" w:fill="8EAADB" w:themeFill="accent1" w:themeFillTint="99"/>
          </w:tcPr>
          <w:p w14:paraId="3967F12B">
            <w:pPr>
              <w:pStyle w:val="4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Belum Tercapai</w:t>
            </w:r>
          </w:p>
        </w:tc>
      </w:tr>
      <w:tr w14:paraId="4CFFF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14:paraId="6BD7A388">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Deskripsi kriteria atau indikator TP</w:t>
            </w:r>
          </w:p>
        </w:tc>
        <w:tc>
          <w:tcPr>
            <w:tcW w:w="1975" w:type="dxa"/>
          </w:tcPr>
          <w:p w14:paraId="4AA976D1">
            <w:pPr>
              <w:pStyle w:val="45"/>
              <w:spacing w:after="0" w:line="360" w:lineRule="auto"/>
              <w:ind w:left="0"/>
              <w:rPr>
                <w:rFonts w:ascii="Times New Roman" w:hAnsi="Times New Roman" w:cs="Times New Roman"/>
                <w:sz w:val="24"/>
                <w:szCs w:val="24"/>
              </w:rPr>
            </w:pPr>
          </w:p>
        </w:tc>
        <w:tc>
          <w:tcPr>
            <w:tcW w:w="1975" w:type="dxa"/>
          </w:tcPr>
          <w:p w14:paraId="624004AB">
            <w:pPr>
              <w:pStyle w:val="45"/>
              <w:spacing w:after="0" w:line="360" w:lineRule="auto"/>
              <w:ind w:left="0"/>
              <w:rPr>
                <w:rFonts w:ascii="Times New Roman" w:hAnsi="Times New Roman" w:cs="Times New Roman"/>
                <w:sz w:val="24"/>
                <w:szCs w:val="24"/>
              </w:rPr>
            </w:pPr>
          </w:p>
        </w:tc>
      </w:tr>
    </w:tbl>
    <w:p w14:paraId="364B1ADF">
      <w:pPr>
        <w:pStyle w:val="45"/>
        <w:spacing w:line="360" w:lineRule="auto"/>
        <w:ind w:left="2520"/>
        <w:rPr>
          <w:rFonts w:ascii="Times New Roman" w:hAnsi="Times New Roman" w:cs="Times New Roman"/>
          <w:sz w:val="24"/>
          <w:szCs w:val="24"/>
        </w:rPr>
      </w:pPr>
    </w:p>
    <w:p w14:paraId="3CA8C8AB">
      <w:pPr>
        <w:pStyle w:val="45"/>
        <w:numPr>
          <w:ilvl w:val="0"/>
          <w:numId w:val="7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Menggunakan rubrik yang dapat mengidentifikasi sejauh mana peserta didik mencapai tujuan pembelajaran. Tahapan pencapaian meliputi baru berkembang, layak, cakap, dan mahir. Setiap tahapan pencapaian memiliki deskripsi kriteria.</w:t>
      </w:r>
    </w:p>
    <w:tbl>
      <w:tblPr>
        <w:tblStyle w:val="32"/>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443"/>
        <w:gridCol w:w="1136"/>
        <w:gridCol w:w="1136"/>
        <w:gridCol w:w="1136"/>
      </w:tblGrid>
      <w:tr w14:paraId="39CA5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8EAADB" w:themeFill="accent1" w:themeFillTint="99"/>
          </w:tcPr>
          <w:p w14:paraId="5F4386F0">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Komponen</w:t>
            </w:r>
          </w:p>
        </w:tc>
        <w:tc>
          <w:tcPr>
            <w:tcW w:w="1443" w:type="dxa"/>
            <w:shd w:val="clear" w:color="auto" w:fill="8EAADB" w:themeFill="accent1" w:themeFillTint="99"/>
          </w:tcPr>
          <w:p w14:paraId="3C9C9222">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Berkembang</w:t>
            </w:r>
          </w:p>
        </w:tc>
        <w:tc>
          <w:tcPr>
            <w:tcW w:w="1136" w:type="dxa"/>
            <w:shd w:val="clear" w:color="auto" w:fill="8EAADB" w:themeFill="accent1" w:themeFillTint="99"/>
          </w:tcPr>
          <w:p w14:paraId="5D9F003C">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Layak</w:t>
            </w:r>
          </w:p>
        </w:tc>
        <w:tc>
          <w:tcPr>
            <w:tcW w:w="1136" w:type="dxa"/>
            <w:shd w:val="clear" w:color="auto" w:fill="8EAADB" w:themeFill="accent1" w:themeFillTint="99"/>
          </w:tcPr>
          <w:p w14:paraId="37D8EE7D">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Cakap</w:t>
            </w:r>
          </w:p>
        </w:tc>
        <w:tc>
          <w:tcPr>
            <w:tcW w:w="1136" w:type="dxa"/>
            <w:shd w:val="clear" w:color="auto" w:fill="8EAADB" w:themeFill="accent1" w:themeFillTint="99"/>
          </w:tcPr>
          <w:p w14:paraId="18421272">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Mahir</w:t>
            </w:r>
          </w:p>
        </w:tc>
      </w:tr>
      <w:tr w14:paraId="3EB4B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14:paraId="232557A1">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Kriteria atau indikator Tujuan Pembelajaran</w:t>
            </w:r>
          </w:p>
        </w:tc>
        <w:tc>
          <w:tcPr>
            <w:tcW w:w="1443" w:type="dxa"/>
          </w:tcPr>
          <w:p w14:paraId="32BC30C5">
            <w:pPr>
              <w:pStyle w:val="45"/>
              <w:spacing w:after="0" w:line="360" w:lineRule="auto"/>
              <w:ind w:left="0"/>
              <w:rPr>
                <w:rFonts w:ascii="Times New Roman" w:hAnsi="Times New Roman" w:cs="Times New Roman"/>
                <w:sz w:val="24"/>
                <w:szCs w:val="24"/>
              </w:rPr>
            </w:pPr>
          </w:p>
          <w:p w14:paraId="6A9F8750">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Deskripsi</w:t>
            </w:r>
          </w:p>
        </w:tc>
        <w:tc>
          <w:tcPr>
            <w:tcW w:w="1136" w:type="dxa"/>
          </w:tcPr>
          <w:p w14:paraId="5548E2EE">
            <w:pPr>
              <w:pStyle w:val="45"/>
              <w:spacing w:after="0" w:line="360" w:lineRule="auto"/>
              <w:ind w:left="0"/>
              <w:rPr>
                <w:rFonts w:ascii="Times New Roman" w:hAnsi="Times New Roman" w:cs="Times New Roman"/>
                <w:sz w:val="24"/>
                <w:szCs w:val="24"/>
              </w:rPr>
            </w:pPr>
          </w:p>
          <w:p w14:paraId="05170160">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Deskripsi</w:t>
            </w:r>
          </w:p>
        </w:tc>
        <w:tc>
          <w:tcPr>
            <w:tcW w:w="1136" w:type="dxa"/>
          </w:tcPr>
          <w:p w14:paraId="15EA590A">
            <w:pPr>
              <w:pStyle w:val="45"/>
              <w:spacing w:after="0" w:line="360" w:lineRule="auto"/>
              <w:ind w:left="0"/>
              <w:rPr>
                <w:rFonts w:ascii="Times New Roman" w:hAnsi="Times New Roman" w:cs="Times New Roman"/>
                <w:sz w:val="24"/>
                <w:szCs w:val="24"/>
              </w:rPr>
            </w:pPr>
          </w:p>
          <w:p w14:paraId="5E9C7645">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Deskripsi</w:t>
            </w:r>
          </w:p>
        </w:tc>
        <w:tc>
          <w:tcPr>
            <w:tcW w:w="1136" w:type="dxa"/>
          </w:tcPr>
          <w:p w14:paraId="2BFBDAC6">
            <w:pPr>
              <w:pStyle w:val="45"/>
              <w:spacing w:after="0" w:line="360" w:lineRule="auto"/>
              <w:ind w:left="0"/>
              <w:rPr>
                <w:rFonts w:ascii="Times New Roman" w:hAnsi="Times New Roman" w:cs="Times New Roman"/>
                <w:sz w:val="24"/>
                <w:szCs w:val="24"/>
              </w:rPr>
            </w:pPr>
          </w:p>
          <w:p w14:paraId="33723053">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Deskripsi</w:t>
            </w:r>
          </w:p>
        </w:tc>
      </w:tr>
    </w:tbl>
    <w:p w14:paraId="0E29500C">
      <w:pPr>
        <w:pStyle w:val="45"/>
        <w:ind w:left="2520"/>
      </w:pPr>
    </w:p>
    <w:p w14:paraId="0D808CFF">
      <w:pPr>
        <w:pStyle w:val="45"/>
        <w:numPr>
          <w:ilvl w:val="0"/>
          <w:numId w:val="7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Menggunakan skala atau interval nilai ketercapaian tujuan pembelajaran</w:t>
      </w:r>
    </w:p>
    <w:tbl>
      <w:tblPr>
        <w:tblStyle w:val="32"/>
        <w:tblW w:w="7230" w:type="dxa"/>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2753"/>
        <w:gridCol w:w="2977"/>
      </w:tblGrid>
      <w:tr w14:paraId="2B357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shd w:val="clear" w:color="auto" w:fill="8EAADB" w:themeFill="accent1" w:themeFillTint="99"/>
          </w:tcPr>
          <w:p w14:paraId="2B5BF99C">
            <w:pPr>
              <w:pStyle w:val="4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Pencapaian</w:t>
            </w:r>
          </w:p>
        </w:tc>
        <w:tc>
          <w:tcPr>
            <w:tcW w:w="2753" w:type="dxa"/>
            <w:shd w:val="clear" w:color="auto" w:fill="8EAADB" w:themeFill="accent1" w:themeFillTint="99"/>
          </w:tcPr>
          <w:p w14:paraId="0283A7CC">
            <w:pPr>
              <w:pStyle w:val="4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Kriteria</w:t>
            </w:r>
          </w:p>
        </w:tc>
        <w:tc>
          <w:tcPr>
            <w:tcW w:w="2977" w:type="dxa"/>
            <w:shd w:val="clear" w:color="auto" w:fill="8EAADB" w:themeFill="accent1" w:themeFillTint="99"/>
          </w:tcPr>
          <w:p w14:paraId="0FC8F396">
            <w:pPr>
              <w:pStyle w:val="4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Intervensi</w:t>
            </w:r>
          </w:p>
        </w:tc>
      </w:tr>
      <w:tr w14:paraId="6B837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Pr>
          <w:p w14:paraId="3D22D347">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0%- 50%</w:t>
            </w:r>
          </w:p>
        </w:tc>
        <w:tc>
          <w:tcPr>
            <w:tcW w:w="2753" w:type="dxa"/>
          </w:tcPr>
          <w:p w14:paraId="7C101EEF">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Belum mencapai tujuan pembelajaran</w:t>
            </w:r>
          </w:p>
        </w:tc>
        <w:tc>
          <w:tcPr>
            <w:tcW w:w="2977" w:type="dxa"/>
          </w:tcPr>
          <w:p w14:paraId="117FB65B">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Remidial diseluruh bagian</w:t>
            </w:r>
          </w:p>
        </w:tc>
      </w:tr>
      <w:tr w14:paraId="66F9B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Pr>
          <w:p w14:paraId="2E007319">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51%- 74%</w:t>
            </w:r>
          </w:p>
        </w:tc>
        <w:tc>
          <w:tcPr>
            <w:tcW w:w="2753" w:type="dxa"/>
          </w:tcPr>
          <w:p w14:paraId="624C48D7">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Belum mencapai tujuan pembelajaran</w:t>
            </w:r>
          </w:p>
        </w:tc>
        <w:tc>
          <w:tcPr>
            <w:tcW w:w="2977" w:type="dxa"/>
          </w:tcPr>
          <w:p w14:paraId="23935A3E">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Remidial dibagian yang diperlukan</w:t>
            </w:r>
          </w:p>
        </w:tc>
      </w:tr>
      <w:tr w14:paraId="23DCF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Pr>
          <w:p w14:paraId="144EFCC3">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75%-87%</w:t>
            </w:r>
          </w:p>
        </w:tc>
        <w:tc>
          <w:tcPr>
            <w:tcW w:w="2753" w:type="dxa"/>
          </w:tcPr>
          <w:p w14:paraId="354374B8">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Sudah mencapai tujuan pembelajaran</w:t>
            </w:r>
          </w:p>
        </w:tc>
        <w:tc>
          <w:tcPr>
            <w:tcW w:w="2977" w:type="dxa"/>
          </w:tcPr>
          <w:p w14:paraId="77E1934D">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Tidak perlu remidial</w:t>
            </w:r>
          </w:p>
        </w:tc>
      </w:tr>
      <w:tr w14:paraId="2EA8E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Pr>
          <w:p w14:paraId="6EF1D386">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88%- 100%</w:t>
            </w:r>
          </w:p>
        </w:tc>
        <w:tc>
          <w:tcPr>
            <w:tcW w:w="2753" w:type="dxa"/>
          </w:tcPr>
          <w:p w14:paraId="4E4C9DFC">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Sudah mencapai tujuan pembelajaran</w:t>
            </w:r>
          </w:p>
        </w:tc>
        <w:tc>
          <w:tcPr>
            <w:tcW w:w="2977" w:type="dxa"/>
          </w:tcPr>
          <w:p w14:paraId="6C55B25F">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Pengayaan</w:t>
            </w:r>
          </w:p>
        </w:tc>
      </w:tr>
    </w:tbl>
    <w:p w14:paraId="1C481182">
      <w:pPr>
        <w:pStyle w:val="45"/>
        <w:ind w:left="2520"/>
      </w:pPr>
    </w:p>
    <w:p w14:paraId="367E7075">
      <w:pPr>
        <w:pStyle w:val="45"/>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Pengelolaan hasil asesmen untuk pelaporan setiap akhir semester dengan mengolah hasil asesmen sumatif dan menggunakan hasil asesmen formatif sebagai deskripsi ketercapaian capaian pembelajaran.</w:t>
      </w:r>
    </w:p>
    <w:p w14:paraId="006097A0">
      <w:pPr>
        <w:pStyle w:val="45"/>
        <w:spacing w:line="360" w:lineRule="auto"/>
        <w:ind w:left="851" w:firstLine="283"/>
        <w:rPr>
          <w:rFonts w:ascii="Times New Roman" w:hAnsi="Times New Roman" w:cs="Times New Roman"/>
          <w:sz w:val="24"/>
          <w:szCs w:val="24"/>
          <w:lang w:val="id-ID"/>
        </w:rPr>
      </w:pPr>
      <w:r>
        <w:rPr>
          <w:rFonts w:ascii="Times New Roman" w:hAnsi="Times New Roman" w:cs="Times New Roman"/>
          <w:sz w:val="24"/>
          <w:szCs w:val="24"/>
          <w:lang w:val="id-ID"/>
        </w:rPr>
        <w:t>Mekanisme</w:t>
      </w:r>
      <w:r>
        <w:rPr>
          <w:rFonts w:ascii="Times New Roman" w:hAnsi="Times New Roman" w:cs="Times New Roman"/>
          <w:sz w:val="24"/>
          <w:szCs w:val="24"/>
        </w:rPr>
        <w:t xml:space="preserve"> kenaikan kelas SD Negeri Proyonanggan 09 tahun ajaran </w:t>
      </w:r>
      <w:r>
        <w:rPr>
          <w:rFonts w:ascii="Times New Roman" w:hAnsi="Times New Roman" w:cs="Times New Roman"/>
          <w:sz w:val="24"/>
          <w:szCs w:val="24"/>
          <w:lang w:val="en-US"/>
        </w:rPr>
        <w:t>2025/2026</w:t>
      </w:r>
      <w:r>
        <w:rPr>
          <w:rFonts w:ascii="Times New Roman" w:hAnsi="Times New Roman" w:cs="Times New Roman"/>
          <w:sz w:val="24"/>
          <w:szCs w:val="24"/>
        </w:rPr>
        <w:t xml:space="preserve"> </w:t>
      </w:r>
      <w:r>
        <w:rPr>
          <w:rFonts w:ascii="Times New Roman" w:hAnsi="Times New Roman" w:cs="Times New Roman"/>
          <w:sz w:val="24"/>
          <w:szCs w:val="24"/>
          <w:lang w:val="id-ID"/>
        </w:rPr>
        <w:t>dilaksanakan secara otomatis (automatic promotion). Pembelajaran dilaksanakan menggunakan prinsip mastery learning</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id-ID"/>
        </w:rPr>
        <w:t>yang sangat sesuai</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id-ID"/>
        </w:rPr>
        <w:t>dengan pembelajaran berdiferensiasi atau pembelajaran sesuai tahap capaian (teachingat the right level).</w:t>
      </w:r>
    </w:p>
    <w:p w14:paraId="08F67742">
      <w:pPr>
        <w:pStyle w:val="45"/>
        <w:spacing w:line="360" w:lineRule="auto"/>
        <w:ind w:left="851" w:firstLine="283"/>
        <w:rPr>
          <w:rFonts w:ascii="Times New Roman" w:hAnsi="Times New Roman" w:cs="Times New Roman"/>
          <w:sz w:val="24"/>
          <w:szCs w:val="24"/>
          <w:lang w:val="id-ID"/>
        </w:rPr>
      </w:pPr>
      <w:r>
        <w:rPr>
          <w:rFonts w:ascii="Times New Roman" w:hAnsi="Times New Roman" w:cs="Times New Roman"/>
          <w:sz w:val="24"/>
          <w:szCs w:val="24"/>
          <w:lang w:val="id-ID"/>
        </w:rPr>
        <w:t xml:space="preserve">  Peserta didik dinyatakan naik kelas :</w:t>
      </w:r>
    </w:p>
    <w:p w14:paraId="733E0A74">
      <w:pPr>
        <w:pStyle w:val="45"/>
        <w:numPr>
          <w:ilvl w:val="0"/>
          <w:numId w:val="74"/>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lang w:val="id-ID"/>
        </w:rPr>
        <w:t>M</w:t>
      </w:r>
      <w:r>
        <w:rPr>
          <w:rFonts w:ascii="Times New Roman" w:hAnsi="Times New Roman" w:cs="Times New Roman"/>
          <w:sz w:val="24"/>
          <w:szCs w:val="24"/>
        </w:rPr>
        <w:t>encapai kriteria ketercapaian tujuan pembelajaran pada setiap mata pelajaran dan/ atau dengan penyesuaian pada peserta didik berkebutuhan khusus dibuktikan dengan dokumen rapor</w:t>
      </w:r>
    </w:p>
    <w:p w14:paraId="22A61073">
      <w:pPr>
        <w:pStyle w:val="45"/>
        <w:numPr>
          <w:ilvl w:val="0"/>
          <w:numId w:val="74"/>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lang w:val="id-ID"/>
        </w:rPr>
        <w:t>M</w:t>
      </w:r>
      <w:r>
        <w:rPr>
          <w:rFonts w:ascii="Times New Roman" w:hAnsi="Times New Roman" w:cs="Times New Roman"/>
          <w:sz w:val="24"/>
          <w:szCs w:val="24"/>
        </w:rPr>
        <w:t xml:space="preserve">enyelesaikan 2 tema </w:t>
      </w:r>
      <w:r>
        <w:rPr>
          <w:rFonts w:ascii="Times New Roman" w:hAnsi="Times New Roman" w:cs="Times New Roman"/>
          <w:sz w:val="24"/>
          <w:szCs w:val="24"/>
          <w:highlight w:val="yellow"/>
        </w:rPr>
        <w:t>projek penguatana profil pelajar Pancasil</w:t>
      </w:r>
      <w:r>
        <w:rPr>
          <w:rFonts w:ascii="Times New Roman" w:hAnsi="Times New Roman" w:cs="Times New Roman"/>
          <w:sz w:val="24"/>
          <w:szCs w:val="24"/>
        </w:rPr>
        <w:t>a dibuktikan dengan dokumen rapor projek</w:t>
      </w:r>
    </w:p>
    <w:p w14:paraId="7E1DA4AC">
      <w:pPr>
        <w:pStyle w:val="45"/>
        <w:numPr>
          <w:ilvl w:val="0"/>
          <w:numId w:val="74"/>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lang w:val="id-ID"/>
        </w:rPr>
        <w:t>Mengikuti</w:t>
      </w:r>
      <w:r>
        <w:rPr>
          <w:rFonts w:ascii="Times New Roman" w:hAnsi="Times New Roman" w:cs="Times New Roman"/>
          <w:sz w:val="24"/>
          <w:szCs w:val="24"/>
        </w:rPr>
        <w:t xml:space="preserve"> </w:t>
      </w:r>
      <w:r>
        <w:rPr>
          <w:rFonts w:ascii="Times New Roman" w:hAnsi="Times New Roman" w:cs="Times New Roman"/>
          <w:sz w:val="24"/>
          <w:szCs w:val="24"/>
          <w:lang w:val="id-ID"/>
        </w:rPr>
        <w:t>kegiatan</w:t>
      </w:r>
      <w:r>
        <w:rPr>
          <w:rFonts w:ascii="Times New Roman" w:hAnsi="Times New Roman" w:cs="Times New Roman"/>
          <w:sz w:val="24"/>
          <w:szCs w:val="24"/>
        </w:rPr>
        <w:t xml:space="preserve"> ekstrakurikuler wajib </w:t>
      </w:r>
    </w:p>
    <w:p w14:paraId="2ACCA0E8">
      <w:pPr>
        <w:pStyle w:val="45"/>
        <w:numPr>
          <w:ilvl w:val="0"/>
          <w:numId w:val="74"/>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lang w:val="id-ID"/>
        </w:rPr>
        <w:t>M</w:t>
      </w:r>
      <w:r>
        <w:rPr>
          <w:rFonts w:ascii="Times New Roman" w:hAnsi="Times New Roman" w:cs="Times New Roman"/>
          <w:sz w:val="24"/>
          <w:szCs w:val="24"/>
        </w:rPr>
        <w:t>engikuti pembelajaran minimal 9</w:t>
      </w:r>
      <w:r>
        <w:rPr>
          <w:rFonts w:ascii="Times New Roman" w:hAnsi="Times New Roman" w:cs="Times New Roman"/>
          <w:sz w:val="24"/>
          <w:szCs w:val="24"/>
          <w:lang w:val="id-ID"/>
        </w:rPr>
        <w:t>0</w:t>
      </w:r>
      <w:r>
        <w:rPr>
          <w:rFonts w:ascii="Times New Roman" w:hAnsi="Times New Roman" w:cs="Times New Roman"/>
          <w:sz w:val="24"/>
          <w:szCs w:val="24"/>
        </w:rPr>
        <w:t xml:space="preserve">% </w:t>
      </w:r>
      <w:r>
        <w:rPr>
          <w:rFonts w:ascii="Times New Roman" w:hAnsi="Times New Roman" w:cs="Times New Roman"/>
          <w:sz w:val="24"/>
          <w:szCs w:val="24"/>
          <w:lang w:val="id-ID"/>
        </w:rPr>
        <w:t>(kecuali dalam kondisi sakit, dibuktikan dengan surat keterangan dokter)</w:t>
      </w:r>
    </w:p>
    <w:p w14:paraId="5740D45F">
      <w:pPr>
        <w:pStyle w:val="45"/>
        <w:numPr>
          <w:ilvl w:val="0"/>
          <w:numId w:val="74"/>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Pada kondisi khusus, prestasi akademik dan non akademik dapat digunakan sebagai bahan pertimbangan untuk menentukan kenaikan kelas.</w:t>
      </w:r>
    </w:p>
    <w:p w14:paraId="15F5219D">
      <w:pPr>
        <w:pStyle w:val="45"/>
        <w:numPr>
          <w:ilvl w:val="0"/>
          <w:numId w:val="71"/>
        </w:numPr>
        <w:spacing w:line="360" w:lineRule="auto"/>
        <w:ind w:left="851" w:hanging="425"/>
        <w:rPr>
          <w:rFonts w:ascii="Times New Roman" w:hAnsi="Times New Roman" w:cs="Times New Roman"/>
          <w:b/>
          <w:bCs/>
          <w:sz w:val="24"/>
          <w:szCs w:val="24"/>
        </w:rPr>
      </w:pPr>
      <w:r>
        <w:rPr>
          <w:rFonts w:ascii="Times New Roman" w:hAnsi="Times New Roman" w:cs="Times New Roman"/>
          <w:b/>
          <w:bCs/>
          <w:sz w:val="24"/>
          <w:szCs w:val="24"/>
        </w:rPr>
        <w:t>Projek Penguatan Profil Pelajar Pancasila</w:t>
      </w:r>
    </w:p>
    <w:p w14:paraId="370E5591">
      <w:pPr>
        <w:pStyle w:val="45"/>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SD Negeri Proyonanggan 09 memb</w:t>
      </w:r>
      <w:r>
        <w:rPr>
          <w:rFonts w:ascii="Times New Roman" w:hAnsi="Times New Roman" w:cs="Times New Roman"/>
          <w:sz w:val="24"/>
          <w:szCs w:val="24"/>
          <w:lang w:val="id-ID"/>
        </w:rPr>
        <w:t>e</w:t>
      </w:r>
      <w:r>
        <w:rPr>
          <w:rFonts w:ascii="Times New Roman" w:hAnsi="Times New Roman" w:cs="Times New Roman"/>
          <w:sz w:val="24"/>
          <w:szCs w:val="24"/>
        </w:rPr>
        <w:t>rikan kesempatan pada peserta didik untuk mengembangkan kegiatan projek sesuai dengan minat dan karakteristik daya dukung lingkungan. Pendidik sebagai fasilitator agar peserta didik dapat mengembangkan dimensi profil pelajar Pancasila melalui rangkaian proses kegiatan projek penguatan profil pelajar Pancasila meliputi aktivitas pengenalan tema, kontekstualisasi( pengenalan masalah), aksi ( merancang peran penyelesaian masalah) , refleksi, dan tindak lan</w:t>
      </w:r>
      <w:r>
        <w:rPr>
          <w:rFonts w:hint="default" w:ascii="Times New Roman" w:hAnsi="Times New Roman" w:cs="Times New Roman"/>
          <w:sz w:val="24"/>
          <w:szCs w:val="24"/>
          <w:lang w:val="en-US"/>
        </w:rPr>
        <w:t>j</w:t>
      </w:r>
      <w:r>
        <w:rPr>
          <w:rFonts w:ascii="Times New Roman" w:hAnsi="Times New Roman" w:cs="Times New Roman"/>
          <w:sz w:val="24"/>
          <w:szCs w:val="24"/>
        </w:rPr>
        <w:t>ut.</w:t>
      </w:r>
    </w:p>
    <w:p w14:paraId="5EC4DADC">
      <w:pPr>
        <w:pStyle w:val="45"/>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Aktivitas pengenalan dilakukan dengan cara pendidik memberikan gambaran umum tentang tema projek. Peserta didik melaksanakan kegiatan projek dengan 2 tema yang berbeda untuk satu tahun ajaran. Secara rinci pilihan tema yang dikembangkan di SD Negeri Proyonanggan 09 sebagai berikut:</w:t>
      </w:r>
    </w:p>
    <w:p w14:paraId="1B12A578">
      <w:pPr>
        <w:pStyle w:val="45"/>
        <w:numPr>
          <w:ilvl w:val="0"/>
          <w:numId w:val="75"/>
        </w:numPr>
        <w:spacing w:line="360" w:lineRule="auto"/>
        <w:ind w:left="1276" w:hanging="425"/>
        <w:jc w:val="both"/>
        <w:rPr>
          <w:rFonts w:ascii="Times New Roman" w:hAnsi="Times New Roman" w:cs="Times New Roman"/>
          <w:color w:val="333333"/>
          <w:w w:val="105"/>
          <w:sz w:val="24"/>
          <w:szCs w:val="24"/>
        </w:rPr>
      </w:pPr>
      <w:r>
        <w:rPr>
          <w:rFonts w:ascii="Times New Roman" w:hAnsi="Times New Roman" w:cs="Times New Roman"/>
          <w:color w:val="333333"/>
          <w:w w:val="105"/>
          <w:sz w:val="24"/>
          <w:szCs w:val="24"/>
        </w:rPr>
        <w:t>Kewirausahaan</w:t>
      </w:r>
    </w:p>
    <w:p w14:paraId="05632E39">
      <w:pPr>
        <w:pStyle w:val="45"/>
        <w:spacing w:line="360" w:lineRule="auto"/>
        <w:ind w:left="1276" w:firstLine="567"/>
        <w:jc w:val="both"/>
        <w:rPr>
          <w:rFonts w:ascii="Times New Roman" w:hAnsi="Times New Roman" w:cs="Times New Roman"/>
          <w:color w:val="333333"/>
          <w:spacing w:val="-6"/>
          <w:w w:val="105"/>
          <w:sz w:val="24"/>
          <w:szCs w:val="24"/>
        </w:rPr>
      </w:pPr>
      <w:r>
        <w:rPr>
          <w:rFonts w:ascii="Times New Roman" w:hAnsi="Times New Roman" w:cs="Times New Roman"/>
          <w:color w:val="333333"/>
          <w:w w:val="105"/>
          <w:sz w:val="24"/>
          <w:szCs w:val="24"/>
        </w:rPr>
        <w:t>Peserta didik mengidentifikasi potensi ekonomi di tingkat lokal dan masalah</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yang ada dalam pengembangan potensi tersebut, serta kaitannya dengan</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aspek</w:t>
      </w:r>
      <w:r>
        <w:rPr>
          <w:rFonts w:ascii="Times New Roman" w:hAnsi="Times New Roman" w:cs="Times New Roman"/>
          <w:color w:val="333333"/>
          <w:spacing w:val="-14"/>
          <w:w w:val="105"/>
          <w:sz w:val="24"/>
          <w:szCs w:val="24"/>
        </w:rPr>
        <w:t xml:space="preserve"> </w:t>
      </w:r>
      <w:r>
        <w:rPr>
          <w:rFonts w:ascii="Times New Roman" w:hAnsi="Times New Roman" w:cs="Times New Roman"/>
          <w:color w:val="333333"/>
          <w:w w:val="105"/>
          <w:sz w:val="24"/>
          <w:szCs w:val="24"/>
        </w:rPr>
        <w:t>lingkungan,</w:t>
      </w:r>
      <w:r>
        <w:rPr>
          <w:rFonts w:ascii="Times New Roman" w:hAnsi="Times New Roman" w:cs="Times New Roman"/>
          <w:color w:val="333333"/>
          <w:spacing w:val="-14"/>
          <w:w w:val="105"/>
          <w:sz w:val="24"/>
          <w:szCs w:val="24"/>
        </w:rPr>
        <w:t xml:space="preserve"> </w:t>
      </w:r>
      <w:r>
        <w:rPr>
          <w:rFonts w:ascii="Times New Roman" w:hAnsi="Times New Roman" w:cs="Times New Roman"/>
          <w:color w:val="333333"/>
          <w:w w:val="105"/>
          <w:sz w:val="24"/>
          <w:szCs w:val="24"/>
        </w:rPr>
        <w:t>sosial</w:t>
      </w:r>
      <w:r>
        <w:rPr>
          <w:rFonts w:ascii="Times New Roman" w:hAnsi="Times New Roman" w:cs="Times New Roman"/>
          <w:color w:val="333333"/>
          <w:spacing w:val="-14"/>
          <w:w w:val="105"/>
          <w:sz w:val="24"/>
          <w:szCs w:val="24"/>
        </w:rPr>
        <w:t xml:space="preserve"> </w:t>
      </w:r>
      <w:r>
        <w:rPr>
          <w:rFonts w:ascii="Times New Roman" w:hAnsi="Times New Roman" w:cs="Times New Roman"/>
          <w:color w:val="333333"/>
          <w:w w:val="105"/>
          <w:sz w:val="24"/>
          <w:szCs w:val="24"/>
        </w:rPr>
        <w:t>dan</w:t>
      </w:r>
      <w:r>
        <w:rPr>
          <w:rFonts w:ascii="Times New Roman" w:hAnsi="Times New Roman" w:cs="Times New Roman"/>
          <w:color w:val="333333"/>
          <w:spacing w:val="-13"/>
          <w:w w:val="105"/>
          <w:sz w:val="24"/>
          <w:szCs w:val="24"/>
        </w:rPr>
        <w:t xml:space="preserve"> </w:t>
      </w:r>
      <w:r>
        <w:rPr>
          <w:rFonts w:ascii="Times New Roman" w:hAnsi="Times New Roman" w:cs="Times New Roman"/>
          <w:color w:val="333333"/>
          <w:w w:val="105"/>
          <w:sz w:val="24"/>
          <w:szCs w:val="24"/>
        </w:rPr>
        <w:t>kesejahteraan</w:t>
      </w:r>
      <w:r>
        <w:rPr>
          <w:rFonts w:ascii="Times New Roman" w:hAnsi="Times New Roman" w:cs="Times New Roman"/>
          <w:color w:val="333333"/>
          <w:spacing w:val="-14"/>
          <w:w w:val="105"/>
          <w:sz w:val="24"/>
          <w:szCs w:val="24"/>
        </w:rPr>
        <w:t xml:space="preserve"> </w:t>
      </w:r>
      <w:r>
        <w:rPr>
          <w:rFonts w:ascii="Times New Roman" w:hAnsi="Times New Roman" w:cs="Times New Roman"/>
          <w:color w:val="333333"/>
          <w:w w:val="105"/>
          <w:sz w:val="24"/>
          <w:szCs w:val="24"/>
        </w:rPr>
        <w:t>masyarakat.</w:t>
      </w:r>
      <w:r>
        <w:rPr>
          <w:rFonts w:ascii="Times New Roman" w:hAnsi="Times New Roman" w:cs="Times New Roman"/>
          <w:color w:val="333333"/>
          <w:spacing w:val="-14"/>
          <w:w w:val="105"/>
          <w:sz w:val="24"/>
          <w:szCs w:val="24"/>
        </w:rPr>
        <w:t xml:space="preserve"> </w:t>
      </w:r>
      <w:r>
        <w:rPr>
          <w:rFonts w:ascii="Times New Roman" w:hAnsi="Times New Roman" w:cs="Times New Roman"/>
          <w:color w:val="333333"/>
          <w:w w:val="105"/>
          <w:sz w:val="24"/>
          <w:szCs w:val="24"/>
        </w:rPr>
        <w:t>Melalui</w:t>
      </w:r>
      <w:r>
        <w:rPr>
          <w:rFonts w:ascii="Times New Roman" w:hAnsi="Times New Roman" w:cs="Times New Roman"/>
          <w:color w:val="333333"/>
          <w:spacing w:val="-14"/>
          <w:w w:val="105"/>
          <w:sz w:val="24"/>
          <w:szCs w:val="24"/>
        </w:rPr>
        <w:t xml:space="preserve"> </w:t>
      </w:r>
      <w:r>
        <w:rPr>
          <w:rFonts w:ascii="Times New Roman" w:hAnsi="Times New Roman" w:cs="Times New Roman"/>
          <w:color w:val="333333"/>
          <w:w w:val="105"/>
          <w:sz w:val="24"/>
          <w:szCs w:val="24"/>
        </w:rPr>
        <w:t>kegiatan</w:t>
      </w:r>
      <w:r>
        <w:rPr>
          <w:rFonts w:ascii="Times New Roman" w:hAnsi="Times New Roman" w:cs="Times New Roman"/>
          <w:color w:val="333333"/>
          <w:spacing w:val="-13"/>
          <w:w w:val="105"/>
          <w:sz w:val="24"/>
          <w:szCs w:val="24"/>
        </w:rPr>
        <w:t xml:space="preserve"> </w:t>
      </w:r>
      <w:r>
        <w:rPr>
          <w:rFonts w:ascii="Times New Roman" w:hAnsi="Times New Roman" w:cs="Times New Roman"/>
          <w:color w:val="333333"/>
          <w:w w:val="105"/>
          <w:sz w:val="24"/>
          <w:szCs w:val="24"/>
        </w:rPr>
        <w:t>ini,kreativitas</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dan</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budaya</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kewirausahaan</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akan</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ditumbuhkembangkan.</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Peserta</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58"/>
          <w:w w:val="105"/>
          <w:sz w:val="24"/>
          <w:szCs w:val="24"/>
        </w:rPr>
        <w:t xml:space="preserve"> </w:t>
      </w:r>
      <w:r>
        <w:rPr>
          <w:rFonts w:ascii="Times New Roman" w:hAnsi="Times New Roman" w:cs="Times New Roman"/>
          <w:color w:val="333333"/>
          <w:w w:val="105"/>
          <w:sz w:val="24"/>
          <w:szCs w:val="24"/>
        </w:rPr>
        <w:t>juga</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membuka</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wawasan</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tentang</w:t>
      </w:r>
      <w:r>
        <w:rPr>
          <w:rFonts w:ascii="Times New Roman" w:hAnsi="Times New Roman" w:cs="Times New Roman"/>
          <w:color w:val="333333"/>
          <w:spacing w:val="-2"/>
          <w:w w:val="105"/>
          <w:sz w:val="24"/>
          <w:szCs w:val="24"/>
        </w:rPr>
        <w:t xml:space="preserve"> </w:t>
      </w:r>
      <w:r>
        <w:rPr>
          <w:rFonts w:ascii="Times New Roman" w:hAnsi="Times New Roman" w:cs="Times New Roman"/>
          <w:color w:val="333333"/>
          <w:w w:val="105"/>
          <w:sz w:val="24"/>
          <w:szCs w:val="24"/>
        </w:rPr>
        <w:t>peluang</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masa</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depan,</w:t>
      </w:r>
      <w:r>
        <w:rPr>
          <w:rFonts w:ascii="Times New Roman" w:hAnsi="Times New Roman" w:cs="Times New Roman"/>
          <w:color w:val="333333"/>
          <w:spacing w:val="-2"/>
          <w:w w:val="105"/>
          <w:sz w:val="24"/>
          <w:szCs w:val="24"/>
        </w:rPr>
        <w:t xml:space="preserve"> </w:t>
      </w:r>
      <w:r>
        <w:rPr>
          <w:rFonts w:ascii="Times New Roman" w:hAnsi="Times New Roman" w:cs="Times New Roman"/>
          <w:color w:val="333333"/>
          <w:w w:val="105"/>
          <w:sz w:val="24"/>
          <w:szCs w:val="24"/>
        </w:rPr>
        <w:t>peka</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akan</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kebutuhan</w:t>
      </w:r>
      <w:r>
        <w:rPr>
          <w:rFonts w:ascii="Times New Roman" w:hAnsi="Times New Roman" w:cs="Times New Roman"/>
          <w:sz w:val="24"/>
          <w:szCs w:val="24"/>
        </w:rPr>
        <w:t xml:space="preserve"> </w:t>
      </w:r>
      <w:r>
        <w:rPr>
          <w:rFonts w:ascii="Times New Roman" w:hAnsi="Times New Roman" w:cs="Times New Roman"/>
          <w:color w:val="333333"/>
          <w:w w:val="105"/>
          <w:sz w:val="24"/>
          <w:szCs w:val="24"/>
        </w:rPr>
        <w:t>masyarakat,</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menjadi</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problem</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solver</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yang</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terampil,</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serta</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siap</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untuk</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menjadi</w:t>
      </w:r>
      <w:r>
        <w:rPr>
          <w:rFonts w:ascii="Times New Roman" w:hAnsi="Times New Roman" w:cs="Times New Roman"/>
          <w:color w:val="333333"/>
          <w:spacing w:val="-58"/>
          <w:w w:val="105"/>
          <w:sz w:val="24"/>
          <w:szCs w:val="24"/>
        </w:rPr>
        <w:t xml:space="preserve"> </w:t>
      </w:r>
      <w:r>
        <w:rPr>
          <w:rFonts w:ascii="Times New Roman" w:hAnsi="Times New Roman" w:cs="Times New Roman"/>
          <w:color w:val="333333"/>
          <w:w w:val="105"/>
          <w:sz w:val="24"/>
          <w:szCs w:val="24"/>
        </w:rPr>
        <w:t>tenaga kerja profesional penuh integritas.</w:t>
      </w:r>
      <w:r>
        <w:rPr>
          <w:rFonts w:ascii="Times New Roman" w:hAnsi="Times New Roman" w:cs="Times New Roman"/>
          <w:sz w:val="24"/>
          <w:szCs w:val="24"/>
        </w:rPr>
        <w:t xml:space="preserve"> </w:t>
      </w:r>
      <w:r>
        <w:rPr>
          <w:rFonts w:ascii="Times New Roman" w:hAnsi="Times New Roman" w:cs="Times New Roman"/>
          <w:color w:val="333333"/>
          <w:w w:val="105"/>
          <w:sz w:val="24"/>
          <w:szCs w:val="24"/>
        </w:rPr>
        <w:t>Melalui</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projek</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ini,</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peserta</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kelas</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V</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SD</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Negeri</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Proyonanggan 09 diharapkan</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mampu</w:t>
      </w:r>
      <w:r>
        <w:rPr>
          <w:rFonts w:ascii="Times New Roman" w:hAnsi="Times New Roman" w:cs="Times New Roman"/>
          <w:color w:val="333333"/>
          <w:spacing w:val="-59"/>
          <w:w w:val="105"/>
          <w:sz w:val="24"/>
          <w:szCs w:val="24"/>
        </w:rPr>
        <w:t xml:space="preserve"> </w:t>
      </w:r>
      <w:r>
        <w:rPr>
          <w:rFonts w:ascii="Times New Roman" w:hAnsi="Times New Roman" w:cs="Times New Roman"/>
          <w:color w:val="333333"/>
          <w:w w:val="105"/>
          <w:sz w:val="24"/>
          <w:szCs w:val="24"/>
        </w:rPr>
        <w:t>mengembangkan jiwa wirausaha dengan mengolah potensi lokal. Peserta</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 xml:space="preserve">  untuk menghasilkan produk kreatif yang bernilai jual. Peserta</w:t>
      </w:r>
      <w:r>
        <w:rPr>
          <w:rFonts w:ascii="Times New Roman" w:hAnsi="Times New Roman" w:cs="Times New Roman"/>
          <w:color w:val="333333"/>
          <w:spacing w:val="-59"/>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dapat</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memilih</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topik</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diantaranya</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olahan</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makanan</w:t>
      </w:r>
      <w:r>
        <w:rPr>
          <w:rFonts w:ascii="Times New Roman" w:hAnsi="Times New Roman" w:cs="Times New Roman"/>
          <w:color w:val="333333"/>
          <w:spacing w:val="-6"/>
          <w:w w:val="105"/>
          <w:sz w:val="24"/>
          <w:szCs w:val="24"/>
        </w:rPr>
        <w:t xml:space="preserve"> yang tradisional yang ada dilingkungan masyarakat setempat.</w:t>
      </w:r>
    </w:p>
    <w:p w14:paraId="2AB88B08">
      <w:pPr>
        <w:pStyle w:val="45"/>
        <w:spacing w:line="360" w:lineRule="auto"/>
        <w:ind w:left="1276" w:firstLine="567"/>
        <w:jc w:val="both"/>
        <w:rPr>
          <w:rFonts w:ascii="Times New Roman" w:hAnsi="Times New Roman" w:cs="Times New Roman"/>
          <w:color w:val="333333"/>
          <w:spacing w:val="-6"/>
          <w:w w:val="105"/>
          <w:sz w:val="24"/>
          <w:szCs w:val="24"/>
        </w:rPr>
      </w:pPr>
      <w:r>
        <w:rPr>
          <w:rFonts w:ascii="Times New Roman" w:hAnsi="Times New Roman" w:cs="Times New Roman"/>
          <w:color w:val="333333"/>
          <w:spacing w:val="-6"/>
          <w:w w:val="105"/>
          <w:sz w:val="24"/>
          <w:szCs w:val="24"/>
        </w:rPr>
        <w:t>Sebagai panduan pendidik, disajikan fokus diemnsi yang dikembangkan serta elemen dan sub elemen serta capaian akhir fase pada tema kewirausahaan.</w:t>
      </w:r>
    </w:p>
    <w:tbl>
      <w:tblPr>
        <w:tblStyle w:val="32"/>
        <w:tblW w:w="7371"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569"/>
        <w:gridCol w:w="1842"/>
        <w:gridCol w:w="2835"/>
      </w:tblGrid>
      <w:tr w14:paraId="3B59F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shd w:val="clear" w:color="auto" w:fill="8EAADB" w:themeFill="accent1" w:themeFillTint="99"/>
          </w:tcPr>
          <w:p w14:paraId="7D9EBB87">
            <w:pPr>
              <w:pStyle w:val="14"/>
              <w:spacing w:before="148" w:line="328" w:lineRule="auto"/>
              <w:ind w:right="4"/>
              <w:jc w:val="both"/>
              <w:rPr>
                <w:rFonts w:ascii="Times New Roman" w:hAnsi="Times New Roman" w:cs="Times New Roman"/>
                <w:sz w:val="24"/>
                <w:szCs w:val="24"/>
                <w:lang w:val="en-US"/>
              </w:rPr>
            </w:pPr>
            <w:r>
              <w:rPr>
                <w:rFonts w:ascii="Times New Roman" w:hAnsi="Times New Roman" w:cs="Times New Roman"/>
                <w:sz w:val="24"/>
                <w:szCs w:val="24"/>
                <w:lang w:val="en-US"/>
              </w:rPr>
              <w:t>Dimensi</w:t>
            </w:r>
          </w:p>
        </w:tc>
        <w:tc>
          <w:tcPr>
            <w:tcW w:w="1569" w:type="dxa"/>
            <w:shd w:val="clear" w:color="auto" w:fill="8EAADB" w:themeFill="accent1" w:themeFillTint="99"/>
          </w:tcPr>
          <w:p w14:paraId="4D8D388E">
            <w:pPr>
              <w:pStyle w:val="14"/>
              <w:spacing w:before="148" w:line="328" w:lineRule="auto"/>
              <w:ind w:right="4"/>
              <w:jc w:val="both"/>
              <w:rPr>
                <w:rFonts w:ascii="Times New Roman" w:hAnsi="Times New Roman" w:cs="Times New Roman"/>
                <w:sz w:val="24"/>
                <w:szCs w:val="24"/>
                <w:lang w:val="en-US"/>
              </w:rPr>
            </w:pPr>
            <w:r>
              <w:rPr>
                <w:rFonts w:ascii="Times New Roman" w:hAnsi="Times New Roman" w:cs="Times New Roman"/>
                <w:sz w:val="24"/>
                <w:szCs w:val="24"/>
                <w:lang w:val="en-US"/>
              </w:rPr>
              <w:t>Elemen</w:t>
            </w:r>
          </w:p>
        </w:tc>
        <w:tc>
          <w:tcPr>
            <w:tcW w:w="1842" w:type="dxa"/>
            <w:shd w:val="clear" w:color="auto" w:fill="8EAADB" w:themeFill="accent1" w:themeFillTint="99"/>
          </w:tcPr>
          <w:p w14:paraId="3DBF8C02">
            <w:pPr>
              <w:pStyle w:val="14"/>
              <w:spacing w:before="148" w:line="328" w:lineRule="auto"/>
              <w:ind w:right="4"/>
              <w:jc w:val="both"/>
              <w:rPr>
                <w:rFonts w:ascii="Times New Roman" w:hAnsi="Times New Roman" w:cs="Times New Roman"/>
                <w:sz w:val="24"/>
                <w:szCs w:val="24"/>
                <w:lang w:val="en-US"/>
              </w:rPr>
            </w:pPr>
            <w:r>
              <w:rPr>
                <w:rFonts w:ascii="Times New Roman" w:hAnsi="Times New Roman" w:cs="Times New Roman"/>
                <w:sz w:val="24"/>
                <w:szCs w:val="24"/>
                <w:lang w:val="en-US"/>
              </w:rPr>
              <w:t>Sub Elemen</w:t>
            </w:r>
          </w:p>
        </w:tc>
        <w:tc>
          <w:tcPr>
            <w:tcW w:w="2835" w:type="dxa"/>
            <w:shd w:val="clear" w:color="auto" w:fill="8EAADB" w:themeFill="accent1" w:themeFillTint="99"/>
          </w:tcPr>
          <w:p w14:paraId="786AFC32">
            <w:pPr>
              <w:pStyle w:val="14"/>
              <w:spacing w:before="148" w:line="328" w:lineRule="auto"/>
              <w:ind w:right="4"/>
              <w:jc w:val="both"/>
              <w:rPr>
                <w:rFonts w:ascii="Times New Roman" w:hAnsi="Times New Roman" w:cs="Times New Roman"/>
                <w:sz w:val="24"/>
                <w:szCs w:val="24"/>
                <w:lang w:val="en-US"/>
              </w:rPr>
            </w:pPr>
            <w:r>
              <w:rPr>
                <w:rFonts w:ascii="Times New Roman" w:hAnsi="Times New Roman" w:cs="Times New Roman"/>
                <w:sz w:val="24"/>
                <w:szCs w:val="24"/>
                <w:lang w:val="en-US"/>
              </w:rPr>
              <w:t>Capaian akhir fase</w:t>
            </w:r>
          </w:p>
        </w:tc>
      </w:tr>
      <w:tr w14:paraId="6A6E2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tcPr>
          <w:p w14:paraId="18456CE4">
            <w:pPr>
              <w:pStyle w:val="47"/>
              <w:spacing w:before="112"/>
              <w:ind w:left="113"/>
              <w:rPr>
                <w:rFonts w:ascii="Times New Roman" w:hAnsi="Times New Roman" w:cs="Times New Roman"/>
              </w:rPr>
            </w:pPr>
            <w:r>
              <w:rPr>
                <w:rFonts w:ascii="Times New Roman" w:hAnsi="Times New Roman" w:cs="Times New Roman"/>
                <w:color w:val="4C4C4C"/>
                <w:w w:val="105"/>
              </w:rPr>
              <w:t>Beriman</w:t>
            </w:r>
            <w:r>
              <w:rPr>
                <w:rFonts w:ascii="Times New Roman" w:hAnsi="Times New Roman" w:cs="Times New Roman"/>
                <w:color w:val="4C4C4C"/>
                <w:spacing w:val="-4"/>
                <w:w w:val="105"/>
              </w:rPr>
              <w:t xml:space="preserve"> </w:t>
            </w:r>
            <w:r>
              <w:rPr>
                <w:rFonts w:ascii="Times New Roman" w:hAnsi="Times New Roman" w:cs="Times New Roman"/>
                <w:color w:val="4C4C4C"/>
                <w:w w:val="105"/>
              </w:rPr>
              <w:t>dan</w:t>
            </w:r>
          </w:p>
          <w:p w14:paraId="048C7518">
            <w:pPr>
              <w:pStyle w:val="14"/>
              <w:spacing w:before="148" w:line="328" w:lineRule="auto"/>
              <w:ind w:right="4"/>
              <w:jc w:val="both"/>
              <w:rPr>
                <w:rFonts w:ascii="Times New Roman" w:hAnsi="Times New Roman" w:cs="Times New Roman"/>
                <w:lang w:val="en-US"/>
              </w:rPr>
            </w:pPr>
            <w:r>
              <w:rPr>
                <w:rFonts w:ascii="Times New Roman" w:hAnsi="Times New Roman" w:cs="Times New Roman"/>
                <w:color w:val="4C4C4C"/>
                <w:w w:val="105"/>
              </w:rPr>
              <w:t>Bertakwa</w:t>
            </w:r>
            <w:r>
              <w:rPr>
                <w:rFonts w:ascii="Times New Roman" w:hAnsi="Times New Roman" w:cs="Times New Roman"/>
                <w:color w:val="4C4C4C"/>
                <w:spacing w:val="6"/>
                <w:w w:val="105"/>
              </w:rPr>
              <w:t xml:space="preserve"> </w:t>
            </w:r>
            <w:r>
              <w:rPr>
                <w:rFonts w:ascii="Times New Roman" w:hAnsi="Times New Roman" w:cs="Times New Roman"/>
                <w:color w:val="4C4C4C"/>
                <w:w w:val="105"/>
              </w:rPr>
              <w:t>kepada</w:t>
            </w:r>
            <w:r>
              <w:rPr>
                <w:rFonts w:ascii="Times New Roman" w:hAnsi="Times New Roman" w:cs="Times New Roman"/>
                <w:color w:val="4C4C4C"/>
                <w:spacing w:val="-53"/>
                <w:w w:val="105"/>
              </w:rPr>
              <w:t xml:space="preserve"> </w:t>
            </w:r>
            <w:r>
              <w:rPr>
                <w:rFonts w:ascii="Times New Roman" w:hAnsi="Times New Roman" w:cs="Times New Roman"/>
                <w:color w:val="4C4C4C"/>
                <w:w w:val="105"/>
              </w:rPr>
              <w:t>Tuhan Yang</w:t>
            </w:r>
            <w:r>
              <w:rPr>
                <w:rFonts w:ascii="Times New Roman" w:hAnsi="Times New Roman" w:cs="Times New Roman"/>
                <w:color w:val="4C4C4C"/>
                <w:spacing w:val="1"/>
                <w:w w:val="105"/>
              </w:rPr>
              <w:t xml:space="preserve"> </w:t>
            </w:r>
            <w:r>
              <w:rPr>
                <w:rFonts w:ascii="Times New Roman" w:hAnsi="Times New Roman" w:cs="Times New Roman"/>
                <w:color w:val="4C4C4C"/>
                <w:w w:val="105"/>
              </w:rPr>
              <w:t>Maha</w:t>
            </w:r>
            <w:r>
              <w:rPr>
                <w:rFonts w:ascii="Times New Roman" w:hAnsi="Times New Roman" w:cs="Times New Roman"/>
                <w:color w:val="4C4C4C"/>
                <w:spacing w:val="-2"/>
                <w:w w:val="105"/>
              </w:rPr>
              <w:t xml:space="preserve"> </w:t>
            </w:r>
            <w:r>
              <w:rPr>
                <w:rFonts w:ascii="Times New Roman" w:hAnsi="Times New Roman" w:cs="Times New Roman"/>
                <w:color w:val="4C4C4C"/>
                <w:w w:val="105"/>
              </w:rPr>
              <w:t>Esa</w:t>
            </w:r>
          </w:p>
        </w:tc>
        <w:tc>
          <w:tcPr>
            <w:tcW w:w="1569" w:type="dxa"/>
          </w:tcPr>
          <w:p w14:paraId="1B74CF12">
            <w:pPr>
              <w:pStyle w:val="14"/>
              <w:spacing w:before="148" w:line="328" w:lineRule="auto"/>
              <w:ind w:right="4"/>
              <w:jc w:val="both"/>
              <w:rPr>
                <w:rFonts w:ascii="Times New Roman" w:hAnsi="Times New Roman" w:cs="Times New Roman"/>
                <w:lang w:val="en-US"/>
              </w:rPr>
            </w:pPr>
            <w:r>
              <w:rPr>
                <w:rFonts w:ascii="Times New Roman" w:hAnsi="Times New Roman" w:cs="Times New Roman"/>
                <w:color w:val="4C4C4C"/>
                <w:w w:val="105"/>
              </w:rPr>
              <w:t>Akhlak</w:t>
            </w:r>
            <w:r>
              <w:rPr>
                <w:rFonts w:ascii="Times New Roman" w:hAnsi="Times New Roman" w:cs="Times New Roman"/>
                <w:color w:val="4C4C4C"/>
                <w:spacing w:val="1"/>
                <w:w w:val="105"/>
              </w:rPr>
              <w:t xml:space="preserve"> </w:t>
            </w:r>
            <w:r>
              <w:rPr>
                <w:rFonts w:ascii="Times New Roman" w:hAnsi="Times New Roman" w:cs="Times New Roman"/>
                <w:color w:val="4C4C4C"/>
                <w:w w:val="105"/>
              </w:rPr>
              <w:t xml:space="preserve">kepada </w:t>
            </w:r>
            <w:r>
              <w:rPr>
                <w:rFonts w:ascii="Times New Roman" w:hAnsi="Times New Roman" w:cs="Times New Roman"/>
                <w:color w:val="4C4C4C"/>
                <w:spacing w:val="-53"/>
                <w:w w:val="105"/>
              </w:rPr>
              <w:t xml:space="preserve"> </w:t>
            </w:r>
            <w:r>
              <w:rPr>
                <w:rFonts w:ascii="Times New Roman" w:hAnsi="Times New Roman" w:cs="Times New Roman"/>
                <w:color w:val="4C4C4C"/>
                <w:w w:val="105"/>
              </w:rPr>
              <w:t>negara</w:t>
            </w:r>
          </w:p>
        </w:tc>
        <w:tc>
          <w:tcPr>
            <w:tcW w:w="1842" w:type="dxa"/>
          </w:tcPr>
          <w:p w14:paraId="655673F7">
            <w:pPr>
              <w:pStyle w:val="47"/>
              <w:spacing w:before="112" w:line="316" w:lineRule="auto"/>
              <w:ind w:left="112" w:right="166"/>
              <w:rPr>
                <w:rFonts w:ascii="Times New Roman" w:hAnsi="Times New Roman" w:cs="Times New Roman"/>
              </w:rPr>
            </w:pPr>
            <w:r>
              <w:rPr>
                <w:rFonts w:ascii="Times New Roman" w:hAnsi="Times New Roman" w:cs="Times New Roman"/>
                <w:color w:val="4C4C4C"/>
                <w:spacing w:val="-1"/>
                <w:w w:val="105"/>
              </w:rPr>
              <w:t>Melaksanakan</w:t>
            </w:r>
            <w:r>
              <w:rPr>
                <w:rFonts w:ascii="Times New Roman" w:hAnsi="Times New Roman" w:cs="Times New Roman"/>
                <w:color w:val="4C4C4C"/>
                <w:spacing w:val="-53"/>
                <w:w w:val="105"/>
              </w:rPr>
              <w:t xml:space="preserve"> </w:t>
            </w:r>
            <w:r>
              <w:rPr>
                <w:rFonts w:ascii="Times New Roman" w:hAnsi="Times New Roman" w:cs="Times New Roman"/>
                <w:color w:val="4C4C4C"/>
                <w:spacing w:val="-53"/>
                <w:w w:val="105"/>
                <w:lang w:val="id-ID"/>
              </w:rPr>
              <w:t xml:space="preserve">   </w:t>
            </w:r>
            <w:r>
              <w:rPr>
                <w:rFonts w:ascii="Times New Roman" w:hAnsi="Times New Roman" w:cs="Times New Roman"/>
                <w:color w:val="4C4C4C"/>
                <w:w w:val="105"/>
              </w:rPr>
              <w:t>Hak dan</w:t>
            </w:r>
            <w:r>
              <w:rPr>
                <w:rFonts w:ascii="Times New Roman" w:hAnsi="Times New Roman" w:cs="Times New Roman"/>
                <w:color w:val="4C4C4C"/>
                <w:spacing w:val="1"/>
                <w:w w:val="105"/>
              </w:rPr>
              <w:t xml:space="preserve"> </w:t>
            </w:r>
            <w:r>
              <w:rPr>
                <w:rFonts w:ascii="Times New Roman" w:hAnsi="Times New Roman" w:cs="Times New Roman"/>
                <w:color w:val="4C4C4C"/>
                <w:w w:val="105"/>
              </w:rPr>
              <w:t>Kewajiban</w:t>
            </w:r>
          </w:p>
          <w:p w14:paraId="6B38A59A">
            <w:pPr>
              <w:pStyle w:val="47"/>
              <w:spacing w:before="1"/>
              <w:ind w:left="112"/>
              <w:rPr>
                <w:rFonts w:ascii="Times New Roman" w:hAnsi="Times New Roman" w:cs="Times New Roman"/>
              </w:rPr>
            </w:pPr>
            <w:r>
              <w:rPr>
                <w:rFonts w:ascii="Times New Roman" w:hAnsi="Times New Roman" w:cs="Times New Roman"/>
                <w:color w:val="4C4C4C"/>
                <w:w w:val="105"/>
              </w:rPr>
              <w:t>Sebagai</w:t>
            </w:r>
            <w:r>
              <w:rPr>
                <w:rFonts w:ascii="Times New Roman" w:hAnsi="Times New Roman" w:cs="Times New Roman"/>
                <w:color w:val="4C4C4C"/>
                <w:w w:val="105"/>
                <w:lang w:val="id-ID"/>
              </w:rPr>
              <w:t xml:space="preserve"> w</w:t>
            </w:r>
            <w:r>
              <w:rPr>
                <w:rFonts w:ascii="Times New Roman" w:hAnsi="Times New Roman" w:cs="Times New Roman"/>
                <w:color w:val="4C4C4C"/>
                <w:spacing w:val="-2"/>
                <w:w w:val="105"/>
              </w:rPr>
              <w:t>arga Negara</w:t>
            </w:r>
            <w:r>
              <w:rPr>
                <w:rFonts w:ascii="Times New Roman" w:hAnsi="Times New Roman" w:cs="Times New Roman"/>
                <w:color w:val="4C4C4C"/>
                <w:spacing w:val="-53"/>
                <w:w w:val="105"/>
              </w:rPr>
              <w:t xml:space="preserve"> </w:t>
            </w:r>
            <w:r>
              <w:rPr>
                <w:rFonts w:ascii="Times New Roman" w:hAnsi="Times New Roman" w:cs="Times New Roman"/>
                <w:color w:val="4C4C4C"/>
                <w:w w:val="105"/>
              </w:rPr>
              <w:t>Indonesia</w:t>
            </w:r>
          </w:p>
        </w:tc>
        <w:tc>
          <w:tcPr>
            <w:tcW w:w="2835" w:type="dxa"/>
          </w:tcPr>
          <w:p w14:paraId="2EDBF9B0">
            <w:pPr>
              <w:pStyle w:val="47"/>
              <w:spacing w:before="109"/>
              <w:ind w:left="112"/>
              <w:rPr>
                <w:rFonts w:ascii="Times New Roman" w:hAnsi="Times New Roman" w:cs="Times New Roman"/>
                <w:b/>
              </w:rPr>
            </w:pPr>
            <w:r>
              <w:rPr>
                <w:rFonts w:ascii="Times New Roman" w:hAnsi="Times New Roman" w:cs="Times New Roman"/>
                <w:b/>
                <w:color w:val="4C4C4C"/>
              </w:rPr>
              <w:t>Fase</w:t>
            </w:r>
            <w:r>
              <w:rPr>
                <w:rFonts w:ascii="Times New Roman" w:hAnsi="Times New Roman" w:cs="Times New Roman"/>
                <w:b/>
                <w:color w:val="4C4C4C"/>
                <w:spacing w:val="-7"/>
              </w:rPr>
              <w:t xml:space="preserve"> </w:t>
            </w:r>
            <w:r>
              <w:rPr>
                <w:rFonts w:ascii="Times New Roman" w:hAnsi="Times New Roman" w:cs="Times New Roman"/>
                <w:b/>
                <w:color w:val="4C4C4C"/>
              </w:rPr>
              <w:t>C:</w:t>
            </w:r>
          </w:p>
          <w:p w14:paraId="48069381">
            <w:pPr>
              <w:pStyle w:val="47"/>
              <w:spacing w:before="72" w:line="316" w:lineRule="auto"/>
              <w:ind w:left="112" w:right="243"/>
              <w:rPr>
                <w:rFonts w:ascii="Times New Roman" w:hAnsi="Times New Roman" w:cs="Times New Roman"/>
              </w:rPr>
            </w:pPr>
            <w:r>
              <w:rPr>
                <w:rFonts w:ascii="Times New Roman" w:hAnsi="Times New Roman" w:cs="Times New Roman"/>
                <w:color w:val="4C4C4C"/>
                <w:w w:val="105"/>
              </w:rPr>
              <w:t>Mengidentifikasi</w:t>
            </w:r>
            <w:r>
              <w:rPr>
                <w:rFonts w:ascii="Times New Roman" w:hAnsi="Times New Roman" w:cs="Times New Roman"/>
                <w:color w:val="4C4C4C"/>
                <w:spacing w:val="2"/>
                <w:w w:val="105"/>
              </w:rPr>
              <w:t xml:space="preserve"> </w:t>
            </w:r>
            <w:r>
              <w:rPr>
                <w:rFonts w:ascii="Times New Roman" w:hAnsi="Times New Roman" w:cs="Times New Roman"/>
                <w:color w:val="4C4C4C"/>
                <w:w w:val="105"/>
              </w:rPr>
              <w:t>dan</w:t>
            </w:r>
            <w:r>
              <w:rPr>
                <w:rFonts w:ascii="Times New Roman" w:hAnsi="Times New Roman" w:cs="Times New Roman"/>
                <w:color w:val="4C4C4C"/>
                <w:spacing w:val="1"/>
                <w:w w:val="105"/>
              </w:rPr>
              <w:t xml:space="preserve"> </w:t>
            </w:r>
            <w:r>
              <w:rPr>
                <w:rFonts w:ascii="Times New Roman" w:hAnsi="Times New Roman" w:cs="Times New Roman"/>
                <w:color w:val="4C4C4C"/>
                <w:w w:val="105"/>
              </w:rPr>
              <w:t>memahami peran, hak, dan</w:t>
            </w:r>
            <w:r>
              <w:rPr>
                <w:rFonts w:ascii="Times New Roman" w:hAnsi="Times New Roman" w:cs="Times New Roman"/>
                <w:color w:val="4C4C4C"/>
                <w:spacing w:val="1"/>
                <w:w w:val="105"/>
              </w:rPr>
              <w:t xml:space="preserve"> </w:t>
            </w:r>
            <w:r>
              <w:rPr>
                <w:rFonts w:ascii="Times New Roman" w:hAnsi="Times New Roman" w:cs="Times New Roman"/>
                <w:color w:val="4C4C4C"/>
                <w:w w:val="105"/>
              </w:rPr>
              <w:t>kewajiban</w:t>
            </w:r>
            <w:r>
              <w:rPr>
                <w:rFonts w:ascii="Times New Roman" w:hAnsi="Times New Roman" w:cs="Times New Roman"/>
                <w:color w:val="4C4C4C"/>
                <w:spacing w:val="1"/>
                <w:w w:val="105"/>
              </w:rPr>
              <w:t xml:space="preserve"> </w:t>
            </w:r>
            <w:r>
              <w:rPr>
                <w:rFonts w:ascii="Times New Roman" w:hAnsi="Times New Roman" w:cs="Times New Roman"/>
                <w:color w:val="4C4C4C"/>
                <w:w w:val="105"/>
              </w:rPr>
              <w:t>dasar</w:t>
            </w:r>
            <w:r>
              <w:rPr>
                <w:rFonts w:ascii="Times New Roman" w:hAnsi="Times New Roman" w:cs="Times New Roman"/>
                <w:color w:val="4C4C4C"/>
                <w:spacing w:val="1"/>
                <w:w w:val="105"/>
              </w:rPr>
              <w:t xml:space="preserve"> </w:t>
            </w:r>
            <w:r>
              <w:rPr>
                <w:rFonts w:ascii="Times New Roman" w:hAnsi="Times New Roman" w:cs="Times New Roman"/>
                <w:color w:val="4C4C4C"/>
                <w:w w:val="105"/>
              </w:rPr>
              <w:t>sebagai</w:t>
            </w:r>
            <w:r>
              <w:rPr>
                <w:rFonts w:ascii="Times New Roman" w:hAnsi="Times New Roman" w:cs="Times New Roman"/>
                <w:color w:val="4C4C4C"/>
                <w:spacing w:val="1"/>
                <w:w w:val="105"/>
              </w:rPr>
              <w:t xml:space="preserve"> </w:t>
            </w:r>
            <w:r>
              <w:rPr>
                <w:rFonts w:ascii="Times New Roman" w:hAnsi="Times New Roman" w:cs="Times New Roman"/>
                <w:color w:val="4C4C4C"/>
                <w:w w:val="105"/>
              </w:rPr>
              <w:t>warga</w:t>
            </w:r>
            <w:r>
              <w:rPr>
                <w:rFonts w:ascii="Times New Roman" w:hAnsi="Times New Roman" w:cs="Times New Roman"/>
                <w:color w:val="4C4C4C"/>
                <w:spacing w:val="8"/>
                <w:w w:val="105"/>
              </w:rPr>
              <w:t xml:space="preserve"> </w:t>
            </w:r>
            <w:r>
              <w:rPr>
                <w:rFonts w:ascii="Times New Roman" w:hAnsi="Times New Roman" w:cs="Times New Roman"/>
                <w:color w:val="4C4C4C"/>
                <w:w w:val="105"/>
              </w:rPr>
              <w:t>negara</w:t>
            </w:r>
            <w:r>
              <w:rPr>
                <w:rFonts w:ascii="Times New Roman" w:hAnsi="Times New Roman" w:cs="Times New Roman"/>
                <w:color w:val="4C4C4C"/>
                <w:spacing w:val="9"/>
                <w:w w:val="105"/>
              </w:rPr>
              <w:t xml:space="preserve"> </w:t>
            </w:r>
            <w:r>
              <w:rPr>
                <w:rFonts w:ascii="Times New Roman" w:hAnsi="Times New Roman" w:cs="Times New Roman"/>
                <w:color w:val="4C4C4C"/>
                <w:w w:val="105"/>
              </w:rPr>
              <w:t>serta</w:t>
            </w:r>
            <w:r>
              <w:rPr>
                <w:rFonts w:ascii="Times New Roman" w:hAnsi="Times New Roman" w:cs="Times New Roman"/>
                <w:color w:val="4C4C4C"/>
                <w:spacing w:val="8"/>
                <w:w w:val="105"/>
              </w:rPr>
              <w:t xml:space="preserve"> </w:t>
            </w:r>
            <w:r>
              <w:rPr>
                <w:rFonts w:ascii="Times New Roman" w:hAnsi="Times New Roman" w:cs="Times New Roman"/>
                <w:color w:val="4C4C4C"/>
                <w:w w:val="105"/>
              </w:rPr>
              <w:t>kaitannya</w:t>
            </w:r>
            <w:r>
              <w:rPr>
                <w:rFonts w:ascii="Times New Roman" w:hAnsi="Times New Roman" w:cs="Times New Roman"/>
                <w:color w:val="4C4C4C"/>
                <w:spacing w:val="-53"/>
                <w:w w:val="105"/>
              </w:rPr>
              <w:t xml:space="preserve"> </w:t>
            </w:r>
            <w:r>
              <w:rPr>
                <w:rFonts w:ascii="Times New Roman" w:hAnsi="Times New Roman" w:cs="Times New Roman"/>
                <w:color w:val="4C4C4C"/>
                <w:w w:val="105"/>
              </w:rPr>
              <w:t>dengan</w:t>
            </w:r>
            <w:r>
              <w:rPr>
                <w:rFonts w:ascii="Times New Roman" w:hAnsi="Times New Roman" w:cs="Times New Roman"/>
                <w:color w:val="4C4C4C"/>
                <w:spacing w:val="-1"/>
                <w:w w:val="105"/>
              </w:rPr>
              <w:t xml:space="preserve"> </w:t>
            </w:r>
            <w:r>
              <w:rPr>
                <w:rFonts w:ascii="Times New Roman" w:hAnsi="Times New Roman" w:cs="Times New Roman"/>
                <w:color w:val="4C4C4C"/>
                <w:w w:val="105"/>
              </w:rPr>
              <w:t>keimanan</w:t>
            </w:r>
            <w:r>
              <w:rPr>
                <w:rFonts w:ascii="Times New Roman" w:hAnsi="Times New Roman" w:cs="Times New Roman"/>
                <w:color w:val="4C4C4C"/>
                <w:spacing w:val="-1"/>
                <w:w w:val="105"/>
              </w:rPr>
              <w:t xml:space="preserve"> </w:t>
            </w:r>
            <w:r>
              <w:rPr>
                <w:rFonts w:ascii="Times New Roman" w:hAnsi="Times New Roman" w:cs="Times New Roman"/>
                <w:color w:val="4C4C4C"/>
                <w:w w:val="105"/>
              </w:rPr>
              <w:t>kepada</w:t>
            </w:r>
          </w:p>
          <w:p w14:paraId="3F55890A">
            <w:pPr>
              <w:pStyle w:val="47"/>
              <w:spacing w:before="1" w:line="316" w:lineRule="auto"/>
              <w:ind w:left="112" w:right="292"/>
              <w:rPr>
                <w:rFonts w:ascii="Times New Roman" w:hAnsi="Times New Roman" w:cs="Times New Roman"/>
              </w:rPr>
            </w:pPr>
            <w:r>
              <w:rPr>
                <w:rFonts w:ascii="Times New Roman" w:hAnsi="Times New Roman" w:cs="Times New Roman"/>
                <w:color w:val="4C4C4C"/>
                <w:w w:val="105"/>
              </w:rPr>
              <w:t>Tuhan</w:t>
            </w:r>
            <w:r>
              <w:rPr>
                <w:rFonts w:ascii="Times New Roman" w:hAnsi="Times New Roman" w:cs="Times New Roman"/>
                <w:color w:val="4C4C4C"/>
                <w:spacing w:val="-11"/>
                <w:w w:val="105"/>
              </w:rPr>
              <w:t xml:space="preserve"> </w:t>
            </w:r>
            <w:r>
              <w:rPr>
                <w:rFonts w:ascii="Times New Roman" w:hAnsi="Times New Roman" w:cs="Times New Roman"/>
                <w:color w:val="4C4C4C"/>
                <w:w w:val="105"/>
              </w:rPr>
              <w:t>YME</w:t>
            </w:r>
            <w:r>
              <w:rPr>
                <w:rFonts w:ascii="Times New Roman" w:hAnsi="Times New Roman" w:cs="Times New Roman"/>
                <w:color w:val="4C4C4C"/>
                <w:spacing w:val="-11"/>
                <w:w w:val="105"/>
              </w:rPr>
              <w:t xml:space="preserve"> </w:t>
            </w:r>
            <w:r>
              <w:rPr>
                <w:rFonts w:ascii="Times New Roman" w:hAnsi="Times New Roman" w:cs="Times New Roman"/>
                <w:color w:val="4C4C4C"/>
                <w:w w:val="105"/>
              </w:rPr>
              <w:t>dan</w:t>
            </w:r>
            <w:r>
              <w:rPr>
                <w:rFonts w:ascii="Times New Roman" w:hAnsi="Times New Roman" w:cs="Times New Roman"/>
                <w:color w:val="4C4C4C"/>
                <w:spacing w:val="-11"/>
                <w:w w:val="105"/>
              </w:rPr>
              <w:t xml:space="preserve"> </w:t>
            </w:r>
            <w:r>
              <w:rPr>
                <w:rFonts w:ascii="Times New Roman" w:hAnsi="Times New Roman" w:cs="Times New Roman"/>
                <w:color w:val="4C4C4C"/>
                <w:w w:val="105"/>
              </w:rPr>
              <w:t>secara</w:t>
            </w:r>
            <w:r>
              <w:rPr>
                <w:rFonts w:ascii="Times New Roman" w:hAnsi="Times New Roman" w:cs="Times New Roman"/>
                <w:color w:val="4C4C4C"/>
                <w:spacing w:val="-10"/>
                <w:w w:val="105"/>
              </w:rPr>
              <w:t xml:space="preserve"> </w:t>
            </w:r>
            <w:r>
              <w:rPr>
                <w:rFonts w:ascii="Times New Roman" w:hAnsi="Times New Roman" w:cs="Times New Roman"/>
                <w:color w:val="4C4C4C"/>
                <w:w w:val="105"/>
              </w:rPr>
              <w:t>sadar</w:t>
            </w:r>
            <w:r>
              <w:rPr>
                <w:rFonts w:ascii="Times New Roman" w:hAnsi="Times New Roman" w:cs="Times New Roman"/>
                <w:color w:val="4C4C4C"/>
                <w:spacing w:val="-53"/>
                <w:w w:val="105"/>
              </w:rPr>
              <w:t xml:space="preserve"> </w:t>
            </w:r>
            <w:r>
              <w:rPr>
                <w:rFonts w:ascii="Times New Roman" w:hAnsi="Times New Roman" w:cs="Times New Roman"/>
                <w:color w:val="4C4C4C"/>
                <w:w w:val="105"/>
              </w:rPr>
              <w:t>mempraktikkannya dalam</w:t>
            </w:r>
          </w:p>
          <w:p w14:paraId="7735EA65">
            <w:pPr>
              <w:pStyle w:val="14"/>
              <w:spacing w:before="148" w:line="328" w:lineRule="auto"/>
              <w:ind w:right="4"/>
              <w:jc w:val="both"/>
              <w:rPr>
                <w:rFonts w:ascii="Times New Roman" w:hAnsi="Times New Roman" w:cs="Times New Roman"/>
                <w:lang w:val="en-US"/>
              </w:rPr>
            </w:pPr>
            <w:r>
              <w:rPr>
                <w:rFonts w:ascii="Times New Roman" w:hAnsi="Times New Roman" w:cs="Times New Roman"/>
                <w:color w:val="4C4C4C"/>
                <w:w w:val="105"/>
              </w:rPr>
              <w:t>kehidupan</w:t>
            </w:r>
            <w:r>
              <w:rPr>
                <w:rFonts w:ascii="Times New Roman" w:hAnsi="Times New Roman" w:cs="Times New Roman"/>
                <w:color w:val="4C4C4C"/>
                <w:spacing w:val="10"/>
                <w:w w:val="105"/>
              </w:rPr>
              <w:t xml:space="preserve"> </w:t>
            </w:r>
            <w:r>
              <w:rPr>
                <w:rFonts w:ascii="Times New Roman" w:hAnsi="Times New Roman" w:cs="Times New Roman"/>
                <w:color w:val="4C4C4C"/>
                <w:w w:val="105"/>
              </w:rPr>
              <w:t>sehari-hari.</w:t>
            </w:r>
          </w:p>
        </w:tc>
      </w:tr>
      <w:tr w14:paraId="1C83C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5" w:type="dxa"/>
          </w:tcPr>
          <w:p w14:paraId="1E39BA90">
            <w:pPr>
              <w:pStyle w:val="14"/>
              <w:spacing w:before="148" w:line="328" w:lineRule="auto"/>
              <w:ind w:right="4"/>
              <w:jc w:val="both"/>
              <w:rPr>
                <w:rFonts w:ascii="Times New Roman" w:hAnsi="Times New Roman" w:cs="Times New Roman"/>
                <w:lang w:val="en-US"/>
              </w:rPr>
            </w:pPr>
            <w:r>
              <w:rPr>
                <w:rFonts w:ascii="Times New Roman" w:hAnsi="Times New Roman" w:cs="Times New Roman"/>
                <w:color w:val="4C4C4C"/>
                <w:w w:val="110"/>
              </w:rPr>
              <w:t>Kreatif</w:t>
            </w:r>
          </w:p>
        </w:tc>
        <w:tc>
          <w:tcPr>
            <w:tcW w:w="1569" w:type="dxa"/>
          </w:tcPr>
          <w:p w14:paraId="15C8D5DA">
            <w:pPr>
              <w:pStyle w:val="47"/>
              <w:spacing w:before="112" w:line="316" w:lineRule="auto"/>
              <w:ind w:left="113" w:right="128"/>
              <w:rPr>
                <w:rFonts w:ascii="Times New Roman" w:hAnsi="Times New Roman" w:cs="Times New Roman"/>
              </w:rPr>
            </w:pPr>
            <w:r>
              <w:rPr>
                <w:rFonts w:ascii="Times New Roman" w:hAnsi="Times New Roman" w:cs="Times New Roman"/>
                <w:color w:val="4C4C4C"/>
                <w:w w:val="105"/>
              </w:rPr>
              <w:t>Menghasilkan</w:t>
            </w:r>
            <w:r>
              <w:rPr>
                <w:rFonts w:ascii="Times New Roman" w:hAnsi="Times New Roman" w:cs="Times New Roman"/>
                <w:color w:val="4C4C4C"/>
                <w:spacing w:val="-53"/>
                <w:w w:val="105"/>
              </w:rPr>
              <w:t xml:space="preserve"> </w:t>
            </w:r>
            <w:r>
              <w:rPr>
                <w:rFonts w:ascii="Times New Roman" w:hAnsi="Times New Roman" w:cs="Times New Roman"/>
                <w:color w:val="4C4C4C"/>
                <w:w w:val="105"/>
              </w:rPr>
              <w:t>karya</w:t>
            </w:r>
            <w:r>
              <w:rPr>
                <w:rFonts w:ascii="Times New Roman" w:hAnsi="Times New Roman" w:cs="Times New Roman"/>
                <w:color w:val="4C4C4C"/>
                <w:spacing w:val="1"/>
                <w:w w:val="105"/>
              </w:rPr>
              <w:t xml:space="preserve"> </w:t>
            </w:r>
            <w:r>
              <w:rPr>
                <w:rFonts w:ascii="Times New Roman" w:hAnsi="Times New Roman" w:cs="Times New Roman"/>
                <w:color w:val="4C4C4C"/>
                <w:w w:val="105"/>
              </w:rPr>
              <w:t>dan</w:t>
            </w:r>
          </w:p>
          <w:p w14:paraId="27B6E09C">
            <w:pPr>
              <w:pStyle w:val="14"/>
              <w:spacing w:before="148" w:line="328" w:lineRule="auto"/>
              <w:ind w:right="4"/>
              <w:jc w:val="both"/>
              <w:rPr>
                <w:rFonts w:ascii="Times New Roman" w:hAnsi="Times New Roman" w:cs="Times New Roman"/>
                <w:lang w:val="en-US"/>
              </w:rPr>
            </w:pPr>
            <w:r>
              <w:rPr>
                <w:rFonts w:ascii="Times New Roman" w:hAnsi="Times New Roman" w:cs="Times New Roman"/>
                <w:color w:val="4C4C4C"/>
                <w:w w:val="105"/>
              </w:rPr>
              <w:t>tindakan</w:t>
            </w:r>
            <w:r>
              <w:rPr>
                <w:rFonts w:ascii="Times New Roman" w:hAnsi="Times New Roman" w:cs="Times New Roman"/>
                <w:color w:val="4C4C4C"/>
                <w:spacing w:val="4"/>
                <w:w w:val="105"/>
              </w:rPr>
              <w:t xml:space="preserve"> </w:t>
            </w:r>
            <w:r>
              <w:rPr>
                <w:rFonts w:ascii="Times New Roman" w:hAnsi="Times New Roman" w:cs="Times New Roman"/>
                <w:color w:val="4C4C4C"/>
                <w:w w:val="105"/>
              </w:rPr>
              <w:t>yang</w:t>
            </w:r>
            <w:r>
              <w:rPr>
                <w:rFonts w:ascii="Times New Roman" w:hAnsi="Times New Roman" w:cs="Times New Roman"/>
                <w:color w:val="4C4C4C"/>
                <w:spacing w:val="-53"/>
                <w:w w:val="105"/>
              </w:rPr>
              <w:t xml:space="preserve"> </w:t>
            </w:r>
            <w:r>
              <w:rPr>
                <w:rFonts w:ascii="Times New Roman" w:hAnsi="Times New Roman" w:cs="Times New Roman"/>
                <w:color w:val="4C4C4C"/>
                <w:w w:val="105"/>
              </w:rPr>
              <w:t>orisinal</w:t>
            </w:r>
          </w:p>
        </w:tc>
        <w:tc>
          <w:tcPr>
            <w:tcW w:w="1842" w:type="dxa"/>
          </w:tcPr>
          <w:p w14:paraId="2DD3804A">
            <w:pPr>
              <w:pStyle w:val="47"/>
              <w:spacing w:before="112" w:line="316" w:lineRule="auto"/>
              <w:ind w:left="112" w:right="211"/>
              <w:rPr>
                <w:rFonts w:ascii="Times New Roman" w:hAnsi="Times New Roman" w:cs="Times New Roman"/>
              </w:rPr>
            </w:pPr>
            <w:r>
              <w:rPr>
                <w:rFonts w:ascii="Times New Roman" w:hAnsi="Times New Roman" w:cs="Times New Roman"/>
                <w:color w:val="4C4C4C"/>
                <w:w w:val="105"/>
              </w:rPr>
              <w:t>Menghasilkan</w:t>
            </w:r>
            <w:r>
              <w:rPr>
                <w:rFonts w:ascii="Times New Roman" w:hAnsi="Times New Roman" w:cs="Times New Roman"/>
                <w:color w:val="4C4C4C"/>
                <w:w w:val="105"/>
                <w:lang w:val="id-ID"/>
              </w:rPr>
              <w:t xml:space="preserve"> </w:t>
            </w:r>
            <w:r>
              <w:rPr>
                <w:rFonts w:ascii="Times New Roman" w:hAnsi="Times New Roman" w:cs="Times New Roman"/>
                <w:color w:val="4C4C4C"/>
                <w:spacing w:val="-53"/>
                <w:w w:val="105"/>
              </w:rPr>
              <w:t xml:space="preserve"> </w:t>
            </w:r>
            <w:r>
              <w:rPr>
                <w:rFonts w:ascii="Times New Roman" w:hAnsi="Times New Roman" w:cs="Times New Roman"/>
                <w:color w:val="4C4C4C"/>
                <w:w w:val="105"/>
              </w:rPr>
              <w:t>karya</w:t>
            </w:r>
            <w:r>
              <w:rPr>
                <w:rFonts w:ascii="Times New Roman" w:hAnsi="Times New Roman" w:cs="Times New Roman"/>
                <w:color w:val="4C4C4C"/>
                <w:spacing w:val="1"/>
                <w:w w:val="105"/>
              </w:rPr>
              <w:t xml:space="preserve"> </w:t>
            </w:r>
            <w:r>
              <w:rPr>
                <w:rFonts w:ascii="Times New Roman" w:hAnsi="Times New Roman" w:cs="Times New Roman"/>
                <w:color w:val="4C4C4C"/>
                <w:w w:val="105"/>
              </w:rPr>
              <w:t>dan</w:t>
            </w:r>
            <w:r>
              <w:rPr>
                <w:rFonts w:ascii="Times New Roman" w:hAnsi="Times New Roman" w:cs="Times New Roman"/>
                <w:color w:val="4C4C4C"/>
                <w:w w:val="105"/>
                <w:lang w:val="id-ID"/>
              </w:rPr>
              <w:t xml:space="preserve"> </w:t>
            </w:r>
            <w:r>
              <w:rPr>
                <w:rFonts w:ascii="Times New Roman" w:hAnsi="Times New Roman" w:cs="Times New Roman"/>
                <w:color w:val="4C4C4C"/>
                <w:w w:val="105"/>
              </w:rPr>
              <w:t>tindakan</w:t>
            </w:r>
            <w:r>
              <w:rPr>
                <w:rFonts w:ascii="Times New Roman" w:hAnsi="Times New Roman" w:cs="Times New Roman"/>
                <w:color w:val="4C4C4C"/>
                <w:spacing w:val="5"/>
                <w:w w:val="105"/>
              </w:rPr>
              <w:t xml:space="preserve"> </w:t>
            </w:r>
            <w:r>
              <w:rPr>
                <w:rFonts w:ascii="Times New Roman" w:hAnsi="Times New Roman" w:cs="Times New Roman"/>
                <w:color w:val="4C4C4C"/>
                <w:w w:val="105"/>
              </w:rPr>
              <w:t>yang</w:t>
            </w:r>
            <w:r>
              <w:rPr>
                <w:rFonts w:ascii="Times New Roman" w:hAnsi="Times New Roman" w:cs="Times New Roman"/>
                <w:color w:val="4C4C4C"/>
                <w:w w:val="105"/>
                <w:lang w:val="id-ID"/>
              </w:rPr>
              <w:t xml:space="preserve"> </w:t>
            </w:r>
            <w:r>
              <w:rPr>
                <w:rFonts w:ascii="Times New Roman" w:hAnsi="Times New Roman" w:cs="Times New Roman"/>
                <w:color w:val="4C4C4C"/>
                <w:spacing w:val="-53"/>
                <w:w w:val="105"/>
              </w:rPr>
              <w:t xml:space="preserve"> </w:t>
            </w:r>
            <w:r>
              <w:rPr>
                <w:rFonts w:ascii="Times New Roman" w:hAnsi="Times New Roman" w:cs="Times New Roman"/>
                <w:color w:val="4C4C4C"/>
                <w:w w:val="105"/>
              </w:rPr>
              <w:t>orisinal</w:t>
            </w:r>
          </w:p>
        </w:tc>
        <w:tc>
          <w:tcPr>
            <w:tcW w:w="2835" w:type="dxa"/>
          </w:tcPr>
          <w:p w14:paraId="15CED92C">
            <w:pPr>
              <w:pStyle w:val="47"/>
              <w:spacing w:before="109"/>
              <w:ind w:left="112"/>
              <w:rPr>
                <w:rFonts w:ascii="Times New Roman" w:hAnsi="Times New Roman" w:cs="Times New Roman"/>
                <w:b/>
              </w:rPr>
            </w:pPr>
            <w:r>
              <w:rPr>
                <w:rFonts w:ascii="Times New Roman" w:hAnsi="Times New Roman" w:cs="Times New Roman"/>
                <w:b/>
                <w:color w:val="4C4C4C"/>
              </w:rPr>
              <w:t>Fase</w:t>
            </w:r>
            <w:r>
              <w:rPr>
                <w:rFonts w:ascii="Times New Roman" w:hAnsi="Times New Roman" w:cs="Times New Roman"/>
                <w:b/>
                <w:color w:val="4C4C4C"/>
                <w:spacing w:val="1"/>
              </w:rPr>
              <w:t xml:space="preserve"> </w:t>
            </w:r>
            <w:r>
              <w:rPr>
                <w:rFonts w:ascii="Times New Roman" w:hAnsi="Times New Roman" w:cs="Times New Roman"/>
                <w:b/>
                <w:color w:val="4C4C4C"/>
              </w:rPr>
              <w:t>C:=</w:t>
            </w:r>
          </w:p>
          <w:p w14:paraId="3B6E2DCC">
            <w:pPr>
              <w:pStyle w:val="47"/>
              <w:spacing w:before="72" w:line="316" w:lineRule="auto"/>
              <w:ind w:left="112"/>
              <w:rPr>
                <w:rFonts w:ascii="Times New Roman" w:hAnsi="Times New Roman" w:cs="Times New Roman"/>
              </w:rPr>
            </w:pPr>
            <w:r>
              <w:rPr>
                <w:rFonts w:ascii="Times New Roman" w:hAnsi="Times New Roman" w:cs="Times New Roman"/>
                <w:color w:val="4C4C4C"/>
                <w:w w:val="105"/>
              </w:rPr>
              <w:t>Mengeksplorasi dan</w:t>
            </w:r>
            <w:r>
              <w:rPr>
                <w:rFonts w:ascii="Times New Roman" w:hAnsi="Times New Roman" w:cs="Times New Roman"/>
                <w:color w:val="4C4C4C"/>
                <w:spacing w:val="1"/>
                <w:w w:val="105"/>
              </w:rPr>
              <w:t xml:space="preserve"> </w:t>
            </w:r>
            <w:r>
              <w:rPr>
                <w:rFonts w:ascii="Times New Roman" w:hAnsi="Times New Roman" w:cs="Times New Roman"/>
                <w:color w:val="4C4C4C"/>
                <w:w w:val="105"/>
              </w:rPr>
              <w:t>mengekspresikan</w:t>
            </w:r>
            <w:r>
              <w:rPr>
                <w:rFonts w:ascii="Times New Roman" w:hAnsi="Times New Roman" w:cs="Times New Roman"/>
                <w:color w:val="4C4C4C"/>
                <w:spacing w:val="7"/>
                <w:w w:val="105"/>
              </w:rPr>
              <w:t xml:space="preserve"> </w:t>
            </w:r>
            <w:r>
              <w:rPr>
                <w:rFonts w:ascii="Times New Roman" w:hAnsi="Times New Roman" w:cs="Times New Roman"/>
                <w:color w:val="4C4C4C"/>
                <w:w w:val="105"/>
              </w:rPr>
              <w:t>pikiran</w:t>
            </w:r>
            <w:r>
              <w:rPr>
                <w:rFonts w:ascii="Times New Roman" w:hAnsi="Times New Roman" w:cs="Times New Roman"/>
                <w:color w:val="4C4C4C"/>
                <w:spacing w:val="8"/>
                <w:w w:val="105"/>
              </w:rPr>
              <w:t xml:space="preserve"> </w:t>
            </w:r>
            <w:r>
              <w:rPr>
                <w:rFonts w:ascii="Times New Roman" w:hAnsi="Times New Roman" w:cs="Times New Roman"/>
                <w:color w:val="4C4C4C"/>
                <w:w w:val="105"/>
              </w:rPr>
              <w:t>dan/</w:t>
            </w:r>
            <w:r>
              <w:rPr>
                <w:rFonts w:ascii="Times New Roman" w:hAnsi="Times New Roman" w:cs="Times New Roman"/>
                <w:color w:val="4C4C4C"/>
                <w:spacing w:val="-53"/>
                <w:w w:val="105"/>
              </w:rPr>
              <w:t xml:space="preserve"> </w:t>
            </w:r>
            <w:r>
              <w:rPr>
                <w:rFonts w:ascii="Times New Roman" w:hAnsi="Times New Roman" w:cs="Times New Roman"/>
                <w:color w:val="4C4C4C"/>
                <w:w w:val="105"/>
              </w:rPr>
              <w:t>atau</w:t>
            </w:r>
            <w:r>
              <w:rPr>
                <w:rFonts w:ascii="Times New Roman" w:hAnsi="Times New Roman" w:cs="Times New Roman"/>
                <w:color w:val="4C4C4C"/>
                <w:spacing w:val="-2"/>
                <w:w w:val="105"/>
              </w:rPr>
              <w:t xml:space="preserve"> </w:t>
            </w:r>
            <w:r>
              <w:rPr>
                <w:rFonts w:ascii="Times New Roman" w:hAnsi="Times New Roman" w:cs="Times New Roman"/>
                <w:color w:val="4C4C4C"/>
                <w:w w:val="105"/>
              </w:rPr>
              <w:t>perasaannya</w:t>
            </w:r>
            <w:r>
              <w:rPr>
                <w:rFonts w:ascii="Times New Roman" w:hAnsi="Times New Roman" w:cs="Times New Roman"/>
                <w:color w:val="4C4C4C"/>
                <w:spacing w:val="-1"/>
                <w:w w:val="105"/>
              </w:rPr>
              <w:t xml:space="preserve"> </w:t>
            </w:r>
            <w:r>
              <w:rPr>
                <w:rFonts w:ascii="Times New Roman" w:hAnsi="Times New Roman" w:cs="Times New Roman"/>
                <w:color w:val="4C4C4C"/>
                <w:w w:val="105"/>
              </w:rPr>
              <w:t>sesuai</w:t>
            </w:r>
          </w:p>
          <w:p w14:paraId="25ED5287">
            <w:pPr>
              <w:pStyle w:val="47"/>
              <w:spacing w:before="1" w:line="316" w:lineRule="auto"/>
              <w:ind w:left="112" w:right="152"/>
              <w:rPr>
                <w:rFonts w:ascii="Times New Roman" w:hAnsi="Times New Roman" w:cs="Times New Roman"/>
              </w:rPr>
            </w:pPr>
            <w:r>
              <w:rPr>
                <w:rFonts w:ascii="Times New Roman" w:hAnsi="Times New Roman" w:cs="Times New Roman"/>
                <w:color w:val="4C4C4C"/>
                <w:w w:val="105"/>
              </w:rPr>
              <w:t>dengan</w:t>
            </w:r>
            <w:r>
              <w:rPr>
                <w:rFonts w:ascii="Times New Roman" w:hAnsi="Times New Roman" w:cs="Times New Roman"/>
                <w:color w:val="4C4C4C"/>
                <w:spacing w:val="1"/>
                <w:w w:val="105"/>
              </w:rPr>
              <w:t xml:space="preserve"> </w:t>
            </w:r>
            <w:r>
              <w:rPr>
                <w:rFonts w:ascii="Times New Roman" w:hAnsi="Times New Roman" w:cs="Times New Roman"/>
                <w:color w:val="4C4C4C"/>
                <w:w w:val="105"/>
              </w:rPr>
              <w:t>minat</w:t>
            </w:r>
            <w:r>
              <w:rPr>
                <w:rFonts w:ascii="Times New Roman" w:hAnsi="Times New Roman" w:cs="Times New Roman"/>
                <w:color w:val="4C4C4C"/>
                <w:spacing w:val="1"/>
                <w:w w:val="105"/>
              </w:rPr>
              <w:t xml:space="preserve"> </w:t>
            </w:r>
            <w:r>
              <w:rPr>
                <w:rFonts w:ascii="Times New Roman" w:hAnsi="Times New Roman" w:cs="Times New Roman"/>
                <w:color w:val="4C4C4C"/>
                <w:w w:val="105"/>
              </w:rPr>
              <w:t>dan</w:t>
            </w:r>
            <w:r>
              <w:rPr>
                <w:rFonts w:ascii="Times New Roman" w:hAnsi="Times New Roman" w:cs="Times New Roman"/>
                <w:color w:val="4C4C4C"/>
                <w:spacing w:val="1"/>
                <w:w w:val="105"/>
              </w:rPr>
              <w:t xml:space="preserve"> </w:t>
            </w:r>
            <w:r>
              <w:rPr>
                <w:rFonts w:ascii="Times New Roman" w:hAnsi="Times New Roman" w:cs="Times New Roman"/>
                <w:color w:val="4C4C4C"/>
                <w:w w:val="105"/>
              </w:rPr>
              <w:t>kesukaannya dalam</w:t>
            </w:r>
            <w:r>
              <w:rPr>
                <w:rFonts w:ascii="Times New Roman" w:hAnsi="Times New Roman" w:cs="Times New Roman"/>
                <w:color w:val="4C4C4C"/>
                <w:spacing w:val="1"/>
                <w:w w:val="105"/>
              </w:rPr>
              <w:t xml:space="preserve"> </w:t>
            </w:r>
            <w:r>
              <w:rPr>
                <w:rFonts w:ascii="Times New Roman" w:hAnsi="Times New Roman" w:cs="Times New Roman"/>
                <w:color w:val="4C4C4C"/>
                <w:w w:val="105"/>
              </w:rPr>
              <w:t>bentuk</w:t>
            </w:r>
            <w:r>
              <w:rPr>
                <w:rFonts w:ascii="Times New Roman" w:hAnsi="Times New Roman" w:cs="Times New Roman"/>
                <w:color w:val="4C4C4C"/>
                <w:spacing w:val="1"/>
                <w:w w:val="105"/>
              </w:rPr>
              <w:t xml:space="preserve"> </w:t>
            </w:r>
            <w:r>
              <w:rPr>
                <w:rFonts w:ascii="Times New Roman" w:hAnsi="Times New Roman" w:cs="Times New Roman"/>
                <w:color w:val="4C4C4C"/>
                <w:w w:val="105"/>
              </w:rPr>
              <w:t>karya</w:t>
            </w:r>
            <w:r>
              <w:rPr>
                <w:rFonts w:ascii="Times New Roman" w:hAnsi="Times New Roman" w:cs="Times New Roman"/>
                <w:color w:val="4C4C4C"/>
                <w:spacing w:val="17"/>
                <w:w w:val="105"/>
              </w:rPr>
              <w:t xml:space="preserve"> </w:t>
            </w:r>
            <w:r>
              <w:rPr>
                <w:rFonts w:ascii="Times New Roman" w:hAnsi="Times New Roman" w:cs="Times New Roman"/>
                <w:color w:val="4C4C4C"/>
                <w:w w:val="105"/>
              </w:rPr>
              <w:t>dan/atau</w:t>
            </w:r>
            <w:r>
              <w:rPr>
                <w:rFonts w:ascii="Times New Roman" w:hAnsi="Times New Roman" w:cs="Times New Roman"/>
                <w:color w:val="4C4C4C"/>
                <w:spacing w:val="18"/>
                <w:w w:val="105"/>
              </w:rPr>
              <w:t xml:space="preserve"> </w:t>
            </w:r>
            <w:r>
              <w:rPr>
                <w:rFonts w:ascii="Times New Roman" w:hAnsi="Times New Roman" w:cs="Times New Roman"/>
                <w:color w:val="4C4C4C"/>
                <w:w w:val="105"/>
              </w:rPr>
              <w:t>tindakan</w:t>
            </w:r>
            <w:r>
              <w:rPr>
                <w:rFonts w:ascii="Times New Roman" w:hAnsi="Times New Roman" w:cs="Times New Roman"/>
                <w:color w:val="4C4C4C"/>
                <w:spacing w:val="18"/>
                <w:w w:val="105"/>
              </w:rPr>
              <w:t xml:space="preserve"> </w:t>
            </w:r>
            <w:r>
              <w:rPr>
                <w:rFonts w:ascii="Times New Roman" w:hAnsi="Times New Roman" w:cs="Times New Roman"/>
                <w:color w:val="4C4C4C"/>
                <w:w w:val="105"/>
              </w:rPr>
              <w:t>serta</w:t>
            </w:r>
            <w:r>
              <w:rPr>
                <w:rFonts w:ascii="Times New Roman" w:hAnsi="Times New Roman" w:cs="Times New Roman"/>
                <w:color w:val="4C4C4C"/>
                <w:spacing w:val="-53"/>
                <w:w w:val="105"/>
              </w:rPr>
              <w:t xml:space="preserve"> </w:t>
            </w:r>
            <w:r>
              <w:rPr>
                <w:rFonts w:ascii="Times New Roman" w:hAnsi="Times New Roman" w:cs="Times New Roman"/>
                <w:color w:val="4C4C4C"/>
                <w:w w:val="105"/>
              </w:rPr>
              <w:t>mengapresiasi</w:t>
            </w:r>
            <w:r>
              <w:rPr>
                <w:rFonts w:ascii="Times New Roman" w:hAnsi="Times New Roman" w:cs="Times New Roman"/>
                <w:color w:val="4C4C4C"/>
                <w:spacing w:val="2"/>
                <w:w w:val="105"/>
              </w:rPr>
              <w:t xml:space="preserve"> </w:t>
            </w:r>
            <w:r>
              <w:rPr>
                <w:rFonts w:ascii="Times New Roman" w:hAnsi="Times New Roman" w:cs="Times New Roman"/>
                <w:color w:val="4C4C4C"/>
                <w:w w:val="105"/>
              </w:rPr>
              <w:t>dan</w:t>
            </w:r>
            <w:r>
              <w:rPr>
                <w:rFonts w:ascii="Times New Roman" w:hAnsi="Times New Roman" w:cs="Times New Roman"/>
                <w:color w:val="4C4C4C"/>
                <w:spacing w:val="3"/>
                <w:w w:val="105"/>
              </w:rPr>
              <w:t xml:space="preserve"> </w:t>
            </w:r>
            <w:r>
              <w:rPr>
                <w:rFonts w:ascii="Times New Roman" w:hAnsi="Times New Roman" w:cs="Times New Roman"/>
                <w:color w:val="4C4C4C"/>
                <w:w w:val="105"/>
              </w:rPr>
              <w:t>mengkritisi</w:t>
            </w:r>
            <w:r>
              <w:rPr>
                <w:rFonts w:ascii="Times New Roman" w:hAnsi="Times New Roman" w:cs="Times New Roman"/>
                <w:color w:val="4C4C4C"/>
                <w:spacing w:val="-53"/>
                <w:w w:val="105"/>
              </w:rPr>
              <w:t xml:space="preserve"> </w:t>
            </w:r>
            <w:r>
              <w:rPr>
                <w:rFonts w:ascii="Times New Roman" w:hAnsi="Times New Roman" w:cs="Times New Roman"/>
                <w:color w:val="4C4C4C"/>
                <w:w w:val="105"/>
              </w:rPr>
              <w:t>karya</w:t>
            </w:r>
            <w:r>
              <w:rPr>
                <w:rFonts w:ascii="Times New Roman" w:hAnsi="Times New Roman" w:cs="Times New Roman"/>
                <w:color w:val="4C4C4C"/>
                <w:spacing w:val="2"/>
                <w:w w:val="105"/>
              </w:rPr>
              <w:t xml:space="preserve"> </w:t>
            </w:r>
            <w:r>
              <w:rPr>
                <w:rFonts w:ascii="Times New Roman" w:hAnsi="Times New Roman" w:cs="Times New Roman"/>
                <w:color w:val="4C4C4C"/>
                <w:w w:val="105"/>
              </w:rPr>
              <w:t>dan</w:t>
            </w:r>
            <w:r>
              <w:rPr>
                <w:rFonts w:ascii="Times New Roman" w:hAnsi="Times New Roman" w:cs="Times New Roman"/>
                <w:color w:val="4C4C4C"/>
                <w:spacing w:val="3"/>
                <w:w w:val="105"/>
              </w:rPr>
              <w:t xml:space="preserve"> </w:t>
            </w:r>
            <w:r>
              <w:rPr>
                <w:rFonts w:ascii="Times New Roman" w:hAnsi="Times New Roman" w:cs="Times New Roman"/>
                <w:color w:val="4C4C4C"/>
                <w:w w:val="105"/>
              </w:rPr>
              <w:t>tindakan</w:t>
            </w:r>
            <w:r>
              <w:rPr>
                <w:rFonts w:ascii="Times New Roman" w:hAnsi="Times New Roman" w:cs="Times New Roman"/>
                <w:color w:val="4C4C4C"/>
                <w:spacing w:val="3"/>
                <w:w w:val="105"/>
              </w:rPr>
              <w:t xml:space="preserve"> </w:t>
            </w:r>
            <w:r>
              <w:rPr>
                <w:rFonts w:ascii="Times New Roman" w:hAnsi="Times New Roman" w:cs="Times New Roman"/>
                <w:color w:val="4C4C4C"/>
                <w:w w:val="105"/>
              </w:rPr>
              <w:t>yang dihasilkan</w:t>
            </w:r>
          </w:p>
        </w:tc>
      </w:tr>
    </w:tbl>
    <w:p w14:paraId="7E8EF2C3">
      <w:pPr>
        <w:pStyle w:val="45"/>
        <w:numPr>
          <w:ilvl w:val="0"/>
          <w:numId w:val="75"/>
        </w:numPr>
        <w:spacing w:line="360" w:lineRule="auto"/>
        <w:ind w:left="1276" w:hanging="425"/>
        <w:jc w:val="both"/>
        <w:rPr>
          <w:rFonts w:ascii="Times New Roman" w:hAnsi="Times New Roman" w:cs="Times New Roman"/>
          <w:sz w:val="24"/>
          <w:szCs w:val="24"/>
        </w:rPr>
      </w:pPr>
      <w:r>
        <w:rPr>
          <w:rFonts w:ascii="Times New Roman" w:hAnsi="Times New Roman" w:cs="Times New Roman"/>
          <w:color w:val="333333"/>
          <w:w w:val="105"/>
          <w:sz w:val="24"/>
          <w:szCs w:val="24"/>
        </w:rPr>
        <w:t>Gaya Hidup Berkelanjutan</w:t>
      </w:r>
    </w:p>
    <w:p w14:paraId="28B72064">
      <w:pPr>
        <w:pStyle w:val="45"/>
        <w:spacing w:line="360" w:lineRule="auto"/>
        <w:ind w:left="1276" w:firstLine="567"/>
        <w:jc w:val="both"/>
        <w:rPr>
          <w:rFonts w:ascii="Times New Roman" w:hAnsi="Times New Roman" w:cs="Times New Roman"/>
          <w:color w:val="333333"/>
          <w:w w:val="105"/>
          <w:sz w:val="24"/>
          <w:szCs w:val="24"/>
        </w:rPr>
      </w:pPr>
      <w:r>
        <w:rPr>
          <w:rFonts w:ascii="Times New Roman" w:hAnsi="Times New Roman" w:cs="Times New Roman"/>
          <w:color w:val="333333"/>
          <w:w w:val="105"/>
          <w:sz w:val="24"/>
          <w:szCs w:val="24"/>
        </w:rPr>
        <w:t>Peserta</w:t>
      </w:r>
      <w:r>
        <w:rPr>
          <w:rFonts w:ascii="Times New Roman" w:hAnsi="Times New Roman" w:cs="Times New Roman"/>
          <w:color w:val="333333"/>
          <w:spacing w:val="-8"/>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8"/>
          <w:w w:val="105"/>
          <w:sz w:val="24"/>
          <w:szCs w:val="24"/>
        </w:rPr>
        <w:t xml:space="preserve"> </w:t>
      </w:r>
      <w:r>
        <w:rPr>
          <w:rFonts w:ascii="Times New Roman" w:hAnsi="Times New Roman" w:cs="Times New Roman"/>
          <w:color w:val="333333"/>
          <w:w w:val="105"/>
          <w:sz w:val="24"/>
          <w:szCs w:val="24"/>
        </w:rPr>
        <w:t>membangun</w:t>
      </w:r>
      <w:r>
        <w:rPr>
          <w:rFonts w:ascii="Times New Roman" w:hAnsi="Times New Roman" w:cs="Times New Roman"/>
          <w:color w:val="333333"/>
          <w:spacing w:val="-8"/>
          <w:w w:val="105"/>
          <w:sz w:val="24"/>
          <w:szCs w:val="24"/>
        </w:rPr>
        <w:t xml:space="preserve"> </w:t>
      </w:r>
      <w:r>
        <w:rPr>
          <w:rFonts w:ascii="Times New Roman" w:hAnsi="Times New Roman" w:cs="Times New Roman"/>
          <w:color w:val="333333"/>
          <w:w w:val="105"/>
          <w:sz w:val="24"/>
          <w:szCs w:val="24"/>
        </w:rPr>
        <w:t>rasa</w:t>
      </w:r>
      <w:r>
        <w:rPr>
          <w:rFonts w:ascii="Times New Roman" w:hAnsi="Times New Roman" w:cs="Times New Roman"/>
          <w:color w:val="333333"/>
          <w:spacing w:val="-8"/>
          <w:w w:val="105"/>
          <w:sz w:val="24"/>
          <w:szCs w:val="24"/>
        </w:rPr>
        <w:t xml:space="preserve"> </w:t>
      </w:r>
      <w:r>
        <w:rPr>
          <w:rFonts w:ascii="Times New Roman" w:hAnsi="Times New Roman" w:cs="Times New Roman"/>
          <w:color w:val="333333"/>
          <w:w w:val="105"/>
          <w:sz w:val="24"/>
          <w:szCs w:val="24"/>
        </w:rPr>
        <w:t>ingin</w:t>
      </w:r>
      <w:r>
        <w:rPr>
          <w:rFonts w:ascii="Times New Roman" w:hAnsi="Times New Roman" w:cs="Times New Roman"/>
          <w:color w:val="333333"/>
          <w:spacing w:val="-8"/>
          <w:w w:val="105"/>
          <w:sz w:val="24"/>
          <w:szCs w:val="24"/>
        </w:rPr>
        <w:t xml:space="preserve"> </w:t>
      </w:r>
      <w:r>
        <w:rPr>
          <w:rFonts w:ascii="Times New Roman" w:hAnsi="Times New Roman" w:cs="Times New Roman"/>
          <w:color w:val="333333"/>
          <w:w w:val="105"/>
          <w:sz w:val="24"/>
          <w:szCs w:val="24"/>
        </w:rPr>
        <w:t>tahu</w:t>
      </w:r>
      <w:r>
        <w:rPr>
          <w:rFonts w:ascii="Times New Roman" w:hAnsi="Times New Roman" w:cs="Times New Roman"/>
          <w:color w:val="333333"/>
          <w:spacing w:val="-8"/>
          <w:w w:val="105"/>
          <w:sz w:val="24"/>
          <w:szCs w:val="24"/>
        </w:rPr>
        <w:t xml:space="preserve"> </w:t>
      </w:r>
      <w:r>
        <w:rPr>
          <w:rFonts w:ascii="Times New Roman" w:hAnsi="Times New Roman" w:cs="Times New Roman"/>
          <w:color w:val="333333"/>
          <w:w w:val="105"/>
          <w:sz w:val="24"/>
          <w:szCs w:val="24"/>
        </w:rPr>
        <w:t>dan</w:t>
      </w:r>
      <w:r>
        <w:rPr>
          <w:rFonts w:ascii="Times New Roman" w:hAnsi="Times New Roman" w:cs="Times New Roman"/>
          <w:color w:val="333333"/>
          <w:spacing w:val="-8"/>
          <w:w w:val="105"/>
          <w:sz w:val="24"/>
          <w:szCs w:val="24"/>
        </w:rPr>
        <w:t xml:space="preserve"> </w:t>
      </w:r>
      <w:r>
        <w:rPr>
          <w:rFonts w:ascii="Times New Roman" w:hAnsi="Times New Roman" w:cs="Times New Roman"/>
          <w:color w:val="333333"/>
          <w:w w:val="105"/>
          <w:sz w:val="24"/>
          <w:szCs w:val="24"/>
        </w:rPr>
        <w:t>kemampuan</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inkuiri</w:t>
      </w:r>
      <w:r>
        <w:rPr>
          <w:rFonts w:ascii="Times New Roman" w:hAnsi="Times New Roman" w:cs="Times New Roman"/>
          <w:color w:val="333333"/>
          <w:spacing w:val="-8"/>
          <w:w w:val="105"/>
          <w:sz w:val="24"/>
          <w:szCs w:val="24"/>
        </w:rPr>
        <w:t xml:space="preserve"> </w:t>
      </w:r>
      <w:r>
        <w:rPr>
          <w:rFonts w:ascii="Times New Roman" w:hAnsi="Times New Roman" w:cs="Times New Roman"/>
          <w:color w:val="333333"/>
          <w:w w:val="105"/>
          <w:sz w:val="24"/>
          <w:szCs w:val="24"/>
        </w:rPr>
        <w:t>melalui</w:t>
      </w:r>
      <w:r>
        <w:rPr>
          <w:rFonts w:ascii="Times New Roman" w:hAnsi="Times New Roman" w:cs="Times New Roman"/>
          <w:sz w:val="24"/>
          <w:szCs w:val="24"/>
        </w:rPr>
        <w:t xml:space="preserve"> </w:t>
      </w:r>
      <w:r>
        <w:rPr>
          <w:rFonts w:ascii="Times New Roman" w:hAnsi="Times New Roman" w:cs="Times New Roman"/>
          <w:color w:val="333333"/>
          <w:w w:val="105"/>
          <w:sz w:val="24"/>
          <w:szCs w:val="24"/>
        </w:rPr>
        <w:t>eksplorasi</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budaya</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dan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Gaya Hidup Berkelanjutan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masyarakat</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sekitar</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atau</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daerah</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tersebut,</w:t>
      </w:r>
      <w:r>
        <w:rPr>
          <w:rFonts w:ascii="Times New Roman" w:hAnsi="Times New Roman" w:cs="Times New Roman"/>
          <w:color w:val="333333"/>
          <w:spacing w:val="-58"/>
          <w:w w:val="105"/>
          <w:sz w:val="24"/>
          <w:szCs w:val="24"/>
        </w:rPr>
        <w:t xml:space="preserve"> </w:t>
      </w:r>
      <w:r>
        <w:rPr>
          <w:rFonts w:ascii="Times New Roman" w:hAnsi="Times New Roman" w:cs="Times New Roman"/>
          <w:color w:val="333333"/>
          <w:w w:val="105"/>
          <w:sz w:val="24"/>
          <w:szCs w:val="24"/>
        </w:rPr>
        <w:t>serta</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perkembangannya.</w:t>
      </w:r>
      <w:r>
        <w:rPr>
          <w:rFonts w:ascii="Times New Roman" w:hAnsi="Times New Roman" w:cs="Times New Roman"/>
          <w:sz w:val="24"/>
          <w:szCs w:val="24"/>
        </w:rPr>
        <w:t xml:space="preserve"> </w:t>
      </w:r>
      <w:r>
        <w:rPr>
          <w:rFonts w:ascii="Times New Roman" w:hAnsi="Times New Roman" w:cs="Times New Roman"/>
          <w:color w:val="333333"/>
          <w:w w:val="105"/>
          <w:sz w:val="24"/>
          <w:szCs w:val="24"/>
        </w:rPr>
        <w:t>Melalui</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projek</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ini,</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peserta</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SD</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Negeri</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Proyonanggan 09</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diharapkan</w:t>
      </w:r>
      <w:r>
        <w:rPr>
          <w:rFonts w:ascii="Times New Roman" w:hAnsi="Times New Roman" w:cs="Times New Roman"/>
          <w:color w:val="333333"/>
          <w:spacing w:val="-58"/>
          <w:w w:val="105"/>
          <w:sz w:val="24"/>
          <w:szCs w:val="24"/>
        </w:rPr>
        <w:t xml:space="preserve"> </w:t>
      </w:r>
      <w:r>
        <w:rPr>
          <w:rFonts w:ascii="Times New Roman" w:hAnsi="Times New Roman" w:cs="Times New Roman"/>
          <w:color w:val="333333"/>
          <w:w w:val="105"/>
          <w:sz w:val="24"/>
          <w:szCs w:val="24"/>
        </w:rPr>
        <w:t>mampu</w:t>
      </w:r>
      <w:r>
        <w:rPr>
          <w:rFonts w:ascii="Times New Roman" w:hAnsi="Times New Roman" w:cs="Times New Roman"/>
          <w:color w:val="333333"/>
          <w:spacing w:val="-10"/>
          <w:w w:val="105"/>
          <w:sz w:val="24"/>
          <w:szCs w:val="24"/>
        </w:rPr>
        <w:t xml:space="preserve"> </w:t>
      </w:r>
      <w:r>
        <w:rPr>
          <w:rFonts w:ascii="Times New Roman" w:hAnsi="Times New Roman" w:cs="Times New Roman"/>
          <w:color w:val="333333"/>
          <w:w w:val="105"/>
          <w:sz w:val="24"/>
          <w:szCs w:val="24"/>
        </w:rPr>
        <w:t>mengeksplorasi</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budaya</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dan</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Gaya Hidup Berkelanjutan</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di</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Kabupaten</w:t>
      </w:r>
      <w:r>
        <w:rPr>
          <w:rFonts w:ascii="Times New Roman" w:hAnsi="Times New Roman" w:cs="Times New Roman"/>
          <w:color w:val="333333"/>
          <w:spacing w:val="-9"/>
          <w:w w:val="105"/>
          <w:sz w:val="24"/>
          <w:szCs w:val="24"/>
        </w:rPr>
        <w:t xml:space="preserve"> </w:t>
      </w:r>
      <w:r>
        <w:rPr>
          <w:rFonts w:ascii="Times New Roman" w:hAnsi="Times New Roman" w:cs="Times New Roman"/>
          <w:color w:val="333333"/>
          <w:w w:val="105"/>
          <w:sz w:val="24"/>
          <w:szCs w:val="24"/>
        </w:rPr>
        <w:t>Batang.</w:t>
      </w:r>
    </w:p>
    <w:p w14:paraId="52091DB7">
      <w:pPr>
        <w:pStyle w:val="45"/>
        <w:spacing w:line="240" w:lineRule="auto"/>
        <w:ind w:left="1276" w:firstLine="567"/>
        <w:jc w:val="both"/>
        <w:rPr>
          <w:rFonts w:ascii="Times New Roman" w:hAnsi="Times New Roman" w:cs="Times New Roman"/>
          <w:sz w:val="24"/>
          <w:szCs w:val="24"/>
        </w:rPr>
      </w:pPr>
    </w:p>
    <w:p w14:paraId="0C17A658">
      <w:pPr>
        <w:pStyle w:val="45"/>
        <w:spacing w:line="360" w:lineRule="auto"/>
        <w:ind w:left="1276" w:firstLine="567"/>
        <w:jc w:val="both"/>
        <w:rPr>
          <w:rFonts w:ascii="Times New Roman" w:hAnsi="Times New Roman" w:cs="Times New Roman"/>
          <w:color w:val="333333"/>
          <w:w w:val="105"/>
          <w:sz w:val="24"/>
          <w:szCs w:val="24"/>
        </w:rPr>
      </w:pPr>
      <w:r>
        <w:rPr>
          <w:rFonts w:ascii="Times New Roman" w:hAnsi="Times New Roman" w:cs="Times New Roman"/>
          <w:color w:val="333333"/>
          <w:w w:val="105"/>
          <w:sz w:val="24"/>
          <w:szCs w:val="24"/>
        </w:rPr>
        <w:t>Peserta</w:t>
      </w:r>
      <w:r>
        <w:rPr>
          <w:rFonts w:ascii="Times New Roman" w:hAnsi="Times New Roman" w:cs="Times New Roman"/>
          <w:color w:val="333333"/>
          <w:spacing w:val="-12"/>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11"/>
          <w:w w:val="105"/>
          <w:sz w:val="24"/>
          <w:szCs w:val="24"/>
        </w:rPr>
        <w:t xml:space="preserve"> </w:t>
      </w:r>
      <w:r>
        <w:rPr>
          <w:rFonts w:ascii="Times New Roman" w:hAnsi="Times New Roman" w:cs="Times New Roman"/>
          <w:color w:val="333333"/>
          <w:w w:val="105"/>
          <w:sz w:val="24"/>
          <w:szCs w:val="24"/>
        </w:rPr>
        <w:t>direncanakan</w:t>
      </w:r>
      <w:r>
        <w:rPr>
          <w:rFonts w:ascii="Times New Roman" w:hAnsi="Times New Roman" w:cs="Times New Roman"/>
          <w:color w:val="333333"/>
          <w:spacing w:val="-12"/>
          <w:w w:val="105"/>
          <w:sz w:val="24"/>
          <w:szCs w:val="24"/>
        </w:rPr>
        <w:t xml:space="preserve"> </w:t>
      </w:r>
      <w:r>
        <w:rPr>
          <w:rFonts w:ascii="Times New Roman" w:hAnsi="Times New Roman" w:cs="Times New Roman"/>
          <w:color w:val="333333"/>
          <w:w w:val="105"/>
          <w:sz w:val="24"/>
          <w:szCs w:val="24"/>
        </w:rPr>
        <w:t>menyajikan</w:t>
      </w:r>
      <w:r>
        <w:rPr>
          <w:rFonts w:ascii="Times New Roman" w:hAnsi="Times New Roman" w:cs="Times New Roman"/>
          <w:color w:val="333333"/>
          <w:spacing w:val="-11"/>
          <w:w w:val="105"/>
          <w:sz w:val="24"/>
          <w:szCs w:val="24"/>
        </w:rPr>
        <w:t xml:space="preserve"> </w:t>
      </w:r>
      <w:r>
        <w:rPr>
          <w:rFonts w:ascii="Times New Roman" w:hAnsi="Times New Roman" w:cs="Times New Roman"/>
          <w:color w:val="333333"/>
          <w:w w:val="105"/>
          <w:sz w:val="24"/>
          <w:szCs w:val="24"/>
        </w:rPr>
        <w:t>seni</w:t>
      </w:r>
      <w:r>
        <w:rPr>
          <w:rFonts w:ascii="Times New Roman" w:hAnsi="Times New Roman" w:cs="Times New Roman"/>
          <w:color w:val="333333"/>
          <w:spacing w:val="-11"/>
          <w:w w:val="105"/>
          <w:sz w:val="24"/>
          <w:szCs w:val="24"/>
        </w:rPr>
        <w:t xml:space="preserve"> </w:t>
      </w:r>
      <w:r>
        <w:rPr>
          <w:rFonts w:ascii="Times New Roman" w:hAnsi="Times New Roman" w:cs="Times New Roman"/>
          <w:color w:val="333333"/>
          <w:w w:val="105"/>
          <w:sz w:val="24"/>
          <w:szCs w:val="24"/>
        </w:rPr>
        <w:t>pertunjukan</w:t>
      </w:r>
      <w:r>
        <w:rPr>
          <w:rFonts w:ascii="Times New Roman" w:hAnsi="Times New Roman" w:cs="Times New Roman"/>
          <w:color w:val="333333"/>
          <w:spacing w:val="-11"/>
          <w:w w:val="105"/>
          <w:sz w:val="24"/>
          <w:szCs w:val="24"/>
        </w:rPr>
        <w:t xml:space="preserve"> </w:t>
      </w:r>
      <w:r>
        <w:rPr>
          <w:rFonts w:ascii="Times New Roman" w:hAnsi="Times New Roman" w:cs="Times New Roman"/>
          <w:color w:val="333333"/>
          <w:w w:val="105"/>
          <w:sz w:val="24"/>
          <w:szCs w:val="24"/>
        </w:rPr>
        <w:t>Gaya Hidup Berkelanjutan</w:t>
      </w:r>
      <w:r>
        <w:rPr>
          <w:rFonts w:ascii="Times New Roman" w:hAnsi="Times New Roman" w:cs="Times New Roman"/>
          <w:sz w:val="24"/>
          <w:szCs w:val="24"/>
        </w:rPr>
        <w:t xml:space="preserve"> </w:t>
      </w:r>
      <w:r>
        <w:rPr>
          <w:rFonts w:ascii="Times New Roman" w:hAnsi="Times New Roman" w:cs="Times New Roman"/>
          <w:color w:val="333333"/>
          <w:w w:val="105"/>
          <w:sz w:val="24"/>
          <w:szCs w:val="24"/>
        </w:rPr>
        <w:t>seperti</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lang w:val="id-ID"/>
        </w:rPr>
        <w:t>permainan tradisional</w:t>
      </w:r>
      <w:r>
        <w:rPr>
          <w:rFonts w:ascii="Times New Roman" w:hAnsi="Times New Roman" w:cs="Times New Roman"/>
          <w:color w:val="333333"/>
          <w:w w:val="105"/>
          <w:sz w:val="24"/>
          <w:szCs w:val="24"/>
        </w:rPr>
        <w:t>.</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Sebagai</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panduan</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pendidik,</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disajikan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fokus</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dimensi</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yang</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dikembangkan</w:t>
      </w:r>
      <w:r>
        <w:rPr>
          <w:rFonts w:ascii="Times New Roman" w:hAnsi="Times New Roman" w:cs="Times New Roman"/>
          <w:sz w:val="24"/>
          <w:szCs w:val="24"/>
        </w:rPr>
        <w:t xml:space="preserve"> </w:t>
      </w:r>
      <w:r>
        <w:rPr>
          <w:rFonts w:ascii="Times New Roman" w:hAnsi="Times New Roman" w:cs="Times New Roman"/>
          <w:color w:val="333333"/>
          <w:w w:val="105"/>
          <w:sz w:val="24"/>
          <w:szCs w:val="24"/>
        </w:rPr>
        <w:t>serta</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elemen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dan</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sub</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elemen</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serta</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capaian</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akhir</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fase</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yang</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pada</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tema</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Gaya Hidup Berkelanjutan.</w:t>
      </w:r>
    </w:p>
    <w:tbl>
      <w:tblPr>
        <w:tblStyle w:val="32"/>
        <w:tblW w:w="7371"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3"/>
        <w:gridCol w:w="2085"/>
        <w:gridCol w:w="1775"/>
        <w:gridCol w:w="2468"/>
      </w:tblGrid>
      <w:tr w14:paraId="7E1A2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043" w:type="dxa"/>
            <w:shd w:val="clear" w:color="auto" w:fill="8EAADB" w:themeFill="accent1" w:themeFillTint="99"/>
            <w:vAlign w:val="center"/>
          </w:tcPr>
          <w:p w14:paraId="30C67270">
            <w:pPr>
              <w:pStyle w:val="14"/>
              <w:jc w:val="center"/>
              <w:rPr>
                <w:rFonts w:ascii="Times New Roman" w:hAnsi="Times New Roman" w:cs="Times New Roman"/>
                <w:sz w:val="24"/>
                <w:szCs w:val="24"/>
                <w:lang w:val="en-US"/>
              </w:rPr>
            </w:pPr>
            <w:r>
              <w:rPr>
                <w:rFonts w:ascii="Times New Roman" w:hAnsi="Times New Roman" w:cs="Times New Roman"/>
                <w:sz w:val="24"/>
                <w:szCs w:val="24"/>
                <w:lang w:val="en-US"/>
              </w:rPr>
              <w:t>Dimensi</w:t>
            </w:r>
          </w:p>
        </w:tc>
        <w:tc>
          <w:tcPr>
            <w:tcW w:w="1789" w:type="dxa"/>
            <w:shd w:val="clear" w:color="auto" w:fill="8EAADB" w:themeFill="accent1" w:themeFillTint="99"/>
            <w:vAlign w:val="center"/>
          </w:tcPr>
          <w:p w14:paraId="4820F3F3">
            <w:pPr>
              <w:pStyle w:val="14"/>
              <w:jc w:val="center"/>
              <w:rPr>
                <w:rFonts w:ascii="Times New Roman" w:hAnsi="Times New Roman" w:cs="Times New Roman"/>
                <w:sz w:val="24"/>
                <w:szCs w:val="24"/>
                <w:lang w:val="en-US"/>
              </w:rPr>
            </w:pPr>
            <w:r>
              <w:rPr>
                <w:rFonts w:ascii="Times New Roman" w:hAnsi="Times New Roman" w:cs="Times New Roman"/>
                <w:sz w:val="24"/>
                <w:szCs w:val="24"/>
                <w:lang w:val="en-US"/>
              </w:rPr>
              <w:t>Elemen</w:t>
            </w:r>
          </w:p>
        </w:tc>
        <w:tc>
          <w:tcPr>
            <w:tcW w:w="1775" w:type="dxa"/>
            <w:shd w:val="clear" w:color="auto" w:fill="8EAADB" w:themeFill="accent1" w:themeFillTint="99"/>
            <w:vAlign w:val="center"/>
          </w:tcPr>
          <w:p w14:paraId="333B9323">
            <w:pPr>
              <w:pStyle w:val="14"/>
              <w:jc w:val="center"/>
              <w:rPr>
                <w:rFonts w:ascii="Times New Roman" w:hAnsi="Times New Roman" w:cs="Times New Roman"/>
                <w:sz w:val="24"/>
                <w:szCs w:val="24"/>
                <w:lang w:val="en-US"/>
              </w:rPr>
            </w:pPr>
            <w:r>
              <w:rPr>
                <w:rFonts w:ascii="Times New Roman" w:hAnsi="Times New Roman" w:cs="Times New Roman"/>
                <w:sz w:val="24"/>
                <w:szCs w:val="24"/>
                <w:lang w:val="en-US"/>
              </w:rPr>
              <w:t>Sub Elemen</w:t>
            </w:r>
          </w:p>
        </w:tc>
        <w:tc>
          <w:tcPr>
            <w:tcW w:w="2764" w:type="dxa"/>
            <w:shd w:val="clear" w:color="auto" w:fill="8EAADB" w:themeFill="accent1" w:themeFillTint="99"/>
            <w:vAlign w:val="center"/>
          </w:tcPr>
          <w:p w14:paraId="0F8861BC">
            <w:pPr>
              <w:pStyle w:val="14"/>
              <w:jc w:val="center"/>
              <w:rPr>
                <w:rFonts w:ascii="Times New Roman" w:hAnsi="Times New Roman" w:cs="Times New Roman"/>
                <w:sz w:val="24"/>
                <w:szCs w:val="24"/>
                <w:lang w:val="en-US"/>
              </w:rPr>
            </w:pPr>
            <w:r>
              <w:rPr>
                <w:rFonts w:ascii="Times New Roman" w:hAnsi="Times New Roman" w:cs="Times New Roman"/>
                <w:sz w:val="24"/>
                <w:szCs w:val="24"/>
                <w:lang w:val="en-US"/>
              </w:rPr>
              <w:t>Capaian Akhir Fase</w:t>
            </w:r>
          </w:p>
        </w:tc>
      </w:tr>
      <w:tr w14:paraId="2DA02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vMerge w:val="restart"/>
          </w:tcPr>
          <w:p w14:paraId="4DA5E8E2">
            <w:pPr>
              <w:pStyle w:val="14"/>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Bernalar Kritis</w:t>
            </w:r>
          </w:p>
        </w:tc>
        <w:tc>
          <w:tcPr>
            <w:tcW w:w="1789" w:type="dxa"/>
            <w:vMerge w:val="restart"/>
          </w:tcPr>
          <w:p w14:paraId="70E3F8BF">
            <w:pPr>
              <w:pStyle w:val="14"/>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Memperoleh dan memproses informasi dan gagasan</w:t>
            </w:r>
          </w:p>
        </w:tc>
        <w:tc>
          <w:tcPr>
            <w:tcW w:w="1775" w:type="dxa"/>
            <w:vMerge w:val="restart"/>
          </w:tcPr>
          <w:p w14:paraId="74CA9EA3">
            <w:pPr>
              <w:pStyle w:val="14"/>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Mengajukan pertanyaan</w:t>
            </w:r>
          </w:p>
        </w:tc>
        <w:tc>
          <w:tcPr>
            <w:tcW w:w="2764" w:type="dxa"/>
          </w:tcPr>
          <w:p w14:paraId="5EBB8DB1">
            <w:pPr>
              <w:pStyle w:val="47"/>
              <w:spacing w:before="112"/>
              <w:ind w:left="113"/>
              <w:rPr>
                <w:rFonts w:ascii="Times New Roman" w:hAnsi="Times New Roman" w:cs="Times New Roman"/>
                <w:sz w:val="24"/>
                <w:szCs w:val="24"/>
              </w:rPr>
            </w:pPr>
            <w:r>
              <w:rPr>
                <w:rFonts w:ascii="Times New Roman" w:hAnsi="Times New Roman" w:cs="Times New Roman"/>
                <w:color w:val="4C4C4C"/>
                <w:sz w:val="24"/>
                <w:szCs w:val="24"/>
              </w:rPr>
              <w:t>Fase</w:t>
            </w:r>
            <w:r>
              <w:rPr>
                <w:rFonts w:ascii="Times New Roman" w:hAnsi="Times New Roman" w:cs="Times New Roman"/>
                <w:color w:val="4C4C4C"/>
                <w:spacing w:val="5"/>
                <w:sz w:val="24"/>
                <w:szCs w:val="24"/>
              </w:rPr>
              <w:t xml:space="preserve"> </w:t>
            </w:r>
            <w:r>
              <w:rPr>
                <w:rFonts w:ascii="Times New Roman" w:hAnsi="Times New Roman" w:cs="Times New Roman"/>
                <w:color w:val="4C4C4C"/>
                <w:sz w:val="24"/>
                <w:szCs w:val="24"/>
              </w:rPr>
              <w:t>A:</w:t>
            </w:r>
          </w:p>
          <w:p w14:paraId="5C3796D1">
            <w:pPr>
              <w:pStyle w:val="47"/>
              <w:spacing w:before="73" w:line="316" w:lineRule="auto"/>
              <w:ind w:left="113" w:right="56"/>
              <w:rPr>
                <w:rFonts w:ascii="Times New Roman" w:hAnsi="Times New Roman" w:cs="Times New Roman"/>
                <w:sz w:val="24"/>
                <w:szCs w:val="24"/>
              </w:rPr>
            </w:pPr>
            <w:r>
              <w:rPr>
                <w:rFonts w:ascii="Times New Roman" w:hAnsi="Times New Roman" w:cs="Times New Roman"/>
                <w:color w:val="4C4C4C"/>
                <w:w w:val="105"/>
                <w:sz w:val="24"/>
                <w:szCs w:val="24"/>
              </w:rPr>
              <w:t>Mengajukan</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pertanyaan</w:t>
            </w:r>
            <w:r>
              <w:rPr>
                <w:rFonts w:ascii="Times New Roman" w:hAnsi="Times New Roman" w:cs="Times New Roman"/>
                <w:color w:val="4C4C4C"/>
                <w:spacing w:val="2"/>
                <w:w w:val="105"/>
                <w:sz w:val="24"/>
                <w:szCs w:val="24"/>
              </w:rPr>
              <w:t xml:space="preserve"> </w:t>
            </w:r>
            <w:r>
              <w:rPr>
                <w:rFonts w:ascii="Times New Roman" w:hAnsi="Times New Roman" w:cs="Times New Roman"/>
                <w:color w:val="4C4C4C"/>
                <w:w w:val="105"/>
                <w:sz w:val="24"/>
                <w:szCs w:val="24"/>
              </w:rPr>
              <w:t>untuk</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menjawab</w:t>
            </w:r>
            <w:r>
              <w:rPr>
                <w:rFonts w:ascii="Times New Roman" w:hAnsi="Times New Roman" w:cs="Times New Roman"/>
                <w:color w:val="4C4C4C"/>
                <w:spacing w:val="4"/>
                <w:w w:val="105"/>
                <w:sz w:val="24"/>
                <w:szCs w:val="24"/>
              </w:rPr>
              <w:t xml:space="preserve"> </w:t>
            </w:r>
            <w:r>
              <w:rPr>
                <w:rFonts w:ascii="Times New Roman" w:hAnsi="Times New Roman" w:cs="Times New Roman"/>
                <w:color w:val="4C4C4C"/>
                <w:w w:val="105"/>
                <w:sz w:val="24"/>
                <w:szCs w:val="24"/>
              </w:rPr>
              <w:t>keingintahuannya</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dan</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untuk</w:t>
            </w:r>
            <w:r>
              <w:rPr>
                <w:rFonts w:ascii="Times New Roman" w:hAnsi="Times New Roman" w:cs="Times New Roman"/>
                <w:color w:val="4C4C4C"/>
                <w:spacing w:val="-52"/>
                <w:w w:val="105"/>
                <w:sz w:val="24"/>
                <w:szCs w:val="24"/>
              </w:rPr>
              <w:t xml:space="preserve"> </w:t>
            </w:r>
            <w:r>
              <w:rPr>
                <w:rFonts w:ascii="Times New Roman" w:hAnsi="Times New Roman" w:cs="Times New Roman"/>
                <w:color w:val="4C4C4C"/>
                <w:w w:val="105"/>
                <w:sz w:val="24"/>
                <w:szCs w:val="24"/>
              </w:rPr>
              <w:t>mengidentifikasi</w:t>
            </w:r>
            <w:r>
              <w:rPr>
                <w:rFonts w:ascii="Times New Roman" w:hAnsi="Times New Roman" w:cs="Times New Roman"/>
                <w:color w:val="4C4C4C"/>
                <w:spacing w:val="2"/>
                <w:w w:val="105"/>
                <w:sz w:val="24"/>
                <w:szCs w:val="24"/>
              </w:rPr>
              <w:t xml:space="preserve"> </w:t>
            </w:r>
            <w:r>
              <w:rPr>
                <w:rFonts w:ascii="Times New Roman" w:hAnsi="Times New Roman" w:cs="Times New Roman"/>
                <w:color w:val="4C4C4C"/>
                <w:w w:val="105"/>
                <w:sz w:val="24"/>
                <w:szCs w:val="24"/>
              </w:rPr>
              <w:t>suatu</w:t>
            </w:r>
            <w:r>
              <w:rPr>
                <w:rFonts w:ascii="Times New Roman" w:hAnsi="Times New Roman" w:cs="Times New Roman"/>
                <w:color w:val="4C4C4C"/>
                <w:spacing w:val="2"/>
                <w:w w:val="105"/>
                <w:sz w:val="24"/>
                <w:szCs w:val="24"/>
              </w:rPr>
              <w:t xml:space="preserve"> </w:t>
            </w:r>
            <w:r>
              <w:rPr>
                <w:rFonts w:ascii="Times New Roman" w:hAnsi="Times New Roman" w:cs="Times New Roman"/>
                <w:color w:val="4C4C4C"/>
                <w:w w:val="105"/>
                <w:sz w:val="24"/>
                <w:szCs w:val="24"/>
              </w:rPr>
              <w:t>permasalahan</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mengenai dirinya dan</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lingkungan</w:t>
            </w:r>
          </w:p>
          <w:p w14:paraId="1C34B8BF">
            <w:pPr>
              <w:pStyle w:val="14"/>
              <w:spacing w:line="360" w:lineRule="auto"/>
              <w:rPr>
                <w:rFonts w:ascii="Times New Roman" w:hAnsi="Times New Roman" w:cs="Times New Roman"/>
                <w:sz w:val="24"/>
                <w:szCs w:val="24"/>
              </w:rPr>
            </w:pPr>
            <w:r>
              <w:rPr>
                <w:rFonts w:ascii="Times New Roman" w:hAnsi="Times New Roman" w:cs="Times New Roman"/>
                <w:color w:val="4C4C4C"/>
                <w:w w:val="105"/>
                <w:sz w:val="24"/>
                <w:szCs w:val="24"/>
                <w:lang w:val="id-ID"/>
              </w:rPr>
              <w:t xml:space="preserve">  </w:t>
            </w:r>
            <w:r>
              <w:rPr>
                <w:rFonts w:ascii="Times New Roman" w:hAnsi="Times New Roman" w:cs="Times New Roman"/>
                <w:color w:val="4C4C4C"/>
                <w:w w:val="105"/>
                <w:sz w:val="24"/>
                <w:szCs w:val="24"/>
              </w:rPr>
              <w:t>sekitarnya.</w:t>
            </w:r>
          </w:p>
        </w:tc>
      </w:tr>
      <w:tr w14:paraId="012B1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vMerge w:val="continue"/>
          </w:tcPr>
          <w:p w14:paraId="755129AD">
            <w:pPr>
              <w:pStyle w:val="14"/>
              <w:spacing w:line="360" w:lineRule="auto"/>
              <w:jc w:val="both"/>
              <w:rPr>
                <w:rFonts w:ascii="Times New Roman" w:hAnsi="Times New Roman" w:cs="Times New Roman"/>
                <w:sz w:val="24"/>
                <w:szCs w:val="24"/>
              </w:rPr>
            </w:pPr>
          </w:p>
        </w:tc>
        <w:tc>
          <w:tcPr>
            <w:tcW w:w="1789" w:type="dxa"/>
            <w:vMerge w:val="continue"/>
          </w:tcPr>
          <w:p w14:paraId="45B8D665">
            <w:pPr>
              <w:pStyle w:val="14"/>
              <w:spacing w:line="360" w:lineRule="auto"/>
              <w:jc w:val="both"/>
              <w:rPr>
                <w:rFonts w:ascii="Times New Roman" w:hAnsi="Times New Roman" w:cs="Times New Roman"/>
                <w:sz w:val="24"/>
                <w:szCs w:val="24"/>
              </w:rPr>
            </w:pPr>
          </w:p>
        </w:tc>
        <w:tc>
          <w:tcPr>
            <w:tcW w:w="1775" w:type="dxa"/>
            <w:vMerge w:val="continue"/>
          </w:tcPr>
          <w:p w14:paraId="5F05C6F8">
            <w:pPr>
              <w:pStyle w:val="14"/>
              <w:spacing w:line="360" w:lineRule="auto"/>
              <w:jc w:val="both"/>
              <w:rPr>
                <w:rFonts w:ascii="Times New Roman" w:hAnsi="Times New Roman" w:cs="Times New Roman"/>
                <w:sz w:val="24"/>
                <w:szCs w:val="24"/>
              </w:rPr>
            </w:pPr>
          </w:p>
        </w:tc>
        <w:tc>
          <w:tcPr>
            <w:tcW w:w="2764" w:type="dxa"/>
          </w:tcPr>
          <w:p w14:paraId="7BAEEF9B">
            <w:pPr>
              <w:pStyle w:val="47"/>
              <w:spacing w:line="316" w:lineRule="auto"/>
              <w:rPr>
                <w:rFonts w:ascii="Times New Roman" w:hAnsi="Times New Roman" w:cs="Times New Roman"/>
                <w:sz w:val="24"/>
                <w:szCs w:val="24"/>
              </w:rPr>
            </w:pPr>
            <w:r>
              <w:rPr>
                <w:rFonts w:ascii="Times New Roman" w:hAnsi="Times New Roman" w:cs="Times New Roman"/>
                <w:color w:val="4C4C4C"/>
                <w:w w:val="105"/>
                <w:sz w:val="24"/>
                <w:szCs w:val="24"/>
              </w:rPr>
              <w:t>Mengajukan</w:t>
            </w:r>
            <w:r>
              <w:rPr>
                <w:rFonts w:ascii="Times New Roman" w:hAnsi="Times New Roman" w:cs="Times New Roman"/>
                <w:color w:val="4C4C4C"/>
                <w:spacing w:val="12"/>
                <w:w w:val="105"/>
                <w:sz w:val="24"/>
                <w:szCs w:val="24"/>
              </w:rPr>
              <w:t xml:space="preserve"> </w:t>
            </w:r>
            <w:r>
              <w:rPr>
                <w:rFonts w:ascii="Times New Roman" w:hAnsi="Times New Roman" w:cs="Times New Roman"/>
                <w:color w:val="4C4C4C"/>
                <w:w w:val="105"/>
                <w:sz w:val="24"/>
                <w:szCs w:val="24"/>
              </w:rPr>
              <w:t>pertanyaan</w:t>
            </w:r>
            <w:r>
              <w:rPr>
                <w:rFonts w:ascii="Times New Roman" w:hAnsi="Times New Roman" w:cs="Times New Roman"/>
                <w:color w:val="4C4C4C"/>
                <w:spacing w:val="12"/>
                <w:w w:val="105"/>
                <w:sz w:val="24"/>
                <w:szCs w:val="24"/>
              </w:rPr>
              <w:t xml:space="preserve"> </w:t>
            </w:r>
            <w:r>
              <w:rPr>
                <w:rFonts w:ascii="Times New Roman" w:hAnsi="Times New Roman" w:cs="Times New Roman"/>
                <w:color w:val="4C4C4C"/>
                <w:w w:val="105"/>
                <w:sz w:val="24"/>
                <w:szCs w:val="24"/>
              </w:rPr>
              <w:t>untuk</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membandingkan</w:t>
            </w:r>
            <w:r>
              <w:rPr>
                <w:rFonts w:ascii="Times New Roman" w:hAnsi="Times New Roman" w:cs="Times New Roman"/>
                <w:color w:val="4C4C4C"/>
                <w:spacing w:val="2"/>
                <w:w w:val="105"/>
                <w:sz w:val="24"/>
                <w:szCs w:val="24"/>
              </w:rPr>
              <w:t xml:space="preserve"> </w:t>
            </w:r>
            <w:r>
              <w:rPr>
                <w:rFonts w:ascii="Times New Roman" w:hAnsi="Times New Roman" w:cs="Times New Roman"/>
                <w:color w:val="4C4C4C"/>
                <w:w w:val="105"/>
                <w:sz w:val="24"/>
                <w:szCs w:val="24"/>
              </w:rPr>
              <w:t>berbagai informasi</w:t>
            </w:r>
            <w:r>
              <w:rPr>
                <w:rFonts w:ascii="Times New Roman" w:hAnsi="Times New Roman" w:cs="Times New Roman"/>
                <w:color w:val="4C4C4C"/>
                <w:spacing w:val="4"/>
                <w:w w:val="105"/>
                <w:sz w:val="24"/>
                <w:szCs w:val="24"/>
              </w:rPr>
              <w:t xml:space="preserve"> </w:t>
            </w:r>
            <w:r>
              <w:rPr>
                <w:rFonts w:ascii="Times New Roman" w:hAnsi="Times New Roman" w:cs="Times New Roman"/>
                <w:color w:val="4C4C4C"/>
                <w:w w:val="105"/>
                <w:sz w:val="24"/>
                <w:szCs w:val="24"/>
              </w:rPr>
              <w:t>dan</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untuk</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menambah Peng etahuannya.</w:t>
            </w:r>
            <w:r>
              <w:rPr>
                <w:rFonts w:ascii="Times New Roman" w:hAnsi="Times New Roman" w:cs="Times New Roman"/>
                <w:color w:val="4C4C4C"/>
                <w:w w:val="105"/>
                <w:sz w:val="24"/>
                <w:szCs w:val="24"/>
                <w:lang w:val="en-US"/>
              </w:rPr>
              <w:t xml:space="preserve"> (Fase C)</w:t>
            </w:r>
          </w:p>
        </w:tc>
      </w:tr>
      <w:tr w14:paraId="7F1F1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7" w:hRule="atLeast"/>
        </w:trPr>
        <w:tc>
          <w:tcPr>
            <w:tcW w:w="1043" w:type="dxa"/>
            <w:vMerge w:val="continue"/>
          </w:tcPr>
          <w:p w14:paraId="6C9821FD">
            <w:pPr>
              <w:pStyle w:val="14"/>
              <w:spacing w:line="360" w:lineRule="auto"/>
              <w:jc w:val="both"/>
              <w:rPr>
                <w:rFonts w:ascii="Times New Roman" w:hAnsi="Times New Roman" w:cs="Times New Roman"/>
                <w:sz w:val="24"/>
                <w:szCs w:val="24"/>
              </w:rPr>
            </w:pPr>
          </w:p>
        </w:tc>
        <w:tc>
          <w:tcPr>
            <w:tcW w:w="1789" w:type="dxa"/>
            <w:vMerge w:val="continue"/>
          </w:tcPr>
          <w:p w14:paraId="235CD6DB">
            <w:pPr>
              <w:pStyle w:val="14"/>
              <w:spacing w:line="360" w:lineRule="auto"/>
              <w:jc w:val="both"/>
              <w:rPr>
                <w:rFonts w:ascii="Times New Roman" w:hAnsi="Times New Roman" w:cs="Times New Roman"/>
                <w:sz w:val="24"/>
                <w:szCs w:val="24"/>
              </w:rPr>
            </w:pPr>
          </w:p>
        </w:tc>
        <w:tc>
          <w:tcPr>
            <w:tcW w:w="1775" w:type="dxa"/>
            <w:vMerge w:val="restart"/>
          </w:tcPr>
          <w:p w14:paraId="3BAB5CCF">
            <w:pPr>
              <w:pStyle w:val="14"/>
              <w:spacing w:line="360" w:lineRule="auto"/>
              <w:jc w:val="both"/>
              <w:rPr>
                <w:rFonts w:ascii="Times New Roman" w:hAnsi="Times New Roman" w:cs="Times New Roman"/>
                <w:lang w:val="en-US"/>
              </w:rPr>
            </w:pPr>
            <w:r>
              <w:rPr>
                <w:rFonts w:ascii="Times New Roman" w:hAnsi="Times New Roman" w:cs="Times New Roman"/>
                <w:lang w:val="en-US"/>
              </w:rPr>
              <w:t>Mengidentifikasi, mengklarifikasi, dan mengolah informasi dan gagasan</w:t>
            </w:r>
          </w:p>
        </w:tc>
        <w:tc>
          <w:tcPr>
            <w:tcW w:w="2764" w:type="dxa"/>
          </w:tcPr>
          <w:p w14:paraId="5E75ADAF">
            <w:pPr>
              <w:pStyle w:val="47"/>
              <w:spacing w:before="112"/>
              <w:ind w:left="113"/>
              <w:rPr>
                <w:rFonts w:ascii="Times New Roman" w:hAnsi="Times New Roman" w:cs="Times New Roman"/>
              </w:rPr>
            </w:pPr>
            <w:r>
              <w:rPr>
                <w:rFonts w:ascii="Times New Roman" w:hAnsi="Times New Roman" w:cs="Times New Roman"/>
                <w:color w:val="4C4C4C"/>
              </w:rPr>
              <w:t>Fase</w:t>
            </w:r>
            <w:r>
              <w:rPr>
                <w:rFonts w:ascii="Times New Roman" w:hAnsi="Times New Roman" w:cs="Times New Roman"/>
                <w:color w:val="4C4C4C"/>
                <w:spacing w:val="5"/>
              </w:rPr>
              <w:t xml:space="preserve"> </w:t>
            </w:r>
            <w:r>
              <w:rPr>
                <w:rFonts w:ascii="Times New Roman" w:hAnsi="Times New Roman" w:cs="Times New Roman"/>
                <w:color w:val="4C4C4C"/>
              </w:rPr>
              <w:t>A:</w:t>
            </w:r>
          </w:p>
          <w:p w14:paraId="38145574">
            <w:pPr>
              <w:pStyle w:val="47"/>
              <w:spacing w:before="73" w:line="316" w:lineRule="auto"/>
              <w:ind w:left="113" w:right="56"/>
              <w:rPr>
                <w:rFonts w:ascii="Times New Roman" w:hAnsi="Times New Roman" w:cs="Times New Roman"/>
              </w:rPr>
            </w:pPr>
            <w:r>
              <w:rPr>
                <w:rFonts w:ascii="Times New Roman" w:hAnsi="Times New Roman" w:cs="Times New Roman"/>
                <w:color w:val="4C4C4C"/>
                <w:w w:val="105"/>
              </w:rPr>
              <w:t>Mengidentifikasi</w:t>
            </w:r>
            <w:r>
              <w:rPr>
                <w:rFonts w:ascii="Times New Roman" w:hAnsi="Times New Roman" w:cs="Times New Roman"/>
                <w:color w:val="4C4C4C"/>
                <w:spacing w:val="10"/>
                <w:w w:val="105"/>
              </w:rPr>
              <w:t xml:space="preserve"> </w:t>
            </w:r>
            <w:r>
              <w:rPr>
                <w:rFonts w:ascii="Times New Roman" w:hAnsi="Times New Roman" w:cs="Times New Roman"/>
                <w:color w:val="4C4C4C"/>
                <w:w w:val="105"/>
              </w:rPr>
              <w:t>dan</w:t>
            </w:r>
            <w:r>
              <w:rPr>
                <w:rFonts w:ascii="Times New Roman" w:hAnsi="Times New Roman" w:cs="Times New Roman"/>
                <w:color w:val="4C4C4C"/>
                <w:spacing w:val="11"/>
                <w:w w:val="105"/>
              </w:rPr>
              <w:t xml:space="preserve"> </w:t>
            </w:r>
            <w:r>
              <w:rPr>
                <w:rFonts w:ascii="Times New Roman" w:hAnsi="Times New Roman" w:cs="Times New Roman"/>
                <w:color w:val="4C4C4C"/>
                <w:w w:val="105"/>
              </w:rPr>
              <w:t>mengolah</w:t>
            </w:r>
            <w:r>
              <w:rPr>
                <w:rFonts w:ascii="Times New Roman" w:hAnsi="Times New Roman" w:cs="Times New Roman"/>
                <w:color w:val="4C4C4C"/>
                <w:spacing w:val="-53"/>
                <w:w w:val="105"/>
              </w:rPr>
              <w:t xml:space="preserve"> </w:t>
            </w:r>
            <w:r>
              <w:rPr>
                <w:rFonts w:ascii="Times New Roman" w:hAnsi="Times New Roman" w:cs="Times New Roman"/>
                <w:color w:val="4C4C4C"/>
                <w:w w:val="105"/>
              </w:rPr>
              <w:t>informasi dan gagasan.</w:t>
            </w:r>
          </w:p>
        </w:tc>
      </w:tr>
      <w:tr w14:paraId="6B3CD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vMerge w:val="continue"/>
          </w:tcPr>
          <w:p w14:paraId="67DB5887">
            <w:pPr>
              <w:pStyle w:val="14"/>
              <w:spacing w:line="360" w:lineRule="auto"/>
              <w:jc w:val="both"/>
              <w:rPr>
                <w:rFonts w:ascii="Times New Roman" w:hAnsi="Times New Roman" w:cs="Times New Roman"/>
                <w:sz w:val="24"/>
                <w:szCs w:val="24"/>
              </w:rPr>
            </w:pPr>
          </w:p>
        </w:tc>
        <w:tc>
          <w:tcPr>
            <w:tcW w:w="1789" w:type="dxa"/>
            <w:vMerge w:val="continue"/>
          </w:tcPr>
          <w:p w14:paraId="64E00EFA">
            <w:pPr>
              <w:pStyle w:val="14"/>
              <w:spacing w:line="360" w:lineRule="auto"/>
              <w:jc w:val="both"/>
              <w:rPr>
                <w:rFonts w:ascii="Times New Roman" w:hAnsi="Times New Roman" w:cs="Times New Roman"/>
                <w:sz w:val="24"/>
                <w:szCs w:val="24"/>
              </w:rPr>
            </w:pPr>
          </w:p>
        </w:tc>
        <w:tc>
          <w:tcPr>
            <w:tcW w:w="1775" w:type="dxa"/>
            <w:vMerge w:val="continue"/>
          </w:tcPr>
          <w:p w14:paraId="02AB8828">
            <w:pPr>
              <w:pStyle w:val="14"/>
              <w:spacing w:line="360" w:lineRule="auto"/>
              <w:jc w:val="both"/>
              <w:rPr>
                <w:rFonts w:ascii="Times New Roman" w:hAnsi="Times New Roman" w:cs="Times New Roman"/>
              </w:rPr>
            </w:pPr>
          </w:p>
        </w:tc>
        <w:tc>
          <w:tcPr>
            <w:tcW w:w="2764" w:type="dxa"/>
          </w:tcPr>
          <w:p w14:paraId="7664EB75">
            <w:pPr>
              <w:pStyle w:val="47"/>
              <w:spacing w:line="316" w:lineRule="auto"/>
              <w:ind w:left="113"/>
              <w:rPr>
                <w:rFonts w:ascii="Times New Roman" w:hAnsi="Times New Roman" w:cs="Times New Roman"/>
              </w:rPr>
            </w:pPr>
            <w:r>
              <w:rPr>
                <w:rFonts w:ascii="Times New Roman" w:hAnsi="Times New Roman" w:cs="Times New Roman"/>
                <w:color w:val="4C4C4C"/>
                <w:w w:val="105"/>
              </w:rPr>
              <w:t>Fase C: Mengumpulkan,</w:t>
            </w:r>
            <w:r>
              <w:rPr>
                <w:rFonts w:ascii="Times New Roman" w:hAnsi="Times New Roman" w:cs="Times New Roman"/>
                <w:color w:val="4C4C4C"/>
                <w:spacing w:val="1"/>
                <w:w w:val="105"/>
              </w:rPr>
              <w:t xml:space="preserve"> </w:t>
            </w:r>
            <w:r>
              <w:rPr>
                <w:rFonts w:ascii="Times New Roman" w:hAnsi="Times New Roman" w:cs="Times New Roman"/>
                <w:color w:val="4C4C4C"/>
                <w:w w:val="105"/>
              </w:rPr>
              <w:t>mengklasifikasikan,</w:t>
            </w:r>
            <w:r>
              <w:rPr>
                <w:rFonts w:ascii="Times New Roman" w:hAnsi="Times New Roman" w:cs="Times New Roman"/>
                <w:color w:val="4C4C4C"/>
                <w:spacing w:val="1"/>
                <w:w w:val="105"/>
              </w:rPr>
              <w:t xml:space="preserve"> </w:t>
            </w:r>
            <w:r>
              <w:rPr>
                <w:rFonts w:ascii="Times New Roman" w:hAnsi="Times New Roman" w:cs="Times New Roman"/>
                <w:color w:val="4C4C4C"/>
                <w:w w:val="105"/>
              </w:rPr>
              <w:t>membandingkan, dan memilih</w:t>
            </w:r>
            <w:r>
              <w:rPr>
                <w:rFonts w:ascii="Times New Roman" w:hAnsi="Times New Roman" w:cs="Times New Roman"/>
                <w:color w:val="4C4C4C"/>
                <w:spacing w:val="1"/>
                <w:w w:val="105"/>
              </w:rPr>
              <w:t xml:space="preserve"> </w:t>
            </w:r>
            <w:r>
              <w:rPr>
                <w:rFonts w:ascii="Times New Roman" w:hAnsi="Times New Roman" w:cs="Times New Roman"/>
                <w:color w:val="4C4C4C"/>
                <w:w w:val="105"/>
              </w:rPr>
              <w:t>informasi</w:t>
            </w:r>
            <w:r>
              <w:rPr>
                <w:rFonts w:ascii="Times New Roman" w:hAnsi="Times New Roman" w:cs="Times New Roman"/>
                <w:color w:val="4C4C4C"/>
                <w:spacing w:val="4"/>
                <w:w w:val="105"/>
              </w:rPr>
              <w:t xml:space="preserve"> </w:t>
            </w:r>
            <w:r>
              <w:rPr>
                <w:rFonts w:ascii="Times New Roman" w:hAnsi="Times New Roman" w:cs="Times New Roman"/>
                <w:color w:val="4C4C4C"/>
                <w:w w:val="105"/>
              </w:rPr>
              <w:t>dari</w:t>
            </w:r>
            <w:r>
              <w:rPr>
                <w:rFonts w:ascii="Times New Roman" w:hAnsi="Times New Roman" w:cs="Times New Roman"/>
                <w:color w:val="4C4C4C"/>
                <w:spacing w:val="4"/>
                <w:w w:val="105"/>
              </w:rPr>
              <w:t xml:space="preserve"> </w:t>
            </w:r>
            <w:r>
              <w:rPr>
                <w:rFonts w:ascii="Times New Roman" w:hAnsi="Times New Roman" w:cs="Times New Roman"/>
                <w:color w:val="4C4C4C"/>
                <w:w w:val="105"/>
              </w:rPr>
              <w:t>berbagai</w:t>
            </w:r>
            <w:r>
              <w:rPr>
                <w:rFonts w:ascii="Times New Roman" w:hAnsi="Times New Roman" w:cs="Times New Roman"/>
                <w:color w:val="4C4C4C"/>
                <w:spacing w:val="4"/>
                <w:w w:val="105"/>
              </w:rPr>
              <w:t xml:space="preserve"> </w:t>
            </w:r>
            <w:r>
              <w:rPr>
                <w:rFonts w:ascii="Times New Roman" w:hAnsi="Times New Roman" w:cs="Times New Roman"/>
                <w:color w:val="4C4C4C"/>
                <w:w w:val="105"/>
              </w:rPr>
              <w:t>sumber,</w:t>
            </w:r>
          </w:p>
          <w:p w14:paraId="09931943">
            <w:pPr>
              <w:pStyle w:val="14"/>
              <w:spacing w:line="360" w:lineRule="auto"/>
              <w:ind w:left="104"/>
              <w:rPr>
                <w:rFonts w:ascii="Times New Roman" w:hAnsi="Times New Roman" w:cs="Times New Roman"/>
              </w:rPr>
            </w:pPr>
            <w:r>
              <w:rPr>
                <w:rFonts w:ascii="Times New Roman" w:hAnsi="Times New Roman" w:cs="Times New Roman"/>
                <w:color w:val="4C4C4C"/>
                <w:w w:val="105"/>
              </w:rPr>
              <w:t>Serta</w:t>
            </w:r>
            <w:r>
              <w:rPr>
                <w:rFonts w:ascii="Times New Roman" w:hAnsi="Times New Roman" w:cs="Times New Roman"/>
                <w:color w:val="4C4C4C"/>
                <w:w w:val="105"/>
                <w:lang w:val="en-US"/>
              </w:rPr>
              <w:t xml:space="preserve"> </w:t>
            </w:r>
            <w:r>
              <w:rPr>
                <w:rFonts w:ascii="Times New Roman" w:hAnsi="Times New Roman" w:cs="Times New Roman"/>
                <w:color w:val="4C4C4C"/>
                <w:w w:val="105"/>
              </w:rPr>
              <w:t>memperjelas</w:t>
            </w:r>
            <w:r>
              <w:rPr>
                <w:rFonts w:ascii="Times New Roman" w:hAnsi="Times New Roman" w:cs="Times New Roman"/>
                <w:color w:val="4C4C4C"/>
                <w:spacing w:val="9"/>
                <w:w w:val="105"/>
              </w:rPr>
              <w:t xml:space="preserve"> </w:t>
            </w:r>
            <w:r>
              <w:rPr>
                <w:rFonts w:ascii="Times New Roman" w:hAnsi="Times New Roman" w:cs="Times New Roman"/>
                <w:color w:val="4C4C4C"/>
                <w:w w:val="105"/>
              </w:rPr>
              <w:t>informasi</w:t>
            </w:r>
            <w:r>
              <w:rPr>
                <w:rFonts w:ascii="Times New Roman" w:hAnsi="Times New Roman" w:cs="Times New Roman"/>
                <w:color w:val="4C4C4C"/>
                <w:w w:val="105"/>
                <w:lang w:val="en-US"/>
              </w:rPr>
              <w:t xml:space="preserve"> </w:t>
            </w:r>
            <w:r>
              <w:rPr>
                <w:rFonts w:ascii="Times New Roman" w:hAnsi="Times New Roman" w:cs="Times New Roman"/>
                <w:color w:val="4C4C4C"/>
                <w:w w:val="105"/>
              </w:rPr>
              <w:t>dengan</w:t>
            </w:r>
            <w:r>
              <w:rPr>
                <w:rFonts w:ascii="Times New Roman" w:hAnsi="Times New Roman" w:cs="Times New Roman"/>
                <w:color w:val="4C4C4C"/>
                <w:spacing w:val="-53"/>
                <w:w w:val="105"/>
              </w:rPr>
              <w:t xml:space="preserve"> </w:t>
            </w:r>
            <w:r>
              <w:rPr>
                <w:rFonts w:ascii="Times New Roman" w:hAnsi="Times New Roman" w:cs="Times New Roman"/>
                <w:color w:val="4C4C4C"/>
                <w:w w:val="105"/>
              </w:rPr>
              <w:t>bimbingan</w:t>
            </w:r>
            <w:r>
              <w:rPr>
                <w:rFonts w:ascii="Times New Roman" w:hAnsi="Times New Roman" w:cs="Times New Roman"/>
                <w:color w:val="4C4C4C"/>
                <w:spacing w:val="1"/>
                <w:w w:val="105"/>
              </w:rPr>
              <w:t xml:space="preserve"> </w:t>
            </w:r>
            <w:r>
              <w:rPr>
                <w:rFonts w:ascii="Times New Roman" w:hAnsi="Times New Roman" w:cs="Times New Roman"/>
                <w:color w:val="4C4C4C"/>
                <w:w w:val="105"/>
              </w:rPr>
              <w:t>orang</w:t>
            </w:r>
            <w:r>
              <w:rPr>
                <w:rFonts w:ascii="Times New Roman" w:hAnsi="Times New Roman" w:cs="Times New Roman"/>
                <w:color w:val="4C4C4C"/>
                <w:spacing w:val="2"/>
                <w:w w:val="105"/>
              </w:rPr>
              <w:t xml:space="preserve"> </w:t>
            </w:r>
            <w:r>
              <w:rPr>
                <w:rFonts w:ascii="Times New Roman" w:hAnsi="Times New Roman" w:cs="Times New Roman"/>
                <w:color w:val="4C4C4C"/>
                <w:w w:val="105"/>
              </w:rPr>
              <w:t>dewasa.</w:t>
            </w:r>
          </w:p>
        </w:tc>
      </w:tr>
      <w:tr w14:paraId="13F6D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vMerge w:val="continue"/>
          </w:tcPr>
          <w:p w14:paraId="17456689">
            <w:pPr>
              <w:pStyle w:val="14"/>
              <w:spacing w:line="360" w:lineRule="auto"/>
              <w:jc w:val="both"/>
              <w:rPr>
                <w:rFonts w:ascii="Times New Roman" w:hAnsi="Times New Roman" w:cs="Times New Roman"/>
                <w:sz w:val="24"/>
                <w:szCs w:val="24"/>
              </w:rPr>
            </w:pPr>
          </w:p>
        </w:tc>
        <w:tc>
          <w:tcPr>
            <w:tcW w:w="1789" w:type="dxa"/>
            <w:vMerge w:val="restart"/>
          </w:tcPr>
          <w:p w14:paraId="5C7B480C">
            <w:pPr>
              <w:pStyle w:val="47"/>
              <w:spacing w:before="112" w:line="316" w:lineRule="auto"/>
              <w:ind w:left="-22" w:right="242"/>
              <w:rPr>
                <w:sz w:val="20"/>
              </w:rPr>
            </w:pPr>
            <w:r>
              <w:rPr>
                <w:color w:val="4C4C4C"/>
                <w:spacing w:val="-1"/>
                <w:w w:val="105"/>
                <w:sz w:val="20"/>
              </w:rPr>
              <w:t>Menganalisis</w:t>
            </w:r>
            <w:r>
              <w:rPr>
                <w:color w:val="4C4C4C"/>
                <w:spacing w:val="-1"/>
                <w:w w:val="105"/>
                <w:sz w:val="20"/>
                <w:lang w:val="en-US"/>
              </w:rPr>
              <w:t xml:space="preserve"> </w:t>
            </w:r>
            <w:r>
              <w:rPr>
                <w:color w:val="4C4C4C"/>
                <w:spacing w:val="-53"/>
                <w:w w:val="105"/>
                <w:sz w:val="20"/>
              </w:rPr>
              <w:t xml:space="preserve"> </w:t>
            </w:r>
            <w:r>
              <w:rPr>
                <w:color w:val="4C4C4C"/>
                <w:w w:val="105"/>
                <w:sz w:val="20"/>
              </w:rPr>
              <w:t>danmengevaluasi</w:t>
            </w:r>
            <w:r>
              <w:rPr>
                <w:color w:val="4C4C4C"/>
                <w:spacing w:val="-54"/>
                <w:w w:val="105"/>
                <w:sz w:val="20"/>
              </w:rPr>
              <w:t xml:space="preserve"> </w:t>
            </w:r>
            <w:r>
              <w:rPr>
                <w:color w:val="4C4C4C"/>
                <w:w w:val="105"/>
                <w:sz w:val="20"/>
              </w:rPr>
              <w:t>penalaran dan</w:t>
            </w:r>
            <w:r>
              <w:rPr>
                <w:color w:val="4C4C4C"/>
                <w:spacing w:val="-53"/>
                <w:w w:val="105"/>
                <w:sz w:val="20"/>
              </w:rPr>
              <w:t xml:space="preserve"> </w:t>
            </w:r>
            <w:r>
              <w:rPr>
                <w:color w:val="4C4C4C"/>
                <w:w w:val="105"/>
                <w:sz w:val="20"/>
              </w:rPr>
              <w:t>prosedurnya</w:t>
            </w:r>
          </w:p>
        </w:tc>
        <w:tc>
          <w:tcPr>
            <w:tcW w:w="1775" w:type="dxa"/>
            <w:vMerge w:val="restart"/>
          </w:tcPr>
          <w:p w14:paraId="0087C9A2">
            <w:pPr>
              <w:pStyle w:val="14"/>
              <w:spacing w:line="360" w:lineRule="auto"/>
              <w:jc w:val="both"/>
              <w:rPr>
                <w:rFonts w:ascii="Times New Roman" w:hAnsi="Times New Roman" w:cs="Times New Roman"/>
              </w:rPr>
            </w:pPr>
          </w:p>
        </w:tc>
        <w:tc>
          <w:tcPr>
            <w:tcW w:w="2764" w:type="dxa"/>
          </w:tcPr>
          <w:p w14:paraId="3148C002">
            <w:pPr>
              <w:pStyle w:val="47"/>
              <w:spacing w:before="112"/>
              <w:ind w:left="113"/>
              <w:rPr>
                <w:rFonts w:ascii="Times New Roman" w:hAnsi="Times New Roman" w:cs="Times New Roman"/>
              </w:rPr>
            </w:pPr>
            <w:r>
              <w:rPr>
                <w:rFonts w:ascii="Times New Roman" w:hAnsi="Times New Roman" w:cs="Times New Roman"/>
                <w:color w:val="4C4C4C"/>
              </w:rPr>
              <w:t>Fase</w:t>
            </w:r>
            <w:r>
              <w:rPr>
                <w:rFonts w:ascii="Times New Roman" w:hAnsi="Times New Roman" w:cs="Times New Roman"/>
                <w:color w:val="4C4C4C"/>
                <w:spacing w:val="5"/>
              </w:rPr>
              <w:t xml:space="preserve"> </w:t>
            </w:r>
            <w:r>
              <w:rPr>
                <w:rFonts w:ascii="Times New Roman" w:hAnsi="Times New Roman" w:cs="Times New Roman"/>
                <w:color w:val="4C4C4C"/>
              </w:rPr>
              <w:t>A:</w:t>
            </w:r>
          </w:p>
          <w:p w14:paraId="4EFAC84B">
            <w:pPr>
              <w:pStyle w:val="47"/>
              <w:spacing w:before="73" w:line="316" w:lineRule="auto"/>
              <w:ind w:left="113" w:right="-104"/>
              <w:rPr>
                <w:rFonts w:ascii="Times New Roman" w:hAnsi="Times New Roman" w:cs="Times New Roman"/>
              </w:rPr>
            </w:pPr>
            <w:r>
              <w:rPr>
                <w:rFonts w:ascii="Times New Roman" w:hAnsi="Times New Roman" w:cs="Times New Roman"/>
                <w:color w:val="4C4C4C"/>
                <w:w w:val="105"/>
              </w:rPr>
              <w:t>Melakukan penalaran</w:t>
            </w:r>
            <w:r>
              <w:rPr>
                <w:rFonts w:ascii="Times New Roman" w:hAnsi="Times New Roman" w:cs="Times New Roman"/>
                <w:color w:val="4C4C4C"/>
                <w:spacing w:val="1"/>
                <w:w w:val="105"/>
              </w:rPr>
              <w:t xml:space="preserve"> </w:t>
            </w:r>
            <w:r>
              <w:rPr>
                <w:rFonts w:ascii="Times New Roman" w:hAnsi="Times New Roman" w:cs="Times New Roman"/>
                <w:color w:val="4C4C4C"/>
                <w:w w:val="105"/>
              </w:rPr>
              <w:t>konkret</w:t>
            </w:r>
            <w:r>
              <w:rPr>
                <w:rFonts w:ascii="Times New Roman" w:hAnsi="Times New Roman" w:cs="Times New Roman"/>
                <w:color w:val="4C4C4C"/>
                <w:spacing w:val="1"/>
                <w:w w:val="105"/>
              </w:rPr>
              <w:t xml:space="preserve"> </w:t>
            </w:r>
            <w:r>
              <w:rPr>
                <w:rFonts w:ascii="Times New Roman" w:hAnsi="Times New Roman" w:cs="Times New Roman"/>
                <w:color w:val="4C4C4C"/>
                <w:w w:val="105"/>
              </w:rPr>
              <w:t>dan</w:t>
            </w:r>
            <w:r>
              <w:rPr>
                <w:rFonts w:ascii="Times New Roman" w:hAnsi="Times New Roman" w:cs="Times New Roman"/>
                <w:color w:val="4C4C4C"/>
                <w:spacing w:val="-4"/>
                <w:w w:val="105"/>
              </w:rPr>
              <w:t xml:space="preserve"> </w:t>
            </w:r>
            <w:r>
              <w:rPr>
                <w:rFonts w:ascii="Times New Roman" w:hAnsi="Times New Roman" w:cs="Times New Roman"/>
                <w:color w:val="4C4C4C"/>
                <w:w w:val="105"/>
              </w:rPr>
              <w:t>memberikan</w:t>
            </w:r>
            <w:r>
              <w:rPr>
                <w:rFonts w:ascii="Times New Roman" w:hAnsi="Times New Roman" w:cs="Times New Roman"/>
                <w:color w:val="4C4C4C"/>
                <w:spacing w:val="-3"/>
                <w:w w:val="105"/>
              </w:rPr>
              <w:t xml:space="preserve"> </w:t>
            </w:r>
            <w:r>
              <w:rPr>
                <w:rFonts w:ascii="Times New Roman" w:hAnsi="Times New Roman" w:cs="Times New Roman"/>
                <w:color w:val="4C4C4C"/>
                <w:w w:val="105"/>
              </w:rPr>
              <w:t>alasan</w:t>
            </w:r>
            <w:r>
              <w:rPr>
                <w:rFonts w:ascii="Times New Roman" w:hAnsi="Times New Roman" w:cs="Times New Roman"/>
                <w:color w:val="4C4C4C"/>
                <w:spacing w:val="-3"/>
                <w:w w:val="105"/>
              </w:rPr>
              <w:t xml:space="preserve"> </w:t>
            </w:r>
            <w:r>
              <w:rPr>
                <w:rFonts w:ascii="Times New Roman" w:hAnsi="Times New Roman" w:cs="Times New Roman"/>
                <w:color w:val="4C4C4C"/>
                <w:w w:val="105"/>
              </w:rPr>
              <w:t>dalam</w:t>
            </w:r>
            <w:r>
              <w:rPr>
                <w:rFonts w:ascii="Times New Roman" w:hAnsi="Times New Roman" w:cs="Times New Roman"/>
                <w:color w:val="4C4C4C"/>
                <w:spacing w:val="-53"/>
                <w:w w:val="105"/>
              </w:rPr>
              <w:t xml:space="preserve"> </w:t>
            </w:r>
            <w:r>
              <w:rPr>
                <w:rFonts w:ascii="Times New Roman" w:hAnsi="Times New Roman" w:cs="Times New Roman"/>
                <w:color w:val="4C4C4C"/>
                <w:w w:val="105"/>
              </w:rPr>
              <w:t>menyelesaikan masalah dan</w:t>
            </w:r>
            <w:r>
              <w:rPr>
                <w:rFonts w:ascii="Times New Roman" w:hAnsi="Times New Roman" w:cs="Times New Roman"/>
                <w:color w:val="4C4C4C"/>
                <w:spacing w:val="1"/>
                <w:w w:val="105"/>
              </w:rPr>
              <w:t xml:space="preserve"> </w:t>
            </w:r>
            <w:r>
              <w:rPr>
                <w:rFonts w:ascii="Times New Roman" w:hAnsi="Times New Roman" w:cs="Times New Roman"/>
                <w:color w:val="4C4C4C"/>
                <w:w w:val="105"/>
              </w:rPr>
              <w:t>mengambil keputusan</w:t>
            </w:r>
          </w:p>
          <w:p w14:paraId="744EF416">
            <w:pPr>
              <w:pStyle w:val="14"/>
              <w:spacing w:line="360" w:lineRule="auto"/>
              <w:jc w:val="both"/>
              <w:rPr>
                <w:rFonts w:ascii="Times New Roman" w:hAnsi="Times New Roman" w:cs="Times New Roman"/>
              </w:rPr>
            </w:pPr>
          </w:p>
        </w:tc>
      </w:tr>
      <w:tr w14:paraId="2DF2F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vMerge w:val="continue"/>
          </w:tcPr>
          <w:p w14:paraId="00C609C5">
            <w:pPr>
              <w:pStyle w:val="14"/>
              <w:spacing w:line="360" w:lineRule="auto"/>
              <w:jc w:val="both"/>
              <w:rPr>
                <w:rFonts w:ascii="Times New Roman" w:hAnsi="Times New Roman" w:cs="Times New Roman"/>
                <w:sz w:val="24"/>
                <w:szCs w:val="24"/>
              </w:rPr>
            </w:pPr>
          </w:p>
        </w:tc>
        <w:tc>
          <w:tcPr>
            <w:tcW w:w="1789" w:type="dxa"/>
            <w:vMerge w:val="continue"/>
          </w:tcPr>
          <w:p w14:paraId="487185E9">
            <w:pPr>
              <w:pStyle w:val="14"/>
              <w:spacing w:line="360" w:lineRule="auto"/>
              <w:jc w:val="both"/>
              <w:rPr>
                <w:rFonts w:ascii="Times New Roman" w:hAnsi="Times New Roman" w:cs="Times New Roman"/>
                <w:sz w:val="24"/>
                <w:szCs w:val="24"/>
              </w:rPr>
            </w:pPr>
          </w:p>
        </w:tc>
        <w:tc>
          <w:tcPr>
            <w:tcW w:w="1775" w:type="dxa"/>
            <w:vMerge w:val="continue"/>
          </w:tcPr>
          <w:p w14:paraId="462B1017">
            <w:pPr>
              <w:pStyle w:val="14"/>
              <w:spacing w:line="360" w:lineRule="auto"/>
              <w:jc w:val="both"/>
              <w:rPr>
                <w:rFonts w:ascii="Times New Roman" w:hAnsi="Times New Roman" w:cs="Times New Roman"/>
              </w:rPr>
            </w:pPr>
          </w:p>
        </w:tc>
        <w:tc>
          <w:tcPr>
            <w:tcW w:w="2764" w:type="dxa"/>
          </w:tcPr>
          <w:p w14:paraId="6DCAFD1F">
            <w:pPr>
              <w:pStyle w:val="47"/>
              <w:spacing w:before="1"/>
              <w:ind w:left="113"/>
              <w:rPr>
                <w:rFonts w:ascii="Times New Roman" w:hAnsi="Times New Roman" w:cs="Times New Roman"/>
              </w:rPr>
            </w:pPr>
            <w:r>
              <w:rPr>
                <w:rFonts w:ascii="Times New Roman" w:hAnsi="Times New Roman" w:cs="Times New Roman"/>
                <w:color w:val="4C4C4C"/>
              </w:rPr>
              <w:t>Fase</w:t>
            </w:r>
            <w:r>
              <w:rPr>
                <w:rFonts w:ascii="Times New Roman" w:hAnsi="Times New Roman" w:cs="Times New Roman"/>
                <w:color w:val="4C4C4C"/>
                <w:spacing w:val="5"/>
              </w:rPr>
              <w:t xml:space="preserve"> </w:t>
            </w:r>
            <w:r>
              <w:rPr>
                <w:rFonts w:ascii="Times New Roman" w:hAnsi="Times New Roman" w:cs="Times New Roman"/>
                <w:color w:val="4C4C4C"/>
              </w:rPr>
              <w:t>C:</w:t>
            </w:r>
          </w:p>
          <w:p w14:paraId="7D151C7E">
            <w:pPr>
              <w:pStyle w:val="14"/>
              <w:spacing w:line="360" w:lineRule="auto"/>
              <w:jc w:val="both"/>
              <w:rPr>
                <w:rFonts w:ascii="Times New Roman" w:hAnsi="Times New Roman" w:cs="Times New Roman"/>
              </w:rPr>
            </w:pPr>
            <w:r>
              <w:rPr>
                <w:rFonts w:ascii="Times New Roman" w:hAnsi="Times New Roman" w:cs="Times New Roman"/>
                <w:color w:val="4C4C4C"/>
                <w:w w:val="105"/>
              </w:rPr>
              <w:t>Menjelaskan</w:t>
            </w:r>
            <w:r>
              <w:rPr>
                <w:rFonts w:ascii="Times New Roman" w:hAnsi="Times New Roman" w:cs="Times New Roman"/>
                <w:color w:val="4C4C4C"/>
                <w:spacing w:val="-6"/>
                <w:w w:val="105"/>
              </w:rPr>
              <w:t xml:space="preserve"> </w:t>
            </w:r>
            <w:r>
              <w:rPr>
                <w:rFonts w:ascii="Times New Roman" w:hAnsi="Times New Roman" w:cs="Times New Roman"/>
                <w:color w:val="4C4C4C"/>
                <w:w w:val="105"/>
              </w:rPr>
              <w:t>alasan</w:t>
            </w:r>
            <w:r>
              <w:rPr>
                <w:rFonts w:ascii="Times New Roman" w:hAnsi="Times New Roman" w:cs="Times New Roman"/>
                <w:color w:val="4C4C4C"/>
                <w:spacing w:val="-6"/>
                <w:w w:val="105"/>
              </w:rPr>
              <w:t xml:space="preserve"> </w:t>
            </w:r>
            <w:r>
              <w:rPr>
                <w:rFonts w:ascii="Times New Roman" w:hAnsi="Times New Roman" w:cs="Times New Roman"/>
                <w:color w:val="4C4C4C"/>
                <w:w w:val="105"/>
              </w:rPr>
              <w:t>yang</w:t>
            </w:r>
            <w:r>
              <w:rPr>
                <w:rFonts w:ascii="Times New Roman" w:hAnsi="Times New Roman" w:cs="Times New Roman"/>
                <w:color w:val="4C4C4C"/>
                <w:spacing w:val="-6"/>
                <w:w w:val="105"/>
              </w:rPr>
              <w:t xml:space="preserve"> </w:t>
            </w:r>
            <w:r>
              <w:rPr>
                <w:rFonts w:ascii="Times New Roman" w:hAnsi="Times New Roman" w:cs="Times New Roman"/>
                <w:color w:val="4C4C4C"/>
                <w:w w:val="105"/>
              </w:rPr>
              <w:t>relevan</w:t>
            </w:r>
            <w:r>
              <w:rPr>
                <w:rFonts w:ascii="Times New Roman" w:hAnsi="Times New Roman" w:cs="Times New Roman"/>
                <w:color w:val="4C4C4C"/>
                <w:spacing w:val="-5"/>
                <w:w w:val="105"/>
              </w:rPr>
              <w:t xml:space="preserve"> </w:t>
            </w:r>
            <w:r>
              <w:rPr>
                <w:rFonts w:ascii="Times New Roman" w:hAnsi="Times New Roman" w:cs="Times New Roman"/>
                <w:color w:val="4C4C4C"/>
                <w:w w:val="105"/>
              </w:rPr>
              <w:t>dan</w:t>
            </w:r>
            <w:r>
              <w:rPr>
                <w:rFonts w:ascii="Times New Roman" w:hAnsi="Times New Roman" w:cs="Times New Roman"/>
                <w:color w:val="4C4C4C"/>
                <w:spacing w:val="-53"/>
                <w:w w:val="105"/>
              </w:rPr>
              <w:t xml:space="preserve"> </w:t>
            </w:r>
            <w:r>
              <w:rPr>
                <w:rFonts w:ascii="Times New Roman" w:hAnsi="Times New Roman" w:cs="Times New Roman"/>
                <w:color w:val="4C4C4C"/>
                <w:w w:val="105"/>
              </w:rPr>
              <w:t>akurat dalam penyelesaian masalah</w:t>
            </w:r>
            <w:r>
              <w:rPr>
                <w:rFonts w:ascii="Times New Roman" w:hAnsi="Times New Roman" w:cs="Times New Roman"/>
                <w:color w:val="4C4C4C"/>
                <w:spacing w:val="1"/>
                <w:w w:val="105"/>
              </w:rPr>
              <w:t xml:space="preserve"> </w:t>
            </w:r>
            <w:r>
              <w:rPr>
                <w:rFonts w:ascii="Times New Roman" w:hAnsi="Times New Roman" w:cs="Times New Roman"/>
                <w:color w:val="4C4C4C"/>
                <w:w w:val="105"/>
              </w:rPr>
              <w:t>dan pengambilan</w:t>
            </w:r>
            <w:r>
              <w:rPr>
                <w:rFonts w:ascii="Times New Roman" w:hAnsi="Times New Roman" w:cs="Times New Roman"/>
                <w:color w:val="4C4C4C"/>
                <w:spacing w:val="1"/>
                <w:w w:val="105"/>
              </w:rPr>
              <w:t xml:space="preserve"> </w:t>
            </w:r>
            <w:r>
              <w:rPr>
                <w:rFonts w:ascii="Times New Roman" w:hAnsi="Times New Roman" w:cs="Times New Roman"/>
                <w:color w:val="4C4C4C"/>
                <w:w w:val="105"/>
              </w:rPr>
              <w:t>keputusan</w:t>
            </w:r>
          </w:p>
        </w:tc>
      </w:tr>
      <w:tr w14:paraId="27A35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tcPr>
          <w:p w14:paraId="5D347B10">
            <w:pPr>
              <w:pStyle w:val="14"/>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Kreatif</w:t>
            </w:r>
          </w:p>
        </w:tc>
        <w:tc>
          <w:tcPr>
            <w:tcW w:w="1789" w:type="dxa"/>
          </w:tcPr>
          <w:p w14:paraId="4162001C">
            <w:pPr>
              <w:pStyle w:val="14"/>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Mengh</w:t>
            </w:r>
            <w:r>
              <w:rPr>
                <w:rFonts w:ascii="Times New Roman" w:hAnsi="Times New Roman" w:cs="Times New Roman"/>
                <w:sz w:val="24"/>
                <w:szCs w:val="24"/>
                <w:lang w:val="id-ID"/>
              </w:rPr>
              <w:t>a</w:t>
            </w:r>
            <w:r>
              <w:rPr>
                <w:rFonts w:ascii="Times New Roman" w:hAnsi="Times New Roman" w:cs="Times New Roman"/>
                <w:sz w:val="24"/>
                <w:szCs w:val="24"/>
                <w:lang w:val="en-US"/>
              </w:rPr>
              <w:t>silkan karya dan tindakan yang orisinal</w:t>
            </w:r>
          </w:p>
        </w:tc>
        <w:tc>
          <w:tcPr>
            <w:tcW w:w="1775" w:type="dxa"/>
          </w:tcPr>
          <w:p w14:paraId="67AB1034">
            <w:pPr>
              <w:pStyle w:val="14"/>
              <w:spacing w:line="360" w:lineRule="auto"/>
              <w:jc w:val="both"/>
              <w:rPr>
                <w:rFonts w:ascii="Times New Roman" w:hAnsi="Times New Roman" w:cs="Times New Roman"/>
              </w:rPr>
            </w:pPr>
          </w:p>
        </w:tc>
        <w:tc>
          <w:tcPr>
            <w:tcW w:w="2764" w:type="dxa"/>
          </w:tcPr>
          <w:p w14:paraId="17BE0AAF">
            <w:pPr>
              <w:pStyle w:val="47"/>
              <w:spacing w:before="1"/>
              <w:ind w:left="113"/>
              <w:rPr>
                <w:rFonts w:ascii="Times New Roman" w:hAnsi="Times New Roman" w:cs="Times New Roman"/>
                <w:color w:val="4C4C4C"/>
                <w:lang w:val="en-US"/>
              </w:rPr>
            </w:pPr>
            <w:r>
              <w:rPr>
                <w:rFonts w:ascii="Times New Roman" w:hAnsi="Times New Roman" w:cs="Times New Roman"/>
                <w:color w:val="4C4C4C"/>
                <w:lang w:val="en-US"/>
              </w:rPr>
              <w:t>Fase A</w:t>
            </w:r>
          </w:p>
          <w:p w14:paraId="764D63C2">
            <w:pPr>
              <w:pStyle w:val="47"/>
              <w:spacing w:before="73" w:line="360" w:lineRule="auto"/>
              <w:ind w:left="113"/>
              <w:rPr>
                <w:rFonts w:ascii="Times New Roman" w:hAnsi="Times New Roman" w:cs="Times New Roman"/>
              </w:rPr>
            </w:pPr>
            <w:r>
              <w:rPr>
                <w:rFonts w:ascii="Times New Roman" w:hAnsi="Times New Roman" w:cs="Times New Roman"/>
                <w:color w:val="4C4C4C"/>
                <w:w w:val="105"/>
              </w:rPr>
              <w:t>Mengeksplorasi</w:t>
            </w:r>
            <w:r>
              <w:rPr>
                <w:rFonts w:ascii="Times New Roman" w:hAnsi="Times New Roman" w:cs="Times New Roman"/>
                <w:color w:val="4C4C4C"/>
                <w:spacing w:val="3"/>
                <w:w w:val="105"/>
              </w:rPr>
              <w:t xml:space="preserve"> </w:t>
            </w:r>
            <w:r>
              <w:rPr>
                <w:rFonts w:ascii="Times New Roman" w:hAnsi="Times New Roman" w:cs="Times New Roman"/>
                <w:color w:val="4C4C4C"/>
                <w:w w:val="105"/>
              </w:rPr>
              <w:t>dan</w:t>
            </w:r>
            <w:r>
              <w:rPr>
                <w:rFonts w:ascii="Times New Roman" w:hAnsi="Times New Roman" w:cs="Times New Roman"/>
                <w:color w:val="4C4C4C"/>
                <w:spacing w:val="3"/>
                <w:w w:val="105"/>
              </w:rPr>
              <w:t xml:space="preserve"> </w:t>
            </w:r>
            <w:r>
              <w:rPr>
                <w:rFonts w:ascii="Times New Roman" w:hAnsi="Times New Roman" w:cs="Times New Roman"/>
                <w:color w:val="4C4C4C"/>
                <w:w w:val="105"/>
              </w:rPr>
              <w:t>mengekspresikan</w:t>
            </w:r>
            <w:r>
              <w:rPr>
                <w:rFonts w:ascii="Times New Roman" w:hAnsi="Times New Roman" w:cs="Times New Roman"/>
                <w:color w:val="4C4C4C"/>
                <w:spacing w:val="-53"/>
                <w:w w:val="105"/>
              </w:rPr>
              <w:t xml:space="preserve"> </w:t>
            </w:r>
            <w:r>
              <w:rPr>
                <w:rFonts w:ascii="Times New Roman" w:hAnsi="Times New Roman" w:cs="Times New Roman"/>
                <w:color w:val="4C4C4C"/>
                <w:w w:val="105"/>
              </w:rPr>
              <w:t>pikiran</w:t>
            </w:r>
            <w:r>
              <w:rPr>
                <w:rFonts w:ascii="Times New Roman" w:hAnsi="Times New Roman" w:cs="Times New Roman"/>
                <w:color w:val="4C4C4C"/>
                <w:spacing w:val="1"/>
                <w:w w:val="105"/>
              </w:rPr>
              <w:t xml:space="preserve"> </w:t>
            </w:r>
            <w:r>
              <w:rPr>
                <w:rFonts w:ascii="Times New Roman" w:hAnsi="Times New Roman" w:cs="Times New Roman"/>
                <w:color w:val="4C4C4C"/>
                <w:w w:val="105"/>
              </w:rPr>
              <w:t>dan/atau</w:t>
            </w:r>
            <w:r>
              <w:rPr>
                <w:rFonts w:ascii="Times New Roman" w:hAnsi="Times New Roman" w:cs="Times New Roman"/>
                <w:color w:val="4C4C4C"/>
                <w:spacing w:val="1"/>
                <w:w w:val="105"/>
              </w:rPr>
              <w:t xml:space="preserve"> </w:t>
            </w:r>
            <w:r>
              <w:rPr>
                <w:rFonts w:ascii="Times New Roman" w:hAnsi="Times New Roman" w:cs="Times New Roman"/>
                <w:color w:val="4C4C4C"/>
                <w:w w:val="105"/>
              </w:rPr>
              <w:t>perasaannya</w:t>
            </w:r>
            <w:r>
              <w:rPr>
                <w:rFonts w:ascii="Times New Roman" w:hAnsi="Times New Roman" w:cs="Times New Roman"/>
                <w:color w:val="4C4C4C"/>
                <w:spacing w:val="1"/>
                <w:w w:val="105"/>
              </w:rPr>
              <w:t xml:space="preserve"> </w:t>
            </w:r>
            <w:r>
              <w:rPr>
                <w:rFonts w:ascii="Times New Roman" w:hAnsi="Times New Roman" w:cs="Times New Roman"/>
                <w:color w:val="4C4C4C"/>
                <w:w w:val="105"/>
              </w:rPr>
              <w:t>dalam</w:t>
            </w:r>
          </w:p>
          <w:p w14:paraId="11F9015E">
            <w:pPr>
              <w:pStyle w:val="47"/>
              <w:spacing w:line="360" w:lineRule="auto"/>
              <w:ind w:left="113"/>
              <w:rPr>
                <w:rFonts w:ascii="Times New Roman" w:hAnsi="Times New Roman" w:cs="Times New Roman"/>
              </w:rPr>
            </w:pPr>
            <w:r>
              <w:rPr>
                <w:rFonts w:ascii="Times New Roman" w:hAnsi="Times New Roman" w:cs="Times New Roman"/>
                <w:color w:val="4C4C4C"/>
                <w:w w:val="105"/>
              </w:rPr>
              <w:t>bentuk</w:t>
            </w:r>
            <w:r>
              <w:rPr>
                <w:rFonts w:ascii="Times New Roman" w:hAnsi="Times New Roman" w:cs="Times New Roman"/>
                <w:color w:val="4C4C4C"/>
                <w:spacing w:val="18"/>
                <w:w w:val="105"/>
              </w:rPr>
              <w:t xml:space="preserve"> </w:t>
            </w:r>
            <w:r>
              <w:rPr>
                <w:rFonts w:ascii="Times New Roman" w:hAnsi="Times New Roman" w:cs="Times New Roman"/>
                <w:color w:val="4C4C4C"/>
                <w:w w:val="105"/>
              </w:rPr>
              <w:t>karya</w:t>
            </w:r>
            <w:r>
              <w:rPr>
                <w:rFonts w:ascii="Times New Roman" w:hAnsi="Times New Roman" w:cs="Times New Roman"/>
                <w:color w:val="4C4C4C"/>
                <w:spacing w:val="18"/>
                <w:w w:val="105"/>
              </w:rPr>
              <w:t xml:space="preserve"> </w:t>
            </w:r>
            <w:r>
              <w:rPr>
                <w:rFonts w:ascii="Times New Roman" w:hAnsi="Times New Roman" w:cs="Times New Roman"/>
                <w:color w:val="4C4C4C"/>
                <w:w w:val="105"/>
              </w:rPr>
              <w:t>dan/atau</w:t>
            </w:r>
            <w:r>
              <w:rPr>
                <w:rFonts w:ascii="Times New Roman" w:hAnsi="Times New Roman" w:cs="Times New Roman"/>
                <w:color w:val="4C4C4C"/>
                <w:spacing w:val="18"/>
                <w:w w:val="105"/>
              </w:rPr>
              <w:t xml:space="preserve"> </w:t>
            </w:r>
            <w:r>
              <w:rPr>
                <w:rFonts w:ascii="Times New Roman" w:hAnsi="Times New Roman" w:cs="Times New Roman"/>
                <w:color w:val="4C4C4C"/>
                <w:w w:val="105"/>
              </w:rPr>
              <w:t>tindakan</w:t>
            </w:r>
            <w:r>
              <w:rPr>
                <w:rFonts w:ascii="Times New Roman" w:hAnsi="Times New Roman" w:cs="Times New Roman"/>
                <w:color w:val="4C4C4C"/>
                <w:spacing w:val="18"/>
                <w:w w:val="105"/>
              </w:rPr>
              <w:t xml:space="preserve"> </w:t>
            </w:r>
            <w:r>
              <w:rPr>
                <w:rFonts w:ascii="Times New Roman" w:hAnsi="Times New Roman" w:cs="Times New Roman"/>
                <w:color w:val="4C4C4C"/>
                <w:w w:val="105"/>
              </w:rPr>
              <w:t>serta</w:t>
            </w:r>
            <w:r>
              <w:rPr>
                <w:rFonts w:ascii="Times New Roman" w:hAnsi="Times New Roman" w:cs="Times New Roman"/>
                <w:color w:val="4C4C4C"/>
                <w:spacing w:val="-53"/>
                <w:w w:val="105"/>
              </w:rPr>
              <w:t xml:space="preserve"> </w:t>
            </w:r>
            <w:r>
              <w:rPr>
                <w:rFonts w:ascii="Times New Roman" w:hAnsi="Times New Roman" w:cs="Times New Roman"/>
                <w:color w:val="4C4C4C"/>
                <w:w w:val="105"/>
              </w:rPr>
              <w:t>mengapresiasi</w:t>
            </w:r>
            <w:r>
              <w:rPr>
                <w:rFonts w:ascii="Times New Roman" w:hAnsi="Times New Roman" w:cs="Times New Roman"/>
                <w:color w:val="4C4C4C"/>
                <w:spacing w:val="2"/>
                <w:w w:val="105"/>
              </w:rPr>
              <w:t xml:space="preserve"> </w:t>
            </w:r>
            <w:r>
              <w:rPr>
                <w:rFonts w:ascii="Times New Roman" w:hAnsi="Times New Roman" w:cs="Times New Roman"/>
                <w:color w:val="4C4C4C"/>
                <w:w w:val="105"/>
              </w:rPr>
              <w:t>karya</w:t>
            </w:r>
            <w:r>
              <w:rPr>
                <w:rFonts w:ascii="Times New Roman" w:hAnsi="Times New Roman" w:cs="Times New Roman"/>
                <w:color w:val="4C4C4C"/>
                <w:spacing w:val="2"/>
                <w:w w:val="105"/>
              </w:rPr>
              <w:t xml:space="preserve"> </w:t>
            </w:r>
            <w:r>
              <w:rPr>
                <w:rFonts w:ascii="Times New Roman" w:hAnsi="Times New Roman" w:cs="Times New Roman"/>
                <w:color w:val="4C4C4C"/>
                <w:w w:val="105"/>
              </w:rPr>
              <w:t>dan</w:t>
            </w:r>
            <w:r>
              <w:rPr>
                <w:rFonts w:ascii="Times New Roman" w:hAnsi="Times New Roman" w:cs="Times New Roman"/>
                <w:color w:val="4C4C4C"/>
                <w:spacing w:val="2"/>
                <w:w w:val="105"/>
              </w:rPr>
              <w:t xml:space="preserve"> </w:t>
            </w:r>
            <w:r>
              <w:rPr>
                <w:rFonts w:ascii="Times New Roman" w:hAnsi="Times New Roman" w:cs="Times New Roman"/>
                <w:color w:val="4C4C4C"/>
                <w:w w:val="105"/>
              </w:rPr>
              <w:t>tindakan</w:t>
            </w:r>
          </w:p>
          <w:p w14:paraId="66E2E251">
            <w:pPr>
              <w:pStyle w:val="47"/>
              <w:spacing w:before="1" w:line="360" w:lineRule="auto"/>
              <w:ind w:left="113"/>
              <w:rPr>
                <w:rFonts w:ascii="Times New Roman" w:hAnsi="Times New Roman" w:cs="Times New Roman"/>
                <w:color w:val="4C4C4C"/>
                <w:w w:val="105"/>
              </w:rPr>
            </w:pPr>
            <w:r>
              <w:rPr>
                <w:rFonts w:ascii="Times New Roman" w:hAnsi="Times New Roman" w:cs="Times New Roman"/>
                <w:color w:val="4C4C4C"/>
                <w:w w:val="105"/>
              </w:rPr>
              <w:t>yang dihasilkan</w:t>
            </w:r>
          </w:p>
          <w:p w14:paraId="12F7F7E0">
            <w:pPr>
              <w:pStyle w:val="47"/>
              <w:spacing w:before="1" w:line="360" w:lineRule="auto"/>
              <w:ind w:left="113"/>
              <w:rPr>
                <w:rFonts w:ascii="Times New Roman" w:hAnsi="Times New Roman" w:cs="Times New Roman"/>
                <w:color w:val="4C4C4C"/>
                <w:w w:val="105"/>
              </w:rPr>
            </w:pPr>
          </w:p>
          <w:p w14:paraId="1730B2C0">
            <w:pPr>
              <w:pStyle w:val="47"/>
              <w:spacing w:before="1"/>
              <w:ind w:left="113"/>
              <w:rPr>
                <w:rFonts w:ascii="Times New Roman" w:hAnsi="Times New Roman" w:cs="Times New Roman"/>
                <w:color w:val="4C4C4C"/>
                <w:w w:val="105"/>
              </w:rPr>
            </w:pPr>
            <w:r>
              <w:rPr>
                <w:rFonts w:ascii="Times New Roman" w:hAnsi="Times New Roman" w:cs="Times New Roman"/>
                <w:color w:val="4C4C4C"/>
                <w:w w:val="105"/>
              </w:rPr>
              <w:t>Fase C</w:t>
            </w:r>
          </w:p>
          <w:p w14:paraId="28999985">
            <w:pPr>
              <w:pStyle w:val="47"/>
              <w:spacing w:before="1" w:line="360" w:lineRule="auto"/>
              <w:ind w:left="113"/>
              <w:rPr>
                <w:rFonts w:ascii="Times New Roman" w:hAnsi="Times New Roman" w:cs="Times New Roman"/>
                <w:color w:val="4C4C4C"/>
              </w:rPr>
            </w:pPr>
            <w:r>
              <w:rPr>
                <w:rFonts w:ascii="Times New Roman" w:hAnsi="Times New Roman" w:cs="Times New Roman"/>
                <w:color w:val="4C4C4C"/>
                <w:w w:val="105"/>
              </w:rPr>
              <w:t>Mengeksplorasi</w:t>
            </w:r>
            <w:r>
              <w:rPr>
                <w:rFonts w:ascii="Times New Roman" w:hAnsi="Times New Roman" w:cs="Times New Roman"/>
                <w:color w:val="4C4C4C"/>
                <w:spacing w:val="3"/>
                <w:w w:val="105"/>
              </w:rPr>
              <w:t xml:space="preserve"> </w:t>
            </w:r>
            <w:r>
              <w:rPr>
                <w:rFonts w:ascii="Times New Roman" w:hAnsi="Times New Roman" w:cs="Times New Roman"/>
                <w:color w:val="4C4C4C"/>
                <w:w w:val="105"/>
              </w:rPr>
              <w:t>dan</w:t>
            </w:r>
            <w:r>
              <w:rPr>
                <w:rFonts w:ascii="Times New Roman" w:hAnsi="Times New Roman" w:cs="Times New Roman"/>
                <w:color w:val="4C4C4C"/>
                <w:spacing w:val="3"/>
                <w:w w:val="105"/>
              </w:rPr>
              <w:t xml:space="preserve"> </w:t>
            </w:r>
            <w:r>
              <w:rPr>
                <w:rFonts w:ascii="Times New Roman" w:hAnsi="Times New Roman" w:cs="Times New Roman"/>
                <w:color w:val="4C4C4C"/>
                <w:w w:val="105"/>
              </w:rPr>
              <w:t>mengekspresikan</w:t>
            </w:r>
            <w:r>
              <w:rPr>
                <w:rFonts w:ascii="Times New Roman" w:hAnsi="Times New Roman" w:cs="Times New Roman"/>
                <w:color w:val="4C4C4C"/>
                <w:spacing w:val="-53"/>
                <w:w w:val="105"/>
              </w:rPr>
              <w:t xml:space="preserve"> </w:t>
            </w:r>
            <w:r>
              <w:rPr>
                <w:rFonts w:ascii="Times New Roman" w:hAnsi="Times New Roman" w:cs="Times New Roman"/>
                <w:color w:val="4C4C4C"/>
                <w:w w:val="105"/>
              </w:rPr>
              <w:t>pikiran dan/atau</w:t>
            </w:r>
            <w:r>
              <w:rPr>
                <w:rFonts w:ascii="Times New Roman" w:hAnsi="Times New Roman" w:cs="Times New Roman"/>
                <w:color w:val="4C4C4C"/>
                <w:spacing w:val="1"/>
                <w:w w:val="105"/>
              </w:rPr>
              <w:t xml:space="preserve"> </w:t>
            </w:r>
            <w:r>
              <w:rPr>
                <w:rFonts w:ascii="Times New Roman" w:hAnsi="Times New Roman" w:cs="Times New Roman"/>
                <w:color w:val="4C4C4C"/>
                <w:w w:val="105"/>
              </w:rPr>
              <w:t>perasaannya</w:t>
            </w:r>
            <w:r>
              <w:rPr>
                <w:rFonts w:ascii="Times New Roman" w:hAnsi="Times New Roman" w:cs="Times New Roman"/>
                <w:color w:val="4C4C4C"/>
                <w:spacing w:val="1"/>
                <w:w w:val="105"/>
              </w:rPr>
              <w:t xml:space="preserve"> </w:t>
            </w:r>
            <w:r>
              <w:rPr>
                <w:rFonts w:ascii="Times New Roman" w:hAnsi="Times New Roman" w:cs="Times New Roman"/>
                <w:color w:val="4C4C4C"/>
                <w:w w:val="105"/>
              </w:rPr>
              <w:t>sesuai</w:t>
            </w:r>
            <w:r>
              <w:rPr>
                <w:rFonts w:ascii="Times New Roman" w:hAnsi="Times New Roman" w:cs="Times New Roman"/>
                <w:color w:val="4C4C4C"/>
                <w:spacing w:val="1"/>
                <w:w w:val="105"/>
              </w:rPr>
              <w:t xml:space="preserve"> </w:t>
            </w:r>
            <w:r>
              <w:rPr>
                <w:rFonts w:ascii="Times New Roman" w:hAnsi="Times New Roman" w:cs="Times New Roman"/>
                <w:color w:val="4C4C4C"/>
                <w:w w:val="105"/>
              </w:rPr>
              <w:t>dengan minat dan kesukaannya dalam</w:t>
            </w:r>
            <w:r>
              <w:rPr>
                <w:rFonts w:ascii="Times New Roman" w:hAnsi="Times New Roman" w:cs="Times New Roman"/>
                <w:color w:val="4C4C4C"/>
                <w:spacing w:val="-53"/>
                <w:w w:val="105"/>
              </w:rPr>
              <w:t xml:space="preserve"> </w:t>
            </w:r>
            <w:r>
              <w:rPr>
                <w:rFonts w:ascii="Times New Roman" w:hAnsi="Times New Roman" w:cs="Times New Roman"/>
                <w:color w:val="4C4C4C"/>
                <w:w w:val="105"/>
              </w:rPr>
              <w:t>bentuk</w:t>
            </w:r>
            <w:r>
              <w:rPr>
                <w:rFonts w:ascii="Times New Roman" w:hAnsi="Times New Roman" w:cs="Times New Roman"/>
                <w:color w:val="4C4C4C"/>
                <w:spacing w:val="17"/>
                <w:w w:val="105"/>
              </w:rPr>
              <w:t xml:space="preserve"> </w:t>
            </w:r>
            <w:r>
              <w:rPr>
                <w:rFonts w:ascii="Times New Roman" w:hAnsi="Times New Roman" w:cs="Times New Roman"/>
                <w:color w:val="4C4C4C"/>
                <w:w w:val="105"/>
              </w:rPr>
              <w:t>karya</w:t>
            </w:r>
            <w:r>
              <w:rPr>
                <w:rFonts w:ascii="Times New Roman" w:hAnsi="Times New Roman" w:cs="Times New Roman"/>
                <w:color w:val="4C4C4C"/>
                <w:spacing w:val="17"/>
                <w:w w:val="105"/>
              </w:rPr>
              <w:t xml:space="preserve"> </w:t>
            </w:r>
            <w:r>
              <w:rPr>
                <w:rFonts w:ascii="Times New Roman" w:hAnsi="Times New Roman" w:cs="Times New Roman"/>
                <w:color w:val="4C4C4C"/>
                <w:w w:val="105"/>
              </w:rPr>
              <w:t>dan/atau</w:t>
            </w:r>
            <w:r>
              <w:rPr>
                <w:rFonts w:ascii="Times New Roman" w:hAnsi="Times New Roman" w:cs="Times New Roman"/>
                <w:color w:val="4C4C4C"/>
                <w:spacing w:val="17"/>
                <w:w w:val="105"/>
              </w:rPr>
              <w:t xml:space="preserve"> </w:t>
            </w:r>
            <w:r>
              <w:rPr>
                <w:rFonts w:ascii="Times New Roman" w:hAnsi="Times New Roman" w:cs="Times New Roman"/>
                <w:color w:val="4C4C4C"/>
                <w:w w:val="105"/>
              </w:rPr>
              <w:t>tindakan</w:t>
            </w:r>
            <w:r>
              <w:rPr>
                <w:rFonts w:ascii="Times New Roman" w:hAnsi="Times New Roman" w:cs="Times New Roman"/>
                <w:color w:val="4C4C4C"/>
                <w:spacing w:val="17"/>
                <w:w w:val="105"/>
              </w:rPr>
              <w:t xml:space="preserve"> </w:t>
            </w:r>
            <w:r>
              <w:rPr>
                <w:rFonts w:ascii="Times New Roman" w:hAnsi="Times New Roman" w:cs="Times New Roman"/>
                <w:color w:val="4C4C4C"/>
                <w:w w:val="105"/>
              </w:rPr>
              <w:t>serta</w:t>
            </w:r>
            <w:r>
              <w:rPr>
                <w:rFonts w:ascii="Times New Roman" w:hAnsi="Times New Roman" w:cs="Times New Roman"/>
                <w:color w:val="4C4C4C"/>
                <w:spacing w:val="1"/>
                <w:w w:val="105"/>
              </w:rPr>
              <w:t xml:space="preserve"> </w:t>
            </w:r>
            <w:r>
              <w:rPr>
                <w:rFonts w:ascii="Times New Roman" w:hAnsi="Times New Roman" w:cs="Times New Roman"/>
                <w:color w:val="4C4C4C"/>
                <w:w w:val="105"/>
              </w:rPr>
              <w:t>mengapresiasi</w:t>
            </w:r>
            <w:r>
              <w:rPr>
                <w:rFonts w:ascii="Times New Roman" w:hAnsi="Times New Roman" w:cs="Times New Roman"/>
                <w:color w:val="4C4C4C"/>
                <w:spacing w:val="2"/>
                <w:w w:val="105"/>
              </w:rPr>
              <w:t xml:space="preserve"> </w:t>
            </w:r>
            <w:r>
              <w:rPr>
                <w:rFonts w:ascii="Times New Roman" w:hAnsi="Times New Roman" w:cs="Times New Roman"/>
                <w:color w:val="4C4C4C"/>
                <w:w w:val="105"/>
              </w:rPr>
              <w:t>dan</w:t>
            </w:r>
            <w:r>
              <w:rPr>
                <w:rFonts w:ascii="Times New Roman" w:hAnsi="Times New Roman" w:cs="Times New Roman"/>
                <w:color w:val="4C4C4C"/>
                <w:spacing w:val="2"/>
                <w:w w:val="105"/>
              </w:rPr>
              <w:t xml:space="preserve"> </w:t>
            </w:r>
            <w:r>
              <w:rPr>
                <w:rFonts w:ascii="Times New Roman" w:hAnsi="Times New Roman" w:cs="Times New Roman"/>
                <w:color w:val="4C4C4C"/>
                <w:w w:val="105"/>
              </w:rPr>
              <w:t>mengkritisi</w:t>
            </w:r>
            <w:r>
              <w:rPr>
                <w:rFonts w:ascii="Times New Roman" w:hAnsi="Times New Roman" w:cs="Times New Roman"/>
                <w:color w:val="4C4C4C"/>
                <w:spacing w:val="2"/>
                <w:w w:val="105"/>
              </w:rPr>
              <w:t xml:space="preserve"> </w:t>
            </w:r>
            <w:r>
              <w:rPr>
                <w:rFonts w:ascii="Times New Roman" w:hAnsi="Times New Roman" w:cs="Times New Roman"/>
                <w:color w:val="4C4C4C"/>
                <w:w w:val="105"/>
              </w:rPr>
              <w:t>karya</w:t>
            </w:r>
            <w:r>
              <w:rPr>
                <w:rFonts w:ascii="Times New Roman" w:hAnsi="Times New Roman" w:cs="Times New Roman"/>
                <w:color w:val="4C4C4C"/>
                <w:spacing w:val="1"/>
                <w:w w:val="105"/>
              </w:rPr>
              <w:t xml:space="preserve"> </w:t>
            </w:r>
            <w:r>
              <w:rPr>
                <w:rFonts w:ascii="Times New Roman" w:hAnsi="Times New Roman" w:cs="Times New Roman"/>
                <w:color w:val="4C4C4C"/>
                <w:w w:val="105"/>
              </w:rPr>
              <w:t>dan</w:t>
            </w:r>
            <w:r>
              <w:rPr>
                <w:rFonts w:ascii="Times New Roman" w:hAnsi="Times New Roman" w:cs="Times New Roman"/>
                <w:color w:val="4C4C4C"/>
                <w:spacing w:val="1"/>
                <w:w w:val="105"/>
              </w:rPr>
              <w:t xml:space="preserve"> </w:t>
            </w:r>
            <w:r>
              <w:rPr>
                <w:rFonts w:ascii="Times New Roman" w:hAnsi="Times New Roman" w:cs="Times New Roman"/>
                <w:color w:val="4C4C4C"/>
                <w:w w:val="105"/>
              </w:rPr>
              <w:t>tindakan</w:t>
            </w:r>
            <w:r>
              <w:rPr>
                <w:rFonts w:ascii="Times New Roman" w:hAnsi="Times New Roman" w:cs="Times New Roman"/>
                <w:color w:val="4C4C4C"/>
                <w:spacing w:val="2"/>
                <w:w w:val="105"/>
              </w:rPr>
              <w:t xml:space="preserve"> </w:t>
            </w:r>
            <w:r>
              <w:rPr>
                <w:rFonts w:ascii="Times New Roman" w:hAnsi="Times New Roman" w:cs="Times New Roman"/>
                <w:color w:val="4C4C4C"/>
                <w:w w:val="105"/>
              </w:rPr>
              <w:t>yang</w:t>
            </w:r>
            <w:r>
              <w:rPr>
                <w:rFonts w:ascii="Times New Roman" w:hAnsi="Times New Roman" w:cs="Times New Roman"/>
                <w:color w:val="4C4C4C"/>
                <w:spacing w:val="2"/>
                <w:w w:val="105"/>
              </w:rPr>
              <w:t xml:space="preserve"> </w:t>
            </w:r>
            <w:r>
              <w:rPr>
                <w:rFonts w:ascii="Times New Roman" w:hAnsi="Times New Roman" w:cs="Times New Roman"/>
                <w:color w:val="4C4C4C"/>
                <w:w w:val="105"/>
              </w:rPr>
              <w:t>dihasilkan.</w:t>
            </w:r>
          </w:p>
        </w:tc>
      </w:tr>
    </w:tbl>
    <w:p w14:paraId="26060417">
      <w:pPr>
        <w:pStyle w:val="14"/>
        <w:spacing w:line="360" w:lineRule="auto"/>
        <w:ind w:left="2160"/>
        <w:jc w:val="both"/>
        <w:rPr>
          <w:rFonts w:ascii="Times New Roman" w:hAnsi="Times New Roman" w:cs="Times New Roman"/>
          <w:sz w:val="24"/>
          <w:szCs w:val="24"/>
        </w:rPr>
      </w:pPr>
    </w:p>
    <w:p w14:paraId="5B445B2F">
      <w:pPr>
        <w:pStyle w:val="45"/>
        <w:spacing w:line="360" w:lineRule="auto"/>
        <w:ind w:left="851" w:firstLine="567"/>
        <w:jc w:val="both"/>
        <w:rPr>
          <w:rFonts w:ascii="Times New Roman" w:hAnsi="Times New Roman" w:cs="Times New Roman"/>
          <w:color w:val="333333"/>
          <w:w w:val="105"/>
          <w:sz w:val="24"/>
          <w:szCs w:val="24"/>
        </w:rPr>
      </w:pPr>
      <w:r>
        <w:rPr>
          <w:rFonts w:ascii="Times New Roman" w:hAnsi="Times New Roman" w:cs="Times New Roman"/>
          <w:color w:val="333333"/>
          <w:w w:val="105"/>
          <w:sz w:val="24"/>
          <w:szCs w:val="24"/>
        </w:rPr>
        <w:t>Aktivitas kontekstualisasi dilakukan dengan cara pendidik mengajak peserta</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untuk</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menggali</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permasalahan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melalui</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kegiatan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observasi,</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studi</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literatur,</w:t>
      </w:r>
      <w:r>
        <w:rPr>
          <w:rFonts w:ascii="Times New Roman" w:hAnsi="Times New Roman" w:cs="Times New Roman"/>
          <w:color w:val="333333"/>
          <w:spacing w:val="-58"/>
          <w:w w:val="105"/>
          <w:sz w:val="24"/>
          <w:szCs w:val="24"/>
        </w:rPr>
        <w:t xml:space="preserve"> </w:t>
      </w:r>
      <w:r>
        <w:rPr>
          <w:rFonts w:ascii="Times New Roman" w:hAnsi="Times New Roman" w:cs="Times New Roman"/>
          <w:color w:val="333333"/>
          <w:w w:val="105"/>
          <w:sz w:val="24"/>
          <w:szCs w:val="24"/>
        </w:rPr>
        <w:t>wawancara,</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maupun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studi</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kasus</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secara</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terbimbing.</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Pendidik menyediakan</w:t>
      </w:r>
      <w:r>
        <w:rPr>
          <w:rFonts w:ascii="Times New Roman" w:hAnsi="Times New Roman" w:cs="Times New Roman"/>
          <w:sz w:val="24"/>
          <w:szCs w:val="24"/>
        </w:rPr>
        <w:t xml:space="preserve"> </w:t>
      </w:r>
      <w:r>
        <w:rPr>
          <w:rFonts w:ascii="Times New Roman" w:hAnsi="Times New Roman" w:cs="Times New Roman"/>
          <w:color w:val="333333"/>
          <w:w w:val="105"/>
          <w:sz w:val="24"/>
          <w:szCs w:val="24"/>
        </w:rPr>
        <w:t>pertanyaan</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pemantik</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yang</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memandu</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peserta</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untuk melalui</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proses</w:t>
      </w:r>
      <w:r>
        <w:rPr>
          <w:rFonts w:ascii="Times New Roman" w:hAnsi="Times New Roman" w:cs="Times New Roman"/>
          <w:sz w:val="24"/>
          <w:szCs w:val="24"/>
        </w:rPr>
        <w:t xml:space="preserve"> </w:t>
      </w:r>
      <w:r>
        <w:rPr>
          <w:rFonts w:ascii="Times New Roman" w:hAnsi="Times New Roman" w:cs="Times New Roman"/>
          <w:color w:val="333333"/>
          <w:w w:val="105"/>
          <w:sz w:val="24"/>
          <w:szCs w:val="24"/>
        </w:rPr>
        <w:t>kontekstualisasi</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secara</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aktif</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sesuai</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dengan</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pemahaman</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dan</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minatnya.</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 xml:space="preserve">Aktivitas </w:t>
      </w:r>
      <w:r>
        <w:rPr>
          <w:rFonts w:ascii="Times New Roman" w:hAnsi="Times New Roman" w:cs="Times New Roman"/>
          <w:color w:val="333333"/>
          <w:spacing w:val="-58"/>
          <w:w w:val="105"/>
          <w:sz w:val="24"/>
          <w:szCs w:val="24"/>
        </w:rPr>
        <w:t xml:space="preserve"> </w:t>
      </w:r>
      <w:r>
        <w:rPr>
          <w:rFonts w:ascii="Times New Roman" w:hAnsi="Times New Roman" w:cs="Times New Roman"/>
          <w:color w:val="333333"/>
          <w:w w:val="105"/>
          <w:sz w:val="24"/>
          <w:szCs w:val="24"/>
        </w:rPr>
        <w:t xml:space="preserve">ini mengajak peserta didik untuk menentukan fokus permasalahan </w:t>
      </w:r>
      <w:r>
        <w:rPr>
          <w:rFonts w:ascii="Times New Roman" w:hAnsi="Times New Roman" w:cs="Times New Roman"/>
          <w:sz w:val="24"/>
          <w:szCs w:val="24"/>
        </w:rPr>
        <w:t>yang</w:t>
      </w:r>
      <w:r>
        <w:rPr>
          <w:rFonts w:ascii="Times New Roman" w:hAnsi="Times New Roman" w:cs="Times New Roman"/>
          <w:color w:val="333333"/>
          <w:w w:val="105"/>
          <w:sz w:val="24"/>
          <w:szCs w:val="24"/>
        </w:rPr>
        <w:t xml:space="preserve"> akan</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diselesaikan</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sesuai</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dengan</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tema</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yang</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dipilih.</w:t>
      </w:r>
      <w:r>
        <w:rPr>
          <w:rFonts w:ascii="Times New Roman" w:hAnsi="Times New Roman" w:cs="Times New Roman"/>
          <w:sz w:val="24"/>
          <w:szCs w:val="24"/>
        </w:rPr>
        <w:t xml:space="preserve"> </w:t>
      </w:r>
      <w:r>
        <w:rPr>
          <w:rFonts w:ascii="Times New Roman" w:hAnsi="Times New Roman" w:cs="Times New Roman"/>
          <w:color w:val="333333"/>
          <w:w w:val="105"/>
          <w:sz w:val="24"/>
          <w:szCs w:val="24"/>
        </w:rPr>
        <w:t>Peran pendidik dalam aktivitas aksi sebagai fasilitator dan konsultan sehingga</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peserta</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dapat</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mengambil</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peran</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yang</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tepat</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dalam</w:t>
      </w:r>
      <w:r>
        <w:rPr>
          <w:rFonts w:ascii="Times New Roman" w:hAnsi="Times New Roman" w:cs="Times New Roman"/>
          <w:color w:val="333333"/>
          <w:spacing w:val="-3"/>
          <w:w w:val="105"/>
          <w:sz w:val="24"/>
          <w:szCs w:val="24"/>
        </w:rPr>
        <w:t xml:space="preserve"> </w:t>
      </w:r>
      <w:r>
        <w:rPr>
          <w:rFonts w:ascii="Times New Roman" w:hAnsi="Times New Roman" w:cs="Times New Roman"/>
          <w:color w:val="333333"/>
          <w:w w:val="105"/>
          <w:sz w:val="24"/>
          <w:szCs w:val="24"/>
        </w:rPr>
        <w:t>penyelesaian</w:t>
      </w:r>
      <w:r>
        <w:rPr>
          <w:rFonts w:ascii="Times New Roman" w:hAnsi="Times New Roman" w:cs="Times New Roman"/>
          <w:color w:val="333333"/>
          <w:spacing w:val="-4"/>
          <w:w w:val="105"/>
          <w:sz w:val="24"/>
          <w:szCs w:val="24"/>
        </w:rPr>
        <w:t xml:space="preserve"> </w:t>
      </w:r>
      <w:r>
        <w:rPr>
          <w:rFonts w:ascii="Times New Roman" w:hAnsi="Times New Roman" w:cs="Times New Roman"/>
          <w:color w:val="333333"/>
          <w:w w:val="105"/>
          <w:sz w:val="24"/>
          <w:szCs w:val="24"/>
        </w:rPr>
        <w:t>masalah.</w:t>
      </w:r>
      <w:r>
        <w:rPr>
          <w:rFonts w:ascii="Times New Roman" w:hAnsi="Times New Roman" w:cs="Times New Roman"/>
          <w:sz w:val="24"/>
          <w:szCs w:val="24"/>
        </w:rPr>
        <w:t xml:space="preserve"> </w:t>
      </w:r>
      <w:r>
        <w:rPr>
          <w:rFonts w:ascii="Times New Roman" w:hAnsi="Times New Roman" w:cs="Times New Roman"/>
          <w:color w:val="333333"/>
          <w:w w:val="105"/>
          <w:sz w:val="24"/>
          <w:szCs w:val="24"/>
        </w:rPr>
        <w:t>Setelah</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peserta</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merancang</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dan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melaksanakan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aktivitas</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aksi,</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 xml:space="preserve">pendidik </w:t>
      </w:r>
      <w:r>
        <w:rPr>
          <w:rFonts w:ascii="Times New Roman" w:hAnsi="Times New Roman" w:cs="Times New Roman"/>
          <w:color w:val="333333"/>
          <w:spacing w:val="-59"/>
          <w:w w:val="105"/>
          <w:sz w:val="24"/>
          <w:szCs w:val="24"/>
        </w:rPr>
        <w:t xml:space="preserve"> </w:t>
      </w:r>
      <w:r>
        <w:rPr>
          <w:rFonts w:ascii="Times New Roman" w:hAnsi="Times New Roman" w:cs="Times New Roman"/>
          <w:color w:val="333333"/>
          <w:w w:val="105"/>
          <w:sz w:val="24"/>
          <w:szCs w:val="24"/>
        </w:rPr>
        <w:t>memfasilitasi</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peserta didik untuk</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melakukan refleksi dan</w:t>
      </w:r>
      <w:r>
        <w:rPr>
          <w:rFonts w:ascii="Times New Roman" w:hAnsi="Times New Roman" w:cs="Times New Roman"/>
          <w:color w:val="333333"/>
          <w:spacing w:val="-1"/>
          <w:w w:val="105"/>
          <w:sz w:val="24"/>
          <w:szCs w:val="24"/>
        </w:rPr>
        <w:t xml:space="preserve"> </w:t>
      </w:r>
      <w:r>
        <w:rPr>
          <w:rFonts w:ascii="Times New Roman" w:hAnsi="Times New Roman" w:cs="Times New Roman"/>
          <w:color w:val="333333"/>
          <w:w w:val="105"/>
          <w:sz w:val="24"/>
          <w:szCs w:val="24"/>
        </w:rPr>
        <w:t>tindak lanjut.</w:t>
      </w:r>
    </w:p>
    <w:p w14:paraId="0607090B">
      <w:pPr>
        <w:pStyle w:val="45"/>
        <w:spacing w:line="360" w:lineRule="auto"/>
        <w:ind w:left="851" w:firstLine="567"/>
        <w:jc w:val="both"/>
        <w:rPr>
          <w:rFonts w:ascii="Times New Roman" w:hAnsi="Times New Roman" w:cs="Times New Roman"/>
          <w:color w:val="333333"/>
          <w:w w:val="105"/>
          <w:sz w:val="24"/>
          <w:szCs w:val="24"/>
        </w:rPr>
      </w:pPr>
      <w:r>
        <w:rPr>
          <w:rFonts w:ascii="Times New Roman" w:hAnsi="Times New Roman" w:cs="Times New Roman"/>
          <w:color w:val="333333"/>
          <w:w w:val="105"/>
          <w:sz w:val="24"/>
          <w:szCs w:val="24"/>
        </w:rPr>
        <w:t>Alur pengelolaan projek penguatan profil pelajar Pancasila setiap semester disajikan dalam tabel berikut:</w:t>
      </w:r>
    </w:p>
    <w:tbl>
      <w:tblPr>
        <w:tblStyle w:val="12"/>
        <w:tblW w:w="7726" w:type="dxa"/>
        <w:tblInd w:w="84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0" w:type="dxa"/>
          <w:bottom w:w="0" w:type="dxa"/>
          <w:right w:w="0" w:type="dxa"/>
        </w:tblCellMar>
      </w:tblPr>
      <w:tblGrid>
        <w:gridCol w:w="1377"/>
        <w:gridCol w:w="5002"/>
        <w:gridCol w:w="1347"/>
      </w:tblGrid>
      <w:tr w14:paraId="0A508D2E">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565" w:hRule="atLeast"/>
        </w:trPr>
        <w:tc>
          <w:tcPr>
            <w:tcW w:w="1377" w:type="dxa"/>
            <w:shd w:val="clear" w:color="auto" w:fill="536EB1"/>
          </w:tcPr>
          <w:p w14:paraId="3349DA87">
            <w:pPr>
              <w:pStyle w:val="47"/>
              <w:spacing w:before="66" w:line="362" w:lineRule="exact"/>
              <w:ind w:left="133"/>
              <w:rPr>
                <w:rFonts w:ascii="Yu Gothic"/>
                <w:b/>
                <w:sz w:val="20"/>
              </w:rPr>
            </w:pPr>
            <w:r>
              <w:rPr>
                <w:rFonts w:ascii="Yu Gothic"/>
                <w:b/>
                <w:color w:val="FFFFFF"/>
                <w:sz w:val="20"/>
              </w:rPr>
              <w:t>Minggu</w:t>
            </w:r>
            <w:r>
              <w:rPr>
                <w:rFonts w:ascii="Yu Gothic"/>
                <w:b/>
                <w:color w:val="FFFFFF"/>
                <w:spacing w:val="-4"/>
                <w:sz w:val="20"/>
              </w:rPr>
              <w:t xml:space="preserve"> </w:t>
            </w:r>
            <w:r>
              <w:rPr>
                <w:rFonts w:ascii="Yu Gothic"/>
                <w:b/>
                <w:color w:val="FFFFFF"/>
                <w:sz w:val="20"/>
              </w:rPr>
              <w:t>ke-</w:t>
            </w:r>
          </w:p>
        </w:tc>
        <w:tc>
          <w:tcPr>
            <w:tcW w:w="5002" w:type="dxa"/>
            <w:tcBorders>
              <w:bottom w:val="single" w:color="FFFFFF" w:sz="8" w:space="0"/>
            </w:tcBorders>
            <w:shd w:val="clear" w:color="auto" w:fill="536EB1"/>
          </w:tcPr>
          <w:p w14:paraId="335140D0">
            <w:pPr>
              <w:pStyle w:val="47"/>
              <w:spacing w:before="66" w:line="362" w:lineRule="exact"/>
              <w:ind w:left="178" w:right="136"/>
              <w:jc w:val="center"/>
              <w:rPr>
                <w:rFonts w:ascii="Yu Gothic"/>
                <w:b/>
                <w:sz w:val="20"/>
              </w:rPr>
            </w:pPr>
            <w:r>
              <w:rPr>
                <w:rFonts w:ascii="Yu Gothic"/>
                <w:b/>
                <w:color w:val="FFFFFF"/>
                <w:w w:val="105"/>
                <w:sz w:val="20"/>
              </w:rPr>
              <w:t>Aktivitas</w:t>
            </w:r>
          </w:p>
        </w:tc>
        <w:tc>
          <w:tcPr>
            <w:tcW w:w="1347" w:type="dxa"/>
            <w:tcBorders>
              <w:bottom w:val="single" w:color="FFFFFF" w:sz="8" w:space="0"/>
            </w:tcBorders>
            <w:shd w:val="clear" w:color="auto" w:fill="536EB1"/>
          </w:tcPr>
          <w:p w14:paraId="4F304840">
            <w:pPr>
              <w:pStyle w:val="47"/>
              <w:spacing w:before="66" w:line="362" w:lineRule="exact"/>
              <w:ind w:left="170"/>
              <w:rPr>
                <w:rFonts w:ascii="Yu Gothic"/>
                <w:b/>
                <w:sz w:val="20"/>
              </w:rPr>
            </w:pPr>
            <w:r>
              <w:rPr>
                <w:rFonts w:ascii="Yu Gothic"/>
                <w:b/>
                <w:color w:val="FFFFFF"/>
                <w:w w:val="105"/>
                <w:sz w:val="20"/>
              </w:rPr>
              <w:t>Jumlah</w:t>
            </w:r>
            <w:r>
              <w:rPr>
                <w:rFonts w:ascii="Yu Gothic"/>
                <w:b/>
                <w:color w:val="FFFFFF"/>
                <w:spacing w:val="-14"/>
                <w:w w:val="105"/>
                <w:sz w:val="20"/>
              </w:rPr>
              <w:t xml:space="preserve"> </w:t>
            </w:r>
            <w:r>
              <w:rPr>
                <w:rFonts w:ascii="Yu Gothic"/>
                <w:b/>
                <w:color w:val="FFFFFF"/>
                <w:w w:val="105"/>
                <w:sz w:val="20"/>
              </w:rPr>
              <w:t>JP</w:t>
            </w:r>
          </w:p>
        </w:tc>
      </w:tr>
      <w:tr w14:paraId="2D8E6E85">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6" w:hRule="atLeast"/>
        </w:trPr>
        <w:tc>
          <w:tcPr>
            <w:tcW w:w="1377" w:type="dxa"/>
            <w:tcBorders>
              <w:right w:val="single" w:color="FFFFFF" w:sz="8" w:space="0"/>
            </w:tcBorders>
            <w:shd w:val="clear" w:color="auto" w:fill="536EB1"/>
          </w:tcPr>
          <w:p w14:paraId="4F44CD97">
            <w:pPr>
              <w:pStyle w:val="47"/>
              <w:spacing w:before="4"/>
              <w:rPr>
                <w:sz w:val="33"/>
              </w:rPr>
            </w:pPr>
          </w:p>
          <w:p w14:paraId="1D8FF652">
            <w:pPr>
              <w:pStyle w:val="47"/>
              <w:ind w:left="113"/>
              <w:rPr>
                <w:rFonts w:ascii="Yu Gothic"/>
                <w:b/>
                <w:sz w:val="20"/>
              </w:rPr>
            </w:pPr>
            <w:r>
              <w:rPr>
                <w:rFonts w:ascii="Yu Gothic"/>
                <w:b/>
                <w:color w:val="FFFFFF"/>
                <w:sz w:val="20"/>
              </w:rPr>
              <w:t>1-2</w:t>
            </w:r>
          </w:p>
        </w:tc>
        <w:tc>
          <w:tcPr>
            <w:tcW w:w="5002" w:type="dxa"/>
            <w:tcBorders>
              <w:top w:val="single" w:color="FFFFFF" w:sz="8" w:space="0"/>
              <w:left w:val="single" w:color="FFFFFF" w:sz="8" w:space="0"/>
              <w:bottom w:val="single" w:color="FFFFFF" w:sz="8" w:space="0"/>
              <w:right w:val="single" w:color="FFFFFF" w:sz="8" w:space="0"/>
            </w:tcBorders>
            <w:shd w:val="clear" w:color="auto" w:fill="ECF1F9"/>
          </w:tcPr>
          <w:p w14:paraId="36E960CF">
            <w:pPr>
              <w:pStyle w:val="47"/>
              <w:spacing w:before="152"/>
              <w:ind w:left="51"/>
              <w:rPr>
                <w:sz w:val="20"/>
              </w:rPr>
            </w:pPr>
            <w:r>
              <w:rPr>
                <w:color w:val="4C4C4C"/>
                <w:w w:val="105"/>
                <w:sz w:val="20"/>
              </w:rPr>
              <w:t>Pengenalan</w:t>
            </w:r>
          </w:p>
          <w:p w14:paraId="3233C7CE">
            <w:pPr>
              <w:pStyle w:val="47"/>
              <w:spacing w:before="72" w:line="316" w:lineRule="auto"/>
              <w:ind w:left="51" w:right="138"/>
              <w:rPr>
                <w:sz w:val="20"/>
              </w:rPr>
            </w:pPr>
            <w:r>
              <w:rPr>
                <w:color w:val="4C4C4C"/>
                <w:w w:val="105"/>
                <w:sz w:val="20"/>
              </w:rPr>
              <w:t>Mengenali</w:t>
            </w:r>
            <w:r>
              <w:rPr>
                <w:color w:val="4C4C4C"/>
                <w:spacing w:val="5"/>
                <w:w w:val="105"/>
                <w:sz w:val="20"/>
              </w:rPr>
              <w:t xml:space="preserve"> </w:t>
            </w:r>
            <w:r>
              <w:rPr>
                <w:color w:val="4C4C4C"/>
                <w:w w:val="105"/>
                <w:sz w:val="20"/>
              </w:rPr>
              <w:t>dan</w:t>
            </w:r>
            <w:r>
              <w:rPr>
                <w:color w:val="4C4C4C"/>
                <w:spacing w:val="5"/>
                <w:w w:val="105"/>
                <w:sz w:val="20"/>
              </w:rPr>
              <w:t xml:space="preserve"> </w:t>
            </w:r>
            <w:r>
              <w:rPr>
                <w:color w:val="4C4C4C"/>
                <w:w w:val="105"/>
                <w:sz w:val="20"/>
              </w:rPr>
              <w:t>membangun</w:t>
            </w:r>
            <w:r>
              <w:rPr>
                <w:color w:val="4C4C4C"/>
                <w:spacing w:val="5"/>
                <w:w w:val="105"/>
                <w:sz w:val="20"/>
              </w:rPr>
              <w:t xml:space="preserve"> </w:t>
            </w:r>
            <w:r>
              <w:rPr>
                <w:color w:val="4C4C4C"/>
                <w:w w:val="105"/>
                <w:sz w:val="20"/>
              </w:rPr>
              <w:t>kesadaran</w:t>
            </w:r>
            <w:r>
              <w:rPr>
                <w:color w:val="4C4C4C"/>
                <w:spacing w:val="5"/>
                <w:w w:val="105"/>
                <w:sz w:val="20"/>
              </w:rPr>
              <w:t xml:space="preserve"> </w:t>
            </w:r>
            <w:r>
              <w:rPr>
                <w:color w:val="4C4C4C"/>
                <w:w w:val="105"/>
                <w:sz w:val="20"/>
              </w:rPr>
              <w:t>peserta</w:t>
            </w:r>
            <w:r>
              <w:rPr>
                <w:color w:val="4C4C4C"/>
                <w:spacing w:val="6"/>
                <w:w w:val="105"/>
                <w:sz w:val="20"/>
              </w:rPr>
              <w:t xml:space="preserve"> </w:t>
            </w:r>
            <w:r>
              <w:rPr>
                <w:color w:val="4C4C4C"/>
                <w:w w:val="105"/>
                <w:sz w:val="20"/>
              </w:rPr>
              <w:t>didik</w:t>
            </w:r>
            <w:r>
              <w:rPr>
                <w:color w:val="4C4C4C"/>
                <w:spacing w:val="-53"/>
                <w:w w:val="105"/>
                <w:sz w:val="20"/>
              </w:rPr>
              <w:t xml:space="preserve"> </w:t>
            </w:r>
            <w:r>
              <w:rPr>
                <w:color w:val="4C4C4C"/>
                <w:spacing w:val="-53"/>
                <w:w w:val="105"/>
                <w:sz w:val="20"/>
                <w:lang w:val="id-ID"/>
              </w:rPr>
              <w:t xml:space="preserve">        </w:t>
            </w:r>
            <w:r>
              <w:rPr>
                <w:color w:val="4C4C4C"/>
                <w:w w:val="105"/>
                <w:sz w:val="20"/>
              </w:rPr>
              <w:t>terhadap</w:t>
            </w:r>
            <w:r>
              <w:rPr>
                <w:color w:val="4C4C4C"/>
                <w:spacing w:val="1"/>
                <w:w w:val="105"/>
                <w:sz w:val="20"/>
              </w:rPr>
              <w:t xml:space="preserve"> </w:t>
            </w:r>
            <w:r>
              <w:rPr>
                <w:color w:val="4C4C4C"/>
                <w:w w:val="105"/>
                <w:sz w:val="20"/>
              </w:rPr>
              <w:t>tema</w:t>
            </w:r>
            <w:r>
              <w:rPr>
                <w:color w:val="4C4C4C"/>
                <w:spacing w:val="1"/>
                <w:w w:val="105"/>
                <w:sz w:val="20"/>
              </w:rPr>
              <w:t xml:space="preserve"> </w:t>
            </w:r>
            <w:r>
              <w:rPr>
                <w:color w:val="4C4C4C"/>
                <w:w w:val="105"/>
                <w:sz w:val="20"/>
              </w:rPr>
              <w:t>yang</w:t>
            </w:r>
            <w:r>
              <w:rPr>
                <w:color w:val="4C4C4C"/>
                <w:spacing w:val="1"/>
                <w:w w:val="105"/>
                <w:sz w:val="20"/>
              </w:rPr>
              <w:t xml:space="preserve"> </w:t>
            </w:r>
            <w:r>
              <w:rPr>
                <w:color w:val="4C4C4C"/>
                <w:w w:val="105"/>
                <w:sz w:val="20"/>
              </w:rPr>
              <w:t>dipelajari</w:t>
            </w:r>
          </w:p>
        </w:tc>
        <w:tc>
          <w:tcPr>
            <w:tcW w:w="1347" w:type="dxa"/>
            <w:tcBorders>
              <w:top w:val="single" w:color="FFFFFF" w:sz="8" w:space="0"/>
              <w:left w:val="single" w:color="FFFFFF" w:sz="8" w:space="0"/>
              <w:bottom w:val="single" w:color="FFFFFF" w:sz="8" w:space="0"/>
              <w:right w:val="single" w:color="FFFFFF" w:sz="8" w:space="0"/>
            </w:tcBorders>
            <w:shd w:val="clear" w:color="auto" w:fill="ECF1F9"/>
          </w:tcPr>
          <w:p w14:paraId="0785052D">
            <w:pPr>
              <w:pStyle w:val="47"/>
              <w:spacing w:before="9"/>
              <w:rPr>
                <w:sz w:val="39"/>
              </w:rPr>
            </w:pPr>
          </w:p>
          <w:p w14:paraId="152452F0">
            <w:pPr>
              <w:pStyle w:val="47"/>
              <w:ind w:left="51"/>
              <w:rPr>
                <w:sz w:val="20"/>
              </w:rPr>
            </w:pPr>
            <w:r>
              <w:rPr>
                <w:color w:val="4C4C4C"/>
                <w:sz w:val="20"/>
              </w:rPr>
              <w:t>14</w:t>
            </w:r>
          </w:p>
        </w:tc>
      </w:tr>
      <w:tr w14:paraId="109AD1BC">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6" w:hRule="atLeast"/>
        </w:trPr>
        <w:tc>
          <w:tcPr>
            <w:tcW w:w="1377" w:type="dxa"/>
            <w:tcBorders>
              <w:right w:val="single" w:color="FFFFFF" w:sz="8" w:space="0"/>
            </w:tcBorders>
            <w:shd w:val="clear" w:color="auto" w:fill="536EB1"/>
          </w:tcPr>
          <w:p w14:paraId="4C32BA09">
            <w:pPr>
              <w:pStyle w:val="47"/>
              <w:spacing w:before="4"/>
              <w:rPr>
                <w:sz w:val="33"/>
              </w:rPr>
            </w:pPr>
          </w:p>
          <w:p w14:paraId="5117BD51">
            <w:pPr>
              <w:pStyle w:val="47"/>
              <w:ind w:left="113"/>
              <w:rPr>
                <w:rFonts w:ascii="Yu Gothic"/>
                <w:b/>
                <w:sz w:val="20"/>
              </w:rPr>
            </w:pPr>
            <w:r>
              <w:rPr>
                <w:rFonts w:ascii="Yu Gothic"/>
                <w:b/>
                <w:color w:val="FFFFFF"/>
                <w:w w:val="110"/>
                <w:sz w:val="20"/>
              </w:rPr>
              <w:t>3-5</w:t>
            </w:r>
          </w:p>
        </w:tc>
        <w:tc>
          <w:tcPr>
            <w:tcW w:w="5002" w:type="dxa"/>
            <w:tcBorders>
              <w:top w:val="single" w:color="FFFFFF" w:sz="8" w:space="0"/>
              <w:left w:val="single" w:color="FFFFFF" w:sz="8" w:space="0"/>
              <w:bottom w:val="single" w:color="FFFFFF" w:sz="8" w:space="0"/>
              <w:right w:val="single" w:color="FFFFFF" w:sz="8" w:space="0"/>
            </w:tcBorders>
            <w:shd w:val="clear" w:color="auto" w:fill="ECF1F9"/>
          </w:tcPr>
          <w:p w14:paraId="16C6A24C">
            <w:pPr>
              <w:pStyle w:val="47"/>
              <w:spacing w:before="152"/>
              <w:ind w:left="51"/>
              <w:rPr>
                <w:sz w:val="20"/>
              </w:rPr>
            </w:pPr>
            <w:r>
              <w:rPr>
                <w:color w:val="4C4C4C"/>
                <w:w w:val="105"/>
                <w:sz w:val="20"/>
              </w:rPr>
              <w:t>Kontekstualisasi</w:t>
            </w:r>
          </w:p>
          <w:p w14:paraId="5D4CF73A">
            <w:pPr>
              <w:pStyle w:val="47"/>
              <w:spacing w:before="72" w:line="316" w:lineRule="auto"/>
              <w:ind w:left="51"/>
              <w:rPr>
                <w:sz w:val="20"/>
              </w:rPr>
            </w:pPr>
            <w:r>
              <w:rPr>
                <w:color w:val="4C4C4C"/>
                <w:w w:val="105"/>
                <w:sz w:val="20"/>
              </w:rPr>
              <w:t>Menggali</w:t>
            </w:r>
            <w:r>
              <w:rPr>
                <w:color w:val="4C4C4C"/>
                <w:spacing w:val="6"/>
                <w:w w:val="105"/>
                <w:sz w:val="20"/>
              </w:rPr>
              <w:t xml:space="preserve"> </w:t>
            </w:r>
            <w:r>
              <w:rPr>
                <w:color w:val="4C4C4C"/>
                <w:w w:val="105"/>
                <w:sz w:val="20"/>
              </w:rPr>
              <w:t>permasalahan</w:t>
            </w:r>
            <w:r>
              <w:rPr>
                <w:color w:val="4C4C4C"/>
                <w:spacing w:val="6"/>
                <w:w w:val="105"/>
                <w:sz w:val="20"/>
              </w:rPr>
              <w:t xml:space="preserve"> </w:t>
            </w:r>
            <w:r>
              <w:rPr>
                <w:color w:val="4C4C4C"/>
                <w:w w:val="105"/>
                <w:sz w:val="20"/>
              </w:rPr>
              <w:t>di</w:t>
            </w:r>
            <w:r>
              <w:rPr>
                <w:color w:val="4C4C4C"/>
                <w:spacing w:val="6"/>
                <w:w w:val="105"/>
                <w:sz w:val="20"/>
              </w:rPr>
              <w:t xml:space="preserve"> </w:t>
            </w:r>
            <w:r>
              <w:rPr>
                <w:color w:val="4C4C4C"/>
                <w:w w:val="105"/>
                <w:sz w:val="20"/>
              </w:rPr>
              <w:t>lingkungan</w:t>
            </w:r>
            <w:r>
              <w:rPr>
                <w:color w:val="4C4C4C"/>
                <w:spacing w:val="6"/>
                <w:w w:val="105"/>
                <w:sz w:val="20"/>
              </w:rPr>
              <w:t xml:space="preserve"> </w:t>
            </w:r>
            <w:r>
              <w:rPr>
                <w:color w:val="4C4C4C"/>
                <w:w w:val="105"/>
                <w:sz w:val="20"/>
              </w:rPr>
              <w:t>sekitar</w:t>
            </w:r>
            <w:r>
              <w:rPr>
                <w:color w:val="4C4C4C"/>
                <w:spacing w:val="6"/>
                <w:w w:val="105"/>
                <w:sz w:val="20"/>
              </w:rPr>
              <w:t xml:space="preserve"> </w:t>
            </w:r>
            <w:r>
              <w:rPr>
                <w:color w:val="4C4C4C"/>
                <w:w w:val="105"/>
                <w:sz w:val="20"/>
              </w:rPr>
              <w:t>yang</w:t>
            </w:r>
            <w:r>
              <w:rPr>
                <w:color w:val="4C4C4C"/>
                <w:spacing w:val="6"/>
                <w:w w:val="105"/>
                <w:sz w:val="20"/>
              </w:rPr>
              <w:t xml:space="preserve"> </w:t>
            </w:r>
            <w:r>
              <w:rPr>
                <w:color w:val="4C4C4C"/>
                <w:w w:val="105"/>
                <w:sz w:val="20"/>
              </w:rPr>
              <w:t>terkait</w:t>
            </w:r>
            <w:r>
              <w:rPr>
                <w:color w:val="4C4C4C"/>
                <w:spacing w:val="-53"/>
                <w:w w:val="105"/>
                <w:sz w:val="20"/>
              </w:rPr>
              <w:t xml:space="preserve"> </w:t>
            </w:r>
            <w:r>
              <w:rPr>
                <w:color w:val="4C4C4C"/>
                <w:w w:val="105"/>
                <w:sz w:val="20"/>
              </w:rPr>
              <w:t>dengan topik</w:t>
            </w:r>
            <w:r>
              <w:rPr>
                <w:color w:val="4C4C4C"/>
                <w:spacing w:val="1"/>
                <w:w w:val="105"/>
                <w:sz w:val="20"/>
              </w:rPr>
              <w:t xml:space="preserve"> </w:t>
            </w:r>
            <w:r>
              <w:rPr>
                <w:color w:val="4C4C4C"/>
                <w:w w:val="105"/>
                <w:sz w:val="20"/>
              </w:rPr>
              <w:t>pembahasan.</w:t>
            </w:r>
          </w:p>
        </w:tc>
        <w:tc>
          <w:tcPr>
            <w:tcW w:w="1347" w:type="dxa"/>
            <w:tcBorders>
              <w:top w:val="single" w:color="FFFFFF" w:sz="8" w:space="0"/>
              <w:left w:val="single" w:color="FFFFFF" w:sz="8" w:space="0"/>
              <w:bottom w:val="single" w:color="FFFFFF" w:sz="8" w:space="0"/>
              <w:right w:val="single" w:color="FFFFFF" w:sz="8" w:space="0"/>
            </w:tcBorders>
            <w:shd w:val="clear" w:color="auto" w:fill="ECF1F9"/>
          </w:tcPr>
          <w:p w14:paraId="6CB5600F">
            <w:pPr>
              <w:pStyle w:val="47"/>
              <w:spacing w:before="9"/>
              <w:rPr>
                <w:sz w:val="39"/>
              </w:rPr>
            </w:pPr>
          </w:p>
          <w:p w14:paraId="05330030">
            <w:pPr>
              <w:pStyle w:val="47"/>
              <w:ind w:left="51"/>
              <w:rPr>
                <w:sz w:val="20"/>
              </w:rPr>
            </w:pPr>
            <w:r>
              <w:rPr>
                <w:color w:val="4C4C4C"/>
                <w:sz w:val="20"/>
              </w:rPr>
              <w:t>21</w:t>
            </w:r>
          </w:p>
        </w:tc>
      </w:tr>
      <w:tr w14:paraId="1F0E5F59">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6" w:hRule="atLeast"/>
        </w:trPr>
        <w:tc>
          <w:tcPr>
            <w:tcW w:w="1377" w:type="dxa"/>
            <w:tcBorders>
              <w:right w:val="single" w:color="FFFFFF" w:sz="8" w:space="0"/>
            </w:tcBorders>
            <w:shd w:val="clear" w:color="auto" w:fill="536EB1"/>
          </w:tcPr>
          <w:p w14:paraId="1E6CD7CA">
            <w:pPr>
              <w:pStyle w:val="47"/>
              <w:spacing w:before="4"/>
              <w:rPr>
                <w:sz w:val="33"/>
              </w:rPr>
            </w:pPr>
          </w:p>
          <w:p w14:paraId="509F2697">
            <w:pPr>
              <w:pStyle w:val="47"/>
              <w:ind w:left="113"/>
              <w:rPr>
                <w:rFonts w:ascii="Yu Gothic"/>
                <w:b/>
                <w:sz w:val="20"/>
              </w:rPr>
            </w:pPr>
            <w:r>
              <w:rPr>
                <w:rFonts w:ascii="Yu Gothic"/>
                <w:b/>
                <w:color w:val="FFFFFF"/>
                <w:w w:val="105"/>
                <w:sz w:val="20"/>
              </w:rPr>
              <w:t>6-12</w:t>
            </w:r>
          </w:p>
        </w:tc>
        <w:tc>
          <w:tcPr>
            <w:tcW w:w="5002" w:type="dxa"/>
            <w:tcBorders>
              <w:top w:val="single" w:color="FFFFFF" w:sz="8" w:space="0"/>
              <w:left w:val="single" w:color="FFFFFF" w:sz="8" w:space="0"/>
              <w:bottom w:val="single" w:color="FFFFFF" w:sz="8" w:space="0"/>
              <w:right w:val="single" w:color="FFFFFF" w:sz="8" w:space="0"/>
            </w:tcBorders>
            <w:shd w:val="clear" w:color="auto" w:fill="ECF1F9"/>
          </w:tcPr>
          <w:p w14:paraId="04985044">
            <w:pPr>
              <w:pStyle w:val="47"/>
              <w:spacing w:before="7"/>
              <w:rPr>
                <w:sz w:val="26"/>
              </w:rPr>
            </w:pPr>
          </w:p>
          <w:p w14:paraId="624BF946">
            <w:pPr>
              <w:pStyle w:val="47"/>
              <w:ind w:left="51"/>
              <w:rPr>
                <w:sz w:val="20"/>
              </w:rPr>
            </w:pPr>
            <w:r>
              <w:rPr>
                <w:color w:val="4C4C4C"/>
                <w:w w:val="105"/>
                <w:sz w:val="20"/>
              </w:rPr>
              <w:t>Aksi</w:t>
            </w:r>
          </w:p>
          <w:p w14:paraId="17A6D197">
            <w:pPr>
              <w:pStyle w:val="47"/>
              <w:spacing w:before="72"/>
              <w:ind w:left="51"/>
              <w:rPr>
                <w:sz w:val="20"/>
              </w:rPr>
            </w:pPr>
            <w:r>
              <w:rPr>
                <w:color w:val="4C4C4C"/>
                <w:w w:val="105"/>
                <w:sz w:val="20"/>
              </w:rPr>
              <w:t>Merumuskan</w:t>
            </w:r>
            <w:r>
              <w:rPr>
                <w:color w:val="4C4C4C"/>
                <w:spacing w:val="2"/>
                <w:w w:val="105"/>
                <w:sz w:val="20"/>
              </w:rPr>
              <w:t xml:space="preserve"> </w:t>
            </w:r>
            <w:r>
              <w:rPr>
                <w:color w:val="4C4C4C"/>
                <w:w w:val="105"/>
                <w:sz w:val="20"/>
              </w:rPr>
              <w:t>peran</w:t>
            </w:r>
            <w:r>
              <w:rPr>
                <w:color w:val="4C4C4C"/>
                <w:spacing w:val="1"/>
                <w:w w:val="105"/>
                <w:sz w:val="20"/>
              </w:rPr>
              <w:t xml:space="preserve"> </w:t>
            </w:r>
            <w:r>
              <w:rPr>
                <w:color w:val="4C4C4C"/>
                <w:w w:val="105"/>
                <w:sz w:val="20"/>
              </w:rPr>
              <w:t>yang</w:t>
            </w:r>
            <w:r>
              <w:rPr>
                <w:color w:val="4C4C4C"/>
                <w:spacing w:val="2"/>
                <w:w w:val="105"/>
                <w:sz w:val="20"/>
              </w:rPr>
              <w:t xml:space="preserve"> </w:t>
            </w:r>
            <w:r>
              <w:rPr>
                <w:color w:val="4C4C4C"/>
                <w:w w:val="105"/>
                <w:sz w:val="20"/>
              </w:rPr>
              <w:t>dapat</w:t>
            </w:r>
            <w:r>
              <w:rPr>
                <w:color w:val="4C4C4C"/>
                <w:spacing w:val="2"/>
                <w:w w:val="105"/>
                <w:sz w:val="20"/>
              </w:rPr>
              <w:t xml:space="preserve"> </w:t>
            </w:r>
            <w:r>
              <w:rPr>
                <w:color w:val="4C4C4C"/>
                <w:w w:val="105"/>
                <w:sz w:val="20"/>
              </w:rPr>
              <w:t>dilakukan</w:t>
            </w:r>
            <w:r>
              <w:rPr>
                <w:color w:val="4C4C4C"/>
                <w:spacing w:val="2"/>
                <w:w w:val="105"/>
                <w:sz w:val="20"/>
              </w:rPr>
              <w:t xml:space="preserve"> </w:t>
            </w:r>
            <w:r>
              <w:rPr>
                <w:color w:val="4C4C4C"/>
                <w:w w:val="105"/>
                <w:sz w:val="20"/>
              </w:rPr>
              <w:t>melalui</w:t>
            </w:r>
            <w:r>
              <w:rPr>
                <w:color w:val="4C4C4C"/>
                <w:spacing w:val="2"/>
                <w:w w:val="105"/>
                <w:sz w:val="20"/>
              </w:rPr>
              <w:t xml:space="preserve"> </w:t>
            </w:r>
            <w:r>
              <w:rPr>
                <w:color w:val="4C4C4C"/>
                <w:w w:val="105"/>
                <w:sz w:val="20"/>
              </w:rPr>
              <w:t>aksi</w:t>
            </w:r>
            <w:r>
              <w:rPr>
                <w:color w:val="4C4C4C"/>
                <w:spacing w:val="2"/>
                <w:w w:val="105"/>
                <w:sz w:val="20"/>
              </w:rPr>
              <w:t xml:space="preserve"> </w:t>
            </w:r>
            <w:r>
              <w:rPr>
                <w:color w:val="4C4C4C"/>
                <w:w w:val="105"/>
                <w:sz w:val="20"/>
              </w:rPr>
              <w:t>nyata.</w:t>
            </w:r>
          </w:p>
        </w:tc>
        <w:tc>
          <w:tcPr>
            <w:tcW w:w="1347" w:type="dxa"/>
            <w:tcBorders>
              <w:top w:val="single" w:color="FFFFFF" w:sz="8" w:space="0"/>
              <w:left w:val="single" w:color="FFFFFF" w:sz="8" w:space="0"/>
              <w:bottom w:val="single" w:color="FFFFFF" w:sz="8" w:space="0"/>
              <w:right w:val="single" w:color="FFFFFF" w:sz="8" w:space="0"/>
            </w:tcBorders>
            <w:shd w:val="clear" w:color="auto" w:fill="ECF1F9"/>
          </w:tcPr>
          <w:p w14:paraId="75C35B8E">
            <w:pPr>
              <w:pStyle w:val="47"/>
              <w:spacing w:before="9"/>
              <w:rPr>
                <w:sz w:val="39"/>
              </w:rPr>
            </w:pPr>
          </w:p>
          <w:p w14:paraId="629C3E49">
            <w:pPr>
              <w:pStyle w:val="47"/>
              <w:ind w:left="51"/>
              <w:rPr>
                <w:sz w:val="20"/>
              </w:rPr>
            </w:pPr>
            <w:r>
              <w:rPr>
                <w:color w:val="4C4C4C"/>
                <w:w w:val="115"/>
                <w:sz w:val="20"/>
              </w:rPr>
              <w:t>49</w:t>
            </w:r>
          </w:p>
        </w:tc>
      </w:tr>
      <w:tr w14:paraId="5F284192">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6" w:hRule="atLeast"/>
        </w:trPr>
        <w:tc>
          <w:tcPr>
            <w:tcW w:w="1377" w:type="dxa"/>
            <w:tcBorders>
              <w:right w:val="single" w:color="FFFFFF" w:sz="8" w:space="0"/>
            </w:tcBorders>
            <w:shd w:val="clear" w:color="auto" w:fill="536EB1"/>
          </w:tcPr>
          <w:p w14:paraId="056C913C">
            <w:pPr>
              <w:pStyle w:val="47"/>
              <w:spacing w:before="4"/>
              <w:rPr>
                <w:sz w:val="33"/>
              </w:rPr>
            </w:pPr>
          </w:p>
          <w:p w14:paraId="310C4B3E">
            <w:pPr>
              <w:pStyle w:val="47"/>
              <w:ind w:left="113"/>
              <w:rPr>
                <w:rFonts w:ascii="Yu Gothic"/>
                <w:b/>
                <w:sz w:val="20"/>
              </w:rPr>
            </w:pPr>
            <w:r>
              <w:rPr>
                <w:rFonts w:ascii="Yu Gothic"/>
                <w:b/>
                <w:color w:val="FFFFFF"/>
                <w:sz w:val="20"/>
              </w:rPr>
              <w:t>13-15</w:t>
            </w:r>
          </w:p>
        </w:tc>
        <w:tc>
          <w:tcPr>
            <w:tcW w:w="5002" w:type="dxa"/>
            <w:tcBorders>
              <w:top w:val="single" w:color="FFFFFF" w:sz="8" w:space="0"/>
              <w:left w:val="single" w:color="FFFFFF" w:sz="8" w:space="0"/>
              <w:bottom w:val="single" w:color="FFFFFF" w:sz="8" w:space="0"/>
              <w:right w:val="single" w:color="FFFFFF" w:sz="8" w:space="0"/>
            </w:tcBorders>
            <w:shd w:val="clear" w:color="auto" w:fill="ECF1F9"/>
          </w:tcPr>
          <w:p w14:paraId="3FAF55F3">
            <w:pPr>
              <w:pStyle w:val="47"/>
              <w:spacing w:before="152"/>
              <w:ind w:left="51"/>
              <w:rPr>
                <w:sz w:val="20"/>
              </w:rPr>
            </w:pPr>
            <w:r>
              <w:rPr>
                <w:color w:val="4C4C4C"/>
                <w:w w:val="105"/>
                <w:sz w:val="20"/>
              </w:rPr>
              <w:t>Refleksi</w:t>
            </w:r>
          </w:p>
          <w:p w14:paraId="44812F9B">
            <w:pPr>
              <w:pStyle w:val="47"/>
              <w:spacing w:before="72" w:line="316" w:lineRule="auto"/>
              <w:ind w:left="51"/>
              <w:rPr>
                <w:sz w:val="20"/>
              </w:rPr>
            </w:pPr>
            <w:r>
              <w:rPr>
                <w:color w:val="4C4C4C"/>
                <w:w w:val="105"/>
                <w:sz w:val="20"/>
              </w:rPr>
              <w:t>Menggenapi</w:t>
            </w:r>
            <w:r>
              <w:rPr>
                <w:color w:val="4C4C4C"/>
                <w:spacing w:val="8"/>
                <w:w w:val="105"/>
                <w:sz w:val="20"/>
              </w:rPr>
              <w:t xml:space="preserve"> </w:t>
            </w:r>
            <w:r>
              <w:rPr>
                <w:color w:val="4C4C4C"/>
                <w:w w:val="105"/>
                <w:sz w:val="20"/>
              </w:rPr>
              <w:t>proses</w:t>
            </w:r>
            <w:r>
              <w:rPr>
                <w:color w:val="4C4C4C"/>
                <w:spacing w:val="9"/>
                <w:w w:val="105"/>
                <w:sz w:val="20"/>
              </w:rPr>
              <w:t xml:space="preserve"> </w:t>
            </w:r>
            <w:r>
              <w:rPr>
                <w:color w:val="4C4C4C"/>
                <w:w w:val="105"/>
                <w:sz w:val="20"/>
              </w:rPr>
              <w:t>dengan</w:t>
            </w:r>
            <w:r>
              <w:rPr>
                <w:color w:val="4C4C4C"/>
                <w:spacing w:val="9"/>
                <w:w w:val="105"/>
                <w:sz w:val="20"/>
              </w:rPr>
              <w:t xml:space="preserve"> </w:t>
            </w:r>
            <w:r>
              <w:rPr>
                <w:color w:val="4C4C4C"/>
                <w:w w:val="105"/>
                <w:sz w:val="20"/>
              </w:rPr>
              <w:t>berbagi</w:t>
            </w:r>
            <w:r>
              <w:rPr>
                <w:color w:val="4C4C4C"/>
                <w:spacing w:val="8"/>
                <w:w w:val="105"/>
                <w:sz w:val="20"/>
              </w:rPr>
              <w:t xml:space="preserve"> </w:t>
            </w:r>
            <w:r>
              <w:rPr>
                <w:color w:val="4C4C4C"/>
                <w:w w:val="105"/>
                <w:sz w:val="20"/>
              </w:rPr>
              <w:t>karya</w:t>
            </w:r>
            <w:r>
              <w:rPr>
                <w:color w:val="4C4C4C"/>
                <w:spacing w:val="9"/>
                <w:w w:val="105"/>
                <w:sz w:val="20"/>
              </w:rPr>
              <w:t xml:space="preserve"> </w:t>
            </w:r>
            <w:r>
              <w:rPr>
                <w:color w:val="4C4C4C"/>
                <w:w w:val="105"/>
                <w:sz w:val="20"/>
              </w:rPr>
              <w:t>serta</w:t>
            </w:r>
            <w:r>
              <w:rPr>
                <w:color w:val="4C4C4C"/>
                <w:spacing w:val="9"/>
                <w:w w:val="105"/>
                <w:sz w:val="20"/>
              </w:rPr>
              <w:t xml:space="preserve"> </w:t>
            </w:r>
            <w:r>
              <w:rPr>
                <w:color w:val="4C4C4C"/>
                <w:w w:val="105"/>
                <w:sz w:val="20"/>
              </w:rPr>
              <w:t>melakukan</w:t>
            </w:r>
            <w:r>
              <w:rPr>
                <w:color w:val="4C4C4C"/>
                <w:spacing w:val="-53"/>
                <w:w w:val="105"/>
                <w:sz w:val="20"/>
              </w:rPr>
              <w:t xml:space="preserve"> </w:t>
            </w:r>
            <w:r>
              <w:rPr>
                <w:color w:val="4C4C4C"/>
                <w:w w:val="105"/>
                <w:sz w:val="20"/>
              </w:rPr>
              <w:t>evaluasi dan refleksi.</w:t>
            </w:r>
          </w:p>
        </w:tc>
        <w:tc>
          <w:tcPr>
            <w:tcW w:w="1347" w:type="dxa"/>
            <w:tcBorders>
              <w:top w:val="single" w:color="FFFFFF" w:sz="8" w:space="0"/>
              <w:left w:val="single" w:color="FFFFFF" w:sz="8" w:space="0"/>
              <w:bottom w:val="single" w:color="FFFFFF" w:sz="8" w:space="0"/>
              <w:right w:val="single" w:color="FFFFFF" w:sz="8" w:space="0"/>
            </w:tcBorders>
            <w:shd w:val="clear" w:color="auto" w:fill="ECF1F9"/>
          </w:tcPr>
          <w:p w14:paraId="2B0C2F77">
            <w:pPr>
              <w:pStyle w:val="47"/>
              <w:spacing w:before="9"/>
              <w:rPr>
                <w:sz w:val="39"/>
              </w:rPr>
            </w:pPr>
          </w:p>
          <w:p w14:paraId="0D85C020">
            <w:pPr>
              <w:pStyle w:val="47"/>
              <w:ind w:left="51"/>
              <w:rPr>
                <w:sz w:val="20"/>
              </w:rPr>
            </w:pPr>
            <w:r>
              <w:rPr>
                <w:color w:val="4C4C4C"/>
                <w:sz w:val="20"/>
              </w:rPr>
              <w:t>21</w:t>
            </w:r>
          </w:p>
        </w:tc>
      </w:tr>
      <w:tr w14:paraId="759C031A">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0" w:type="dxa"/>
            <w:bottom w:w="0" w:type="dxa"/>
            <w:right w:w="0" w:type="dxa"/>
          </w:tblCellMar>
        </w:tblPrEx>
        <w:trPr>
          <w:trHeight w:val="1076" w:hRule="atLeast"/>
        </w:trPr>
        <w:tc>
          <w:tcPr>
            <w:tcW w:w="1377" w:type="dxa"/>
            <w:tcBorders>
              <w:right w:val="single" w:color="FFFFFF" w:sz="8" w:space="0"/>
            </w:tcBorders>
            <w:shd w:val="clear" w:color="auto" w:fill="536EB1"/>
          </w:tcPr>
          <w:p w14:paraId="266875DA">
            <w:pPr>
              <w:pStyle w:val="47"/>
              <w:spacing w:before="4"/>
              <w:rPr>
                <w:sz w:val="33"/>
              </w:rPr>
            </w:pPr>
          </w:p>
          <w:p w14:paraId="107DF0AF">
            <w:pPr>
              <w:pStyle w:val="47"/>
              <w:ind w:left="113"/>
              <w:rPr>
                <w:rFonts w:ascii="Yu Gothic"/>
                <w:b/>
                <w:sz w:val="20"/>
              </w:rPr>
            </w:pPr>
            <w:r>
              <w:rPr>
                <w:rFonts w:ascii="Yu Gothic"/>
                <w:b/>
                <w:color w:val="FFFFFF"/>
                <w:sz w:val="20"/>
              </w:rPr>
              <w:t>16-18</w:t>
            </w:r>
          </w:p>
        </w:tc>
        <w:tc>
          <w:tcPr>
            <w:tcW w:w="5002" w:type="dxa"/>
            <w:tcBorders>
              <w:top w:val="single" w:color="FFFFFF" w:sz="8" w:space="0"/>
              <w:left w:val="single" w:color="FFFFFF" w:sz="8" w:space="0"/>
              <w:bottom w:val="single" w:color="FFFFFF" w:sz="8" w:space="0"/>
              <w:right w:val="single" w:color="FFFFFF" w:sz="8" w:space="0"/>
            </w:tcBorders>
            <w:shd w:val="clear" w:color="auto" w:fill="ECF1F9"/>
          </w:tcPr>
          <w:p w14:paraId="4A871DCD">
            <w:pPr>
              <w:pStyle w:val="47"/>
              <w:spacing w:before="7"/>
              <w:rPr>
                <w:sz w:val="26"/>
              </w:rPr>
            </w:pPr>
          </w:p>
          <w:p w14:paraId="3C8F0C1A">
            <w:pPr>
              <w:pStyle w:val="47"/>
              <w:ind w:left="51"/>
              <w:rPr>
                <w:sz w:val="20"/>
              </w:rPr>
            </w:pPr>
            <w:r>
              <w:rPr>
                <w:color w:val="4C4C4C"/>
                <w:w w:val="105"/>
                <w:sz w:val="20"/>
              </w:rPr>
              <w:t>Tindak</w:t>
            </w:r>
            <w:r>
              <w:rPr>
                <w:color w:val="4C4C4C"/>
                <w:spacing w:val="3"/>
                <w:w w:val="105"/>
                <w:sz w:val="20"/>
              </w:rPr>
              <w:t xml:space="preserve"> </w:t>
            </w:r>
            <w:r>
              <w:rPr>
                <w:color w:val="4C4C4C"/>
                <w:w w:val="105"/>
                <w:sz w:val="20"/>
              </w:rPr>
              <w:t>Lanjut</w:t>
            </w:r>
          </w:p>
          <w:p w14:paraId="56D017FD">
            <w:pPr>
              <w:pStyle w:val="47"/>
              <w:spacing w:before="72"/>
              <w:ind w:left="51"/>
              <w:rPr>
                <w:sz w:val="20"/>
              </w:rPr>
            </w:pPr>
            <w:r>
              <w:rPr>
                <w:color w:val="4C4C4C"/>
                <w:w w:val="105"/>
                <w:sz w:val="20"/>
              </w:rPr>
              <w:t>Menyusun</w:t>
            </w:r>
            <w:r>
              <w:rPr>
                <w:color w:val="4C4C4C"/>
                <w:spacing w:val="6"/>
                <w:w w:val="105"/>
                <w:sz w:val="20"/>
              </w:rPr>
              <w:t xml:space="preserve"> </w:t>
            </w:r>
            <w:r>
              <w:rPr>
                <w:color w:val="4C4C4C"/>
                <w:w w:val="105"/>
                <w:sz w:val="20"/>
              </w:rPr>
              <w:t>langkah</w:t>
            </w:r>
            <w:r>
              <w:rPr>
                <w:color w:val="4C4C4C"/>
                <w:spacing w:val="7"/>
                <w:w w:val="105"/>
                <w:sz w:val="20"/>
              </w:rPr>
              <w:t xml:space="preserve"> </w:t>
            </w:r>
            <w:r>
              <w:rPr>
                <w:color w:val="4C4C4C"/>
                <w:w w:val="105"/>
                <w:sz w:val="20"/>
              </w:rPr>
              <w:t>strategis.</w:t>
            </w:r>
          </w:p>
        </w:tc>
        <w:tc>
          <w:tcPr>
            <w:tcW w:w="1347" w:type="dxa"/>
            <w:tcBorders>
              <w:top w:val="single" w:color="FFFFFF" w:sz="8" w:space="0"/>
              <w:left w:val="single" w:color="FFFFFF" w:sz="8" w:space="0"/>
              <w:bottom w:val="single" w:color="FFFFFF" w:sz="8" w:space="0"/>
              <w:right w:val="single" w:color="FFFFFF" w:sz="8" w:space="0"/>
            </w:tcBorders>
            <w:shd w:val="clear" w:color="auto" w:fill="ECF1F9"/>
          </w:tcPr>
          <w:p w14:paraId="083516E3">
            <w:pPr>
              <w:pStyle w:val="47"/>
              <w:spacing w:before="9"/>
              <w:rPr>
                <w:sz w:val="39"/>
              </w:rPr>
            </w:pPr>
          </w:p>
          <w:p w14:paraId="77BBAAFF">
            <w:pPr>
              <w:pStyle w:val="47"/>
              <w:ind w:left="51"/>
              <w:rPr>
                <w:sz w:val="20"/>
              </w:rPr>
            </w:pPr>
            <w:r>
              <w:rPr>
                <w:color w:val="4C4C4C"/>
                <w:sz w:val="20"/>
              </w:rPr>
              <w:t>21</w:t>
            </w:r>
          </w:p>
        </w:tc>
      </w:tr>
    </w:tbl>
    <w:p w14:paraId="61E6019A">
      <w:pPr>
        <w:pStyle w:val="14"/>
        <w:spacing w:before="110" w:line="360" w:lineRule="auto"/>
        <w:ind w:right="4"/>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2B62588">
      <w:pPr>
        <w:pStyle w:val="14"/>
        <w:spacing w:before="110" w:line="360" w:lineRule="auto"/>
        <w:ind w:right="4" w:firstLine="720"/>
        <w:jc w:val="both"/>
        <w:rPr>
          <w:rFonts w:ascii="Times New Roman" w:hAnsi="Times New Roman" w:cs="Times New Roman"/>
          <w:sz w:val="24"/>
          <w:szCs w:val="24"/>
          <w:lang w:val="en-US"/>
        </w:rPr>
      </w:pPr>
      <w:r>
        <w:rPr>
          <w:rFonts w:ascii="Times New Roman" w:hAnsi="Times New Roman" w:cs="Times New Roman"/>
          <w:sz w:val="24"/>
          <w:szCs w:val="24"/>
          <w:lang w:val="en-US"/>
        </w:rPr>
        <w:t>Contoh Modul projek Penguatan Profil Pelajar Pancasila</w:t>
      </w:r>
    </w:p>
    <w:p w14:paraId="764FAD46">
      <w:pPr>
        <w:pStyle w:val="14"/>
        <w:spacing w:before="110" w:line="360" w:lineRule="auto"/>
        <w:ind w:right="4"/>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RANCANGAN PROYEK PENGUATAN PROFIL PELAJAR PANCASILA</w:t>
      </w:r>
    </w:p>
    <w:p w14:paraId="051ABCF1">
      <w:pPr>
        <w:pStyle w:val="14"/>
        <w:spacing w:before="148" w:line="264" w:lineRule="auto"/>
        <w:ind w:right="6"/>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Fase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B</w:t>
      </w:r>
    </w:p>
    <w:p w14:paraId="56FEF3D4">
      <w:pPr>
        <w:pStyle w:val="14"/>
        <w:spacing w:before="148" w:line="264" w:lineRule="auto"/>
        <w:ind w:right="6"/>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Kelas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IV</w:t>
      </w:r>
    </w:p>
    <w:p w14:paraId="03F6C652">
      <w:pPr>
        <w:pStyle w:val="14"/>
        <w:spacing w:before="148" w:line="264" w:lineRule="auto"/>
        <w:ind w:right="6"/>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Semester </w:t>
      </w:r>
      <w:r>
        <w:rPr>
          <w:rFonts w:ascii="Times New Roman" w:hAnsi="Times New Roman" w:cs="Times New Roman"/>
          <w:sz w:val="24"/>
          <w:szCs w:val="24"/>
          <w:lang w:val="en-US"/>
        </w:rPr>
        <w:tab/>
      </w:r>
      <w:r>
        <w:rPr>
          <w:rFonts w:ascii="Times New Roman" w:hAnsi="Times New Roman" w:cs="Times New Roman"/>
          <w:sz w:val="24"/>
          <w:szCs w:val="24"/>
          <w:lang w:val="en-US"/>
        </w:rPr>
        <w:t>: 1</w:t>
      </w:r>
    </w:p>
    <w:p w14:paraId="0A8521B6">
      <w:pPr>
        <w:pStyle w:val="14"/>
        <w:spacing w:before="148" w:line="264" w:lineRule="auto"/>
        <w:ind w:right="6"/>
        <w:jc w:val="both"/>
        <w:rPr>
          <w:rFonts w:ascii="Times New Roman" w:hAnsi="Times New Roman" w:cs="Times New Roman"/>
          <w:sz w:val="24"/>
          <w:szCs w:val="24"/>
          <w:lang w:val="id-ID"/>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Tema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t>
      </w:r>
      <w:r>
        <w:rPr>
          <w:rFonts w:ascii="Times New Roman" w:hAnsi="Times New Roman" w:cs="Times New Roman"/>
          <w:sz w:val="24"/>
          <w:szCs w:val="24"/>
          <w:lang w:val="id-ID"/>
        </w:rPr>
        <w:t xml:space="preserve"> Gaya Hidup Berkelanjutan</w:t>
      </w:r>
    </w:p>
    <w:p w14:paraId="0499904A">
      <w:pPr>
        <w:pStyle w:val="14"/>
        <w:spacing w:before="148"/>
        <w:ind w:left="720" w:right="4"/>
        <w:jc w:val="both"/>
        <w:rPr>
          <w:rFonts w:ascii="Times New Roman" w:hAnsi="Times New Roman" w:cs="Times New Roman"/>
          <w:color w:val="333333"/>
          <w:w w:val="105"/>
          <w:sz w:val="24"/>
          <w:szCs w:val="24"/>
        </w:rPr>
      </w:pPr>
    </w:p>
    <w:p w14:paraId="2A00F17B">
      <w:pPr>
        <w:pStyle w:val="14"/>
        <w:spacing w:before="148" w:line="360" w:lineRule="auto"/>
        <w:ind w:left="720" w:right="4"/>
        <w:jc w:val="both"/>
        <w:rPr>
          <w:rFonts w:ascii="Times New Roman" w:hAnsi="Times New Roman" w:cs="Times New Roman"/>
          <w:color w:val="333333"/>
          <w:w w:val="105"/>
          <w:sz w:val="24"/>
          <w:szCs w:val="24"/>
        </w:rPr>
      </w:pPr>
      <w:r>
        <w:rPr>
          <w:rFonts w:ascii="Times New Roman" w:hAnsi="Times New Roman" w:cs="Times New Roman"/>
          <w:color w:val="333333"/>
          <w:w w:val="105"/>
          <w:sz w:val="24"/>
          <w:szCs w:val="24"/>
        </w:rPr>
        <w:t>Melalui</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projek</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ini,</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peserta</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diharapkan</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rPr>
        <w:t>dapat</w:t>
      </w:r>
      <w:r>
        <w:rPr>
          <w:rFonts w:ascii="Times New Roman" w:hAnsi="Times New Roman" w:cs="Times New Roman"/>
          <w:color w:val="333333"/>
          <w:spacing w:val="-5"/>
          <w:w w:val="105"/>
          <w:sz w:val="24"/>
          <w:szCs w:val="24"/>
        </w:rPr>
        <w:t xml:space="preserve"> </w:t>
      </w:r>
      <w:r>
        <w:rPr>
          <w:rFonts w:ascii="Times New Roman" w:hAnsi="Times New Roman" w:cs="Times New Roman"/>
          <w:color w:val="333333"/>
          <w:w w:val="105"/>
          <w:sz w:val="24"/>
          <w:szCs w:val="24"/>
          <w:lang w:val="id-ID"/>
        </w:rPr>
        <w:t>menggali permainan tradisional</w:t>
      </w:r>
      <w:r>
        <w:rPr>
          <w:rFonts w:ascii="Times New Roman" w:hAnsi="Times New Roman" w:cs="Times New Roman"/>
          <w:color w:val="333333"/>
          <w:w w:val="105"/>
          <w:sz w:val="24"/>
          <w:szCs w:val="24"/>
        </w:rPr>
        <w:t>.</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Peserta</w:t>
      </w:r>
      <w:r>
        <w:rPr>
          <w:rFonts w:ascii="Times New Roman" w:hAnsi="Times New Roman" w:cs="Times New Roman"/>
          <w:color w:val="333333"/>
          <w:spacing w:val="-58"/>
          <w:w w:val="105"/>
          <w:sz w:val="24"/>
          <w:szCs w:val="24"/>
        </w:rPr>
        <w:t xml:space="preserve"> </w:t>
      </w:r>
      <w:r>
        <w:rPr>
          <w:rFonts w:ascii="Times New Roman" w:hAnsi="Times New Roman" w:cs="Times New Roman"/>
          <w:color w:val="333333"/>
          <w:w w:val="105"/>
          <w:sz w:val="24"/>
          <w:szCs w:val="24"/>
        </w:rPr>
        <w:t>didik</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menghasilkan</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produk</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inovasi</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yang</w:t>
      </w:r>
      <w:r>
        <w:rPr>
          <w:rFonts w:ascii="Times New Roman" w:hAnsi="Times New Roman" w:cs="Times New Roman"/>
          <w:color w:val="333333"/>
          <w:spacing w:val="-6"/>
          <w:w w:val="105"/>
          <w:sz w:val="24"/>
          <w:szCs w:val="24"/>
        </w:rPr>
        <w:t xml:space="preserve"> </w:t>
      </w:r>
      <w:r>
        <w:rPr>
          <w:rFonts w:ascii="Times New Roman" w:hAnsi="Times New Roman" w:cs="Times New Roman"/>
          <w:color w:val="333333"/>
          <w:w w:val="105"/>
          <w:sz w:val="24"/>
          <w:szCs w:val="24"/>
        </w:rPr>
        <w:t>ramah</w:t>
      </w:r>
      <w:r>
        <w:rPr>
          <w:rFonts w:ascii="Times New Roman" w:hAnsi="Times New Roman" w:cs="Times New Roman"/>
          <w:color w:val="333333"/>
          <w:spacing w:val="-7"/>
          <w:w w:val="105"/>
          <w:sz w:val="24"/>
          <w:szCs w:val="24"/>
        </w:rPr>
        <w:t xml:space="preserve"> </w:t>
      </w:r>
      <w:r>
        <w:rPr>
          <w:rFonts w:ascii="Times New Roman" w:hAnsi="Times New Roman" w:cs="Times New Roman"/>
          <w:color w:val="333333"/>
          <w:w w:val="105"/>
          <w:sz w:val="24"/>
          <w:szCs w:val="24"/>
        </w:rPr>
        <w:t>lingkungan</w:t>
      </w:r>
    </w:p>
    <w:p w14:paraId="1AA7E914">
      <w:pPr>
        <w:pStyle w:val="14"/>
        <w:spacing w:before="148" w:line="360" w:lineRule="auto"/>
        <w:ind w:left="720" w:right="4"/>
        <w:jc w:val="both"/>
        <w:rPr>
          <w:rFonts w:ascii="Times New Roman" w:hAnsi="Times New Roman" w:cs="Times New Roman"/>
          <w:sz w:val="24"/>
          <w:szCs w:val="24"/>
          <w:lang w:val="en-US"/>
        </w:rPr>
      </w:pPr>
      <w:r>
        <w:rPr>
          <w:rFonts w:ascii="Times New Roman" w:hAnsi="Times New Roman" w:cs="Times New Roman"/>
          <w:sz w:val="24"/>
          <w:szCs w:val="24"/>
          <w:lang w:val="en-US"/>
        </w:rPr>
        <w:t>Rencana pengelolaan projek</w:t>
      </w:r>
    </w:p>
    <w:tbl>
      <w:tblPr>
        <w:tblStyle w:val="32"/>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3561"/>
        <w:gridCol w:w="1839"/>
      </w:tblGrid>
      <w:tr w14:paraId="1F1F7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32DE84D4">
            <w:pPr>
              <w:pStyle w:val="14"/>
              <w:spacing w:before="148" w:line="360" w:lineRule="auto"/>
              <w:ind w:right="4"/>
              <w:jc w:val="center"/>
              <w:rPr>
                <w:rFonts w:ascii="Times New Roman" w:hAnsi="Times New Roman" w:cs="Times New Roman"/>
                <w:sz w:val="24"/>
                <w:szCs w:val="24"/>
                <w:lang w:val="en-US"/>
              </w:rPr>
            </w:pPr>
            <w:r>
              <w:rPr>
                <w:rFonts w:ascii="Times New Roman" w:hAnsi="Times New Roman" w:cs="Times New Roman"/>
                <w:sz w:val="24"/>
                <w:szCs w:val="24"/>
                <w:lang w:val="en-US"/>
              </w:rPr>
              <w:t>Minggu ke-</w:t>
            </w:r>
          </w:p>
        </w:tc>
        <w:tc>
          <w:tcPr>
            <w:tcW w:w="3561" w:type="dxa"/>
          </w:tcPr>
          <w:p w14:paraId="1D9A8200">
            <w:pPr>
              <w:pStyle w:val="14"/>
              <w:spacing w:before="148" w:line="360" w:lineRule="auto"/>
              <w:ind w:right="4"/>
              <w:jc w:val="center"/>
              <w:rPr>
                <w:rFonts w:ascii="Times New Roman" w:hAnsi="Times New Roman" w:cs="Times New Roman"/>
                <w:sz w:val="24"/>
                <w:szCs w:val="24"/>
                <w:lang w:val="en-US"/>
              </w:rPr>
            </w:pPr>
            <w:r>
              <w:rPr>
                <w:rFonts w:ascii="Times New Roman" w:hAnsi="Times New Roman" w:cs="Times New Roman"/>
                <w:sz w:val="24"/>
                <w:szCs w:val="24"/>
                <w:lang w:val="en-US"/>
              </w:rPr>
              <w:t>Aktivitas</w:t>
            </w:r>
          </w:p>
        </w:tc>
        <w:tc>
          <w:tcPr>
            <w:tcW w:w="1839" w:type="dxa"/>
          </w:tcPr>
          <w:p w14:paraId="4B79EA54">
            <w:pPr>
              <w:pStyle w:val="14"/>
              <w:spacing w:before="148" w:line="360" w:lineRule="auto"/>
              <w:ind w:right="4"/>
              <w:jc w:val="center"/>
              <w:rPr>
                <w:rFonts w:ascii="Times New Roman" w:hAnsi="Times New Roman" w:cs="Times New Roman"/>
                <w:sz w:val="24"/>
                <w:szCs w:val="24"/>
                <w:lang w:val="en-US"/>
              </w:rPr>
            </w:pPr>
            <w:r>
              <w:rPr>
                <w:rFonts w:ascii="Times New Roman" w:hAnsi="Times New Roman" w:cs="Times New Roman"/>
                <w:sz w:val="24"/>
                <w:szCs w:val="24"/>
                <w:lang w:val="en-US"/>
              </w:rPr>
              <w:t>Waktu</w:t>
            </w:r>
          </w:p>
        </w:tc>
      </w:tr>
      <w:tr w14:paraId="49C76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5C6C1BA3">
            <w:pPr>
              <w:pStyle w:val="47"/>
              <w:rPr>
                <w:rFonts w:ascii="Tahoma"/>
                <w:b/>
                <w:sz w:val="28"/>
              </w:rPr>
            </w:pPr>
          </w:p>
          <w:p w14:paraId="3A6D2ACF">
            <w:pPr>
              <w:pStyle w:val="47"/>
              <w:rPr>
                <w:rFonts w:ascii="Tahoma"/>
                <w:b/>
                <w:sz w:val="28"/>
              </w:rPr>
            </w:pPr>
          </w:p>
          <w:p w14:paraId="155BB442">
            <w:pPr>
              <w:pStyle w:val="14"/>
              <w:spacing w:before="148" w:line="360" w:lineRule="auto"/>
              <w:ind w:right="4"/>
              <w:jc w:val="both"/>
              <w:rPr>
                <w:rFonts w:ascii="Times New Roman" w:hAnsi="Times New Roman" w:cs="Times New Roman"/>
                <w:sz w:val="24"/>
                <w:szCs w:val="24"/>
                <w:lang w:val="en-US"/>
              </w:rPr>
            </w:pPr>
            <w:r>
              <w:rPr>
                <w:color w:val="4C4C4C"/>
                <w:sz w:val="20"/>
              </w:rPr>
              <w:t>1</w:t>
            </w:r>
            <w:r>
              <w:rPr>
                <w:color w:val="4C4C4C"/>
                <w:spacing w:val="5"/>
                <w:sz w:val="20"/>
              </w:rPr>
              <w:t xml:space="preserve"> </w:t>
            </w:r>
            <w:r>
              <w:rPr>
                <w:color w:val="4C4C4C"/>
                <w:sz w:val="20"/>
              </w:rPr>
              <w:t>Pengenalan</w:t>
            </w:r>
          </w:p>
        </w:tc>
        <w:tc>
          <w:tcPr>
            <w:tcW w:w="3561" w:type="dxa"/>
          </w:tcPr>
          <w:p w14:paraId="16F6EBE3">
            <w:pPr>
              <w:pStyle w:val="14"/>
              <w:spacing w:before="148" w:line="360" w:lineRule="auto"/>
              <w:ind w:right="4"/>
              <w:jc w:val="both"/>
              <w:rPr>
                <w:color w:val="4C4C4C"/>
                <w:spacing w:val="-10"/>
                <w:w w:val="105"/>
                <w:sz w:val="20"/>
              </w:rPr>
            </w:pPr>
            <w:r>
              <w:rPr>
                <w:color w:val="4C4C4C"/>
                <w:w w:val="105"/>
                <w:sz w:val="20"/>
              </w:rPr>
              <w:t>Menyaksikan tayangan</w:t>
            </w:r>
            <w:r>
              <w:rPr>
                <w:color w:val="4C4C4C"/>
                <w:spacing w:val="1"/>
                <w:w w:val="105"/>
                <w:sz w:val="20"/>
              </w:rPr>
              <w:t xml:space="preserve"> </w:t>
            </w:r>
            <w:r>
              <w:rPr>
                <w:color w:val="4C4C4C"/>
                <w:w w:val="105"/>
                <w:sz w:val="20"/>
              </w:rPr>
              <w:t>video</w:t>
            </w:r>
            <w:r>
              <w:rPr>
                <w:color w:val="4C4C4C"/>
                <w:spacing w:val="1"/>
                <w:w w:val="105"/>
                <w:sz w:val="20"/>
              </w:rPr>
              <w:t xml:space="preserve"> </w:t>
            </w:r>
            <w:r>
              <w:rPr>
                <w:color w:val="4C4C4C"/>
                <w:w w:val="105"/>
                <w:sz w:val="20"/>
              </w:rPr>
              <w:t>mengenai</w:t>
            </w:r>
            <w:r>
              <w:rPr>
                <w:color w:val="4C4C4C"/>
                <w:spacing w:val="1"/>
                <w:w w:val="105"/>
                <w:sz w:val="20"/>
              </w:rPr>
              <w:t xml:space="preserve"> </w:t>
            </w:r>
            <w:r>
              <w:rPr>
                <w:color w:val="4C4C4C"/>
                <w:w w:val="105"/>
                <w:sz w:val="20"/>
              </w:rPr>
              <w:t>inovasi</w:t>
            </w:r>
            <w:r>
              <w:rPr>
                <w:color w:val="4C4C4C"/>
                <w:spacing w:val="1"/>
                <w:w w:val="105"/>
                <w:sz w:val="20"/>
              </w:rPr>
              <w:t xml:space="preserve"> </w:t>
            </w:r>
            <w:r>
              <w:rPr>
                <w:color w:val="4C4C4C"/>
                <w:w w:val="105"/>
                <w:sz w:val="20"/>
              </w:rPr>
              <w:t>ramah</w:t>
            </w:r>
            <w:r>
              <w:rPr>
                <w:color w:val="4C4C4C"/>
                <w:spacing w:val="1"/>
                <w:w w:val="105"/>
                <w:sz w:val="20"/>
              </w:rPr>
              <w:t xml:space="preserve"> </w:t>
            </w:r>
            <w:r>
              <w:rPr>
                <w:color w:val="4C4C4C"/>
                <w:w w:val="105"/>
                <w:sz w:val="20"/>
              </w:rPr>
              <w:t>lingkungan</w:t>
            </w:r>
            <w:r>
              <w:rPr>
                <w:color w:val="4C4C4C"/>
                <w:spacing w:val="2"/>
                <w:w w:val="105"/>
                <w:sz w:val="20"/>
              </w:rPr>
              <w:t xml:space="preserve"> </w:t>
            </w:r>
            <w:r>
              <w:rPr>
                <w:color w:val="4C4C4C"/>
                <w:w w:val="105"/>
                <w:sz w:val="20"/>
              </w:rPr>
              <w:t>dilanjutkan</w:t>
            </w:r>
            <w:r>
              <w:rPr>
                <w:color w:val="4C4C4C"/>
                <w:spacing w:val="1"/>
                <w:w w:val="105"/>
                <w:sz w:val="20"/>
              </w:rPr>
              <w:t xml:space="preserve"> </w:t>
            </w:r>
            <w:r>
              <w:rPr>
                <w:color w:val="4C4C4C"/>
                <w:w w:val="105"/>
                <w:sz w:val="20"/>
              </w:rPr>
              <w:t>diskusi</w:t>
            </w:r>
            <w:r>
              <w:rPr>
                <w:color w:val="4C4C4C"/>
                <w:spacing w:val="2"/>
                <w:w w:val="105"/>
                <w:sz w:val="20"/>
              </w:rPr>
              <w:t xml:space="preserve"> </w:t>
            </w:r>
            <w:r>
              <w:rPr>
                <w:color w:val="4C4C4C"/>
                <w:w w:val="105"/>
                <w:sz w:val="20"/>
              </w:rPr>
              <w:t>dan</w:t>
            </w:r>
            <w:r>
              <w:rPr>
                <w:color w:val="4C4C4C"/>
                <w:spacing w:val="1"/>
                <w:w w:val="105"/>
                <w:sz w:val="20"/>
              </w:rPr>
              <w:t xml:space="preserve"> </w:t>
            </w:r>
            <w:r>
              <w:rPr>
                <w:color w:val="4C4C4C"/>
                <w:w w:val="105"/>
                <w:sz w:val="20"/>
              </w:rPr>
              <w:t>pengerjaan</w:t>
            </w:r>
            <w:r>
              <w:rPr>
                <w:color w:val="4C4C4C"/>
                <w:spacing w:val="-10"/>
                <w:w w:val="105"/>
                <w:sz w:val="20"/>
              </w:rPr>
              <w:t xml:space="preserve"> </w:t>
            </w:r>
            <w:r>
              <w:rPr>
                <w:color w:val="4C4C4C"/>
                <w:w w:val="105"/>
                <w:sz w:val="20"/>
              </w:rPr>
              <w:t>LKPD</w:t>
            </w:r>
            <w:r>
              <w:rPr>
                <w:color w:val="4C4C4C"/>
                <w:spacing w:val="-11"/>
                <w:w w:val="105"/>
                <w:sz w:val="20"/>
              </w:rPr>
              <w:t xml:space="preserve"> </w:t>
            </w:r>
            <w:r>
              <w:rPr>
                <w:color w:val="4C4C4C"/>
                <w:w w:val="105"/>
                <w:sz w:val="20"/>
              </w:rPr>
              <w:t>individu.</w:t>
            </w:r>
            <w:r>
              <w:rPr>
                <w:color w:val="4C4C4C"/>
                <w:spacing w:val="-10"/>
                <w:w w:val="105"/>
                <w:sz w:val="20"/>
              </w:rPr>
              <w:t xml:space="preserve"> </w:t>
            </w:r>
          </w:p>
          <w:p w14:paraId="7A1F0677">
            <w:pPr>
              <w:pStyle w:val="14"/>
              <w:spacing w:line="360" w:lineRule="auto"/>
              <w:ind w:right="4"/>
              <w:jc w:val="both"/>
              <w:rPr>
                <w:rFonts w:ascii="Times New Roman" w:hAnsi="Times New Roman" w:cs="Times New Roman"/>
                <w:sz w:val="24"/>
                <w:szCs w:val="24"/>
                <w:lang w:val="en-US"/>
              </w:rPr>
            </w:pPr>
            <w:r>
              <w:rPr>
                <w:color w:val="4C4C4C"/>
                <w:w w:val="105"/>
                <w:sz w:val="20"/>
              </w:rPr>
              <w:t>Alat</w:t>
            </w:r>
            <w:r>
              <w:rPr>
                <w:color w:val="4C4C4C"/>
                <w:spacing w:val="-9"/>
                <w:w w:val="105"/>
                <w:sz w:val="20"/>
              </w:rPr>
              <w:t xml:space="preserve"> </w:t>
            </w:r>
            <w:r>
              <w:rPr>
                <w:color w:val="4C4C4C"/>
                <w:w w:val="105"/>
                <w:sz w:val="20"/>
              </w:rPr>
              <w:t>panduan</w:t>
            </w:r>
            <w:r>
              <w:rPr>
                <w:color w:val="4C4C4C"/>
                <w:spacing w:val="-10"/>
                <w:w w:val="105"/>
                <w:sz w:val="20"/>
              </w:rPr>
              <w:t xml:space="preserve"> </w:t>
            </w:r>
            <w:r>
              <w:rPr>
                <w:color w:val="4C4C4C"/>
                <w:w w:val="105"/>
                <w:sz w:val="20"/>
              </w:rPr>
              <w:t>LKPD</w:t>
            </w:r>
            <w:r>
              <w:rPr>
                <w:color w:val="4C4C4C"/>
                <w:spacing w:val="-11"/>
                <w:w w:val="105"/>
                <w:sz w:val="20"/>
              </w:rPr>
              <w:t xml:space="preserve"> </w:t>
            </w:r>
            <w:r>
              <w:rPr>
                <w:color w:val="4C4C4C"/>
                <w:w w:val="105"/>
                <w:sz w:val="20"/>
              </w:rPr>
              <w:t>dan</w:t>
            </w:r>
            <w:r>
              <w:rPr>
                <w:color w:val="4C4C4C"/>
                <w:spacing w:val="-53"/>
                <w:w w:val="105"/>
                <w:sz w:val="20"/>
              </w:rPr>
              <w:t xml:space="preserve"> </w:t>
            </w:r>
            <w:r>
              <w:rPr>
                <w:color w:val="4C4C4C"/>
                <w:w w:val="105"/>
                <w:sz w:val="20"/>
              </w:rPr>
              <w:t>media video.</w:t>
            </w:r>
          </w:p>
        </w:tc>
        <w:tc>
          <w:tcPr>
            <w:tcW w:w="1839" w:type="dxa"/>
          </w:tcPr>
          <w:p w14:paraId="7C0BFB56">
            <w:pPr>
              <w:pStyle w:val="47"/>
              <w:rPr>
                <w:rFonts w:ascii="Tahoma"/>
                <w:b/>
                <w:sz w:val="28"/>
              </w:rPr>
            </w:pPr>
          </w:p>
          <w:p w14:paraId="72B60D0C">
            <w:pPr>
              <w:pStyle w:val="47"/>
              <w:rPr>
                <w:rFonts w:ascii="Tahoma"/>
                <w:b/>
                <w:sz w:val="28"/>
              </w:rPr>
            </w:pPr>
          </w:p>
          <w:p w14:paraId="1347EFCE">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0BF71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4BAA4A33">
            <w:pPr>
              <w:pStyle w:val="47"/>
              <w:rPr>
                <w:rFonts w:ascii="Tahoma"/>
                <w:b/>
                <w:sz w:val="28"/>
              </w:rPr>
            </w:pPr>
          </w:p>
          <w:p w14:paraId="5EED62FD">
            <w:pPr>
              <w:pStyle w:val="47"/>
              <w:rPr>
                <w:rFonts w:ascii="Tahoma"/>
                <w:b/>
                <w:sz w:val="28"/>
              </w:rPr>
            </w:pPr>
          </w:p>
          <w:p w14:paraId="02ABB28C">
            <w:pPr>
              <w:pStyle w:val="14"/>
              <w:spacing w:before="148" w:line="360" w:lineRule="auto"/>
              <w:ind w:right="4"/>
              <w:jc w:val="both"/>
              <w:rPr>
                <w:rFonts w:ascii="Times New Roman" w:hAnsi="Times New Roman" w:cs="Times New Roman"/>
                <w:sz w:val="24"/>
                <w:szCs w:val="24"/>
                <w:lang w:val="en-US"/>
              </w:rPr>
            </w:pPr>
            <w:r>
              <w:rPr>
                <w:color w:val="4C4C4C"/>
                <w:w w:val="105"/>
                <w:sz w:val="20"/>
              </w:rPr>
              <w:t>2</w:t>
            </w:r>
            <w:r>
              <w:rPr>
                <w:color w:val="4C4C4C"/>
                <w:spacing w:val="-11"/>
                <w:w w:val="105"/>
                <w:sz w:val="20"/>
              </w:rPr>
              <w:t xml:space="preserve"> </w:t>
            </w:r>
            <w:r>
              <w:rPr>
                <w:color w:val="4C4C4C"/>
                <w:w w:val="105"/>
                <w:sz w:val="20"/>
              </w:rPr>
              <w:t>Pengenalan</w:t>
            </w:r>
          </w:p>
        </w:tc>
        <w:tc>
          <w:tcPr>
            <w:tcW w:w="3561" w:type="dxa"/>
          </w:tcPr>
          <w:p w14:paraId="14A33F6F">
            <w:pPr>
              <w:pStyle w:val="47"/>
              <w:spacing w:line="316" w:lineRule="auto"/>
              <w:ind w:right="39"/>
              <w:jc w:val="both"/>
              <w:rPr>
                <w:sz w:val="20"/>
              </w:rPr>
            </w:pPr>
            <w:r>
              <w:rPr>
                <w:color w:val="4C4C4C"/>
                <w:w w:val="105"/>
                <w:sz w:val="20"/>
              </w:rPr>
              <w:t>Memanfaatkan</w:t>
            </w:r>
            <w:r>
              <w:rPr>
                <w:color w:val="4C4C4C"/>
                <w:spacing w:val="14"/>
                <w:w w:val="105"/>
                <w:sz w:val="20"/>
              </w:rPr>
              <w:t xml:space="preserve"> </w:t>
            </w:r>
            <w:r>
              <w:rPr>
                <w:color w:val="4C4C4C"/>
                <w:w w:val="105"/>
                <w:sz w:val="20"/>
              </w:rPr>
              <w:t>perangkat</w:t>
            </w:r>
            <w:r>
              <w:rPr>
                <w:color w:val="4C4C4C"/>
                <w:spacing w:val="15"/>
                <w:w w:val="105"/>
                <w:sz w:val="20"/>
              </w:rPr>
              <w:t xml:space="preserve"> </w:t>
            </w:r>
            <w:r>
              <w:rPr>
                <w:color w:val="4C4C4C"/>
                <w:w w:val="105"/>
                <w:sz w:val="20"/>
              </w:rPr>
              <w:t>komputer</w:t>
            </w:r>
            <w:r>
              <w:rPr>
                <w:color w:val="4C4C4C"/>
                <w:spacing w:val="15"/>
                <w:w w:val="105"/>
                <w:sz w:val="20"/>
              </w:rPr>
              <w:t xml:space="preserve"> </w:t>
            </w:r>
            <w:r>
              <w:rPr>
                <w:color w:val="4C4C4C"/>
                <w:w w:val="105"/>
                <w:sz w:val="20"/>
              </w:rPr>
              <w:t>untuk</w:t>
            </w:r>
            <w:r>
              <w:rPr>
                <w:color w:val="4C4C4C"/>
                <w:spacing w:val="14"/>
                <w:w w:val="105"/>
                <w:sz w:val="20"/>
              </w:rPr>
              <w:t xml:space="preserve"> </w:t>
            </w:r>
            <w:r>
              <w:rPr>
                <w:color w:val="4C4C4C"/>
                <w:w w:val="105"/>
                <w:sz w:val="20"/>
              </w:rPr>
              <w:t>mencari</w:t>
            </w:r>
            <w:r>
              <w:rPr>
                <w:color w:val="4C4C4C"/>
                <w:spacing w:val="-52"/>
                <w:w w:val="105"/>
                <w:sz w:val="20"/>
              </w:rPr>
              <w:t xml:space="preserve"> </w:t>
            </w:r>
            <w:r>
              <w:rPr>
                <w:color w:val="4C4C4C"/>
                <w:w w:val="105"/>
                <w:sz w:val="20"/>
              </w:rPr>
              <w:t>informasi</w:t>
            </w:r>
            <w:r>
              <w:rPr>
                <w:color w:val="4C4C4C"/>
                <w:spacing w:val="-1"/>
                <w:w w:val="105"/>
                <w:sz w:val="20"/>
              </w:rPr>
              <w:t xml:space="preserve"> </w:t>
            </w:r>
            <w:r>
              <w:rPr>
                <w:color w:val="4C4C4C"/>
                <w:w w:val="105"/>
                <w:sz w:val="20"/>
              </w:rPr>
              <w:t>mengenai</w:t>
            </w:r>
            <w:r>
              <w:rPr>
                <w:color w:val="4C4C4C"/>
                <w:spacing w:val="-1"/>
                <w:w w:val="105"/>
                <w:sz w:val="20"/>
              </w:rPr>
              <w:t xml:space="preserve"> </w:t>
            </w:r>
            <w:r>
              <w:rPr>
                <w:color w:val="4C4C4C"/>
                <w:w w:val="105"/>
                <w:sz w:val="20"/>
              </w:rPr>
              <w:t>inovasi</w:t>
            </w:r>
            <w:r>
              <w:rPr>
                <w:color w:val="4C4C4C"/>
                <w:spacing w:val="-1"/>
                <w:w w:val="105"/>
                <w:sz w:val="20"/>
              </w:rPr>
              <w:t xml:space="preserve"> </w:t>
            </w:r>
            <w:r>
              <w:rPr>
                <w:color w:val="4C4C4C"/>
                <w:w w:val="105"/>
                <w:sz w:val="20"/>
              </w:rPr>
              <w:t>ramah lingkungan dilanjutkan diskusi dan pengerjaan LKPD kelompok</w:t>
            </w:r>
            <w:r>
              <w:rPr>
                <w:color w:val="4C4C4C"/>
                <w:spacing w:val="-53"/>
                <w:w w:val="105"/>
                <w:sz w:val="20"/>
              </w:rPr>
              <w:t xml:space="preserve"> </w:t>
            </w:r>
            <w:r>
              <w:rPr>
                <w:color w:val="4C4C4C"/>
                <w:w w:val="105"/>
                <w:sz w:val="20"/>
              </w:rPr>
              <w:t>sesuai topik.</w:t>
            </w:r>
          </w:p>
          <w:p w14:paraId="0FED598A">
            <w:pPr>
              <w:pStyle w:val="14"/>
              <w:spacing w:line="360" w:lineRule="auto"/>
              <w:ind w:right="39"/>
              <w:jc w:val="both"/>
              <w:rPr>
                <w:rFonts w:ascii="Times New Roman" w:hAnsi="Times New Roman" w:cs="Times New Roman"/>
                <w:sz w:val="24"/>
                <w:szCs w:val="24"/>
                <w:lang w:val="en-US"/>
              </w:rPr>
            </w:pPr>
            <w:r>
              <w:rPr>
                <w:color w:val="4C4C4C"/>
                <w:w w:val="105"/>
                <w:sz w:val="20"/>
              </w:rPr>
              <w:t>Alat</w:t>
            </w:r>
            <w:r>
              <w:rPr>
                <w:color w:val="4C4C4C"/>
                <w:spacing w:val="-2"/>
                <w:w w:val="105"/>
                <w:sz w:val="20"/>
              </w:rPr>
              <w:t xml:space="preserve"> </w:t>
            </w:r>
            <w:r>
              <w:rPr>
                <w:color w:val="4C4C4C"/>
                <w:w w:val="105"/>
                <w:sz w:val="20"/>
              </w:rPr>
              <w:t>panduan</w:t>
            </w:r>
            <w:r>
              <w:rPr>
                <w:color w:val="4C4C4C"/>
                <w:spacing w:val="-2"/>
                <w:w w:val="105"/>
                <w:sz w:val="20"/>
              </w:rPr>
              <w:t xml:space="preserve"> </w:t>
            </w:r>
            <w:r>
              <w:rPr>
                <w:color w:val="4C4C4C"/>
                <w:w w:val="105"/>
                <w:sz w:val="20"/>
              </w:rPr>
              <w:t>LKPD</w:t>
            </w:r>
            <w:r>
              <w:rPr>
                <w:color w:val="4C4C4C"/>
                <w:spacing w:val="-3"/>
                <w:w w:val="105"/>
                <w:sz w:val="20"/>
              </w:rPr>
              <w:t xml:space="preserve"> </w:t>
            </w:r>
            <w:r>
              <w:rPr>
                <w:color w:val="4C4C4C"/>
                <w:w w:val="105"/>
                <w:sz w:val="20"/>
              </w:rPr>
              <w:t>dan</w:t>
            </w:r>
            <w:r>
              <w:rPr>
                <w:color w:val="4C4C4C"/>
                <w:spacing w:val="-2"/>
                <w:w w:val="105"/>
                <w:sz w:val="20"/>
              </w:rPr>
              <w:t xml:space="preserve"> </w:t>
            </w:r>
            <w:r>
              <w:rPr>
                <w:color w:val="4C4C4C"/>
                <w:w w:val="105"/>
                <w:sz w:val="20"/>
              </w:rPr>
              <w:t>perangkat</w:t>
            </w:r>
            <w:r>
              <w:rPr>
                <w:color w:val="4C4C4C"/>
                <w:spacing w:val="-1"/>
                <w:w w:val="105"/>
                <w:sz w:val="20"/>
              </w:rPr>
              <w:t xml:space="preserve"> </w:t>
            </w:r>
            <w:r>
              <w:rPr>
                <w:color w:val="4C4C4C"/>
                <w:w w:val="105"/>
                <w:sz w:val="20"/>
              </w:rPr>
              <w:t>komputer.</w:t>
            </w:r>
          </w:p>
        </w:tc>
        <w:tc>
          <w:tcPr>
            <w:tcW w:w="1839" w:type="dxa"/>
          </w:tcPr>
          <w:p w14:paraId="0A436099">
            <w:pPr>
              <w:pStyle w:val="47"/>
              <w:rPr>
                <w:rFonts w:ascii="Tahoma"/>
                <w:b/>
                <w:sz w:val="28"/>
              </w:rPr>
            </w:pPr>
          </w:p>
          <w:p w14:paraId="55DD7585">
            <w:pPr>
              <w:pStyle w:val="47"/>
              <w:rPr>
                <w:rFonts w:ascii="Tahoma"/>
                <w:b/>
                <w:sz w:val="28"/>
              </w:rPr>
            </w:pPr>
          </w:p>
          <w:p w14:paraId="1F90AAD9">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22A2D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07DC417E">
            <w:pPr>
              <w:pStyle w:val="47"/>
              <w:rPr>
                <w:rFonts w:ascii="Tahoma"/>
                <w:b/>
                <w:sz w:val="28"/>
              </w:rPr>
            </w:pPr>
          </w:p>
          <w:p w14:paraId="27C939AB">
            <w:pPr>
              <w:pStyle w:val="47"/>
              <w:rPr>
                <w:rFonts w:ascii="Tahoma"/>
                <w:b/>
                <w:sz w:val="28"/>
              </w:rPr>
            </w:pPr>
          </w:p>
          <w:p w14:paraId="21ECA0D3">
            <w:pPr>
              <w:pStyle w:val="14"/>
              <w:spacing w:before="148" w:line="360" w:lineRule="auto"/>
              <w:ind w:right="4"/>
              <w:jc w:val="both"/>
              <w:rPr>
                <w:rFonts w:ascii="Times New Roman" w:hAnsi="Times New Roman" w:cs="Times New Roman"/>
                <w:sz w:val="24"/>
                <w:szCs w:val="24"/>
                <w:lang w:val="en-US"/>
              </w:rPr>
            </w:pPr>
            <w:r>
              <w:rPr>
                <w:color w:val="4C4C4C"/>
                <w:w w:val="105"/>
                <w:sz w:val="20"/>
              </w:rPr>
              <w:t>3</w:t>
            </w:r>
            <w:r>
              <w:rPr>
                <w:color w:val="4C4C4C"/>
                <w:spacing w:val="1"/>
                <w:w w:val="105"/>
                <w:sz w:val="20"/>
              </w:rPr>
              <w:t xml:space="preserve"> </w:t>
            </w:r>
            <w:r>
              <w:rPr>
                <w:color w:val="4C4C4C"/>
                <w:w w:val="105"/>
                <w:sz w:val="20"/>
              </w:rPr>
              <w:t>Kontekstualisasi</w:t>
            </w:r>
          </w:p>
        </w:tc>
        <w:tc>
          <w:tcPr>
            <w:tcW w:w="3561" w:type="dxa"/>
          </w:tcPr>
          <w:p w14:paraId="7E26CD3B">
            <w:pPr>
              <w:pStyle w:val="14"/>
              <w:spacing w:before="148" w:line="360" w:lineRule="auto"/>
              <w:ind w:right="4"/>
              <w:jc w:val="both"/>
              <w:rPr>
                <w:color w:val="4C4C4C"/>
                <w:spacing w:val="1"/>
                <w:w w:val="105"/>
                <w:sz w:val="20"/>
              </w:rPr>
            </w:pPr>
            <w:r>
              <w:rPr>
                <w:color w:val="4C4C4C"/>
                <w:w w:val="105"/>
                <w:sz w:val="20"/>
              </w:rPr>
              <w:t>Menggali informasi melalui perangkat komputer</w:t>
            </w:r>
            <w:r>
              <w:rPr>
                <w:color w:val="4C4C4C"/>
                <w:spacing w:val="1"/>
                <w:w w:val="105"/>
                <w:sz w:val="20"/>
              </w:rPr>
              <w:t xml:space="preserve"> </w:t>
            </w:r>
            <w:r>
              <w:rPr>
                <w:color w:val="4C4C4C"/>
                <w:w w:val="105"/>
                <w:sz w:val="20"/>
              </w:rPr>
              <w:t>tentang isu/masalah sesuai topik per kelompok.</w:t>
            </w:r>
            <w:r>
              <w:rPr>
                <w:color w:val="4C4C4C"/>
                <w:spacing w:val="1"/>
                <w:w w:val="105"/>
                <w:sz w:val="20"/>
              </w:rPr>
              <w:t xml:space="preserve"> </w:t>
            </w:r>
          </w:p>
          <w:p w14:paraId="0DE27940">
            <w:pPr>
              <w:pStyle w:val="14"/>
              <w:spacing w:line="360" w:lineRule="auto"/>
              <w:ind w:right="4"/>
              <w:rPr>
                <w:rFonts w:ascii="Times New Roman" w:hAnsi="Times New Roman" w:cs="Times New Roman"/>
                <w:sz w:val="24"/>
                <w:szCs w:val="24"/>
                <w:lang w:val="en-US"/>
              </w:rPr>
            </w:pPr>
            <w:r>
              <w:rPr>
                <w:color w:val="4C4C4C"/>
                <w:w w:val="105"/>
                <w:sz w:val="20"/>
              </w:rPr>
              <w:t>Alat</w:t>
            </w:r>
            <w:r>
              <w:rPr>
                <w:color w:val="4C4C4C"/>
                <w:spacing w:val="-1"/>
                <w:w w:val="105"/>
                <w:sz w:val="20"/>
              </w:rPr>
              <w:t xml:space="preserve"> </w:t>
            </w:r>
            <w:r>
              <w:rPr>
                <w:color w:val="4C4C4C"/>
                <w:w w:val="105"/>
                <w:sz w:val="20"/>
              </w:rPr>
              <w:t>panduan</w:t>
            </w:r>
            <w:r>
              <w:rPr>
                <w:color w:val="4C4C4C"/>
                <w:spacing w:val="-1"/>
                <w:w w:val="105"/>
                <w:sz w:val="20"/>
              </w:rPr>
              <w:t xml:space="preserve"> </w:t>
            </w:r>
            <w:r>
              <w:rPr>
                <w:color w:val="4C4C4C"/>
                <w:w w:val="105"/>
                <w:sz w:val="20"/>
              </w:rPr>
              <w:t>LKPD</w:t>
            </w:r>
            <w:r>
              <w:rPr>
                <w:color w:val="4C4C4C"/>
                <w:spacing w:val="-2"/>
                <w:w w:val="105"/>
                <w:sz w:val="20"/>
              </w:rPr>
              <w:t xml:space="preserve"> </w:t>
            </w:r>
            <w:r>
              <w:rPr>
                <w:color w:val="4C4C4C"/>
                <w:w w:val="105"/>
                <w:sz w:val="20"/>
              </w:rPr>
              <w:t>dan</w:t>
            </w:r>
            <w:r>
              <w:rPr>
                <w:color w:val="4C4C4C"/>
                <w:spacing w:val="-1"/>
                <w:w w:val="105"/>
                <w:sz w:val="20"/>
              </w:rPr>
              <w:t xml:space="preserve"> </w:t>
            </w:r>
            <w:r>
              <w:rPr>
                <w:color w:val="4C4C4C"/>
                <w:w w:val="105"/>
                <w:sz w:val="20"/>
              </w:rPr>
              <w:t>perangkat</w:t>
            </w:r>
            <w:r>
              <w:rPr>
                <w:color w:val="4C4C4C"/>
                <w:spacing w:val="-1"/>
                <w:w w:val="105"/>
                <w:sz w:val="20"/>
              </w:rPr>
              <w:t xml:space="preserve"> </w:t>
            </w:r>
            <w:r>
              <w:rPr>
                <w:color w:val="4C4C4C"/>
                <w:w w:val="105"/>
                <w:sz w:val="20"/>
              </w:rPr>
              <w:t>komputer.</w:t>
            </w:r>
          </w:p>
        </w:tc>
        <w:tc>
          <w:tcPr>
            <w:tcW w:w="1839" w:type="dxa"/>
          </w:tcPr>
          <w:p w14:paraId="07015E8F">
            <w:pPr>
              <w:pStyle w:val="47"/>
              <w:rPr>
                <w:rFonts w:ascii="Tahoma"/>
                <w:b/>
                <w:sz w:val="28"/>
              </w:rPr>
            </w:pPr>
          </w:p>
          <w:p w14:paraId="5A9539F0">
            <w:pPr>
              <w:pStyle w:val="47"/>
              <w:rPr>
                <w:rFonts w:ascii="Tahoma"/>
                <w:b/>
                <w:sz w:val="28"/>
              </w:rPr>
            </w:pPr>
          </w:p>
          <w:p w14:paraId="44524160">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47834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0C95A624">
            <w:pPr>
              <w:pStyle w:val="47"/>
              <w:rPr>
                <w:rFonts w:ascii="Tahoma"/>
                <w:b/>
                <w:sz w:val="28"/>
              </w:rPr>
            </w:pPr>
          </w:p>
          <w:p w14:paraId="6413643B">
            <w:pPr>
              <w:pStyle w:val="47"/>
              <w:rPr>
                <w:rFonts w:ascii="Tahoma"/>
                <w:b/>
                <w:sz w:val="28"/>
              </w:rPr>
            </w:pPr>
          </w:p>
          <w:p w14:paraId="5B480182">
            <w:pPr>
              <w:pStyle w:val="14"/>
              <w:spacing w:before="148" w:line="360" w:lineRule="auto"/>
              <w:ind w:right="4"/>
              <w:jc w:val="both"/>
              <w:rPr>
                <w:rFonts w:ascii="Times New Roman" w:hAnsi="Times New Roman" w:cs="Times New Roman"/>
                <w:sz w:val="24"/>
                <w:szCs w:val="24"/>
                <w:lang w:val="en-US"/>
              </w:rPr>
            </w:pPr>
            <w:r>
              <w:rPr>
                <w:color w:val="4C4C4C"/>
                <w:w w:val="105"/>
                <w:sz w:val="20"/>
              </w:rPr>
              <w:t>4</w:t>
            </w:r>
            <w:r>
              <w:rPr>
                <w:color w:val="4C4C4C"/>
                <w:spacing w:val="2"/>
                <w:w w:val="105"/>
                <w:sz w:val="20"/>
              </w:rPr>
              <w:t xml:space="preserve"> </w:t>
            </w:r>
            <w:r>
              <w:rPr>
                <w:color w:val="4C4C4C"/>
                <w:w w:val="105"/>
                <w:sz w:val="20"/>
              </w:rPr>
              <w:t>Kontekstualisasi</w:t>
            </w:r>
          </w:p>
        </w:tc>
        <w:tc>
          <w:tcPr>
            <w:tcW w:w="3561" w:type="dxa"/>
          </w:tcPr>
          <w:p w14:paraId="3B797617">
            <w:pPr>
              <w:pStyle w:val="47"/>
              <w:spacing w:line="316" w:lineRule="auto"/>
              <w:jc w:val="both"/>
              <w:rPr>
                <w:sz w:val="20"/>
              </w:rPr>
            </w:pPr>
            <w:r>
              <w:rPr>
                <w:color w:val="4C4C4C"/>
                <w:w w:val="105"/>
                <w:sz w:val="20"/>
              </w:rPr>
              <w:t>Melakukan</w:t>
            </w:r>
            <w:r>
              <w:rPr>
                <w:color w:val="4C4C4C"/>
                <w:spacing w:val="1"/>
                <w:w w:val="105"/>
                <w:sz w:val="20"/>
              </w:rPr>
              <w:t xml:space="preserve"> </w:t>
            </w:r>
            <w:r>
              <w:rPr>
                <w:color w:val="4C4C4C"/>
                <w:w w:val="105"/>
                <w:sz w:val="20"/>
              </w:rPr>
              <w:t>analisis</w:t>
            </w:r>
            <w:r>
              <w:rPr>
                <w:color w:val="4C4C4C"/>
                <w:spacing w:val="2"/>
                <w:w w:val="105"/>
                <w:sz w:val="20"/>
              </w:rPr>
              <w:t xml:space="preserve"> </w:t>
            </w:r>
            <w:r>
              <w:rPr>
                <w:color w:val="4C4C4C"/>
                <w:w w:val="105"/>
                <w:sz w:val="20"/>
              </w:rPr>
              <w:t>faktor</w:t>
            </w:r>
            <w:r>
              <w:rPr>
                <w:color w:val="4C4C4C"/>
                <w:spacing w:val="1"/>
                <w:w w:val="105"/>
                <w:sz w:val="20"/>
              </w:rPr>
              <w:t xml:space="preserve"> </w:t>
            </w:r>
            <w:r>
              <w:rPr>
                <w:color w:val="4C4C4C"/>
                <w:w w:val="105"/>
                <w:sz w:val="20"/>
              </w:rPr>
              <w:t>penyebab,</w:t>
            </w:r>
            <w:r>
              <w:rPr>
                <w:color w:val="4C4C4C"/>
                <w:spacing w:val="2"/>
                <w:w w:val="105"/>
                <w:sz w:val="20"/>
              </w:rPr>
              <w:t xml:space="preserve"> </w:t>
            </w:r>
            <w:r>
              <w:rPr>
                <w:color w:val="4C4C4C"/>
                <w:w w:val="105"/>
                <w:sz w:val="20"/>
              </w:rPr>
              <w:t>cara</w:t>
            </w:r>
            <w:r>
              <w:rPr>
                <w:color w:val="4C4C4C"/>
                <w:spacing w:val="1"/>
                <w:w w:val="105"/>
                <w:sz w:val="20"/>
              </w:rPr>
              <w:t xml:space="preserve"> </w:t>
            </w:r>
            <w:r>
              <w:rPr>
                <w:color w:val="4C4C4C"/>
                <w:w w:val="105"/>
                <w:sz w:val="20"/>
              </w:rPr>
              <w:t>pencegahan/penanggulangan,</w:t>
            </w:r>
            <w:r>
              <w:rPr>
                <w:color w:val="4C4C4C"/>
                <w:spacing w:val="3"/>
                <w:w w:val="105"/>
                <w:sz w:val="20"/>
              </w:rPr>
              <w:t xml:space="preserve"> </w:t>
            </w:r>
            <w:r>
              <w:rPr>
                <w:color w:val="4C4C4C"/>
                <w:w w:val="105"/>
                <w:sz w:val="20"/>
              </w:rPr>
              <w:t>dan</w:t>
            </w:r>
            <w:r>
              <w:rPr>
                <w:color w:val="4C4C4C"/>
                <w:spacing w:val="3"/>
                <w:w w:val="105"/>
                <w:sz w:val="20"/>
              </w:rPr>
              <w:t xml:space="preserve"> </w:t>
            </w:r>
            <w:r>
              <w:rPr>
                <w:color w:val="4C4C4C"/>
                <w:w w:val="105"/>
                <w:sz w:val="20"/>
              </w:rPr>
              <w:t>kesempatan</w:t>
            </w:r>
            <w:r>
              <w:rPr>
                <w:color w:val="4C4C4C"/>
                <w:spacing w:val="-53"/>
                <w:w w:val="105"/>
                <w:sz w:val="20"/>
              </w:rPr>
              <w:t xml:space="preserve"> </w:t>
            </w:r>
            <w:r>
              <w:rPr>
                <w:color w:val="4C4C4C"/>
                <w:w w:val="105"/>
                <w:sz w:val="20"/>
              </w:rPr>
              <w:t>pendukung</w:t>
            </w:r>
            <w:r>
              <w:rPr>
                <w:color w:val="4C4C4C"/>
                <w:spacing w:val="3"/>
                <w:w w:val="105"/>
                <w:sz w:val="20"/>
              </w:rPr>
              <w:t xml:space="preserve"> </w:t>
            </w:r>
            <w:r>
              <w:rPr>
                <w:color w:val="4C4C4C"/>
                <w:w w:val="105"/>
                <w:sz w:val="20"/>
              </w:rPr>
              <w:t>setiap</w:t>
            </w:r>
            <w:r>
              <w:rPr>
                <w:color w:val="4C4C4C"/>
                <w:spacing w:val="3"/>
                <w:w w:val="105"/>
                <w:sz w:val="20"/>
              </w:rPr>
              <w:t xml:space="preserve"> </w:t>
            </w:r>
            <w:r>
              <w:rPr>
                <w:color w:val="4C4C4C"/>
                <w:w w:val="105"/>
                <w:sz w:val="20"/>
              </w:rPr>
              <w:t>isu/masalah</w:t>
            </w:r>
            <w:r>
              <w:rPr>
                <w:color w:val="4C4C4C"/>
                <w:spacing w:val="3"/>
                <w:w w:val="105"/>
                <w:sz w:val="20"/>
              </w:rPr>
              <w:t xml:space="preserve"> </w:t>
            </w:r>
            <w:r>
              <w:rPr>
                <w:color w:val="4C4C4C"/>
                <w:w w:val="105"/>
                <w:sz w:val="20"/>
              </w:rPr>
              <w:t>sesuai</w:t>
            </w:r>
            <w:r>
              <w:rPr>
                <w:color w:val="4C4C4C"/>
                <w:spacing w:val="3"/>
                <w:w w:val="105"/>
                <w:sz w:val="20"/>
              </w:rPr>
              <w:t xml:space="preserve"> </w:t>
            </w:r>
            <w:r>
              <w:rPr>
                <w:color w:val="4C4C4C"/>
                <w:w w:val="105"/>
                <w:sz w:val="20"/>
              </w:rPr>
              <w:t>topik.</w:t>
            </w:r>
          </w:p>
          <w:p w14:paraId="746EAEB1">
            <w:pPr>
              <w:pStyle w:val="14"/>
              <w:spacing w:line="360" w:lineRule="auto"/>
              <w:ind w:right="4"/>
              <w:rPr>
                <w:rFonts w:ascii="Times New Roman" w:hAnsi="Times New Roman" w:cs="Times New Roman"/>
                <w:sz w:val="24"/>
                <w:szCs w:val="24"/>
                <w:lang w:val="en-US"/>
              </w:rPr>
            </w:pPr>
            <w:r>
              <w:rPr>
                <w:color w:val="4C4C4C"/>
                <w:spacing w:val="-1"/>
                <w:w w:val="105"/>
                <w:sz w:val="20"/>
              </w:rPr>
              <w:t>Alat</w:t>
            </w:r>
            <w:r>
              <w:rPr>
                <w:color w:val="4C4C4C"/>
                <w:spacing w:val="-13"/>
                <w:w w:val="105"/>
                <w:sz w:val="20"/>
              </w:rPr>
              <w:t xml:space="preserve"> </w:t>
            </w:r>
            <w:r>
              <w:rPr>
                <w:color w:val="4C4C4C"/>
                <w:spacing w:val="-1"/>
                <w:w w:val="105"/>
                <w:sz w:val="20"/>
              </w:rPr>
              <w:t>panduan</w:t>
            </w:r>
            <w:r>
              <w:rPr>
                <w:color w:val="4C4C4C"/>
                <w:spacing w:val="-12"/>
                <w:w w:val="105"/>
                <w:sz w:val="20"/>
              </w:rPr>
              <w:t xml:space="preserve"> </w:t>
            </w:r>
            <w:r>
              <w:rPr>
                <w:color w:val="4C4C4C"/>
                <w:w w:val="105"/>
                <w:sz w:val="20"/>
              </w:rPr>
              <w:t>LKPD.</w:t>
            </w:r>
          </w:p>
        </w:tc>
        <w:tc>
          <w:tcPr>
            <w:tcW w:w="1839" w:type="dxa"/>
          </w:tcPr>
          <w:p w14:paraId="40C4145E">
            <w:pPr>
              <w:pStyle w:val="47"/>
              <w:rPr>
                <w:rFonts w:ascii="Tahoma"/>
                <w:b/>
                <w:sz w:val="28"/>
              </w:rPr>
            </w:pPr>
          </w:p>
          <w:p w14:paraId="3D4E2753">
            <w:pPr>
              <w:pStyle w:val="47"/>
              <w:rPr>
                <w:rFonts w:ascii="Tahoma"/>
                <w:b/>
                <w:sz w:val="28"/>
              </w:rPr>
            </w:pPr>
          </w:p>
          <w:p w14:paraId="5530ADAB">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6E20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22E44000">
            <w:pPr>
              <w:pStyle w:val="47"/>
              <w:rPr>
                <w:rFonts w:ascii="Tahoma"/>
                <w:b/>
                <w:sz w:val="28"/>
              </w:rPr>
            </w:pPr>
          </w:p>
          <w:p w14:paraId="2977F547">
            <w:pPr>
              <w:pStyle w:val="47"/>
              <w:rPr>
                <w:rFonts w:ascii="Tahoma"/>
                <w:b/>
                <w:sz w:val="28"/>
              </w:rPr>
            </w:pPr>
          </w:p>
          <w:p w14:paraId="130FC4AE">
            <w:pPr>
              <w:pStyle w:val="14"/>
              <w:spacing w:before="148" w:line="360" w:lineRule="auto"/>
              <w:ind w:right="4"/>
              <w:jc w:val="both"/>
              <w:rPr>
                <w:rFonts w:ascii="Times New Roman" w:hAnsi="Times New Roman" w:cs="Times New Roman"/>
                <w:sz w:val="24"/>
                <w:szCs w:val="24"/>
                <w:lang w:val="en-US"/>
              </w:rPr>
            </w:pPr>
            <w:r>
              <w:rPr>
                <w:color w:val="4C4C4C"/>
                <w:w w:val="105"/>
                <w:sz w:val="20"/>
              </w:rPr>
              <w:t>5</w:t>
            </w:r>
            <w:r>
              <w:rPr>
                <w:color w:val="4C4C4C"/>
                <w:spacing w:val="-2"/>
                <w:w w:val="105"/>
                <w:sz w:val="20"/>
              </w:rPr>
              <w:t xml:space="preserve"> </w:t>
            </w:r>
            <w:r>
              <w:rPr>
                <w:color w:val="4C4C4C"/>
                <w:w w:val="105"/>
                <w:sz w:val="20"/>
              </w:rPr>
              <w:t>Kontekstualisasi</w:t>
            </w:r>
          </w:p>
        </w:tc>
        <w:tc>
          <w:tcPr>
            <w:tcW w:w="3561" w:type="dxa"/>
          </w:tcPr>
          <w:p w14:paraId="798F3C06">
            <w:pPr>
              <w:pStyle w:val="47"/>
              <w:spacing w:before="112"/>
              <w:ind w:left="51"/>
              <w:jc w:val="both"/>
              <w:rPr>
                <w:sz w:val="20"/>
              </w:rPr>
            </w:pPr>
            <w:r>
              <w:rPr>
                <w:color w:val="4C4C4C"/>
                <w:w w:val="105"/>
                <w:sz w:val="20"/>
              </w:rPr>
              <w:t>Menentukan</w:t>
            </w:r>
            <w:r>
              <w:rPr>
                <w:color w:val="4C4C4C"/>
                <w:spacing w:val="2"/>
                <w:w w:val="105"/>
                <w:sz w:val="20"/>
              </w:rPr>
              <w:t xml:space="preserve"> </w:t>
            </w:r>
            <w:r>
              <w:rPr>
                <w:color w:val="4C4C4C"/>
                <w:w w:val="105"/>
                <w:sz w:val="20"/>
              </w:rPr>
              <w:t>fokus</w:t>
            </w:r>
            <w:r>
              <w:rPr>
                <w:color w:val="4C4C4C"/>
                <w:spacing w:val="2"/>
                <w:w w:val="105"/>
                <w:sz w:val="20"/>
              </w:rPr>
              <w:t xml:space="preserve"> </w:t>
            </w:r>
            <w:r>
              <w:rPr>
                <w:color w:val="4C4C4C"/>
                <w:w w:val="105"/>
                <w:sz w:val="20"/>
              </w:rPr>
              <w:t>isu/masalah</w:t>
            </w:r>
            <w:r>
              <w:rPr>
                <w:color w:val="4C4C4C"/>
                <w:spacing w:val="3"/>
                <w:w w:val="105"/>
                <w:sz w:val="20"/>
              </w:rPr>
              <w:t xml:space="preserve"> </w:t>
            </w:r>
            <w:r>
              <w:rPr>
                <w:color w:val="4C4C4C"/>
                <w:w w:val="105"/>
                <w:sz w:val="20"/>
              </w:rPr>
              <w:t>yang</w:t>
            </w:r>
            <w:r>
              <w:rPr>
                <w:color w:val="4C4C4C"/>
                <w:spacing w:val="2"/>
                <w:w w:val="105"/>
                <w:sz w:val="20"/>
              </w:rPr>
              <w:t xml:space="preserve"> </w:t>
            </w:r>
            <w:r>
              <w:rPr>
                <w:color w:val="4C4C4C"/>
                <w:w w:val="105"/>
                <w:sz w:val="20"/>
              </w:rPr>
              <w:t>akan diselesaikan</w:t>
            </w:r>
            <w:r>
              <w:rPr>
                <w:color w:val="4C4C4C"/>
                <w:spacing w:val="6"/>
                <w:w w:val="105"/>
                <w:sz w:val="20"/>
              </w:rPr>
              <w:t xml:space="preserve"> </w:t>
            </w:r>
            <w:r>
              <w:rPr>
                <w:color w:val="4C4C4C"/>
                <w:w w:val="105"/>
                <w:sz w:val="20"/>
              </w:rPr>
              <w:t>dengan</w:t>
            </w:r>
            <w:r>
              <w:rPr>
                <w:color w:val="4C4C4C"/>
                <w:spacing w:val="7"/>
                <w:w w:val="105"/>
                <w:sz w:val="20"/>
              </w:rPr>
              <w:t xml:space="preserve"> </w:t>
            </w:r>
            <w:r>
              <w:rPr>
                <w:color w:val="4C4C4C"/>
                <w:w w:val="105"/>
                <w:sz w:val="20"/>
              </w:rPr>
              <w:t>memetakan</w:t>
            </w:r>
            <w:r>
              <w:rPr>
                <w:color w:val="4C4C4C"/>
                <w:spacing w:val="7"/>
                <w:w w:val="105"/>
                <w:sz w:val="20"/>
              </w:rPr>
              <w:t xml:space="preserve"> </w:t>
            </w:r>
            <w:r>
              <w:rPr>
                <w:color w:val="4C4C4C"/>
                <w:w w:val="105"/>
                <w:sz w:val="20"/>
              </w:rPr>
              <w:t>garis</w:t>
            </w:r>
            <w:r>
              <w:rPr>
                <w:color w:val="4C4C4C"/>
                <w:spacing w:val="7"/>
                <w:w w:val="105"/>
                <w:sz w:val="20"/>
              </w:rPr>
              <w:t xml:space="preserve"> </w:t>
            </w:r>
            <w:r>
              <w:rPr>
                <w:color w:val="4C4C4C"/>
                <w:w w:val="105"/>
                <w:sz w:val="20"/>
              </w:rPr>
              <w:t>besar</w:t>
            </w:r>
            <w:r>
              <w:rPr>
                <w:color w:val="4C4C4C"/>
                <w:spacing w:val="7"/>
                <w:w w:val="105"/>
                <w:sz w:val="20"/>
              </w:rPr>
              <w:t xml:space="preserve"> </w:t>
            </w:r>
            <w:r>
              <w:rPr>
                <w:color w:val="4C4C4C"/>
                <w:w w:val="105"/>
                <w:sz w:val="20"/>
              </w:rPr>
              <w:t>faktor</w:t>
            </w:r>
            <w:r>
              <w:rPr>
                <w:color w:val="4C4C4C"/>
                <w:spacing w:val="1"/>
                <w:w w:val="105"/>
                <w:sz w:val="20"/>
              </w:rPr>
              <w:t xml:space="preserve"> </w:t>
            </w:r>
            <w:r>
              <w:rPr>
                <w:color w:val="4C4C4C"/>
                <w:w w:val="105"/>
                <w:sz w:val="20"/>
              </w:rPr>
              <w:t>penyebab</w:t>
            </w:r>
            <w:r>
              <w:rPr>
                <w:color w:val="4C4C4C"/>
                <w:spacing w:val="13"/>
                <w:w w:val="105"/>
                <w:sz w:val="20"/>
              </w:rPr>
              <w:t xml:space="preserve"> </w:t>
            </w:r>
            <w:r>
              <w:rPr>
                <w:color w:val="4C4C4C"/>
                <w:w w:val="105"/>
                <w:sz w:val="20"/>
              </w:rPr>
              <w:t>yang</w:t>
            </w:r>
            <w:r>
              <w:rPr>
                <w:color w:val="4C4C4C"/>
                <w:spacing w:val="14"/>
                <w:w w:val="105"/>
                <w:sz w:val="20"/>
              </w:rPr>
              <w:t xml:space="preserve"> </w:t>
            </w:r>
            <w:r>
              <w:rPr>
                <w:color w:val="4C4C4C"/>
                <w:w w:val="105"/>
                <w:sz w:val="20"/>
              </w:rPr>
              <w:t>dapat</w:t>
            </w:r>
            <w:r>
              <w:rPr>
                <w:color w:val="4C4C4C"/>
                <w:spacing w:val="13"/>
                <w:w w:val="105"/>
                <w:sz w:val="20"/>
              </w:rPr>
              <w:t xml:space="preserve"> </w:t>
            </w:r>
            <w:r>
              <w:rPr>
                <w:color w:val="4C4C4C"/>
                <w:w w:val="105"/>
                <w:sz w:val="20"/>
              </w:rPr>
              <w:t>diatasi,</w:t>
            </w:r>
            <w:r>
              <w:rPr>
                <w:color w:val="4C4C4C"/>
                <w:spacing w:val="14"/>
                <w:w w:val="105"/>
                <w:sz w:val="20"/>
              </w:rPr>
              <w:t xml:space="preserve"> </w:t>
            </w:r>
            <w:r>
              <w:rPr>
                <w:color w:val="4C4C4C"/>
                <w:w w:val="105"/>
                <w:sz w:val="20"/>
              </w:rPr>
              <w:t>faktor</w:t>
            </w:r>
            <w:r>
              <w:rPr>
                <w:color w:val="4C4C4C"/>
                <w:spacing w:val="13"/>
                <w:w w:val="105"/>
                <w:sz w:val="20"/>
              </w:rPr>
              <w:t xml:space="preserve"> </w:t>
            </w:r>
            <w:r>
              <w:rPr>
                <w:color w:val="4C4C4C"/>
                <w:w w:val="105"/>
                <w:sz w:val="20"/>
              </w:rPr>
              <w:t>penyebab</w:t>
            </w:r>
            <w:r>
              <w:rPr>
                <w:color w:val="4C4C4C"/>
                <w:spacing w:val="14"/>
                <w:w w:val="105"/>
                <w:sz w:val="20"/>
              </w:rPr>
              <w:t xml:space="preserve"> </w:t>
            </w:r>
            <w:r>
              <w:rPr>
                <w:color w:val="4C4C4C"/>
                <w:w w:val="105"/>
                <w:sz w:val="20"/>
              </w:rPr>
              <w:t>yang</w:t>
            </w:r>
            <w:r>
              <w:rPr>
                <w:color w:val="4C4C4C"/>
                <w:spacing w:val="-53"/>
                <w:w w:val="105"/>
                <w:sz w:val="20"/>
              </w:rPr>
              <w:t xml:space="preserve"> </w:t>
            </w:r>
            <w:r>
              <w:rPr>
                <w:color w:val="4C4C4C"/>
                <w:w w:val="105"/>
                <w:sz w:val="20"/>
              </w:rPr>
              <w:t>tidak</w:t>
            </w:r>
            <w:r>
              <w:rPr>
                <w:color w:val="4C4C4C"/>
                <w:spacing w:val="3"/>
                <w:w w:val="105"/>
                <w:sz w:val="20"/>
              </w:rPr>
              <w:t xml:space="preserve"> </w:t>
            </w:r>
            <w:r>
              <w:rPr>
                <w:color w:val="4C4C4C"/>
                <w:w w:val="105"/>
                <w:sz w:val="20"/>
              </w:rPr>
              <w:t>dapat</w:t>
            </w:r>
            <w:r>
              <w:rPr>
                <w:color w:val="4C4C4C"/>
                <w:spacing w:val="3"/>
                <w:w w:val="105"/>
                <w:sz w:val="20"/>
              </w:rPr>
              <w:t xml:space="preserve"> </w:t>
            </w:r>
            <w:r>
              <w:rPr>
                <w:color w:val="4C4C4C"/>
                <w:w w:val="105"/>
                <w:sz w:val="20"/>
              </w:rPr>
              <w:t>diatasi,</w:t>
            </w:r>
            <w:r>
              <w:rPr>
                <w:color w:val="4C4C4C"/>
                <w:spacing w:val="3"/>
                <w:w w:val="105"/>
                <w:sz w:val="20"/>
              </w:rPr>
              <w:t xml:space="preserve"> </w:t>
            </w:r>
            <w:r>
              <w:rPr>
                <w:color w:val="4C4C4C"/>
                <w:w w:val="105"/>
                <w:sz w:val="20"/>
              </w:rPr>
              <w:t>perubahan</w:t>
            </w:r>
            <w:r>
              <w:rPr>
                <w:color w:val="4C4C4C"/>
                <w:spacing w:val="3"/>
                <w:w w:val="105"/>
                <w:sz w:val="20"/>
              </w:rPr>
              <w:t xml:space="preserve"> </w:t>
            </w:r>
            <w:r>
              <w:rPr>
                <w:color w:val="4C4C4C"/>
                <w:w w:val="105"/>
                <w:sz w:val="20"/>
              </w:rPr>
              <w:t>perilaku</w:t>
            </w:r>
            <w:r>
              <w:rPr>
                <w:color w:val="4C4C4C"/>
                <w:spacing w:val="3"/>
                <w:w w:val="105"/>
                <w:sz w:val="20"/>
              </w:rPr>
              <w:t xml:space="preserve"> </w:t>
            </w:r>
            <w:r>
              <w:rPr>
                <w:color w:val="4C4C4C"/>
                <w:w w:val="105"/>
                <w:sz w:val="20"/>
              </w:rPr>
              <w:t>manusia yang</w:t>
            </w:r>
            <w:r>
              <w:rPr>
                <w:color w:val="4C4C4C"/>
                <w:spacing w:val="8"/>
                <w:w w:val="105"/>
                <w:sz w:val="20"/>
              </w:rPr>
              <w:t xml:space="preserve"> </w:t>
            </w:r>
            <w:r>
              <w:rPr>
                <w:color w:val="4C4C4C"/>
                <w:w w:val="105"/>
                <w:sz w:val="20"/>
              </w:rPr>
              <w:t>dapat</w:t>
            </w:r>
            <w:r>
              <w:rPr>
                <w:color w:val="4C4C4C"/>
                <w:spacing w:val="8"/>
                <w:w w:val="105"/>
                <w:sz w:val="20"/>
              </w:rPr>
              <w:t xml:space="preserve"> </w:t>
            </w:r>
            <w:r>
              <w:rPr>
                <w:color w:val="4C4C4C"/>
                <w:w w:val="105"/>
                <w:sz w:val="20"/>
              </w:rPr>
              <w:t>dilakukan.</w:t>
            </w:r>
          </w:p>
          <w:p w14:paraId="5EF913DC">
            <w:pPr>
              <w:pStyle w:val="14"/>
              <w:spacing w:line="360" w:lineRule="auto"/>
              <w:ind w:right="4"/>
              <w:rPr>
                <w:rFonts w:ascii="Times New Roman" w:hAnsi="Times New Roman" w:cs="Times New Roman"/>
                <w:sz w:val="24"/>
                <w:szCs w:val="24"/>
                <w:lang w:val="en-US"/>
              </w:rPr>
            </w:pPr>
            <w:r>
              <w:rPr>
                <w:color w:val="4C4C4C"/>
                <w:spacing w:val="-1"/>
                <w:w w:val="105"/>
                <w:sz w:val="20"/>
              </w:rPr>
              <w:t>Alat</w:t>
            </w:r>
            <w:r>
              <w:rPr>
                <w:color w:val="4C4C4C"/>
                <w:spacing w:val="-13"/>
                <w:w w:val="105"/>
                <w:sz w:val="20"/>
              </w:rPr>
              <w:t xml:space="preserve"> </w:t>
            </w:r>
            <w:r>
              <w:rPr>
                <w:color w:val="4C4C4C"/>
                <w:spacing w:val="-1"/>
                <w:w w:val="105"/>
                <w:sz w:val="20"/>
              </w:rPr>
              <w:t>panduan</w:t>
            </w:r>
            <w:r>
              <w:rPr>
                <w:color w:val="4C4C4C"/>
                <w:spacing w:val="-12"/>
                <w:w w:val="105"/>
                <w:sz w:val="20"/>
              </w:rPr>
              <w:t xml:space="preserve"> </w:t>
            </w:r>
            <w:r>
              <w:rPr>
                <w:color w:val="4C4C4C"/>
                <w:w w:val="105"/>
                <w:sz w:val="20"/>
              </w:rPr>
              <w:t>LKPD.</w:t>
            </w:r>
          </w:p>
        </w:tc>
        <w:tc>
          <w:tcPr>
            <w:tcW w:w="1839" w:type="dxa"/>
          </w:tcPr>
          <w:p w14:paraId="71FD4324">
            <w:pPr>
              <w:pStyle w:val="47"/>
              <w:rPr>
                <w:rFonts w:ascii="Tahoma"/>
                <w:b/>
                <w:sz w:val="28"/>
              </w:rPr>
            </w:pPr>
          </w:p>
          <w:p w14:paraId="1C05B9CF">
            <w:pPr>
              <w:pStyle w:val="47"/>
              <w:rPr>
                <w:rFonts w:ascii="Tahoma"/>
                <w:b/>
                <w:sz w:val="28"/>
              </w:rPr>
            </w:pPr>
          </w:p>
          <w:p w14:paraId="147BD829">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467EB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7B1EEEED">
            <w:pPr>
              <w:pStyle w:val="47"/>
              <w:rPr>
                <w:rFonts w:ascii="Tahoma"/>
                <w:b/>
                <w:sz w:val="28"/>
              </w:rPr>
            </w:pPr>
          </w:p>
          <w:p w14:paraId="6CC1017E">
            <w:pPr>
              <w:pStyle w:val="47"/>
              <w:rPr>
                <w:rFonts w:ascii="Tahoma"/>
                <w:b/>
                <w:sz w:val="28"/>
              </w:rPr>
            </w:pPr>
          </w:p>
          <w:p w14:paraId="681CE52A">
            <w:pPr>
              <w:pStyle w:val="14"/>
              <w:spacing w:before="148" w:line="360" w:lineRule="auto"/>
              <w:ind w:right="4"/>
              <w:jc w:val="both"/>
              <w:rPr>
                <w:rFonts w:ascii="Times New Roman" w:hAnsi="Times New Roman" w:cs="Times New Roman"/>
                <w:sz w:val="24"/>
                <w:szCs w:val="24"/>
                <w:lang w:val="en-US"/>
              </w:rPr>
            </w:pPr>
            <w:r>
              <w:rPr>
                <w:color w:val="4C4C4C"/>
                <w:w w:val="110"/>
                <w:sz w:val="20"/>
              </w:rPr>
              <w:t>6</w:t>
            </w:r>
            <w:r>
              <w:rPr>
                <w:color w:val="4C4C4C"/>
                <w:spacing w:val="-13"/>
                <w:w w:val="110"/>
                <w:sz w:val="20"/>
              </w:rPr>
              <w:t xml:space="preserve"> </w:t>
            </w:r>
            <w:r>
              <w:rPr>
                <w:color w:val="4C4C4C"/>
                <w:w w:val="110"/>
                <w:sz w:val="20"/>
              </w:rPr>
              <w:t>Aksi</w:t>
            </w:r>
          </w:p>
        </w:tc>
        <w:tc>
          <w:tcPr>
            <w:tcW w:w="3561" w:type="dxa"/>
          </w:tcPr>
          <w:p w14:paraId="4DDCA455">
            <w:pPr>
              <w:pStyle w:val="47"/>
              <w:spacing w:before="223" w:line="316" w:lineRule="auto"/>
              <w:rPr>
                <w:sz w:val="20"/>
              </w:rPr>
            </w:pPr>
            <w:r>
              <w:rPr>
                <w:color w:val="4C4C4C"/>
                <w:w w:val="105"/>
                <w:sz w:val="20"/>
              </w:rPr>
              <w:t>Menganalisis</w:t>
            </w:r>
            <w:r>
              <w:rPr>
                <w:color w:val="4C4C4C"/>
                <w:spacing w:val="4"/>
                <w:w w:val="105"/>
                <w:sz w:val="20"/>
              </w:rPr>
              <w:t xml:space="preserve"> </w:t>
            </w:r>
            <w:r>
              <w:rPr>
                <w:color w:val="4C4C4C"/>
                <w:w w:val="105"/>
                <w:sz w:val="20"/>
              </w:rPr>
              <w:t>kekuatan</w:t>
            </w:r>
            <w:r>
              <w:rPr>
                <w:color w:val="4C4C4C"/>
                <w:spacing w:val="5"/>
                <w:w w:val="105"/>
                <w:sz w:val="20"/>
              </w:rPr>
              <w:t xml:space="preserve"> </w:t>
            </w:r>
            <w:r>
              <w:rPr>
                <w:color w:val="4C4C4C"/>
                <w:w w:val="105"/>
                <w:sz w:val="20"/>
              </w:rPr>
              <w:t>dan</w:t>
            </w:r>
            <w:r>
              <w:rPr>
                <w:color w:val="4C4C4C"/>
                <w:spacing w:val="4"/>
                <w:w w:val="105"/>
                <w:sz w:val="20"/>
              </w:rPr>
              <w:t xml:space="preserve"> </w:t>
            </w:r>
            <w:r>
              <w:rPr>
                <w:color w:val="4C4C4C"/>
                <w:w w:val="105"/>
                <w:sz w:val="20"/>
              </w:rPr>
              <w:t>daya</w:t>
            </w:r>
            <w:r>
              <w:rPr>
                <w:color w:val="4C4C4C"/>
                <w:spacing w:val="4"/>
                <w:w w:val="105"/>
                <w:sz w:val="20"/>
              </w:rPr>
              <w:t xml:space="preserve"> </w:t>
            </w:r>
            <w:r>
              <w:rPr>
                <w:color w:val="4C4C4C"/>
                <w:w w:val="105"/>
                <w:sz w:val="20"/>
              </w:rPr>
              <w:t>dukung</w:t>
            </w:r>
            <w:r>
              <w:rPr>
                <w:color w:val="4C4C4C"/>
                <w:spacing w:val="3"/>
                <w:w w:val="105"/>
                <w:sz w:val="20"/>
              </w:rPr>
              <w:t xml:space="preserve"> </w:t>
            </w:r>
            <w:r>
              <w:rPr>
                <w:color w:val="4C4C4C"/>
                <w:w w:val="105"/>
                <w:sz w:val="20"/>
              </w:rPr>
              <w:t>yang</w:t>
            </w:r>
            <w:r>
              <w:rPr>
                <w:color w:val="4C4C4C"/>
                <w:spacing w:val="4"/>
                <w:w w:val="105"/>
                <w:sz w:val="20"/>
              </w:rPr>
              <w:t xml:space="preserve"> </w:t>
            </w:r>
            <w:r>
              <w:rPr>
                <w:color w:val="4C4C4C"/>
                <w:w w:val="105"/>
                <w:sz w:val="20"/>
              </w:rPr>
              <w:t>dapat</w:t>
            </w:r>
            <w:r>
              <w:rPr>
                <w:color w:val="4C4C4C"/>
                <w:spacing w:val="-53"/>
                <w:w w:val="105"/>
                <w:sz w:val="20"/>
              </w:rPr>
              <w:t xml:space="preserve"> </w:t>
            </w:r>
            <w:r>
              <w:rPr>
                <w:color w:val="4C4C4C"/>
                <w:w w:val="105"/>
                <w:sz w:val="20"/>
              </w:rPr>
              <w:t>dilibatkan untuk</w:t>
            </w:r>
            <w:r>
              <w:rPr>
                <w:color w:val="4C4C4C"/>
                <w:spacing w:val="1"/>
                <w:w w:val="105"/>
                <w:sz w:val="20"/>
              </w:rPr>
              <w:t xml:space="preserve"> </w:t>
            </w:r>
            <w:r>
              <w:rPr>
                <w:color w:val="4C4C4C"/>
                <w:w w:val="105"/>
                <w:sz w:val="20"/>
              </w:rPr>
              <w:t>menyelesaikan</w:t>
            </w:r>
            <w:r>
              <w:rPr>
                <w:color w:val="4C4C4C"/>
                <w:spacing w:val="1"/>
                <w:w w:val="105"/>
                <w:sz w:val="20"/>
              </w:rPr>
              <w:t xml:space="preserve"> </w:t>
            </w:r>
            <w:r>
              <w:rPr>
                <w:color w:val="4C4C4C"/>
                <w:w w:val="105"/>
                <w:sz w:val="20"/>
              </w:rPr>
              <w:t>isu/masalah.</w:t>
            </w:r>
          </w:p>
          <w:p w14:paraId="3790745E">
            <w:pPr>
              <w:pStyle w:val="14"/>
              <w:spacing w:before="148" w:line="360" w:lineRule="auto"/>
              <w:ind w:right="4"/>
              <w:rPr>
                <w:rFonts w:ascii="Times New Roman" w:hAnsi="Times New Roman" w:cs="Times New Roman"/>
                <w:sz w:val="24"/>
                <w:szCs w:val="24"/>
                <w:lang w:val="en-US"/>
              </w:rPr>
            </w:pPr>
            <w:r>
              <w:rPr>
                <w:color w:val="4C4C4C"/>
                <w:spacing w:val="-1"/>
                <w:w w:val="105"/>
                <w:sz w:val="20"/>
              </w:rPr>
              <w:t>Alat</w:t>
            </w:r>
            <w:r>
              <w:rPr>
                <w:color w:val="4C4C4C"/>
                <w:spacing w:val="-13"/>
                <w:w w:val="105"/>
                <w:sz w:val="20"/>
              </w:rPr>
              <w:t xml:space="preserve"> </w:t>
            </w:r>
            <w:r>
              <w:rPr>
                <w:color w:val="4C4C4C"/>
                <w:spacing w:val="-1"/>
                <w:w w:val="105"/>
                <w:sz w:val="20"/>
              </w:rPr>
              <w:t>panduan</w:t>
            </w:r>
            <w:r>
              <w:rPr>
                <w:color w:val="4C4C4C"/>
                <w:spacing w:val="-12"/>
                <w:w w:val="105"/>
                <w:sz w:val="20"/>
              </w:rPr>
              <w:t xml:space="preserve"> </w:t>
            </w:r>
            <w:r>
              <w:rPr>
                <w:color w:val="4C4C4C"/>
                <w:w w:val="105"/>
                <w:sz w:val="20"/>
              </w:rPr>
              <w:t>LKPD.</w:t>
            </w:r>
          </w:p>
        </w:tc>
        <w:tc>
          <w:tcPr>
            <w:tcW w:w="1839" w:type="dxa"/>
          </w:tcPr>
          <w:p w14:paraId="217078E2">
            <w:pPr>
              <w:pStyle w:val="47"/>
              <w:rPr>
                <w:rFonts w:ascii="Tahoma"/>
                <w:b/>
                <w:sz w:val="28"/>
              </w:rPr>
            </w:pPr>
          </w:p>
          <w:p w14:paraId="72DA32DE">
            <w:pPr>
              <w:pStyle w:val="47"/>
              <w:rPr>
                <w:rFonts w:ascii="Tahoma"/>
                <w:b/>
                <w:sz w:val="28"/>
              </w:rPr>
            </w:pPr>
          </w:p>
          <w:p w14:paraId="3BCD1A82">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429BF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6758C0AB">
            <w:pPr>
              <w:pStyle w:val="47"/>
              <w:rPr>
                <w:rFonts w:ascii="Tahoma"/>
                <w:b/>
                <w:sz w:val="28"/>
              </w:rPr>
            </w:pPr>
          </w:p>
          <w:p w14:paraId="52E44460">
            <w:pPr>
              <w:pStyle w:val="47"/>
              <w:rPr>
                <w:rFonts w:ascii="Tahoma"/>
                <w:b/>
                <w:sz w:val="28"/>
              </w:rPr>
            </w:pPr>
          </w:p>
          <w:p w14:paraId="064C0403">
            <w:pPr>
              <w:pStyle w:val="14"/>
              <w:spacing w:before="148" w:line="360" w:lineRule="auto"/>
              <w:ind w:right="4"/>
              <w:jc w:val="both"/>
              <w:rPr>
                <w:rFonts w:ascii="Times New Roman" w:hAnsi="Times New Roman" w:cs="Times New Roman"/>
                <w:sz w:val="24"/>
                <w:szCs w:val="24"/>
                <w:lang w:val="en-US"/>
              </w:rPr>
            </w:pPr>
            <w:r>
              <w:rPr>
                <w:color w:val="4C4C4C"/>
                <w:w w:val="105"/>
                <w:sz w:val="20"/>
              </w:rPr>
              <w:t>7</w:t>
            </w:r>
            <w:r>
              <w:rPr>
                <w:color w:val="4C4C4C"/>
                <w:spacing w:val="-4"/>
                <w:w w:val="105"/>
                <w:sz w:val="20"/>
              </w:rPr>
              <w:t xml:space="preserve"> </w:t>
            </w:r>
            <w:r>
              <w:rPr>
                <w:color w:val="4C4C4C"/>
                <w:w w:val="105"/>
                <w:sz w:val="20"/>
              </w:rPr>
              <w:t>Aksi</w:t>
            </w:r>
          </w:p>
        </w:tc>
        <w:tc>
          <w:tcPr>
            <w:tcW w:w="3561" w:type="dxa"/>
          </w:tcPr>
          <w:p w14:paraId="2D42892F">
            <w:pPr>
              <w:pStyle w:val="14"/>
              <w:spacing w:before="148" w:line="360" w:lineRule="auto"/>
              <w:ind w:right="4"/>
              <w:rPr>
                <w:rFonts w:ascii="Times New Roman" w:hAnsi="Times New Roman" w:cs="Times New Roman"/>
                <w:sz w:val="24"/>
                <w:szCs w:val="24"/>
                <w:lang w:val="en-US"/>
              </w:rPr>
            </w:pPr>
            <w:r>
              <w:rPr>
                <w:color w:val="4C4C4C"/>
                <w:w w:val="105"/>
                <w:sz w:val="20"/>
              </w:rPr>
              <w:t>Merancang rencana</w:t>
            </w:r>
            <w:r>
              <w:rPr>
                <w:color w:val="4C4C4C"/>
                <w:spacing w:val="1"/>
                <w:w w:val="105"/>
                <w:sz w:val="20"/>
              </w:rPr>
              <w:t xml:space="preserve"> </w:t>
            </w:r>
            <w:r>
              <w:rPr>
                <w:color w:val="4C4C4C"/>
                <w:w w:val="105"/>
                <w:sz w:val="20"/>
              </w:rPr>
              <w:t>aksi</w:t>
            </w:r>
            <w:r>
              <w:rPr>
                <w:color w:val="4C4C4C"/>
                <w:spacing w:val="1"/>
                <w:w w:val="105"/>
                <w:sz w:val="20"/>
              </w:rPr>
              <w:t xml:space="preserve"> </w:t>
            </w:r>
            <w:r>
              <w:rPr>
                <w:color w:val="4C4C4C"/>
                <w:w w:val="105"/>
                <w:sz w:val="20"/>
              </w:rPr>
              <w:t>untuk</w:t>
            </w:r>
            <w:r>
              <w:rPr>
                <w:color w:val="4C4C4C"/>
                <w:spacing w:val="1"/>
                <w:w w:val="105"/>
                <w:sz w:val="20"/>
              </w:rPr>
              <w:t xml:space="preserve"> </w:t>
            </w:r>
            <w:r>
              <w:rPr>
                <w:color w:val="4C4C4C"/>
                <w:w w:val="105"/>
                <w:sz w:val="20"/>
              </w:rPr>
              <w:t>menyelesaikan</w:t>
            </w:r>
            <w:r>
              <w:rPr>
                <w:color w:val="4C4C4C"/>
                <w:spacing w:val="1"/>
                <w:w w:val="105"/>
                <w:sz w:val="20"/>
              </w:rPr>
              <w:t xml:space="preserve"> </w:t>
            </w:r>
            <w:r>
              <w:rPr>
                <w:color w:val="4C4C4C"/>
                <w:w w:val="105"/>
                <w:sz w:val="20"/>
              </w:rPr>
              <w:t>isu/</w:t>
            </w:r>
            <w:r>
              <w:rPr>
                <w:color w:val="4C4C4C"/>
                <w:spacing w:val="-53"/>
                <w:w w:val="105"/>
                <w:sz w:val="20"/>
              </w:rPr>
              <w:t xml:space="preserve"> </w:t>
            </w:r>
            <w:r>
              <w:rPr>
                <w:color w:val="4C4C4C"/>
                <w:w w:val="105"/>
                <w:sz w:val="20"/>
              </w:rPr>
              <w:t>masalah.</w:t>
            </w:r>
            <w:r>
              <w:rPr>
                <w:color w:val="4C4C4C"/>
                <w:spacing w:val="-2"/>
                <w:w w:val="105"/>
                <w:sz w:val="20"/>
              </w:rPr>
              <w:t xml:space="preserve"> </w:t>
            </w:r>
            <w:r>
              <w:rPr>
                <w:color w:val="4C4C4C"/>
                <w:w w:val="105"/>
                <w:sz w:val="20"/>
              </w:rPr>
              <w:t>Alat</w:t>
            </w:r>
            <w:r>
              <w:rPr>
                <w:color w:val="4C4C4C"/>
                <w:spacing w:val="-2"/>
                <w:w w:val="105"/>
                <w:sz w:val="20"/>
              </w:rPr>
              <w:t xml:space="preserve"> </w:t>
            </w:r>
            <w:r>
              <w:rPr>
                <w:color w:val="4C4C4C"/>
                <w:w w:val="105"/>
                <w:sz w:val="20"/>
              </w:rPr>
              <w:t>panduan</w:t>
            </w:r>
            <w:r>
              <w:rPr>
                <w:color w:val="4C4C4C"/>
                <w:spacing w:val="-1"/>
                <w:w w:val="105"/>
                <w:sz w:val="20"/>
              </w:rPr>
              <w:t xml:space="preserve"> </w:t>
            </w:r>
            <w:r>
              <w:rPr>
                <w:color w:val="4C4C4C"/>
                <w:w w:val="105"/>
                <w:sz w:val="20"/>
              </w:rPr>
              <w:t>LKPD.</w:t>
            </w:r>
          </w:p>
        </w:tc>
        <w:tc>
          <w:tcPr>
            <w:tcW w:w="1839" w:type="dxa"/>
          </w:tcPr>
          <w:p w14:paraId="5FF099BE">
            <w:pPr>
              <w:pStyle w:val="47"/>
              <w:rPr>
                <w:rFonts w:ascii="Tahoma"/>
                <w:b/>
                <w:sz w:val="28"/>
              </w:rPr>
            </w:pPr>
          </w:p>
          <w:p w14:paraId="2C46E6BE">
            <w:pPr>
              <w:pStyle w:val="47"/>
              <w:rPr>
                <w:rFonts w:ascii="Tahoma"/>
                <w:b/>
                <w:sz w:val="28"/>
              </w:rPr>
            </w:pPr>
          </w:p>
          <w:p w14:paraId="6C959C59">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06BD1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4EE40654">
            <w:pPr>
              <w:pStyle w:val="47"/>
              <w:rPr>
                <w:rFonts w:ascii="Tahoma"/>
                <w:b/>
                <w:sz w:val="28"/>
              </w:rPr>
            </w:pPr>
          </w:p>
          <w:p w14:paraId="7595D976">
            <w:pPr>
              <w:pStyle w:val="14"/>
              <w:spacing w:before="148" w:line="360" w:lineRule="auto"/>
              <w:ind w:right="4"/>
              <w:jc w:val="both"/>
              <w:rPr>
                <w:rFonts w:ascii="Times New Roman" w:hAnsi="Times New Roman" w:cs="Times New Roman"/>
                <w:sz w:val="24"/>
                <w:szCs w:val="24"/>
                <w:lang w:val="en-US"/>
              </w:rPr>
            </w:pPr>
            <w:r>
              <w:rPr>
                <w:color w:val="4C4C4C"/>
                <w:w w:val="110"/>
                <w:sz w:val="20"/>
              </w:rPr>
              <w:t>8</w:t>
            </w:r>
            <w:r>
              <w:rPr>
                <w:color w:val="4C4C4C"/>
                <w:spacing w:val="-15"/>
                <w:w w:val="110"/>
                <w:sz w:val="20"/>
              </w:rPr>
              <w:t xml:space="preserve"> </w:t>
            </w:r>
            <w:r>
              <w:rPr>
                <w:color w:val="4C4C4C"/>
                <w:w w:val="110"/>
                <w:sz w:val="20"/>
              </w:rPr>
              <w:t>Aksi</w:t>
            </w:r>
          </w:p>
        </w:tc>
        <w:tc>
          <w:tcPr>
            <w:tcW w:w="3561" w:type="dxa"/>
          </w:tcPr>
          <w:p w14:paraId="10C48858">
            <w:pPr>
              <w:pStyle w:val="47"/>
              <w:spacing w:before="112" w:line="316" w:lineRule="auto"/>
              <w:ind w:left="51" w:right="287"/>
              <w:jc w:val="both"/>
              <w:rPr>
                <w:sz w:val="20"/>
              </w:rPr>
            </w:pPr>
            <w:r>
              <w:rPr>
                <w:color w:val="4C4C4C"/>
                <w:w w:val="105"/>
                <w:sz w:val="20"/>
              </w:rPr>
              <w:t>Mengkomunikasikan</w:t>
            </w:r>
            <w:r>
              <w:rPr>
                <w:color w:val="4C4C4C"/>
                <w:spacing w:val="3"/>
                <w:w w:val="105"/>
                <w:sz w:val="20"/>
              </w:rPr>
              <w:t xml:space="preserve"> </w:t>
            </w:r>
            <w:r>
              <w:rPr>
                <w:color w:val="4C4C4C"/>
                <w:w w:val="105"/>
                <w:sz w:val="20"/>
              </w:rPr>
              <w:t>rencana</w:t>
            </w:r>
            <w:r>
              <w:rPr>
                <w:color w:val="4C4C4C"/>
                <w:spacing w:val="4"/>
                <w:w w:val="105"/>
                <w:sz w:val="20"/>
              </w:rPr>
              <w:t xml:space="preserve"> </w:t>
            </w:r>
            <w:r>
              <w:rPr>
                <w:color w:val="4C4C4C"/>
                <w:w w:val="105"/>
                <w:sz w:val="20"/>
              </w:rPr>
              <w:t>aksi</w:t>
            </w:r>
            <w:r>
              <w:rPr>
                <w:color w:val="4C4C4C"/>
                <w:spacing w:val="4"/>
                <w:w w:val="105"/>
                <w:sz w:val="20"/>
              </w:rPr>
              <w:t xml:space="preserve"> </w:t>
            </w:r>
            <w:r>
              <w:rPr>
                <w:color w:val="4C4C4C"/>
                <w:w w:val="105"/>
                <w:sz w:val="20"/>
              </w:rPr>
              <w:t>kepada</w:t>
            </w:r>
            <w:r>
              <w:rPr>
                <w:color w:val="4C4C4C"/>
                <w:spacing w:val="3"/>
                <w:w w:val="105"/>
                <w:sz w:val="20"/>
              </w:rPr>
              <w:t xml:space="preserve"> </w:t>
            </w:r>
            <w:r>
              <w:rPr>
                <w:color w:val="4C4C4C"/>
                <w:w w:val="105"/>
                <w:sz w:val="20"/>
              </w:rPr>
              <w:t>mitra/</w:t>
            </w:r>
            <w:r>
              <w:rPr>
                <w:color w:val="4C4C4C"/>
                <w:spacing w:val="-53"/>
                <w:w w:val="105"/>
                <w:sz w:val="20"/>
              </w:rPr>
              <w:t xml:space="preserve"> </w:t>
            </w:r>
            <w:r>
              <w:rPr>
                <w:color w:val="4C4C4C"/>
                <w:w w:val="105"/>
                <w:sz w:val="20"/>
              </w:rPr>
              <w:t>pihak</w:t>
            </w:r>
            <w:r>
              <w:rPr>
                <w:color w:val="4C4C4C"/>
                <w:spacing w:val="2"/>
                <w:w w:val="105"/>
                <w:sz w:val="20"/>
              </w:rPr>
              <w:t xml:space="preserve"> </w:t>
            </w:r>
            <w:r>
              <w:rPr>
                <w:color w:val="4C4C4C"/>
                <w:w w:val="105"/>
                <w:sz w:val="20"/>
              </w:rPr>
              <w:t>yang</w:t>
            </w:r>
            <w:r>
              <w:rPr>
                <w:color w:val="4C4C4C"/>
                <w:spacing w:val="3"/>
                <w:w w:val="105"/>
                <w:sz w:val="20"/>
              </w:rPr>
              <w:t xml:space="preserve"> </w:t>
            </w:r>
            <w:r>
              <w:rPr>
                <w:color w:val="4C4C4C"/>
                <w:w w:val="105"/>
                <w:sz w:val="20"/>
              </w:rPr>
              <w:t>dilibatkan</w:t>
            </w:r>
            <w:r>
              <w:rPr>
                <w:color w:val="4C4C4C"/>
                <w:spacing w:val="2"/>
                <w:w w:val="105"/>
                <w:sz w:val="20"/>
              </w:rPr>
              <w:t xml:space="preserve"> </w:t>
            </w:r>
            <w:r>
              <w:rPr>
                <w:color w:val="4C4C4C"/>
                <w:w w:val="105"/>
                <w:sz w:val="20"/>
              </w:rPr>
              <w:t>dalam</w:t>
            </w:r>
            <w:r>
              <w:rPr>
                <w:color w:val="4C4C4C"/>
                <w:spacing w:val="3"/>
                <w:w w:val="105"/>
                <w:sz w:val="20"/>
              </w:rPr>
              <w:t xml:space="preserve"> </w:t>
            </w:r>
            <w:r>
              <w:rPr>
                <w:color w:val="4C4C4C"/>
                <w:w w:val="105"/>
                <w:sz w:val="20"/>
              </w:rPr>
              <w:t>penyelesaian</w:t>
            </w:r>
            <w:r>
              <w:rPr>
                <w:color w:val="4C4C4C"/>
                <w:spacing w:val="3"/>
                <w:w w:val="105"/>
                <w:sz w:val="20"/>
              </w:rPr>
              <w:t xml:space="preserve"> </w:t>
            </w:r>
            <w:r>
              <w:rPr>
                <w:color w:val="4C4C4C"/>
                <w:w w:val="105"/>
                <w:sz w:val="20"/>
              </w:rPr>
              <w:t>isu/</w:t>
            </w:r>
            <w:r>
              <w:rPr>
                <w:color w:val="4C4C4C"/>
                <w:spacing w:val="1"/>
                <w:w w:val="105"/>
                <w:sz w:val="20"/>
              </w:rPr>
              <w:t xml:space="preserve"> </w:t>
            </w:r>
            <w:r>
              <w:rPr>
                <w:color w:val="4C4C4C"/>
                <w:w w:val="105"/>
                <w:sz w:val="20"/>
              </w:rPr>
              <w:t>masalah (koordinasi) dan memastikan peran .</w:t>
            </w:r>
            <w:r>
              <w:rPr>
                <w:color w:val="4C4C4C"/>
                <w:spacing w:val="-1"/>
                <w:w w:val="105"/>
                <w:sz w:val="20"/>
              </w:rPr>
              <w:t>Alat</w:t>
            </w:r>
            <w:r>
              <w:rPr>
                <w:color w:val="4C4C4C"/>
                <w:spacing w:val="-13"/>
                <w:w w:val="105"/>
                <w:sz w:val="20"/>
              </w:rPr>
              <w:t xml:space="preserve"> </w:t>
            </w:r>
            <w:r>
              <w:rPr>
                <w:color w:val="4C4C4C"/>
                <w:spacing w:val="-1"/>
                <w:w w:val="105"/>
                <w:sz w:val="20"/>
              </w:rPr>
              <w:t>panduan</w:t>
            </w:r>
            <w:r>
              <w:rPr>
                <w:color w:val="4C4C4C"/>
                <w:spacing w:val="-12"/>
                <w:w w:val="105"/>
                <w:sz w:val="20"/>
              </w:rPr>
              <w:t xml:space="preserve"> </w:t>
            </w:r>
            <w:r>
              <w:rPr>
                <w:color w:val="4C4C4C"/>
                <w:w w:val="105"/>
                <w:sz w:val="20"/>
              </w:rPr>
              <w:t>LKPD.</w:t>
            </w:r>
          </w:p>
        </w:tc>
        <w:tc>
          <w:tcPr>
            <w:tcW w:w="1839" w:type="dxa"/>
          </w:tcPr>
          <w:p w14:paraId="495F36CA">
            <w:pPr>
              <w:pStyle w:val="47"/>
              <w:rPr>
                <w:rFonts w:ascii="Tahoma"/>
                <w:b/>
                <w:sz w:val="28"/>
              </w:rPr>
            </w:pPr>
          </w:p>
          <w:p w14:paraId="5EAF50D6">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574B5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112CC30E">
            <w:pPr>
              <w:pStyle w:val="47"/>
              <w:rPr>
                <w:rFonts w:ascii="Tahoma"/>
                <w:b/>
                <w:sz w:val="28"/>
              </w:rPr>
            </w:pPr>
          </w:p>
          <w:p w14:paraId="2005BB83">
            <w:pPr>
              <w:pStyle w:val="14"/>
              <w:spacing w:before="148" w:line="360" w:lineRule="auto"/>
              <w:ind w:right="4"/>
              <w:jc w:val="both"/>
              <w:rPr>
                <w:rFonts w:ascii="Times New Roman" w:hAnsi="Times New Roman" w:cs="Times New Roman"/>
                <w:sz w:val="24"/>
                <w:szCs w:val="24"/>
                <w:lang w:val="en-US"/>
              </w:rPr>
            </w:pPr>
            <w:r>
              <w:rPr>
                <w:color w:val="4C4C4C"/>
                <w:w w:val="110"/>
                <w:sz w:val="20"/>
              </w:rPr>
              <w:t>9</w:t>
            </w:r>
            <w:r>
              <w:rPr>
                <w:color w:val="4C4C4C"/>
                <w:spacing w:val="-13"/>
                <w:w w:val="110"/>
                <w:sz w:val="20"/>
              </w:rPr>
              <w:t xml:space="preserve"> </w:t>
            </w:r>
            <w:r>
              <w:rPr>
                <w:color w:val="4C4C4C"/>
                <w:w w:val="110"/>
                <w:sz w:val="20"/>
              </w:rPr>
              <w:t>Aksi</w:t>
            </w:r>
          </w:p>
        </w:tc>
        <w:tc>
          <w:tcPr>
            <w:tcW w:w="3561" w:type="dxa"/>
          </w:tcPr>
          <w:p w14:paraId="37619C1E">
            <w:pPr>
              <w:pStyle w:val="47"/>
              <w:spacing w:line="316" w:lineRule="auto"/>
              <w:ind w:right="287"/>
              <w:rPr>
                <w:color w:val="4C4C4C"/>
                <w:w w:val="105"/>
                <w:sz w:val="20"/>
              </w:rPr>
            </w:pPr>
            <w:r>
              <w:rPr>
                <w:color w:val="4C4C4C"/>
                <w:spacing w:val="-1"/>
                <w:w w:val="105"/>
                <w:sz w:val="20"/>
              </w:rPr>
              <w:t>Menjalankan</w:t>
            </w:r>
            <w:r>
              <w:rPr>
                <w:color w:val="4C4C4C"/>
                <w:spacing w:val="-11"/>
                <w:w w:val="105"/>
                <w:sz w:val="20"/>
              </w:rPr>
              <w:t xml:space="preserve"> </w:t>
            </w:r>
            <w:r>
              <w:rPr>
                <w:color w:val="4C4C4C"/>
                <w:w w:val="105"/>
                <w:sz w:val="20"/>
              </w:rPr>
              <w:t>aksi</w:t>
            </w:r>
            <w:r>
              <w:rPr>
                <w:color w:val="4C4C4C"/>
                <w:spacing w:val="-11"/>
                <w:w w:val="105"/>
                <w:sz w:val="20"/>
              </w:rPr>
              <w:t xml:space="preserve"> </w:t>
            </w:r>
            <w:r>
              <w:rPr>
                <w:color w:val="4C4C4C"/>
                <w:w w:val="105"/>
                <w:sz w:val="20"/>
              </w:rPr>
              <w:t>menyelesaikan</w:t>
            </w:r>
            <w:r>
              <w:rPr>
                <w:color w:val="4C4C4C"/>
                <w:spacing w:val="-11"/>
                <w:w w:val="105"/>
                <w:sz w:val="20"/>
              </w:rPr>
              <w:t xml:space="preserve"> </w:t>
            </w:r>
            <w:r>
              <w:rPr>
                <w:color w:val="4C4C4C"/>
                <w:w w:val="105"/>
                <w:sz w:val="20"/>
              </w:rPr>
              <w:t>isu/masalah:</w:t>
            </w:r>
            <w:r>
              <w:rPr>
                <w:color w:val="4C4C4C"/>
                <w:spacing w:val="-53"/>
                <w:w w:val="105"/>
                <w:sz w:val="20"/>
              </w:rPr>
              <w:t xml:space="preserve"> </w:t>
            </w:r>
            <w:r>
              <w:rPr>
                <w:color w:val="4C4C4C"/>
                <w:w w:val="105"/>
                <w:sz w:val="20"/>
              </w:rPr>
              <w:t>persiapan bahan</w:t>
            </w:r>
            <w:r>
              <w:rPr>
                <w:color w:val="4C4C4C"/>
                <w:spacing w:val="1"/>
                <w:w w:val="105"/>
                <w:sz w:val="20"/>
              </w:rPr>
              <w:t xml:space="preserve"> </w:t>
            </w:r>
            <w:r>
              <w:rPr>
                <w:color w:val="4C4C4C"/>
                <w:w w:val="105"/>
                <w:sz w:val="20"/>
              </w:rPr>
              <w:t>produk.</w:t>
            </w:r>
          </w:p>
          <w:p w14:paraId="16F7536E">
            <w:pPr>
              <w:pStyle w:val="47"/>
              <w:spacing w:line="316" w:lineRule="auto"/>
              <w:ind w:right="287"/>
              <w:rPr>
                <w:sz w:val="20"/>
              </w:rPr>
            </w:pPr>
            <w:r>
              <w:rPr>
                <w:color w:val="4C4C4C"/>
                <w:spacing w:val="-1"/>
                <w:w w:val="105"/>
                <w:sz w:val="20"/>
              </w:rPr>
              <w:t>Alat</w:t>
            </w:r>
            <w:r>
              <w:rPr>
                <w:color w:val="4C4C4C"/>
                <w:spacing w:val="-13"/>
                <w:w w:val="105"/>
                <w:sz w:val="20"/>
              </w:rPr>
              <w:t xml:space="preserve"> </w:t>
            </w:r>
            <w:r>
              <w:rPr>
                <w:color w:val="4C4C4C"/>
                <w:spacing w:val="-1"/>
                <w:w w:val="105"/>
                <w:sz w:val="20"/>
              </w:rPr>
              <w:t>panduan</w:t>
            </w:r>
            <w:r>
              <w:rPr>
                <w:color w:val="4C4C4C"/>
                <w:spacing w:val="-12"/>
                <w:w w:val="105"/>
                <w:sz w:val="20"/>
              </w:rPr>
              <w:t xml:space="preserve"> </w:t>
            </w:r>
            <w:r>
              <w:rPr>
                <w:color w:val="4C4C4C"/>
                <w:w w:val="105"/>
                <w:sz w:val="20"/>
              </w:rPr>
              <w:t>LKPD.</w:t>
            </w:r>
          </w:p>
        </w:tc>
        <w:tc>
          <w:tcPr>
            <w:tcW w:w="1839" w:type="dxa"/>
          </w:tcPr>
          <w:p w14:paraId="6B80295F">
            <w:pPr>
              <w:pStyle w:val="47"/>
              <w:rPr>
                <w:rFonts w:ascii="Tahoma"/>
                <w:b/>
                <w:sz w:val="28"/>
              </w:rPr>
            </w:pPr>
          </w:p>
          <w:p w14:paraId="29485756">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49B96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19A9B460">
            <w:pPr>
              <w:pStyle w:val="47"/>
              <w:rPr>
                <w:rFonts w:ascii="Tahoma"/>
                <w:b/>
                <w:sz w:val="28"/>
              </w:rPr>
            </w:pPr>
          </w:p>
          <w:p w14:paraId="004E1181">
            <w:pPr>
              <w:pStyle w:val="14"/>
              <w:spacing w:before="148" w:line="360" w:lineRule="auto"/>
              <w:ind w:right="4"/>
              <w:jc w:val="both"/>
              <w:rPr>
                <w:rFonts w:ascii="Times New Roman" w:hAnsi="Times New Roman" w:cs="Times New Roman"/>
                <w:sz w:val="24"/>
                <w:szCs w:val="24"/>
                <w:lang w:val="en-US"/>
              </w:rPr>
            </w:pPr>
            <w:r>
              <w:rPr>
                <w:color w:val="4C4C4C"/>
                <w:sz w:val="20"/>
              </w:rPr>
              <w:t>10</w:t>
            </w:r>
            <w:r>
              <w:rPr>
                <w:color w:val="4C4C4C"/>
                <w:spacing w:val="5"/>
                <w:sz w:val="20"/>
              </w:rPr>
              <w:t xml:space="preserve"> </w:t>
            </w:r>
            <w:r>
              <w:rPr>
                <w:color w:val="4C4C4C"/>
                <w:sz w:val="20"/>
              </w:rPr>
              <w:t>Aksi</w:t>
            </w:r>
          </w:p>
        </w:tc>
        <w:tc>
          <w:tcPr>
            <w:tcW w:w="3561" w:type="dxa"/>
          </w:tcPr>
          <w:p w14:paraId="4E022E38">
            <w:pPr>
              <w:pStyle w:val="14"/>
              <w:spacing w:before="148" w:line="360" w:lineRule="auto"/>
              <w:ind w:right="4"/>
              <w:rPr>
                <w:rFonts w:ascii="Times New Roman" w:hAnsi="Times New Roman" w:cs="Times New Roman"/>
                <w:sz w:val="24"/>
                <w:szCs w:val="24"/>
                <w:lang w:val="en-US"/>
              </w:rPr>
            </w:pPr>
            <w:r>
              <w:rPr>
                <w:color w:val="4C4C4C"/>
                <w:spacing w:val="-1"/>
                <w:w w:val="105"/>
                <w:sz w:val="20"/>
              </w:rPr>
              <w:t>Menjalankan</w:t>
            </w:r>
            <w:r>
              <w:rPr>
                <w:color w:val="4C4C4C"/>
                <w:spacing w:val="-11"/>
                <w:w w:val="105"/>
                <w:sz w:val="20"/>
              </w:rPr>
              <w:t xml:space="preserve"> </w:t>
            </w:r>
            <w:r>
              <w:rPr>
                <w:color w:val="4C4C4C"/>
                <w:w w:val="105"/>
                <w:sz w:val="20"/>
              </w:rPr>
              <w:t>aksi</w:t>
            </w:r>
            <w:r>
              <w:rPr>
                <w:color w:val="4C4C4C"/>
                <w:spacing w:val="-11"/>
                <w:w w:val="105"/>
                <w:sz w:val="20"/>
              </w:rPr>
              <w:t xml:space="preserve"> </w:t>
            </w:r>
            <w:r>
              <w:rPr>
                <w:color w:val="4C4C4C"/>
                <w:w w:val="105"/>
                <w:sz w:val="20"/>
              </w:rPr>
              <w:t>menyelesaikan</w:t>
            </w:r>
            <w:r>
              <w:rPr>
                <w:color w:val="4C4C4C"/>
                <w:spacing w:val="-11"/>
                <w:w w:val="105"/>
                <w:sz w:val="20"/>
              </w:rPr>
              <w:t xml:space="preserve"> </w:t>
            </w:r>
            <w:r>
              <w:rPr>
                <w:color w:val="4C4C4C"/>
                <w:w w:val="105"/>
                <w:sz w:val="20"/>
              </w:rPr>
              <w:t>isu/masalah:</w:t>
            </w:r>
            <w:r>
              <w:rPr>
                <w:color w:val="4C4C4C"/>
                <w:spacing w:val="-53"/>
                <w:w w:val="105"/>
                <w:sz w:val="20"/>
              </w:rPr>
              <w:t xml:space="preserve"> </w:t>
            </w:r>
            <w:r>
              <w:rPr>
                <w:color w:val="4C4C4C"/>
                <w:w w:val="105"/>
                <w:sz w:val="20"/>
              </w:rPr>
              <w:t>membuat</w:t>
            </w:r>
            <w:r>
              <w:rPr>
                <w:color w:val="4C4C4C"/>
                <w:spacing w:val="-2"/>
                <w:w w:val="105"/>
                <w:sz w:val="20"/>
              </w:rPr>
              <w:t xml:space="preserve"> </w:t>
            </w:r>
            <w:r>
              <w:rPr>
                <w:color w:val="4C4C4C"/>
                <w:w w:val="105"/>
                <w:sz w:val="20"/>
              </w:rPr>
              <w:t>produk.</w:t>
            </w:r>
            <w:r>
              <w:rPr>
                <w:color w:val="4C4C4C"/>
                <w:spacing w:val="-1"/>
                <w:w w:val="105"/>
                <w:sz w:val="20"/>
              </w:rPr>
              <w:t xml:space="preserve"> </w:t>
            </w:r>
            <w:r>
              <w:rPr>
                <w:color w:val="4C4C4C"/>
                <w:w w:val="105"/>
                <w:sz w:val="20"/>
              </w:rPr>
              <w:t>Alat</w:t>
            </w:r>
            <w:r>
              <w:rPr>
                <w:color w:val="4C4C4C"/>
                <w:spacing w:val="-1"/>
                <w:w w:val="105"/>
                <w:sz w:val="20"/>
              </w:rPr>
              <w:t xml:space="preserve"> </w:t>
            </w:r>
            <w:r>
              <w:rPr>
                <w:color w:val="4C4C4C"/>
                <w:w w:val="105"/>
                <w:sz w:val="20"/>
              </w:rPr>
              <w:t>panduan</w:t>
            </w:r>
            <w:r>
              <w:rPr>
                <w:color w:val="4C4C4C"/>
                <w:spacing w:val="-2"/>
                <w:w w:val="105"/>
                <w:sz w:val="20"/>
              </w:rPr>
              <w:t xml:space="preserve"> </w:t>
            </w:r>
            <w:r>
              <w:rPr>
                <w:color w:val="4C4C4C"/>
                <w:w w:val="105"/>
                <w:sz w:val="20"/>
              </w:rPr>
              <w:t>LKPD.</w:t>
            </w:r>
          </w:p>
        </w:tc>
        <w:tc>
          <w:tcPr>
            <w:tcW w:w="1839" w:type="dxa"/>
          </w:tcPr>
          <w:p w14:paraId="797A98AA">
            <w:pPr>
              <w:pStyle w:val="47"/>
              <w:rPr>
                <w:rFonts w:ascii="Tahoma"/>
                <w:b/>
                <w:sz w:val="28"/>
              </w:rPr>
            </w:pPr>
          </w:p>
          <w:p w14:paraId="44B40891">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6B822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77A9B28F">
            <w:pPr>
              <w:pStyle w:val="47"/>
              <w:rPr>
                <w:rFonts w:ascii="Tahoma"/>
                <w:b/>
                <w:sz w:val="28"/>
              </w:rPr>
            </w:pPr>
          </w:p>
          <w:p w14:paraId="696F6234">
            <w:pPr>
              <w:pStyle w:val="14"/>
              <w:spacing w:before="148" w:line="360" w:lineRule="auto"/>
              <w:ind w:right="4"/>
              <w:jc w:val="both"/>
              <w:rPr>
                <w:rFonts w:ascii="Times New Roman" w:hAnsi="Times New Roman" w:cs="Times New Roman"/>
                <w:sz w:val="24"/>
                <w:szCs w:val="24"/>
                <w:lang w:val="en-US"/>
              </w:rPr>
            </w:pPr>
            <w:r>
              <w:rPr>
                <w:color w:val="4C4C4C"/>
                <w:sz w:val="20"/>
              </w:rPr>
              <w:t>11</w:t>
            </w:r>
            <w:r>
              <w:rPr>
                <w:color w:val="4C4C4C"/>
                <w:spacing w:val="-10"/>
                <w:sz w:val="20"/>
              </w:rPr>
              <w:t xml:space="preserve"> </w:t>
            </w:r>
            <w:r>
              <w:rPr>
                <w:color w:val="4C4C4C"/>
                <w:sz w:val="20"/>
              </w:rPr>
              <w:t>Aksi</w:t>
            </w:r>
          </w:p>
        </w:tc>
        <w:tc>
          <w:tcPr>
            <w:tcW w:w="3561" w:type="dxa"/>
          </w:tcPr>
          <w:p w14:paraId="71175AAD">
            <w:pPr>
              <w:pStyle w:val="14"/>
              <w:spacing w:before="148" w:line="360" w:lineRule="auto"/>
              <w:ind w:right="4"/>
              <w:rPr>
                <w:rFonts w:ascii="Times New Roman" w:hAnsi="Times New Roman" w:cs="Times New Roman"/>
                <w:sz w:val="24"/>
                <w:szCs w:val="24"/>
                <w:lang w:val="en-US"/>
              </w:rPr>
            </w:pPr>
            <w:r>
              <w:rPr>
                <w:color w:val="4C4C4C"/>
                <w:spacing w:val="-1"/>
                <w:w w:val="105"/>
                <w:sz w:val="20"/>
              </w:rPr>
              <w:t>Menjalankan</w:t>
            </w:r>
            <w:r>
              <w:rPr>
                <w:color w:val="4C4C4C"/>
                <w:spacing w:val="-11"/>
                <w:w w:val="105"/>
                <w:sz w:val="20"/>
              </w:rPr>
              <w:t xml:space="preserve"> </w:t>
            </w:r>
            <w:r>
              <w:rPr>
                <w:color w:val="4C4C4C"/>
                <w:w w:val="105"/>
                <w:sz w:val="20"/>
              </w:rPr>
              <w:t>aksi</w:t>
            </w:r>
            <w:r>
              <w:rPr>
                <w:color w:val="4C4C4C"/>
                <w:spacing w:val="-11"/>
                <w:w w:val="105"/>
                <w:sz w:val="20"/>
              </w:rPr>
              <w:t xml:space="preserve"> </w:t>
            </w:r>
            <w:r>
              <w:rPr>
                <w:color w:val="4C4C4C"/>
                <w:w w:val="105"/>
                <w:sz w:val="20"/>
              </w:rPr>
              <w:t>menyelesaikan</w:t>
            </w:r>
            <w:r>
              <w:rPr>
                <w:color w:val="4C4C4C"/>
                <w:spacing w:val="-11"/>
                <w:w w:val="105"/>
                <w:sz w:val="20"/>
              </w:rPr>
              <w:t xml:space="preserve"> </w:t>
            </w:r>
            <w:r>
              <w:rPr>
                <w:color w:val="4C4C4C"/>
                <w:w w:val="105"/>
                <w:sz w:val="20"/>
              </w:rPr>
              <w:t>isu/masalah:</w:t>
            </w:r>
            <w:r>
              <w:rPr>
                <w:color w:val="4C4C4C"/>
                <w:spacing w:val="-53"/>
                <w:w w:val="105"/>
                <w:sz w:val="20"/>
              </w:rPr>
              <w:t xml:space="preserve"> </w:t>
            </w:r>
            <w:r>
              <w:rPr>
                <w:color w:val="4C4C4C"/>
                <w:w w:val="105"/>
                <w:sz w:val="20"/>
              </w:rPr>
              <w:t>membuat</w:t>
            </w:r>
            <w:r>
              <w:rPr>
                <w:color w:val="4C4C4C"/>
                <w:spacing w:val="-2"/>
                <w:w w:val="105"/>
                <w:sz w:val="20"/>
              </w:rPr>
              <w:t xml:space="preserve"> </w:t>
            </w:r>
            <w:r>
              <w:rPr>
                <w:color w:val="4C4C4C"/>
                <w:w w:val="105"/>
                <w:sz w:val="20"/>
              </w:rPr>
              <w:t>produk.</w:t>
            </w:r>
            <w:r>
              <w:rPr>
                <w:color w:val="4C4C4C"/>
                <w:spacing w:val="-1"/>
                <w:w w:val="105"/>
                <w:sz w:val="20"/>
              </w:rPr>
              <w:t xml:space="preserve"> </w:t>
            </w:r>
            <w:r>
              <w:rPr>
                <w:color w:val="4C4C4C"/>
                <w:w w:val="105"/>
                <w:sz w:val="20"/>
              </w:rPr>
              <w:t>Alat</w:t>
            </w:r>
            <w:r>
              <w:rPr>
                <w:color w:val="4C4C4C"/>
                <w:spacing w:val="-1"/>
                <w:w w:val="105"/>
                <w:sz w:val="20"/>
              </w:rPr>
              <w:t xml:space="preserve"> </w:t>
            </w:r>
            <w:r>
              <w:rPr>
                <w:color w:val="4C4C4C"/>
                <w:w w:val="105"/>
                <w:sz w:val="20"/>
              </w:rPr>
              <w:t>panduan</w:t>
            </w:r>
            <w:r>
              <w:rPr>
                <w:color w:val="4C4C4C"/>
                <w:spacing w:val="-2"/>
                <w:w w:val="105"/>
                <w:sz w:val="20"/>
              </w:rPr>
              <w:t xml:space="preserve"> </w:t>
            </w:r>
            <w:r>
              <w:rPr>
                <w:color w:val="4C4C4C"/>
                <w:w w:val="105"/>
                <w:sz w:val="20"/>
              </w:rPr>
              <w:t>LKPD.</w:t>
            </w:r>
          </w:p>
        </w:tc>
        <w:tc>
          <w:tcPr>
            <w:tcW w:w="1839" w:type="dxa"/>
          </w:tcPr>
          <w:p w14:paraId="1EF18FC4">
            <w:pPr>
              <w:pStyle w:val="47"/>
              <w:rPr>
                <w:rFonts w:ascii="Tahoma"/>
                <w:b/>
                <w:sz w:val="28"/>
              </w:rPr>
            </w:pPr>
          </w:p>
          <w:p w14:paraId="27FE8D5E">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6DA39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0EAD6F7A">
            <w:pPr>
              <w:pStyle w:val="47"/>
              <w:rPr>
                <w:rFonts w:ascii="Tahoma"/>
                <w:b/>
                <w:sz w:val="28"/>
              </w:rPr>
            </w:pPr>
          </w:p>
          <w:p w14:paraId="7AF848C0">
            <w:pPr>
              <w:pStyle w:val="14"/>
              <w:spacing w:before="148" w:line="360" w:lineRule="auto"/>
              <w:ind w:right="4"/>
              <w:jc w:val="both"/>
              <w:rPr>
                <w:rFonts w:ascii="Times New Roman" w:hAnsi="Times New Roman" w:cs="Times New Roman"/>
                <w:sz w:val="24"/>
                <w:szCs w:val="24"/>
                <w:lang w:val="en-US"/>
              </w:rPr>
            </w:pPr>
            <w:r>
              <w:rPr>
                <w:color w:val="4C4C4C"/>
                <w:sz w:val="20"/>
              </w:rPr>
              <w:t>12</w:t>
            </w:r>
            <w:r>
              <w:rPr>
                <w:color w:val="4C4C4C"/>
                <w:spacing w:val="3"/>
                <w:sz w:val="20"/>
              </w:rPr>
              <w:t xml:space="preserve"> </w:t>
            </w:r>
            <w:r>
              <w:rPr>
                <w:color w:val="4C4C4C"/>
                <w:sz w:val="20"/>
              </w:rPr>
              <w:t>Aksi</w:t>
            </w:r>
          </w:p>
        </w:tc>
        <w:tc>
          <w:tcPr>
            <w:tcW w:w="3561" w:type="dxa"/>
          </w:tcPr>
          <w:p w14:paraId="220BF90B">
            <w:pPr>
              <w:pStyle w:val="14"/>
              <w:spacing w:before="148" w:line="360" w:lineRule="auto"/>
              <w:ind w:right="4"/>
              <w:rPr>
                <w:rFonts w:ascii="Times New Roman" w:hAnsi="Times New Roman" w:cs="Times New Roman"/>
                <w:sz w:val="24"/>
                <w:szCs w:val="24"/>
                <w:lang w:val="en-US"/>
              </w:rPr>
            </w:pPr>
            <w:r>
              <w:rPr>
                <w:color w:val="4C4C4C"/>
                <w:spacing w:val="-1"/>
                <w:w w:val="105"/>
                <w:sz w:val="20"/>
              </w:rPr>
              <w:t>Menjalankan</w:t>
            </w:r>
            <w:r>
              <w:rPr>
                <w:color w:val="4C4C4C"/>
                <w:spacing w:val="-11"/>
                <w:w w:val="105"/>
                <w:sz w:val="20"/>
              </w:rPr>
              <w:t xml:space="preserve"> </w:t>
            </w:r>
            <w:r>
              <w:rPr>
                <w:color w:val="4C4C4C"/>
                <w:w w:val="105"/>
                <w:sz w:val="20"/>
              </w:rPr>
              <w:t>aksi</w:t>
            </w:r>
            <w:r>
              <w:rPr>
                <w:color w:val="4C4C4C"/>
                <w:spacing w:val="-11"/>
                <w:w w:val="105"/>
                <w:sz w:val="20"/>
              </w:rPr>
              <w:t xml:space="preserve"> </w:t>
            </w:r>
            <w:r>
              <w:rPr>
                <w:color w:val="4C4C4C"/>
                <w:w w:val="105"/>
                <w:sz w:val="20"/>
              </w:rPr>
              <w:t>menyelesaikan</w:t>
            </w:r>
            <w:r>
              <w:rPr>
                <w:color w:val="4C4C4C"/>
                <w:spacing w:val="-11"/>
                <w:w w:val="105"/>
                <w:sz w:val="20"/>
              </w:rPr>
              <w:t xml:space="preserve"> </w:t>
            </w:r>
            <w:r>
              <w:rPr>
                <w:color w:val="4C4C4C"/>
                <w:w w:val="105"/>
                <w:sz w:val="20"/>
              </w:rPr>
              <w:t>isu/masalah:</w:t>
            </w:r>
            <w:r>
              <w:rPr>
                <w:color w:val="4C4C4C"/>
                <w:spacing w:val="-53"/>
                <w:w w:val="105"/>
                <w:sz w:val="20"/>
              </w:rPr>
              <w:t xml:space="preserve"> </w:t>
            </w:r>
            <w:r>
              <w:rPr>
                <w:color w:val="4C4C4C"/>
                <w:w w:val="105"/>
                <w:sz w:val="20"/>
              </w:rPr>
              <w:t>membuat</w:t>
            </w:r>
            <w:r>
              <w:rPr>
                <w:color w:val="4C4C4C"/>
                <w:spacing w:val="-2"/>
                <w:w w:val="105"/>
                <w:sz w:val="20"/>
              </w:rPr>
              <w:t xml:space="preserve"> </w:t>
            </w:r>
            <w:r>
              <w:rPr>
                <w:color w:val="4C4C4C"/>
                <w:w w:val="105"/>
                <w:sz w:val="20"/>
              </w:rPr>
              <w:t>produk.</w:t>
            </w:r>
            <w:r>
              <w:rPr>
                <w:color w:val="4C4C4C"/>
                <w:spacing w:val="-1"/>
                <w:w w:val="105"/>
                <w:sz w:val="20"/>
              </w:rPr>
              <w:t xml:space="preserve"> </w:t>
            </w:r>
            <w:r>
              <w:rPr>
                <w:color w:val="4C4C4C"/>
                <w:w w:val="105"/>
                <w:sz w:val="20"/>
              </w:rPr>
              <w:t>Alat</w:t>
            </w:r>
            <w:r>
              <w:rPr>
                <w:color w:val="4C4C4C"/>
                <w:spacing w:val="-1"/>
                <w:w w:val="105"/>
                <w:sz w:val="20"/>
              </w:rPr>
              <w:t xml:space="preserve"> </w:t>
            </w:r>
            <w:r>
              <w:rPr>
                <w:color w:val="4C4C4C"/>
                <w:w w:val="105"/>
                <w:sz w:val="20"/>
              </w:rPr>
              <w:t>panduan</w:t>
            </w:r>
            <w:r>
              <w:rPr>
                <w:color w:val="4C4C4C"/>
                <w:spacing w:val="-2"/>
                <w:w w:val="105"/>
                <w:sz w:val="20"/>
              </w:rPr>
              <w:t xml:space="preserve"> </w:t>
            </w:r>
            <w:r>
              <w:rPr>
                <w:color w:val="4C4C4C"/>
                <w:w w:val="105"/>
                <w:sz w:val="20"/>
              </w:rPr>
              <w:t>LKPD.</w:t>
            </w:r>
          </w:p>
        </w:tc>
        <w:tc>
          <w:tcPr>
            <w:tcW w:w="1839" w:type="dxa"/>
          </w:tcPr>
          <w:p w14:paraId="5CB59E4D">
            <w:pPr>
              <w:pStyle w:val="47"/>
              <w:rPr>
                <w:rFonts w:ascii="Tahoma"/>
                <w:b/>
                <w:sz w:val="28"/>
              </w:rPr>
            </w:pPr>
          </w:p>
          <w:p w14:paraId="405DE83F">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r w14:paraId="1EC34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57E9F4D7">
            <w:pPr>
              <w:pStyle w:val="47"/>
              <w:rPr>
                <w:rFonts w:ascii="Tahoma"/>
                <w:b/>
                <w:sz w:val="28"/>
              </w:rPr>
            </w:pPr>
          </w:p>
          <w:p w14:paraId="38D04944">
            <w:pPr>
              <w:pStyle w:val="14"/>
              <w:spacing w:before="148" w:line="360" w:lineRule="auto"/>
              <w:ind w:right="4"/>
              <w:jc w:val="both"/>
              <w:rPr>
                <w:rFonts w:ascii="Times New Roman" w:hAnsi="Times New Roman" w:cs="Times New Roman"/>
                <w:sz w:val="24"/>
                <w:szCs w:val="24"/>
                <w:lang w:val="en-US"/>
              </w:rPr>
            </w:pPr>
            <w:r>
              <w:rPr>
                <w:color w:val="4C4C4C"/>
                <w:sz w:val="20"/>
              </w:rPr>
              <w:t>13</w:t>
            </w:r>
            <w:r>
              <w:rPr>
                <w:color w:val="4C4C4C"/>
                <w:spacing w:val="9"/>
                <w:sz w:val="20"/>
              </w:rPr>
              <w:t xml:space="preserve"> </w:t>
            </w:r>
            <w:r>
              <w:rPr>
                <w:color w:val="4C4C4C"/>
                <w:sz w:val="20"/>
              </w:rPr>
              <w:t>Refleksi</w:t>
            </w:r>
          </w:p>
        </w:tc>
        <w:tc>
          <w:tcPr>
            <w:tcW w:w="3561" w:type="dxa"/>
          </w:tcPr>
          <w:p w14:paraId="299791CB">
            <w:pPr>
              <w:pStyle w:val="14"/>
              <w:spacing w:before="148" w:line="360" w:lineRule="auto"/>
              <w:ind w:right="4"/>
              <w:rPr>
                <w:rFonts w:ascii="Times New Roman" w:hAnsi="Times New Roman" w:cs="Times New Roman"/>
                <w:sz w:val="24"/>
                <w:szCs w:val="24"/>
                <w:lang w:val="en-US"/>
              </w:rPr>
            </w:pPr>
            <w:r>
              <w:rPr>
                <w:color w:val="4C4C4C"/>
                <w:w w:val="105"/>
                <w:sz w:val="20"/>
              </w:rPr>
              <w:t>Mempresentasikan</w:t>
            </w:r>
            <w:r>
              <w:rPr>
                <w:color w:val="4C4C4C"/>
                <w:spacing w:val="10"/>
                <w:w w:val="105"/>
                <w:sz w:val="20"/>
              </w:rPr>
              <w:t xml:space="preserve"> </w:t>
            </w:r>
            <w:r>
              <w:rPr>
                <w:color w:val="4C4C4C"/>
                <w:w w:val="105"/>
                <w:sz w:val="20"/>
              </w:rPr>
              <w:t>produk</w:t>
            </w:r>
            <w:r>
              <w:rPr>
                <w:color w:val="4C4C4C"/>
                <w:spacing w:val="10"/>
                <w:w w:val="105"/>
                <w:sz w:val="20"/>
              </w:rPr>
              <w:t xml:space="preserve"> </w:t>
            </w:r>
            <w:r>
              <w:rPr>
                <w:color w:val="4C4C4C"/>
                <w:w w:val="105"/>
                <w:sz w:val="20"/>
              </w:rPr>
              <w:t>aksi</w:t>
            </w:r>
            <w:r>
              <w:rPr>
                <w:color w:val="4C4C4C"/>
                <w:spacing w:val="10"/>
                <w:w w:val="105"/>
                <w:sz w:val="20"/>
              </w:rPr>
              <w:t xml:space="preserve"> </w:t>
            </w:r>
            <w:r>
              <w:rPr>
                <w:color w:val="4C4C4C"/>
                <w:w w:val="105"/>
                <w:sz w:val="20"/>
              </w:rPr>
              <w:t>dalam</w:t>
            </w:r>
            <w:r>
              <w:rPr>
                <w:color w:val="4C4C4C"/>
                <w:spacing w:val="11"/>
                <w:w w:val="105"/>
                <w:sz w:val="20"/>
              </w:rPr>
              <w:t xml:space="preserve"> </w:t>
            </w:r>
            <w:r>
              <w:rPr>
                <w:color w:val="4C4C4C"/>
                <w:w w:val="105"/>
                <w:sz w:val="20"/>
              </w:rPr>
              <w:t>bentuk</w:t>
            </w:r>
            <w:r>
              <w:rPr>
                <w:color w:val="4C4C4C"/>
                <w:spacing w:val="10"/>
                <w:w w:val="105"/>
                <w:sz w:val="20"/>
              </w:rPr>
              <w:t xml:space="preserve"> </w:t>
            </w:r>
            <w:r>
              <w:rPr>
                <w:color w:val="4C4C4C"/>
                <w:w w:val="105"/>
                <w:sz w:val="20"/>
              </w:rPr>
              <w:t>video.</w:t>
            </w:r>
            <w:r>
              <w:rPr>
                <w:color w:val="4C4C4C"/>
                <w:spacing w:val="-53"/>
                <w:w w:val="105"/>
                <w:sz w:val="20"/>
              </w:rPr>
              <w:t xml:space="preserve"> </w:t>
            </w:r>
            <w:r>
              <w:rPr>
                <w:color w:val="4C4C4C"/>
                <w:w w:val="105"/>
                <w:sz w:val="20"/>
              </w:rPr>
              <w:t>Alat</w:t>
            </w:r>
            <w:r>
              <w:rPr>
                <w:color w:val="4C4C4C"/>
                <w:spacing w:val="-1"/>
                <w:w w:val="105"/>
                <w:sz w:val="20"/>
              </w:rPr>
              <w:t xml:space="preserve"> </w:t>
            </w:r>
            <w:r>
              <w:rPr>
                <w:color w:val="4C4C4C"/>
                <w:w w:val="105"/>
                <w:sz w:val="20"/>
              </w:rPr>
              <w:t>panduan</w:t>
            </w:r>
            <w:r>
              <w:rPr>
                <w:color w:val="4C4C4C"/>
                <w:spacing w:val="-1"/>
                <w:w w:val="105"/>
                <w:sz w:val="20"/>
              </w:rPr>
              <w:t xml:space="preserve"> </w:t>
            </w:r>
            <w:r>
              <w:rPr>
                <w:color w:val="4C4C4C"/>
                <w:w w:val="105"/>
                <w:sz w:val="20"/>
              </w:rPr>
              <w:t>LKPD.</w:t>
            </w:r>
          </w:p>
        </w:tc>
        <w:tc>
          <w:tcPr>
            <w:tcW w:w="1839" w:type="dxa"/>
          </w:tcPr>
          <w:p w14:paraId="7BEF46E0">
            <w:pPr>
              <w:pStyle w:val="47"/>
              <w:rPr>
                <w:rFonts w:ascii="Tahoma"/>
                <w:b/>
                <w:sz w:val="28"/>
              </w:rPr>
            </w:pPr>
          </w:p>
          <w:p w14:paraId="36C0D54A">
            <w:pPr>
              <w:pStyle w:val="14"/>
              <w:spacing w:before="148" w:line="360" w:lineRule="auto"/>
              <w:ind w:right="4"/>
              <w:jc w:val="both"/>
              <w:rPr>
                <w:rFonts w:ascii="Times New Roman" w:hAnsi="Times New Roman" w:cs="Times New Roman"/>
                <w:sz w:val="24"/>
                <w:szCs w:val="24"/>
                <w:lang w:val="en-US"/>
              </w:rPr>
            </w:pPr>
            <w:r>
              <w:rPr>
                <w:color w:val="4C4C4C"/>
                <w:sz w:val="20"/>
              </w:rPr>
              <w:t>7</w:t>
            </w:r>
            <w:r>
              <w:rPr>
                <w:color w:val="4C4C4C"/>
                <w:spacing w:val="5"/>
                <w:sz w:val="20"/>
              </w:rPr>
              <w:t xml:space="preserve"> </w:t>
            </w:r>
            <w:r>
              <w:rPr>
                <w:color w:val="4C4C4C"/>
                <w:sz w:val="20"/>
              </w:rPr>
              <w:t>JP</w:t>
            </w:r>
          </w:p>
        </w:tc>
      </w:tr>
    </w:tbl>
    <w:p w14:paraId="09EFC4CC"/>
    <w:p w14:paraId="3AD3E638"/>
    <w:p w14:paraId="52B189D1"/>
    <w:p w14:paraId="1BC610E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V</w:t>
      </w:r>
    </w:p>
    <w:p w14:paraId="7B05E90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PENDAMPINGAN, EVALUASI, DAN PENGEMBANGAN PROFESIONAL</w:t>
      </w:r>
    </w:p>
    <w:p w14:paraId="2BBACE22">
      <w:pPr>
        <w:jc w:val="center"/>
        <w:rPr>
          <w:rFonts w:ascii="Times New Roman" w:hAnsi="Times New Roman" w:cs="Times New Roman"/>
        </w:rPr>
      </w:pPr>
    </w:p>
    <w:p w14:paraId="480010B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Kegiatan evaluasi, pendampingan, dan pengembangan profesional di SD Negeri Proyonanggan 09 dilakukan dengan melibatkan pemangku kepentingan seperti guru, kepala sekolah, komite sekolah, dan pengawas sekolah. Pendampingan dan pengembangan profesional yang dilakukan di SD Negeri Proyonanggan 09 bertujuan untuk meningkatkan kompetensi sumber data manusia yang terlibat di sekolah, baik guru maupun kepala sekolah. Pelaksanaan evaluasi, pendampingan, dan pengembangan profesional dilakukan berdasarkan hasil rapor pendidikan sekolah , perkembangan peserta didik dan monitoring oleh kepala sekolah dan pengawas sekolah.</w:t>
      </w:r>
    </w:p>
    <w:p w14:paraId="64B0C55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Pelaksanaan evaluasi, pendampingan, dan pengembangan profesional yang dilakukan di SD Negeri Proyonanggan 09 secara terjadwal dan kondisional. Pemetaan kegiatan evaluasi, pendampingan, dan pengembangan profesional di SD Negeri Proyonanggan 09 dapat dijelaskan sebagai berikut:</w:t>
      </w:r>
    </w:p>
    <w:p w14:paraId="5FB5A7A1">
      <w:pPr>
        <w:spacing w:after="0" w:line="240" w:lineRule="auto"/>
        <w:ind w:firstLine="567"/>
        <w:jc w:val="both"/>
        <w:rPr>
          <w:rFonts w:ascii="Times New Roman" w:hAnsi="Times New Roman" w:cs="Times New Roman"/>
          <w:sz w:val="24"/>
          <w:szCs w:val="24"/>
        </w:rPr>
      </w:pPr>
    </w:p>
    <w:p w14:paraId="3CC0DAEB">
      <w:pPr>
        <w:pStyle w:val="45"/>
        <w:numPr>
          <w:ilvl w:val="0"/>
          <w:numId w:val="76"/>
        </w:numPr>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Kegiatan Intrakurikuler</w:t>
      </w:r>
    </w:p>
    <w:p w14:paraId="0CEFA484">
      <w:pPr>
        <w:pStyle w:val="45"/>
        <w:spacing w:line="240" w:lineRule="auto"/>
        <w:rPr>
          <w:rFonts w:ascii="Times New Roman" w:hAnsi="Times New Roman" w:cs="Times New Roman"/>
          <w:sz w:val="24"/>
          <w:szCs w:val="24"/>
        </w:rPr>
      </w:pPr>
    </w:p>
    <w:tbl>
      <w:tblPr>
        <w:tblStyle w:val="32"/>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3"/>
        <w:gridCol w:w="2677"/>
        <w:gridCol w:w="2743"/>
        <w:gridCol w:w="2060"/>
      </w:tblGrid>
      <w:tr w14:paraId="557A3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533" w:type="dxa"/>
            <w:shd w:val="clear" w:color="auto" w:fill="8EAADB" w:themeFill="accent1" w:themeFillTint="99"/>
            <w:vAlign w:val="center"/>
          </w:tcPr>
          <w:p w14:paraId="51450D0B">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677" w:type="dxa"/>
            <w:shd w:val="clear" w:color="auto" w:fill="8EAADB" w:themeFill="accent1" w:themeFillTint="99"/>
            <w:vAlign w:val="center"/>
          </w:tcPr>
          <w:p w14:paraId="61124A37">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Bentuk</w:t>
            </w:r>
          </w:p>
        </w:tc>
        <w:tc>
          <w:tcPr>
            <w:tcW w:w="2743" w:type="dxa"/>
            <w:shd w:val="clear" w:color="auto" w:fill="8EAADB" w:themeFill="accent1" w:themeFillTint="99"/>
            <w:vAlign w:val="center"/>
          </w:tcPr>
          <w:p w14:paraId="15B61D6A">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Pihak yang terlibat</w:t>
            </w:r>
          </w:p>
        </w:tc>
        <w:tc>
          <w:tcPr>
            <w:tcW w:w="2060" w:type="dxa"/>
            <w:shd w:val="clear" w:color="auto" w:fill="8EAADB" w:themeFill="accent1" w:themeFillTint="99"/>
            <w:vAlign w:val="center"/>
          </w:tcPr>
          <w:p w14:paraId="06932189">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Waktu</w:t>
            </w:r>
          </w:p>
        </w:tc>
      </w:tr>
      <w:tr w14:paraId="1B0B5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4C95FD04">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677" w:type="dxa"/>
          </w:tcPr>
          <w:p w14:paraId="31185D6B">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05"/>
                <w:sz w:val="24"/>
                <w:szCs w:val="24"/>
              </w:rPr>
              <w:t>Pendampingan</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Coaching,</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Fasilitasi,</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dan</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Mentoring</w:t>
            </w:r>
          </w:p>
        </w:tc>
        <w:tc>
          <w:tcPr>
            <w:tcW w:w="2743" w:type="dxa"/>
          </w:tcPr>
          <w:p w14:paraId="15C9C79B">
            <w:pPr>
              <w:pStyle w:val="45"/>
              <w:spacing w:after="0" w:line="360" w:lineRule="auto"/>
              <w:ind w:left="0"/>
              <w:rPr>
                <w:rFonts w:ascii="Times New Roman" w:hAnsi="Times New Roman" w:cs="Times New Roman"/>
                <w:color w:val="4C4C4C"/>
                <w:w w:val="105"/>
                <w:sz w:val="24"/>
                <w:szCs w:val="24"/>
              </w:rPr>
            </w:pPr>
            <w:r>
              <w:rPr>
                <w:rFonts w:ascii="Times New Roman" w:hAnsi="Times New Roman" w:cs="Times New Roman"/>
                <w:color w:val="4C4C4C"/>
                <w:w w:val="105"/>
                <w:sz w:val="24"/>
                <w:szCs w:val="24"/>
              </w:rPr>
              <w:t>Sasaran:</w:t>
            </w:r>
            <w:r>
              <w:rPr>
                <w:rFonts w:ascii="Times New Roman" w:hAnsi="Times New Roman" w:cs="Times New Roman"/>
                <w:color w:val="4C4C4C"/>
                <w:spacing w:val="-13"/>
                <w:w w:val="105"/>
                <w:sz w:val="24"/>
                <w:szCs w:val="24"/>
              </w:rPr>
              <w:t xml:space="preserve"> </w:t>
            </w:r>
            <w:r>
              <w:rPr>
                <w:rFonts w:ascii="Times New Roman" w:hAnsi="Times New Roman" w:cs="Times New Roman"/>
                <w:color w:val="4C4C4C"/>
                <w:w w:val="105"/>
                <w:sz w:val="24"/>
                <w:szCs w:val="24"/>
              </w:rPr>
              <w:t>Pendidik</w:t>
            </w:r>
          </w:p>
          <w:p w14:paraId="0EC498FB">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spacing w:val="-2"/>
                <w:w w:val="105"/>
                <w:sz w:val="24"/>
                <w:szCs w:val="24"/>
              </w:rPr>
              <w:t xml:space="preserve">Pendamping: </w:t>
            </w:r>
            <w:r>
              <w:rPr>
                <w:rFonts w:ascii="Times New Roman" w:hAnsi="Times New Roman" w:cs="Times New Roman"/>
                <w:color w:val="4C4C4C"/>
                <w:spacing w:val="-1"/>
                <w:w w:val="105"/>
                <w:sz w:val="24"/>
                <w:szCs w:val="24"/>
              </w:rPr>
              <w:t>Kepala</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Sekolah, Pengawas</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Sekolah, Komite</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Pembelajaran</w:t>
            </w:r>
          </w:p>
        </w:tc>
        <w:tc>
          <w:tcPr>
            <w:tcW w:w="2060" w:type="dxa"/>
          </w:tcPr>
          <w:p w14:paraId="272D971F">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0"/>
                <w:sz w:val="24"/>
                <w:szCs w:val="24"/>
              </w:rPr>
              <w:t>Juli</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2023</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Juni</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2024</w:t>
            </w:r>
          </w:p>
        </w:tc>
      </w:tr>
      <w:tr w14:paraId="74C08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1CA67377">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677" w:type="dxa"/>
          </w:tcPr>
          <w:p w14:paraId="61EA5C12">
            <w:pPr>
              <w:pStyle w:val="47"/>
              <w:spacing w:before="112" w:line="360" w:lineRule="auto"/>
              <w:ind w:left="56"/>
              <w:rPr>
                <w:rFonts w:ascii="Times New Roman" w:hAnsi="Times New Roman" w:cs="Times New Roman"/>
                <w:sz w:val="24"/>
                <w:szCs w:val="24"/>
              </w:rPr>
            </w:pPr>
            <w:r>
              <w:rPr>
                <w:rFonts w:ascii="Times New Roman" w:hAnsi="Times New Roman" w:cs="Times New Roman"/>
                <w:color w:val="4C4C4C"/>
                <w:sz w:val="24"/>
                <w:szCs w:val="24"/>
              </w:rPr>
              <w:t>Evaluasi</w:t>
            </w:r>
          </w:p>
          <w:p w14:paraId="2EC9C390">
            <w:pPr>
              <w:pStyle w:val="45"/>
              <w:numPr>
                <w:ilvl w:val="0"/>
                <w:numId w:val="77"/>
              </w:numPr>
              <w:spacing w:after="0" w:line="360" w:lineRule="auto"/>
              <w:rPr>
                <w:rFonts w:ascii="Times New Roman" w:hAnsi="Times New Roman" w:cs="Times New Roman"/>
                <w:color w:val="4C4C4C"/>
                <w:w w:val="105"/>
                <w:sz w:val="24"/>
                <w:szCs w:val="24"/>
              </w:rPr>
            </w:pPr>
            <w:r>
              <w:rPr>
                <w:rFonts w:ascii="Times New Roman" w:hAnsi="Times New Roman" w:cs="Times New Roman"/>
                <w:color w:val="4C4C4C"/>
                <w:w w:val="105"/>
                <w:sz w:val="24"/>
                <w:szCs w:val="24"/>
              </w:rPr>
              <w:t>Supervisi Administrasi</w:t>
            </w:r>
          </w:p>
          <w:p w14:paraId="52829A0A">
            <w:pPr>
              <w:spacing w:after="0" w:line="360" w:lineRule="auto"/>
              <w:rPr>
                <w:rFonts w:ascii="Times New Roman" w:hAnsi="Times New Roman" w:cs="Times New Roman"/>
                <w:color w:val="4C4C4C"/>
                <w:w w:val="105"/>
                <w:sz w:val="24"/>
                <w:szCs w:val="24"/>
              </w:rPr>
            </w:pPr>
          </w:p>
          <w:p w14:paraId="54DD1FE4">
            <w:pPr>
              <w:spacing w:after="0" w:line="360" w:lineRule="auto"/>
              <w:rPr>
                <w:rFonts w:ascii="Times New Roman" w:hAnsi="Times New Roman" w:cs="Times New Roman"/>
                <w:color w:val="4C4C4C"/>
                <w:w w:val="105"/>
                <w:sz w:val="24"/>
                <w:szCs w:val="24"/>
              </w:rPr>
            </w:pPr>
          </w:p>
          <w:p w14:paraId="7C66ADD8">
            <w:pPr>
              <w:spacing w:after="0" w:line="360" w:lineRule="auto"/>
              <w:rPr>
                <w:rFonts w:ascii="Times New Roman" w:hAnsi="Times New Roman" w:cs="Times New Roman"/>
                <w:color w:val="4C4C4C"/>
                <w:w w:val="105"/>
                <w:sz w:val="24"/>
                <w:szCs w:val="24"/>
              </w:rPr>
            </w:pPr>
          </w:p>
          <w:p w14:paraId="43E3F38B">
            <w:pPr>
              <w:spacing w:after="0" w:line="360" w:lineRule="auto"/>
              <w:rPr>
                <w:rFonts w:ascii="Times New Roman" w:hAnsi="Times New Roman" w:cs="Times New Roman"/>
                <w:color w:val="4C4C4C"/>
                <w:w w:val="105"/>
                <w:sz w:val="24"/>
                <w:szCs w:val="24"/>
              </w:rPr>
            </w:pPr>
          </w:p>
          <w:p w14:paraId="38A86609">
            <w:pPr>
              <w:pStyle w:val="45"/>
              <w:numPr>
                <w:ilvl w:val="0"/>
                <w:numId w:val="77"/>
              </w:numPr>
              <w:spacing w:after="0" w:line="360" w:lineRule="auto"/>
              <w:rPr>
                <w:rFonts w:ascii="Times New Roman" w:hAnsi="Times New Roman" w:cs="Times New Roman"/>
                <w:sz w:val="24"/>
                <w:szCs w:val="24"/>
              </w:rPr>
            </w:pPr>
            <w:r>
              <w:rPr>
                <w:rFonts w:ascii="Times New Roman" w:hAnsi="Times New Roman" w:cs="Times New Roman"/>
                <w:color w:val="4C4C4C"/>
                <w:w w:val="105"/>
                <w:sz w:val="24"/>
                <w:szCs w:val="24"/>
              </w:rPr>
              <w:t>Supervisi Pembelajaran</w:t>
            </w:r>
          </w:p>
        </w:tc>
        <w:tc>
          <w:tcPr>
            <w:tcW w:w="2743" w:type="dxa"/>
          </w:tcPr>
          <w:p w14:paraId="62C92B0B">
            <w:pPr>
              <w:pStyle w:val="45"/>
              <w:spacing w:after="0" w:line="360" w:lineRule="auto"/>
              <w:ind w:left="0"/>
              <w:rPr>
                <w:rFonts w:ascii="Times New Roman" w:hAnsi="Times New Roman" w:cs="Times New Roman"/>
                <w:sz w:val="24"/>
                <w:szCs w:val="24"/>
              </w:rPr>
            </w:pPr>
          </w:p>
          <w:p w14:paraId="1BE9FDD2">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Sasaran: pendidik</w:t>
            </w:r>
          </w:p>
          <w:p w14:paraId="79431067">
            <w:pPr>
              <w:pStyle w:val="45"/>
              <w:spacing w:after="0" w:line="360" w:lineRule="auto"/>
              <w:ind w:left="0"/>
              <w:rPr>
                <w:rFonts w:ascii="Times New Roman" w:hAnsi="Times New Roman" w:cs="Times New Roman"/>
                <w:sz w:val="24"/>
                <w:szCs w:val="24"/>
              </w:rPr>
            </w:pPr>
          </w:p>
          <w:p w14:paraId="772F0684">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Supervisor: kepala Sekolah, pengawas Sekolah</w:t>
            </w:r>
          </w:p>
          <w:p w14:paraId="193EABB2">
            <w:pPr>
              <w:pStyle w:val="45"/>
              <w:spacing w:after="0" w:line="360" w:lineRule="auto"/>
              <w:ind w:left="0"/>
              <w:rPr>
                <w:rFonts w:ascii="Times New Roman" w:hAnsi="Times New Roman" w:cs="Times New Roman"/>
                <w:sz w:val="24"/>
                <w:szCs w:val="24"/>
              </w:rPr>
            </w:pPr>
          </w:p>
          <w:p w14:paraId="382E73B4">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Sasaran : Pendidik</w:t>
            </w:r>
          </w:p>
          <w:p w14:paraId="2F5F3DE3">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Suoervisor : Kepala Sekolah dan pengawas Sekolah</w:t>
            </w:r>
          </w:p>
        </w:tc>
        <w:tc>
          <w:tcPr>
            <w:tcW w:w="2060" w:type="dxa"/>
          </w:tcPr>
          <w:p w14:paraId="403926B3">
            <w:pPr>
              <w:pStyle w:val="45"/>
              <w:spacing w:after="0" w:line="360" w:lineRule="auto"/>
              <w:ind w:left="0"/>
              <w:rPr>
                <w:rFonts w:ascii="Times New Roman" w:hAnsi="Times New Roman" w:cs="Times New Roman"/>
                <w:sz w:val="24"/>
                <w:szCs w:val="24"/>
              </w:rPr>
            </w:pPr>
          </w:p>
          <w:p w14:paraId="0D4EFC94">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September 2023 </w:t>
            </w:r>
          </w:p>
          <w:p w14:paraId="1AB67D80">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Februari – Maret 2024</w:t>
            </w:r>
          </w:p>
          <w:p w14:paraId="28876171">
            <w:pPr>
              <w:pStyle w:val="45"/>
              <w:spacing w:after="0" w:line="360" w:lineRule="auto"/>
              <w:ind w:left="0"/>
              <w:rPr>
                <w:rFonts w:ascii="Times New Roman" w:hAnsi="Times New Roman" w:cs="Times New Roman"/>
                <w:sz w:val="24"/>
                <w:szCs w:val="24"/>
              </w:rPr>
            </w:pPr>
          </w:p>
          <w:p w14:paraId="018AF0AE">
            <w:pPr>
              <w:pStyle w:val="45"/>
              <w:spacing w:after="0" w:line="360" w:lineRule="auto"/>
              <w:ind w:left="0"/>
              <w:rPr>
                <w:rFonts w:ascii="Times New Roman" w:hAnsi="Times New Roman" w:cs="Times New Roman"/>
                <w:sz w:val="24"/>
                <w:szCs w:val="24"/>
              </w:rPr>
            </w:pPr>
          </w:p>
          <w:p w14:paraId="3B202F26">
            <w:pPr>
              <w:pStyle w:val="47"/>
              <w:spacing w:before="112" w:line="360" w:lineRule="auto"/>
              <w:ind w:left="56" w:right="560"/>
              <w:rPr>
                <w:rFonts w:ascii="Times New Roman" w:hAnsi="Times New Roman" w:cs="Times New Roman"/>
                <w:sz w:val="24"/>
                <w:szCs w:val="24"/>
                <w:lang w:val="en-US"/>
              </w:rPr>
            </w:pPr>
            <w:r>
              <w:rPr>
                <w:rFonts w:ascii="Times New Roman" w:hAnsi="Times New Roman" w:cs="Times New Roman"/>
                <w:color w:val="4C4C4C"/>
                <w:spacing w:val="-1"/>
                <w:w w:val="110"/>
                <w:sz w:val="24"/>
                <w:szCs w:val="24"/>
              </w:rPr>
              <w:t>Oktober</w:t>
            </w:r>
            <w:r>
              <w:rPr>
                <w:rFonts w:ascii="Times New Roman" w:hAnsi="Times New Roman" w:cs="Times New Roman"/>
                <w:color w:val="4C4C4C"/>
                <w:spacing w:val="-14"/>
                <w:w w:val="110"/>
                <w:sz w:val="24"/>
                <w:szCs w:val="24"/>
              </w:rPr>
              <w:t xml:space="preserve"> </w:t>
            </w:r>
            <w:r>
              <w:rPr>
                <w:rFonts w:ascii="Times New Roman" w:hAnsi="Times New Roman" w:cs="Times New Roman"/>
                <w:color w:val="4C4C4C"/>
                <w:spacing w:val="-1"/>
                <w:w w:val="110"/>
                <w:sz w:val="24"/>
                <w:szCs w:val="24"/>
              </w:rPr>
              <w:t>-</w:t>
            </w:r>
            <w:r>
              <w:rPr>
                <w:rFonts w:ascii="Times New Roman" w:hAnsi="Times New Roman" w:cs="Times New Roman"/>
                <w:color w:val="4C4C4C"/>
                <w:spacing w:val="-14"/>
                <w:w w:val="110"/>
                <w:sz w:val="24"/>
                <w:szCs w:val="24"/>
              </w:rPr>
              <w:t xml:space="preserve"> </w:t>
            </w:r>
            <w:r>
              <w:rPr>
                <w:rFonts w:ascii="Times New Roman" w:hAnsi="Times New Roman" w:cs="Times New Roman"/>
                <w:color w:val="4C4C4C"/>
                <w:spacing w:val="-1"/>
                <w:w w:val="110"/>
                <w:sz w:val="24"/>
                <w:szCs w:val="24"/>
              </w:rPr>
              <w:t>November</w:t>
            </w:r>
            <w:r>
              <w:rPr>
                <w:rFonts w:ascii="Times New Roman" w:hAnsi="Times New Roman" w:cs="Times New Roman"/>
                <w:color w:val="4C4C4C"/>
                <w:spacing w:val="-55"/>
                <w:w w:val="110"/>
                <w:sz w:val="24"/>
                <w:szCs w:val="24"/>
              </w:rPr>
              <w:t xml:space="preserve"> </w:t>
            </w:r>
            <w:r>
              <w:rPr>
                <w:rFonts w:ascii="Times New Roman" w:hAnsi="Times New Roman" w:cs="Times New Roman"/>
                <w:color w:val="4C4C4C"/>
                <w:w w:val="115"/>
                <w:sz w:val="24"/>
                <w:szCs w:val="24"/>
              </w:rPr>
              <w:t>202</w:t>
            </w:r>
            <w:r>
              <w:rPr>
                <w:rFonts w:ascii="Times New Roman" w:hAnsi="Times New Roman" w:cs="Times New Roman"/>
                <w:color w:val="4C4C4C"/>
                <w:w w:val="115"/>
                <w:sz w:val="24"/>
                <w:szCs w:val="24"/>
                <w:lang w:val="en-US"/>
              </w:rPr>
              <w:t>3</w:t>
            </w:r>
          </w:p>
          <w:p w14:paraId="73D60667">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0"/>
                <w:sz w:val="24"/>
                <w:szCs w:val="24"/>
              </w:rPr>
              <w:t>Maret-April</w:t>
            </w:r>
            <w:r>
              <w:rPr>
                <w:rFonts w:ascii="Times New Roman" w:hAnsi="Times New Roman" w:cs="Times New Roman"/>
                <w:color w:val="4C4C4C"/>
                <w:spacing w:val="-13"/>
                <w:w w:val="110"/>
                <w:sz w:val="24"/>
                <w:szCs w:val="24"/>
              </w:rPr>
              <w:t xml:space="preserve"> </w:t>
            </w:r>
            <w:r>
              <w:rPr>
                <w:rFonts w:ascii="Times New Roman" w:hAnsi="Times New Roman" w:cs="Times New Roman"/>
                <w:color w:val="4C4C4C"/>
                <w:w w:val="110"/>
                <w:sz w:val="24"/>
                <w:szCs w:val="24"/>
              </w:rPr>
              <w:t>2024</w:t>
            </w:r>
          </w:p>
        </w:tc>
      </w:tr>
      <w:tr w14:paraId="20C41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1A29E895">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4"/>
                <w:sz w:val="24"/>
                <w:szCs w:val="24"/>
              </w:rPr>
              <w:t>3</w:t>
            </w:r>
          </w:p>
        </w:tc>
        <w:tc>
          <w:tcPr>
            <w:tcW w:w="2677" w:type="dxa"/>
          </w:tcPr>
          <w:p w14:paraId="54CC4D81">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spacing w:val="-1"/>
                <w:w w:val="105"/>
                <w:sz w:val="24"/>
                <w:szCs w:val="24"/>
              </w:rPr>
              <w:t xml:space="preserve">Pengembangan </w:t>
            </w:r>
            <w:r>
              <w:rPr>
                <w:rFonts w:ascii="Times New Roman" w:hAnsi="Times New Roman" w:cs="Times New Roman"/>
                <w:color w:val="4C4C4C"/>
                <w:w w:val="105"/>
                <w:sz w:val="24"/>
                <w:szCs w:val="24"/>
              </w:rPr>
              <w:t xml:space="preserve">Profesional </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Pelatihan</w:t>
            </w:r>
          </w:p>
        </w:tc>
        <w:tc>
          <w:tcPr>
            <w:tcW w:w="2743" w:type="dxa"/>
          </w:tcPr>
          <w:p w14:paraId="7CEE22F9">
            <w:pPr>
              <w:pStyle w:val="47"/>
              <w:spacing w:before="112" w:line="360" w:lineRule="auto"/>
              <w:ind w:left="56"/>
              <w:rPr>
                <w:rFonts w:ascii="Times New Roman" w:hAnsi="Times New Roman" w:cs="Times New Roman"/>
                <w:sz w:val="24"/>
                <w:szCs w:val="24"/>
              </w:rPr>
            </w:pPr>
            <w:r>
              <w:rPr>
                <w:rFonts w:ascii="Times New Roman" w:hAnsi="Times New Roman" w:cs="Times New Roman"/>
                <w:color w:val="4C4C4C"/>
                <w:w w:val="105"/>
                <w:sz w:val="24"/>
                <w:szCs w:val="24"/>
              </w:rPr>
              <w:t>Sasaran:</w:t>
            </w:r>
            <w:r>
              <w:rPr>
                <w:rFonts w:ascii="Times New Roman" w:hAnsi="Times New Roman" w:cs="Times New Roman"/>
                <w:color w:val="4C4C4C"/>
                <w:spacing w:val="-13"/>
                <w:w w:val="105"/>
                <w:sz w:val="24"/>
                <w:szCs w:val="24"/>
              </w:rPr>
              <w:t xml:space="preserve"> </w:t>
            </w:r>
            <w:r>
              <w:rPr>
                <w:rFonts w:ascii="Times New Roman" w:hAnsi="Times New Roman" w:cs="Times New Roman"/>
                <w:color w:val="4C4C4C"/>
                <w:w w:val="105"/>
                <w:sz w:val="24"/>
                <w:szCs w:val="24"/>
              </w:rPr>
              <w:t>Pendidik</w:t>
            </w:r>
          </w:p>
          <w:p w14:paraId="56C0A530">
            <w:pPr>
              <w:pStyle w:val="47"/>
              <w:spacing w:before="10" w:line="360" w:lineRule="auto"/>
              <w:rPr>
                <w:rFonts w:ascii="Times New Roman" w:hAnsi="Times New Roman" w:cs="Times New Roman"/>
                <w:b/>
                <w:sz w:val="24"/>
                <w:szCs w:val="24"/>
              </w:rPr>
            </w:pPr>
          </w:p>
          <w:p w14:paraId="3CC6429A">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05"/>
                <w:sz w:val="24"/>
                <w:szCs w:val="24"/>
              </w:rPr>
              <w:t>Narasumber/Ahli</w:t>
            </w:r>
          </w:p>
        </w:tc>
        <w:tc>
          <w:tcPr>
            <w:tcW w:w="2060" w:type="dxa"/>
          </w:tcPr>
          <w:p w14:paraId="1CF5E7A3">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0"/>
                <w:sz w:val="24"/>
                <w:szCs w:val="24"/>
              </w:rPr>
              <w:t>Juli</w:t>
            </w:r>
            <w:r>
              <w:rPr>
                <w:rFonts w:ascii="Times New Roman" w:hAnsi="Times New Roman" w:cs="Times New Roman"/>
                <w:color w:val="4C4C4C"/>
                <w:spacing w:val="-8"/>
                <w:w w:val="110"/>
                <w:sz w:val="24"/>
                <w:szCs w:val="24"/>
              </w:rPr>
              <w:t xml:space="preserve"> </w:t>
            </w:r>
            <w:r>
              <w:rPr>
                <w:rFonts w:ascii="Times New Roman" w:hAnsi="Times New Roman" w:cs="Times New Roman"/>
                <w:color w:val="4C4C4C"/>
                <w:w w:val="110"/>
                <w:sz w:val="24"/>
                <w:szCs w:val="24"/>
              </w:rPr>
              <w:t>-</w:t>
            </w:r>
            <w:r>
              <w:rPr>
                <w:rFonts w:ascii="Times New Roman" w:hAnsi="Times New Roman" w:cs="Times New Roman"/>
                <w:color w:val="4C4C4C"/>
                <w:spacing w:val="-8"/>
                <w:w w:val="110"/>
                <w:sz w:val="24"/>
                <w:szCs w:val="24"/>
              </w:rPr>
              <w:t xml:space="preserve"> </w:t>
            </w:r>
            <w:r>
              <w:rPr>
                <w:rFonts w:ascii="Times New Roman" w:hAnsi="Times New Roman" w:cs="Times New Roman"/>
                <w:color w:val="4C4C4C"/>
                <w:w w:val="110"/>
                <w:sz w:val="24"/>
                <w:szCs w:val="24"/>
              </w:rPr>
              <w:t>Oktober</w:t>
            </w:r>
            <w:r>
              <w:rPr>
                <w:rFonts w:ascii="Times New Roman" w:hAnsi="Times New Roman" w:cs="Times New Roman"/>
                <w:color w:val="4C4C4C"/>
                <w:spacing w:val="-8"/>
                <w:w w:val="110"/>
                <w:sz w:val="24"/>
                <w:szCs w:val="24"/>
              </w:rPr>
              <w:t xml:space="preserve"> </w:t>
            </w:r>
            <w:r>
              <w:rPr>
                <w:rFonts w:ascii="Times New Roman" w:hAnsi="Times New Roman" w:cs="Times New Roman"/>
                <w:color w:val="4C4C4C"/>
                <w:w w:val="110"/>
                <w:sz w:val="24"/>
                <w:szCs w:val="24"/>
              </w:rPr>
              <w:t>2023</w:t>
            </w:r>
            <w:r>
              <w:rPr>
                <w:rFonts w:ascii="Times New Roman" w:hAnsi="Times New Roman" w:cs="Times New Roman"/>
                <w:color w:val="4C4C4C"/>
                <w:spacing w:val="-56"/>
                <w:w w:val="110"/>
                <w:sz w:val="24"/>
                <w:szCs w:val="24"/>
              </w:rPr>
              <w:t xml:space="preserve">  </w:t>
            </w:r>
            <w:r>
              <w:rPr>
                <w:rFonts w:ascii="Times New Roman" w:hAnsi="Times New Roman" w:cs="Times New Roman"/>
                <w:color w:val="4C4C4C"/>
                <w:w w:val="115"/>
                <w:sz w:val="24"/>
                <w:szCs w:val="24"/>
              </w:rPr>
              <w:t>(tentatif)</w:t>
            </w:r>
          </w:p>
        </w:tc>
      </w:tr>
    </w:tbl>
    <w:p w14:paraId="5299F9DC">
      <w:pPr>
        <w:pStyle w:val="45"/>
        <w:rPr>
          <w:rFonts w:ascii="Times New Roman" w:hAnsi="Times New Roman" w:cs="Times New Roman"/>
        </w:rPr>
      </w:pPr>
    </w:p>
    <w:p w14:paraId="65A3D2C9">
      <w:pPr>
        <w:pStyle w:val="45"/>
        <w:numPr>
          <w:ilvl w:val="0"/>
          <w:numId w:val="76"/>
        </w:numPr>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Kegiatan projek penguatan profil pelajar Pancasila</w:t>
      </w:r>
    </w:p>
    <w:p w14:paraId="2B4CCB07">
      <w:pPr>
        <w:pStyle w:val="45"/>
        <w:spacing w:line="240" w:lineRule="auto"/>
        <w:rPr>
          <w:rFonts w:ascii="Times New Roman" w:hAnsi="Times New Roman" w:cs="Times New Roman"/>
          <w:sz w:val="24"/>
          <w:szCs w:val="24"/>
        </w:rPr>
      </w:pPr>
    </w:p>
    <w:tbl>
      <w:tblPr>
        <w:tblStyle w:val="32"/>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3"/>
        <w:gridCol w:w="2658"/>
        <w:gridCol w:w="2762"/>
        <w:gridCol w:w="2064"/>
      </w:tblGrid>
      <w:tr w14:paraId="7BE5A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533" w:type="dxa"/>
            <w:shd w:val="clear" w:color="auto" w:fill="8EAADB" w:themeFill="accent1" w:themeFillTint="99"/>
            <w:vAlign w:val="center"/>
          </w:tcPr>
          <w:p w14:paraId="37E0CDB1">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658" w:type="dxa"/>
            <w:shd w:val="clear" w:color="auto" w:fill="8EAADB" w:themeFill="accent1" w:themeFillTint="99"/>
            <w:vAlign w:val="center"/>
          </w:tcPr>
          <w:p w14:paraId="463FCEE0">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Bentuk</w:t>
            </w:r>
          </w:p>
        </w:tc>
        <w:tc>
          <w:tcPr>
            <w:tcW w:w="2762" w:type="dxa"/>
            <w:shd w:val="clear" w:color="auto" w:fill="8EAADB" w:themeFill="accent1" w:themeFillTint="99"/>
            <w:vAlign w:val="center"/>
          </w:tcPr>
          <w:p w14:paraId="18F03D78">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Pihak yang terlibat</w:t>
            </w:r>
          </w:p>
        </w:tc>
        <w:tc>
          <w:tcPr>
            <w:tcW w:w="2064" w:type="dxa"/>
            <w:shd w:val="clear" w:color="auto" w:fill="8EAADB" w:themeFill="accent1" w:themeFillTint="99"/>
            <w:vAlign w:val="center"/>
          </w:tcPr>
          <w:p w14:paraId="5372F31E">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Waktu</w:t>
            </w:r>
          </w:p>
        </w:tc>
      </w:tr>
      <w:tr w14:paraId="7465F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353ECF89">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658" w:type="dxa"/>
          </w:tcPr>
          <w:p w14:paraId="45AC9D4D">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05"/>
                <w:sz w:val="24"/>
                <w:szCs w:val="24"/>
              </w:rPr>
              <w:t>Pendampingan</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Coaching,</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Fasilitasi,</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dan</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Mentoring</w:t>
            </w:r>
          </w:p>
        </w:tc>
        <w:tc>
          <w:tcPr>
            <w:tcW w:w="2762" w:type="dxa"/>
          </w:tcPr>
          <w:p w14:paraId="0A1B6758">
            <w:pPr>
              <w:pStyle w:val="45"/>
              <w:spacing w:after="0" w:line="360" w:lineRule="auto"/>
              <w:ind w:left="0"/>
              <w:rPr>
                <w:rFonts w:ascii="Times New Roman" w:hAnsi="Times New Roman" w:cs="Times New Roman"/>
                <w:color w:val="4C4C4C"/>
                <w:w w:val="105"/>
                <w:sz w:val="24"/>
                <w:szCs w:val="24"/>
              </w:rPr>
            </w:pPr>
            <w:r>
              <w:rPr>
                <w:rFonts w:ascii="Times New Roman" w:hAnsi="Times New Roman" w:cs="Times New Roman"/>
                <w:color w:val="4C4C4C"/>
                <w:w w:val="105"/>
                <w:sz w:val="24"/>
                <w:szCs w:val="24"/>
              </w:rPr>
              <w:t>Sasaran:</w:t>
            </w:r>
            <w:r>
              <w:rPr>
                <w:rFonts w:ascii="Times New Roman" w:hAnsi="Times New Roman" w:cs="Times New Roman"/>
                <w:color w:val="4C4C4C"/>
                <w:spacing w:val="-13"/>
                <w:w w:val="105"/>
                <w:sz w:val="24"/>
                <w:szCs w:val="24"/>
              </w:rPr>
              <w:t xml:space="preserve"> </w:t>
            </w:r>
            <w:r>
              <w:rPr>
                <w:rFonts w:ascii="Times New Roman" w:hAnsi="Times New Roman" w:cs="Times New Roman"/>
                <w:color w:val="4C4C4C"/>
                <w:w w:val="105"/>
                <w:sz w:val="24"/>
                <w:szCs w:val="24"/>
              </w:rPr>
              <w:t>Pendidik dan orang tua</w:t>
            </w:r>
          </w:p>
          <w:p w14:paraId="585862AD">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spacing w:val="-2"/>
                <w:w w:val="105"/>
                <w:sz w:val="24"/>
                <w:szCs w:val="24"/>
              </w:rPr>
              <w:t xml:space="preserve">Pendamping: </w:t>
            </w:r>
            <w:r>
              <w:rPr>
                <w:rFonts w:ascii="Times New Roman" w:hAnsi="Times New Roman" w:cs="Times New Roman"/>
                <w:color w:val="4C4C4C"/>
                <w:spacing w:val="-1"/>
                <w:w w:val="105"/>
                <w:sz w:val="24"/>
                <w:szCs w:val="24"/>
              </w:rPr>
              <w:t>Kepala</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Sekolah, Komite, Tim Prokej Penguatan profil pelajar Pancasila</w:t>
            </w:r>
          </w:p>
        </w:tc>
        <w:tc>
          <w:tcPr>
            <w:tcW w:w="2064" w:type="dxa"/>
          </w:tcPr>
          <w:p w14:paraId="51CE5A2B">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0"/>
                <w:sz w:val="24"/>
                <w:szCs w:val="24"/>
              </w:rPr>
              <w:t>Juli</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2023</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Juni</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2024</w:t>
            </w:r>
          </w:p>
        </w:tc>
      </w:tr>
      <w:tr w14:paraId="420FB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07A26A94">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658" w:type="dxa"/>
          </w:tcPr>
          <w:p w14:paraId="7CDF5D8B">
            <w:pPr>
              <w:pStyle w:val="47"/>
              <w:spacing w:before="112" w:line="360" w:lineRule="auto"/>
              <w:ind w:left="56"/>
              <w:rPr>
                <w:rFonts w:ascii="Times New Roman" w:hAnsi="Times New Roman" w:cs="Times New Roman"/>
                <w:sz w:val="24"/>
                <w:szCs w:val="24"/>
              </w:rPr>
            </w:pPr>
            <w:r>
              <w:rPr>
                <w:rFonts w:ascii="Times New Roman" w:hAnsi="Times New Roman" w:cs="Times New Roman"/>
                <w:color w:val="4C4C4C"/>
                <w:sz w:val="24"/>
                <w:szCs w:val="24"/>
              </w:rPr>
              <w:t>Evaluasi</w:t>
            </w:r>
          </w:p>
          <w:p w14:paraId="20149D07">
            <w:pPr>
              <w:pStyle w:val="45"/>
              <w:numPr>
                <w:ilvl w:val="0"/>
                <w:numId w:val="78"/>
              </w:numPr>
              <w:spacing w:after="0" w:line="360" w:lineRule="auto"/>
              <w:rPr>
                <w:rFonts w:ascii="Times New Roman" w:hAnsi="Times New Roman" w:cs="Times New Roman"/>
                <w:color w:val="4C4C4C"/>
                <w:w w:val="105"/>
                <w:sz w:val="24"/>
                <w:szCs w:val="24"/>
              </w:rPr>
            </w:pPr>
            <w:r>
              <w:rPr>
                <w:rFonts w:ascii="Times New Roman" w:hAnsi="Times New Roman" w:cs="Times New Roman"/>
                <w:color w:val="4C4C4C"/>
                <w:w w:val="105"/>
                <w:sz w:val="24"/>
                <w:szCs w:val="24"/>
              </w:rPr>
              <w:t>Supervisi Administrasi</w:t>
            </w:r>
          </w:p>
          <w:p w14:paraId="51D8CF03">
            <w:pPr>
              <w:spacing w:after="0" w:line="360" w:lineRule="auto"/>
              <w:rPr>
                <w:rFonts w:ascii="Times New Roman" w:hAnsi="Times New Roman" w:cs="Times New Roman"/>
                <w:color w:val="4C4C4C"/>
                <w:w w:val="105"/>
                <w:sz w:val="24"/>
                <w:szCs w:val="24"/>
              </w:rPr>
            </w:pPr>
          </w:p>
          <w:p w14:paraId="058A8C25">
            <w:pPr>
              <w:spacing w:after="0" w:line="360" w:lineRule="auto"/>
              <w:rPr>
                <w:rFonts w:ascii="Times New Roman" w:hAnsi="Times New Roman" w:cs="Times New Roman"/>
                <w:color w:val="4C4C4C"/>
                <w:w w:val="105"/>
                <w:sz w:val="24"/>
                <w:szCs w:val="24"/>
              </w:rPr>
            </w:pPr>
          </w:p>
          <w:p w14:paraId="2F2F2A0E">
            <w:pPr>
              <w:spacing w:after="0" w:line="360" w:lineRule="auto"/>
              <w:rPr>
                <w:rFonts w:ascii="Times New Roman" w:hAnsi="Times New Roman" w:cs="Times New Roman"/>
                <w:color w:val="4C4C4C"/>
                <w:w w:val="105"/>
                <w:sz w:val="24"/>
                <w:szCs w:val="24"/>
              </w:rPr>
            </w:pPr>
          </w:p>
          <w:p w14:paraId="3F6D20EB">
            <w:pPr>
              <w:spacing w:after="0" w:line="360" w:lineRule="auto"/>
              <w:rPr>
                <w:rFonts w:ascii="Times New Roman" w:hAnsi="Times New Roman" w:cs="Times New Roman"/>
                <w:color w:val="4C4C4C"/>
                <w:w w:val="105"/>
                <w:sz w:val="24"/>
                <w:szCs w:val="24"/>
              </w:rPr>
            </w:pPr>
          </w:p>
          <w:p w14:paraId="5894BC4C">
            <w:pPr>
              <w:pStyle w:val="45"/>
              <w:numPr>
                <w:ilvl w:val="0"/>
                <w:numId w:val="78"/>
              </w:numPr>
              <w:spacing w:after="0" w:line="360" w:lineRule="auto"/>
              <w:rPr>
                <w:rFonts w:ascii="Times New Roman" w:hAnsi="Times New Roman" w:cs="Times New Roman"/>
                <w:sz w:val="24"/>
                <w:szCs w:val="24"/>
              </w:rPr>
            </w:pPr>
            <w:r>
              <w:rPr>
                <w:rFonts w:ascii="Times New Roman" w:hAnsi="Times New Roman" w:cs="Times New Roman"/>
                <w:color w:val="4C4C4C"/>
                <w:w w:val="105"/>
                <w:sz w:val="24"/>
                <w:szCs w:val="24"/>
              </w:rPr>
              <w:t xml:space="preserve">Supervisi Pelaksanaan </w:t>
            </w:r>
          </w:p>
        </w:tc>
        <w:tc>
          <w:tcPr>
            <w:tcW w:w="2762" w:type="dxa"/>
          </w:tcPr>
          <w:p w14:paraId="5D08A326">
            <w:pPr>
              <w:pStyle w:val="45"/>
              <w:spacing w:after="0" w:line="360" w:lineRule="auto"/>
              <w:ind w:left="0"/>
              <w:rPr>
                <w:rFonts w:ascii="Times New Roman" w:hAnsi="Times New Roman" w:cs="Times New Roman"/>
                <w:sz w:val="24"/>
                <w:szCs w:val="24"/>
              </w:rPr>
            </w:pPr>
          </w:p>
          <w:p w14:paraId="2F67C617">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Sasaran: pendidik</w:t>
            </w:r>
          </w:p>
          <w:p w14:paraId="3B273FAA">
            <w:pPr>
              <w:pStyle w:val="45"/>
              <w:spacing w:after="0" w:line="360" w:lineRule="auto"/>
              <w:ind w:left="0"/>
              <w:rPr>
                <w:rFonts w:ascii="Times New Roman" w:hAnsi="Times New Roman" w:cs="Times New Roman"/>
                <w:sz w:val="24"/>
                <w:szCs w:val="24"/>
              </w:rPr>
            </w:pPr>
          </w:p>
          <w:p w14:paraId="6BC23865">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Supervisor: kepala Sekolah, Tim Projek Penguatan Profil Pelajar Pancasila</w:t>
            </w:r>
          </w:p>
          <w:p w14:paraId="14FA5A27">
            <w:pPr>
              <w:pStyle w:val="45"/>
              <w:spacing w:after="0" w:line="360" w:lineRule="auto"/>
              <w:ind w:left="0"/>
              <w:rPr>
                <w:rFonts w:ascii="Times New Roman" w:hAnsi="Times New Roman" w:cs="Times New Roman"/>
                <w:sz w:val="24"/>
                <w:szCs w:val="24"/>
              </w:rPr>
            </w:pPr>
          </w:p>
          <w:p w14:paraId="63614D87">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Sasaran : Pendidik</w:t>
            </w:r>
          </w:p>
          <w:p w14:paraId="26E81933">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Supervisor : Kepala Sekolah </w:t>
            </w:r>
          </w:p>
        </w:tc>
        <w:tc>
          <w:tcPr>
            <w:tcW w:w="2064" w:type="dxa"/>
          </w:tcPr>
          <w:p w14:paraId="311B753F">
            <w:pPr>
              <w:pStyle w:val="45"/>
              <w:spacing w:after="0" w:line="360" w:lineRule="auto"/>
              <w:ind w:left="0"/>
              <w:rPr>
                <w:rFonts w:ascii="Times New Roman" w:hAnsi="Times New Roman" w:cs="Times New Roman"/>
                <w:sz w:val="24"/>
                <w:szCs w:val="24"/>
              </w:rPr>
            </w:pPr>
          </w:p>
          <w:p w14:paraId="056DC2D0">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September 2023 </w:t>
            </w:r>
          </w:p>
          <w:p w14:paraId="5ED75FA1">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Februari – Maret 2024</w:t>
            </w:r>
          </w:p>
          <w:p w14:paraId="52503E1A">
            <w:pPr>
              <w:pStyle w:val="45"/>
              <w:spacing w:after="0" w:line="360" w:lineRule="auto"/>
              <w:ind w:left="0"/>
              <w:rPr>
                <w:rFonts w:ascii="Times New Roman" w:hAnsi="Times New Roman" w:cs="Times New Roman"/>
                <w:sz w:val="24"/>
                <w:szCs w:val="24"/>
              </w:rPr>
            </w:pPr>
          </w:p>
          <w:p w14:paraId="2470CE74">
            <w:pPr>
              <w:pStyle w:val="45"/>
              <w:spacing w:after="0" w:line="360" w:lineRule="auto"/>
              <w:ind w:left="0"/>
              <w:rPr>
                <w:rFonts w:ascii="Times New Roman" w:hAnsi="Times New Roman" w:cs="Times New Roman"/>
                <w:sz w:val="24"/>
                <w:szCs w:val="24"/>
              </w:rPr>
            </w:pPr>
          </w:p>
          <w:p w14:paraId="6B6B5AA3">
            <w:pPr>
              <w:pStyle w:val="47"/>
              <w:spacing w:before="112" w:line="360" w:lineRule="auto"/>
              <w:ind w:left="56" w:right="560"/>
              <w:rPr>
                <w:rFonts w:ascii="Times New Roman" w:hAnsi="Times New Roman" w:cs="Times New Roman"/>
                <w:sz w:val="24"/>
                <w:szCs w:val="24"/>
                <w:lang w:val="en-US"/>
              </w:rPr>
            </w:pPr>
            <w:r>
              <w:rPr>
                <w:rFonts w:ascii="Times New Roman" w:hAnsi="Times New Roman" w:cs="Times New Roman"/>
                <w:color w:val="4C4C4C"/>
                <w:spacing w:val="-1"/>
                <w:w w:val="110"/>
                <w:sz w:val="24"/>
                <w:szCs w:val="24"/>
              </w:rPr>
              <w:t>Oktober</w:t>
            </w:r>
            <w:r>
              <w:rPr>
                <w:rFonts w:ascii="Times New Roman" w:hAnsi="Times New Roman" w:cs="Times New Roman"/>
                <w:color w:val="4C4C4C"/>
                <w:spacing w:val="-14"/>
                <w:w w:val="110"/>
                <w:sz w:val="24"/>
                <w:szCs w:val="24"/>
              </w:rPr>
              <w:t xml:space="preserve"> </w:t>
            </w:r>
            <w:r>
              <w:rPr>
                <w:rFonts w:ascii="Times New Roman" w:hAnsi="Times New Roman" w:cs="Times New Roman"/>
                <w:color w:val="4C4C4C"/>
                <w:spacing w:val="-1"/>
                <w:w w:val="110"/>
                <w:sz w:val="24"/>
                <w:szCs w:val="24"/>
              </w:rPr>
              <w:t>-</w:t>
            </w:r>
            <w:r>
              <w:rPr>
                <w:rFonts w:ascii="Times New Roman" w:hAnsi="Times New Roman" w:cs="Times New Roman"/>
                <w:color w:val="4C4C4C"/>
                <w:spacing w:val="-14"/>
                <w:w w:val="110"/>
                <w:sz w:val="24"/>
                <w:szCs w:val="24"/>
              </w:rPr>
              <w:t xml:space="preserve"> </w:t>
            </w:r>
            <w:r>
              <w:rPr>
                <w:rFonts w:ascii="Times New Roman" w:hAnsi="Times New Roman" w:cs="Times New Roman"/>
                <w:color w:val="4C4C4C"/>
                <w:spacing w:val="-1"/>
                <w:w w:val="110"/>
                <w:sz w:val="24"/>
                <w:szCs w:val="24"/>
              </w:rPr>
              <w:t>November</w:t>
            </w:r>
            <w:r>
              <w:rPr>
                <w:rFonts w:ascii="Times New Roman" w:hAnsi="Times New Roman" w:cs="Times New Roman"/>
                <w:color w:val="4C4C4C"/>
                <w:spacing w:val="-55"/>
                <w:w w:val="110"/>
                <w:sz w:val="24"/>
                <w:szCs w:val="24"/>
              </w:rPr>
              <w:t xml:space="preserve"> </w:t>
            </w:r>
            <w:r>
              <w:rPr>
                <w:rFonts w:ascii="Times New Roman" w:hAnsi="Times New Roman" w:cs="Times New Roman"/>
                <w:color w:val="4C4C4C"/>
                <w:w w:val="115"/>
                <w:sz w:val="24"/>
                <w:szCs w:val="24"/>
              </w:rPr>
              <w:t>202</w:t>
            </w:r>
            <w:r>
              <w:rPr>
                <w:rFonts w:ascii="Times New Roman" w:hAnsi="Times New Roman" w:cs="Times New Roman"/>
                <w:color w:val="4C4C4C"/>
                <w:w w:val="115"/>
                <w:sz w:val="24"/>
                <w:szCs w:val="24"/>
                <w:lang w:val="en-US"/>
              </w:rPr>
              <w:t>3</w:t>
            </w:r>
          </w:p>
          <w:p w14:paraId="10810E56">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0"/>
                <w:sz w:val="24"/>
                <w:szCs w:val="24"/>
              </w:rPr>
              <w:t>Maret-April</w:t>
            </w:r>
            <w:r>
              <w:rPr>
                <w:rFonts w:ascii="Times New Roman" w:hAnsi="Times New Roman" w:cs="Times New Roman"/>
                <w:color w:val="4C4C4C"/>
                <w:spacing w:val="-13"/>
                <w:w w:val="110"/>
                <w:sz w:val="24"/>
                <w:szCs w:val="24"/>
              </w:rPr>
              <w:t xml:space="preserve"> </w:t>
            </w:r>
            <w:r>
              <w:rPr>
                <w:rFonts w:ascii="Times New Roman" w:hAnsi="Times New Roman" w:cs="Times New Roman"/>
                <w:color w:val="4C4C4C"/>
                <w:w w:val="110"/>
                <w:sz w:val="24"/>
                <w:szCs w:val="24"/>
              </w:rPr>
              <w:t>2024</w:t>
            </w:r>
          </w:p>
        </w:tc>
      </w:tr>
      <w:tr w14:paraId="4534F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7089C7AF">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4"/>
                <w:sz w:val="24"/>
                <w:szCs w:val="24"/>
              </w:rPr>
              <w:t>3</w:t>
            </w:r>
          </w:p>
        </w:tc>
        <w:tc>
          <w:tcPr>
            <w:tcW w:w="2658" w:type="dxa"/>
          </w:tcPr>
          <w:p w14:paraId="70BE6C59">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spacing w:val="-1"/>
                <w:w w:val="105"/>
                <w:sz w:val="24"/>
                <w:szCs w:val="24"/>
              </w:rPr>
              <w:t xml:space="preserve">Pengembangan </w:t>
            </w:r>
            <w:r>
              <w:rPr>
                <w:rFonts w:ascii="Times New Roman" w:hAnsi="Times New Roman" w:cs="Times New Roman"/>
                <w:color w:val="4C4C4C"/>
                <w:w w:val="105"/>
                <w:sz w:val="24"/>
                <w:szCs w:val="24"/>
              </w:rPr>
              <w:t>Profesional</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Pelatihan</w:t>
            </w:r>
          </w:p>
        </w:tc>
        <w:tc>
          <w:tcPr>
            <w:tcW w:w="2762" w:type="dxa"/>
          </w:tcPr>
          <w:p w14:paraId="544F8233">
            <w:pPr>
              <w:pStyle w:val="47"/>
              <w:spacing w:before="112" w:line="360" w:lineRule="auto"/>
              <w:ind w:left="56"/>
              <w:rPr>
                <w:rFonts w:ascii="Times New Roman" w:hAnsi="Times New Roman" w:cs="Times New Roman"/>
                <w:sz w:val="24"/>
                <w:szCs w:val="24"/>
              </w:rPr>
            </w:pPr>
            <w:r>
              <w:rPr>
                <w:rFonts w:ascii="Times New Roman" w:hAnsi="Times New Roman" w:cs="Times New Roman"/>
                <w:color w:val="4C4C4C"/>
                <w:w w:val="105"/>
                <w:sz w:val="24"/>
                <w:szCs w:val="24"/>
              </w:rPr>
              <w:t>Sasaran:</w:t>
            </w:r>
            <w:r>
              <w:rPr>
                <w:rFonts w:ascii="Times New Roman" w:hAnsi="Times New Roman" w:cs="Times New Roman"/>
                <w:color w:val="4C4C4C"/>
                <w:spacing w:val="-13"/>
                <w:w w:val="105"/>
                <w:sz w:val="24"/>
                <w:szCs w:val="24"/>
              </w:rPr>
              <w:t xml:space="preserve"> </w:t>
            </w:r>
            <w:r>
              <w:rPr>
                <w:rFonts w:ascii="Times New Roman" w:hAnsi="Times New Roman" w:cs="Times New Roman"/>
                <w:color w:val="4C4C4C"/>
                <w:w w:val="105"/>
                <w:sz w:val="24"/>
                <w:szCs w:val="24"/>
              </w:rPr>
              <w:t>Pendidik</w:t>
            </w:r>
          </w:p>
          <w:p w14:paraId="0942BFB7">
            <w:pPr>
              <w:pStyle w:val="47"/>
              <w:spacing w:before="10" w:line="360" w:lineRule="auto"/>
              <w:rPr>
                <w:rFonts w:ascii="Times New Roman" w:hAnsi="Times New Roman" w:cs="Times New Roman"/>
                <w:b/>
                <w:sz w:val="24"/>
                <w:szCs w:val="24"/>
              </w:rPr>
            </w:pPr>
          </w:p>
          <w:p w14:paraId="60C17325">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05"/>
                <w:sz w:val="24"/>
                <w:szCs w:val="24"/>
              </w:rPr>
              <w:t>Narasumber/Ahli</w:t>
            </w:r>
          </w:p>
        </w:tc>
        <w:tc>
          <w:tcPr>
            <w:tcW w:w="2064" w:type="dxa"/>
          </w:tcPr>
          <w:p w14:paraId="6F2ECA28">
            <w:pPr>
              <w:pStyle w:val="45"/>
              <w:spacing w:after="0" w:line="360" w:lineRule="auto"/>
              <w:ind w:left="0"/>
              <w:rPr>
                <w:rFonts w:ascii="Times New Roman" w:hAnsi="Times New Roman" w:cs="Times New Roman"/>
                <w:color w:val="4C4C4C"/>
                <w:spacing w:val="-56"/>
                <w:w w:val="110"/>
                <w:sz w:val="24"/>
                <w:szCs w:val="24"/>
              </w:rPr>
            </w:pPr>
            <w:r>
              <w:rPr>
                <w:rFonts w:ascii="Times New Roman" w:hAnsi="Times New Roman" w:cs="Times New Roman"/>
                <w:color w:val="4C4C4C"/>
                <w:w w:val="110"/>
                <w:sz w:val="24"/>
                <w:szCs w:val="24"/>
              </w:rPr>
              <w:t>Juli</w:t>
            </w:r>
            <w:r>
              <w:rPr>
                <w:rFonts w:ascii="Times New Roman" w:hAnsi="Times New Roman" w:cs="Times New Roman"/>
                <w:color w:val="4C4C4C"/>
                <w:spacing w:val="-8"/>
                <w:w w:val="110"/>
                <w:sz w:val="24"/>
                <w:szCs w:val="24"/>
              </w:rPr>
              <w:t xml:space="preserve">  2023</w:t>
            </w:r>
            <w:r>
              <w:rPr>
                <w:rFonts w:ascii="Times New Roman" w:hAnsi="Times New Roman" w:cs="Times New Roman"/>
                <w:color w:val="4C4C4C"/>
                <w:spacing w:val="-56"/>
                <w:w w:val="110"/>
                <w:sz w:val="24"/>
                <w:szCs w:val="24"/>
              </w:rPr>
              <w:t xml:space="preserve"> </w:t>
            </w:r>
          </w:p>
          <w:p w14:paraId="786B3DF6">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Januari 2024</w:t>
            </w:r>
          </w:p>
        </w:tc>
      </w:tr>
    </w:tbl>
    <w:p w14:paraId="2A540C9E"/>
    <w:p w14:paraId="207B99A2"/>
    <w:p w14:paraId="5F9E18EA"/>
    <w:p w14:paraId="0A2B7CE5">
      <w:pPr>
        <w:pStyle w:val="45"/>
        <w:numPr>
          <w:ilvl w:val="0"/>
          <w:numId w:val="76"/>
        </w:numPr>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Kegiatan Ekstrakurikuler</w:t>
      </w:r>
    </w:p>
    <w:p w14:paraId="08E2ED5A">
      <w:pPr>
        <w:pStyle w:val="45"/>
        <w:spacing w:line="240" w:lineRule="auto"/>
        <w:rPr>
          <w:rFonts w:ascii="Times New Roman" w:hAnsi="Times New Roman" w:cs="Times New Roman"/>
          <w:sz w:val="24"/>
          <w:szCs w:val="24"/>
        </w:rPr>
      </w:pPr>
    </w:p>
    <w:tbl>
      <w:tblPr>
        <w:tblStyle w:val="32"/>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3"/>
        <w:gridCol w:w="2658"/>
        <w:gridCol w:w="2762"/>
        <w:gridCol w:w="2064"/>
      </w:tblGrid>
      <w:tr w14:paraId="11F64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533" w:type="dxa"/>
            <w:shd w:val="clear" w:color="auto" w:fill="8EAADB" w:themeFill="accent1" w:themeFillTint="99"/>
            <w:vAlign w:val="center"/>
          </w:tcPr>
          <w:p w14:paraId="2F0E9441">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658" w:type="dxa"/>
            <w:shd w:val="clear" w:color="auto" w:fill="8EAADB" w:themeFill="accent1" w:themeFillTint="99"/>
            <w:vAlign w:val="center"/>
          </w:tcPr>
          <w:p w14:paraId="5D5A414D">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Bentuk</w:t>
            </w:r>
          </w:p>
        </w:tc>
        <w:tc>
          <w:tcPr>
            <w:tcW w:w="2762" w:type="dxa"/>
            <w:shd w:val="clear" w:color="auto" w:fill="8EAADB" w:themeFill="accent1" w:themeFillTint="99"/>
            <w:vAlign w:val="center"/>
          </w:tcPr>
          <w:p w14:paraId="6A880FF2">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Pihak yang terlibat</w:t>
            </w:r>
          </w:p>
        </w:tc>
        <w:tc>
          <w:tcPr>
            <w:tcW w:w="2064" w:type="dxa"/>
            <w:shd w:val="clear" w:color="auto" w:fill="8EAADB" w:themeFill="accent1" w:themeFillTint="99"/>
            <w:vAlign w:val="center"/>
          </w:tcPr>
          <w:p w14:paraId="00D8A31D">
            <w:pPr>
              <w:pStyle w:val="45"/>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Waktu</w:t>
            </w:r>
          </w:p>
        </w:tc>
      </w:tr>
      <w:tr w14:paraId="5952A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311F08A0">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658" w:type="dxa"/>
          </w:tcPr>
          <w:p w14:paraId="0E9AA48D">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05"/>
                <w:sz w:val="24"/>
                <w:szCs w:val="24"/>
              </w:rPr>
              <w:t>Pendampingan</w:t>
            </w:r>
            <w:r>
              <w:rPr>
                <w:rFonts w:ascii="Times New Roman" w:hAnsi="Times New Roman" w:cs="Times New Roman"/>
                <w:color w:val="4C4C4C"/>
                <w:spacing w:val="1"/>
                <w:w w:val="105"/>
                <w:sz w:val="24"/>
                <w:szCs w:val="24"/>
              </w:rPr>
              <w:t xml:space="preserve"> </w:t>
            </w:r>
            <w:r>
              <w:rPr>
                <w:rFonts w:ascii="Times New Roman" w:hAnsi="Times New Roman" w:cs="Times New Roman"/>
                <w:color w:val="4C4C4C"/>
                <w:w w:val="105"/>
                <w:sz w:val="24"/>
                <w:szCs w:val="24"/>
              </w:rPr>
              <w:t>Coaching,</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Fasilitasi,</w:t>
            </w:r>
            <w:r>
              <w:rPr>
                <w:rFonts w:ascii="Times New Roman" w:hAnsi="Times New Roman" w:cs="Times New Roman"/>
                <w:color w:val="4C4C4C"/>
                <w:spacing w:val="-5"/>
                <w:w w:val="105"/>
                <w:sz w:val="24"/>
                <w:szCs w:val="24"/>
              </w:rPr>
              <w:t xml:space="preserve"> </w:t>
            </w:r>
            <w:r>
              <w:rPr>
                <w:rFonts w:ascii="Times New Roman" w:hAnsi="Times New Roman" w:cs="Times New Roman"/>
                <w:color w:val="4C4C4C"/>
                <w:w w:val="105"/>
                <w:sz w:val="24"/>
                <w:szCs w:val="24"/>
              </w:rPr>
              <w:t>dan</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Mentoring</w:t>
            </w:r>
          </w:p>
        </w:tc>
        <w:tc>
          <w:tcPr>
            <w:tcW w:w="2762" w:type="dxa"/>
          </w:tcPr>
          <w:p w14:paraId="5DA77CD1">
            <w:pPr>
              <w:pStyle w:val="45"/>
              <w:spacing w:after="0" w:line="360" w:lineRule="auto"/>
              <w:ind w:left="0"/>
              <w:rPr>
                <w:rFonts w:ascii="Times New Roman" w:hAnsi="Times New Roman" w:cs="Times New Roman"/>
                <w:color w:val="4C4C4C"/>
                <w:w w:val="105"/>
                <w:sz w:val="24"/>
                <w:szCs w:val="24"/>
              </w:rPr>
            </w:pPr>
            <w:r>
              <w:rPr>
                <w:rFonts w:ascii="Times New Roman" w:hAnsi="Times New Roman" w:cs="Times New Roman"/>
                <w:color w:val="4C4C4C"/>
                <w:w w:val="105"/>
                <w:sz w:val="24"/>
                <w:szCs w:val="24"/>
              </w:rPr>
              <w:t>Sasaran:</w:t>
            </w:r>
            <w:r>
              <w:rPr>
                <w:rFonts w:ascii="Times New Roman" w:hAnsi="Times New Roman" w:cs="Times New Roman"/>
                <w:color w:val="4C4C4C"/>
                <w:spacing w:val="-13"/>
                <w:w w:val="105"/>
                <w:sz w:val="24"/>
                <w:szCs w:val="24"/>
              </w:rPr>
              <w:t xml:space="preserve"> </w:t>
            </w:r>
            <w:r>
              <w:rPr>
                <w:rFonts w:ascii="Times New Roman" w:hAnsi="Times New Roman" w:cs="Times New Roman"/>
                <w:color w:val="4C4C4C"/>
                <w:w w:val="105"/>
                <w:sz w:val="24"/>
                <w:szCs w:val="24"/>
              </w:rPr>
              <w:t>Pembimbing Ekstrakurikuler</w:t>
            </w:r>
          </w:p>
          <w:p w14:paraId="7D6C39F9">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spacing w:val="-2"/>
                <w:w w:val="105"/>
                <w:sz w:val="24"/>
                <w:szCs w:val="24"/>
              </w:rPr>
              <w:t xml:space="preserve">Pendamping: </w:t>
            </w:r>
            <w:r>
              <w:rPr>
                <w:rFonts w:ascii="Times New Roman" w:hAnsi="Times New Roman" w:cs="Times New Roman"/>
                <w:color w:val="4C4C4C"/>
                <w:spacing w:val="-1"/>
                <w:w w:val="105"/>
                <w:sz w:val="24"/>
                <w:szCs w:val="24"/>
              </w:rPr>
              <w:t>Kepala</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Sekolah, dan koordinator Ekstrakurikuler</w:t>
            </w:r>
          </w:p>
        </w:tc>
        <w:tc>
          <w:tcPr>
            <w:tcW w:w="2064" w:type="dxa"/>
          </w:tcPr>
          <w:p w14:paraId="3BF8F819">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0"/>
                <w:sz w:val="24"/>
                <w:szCs w:val="24"/>
              </w:rPr>
              <w:t>Juli</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2023</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Juni</w:t>
            </w:r>
            <w:r>
              <w:rPr>
                <w:rFonts w:ascii="Times New Roman" w:hAnsi="Times New Roman" w:cs="Times New Roman"/>
                <w:color w:val="4C4C4C"/>
                <w:spacing w:val="-5"/>
                <w:w w:val="110"/>
                <w:sz w:val="24"/>
                <w:szCs w:val="24"/>
              </w:rPr>
              <w:t xml:space="preserve"> </w:t>
            </w:r>
            <w:r>
              <w:rPr>
                <w:rFonts w:ascii="Times New Roman" w:hAnsi="Times New Roman" w:cs="Times New Roman"/>
                <w:color w:val="4C4C4C"/>
                <w:w w:val="110"/>
                <w:sz w:val="24"/>
                <w:szCs w:val="24"/>
              </w:rPr>
              <w:t>2024</w:t>
            </w:r>
          </w:p>
        </w:tc>
      </w:tr>
      <w:tr w14:paraId="1B1C7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53DBA518">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658" w:type="dxa"/>
          </w:tcPr>
          <w:p w14:paraId="2C597EFC">
            <w:pPr>
              <w:pStyle w:val="47"/>
              <w:spacing w:before="112" w:line="360" w:lineRule="auto"/>
              <w:ind w:left="56"/>
              <w:rPr>
                <w:rFonts w:ascii="Times New Roman" w:hAnsi="Times New Roman" w:cs="Times New Roman"/>
                <w:sz w:val="24"/>
                <w:szCs w:val="24"/>
              </w:rPr>
            </w:pPr>
            <w:r>
              <w:rPr>
                <w:rFonts w:ascii="Times New Roman" w:hAnsi="Times New Roman" w:cs="Times New Roman"/>
                <w:color w:val="4C4C4C"/>
                <w:sz w:val="24"/>
                <w:szCs w:val="24"/>
              </w:rPr>
              <w:t>Evaluasi</w:t>
            </w:r>
          </w:p>
          <w:p w14:paraId="0069474B">
            <w:pPr>
              <w:pStyle w:val="45"/>
              <w:numPr>
                <w:ilvl w:val="0"/>
                <w:numId w:val="79"/>
              </w:numPr>
              <w:spacing w:after="0" w:line="360" w:lineRule="auto"/>
              <w:rPr>
                <w:rFonts w:ascii="Times New Roman" w:hAnsi="Times New Roman" w:cs="Times New Roman"/>
                <w:color w:val="4C4C4C"/>
                <w:w w:val="105"/>
                <w:sz w:val="24"/>
                <w:szCs w:val="24"/>
              </w:rPr>
            </w:pPr>
            <w:r>
              <w:rPr>
                <w:rFonts w:ascii="Times New Roman" w:hAnsi="Times New Roman" w:cs="Times New Roman"/>
                <w:color w:val="4C4C4C"/>
                <w:w w:val="105"/>
                <w:sz w:val="24"/>
                <w:szCs w:val="24"/>
              </w:rPr>
              <w:t>Supervisi Administrasi</w:t>
            </w:r>
          </w:p>
          <w:p w14:paraId="61E0AF22">
            <w:pPr>
              <w:spacing w:after="0" w:line="360" w:lineRule="auto"/>
              <w:rPr>
                <w:rFonts w:ascii="Times New Roman" w:hAnsi="Times New Roman" w:cs="Times New Roman"/>
                <w:color w:val="4C4C4C"/>
                <w:w w:val="105"/>
                <w:sz w:val="24"/>
                <w:szCs w:val="24"/>
              </w:rPr>
            </w:pPr>
          </w:p>
          <w:p w14:paraId="03AB8F9C">
            <w:pPr>
              <w:spacing w:after="0" w:line="360" w:lineRule="auto"/>
              <w:rPr>
                <w:rFonts w:ascii="Times New Roman" w:hAnsi="Times New Roman" w:cs="Times New Roman"/>
                <w:color w:val="4C4C4C"/>
                <w:w w:val="105"/>
                <w:sz w:val="24"/>
                <w:szCs w:val="24"/>
              </w:rPr>
            </w:pPr>
          </w:p>
          <w:p w14:paraId="67B116E1">
            <w:pPr>
              <w:spacing w:after="0" w:line="360" w:lineRule="auto"/>
              <w:rPr>
                <w:rFonts w:ascii="Times New Roman" w:hAnsi="Times New Roman" w:cs="Times New Roman"/>
                <w:color w:val="4C4C4C"/>
                <w:w w:val="105"/>
                <w:sz w:val="24"/>
                <w:szCs w:val="24"/>
              </w:rPr>
            </w:pPr>
          </w:p>
          <w:p w14:paraId="0FC7B352">
            <w:pPr>
              <w:spacing w:after="0" w:line="360" w:lineRule="auto"/>
              <w:rPr>
                <w:rFonts w:ascii="Times New Roman" w:hAnsi="Times New Roman" w:cs="Times New Roman"/>
                <w:color w:val="4C4C4C"/>
                <w:w w:val="105"/>
                <w:sz w:val="24"/>
                <w:szCs w:val="24"/>
              </w:rPr>
            </w:pPr>
          </w:p>
          <w:p w14:paraId="7B3714BF">
            <w:pPr>
              <w:pStyle w:val="45"/>
              <w:numPr>
                <w:ilvl w:val="0"/>
                <w:numId w:val="79"/>
              </w:numPr>
              <w:spacing w:after="0" w:line="360" w:lineRule="auto"/>
              <w:rPr>
                <w:rFonts w:ascii="Times New Roman" w:hAnsi="Times New Roman" w:cs="Times New Roman"/>
                <w:sz w:val="24"/>
                <w:szCs w:val="24"/>
              </w:rPr>
            </w:pPr>
            <w:r>
              <w:rPr>
                <w:rFonts w:ascii="Times New Roman" w:hAnsi="Times New Roman" w:cs="Times New Roman"/>
                <w:color w:val="4C4C4C"/>
                <w:w w:val="105"/>
                <w:sz w:val="24"/>
                <w:szCs w:val="24"/>
              </w:rPr>
              <w:t xml:space="preserve">Supervisi Pelaksanaan </w:t>
            </w:r>
          </w:p>
        </w:tc>
        <w:tc>
          <w:tcPr>
            <w:tcW w:w="2762" w:type="dxa"/>
          </w:tcPr>
          <w:p w14:paraId="0B23D9ED">
            <w:pPr>
              <w:pStyle w:val="45"/>
              <w:spacing w:after="0" w:line="360" w:lineRule="auto"/>
              <w:ind w:left="0"/>
              <w:rPr>
                <w:rFonts w:ascii="Times New Roman" w:hAnsi="Times New Roman" w:cs="Times New Roman"/>
                <w:sz w:val="24"/>
                <w:szCs w:val="24"/>
              </w:rPr>
            </w:pPr>
          </w:p>
          <w:p w14:paraId="433C1D47">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Sasaran: pembimbing</w:t>
            </w:r>
          </w:p>
          <w:p w14:paraId="743C0F52">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Supervisor: kepala Sekolah, koordinator ekstrakurikuler</w:t>
            </w:r>
          </w:p>
          <w:p w14:paraId="3F24B786">
            <w:pPr>
              <w:pStyle w:val="45"/>
              <w:spacing w:after="0" w:line="360" w:lineRule="auto"/>
              <w:ind w:left="0"/>
              <w:rPr>
                <w:rFonts w:ascii="Times New Roman" w:hAnsi="Times New Roman" w:cs="Times New Roman"/>
                <w:sz w:val="24"/>
                <w:szCs w:val="24"/>
              </w:rPr>
            </w:pPr>
          </w:p>
          <w:p w14:paraId="7EA15788">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Sasaran : Pembimbing</w:t>
            </w:r>
          </w:p>
          <w:p w14:paraId="0EA80408">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Suoervisor : Kepala Sekolah dan koordinator ekstrakurikuler</w:t>
            </w:r>
          </w:p>
        </w:tc>
        <w:tc>
          <w:tcPr>
            <w:tcW w:w="2064" w:type="dxa"/>
          </w:tcPr>
          <w:p w14:paraId="5EAF51B0">
            <w:pPr>
              <w:pStyle w:val="45"/>
              <w:spacing w:after="0" w:line="360" w:lineRule="auto"/>
              <w:ind w:left="0"/>
              <w:rPr>
                <w:rFonts w:ascii="Times New Roman" w:hAnsi="Times New Roman" w:cs="Times New Roman"/>
                <w:sz w:val="24"/>
                <w:szCs w:val="24"/>
              </w:rPr>
            </w:pPr>
          </w:p>
          <w:p w14:paraId="06DDC247">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September 2023 </w:t>
            </w:r>
          </w:p>
          <w:p w14:paraId="0472E282">
            <w:pPr>
              <w:pStyle w:val="45"/>
              <w:spacing w:after="0" w:line="360" w:lineRule="auto"/>
              <w:ind w:left="0"/>
              <w:rPr>
                <w:rFonts w:ascii="Times New Roman" w:hAnsi="Times New Roman" w:cs="Times New Roman"/>
                <w:sz w:val="24"/>
                <w:szCs w:val="24"/>
              </w:rPr>
            </w:pPr>
            <w:r>
              <w:rPr>
                <w:rFonts w:ascii="Times New Roman" w:hAnsi="Times New Roman" w:cs="Times New Roman"/>
                <w:sz w:val="24"/>
                <w:szCs w:val="24"/>
              </w:rPr>
              <w:t>Februari – Maret 2024</w:t>
            </w:r>
          </w:p>
          <w:p w14:paraId="466837FE">
            <w:pPr>
              <w:pStyle w:val="45"/>
              <w:spacing w:after="0" w:line="360" w:lineRule="auto"/>
              <w:ind w:left="0"/>
              <w:rPr>
                <w:rFonts w:ascii="Times New Roman" w:hAnsi="Times New Roman" w:cs="Times New Roman"/>
                <w:sz w:val="24"/>
                <w:szCs w:val="24"/>
              </w:rPr>
            </w:pPr>
          </w:p>
          <w:p w14:paraId="2738EFE7">
            <w:pPr>
              <w:pStyle w:val="45"/>
              <w:spacing w:after="0" w:line="360" w:lineRule="auto"/>
              <w:ind w:left="0"/>
              <w:rPr>
                <w:rFonts w:ascii="Times New Roman" w:hAnsi="Times New Roman" w:cs="Times New Roman"/>
                <w:sz w:val="24"/>
                <w:szCs w:val="24"/>
              </w:rPr>
            </w:pPr>
          </w:p>
          <w:p w14:paraId="4E584895">
            <w:pPr>
              <w:pStyle w:val="47"/>
              <w:spacing w:before="112" w:line="360" w:lineRule="auto"/>
              <w:ind w:left="56" w:right="560"/>
              <w:rPr>
                <w:rFonts w:ascii="Times New Roman" w:hAnsi="Times New Roman" w:cs="Times New Roman"/>
                <w:sz w:val="24"/>
                <w:szCs w:val="24"/>
                <w:lang w:val="en-US"/>
              </w:rPr>
            </w:pPr>
            <w:r>
              <w:rPr>
                <w:rFonts w:ascii="Times New Roman" w:hAnsi="Times New Roman" w:cs="Times New Roman"/>
                <w:color w:val="4C4C4C"/>
                <w:spacing w:val="-1"/>
                <w:w w:val="110"/>
                <w:sz w:val="24"/>
                <w:szCs w:val="24"/>
              </w:rPr>
              <w:t>Oktober</w:t>
            </w:r>
            <w:r>
              <w:rPr>
                <w:rFonts w:ascii="Times New Roman" w:hAnsi="Times New Roman" w:cs="Times New Roman"/>
                <w:color w:val="4C4C4C"/>
                <w:spacing w:val="-14"/>
                <w:w w:val="110"/>
                <w:sz w:val="24"/>
                <w:szCs w:val="24"/>
              </w:rPr>
              <w:t xml:space="preserve"> </w:t>
            </w:r>
            <w:r>
              <w:rPr>
                <w:rFonts w:ascii="Times New Roman" w:hAnsi="Times New Roman" w:cs="Times New Roman"/>
                <w:color w:val="4C4C4C"/>
                <w:spacing w:val="-1"/>
                <w:w w:val="110"/>
                <w:sz w:val="24"/>
                <w:szCs w:val="24"/>
              </w:rPr>
              <w:t>-</w:t>
            </w:r>
            <w:r>
              <w:rPr>
                <w:rFonts w:ascii="Times New Roman" w:hAnsi="Times New Roman" w:cs="Times New Roman"/>
                <w:color w:val="4C4C4C"/>
                <w:spacing w:val="-14"/>
                <w:w w:val="110"/>
                <w:sz w:val="24"/>
                <w:szCs w:val="24"/>
              </w:rPr>
              <w:t xml:space="preserve"> </w:t>
            </w:r>
            <w:r>
              <w:rPr>
                <w:rFonts w:ascii="Times New Roman" w:hAnsi="Times New Roman" w:cs="Times New Roman"/>
                <w:color w:val="4C4C4C"/>
                <w:spacing w:val="-1"/>
                <w:w w:val="110"/>
                <w:sz w:val="24"/>
                <w:szCs w:val="24"/>
              </w:rPr>
              <w:t>November</w:t>
            </w:r>
            <w:r>
              <w:rPr>
                <w:rFonts w:ascii="Times New Roman" w:hAnsi="Times New Roman" w:cs="Times New Roman"/>
                <w:color w:val="4C4C4C"/>
                <w:spacing w:val="-55"/>
                <w:w w:val="110"/>
                <w:sz w:val="24"/>
                <w:szCs w:val="24"/>
              </w:rPr>
              <w:t xml:space="preserve"> </w:t>
            </w:r>
            <w:r>
              <w:rPr>
                <w:rFonts w:ascii="Times New Roman" w:hAnsi="Times New Roman" w:cs="Times New Roman"/>
                <w:color w:val="4C4C4C"/>
                <w:w w:val="115"/>
                <w:sz w:val="24"/>
                <w:szCs w:val="24"/>
              </w:rPr>
              <w:t>202</w:t>
            </w:r>
            <w:r>
              <w:rPr>
                <w:rFonts w:ascii="Times New Roman" w:hAnsi="Times New Roman" w:cs="Times New Roman"/>
                <w:color w:val="4C4C4C"/>
                <w:w w:val="115"/>
                <w:sz w:val="24"/>
                <w:szCs w:val="24"/>
                <w:lang w:val="en-US"/>
              </w:rPr>
              <w:t>3</w:t>
            </w:r>
          </w:p>
          <w:p w14:paraId="2BE569E7">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0"/>
                <w:sz w:val="24"/>
                <w:szCs w:val="24"/>
              </w:rPr>
              <w:t>Maret-April</w:t>
            </w:r>
            <w:r>
              <w:rPr>
                <w:rFonts w:ascii="Times New Roman" w:hAnsi="Times New Roman" w:cs="Times New Roman"/>
                <w:color w:val="4C4C4C"/>
                <w:spacing w:val="-13"/>
                <w:w w:val="110"/>
                <w:sz w:val="24"/>
                <w:szCs w:val="24"/>
              </w:rPr>
              <w:t xml:space="preserve"> </w:t>
            </w:r>
            <w:r>
              <w:rPr>
                <w:rFonts w:ascii="Times New Roman" w:hAnsi="Times New Roman" w:cs="Times New Roman"/>
                <w:color w:val="4C4C4C"/>
                <w:w w:val="110"/>
                <w:sz w:val="24"/>
                <w:szCs w:val="24"/>
              </w:rPr>
              <w:t>2024</w:t>
            </w:r>
          </w:p>
        </w:tc>
      </w:tr>
      <w:tr w14:paraId="458DD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 w:type="dxa"/>
          </w:tcPr>
          <w:p w14:paraId="2E8F2B83">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4"/>
                <w:sz w:val="24"/>
                <w:szCs w:val="24"/>
              </w:rPr>
              <w:t>3</w:t>
            </w:r>
          </w:p>
        </w:tc>
        <w:tc>
          <w:tcPr>
            <w:tcW w:w="2658" w:type="dxa"/>
          </w:tcPr>
          <w:p w14:paraId="4584FF61">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spacing w:val="-1"/>
                <w:w w:val="105"/>
                <w:sz w:val="24"/>
                <w:szCs w:val="24"/>
              </w:rPr>
              <w:t xml:space="preserve">Pengembangan </w:t>
            </w:r>
            <w:r>
              <w:rPr>
                <w:rFonts w:ascii="Times New Roman" w:hAnsi="Times New Roman" w:cs="Times New Roman"/>
                <w:color w:val="4C4C4C"/>
                <w:w w:val="105"/>
                <w:sz w:val="24"/>
                <w:szCs w:val="24"/>
              </w:rPr>
              <w:t>Profesional</w:t>
            </w:r>
            <w:r>
              <w:rPr>
                <w:rFonts w:ascii="Times New Roman" w:hAnsi="Times New Roman" w:cs="Times New Roman"/>
                <w:color w:val="4C4C4C"/>
                <w:spacing w:val="-53"/>
                <w:w w:val="105"/>
                <w:sz w:val="24"/>
                <w:szCs w:val="24"/>
              </w:rPr>
              <w:t xml:space="preserve"> </w:t>
            </w:r>
            <w:r>
              <w:rPr>
                <w:rFonts w:ascii="Times New Roman" w:hAnsi="Times New Roman" w:cs="Times New Roman"/>
                <w:color w:val="4C4C4C"/>
                <w:w w:val="105"/>
                <w:sz w:val="24"/>
                <w:szCs w:val="24"/>
              </w:rPr>
              <w:t>Pelatihan</w:t>
            </w:r>
          </w:p>
        </w:tc>
        <w:tc>
          <w:tcPr>
            <w:tcW w:w="2762" w:type="dxa"/>
          </w:tcPr>
          <w:p w14:paraId="1A460E52">
            <w:pPr>
              <w:pStyle w:val="47"/>
              <w:spacing w:before="112" w:line="360" w:lineRule="auto"/>
              <w:ind w:left="56"/>
              <w:rPr>
                <w:rFonts w:ascii="Times New Roman" w:hAnsi="Times New Roman" w:cs="Times New Roman"/>
                <w:sz w:val="24"/>
                <w:szCs w:val="24"/>
                <w:lang w:val="en-US"/>
              </w:rPr>
            </w:pPr>
            <w:r>
              <w:rPr>
                <w:rFonts w:ascii="Times New Roman" w:hAnsi="Times New Roman" w:cs="Times New Roman"/>
                <w:color w:val="4C4C4C"/>
                <w:w w:val="105"/>
                <w:sz w:val="24"/>
                <w:szCs w:val="24"/>
              </w:rPr>
              <w:t>Sasaran:</w:t>
            </w:r>
            <w:r>
              <w:rPr>
                <w:rFonts w:ascii="Times New Roman" w:hAnsi="Times New Roman" w:cs="Times New Roman"/>
                <w:color w:val="4C4C4C"/>
                <w:spacing w:val="-13"/>
                <w:w w:val="105"/>
                <w:sz w:val="24"/>
                <w:szCs w:val="24"/>
              </w:rPr>
              <w:t xml:space="preserve"> </w:t>
            </w:r>
            <w:r>
              <w:rPr>
                <w:rFonts w:ascii="Times New Roman" w:hAnsi="Times New Roman" w:cs="Times New Roman"/>
                <w:color w:val="4C4C4C"/>
                <w:w w:val="105"/>
                <w:sz w:val="24"/>
                <w:szCs w:val="24"/>
              </w:rPr>
              <w:t>P</w:t>
            </w:r>
            <w:r>
              <w:rPr>
                <w:rFonts w:ascii="Times New Roman" w:hAnsi="Times New Roman" w:cs="Times New Roman"/>
                <w:color w:val="4C4C4C"/>
                <w:w w:val="105"/>
                <w:sz w:val="24"/>
                <w:szCs w:val="24"/>
                <w:lang w:val="en-US"/>
              </w:rPr>
              <w:t xml:space="preserve">embimbing </w:t>
            </w:r>
          </w:p>
          <w:p w14:paraId="0CA030B7">
            <w:pPr>
              <w:pStyle w:val="47"/>
              <w:spacing w:before="10" w:line="360" w:lineRule="auto"/>
              <w:rPr>
                <w:rFonts w:ascii="Times New Roman" w:hAnsi="Times New Roman" w:cs="Times New Roman"/>
                <w:b/>
                <w:sz w:val="24"/>
                <w:szCs w:val="24"/>
              </w:rPr>
            </w:pPr>
          </w:p>
          <w:p w14:paraId="7879968C">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05"/>
                <w:sz w:val="24"/>
                <w:szCs w:val="24"/>
              </w:rPr>
              <w:t>Narasumber/Ahli</w:t>
            </w:r>
          </w:p>
        </w:tc>
        <w:tc>
          <w:tcPr>
            <w:tcW w:w="2064" w:type="dxa"/>
          </w:tcPr>
          <w:p w14:paraId="6B91704B">
            <w:pPr>
              <w:pStyle w:val="45"/>
              <w:spacing w:after="0" w:line="360" w:lineRule="auto"/>
              <w:ind w:left="0"/>
              <w:rPr>
                <w:rFonts w:ascii="Times New Roman" w:hAnsi="Times New Roman" w:cs="Times New Roman"/>
                <w:sz w:val="24"/>
                <w:szCs w:val="24"/>
              </w:rPr>
            </w:pPr>
            <w:r>
              <w:rPr>
                <w:rFonts w:ascii="Times New Roman" w:hAnsi="Times New Roman" w:cs="Times New Roman"/>
                <w:color w:val="4C4C4C"/>
                <w:w w:val="110"/>
                <w:sz w:val="24"/>
                <w:szCs w:val="24"/>
              </w:rPr>
              <w:t>Juli</w:t>
            </w:r>
            <w:r>
              <w:rPr>
                <w:rFonts w:ascii="Times New Roman" w:hAnsi="Times New Roman" w:cs="Times New Roman"/>
                <w:color w:val="4C4C4C"/>
                <w:spacing w:val="-8"/>
                <w:w w:val="110"/>
                <w:sz w:val="24"/>
                <w:szCs w:val="24"/>
              </w:rPr>
              <w:t xml:space="preserve">  2023</w:t>
            </w:r>
            <w:r>
              <w:rPr>
                <w:rFonts w:ascii="Times New Roman" w:hAnsi="Times New Roman" w:cs="Times New Roman"/>
                <w:color w:val="4C4C4C"/>
                <w:spacing w:val="-56"/>
                <w:w w:val="110"/>
                <w:sz w:val="24"/>
                <w:szCs w:val="24"/>
              </w:rPr>
              <w:t xml:space="preserve"> </w:t>
            </w:r>
            <w:r>
              <w:rPr>
                <w:rFonts w:ascii="Times New Roman" w:hAnsi="Times New Roman" w:cs="Times New Roman"/>
                <w:color w:val="4C4C4C"/>
                <w:w w:val="115"/>
                <w:sz w:val="24"/>
                <w:szCs w:val="24"/>
              </w:rPr>
              <w:t xml:space="preserve">(tentatif) </w:t>
            </w:r>
          </w:p>
        </w:tc>
      </w:tr>
    </w:tbl>
    <w:p w14:paraId="70931874">
      <w:pPr>
        <w:pStyle w:val="45"/>
      </w:pPr>
    </w:p>
    <w:p w14:paraId="57ABFE9B">
      <w:pPr>
        <w:pStyle w:val="45"/>
      </w:pPr>
    </w:p>
    <w:p w14:paraId="71AB3729">
      <w:pPr>
        <w:pStyle w:val="45"/>
      </w:pPr>
    </w:p>
    <w:p w14:paraId="4104D4E7">
      <w:pPr>
        <w:pStyle w:val="45"/>
      </w:pPr>
    </w:p>
    <w:p w14:paraId="510D0B63">
      <w:pPr>
        <w:pStyle w:val="45"/>
      </w:pPr>
    </w:p>
    <w:p w14:paraId="0CB5C24D">
      <w:pPr>
        <w:pStyle w:val="45"/>
      </w:pPr>
    </w:p>
    <w:p w14:paraId="74A0FE09">
      <w:pPr>
        <w:pStyle w:val="45"/>
      </w:pPr>
    </w:p>
    <w:p w14:paraId="7F8FE140">
      <w:pPr>
        <w:pStyle w:val="45"/>
      </w:pPr>
    </w:p>
    <w:p w14:paraId="0D1F5479">
      <w:pPr>
        <w:pStyle w:val="45"/>
      </w:pPr>
    </w:p>
    <w:p w14:paraId="2623CB20">
      <w:pPr>
        <w:pStyle w:val="45"/>
      </w:pPr>
    </w:p>
    <w:p w14:paraId="5E3F119B">
      <w:pPr>
        <w:pStyle w:val="45"/>
      </w:pPr>
    </w:p>
    <w:p w14:paraId="12ACA428">
      <w:pPr>
        <w:pStyle w:val="45"/>
      </w:pPr>
    </w:p>
    <w:p w14:paraId="7A882DAE"/>
    <w:p w14:paraId="72CC45AF">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4"/>
          <w:szCs w:val="24"/>
        </w:rPr>
      </w:pPr>
    </w:p>
    <w:p w14:paraId="1562F983">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BAB VI</w:t>
      </w:r>
    </w:p>
    <w:p w14:paraId="110AD41C">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PENUTUP</w:t>
      </w:r>
    </w:p>
    <w:p w14:paraId="7F062E91">
      <w:pPr>
        <w:tabs>
          <w:tab w:val="left" w:pos="5175"/>
        </w:tabs>
        <w:spacing w:after="0" w:line="360" w:lineRule="auto"/>
        <w:jc w:val="both"/>
        <w:rPr>
          <w:rFonts w:ascii="Times New Roman" w:hAnsi="Times New Roman" w:eastAsia="Times New Roman" w:cs="Times New Roman"/>
          <w:sz w:val="24"/>
          <w:szCs w:val="24"/>
        </w:rPr>
      </w:pPr>
    </w:p>
    <w:p w14:paraId="2B35711B">
      <w:pPr>
        <w:spacing w:after="0"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Kurikulum operasional di satuan pendidikan SD Negeri Proyonanggan 09 disusun sebagai kerangka acuan atau pedoman dalam pelaksanaan pembelajaran di sekolah tahun pelajaran 2024-2025. Kurikulum operasional di satuan pendidikan juga sebagai panduan ketercapaian pembelajaran bagi peserta didik dan upaya guru dalam pelaksanaan proses pembelajaran.</w:t>
      </w:r>
    </w:p>
    <w:p w14:paraId="3C40D92C">
      <w:pPr>
        <w:spacing w:after="0"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Kurikulum operasional di satuan pendidikan SD Negeri Proyonanggan 09 yang telah tersusun ini akan berjalan lancar bila ada dukungan penuh dari semua pihak, yaitu kepala sekolah, guru, komite sekolah dan </w:t>
      </w:r>
      <w:r>
        <w:rPr>
          <w:rFonts w:ascii="Times New Roman" w:hAnsi="Times New Roman" w:eastAsia="Times New Roman" w:cs="Times New Roman"/>
          <w:i/>
          <w:sz w:val="24"/>
          <w:szCs w:val="24"/>
        </w:rPr>
        <w:t>stake holder</w:t>
      </w:r>
      <w:r>
        <w:rPr>
          <w:rFonts w:ascii="Times New Roman" w:hAnsi="Times New Roman" w:eastAsia="Times New Roman" w:cs="Times New Roman"/>
          <w:sz w:val="24"/>
          <w:szCs w:val="24"/>
        </w:rPr>
        <w:t xml:space="preserve"> yang ada. Mudah-mudahan dukungan dan partisipasi aktif semua pihak dapat mekan SD Negeri Proyonanggan 09. sesuai dengan apa yang telah terumuskan dalam visi, misi dan tujuan sekolah.</w:t>
      </w:r>
    </w:p>
    <w:p w14:paraId="1ED847F3">
      <w:pPr>
        <w:spacing w:after="0"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Terakhir, ucapan terima kasih yang sebesar-besarnya kepada semua pihak yang telah mendukung diselesaikannya kurikulum operasional di satuan pendidikan SD Negeri Proyonanggan 09. Teriring do’a, semoga kontribusi pemikiran, kerja keras dan dukungannya menjadi amal kebaikan.</w:t>
      </w:r>
    </w:p>
    <w:p w14:paraId="6A4CFC62">
      <w:pPr>
        <w:tabs>
          <w:tab w:val="left" w:pos="5175"/>
        </w:tabs>
        <w:spacing w:after="0" w:line="360" w:lineRule="auto"/>
        <w:jc w:val="both"/>
        <w:rPr>
          <w:rFonts w:ascii="Times New Roman" w:hAnsi="Times New Roman" w:eastAsia="Times New Roman" w:cs="Times New Roman"/>
          <w:sz w:val="24"/>
          <w:szCs w:val="24"/>
        </w:rPr>
      </w:pPr>
    </w:p>
    <w:p w14:paraId="267B23E7">
      <w:pPr>
        <w:tabs>
          <w:tab w:val="left" w:pos="5175"/>
        </w:tabs>
        <w:spacing w:after="0" w:line="360" w:lineRule="auto"/>
        <w:jc w:val="both"/>
        <w:rPr>
          <w:rFonts w:ascii="Times New Roman" w:hAnsi="Times New Roman" w:eastAsia="Times New Roman" w:cs="Times New Roman"/>
          <w:sz w:val="24"/>
          <w:szCs w:val="24"/>
        </w:rPr>
      </w:pPr>
    </w:p>
    <w:p w14:paraId="5D1D28C3">
      <w:pPr>
        <w:tabs>
          <w:tab w:val="left" w:pos="220"/>
        </w:tabs>
        <w:ind w:left="4536"/>
        <w:rPr>
          <w:rFonts w:ascii="Times New Roman" w:hAnsi="Times New Roman" w:eastAsia="Times New Roman" w:cs="Times New Roman"/>
          <w:sz w:val="24"/>
          <w:szCs w:val="24"/>
        </w:rPr>
      </w:pPr>
      <w:r>
        <w:rPr>
          <w:lang w:val="id-ID" w:eastAsia="id-ID"/>
        </w:rPr>
        <w:drawing>
          <wp:anchor distT="0" distB="0" distL="114300" distR="114300" simplePos="0" relativeHeight="251662336" behindDoc="0" locked="0" layoutInCell="1" allowOverlap="1">
            <wp:simplePos x="0" y="0"/>
            <wp:positionH relativeFrom="column">
              <wp:posOffset>2341245</wp:posOffset>
            </wp:positionH>
            <wp:positionV relativeFrom="paragraph">
              <wp:posOffset>158750</wp:posOffset>
            </wp:positionV>
            <wp:extent cx="1467485" cy="1487170"/>
            <wp:effectExtent l="0" t="0" r="0" b="0"/>
            <wp:wrapNone/>
            <wp:docPr id="901375232" name="Picture 90137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75232" name="Picture 9013752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67370" cy="1487156"/>
                    </a:xfrm>
                    <a:prstGeom prst="rect">
                      <a:avLst/>
                    </a:prstGeom>
                    <a:noFill/>
                    <a:ln>
                      <a:noFill/>
                    </a:ln>
                  </pic:spPr>
                </pic:pic>
              </a:graphicData>
            </a:graphic>
          </wp:anchor>
        </w:draw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id-ID"/>
        </w:rPr>
        <w:t>Batang</w:t>
      </w:r>
      <w:r>
        <w:rPr>
          <w:rFonts w:ascii="Times New Roman" w:hAnsi="Times New Roman" w:eastAsia="Times New Roman" w:cs="Times New Roman"/>
          <w:sz w:val="24"/>
          <w:szCs w:val="24"/>
        </w:rPr>
        <w:t xml:space="preserve"> , 20 Juli 2024</w:t>
      </w:r>
    </w:p>
    <w:p w14:paraId="42B1A47F">
      <w:pPr>
        <w:ind w:left="453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Kepala SD Negeri Proyonanggan 09</w:t>
      </w:r>
    </w:p>
    <w:p w14:paraId="340065F1">
      <w:pPr>
        <w:spacing w:line="200" w:lineRule="auto"/>
        <w:ind w:left="4536"/>
        <w:rPr>
          <w:rFonts w:ascii="Times New Roman" w:hAnsi="Times New Roman" w:eastAsia="Times New Roman" w:cs="Times New Roman"/>
        </w:rPr>
      </w:pPr>
    </w:p>
    <w:p w14:paraId="39F43B90">
      <w:pPr>
        <w:spacing w:line="200" w:lineRule="auto"/>
        <w:ind w:left="4536"/>
        <w:rPr>
          <w:rFonts w:ascii="Times New Roman" w:hAnsi="Times New Roman" w:eastAsia="Times New Roman" w:cs="Times New Roman"/>
        </w:rPr>
      </w:pPr>
    </w:p>
    <w:p w14:paraId="699DCE17">
      <w:pPr>
        <w:spacing w:after="0"/>
        <w:ind w:left="4536" w:firstLine="426"/>
        <w:rPr>
          <w:rFonts w:ascii="Times New Roman" w:hAnsi="Times New Roman" w:eastAsia="Times New Roman" w:cs="Times New Roman"/>
          <w:b/>
          <w:bCs/>
          <w:sz w:val="24"/>
          <w:szCs w:val="24"/>
          <w:lang w:val="id-ID"/>
        </w:rPr>
      </w:pPr>
      <w:r>
        <w:rPr>
          <w:rFonts w:ascii="Times New Roman" w:hAnsi="Times New Roman" w:eastAsia="Times New Roman" w:cs="Times New Roman"/>
          <w:b/>
          <w:bCs/>
          <w:sz w:val="24"/>
          <w:szCs w:val="24"/>
          <w:lang w:val="id-ID"/>
        </w:rPr>
        <w:t>RUSTIKA YULIANTI S.Pd.SD.</w:t>
      </w:r>
    </w:p>
    <w:p w14:paraId="65F82CD5">
      <w:pPr>
        <w:spacing w:after="0"/>
        <w:ind w:left="4536" w:firstLine="426"/>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N</w:t>
      </w:r>
      <w:r>
        <w:rPr>
          <w:rFonts w:ascii="Times New Roman" w:hAnsi="Times New Roman" w:eastAsia="Times New Roman" w:cs="Times New Roman"/>
          <w:sz w:val="24"/>
          <w:szCs w:val="24"/>
          <w:lang w:val="id-ID"/>
        </w:rPr>
        <w:t>IP. 19740702 200801 2 007</w:t>
      </w:r>
    </w:p>
    <w:p w14:paraId="7CDCD778">
      <w:pPr>
        <w:spacing w:line="200" w:lineRule="auto"/>
        <w:rPr>
          <w:rFonts w:ascii="Times New Roman" w:hAnsi="Times New Roman" w:eastAsia="Times New Roman" w:cs="Times New Roman"/>
        </w:rPr>
      </w:pPr>
    </w:p>
    <w:p w14:paraId="14DDA080">
      <w:pPr>
        <w:pStyle w:val="45"/>
      </w:pPr>
    </w:p>
    <w:sectPr>
      <w:footerReference r:id="rId7" w:type="default"/>
      <w:pgSz w:w="11910" w:h="16840"/>
      <w:pgMar w:top="1418" w:right="1418" w:bottom="1418" w:left="1985" w:header="737" w:footer="73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Segoe UI">
    <w:panose1 w:val="020B0502040204020203"/>
    <w:charset w:val="00"/>
    <w:family w:val="swiss"/>
    <w:pitch w:val="default"/>
    <w:sig w:usb0="E4002EFF" w:usb1="C000E47F" w:usb2="00000009" w:usb3="00000000" w:csb0="200001FF" w:csb1="00000000"/>
  </w:font>
  <w:font w:name="Microsoft Sans Serif">
    <w:panose1 w:val="020B0604020202020204"/>
    <w:charset w:val="00"/>
    <w:family w:val="swiss"/>
    <w:pitch w:val="default"/>
    <w:sig w:usb0="E5002EFF" w:usb1="C000605B" w:usb2="00000029" w:usb3="00000000" w:csb0="200101FF" w:csb1="2028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MS Mincho">
    <w:altName w:val="Kozuka Mincho Pr6N M"/>
    <w:panose1 w:val="02020609040205080304"/>
    <w:charset w:val="80"/>
    <w:family w:val="modern"/>
    <w:pitch w:val="default"/>
    <w:sig w:usb0="00000000" w:usb1="00000000" w:usb2="08000012" w:usb3="00000000" w:csb0="0002009F" w:csb1="00000000"/>
  </w:font>
  <w:font w:name="Georgia">
    <w:panose1 w:val="02040502050405020303"/>
    <w:charset w:val="00"/>
    <w:family w:val="roman"/>
    <w:pitch w:val="default"/>
    <w:sig w:usb0="00000287" w:usb1="00000000" w:usb2="00000000" w:usb3="00000000" w:csb0="2000009F" w:csb1="00000000"/>
  </w:font>
  <w:font w:name="Comic Sans MS">
    <w:panose1 w:val="030F0702030302020204"/>
    <w:charset w:val="00"/>
    <w:family w:val="script"/>
    <w:pitch w:val="default"/>
    <w:sig w:usb0="00000287" w:usb1="00000013" w:usb2="00000000" w:usb3="00000000" w:csb0="2000009F" w:csb1="00000000"/>
  </w:font>
  <w:font w:name="Cambria">
    <w:panose1 w:val="02040503050406030204"/>
    <w:charset w:val="00"/>
    <w:family w:val="roman"/>
    <w:pitch w:val="default"/>
    <w:sig w:usb0="E00006FF" w:usb1="420024FF" w:usb2="02000000" w:usb3="00000000" w:csb0="2000019F" w:csb1="00000000"/>
  </w:font>
  <w:font w:name="Bookman Old Style">
    <w:panose1 w:val="02050604050505020204"/>
    <w:charset w:val="00"/>
    <w:family w:val="roman"/>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9" w:usb3="00000000" w:csb0="000001FF" w:csb1="00000000"/>
  </w:font>
  <w:font w:name="Arial Unicode MS">
    <w:altName w:val="Arial"/>
    <w:panose1 w:val="020B0604020202020204"/>
    <w:charset w:val="80"/>
    <w:family w:val="swiss"/>
    <w:pitch w:val="default"/>
    <w:sig w:usb0="00000000" w:usb1="00000000" w:usb2="0000003F" w:usb3="00000000" w:csb0="003F01FF" w:csb1="00000000"/>
  </w:font>
  <w:font w:name="Trebuchet MS">
    <w:panose1 w:val="020B0603020202020204"/>
    <w:charset w:val="00"/>
    <w:family w:val="swiss"/>
    <w:pitch w:val="default"/>
    <w:sig w:usb0="00000687" w:usb1="00000000"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Neue Frutiger World Black">
    <w:altName w:val="Calibri"/>
    <w:panose1 w:val="00000000000000000000"/>
    <w:charset w:val="00"/>
    <w:family w:val="swiss"/>
    <w:pitch w:val="default"/>
    <w:sig w:usb0="00000000" w:usb1="00000000" w:usb2="00000000" w:usb3="00000000" w:csb0="00000001" w:csb1="00000000"/>
  </w:font>
  <w:font w:name="Mangal">
    <w:altName w:val="Segoe Print"/>
    <w:panose1 w:val="00000400000000000000"/>
    <w:charset w:val="00"/>
    <w:family w:val="roman"/>
    <w:pitch w:val="default"/>
    <w:sig w:usb0="00000000" w:usb1="00000000" w:usb2="00000000" w:usb3="00000000" w:csb0="00000001" w:csb1="00000000"/>
  </w:font>
  <w:font w:name="Neue Frutiger World Book">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BookmanOldStyle-Italic">
    <w:altName w:val="Yu Gothic"/>
    <w:panose1 w:val="00000000000000000000"/>
    <w:charset w:val="80"/>
    <w:family w:val="auto"/>
    <w:pitch w:val="default"/>
    <w:sig w:usb0="00000000" w:usb1="00000000" w:usb2="00000010" w:usb3="00000000" w:csb0="00020001" w:csb1="00000000"/>
  </w:font>
  <w:font w:name="NeueFrutigerWorld-Bold">
    <w:altName w:val="Yu Gothic"/>
    <w:panose1 w:val="00000000000000000000"/>
    <w:charset w:val="80"/>
    <w:family w:val="swiss"/>
    <w:pitch w:val="default"/>
    <w:sig w:usb0="00000000" w:usb1="00000000" w:usb2="00000010" w:usb3="00000000" w:csb0="00020000" w:csb1="00000000"/>
  </w:font>
  <w:font w:name="NeueFrutigerWorld-Book">
    <w:altName w:val="Calibri"/>
    <w:panose1 w:val="00000000000000000000"/>
    <w:charset w:val="00"/>
    <w:family w:val="swiss"/>
    <w:pitch w:val="default"/>
    <w:sig w:usb0="00000000" w:usb1="00000000" w:usb2="00000000" w:usb3="00000000" w:csb0="00000001" w:csb1="00000000"/>
  </w:font>
  <w:font w:name="Yu Gothic">
    <w:panose1 w:val="020B0400000000000000"/>
    <w:charset w:val="80"/>
    <w:family w:val="swiss"/>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Kozuka Mincho Pr6N M">
    <w:panose1 w:val="020206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7156220"/>
      <w:docPartObj>
        <w:docPartGallery w:val="autotext"/>
      </w:docPartObj>
    </w:sdtPr>
    <w:sdtEndPr>
      <w:rPr>
        <w:rFonts w:ascii="Arial" w:hAnsi="Arial"/>
        <w:sz w:val="24"/>
        <w:szCs w:val="24"/>
      </w:rPr>
    </w:sdtEndPr>
    <w:sdtContent>
      <w:p w14:paraId="10C15061">
        <w:pPr>
          <w:pStyle w:val="23"/>
          <w:jc w:val="right"/>
        </w:pPr>
        <w:r>
          <w:rPr>
            <w:rFonts w:ascii="Arial" w:hAnsi="Arial"/>
          </w:rPr>
          <w:fldChar w:fldCharType="begin"/>
        </w:r>
        <w:r>
          <w:rPr>
            <w:rFonts w:ascii="Arial" w:hAnsi="Arial"/>
          </w:rPr>
          <w:instrText xml:space="preserve"> PAGE   \* MERGEFORMAT </w:instrText>
        </w:r>
        <w:r>
          <w:rPr>
            <w:rFonts w:ascii="Arial" w:hAnsi="Arial"/>
          </w:rPr>
          <w:fldChar w:fldCharType="separate"/>
        </w:r>
        <w:r>
          <w:rPr>
            <w:rFonts w:ascii="Arial" w:hAnsi="Arial"/>
          </w:rPr>
          <w:t>2</w:t>
        </w:r>
        <w:r>
          <w:rPr>
            <w:rFonts w:ascii="Arial" w:hAnsi="Arial"/>
          </w:rPr>
          <w:fldChar w:fldCharType="end"/>
        </w:r>
      </w:p>
    </w:sdtContent>
  </w:sdt>
  <w:p w14:paraId="63356237">
    <w:pPr>
      <w:pStyle w:val="14"/>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CF5914">
    <w:pPr>
      <w:pStyle w:val="23"/>
      <w:jc w:val="center"/>
      <w:rPr>
        <w:rFonts w:ascii="Arial" w:hAnsi="Arial"/>
        <w:sz w:val="24"/>
        <w:szCs w:val="24"/>
      </w:rPr>
    </w:pPr>
    <w:r>
      <w:rPr>
        <w:rFonts w:ascii="Arial" w:hAnsi="Arial"/>
        <w:sz w:val="24"/>
        <w:szCs w:val="24"/>
      </w:rPr>
      <w:t>25</w:t>
    </w:r>
  </w:p>
  <w:p w14:paraId="2369E8E0">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1003774"/>
      <w:docPartObj>
        <w:docPartGallery w:val="autotext"/>
      </w:docPartObj>
    </w:sdtPr>
    <w:sdtContent>
      <w:p w14:paraId="71D31E0E">
        <w:pPr>
          <w:pStyle w:val="23"/>
          <w:jc w:val="right"/>
        </w:pPr>
        <w:r>
          <w:rPr>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2968625</wp:posOffset>
                  </wp:positionH>
                  <wp:positionV relativeFrom="paragraph">
                    <wp:posOffset>-34290</wp:posOffset>
                  </wp:positionV>
                  <wp:extent cx="2261235" cy="271780"/>
                  <wp:effectExtent l="0" t="0" r="5715" b="0"/>
                  <wp:wrapNone/>
                  <wp:docPr id="1861079981" name="Text Box 1"/>
                  <wp:cNvGraphicFramePr/>
                  <a:graphic xmlns:a="http://schemas.openxmlformats.org/drawingml/2006/main">
                    <a:graphicData uri="http://schemas.microsoft.com/office/word/2010/wordprocessingShape">
                      <wps:wsp>
                        <wps:cNvSpPr txBox="1"/>
                        <wps:spPr>
                          <a:xfrm>
                            <a:off x="0" y="0"/>
                            <a:ext cx="2261235" cy="271780"/>
                          </a:xfrm>
                          <a:prstGeom prst="rect">
                            <a:avLst/>
                          </a:prstGeom>
                          <a:solidFill>
                            <a:schemeClr val="lt1"/>
                          </a:solidFill>
                          <a:ln w="6350">
                            <a:noFill/>
                          </a:ln>
                        </wps:spPr>
                        <wps:txbx>
                          <w:txbxContent>
                            <w:p w14:paraId="1CB7769F">
                              <w:pPr>
                                <w:jc w:val="right"/>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33.75pt;margin-top:-2.7pt;height:21.4pt;width:178.05pt;z-index:251659264;mso-width-relative:page;mso-height-relative:page;" fillcolor="#FFFFFF [3201]" filled="t" stroked="f" coordsize="21600,21600" o:gfxdata="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O71tfWAAAACQEAAA8AAAAAAAAAAQAg&#10;AAAAIgAAAGRycy9kb3ducmV2LnhtbFBLAQIUABQAAAAIAIdO4kDH60fvSQIAAJcEAAAOAAAAAAAA&#10;AAEAIAAAACUBAABkcnMvZTJvRG9jLnhtbFBLBQYAAAAABgAGAFkBAADgBQAAAAA=&#10;">
                  <v:fill on="t" focussize="0,0"/>
                  <v:stroke on="f" weight="0.5pt"/>
                  <v:imagedata o:title=""/>
                  <o:lock v:ext="edit" aspectratio="f"/>
                  <v:textbox>
                    <w:txbxContent>
                      <w:p w14:paraId="1CB7769F">
                        <w:pPr>
                          <w:jc w:val="right"/>
                          <w:rPr>
                            <w:i/>
                            <w:iCs/>
                            <w:sz w:val="18"/>
                            <w:szCs w:val="18"/>
                          </w:rPr>
                        </w:pPr>
                      </w:p>
                    </w:txbxContent>
                  </v:textbox>
                </v:shape>
              </w:pict>
            </mc:Fallback>
          </mc:AlternateContent>
        </w:r>
        <w:r>
          <w:rPr>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-35560</wp:posOffset>
                  </wp:positionV>
                  <wp:extent cx="5410200" cy="0"/>
                  <wp:effectExtent l="0" t="0" r="0" b="0"/>
                  <wp:wrapNone/>
                  <wp:docPr id="1160141074"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margin-left:-1.6pt;margin-top:-2.8pt;height:0pt;width:426pt;z-index:251660288;mso-width-relative:page;mso-height-relative:page;" filled="f" stroked="t" coordsize="21600,21600" o:gfxdata="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RER8Y1gAAAAgBAAAPAAAAAAAAAAEA&#10;IAAAACIAAABkcnMvZG93bnJldi54bWxQSwECFAAUAAAACACHTuJAeJGKmdgBAAC9AwAADgAAAAAA&#10;AAABACAAAAAlAQAAZHJzL2Uyb0RvYy54bWxQSwUGAAAAAAYABgBZAQAAbwUAAAAA&#10;">
                  <v:fill on="f" focussize="0,0"/>
                  <v:stroke weight="0.5pt" color="#000000 [3213]" miterlimit="8" joinstyle="miter"/>
                  <v:imagedata o:title=""/>
                  <o:lock v:ext="edit" aspectratio="f"/>
                </v:line>
              </w:pict>
            </mc:Fallback>
          </mc:AlternateContent>
        </w:r>
        <w:r>
          <w:fldChar w:fldCharType="begin"/>
        </w:r>
        <w:r>
          <w:instrText xml:space="preserve"> PAGE   \* MERGEFORMAT </w:instrText>
        </w:r>
        <w:r>
          <w:fldChar w:fldCharType="separate"/>
        </w:r>
        <w:r>
          <w:t>44</w:t>
        </w:r>
        <w:r>
          <w:fldChar w:fldCharType="end"/>
        </w:r>
      </w:p>
    </w:sdtContent>
  </w:sdt>
  <w:p w14:paraId="3FE19554">
    <w:pPr>
      <w:pStyle w:val="23"/>
      <w:tabs>
        <w:tab w:val="right" w:pos="7371"/>
        <w:tab w:val="clear" w:pos="4513"/>
      </w:tabs>
      <w:jc w:val="right"/>
      <w:rPr>
        <w:i/>
        <w:iCs/>
        <w:sz w:val="18"/>
        <w:szCs w:val="1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77D4B"/>
    <w:multiLevelType w:val="singleLevel"/>
    <w:tmpl w:val="91B77D4B"/>
    <w:lvl w:ilvl="0" w:tentative="0">
      <w:start w:val="1"/>
      <w:numFmt w:val="decimal"/>
      <w:suff w:val="space"/>
      <w:lvlText w:val="%1."/>
      <w:lvlJc w:val="left"/>
    </w:lvl>
  </w:abstractNum>
  <w:abstractNum w:abstractNumId="1">
    <w:nsid w:val="C5EF89ED"/>
    <w:multiLevelType w:val="singleLevel"/>
    <w:tmpl w:val="C5EF89ED"/>
    <w:lvl w:ilvl="0" w:tentative="0">
      <w:start w:val="1"/>
      <w:numFmt w:val="decimal"/>
      <w:suff w:val="space"/>
      <w:lvlText w:val="%1."/>
      <w:lvlJc w:val="left"/>
    </w:lvl>
  </w:abstractNum>
  <w:abstractNum w:abstractNumId="2">
    <w:nsid w:val="CDB71744"/>
    <w:multiLevelType w:val="singleLevel"/>
    <w:tmpl w:val="CDB71744"/>
    <w:lvl w:ilvl="0" w:tentative="0">
      <w:start w:val="1"/>
      <w:numFmt w:val="decimal"/>
      <w:suff w:val="space"/>
      <w:lvlText w:val="%1."/>
      <w:lvlJc w:val="left"/>
    </w:lvl>
  </w:abstractNum>
  <w:abstractNum w:abstractNumId="3">
    <w:nsid w:val="DFFB5192"/>
    <w:multiLevelType w:val="singleLevel"/>
    <w:tmpl w:val="DFFB5192"/>
    <w:lvl w:ilvl="0" w:tentative="0">
      <w:start w:val="1"/>
      <w:numFmt w:val="lowerLetter"/>
      <w:suff w:val="space"/>
      <w:lvlText w:val="(%1)"/>
      <w:lvlJc w:val="left"/>
    </w:lvl>
  </w:abstractNum>
  <w:abstractNum w:abstractNumId="4">
    <w:nsid w:val="E9139941"/>
    <w:multiLevelType w:val="singleLevel"/>
    <w:tmpl w:val="E9139941"/>
    <w:lvl w:ilvl="0" w:tentative="0">
      <w:start w:val="1"/>
      <w:numFmt w:val="decimal"/>
      <w:suff w:val="space"/>
      <w:lvlText w:val="%1."/>
      <w:lvlJc w:val="left"/>
    </w:lvl>
  </w:abstractNum>
  <w:abstractNum w:abstractNumId="5">
    <w:nsid w:val="00933B70"/>
    <w:multiLevelType w:val="multilevel"/>
    <w:tmpl w:val="00933B70"/>
    <w:lvl w:ilvl="0" w:tentative="0">
      <w:start w:val="1"/>
      <w:numFmt w:val="low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6">
    <w:nsid w:val="0248C179"/>
    <w:multiLevelType w:val="multilevel"/>
    <w:tmpl w:val="0248C179"/>
    <w:lvl w:ilvl="0" w:tentative="0">
      <w:start w:val="1"/>
      <w:numFmt w:val="decimal"/>
      <w:lvlText w:val="%1."/>
      <w:lvlJc w:val="left"/>
      <w:pPr>
        <w:ind w:left="720" w:hanging="360"/>
        <w:jc w:val="left"/>
      </w:pPr>
      <w:rPr>
        <w:rFonts w:hint="default" w:ascii="Cambria" w:hAnsi="Cambria" w:eastAsia="Cambria" w:cs="Cambria"/>
        <w:b w:val="0"/>
        <w:bCs w:val="0"/>
        <w:i w:val="0"/>
        <w:iCs w:val="0"/>
        <w:spacing w:val="-1"/>
        <w:w w:val="100"/>
        <w:sz w:val="24"/>
        <w:szCs w:val="24"/>
        <w:lang w:val="ms" w:eastAsia="en-US" w:bidi="ar-SA"/>
      </w:rPr>
    </w:lvl>
    <w:lvl w:ilvl="1" w:tentative="0">
      <w:start w:val="0"/>
      <w:numFmt w:val="bullet"/>
      <w:lvlText w:val="•"/>
      <w:lvlJc w:val="left"/>
      <w:pPr>
        <w:ind w:left="1692" w:hanging="360"/>
      </w:pPr>
      <w:rPr>
        <w:rFonts w:hint="default"/>
        <w:lang w:val="ms" w:eastAsia="en-US" w:bidi="ar-SA"/>
      </w:rPr>
    </w:lvl>
    <w:lvl w:ilvl="2" w:tentative="0">
      <w:start w:val="0"/>
      <w:numFmt w:val="bullet"/>
      <w:lvlText w:val="•"/>
      <w:lvlJc w:val="left"/>
      <w:pPr>
        <w:ind w:left="2664" w:hanging="360"/>
      </w:pPr>
      <w:rPr>
        <w:rFonts w:hint="default"/>
        <w:lang w:val="ms" w:eastAsia="en-US" w:bidi="ar-SA"/>
      </w:rPr>
    </w:lvl>
    <w:lvl w:ilvl="3" w:tentative="0">
      <w:start w:val="0"/>
      <w:numFmt w:val="bullet"/>
      <w:lvlText w:val="•"/>
      <w:lvlJc w:val="left"/>
      <w:pPr>
        <w:ind w:left="3636" w:hanging="360"/>
      </w:pPr>
      <w:rPr>
        <w:rFonts w:hint="default"/>
        <w:lang w:val="ms" w:eastAsia="en-US" w:bidi="ar-SA"/>
      </w:rPr>
    </w:lvl>
    <w:lvl w:ilvl="4" w:tentative="0">
      <w:start w:val="0"/>
      <w:numFmt w:val="bullet"/>
      <w:lvlText w:val="•"/>
      <w:lvlJc w:val="left"/>
      <w:pPr>
        <w:ind w:left="4608" w:hanging="360"/>
      </w:pPr>
      <w:rPr>
        <w:rFonts w:hint="default"/>
        <w:lang w:val="ms" w:eastAsia="en-US" w:bidi="ar-SA"/>
      </w:rPr>
    </w:lvl>
    <w:lvl w:ilvl="5" w:tentative="0">
      <w:start w:val="0"/>
      <w:numFmt w:val="bullet"/>
      <w:lvlText w:val="•"/>
      <w:lvlJc w:val="left"/>
      <w:pPr>
        <w:ind w:left="5580" w:hanging="360"/>
      </w:pPr>
      <w:rPr>
        <w:rFonts w:hint="default"/>
        <w:lang w:val="ms" w:eastAsia="en-US" w:bidi="ar-SA"/>
      </w:rPr>
    </w:lvl>
    <w:lvl w:ilvl="6" w:tentative="0">
      <w:start w:val="0"/>
      <w:numFmt w:val="bullet"/>
      <w:lvlText w:val="•"/>
      <w:lvlJc w:val="left"/>
      <w:pPr>
        <w:ind w:left="6552" w:hanging="360"/>
      </w:pPr>
      <w:rPr>
        <w:rFonts w:hint="default"/>
        <w:lang w:val="ms" w:eastAsia="en-US" w:bidi="ar-SA"/>
      </w:rPr>
    </w:lvl>
    <w:lvl w:ilvl="7" w:tentative="0">
      <w:start w:val="0"/>
      <w:numFmt w:val="bullet"/>
      <w:lvlText w:val="•"/>
      <w:lvlJc w:val="left"/>
      <w:pPr>
        <w:ind w:left="7524" w:hanging="360"/>
      </w:pPr>
      <w:rPr>
        <w:rFonts w:hint="default"/>
        <w:lang w:val="ms" w:eastAsia="en-US" w:bidi="ar-SA"/>
      </w:rPr>
    </w:lvl>
    <w:lvl w:ilvl="8" w:tentative="0">
      <w:start w:val="0"/>
      <w:numFmt w:val="bullet"/>
      <w:lvlText w:val="•"/>
      <w:lvlJc w:val="left"/>
      <w:pPr>
        <w:ind w:left="8496" w:hanging="360"/>
      </w:pPr>
      <w:rPr>
        <w:rFonts w:hint="default"/>
        <w:lang w:val="ms" w:eastAsia="en-US" w:bidi="ar-SA"/>
      </w:rPr>
    </w:lvl>
  </w:abstractNum>
  <w:abstractNum w:abstractNumId="7">
    <w:nsid w:val="03295E04"/>
    <w:multiLevelType w:val="multilevel"/>
    <w:tmpl w:val="03295E04"/>
    <w:lvl w:ilvl="0" w:tentative="0">
      <w:start w:val="1"/>
      <w:numFmt w:val="decimal"/>
      <w:lvlText w:val="%1."/>
      <w:lvlJc w:val="left"/>
      <w:pPr>
        <w:tabs>
          <w:tab w:val="left" w:pos="1260"/>
        </w:tabs>
        <w:ind w:left="1260" w:hanging="360"/>
      </w:pPr>
      <w:rPr>
        <w:rFonts w:hint="default"/>
      </w:rPr>
    </w:lvl>
    <w:lvl w:ilvl="1" w:tentative="0">
      <w:start w:val="1"/>
      <w:numFmt w:val="decimal"/>
      <w:lvlText w:val="%2."/>
      <w:lvlJc w:val="left"/>
      <w:pPr>
        <w:tabs>
          <w:tab w:val="left" w:pos="2535"/>
        </w:tabs>
        <w:ind w:left="2535" w:hanging="915"/>
      </w:pPr>
      <w:rPr>
        <w:rFonts w:hint="default"/>
      </w:rPr>
    </w:lvl>
    <w:lvl w:ilvl="2" w:tentative="0">
      <w:start w:val="1"/>
      <w:numFmt w:val="lowerLetter"/>
      <w:lvlText w:val="(%3)"/>
      <w:lvlJc w:val="left"/>
      <w:pPr>
        <w:tabs>
          <w:tab w:val="left" w:pos="2880"/>
        </w:tabs>
        <w:ind w:left="2880" w:hanging="360"/>
      </w:pPr>
      <w:rPr>
        <w:rFonts w:hint="default"/>
      </w:rPr>
    </w:lvl>
    <w:lvl w:ilvl="3" w:tentative="0">
      <w:start w:val="1"/>
      <w:numFmt w:val="lowerLetter"/>
      <w:lvlText w:val="%4."/>
      <w:lvlJc w:val="left"/>
      <w:pPr>
        <w:tabs>
          <w:tab w:val="left" w:pos="3420"/>
        </w:tabs>
        <w:ind w:left="3420" w:hanging="360"/>
      </w:pPr>
      <w:rPr>
        <w:rFonts w:hint="default"/>
      </w:rPr>
    </w:lvl>
    <w:lvl w:ilvl="4" w:tentative="0">
      <w:start w:val="1"/>
      <w:numFmt w:val="lowerLetter"/>
      <w:lvlText w:val="%5."/>
      <w:lvlJc w:val="left"/>
      <w:pPr>
        <w:tabs>
          <w:tab w:val="left" w:pos="4140"/>
        </w:tabs>
        <w:ind w:left="4140" w:hanging="360"/>
      </w:pPr>
    </w:lvl>
    <w:lvl w:ilvl="5" w:tentative="0">
      <w:start w:val="1"/>
      <w:numFmt w:val="lowerRoman"/>
      <w:lvlText w:val="%6."/>
      <w:lvlJc w:val="right"/>
      <w:pPr>
        <w:tabs>
          <w:tab w:val="left" w:pos="4860"/>
        </w:tabs>
        <w:ind w:left="4860" w:hanging="180"/>
      </w:pPr>
    </w:lvl>
    <w:lvl w:ilvl="6" w:tentative="0">
      <w:start w:val="1"/>
      <w:numFmt w:val="decimal"/>
      <w:lvlText w:val="%7."/>
      <w:lvlJc w:val="left"/>
      <w:pPr>
        <w:tabs>
          <w:tab w:val="left" w:pos="5580"/>
        </w:tabs>
        <w:ind w:left="5580" w:hanging="360"/>
      </w:pPr>
    </w:lvl>
    <w:lvl w:ilvl="7" w:tentative="0">
      <w:start w:val="1"/>
      <w:numFmt w:val="lowerLetter"/>
      <w:lvlText w:val="%8."/>
      <w:lvlJc w:val="left"/>
      <w:pPr>
        <w:tabs>
          <w:tab w:val="left" w:pos="6300"/>
        </w:tabs>
        <w:ind w:left="6300" w:hanging="360"/>
      </w:pPr>
    </w:lvl>
    <w:lvl w:ilvl="8" w:tentative="0">
      <w:start w:val="1"/>
      <w:numFmt w:val="lowerRoman"/>
      <w:lvlText w:val="%9."/>
      <w:lvlJc w:val="right"/>
      <w:pPr>
        <w:tabs>
          <w:tab w:val="left" w:pos="7020"/>
        </w:tabs>
        <w:ind w:left="7020" w:hanging="180"/>
      </w:pPr>
    </w:lvl>
  </w:abstractNum>
  <w:abstractNum w:abstractNumId="8">
    <w:nsid w:val="05401974"/>
    <w:multiLevelType w:val="multilevel"/>
    <w:tmpl w:val="054019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61C15D0"/>
    <w:multiLevelType w:val="multilevel"/>
    <w:tmpl w:val="061C15D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7711712"/>
    <w:multiLevelType w:val="singleLevel"/>
    <w:tmpl w:val="07711712"/>
    <w:lvl w:ilvl="0" w:tentative="0">
      <w:start w:val="1"/>
      <w:numFmt w:val="decimal"/>
      <w:suff w:val="space"/>
      <w:lvlText w:val="%1."/>
      <w:lvlJc w:val="left"/>
    </w:lvl>
  </w:abstractNum>
  <w:abstractNum w:abstractNumId="11">
    <w:nsid w:val="08E730A2"/>
    <w:multiLevelType w:val="multilevel"/>
    <w:tmpl w:val="08E730A2"/>
    <w:lvl w:ilvl="0" w:tentative="0">
      <w:start w:val="1"/>
      <w:numFmt w:val="upperLetter"/>
      <w:lvlText w:val="%1."/>
      <w:lvlJc w:val="left"/>
      <w:pPr>
        <w:ind w:left="2655"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lowerLetter"/>
      <w:lvlText w:val="%4)"/>
      <w:lvlJc w:val="left"/>
      <w:pPr>
        <w:ind w:left="2880" w:hanging="360"/>
      </w:pPr>
      <w:rPr>
        <w:rFonts w:hint="default"/>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decimal"/>
      <w:lvlText w:val="%8)"/>
      <w:lvlJc w:val="left"/>
      <w:pPr>
        <w:ind w:left="5760" w:hanging="360"/>
      </w:pPr>
      <w:rPr>
        <w:rFonts w:hint="default"/>
        <w:b w:val="0"/>
        <w:bCs/>
      </w:rPr>
    </w:lvl>
    <w:lvl w:ilvl="8" w:tentative="0">
      <w:start w:val="1"/>
      <w:numFmt w:val="lowerRoman"/>
      <w:lvlText w:val="%9."/>
      <w:lvlJc w:val="right"/>
      <w:pPr>
        <w:ind w:left="6480" w:hanging="180"/>
      </w:pPr>
    </w:lvl>
  </w:abstractNum>
  <w:abstractNum w:abstractNumId="12">
    <w:nsid w:val="0CB82B27"/>
    <w:multiLevelType w:val="singleLevel"/>
    <w:tmpl w:val="0CB82B27"/>
    <w:lvl w:ilvl="0" w:tentative="0">
      <w:start w:val="1"/>
      <w:numFmt w:val="lowerLetter"/>
      <w:suff w:val="space"/>
      <w:lvlText w:val="%1."/>
      <w:lvlJc w:val="left"/>
    </w:lvl>
  </w:abstractNum>
  <w:abstractNum w:abstractNumId="13">
    <w:nsid w:val="12207787"/>
    <w:multiLevelType w:val="multilevel"/>
    <w:tmpl w:val="12207787"/>
    <w:lvl w:ilvl="0" w:tentative="0">
      <w:start w:val="1"/>
      <w:numFmt w:val="lowerLetter"/>
      <w:lvlText w:val="%1)"/>
      <w:lvlJc w:val="left"/>
      <w:pPr>
        <w:ind w:left="28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42B55C7"/>
    <w:multiLevelType w:val="singleLevel"/>
    <w:tmpl w:val="142B55C7"/>
    <w:lvl w:ilvl="0" w:tentative="0">
      <w:start w:val="1"/>
      <w:numFmt w:val="lowerLetter"/>
      <w:suff w:val="space"/>
      <w:lvlText w:val="%1."/>
      <w:lvlJc w:val="left"/>
    </w:lvl>
  </w:abstractNum>
  <w:abstractNum w:abstractNumId="15">
    <w:nsid w:val="1493740D"/>
    <w:multiLevelType w:val="multilevel"/>
    <w:tmpl w:val="149374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14BD22A0"/>
    <w:multiLevelType w:val="singleLevel"/>
    <w:tmpl w:val="14BD22A0"/>
    <w:lvl w:ilvl="0" w:tentative="0">
      <w:start w:val="1"/>
      <w:numFmt w:val="decimal"/>
      <w:suff w:val="space"/>
      <w:lvlText w:val="%1."/>
      <w:lvlJc w:val="left"/>
    </w:lvl>
  </w:abstractNum>
  <w:abstractNum w:abstractNumId="17">
    <w:nsid w:val="151B72E9"/>
    <w:multiLevelType w:val="multilevel"/>
    <w:tmpl w:val="151B72E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60C7612"/>
    <w:multiLevelType w:val="multilevel"/>
    <w:tmpl w:val="160C76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1A68CD89"/>
    <w:multiLevelType w:val="multilevel"/>
    <w:tmpl w:val="1A68CD8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1A6E32F6"/>
    <w:multiLevelType w:val="multilevel"/>
    <w:tmpl w:val="1A6E32F6"/>
    <w:lvl w:ilvl="0" w:tentative="0">
      <w:start w:val="1"/>
      <w:numFmt w:val="lowerLetter"/>
      <w:lvlText w:val="%1."/>
      <w:lvlJc w:val="left"/>
      <w:pPr>
        <w:ind w:left="1571" w:hanging="360"/>
      </w:pPr>
    </w:lvl>
    <w:lvl w:ilvl="1" w:tentative="0">
      <w:start w:val="1"/>
      <w:numFmt w:val="lowerLetter"/>
      <w:lvlText w:val="%2."/>
      <w:lvlJc w:val="left"/>
      <w:pPr>
        <w:ind w:left="2291" w:hanging="360"/>
      </w:pPr>
    </w:lvl>
    <w:lvl w:ilvl="2" w:tentative="0">
      <w:start w:val="1"/>
      <w:numFmt w:val="upperLetter"/>
      <w:pStyle w:val="3"/>
      <w:lvlText w:val="%3."/>
      <w:lvlJc w:val="left"/>
      <w:pPr>
        <w:ind w:left="3191" w:hanging="360"/>
      </w:pPr>
      <w:rPr>
        <w:rFonts w:hint="default" w:ascii="Times New Roman" w:hAnsi="Times New Roman" w:cs="Times New Roman"/>
        <w:b/>
        <w:bCs/>
        <w:sz w:val="24"/>
        <w:szCs w:val="24"/>
      </w:rPr>
    </w:lvl>
    <w:lvl w:ilvl="3" w:tentative="0">
      <w:start w:val="1"/>
      <w:numFmt w:val="decimal"/>
      <w:lvlText w:val="(%4)"/>
      <w:lvlJc w:val="left"/>
      <w:pPr>
        <w:ind w:left="3776" w:hanging="405"/>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21">
    <w:nsid w:val="1BEC6317"/>
    <w:multiLevelType w:val="multilevel"/>
    <w:tmpl w:val="1BEC6317"/>
    <w:lvl w:ilvl="0" w:tentative="0">
      <w:start w:val="1"/>
      <w:numFmt w:val="upperLetter"/>
      <w:lvlText w:val="%1."/>
      <w:lvlJc w:val="left"/>
      <w:pPr>
        <w:ind w:left="720" w:hanging="360"/>
      </w:pPr>
      <w:rPr>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1D4D458D"/>
    <w:multiLevelType w:val="multilevel"/>
    <w:tmpl w:val="1D4D458D"/>
    <w:lvl w:ilvl="0" w:tentative="0">
      <w:start w:val="1"/>
      <w:numFmt w:val="low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3">
    <w:nsid w:val="1D910ACA"/>
    <w:multiLevelType w:val="multilevel"/>
    <w:tmpl w:val="1D910AC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3F10F33"/>
    <w:multiLevelType w:val="multilevel"/>
    <w:tmpl w:val="23F10F33"/>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upperLetter"/>
      <w:lvlText w:val="%3."/>
      <w:lvlJc w:val="left"/>
      <w:pPr>
        <w:ind w:left="3054" w:hanging="360"/>
      </w:pPr>
      <w:rPr>
        <w:rFonts w:hint="default" w:ascii="Times New Roman" w:hAnsi="Times New Roman" w:cs="Times New Roman"/>
        <w:b/>
        <w:bCs/>
        <w:sz w:val="24"/>
        <w:szCs w:val="24"/>
      </w:rPr>
    </w:lvl>
    <w:lvl w:ilvl="3" w:tentative="0">
      <w:start w:val="1"/>
      <w:numFmt w:val="decimal"/>
      <w:lvlText w:val="(%4)"/>
      <w:lvlJc w:val="left"/>
      <w:pPr>
        <w:ind w:left="3776" w:hanging="405"/>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25">
    <w:nsid w:val="25490A2A"/>
    <w:multiLevelType w:val="multilevel"/>
    <w:tmpl w:val="25490A2A"/>
    <w:lvl w:ilvl="0" w:tentative="0">
      <w:start w:val="1"/>
      <w:numFmt w:val="decimal"/>
      <w:lvlText w:val="%1"/>
      <w:lvlJc w:val="left"/>
      <w:pPr>
        <w:ind w:left="510" w:hanging="454"/>
      </w:pPr>
      <w:rPr>
        <w:rFonts w:hint="default"/>
        <w:lang w:val="id" w:eastAsia="en-US" w:bidi="ar-SA"/>
      </w:rPr>
    </w:lvl>
    <w:lvl w:ilvl="1" w:tentative="0">
      <w:start w:val="13"/>
      <w:numFmt w:val="decimal"/>
      <w:lvlText w:val="%1.%2."/>
      <w:lvlJc w:val="left"/>
      <w:pPr>
        <w:ind w:left="510" w:hanging="454"/>
      </w:pPr>
      <w:rPr>
        <w:rFonts w:hint="default" w:ascii="Microsoft Sans Serif" w:hAnsi="Microsoft Sans Serif" w:eastAsia="Microsoft Sans Serif" w:cs="Microsoft Sans Serif"/>
        <w:color w:val="333333"/>
        <w:spacing w:val="-17"/>
        <w:w w:val="80"/>
        <w:sz w:val="20"/>
        <w:szCs w:val="20"/>
        <w:lang w:val="id" w:eastAsia="en-US" w:bidi="ar-SA"/>
      </w:rPr>
    </w:lvl>
    <w:lvl w:ilvl="2" w:tentative="0">
      <w:start w:val="0"/>
      <w:numFmt w:val="bullet"/>
      <w:lvlText w:val="•"/>
      <w:lvlJc w:val="left"/>
      <w:pPr>
        <w:ind w:left="1528" w:hanging="454"/>
      </w:pPr>
      <w:rPr>
        <w:rFonts w:hint="default"/>
        <w:lang w:val="id" w:eastAsia="en-US" w:bidi="ar-SA"/>
      </w:rPr>
    </w:lvl>
    <w:lvl w:ilvl="3" w:tentative="0">
      <w:start w:val="0"/>
      <w:numFmt w:val="bullet"/>
      <w:lvlText w:val="•"/>
      <w:lvlJc w:val="left"/>
      <w:pPr>
        <w:ind w:left="2032" w:hanging="454"/>
      </w:pPr>
      <w:rPr>
        <w:rFonts w:hint="default"/>
        <w:lang w:val="id" w:eastAsia="en-US" w:bidi="ar-SA"/>
      </w:rPr>
    </w:lvl>
    <w:lvl w:ilvl="4" w:tentative="0">
      <w:start w:val="0"/>
      <w:numFmt w:val="bullet"/>
      <w:lvlText w:val="•"/>
      <w:lvlJc w:val="left"/>
      <w:pPr>
        <w:ind w:left="2536" w:hanging="454"/>
      </w:pPr>
      <w:rPr>
        <w:rFonts w:hint="default"/>
        <w:lang w:val="id" w:eastAsia="en-US" w:bidi="ar-SA"/>
      </w:rPr>
    </w:lvl>
    <w:lvl w:ilvl="5" w:tentative="0">
      <w:start w:val="0"/>
      <w:numFmt w:val="bullet"/>
      <w:lvlText w:val="•"/>
      <w:lvlJc w:val="left"/>
      <w:pPr>
        <w:ind w:left="3040" w:hanging="454"/>
      </w:pPr>
      <w:rPr>
        <w:rFonts w:hint="default"/>
        <w:lang w:val="id" w:eastAsia="en-US" w:bidi="ar-SA"/>
      </w:rPr>
    </w:lvl>
    <w:lvl w:ilvl="6" w:tentative="0">
      <w:start w:val="0"/>
      <w:numFmt w:val="bullet"/>
      <w:lvlText w:val="•"/>
      <w:lvlJc w:val="left"/>
      <w:pPr>
        <w:ind w:left="3544" w:hanging="454"/>
      </w:pPr>
      <w:rPr>
        <w:rFonts w:hint="default"/>
        <w:lang w:val="id" w:eastAsia="en-US" w:bidi="ar-SA"/>
      </w:rPr>
    </w:lvl>
    <w:lvl w:ilvl="7" w:tentative="0">
      <w:start w:val="0"/>
      <w:numFmt w:val="bullet"/>
      <w:lvlText w:val="•"/>
      <w:lvlJc w:val="left"/>
      <w:pPr>
        <w:ind w:left="4048" w:hanging="454"/>
      </w:pPr>
      <w:rPr>
        <w:rFonts w:hint="default"/>
        <w:lang w:val="id" w:eastAsia="en-US" w:bidi="ar-SA"/>
      </w:rPr>
    </w:lvl>
    <w:lvl w:ilvl="8" w:tentative="0">
      <w:start w:val="0"/>
      <w:numFmt w:val="bullet"/>
      <w:lvlText w:val="•"/>
      <w:lvlJc w:val="left"/>
      <w:pPr>
        <w:ind w:left="4552" w:hanging="454"/>
      </w:pPr>
      <w:rPr>
        <w:rFonts w:hint="default"/>
        <w:lang w:val="id" w:eastAsia="en-US" w:bidi="ar-SA"/>
      </w:rPr>
    </w:lvl>
  </w:abstractNum>
  <w:abstractNum w:abstractNumId="26">
    <w:nsid w:val="256B30AC"/>
    <w:multiLevelType w:val="multilevel"/>
    <w:tmpl w:val="256B30A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7">
    <w:nsid w:val="25B654F3"/>
    <w:multiLevelType w:val="multilevel"/>
    <w:tmpl w:val="25B654F3"/>
    <w:lvl w:ilvl="0" w:tentative="0">
      <w:start w:val="2"/>
      <w:numFmt w:val="decimal"/>
      <w:lvlText w:val="%1"/>
      <w:lvlJc w:val="left"/>
      <w:pPr>
        <w:ind w:left="883" w:hanging="524"/>
        <w:jc w:val="left"/>
      </w:pPr>
      <w:rPr>
        <w:rFonts w:hint="default"/>
        <w:lang w:val="ms" w:eastAsia="en-US" w:bidi="ar-SA"/>
      </w:rPr>
    </w:lvl>
    <w:lvl w:ilvl="1" w:tentative="0">
      <w:start w:val="1"/>
      <w:numFmt w:val="decimal"/>
      <w:lvlText w:val="%1.%2."/>
      <w:lvlJc w:val="left"/>
      <w:pPr>
        <w:ind w:left="883" w:hanging="524"/>
        <w:jc w:val="left"/>
      </w:pPr>
      <w:rPr>
        <w:rFonts w:hint="default"/>
        <w:spacing w:val="-1"/>
        <w:w w:val="100"/>
        <w:lang w:val="ms" w:eastAsia="en-US" w:bidi="ar-SA"/>
      </w:rPr>
    </w:lvl>
    <w:lvl w:ilvl="2" w:tentative="0">
      <w:start w:val="0"/>
      <w:numFmt w:val="bullet"/>
      <w:lvlText w:val="•"/>
      <w:lvlJc w:val="left"/>
      <w:pPr>
        <w:ind w:left="2792" w:hanging="524"/>
      </w:pPr>
      <w:rPr>
        <w:rFonts w:hint="default"/>
        <w:lang w:val="ms" w:eastAsia="en-US" w:bidi="ar-SA"/>
      </w:rPr>
    </w:lvl>
    <w:lvl w:ilvl="3" w:tentative="0">
      <w:start w:val="0"/>
      <w:numFmt w:val="bullet"/>
      <w:lvlText w:val="•"/>
      <w:lvlJc w:val="left"/>
      <w:pPr>
        <w:ind w:left="3748" w:hanging="524"/>
      </w:pPr>
      <w:rPr>
        <w:rFonts w:hint="default"/>
        <w:lang w:val="ms" w:eastAsia="en-US" w:bidi="ar-SA"/>
      </w:rPr>
    </w:lvl>
    <w:lvl w:ilvl="4" w:tentative="0">
      <w:start w:val="0"/>
      <w:numFmt w:val="bullet"/>
      <w:lvlText w:val="•"/>
      <w:lvlJc w:val="left"/>
      <w:pPr>
        <w:ind w:left="4704" w:hanging="524"/>
      </w:pPr>
      <w:rPr>
        <w:rFonts w:hint="default"/>
        <w:lang w:val="ms" w:eastAsia="en-US" w:bidi="ar-SA"/>
      </w:rPr>
    </w:lvl>
    <w:lvl w:ilvl="5" w:tentative="0">
      <w:start w:val="0"/>
      <w:numFmt w:val="bullet"/>
      <w:lvlText w:val="•"/>
      <w:lvlJc w:val="left"/>
      <w:pPr>
        <w:ind w:left="5660" w:hanging="524"/>
      </w:pPr>
      <w:rPr>
        <w:rFonts w:hint="default"/>
        <w:lang w:val="ms" w:eastAsia="en-US" w:bidi="ar-SA"/>
      </w:rPr>
    </w:lvl>
    <w:lvl w:ilvl="6" w:tentative="0">
      <w:start w:val="0"/>
      <w:numFmt w:val="bullet"/>
      <w:lvlText w:val="•"/>
      <w:lvlJc w:val="left"/>
      <w:pPr>
        <w:ind w:left="6616" w:hanging="524"/>
      </w:pPr>
      <w:rPr>
        <w:rFonts w:hint="default"/>
        <w:lang w:val="ms" w:eastAsia="en-US" w:bidi="ar-SA"/>
      </w:rPr>
    </w:lvl>
    <w:lvl w:ilvl="7" w:tentative="0">
      <w:start w:val="0"/>
      <w:numFmt w:val="bullet"/>
      <w:lvlText w:val="•"/>
      <w:lvlJc w:val="left"/>
      <w:pPr>
        <w:ind w:left="7572" w:hanging="524"/>
      </w:pPr>
      <w:rPr>
        <w:rFonts w:hint="default"/>
        <w:lang w:val="ms" w:eastAsia="en-US" w:bidi="ar-SA"/>
      </w:rPr>
    </w:lvl>
    <w:lvl w:ilvl="8" w:tentative="0">
      <w:start w:val="0"/>
      <w:numFmt w:val="bullet"/>
      <w:lvlText w:val="•"/>
      <w:lvlJc w:val="left"/>
      <w:pPr>
        <w:ind w:left="8528" w:hanging="524"/>
      </w:pPr>
      <w:rPr>
        <w:rFonts w:hint="default"/>
        <w:lang w:val="ms" w:eastAsia="en-US" w:bidi="ar-SA"/>
      </w:rPr>
    </w:lvl>
  </w:abstractNum>
  <w:abstractNum w:abstractNumId="28">
    <w:nsid w:val="26E149A3"/>
    <w:multiLevelType w:val="multilevel"/>
    <w:tmpl w:val="26E149A3"/>
    <w:lvl w:ilvl="0" w:tentative="0">
      <w:start w:val="1"/>
      <w:numFmt w:val="upperLetter"/>
      <w:lvlText w:val="%1."/>
      <w:lvlJc w:val="left"/>
      <w:pPr>
        <w:ind w:left="720" w:hanging="360"/>
      </w:pPr>
    </w:lvl>
    <w:lvl w:ilvl="1" w:tentative="0">
      <w:start w:val="0"/>
      <w:numFmt w:val="bullet"/>
      <w:lvlText w:val="•"/>
      <w:lvlJc w:val="left"/>
      <w:pPr>
        <w:ind w:left="1440" w:hanging="360"/>
      </w:pPr>
      <w:rPr>
        <w:rFonts w:hint="default" w:ascii="NeueFrutigerWorld-Book" w:hAnsi="NeueFrutigerWorld-Book" w:cs="NeueFrutigerWorld-Book" w:eastAsiaTheme="minorEastAsia"/>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2A083E58"/>
    <w:multiLevelType w:val="multilevel"/>
    <w:tmpl w:val="2A083E58"/>
    <w:lvl w:ilvl="0" w:tentative="0">
      <w:start w:val="1"/>
      <w:numFmt w:val="lowerLetter"/>
      <w:lvlText w:val="%1."/>
      <w:lvlJc w:val="left"/>
      <w:pPr>
        <w:ind w:left="720" w:hanging="360"/>
      </w:pPr>
      <w:rPr>
        <w:rFonts w:ascii="Times New Roman" w:hAnsi="Times New Roman" w:eastAsia="Times New Roman" w:cs="Times New Roman"/>
      </w:rPr>
    </w:lvl>
    <w:lvl w:ilvl="1" w:tentative="0">
      <w:start w:val="1"/>
      <w:numFmt w:val="decimal"/>
      <w:pStyle w:val="4"/>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2BE11F83"/>
    <w:multiLevelType w:val="multilevel"/>
    <w:tmpl w:val="2BE11F83"/>
    <w:lvl w:ilvl="0" w:tentative="0">
      <w:start w:val="1"/>
      <w:numFmt w:val="lowerLetter"/>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31">
    <w:nsid w:val="2C5C0DE8"/>
    <w:multiLevelType w:val="multilevel"/>
    <w:tmpl w:val="2C5C0DE8"/>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2">
    <w:nsid w:val="2CB55B83"/>
    <w:multiLevelType w:val="multilevel"/>
    <w:tmpl w:val="2CB55B8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344155E7"/>
    <w:multiLevelType w:val="multilevel"/>
    <w:tmpl w:val="344155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3467059C"/>
    <w:multiLevelType w:val="multilevel"/>
    <w:tmpl w:val="3467059C"/>
    <w:lvl w:ilvl="0" w:tentative="0">
      <w:start w:val="1"/>
      <w:numFmt w:val="lowerLetter"/>
      <w:lvlText w:val="%1)"/>
      <w:lvlJc w:val="left"/>
      <w:pPr>
        <w:ind w:left="28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38887EDF"/>
    <w:multiLevelType w:val="multilevel"/>
    <w:tmpl w:val="38887ED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pStyle w:val="107"/>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6">
    <w:nsid w:val="39DD0D37"/>
    <w:multiLevelType w:val="multilevel"/>
    <w:tmpl w:val="39DD0D37"/>
    <w:lvl w:ilvl="0" w:tentative="0">
      <w:start w:val="1"/>
      <w:numFmt w:val="lowerLetter"/>
      <w:lvlText w:val="%1)"/>
      <w:lvlJc w:val="left"/>
      <w:pPr>
        <w:ind w:left="28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3A4401D9"/>
    <w:multiLevelType w:val="multilevel"/>
    <w:tmpl w:val="3A4401D9"/>
    <w:lvl w:ilvl="0" w:tentative="0">
      <w:start w:val="1"/>
      <w:numFmt w:val="lowerLetter"/>
      <w:lvlText w:val="%1."/>
      <w:lvlJc w:val="left"/>
      <w:pPr>
        <w:ind w:left="1443" w:hanging="360"/>
      </w:pPr>
      <w:rPr>
        <w:rFonts w:ascii="Arial" w:hAnsi="Arial" w:eastAsia="Calibri" w:cs="Arial"/>
      </w:rPr>
    </w:lvl>
    <w:lvl w:ilvl="1" w:tentative="0">
      <w:start w:val="1"/>
      <w:numFmt w:val="bullet"/>
      <w:lvlText w:val="o"/>
      <w:lvlJc w:val="left"/>
      <w:pPr>
        <w:ind w:left="2163" w:hanging="360"/>
      </w:pPr>
      <w:rPr>
        <w:rFonts w:hint="default" w:ascii="Courier New" w:hAnsi="Courier New" w:cs="Courier New"/>
      </w:rPr>
    </w:lvl>
    <w:lvl w:ilvl="2" w:tentative="0">
      <w:start w:val="1"/>
      <w:numFmt w:val="bullet"/>
      <w:lvlText w:val=""/>
      <w:lvlJc w:val="left"/>
      <w:pPr>
        <w:ind w:left="2883" w:hanging="360"/>
      </w:pPr>
      <w:rPr>
        <w:rFonts w:hint="default" w:ascii="Wingdings" w:hAnsi="Wingdings"/>
      </w:rPr>
    </w:lvl>
    <w:lvl w:ilvl="3" w:tentative="0">
      <w:start w:val="1"/>
      <w:numFmt w:val="bullet"/>
      <w:lvlText w:val=""/>
      <w:lvlJc w:val="left"/>
      <w:pPr>
        <w:ind w:left="3603" w:hanging="360"/>
      </w:pPr>
      <w:rPr>
        <w:rFonts w:hint="default" w:ascii="Symbol" w:hAnsi="Symbol"/>
      </w:rPr>
    </w:lvl>
    <w:lvl w:ilvl="4" w:tentative="0">
      <w:start w:val="1"/>
      <w:numFmt w:val="bullet"/>
      <w:lvlText w:val="o"/>
      <w:lvlJc w:val="left"/>
      <w:pPr>
        <w:ind w:left="4323" w:hanging="360"/>
      </w:pPr>
      <w:rPr>
        <w:rFonts w:hint="default" w:ascii="Courier New" w:hAnsi="Courier New" w:cs="Courier New"/>
      </w:rPr>
    </w:lvl>
    <w:lvl w:ilvl="5" w:tentative="0">
      <w:start w:val="1"/>
      <w:numFmt w:val="bullet"/>
      <w:lvlText w:val=""/>
      <w:lvlJc w:val="left"/>
      <w:pPr>
        <w:ind w:left="5043" w:hanging="360"/>
      </w:pPr>
      <w:rPr>
        <w:rFonts w:hint="default" w:ascii="Wingdings" w:hAnsi="Wingdings"/>
      </w:rPr>
    </w:lvl>
    <w:lvl w:ilvl="6" w:tentative="0">
      <w:start w:val="1"/>
      <w:numFmt w:val="bullet"/>
      <w:lvlText w:val=""/>
      <w:lvlJc w:val="left"/>
      <w:pPr>
        <w:ind w:left="5763" w:hanging="360"/>
      </w:pPr>
      <w:rPr>
        <w:rFonts w:hint="default" w:ascii="Symbol" w:hAnsi="Symbol"/>
      </w:rPr>
    </w:lvl>
    <w:lvl w:ilvl="7" w:tentative="0">
      <w:start w:val="1"/>
      <w:numFmt w:val="bullet"/>
      <w:lvlText w:val="o"/>
      <w:lvlJc w:val="left"/>
      <w:pPr>
        <w:ind w:left="6483" w:hanging="360"/>
      </w:pPr>
      <w:rPr>
        <w:rFonts w:hint="default" w:ascii="Courier New" w:hAnsi="Courier New" w:cs="Courier New"/>
      </w:rPr>
    </w:lvl>
    <w:lvl w:ilvl="8" w:tentative="0">
      <w:start w:val="1"/>
      <w:numFmt w:val="bullet"/>
      <w:lvlText w:val=""/>
      <w:lvlJc w:val="left"/>
      <w:pPr>
        <w:ind w:left="7203" w:hanging="360"/>
      </w:pPr>
      <w:rPr>
        <w:rFonts w:hint="default" w:ascii="Wingdings" w:hAnsi="Wingdings"/>
      </w:rPr>
    </w:lvl>
  </w:abstractNum>
  <w:abstractNum w:abstractNumId="38">
    <w:nsid w:val="3F9B69CF"/>
    <w:multiLevelType w:val="multilevel"/>
    <w:tmpl w:val="3F9B69C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3FA97E12"/>
    <w:multiLevelType w:val="multilevel"/>
    <w:tmpl w:val="3FA97E1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41117C6A"/>
    <w:multiLevelType w:val="multilevel"/>
    <w:tmpl w:val="41117C6A"/>
    <w:lvl w:ilvl="0" w:tentative="0">
      <w:start w:val="1"/>
      <w:numFmt w:val="decimal"/>
      <w:lvlText w:val="%1."/>
      <w:lvlJc w:val="left"/>
      <w:pPr>
        <w:tabs>
          <w:tab w:val="left" w:pos="1260"/>
        </w:tabs>
        <w:ind w:left="1260" w:hanging="360"/>
      </w:pPr>
      <w:rPr>
        <w:rFonts w:hint="default"/>
      </w:rPr>
    </w:lvl>
    <w:lvl w:ilvl="1" w:tentative="0">
      <w:start w:val="1"/>
      <w:numFmt w:val="decimal"/>
      <w:lvlText w:val="%2."/>
      <w:lvlJc w:val="left"/>
      <w:pPr>
        <w:tabs>
          <w:tab w:val="left" w:pos="2535"/>
        </w:tabs>
        <w:ind w:left="2535" w:hanging="915"/>
      </w:pPr>
      <w:rPr>
        <w:rFonts w:hint="default"/>
      </w:rPr>
    </w:lvl>
    <w:lvl w:ilvl="2" w:tentative="0">
      <w:start w:val="1"/>
      <w:numFmt w:val="lowerLetter"/>
      <w:lvlText w:val="(%3)"/>
      <w:lvlJc w:val="left"/>
      <w:pPr>
        <w:tabs>
          <w:tab w:val="left" w:pos="2880"/>
        </w:tabs>
        <w:ind w:left="2880" w:hanging="360"/>
      </w:pPr>
      <w:rPr>
        <w:rFonts w:hint="default"/>
      </w:rPr>
    </w:lvl>
    <w:lvl w:ilvl="3" w:tentative="0">
      <w:start w:val="1"/>
      <w:numFmt w:val="lowerLetter"/>
      <w:lvlText w:val="%4."/>
      <w:lvlJc w:val="left"/>
      <w:pPr>
        <w:tabs>
          <w:tab w:val="left" w:pos="3420"/>
        </w:tabs>
        <w:ind w:left="3420" w:hanging="360"/>
      </w:pPr>
      <w:rPr>
        <w:rFonts w:hint="default"/>
      </w:rPr>
    </w:lvl>
    <w:lvl w:ilvl="4" w:tentative="0">
      <w:start w:val="1"/>
      <w:numFmt w:val="lowerLetter"/>
      <w:lvlText w:val="%5."/>
      <w:lvlJc w:val="left"/>
      <w:pPr>
        <w:tabs>
          <w:tab w:val="left" w:pos="4140"/>
        </w:tabs>
        <w:ind w:left="4140" w:hanging="360"/>
      </w:pPr>
    </w:lvl>
    <w:lvl w:ilvl="5" w:tentative="0">
      <w:start w:val="1"/>
      <w:numFmt w:val="lowerRoman"/>
      <w:lvlText w:val="%6."/>
      <w:lvlJc w:val="right"/>
      <w:pPr>
        <w:tabs>
          <w:tab w:val="left" w:pos="4860"/>
        </w:tabs>
        <w:ind w:left="4860" w:hanging="180"/>
      </w:pPr>
    </w:lvl>
    <w:lvl w:ilvl="6" w:tentative="0">
      <w:start w:val="1"/>
      <w:numFmt w:val="decimal"/>
      <w:lvlText w:val="%7."/>
      <w:lvlJc w:val="left"/>
      <w:pPr>
        <w:tabs>
          <w:tab w:val="left" w:pos="5580"/>
        </w:tabs>
        <w:ind w:left="5580" w:hanging="360"/>
      </w:pPr>
    </w:lvl>
    <w:lvl w:ilvl="7" w:tentative="0">
      <w:start w:val="1"/>
      <w:numFmt w:val="lowerLetter"/>
      <w:lvlText w:val="%8."/>
      <w:lvlJc w:val="left"/>
      <w:pPr>
        <w:tabs>
          <w:tab w:val="left" w:pos="6300"/>
        </w:tabs>
        <w:ind w:left="6300" w:hanging="360"/>
      </w:pPr>
    </w:lvl>
    <w:lvl w:ilvl="8" w:tentative="0">
      <w:start w:val="1"/>
      <w:numFmt w:val="lowerRoman"/>
      <w:lvlText w:val="%9."/>
      <w:lvlJc w:val="right"/>
      <w:pPr>
        <w:tabs>
          <w:tab w:val="left" w:pos="7020"/>
        </w:tabs>
        <w:ind w:left="7020" w:hanging="180"/>
      </w:pPr>
    </w:lvl>
  </w:abstractNum>
  <w:abstractNum w:abstractNumId="41">
    <w:nsid w:val="4263239D"/>
    <w:multiLevelType w:val="multilevel"/>
    <w:tmpl w:val="4263239D"/>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2">
    <w:nsid w:val="44ED0397"/>
    <w:multiLevelType w:val="multilevel"/>
    <w:tmpl w:val="44ED0397"/>
    <w:lvl w:ilvl="0" w:tentative="0">
      <w:start w:val="1"/>
      <w:numFmt w:val="upp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43">
    <w:nsid w:val="48290FE2"/>
    <w:multiLevelType w:val="multilevel"/>
    <w:tmpl w:val="48290FE2"/>
    <w:lvl w:ilvl="0" w:tentative="0">
      <w:start w:val="1"/>
      <w:numFmt w:val="lowerLetter"/>
      <w:lvlText w:val="%1)"/>
      <w:lvlJc w:val="left"/>
      <w:pPr>
        <w:ind w:left="4860" w:hanging="360"/>
      </w:pPr>
    </w:lvl>
    <w:lvl w:ilvl="1" w:tentative="0">
      <w:start w:val="1"/>
      <w:numFmt w:val="lowerLetter"/>
      <w:lvlText w:val="%2."/>
      <w:lvlJc w:val="left"/>
      <w:pPr>
        <w:ind w:left="5580" w:hanging="360"/>
      </w:pPr>
    </w:lvl>
    <w:lvl w:ilvl="2" w:tentative="0">
      <w:start w:val="1"/>
      <w:numFmt w:val="lowerRoman"/>
      <w:lvlText w:val="%3."/>
      <w:lvlJc w:val="right"/>
      <w:pPr>
        <w:ind w:left="6300" w:hanging="180"/>
      </w:pPr>
    </w:lvl>
    <w:lvl w:ilvl="3" w:tentative="0">
      <w:start w:val="1"/>
      <w:numFmt w:val="decimal"/>
      <w:lvlText w:val="%4."/>
      <w:lvlJc w:val="left"/>
      <w:pPr>
        <w:ind w:left="7020" w:hanging="360"/>
      </w:pPr>
    </w:lvl>
    <w:lvl w:ilvl="4" w:tentative="0">
      <w:start w:val="1"/>
      <w:numFmt w:val="lowerLetter"/>
      <w:lvlText w:val="%5."/>
      <w:lvlJc w:val="left"/>
      <w:pPr>
        <w:ind w:left="7740" w:hanging="360"/>
      </w:pPr>
    </w:lvl>
    <w:lvl w:ilvl="5" w:tentative="0">
      <w:start w:val="1"/>
      <w:numFmt w:val="lowerRoman"/>
      <w:lvlText w:val="%6."/>
      <w:lvlJc w:val="right"/>
      <w:pPr>
        <w:ind w:left="8460" w:hanging="180"/>
      </w:pPr>
    </w:lvl>
    <w:lvl w:ilvl="6" w:tentative="0">
      <w:start w:val="1"/>
      <w:numFmt w:val="decimal"/>
      <w:lvlText w:val="%7."/>
      <w:lvlJc w:val="left"/>
      <w:pPr>
        <w:ind w:left="9180" w:hanging="360"/>
      </w:pPr>
    </w:lvl>
    <w:lvl w:ilvl="7" w:tentative="0">
      <w:start w:val="1"/>
      <w:numFmt w:val="lowerLetter"/>
      <w:lvlText w:val="%8."/>
      <w:lvlJc w:val="left"/>
      <w:pPr>
        <w:ind w:left="9900" w:hanging="360"/>
      </w:pPr>
    </w:lvl>
    <w:lvl w:ilvl="8" w:tentative="0">
      <w:start w:val="1"/>
      <w:numFmt w:val="lowerRoman"/>
      <w:lvlText w:val="%9."/>
      <w:lvlJc w:val="right"/>
      <w:pPr>
        <w:ind w:left="10620" w:hanging="180"/>
      </w:pPr>
    </w:lvl>
  </w:abstractNum>
  <w:abstractNum w:abstractNumId="44">
    <w:nsid w:val="48B20861"/>
    <w:multiLevelType w:val="multilevel"/>
    <w:tmpl w:val="48B20861"/>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5">
    <w:nsid w:val="4AEB6BE5"/>
    <w:multiLevelType w:val="multilevel"/>
    <w:tmpl w:val="4AEB6BE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4BE43D52"/>
    <w:multiLevelType w:val="multilevel"/>
    <w:tmpl w:val="4BE43D52"/>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7">
    <w:nsid w:val="50C8465A"/>
    <w:multiLevelType w:val="multilevel"/>
    <w:tmpl w:val="50C8465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547601D4"/>
    <w:multiLevelType w:val="multilevel"/>
    <w:tmpl w:val="547601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55317A62"/>
    <w:multiLevelType w:val="multilevel"/>
    <w:tmpl w:val="55317A62"/>
    <w:lvl w:ilvl="0" w:tentative="0">
      <w:start w:val="1"/>
      <w:numFmt w:val="lowerLetter"/>
      <w:lvlText w:val="%1."/>
      <w:lvlJc w:val="left"/>
      <w:pPr>
        <w:ind w:left="1083" w:hanging="360"/>
      </w:pPr>
      <w:rPr>
        <w:rFonts w:hint="default"/>
      </w:rPr>
    </w:lvl>
    <w:lvl w:ilvl="1" w:tentative="0">
      <w:start w:val="1"/>
      <w:numFmt w:val="lowerLetter"/>
      <w:lvlText w:val="%2."/>
      <w:lvlJc w:val="left"/>
      <w:pPr>
        <w:ind w:left="1803" w:hanging="360"/>
      </w:pPr>
    </w:lvl>
    <w:lvl w:ilvl="2" w:tentative="0">
      <w:start w:val="1"/>
      <w:numFmt w:val="lowerRoman"/>
      <w:lvlText w:val="%3."/>
      <w:lvlJc w:val="right"/>
      <w:pPr>
        <w:ind w:left="2523" w:hanging="180"/>
      </w:pPr>
    </w:lvl>
    <w:lvl w:ilvl="3" w:tentative="0">
      <w:start w:val="1"/>
      <w:numFmt w:val="decimal"/>
      <w:lvlText w:val="%4."/>
      <w:lvlJc w:val="left"/>
      <w:pPr>
        <w:ind w:left="3243" w:hanging="360"/>
      </w:pPr>
    </w:lvl>
    <w:lvl w:ilvl="4" w:tentative="0">
      <w:start w:val="1"/>
      <w:numFmt w:val="lowerLetter"/>
      <w:lvlText w:val="%5."/>
      <w:lvlJc w:val="left"/>
      <w:pPr>
        <w:ind w:left="3963" w:hanging="360"/>
      </w:pPr>
    </w:lvl>
    <w:lvl w:ilvl="5" w:tentative="0">
      <w:start w:val="1"/>
      <w:numFmt w:val="lowerRoman"/>
      <w:lvlText w:val="%6."/>
      <w:lvlJc w:val="right"/>
      <w:pPr>
        <w:ind w:left="4683" w:hanging="180"/>
      </w:pPr>
    </w:lvl>
    <w:lvl w:ilvl="6" w:tentative="0">
      <w:start w:val="1"/>
      <w:numFmt w:val="decimal"/>
      <w:lvlText w:val="%7."/>
      <w:lvlJc w:val="left"/>
      <w:pPr>
        <w:ind w:left="5403" w:hanging="360"/>
      </w:pPr>
    </w:lvl>
    <w:lvl w:ilvl="7" w:tentative="0">
      <w:start w:val="1"/>
      <w:numFmt w:val="lowerLetter"/>
      <w:lvlText w:val="%8."/>
      <w:lvlJc w:val="left"/>
      <w:pPr>
        <w:ind w:left="6123" w:hanging="360"/>
      </w:pPr>
    </w:lvl>
    <w:lvl w:ilvl="8" w:tentative="0">
      <w:start w:val="1"/>
      <w:numFmt w:val="lowerRoman"/>
      <w:lvlText w:val="%9."/>
      <w:lvlJc w:val="right"/>
      <w:pPr>
        <w:ind w:left="6843" w:hanging="180"/>
      </w:pPr>
    </w:lvl>
  </w:abstractNum>
  <w:abstractNum w:abstractNumId="50">
    <w:nsid w:val="55770FF1"/>
    <w:multiLevelType w:val="multilevel"/>
    <w:tmpl w:val="55770FF1"/>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1">
    <w:nsid w:val="56D76B0B"/>
    <w:multiLevelType w:val="singleLevel"/>
    <w:tmpl w:val="56D76B0B"/>
    <w:lvl w:ilvl="0" w:tentative="0">
      <w:start w:val="1"/>
      <w:numFmt w:val="decimal"/>
      <w:suff w:val="space"/>
      <w:lvlText w:val="%1."/>
      <w:lvlJc w:val="left"/>
    </w:lvl>
  </w:abstractNum>
  <w:abstractNum w:abstractNumId="52">
    <w:nsid w:val="59A25B80"/>
    <w:multiLevelType w:val="multilevel"/>
    <w:tmpl w:val="59A25B8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5A2D3FF7"/>
    <w:multiLevelType w:val="multilevel"/>
    <w:tmpl w:val="5A2D3F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5A356FA1"/>
    <w:multiLevelType w:val="multilevel"/>
    <w:tmpl w:val="5A356FA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5A5F410B"/>
    <w:multiLevelType w:val="multilevel"/>
    <w:tmpl w:val="5A5F410B"/>
    <w:lvl w:ilvl="0" w:tentative="0">
      <w:start w:val="1"/>
      <w:numFmt w:val="upperLetter"/>
      <w:lvlText w:val="%1."/>
      <w:lvlJc w:val="left"/>
      <w:pPr>
        <w:ind w:left="786" w:hanging="360"/>
      </w:pPr>
      <w:rPr>
        <w:rFonts w:hint="default"/>
      </w:rPr>
    </w:lvl>
    <w:lvl w:ilvl="1" w:tentative="0">
      <w:start w:val="1"/>
      <w:numFmt w:val="decimal"/>
      <w:lvlText w:val="%2)"/>
      <w:lvlJc w:val="left"/>
      <w:pPr>
        <w:ind w:left="1778"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decimal"/>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56">
    <w:nsid w:val="5B157ECE"/>
    <w:multiLevelType w:val="multilevel"/>
    <w:tmpl w:val="5B157EC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5B702F3F"/>
    <w:multiLevelType w:val="multilevel"/>
    <w:tmpl w:val="5B702F3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5B761A6B"/>
    <w:multiLevelType w:val="multilevel"/>
    <w:tmpl w:val="5B761A6B"/>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59">
    <w:nsid w:val="5C667A5B"/>
    <w:multiLevelType w:val="multilevel"/>
    <w:tmpl w:val="5C667A5B"/>
    <w:lvl w:ilvl="0" w:tentative="0">
      <w:start w:val="1"/>
      <w:numFmt w:val="lowerLetter"/>
      <w:lvlText w:val="%1."/>
      <w:lvlJc w:val="left"/>
      <w:pPr>
        <w:ind w:left="720" w:hanging="360"/>
      </w:pPr>
      <w:rPr>
        <w:rFonts w:hint="default"/>
      </w:rPr>
    </w:lvl>
    <w:lvl w:ilvl="1" w:tentative="0">
      <w:start w:val="1"/>
      <w:numFmt w:val="lowerLetter"/>
      <w:lvlText w:val="%2)"/>
      <w:lvlJc w:val="left"/>
      <w:pPr>
        <w:ind w:left="4860" w:hanging="360"/>
      </w:p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60">
    <w:nsid w:val="5EB598D5"/>
    <w:multiLevelType w:val="singleLevel"/>
    <w:tmpl w:val="5EB598D5"/>
    <w:lvl w:ilvl="0" w:tentative="0">
      <w:start w:val="1"/>
      <w:numFmt w:val="decimal"/>
      <w:suff w:val="space"/>
      <w:lvlText w:val="%1."/>
      <w:lvlJc w:val="left"/>
    </w:lvl>
  </w:abstractNum>
  <w:abstractNum w:abstractNumId="61">
    <w:nsid w:val="5EC44ACB"/>
    <w:multiLevelType w:val="multilevel"/>
    <w:tmpl w:val="5EC44AC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65E72228"/>
    <w:multiLevelType w:val="multilevel"/>
    <w:tmpl w:val="65E72228"/>
    <w:lvl w:ilvl="0" w:tentative="0">
      <w:start w:val="1"/>
      <w:numFmt w:val="decimal"/>
      <w:lvlText w:val="%1."/>
      <w:lvlJc w:val="left"/>
      <w:pPr>
        <w:tabs>
          <w:tab w:val="left" w:pos="1260"/>
        </w:tabs>
        <w:ind w:left="1260" w:hanging="360"/>
      </w:pPr>
      <w:rPr>
        <w:rFonts w:hint="default"/>
        <w:b/>
        <w:bCs/>
      </w:rPr>
    </w:lvl>
    <w:lvl w:ilvl="1" w:tentative="0">
      <w:start w:val="1"/>
      <w:numFmt w:val="decimal"/>
      <w:lvlText w:val="%2."/>
      <w:lvlJc w:val="left"/>
      <w:pPr>
        <w:tabs>
          <w:tab w:val="left" w:pos="2535"/>
        </w:tabs>
        <w:ind w:left="2535" w:hanging="915"/>
      </w:pPr>
      <w:rPr>
        <w:rFonts w:hint="default"/>
      </w:rPr>
    </w:lvl>
    <w:lvl w:ilvl="2" w:tentative="0">
      <w:start w:val="1"/>
      <w:numFmt w:val="lowerLetter"/>
      <w:lvlText w:val="(%3)"/>
      <w:lvlJc w:val="left"/>
      <w:pPr>
        <w:tabs>
          <w:tab w:val="left" w:pos="2880"/>
        </w:tabs>
        <w:ind w:left="2880" w:hanging="360"/>
      </w:pPr>
      <w:rPr>
        <w:rFonts w:hint="default"/>
      </w:rPr>
    </w:lvl>
    <w:lvl w:ilvl="3" w:tentative="0">
      <w:start w:val="1"/>
      <w:numFmt w:val="lowerLetter"/>
      <w:lvlText w:val="%4."/>
      <w:lvlJc w:val="left"/>
      <w:pPr>
        <w:tabs>
          <w:tab w:val="left" w:pos="3420"/>
        </w:tabs>
        <w:ind w:left="3420" w:hanging="360"/>
      </w:pPr>
      <w:rPr>
        <w:rFonts w:hint="default"/>
      </w:rPr>
    </w:lvl>
    <w:lvl w:ilvl="4" w:tentative="0">
      <w:start w:val="1"/>
      <w:numFmt w:val="lowerLetter"/>
      <w:lvlText w:val="%5."/>
      <w:lvlJc w:val="left"/>
      <w:pPr>
        <w:tabs>
          <w:tab w:val="left" w:pos="4140"/>
        </w:tabs>
        <w:ind w:left="4140" w:hanging="360"/>
      </w:pPr>
    </w:lvl>
    <w:lvl w:ilvl="5" w:tentative="0">
      <w:start w:val="1"/>
      <w:numFmt w:val="lowerRoman"/>
      <w:lvlText w:val="%6."/>
      <w:lvlJc w:val="right"/>
      <w:pPr>
        <w:tabs>
          <w:tab w:val="left" w:pos="4860"/>
        </w:tabs>
        <w:ind w:left="4860" w:hanging="180"/>
      </w:pPr>
    </w:lvl>
    <w:lvl w:ilvl="6" w:tentative="0">
      <w:start w:val="1"/>
      <w:numFmt w:val="decimal"/>
      <w:lvlText w:val="%7."/>
      <w:lvlJc w:val="left"/>
      <w:pPr>
        <w:tabs>
          <w:tab w:val="left" w:pos="5580"/>
        </w:tabs>
        <w:ind w:left="5580" w:hanging="360"/>
      </w:pPr>
    </w:lvl>
    <w:lvl w:ilvl="7" w:tentative="0">
      <w:start w:val="1"/>
      <w:numFmt w:val="lowerLetter"/>
      <w:lvlText w:val="%8."/>
      <w:lvlJc w:val="left"/>
      <w:pPr>
        <w:tabs>
          <w:tab w:val="left" w:pos="6300"/>
        </w:tabs>
        <w:ind w:left="6300" w:hanging="360"/>
      </w:pPr>
    </w:lvl>
    <w:lvl w:ilvl="8" w:tentative="0">
      <w:start w:val="1"/>
      <w:numFmt w:val="lowerRoman"/>
      <w:lvlText w:val="%9."/>
      <w:lvlJc w:val="right"/>
      <w:pPr>
        <w:tabs>
          <w:tab w:val="left" w:pos="7020"/>
        </w:tabs>
        <w:ind w:left="7020" w:hanging="180"/>
      </w:pPr>
    </w:lvl>
  </w:abstractNum>
  <w:abstractNum w:abstractNumId="63">
    <w:nsid w:val="66871956"/>
    <w:multiLevelType w:val="multilevel"/>
    <w:tmpl w:val="66871956"/>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4">
    <w:nsid w:val="67DB7881"/>
    <w:multiLevelType w:val="multilevel"/>
    <w:tmpl w:val="67DB7881"/>
    <w:lvl w:ilvl="0" w:tentative="0">
      <w:start w:val="1"/>
      <w:numFmt w:val="decimal"/>
      <w:pStyle w:val="63"/>
      <w:lvlText w:val="%1."/>
      <w:lvlJc w:val="left"/>
      <w:pPr>
        <w:ind w:left="460" w:hanging="360"/>
      </w:pPr>
      <w:rPr>
        <w:rFonts w:ascii="Times New Roman" w:hAnsi="Times New Roman" w:eastAsia="Times New Roman" w:cs="Times New Roman"/>
        <w:sz w:val="24"/>
        <w:szCs w:val="24"/>
      </w:rPr>
    </w:lvl>
    <w:lvl w:ilvl="1" w:tentative="0">
      <w:start w:val="1"/>
      <w:numFmt w:val="upperLetter"/>
      <w:lvlText w:val="%2."/>
      <w:lvlJc w:val="left"/>
      <w:pPr>
        <w:ind w:left="888" w:hanging="360"/>
      </w:pPr>
      <w:rPr>
        <w:rFonts w:ascii="Times New Roman" w:hAnsi="Times New Roman" w:eastAsia="Times New Roman" w:cs="Times New Roman"/>
        <w:b/>
        <w:sz w:val="24"/>
        <w:szCs w:val="24"/>
      </w:rPr>
    </w:lvl>
    <w:lvl w:ilvl="2" w:tentative="0">
      <w:start w:val="1"/>
      <w:numFmt w:val="decimal"/>
      <w:lvlText w:val="%3."/>
      <w:lvlJc w:val="left"/>
      <w:pPr>
        <w:ind w:left="1233" w:hanging="361"/>
      </w:pPr>
    </w:lvl>
    <w:lvl w:ilvl="3" w:tentative="0">
      <w:start w:val="1"/>
      <w:numFmt w:val="lowerLetter"/>
      <w:lvlText w:val="%4."/>
      <w:lvlJc w:val="left"/>
      <w:pPr>
        <w:ind w:left="1321" w:hanging="361"/>
      </w:pPr>
    </w:lvl>
    <w:lvl w:ilvl="4" w:tentative="0">
      <w:start w:val="1"/>
      <w:numFmt w:val="bullet"/>
      <w:lvlText w:val="•"/>
      <w:lvlJc w:val="left"/>
      <w:pPr>
        <w:ind w:left="1240" w:hanging="361"/>
      </w:pPr>
    </w:lvl>
    <w:lvl w:ilvl="5" w:tentative="0">
      <w:start w:val="1"/>
      <w:numFmt w:val="bullet"/>
      <w:lvlText w:val="•"/>
      <w:lvlJc w:val="left"/>
      <w:pPr>
        <w:ind w:left="1320" w:hanging="361"/>
      </w:pPr>
    </w:lvl>
    <w:lvl w:ilvl="6" w:tentative="0">
      <w:start w:val="1"/>
      <w:numFmt w:val="bullet"/>
      <w:lvlText w:val="•"/>
      <w:lvlJc w:val="left"/>
      <w:pPr>
        <w:ind w:left="1540" w:hanging="361"/>
      </w:pPr>
    </w:lvl>
    <w:lvl w:ilvl="7" w:tentative="0">
      <w:start w:val="1"/>
      <w:numFmt w:val="bullet"/>
      <w:lvlText w:val="•"/>
      <w:lvlJc w:val="left"/>
      <w:pPr>
        <w:ind w:left="1600" w:hanging="361"/>
      </w:pPr>
    </w:lvl>
    <w:lvl w:ilvl="8" w:tentative="0">
      <w:start w:val="1"/>
      <w:numFmt w:val="bullet"/>
      <w:lvlText w:val="•"/>
      <w:lvlJc w:val="left"/>
      <w:pPr>
        <w:ind w:left="4049" w:hanging="361"/>
      </w:pPr>
    </w:lvl>
  </w:abstractNum>
  <w:abstractNum w:abstractNumId="65">
    <w:nsid w:val="698C6E38"/>
    <w:multiLevelType w:val="singleLevel"/>
    <w:tmpl w:val="698C6E38"/>
    <w:lvl w:ilvl="0" w:tentative="0">
      <w:start w:val="1"/>
      <w:numFmt w:val="lowerLetter"/>
      <w:suff w:val="space"/>
      <w:lvlText w:val="%1."/>
      <w:lvlJc w:val="left"/>
    </w:lvl>
  </w:abstractNum>
  <w:abstractNum w:abstractNumId="66">
    <w:nsid w:val="6B1E1E08"/>
    <w:multiLevelType w:val="multilevel"/>
    <w:tmpl w:val="6B1E1E08"/>
    <w:lvl w:ilvl="0" w:tentative="0">
      <w:start w:val="1"/>
      <w:numFmt w:val="low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67">
    <w:nsid w:val="6C2E618F"/>
    <w:multiLevelType w:val="multilevel"/>
    <w:tmpl w:val="6C2E618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8">
    <w:nsid w:val="6FE43CC0"/>
    <w:multiLevelType w:val="multilevel"/>
    <w:tmpl w:val="6FE43CC0"/>
    <w:lvl w:ilvl="0" w:tentative="0">
      <w:start w:val="1"/>
      <w:numFmt w:val="lowerLetter"/>
      <w:lvlText w:val="%1)"/>
      <w:lvlJc w:val="left"/>
      <w:pPr>
        <w:ind w:left="28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72183CF9"/>
    <w:multiLevelType w:val="multilevel"/>
    <w:tmpl w:val="72183CF9"/>
    <w:lvl w:ilvl="0" w:tentative="0">
      <w:start w:val="1"/>
      <w:numFmt w:val="decimal"/>
      <w:lvlText w:val="%1."/>
      <w:lvlJc w:val="left"/>
      <w:pPr>
        <w:ind w:left="720" w:hanging="360"/>
        <w:jc w:val="left"/>
      </w:pPr>
      <w:rPr>
        <w:rFonts w:hint="default" w:ascii="Cambria" w:hAnsi="Cambria" w:eastAsia="Cambria" w:cs="Cambria"/>
        <w:b w:val="0"/>
        <w:bCs w:val="0"/>
        <w:i w:val="0"/>
        <w:iCs w:val="0"/>
        <w:spacing w:val="-1"/>
        <w:w w:val="100"/>
        <w:sz w:val="24"/>
        <w:szCs w:val="24"/>
        <w:lang w:val="ms" w:eastAsia="en-US" w:bidi="ar-SA"/>
      </w:rPr>
    </w:lvl>
    <w:lvl w:ilvl="1" w:tentative="0">
      <w:start w:val="0"/>
      <w:numFmt w:val="bullet"/>
      <w:lvlText w:val="•"/>
      <w:lvlJc w:val="left"/>
      <w:pPr>
        <w:ind w:left="1692" w:hanging="360"/>
      </w:pPr>
      <w:rPr>
        <w:rFonts w:hint="default"/>
        <w:lang w:val="ms" w:eastAsia="en-US" w:bidi="ar-SA"/>
      </w:rPr>
    </w:lvl>
    <w:lvl w:ilvl="2" w:tentative="0">
      <w:start w:val="0"/>
      <w:numFmt w:val="bullet"/>
      <w:lvlText w:val="•"/>
      <w:lvlJc w:val="left"/>
      <w:pPr>
        <w:ind w:left="2664" w:hanging="360"/>
      </w:pPr>
      <w:rPr>
        <w:rFonts w:hint="default"/>
        <w:lang w:val="ms" w:eastAsia="en-US" w:bidi="ar-SA"/>
      </w:rPr>
    </w:lvl>
    <w:lvl w:ilvl="3" w:tentative="0">
      <w:start w:val="0"/>
      <w:numFmt w:val="bullet"/>
      <w:lvlText w:val="•"/>
      <w:lvlJc w:val="left"/>
      <w:pPr>
        <w:ind w:left="3636" w:hanging="360"/>
      </w:pPr>
      <w:rPr>
        <w:rFonts w:hint="default"/>
        <w:lang w:val="ms" w:eastAsia="en-US" w:bidi="ar-SA"/>
      </w:rPr>
    </w:lvl>
    <w:lvl w:ilvl="4" w:tentative="0">
      <w:start w:val="0"/>
      <w:numFmt w:val="bullet"/>
      <w:lvlText w:val="•"/>
      <w:lvlJc w:val="left"/>
      <w:pPr>
        <w:ind w:left="4608" w:hanging="360"/>
      </w:pPr>
      <w:rPr>
        <w:rFonts w:hint="default"/>
        <w:lang w:val="ms" w:eastAsia="en-US" w:bidi="ar-SA"/>
      </w:rPr>
    </w:lvl>
    <w:lvl w:ilvl="5" w:tentative="0">
      <w:start w:val="0"/>
      <w:numFmt w:val="bullet"/>
      <w:lvlText w:val="•"/>
      <w:lvlJc w:val="left"/>
      <w:pPr>
        <w:ind w:left="5580" w:hanging="360"/>
      </w:pPr>
      <w:rPr>
        <w:rFonts w:hint="default"/>
        <w:lang w:val="ms" w:eastAsia="en-US" w:bidi="ar-SA"/>
      </w:rPr>
    </w:lvl>
    <w:lvl w:ilvl="6" w:tentative="0">
      <w:start w:val="0"/>
      <w:numFmt w:val="bullet"/>
      <w:lvlText w:val="•"/>
      <w:lvlJc w:val="left"/>
      <w:pPr>
        <w:ind w:left="6552" w:hanging="360"/>
      </w:pPr>
      <w:rPr>
        <w:rFonts w:hint="default"/>
        <w:lang w:val="ms" w:eastAsia="en-US" w:bidi="ar-SA"/>
      </w:rPr>
    </w:lvl>
    <w:lvl w:ilvl="7" w:tentative="0">
      <w:start w:val="0"/>
      <w:numFmt w:val="bullet"/>
      <w:lvlText w:val="•"/>
      <w:lvlJc w:val="left"/>
      <w:pPr>
        <w:ind w:left="7524" w:hanging="360"/>
      </w:pPr>
      <w:rPr>
        <w:rFonts w:hint="default"/>
        <w:lang w:val="ms" w:eastAsia="en-US" w:bidi="ar-SA"/>
      </w:rPr>
    </w:lvl>
    <w:lvl w:ilvl="8" w:tentative="0">
      <w:start w:val="0"/>
      <w:numFmt w:val="bullet"/>
      <w:lvlText w:val="•"/>
      <w:lvlJc w:val="left"/>
      <w:pPr>
        <w:ind w:left="8496" w:hanging="360"/>
      </w:pPr>
      <w:rPr>
        <w:rFonts w:hint="default"/>
        <w:lang w:val="ms" w:eastAsia="en-US" w:bidi="ar-SA"/>
      </w:rPr>
    </w:lvl>
  </w:abstractNum>
  <w:abstractNum w:abstractNumId="70">
    <w:nsid w:val="7349183F"/>
    <w:multiLevelType w:val="multilevel"/>
    <w:tmpl w:val="7349183F"/>
    <w:lvl w:ilvl="0" w:tentative="0">
      <w:start w:val="1"/>
      <w:numFmt w:val="upperLetter"/>
      <w:pStyle w:val="116"/>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1">
    <w:nsid w:val="74750ED5"/>
    <w:multiLevelType w:val="multilevel"/>
    <w:tmpl w:val="74750ED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760B4BDB"/>
    <w:multiLevelType w:val="multilevel"/>
    <w:tmpl w:val="760B4BDB"/>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3">
    <w:nsid w:val="769B6B32"/>
    <w:multiLevelType w:val="multilevel"/>
    <w:tmpl w:val="769B6B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4">
    <w:nsid w:val="76B716EF"/>
    <w:multiLevelType w:val="multilevel"/>
    <w:tmpl w:val="76B716E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5">
    <w:nsid w:val="780F3417"/>
    <w:multiLevelType w:val="multilevel"/>
    <w:tmpl w:val="780F34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6">
    <w:nsid w:val="79521953"/>
    <w:multiLevelType w:val="multilevel"/>
    <w:tmpl w:val="79521953"/>
    <w:lvl w:ilvl="0" w:tentative="0">
      <w:start w:val="1"/>
      <w:numFmt w:val="decimal"/>
      <w:lvlText w:val="%1."/>
      <w:lvlJc w:val="left"/>
      <w:pPr>
        <w:tabs>
          <w:tab w:val="left" w:pos="1260"/>
        </w:tabs>
        <w:ind w:left="1260" w:hanging="360"/>
      </w:pPr>
      <w:rPr>
        <w:rFonts w:hint="default"/>
        <w:b/>
        <w:bCs/>
      </w:rPr>
    </w:lvl>
    <w:lvl w:ilvl="1" w:tentative="0">
      <w:start w:val="1"/>
      <w:numFmt w:val="decimal"/>
      <w:lvlText w:val="%2."/>
      <w:lvlJc w:val="left"/>
      <w:pPr>
        <w:tabs>
          <w:tab w:val="left" w:pos="2535"/>
        </w:tabs>
        <w:ind w:left="2535" w:hanging="915"/>
      </w:pPr>
      <w:rPr>
        <w:rFonts w:hint="default"/>
      </w:rPr>
    </w:lvl>
    <w:lvl w:ilvl="2" w:tentative="0">
      <w:start w:val="1"/>
      <w:numFmt w:val="lowerLetter"/>
      <w:lvlText w:val="(%3)"/>
      <w:lvlJc w:val="left"/>
      <w:pPr>
        <w:tabs>
          <w:tab w:val="left" w:pos="2880"/>
        </w:tabs>
        <w:ind w:left="2880" w:hanging="360"/>
      </w:pPr>
      <w:rPr>
        <w:rFonts w:hint="default"/>
      </w:rPr>
    </w:lvl>
    <w:lvl w:ilvl="3" w:tentative="0">
      <w:start w:val="1"/>
      <w:numFmt w:val="lowerLetter"/>
      <w:lvlText w:val="%4."/>
      <w:lvlJc w:val="left"/>
      <w:pPr>
        <w:tabs>
          <w:tab w:val="left" w:pos="3420"/>
        </w:tabs>
        <w:ind w:left="3420" w:hanging="360"/>
      </w:pPr>
      <w:rPr>
        <w:rFonts w:hint="default"/>
      </w:rPr>
    </w:lvl>
    <w:lvl w:ilvl="4" w:tentative="0">
      <w:start w:val="1"/>
      <w:numFmt w:val="lowerLetter"/>
      <w:lvlText w:val="%5."/>
      <w:lvlJc w:val="left"/>
      <w:pPr>
        <w:tabs>
          <w:tab w:val="left" w:pos="4140"/>
        </w:tabs>
        <w:ind w:left="4140" w:hanging="360"/>
      </w:pPr>
    </w:lvl>
    <w:lvl w:ilvl="5" w:tentative="0">
      <w:start w:val="1"/>
      <w:numFmt w:val="lowerRoman"/>
      <w:lvlText w:val="%6."/>
      <w:lvlJc w:val="right"/>
      <w:pPr>
        <w:tabs>
          <w:tab w:val="left" w:pos="4860"/>
        </w:tabs>
        <w:ind w:left="4860" w:hanging="180"/>
      </w:pPr>
    </w:lvl>
    <w:lvl w:ilvl="6" w:tentative="0">
      <w:start w:val="1"/>
      <w:numFmt w:val="decimal"/>
      <w:lvlText w:val="%7."/>
      <w:lvlJc w:val="left"/>
      <w:pPr>
        <w:tabs>
          <w:tab w:val="left" w:pos="5580"/>
        </w:tabs>
        <w:ind w:left="5580" w:hanging="360"/>
      </w:pPr>
    </w:lvl>
    <w:lvl w:ilvl="7" w:tentative="0">
      <w:start w:val="1"/>
      <w:numFmt w:val="lowerLetter"/>
      <w:lvlText w:val="%8."/>
      <w:lvlJc w:val="left"/>
      <w:pPr>
        <w:tabs>
          <w:tab w:val="left" w:pos="6300"/>
        </w:tabs>
        <w:ind w:left="6300" w:hanging="360"/>
      </w:pPr>
    </w:lvl>
    <w:lvl w:ilvl="8" w:tentative="0">
      <w:start w:val="1"/>
      <w:numFmt w:val="lowerRoman"/>
      <w:lvlText w:val="%9."/>
      <w:lvlJc w:val="right"/>
      <w:pPr>
        <w:tabs>
          <w:tab w:val="left" w:pos="7020"/>
        </w:tabs>
        <w:ind w:left="7020" w:hanging="180"/>
      </w:pPr>
    </w:lvl>
  </w:abstractNum>
  <w:abstractNum w:abstractNumId="77">
    <w:nsid w:val="79F759CE"/>
    <w:multiLevelType w:val="multilevel"/>
    <w:tmpl w:val="79F759CE"/>
    <w:lvl w:ilvl="0" w:tentative="0">
      <w:start w:val="1"/>
      <w:numFmt w:val="upperLetter"/>
      <w:lvlText w:val="%1."/>
      <w:lvlJc w:val="left"/>
      <w:pPr>
        <w:ind w:left="2655"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lowerLetter"/>
      <w:lvlText w:val="%4)"/>
      <w:lvlJc w:val="left"/>
      <w:pPr>
        <w:ind w:left="2880" w:hanging="360"/>
      </w:pPr>
      <w:rPr>
        <w:rFonts w:hint="default"/>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decimal"/>
      <w:lvlText w:val="%8)"/>
      <w:lvlJc w:val="left"/>
      <w:pPr>
        <w:ind w:left="5760" w:hanging="360"/>
      </w:pPr>
      <w:rPr>
        <w:rFonts w:hint="default"/>
        <w:b w:val="0"/>
        <w:bCs/>
      </w:rPr>
    </w:lvl>
    <w:lvl w:ilvl="8" w:tentative="0">
      <w:start w:val="1"/>
      <w:numFmt w:val="lowerRoman"/>
      <w:lvlText w:val="%9."/>
      <w:lvlJc w:val="right"/>
      <w:pPr>
        <w:ind w:left="6480" w:hanging="180"/>
      </w:pPr>
    </w:lvl>
  </w:abstractNum>
  <w:abstractNum w:abstractNumId="78">
    <w:nsid w:val="7C050C48"/>
    <w:multiLevelType w:val="multilevel"/>
    <w:tmpl w:val="7C050C48"/>
    <w:lvl w:ilvl="0" w:tentative="0">
      <w:start w:val="1"/>
      <w:numFmt w:val="decimal"/>
      <w:lvlText w:val="%1."/>
      <w:lvlJc w:val="left"/>
      <w:pPr>
        <w:tabs>
          <w:tab w:val="left" w:pos="1260"/>
        </w:tabs>
        <w:ind w:left="1260" w:hanging="360"/>
      </w:pPr>
      <w:rPr>
        <w:rFonts w:hint="default"/>
        <w:b w:val="0"/>
        <w:bCs w:val="0"/>
      </w:rPr>
    </w:lvl>
    <w:lvl w:ilvl="1" w:tentative="0">
      <w:start w:val="1"/>
      <w:numFmt w:val="decimal"/>
      <w:lvlText w:val="%2."/>
      <w:lvlJc w:val="left"/>
      <w:pPr>
        <w:tabs>
          <w:tab w:val="left" w:pos="2535"/>
        </w:tabs>
        <w:ind w:left="2535" w:hanging="915"/>
      </w:pPr>
      <w:rPr>
        <w:rFonts w:hint="default"/>
      </w:rPr>
    </w:lvl>
    <w:lvl w:ilvl="2" w:tentative="0">
      <w:start w:val="1"/>
      <w:numFmt w:val="lowerLetter"/>
      <w:lvlText w:val="(%3)"/>
      <w:lvlJc w:val="left"/>
      <w:pPr>
        <w:tabs>
          <w:tab w:val="left" w:pos="2880"/>
        </w:tabs>
        <w:ind w:left="2880" w:hanging="360"/>
      </w:pPr>
      <w:rPr>
        <w:rFonts w:hint="default"/>
      </w:rPr>
    </w:lvl>
    <w:lvl w:ilvl="3" w:tentative="0">
      <w:start w:val="1"/>
      <w:numFmt w:val="lowerLetter"/>
      <w:lvlText w:val="%4."/>
      <w:lvlJc w:val="left"/>
      <w:pPr>
        <w:tabs>
          <w:tab w:val="left" w:pos="3420"/>
        </w:tabs>
        <w:ind w:left="3420" w:hanging="360"/>
      </w:pPr>
      <w:rPr>
        <w:rFonts w:hint="default"/>
      </w:rPr>
    </w:lvl>
    <w:lvl w:ilvl="4" w:tentative="0">
      <w:start w:val="1"/>
      <w:numFmt w:val="lowerLetter"/>
      <w:lvlText w:val="%5."/>
      <w:lvlJc w:val="left"/>
      <w:pPr>
        <w:tabs>
          <w:tab w:val="left" w:pos="4140"/>
        </w:tabs>
        <w:ind w:left="4140" w:hanging="360"/>
      </w:pPr>
    </w:lvl>
    <w:lvl w:ilvl="5" w:tentative="0">
      <w:start w:val="1"/>
      <w:numFmt w:val="lowerRoman"/>
      <w:lvlText w:val="%6."/>
      <w:lvlJc w:val="right"/>
      <w:pPr>
        <w:tabs>
          <w:tab w:val="left" w:pos="4860"/>
        </w:tabs>
        <w:ind w:left="4860" w:hanging="180"/>
      </w:pPr>
    </w:lvl>
    <w:lvl w:ilvl="6" w:tentative="0">
      <w:start w:val="1"/>
      <w:numFmt w:val="decimal"/>
      <w:lvlText w:val="%7."/>
      <w:lvlJc w:val="left"/>
      <w:pPr>
        <w:tabs>
          <w:tab w:val="left" w:pos="5580"/>
        </w:tabs>
        <w:ind w:left="5580" w:hanging="360"/>
      </w:pPr>
    </w:lvl>
    <w:lvl w:ilvl="7" w:tentative="0">
      <w:start w:val="1"/>
      <w:numFmt w:val="lowerLetter"/>
      <w:lvlText w:val="%8."/>
      <w:lvlJc w:val="left"/>
      <w:pPr>
        <w:tabs>
          <w:tab w:val="left" w:pos="6300"/>
        </w:tabs>
        <w:ind w:left="6300" w:hanging="360"/>
      </w:pPr>
    </w:lvl>
    <w:lvl w:ilvl="8" w:tentative="0">
      <w:start w:val="1"/>
      <w:numFmt w:val="lowerRoman"/>
      <w:lvlText w:val="%9."/>
      <w:lvlJc w:val="right"/>
      <w:pPr>
        <w:tabs>
          <w:tab w:val="left" w:pos="7020"/>
        </w:tabs>
        <w:ind w:left="7020" w:hanging="180"/>
      </w:pPr>
    </w:lvl>
  </w:abstractNum>
  <w:num w:numId="1">
    <w:abstractNumId w:val="20"/>
  </w:num>
  <w:num w:numId="2">
    <w:abstractNumId w:val="29"/>
  </w:num>
  <w:num w:numId="3">
    <w:abstractNumId w:val="64"/>
  </w:num>
  <w:num w:numId="4">
    <w:abstractNumId w:val="35"/>
  </w:num>
  <w:num w:numId="5">
    <w:abstractNumId w:val="70"/>
  </w:num>
  <w:num w:numId="6">
    <w:abstractNumId w:val="52"/>
  </w:num>
  <w:num w:numId="7">
    <w:abstractNumId w:val="4"/>
  </w:num>
  <w:num w:numId="8">
    <w:abstractNumId w:val="46"/>
  </w:num>
  <w:num w:numId="9">
    <w:abstractNumId w:val="30"/>
  </w:num>
  <w:num w:numId="10">
    <w:abstractNumId w:val="16"/>
  </w:num>
  <w:num w:numId="11">
    <w:abstractNumId w:val="60"/>
  </w:num>
  <w:num w:numId="12">
    <w:abstractNumId w:val="65"/>
  </w:num>
  <w:num w:numId="13">
    <w:abstractNumId w:val="10"/>
  </w:num>
  <w:num w:numId="14">
    <w:abstractNumId w:val="51"/>
  </w:num>
  <w:num w:numId="15">
    <w:abstractNumId w:val="2"/>
  </w:num>
  <w:num w:numId="16">
    <w:abstractNumId w:val="0"/>
  </w:num>
  <w:num w:numId="17">
    <w:abstractNumId w:val="3"/>
  </w:num>
  <w:num w:numId="18">
    <w:abstractNumId w:val="75"/>
  </w:num>
  <w:num w:numId="19">
    <w:abstractNumId w:val="53"/>
  </w:num>
  <w:num w:numId="20">
    <w:abstractNumId w:val="33"/>
  </w:num>
  <w:num w:numId="21">
    <w:abstractNumId w:val="73"/>
  </w:num>
  <w:num w:numId="22">
    <w:abstractNumId w:val="18"/>
  </w:num>
  <w:num w:numId="23">
    <w:abstractNumId w:val="27"/>
  </w:num>
  <w:num w:numId="24">
    <w:abstractNumId w:val="69"/>
  </w:num>
  <w:num w:numId="25">
    <w:abstractNumId w:val="6"/>
  </w:num>
  <w:num w:numId="26">
    <w:abstractNumId w:val="1"/>
  </w:num>
  <w:num w:numId="27">
    <w:abstractNumId w:val="56"/>
  </w:num>
  <w:num w:numId="28">
    <w:abstractNumId w:val="24"/>
  </w:num>
  <w:num w:numId="29">
    <w:abstractNumId w:val="71"/>
  </w:num>
  <w:num w:numId="30">
    <w:abstractNumId w:val="55"/>
  </w:num>
  <w:num w:numId="31">
    <w:abstractNumId w:val="8"/>
  </w:num>
  <w:num w:numId="32">
    <w:abstractNumId w:val="9"/>
  </w:num>
  <w:num w:numId="33">
    <w:abstractNumId w:val="58"/>
  </w:num>
  <w:num w:numId="34">
    <w:abstractNumId w:val="7"/>
  </w:num>
  <w:num w:numId="35">
    <w:abstractNumId w:val="78"/>
  </w:num>
  <w:num w:numId="36">
    <w:abstractNumId w:val="76"/>
  </w:num>
  <w:num w:numId="37">
    <w:abstractNumId w:val="49"/>
  </w:num>
  <w:num w:numId="38">
    <w:abstractNumId w:val="47"/>
  </w:num>
  <w:num w:numId="39">
    <w:abstractNumId w:val="37"/>
  </w:num>
  <w:num w:numId="40">
    <w:abstractNumId w:val="40"/>
  </w:num>
  <w:num w:numId="41">
    <w:abstractNumId w:val="21"/>
  </w:num>
  <w:num w:numId="42">
    <w:abstractNumId w:val="12"/>
  </w:num>
  <w:num w:numId="43">
    <w:abstractNumId w:val="14"/>
  </w:num>
  <w:num w:numId="44">
    <w:abstractNumId w:val="72"/>
  </w:num>
  <w:num w:numId="45">
    <w:abstractNumId w:val="41"/>
  </w:num>
  <w:num w:numId="46">
    <w:abstractNumId w:val="77"/>
  </w:num>
  <w:num w:numId="47">
    <w:abstractNumId w:val="34"/>
  </w:num>
  <w:num w:numId="48">
    <w:abstractNumId w:val="13"/>
  </w:num>
  <w:num w:numId="49">
    <w:abstractNumId w:val="36"/>
  </w:num>
  <w:num w:numId="50">
    <w:abstractNumId w:val="68"/>
  </w:num>
  <w:num w:numId="51">
    <w:abstractNumId w:val="50"/>
  </w:num>
  <w:num w:numId="52">
    <w:abstractNumId w:val="67"/>
  </w:num>
  <w:num w:numId="53">
    <w:abstractNumId w:val="23"/>
  </w:num>
  <w:num w:numId="54">
    <w:abstractNumId w:val="61"/>
  </w:num>
  <w:num w:numId="55">
    <w:abstractNumId w:val="48"/>
  </w:num>
  <w:num w:numId="56">
    <w:abstractNumId w:val="11"/>
  </w:num>
  <w:num w:numId="57">
    <w:abstractNumId w:val="28"/>
  </w:num>
  <w:num w:numId="58">
    <w:abstractNumId w:val="19"/>
  </w:num>
  <w:num w:numId="59">
    <w:abstractNumId w:val="42"/>
  </w:num>
  <w:num w:numId="60">
    <w:abstractNumId w:val="43"/>
  </w:num>
  <w:num w:numId="61">
    <w:abstractNumId w:val="59"/>
  </w:num>
  <w:num w:numId="62">
    <w:abstractNumId w:val="54"/>
  </w:num>
  <w:num w:numId="63">
    <w:abstractNumId w:val="45"/>
  </w:num>
  <w:num w:numId="64">
    <w:abstractNumId w:val="62"/>
  </w:num>
  <w:num w:numId="65">
    <w:abstractNumId w:val="31"/>
  </w:num>
  <w:num w:numId="66">
    <w:abstractNumId w:val="74"/>
  </w:num>
  <w:num w:numId="67">
    <w:abstractNumId w:val="15"/>
  </w:num>
  <w:num w:numId="68">
    <w:abstractNumId w:val="32"/>
  </w:num>
  <w:num w:numId="69">
    <w:abstractNumId w:val="25"/>
  </w:num>
  <w:num w:numId="70">
    <w:abstractNumId w:val="26"/>
  </w:num>
  <w:num w:numId="71">
    <w:abstractNumId w:val="44"/>
  </w:num>
  <w:num w:numId="72">
    <w:abstractNumId w:val="66"/>
  </w:num>
  <w:num w:numId="73">
    <w:abstractNumId w:val="5"/>
  </w:num>
  <w:num w:numId="74">
    <w:abstractNumId w:val="22"/>
  </w:num>
  <w:num w:numId="75">
    <w:abstractNumId w:val="63"/>
  </w:num>
  <w:num w:numId="76">
    <w:abstractNumId w:val="38"/>
  </w:num>
  <w:num w:numId="77">
    <w:abstractNumId w:val="39"/>
  </w:num>
  <w:num w:numId="78">
    <w:abstractNumId w:val="17"/>
  </w:num>
  <w:num w:numId="7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hideSpellingErrors/>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18"/>
    <w:rsid w:val="0004449D"/>
    <w:rsid w:val="00046176"/>
    <w:rsid w:val="00046F59"/>
    <w:rsid w:val="0008088A"/>
    <w:rsid w:val="0008444F"/>
    <w:rsid w:val="000C162E"/>
    <w:rsid w:val="000C7E5C"/>
    <w:rsid w:val="000E3FBF"/>
    <w:rsid w:val="000E5235"/>
    <w:rsid w:val="00101FD9"/>
    <w:rsid w:val="0010588D"/>
    <w:rsid w:val="00117342"/>
    <w:rsid w:val="0011783D"/>
    <w:rsid w:val="001246F6"/>
    <w:rsid w:val="00130390"/>
    <w:rsid w:val="001322FC"/>
    <w:rsid w:val="00141272"/>
    <w:rsid w:val="00150FBF"/>
    <w:rsid w:val="001555E4"/>
    <w:rsid w:val="00161645"/>
    <w:rsid w:val="00163731"/>
    <w:rsid w:val="00170E6D"/>
    <w:rsid w:val="00192E5C"/>
    <w:rsid w:val="00193F55"/>
    <w:rsid w:val="001A71E0"/>
    <w:rsid w:val="001E138B"/>
    <w:rsid w:val="001E1485"/>
    <w:rsid w:val="001E3FF8"/>
    <w:rsid w:val="001F1259"/>
    <w:rsid w:val="001F7FE9"/>
    <w:rsid w:val="002067FE"/>
    <w:rsid w:val="002070E0"/>
    <w:rsid w:val="00216D2F"/>
    <w:rsid w:val="002227D5"/>
    <w:rsid w:val="0022676C"/>
    <w:rsid w:val="00236311"/>
    <w:rsid w:val="002525E0"/>
    <w:rsid w:val="002603B2"/>
    <w:rsid w:val="00262FAE"/>
    <w:rsid w:val="002630FC"/>
    <w:rsid w:val="00270F8A"/>
    <w:rsid w:val="002736FE"/>
    <w:rsid w:val="00274382"/>
    <w:rsid w:val="00276466"/>
    <w:rsid w:val="00297A46"/>
    <w:rsid w:val="002A0ECB"/>
    <w:rsid w:val="002B6836"/>
    <w:rsid w:val="002C0726"/>
    <w:rsid w:val="002C3BA5"/>
    <w:rsid w:val="002C6241"/>
    <w:rsid w:val="002E6292"/>
    <w:rsid w:val="00302B23"/>
    <w:rsid w:val="00312AED"/>
    <w:rsid w:val="003308AB"/>
    <w:rsid w:val="0033431E"/>
    <w:rsid w:val="00335FA2"/>
    <w:rsid w:val="00352E48"/>
    <w:rsid w:val="00354672"/>
    <w:rsid w:val="003B1FD7"/>
    <w:rsid w:val="003C4A72"/>
    <w:rsid w:val="003D52A0"/>
    <w:rsid w:val="003E58BC"/>
    <w:rsid w:val="003E78D8"/>
    <w:rsid w:val="004031CD"/>
    <w:rsid w:val="00421CBB"/>
    <w:rsid w:val="0042509F"/>
    <w:rsid w:val="00436DCF"/>
    <w:rsid w:val="00442E60"/>
    <w:rsid w:val="004556FF"/>
    <w:rsid w:val="004604D1"/>
    <w:rsid w:val="00461E6B"/>
    <w:rsid w:val="00470B25"/>
    <w:rsid w:val="00485B67"/>
    <w:rsid w:val="0049017C"/>
    <w:rsid w:val="004A5FBA"/>
    <w:rsid w:val="004D6084"/>
    <w:rsid w:val="004E5070"/>
    <w:rsid w:val="004E63A9"/>
    <w:rsid w:val="004F074C"/>
    <w:rsid w:val="00506D0F"/>
    <w:rsid w:val="005105C4"/>
    <w:rsid w:val="005134C8"/>
    <w:rsid w:val="00513916"/>
    <w:rsid w:val="005541B2"/>
    <w:rsid w:val="005666BD"/>
    <w:rsid w:val="005772AF"/>
    <w:rsid w:val="0058379F"/>
    <w:rsid w:val="005849A0"/>
    <w:rsid w:val="005A4D1A"/>
    <w:rsid w:val="005B589D"/>
    <w:rsid w:val="005D1C6A"/>
    <w:rsid w:val="005D4451"/>
    <w:rsid w:val="005E4C7F"/>
    <w:rsid w:val="005F79EE"/>
    <w:rsid w:val="00604A92"/>
    <w:rsid w:val="00617526"/>
    <w:rsid w:val="00630230"/>
    <w:rsid w:val="00632095"/>
    <w:rsid w:val="0063373F"/>
    <w:rsid w:val="0065518D"/>
    <w:rsid w:val="00671DBE"/>
    <w:rsid w:val="006B0DBE"/>
    <w:rsid w:val="006B423B"/>
    <w:rsid w:val="006B512F"/>
    <w:rsid w:val="006C139C"/>
    <w:rsid w:val="0070318B"/>
    <w:rsid w:val="00726F87"/>
    <w:rsid w:val="00731EE1"/>
    <w:rsid w:val="007326BC"/>
    <w:rsid w:val="00752B5D"/>
    <w:rsid w:val="00752E92"/>
    <w:rsid w:val="00752FA8"/>
    <w:rsid w:val="0075635F"/>
    <w:rsid w:val="00784440"/>
    <w:rsid w:val="007B7D53"/>
    <w:rsid w:val="007C0AD0"/>
    <w:rsid w:val="007C53C7"/>
    <w:rsid w:val="007D169C"/>
    <w:rsid w:val="007D3E6A"/>
    <w:rsid w:val="007E5142"/>
    <w:rsid w:val="007F590D"/>
    <w:rsid w:val="00826B1F"/>
    <w:rsid w:val="00830451"/>
    <w:rsid w:val="008360E9"/>
    <w:rsid w:val="00836A30"/>
    <w:rsid w:val="0087282A"/>
    <w:rsid w:val="008877A2"/>
    <w:rsid w:val="00891BCD"/>
    <w:rsid w:val="008923F2"/>
    <w:rsid w:val="00894522"/>
    <w:rsid w:val="00894AFC"/>
    <w:rsid w:val="008A568B"/>
    <w:rsid w:val="008B724F"/>
    <w:rsid w:val="008C2601"/>
    <w:rsid w:val="008C34AF"/>
    <w:rsid w:val="008E30D9"/>
    <w:rsid w:val="008F0442"/>
    <w:rsid w:val="008F4C33"/>
    <w:rsid w:val="00901B09"/>
    <w:rsid w:val="00906476"/>
    <w:rsid w:val="009105FC"/>
    <w:rsid w:val="00912B66"/>
    <w:rsid w:val="00913A02"/>
    <w:rsid w:val="009543A0"/>
    <w:rsid w:val="009959B8"/>
    <w:rsid w:val="009A6507"/>
    <w:rsid w:val="009A75C9"/>
    <w:rsid w:val="009D1860"/>
    <w:rsid w:val="009D3622"/>
    <w:rsid w:val="009D5578"/>
    <w:rsid w:val="009E7360"/>
    <w:rsid w:val="009E7A2E"/>
    <w:rsid w:val="00A028A4"/>
    <w:rsid w:val="00A22926"/>
    <w:rsid w:val="00A2486C"/>
    <w:rsid w:val="00A31F5D"/>
    <w:rsid w:val="00A5355E"/>
    <w:rsid w:val="00A65383"/>
    <w:rsid w:val="00A82064"/>
    <w:rsid w:val="00A834FE"/>
    <w:rsid w:val="00A92AC5"/>
    <w:rsid w:val="00A95D37"/>
    <w:rsid w:val="00AA14C7"/>
    <w:rsid w:val="00AB1E43"/>
    <w:rsid w:val="00AB3A33"/>
    <w:rsid w:val="00AC1A59"/>
    <w:rsid w:val="00B069FA"/>
    <w:rsid w:val="00B15B6E"/>
    <w:rsid w:val="00B20232"/>
    <w:rsid w:val="00B231B3"/>
    <w:rsid w:val="00B4632E"/>
    <w:rsid w:val="00B5130A"/>
    <w:rsid w:val="00B55613"/>
    <w:rsid w:val="00B671AA"/>
    <w:rsid w:val="00B90EB0"/>
    <w:rsid w:val="00BA634B"/>
    <w:rsid w:val="00BA6D5B"/>
    <w:rsid w:val="00BB2D01"/>
    <w:rsid w:val="00BE6844"/>
    <w:rsid w:val="00C01DFC"/>
    <w:rsid w:val="00C06CBC"/>
    <w:rsid w:val="00C11A5A"/>
    <w:rsid w:val="00C14260"/>
    <w:rsid w:val="00C14575"/>
    <w:rsid w:val="00C153ED"/>
    <w:rsid w:val="00C275B4"/>
    <w:rsid w:val="00C415EB"/>
    <w:rsid w:val="00C47381"/>
    <w:rsid w:val="00C5578F"/>
    <w:rsid w:val="00C66C3B"/>
    <w:rsid w:val="00C915F2"/>
    <w:rsid w:val="00C93CEB"/>
    <w:rsid w:val="00CA2332"/>
    <w:rsid w:val="00CA366A"/>
    <w:rsid w:val="00CB139B"/>
    <w:rsid w:val="00CB332E"/>
    <w:rsid w:val="00CB3C75"/>
    <w:rsid w:val="00CB4BF8"/>
    <w:rsid w:val="00CD52FA"/>
    <w:rsid w:val="00CD6F6C"/>
    <w:rsid w:val="00CD740A"/>
    <w:rsid w:val="00CE0397"/>
    <w:rsid w:val="00CE1971"/>
    <w:rsid w:val="00CE24A1"/>
    <w:rsid w:val="00CE32C4"/>
    <w:rsid w:val="00CF1B48"/>
    <w:rsid w:val="00CF26C8"/>
    <w:rsid w:val="00D01186"/>
    <w:rsid w:val="00D05147"/>
    <w:rsid w:val="00D35504"/>
    <w:rsid w:val="00D50BCA"/>
    <w:rsid w:val="00D5222C"/>
    <w:rsid w:val="00D54720"/>
    <w:rsid w:val="00D74852"/>
    <w:rsid w:val="00D77712"/>
    <w:rsid w:val="00DA5AFA"/>
    <w:rsid w:val="00DB3BF7"/>
    <w:rsid w:val="00DC2811"/>
    <w:rsid w:val="00DD0849"/>
    <w:rsid w:val="00DD7230"/>
    <w:rsid w:val="00DE4BBA"/>
    <w:rsid w:val="00DF0ED9"/>
    <w:rsid w:val="00DF7A3E"/>
    <w:rsid w:val="00E01DFA"/>
    <w:rsid w:val="00E17DA1"/>
    <w:rsid w:val="00E33583"/>
    <w:rsid w:val="00E64F18"/>
    <w:rsid w:val="00E72CEA"/>
    <w:rsid w:val="00E811E2"/>
    <w:rsid w:val="00E94AA3"/>
    <w:rsid w:val="00EB532B"/>
    <w:rsid w:val="00EB706D"/>
    <w:rsid w:val="00EB777E"/>
    <w:rsid w:val="00EC3B5C"/>
    <w:rsid w:val="00ED7627"/>
    <w:rsid w:val="00EF5292"/>
    <w:rsid w:val="00F2445E"/>
    <w:rsid w:val="00F246C8"/>
    <w:rsid w:val="00F420CA"/>
    <w:rsid w:val="00F63B95"/>
    <w:rsid w:val="00F7157A"/>
    <w:rsid w:val="00F82404"/>
    <w:rsid w:val="00F855A9"/>
    <w:rsid w:val="00F86216"/>
    <w:rsid w:val="00F878CC"/>
    <w:rsid w:val="00FA5654"/>
    <w:rsid w:val="00FC59CF"/>
    <w:rsid w:val="00FD5BDA"/>
    <w:rsid w:val="00FE60B1"/>
    <w:rsid w:val="00FF44FA"/>
    <w:rsid w:val="01A57AE9"/>
    <w:rsid w:val="116D0E5B"/>
    <w:rsid w:val="28533501"/>
    <w:rsid w:val="2E165394"/>
    <w:rsid w:val="355B45B1"/>
    <w:rsid w:val="3D997BA3"/>
    <w:rsid w:val="4813719F"/>
    <w:rsid w:val="577E0277"/>
    <w:rsid w:val="5A7B256A"/>
    <w:rsid w:val="5CE74164"/>
    <w:rsid w:val="6A3919F8"/>
    <w:rsid w:val="718E629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qFormat="1"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99"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34"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US" w:eastAsia="en-US" w:bidi="th-TH"/>
      <w14:ligatures w14:val="standardContextual"/>
    </w:rPr>
  </w:style>
  <w:style w:type="paragraph" w:styleId="2">
    <w:name w:val="heading 1"/>
    <w:basedOn w:val="1"/>
    <w:next w:val="1"/>
    <w:link w:val="52"/>
    <w:qFormat/>
    <w:uiPriority w:val="0"/>
    <w:pPr>
      <w:pBdr>
        <w:top w:val="none" w:color="auto" w:sz="0" w:space="0"/>
        <w:left w:val="none" w:color="auto" w:sz="0" w:space="0"/>
        <w:bottom w:val="none" w:color="auto" w:sz="0" w:space="0"/>
        <w:right w:val="none" w:color="auto" w:sz="0" w:space="0"/>
        <w:between w:val="none" w:color="auto" w:sz="0" w:space="0"/>
      </w:pBdr>
      <w:spacing w:after="0" w:line="360" w:lineRule="auto"/>
      <w:jc w:val="center"/>
      <w:outlineLvl w:val="0"/>
    </w:pPr>
    <w:rPr>
      <w:rFonts w:ascii="Times New Roman" w:hAnsi="Times New Roman" w:eastAsia="Times New Roman" w:cs="Times New Roman"/>
      <w:b/>
      <w:color w:val="000000"/>
      <w:kern w:val="0"/>
      <w:sz w:val="24"/>
      <w:szCs w:val="24"/>
      <w:lang w:bidi="ar-SA"/>
      <w14:ligatures w14:val="none"/>
    </w:rPr>
  </w:style>
  <w:style w:type="paragraph" w:styleId="3">
    <w:name w:val="heading 2"/>
    <w:basedOn w:val="1"/>
    <w:next w:val="1"/>
    <w:link w:val="50"/>
    <w:unhideWhenUsed/>
    <w:qFormat/>
    <w:uiPriority w:val="0"/>
    <w:pPr>
      <w:numPr>
        <w:ilvl w:val="2"/>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284" w:hanging="284"/>
      <w:jc w:val="both"/>
      <w:outlineLvl w:val="1"/>
    </w:pPr>
    <w:rPr>
      <w:rFonts w:ascii="Times New Roman" w:hAnsi="Times New Roman" w:eastAsia="Times New Roman" w:cs="Times New Roman"/>
      <w:b/>
      <w:color w:val="000000"/>
      <w:kern w:val="0"/>
      <w:sz w:val="24"/>
      <w:szCs w:val="24"/>
      <w:lang w:bidi="ar-SA"/>
      <w14:ligatures w14:val="none"/>
    </w:rPr>
  </w:style>
  <w:style w:type="paragraph" w:styleId="4">
    <w:name w:val="heading 3"/>
    <w:basedOn w:val="1"/>
    <w:next w:val="1"/>
    <w:link w:val="51"/>
    <w:unhideWhenUsed/>
    <w:qFormat/>
    <w:uiPriority w:val="0"/>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5175"/>
      </w:tabs>
      <w:spacing w:after="0" w:line="360" w:lineRule="auto"/>
      <w:ind w:left="567" w:hanging="283"/>
      <w:jc w:val="both"/>
      <w:outlineLvl w:val="2"/>
    </w:pPr>
    <w:rPr>
      <w:rFonts w:ascii="Times New Roman" w:hAnsi="Times New Roman" w:eastAsia="Times New Roman" w:cs="Times New Roman"/>
      <w:b/>
      <w:color w:val="000000"/>
      <w:kern w:val="0"/>
      <w:sz w:val="24"/>
      <w:szCs w:val="24"/>
      <w:lang w:bidi="ar-SA"/>
      <w14:ligatures w14:val="none"/>
    </w:rPr>
  </w:style>
  <w:style w:type="paragraph" w:styleId="5">
    <w:name w:val="heading 4"/>
    <w:basedOn w:val="1"/>
    <w:next w:val="1"/>
    <w:link w:val="53"/>
    <w:qFormat/>
    <w:uiPriority w:val="0"/>
    <w:pPr>
      <w:keepNext/>
      <w:keepLines/>
      <w:spacing w:before="240" w:after="40"/>
      <w:outlineLvl w:val="3"/>
    </w:pPr>
    <w:rPr>
      <w:rFonts w:ascii="Calibri" w:hAnsi="Calibri" w:eastAsia="Calibri" w:cs="Calibri"/>
      <w:b/>
      <w:kern w:val="0"/>
      <w:sz w:val="24"/>
      <w:szCs w:val="24"/>
      <w:lang w:bidi="ar-SA"/>
      <w14:ligatures w14:val="none"/>
    </w:rPr>
  </w:style>
  <w:style w:type="paragraph" w:styleId="6">
    <w:name w:val="heading 5"/>
    <w:basedOn w:val="1"/>
    <w:next w:val="1"/>
    <w:link w:val="54"/>
    <w:qFormat/>
    <w:uiPriority w:val="0"/>
    <w:pPr>
      <w:keepNext/>
      <w:keepLines/>
      <w:spacing w:before="220" w:after="40"/>
      <w:outlineLvl w:val="4"/>
    </w:pPr>
    <w:rPr>
      <w:rFonts w:ascii="Calibri" w:hAnsi="Calibri" w:eastAsia="Calibri" w:cs="Calibri"/>
      <w:b/>
      <w:kern w:val="0"/>
      <w:szCs w:val="22"/>
      <w:lang w:bidi="ar-SA"/>
      <w14:ligatures w14:val="none"/>
    </w:rPr>
  </w:style>
  <w:style w:type="paragraph" w:styleId="7">
    <w:name w:val="heading 6"/>
    <w:basedOn w:val="1"/>
    <w:next w:val="1"/>
    <w:link w:val="55"/>
    <w:qFormat/>
    <w:uiPriority w:val="0"/>
    <w:pPr>
      <w:keepNext/>
      <w:keepLines/>
      <w:spacing w:before="200" w:after="40"/>
      <w:outlineLvl w:val="5"/>
    </w:pPr>
    <w:rPr>
      <w:rFonts w:ascii="Calibri" w:hAnsi="Calibri" w:eastAsia="Calibri" w:cs="Calibri"/>
      <w:b/>
      <w:kern w:val="0"/>
      <w:sz w:val="20"/>
      <w:szCs w:val="20"/>
      <w:lang w:bidi="ar-SA"/>
      <w14:ligatures w14:val="none"/>
    </w:rPr>
  </w:style>
  <w:style w:type="paragraph" w:styleId="8">
    <w:name w:val="heading 7"/>
    <w:basedOn w:val="1"/>
    <w:next w:val="1"/>
    <w:link w:val="56"/>
    <w:unhideWhenUsed/>
    <w:qFormat/>
    <w:uiPriority w:val="0"/>
    <w:pPr>
      <w:keepNext/>
      <w:keepLines/>
      <w:spacing w:before="40" w:after="0"/>
      <w:outlineLvl w:val="6"/>
    </w:pPr>
    <w:rPr>
      <w:rFonts w:asciiTheme="majorHAnsi" w:hAnsiTheme="majorHAnsi" w:eastAsiaTheme="majorEastAsia" w:cstheme="majorBidi"/>
      <w:i/>
      <w:iCs/>
      <w:color w:val="203864" w:themeColor="accent1" w:themeShade="80"/>
      <w:kern w:val="0"/>
      <w:szCs w:val="22"/>
      <w:lang w:bidi="ar-SA"/>
      <w14:ligatures w14:val="none"/>
    </w:rPr>
  </w:style>
  <w:style w:type="paragraph" w:styleId="9">
    <w:name w:val="heading 8"/>
    <w:basedOn w:val="1"/>
    <w:next w:val="1"/>
    <w:link w:val="57"/>
    <w:unhideWhenUsed/>
    <w:qFormat/>
    <w:uiPriority w:val="0"/>
    <w:pPr>
      <w:spacing w:after="0" w:line="276" w:lineRule="auto"/>
      <w:outlineLvl w:val="7"/>
    </w:pPr>
    <w:rPr>
      <w:rFonts w:ascii="Calibri" w:hAnsi="Calibri" w:eastAsia="Times New Roman" w:cs="Times New Roman"/>
      <w:b/>
      <w:i/>
      <w:smallCaps/>
      <w:color w:val="943634"/>
      <w:kern w:val="0"/>
      <w:sz w:val="20"/>
      <w:szCs w:val="20"/>
      <w:lang w:val="zh-CN" w:eastAsia="zh-CN" w:bidi="ar-SA"/>
      <w14:ligatures w14:val="none"/>
    </w:rPr>
  </w:style>
  <w:style w:type="paragraph" w:styleId="10">
    <w:name w:val="heading 9"/>
    <w:basedOn w:val="1"/>
    <w:next w:val="1"/>
    <w:link w:val="58"/>
    <w:unhideWhenUsed/>
    <w:qFormat/>
    <w:uiPriority w:val="0"/>
    <w:pPr>
      <w:spacing w:after="0" w:line="276" w:lineRule="auto"/>
      <w:outlineLvl w:val="8"/>
    </w:pPr>
    <w:rPr>
      <w:rFonts w:ascii="Calibri" w:hAnsi="Calibri" w:eastAsia="Times New Roman" w:cs="Times New Roman"/>
      <w:b/>
      <w:i/>
      <w:smallCaps/>
      <w:color w:val="622423"/>
      <w:kern w:val="0"/>
      <w:sz w:val="20"/>
      <w:szCs w:val="20"/>
      <w:lang w:val="zh-CN" w:eastAsia="zh-CN" w:bidi="ar-SA"/>
      <w14:ligatures w14:val="none"/>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73"/>
    <w:semiHidden/>
    <w:unhideWhenUsed/>
    <w:qFormat/>
    <w:uiPriority w:val="99"/>
    <w:pPr>
      <w:spacing w:after="0" w:line="240" w:lineRule="auto"/>
    </w:pPr>
    <w:rPr>
      <w:rFonts w:ascii="Segoe UI" w:hAnsi="Segoe UI" w:eastAsia="Calibri" w:cs="Segoe UI"/>
      <w:kern w:val="0"/>
      <w:sz w:val="18"/>
      <w:szCs w:val="18"/>
      <w:lang w:bidi="ar-SA"/>
      <w14:ligatures w14:val="none"/>
    </w:rPr>
  </w:style>
  <w:style w:type="paragraph" w:styleId="14">
    <w:name w:val="Body Text"/>
    <w:basedOn w:val="1"/>
    <w:link w:val="46"/>
    <w:qFormat/>
    <w:uiPriority w:val="0"/>
    <w:pPr>
      <w:widowControl w:val="0"/>
      <w:autoSpaceDE w:val="0"/>
      <w:autoSpaceDN w:val="0"/>
      <w:spacing w:after="0" w:line="240" w:lineRule="auto"/>
    </w:pPr>
    <w:rPr>
      <w:rFonts w:ascii="Microsoft Sans Serif" w:hAnsi="Microsoft Sans Serif" w:eastAsia="Microsoft Sans Serif" w:cs="Microsoft Sans Serif"/>
      <w:kern w:val="0"/>
      <w:szCs w:val="22"/>
      <w:lang w:val="id" w:bidi="ar-SA"/>
      <w14:ligatures w14:val="none"/>
    </w:rPr>
  </w:style>
  <w:style w:type="paragraph" w:styleId="15">
    <w:name w:val="Body Text 2"/>
    <w:basedOn w:val="1"/>
    <w:link w:val="77"/>
    <w:unhideWhenUsed/>
    <w:qFormat/>
    <w:uiPriority w:val="0"/>
    <w:pPr>
      <w:spacing w:after="120" w:line="480" w:lineRule="auto"/>
    </w:pPr>
    <w:rPr>
      <w:rFonts w:ascii="Times New Roman" w:hAnsi="Times New Roman" w:eastAsia="Times New Roman" w:cs="Times New Roman"/>
      <w:kern w:val="0"/>
      <w:sz w:val="24"/>
      <w:szCs w:val="24"/>
      <w:lang w:val="id-ID" w:eastAsia="zh-CN" w:bidi="ar-SA"/>
      <w14:ligatures w14:val="none"/>
    </w:rPr>
  </w:style>
  <w:style w:type="paragraph" w:styleId="16">
    <w:name w:val="Body Text 3"/>
    <w:basedOn w:val="1"/>
    <w:link w:val="78"/>
    <w:unhideWhenUsed/>
    <w:qFormat/>
    <w:uiPriority w:val="0"/>
    <w:pPr>
      <w:spacing w:after="120" w:line="240" w:lineRule="auto"/>
    </w:pPr>
    <w:rPr>
      <w:rFonts w:ascii="Times New Roman" w:hAnsi="Times New Roman" w:eastAsia="Times New Roman" w:cs="Times New Roman"/>
      <w:kern w:val="0"/>
      <w:sz w:val="16"/>
      <w:szCs w:val="16"/>
      <w:lang w:val="id-ID" w:eastAsia="zh-CN" w:bidi="ar-SA"/>
      <w14:ligatures w14:val="none"/>
    </w:rPr>
  </w:style>
  <w:style w:type="paragraph" w:styleId="17">
    <w:name w:val="Body Text Indent"/>
    <w:basedOn w:val="1"/>
    <w:link w:val="76"/>
    <w:qFormat/>
    <w:uiPriority w:val="0"/>
    <w:pPr>
      <w:spacing w:after="0" w:line="240" w:lineRule="auto"/>
      <w:ind w:left="412" w:hanging="412"/>
    </w:pPr>
    <w:rPr>
      <w:rFonts w:ascii="Tahoma" w:hAnsi="Tahoma" w:eastAsia="Times New Roman" w:cs="Times New Roman"/>
      <w:color w:val="000000"/>
      <w:kern w:val="0"/>
      <w:szCs w:val="24"/>
      <w:lang w:val="id-ID" w:eastAsia="zh-CN" w:bidi="ar-SA"/>
      <w14:ligatures w14:val="none"/>
    </w:rPr>
  </w:style>
  <w:style w:type="paragraph" w:styleId="18">
    <w:name w:val="Body Text Indent 2"/>
    <w:basedOn w:val="1"/>
    <w:link w:val="81"/>
    <w:qFormat/>
    <w:uiPriority w:val="0"/>
    <w:pPr>
      <w:spacing w:after="120" w:line="480" w:lineRule="auto"/>
      <w:ind w:left="283"/>
    </w:pPr>
    <w:rPr>
      <w:rFonts w:ascii="Times New Roman" w:hAnsi="Times New Roman" w:eastAsia="Times New Roman" w:cs="Times New Roman"/>
      <w:kern w:val="0"/>
      <w:sz w:val="24"/>
      <w:szCs w:val="24"/>
      <w:lang w:val="zh-CN" w:eastAsia="zh-CN" w:bidi="ar-SA"/>
      <w14:ligatures w14:val="none"/>
    </w:rPr>
  </w:style>
  <w:style w:type="paragraph" w:styleId="19">
    <w:name w:val="Body Text Indent 3"/>
    <w:basedOn w:val="1"/>
    <w:link w:val="79"/>
    <w:qFormat/>
    <w:uiPriority w:val="0"/>
    <w:pPr>
      <w:spacing w:after="120" w:line="240" w:lineRule="auto"/>
      <w:ind w:left="283"/>
    </w:pPr>
    <w:rPr>
      <w:rFonts w:ascii="Times New Roman" w:hAnsi="Times New Roman" w:eastAsia="Times New Roman" w:cs="Times New Roman"/>
      <w:kern w:val="0"/>
      <w:sz w:val="16"/>
      <w:szCs w:val="16"/>
      <w:lang w:val="zh-CN" w:eastAsia="zh-CN" w:bidi="ar-SA"/>
      <w14:ligatures w14:val="none"/>
    </w:rPr>
  </w:style>
  <w:style w:type="paragraph" w:styleId="20">
    <w:name w:val="caption"/>
    <w:basedOn w:val="1"/>
    <w:next w:val="1"/>
    <w:unhideWhenUsed/>
    <w:qFormat/>
    <w:uiPriority w:val="35"/>
    <w:pPr>
      <w:spacing w:after="200" w:line="276" w:lineRule="auto"/>
      <w:jc w:val="both"/>
    </w:pPr>
    <w:rPr>
      <w:rFonts w:ascii="Calibri" w:hAnsi="Calibri" w:eastAsia="Times New Roman" w:cs="Times New Roman"/>
      <w:b/>
      <w:bCs/>
      <w:caps/>
      <w:kern w:val="0"/>
      <w:sz w:val="16"/>
      <w:szCs w:val="18"/>
      <w:lang w:val="id-ID" w:bidi="ar-SA"/>
      <w14:ligatures w14:val="none"/>
    </w:rPr>
  </w:style>
  <w:style w:type="paragraph" w:styleId="21">
    <w:name w:val="Document Map"/>
    <w:basedOn w:val="1"/>
    <w:link w:val="97"/>
    <w:semiHidden/>
    <w:unhideWhenUsed/>
    <w:qFormat/>
    <w:uiPriority w:val="99"/>
    <w:pPr>
      <w:spacing w:after="0" w:line="276" w:lineRule="auto"/>
    </w:pPr>
    <w:rPr>
      <w:rFonts w:ascii="Tahoma" w:hAnsi="Tahoma" w:eastAsia="Times New Roman" w:cs="Times New Roman"/>
      <w:kern w:val="0"/>
      <w:sz w:val="16"/>
      <w:szCs w:val="16"/>
      <w:lang w:val="zh-CN" w:eastAsia="zh-CN" w:bidi="ar-SA"/>
      <w14:ligatures w14:val="none"/>
    </w:rPr>
  </w:style>
  <w:style w:type="character" w:styleId="22">
    <w:name w:val="Emphasis"/>
    <w:qFormat/>
    <w:uiPriority w:val="99"/>
    <w:rPr>
      <w:rFonts w:cs="Times New Roman"/>
      <w:b/>
      <w:i/>
      <w:spacing w:val="10"/>
    </w:rPr>
  </w:style>
  <w:style w:type="paragraph" w:styleId="23">
    <w:name w:val="footer"/>
    <w:basedOn w:val="1"/>
    <w:link w:val="61"/>
    <w:unhideWhenUsed/>
    <w:qFormat/>
    <w:uiPriority w:val="99"/>
    <w:pPr>
      <w:tabs>
        <w:tab w:val="center" w:pos="4513"/>
        <w:tab w:val="right" w:pos="9026"/>
      </w:tabs>
      <w:spacing w:after="0" w:line="240" w:lineRule="auto"/>
    </w:pPr>
    <w:rPr>
      <w:rFonts w:ascii="Calibri" w:hAnsi="Calibri" w:eastAsia="Calibri" w:cs="Arial"/>
      <w:kern w:val="0"/>
      <w:sz w:val="20"/>
      <w:szCs w:val="20"/>
      <w:lang w:val="id-ID" w:eastAsia="id-ID" w:bidi="ar-SA"/>
      <w14:ligatures w14:val="none"/>
    </w:rPr>
  </w:style>
  <w:style w:type="paragraph" w:styleId="24">
    <w:name w:val="footnote text"/>
    <w:basedOn w:val="1"/>
    <w:link w:val="98"/>
    <w:unhideWhenUsed/>
    <w:qFormat/>
    <w:uiPriority w:val="99"/>
    <w:pPr>
      <w:spacing w:after="0" w:line="240" w:lineRule="auto"/>
    </w:pPr>
    <w:rPr>
      <w:rFonts w:ascii="Times New Roman" w:hAnsi="Times New Roman" w:eastAsia="Times New Roman" w:cs="Times New Roman"/>
      <w:kern w:val="0"/>
      <w:sz w:val="20"/>
      <w:szCs w:val="20"/>
      <w:lang w:val="zh-CN" w:eastAsia="zh-CN" w:bidi="ar-SA"/>
      <w14:ligatures w14:val="none"/>
    </w:rPr>
  </w:style>
  <w:style w:type="paragraph" w:styleId="25">
    <w:name w:val="header"/>
    <w:basedOn w:val="1"/>
    <w:link w:val="60"/>
    <w:unhideWhenUsed/>
    <w:qFormat/>
    <w:uiPriority w:val="99"/>
    <w:pPr>
      <w:tabs>
        <w:tab w:val="center" w:pos="4513"/>
        <w:tab w:val="right" w:pos="9026"/>
      </w:tabs>
      <w:spacing w:after="0" w:line="240" w:lineRule="auto"/>
    </w:pPr>
    <w:rPr>
      <w:rFonts w:ascii="Calibri" w:hAnsi="Calibri" w:eastAsia="Calibri" w:cs="Arial"/>
      <w:kern w:val="0"/>
      <w:sz w:val="20"/>
      <w:szCs w:val="20"/>
      <w:lang w:val="id-ID" w:eastAsia="id-ID" w:bidi="ar-SA"/>
      <w14:ligatures w14:val="none"/>
    </w:rPr>
  </w:style>
  <w:style w:type="character" w:styleId="26">
    <w:name w:val="Hyperlink"/>
    <w:unhideWhenUsed/>
    <w:qFormat/>
    <w:uiPriority w:val="99"/>
    <w:rPr>
      <w:color w:val="0000FF"/>
      <w:u w:val="single"/>
    </w:rPr>
  </w:style>
  <w:style w:type="paragraph" w:styleId="27">
    <w:name w:val="List Number"/>
    <w:basedOn w:val="1"/>
    <w:qFormat/>
    <w:uiPriority w:val="0"/>
    <w:pPr>
      <w:tabs>
        <w:tab w:val="left" w:pos="360"/>
      </w:tabs>
      <w:spacing w:after="0" w:line="240" w:lineRule="auto"/>
      <w:ind w:left="360" w:hanging="360"/>
    </w:pPr>
    <w:rPr>
      <w:rFonts w:ascii="Book Antiqua" w:hAnsi="Book Antiqua" w:eastAsia="MS Mincho" w:cs="Times New Roman"/>
      <w:kern w:val="0"/>
      <w:sz w:val="24"/>
      <w:szCs w:val="24"/>
      <w:lang w:bidi="ar-SA"/>
      <w14:ligatures w14:val="none"/>
    </w:rPr>
  </w:style>
  <w:style w:type="paragraph" w:styleId="2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id-ID" w:eastAsia="id-ID" w:bidi="ar-SA"/>
      <w14:ligatures w14:val="none"/>
    </w:rPr>
  </w:style>
  <w:style w:type="character" w:styleId="29">
    <w:name w:val="page number"/>
    <w:basedOn w:val="11"/>
    <w:qFormat/>
    <w:uiPriority w:val="99"/>
  </w:style>
  <w:style w:type="character" w:styleId="30">
    <w:name w:val="Strong"/>
    <w:qFormat/>
    <w:uiPriority w:val="22"/>
    <w:rPr>
      <w:rFonts w:cs="Times New Roman"/>
      <w:b/>
      <w:color w:val="C0504D"/>
    </w:rPr>
  </w:style>
  <w:style w:type="paragraph" w:styleId="31">
    <w:name w:val="Subtitle"/>
    <w:basedOn w:val="1"/>
    <w:next w:val="1"/>
    <w:link w:val="74"/>
    <w:qFormat/>
    <w:uiPriority w:val="99"/>
    <w:pPr>
      <w:keepNext/>
      <w:keepLines/>
      <w:spacing w:before="360" w:after="80"/>
    </w:pPr>
    <w:rPr>
      <w:rFonts w:ascii="Georgia" w:hAnsi="Georgia" w:eastAsia="Georgia" w:cs="Georgia"/>
      <w:i/>
      <w:color w:val="666666"/>
      <w:kern w:val="0"/>
      <w:sz w:val="48"/>
      <w:szCs w:val="48"/>
      <w:lang w:bidi="ar-SA"/>
      <w14:ligatures w14:val="none"/>
    </w:rPr>
  </w:style>
  <w:style w:type="table" w:styleId="32">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3">
    <w:name w:val="Title"/>
    <w:basedOn w:val="1"/>
    <w:next w:val="1"/>
    <w:link w:val="49"/>
    <w:qFormat/>
    <w:uiPriority w:val="0"/>
    <w:pPr>
      <w:keepNext/>
      <w:keepLines/>
      <w:spacing w:before="480" w:after="120"/>
    </w:pPr>
    <w:rPr>
      <w:rFonts w:ascii="Calibri" w:hAnsi="Calibri" w:eastAsia="Calibri" w:cs="Calibri"/>
      <w:b/>
      <w:kern w:val="0"/>
      <w:sz w:val="72"/>
      <w:szCs w:val="72"/>
      <w:lang w:bidi="ar-SA"/>
      <w14:ligatures w14:val="none"/>
    </w:rPr>
  </w:style>
  <w:style w:type="paragraph" w:styleId="34">
    <w:name w:val="toc 1"/>
    <w:basedOn w:val="1"/>
    <w:next w:val="1"/>
    <w:autoRedefine/>
    <w:unhideWhenUsed/>
    <w:qFormat/>
    <w:uiPriority w:val="39"/>
    <w:pPr>
      <w:spacing w:after="100"/>
    </w:pPr>
  </w:style>
  <w:style w:type="paragraph" w:styleId="35">
    <w:name w:val="toc 2"/>
    <w:basedOn w:val="1"/>
    <w:qFormat/>
    <w:uiPriority w:val="39"/>
    <w:pPr>
      <w:widowControl w:val="0"/>
      <w:autoSpaceDE w:val="0"/>
      <w:autoSpaceDN w:val="0"/>
      <w:spacing w:before="175" w:after="0" w:line="240" w:lineRule="auto"/>
      <w:ind w:left="1427" w:hanging="455"/>
    </w:pPr>
    <w:rPr>
      <w:rFonts w:ascii="Microsoft Sans Serif" w:hAnsi="Microsoft Sans Serif" w:eastAsia="Microsoft Sans Serif" w:cs="Microsoft Sans Serif"/>
      <w:kern w:val="0"/>
      <w:sz w:val="20"/>
      <w:szCs w:val="20"/>
      <w:lang w:val="id" w:bidi="ar-SA"/>
      <w14:ligatures w14:val="none"/>
    </w:rPr>
  </w:style>
  <w:style w:type="paragraph" w:styleId="36">
    <w:name w:val="toc 3"/>
    <w:basedOn w:val="1"/>
    <w:next w:val="1"/>
    <w:autoRedefine/>
    <w:unhideWhenUsed/>
    <w:qFormat/>
    <w:uiPriority w:val="39"/>
    <w:pPr>
      <w:spacing w:after="0" w:line="240" w:lineRule="auto"/>
      <w:ind w:left="400"/>
    </w:pPr>
    <w:rPr>
      <w:rFonts w:ascii="Calibri" w:hAnsi="Calibri" w:eastAsia="Calibri" w:cs="Arial"/>
      <w:kern w:val="0"/>
      <w:sz w:val="20"/>
      <w:szCs w:val="20"/>
      <w:lang w:val="id-ID" w:eastAsia="id-ID" w:bidi="ar-SA"/>
      <w14:ligatures w14:val="none"/>
    </w:rPr>
  </w:style>
  <w:style w:type="paragraph" w:styleId="37">
    <w:name w:val="toc 4"/>
    <w:basedOn w:val="1"/>
    <w:next w:val="1"/>
    <w:autoRedefine/>
    <w:unhideWhenUsed/>
    <w:qFormat/>
    <w:uiPriority w:val="39"/>
    <w:pPr>
      <w:spacing w:after="0" w:line="240" w:lineRule="auto"/>
      <w:ind w:left="600"/>
    </w:pPr>
    <w:rPr>
      <w:rFonts w:ascii="Calibri" w:hAnsi="Calibri" w:eastAsia="Calibri" w:cs="Arial"/>
      <w:kern w:val="0"/>
      <w:sz w:val="20"/>
      <w:szCs w:val="20"/>
      <w:lang w:val="id-ID" w:eastAsia="id-ID" w:bidi="ar-SA"/>
      <w14:ligatures w14:val="none"/>
    </w:rPr>
  </w:style>
  <w:style w:type="paragraph" w:styleId="38">
    <w:name w:val="toc 5"/>
    <w:basedOn w:val="1"/>
    <w:next w:val="1"/>
    <w:autoRedefine/>
    <w:unhideWhenUsed/>
    <w:qFormat/>
    <w:uiPriority w:val="39"/>
    <w:pPr>
      <w:spacing w:after="100" w:line="276" w:lineRule="auto"/>
      <w:ind w:left="880"/>
    </w:pPr>
    <w:rPr>
      <w:rFonts w:ascii="Calibri" w:hAnsi="Calibri" w:eastAsia="Times New Roman" w:cs="Times New Roman"/>
      <w:kern w:val="0"/>
      <w:szCs w:val="22"/>
      <w:lang w:bidi="ar-SA"/>
      <w14:ligatures w14:val="none"/>
    </w:rPr>
  </w:style>
  <w:style w:type="paragraph" w:styleId="39">
    <w:name w:val="toc 6"/>
    <w:basedOn w:val="1"/>
    <w:next w:val="1"/>
    <w:autoRedefine/>
    <w:unhideWhenUsed/>
    <w:qFormat/>
    <w:uiPriority w:val="39"/>
    <w:pPr>
      <w:spacing w:after="100" w:line="276" w:lineRule="auto"/>
      <w:ind w:left="1100"/>
    </w:pPr>
    <w:rPr>
      <w:rFonts w:ascii="Calibri" w:hAnsi="Calibri" w:eastAsia="Times New Roman" w:cs="Times New Roman"/>
      <w:kern w:val="0"/>
      <w:szCs w:val="22"/>
      <w:lang w:bidi="ar-SA"/>
      <w14:ligatures w14:val="none"/>
    </w:rPr>
  </w:style>
  <w:style w:type="paragraph" w:styleId="40">
    <w:name w:val="toc 7"/>
    <w:basedOn w:val="1"/>
    <w:next w:val="1"/>
    <w:autoRedefine/>
    <w:unhideWhenUsed/>
    <w:qFormat/>
    <w:uiPriority w:val="39"/>
    <w:pPr>
      <w:spacing w:after="100" w:line="276" w:lineRule="auto"/>
      <w:ind w:left="1320"/>
    </w:pPr>
    <w:rPr>
      <w:rFonts w:ascii="Calibri" w:hAnsi="Calibri" w:eastAsia="Times New Roman" w:cs="Times New Roman"/>
      <w:kern w:val="0"/>
      <w:szCs w:val="22"/>
      <w:lang w:bidi="ar-SA"/>
      <w14:ligatures w14:val="none"/>
    </w:rPr>
  </w:style>
  <w:style w:type="paragraph" w:styleId="41">
    <w:name w:val="toc 8"/>
    <w:basedOn w:val="1"/>
    <w:next w:val="1"/>
    <w:autoRedefine/>
    <w:unhideWhenUsed/>
    <w:qFormat/>
    <w:uiPriority w:val="39"/>
    <w:pPr>
      <w:spacing w:after="100" w:line="276" w:lineRule="auto"/>
      <w:ind w:left="1540"/>
    </w:pPr>
    <w:rPr>
      <w:rFonts w:ascii="Calibri" w:hAnsi="Calibri" w:eastAsia="Times New Roman" w:cs="Times New Roman"/>
      <w:kern w:val="0"/>
      <w:szCs w:val="22"/>
      <w:lang w:bidi="ar-SA"/>
      <w14:ligatures w14:val="none"/>
    </w:rPr>
  </w:style>
  <w:style w:type="paragraph" w:styleId="42">
    <w:name w:val="toc 9"/>
    <w:basedOn w:val="1"/>
    <w:next w:val="1"/>
    <w:autoRedefine/>
    <w:unhideWhenUsed/>
    <w:qFormat/>
    <w:uiPriority w:val="39"/>
    <w:pPr>
      <w:spacing w:after="100" w:line="276" w:lineRule="auto"/>
      <w:ind w:left="1760"/>
    </w:pPr>
    <w:rPr>
      <w:rFonts w:ascii="Calibri" w:hAnsi="Calibri" w:eastAsia="Times New Roman" w:cs="Times New Roman"/>
      <w:kern w:val="0"/>
      <w:szCs w:val="22"/>
      <w:lang w:bidi="ar-SA"/>
      <w14:ligatures w14:val="none"/>
    </w:rPr>
  </w:style>
  <w:style w:type="table" w:styleId="43">
    <w:name w:val="Light Grid Accent 3"/>
    <w:basedOn w:val="12"/>
    <w:qFormat/>
    <w:uiPriority w:val="62"/>
    <w:pPr>
      <w:spacing w:after="0" w:line="240" w:lineRule="auto"/>
    </w:pPr>
    <w:rPr>
      <w:rFonts w:ascii="Tahoma" w:hAnsi="Tahoma" w:eastAsia="Times New Roman" w:cs="Tahoma"/>
      <w:kern w:val="0"/>
      <w:sz w:val="20"/>
      <w:szCs w:val="20"/>
      <w:lang w:bidi="ar-SA"/>
      <w14:ligatures w14:val="none"/>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pPr>
      <w:rPr>
        <w:rFonts w:ascii="Times New Roman" w:hAnsi="Times New Roman" w:eastAsia="Times New Roman" w:cs="Times New Roman"/>
        <w:b/>
        <w:bCs/>
      </w:rPr>
      <w:tbl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pPr>
      <w:rPr>
        <w:rFonts w:ascii="Times New Roman" w:hAnsi="Times New Roman" w:eastAsia="Times New Roman"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Times New Roman" w:hAnsi="Times New Roman" w:eastAsia="Times New Roman" w:cs="Times New Roman"/>
        <w:b/>
        <w:bCs/>
      </w:rPr>
    </w:tblStylePr>
    <w:tblStylePr w:type="lastCol">
      <w:rPr>
        <w:rFonts w:ascii="Times New Roman" w:hAnsi="Times New Roman" w:eastAsia="Times New Roman"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rPr>
        <w:rFonts w:cs="Times New Roman"/>
      </w:rPr>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rPr>
        <w:rFonts w:cs="Times New Roman"/>
      </w:rPr>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rPr>
        <w:rFonts w:cs="Times New Roman"/>
      </w:rPr>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44">
    <w:name w:val="Colorful List Accent 1"/>
    <w:basedOn w:val="12"/>
    <w:qFormat/>
    <w:uiPriority w:val="34"/>
    <w:pPr>
      <w:spacing w:after="0" w:line="240" w:lineRule="auto"/>
    </w:pPr>
    <w:rPr>
      <w:rFonts w:ascii="Calibri" w:hAnsi="Calibri"/>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45">
    <w:name w:val="List Paragraph"/>
    <w:basedOn w:val="1"/>
    <w:link w:val="48"/>
    <w:qFormat/>
    <w:uiPriority w:val="34"/>
    <w:pPr>
      <w:ind w:left="720"/>
      <w:contextualSpacing/>
    </w:pPr>
  </w:style>
  <w:style w:type="character" w:customStyle="1" w:styleId="46">
    <w:name w:val="Body Text Char"/>
    <w:basedOn w:val="11"/>
    <w:link w:val="14"/>
    <w:qFormat/>
    <w:uiPriority w:val="0"/>
    <w:rPr>
      <w:rFonts w:ascii="Microsoft Sans Serif" w:hAnsi="Microsoft Sans Serif" w:eastAsia="Microsoft Sans Serif" w:cs="Microsoft Sans Serif"/>
      <w:kern w:val="0"/>
      <w:szCs w:val="22"/>
      <w:lang w:val="id" w:bidi="ar-SA"/>
      <w14:ligatures w14:val="none"/>
    </w:rPr>
  </w:style>
  <w:style w:type="paragraph" w:customStyle="1" w:styleId="47">
    <w:name w:val="Table Paragraph"/>
    <w:basedOn w:val="1"/>
    <w:qFormat/>
    <w:uiPriority w:val="1"/>
    <w:pPr>
      <w:widowControl w:val="0"/>
      <w:autoSpaceDE w:val="0"/>
      <w:autoSpaceDN w:val="0"/>
      <w:spacing w:after="0" w:line="240" w:lineRule="auto"/>
    </w:pPr>
    <w:rPr>
      <w:rFonts w:ascii="Microsoft Sans Serif" w:hAnsi="Microsoft Sans Serif" w:eastAsia="Microsoft Sans Serif" w:cs="Microsoft Sans Serif"/>
      <w:kern w:val="0"/>
      <w:szCs w:val="22"/>
      <w:lang w:val="id" w:bidi="ar-SA"/>
      <w14:ligatures w14:val="none"/>
    </w:rPr>
  </w:style>
  <w:style w:type="character" w:customStyle="1" w:styleId="48">
    <w:name w:val="List Paragraph Char"/>
    <w:link w:val="45"/>
    <w:qFormat/>
    <w:uiPriority w:val="34"/>
  </w:style>
  <w:style w:type="character" w:customStyle="1" w:styleId="49">
    <w:name w:val="Title Char"/>
    <w:basedOn w:val="11"/>
    <w:link w:val="33"/>
    <w:qFormat/>
    <w:uiPriority w:val="0"/>
    <w:rPr>
      <w:rFonts w:ascii="Calibri" w:hAnsi="Calibri" w:eastAsia="Calibri" w:cs="Calibri"/>
      <w:b/>
      <w:kern w:val="0"/>
      <w:sz w:val="72"/>
      <w:szCs w:val="72"/>
      <w:lang w:bidi="ar-SA"/>
      <w14:ligatures w14:val="none"/>
    </w:rPr>
  </w:style>
  <w:style w:type="character" w:customStyle="1" w:styleId="50">
    <w:name w:val="Heading 2 Char"/>
    <w:basedOn w:val="11"/>
    <w:link w:val="3"/>
    <w:qFormat/>
    <w:uiPriority w:val="0"/>
    <w:rPr>
      <w:rFonts w:ascii="Times New Roman" w:hAnsi="Times New Roman" w:eastAsia="Times New Roman" w:cs="Times New Roman"/>
      <w:b/>
      <w:color w:val="000000"/>
      <w:kern w:val="0"/>
      <w:sz w:val="24"/>
      <w:szCs w:val="24"/>
      <w:lang w:bidi="ar-SA"/>
      <w14:ligatures w14:val="none"/>
    </w:rPr>
  </w:style>
  <w:style w:type="character" w:customStyle="1" w:styleId="51">
    <w:name w:val="Heading 3 Char"/>
    <w:basedOn w:val="11"/>
    <w:link w:val="4"/>
    <w:qFormat/>
    <w:uiPriority w:val="0"/>
    <w:rPr>
      <w:rFonts w:ascii="Times New Roman" w:hAnsi="Times New Roman" w:eastAsia="Times New Roman" w:cs="Times New Roman"/>
      <w:b/>
      <w:color w:val="000000"/>
      <w:kern w:val="0"/>
      <w:sz w:val="24"/>
      <w:szCs w:val="24"/>
      <w:lang w:bidi="ar-SA"/>
      <w14:ligatures w14:val="none"/>
    </w:rPr>
  </w:style>
  <w:style w:type="character" w:customStyle="1" w:styleId="52">
    <w:name w:val="Heading 1 Char"/>
    <w:basedOn w:val="11"/>
    <w:link w:val="2"/>
    <w:qFormat/>
    <w:uiPriority w:val="0"/>
    <w:rPr>
      <w:rFonts w:ascii="Times New Roman" w:hAnsi="Times New Roman" w:eastAsia="Times New Roman" w:cs="Times New Roman"/>
      <w:b/>
      <w:color w:val="000000"/>
      <w:kern w:val="0"/>
      <w:sz w:val="24"/>
      <w:szCs w:val="24"/>
      <w:lang w:bidi="ar-SA"/>
      <w14:ligatures w14:val="none"/>
    </w:rPr>
  </w:style>
  <w:style w:type="character" w:customStyle="1" w:styleId="53">
    <w:name w:val="Heading 4 Char"/>
    <w:basedOn w:val="11"/>
    <w:link w:val="5"/>
    <w:qFormat/>
    <w:uiPriority w:val="0"/>
    <w:rPr>
      <w:rFonts w:ascii="Calibri" w:hAnsi="Calibri" w:eastAsia="Calibri" w:cs="Calibri"/>
      <w:b/>
      <w:kern w:val="0"/>
      <w:sz w:val="24"/>
      <w:szCs w:val="24"/>
      <w:lang w:bidi="ar-SA"/>
      <w14:ligatures w14:val="none"/>
    </w:rPr>
  </w:style>
  <w:style w:type="character" w:customStyle="1" w:styleId="54">
    <w:name w:val="Heading 5 Char"/>
    <w:basedOn w:val="11"/>
    <w:link w:val="6"/>
    <w:qFormat/>
    <w:uiPriority w:val="0"/>
    <w:rPr>
      <w:rFonts w:ascii="Calibri" w:hAnsi="Calibri" w:eastAsia="Calibri" w:cs="Calibri"/>
      <w:b/>
      <w:kern w:val="0"/>
      <w:szCs w:val="22"/>
      <w:lang w:bidi="ar-SA"/>
      <w14:ligatures w14:val="none"/>
    </w:rPr>
  </w:style>
  <w:style w:type="character" w:customStyle="1" w:styleId="55">
    <w:name w:val="Heading 6 Char"/>
    <w:basedOn w:val="11"/>
    <w:link w:val="7"/>
    <w:qFormat/>
    <w:uiPriority w:val="0"/>
    <w:rPr>
      <w:rFonts w:ascii="Calibri" w:hAnsi="Calibri" w:eastAsia="Calibri" w:cs="Calibri"/>
      <w:b/>
      <w:kern w:val="0"/>
      <w:sz w:val="20"/>
      <w:szCs w:val="20"/>
      <w:lang w:bidi="ar-SA"/>
      <w14:ligatures w14:val="none"/>
    </w:rPr>
  </w:style>
  <w:style w:type="character" w:customStyle="1" w:styleId="56">
    <w:name w:val="Heading 7 Char"/>
    <w:basedOn w:val="11"/>
    <w:link w:val="8"/>
    <w:qFormat/>
    <w:uiPriority w:val="0"/>
    <w:rPr>
      <w:rFonts w:asciiTheme="majorHAnsi" w:hAnsiTheme="majorHAnsi" w:eastAsiaTheme="majorEastAsia" w:cstheme="majorBidi"/>
      <w:i/>
      <w:iCs/>
      <w:color w:val="203864" w:themeColor="accent1" w:themeShade="80"/>
      <w:kern w:val="0"/>
      <w:szCs w:val="22"/>
      <w:lang w:bidi="ar-SA"/>
      <w14:ligatures w14:val="none"/>
    </w:rPr>
  </w:style>
  <w:style w:type="character" w:customStyle="1" w:styleId="57">
    <w:name w:val="Heading 8 Char"/>
    <w:basedOn w:val="11"/>
    <w:link w:val="9"/>
    <w:qFormat/>
    <w:uiPriority w:val="0"/>
    <w:rPr>
      <w:rFonts w:ascii="Calibri" w:hAnsi="Calibri" w:eastAsia="Times New Roman" w:cs="Times New Roman"/>
      <w:b/>
      <w:i/>
      <w:smallCaps/>
      <w:color w:val="943634"/>
      <w:kern w:val="0"/>
      <w:sz w:val="20"/>
      <w:szCs w:val="20"/>
      <w:lang w:val="zh-CN" w:eastAsia="zh-CN" w:bidi="ar-SA"/>
      <w14:ligatures w14:val="none"/>
    </w:rPr>
  </w:style>
  <w:style w:type="character" w:customStyle="1" w:styleId="58">
    <w:name w:val="Heading 9 Char"/>
    <w:basedOn w:val="11"/>
    <w:link w:val="10"/>
    <w:qFormat/>
    <w:uiPriority w:val="0"/>
    <w:rPr>
      <w:rFonts w:ascii="Calibri" w:hAnsi="Calibri" w:eastAsia="Times New Roman" w:cs="Times New Roman"/>
      <w:b/>
      <w:i/>
      <w:smallCaps/>
      <w:color w:val="622423"/>
      <w:kern w:val="0"/>
      <w:sz w:val="20"/>
      <w:szCs w:val="20"/>
      <w:lang w:val="zh-CN" w:eastAsia="zh-CN" w:bidi="ar-SA"/>
      <w14:ligatures w14:val="none"/>
    </w:rPr>
  </w:style>
  <w:style w:type="paragraph" w:customStyle="1" w:styleId="59">
    <w:name w:val="Default"/>
    <w:link w:val="65"/>
    <w:qFormat/>
    <w:uiPriority w:val="0"/>
    <w:pPr>
      <w:autoSpaceDE w:val="0"/>
      <w:autoSpaceDN w:val="0"/>
      <w:adjustRightInd w:val="0"/>
      <w:spacing w:after="0" w:line="240" w:lineRule="auto"/>
    </w:pPr>
    <w:rPr>
      <w:rFonts w:ascii="Times New Roman" w:hAnsi="Times New Roman" w:eastAsia="Calibri" w:cs="Times New Roman"/>
      <w:color w:val="000000"/>
      <w:kern w:val="0"/>
      <w:sz w:val="24"/>
      <w:szCs w:val="24"/>
      <w:lang w:val="en-US" w:eastAsia="en-US" w:bidi="ar-SA"/>
      <w14:ligatures w14:val="none"/>
    </w:rPr>
  </w:style>
  <w:style w:type="character" w:customStyle="1" w:styleId="60">
    <w:name w:val="Header Char"/>
    <w:basedOn w:val="11"/>
    <w:link w:val="25"/>
    <w:qFormat/>
    <w:uiPriority w:val="99"/>
    <w:rPr>
      <w:rFonts w:ascii="Calibri" w:hAnsi="Calibri" w:eastAsia="Calibri" w:cs="Arial"/>
      <w:kern w:val="0"/>
      <w:sz w:val="20"/>
      <w:szCs w:val="20"/>
      <w:lang w:val="id-ID" w:eastAsia="id-ID" w:bidi="ar-SA"/>
      <w14:ligatures w14:val="none"/>
    </w:rPr>
  </w:style>
  <w:style w:type="character" w:customStyle="1" w:styleId="61">
    <w:name w:val="Footer Char"/>
    <w:basedOn w:val="11"/>
    <w:link w:val="23"/>
    <w:qFormat/>
    <w:uiPriority w:val="99"/>
    <w:rPr>
      <w:rFonts w:ascii="Calibri" w:hAnsi="Calibri" w:eastAsia="Calibri" w:cs="Arial"/>
      <w:kern w:val="0"/>
      <w:sz w:val="20"/>
      <w:szCs w:val="20"/>
      <w:lang w:val="id-ID" w:eastAsia="id-ID" w:bidi="ar-SA"/>
      <w14:ligatures w14:val="none"/>
    </w:rPr>
  </w:style>
  <w:style w:type="paragraph" w:customStyle="1" w:styleId="62">
    <w:name w:val="Judul1"/>
    <w:basedOn w:val="1"/>
    <w:link w:val="64"/>
    <w:qFormat/>
    <w:uiPriority w:val="0"/>
    <w:pPr>
      <w:spacing w:after="0"/>
      <w:jc w:val="center"/>
    </w:pPr>
    <w:rPr>
      <w:rFonts w:ascii="Times New Roman" w:hAnsi="Times New Roman" w:eastAsia="Calibri" w:cs="Times New Roman"/>
      <w:b/>
      <w:kern w:val="0"/>
      <w:sz w:val="24"/>
      <w:szCs w:val="24"/>
      <w:lang w:bidi="ar-SA"/>
      <w14:ligatures w14:val="none"/>
    </w:rPr>
  </w:style>
  <w:style w:type="paragraph" w:customStyle="1" w:styleId="63">
    <w:name w:val="Sub Judul"/>
    <w:basedOn w:val="59"/>
    <w:link w:val="66"/>
    <w:qFormat/>
    <w:uiPriority w:val="0"/>
    <w:pPr>
      <w:numPr>
        <w:ilvl w:val="0"/>
        <w:numId w:val="3"/>
      </w:numPr>
      <w:spacing w:line="360" w:lineRule="auto"/>
      <w:ind w:left="284" w:hanging="284"/>
      <w:jc w:val="both"/>
    </w:pPr>
    <w:rPr>
      <w:b/>
    </w:rPr>
  </w:style>
  <w:style w:type="character" w:customStyle="1" w:styleId="64">
    <w:name w:val="Judul Char"/>
    <w:basedOn w:val="11"/>
    <w:link w:val="62"/>
    <w:uiPriority w:val="0"/>
    <w:rPr>
      <w:rFonts w:ascii="Times New Roman" w:hAnsi="Times New Roman" w:eastAsia="Calibri" w:cs="Times New Roman"/>
      <w:b/>
      <w:kern w:val="0"/>
      <w:sz w:val="24"/>
      <w:szCs w:val="24"/>
      <w:lang w:bidi="ar-SA"/>
      <w14:ligatures w14:val="none"/>
    </w:rPr>
  </w:style>
  <w:style w:type="character" w:customStyle="1" w:styleId="65">
    <w:name w:val="Default Char"/>
    <w:basedOn w:val="11"/>
    <w:link w:val="59"/>
    <w:qFormat/>
    <w:uiPriority w:val="0"/>
    <w:rPr>
      <w:rFonts w:ascii="Times New Roman" w:hAnsi="Times New Roman" w:eastAsia="Calibri" w:cs="Times New Roman"/>
      <w:color w:val="000000"/>
      <w:kern w:val="0"/>
      <w:sz w:val="24"/>
      <w:szCs w:val="24"/>
      <w:lang w:bidi="ar-SA"/>
      <w14:ligatures w14:val="none"/>
    </w:rPr>
  </w:style>
  <w:style w:type="character" w:customStyle="1" w:styleId="66">
    <w:name w:val="Sub Judul Char"/>
    <w:basedOn w:val="65"/>
    <w:link w:val="63"/>
    <w:qFormat/>
    <w:uiPriority w:val="0"/>
    <w:rPr>
      <w:rFonts w:ascii="Times New Roman" w:hAnsi="Times New Roman" w:eastAsia="Calibri" w:cs="Times New Roman"/>
      <w:b/>
      <w:color w:val="000000"/>
      <w:kern w:val="0"/>
      <w:sz w:val="24"/>
      <w:szCs w:val="24"/>
      <w:lang w:bidi="ar-SA"/>
      <w14:ligatures w14:val="none"/>
    </w:rPr>
  </w:style>
  <w:style w:type="paragraph" w:customStyle="1" w:styleId="67">
    <w:name w:val="Gambar"/>
    <w:basedOn w:val="45"/>
    <w:link w:val="69"/>
    <w:autoRedefine/>
    <w:qFormat/>
    <w:uiPriority w:val="0"/>
    <w:pPr>
      <w:tabs>
        <w:tab w:val="left" w:pos="5175"/>
      </w:tabs>
      <w:spacing w:after="0" w:line="360" w:lineRule="auto"/>
      <w:ind w:left="567"/>
      <w:jc w:val="center"/>
    </w:pPr>
    <w:rPr>
      <w:rFonts w:ascii="Times New Roman" w:hAnsi="Times New Roman" w:eastAsia="Calibri" w:cs="Times New Roman"/>
      <w:b/>
      <w:kern w:val="0"/>
      <w:sz w:val="24"/>
      <w:szCs w:val="24"/>
      <w:lang w:bidi="ar-SA"/>
      <w14:ligatures w14:val="none"/>
    </w:rPr>
  </w:style>
  <w:style w:type="paragraph" w:customStyle="1" w:styleId="68">
    <w:name w:val="Tabel"/>
    <w:basedOn w:val="1"/>
    <w:link w:val="71"/>
    <w:qFormat/>
    <w:uiPriority w:val="0"/>
    <w:pPr>
      <w:spacing w:line="360" w:lineRule="auto"/>
      <w:ind w:left="567" w:firstLine="567"/>
      <w:jc w:val="both"/>
    </w:pPr>
    <w:rPr>
      <w:rFonts w:ascii="Times New Roman" w:hAnsi="Times New Roman" w:eastAsia="Times New Roman" w:cs="Calibri"/>
      <w:kern w:val="0"/>
      <w:sz w:val="24"/>
      <w:szCs w:val="24"/>
      <w:lang w:bidi="ar-SA"/>
      <w14:ligatures w14:val="none"/>
    </w:rPr>
  </w:style>
  <w:style w:type="character" w:customStyle="1" w:styleId="69">
    <w:name w:val="Gambar Char"/>
    <w:basedOn w:val="48"/>
    <w:link w:val="67"/>
    <w:qFormat/>
    <w:uiPriority w:val="0"/>
    <w:rPr>
      <w:rFonts w:ascii="Times New Roman" w:hAnsi="Times New Roman" w:eastAsia="Calibri" w:cs="Times New Roman"/>
      <w:b/>
      <w:kern w:val="0"/>
      <w:sz w:val="24"/>
      <w:szCs w:val="24"/>
      <w:lang w:bidi="ar-SA"/>
      <w14:ligatures w14:val="none"/>
    </w:rPr>
  </w:style>
  <w:style w:type="paragraph" w:customStyle="1" w:styleId="70">
    <w:name w:val="TABEL"/>
    <w:basedOn w:val="1"/>
    <w:link w:val="72"/>
    <w:autoRedefine/>
    <w:qFormat/>
    <w:uiPriority w:val="0"/>
    <w:pPr>
      <w:jc w:val="center"/>
    </w:pPr>
    <w:rPr>
      <w:rFonts w:ascii="Times New Roman" w:hAnsi="Times New Roman" w:eastAsia="Calibri" w:cs="Times New Roman"/>
      <w:kern w:val="0"/>
      <w:sz w:val="24"/>
      <w:szCs w:val="24"/>
      <w:lang w:bidi="ar-SA"/>
      <w14:ligatures w14:val="none"/>
    </w:rPr>
  </w:style>
  <w:style w:type="character" w:customStyle="1" w:styleId="71">
    <w:name w:val="Tabel Char"/>
    <w:basedOn w:val="11"/>
    <w:link w:val="68"/>
    <w:qFormat/>
    <w:uiPriority w:val="0"/>
    <w:rPr>
      <w:rFonts w:ascii="Times New Roman" w:hAnsi="Times New Roman" w:eastAsia="Times New Roman" w:cs="Calibri"/>
      <w:kern w:val="0"/>
      <w:sz w:val="24"/>
      <w:szCs w:val="24"/>
      <w:lang w:bidi="ar-SA"/>
      <w14:ligatures w14:val="none"/>
    </w:rPr>
  </w:style>
  <w:style w:type="character" w:customStyle="1" w:styleId="72">
    <w:name w:val="TABEL Char"/>
    <w:basedOn w:val="11"/>
    <w:link w:val="70"/>
    <w:qFormat/>
    <w:uiPriority w:val="0"/>
    <w:rPr>
      <w:rFonts w:ascii="Times New Roman" w:hAnsi="Times New Roman" w:eastAsia="Calibri" w:cs="Times New Roman"/>
      <w:kern w:val="0"/>
      <w:sz w:val="24"/>
      <w:szCs w:val="24"/>
      <w:lang w:bidi="ar-SA"/>
      <w14:ligatures w14:val="none"/>
    </w:rPr>
  </w:style>
  <w:style w:type="character" w:customStyle="1" w:styleId="73">
    <w:name w:val="Balloon Text Char"/>
    <w:basedOn w:val="11"/>
    <w:link w:val="13"/>
    <w:semiHidden/>
    <w:qFormat/>
    <w:uiPriority w:val="99"/>
    <w:rPr>
      <w:rFonts w:ascii="Segoe UI" w:hAnsi="Segoe UI" w:eastAsia="Calibri" w:cs="Segoe UI"/>
      <w:kern w:val="0"/>
      <w:sz w:val="18"/>
      <w:szCs w:val="18"/>
      <w:lang w:bidi="ar-SA"/>
      <w14:ligatures w14:val="none"/>
    </w:rPr>
  </w:style>
  <w:style w:type="character" w:customStyle="1" w:styleId="74">
    <w:name w:val="Subtitle Char"/>
    <w:basedOn w:val="11"/>
    <w:link w:val="31"/>
    <w:qFormat/>
    <w:uiPriority w:val="99"/>
    <w:rPr>
      <w:rFonts w:ascii="Georgia" w:hAnsi="Georgia" w:eastAsia="Georgia" w:cs="Georgia"/>
      <w:i/>
      <w:color w:val="666666"/>
      <w:kern w:val="0"/>
      <w:sz w:val="48"/>
      <w:szCs w:val="48"/>
      <w:lang w:bidi="ar-SA"/>
      <w14:ligatures w14:val="none"/>
    </w:rPr>
  </w:style>
  <w:style w:type="paragraph" w:styleId="75">
    <w:name w:val="No Spacing"/>
    <w:link w:val="84"/>
    <w:qFormat/>
    <w:uiPriority w:val="1"/>
    <w:pPr>
      <w:spacing w:after="0" w:line="240" w:lineRule="auto"/>
    </w:pPr>
    <w:rPr>
      <w:rFonts w:ascii="Calibri" w:hAnsi="Calibri" w:eastAsia="Calibri" w:cs="Times New Roman"/>
      <w:kern w:val="0"/>
      <w:sz w:val="22"/>
      <w:szCs w:val="22"/>
      <w:lang w:val="en-US" w:eastAsia="en-US" w:bidi="ar-SA"/>
      <w14:ligatures w14:val="none"/>
    </w:rPr>
  </w:style>
  <w:style w:type="character" w:customStyle="1" w:styleId="76">
    <w:name w:val="Body Text Indent Char"/>
    <w:basedOn w:val="11"/>
    <w:link w:val="17"/>
    <w:qFormat/>
    <w:uiPriority w:val="0"/>
    <w:rPr>
      <w:rFonts w:ascii="Tahoma" w:hAnsi="Tahoma" w:eastAsia="Times New Roman" w:cs="Times New Roman"/>
      <w:color w:val="000000"/>
      <w:kern w:val="0"/>
      <w:szCs w:val="24"/>
      <w:lang w:val="id-ID" w:eastAsia="zh-CN" w:bidi="ar-SA"/>
      <w14:ligatures w14:val="none"/>
    </w:rPr>
  </w:style>
  <w:style w:type="character" w:customStyle="1" w:styleId="77">
    <w:name w:val="Body Text 2 Char"/>
    <w:basedOn w:val="11"/>
    <w:link w:val="15"/>
    <w:qFormat/>
    <w:uiPriority w:val="0"/>
    <w:rPr>
      <w:rFonts w:ascii="Times New Roman" w:hAnsi="Times New Roman" w:eastAsia="Times New Roman" w:cs="Times New Roman"/>
      <w:kern w:val="0"/>
      <w:sz w:val="24"/>
      <w:szCs w:val="24"/>
      <w:lang w:val="id-ID" w:eastAsia="zh-CN" w:bidi="ar-SA"/>
      <w14:ligatures w14:val="none"/>
    </w:rPr>
  </w:style>
  <w:style w:type="character" w:customStyle="1" w:styleId="78">
    <w:name w:val="Body Text 3 Char"/>
    <w:basedOn w:val="11"/>
    <w:link w:val="16"/>
    <w:qFormat/>
    <w:uiPriority w:val="0"/>
    <w:rPr>
      <w:rFonts w:ascii="Times New Roman" w:hAnsi="Times New Roman" w:eastAsia="Times New Roman" w:cs="Times New Roman"/>
      <w:kern w:val="0"/>
      <w:sz w:val="16"/>
      <w:szCs w:val="16"/>
      <w:lang w:val="id-ID" w:eastAsia="zh-CN" w:bidi="ar-SA"/>
      <w14:ligatures w14:val="none"/>
    </w:rPr>
  </w:style>
  <w:style w:type="character" w:customStyle="1" w:styleId="79">
    <w:name w:val="Body Text Indent 3 Char"/>
    <w:basedOn w:val="11"/>
    <w:link w:val="19"/>
    <w:qFormat/>
    <w:uiPriority w:val="0"/>
    <w:rPr>
      <w:rFonts w:ascii="Times New Roman" w:hAnsi="Times New Roman" w:eastAsia="Times New Roman" w:cs="Times New Roman"/>
      <w:kern w:val="0"/>
      <w:sz w:val="16"/>
      <w:szCs w:val="16"/>
      <w:lang w:val="zh-CN" w:eastAsia="zh-CN" w:bidi="ar-SA"/>
      <w14:ligatures w14:val="none"/>
    </w:rPr>
  </w:style>
  <w:style w:type="paragraph" w:customStyle="1" w:styleId="80">
    <w:name w:val="Body Text 21"/>
    <w:basedOn w:val="1"/>
    <w:qFormat/>
    <w:uiPriority w:val="0"/>
    <w:pPr>
      <w:widowControl w:val="0"/>
      <w:spacing w:after="0" w:line="240" w:lineRule="auto"/>
    </w:pPr>
    <w:rPr>
      <w:rFonts w:ascii="Comic Sans MS" w:hAnsi="Comic Sans MS" w:eastAsia="MS Mincho" w:cs="Times New Roman"/>
      <w:kern w:val="0"/>
      <w:szCs w:val="22"/>
      <w:lang w:bidi="ar-SA"/>
      <w14:ligatures w14:val="none"/>
    </w:rPr>
  </w:style>
  <w:style w:type="character" w:customStyle="1" w:styleId="81">
    <w:name w:val="Body Text Indent 2 Char"/>
    <w:basedOn w:val="11"/>
    <w:link w:val="18"/>
    <w:qFormat/>
    <w:uiPriority w:val="0"/>
    <w:rPr>
      <w:rFonts w:ascii="Times New Roman" w:hAnsi="Times New Roman" w:eastAsia="Times New Roman" w:cs="Times New Roman"/>
      <w:kern w:val="0"/>
      <w:sz w:val="24"/>
      <w:szCs w:val="24"/>
      <w:lang w:val="zh-CN" w:eastAsia="zh-CN" w:bidi="ar-SA"/>
      <w14:ligatures w14:val="none"/>
    </w:rPr>
  </w:style>
  <w:style w:type="paragraph" w:customStyle="1" w:styleId="82">
    <w:name w:val="A.1."/>
    <w:basedOn w:val="1"/>
    <w:qFormat/>
    <w:uiPriority w:val="0"/>
    <w:pPr>
      <w:spacing w:after="0" w:line="240" w:lineRule="auto"/>
      <w:ind w:left="720" w:hanging="360"/>
      <w:jc w:val="both"/>
    </w:pPr>
    <w:rPr>
      <w:rFonts w:ascii="Times New Roman" w:hAnsi="Times New Roman" w:eastAsia="Times New Roman" w:cs="Times New Roman"/>
      <w:color w:val="000000"/>
      <w:kern w:val="0"/>
      <w:szCs w:val="24"/>
      <w:lang w:val="sv-SE" w:bidi="ar-SA"/>
      <w14:ligatures w14:val="none"/>
    </w:rPr>
  </w:style>
  <w:style w:type="paragraph" w:customStyle="1" w:styleId="83">
    <w:name w:val="CM18"/>
    <w:basedOn w:val="59"/>
    <w:next w:val="59"/>
    <w:qFormat/>
    <w:uiPriority w:val="0"/>
    <w:pPr>
      <w:widowControl w:val="0"/>
      <w:spacing w:after="248"/>
    </w:pPr>
    <w:rPr>
      <w:rFonts w:eastAsia="Times New Roman"/>
      <w:color w:val="auto"/>
      <w:sz w:val="20"/>
    </w:rPr>
  </w:style>
  <w:style w:type="character" w:customStyle="1" w:styleId="84">
    <w:name w:val="No Spacing Char"/>
    <w:link w:val="75"/>
    <w:qFormat/>
    <w:locked/>
    <w:uiPriority w:val="1"/>
    <w:rPr>
      <w:rFonts w:ascii="Calibri" w:hAnsi="Calibri" w:eastAsia="Calibri" w:cs="Times New Roman"/>
      <w:kern w:val="0"/>
      <w:szCs w:val="22"/>
      <w:lang w:bidi="ar-SA"/>
      <w14:ligatures w14:val="none"/>
    </w:rPr>
  </w:style>
  <w:style w:type="paragraph" w:styleId="85">
    <w:name w:val="Quote"/>
    <w:basedOn w:val="1"/>
    <w:next w:val="1"/>
    <w:link w:val="86"/>
    <w:qFormat/>
    <w:uiPriority w:val="29"/>
    <w:pPr>
      <w:spacing w:after="200" w:line="276" w:lineRule="auto"/>
      <w:jc w:val="both"/>
    </w:pPr>
    <w:rPr>
      <w:rFonts w:ascii="Calibri" w:hAnsi="Calibri" w:eastAsia="Times New Roman" w:cs="Times New Roman"/>
      <w:i/>
      <w:kern w:val="0"/>
      <w:sz w:val="20"/>
      <w:szCs w:val="20"/>
      <w:lang w:val="zh-CN" w:eastAsia="zh-CN" w:bidi="ar-SA"/>
      <w14:ligatures w14:val="none"/>
    </w:rPr>
  </w:style>
  <w:style w:type="character" w:customStyle="1" w:styleId="86">
    <w:name w:val="Quote Char"/>
    <w:basedOn w:val="11"/>
    <w:link w:val="85"/>
    <w:qFormat/>
    <w:uiPriority w:val="29"/>
    <w:rPr>
      <w:rFonts w:ascii="Calibri" w:hAnsi="Calibri" w:eastAsia="Times New Roman" w:cs="Times New Roman"/>
      <w:i/>
      <w:kern w:val="0"/>
      <w:sz w:val="20"/>
      <w:szCs w:val="20"/>
      <w:lang w:val="zh-CN" w:eastAsia="zh-CN" w:bidi="ar-SA"/>
      <w14:ligatures w14:val="none"/>
    </w:rPr>
  </w:style>
  <w:style w:type="paragraph" w:styleId="87">
    <w:name w:val="Intense Quote"/>
    <w:basedOn w:val="1"/>
    <w:next w:val="1"/>
    <w:link w:val="88"/>
    <w:qFormat/>
    <w:uiPriority w:val="30"/>
    <w:pPr>
      <w:pBdr>
        <w:top w:val="single" w:color="943634" w:sz="8" w:space="10"/>
        <w:left w:val="single" w:color="943634" w:sz="8" w:space="10"/>
        <w:bottom w:val="single" w:color="943634" w:sz="8" w:space="10"/>
        <w:right w:val="single" w:color="943634" w:sz="8" w:space="10"/>
      </w:pBdr>
      <w:shd w:val="clear" w:color="auto" w:fill="C0504D"/>
      <w:spacing w:before="140" w:after="140" w:line="276" w:lineRule="auto"/>
      <w:ind w:left="1440" w:right="1440"/>
      <w:jc w:val="both"/>
    </w:pPr>
    <w:rPr>
      <w:rFonts w:ascii="Calibri" w:hAnsi="Calibri" w:eastAsia="Times New Roman" w:cs="Times New Roman"/>
      <w:b/>
      <w:i/>
      <w:color w:val="FFFFFF"/>
      <w:kern w:val="0"/>
      <w:sz w:val="20"/>
      <w:szCs w:val="20"/>
      <w:lang w:val="zh-CN" w:eastAsia="zh-CN" w:bidi="ar-SA"/>
      <w14:ligatures w14:val="none"/>
    </w:rPr>
  </w:style>
  <w:style w:type="character" w:customStyle="1" w:styleId="88">
    <w:name w:val="Intense Quote Char"/>
    <w:basedOn w:val="11"/>
    <w:link w:val="87"/>
    <w:qFormat/>
    <w:uiPriority w:val="30"/>
    <w:rPr>
      <w:rFonts w:ascii="Calibri" w:hAnsi="Calibri" w:eastAsia="Times New Roman" w:cs="Times New Roman"/>
      <w:b/>
      <w:i/>
      <w:color w:val="FFFFFF"/>
      <w:kern w:val="0"/>
      <w:sz w:val="20"/>
      <w:szCs w:val="20"/>
      <w:shd w:val="clear" w:color="auto" w:fill="C0504D"/>
      <w:lang w:val="zh-CN" w:eastAsia="zh-CN" w:bidi="ar-SA"/>
      <w14:ligatures w14:val="none"/>
    </w:rPr>
  </w:style>
  <w:style w:type="character" w:customStyle="1" w:styleId="89">
    <w:name w:val="Subtle Emphasis"/>
    <w:qFormat/>
    <w:uiPriority w:val="19"/>
    <w:rPr>
      <w:rFonts w:cs="Times New Roman"/>
      <w:i/>
    </w:rPr>
  </w:style>
  <w:style w:type="character" w:customStyle="1" w:styleId="90">
    <w:name w:val="Intense Emphasis"/>
    <w:qFormat/>
    <w:uiPriority w:val="21"/>
    <w:rPr>
      <w:rFonts w:cs="Times New Roman"/>
      <w:b/>
      <w:i/>
      <w:color w:val="C0504D"/>
      <w:spacing w:val="10"/>
    </w:rPr>
  </w:style>
  <w:style w:type="character" w:customStyle="1" w:styleId="91">
    <w:name w:val="Subtle Reference"/>
    <w:qFormat/>
    <w:uiPriority w:val="31"/>
    <w:rPr>
      <w:rFonts w:cs="Times New Roman"/>
      <w:b/>
    </w:rPr>
  </w:style>
  <w:style w:type="character" w:customStyle="1" w:styleId="92">
    <w:name w:val="Intense Reference"/>
    <w:qFormat/>
    <w:uiPriority w:val="32"/>
    <w:rPr>
      <w:rFonts w:cs="Times New Roman"/>
      <w:b/>
      <w:smallCaps/>
      <w:spacing w:val="5"/>
      <w:sz w:val="22"/>
      <w:u w:val="single"/>
    </w:rPr>
  </w:style>
  <w:style w:type="character" w:customStyle="1" w:styleId="93">
    <w:name w:val="Book Title"/>
    <w:qFormat/>
    <w:uiPriority w:val="33"/>
    <w:rPr>
      <w:rFonts w:ascii="Cambria" w:hAnsi="Cambria" w:cs="Times New Roman"/>
      <w:i/>
      <w:sz w:val="20"/>
    </w:rPr>
  </w:style>
  <w:style w:type="paragraph" w:customStyle="1" w:styleId="94">
    <w:name w:val="TOC Heading"/>
    <w:basedOn w:val="2"/>
    <w:next w:val="1"/>
    <w:unhideWhenUsed/>
    <w:qFormat/>
    <w:uiPriority w:val="39"/>
    <w:pPr>
      <w:jc w:val="both"/>
      <w:outlineLvl w:val="9"/>
    </w:pPr>
    <w:rPr>
      <w:rFonts w:ascii="Bookman Old Style" w:hAnsi="Bookman Old Style"/>
      <w:b w:val="0"/>
      <w:bCs/>
      <w:smallCaps/>
      <w:spacing w:val="5"/>
      <w:szCs w:val="20"/>
    </w:rPr>
  </w:style>
  <w:style w:type="paragraph" w:customStyle="1" w:styleId="95">
    <w:name w:val="Body 1"/>
    <w:qFormat/>
    <w:uiPriority w:val="99"/>
    <w:pPr>
      <w:spacing w:after="0" w:line="276" w:lineRule="auto"/>
      <w:outlineLvl w:val="0"/>
    </w:pPr>
    <w:rPr>
      <w:rFonts w:ascii="Helvetica" w:hAnsi="Helvetica" w:eastAsia="Arial Unicode MS" w:cs="Helvetica"/>
      <w:color w:val="000000"/>
      <w:kern w:val="0"/>
      <w:sz w:val="22"/>
      <w:szCs w:val="22"/>
      <w:u w:color="000000"/>
      <w:lang w:val="id-ID" w:eastAsia="id-ID" w:bidi="ar-SA"/>
      <w14:ligatures w14:val="none"/>
    </w:rPr>
  </w:style>
  <w:style w:type="character" w:customStyle="1" w:styleId="96">
    <w:name w:val="Colorful List - Accent 1 Char"/>
    <w:qFormat/>
    <w:locked/>
    <w:uiPriority w:val="34"/>
    <w:rPr>
      <w:rFonts w:ascii="Calibri" w:hAnsi="Calibri"/>
    </w:rPr>
  </w:style>
  <w:style w:type="character" w:customStyle="1" w:styleId="97">
    <w:name w:val="Document Map Char"/>
    <w:basedOn w:val="11"/>
    <w:link w:val="21"/>
    <w:semiHidden/>
    <w:qFormat/>
    <w:uiPriority w:val="99"/>
    <w:rPr>
      <w:rFonts w:ascii="Tahoma" w:hAnsi="Tahoma" w:eastAsia="Times New Roman" w:cs="Times New Roman"/>
      <w:kern w:val="0"/>
      <w:sz w:val="16"/>
      <w:szCs w:val="16"/>
      <w:lang w:val="zh-CN" w:eastAsia="zh-CN" w:bidi="ar-SA"/>
      <w14:ligatures w14:val="none"/>
    </w:rPr>
  </w:style>
  <w:style w:type="character" w:customStyle="1" w:styleId="98">
    <w:name w:val="Footnote Text Char"/>
    <w:basedOn w:val="11"/>
    <w:link w:val="24"/>
    <w:qFormat/>
    <w:uiPriority w:val="99"/>
    <w:rPr>
      <w:rFonts w:ascii="Times New Roman" w:hAnsi="Times New Roman" w:eastAsia="Times New Roman" w:cs="Times New Roman"/>
      <w:kern w:val="0"/>
      <w:sz w:val="20"/>
      <w:szCs w:val="20"/>
      <w:lang w:val="zh-CN" w:eastAsia="zh-CN" w:bidi="ar-SA"/>
      <w14:ligatures w14:val="none"/>
    </w:rPr>
  </w:style>
  <w:style w:type="character" w:customStyle="1" w:styleId="99">
    <w:name w:val="hps"/>
    <w:qFormat/>
    <w:uiPriority w:val="0"/>
  </w:style>
  <w:style w:type="paragraph" w:customStyle="1" w:styleId="100">
    <w:name w:val="A. jdl"/>
    <w:basedOn w:val="1"/>
    <w:qFormat/>
    <w:uiPriority w:val="0"/>
    <w:pPr>
      <w:spacing w:before="120" w:after="60" w:line="240" w:lineRule="auto"/>
      <w:ind w:left="360" w:hanging="360"/>
    </w:pPr>
    <w:rPr>
      <w:rFonts w:ascii="Trebuchet MS" w:hAnsi="Trebuchet MS" w:eastAsia="Times New Roman" w:cs="Times New Roman"/>
      <w:b/>
      <w:kern w:val="0"/>
      <w:szCs w:val="24"/>
      <w:lang w:bidi="ar-SA"/>
      <w14:ligatures w14:val="none"/>
    </w:rPr>
  </w:style>
  <w:style w:type="paragraph" w:customStyle="1" w:styleId="101">
    <w:name w:val="II"/>
    <w:basedOn w:val="1"/>
    <w:qFormat/>
    <w:uiPriority w:val="0"/>
    <w:pPr>
      <w:autoSpaceDE w:val="0"/>
      <w:autoSpaceDN w:val="0"/>
      <w:spacing w:after="0" w:line="240" w:lineRule="auto"/>
      <w:ind w:left="426"/>
      <w:jc w:val="both"/>
    </w:pPr>
    <w:rPr>
      <w:rFonts w:ascii="Arial Narrow" w:hAnsi="Arial Narrow" w:eastAsia="Times New Roman" w:cs="Times New Roman"/>
      <w:kern w:val="0"/>
      <w:sz w:val="24"/>
      <w:szCs w:val="20"/>
      <w:lang w:val="id-ID" w:bidi="ar-SA"/>
      <w14:ligatures w14:val="none"/>
    </w:rPr>
  </w:style>
  <w:style w:type="character" w:customStyle="1" w:styleId="102">
    <w:name w:val="postbody"/>
    <w:qFormat/>
    <w:uiPriority w:val="0"/>
  </w:style>
  <w:style w:type="paragraph" w:customStyle="1" w:styleId="103">
    <w:name w:val="QQ"/>
    <w:basedOn w:val="1"/>
    <w:qFormat/>
    <w:uiPriority w:val="0"/>
    <w:pPr>
      <w:spacing w:after="0" w:line="240" w:lineRule="auto"/>
      <w:ind w:left="469" w:hanging="469"/>
    </w:pPr>
    <w:rPr>
      <w:rFonts w:ascii="Arial Narrow" w:hAnsi="Arial Narrow" w:eastAsia="Times New Roman" w:cs="Times New Roman"/>
      <w:kern w:val="0"/>
      <w:szCs w:val="22"/>
      <w:lang w:bidi="ar-SA"/>
      <w14:ligatures w14:val="none"/>
    </w:rPr>
  </w:style>
  <w:style w:type="paragraph" w:customStyle="1" w:styleId="104">
    <w:name w:val="Heading"/>
    <w:basedOn w:val="1"/>
    <w:next w:val="14"/>
    <w:qFormat/>
    <w:uiPriority w:val="0"/>
    <w:pPr>
      <w:suppressAutoHyphens/>
      <w:spacing w:after="0" w:line="240" w:lineRule="auto"/>
      <w:jc w:val="center"/>
    </w:pPr>
    <w:rPr>
      <w:rFonts w:ascii="Times New Roman" w:hAnsi="Times New Roman" w:eastAsia="Times New Roman" w:cs="Times New Roman"/>
      <w:kern w:val="0"/>
      <w:sz w:val="24"/>
      <w:szCs w:val="24"/>
      <w:lang w:val="en-GB" w:eastAsia="ar-SA" w:bidi="ar-SA"/>
      <w14:ligatures w14:val="none"/>
    </w:rPr>
  </w:style>
  <w:style w:type="character" w:customStyle="1" w:styleId="105">
    <w:name w:val="st"/>
    <w:qFormat/>
    <w:uiPriority w:val="0"/>
  </w:style>
  <w:style w:type="paragraph" w:customStyle="1" w:styleId="106">
    <w:name w:val="IIA"/>
    <w:basedOn w:val="1"/>
    <w:qFormat/>
    <w:uiPriority w:val="0"/>
    <w:pPr>
      <w:autoSpaceDE w:val="0"/>
      <w:autoSpaceDN w:val="0"/>
      <w:spacing w:after="0" w:line="240" w:lineRule="auto"/>
      <w:ind w:left="709" w:hanging="284"/>
      <w:jc w:val="both"/>
    </w:pPr>
    <w:rPr>
      <w:rFonts w:ascii="Arial Narrow" w:hAnsi="Arial Narrow" w:eastAsia="Times New Roman" w:cs="Times New Roman"/>
      <w:kern w:val="0"/>
      <w:sz w:val="24"/>
      <w:szCs w:val="20"/>
      <w:lang w:val="id-ID" w:bidi="ar-SA"/>
      <w14:ligatures w14:val="none"/>
    </w:rPr>
  </w:style>
  <w:style w:type="paragraph" w:customStyle="1" w:styleId="107">
    <w:name w:val="IA"/>
    <w:basedOn w:val="3"/>
    <w:qFormat/>
    <w:uiPriority w:val="0"/>
    <w:pPr>
      <w:numPr>
        <w:numId w:val="4"/>
      </w:numPr>
      <w:tabs>
        <w:tab w:val="left" w:pos="360"/>
      </w:tabs>
      <w:autoSpaceDE w:val="0"/>
      <w:autoSpaceDN w:val="0"/>
      <w:spacing w:line="240" w:lineRule="auto"/>
      <w:ind w:left="425" w:hanging="425"/>
    </w:pPr>
    <w:rPr>
      <w:rFonts w:ascii="Arial Narrow" w:hAnsi="Arial Narrow"/>
      <w:b w:val="0"/>
      <w:bCs/>
      <w:color w:val="auto"/>
      <w:szCs w:val="20"/>
      <w:lang w:val="id-ID" w:eastAsia="zh-CN"/>
    </w:rPr>
  </w:style>
  <w:style w:type="paragraph" w:customStyle="1" w:styleId="108">
    <w:name w:val="IIA1a"/>
    <w:basedOn w:val="1"/>
    <w:qFormat/>
    <w:uiPriority w:val="0"/>
    <w:pPr>
      <w:autoSpaceDE w:val="0"/>
      <w:autoSpaceDN w:val="0"/>
      <w:spacing w:after="0" w:line="240" w:lineRule="auto"/>
      <w:ind w:left="1474" w:hanging="340"/>
      <w:jc w:val="both"/>
    </w:pPr>
    <w:rPr>
      <w:rFonts w:ascii="Arial Narrow" w:hAnsi="Arial Narrow" w:eastAsia="Times New Roman" w:cs="Times New Roman"/>
      <w:kern w:val="0"/>
      <w:sz w:val="24"/>
      <w:szCs w:val="20"/>
      <w:lang w:val="id-ID" w:bidi="ar-SA"/>
      <w14:ligatures w14:val="none"/>
    </w:rPr>
  </w:style>
  <w:style w:type="paragraph" w:customStyle="1" w:styleId="109">
    <w:name w:val="A. isi"/>
    <w:basedOn w:val="1"/>
    <w:qFormat/>
    <w:uiPriority w:val="0"/>
    <w:pPr>
      <w:spacing w:after="0" w:line="240" w:lineRule="auto"/>
      <w:ind w:left="360"/>
      <w:jc w:val="both"/>
    </w:pPr>
    <w:rPr>
      <w:rFonts w:ascii="Times New Roman" w:hAnsi="Times New Roman" w:eastAsia="Times New Roman" w:cs="Times New Roman"/>
      <w:color w:val="000000"/>
      <w:kern w:val="0"/>
      <w:szCs w:val="24"/>
      <w:lang w:val="sv-SE" w:bidi="ar-SA"/>
      <w14:ligatures w14:val="none"/>
    </w:rPr>
  </w:style>
  <w:style w:type="paragraph" w:customStyle="1" w:styleId="110">
    <w:name w:val="IIA1b"/>
    <w:basedOn w:val="108"/>
    <w:qFormat/>
    <w:uiPriority w:val="0"/>
    <w:pPr>
      <w:ind w:left="1134" w:firstLine="0"/>
    </w:pPr>
  </w:style>
  <w:style w:type="paragraph" w:customStyle="1" w:styleId="111">
    <w:name w:val="I"/>
    <w:basedOn w:val="1"/>
    <w:qFormat/>
    <w:uiPriority w:val="0"/>
    <w:pPr>
      <w:autoSpaceDE w:val="0"/>
      <w:autoSpaceDN w:val="0"/>
      <w:spacing w:after="0" w:line="240" w:lineRule="auto"/>
      <w:jc w:val="both"/>
    </w:pPr>
    <w:rPr>
      <w:rFonts w:ascii="Arial Narrow" w:hAnsi="Arial Narrow" w:eastAsia="Times New Roman" w:cs="Times New Roman"/>
      <w:kern w:val="0"/>
      <w:sz w:val="24"/>
      <w:szCs w:val="20"/>
      <w:lang w:val="id-ID" w:bidi="ar-SA"/>
      <w14:ligatures w14:val="none"/>
    </w:rPr>
  </w:style>
  <w:style w:type="paragraph" w:customStyle="1" w:styleId="112">
    <w:name w:val="q"/>
    <w:basedOn w:val="1"/>
    <w:qFormat/>
    <w:uiPriority w:val="0"/>
    <w:pPr>
      <w:spacing w:after="0" w:line="240" w:lineRule="auto"/>
      <w:ind w:left="374"/>
      <w:jc w:val="both"/>
    </w:pPr>
    <w:rPr>
      <w:rFonts w:ascii="Arial Narrow" w:hAnsi="Arial Narrow" w:eastAsia="Times New Roman" w:cs="Times New Roman"/>
      <w:kern w:val="0"/>
      <w:szCs w:val="22"/>
      <w:lang w:val="fi-FI" w:bidi="ar-SA"/>
      <w14:ligatures w14:val="none"/>
    </w:rPr>
  </w:style>
  <w:style w:type="paragraph" w:customStyle="1" w:styleId="113">
    <w:name w:val="Q"/>
    <w:basedOn w:val="1"/>
    <w:qFormat/>
    <w:uiPriority w:val="0"/>
    <w:pPr>
      <w:spacing w:after="0" w:line="240" w:lineRule="auto"/>
      <w:ind w:left="317" w:hanging="317"/>
    </w:pPr>
    <w:rPr>
      <w:rFonts w:ascii="Arial Narrow" w:hAnsi="Arial Narrow" w:eastAsia="Times New Roman" w:cs="Times New Roman"/>
      <w:kern w:val="0"/>
      <w:szCs w:val="22"/>
      <w:lang w:bidi="ar-SA"/>
      <w14:ligatures w14:val="none"/>
    </w:rPr>
  </w:style>
  <w:style w:type="paragraph" w:customStyle="1" w:styleId="114">
    <w:name w:val="1. jdl"/>
    <w:basedOn w:val="1"/>
    <w:qFormat/>
    <w:uiPriority w:val="0"/>
    <w:pPr>
      <w:widowControl w:val="0"/>
      <w:tabs>
        <w:tab w:val="left" w:pos="360"/>
      </w:tabs>
      <w:autoSpaceDE w:val="0"/>
      <w:autoSpaceDN w:val="0"/>
      <w:spacing w:after="0" w:line="240" w:lineRule="auto"/>
    </w:pPr>
    <w:rPr>
      <w:rFonts w:ascii="Times New Roman" w:hAnsi="Times New Roman" w:eastAsia="Times New Roman" w:cs="Times New Roman"/>
      <w:b/>
      <w:bCs/>
      <w:kern w:val="0"/>
      <w:sz w:val="20"/>
      <w:szCs w:val="20"/>
      <w:lang w:bidi="ar-SA"/>
      <w14:ligatures w14:val="none"/>
    </w:rPr>
  </w:style>
  <w:style w:type="paragraph" w:customStyle="1" w:styleId="115">
    <w:name w:val="Isi"/>
    <w:basedOn w:val="14"/>
    <w:qFormat/>
    <w:uiPriority w:val="0"/>
    <w:pPr>
      <w:widowControl/>
      <w:autoSpaceDE/>
      <w:autoSpaceDN/>
      <w:spacing w:after="120"/>
    </w:pPr>
    <w:rPr>
      <w:rFonts w:ascii="Times New Roman" w:hAnsi="Times New Roman" w:eastAsia="Times New Roman" w:cs="Times New Roman"/>
      <w:sz w:val="24"/>
      <w:szCs w:val="24"/>
      <w:lang w:val="en-GB" w:eastAsia="zh-CN"/>
    </w:rPr>
  </w:style>
  <w:style w:type="paragraph" w:customStyle="1" w:styleId="116">
    <w:name w:val="Style3"/>
    <w:basedOn w:val="1"/>
    <w:qFormat/>
    <w:uiPriority w:val="0"/>
    <w:pPr>
      <w:numPr>
        <w:ilvl w:val="0"/>
        <w:numId w:val="5"/>
      </w:numPr>
      <w:autoSpaceDE w:val="0"/>
      <w:autoSpaceDN w:val="0"/>
      <w:adjustRightInd w:val="0"/>
      <w:spacing w:after="0" w:line="360" w:lineRule="auto"/>
      <w:ind w:left="284"/>
    </w:pPr>
    <w:rPr>
      <w:rFonts w:ascii="Times New Roman" w:hAnsi="Times New Roman" w:eastAsia="Times New Roman" w:cs="Times New Roman"/>
      <w:kern w:val="0"/>
      <w:sz w:val="24"/>
      <w:szCs w:val="24"/>
      <w:lang w:val="en-GB" w:eastAsia="en-GB" w:bidi="ar-SA"/>
      <w14:ligatures w14:val="none"/>
    </w:rPr>
  </w:style>
  <w:style w:type="paragraph" w:customStyle="1" w:styleId="117">
    <w:name w:val="subjudul 1"/>
    <w:basedOn w:val="116"/>
    <w:link w:val="118"/>
    <w:qFormat/>
    <w:uiPriority w:val="0"/>
    <w:pPr>
      <w:ind w:left="720"/>
    </w:pPr>
  </w:style>
  <w:style w:type="character" w:customStyle="1" w:styleId="118">
    <w:name w:val="subjudul 1 Char"/>
    <w:link w:val="117"/>
    <w:qFormat/>
    <w:uiPriority w:val="0"/>
    <w:rPr>
      <w:rFonts w:ascii="Times New Roman" w:hAnsi="Times New Roman" w:eastAsia="Times New Roman" w:cs="Times New Roman"/>
      <w:kern w:val="0"/>
      <w:sz w:val="24"/>
      <w:szCs w:val="24"/>
      <w:lang w:val="en-GB" w:eastAsia="en-GB" w:bidi="ar-SA"/>
      <w14:ligatures w14:val="none"/>
    </w:rPr>
  </w:style>
  <w:style w:type="paragraph" w:customStyle="1" w:styleId="119">
    <w:name w:val="DefaultParagraph"/>
    <w:qFormat/>
    <w:uiPriority w:val="0"/>
    <w:pPr>
      <w:widowControl w:val="0"/>
      <w:autoSpaceDE w:val="0"/>
      <w:autoSpaceDN w:val="0"/>
      <w:adjustRightInd w:val="0"/>
      <w:spacing w:after="0" w:line="240" w:lineRule="auto"/>
    </w:pPr>
    <w:rPr>
      <w:rFonts w:ascii="Calibri" w:hAnsi="Calibri" w:eastAsia="Calibri" w:cs="Times New Roman"/>
      <w:kern w:val="0"/>
      <w:sz w:val="20"/>
      <w:szCs w:val="20"/>
      <w:lang w:val="en-US" w:eastAsia="ja-JP" w:bidi="ar-SA"/>
      <w14:ligatures w14:val="none"/>
    </w:rPr>
  </w:style>
  <w:style w:type="character" w:customStyle="1" w:styleId="120">
    <w:name w:val="Footnote Text Char1"/>
    <w:semiHidden/>
    <w:qFormat/>
    <w:uiPriority w:val="99"/>
    <w:rPr>
      <w:rFonts w:ascii="Times New Roman" w:hAnsi="Times New Roman" w:eastAsia="Times New Roman" w:cs="Times New Roman"/>
      <w:sz w:val="20"/>
      <w:szCs w:val="20"/>
    </w:rPr>
  </w:style>
  <w:style w:type="character" w:customStyle="1" w:styleId="121">
    <w:name w:val="Header Char1"/>
    <w:semiHidden/>
    <w:qFormat/>
    <w:uiPriority w:val="99"/>
    <w:rPr>
      <w:rFonts w:ascii="Times New Roman" w:hAnsi="Times New Roman" w:eastAsia="Times New Roman" w:cs="Times New Roman"/>
      <w:sz w:val="24"/>
      <w:szCs w:val="24"/>
    </w:rPr>
  </w:style>
  <w:style w:type="character" w:customStyle="1" w:styleId="122">
    <w:name w:val="Footer Char1"/>
    <w:semiHidden/>
    <w:qFormat/>
    <w:uiPriority w:val="99"/>
    <w:rPr>
      <w:rFonts w:ascii="Times New Roman" w:hAnsi="Times New Roman" w:eastAsia="Times New Roman" w:cs="Times New Roman"/>
      <w:sz w:val="24"/>
      <w:szCs w:val="24"/>
    </w:rPr>
  </w:style>
  <w:style w:type="character" w:customStyle="1" w:styleId="123">
    <w:name w:val="Body Text Indent Char1"/>
    <w:semiHidden/>
    <w:qFormat/>
    <w:uiPriority w:val="99"/>
    <w:rPr>
      <w:rFonts w:ascii="Times New Roman" w:hAnsi="Times New Roman" w:eastAsia="Times New Roman" w:cs="Times New Roman"/>
      <w:sz w:val="24"/>
      <w:szCs w:val="24"/>
    </w:rPr>
  </w:style>
  <w:style w:type="character" w:customStyle="1" w:styleId="124">
    <w:name w:val="Body Text 2 Char1"/>
    <w:semiHidden/>
    <w:qFormat/>
    <w:uiPriority w:val="99"/>
    <w:rPr>
      <w:rFonts w:ascii="Times New Roman" w:hAnsi="Times New Roman" w:eastAsia="Times New Roman" w:cs="Times New Roman"/>
      <w:sz w:val="24"/>
      <w:szCs w:val="24"/>
    </w:rPr>
  </w:style>
  <w:style w:type="character" w:customStyle="1" w:styleId="125">
    <w:name w:val="Body Text 3 Char1"/>
    <w:semiHidden/>
    <w:qFormat/>
    <w:uiPriority w:val="99"/>
    <w:rPr>
      <w:rFonts w:ascii="Times New Roman" w:hAnsi="Times New Roman" w:eastAsia="Times New Roman" w:cs="Times New Roman"/>
      <w:sz w:val="16"/>
      <w:szCs w:val="16"/>
    </w:rPr>
  </w:style>
  <w:style w:type="character" w:customStyle="1" w:styleId="126">
    <w:name w:val="Body Text Indent 2 Char1"/>
    <w:semiHidden/>
    <w:qFormat/>
    <w:uiPriority w:val="99"/>
    <w:rPr>
      <w:rFonts w:ascii="Times New Roman" w:hAnsi="Times New Roman" w:eastAsia="Times New Roman" w:cs="Times New Roman"/>
      <w:sz w:val="24"/>
      <w:szCs w:val="24"/>
    </w:rPr>
  </w:style>
  <w:style w:type="character" w:customStyle="1" w:styleId="127">
    <w:name w:val="Body Text Indent 3 Char1"/>
    <w:semiHidden/>
    <w:qFormat/>
    <w:uiPriority w:val="99"/>
    <w:rPr>
      <w:rFonts w:ascii="Times New Roman" w:hAnsi="Times New Roman" w:eastAsia="Times New Roman" w:cs="Times New Roman"/>
      <w:sz w:val="16"/>
      <w:szCs w:val="16"/>
    </w:rPr>
  </w:style>
  <w:style w:type="character" w:customStyle="1" w:styleId="128">
    <w:name w:val="Balloon Text Char1"/>
    <w:semiHidden/>
    <w:qFormat/>
    <w:uiPriority w:val="99"/>
    <w:rPr>
      <w:rFonts w:ascii="Tahoma" w:hAnsi="Tahoma" w:eastAsia="Times New Roman" w:cs="Tahoma"/>
      <w:sz w:val="16"/>
      <w:szCs w:val="16"/>
    </w:rPr>
  </w:style>
  <w:style w:type="paragraph" w:customStyle="1" w:styleId="129">
    <w:name w:val="Sub Sub judul 3"/>
    <w:basedOn w:val="4"/>
    <w:qFormat/>
    <w:uiPriority w:val="0"/>
    <w:pPr>
      <w:numPr>
        <w:ilvl w:val="1"/>
        <w:numId w:val="2"/>
      </w:numPr>
      <w:pBdr>
        <w:top w:val="none" w:color="auto" w:sz="0" w:space="0"/>
        <w:left w:val="none" w:color="auto" w:sz="0" w:space="0"/>
        <w:bottom w:val="none" w:color="auto" w:sz="0" w:space="0"/>
        <w:right w:val="none" w:color="auto" w:sz="0" w:space="0"/>
        <w:between w:val="none" w:color="auto" w:sz="0" w:space="0"/>
      </w:pBdr>
      <w:spacing w:after="0" w:line="360" w:lineRule="auto"/>
    </w:pPr>
    <w:rPr>
      <w:rFonts w:ascii="Times New Roman" w:hAnsi="Times New Roman"/>
      <w:b w:val="0"/>
      <w:color w:val="000000"/>
      <w:szCs w:val="24"/>
    </w:rPr>
  </w:style>
  <w:style w:type="paragraph" w:customStyle="1" w:styleId="130">
    <w:name w:val="Pa11"/>
    <w:basedOn w:val="59"/>
    <w:next w:val="59"/>
    <w:qFormat/>
    <w:uiPriority w:val="99"/>
    <w:pPr>
      <w:spacing w:line="211" w:lineRule="atLeast"/>
    </w:pPr>
    <w:rPr>
      <w:rFonts w:ascii="Neue Frutiger World Black" w:hAnsi="Neue Frutiger World Black" w:cs="Mangal"/>
      <w:color w:val="auto"/>
      <w:lang w:bidi="hi-IN"/>
    </w:rPr>
  </w:style>
  <w:style w:type="paragraph" w:customStyle="1" w:styleId="131">
    <w:name w:val="Pa28"/>
    <w:basedOn w:val="59"/>
    <w:next w:val="59"/>
    <w:qFormat/>
    <w:uiPriority w:val="99"/>
    <w:pPr>
      <w:spacing w:line="211" w:lineRule="atLeast"/>
    </w:pPr>
    <w:rPr>
      <w:rFonts w:ascii="Neue Frutiger World Book" w:hAnsi="Neue Frutiger World Book" w:cs="Mangal"/>
      <w:color w:val="auto"/>
      <w:lang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B0B25A-F0B5-47DB-ABB5-89C00FBFEB31}">
  <ds:schemaRefs/>
</ds:datastoreItem>
</file>

<file path=docProps/app.xml><?xml version="1.0" encoding="utf-8"?>
<Properties xmlns="http://schemas.openxmlformats.org/officeDocument/2006/extended-properties" xmlns:vt="http://schemas.openxmlformats.org/officeDocument/2006/docPropsVTypes">
  <Template>Normal</Template>
  <Pages>135</Pages>
  <Words>9506</Words>
  <Characters>54186</Characters>
  <Lines>451</Lines>
  <Paragraphs>127</Paragraphs>
  <TotalTime>774</TotalTime>
  <ScaleCrop>false</ScaleCrop>
  <LinksUpToDate>false</LinksUpToDate>
  <CharactersWithSpaces>63565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2024-06-03T04:43:00Z</dcterms:created>
  <dc:creator>asus k513ea</dc:creator>
  <cp:lastModifiedBy>Tika Rustika</cp:lastModifiedBy>
  <dcterms:modified xsi:type="dcterms:W3CDTF">2025-08-11T07:10:11Z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66716D8EAAB44AB5ACE8AD302FDF2B6F_12</vt:lpwstr>
  </property>
</Properties>
</file>