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FB063" w14:textId="77777777" w:rsidR="00652FDC" w:rsidRPr="00652FDC" w:rsidRDefault="00652FDC" w:rsidP="00652FDC">
      <w:pPr>
        <w:rPr>
          <w:b/>
          <w:bCs/>
        </w:rPr>
      </w:pPr>
      <w:r w:rsidRPr="00652FDC">
        <w:rPr>
          <w:b/>
          <w:bCs/>
        </w:rPr>
        <w:t>Project Title:</w:t>
      </w:r>
    </w:p>
    <w:p w14:paraId="692E70BF" w14:textId="77777777" w:rsidR="00652FDC" w:rsidRPr="00652FDC" w:rsidRDefault="00652FDC" w:rsidP="00652FDC">
      <w:r w:rsidRPr="00652FDC">
        <w:rPr>
          <w:b/>
          <w:bCs/>
        </w:rPr>
        <w:t>Credit Scoring Model for Loan Applications</w:t>
      </w:r>
    </w:p>
    <w:p w14:paraId="35A844BA" w14:textId="77777777" w:rsidR="00652FDC" w:rsidRPr="00652FDC" w:rsidRDefault="00652FDC" w:rsidP="00652FDC">
      <w:r w:rsidRPr="00652FDC">
        <w:pict w14:anchorId="7EA67A76">
          <v:rect id="_x0000_i1055" style="width:0;height:1.5pt" o:hralign="center" o:hrstd="t" o:hr="t" fillcolor="#a0a0a0" stroked="f"/>
        </w:pict>
      </w:r>
    </w:p>
    <w:p w14:paraId="136163BF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📝</w:t>
      </w:r>
      <w:r w:rsidRPr="00652FDC">
        <w:rPr>
          <w:b/>
          <w:bCs/>
        </w:rPr>
        <w:t xml:space="preserve"> Objective:</w:t>
      </w:r>
    </w:p>
    <w:p w14:paraId="1A3C5781" w14:textId="77777777" w:rsidR="00652FDC" w:rsidRPr="00652FDC" w:rsidRDefault="00652FDC" w:rsidP="00652FDC">
      <w:r w:rsidRPr="00652FDC">
        <w:t>To build a data-driven credit scoring model to assess loan application risk, predict default probability, and visualize insights for better loan approval decisions.</w:t>
      </w:r>
    </w:p>
    <w:p w14:paraId="17F59D6C" w14:textId="77777777" w:rsidR="00652FDC" w:rsidRPr="00652FDC" w:rsidRDefault="00652FDC" w:rsidP="00652FDC">
      <w:r w:rsidRPr="00652FDC">
        <w:pict w14:anchorId="53B5009E">
          <v:rect id="_x0000_i1056" style="width:0;height:1.5pt" o:hralign="center" o:hrstd="t" o:hr="t" fillcolor="#a0a0a0" stroked="f"/>
        </w:pict>
      </w:r>
    </w:p>
    <w:p w14:paraId="44A4FC7E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🔍</w:t>
      </w:r>
      <w:r w:rsidRPr="00652FDC">
        <w:rPr>
          <w:b/>
          <w:bCs/>
        </w:rPr>
        <w:t xml:space="preserve"> Tools &amp; Technologies Used:</w:t>
      </w:r>
    </w:p>
    <w:p w14:paraId="087759D3" w14:textId="77777777" w:rsidR="00652FDC" w:rsidRPr="00652FDC" w:rsidRDefault="00652FDC" w:rsidP="00652FDC">
      <w:pPr>
        <w:numPr>
          <w:ilvl w:val="0"/>
          <w:numId w:val="1"/>
        </w:numPr>
      </w:pPr>
      <w:r w:rsidRPr="00652FDC">
        <w:rPr>
          <w:b/>
          <w:bCs/>
        </w:rPr>
        <w:t>Python:</w:t>
      </w:r>
      <w:r w:rsidRPr="00652FDC">
        <w:t xml:space="preserve"> Data preprocessing and model building</w:t>
      </w:r>
    </w:p>
    <w:p w14:paraId="65BDA447" w14:textId="77777777" w:rsidR="00652FDC" w:rsidRPr="00652FDC" w:rsidRDefault="00652FDC" w:rsidP="00652FDC">
      <w:pPr>
        <w:numPr>
          <w:ilvl w:val="0"/>
          <w:numId w:val="1"/>
        </w:numPr>
      </w:pPr>
      <w:r w:rsidRPr="00652FDC">
        <w:rPr>
          <w:b/>
          <w:bCs/>
        </w:rPr>
        <w:t>Excel:</w:t>
      </w:r>
      <w:r w:rsidRPr="00652FDC">
        <w:t xml:space="preserve"> Scorecard creation using IFS logic</w:t>
      </w:r>
    </w:p>
    <w:p w14:paraId="37543393" w14:textId="77777777" w:rsidR="00652FDC" w:rsidRPr="00652FDC" w:rsidRDefault="00652FDC" w:rsidP="00652FDC">
      <w:pPr>
        <w:numPr>
          <w:ilvl w:val="0"/>
          <w:numId w:val="1"/>
        </w:numPr>
      </w:pPr>
      <w:r w:rsidRPr="00652FDC">
        <w:rPr>
          <w:b/>
          <w:bCs/>
        </w:rPr>
        <w:t>SQL:</w:t>
      </w:r>
      <w:r w:rsidRPr="00652FDC">
        <w:t xml:space="preserve"> Data extraction and aggregation</w:t>
      </w:r>
    </w:p>
    <w:p w14:paraId="344B6AF1" w14:textId="77777777" w:rsidR="00652FDC" w:rsidRPr="00652FDC" w:rsidRDefault="00652FDC" w:rsidP="00652FDC">
      <w:pPr>
        <w:numPr>
          <w:ilvl w:val="0"/>
          <w:numId w:val="1"/>
        </w:numPr>
      </w:pPr>
      <w:r w:rsidRPr="00652FDC">
        <w:rPr>
          <w:b/>
          <w:bCs/>
        </w:rPr>
        <w:t>Power BI:</w:t>
      </w:r>
      <w:r w:rsidRPr="00652FDC">
        <w:t xml:space="preserve"> Interactive dashboard and simulation model</w:t>
      </w:r>
    </w:p>
    <w:p w14:paraId="4C525F8A" w14:textId="77777777" w:rsidR="00652FDC" w:rsidRPr="00652FDC" w:rsidRDefault="00652FDC" w:rsidP="00652FDC">
      <w:r w:rsidRPr="00652FDC">
        <w:pict w14:anchorId="61E5A20F">
          <v:rect id="_x0000_i1057" style="width:0;height:1.5pt" o:hralign="center" o:hrstd="t" o:hr="t" fillcolor="#a0a0a0" stroked="f"/>
        </w:pict>
      </w:r>
    </w:p>
    <w:p w14:paraId="0F280F9F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📊</w:t>
      </w:r>
      <w:r w:rsidRPr="00652FDC">
        <w:rPr>
          <w:b/>
          <w:bCs/>
        </w:rPr>
        <w:t xml:space="preserve"> Project Summary:</w:t>
      </w:r>
    </w:p>
    <w:p w14:paraId="0EEBFC1D" w14:textId="77777777" w:rsidR="00652FDC" w:rsidRPr="00652FDC" w:rsidRDefault="00652FDC" w:rsidP="00652FDC">
      <w:r w:rsidRPr="00652FDC">
        <w:t xml:space="preserve">This project </w:t>
      </w:r>
      <w:proofErr w:type="spellStart"/>
      <w:r w:rsidRPr="00652FDC">
        <w:t>analyzes</w:t>
      </w:r>
      <w:proofErr w:type="spellEnd"/>
      <w:r w:rsidRPr="00652FDC">
        <w:t xml:space="preserve"> customer loan application data to build a </w:t>
      </w:r>
      <w:r w:rsidRPr="00652FDC">
        <w:rPr>
          <w:b/>
          <w:bCs/>
        </w:rPr>
        <w:t>credit scoring model</w:t>
      </w:r>
      <w:r w:rsidRPr="00652FDC">
        <w:t xml:space="preserve"> using statistical and machine learning techniques.</w:t>
      </w:r>
    </w:p>
    <w:p w14:paraId="0E33A49A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🔧</w:t>
      </w:r>
      <w:r w:rsidRPr="00652FDC">
        <w:rPr>
          <w:b/>
          <w:bCs/>
        </w:rPr>
        <w:t xml:space="preserve"> Step-by-Step Workflow:</w:t>
      </w:r>
    </w:p>
    <w:p w14:paraId="6E3E6708" w14:textId="77777777" w:rsidR="00652FDC" w:rsidRPr="00652FDC" w:rsidRDefault="00652FDC" w:rsidP="00652FDC">
      <w:pPr>
        <w:rPr>
          <w:b/>
          <w:bCs/>
        </w:rPr>
      </w:pPr>
      <w:r w:rsidRPr="00652FDC">
        <w:rPr>
          <w:b/>
          <w:bCs/>
        </w:rPr>
        <w:t>1. Data Preprocessing (Python):</w:t>
      </w:r>
    </w:p>
    <w:p w14:paraId="6B039BDC" w14:textId="77777777" w:rsidR="00652FDC" w:rsidRPr="00652FDC" w:rsidRDefault="00652FDC" w:rsidP="00652FDC">
      <w:pPr>
        <w:numPr>
          <w:ilvl w:val="0"/>
          <w:numId w:val="2"/>
        </w:numPr>
      </w:pPr>
      <w:r w:rsidRPr="00652FDC">
        <w:t>Cleaned and prepared raw data (e.g., handling missing values, encoding categorical variables).</w:t>
      </w:r>
    </w:p>
    <w:p w14:paraId="047F2DCD" w14:textId="77777777" w:rsidR="00652FDC" w:rsidRPr="00652FDC" w:rsidRDefault="00652FDC" w:rsidP="00652FDC">
      <w:pPr>
        <w:numPr>
          <w:ilvl w:val="0"/>
          <w:numId w:val="2"/>
        </w:numPr>
      </w:pPr>
      <w:r w:rsidRPr="00652FDC">
        <w:t xml:space="preserve">Engineered new features such as </w:t>
      </w:r>
      <w:r w:rsidRPr="00652FDC">
        <w:rPr>
          <w:b/>
          <w:bCs/>
        </w:rPr>
        <w:t>loan-to-income ratio</w:t>
      </w:r>
      <w:r w:rsidRPr="00652FDC">
        <w:t xml:space="preserve">, </w:t>
      </w:r>
      <w:r w:rsidRPr="00652FDC">
        <w:rPr>
          <w:b/>
          <w:bCs/>
        </w:rPr>
        <w:t>repayment time</w:t>
      </w:r>
      <w:r w:rsidRPr="00652FDC">
        <w:t xml:space="preserve">, and </w:t>
      </w:r>
      <w:r w:rsidRPr="00652FDC">
        <w:rPr>
          <w:b/>
          <w:bCs/>
        </w:rPr>
        <w:t>credit score groups</w:t>
      </w:r>
      <w:r w:rsidRPr="00652FDC">
        <w:t>.</w:t>
      </w:r>
    </w:p>
    <w:p w14:paraId="1E0CD416" w14:textId="77777777" w:rsidR="00652FDC" w:rsidRPr="00652FDC" w:rsidRDefault="00652FDC" w:rsidP="00652FDC">
      <w:pPr>
        <w:numPr>
          <w:ilvl w:val="0"/>
          <w:numId w:val="2"/>
        </w:numPr>
      </w:pPr>
      <w:r w:rsidRPr="00652FDC">
        <w:t xml:space="preserve">Trained a </w:t>
      </w:r>
      <w:r w:rsidRPr="00652FDC">
        <w:rPr>
          <w:b/>
          <w:bCs/>
        </w:rPr>
        <w:t>Random Forest classification model</w:t>
      </w:r>
      <w:r w:rsidRPr="00652FDC">
        <w:t xml:space="preserve"> to predict the loan default status (</w:t>
      </w:r>
      <w:proofErr w:type="spellStart"/>
      <w:r w:rsidRPr="00652FDC">
        <w:t>loan_status</w:t>
      </w:r>
      <w:proofErr w:type="spellEnd"/>
      <w:r w:rsidRPr="00652FDC">
        <w:t>).</w:t>
      </w:r>
    </w:p>
    <w:p w14:paraId="6D3115D3" w14:textId="77777777" w:rsidR="00652FDC" w:rsidRPr="00652FDC" w:rsidRDefault="00652FDC" w:rsidP="00652FDC">
      <w:pPr>
        <w:rPr>
          <w:b/>
          <w:bCs/>
        </w:rPr>
      </w:pPr>
      <w:r w:rsidRPr="00652FDC">
        <w:rPr>
          <w:b/>
          <w:bCs/>
        </w:rPr>
        <w:t>2. Scorecard Creation (Excel):</w:t>
      </w:r>
    </w:p>
    <w:p w14:paraId="0F1F2496" w14:textId="77777777" w:rsidR="00652FDC" w:rsidRPr="00652FDC" w:rsidRDefault="00652FDC" w:rsidP="00652FDC">
      <w:pPr>
        <w:numPr>
          <w:ilvl w:val="0"/>
          <w:numId w:val="3"/>
        </w:numPr>
      </w:pPr>
      <w:r w:rsidRPr="00652FDC">
        <w:t xml:space="preserve">Created a manual scoring table using the </w:t>
      </w:r>
      <w:proofErr w:type="gramStart"/>
      <w:r w:rsidRPr="00652FDC">
        <w:t>IFS(</w:t>
      </w:r>
      <w:proofErr w:type="gramEnd"/>
      <w:r w:rsidRPr="00652FDC">
        <w:t>) function in Excel.</w:t>
      </w:r>
    </w:p>
    <w:p w14:paraId="38CB3561" w14:textId="77777777" w:rsidR="00652FDC" w:rsidRPr="00652FDC" w:rsidRDefault="00652FDC" w:rsidP="00652FDC">
      <w:pPr>
        <w:numPr>
          <w:ilvl w:val="0"/>
          <w:numId w:val="3"/>
        </w:numPr>
      </w:pPr>
      <w:r w:rsidRPr="00652FDC">
        <w:t>Assigned risk points based on income, employment type, credit score, and term.</w:t>
      </w:r>
    </w:p>
    <w:p w14:paraId="66CBAE7E" w14:textId="77777777" w:rsidR="00652FDC" w:rsidRPr="00652FDC" w:rsidRDefault="00652FDC" w:rsidP="00652FDC">
      <w:pPr>
        <w:numPr>
          <w:ilvl w:val="0"/>
          <w:numId w:val="3"/>
        </w:numPr>
      </w:pPr>
      <w:r w:rsidRPr="00652FDC">
        <w:t>Exported the scorecard for integration into Power BI visualizations.</w:t>
      </w:r>
    </w:p>
    <w:p w14:paraId="2EF1F2F6" w14:textId="77777777" w:rsidR="00652FDC" w:rsidRPr="00652FDC" w:rsidRDefault="00652FDC" w:rsidP="00652FDC">
      <w:pPr>
        <w:rPr>
          <w:b/>
          <w:bCs/>
        </w:rPr>
      </w:pPr>
      <w:r w:rsidRPr="00652FDC">
        <w:rPr>
          <w:b/>
          <w:bCs/>
        </w:rPr>
        <w:t>3. Data Querying (SQL):</w:t>
      </w:r>
    </w:p>
    <w:p w14:paraId="1302A362" w14:textId="77777777" w:rsidR="00652FDC" w:rsidRPr="00652FDC" w:rsidRDefault="00652FDC" w:rsidP="00652FDC">
      <w:pPr>
        <w:numPr>
          <w:ilvl w:val="0"/>
          <w:numId w:val="4"/>
        </w:numPr>
      </w:pPr>
      <w:r w:rsidRPr="00652FDC">
        <w:t>Ran SQL queries to calculate:</w:t>
      </w:r>
    </w:p>
    <w:p w14:paraId="67429C2C" w14:textId="77777777" w:rsidR="00652FDC" w:rsidRPr="00652FDC" w:rsidRDefault="00652FDC" w:rsidP="00652FDC">
      <w:pPr>
        <w:numPr>
          <w:ilvl w:val="1"/>
          <w:numId w:val="4"/>
        </w:numPr>
      </w:pPr>
      <w:r w:rsidRPr="00652FDC">
        <w:t xml:space="preserve">Default count by </w:t>
      </w:r>
      <w:r w:rsidRPr="00652FDC">
        <w:rPr>
          <w:b/>
          <w:bCs/>
        </w:rPr>
        <w:t>loan grade</w:t>
      </w:r>
      <w:r w:rsidRPr="00652FDC">
        <w:t xml:space="preserve"> and </w:t>
      </w:r>
      <w:r w:rsidRPr="00652FDC">
        <w:rPr>
          <w:b/>
          <w:bCs/>
        </w:rPr>
        <w:t>income group</w:t>
      </w:r>
      <w:r w:rsidRPr="00652FDC">
        <w:t>.</w:t>
      </w:r>
    </w:p>
    <w:p w14:paraId="016E3F52" w14:textId="77777777" w:rsidR="00652FDC" w:rsidRPr="00652FDC" w:rsidRDefault="00652FDC" w:rsidP="00652FDC">
      <w:pPr>
        <w:numPr>
          <w:ilvl w:val="1"/>
          <w:numId w:val="4"/>
        </w:numPr>
      </w:pPr>
      <w:r w:rsidRPr="00652FDC">
        <w:t>Average repayment time per borrower.</w:t>
      </w:r>
    </w:p>
    <w:p w14:paraId="7D7FDF83" w14:textId="77777777" w:rsidR="00652FDC" w:rsidRPr="00652FDC" w:rsidRDefault="00652FDC" w:rsidP="00652FDC">
      <w:pPr>
        <w:numPr>
          <w:ilvl w:val="1"/>
          <w:numId w:val="4"/>
        </w:numPr>
      </w:pPr>
      <w:r w:rsidRPr="00652FDC">
        <w:lastRenderedPageBreak/>
        <w:t xml:space="preserve">Default rates by </w:t>
      </w:r>
      <w:r w:rsidRPr="00652FDC">
        <w:rPr>
          <w:b/>
          <w:bCs/>
        </w:rPr>
        <w:t>employment type</w:t>
      </w:r>
      <w:r w:rsidRPr="00652FDC">
        <w:t xml:space="preserve"> and </w:t>
      </w:r>
      <w:r w:rsidRPr="00652FDC">
        <w:rPr>
          <w:b/>
          <w:bCs/>
        </w:rPr>
        <w:t>loan term</w:t>
      </w:r>
      <w:r w:rsidRPr="00652FDC">
        <w:t>.</w:t>
      </w:r>
    </w:p>
    <w:p w14:paraId="2DAEA3AC" w14:textId="77777777" w:rsidR="00652FDC" w:rsidRPr="00652FDC" w:rsidRDefault="00652FDC" w:rsidP="00652FDC">
      <w:pPr>
        <w:rPr>
          <w:b/>
          <w:bCs/>
        </w:rPr>
      </w:pPr>
      <w:r w:rsidRPr="00652FDC">
        <w:rPr>
          <w:b/>
          <w:bCs/>
        </w:rPr>
        <w:t>4. Dashboard Visualization (Power BI):</w:t>
      </w:r>
    </w:p>
    <w:p w14:paraId="1FC9BEE6" w14:textId="77777777" w:rsidR="00652FDC" w:rsidRPr="00652FDC" w:rsidRDefault="00652FDC" w:rsidP="00652FDC">
      <w:pPr>
        <w:numPr>
          <w:ilvl w:val="0"/>
          <w:numId w:val="5"/>
        </w:numPr>
      </w:pPr>
      <w:r w:rsidRPr="00652FDC">
        <w:t xml:space="preserve">Designed an </w:t>
      </w:r>
      <w:r w:rsidRPr="00652FDC">
        <w:rPr>
          <w:b/>
          <w:bCs/>
        </w:rPr>
        <w:t>interactive Power BI dashboard</w:t>
      </w:r>
      <w:r w:rsidRPr="00652FDC">
        <w:t xml:space="preserve"> with multiple pages:</w:t>
      </w:r>
    </w:p>
    <w:p w14:paraId="19AD46FD" w14:textId="77777777" w:rsidR="00652FDC" w:rsidRPr="00652FDC" w:rsidRDefault="00652FDC" w:rsidP="00652FDC">
      <w:pPr>
        <w:numPr>
          <w:ilvl w:val="1"/>
          <w:numId w:val="5"/>
        </w:numPr>
      </w:pPr>
      <w:r w:rsidRPr="00652FDC">
        <w:rPr>
          <w:rFonts w:ascii="Segoe UI Emoji" w:hAnsi="Segoe UI Emoji" w:cs="Segoe UI Emoji"/>
        </w:rPr>
        <w:t>📈</w:t>
      </w:r>
      <w:r w:rsidRPr="00652FDC">
        <w:t xml:space="preserve"> </w:t>
      </w:r>
      <w:r w:rsidRPr="00652FDC">
        <w:rPr>
          <w:b/>
          <w:bCs/>
        </w:rPr>
        <w:t>Net Default Trend Analysis</w:t>
      </w:r>
    </w:p>
    <w:p w14:paraId="27890BB0" w14:textId="77777777" w:rsidR="00652FDC" w:rsidRPr="00652FDC" w:rsidRDefault="00652FDC" w:rsidP="00652FDC">
      <w:pPr>
        <w:numPr>
          <w:ilvl w:val="1"/>
          <w:numId w:val="5"/>
        </w:numPr>
      </w:pPr>
      <w:r w:rsidRPr="00652FDC">
        <w:rPr>
          <w:rFonts w:ascii="Segoe UI Emoji" w:hAnsi="Segoe UI Emoji" w:cs="Segoe UI Emoji"/>
        </w:rPr>
        <w:t>📊</w:t>
      </w:r>
      <w:r w:rsidRPr="00652FDC">
        <w:t xml:space="preserve"> </w:t>
      </w:r>
      <w:r w:rsidRPr="00652FDC">
        <w:rPr>
          <w:b/>
          <w:bCs/>
        </w:rPr>
        <w:t>Repayment Time and Default Rate Analysis</w:t>
      </w:r>
    </w:p>
    <w:p w14:paraId="4F92261E" w14:textId="77777777" w:rsidR="00652FDC" w:rsidRPr="00652FDC" w:rsidRDefault="00652FDC" w:rsidP="00652FDC">
      <w:pPr>
        <w:numPr>
          <w:ilvl w:val="1"/>
          <w:numId w:val="5"/>
        </w:numPr>
      </w:pPr>
      <w:r w:rsidRPr="00652FDC">
        <w:rPr>
          <w:rFonts w:ascii="Segoe UI Emoji" w:hAnsi="Segoe UI Emoji" w:cs="Segoe UI Emoji"/>
        </w:rPr>
        <w:t>🧠</w:t>
      </w:r>
      <w:r w:rsidRPr="00652FDC">
        <w:t xml:space="preserve"> </w:t>
      </w:r>
      <w:r w:rsidRPr="00652FDC">
        <w:rPr>
          <w:b/>
          <w:bCs/>
        </w:rPr>
        <w:t>Scorecard View</w:t>
      </w:r>
    </w:p>
    <w:p w14:paraId="34CD3C2B" w14:textId="77777777" w:rsidR="00652FDC" w:rsidRPr="00652FDC" w:rsidRDefault="00652FDC" w:rsidP="00652FDC">
      <w:pPr>
        <w:numPr>
          <w:ilvl w:val="1"/>
          <w:numId w:val="5"/>
        </w:numPr>
      </w:pPr>
      <w:r w:rsidRPr="00652FDC">
        <w:rPr>
          <w:rFonts w:ascii="Segoe UI Emoji" w:hAnsi="Segoe UI Emoji" w:cs="Segoe UI Emoji"/>
        </w:rPr>
        <w:t>🤖</w:t>
      </w:r>
      <w:r w:rsidRPr="00652FDC">
        <w:t xml:space="preserve"> </w:t>
      </w:r>
      <w:r w:rsidRPr="00652FDC">
        <w:rPr>
          <w:b/>
          <w:bCs/>
        </w:rPr>
        <w:t>ML-Based Predictions</w:t>
      </w:r>
    </w:p>
    <w:p w14:paraId="408A0D58" w14:textId="77777777" w:rsidR="00652FDC" w:rsidRPr="00652FDC" w:rsidRDefault="00652FDC" w:rsidP="00652FDC">
      <w:pPr>
        <w:numPr>
          <w:ilvl w:val="1"/>
          <w:numId w:val="5"/>
        </w:numPr>
      </w:pPr>
      <w:r w:rsidRPr="00652FDC">
        <w:rPr>
          <w:rFonts w:ascii="Segoe UI Emoji" w:hAnsi="Segoe UI Emoji" w:cs="Segoe UI Emoji"/>
        </w:rPr>
        <w:t>🔁</w:t>
      </w:r>
      <w:r w:rsidRPr="00652FDC">
        <w:t xml:space="preserve"> </w:t>
      </w:r>
      <w:r w:rsidRPr="00652FDC">
        <w:rPr>
          <w:b/>
          <w:bCs/>
        </w:rPr>
        <w:t>Bonus: What-If Simulation</w:t>
      </w:r>
    </w:p>
    <w:p w14:paraId="0B2ECD00" w14:textId="77777777" w:rsidR="00652FDC" w:rsidRPr="00652FDC" w:rsidRDefault="00652FDC" w:rsidP="00652FDC">
      <w:r w:rsidRPr="00652FDC">
        <w:pict w14:anchorId="41871289">
          <v:rect id="_x0000_i1058" style="width:0;height:1.5pt" o:hralign="center" o:hrstd="t" o:hr="t" fillcolor="#a0a0a0" stroked="f"/>
        </w:pict>
      </w:r>
    </w:p>
    <w:p w14:paraId="1D7B3F49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🌟</w:t>
      </w:r>
      <w:r w:rsidRPr="00652FDC">
        <w:rPr>
          <w:b/>
          <w:bCs/>
        </w:rPr>
        <w:t xml:space="preserve"> Key Features:</w:t>
      </w:r>
    </w:p>
    <w:p w14:paraId="1C379589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✅</w:t>
      </w:r>
      <w:r w:rsidRPr="00652FDC">
        <w:rPr>
          <w:b/>
          <w:bCs/>
        </w:rPr>
        <w:t xml:space="preserve"> KPI Cards:</w:t>
      </w:r>
    </w:p>
    <w:p w14:paraId="1B705D39" w14:textId="77777777" w:rsidR="00652FDC" w:rsidRPr="00652FDC" w:rsidRDefault="00652FDC" w:rsidP="00652FDC">
      <w:pPr>
        <w:numPr>
          <w:ilvl w:val="0"/>
          <w:numId w:val="6"/>
        </w:numPr>
      </w:pPr>
      <w:r w:rsidRPr="00652FDC">
        <w:t xml:space="preserve">Displayed Net Defaults, Default % by Segment, </w:t>
      </w:r>
      <w:proofErr w:type="spellStart"/>
      <w:r w:rsidRPr="00652FDC">
        <w:t>Avg</w:t>
      </w:r>
      <w:proofErr w:type="spellEnd"/>
      <w:r w:rsidRPr="00652FDC">
        <w:t xml:space="preserve"> Repayment Time.</w:t>
      </w:r>
    </w:p>
    <w:p w14:paraId="40B50CE1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✅</w:t>
      </w:r>
      <w:r w:rsidRPr="00652FDC">
        <w:rPr>
          <w:b/>
          <w:bCs/>
        </w:rPr>
        <w:t xml:space="preserve"> Charts:</w:t>
      </w:r>
    </w:p>
    <w:p w14:paraId="7CBBDDEA" w14:textId="77777777" w:rsidR="00652FDC" w:rsidRPr="00652FDC" w:rsidRDefault="00652FDC" w:rsidP="00652FDC">
      <w:pPr>
        <w:numPr>
          <w:ilvl w:val="0"/>
          <w:numId w:val="7"/>
        </w:numPr>
      </w:pPr>
      <w:r w:rsidRPr="00652FDC">
        <w:t xml:space="preserve">Bar/Column charts for </w:t>
      </w:r>
      <w:r w:rsidRPr="00652FDC">
        <w:rPr>
          <w:b/>
          <w:bCs/>
        </w:rPr>
        <w:t>Default Rate by Income Group</w:t>
      </w:r>
      <w:r w:rsidRPr="00652FDC">
        <w:t xml:space="preserve">, </w:t>
      </w:r>
      <w:r w:rsidRPr="00652FDC">
        <w:rPr>
          <w:b/>
          <w:bCs/>
        </w:rPr>
        <w:t>Employment Type</w:t>
      </w:r>
      <w:r w:rsidRPr="00652FDC">
        <w:t xml:space="preserve">, and </w:t>
      </w:r>
      <w:r w:rsidRPr="00652FDC">
        <w:rPr>
          <w:b/>
          <w:bCs/>
        </w:rPr>
        <w:t>Loan Grade</w:t>
      </w:r>
      <w:r w:rsidRPr="00652FDC">
        <w:t>.</w:t>
      </w:r>
    </w:p>
    <w:p w14:paraId="4E3D5377" w14:textId="77777777" w:rsidR="00652FDC" w:rsidRPr="00652FDC" w:rsidRDefault="00652FDC" w:rsidP="00652FDC">
      <w:pPr>
        <w:numPr>
          <w:ilvl w:val="0"/>
          <w:numId w:val="7"/>
        </w:numPr>
      </w:pPr>
      <w:r w:rsidRPr="00652FDC">
        <w:t xml:space="preserve">Line chart for </w:t>
      </w:r>
      <w:r w:rsidRPr="00652FDC">
        <w:rPr>
          <w:b/>
          <w:bCs/>
        </w:rPr>
        <w:t>default trends over time</w:t>
      </w:r>
      <w:r w:rsidRPr="00652FDC">
        <w:t>.</w:t>
      </w:r>
    </w:p>
    <w:p w14:paraId="21B7E701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✅</w:t>
      </w:r>
      <w:r w:rsidRPr="00652FDC">
        <w:rPr>
          <w:b/>
          <w:bCs/>
        </w:rPr>
        <w:t xml:space="preserve"> Decomposition Tree:</w:t>
      </w:r>
    </w:p>
    <w:p w14:paraId="2725E4FC" w14:textId="77777777" w:rsidR="00652FDC" w:rsidRPr="00652FDC" w:rsidRDefault="00652FDC" w:rsidP="00652FDC">
      <w:pPr>
        <w:numPr>
          <w:ilvl w:val="0"/>
          <w:numId w:val="8"/>
        </w:numPr>
      </w:pPr>
      <w:r w:rsidRPr="00652FDC">
        <w:t xml:space="preserve">Drilldown visualization from </w:t>
      </w:r>
      <w:r w:rsidRPr="00652FDC">
        <w:rPr>
          <w:b/>
          <w:bCs/>
        </w:rPr>
        <w:t>total defaults</w:t>
      </w:r>
      <w:r w:rsidRPr="00652FDC">
        <w:t xml:space="preserve"> to </w:t>
      </w:r>
      <w:r w:rsidRPr="00652FDC">
        <w:rPr>
          <w:b/>
          <w:bCs/>
        </w:rPr>
        <w:t>segments</w:t>
      </w:r>
      <w:r w:rsidRPr="00652FDC">
        <w:t xml:space="preserve"> (grade, employment type, etc.)</w:t>
      </w:r>
    </w:p>
    <w:p w14:paraId="73CE664B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✅</w:t>
      </w:r>
      <w:r w:rsidRPr="00652FDC">
        <w:rPr>
          <w:b/>
          <w:bCs/>
        </w:rPr>
        <w:t xml:space="preserve"> What-If Simulation (Bonus):</w:t>
      </w:r>
    </w:p>
    <w:p w14:paraId="503747C7" w14:textId="77777777" w:rsidR="00652FDC" w:rsidRPr="00652FDC" w:rsidRDefault="00652FDC" w:rsidP="00652FDC">
      <w:pPr>
        <w:numPr>
          <w:ilvl w:val="0"/>
          <w:numId w:val="9"/>
        </w:numPr>
      </w:pPr>
      <w:r w:rsidRPr="00652FDC">
        <w:t xml:space="preserve">Built using </w:t>
      </w:r>
      <w:r w:rsidRPr="00652FDC">
        <w:rPr>
          <w:b/>
          <w:bCs/>
        </w:rPr>
        <w:t>Power BI “What-If Parameter” feature</w:t>
      </w:r>
      <w:r w:rsidRPr="00652FDC">
        <w:t>.</w:t>
      </w:r>
    </w:p>
    <w:p w14:paraId="73C972EF" w14:textId="77777777" w:rsidR="00652FDC" w:rsidRPr="00652FDC" w:rsidRDefault="00652FDC" w:rsidP="00652FDC">
      <w:pPr>
        <w:numPr>
          <w:ilvl w:val="0"/>
          <w:numId w:val="9"/>
        </w:numPr>
      </w:pPr>
      <w:r w:rsidRPr="00652FDC">
        <w:t xml:space="preserve">Simulated default probability based on </w:t>
      </w:r>
      <w:r w:rsidRPr="00652FDC">
        <w:rPr>
          <w:b/>
          <w:bCs/>
        </w:rPr>
        <w:t>loan amount, income, credit score, and term</w:t>
      </w:r>
      <w:r w:rsidRPr="00652FDC">
        <w:t>.</w:t>
      </w:r>
    </w:p>
    <w:p w14:paraId="124B2C45" w14:textId="77777777" w:rsidR="00652FDC" w:rsidRPr="00652FDC" w:rsidRDefault="00652FDC" w:rsidP="00652FDC">
      <w:pPr>
        <w:numPr>
          <w:ilvl w:val="0"/>
          <w:numId w:val="9"/>
        </w:numPr>
      </w:pPr>
      <w:r w:rsidRPr="00652FDC">
        <w:t>Used a simplified regression equation from the ML model for dynamic predictions.</w:t>
      </w:r>
    </w:p>
    <w:p w14:paraId="68EE06D7" w14:textId="77777777" w:rsidR="00652FDC" w:rsidRPr="00652FDC" w:rsidRDefault="00652FDC" w:rsidP="00652FDC">
      <w:r w:rsidRPr="00652FDC">
        <w:pict w14:anchorId="75DED99F">
          <v:rect id="_x0000_i1059" style="width:0;height:1.5pt" o:hralign="center" o:hrstd="t" o:hr="t" fillcolor="#a0a0a0" stroked="f"/>
        </w:pict>
      </w:r>
    </w:p>
    <w:p w14:paraId="0E8953A7" w14:textId="77777777" w:rsidR="00652FDC" w:rsidRPr="00652FDC" w:rsidRDefault="00652FDC" w:rsidP="00652FDC">
      <w:pPr>
        <w:rPr>
          <w:b/>
          <w:bCs/>
        </w:rPr>
      </w:pPr>
      <w:r w:rsidRPr="00652FDC">
        <w:rPr>
          <w:rFonts w:ascii="Segoe UI Emoji" w:hAnsi="Segoe UI Emoji" w:cs="Segoe UI Emoji"/>
          <w:b/>
          <w:bCs/>
        </w:rPr>
        <w:t>💡</w:t>
      </w:r>
      <w:r w:rsidRPr="00652FDC">
        <w:rPr>
          <w:b/>
          <w:bCs/>
        </w:rPr>
        <w:t xml:space="preserve"> Outcome:</w:t>
      </w:r>
    </w:p>
    <w:p w14:paraId="455AF693" w14:textId="77777777" w:rsidR="00652FDC" w:rsidRPr="00652FDC" w:rsidRDefault="00652FDC" w:rsidP="00652FDC">
      <w:pPr>
        <w:numPr>
          <w:ilvl w:val="0"/>
          <w:numId w:val="10"/>
        </w:numPr>
      </w:pPr>
      <w:r w:rsidRPr="00652FDC">
        <w:t xml:space="preserve">Delivered a </w:t>
      </w:r>
      <w:r w:rsidRPr="00652FDC">
        <w:rPr>
          <w:b/>
          <w:bCs/>
        </w:rPr>
        <w:t>credit scoring solution</w:t>
      </w:r>
      <w:r w:rsidRPr="00652FDC">
        <w:t xml:space="preserve"> with actionable insights.</w:t>
      </w:r>
    </w:p>
    <w:p w14:paraId="4DB23520" w14:textId="77777777" w:rsidR="00652FDC" w:rsidRPr="00652FDC" w:rsidRDefault="00652FDC" w:rsidP="00652FDC">
      <w:pPr>
        <w:numPr>
          <w:ilvl w:val="0"/>
          <w:numId w:val="10"/>
        </w:numPr>
      </w:pPr>
      <w:r w:rsidRPr="00652FDC">
        <w:t xml:space="preserve">Enabled </w:t>
      </w:r>
      <w:r w:rsidRPr="00652FDC">
        <w:rPr>
          <w:b/>
          <w:bCs/>
        </w:rPr>
        <w:t>real-time simulation</w:t>
      </w:r>
      <w:r w:rsidRPr="00652FDC">
        <w:t xml:space="preserve"> for decision-makers using interactive visuals.</w:t>
      </w:r>
    </w:p>
    <w:p w14:paraId="48ACF0A7" w14:textId="77777777" w:rsidR="00652FDC" w:rsidRPr="00652FDC" w:rsidRDefault="00652FDC" w:rsidP="00652FDC">
      <w:pPr>
        <w:numPr>
          <w:ilvl w:val="0"/>
          <w:numId w:val="10"/>
        </w:numPr>
      </w:pPr>
      <w:r w:rsidRPr="00652FDC">
        <w:t xml:space="preserve">Supported model interpretability with a </w:t>
      </w:r>
      <w:r w:rsidRPr="00652FDC">
        <w:rPr>
          <w:b/>
          <w:bCs/>
        </w:rPr>
        <w:t>manual scorecard</w:t>
      </w:r>
      <w:r w:rsidRPr="00652FDC">
        <w:t xml:space="preserve"> alongside ML outputs.</w:t>
      </w:r>
    </w:p>
    <w:p w14:paraId="4697892E" w14:textId="77777777" w:rsidR="008A10B1" w:rsidRDefault="008A10B1"/>
    <w:sectPr w:rsidR="008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F1C"/>
    <w:multiLevelType w:val="multilevel"/>
    <w:tmpl w:val="D51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76EF"/>
    <w:multiLevelType w:val="multilevel"/>
    <w:tmpl w:val="132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070F"/>
    <w:multiLevelType w:val="multilevel"/>
    <w:tmpl w:val="074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56B9"/>
    <w:multiLevelType w:val="multilevel"/>
    <w:tmpl w:val="592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56D5"/>
    <w:multiLevelType w:val="multilevel"/>
    <w:tmpl w:val="C31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081F"/>
    <w:multiLevelType w:val="multilevel"/>
    <w:tmpl w:val="8052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33A9C"/>
    <w:multiLevelType w:val="multilevel"/>
    <w:tmpl w:val="8154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B363E"/>
    <w:multiLevelType w:val="multilevel"/>
    <w:tmpl w:val="3C9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C34BE"/>
    <w:multiLevelType w:val="multilevel"/>
    <w:tmpl w:val="24E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C2C9F"/>
    <w:multiLevelType w:val="multilevel"/>
    <w:tmpl w:val="F976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656003">
    <w:abstractNumId w:val="7"/>
  </w:num>
  <w:num w:numId="2" w16cid:durableId="1875539335">
    <w:abstractNumId w:val="6"/>
  </w:num>
  <w:num w:numId="3" w16cid:durableId="1196583502">
    <w:abstractNumId w:val="3"/>
  </w:num>
  <w:num w:numId="4" w16cid:durableId="958411275">
    <w:abstractNumId w:val="2"/>
  </w:num>
  <w:num w:numId="5" w16cid:durableId="1481923809">
    <w:abstractNumId w:val="9"/>
  </w:num>
  <w:num w:numId="6" w16cid:durableId="462819765">
    <w:abstractNumId w:val="8"/>
  </w:num>
  <w:num w:numId="7" w16cid:durableId="1928229505">
    <w:abstractNumId w:val="1"/>
  </w:num>
  <w:num w:numId="8" w16cid:durableId="487137354">
    <w:abstractNumId w:val="4"/>
  </w:num>
  <w:num w:numId="9" w16cid:durableId="786891849">
    <w:abstractNumId w:val="0"/>
  </w:num>
  <w:num w:numId="10" w16cid:durableId="328367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DC"/>
    <w:rsid w:val="00652FDC"/>
    <w:rsid w:val="008733F6"/>
    <w:rsid w:val="008A10B1"/>
    <w:rsid w:val="00CA57C2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6D3F"/>
  <w15:chartTrackingRefBased/>
  <w15:docId w15:val="{F779806D-4987-42CE-A6B2-4873038D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Bhowmik</dc:creator>
  <cp:keywords/>
  <dc:description/>
  <cp:lastModifiedBy>Dibya Bhowmik</cp:lastModifiedBy>
  <cp:revision>1</cp:revision>
  <dcterms:created xsi:type="dcterms:W3CDTF">2025-08-02T07:36:00Z</dcterms:created>
  <dcterms:modified xsi:type="dcterms:W3CDTF">2025-08-02T07:37:00Z</dcterms:modified>
</cp:coreProperties>
</file>