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681B" w14:textId="77777777" w:rsidR="001F10F6" w:rsidRPr="001F10F6" w:rsidRDefault="001F10F6" w:rsidP="001F10F6">
      <w:pPr>
        <w:rPr>
          <w:b/>
          <w:bCs/>
        </w:rPr>
      </w:pPr>
      <w:proofErr w:type="spellStart"/>
      <w:r w:rsidRPr="001F10F6">
        <w:rPr>
          <w:b/>
          <w:bCs/>
        </w:rPr>
        <w:t>Crylo</w:t>
      </w:r>
      <w:proofErr w:type="spellEnd"/>
      <w:r w:rsidRPr="001F10F6">
        <w:rPr>
          <w:b/>
          <w:bCs/>
        </w:rPr>
        <w:t xml:space="preserve"> — Step 2: Intent Collection (Final Documentation)</w:t>
      </w:r>
    </w:p>
    <w:p w14:paraId="112FAFD3" w14:textId="77777777" w:rsidR="001F10F6" w:rsidRPr="001F10F6" w:rsidRDefault="001F10F6" w:rsidP="001F10F6">
      <w:r w:rsidRPr="001F10F6">
        <w:pict w14:anchorId="757A0148">
          <v:rect id="_x0000_i1139" style="width:0;height:1.5pt" o:hralign="center" o:hrstd="t" o:hr="t" fillcolor="#a0a0a0" stroked="f"/>
        </w:pict>
      </w:r>
    </w:p>
    <w:p w14:paraId="6D78E739" w14:textId="77777777" w:rsidR="001F10F6" w:rsidRPr="001F10F6" w:rsidRDefault="001F10F6" w:rsidP="001F10F6">
      <w:pPr>
        <w:rPr>
          <w:b/>
          <w:bCs/>
        </w:rPr>
      </w:pPr>
      <w:r w:rsidRPr="001F10F6">
        <w:rPr>
          <w:b/>
          <w:bCs/>
        </w:rPr>
        <w:t>Overview</w:t>
      </w:r>
    </w:p>
    <w:p w14:paraId="524B710A" w14:textId="77777777" w:rsidR="001F10F6" w:rsidRPr="001F10F6" w:rsidRDefault="001F10F6" w:rsidP="001F10F6">
      <w:r w:rsidRPr="001F10F6">
        <w:t>Step 2 collects the information that repository scanning cannot provide. It is a short, conversational flow — not a form. Every question has a clear purpose tied directly to an infrastructure decision. No question is asked if the answer is already known from Step 1.</w:t>
      </w:r>
    </w:p>
    <w:p w14:paraId="333C65E0" w14:textId="77777777" w:rsidR="001F10F6" w:rsidRPr="001F10F6" w:rsidRDefault="001F10F6" w:rsidP="001F10F6">
      <w:r w:rsidRPr="001F10F6">
        <w:t>Step 2 produces a single intent record stored in the database. Combined with the Step 1 resource record, this gives every downstream step a complete, unambiguous picture of what to build.</w:t>
      </w:r>
    </w:p>
    <w:p w14:paraId="2F1D02AA" w14:textId="77777777" w:rsidR="001F10F6" w:rsidRPr="001F10F6" w:rsidRDefault="001F10F6" w:rsidP="001F10F6">
      <w:r w:rsidRPr="001F10F6">
        <w:pict w14:anchorId="64902110">
          <v:rect id="_x0000_i1140" style="width:0;height:1.5pt" o:hralign="center" o:hrstd="t" o:hr="t" fillcolor="#a0a0a0" stroked="f"/>
        </w:pict>
      </w:r>
    </w:p>
    <w:p w14:paraId="06FC07C2" w14:textId="77777777" w:rsidR="001F10F6" w:rsidRPr="001F10F6" w:rsidRDefault="001F10F6" w:rsidP="001F10F6">
      <w:pPr>
        <w:rPr>
          <w:b/>
          <w:bCs/>
        </w:rPr>
      </w:pPr>
      <w:r w:rsidRPr="001F10F6">
        <w:rPr>
          <w:b/>
          <w:bCs/>
        </w:rPr>
        <w:t>Design Principles</w:t>
      </w:r>
    </w:p>
    <w:p w14:paraId="0DC24258" w14:textId="77777777" w:rsidR="001F10F6" w:rsidRPr="001F10F6" w:rsidRDefault="001F10F6" w:rsidP="001F10F6">
      <w:r w:rsidRPr="001F10F6">
        <w:rPr>
          <w:b/>
          <w:bCs/>
        </w:rPr>
        <w:t>Never re-ask what Step 1 already knows.</w:t>
      </w:r>
      <w:r w:rsidRPr="001F10F6">
        <w:t xml:space="preserve"> If </w:t>
      </w:r>
      <w:proofErr w:type="spellStart"/>
      <w:r w:rsidRPr="001F10F6">
        <w:t>Crylo</w:t>
      </w:r>
      <w:proofErr w:type="spellEnd"/>
      <w:r w:rsidRPr="001F10F6">
        <w:t xml:space="preserve"> detected Celery, it never asks about background jobs. If psycopg2 was found, it never asks about the database. Repeating detected information signals to the user that the system didn't actually understand their code.</w:t>
      </w:r>
    </w:p>
    <w:p w14:paraId="7077EB87" w14:textId="77777777" w:rsidR="001F10F6" w:rsidRPr="001F10F6" w:rsidRDefault="001F10F6" w:rsidP="001F10F6">
      <w:r w:rsidRPr="001F10F6">
        <w:rPr>
          <w:b/>
          <w:bCs/>
        </w:rPr>
        <w:t>Questions are presented one at a time.</w:t>
      </w:r>
      <w:r w:rsidRPr="001F10F6">
        <w:t xml:space="preserve"> Not as a list, not as a form. Each question appears after the previous one is answered. This keeps the interaction conversational and reduces cognitive load.</w:t>
      </w:r>
    </w:p>
    <w:p w14:paraId="439397C6" w14:textId="77777777" w:rsidR="001F10F6" w:rsidRPr="001F10F6" w:rsidRDefault="001F10F6" w:rsidP="001F10F6">
      <w:r w:rsidRPr="001F10F6">
        <w:rPr>
          <w:b/>
          <w:bCs/>
        </w:rPr>
        <w:t>Plain English only.</w:t>
      </w:r>
      <w:r w:rsidRPr="001F10F6">
        <w:t xml:space="preserve"> No AWS terminology in the questions themselves. A developer who doesn't know AWS should be able to answer every question without googling anything. Technical implications are handled internally.</w:t>
      </w:r>
    </w:p>
    <w:p w14:paraId="103258FB" w14:textId="77777777" w:rsidR="001F10F6" w:rsidRPr="001F10F6" w:rsidRDefault="001F10F6" w:rsidP="001F10F6">
      <w:r w:rsidRPr="001F10F6">
        <w:rPr>
          <w:b/>
          <w:bCs/>
        </w:rPr>
        <w:t>Options over open input wherever possible.</w:t>
      </w:r>
      <w:r w:rsidRPr="001F10F6">
        <w:t xml:space="preserve"> Open text fields introduce ambiguity. Fixed options map cleanly to infrastructure decisions. The only open text fields in Step 2 are the app description and the domain name.</w:t>
      </w:r>
    </w:p>
    <w:p w14:paraId="768C44AF" w14:textId="77777777" w:rsidR="001F10F6" w:rsidRPr="001F10F6" w:rsidRDefault="001F10F6" w:rsidP="001F10F6">
      <w:r w:rsidRPr="001F10F6">
        <w:pict w14:anchorId="08515109">
          <v:rect id="_x0000_i1141" style="width:0;height:1.5pt" o:hralign="center" o:hrstd="t" o:hr="t" fillcolor="#a0a0a0" stroked="f"/>
        </w:pict>
      </w:r>
    </w:p>
    <w:p w14:paraId="7E33F3EB" w14:textId="77777777" w:rsidR="001F10F6" w:rsidRPr="001F10F6" w:rsidRDefault="001F10F6" w:rsidP="001F10F6">
      <w:pPr>
        <w:rPr>
          <w:b/>
          <w:bCs/>
        </w:rPr>
      </w:pPr>
      <w:r w:rsidRPr="001F10F6">
        <w:rPr>
          <w:b/>
          <w:bCs/>
        </w:rPr>
        <w:t>Question Sequence</w:t>
      </w:r>
    </w:p>
    <w:p w14:paraId="2A217270" w14:textId="77777777" w:rsidR="001F10F6" w:rsidRPr="001F10F6" w:rsidRDefault="001F10F6" w:rsidP="001F10F6">
      <w:r w:rsidRPr="001F10F6">
        <w:t>Questions are grouped into three moments. Moments 1 and 3 always appear. Moment 2 questions appear based on what Step 1 detected.</w:t>
      </w:r>
    </w:p>
    <w:p w14:paraId="602FF419" w14:textId="77777777" w:rsidR="001F10F6" w:rsidRPr="001F10F6" w:rsidRDefault="001F10F6" w:rsidP="001F10F6">
      <w:r w:rsidRPr="001F10F6">
        <w:pict w14:anchorId="329E812A">
          <v:rect id="_x0000_i1142" style="width:0;height:1.5pt" o:hralign="center" o:hrstd="t" o:hr="t" fillcolor="#a0a0a0" stroked="f"/>
        </w:pict>
      </w:r>
    </w:p>
    <w:p w14:paraId="2AB452E0" w14:textId="77777777" w:rsidR="001F10F6" w:rsidRPr="001F10F6" w:rsidRDefault="001F10F6" w:rsidP="001F10F6">
      <w:pPr>
        <w:rPr>
          <w:b/>
          <w:bCs/>
        </w:rPr>
      </w:pPr>
      <w:r w:rsidRPr="001F10F6">
        <w:rPr>
          <w:b/>
          <w:bCs/>
        </w:rPr>
        <w:t>Moment 1 — Understanding the App</w:t>
      </w:r>
    </w:p>
    <w:p w14:paraId="62DC3583" w14:textId="77777777" w:rsidR="001F10F6" w:rsidRPr="001F10F6" w:rsidRDefault="001F10F6" w:rsidP="001F10F6">
      <w:r w:rsidRPr="001F10F6">
        <w:t>These three questions are always asked, in this order, one at a time.</w:t>
      </w:r>
    </w:p>
    <w:p w14:paraId="34FDD023" w14:textId="77777777" w:rsidR="001F10F6" w:rsidRPr="001F10F6" w:rsidRDefault="001F10F6" w:rsidP="001F10F6">
      <w:r w:rsidRPr="001F10F6">
        <w:lastRenderedPageBreak/>
        <w:pict w14:anchorId="05CDF942">
          <v:rect id="_x0000_i1143" style="width:0;height:1.5pt" o:hralign="center" o:hrstd="t" o:hr="t" fillcolor="#a0a0a0" stroked="f"/>
        </w:pict>
      </w:r>
    </w:p>
    <w:p w14:paraId="082697A0" w14:textId="77777777" w:rsidR="001F10F6" w:rsidRPr="001F10F6" w:rsidRDefault="001F10F6" w:rsidP="001F10F6">
      <w:r w:rsidRPr="001F10F6">
        <w:rPr>
          <w:b/>
          <w:bCs/>
        </w:rPr>
        <w:t>Q1 — App Description</w:t>
      </w:r>
    </w:p>
    <w:p w14:paraId="4B937E7C" w14:textId="77777777" w:rsidR="001F10F6" w:rsidRPr="001F10F6" w:rsidRDefault="001F10F6" w:rsidP="001F10F6">
      <w:r w:rsidRPr="001F10F6">
        <w:rPr>
          <w:i/>
          <w:iCs/>
        </w:rPr>
        <w:t>"Describe your app in one sentence."</w:t>
      </w:r>
    </w:p>
    <w:p w14:paraId="74683F13" w14:textId="77777777" w:rsidR="001F10F6" w:rsidRPr="001F10F6" w:rsidRDefault="001F10F6" w:rsidP="001F10F6">
      <w:r w:rsidRPr="001F10F6">
        <w:t>Free text input. One line maximum.</w:t>
      </w:r>
    </w:p>
    <w:p w14:paraId="5E48A88C" w14:textId="77777777" w:rsidR="001F10F6" w:rsidRPr="001F10F6" w:rsidRDefault="001F10F6" w:rsidP="001F10F6">
      <w:r w:rsidRPr="001F10F6">
        <w:t>Purpose: Used exclusively for resource naming (</w:t>
      </w:r>
      <w:proofErr w:type="spellStart"/>
      <w:r w:rsidRPr="001F10F6">
        <w:t>invoiceapp</w:t>
      </w:r>
      <w:proofErr w:type="spellEnd"/>
      <w:r w:rsidRPr="001F10F6">
        <w:t>-prod-</w:t>
      </w:r>
      <w:proofErr w:type="spellStart"/>
      <w:r w:rsidRPr="001F10F6">
        <w:t>db</w:t>
      </w:r>
      <w:proofErr w:type="spellEnd"/>
      <w:r w:rsidRPr="001F10F6">
        <w:t xml:space="preserve"> instead of crylo-rds-1) and canvas node labels. Has no effect on infrastructure decisions.</w:t>
      </w:r>
    </w:p>
    <w:p w14:paraId="2476EB63" w14:textId="77777777" w:rsidR="001F10F6" w:rsidRPr="001F10F6" w:rsidRDefault="001F10F6" w:rsidP="001F10F6">
      <w:r w:rsidRPr="001F10F6">
        <w:t xml:space="preserve">Stored as: </w:t>
      </w:r>
      <w:proofErr w:type="spellStart"/>
      <w:proofErr w:type="gramStart"/>
      <w:r w:rsidRPr="001F10F6">
        <w:t>intent.description</w:t>
      </w:r>
      <w:proofErr w:type="spellEnd"/>
      <w:proofErr w:type="gramEnd"/>
    </w:p>
    <w:p w14:paraId="0130F75B" w14:textId="77777777" w:rsidR="001F10F6" w:rsidRPr="001F10F6" w:rsidRDefault="001F10F6" w:rsidP="001F10F6">
      <w:r w:rsidRPr="001F10F6">
        <w:pict w14:anchorId="49E01A04">
          <v:rect id="_x0000_i1144" style="width:0;height:1.5pt" o:hralign="center" o:hrstd="t" o:hr="t" fillcolor="#a0a0a0" stroked="f"/>
        </w:pict>
      </w:r>
    </w:p>
    <w:p w14:paraId="4E8E0EFC" w14:textId="77777777" w:rsidR="001F10F6" w:rsidRPr="001F10F6" w:rsidRDefault="001F10F6" w:rsidP="001F10F6">
      <w:r w:rsidRPr="001F10F6">
        <w:rPr>
          <w:b/>
          <w:bCs/>
        </w:rPr>
        <w:t>Q2 — Expected Scale</w:t>
      </w:r>
    </w:p>
    <w:p w14:paraId="3AE1CAD7" w14:textId="77777777" w:rsidR="001F10F6" w:rsidRPr="001F10F6" w:rsidRDefault="001F10F6" w:rsidP="001F10F6">
      <w:r w:rsidRPr="001F10F6">
        <w:rPr>
          <w:i/>
          <w:iCs/>
        </w:rPr>
        <w:t>"How many users do you expect at launch?"</w:t>
      </w:r>
    </w:p>
    <w:p w14:paraId="032F71A0" w14:textId="77777777" w:rsidR="001F10F6" w:rsidRPr="001F10F6" w:rsidRDefault="001F10F6" w:rsidP="001F10F6">
      <w:r w:rsidRPr="001F10F6">
        <w:t>A) Just me or a small internal team</w:t>
      </w:r>
    </w:p>
    <w:p w14:paraId="4E26C098" w14:textId="77777777" w:rsidR="001F10F6" w:rsidRPr="001F10F6" w:rsidRDefault="001F10F6" w:rsidP="001F10F6">
      <w:r w:rsidRPr="001F10F6">
        <w:t>B) Small user base — under 1,000 users</w:t>
      </w:r>
    </w:p>
    <w:p w14:paraId="3FB76D46" w14:textId="77777777" w:rsidR="001F10F6" w:rsidRPr="001F10F6" w:rsidRDefault="001F10F6" w:rsidP="001F10F6">
      <w:r w:rsidRPr="001F10F6">
        <w:t>C) Public product — expecting real traffic</w:t>
      </w:r>
    </w:p>
    <w:p w14:paraId="7AE7F00A" w14:textId="77777777" w:rsidR="001F10F6" w:rsidRPr="001F10F6" w:rsidRDefault="001F10F6" w:rsidP="001F10F6">
      <w:r w:rsidRPr="001F10F6">
        <w:t>D) High scale — expecting significant load</w:t>
      </w:r>
    </w:p>
    <w:p w14:paraId="2EF0B921" w14:textId="77777777" w:rsidR="001F10F6" w:rsidRPr="001F10F6" w:rsidRDefault="001F10F6" w:rsidP="001F10F6">
      <w:r w:rsidRPr="001F10F6">
        <w:t>Purpose: This single answer drives instance sizing for every resource in the stack. Maps directly to infrastructure sizing tiers:</w:t>
      </w:r>
    </w:p>
    <w:p w14:paraId="63FAE673" w14:textId="77777777" w:rsidR="001F10F6" w:rsidRPr="001F10F6" w:rsidRDefault="001F10F6" w:rsidP="001F10F6">
      <w:r w:rsidRPr="001F10F6">
        <w:t>A → db.t</w:t>
      </w:r>
      <w:proofErr w:type="gramStart"/>
      <w:r w:rsidRPr="001F10F6">
        <w:t>3.micro</w:t>
      </w:r>
      <w:proofErr w:type="gramEnd"/>
      <w:r w:rsidRPr="001F10F6">
        <w:t xml:space="preserve">  | cache.t</w:t>
      </w:r>
      <w:proofErr w:type="gramStart"/>
      <w:r w:rsidRPr="001F10F6">
        <w:t>3.micro</w:t>
      </w:r>
      <w:proofErr w:type="gramEnd"/>
      <w:r w:rsidRPr="001F10F6">
        <w:t xml:space="preserve">  | 1 ECS </w:t>
      </w:r>
      <w:proofErr w:type="gramStart"/>
      <w:r w:rsidRPr="001F10F6">
        <w:t>task  |</w:t>
      </w:r>
      <w:proofErr w:type="gramEnd"/>
      <w:r w:rsidRPr="001F10F6">
        <w:t xml:space="preserve"> no autoscaling</w:t>
      </w:r>
    </w:p>
    <w:p w14:paraId="2B67C436" w14:textId="77777777" w:rsidR="001F10F6" w:rsidRPr="001F10F6" w:rsidRDefault="001F10F6" w:rsidP="001F10F6">
      <w:r w:rsidRPr="001F10F6">
        <w:t>B → db.t</w:t>
      </w:r>
      <w:proofErr w:type="gramStart"/>
      <w:r w:rsidRPr="001F10F6">
        <w:t>3.small</w:t>
      </w:r>
      <w:proofErr w:type="gramEnd"/>
      <w:r w:rsidRPr="001F10F6">
        <w:t xml:space="preserve">  | cache.t</w:t>
      </w:r>
      <w:proofErr w:type="gramStart"/>
      <w:r w:rsidRPr="001F10F6">
        <w:t>3.micro</w:t>
      </w:r>
      <w:proofErr w:type="gramEnd"/>
      <w:r w:rsidRPr="001F10F6">
        <w:t xml:space="preserve">  | 1 ECS </w:t>
      </w:r>
      <w:proofErr w:type="gramStart"/>
      <w:r w:rsidRPr="001F10F6">
        <w:t>task  |</w:t>
      </w:r>
      <w:proofErr w:type="gramEnd"/>
      <w:r w:rsidRPr="001F10F6">
        <w:t xml:space="preserve"> no autoscaling</w:t>
      </w:r>
    </w:p>
    <w:p w14:paraId="46DF1DD0" w14:textId="77777777" w:rsidR="001F10F6" w:rsidRPr="001F10F6" w:rsidRDefault="001F10F6" w:rsidP="001F10F6">
      <w:r w:rsidRPr="001F10F6">
        <w:t>C → db.t</w:t>
      </w:r>
      <w:proofErr w:type="gramStart"/>
      <w:r w:rsidRPr="001F10F6">
        <w:t>3.medium</w:t>
      </w:r>
      <w:proofErr w:type="gramEnd"/>
      <w:r w:rsidRPr="001F10F6">
        <w:t xml:space="preserve"> | cache.t</w:t>
      </w:r>
      <w:proofErr w:type="gramStart"/>
      <w:r w:rsidRPr="001F10F6">
        <w:t>3.small</w:t>
      </w:r>
      <w:proofErr w:type="gramEnd"/>
      <w:r w:rsidRPr="001F10F6">
        <w:t xml:space="preserve">  | 2 ECS tasks | autoscaling enabled</w:t>
      </w:r>
    </w:p>
    <w:p w14:paraId="7887985D" w14:textId="77777777" w:rsidR="001F10F6" w:rsidRPr="001F10F6" w:rsidRDefault="001F10F6" w:rsidP="001F10F6">
      <w:r w:rsidRPr="001F10F6">
        <w:t>D → db.r6g.large | cache.r6g.large | 3 ECS tasks | autoscaling aggressive</w:t>
      </w:r>
    </w:p>
    <w:p w14:paraId="04ED25E5" w14:textId="77777777" w:rsidR="001F10F6" w:rsidRPr="001F10F6" w:rsidRDefault="001F10F6" w:rsidP="001F10F6">
      <w:r w:rsidRPr="001F10F6">
        <w:t xml:space="preserve">Stored as: </w:t>
      </w:r>
      <w:proofErr w:type="spellStart"/>
      <w:proofErr w:type="gramStart"/>
      <w:r w:rsidRPr="001F10F6">
        <w:t>intent.scale</w:t>
      </w:r>
      <w:proofErr w:type="spellEnd"/>
      <w:proofErr w:type="gramEnd"/>
      <w:r w:rsidRPr="001F10F6">
        <w:t xml:space="preserve"> → solo | small | medium | large</w:t>
      </w:r>
    </w:p>
    <w:p w14:paraId="18D36A48" w14:textId="77777777" w:rsidR="001F10F6" w:rsidRPr="001F10F6" w:rsidRDefault="001F10F6" w:rsidP="001F10F6">
      <w:r w:rsidRPr="001F10F6">
        <w:pict w14:anchorId="3552D868">
          <v:rect id="_x0000_i1145" style="width:0;height:1.5pt" o:hralign="center" o:hrstd="t" o:hr="t" fillcolor="#a0a0a0" stroked="f"/>
        </w:pict>
      </w:r>
    </w:p>
    <w:p w14:paraId="01A10674" w14:textId="77777777" w:rsidR="001F10F6" w:rsidRPr="001F10F6" w:rsidRDefault="001F10F6" w:rsidP="001F10F6">
      <w:r w:rsidRPr="001F10F6">
        <w:rPr>
          <w:b/>
          <w:bCs/>
        </w:rPr>
        <w:t>Q3 — Uptime Requirement</w:t>
      </w:r>
    </w:p>
    <w:p w14:paraId="19814FC2" w14:textId="77777777" w:rsidR="001F10F6" w:rsidRPr="001F10F6" w:rsidRDefault="001F10F6" w:rsidP="001F10F6">
      <w:r w:rsidRPr="001F10F6">
        <w:rPr>
          <w:i/>
          <w:iCs/>
        </w:rPr>
        <w:t>"How critical is uptime for this deployment?"</w:t>
      </w:r>
    </w:p>
    <w:p w14:paraId="10DD8120" w14:textId="77777777" w:rsidR="001F10F6" w:rsidRPr="001F10F6" w:rsidRDefault="001F10F6" w:rsidP="001F10F6">
      <w:r w:rsidRPr="001F10F6">
        <w:t>A) Downtime is acceptable — dev, staging, or side project</w:t>
      </w:r>
    </w:p>
    <w:p w14:paraId="1CAF57B8" w14:textId="77777777" w:rsidR="001F10F6" w:rsidRPr="001F10F6" w:rsidRDefault="001F10F6" w:rsidP="001F10F6">
      <w:r w:rsidRPr="001F10F6">
        <w:t xml:space="preserve">B) Downtime is bad but not catastrophic — </w:t>
      </w:r>
      <w:proofErr w:type="gramStart"/>
      <w:r w:rsidRPr="001F10F6">
        <w:t>early stage</w:t>
      </w:r>
      <w:proofErr w:type="gramEnd"/>
      <w:r w:rsidRPr="001F10F6">
        <w:t xml:space="preserve"> product</w:t>
      </w:r>
    </w:p>
    <w:p w14:paraId="0DC4FAB0" w14:textId="77777777" w:rsidR="001F10F6" w:rsidRPr="001F10F6" w:rsidRDefault="001F10F6" w:rsidP="001F10F6">
      <w:r w:rsidRPr="001F10F6">
        <w:t>C) It needs to stay up — this is a production business</w:t>
      </w:r>
    </w:p>
    <w:p w14:paraId="58D1DCAF" w14:textId="77777777" w:rsidR="001F10F6" w:rsidRPr="001F10F6" w:rsidRDefault="001F10F6" w:rsidP="001F10F6">
      <w:r w:rsidRPr="001F10F6">
        <w:lastRenderedPageBreak/>
        <w:t>Purpose: Drives redundancy decisions across the entire stack. Maps to:</w:t>
      </w:r>
    </w:p>
    <w:p w14:paraId="060C0440" w14:textId="77777777" w:rsidR="001F10F6" w:rsidRPr="001F10F6" w:rsidRDefault="001F10F6" w:rsidP="001F10F6">
      <w:r w:rsidRPr="001F10F6">
        <w:t>A → single-AZ RDS | 1 ECS task minimum | no multi-AZ | no read replicas</w:t>
      </w:r>
    </w:p>
    <w:p w14:paraId="160BBECE" w14:textId="77777777" w:rsidR="001F10F6" w:rsidRPr="001F10F6" w:rsidRDefault="001F10F6" w:rsidP="001F10F6">
      <w:r w:rsidRPr="001F10F6">
        <w:t>B → single-AZ RDS | 1 ECS task minimum | no multi-AZ</w:t>
      </w:r>
    </w:p>
    <w:p w14:paraId="5BA3971D" w14:textId="77777777" w:rsidR="001F10F6" w:rsidRPr="001F10F6" w:rsidRDefault="001F10F6" w:rsidP="001F10F6">
      <w:r w:rsidRPr="001F10F6">
        <w:t xml:space="preserve">C → multi-AZ </w:t>
      </w:r>
      <w:proofErr w:type="gramStart"/>
      <w:r w:rsidRPr="001F10F6">
        <w:t>RDS  |</w:t>
      </w:r>
      <w:proofErr w:type="gramEnd"/>
      <w:r w:rsidRPr="001F10F6">
        <w:t xml:space="preserve"> 2 ECS task minimum | multi-AZ subnets | deletion protection on</w:t>
      </w:r>
    </w:p>
    <w:p w14:paraId="2DE908CE" w14:textId="77777777" w:rsidR="001F10F6" w:rsidRPr="001F10F6" w:rsidRDefault="001F10F6" w:rsidP="001F10F6">
      <w:r w:rsidRPr="001F10F6">
        <w:t xml:space="preserve">Stored as: </w:t>
      </w:r>
      <w:proofErr w:type="spellStart"/>
      <w:proofErr w:type="gramStart"/>
      <w:r w:rsidRPr="001F10F6">
        <w:t>intent.criticality</w:t>
      </w:r>
      <w:proofErr w:type="spellEnd"/>
      <w:proofErr w:type="gramEnd"/>
      <w:r w:rsidRPr="001F10F6">
        <w:t xml:space="preserve"> → low | medium | high</w:t>
      </w:r>
    </w:p>
    <w:p w14:paraId="6003956F" w14:textId="77777777" w:rsidR="001F10F6" w:rsidRPr="001F10F6" w:rsidRDefault="001F10F6" w:rsidP="001F10F6">
      <w:r w:rsidRPr="001F10F6">
        <w:pict w14:anchorId="4644D629">
          <v:rect id="_x0000_i1146" style="width:0;height:1.5pt" o:hralign="center" o:hrstd="t" o:hr="t" fillcolor="#a0a0a0" stroked="f"/>
        </w:pict>
      </w:r>
    </w:p>
    <w:p w14:paraId="0488B1EC" w14:textId="77777777" w:rsidR="001F10F6" w:rsidRPr="001F10F6" w:rsidRDefault="001F10F6" w:rsidP="001F10F6">
      <w:pPr>
        <w:rPr>
          <w:b/>
          <w:bCs/>
        </w:rPr>
      </w:pPr>
      <w:r w:rsidRPr="001F10F6">
        <w:rPr>
          <w:b/>
          <w:bCs/>
        </w:rPr>
        <w:t>Moment 2 — Service Confirmation</w:t>
      </w:r>
    </w:p>
    <w:p w14:paraId="0B1E621C" w14:textId="77777777" w:rsidR="001F10F6" w:rsidRPr="001F10F6" w:rsidRDefault="001F10F6" w:rsidP="001F10F6">
      <w:r w:rsidRPr="001F10F6">
        <w:t>These questions appear only when the corresponding resource was detected in Step 1, or when a decision is required. Each is shown only once and only when relevant.</w:t>
      </w:r>
    </w:p>
    <w:p w14:paraId="27A68891" w14:textId="77777777" w:rsidR="001F10F6" w:rsidRPr="001F10F6" w:rsidRDefault="001F10F6" w:rsidP="001F10F6">
      <w:r w:rsidRPr="001F10F6">
        <w:pict w14:anchorId="59D8CE91">
          <v:rect id="_x0000_i1147" style="width:0;height:1.5pt" o:hralign="center" o:hrstd="t" o:hr="t" fillcolor="#a0a0a0" stroked="f"/>
        </w:pict>
      </w:r>
    </w:p>
    <w:p w14:paraId="3AD1E596" w14:textId="77777777" w:rsidR="001F10F6" w:rsidRPr="001F10F6" w:rsidRDefault="001F10F6" w:rsidP="001F10F6">
      <w:r w:rsidRPr="001F10F6">
        <w:rPr>
          <w:b/>
          <w:bCs/>
        </w:rPr>
        <w:t>Q4 — Backend Compute Choice</w:t>
      </w:r>
    </w:p>
    <w:p w14:paraId="21618D33" w14:textId="77777777" w:rsidR="001F10F6" w:rsidRPr="001F10F6" w:rsidRDefault="001F10F6" w:rsidP="001F10F6">
      <w:r w:rsidRPr="001F10F6">
        <w:t>Always shown. This is the most consequential architectural decision the user makes.</w:t>
      </w:r>
    </w:p>
    <w:p w14:paraId="3672B1F9" w14:textId="77777777" w:rsidR="001F10F6" w:rsidRPr="001F10F6" w:rsidRDefault="001F10F6" w:rsidP="001F10F6">
      <w:r w:rsidRPr="001F10F6">
        <w:rPr>
          <w:i/>
          <w:iCs/>
        </w:rPr>
        <w:t>"Your Django backend will run as a container on AWS. Where do you want it hosted?"</w:t>
      </w:r>
    </w:p>
    <w:p w14:paraId="69226C21" w14:textId="77777777" w:rsidR="001F10F6" w:rsidRPr="001F10F6" w:rsidRDefault="001F10F6" w:rsidP="001F10F6">
      <w:r w:rsidRPr="001F10F6">
        <w:t>A) ECS Fargate — fully managed, no servers to configure (recommended)</w:t>
      </w:r>
    </w:p>
    <w:p w14:paraId="689B238C" w14:textId="77777777" w:rsidR="001F10F6" w:rsidRPr="001F10F6" w:rsidRDefault="001F10F6" w:rsidP="001F10F6">
      <w:r w:rsidRPr="001F10F6">
        <w:t>B) ECS on EC2 — more control, slightly cheaper at high scale</w:t>
      </w:r>
    </w:p>
    <w:p w14:paraId="22AFB1D7" w14:textId="77777777" w:rsidR="001F10F6" w:rsidRPr="001F10F6" w:rsidRDefault="001F10F6" w:rsidP="001F10F6">
      <w:r w:rsidRPr="001F10F6">
        <w:t>C) EC2 — you manage the underlying server yourself</w:t>
      </w:r>
    </w:p>
    <w:p w14:paraId="494641DF" w14:textId="77777777" w:rsidR="001F10F6" w:rsidRPr="001F10F6" w:rsidRDefault="001F10F6" w:rsidP="001F10F6">
      <w:r w:rsidRPr="001F10F6">
        <w:t>A one-line cost and complexity note is shown under each option. Recommended option is highlighted. Most users will pick Fargate.</w:t>
      </w:r>
    </w:p>
    <w:p w14:paraId="2759EDC4" w14:textId="77777777" w:rsidR="001F10F6" w:rsidRPr="001F10F6" w:rsidRDefault="001F10F6" w:rsidP="001F10F6">
      <w:r w:rsidRPr="001F10F6">
        <w:t xml:space="preserve">Purpose: Sets </w:t>
      </w:r>
      <w:proofErr w:type="spellStart"/>
      <w:r w:rsidRPr="001F10F6">
        <w:t>aws_service</w:t>
      </w:r>
      <w:proofErr w:type="spellEnd"/>
      <w:r w:rsidRPr="001F10F6">
        <w:t xml:space="preserve"> on the backend node in </w:t>
      </w:r>
      <w:proofErr w:type="spellStart"/>
      <w:r w:rsidRPr="001F10F6">
        <w:t>canvas.yml</w:t>
      </w:r>
      <w:proofErr w:type="spellEnd"/>
      <w:r w:rsidRPr="001F10F6">
        <w:t>. Directly determines which CloudFormation resources get generated for compute.</w:t>
      </w:r>
    </w:p>
    <w:p w14:paraId="4003454E" w14:textId="77777777" w:rsidR="001F10F6" w:rsidRPr="001F10F6" w:rsidRDefault="001F10F6" w:rsidP="001F10F6">
      <w:r w:rsidRPr="001F10F6">
        <w:t xml:space="preserve">Stored as: </w:t>
      </w:r>
      <w:proofErr w:type="spellStart"/>
      <w:proofErr w:type="gramStart"/>
      <w:r w:rsidRPr="001F10F6">
        <w:t>intent.compute</w:t>
      </w:r>
      <w:proofErr w:type="gramEnd"/>
      <w:r w:rsidRPr="001F10F6">
        <w:t>_choice</w:t>
      </w:r>
      <w:proofErr w:type="spellEnd"/>
      <w:r w:rsidRPr="001F10F6">
        <w:t xml:space="preserve"> → </w:t>
      </w:r>
      <w:proofErr w:type="spellStart"/>
      <w:r w:rsidRPr="001F10F6">
        <w:t>ecs_fargate</w:t>
      </w:r>
      <w:proofErr w:type="spellEnd"/>
      <w:r w:rsidRPr="001F10F6">
        <w:t xml:space="preserve"> | ecs_ec2 | ec2</w:t>
      </w:r>
    </w:p>
    <w:p w14:paraId="588697A7" w14:textId="77777777" w:rsidR="001F10F6" w:rsidRPr="001F10F6" w:rsidRDefault="001F10F6" w:rsidP="001F10F6">
      <w:r w:rsidRPr="001F10F6">
        <w:pict w14:anchorId="6D796B30">
          <v:rect id="_x0000_i1148" style="width:0;height:1.5pt" o:hralign="center" o:hrstd="t" o:hr="t" fillcolor="#a0a0a0" stroked="f"/>
        </w:pict>
      </w:r>
    </w:p>
    <w:p w14:paraId="3E74C519" w14:textId="77777777" w:rsidR="001F10F6" w:rsidRPr="001F10F6" w:rsidRDefault="001F10F6" w:rsidP="001F10F6">
      <w:r w:rsidRPr="001F10F6">
        <w:rPr>
          <w:b/>
          <w:bCs/>
        </w:rPr>
        <w:t>Q5 — Database Service Choice</w:t>
      </w:r>
    </w:p>
    <w:p w14:paraId="20BA2B59" w14:textId="77777777" w:rsidR="001F10F6" w:rsidRPr="001F10F6" w:rsidRDefault="001F10F6" w:rsidP="001F10F6">
      <w:r w:rsidRPr="001F10F6">
        <w:t>Shown only if PostgreSQL was confirmed in Step 1, which it almost always will be.</w:t>
      </w:r>
    </w:p>
    <w:p w14:paraId="211DB1F4" w14:textId="77777777" w:rsidR="001F10F6" w:rsidRPr="001F10F6" w:rsidRDefault="001F10F6" w:rsidP="001F10F6">
      <w:r w:rsidRPr="001F10F6">
        <w:rPr>
          <w:i/>
          <w:iCs/>
        </w:rPr>
        <w:t>"Which database setup do you want?"</w:t>
      </w:r>
    </w:p>
    <w:p w14:paraId="0B408F19" w14:textId="77777777" w:rsidR="001F10F6" w:rsidRPr="001F10F6" w:rsidRDefault="001F10F6" w:rsidP="001F10F6">
      <w:r w:rsidRPr="001F10F6">
        <w:t>A) RDS PostgreSQL — reliable, well-understood, lower cost (recommended)</w:t>
      </w:r>
    </w:p>
    <w:p w14:paraId="46BE6110" w14:textId="77777777" w:rsidR="001F10F6" w:rsidRPr="001F10F6" w:rsidRDefault="001F10F6" w:rsidP="001F10F6">
      <w:r w:rsidRPr="001F10F6">
        <w:t>B) Aurora PostgreSQL — higher performance, more scalable, higher cost</w:t>
      </w:r>
    </w:p>
    <w:p w14:paraId="109E7862" w14:textId="77777777" w:rsidR="001F10F6" w:rsidRPr="001F10F6" w:rsidRDefault="001F10F6" w:rsidP="001F10F6">
      <w:r w:rsidRPr="001F10F6">
        <w:lastRenderedPageBreak/>
        <w:t xml:space="preserve">Purpose: Sets </w:t>
      </w:r>
      <w:proofErr w:type="spellStart"/>
      <w:r w:rsidRPr="001F10F6">
        <w:t>aws_service</w:t>
      </w:r>
      <w:proofErr w:type="spellEnd"/>
      <w:r w:rsidRPr="001F10F6">
        <w:t xml:space="preserve"> on the database node in </w:t>
      </w:r>
      <w:proofErr w:type="spellStart"/>
      <w:r w:rsidRPr="001F10F6">
        <w:t>canvas.yml</w:t>
      </w:r>
      <w:proofErr w:type="spellEnd"/>
      <w:r w:rsidRPr="001F10F6">
        <w:t>.</w:t>
      </w:r>
    </w:p>
    <w:p w14:paraId="2A7D0BB7" w14:textId="77777777" w:rsidR="001F10F6" w:rsidRPr="001F10F6" w:rsidRDefault="001F10F6" w:rsidP="001F10F6">
      <w:r w:rsidRPr="001F10F6">
        <w:t xml:space="preserve">Stored as: </w:t>
      </w:r>
      <w:proofErr w:type="spellStart"/>
      <w:proofErr w:type="gramStart"/>
      <w:r w:rsidRPr="001F10F6">
        <w:t>intent.database</w:t>
      </w:r>
      <w:proofErr w:type="gramEnd"/>
      <w:r w:rsidRPr="001F10F6">
        <w:t>_choice</w:t>
      </w:r>
      <w:proofErr w:type="spellEnd"/>
      <w:r w:rsidRPr="001F10F6">
        <w:t xml:space="preserve"> → </w:t>
      </w:r>
      <w:proofErr w:type="spellStart"/>
      <w:r w:rsidRPr="001F10F6">
        <w:t>rds_postgres</w:t>
      </w:r>
      <w:proofErr w:type="spellEnd"/>
      <w:r w:rsidRPr="001F10F6">
        <w:t xml:space="preserve"> | </w:t>
      </w:r>
      <w:proofErr w:type="spellStart"/>
      <w:r w:rsidRPr="001F10F6">
        <w:t>aurora_postgres</w:t>
      </w:r>
      <w:proofErr w:type="spellEnd"/>
    </w:p>
    <w:p w14:paraId="1A37233B" w14:textId="77777777" w:rsidR="001F10F6" w:rsidRPr="001F10F6" w:rsidRDefault="001F10F6" w:rsidP="001F10F6">
      <w:r w:rsidRPr="001F10F6">
        <w:pict w14:anchorId="6611FA76">
          <v:rect id="_x0000_i1149" style="width:0;height:1.5pt" o:hralign="center" o:hrstd="t" o:hr="t" fillcolor="#a0a0a0" stroked="f"/>
        </w:pict>
      </w:r>
    </w:p>
    <w:p w14:paraId="504F474E" w14:textId="77777777" w:rsidR="001F10F6" w:rsidRPr="001F10F6" w:rsidRDefault="001F10F6" w:rsidP="001F10F6">
      <w:r w:rsidRPr="001F10F6">
        <w:rPr>
          <w:b/>
          <w:bCs/>
        </w:rPr>
        <w:t>Q6 — Worker Compute Choice</w:t>
      </w:r>
    </w:p>
    <w:p w14:paraId="0C6F5002" w14:textId="77777777" w:rsidR="001F10F6" w:rsidRPr="001F10F6" w:rsidRDefault="001F10F6" w:rsidP="001F10F6">
      <w:r w:rsidRPr="001F10F6">
        <w:t>Shown only if Celery was detected in Step 1.</w:t>
      </w:r>
    </w:p>
    <w:p w14:paraId="255D19F2" w14:textId="77777777" w:rsidR="001F10F6" w:rsidRPr="001F10F6" w:rsidRDefault="001F10F6" w:rsidP="001F10F6">
      <w:r w:rsidRPr="001F10F6">
        <w:rPr>
          <w:i/>
          <w:iCs/>
        </w:rPr>
        <w:t>"Your background workers were detected. Where should they run?"</w:t>
      </w:r>
    </w:p>
    <w:p w14:paraId="7FB91BBF" w14:textId="77777777" w:rsidR="001F10F6" w:rsidRPr="001F10F6" w:rsidRDefault="001F10F6" w:rsidP="001F10F6">
      <w:r w:rsidRPr="001F10F6">
        <w:t>A) ECS Fargate — same as your backend, fully managed (recommended)</w:t>
      </w:r>
    </w:p>
    <w:p w14:paraId="7B6A6F7C" w14:textId="77777777" w:rsidR="001F10F6" w:rsidRPr="001F10F6" w:rsidRDefault="001F10F6" w:rsidP="001F10F6">
      <w:r w:rsidRPr="001F10F6">
        <w:t>B) ECS on EC2 — more control, cheaper at scale</w:t>
      </w:r>
    </w:p>
    <w:p w14:paraId="3D43E70D" w14:textId="77777777" w:rsidR="001F10F6" w:rsidRPr="001F10F6" w:rsidRDefault="001F10F6" w:rsidP="001F10F6">
      <w:r w:rsidRPr="001F10F6">
        <w:t>C) EC2 — manage the server yourself</w:t>
      </w:r>
    </w:p>
    <w:p w14:paraId="7103B310" w14:textId="77777777" w:rsidR="001F10F6" w:rsidRPr="001F10F6" w:rsidRDefault="001F10F6" w:rsidP="001F10F6">
      <w:r w:rsidRPr="001F10F6">
        <w:t xml:space="preserve">Purpose: Sets </w:t>
      </w:r>
      <w:proofErr w:type="spellStart"/>
      <w:r w:rsidRPr="001F10F6">
        <w:t>aws_service</w:t>
      </w:r>
      <w:proofErr w:type="spellEnd"/>
      <w:r w:rsidRPr="001F10F6">
        <w:t xml:space="preserve"> on the worker node in </w:t>
      </w:r>
      <w:proofErr w:type="spellStart"/>
      <w:r w:rsidRPr="001F10F6">
        <w:t>canvas.yml</w:t>
      </w:r>
      <w:proofErr w:type="spellEnd"/>
      <w:r w:rsidRPr="001F10F6">
        <w:t>.</w:t>
      </w:r>
    </w:p>
    <w:p w14:paraId="35F968BF" w14:textId="77777777" w:rsidR="001F10F6" w:rsidRPr="001F10F6" w:rsidRDefault="001F10F6" w:rsidP="001F10F6">
      <w:r w:rsidRPr="001F10F6">
        <w:t xml:space="preserve">Stored as: </w:t>
      </w:r>
      <w:proofErr w:type="spellStart"/>
      <w:proofErr w:type="gramStart"/>
      <w:r w:rsidRPr="001F10F6">
        <w:t>intent.worker</w:t>
      </w:r>
      <w:proofErr w:type="gramEnd"/>
      <w:r w:rsidRPr="001F10F6">
        <w:t>_compute_choice</w:t>
      </w:r>
      <w:proofErr w:type="spellEnd"/>
      <w:r w:rsidRPr="001F10F6">
        <w:t xml:space="preserve"> → </w:t>
      </w:r>
      <w:proofErr w:type="spellStart"/>
      <w:r w:rsidRPr="001F10F6">
        <w:t>ecs_fargate</w:t>
      </w:r>
      <w:proofErr w:type="spellEnd"/>
      <w:r w:rsidRPr="001F10F6">
        <w:t xml:space="preserve"> | ecs_ec2 | ec2</w:t>
      </w:r>
    </w:p>
    <w:p w14:paraId="3C342BA6" w14:textId="77777777" w:rsidR="001F10F6" w:rsidRPr="001F10F6" w:rsidRDefault="001F10F6" w:rsidP="001F10F6">
      <w:r w:rsidRPr="001F10F6">
        <w:pict w14:anchorId="5AC25B9B">
          <v:rect id="_x0000_i1150" style="width:0;height:1.5pt" o:hralign="center" o:hrstd="t" o:hr="t" fillcolor="#a0a0a0" stroked="f"/>
        </w:pict>
      </w:r>
    </w:p>
    <w:p w14:paraId="387B44FD" w14:textId="77777777" w:rsidR="001F10F6" w:rsidRPr="001F10F6" w:rsidRDefault="001F10F6" w:rsidP="001F10F6">
      <w:r w:rsidRPr="001F10F6">
        <w:rPr>
          <w:b/>
          <w:bCs/>
        </w:rPr>
        <w:t>Q7 — Environment</w:t>
      </w:r>
    </w:p>
    <w:p w14:paraId="6C1274E6" w14:textId="77777777" w:rsidR="001F10F6" w:rsidRPr="001F10F6" w:rsidRDefault="001F10F6" w:rsidP="001F10F6">
      <w:r w:rsidRPr="001F10F6">
        <w:t>Always shown.</w:t>
      </w:r>
    </w:p>
    <w:p w14:paraId="1B1B9757" w14:textId="77777777" w:rsidR="001F10F6" w:rsidRPr="001F10F6" w:rsidRDefault="001F10F6" w:rsidP="001F10F6">
      <w:r w:rsidRPr="001F10F6">
        <w:rPr>
          <w:i/>
          <w:iCs/>
        </w:rPr>
        <w:t>"What environment is this deployment for?"</w:t>
      </w:r>
    </w:p>
    <w:p w14:paraId="0C899AC8" w14:textId="77777777" w:rsidR="001F10F6" w:rsidRPr="001F10F6" w:rsidRDefault="001F10F6" w:rsidP="001F10F6">
      <w:r w:rsidRPr="001F10F6">
        <w:t>A) Production</w:t>
      </w:r>
    </w:p>
    <w:p w14:paraId="1603AAA6" w14:textId="77777777" w:rsidR="001F10F6" w:rsidRPr="001F10F6" w:rsidRDefault="001F10F6" w:rsidP="001F10F6">
      <w:r w:rsidRPr="001F10F6">
        <w:t>B) Staging</w:t>
      </w:r>
    </w:p>
    <w:p w14:paraId="25B65A6E" w14:textId="77777777" w:rsidR="001F10F6" w:rsidRPr="001F10F6" w:rsidRDefault="001F10F6" w:rsidP="001F10F6">
      <w:r w:rsidRPr="001F10F6">
        <w:t>C) Development</w:t>
      </w:r>
    </w:p>
    <w:p w14:paraId="5FB7E34F" w14:textId="77777777" w:rsidR="001F10F6" w:rsidRPr="001F10F6" w:rsidRDefault="001F10F6" w:rsidP="001F10F6">
      <w:r w:rsidRPr="001F10F6">
        <w:t>Purpose: Affects resource naming conventions, sizing overrides, deletion protection, and whether multi-AZ defaults are applied regardless of Q3 answer.</w:t>
      </w:r>
    </w:p>
    <w:p w14:paraId="2C983421" w14:textId="77777777" w:rsidR="001F10F6" w:rsidRPr="001F10F6" w:rsidRDefault="001F10F6" w:rsidP="001F10F6">
      <w:proofErr w:type="gramStart"/>
      <w:r w:rsidRPr="001F10F6">
        <w:t>Production  →</w:t>
      </w:r>
      <w:proofErr w:type="gramEnd"/>
      <w:r w:rsidRPr="001F10F6">
        <w:t xml:space="preserve"> multi-AZ respected from Q3 | deletion protection on | full naming</w:t>
      </w:r>
    </w:p>
    <w:p w14:paraId="66149513" w14:textId="77777777" w:rsidR="001F10F6" w:rsidRPr="001F10F6" w:rsidRDefault="001F10F6" w:rsidP="001F10F6">
      <w:r w:rsidRPr="001F10F6">
        <w:t>Staging     → single-AZ always | deletion protection off | -staging suffix</w:t>
      </w:r>
    </w:p>
    <w:p w14:paraId="3EA7F7DB" w14:textId="77777777" w:rsidR="001F10F6" w:rsidRPr="001F10F6" w:rsidRDefault="001F10F6" w:rsidP="001F10F6">
      <w:r w:rsidRPr="001F10F6">
        <w:t>Development → single-AZ always | deletion protection off | minimal sizing override</w:t>
      </w:r>
    </w:p>
    <w:p w14:paraId="4CDC735C" w14:textId="77777777" w:rsidR="001F10F6" w:rsidRPr="001F10F6" w:rsidRDefault="001F10F6" w:rsidP="001F10F6">
      <w:r w:rsidRPr="001F10F6">
        <w:t xml:space="preserve">Stored as: </w:t>
      </w:r>
      <w:proofErr w:type="spellStart"/>
      <w:proofErr w:type="gramStart"/>
      <w:r w:rsidRPr="001F10F6">
        <w:t>intent.environment</w:t>
      </w:r>
      <w:proofErr w:type="spellEnd"/>
      <w:proofErr w:type="gramEnd"/>
      <w:r w:rsidRPr="001F10F6">
        <w:t xml:space="preserve"> → production | staging | development</w:t>
      </w:r>
    </w:p>
    <w:p w14:paraId="4042725A" w14:textId="77777777" w:rsidR="001F10F6" w:rsidRPr="001F10F6" w:rsidRDefault="001F10F6" w:rsidP="001F10F6">
      <w:r w:rsidRPr="001F10F6">
        <w:pict w14:anchorId="6D4121DF">
          <v:rect id="_x0000_i1151" style="width:0;height:1.5pt" o:hralign="center" o:hrstd="t" o:hr="t" fillcolor="#a0a0a0" stroked="f"/>
        </w:pict>
      </w:r>
    </w:p>
    <w:p w14:paraId="5029D00B" w14:textId="77777777" w:rsidR="001F10F6" w:rsidRPr="001F10F6" w:rsidRDefault="001F10F6" w:rsidP="001F10F6">
      <w:pPr>
        <w:rPr>
          <w:b/>
          <w:bCs/>
        </w:rPr>
      </w:pPr>
      <w:r w:rsidRPr="001F10F6">
        <w:rPr>
          <w:b/>
          <w:bCs/>
        </w:rPr>
        <w:t>Moment 3 — Domain</w:t>
      </w:r>
    </w:p>
    <w:p w14:paraId="6F1F1EAB" w14:textId="77777777" w:rsidR="001F10F6" w:rsidRPr="001F10F6" w:rsidRDefault="001F10F6" w:rsidP="001F10F6">
      <w:r w:rsidRPr="001F10F6">
        <w:lastRenderedPageBreak/>
        <w:t>Always shown. One question, one optional follow-up.</w:t>
      </w:r>
    </w:p>
    <w:p w14:paraId="17E87CCF" w14:textId="77777777" w:rsidR="001F10F6" w:rsidRPr="001F10F6" w:rsidRDefault="001F10F6" w:rsidP="001F10F6">
      <w:r w:rsidRPr="001F10F6">
        <w:pict w14:anchorId="76BD5CAC">
          <v:rect id="_x0000_i1152" style="width:0;height:1.5pt" o:hralign="center" o:hrstd="t" o:hr="t" fillcolor="#a0a0a0" stroked="f"/>
        </w:pict>
      </w:r>
    </w:p>
    <w:p w14:paraId="4D08E040" w14:textId="77777777" w:rsidR="001F10F6" w:rsidRPr="001F10F6" w:rsidRDefault="001F10F6" w:rsidP="001F10F6">
      <w:r w:rsidRPr="001F10F6">
        <w:rPr>
          <w:b/>
          <w:bCs/>
        </w:rPr>
        <w:t>Q8 — Domain</w:t>
      </w:r>
    </w:p>
    <w:p w14:paraId="688FC2ED" w14:textId="77777777" w:rsidR="001F10F6" w:rsidRPr="001F10F6" w:rsidRDefault="001F10F6" w:rsidP="001F10F6">
      <w:r w:rsidRPr="001F10F6">
        <w:rPr>
          <w:i/>
          <w:iCs/>
        </w:rPr>
        <w:t>"Do you have a domain name for this app?"</w:t>
      </w:r>
    </w:p>
    <w:p w14:paraId="6E35E978" w14:textId="77777777" w:rsidR="001F10F6" w:rsidRPr="001F10F6" w:rsidRDefault="001F10F6" w:rsidP="001F10F6">
      <w:r w:rsidRPr="001F10F6">
        <w:t>A) Yes — I have a domain to point to this</w:t>
      </w:r>
    </w:p>
    <w:p w14:paraId="254A8599" w14:textId="77777777" w:rsidR="001F10F6" w:rsidRPr="001F10F6" w:rsidRDefault="001F10F6" w:rsidP="001F10F6">
      <w:r w:rsidRPr="001F10F6">
        <w:t>B) Not yet — give me the AWS-generated URL for now</w:t>
      </w:r>
    </w:p>
    <w:p w14:paraId="36F412BA" w14:textId="77777777" w:rsidR="001F10F6" w:rsidRPr="001F10F6" w:rsidRDefault="001F10F6" w:rsidP="001F10F6">
      <w:r w:rsidRPr="001F10F6">
        <w:t>C) No public domain needed — internal use only</w:t>
      </w:r>
    </w:p>
    <w:p w14:paraId="4C7F42BC" w14:textId="77777777" w:rsidR="001F10F6" w:rsidRPr="001F10F6" w:rsidRDefault="001F10F6" w:rsidP="001F10F6">
      <w:r w:rsidRPr="001F10F6">
        <w:t>If A is selected, a text input appears:</w:t>
      </w:r>
    </w:p>
    <w:p w14:paraId="493005FB" w14:textId="77777777" w:rsidR="001F10F6" w:rsidRPr="001F10F6" w:rsidRDefault="001F10F6" w:rsidP="001F10F6">
      <w:r w:rsidRPr="001F10F6">
        <w:rPr>
          <w:i/>
          <w:iCs/>
        </w:rPr>
        <w:t>"What's the domain? (e.g. app.myproduct.com)"</w:t>
      </w:r>
    </w:p>
    <w:p w14:paraId="5262464C" w14:textId="77777777" w:rsidR="001F10F6" w:rsidRPr="001F10F6" w:rsidRDefault="001F10F6" w:rsidP="001F10F6">
      <w:r w:rsidRPr="001F10F6">
        <w:t>Purpose:</w:t>
      </w:r>
    </w:p>
    <w:p w14:paraId="1F2FC2D4" w14:textId="77777777" w:rsidR="001F10F6" w:rsidRPr="001F10F6" w:rsidRDefault="001F10F6" w:rsidP="001F10F6">
      <w:r w:rsidRPr="001F10F6">
        <w:t>A → Provision ACM certificate | configure ALB with HTTPS listener | output CNAME record</w:t>
      </w:r>
    </w:p>
    <w:p w14:paraId="0652041A" w14:textId="77777777" w:rsidR="001F10F6" w:rsidRPr="001F10F6" w:rsidRDefault="001F10F6" w:rsidP="001F10F6">
      <w:r w:rsidRPr="001F10F6">
        <w:t>B → Output ALB DNS name only | no ACM provisioned</w:t>
      </w:r>
    </w:p>
    <w:p w14:paraId="13741F0F" w14:textId="77777777" w:rsidR="001F10F6" w:rsidRPr="001F10F6" w:rsidRDefault="001F10F6" w:rsidP="001F10F6">
      <w:r w:rsidRPr="001F10F6">
        <w:t>C → No ALB listener on 443 | internal DNS only</w:t>
      </w:r>
    </w:p>
    <w:p w14:paraId="68D82C1B" w14:textId="77777777" w:rsidR="001F10F6" w:rsidRPr="001F10F6" w:rsidRDefault="001F10F6" w:rsidP="001F10F6">
      <w:r w:rsidRPr="001F10F6">
        <w:t xml:space="preserve">Stored as: </w:t>
      </w:r>
      <w:proofErr w:type="spellStart"/>
      <w:r w:rsidRPr="001F10F6">
        <w:t>intent.domain.has_domain</w:t>
      </w:r>
      <w:proofErr w:type="spellEnd"/>
      <w:r w:rsidRPr="001F10F6">
        <w:t xml:space="preserve"> → true | false | internal Stored as: </w:t>
      </w:r>
      <w:proofErr w:type="spellStart"/>
      <w:proofErr w:type="gramStart"/>
      <w:r w:rsidRPr="001F10F6">
        <w:t>intent.domain</w:t>
      </w:r>
      <w:proofErr w:type="gramEnd"/>
      <w:r w:rsidRPr="001F10F6">
        <w:t>.domain_name</w:t>
      </w:r>
      <w:proofErr w:type="spellEnd"/>
      <w:r w:rsidRPr="001F10F6">
        <w:t xml:space="preserve"> → string | null</w:t>
      </w:r>
    </w:p>
    <w:p w14:paraId="482107B6" w14:textId="77777777" w:rsidR="001F10F6" w:rsidRPr="001F10F6" w:rsidRDefault="001F10F6" w:rsidP="001F10F6">
      <w:r w:rsidRPr="001F10F6">
        <w:pict w14:anchorId="59992BA4">
          <v:rect id="_x0000_i1153" style="width:0;height:1.5pt" o:hralign="center" o:hrstd="t" o:hr="t" fillcolor="#a0a0a0" stroked="f"/>
        </w:pict>
      </w:r>
    </w:p>
    <w:p w14:paraId="3631AD48" w14:textId="77777777" w:rsidR="001F10F6" w:rsidRPr="001F10F6" w:rsidRDefault="001F10F6" w:rsidP="001F10F6">
      <w:pPr>
        <w:rPr>
          <w:b/>
          <w:bCs/>
        </w:rPr>
      </w:pPr>
      <w:r w:rsidRPr="001F10F6">
        <w:rPr>
          <w:b/>
          <w:bCs/>
        </w:rPr>
        <w:t>Step 2 Output</w:t>
      </w:r>
    </w:p>
    <w:p w14:paraId="2AD166AB" w14:textId="77777777" w:rsidR="001F10F6" w:rsidRPr="001F10F6" w:rsidRDefault="001F10F6" w:rsidP="001F10F6">
      <w:r w:rsidRPr="001F10F6">
        <w:t xml:space="preserve">All answers are written to the database as a single intent record in JSONB, linked to the project by </w:t>
      </w:r>
      <w:proofErr w:type="spellStart"/>
      <w:r w:rsidRPr="001F10F6">
        <w:t>project_id</w:t>
      </w:r>
      <w:proofErr w:type="spellEnd"/>
      <w:r w:rsidRPr="001F10F6">
        <w:t>.</w:t>
      </w:r>
    </w:p>
    <w:p w14:paraId="3E5C7AD9" w14:textId="77777777" w:rsidR="001F10F6" w:rsidRPr="001F10F6" w:rsidRDefault="001F10F6" w:rsidP="001F10F6">
      <w:r w:rsidRPr="001F10F6">
        <w:t>{</w:t>
      </w:r>
    </w:p>
    <w:p w14:paraId="7CE1B0AB" w14:textId="77777777" w:rsidR="001F10F6" w:rsidRPr="001F10F6" w:rsidRDefault="001F10F6" w:rsidP="001F10F6">
      <w:r w:rsidRPr="001F10F6">
        <w:t xml:space="preserve">  "</w:t>
      </w:r>
      <w:proofErr w:type="spellStart"/>
      <w:proofErr w:type="gramStart"/>
      <w:r w:rsidRPr="001F10F6">
        <w:t>project</w:t>
      </w:r>
      <w:proofErr w:type="gramEnd"/>
      <w:r w:rsidRPr="001F10F6">
        <w:t>_id</w:t>
      </w:r>
      <w:proofErr w:type="spellEnd"/>
      <w:r w:rsidRPr="001F10F6">
        <w:t>": "</w:t>
      </w:r>
      <w:proofErr w:type="spellStart"/>
      <w:r w:rsidRPr="001F10F6">
        <w:t>uuid</w:t>
      </w:r>
      <w:proofErr w:type="spellEnd"/>
      <w:r w:rsidRPr="001F10F6">
        <w:t>",</w:t>
      </w:r>
    </w:p>
    <w:p w14:paraId="79438827" w14:textId="77777777" w:rsidR="001F10F6" w:rsidRPr="001F10F6" w:rsidRDefault="001F10F6" w:rsidP="001F10F6">
      <w:r w:rsidRPr="001F10F6">
        <w:t xml:space="preserve">  "intent": {</w:t>
      </w:r>
    </w:p>
    <w:p w14:paraId="2ECB4012" w14:textId="77777777" w:rsidR="001F10F6" w:rsidRPr="001F10F6" w:rsidRDefault="001F10F6" w:rsidP="001F10F6">
      <w:r w:rsidRPr="001F10F6">
        <w:t xml:space="preserve">    "description": "A SaaS tool for managing freelance invoices",</w:t>
      </w:r>
    </w:p>
    <w:p w14:paraId="4665CEC7" w14:textId="77777777" w:rsidR="001F10F6" w:rsidRPr="001F10F6" w:rsidRDefault="001F10F6" w:rsidP="001F10F6">
      <w:r w:rsidRPr="001F10F6">
        <w:t xml:space="preserve">    "scale": "small",</w:t>
      </w:r>
    </w:p>
    <w:p w14:paraId="4ABA72C5" w14:textId="77777777" w:rsidR="001F10F6" w:rsidRPr="001F10F6" w:rsidRDefault="001F10F6" w:rsidP="001F10F6">
      <w:r w:rsidRPr="001F10F6">
        <w:t xml:space="preserve">    "criticality": "high",</w:t>
      </w:r>
    </w:p>
    <w:p w14:paraId="6DD1DE88" w14:textId="77777777" w:rsidR="001F10F6" w:rsidRPr="001F10F6" w:rsidRDefault="001F10F6" w:rsidP="001F10F6">
      <w:r w:rsidRPr="001F10F6">
        <w:t xml:space="preserve">    "environment": "production",</w:t>
      </w:r>
    </w:p>
    <w:p w14:paraId="275307FC" w14:textId="77777777" w:rsidR="001F10F6" w:rsidRPr="001F10F6" w:rsidRDefault="001F10F6" w:rsidP="001F10F6">
      <w:r w:rsidRPr="001F10F6">
        <w:t xml:space="preserve">    "</w:t>
      </w:r>
      <w:proofErr w:type="spellStart"/>
      <w:proofErr w:type="gramStart"/>
      <w:r w:rsidRPr="001F10F6">
        <w:t>compute</w:t>
      </w:r>
      <w:proofErr w:type="gramEnd"/>
      <w:r w:rsidRPr="001F10F6">
        <w:t>_choice</w:t>
      </w:r>
      <w:proofErr w:type="spellEnd"/>
      <w:r w:rsidRPr="001F10F6">
        <w:t>": "</w:t>
      </w:r>
      <w:proofErr w:type="spellStart"/>
      <w:r w:rsidRPr="001F10F6">
        <w:t>ecs_fargate</w:t>
      </w:r>
      <w:proofErr w:type="spellEnd"/>
      <w:r w:rsidRPr="001F10F6">
        <w:t>",</w:t>
      </w:r>
    </w:p>
    <w:p w14:paraId="37661CB3" w14:textId="77777777" w:rsidR="001F10F6" w:rsidRPr="001F10F6" w:rsidRDefault="001F10F6" w:rsidP="001F10F6">
      <w:r w:rsidRPr="001F10F6">
        <w:lastRenderedPageBreak/>
        <w:t xml:space="preserve">    "</w:t>
      </w:r>
      <w:proofErr w:type="spellStart"/>
      <w:proofErr w:type="gramStart"/>
      <w:r w:rsidRPr="001F10F6">
        <w:t>database</w:t>
      </w:r>
      <w:proofErr w:type="gramEnd"/>
      <w:r w:rsidRPr="001F10F6">
        <w:t>_choice</w:t>
      </w:r>
      <w:proofErr w:type="spellEnd"/>
      <w:r w:rsidRPr="001F10F6">
        <w:t>": "</w:t>
      </w:r>
      <w:proofErr w:type="spellStart"/>
      <w:r w:rsidRPr="001F10F6">
        <w:t>rds_postgres</w:t>
      </w:r>
      <w:proofErr w:type="spellEnd"/>
      <w:r w:rsidRPr="001F10F6">
        <w:t>",</w:t>
      </w:r>
    </w:p>
    <w:p w14:paraId="6367C3CF" w14:textId="77777777" w:rsidR="001F10F6" w:rsidRPr="001F10F6" w:rsidRDefault="001F10F6" w:rsidP="001F10F6">
      <w:r w:rsidRPr="001F10F6">
        <w:t xml:space="preserve">    "</w:t>
      </w:r>
      <w:proofErr w:type="spellStart"/>
      <w:proofErr w:type="gramStart"/>
      <w:r w:rsidRPr="001F10F6">
        <w:t>worker</w:t>
      </w:r>
      <w:proofErr w:type="gramEnd"/>
      <w:r w:rsidRPr="001F10F6">
        <w:t>_compute_choice</w:t>
      </w:r>
      <w:proofErr w:type="spellEnd"/>
      <w:r w:rsidRPr="001F10F6">
        <w:t>": "</w:t>
      </w:r>
      <w:proofErr w:type="spellStart"/>
      <w:r w:rsidRPr="001F10F6">
        <w:t>ecs_fargate</w:t>
      </w:r>
      <w:proofErr w:type="spellEnd"/>
      <w:r w:rsidRPr="001F10F6">
        <w:t>",</w:t>
      </w:r>
    </w:p>
    <w:p w14:paraId="1ECFD2AA" w14:textId="77777777" w:rsidR="001F10F6" w:rsidRPr="001F10F6" w:rsidRDefault="001F10F6" w:rsidP="001F10F6">
      <w:r w:rsidRPr="001F10F6">
        <w:t xml:space="preserve">    "domain": {</w:t>
      </w:r>
    </w:p>
    <w:p w14:paraId="25D17DE7" w14:textId="77777777" w:rsidR="001F10F6" w:rsidRPr="001F10F6" w:rsidRDefault="001F10F6" w:rsidP="001F10F6">
      <w:r w:rsidRPr="001F10F6">
        <w:t xml:space="preserve">      "</w:t>
      </w:r>
      <w:proofErr w:type="spellStart"/>
      <w:proofErr w:type="gramStart"/>
      <w:r w:rsidRPr="001F10F6">
        <w:t>has</w:t>
      </w:r>
      <w:proofErr w:type="gramEnd"/>
      <w:r w:rsidRPr="001F10F6">
        <w:t>_domain</w:t>
      </w:r>
      <w:proofErr w:type="spellEnd"/>
      <w:r w:rsidRPr="001F10F6">
        <w:t>": true,</w:t>
      </w:r>
    </w:p>
    <w:p w14:paraId="70D7DEF5" w14:textId="77777777" w:rsidR="001F10F6" w:rsidRPr="001F10F6" w:rsidRDefault="001F10F6" w:rsidP="001F10F6">
      <w:r w:rsidRPr="001F10F6">
        <w:t xml:space="preserve">      "</w:t>
      </w:r>
      <w:proofErr w:type="spellStart"/>
      <w:proofErr w:type="gramStart"/>
      <w:r w:rsidRPr="001F10F6">
        <w:t>domain</w:t>
      </w:r>
      <w:proofErr w:type="gramEnd"/>
      <w:r w:rsidRPr="001F10F6">
        <w:t>_name</w:t>
      </w:r>
      <w:proofErr w:type="spellEnd"/>
      <w:r w:rsidRPr="001F10F6">
        <w:t>": "app.myproduct.com"</w:t>
      </w:r>
    </w:p>
    <w:p w14:paraId="24914741" w14:textId="77777777" w:rsidR="001F10F6" w:rsidRPr="001F10F6" w:rsidRDefault="001F10F6" w:rsidP="001F10F6">
      <w:r w:rsidRPr="001F10F6">
        <w:t xml:space="preserve">    }</w:t>
      </w:r>
    </w:p>
    <w:p w14:paraId="746751F7" w14:textId="77777777" w:rsidR="001F10F6" w:rsidRPr="001F10F6" w:rsidRDefault="001F10F6" w:rsidP="001F10F6">
      <w:r w:rsidRPr="001F10F6">
        <w:t xml:space="preserve">  }</w:t>
      </w:r>
    </w:p>
    <w:p w14:paraId="3AC06A44" w14:textId="77777777" w:rsidR="001F10F6" w:rsidRPr="001F10F6" w:rsidRDefault="001F10F6" w:rsidP="001F10F6">
      <w:r w:rsidRPr="001F10F6">
        <w:t>}</w:t>
      </w:r>
    </w:p>
    <w:p w14:paraId="02B97E29" w14:textId="77777777" w:rsidR="001F10F6" w:rsidRPr="001F10F6" w:rsidRDefault="001F10F6" w:rsidP="001F10F6">
      <w:r w:rsidRPr="001F10F6">
        <w:pict w14:anchorId="642C27D7">
          <v:rect id="_x0000_i1154" style="width:0;height:1.5pt" o:hralign="center" o:hrstd="t" o:hr="t" fillcolor="#a0a0a0" stroked="f"/>
        </w:pict>
      </w:r>
    </w:p>
    <w:p w14:paraId="21299B00" w14:textId="77777777" w:rsidR="001F10F6" w:rsidRPr="001F10F6" w:rsidRDefault="001F10F6" w:rsidP="001F10F6">
      <w:pPr>
        <w:rPr>
          <w:b/>
          <w:bCs/>
        </w:rPr>
      </w:pPr>
      <w:proofErr w:type="spellStart"/>
      <w:r w:rsidRPr="001F10F6">
        <w:rPr>
          <w:b/>
          <w:bCs/>
        </w:rPr>
        <w:t>canvas.yml</w:t>
      </w:r>
      <w:proofErr w:type="spellEnd"/>
      <w:r w:rsidRPr="001F10F6">
        <w:rPr>
          <w:b/>
          <w:bCs/>
        </w:rPr>
        <w:t xml:space="preserve"> Update After Step 2</w:t>
      </w:r>
    </w:p>
    <w:p w14:paraId="542C1A01" w14:textId="77777777" w:rsidR="001F10F6" w:rsidRPr="001F10F6" w:rsidRDefault="001F10F6" w:rsidP="001F10F6">
      <w:r w:rsidRPr="001F10F6">
        <w:t xml:space="preserve">Once the intent record is written, </w:t>
      </w:r>
      <w:proofErr w:type="spellStart"/>
      <w:r w:rsidRPr="001F10F6">
        <w:t>Crylo</w:t>
      </w:r>
      <w:proofErr w:type="spellEnd"/>
      <w:r w:rsidRPr="001F10F6">
        <w:t xml:space="preserve"> updates the draft </w:t>
      </w:r>
      <w:proofErr w:type="spellStart"/>
      <w:r w:rsidRPr="001F10F6">
        <w:t>canvas.yml</w:t>
      </w:r>
      <w:proofErr w:type="spellEnd"/>
      <w:r w:rsidRPr="001F10F6">
        <w:t xml:space="preserve"> generated at the end of Step 1. The </w:t>
      </w:r>
      <w:proofErr w:type="spellStart"/>
      <w:r w:rsidRPr="001F10F6">
        <w:t>aws_service</w:t>
      </w:r>
      <w:proofErr w:type="spellEnd"/>
      <w:r w:rsidRPr="001F10F6">
        <w:t xml:space="preserve"> values on each node are replaced with the user's confirmed choices.</w:t>
      </w:r>
    </w:p>
    <w:p w14:paraId="3AEE8263" w14:textId="77777777" w:rsidR="001F10F6" w:rsidRPr="001F10F6" w:rsidRDefault="001F10F6" w:rsidP="001F10F6">
      <w:r w:rsidRPr="001F10F6">
        <w:t>version: 1</w:t>
      </w:r>
    </w:p>
    <w:p w14:paraId="6B0CEAA0" w14:textId="77777777" w:rsidR="001F10F6" w:rsidRPr="001F10F6" w:rsidRDefault="001F10F6" w:rsidP="001F10F6">
      <w:r w:rsidRPr="001F10F6">
        <w:t xml:space="preserve">project: </w:t>
      </w:r>
      <w:proofErr w:type="spellStart"/>
      <w:r w:rsidRPr="001F10F6">
        <w:t>invoiceapp</w:t>
      </w:r>
      <w:proofErr w:type="spellEnd"/>
    </w:p>
    <w:p w14:paraId="6991F415" w14:textId="77777777" w:rsidR="001F10F6" w:rsidRPr="001F10F6" w:rsidRDefault="001F10F6" w:rsidP="001F10F6"/>
    <w:p w14:paraId="1F4DC27E" w14:textId="77777777" w:rsidR="001F10F6" w:rsidRPr="001F10F6" w:rsidRDefault="001F10F6" w:rsidP="001F10F6">
      <w:r w:rsidRPr="001F10F6">
        <w:t>nodes:</w:t>
      </w:r>
    </w:p>
    <w:p w14:paraId="052B0EBB" w14:textId="77777777" w:rsidR="001F10F6" w:rsidRPr="001F10F6" w:rsidRDefault="001F10F6" w:rsidP="001F10F6">
      <w:r w:rsidRPr="001F10F6">
        <w:t xml:space="preserve">  - id: backend</w:t>
      </w:r>
    </w:p>
    <w:p w14:paraId="5FE0BCD3" w14:textId="77777777" w:rsidR="001F10F6" w:rsidRPr="001F10F6" w:rsidRDefault="001F10F6" w:rsidP="001F10F6">
      <w:r w:rsidRPr="001F10F6">
        <w:t xml:space="preserve">    label: Django Backend</w:t>
      </w:r>
    </w:p>
    <w:p w14:paraId="4BB8E0E4" w14:textId="77777777" w:rsidR="001F10F6" w:rsidRPr="001F10F6" w:rsidRDefault="001F10F6" w:rsidP="001F10F6">
      <w:r w:rsidRPr="001F10F6">
        <w:t xml:space="preserve">    type: service</w:t>
      </w:r>
    </w:p>
    <w:p w14:paraId="0E98566F" w14:textId="77777777" w:rsidR="001F10F6" w:rsidRPr="001F10F6" w:rsidRDefault="001F10F6" w:rsidP="001F10F6">
      <w:r w:rsidRPr="001F10F6">
        <w:t xml:space="preserve">    </w:t>
      </w:r>
      <w:proofErr w:type="spellStart"/>
      <w:r w:rsidRPr="001F10F6">
        <w:t>aws_service</w:t>
      </w:r>
      <w:proofErr w:type="spellEnd"/>
      <w:r w:rsidRPr="001F10F6">
        <w:t xml:space="preserve">: </w:t>
      </w:r>
      <w:proofErr w:type="spellStart"/>
      <w:r w:rsidRPr="001F10F6">
        <w:t>ecs_fargate</w:t>
      </w:r>
      <w:proofErr w:type="spellEnd"/>
    </w:p>
    <w:p w14:paraId="05389E5E" w14:textId="77777777" w:rsidR="001F10F6" w:rsidRPr="001F10F6" w:rsidRDefault="001F10F6" w:rsidP="001F10F6">
      <w:r w:rsidRPr="001F10F6">
        <w:t xml:space="preserve">    image: </w:t>
      </w:r>
      <w:proofErr w:type="spellStart"/>
      <w:r w:rsidRPr="001F10F6">
        <w:t>ecr</w:t>
      </w:r>
      <w:proofErr w:type="spellEnd"/>
    </w:p>
    <w:p w14:paraId="68203EE8" w14:textId="77777777" w:rsidR="001F10F6" w:rsidRPr="001F10F6" w:rsidRDefault="001F10F6" w:rsidP="001F10F6">
      <w:r w:rsidRPr="001F10F6">
        <w:t xml:space="preserve">    port: 8000</w:t>
      </w:r>
    </w:p>
    <w:p w14:paraId="381A446A" w14:textId="77777777" w:rsidR="001F10F6" w:rsidRPr="001F10F6" w:rsidRDefault="001F10F6" w:rsidP="001F10F6"/>
    <w:p w14:paraId="62BF7331" w14:textId="77777777" w:rsidR="001F10F6" w:rsidRPr="001F10F6" w:rsidRDefault="001F10F6" w:rsidP="001F10F6">
      <w:r w:rsidRPr="001F10F6">
        <w:t xml:space="preserve">  - id: frontend</w:t>
      </w:r>
    </w:p>
    <w:p w14:paraId="65B31316" w14:textId="77777777" w:rsidR="001F10F6" w:rsidRPr="001F10F6" w:rsidRDefault="001F10F6" w:rsidP="001F10F6">
      <w:r w:rsidRPr="001F10F6">
        <w:t xml:space="preserve">    label: React Frontend</w:t>
      </w:r>
    </w:p>
    <w:p w14:paraId="21F02F9A" w14:textId="77777777" w:rsidR="001F10F6" w:rsidRPr="001F10F6" w:rsidRDefault="001F10F6" w:rsidP="001F10F6">
      <w:r w:rsidRPr="001F10F6">
        <w:t xml:space="preserve">    type: static</w:t>
      </w:r>
    </w:p>
    <w:p w14:paraId="165EDD0C" w14:textId="77777777" w:rsidR="001F10F6" w:rsidRPr="001F10F6" w:rsidRDefault="001F10F6" w:rsidP="001F10F6">
      <w:r w:rsidRPr="001F10F6">
        <w:lastRenderedPageBreak/>
        <w:t xml:space="preserve">    </w:t>
      </w:r>
      <w:proofErr w:type="spellStart"/>
      <w:r w:rsidRPr="001F10F6">
        <w:t>aws_service</w:t>
      </w:r>
      <w:proofErr w:type="spellEnd"/>
      <w:r w:rsidRPr="001F10F6">
        <w:t>: s3_cloudfront</w:t>
      </w:r>
    </w:p>
    <w:p w14:paraId="5052CE61" w14:textId="77777777" w:rsidR="001F10F6" w:rsidRPr="001F10F6" w:rsidRDefault="001F10F6" w:rsidP="001F10F6"/>
    <w:p w14:paraId="13C441D9" w14:textId="77777777" w:rsidR="001F10F6" w:rsidRPr="001F10F6" w:rsidRDefault="001F10F6" w:rsidP="001F10F6">
      <w:r w:rsidRPr="001F10F6">
        <w:t xml:space="preserve">  - id: </w:t>
      </w:r>
      <w:proofErr w:type="spellStart"/>
      <w:r w:rsidRPr="001F10F6">
        <w:t>db</w:t>
      </w:r>
      <w:proofErr w:type="spellEnd"/>
    </w:p>
    <w:p w14:paraId="6B1ED6CE" w14:textId="77777777" w:rsidR="001F10F6" w:rsidRPr="001F10F6" w:rsidRDefault="001F10F6" w:rsidP="001F10F6">
      <w:r w:rsidRPr="001F10F6">
        <w:t xml:space="preserve">    label: PostgreSQL</w:t>
      </w:r>
    </w:p>
    <w:p w14:paraId="192386CA" w14:textId="77777777" w:rsidR="001F10F6" w:rsidRPr="001F10F6" w:rsidRDefault="001F10F6" w:rsidP="001F10F6">
      <w:r w:rsidRPr="001F10F6">
        <w:t xml:space="preserve">    type: database</w:t>
      </w:r>
    </w:p>
    <w:p w14:paraId="02F6A0DE" w14:textId="77777777" w:rsidR="001F10F6" w:rsidRPr="001F10F6" w:rsidRDefault="001F10F6" w:rsidP="001F10F6">
      <w:r w:rsidRPr="001F10F6">
        <w:t xml:space="preserve">    </w:t>
      </w:r>
      <w:proofErr w:type="spellStart"/>
      <w:r w:rsidRPr="001F10F6">
        <w:t>aws_service</w:t>
      </w:r>
      <w:proofErr w:type="spellEnd"/>
      <w:r w:rsidRPr="001F10F6">
        <w:t xml:space="preserve">: </w:t>
      </w:r>
      <w:proofErr w:type="spellStart"/>
      <w:r w:rsidRPr="001F10F6">
        <w:t>rds_postgres</w:t>
      </w:r>
      <w:proofErr w:type="spellEnd"/>
    </w:p>
    <w:p w14:paraId="4A8621F1" w14:textId="77777777" w:rsidR="001F10F6" w:rsidRPr="001F10F6" w:rsidRDefault="001F10F6" w:rsidP="001F10F6"/>
    <w:p w14:paraId="16D0E45C" w14:textId="77777777" w:rsidR="001F10F6" w:rsidRPr="001F10F6" w:rsidRDefault="001F10F6" w:rsidP="001F10F6">
      <w:r w:rsidRPr="001F10F6">
        <w:t xml:space="preserve">  - id: cache</w:t>
      </w:r>
    </w:p>
    <w:p w14:paraId="66D564AD" w14:textId="77777777" w:rsidR="001F10F6" w:rsidRPr="001F10F6" w:rsidRDefault="001F10F6" w:rsidP="001F10F6">
      <w:r w:rsidRPr="001F10F6">
        <w:t xml:space="preserve">    label: Redis</w:t>
      </w:r>
    </w:p>
    <w:p w14:paraId="23843716" w14:textId="77777777" w:rsidR="001F10F6" w:rsidRPr="001F10F6" w:rsidRDefault="001F10F6" w:rsidP="001F10F6">
      <w:r w:rsidRPr="001F10F6">
        <w:t xml:space="preserve">    type: cache</w:t>
      </w:r>
    </w:p>
    <w:p w14:paraId="22421299" w14:textId="77777777" w:rsidR="001F10F6" w:rsidRPr="001F10F6" w:rsidRDefault="001F10F6" w:rsidP="001F10F6">
      <w:r w:rsidRPr="001F10F6">
        <w:t xml:space="preserve">    </w:t>
      </w:r>
      <w:proofErr w:type="spellStart"/>
      <w:r w:rsidRPr="001F10F6">
        <w:t>aws_service</w:t>
      </w:r>
      <w:proofErr w:type="spellEnd"/>
      <w:r w:rsidRPr="001F10F6">
        <w:t xml:space="preserve">: </w:t>
      </w:r>
      <w:proofErr w:type="spellStart"/>
      <w:r w:rsidRPr="001F10F6">
        <w:t>elasticache</w:t>
      </w:r>
      <w:proofErr w:type="spellEnd"/>
    </w:p>
    <w:p w14:paraId="5BD0359F" w14:textId="77777777" w:rsidR="001F10F6" w:rsidRPr="001F10F6" w:rsidRDefault="001F10F6" w:rsidP="001F10F6"/>
    <w:p w14:paraId="5DA5FDE2" w14:textId="77777777" w:rsidR="001F10F6" w:rsidRPr="001F10F6" w:rsidRDefault="001F10F6" w:rsidP="001F10F6">
      <w:r w:rsidRPr="001F10F6">
        <w:t xml:space="preserve">  - id: worker</w:t>
      </w:r>
    </w:p>
    <w:p w14:paraId="4409C13C" w14:textId="77777777" w:rsidR="001F10F6" w:rsidRPr="001F10F6" w:rsidRDefault="001F10F6" w:rsidP="001F10F6">
      <w:r w:rsidRPr="001F10F6">
        <w:t xml:space="preserve">    label: Celery Worker</w:t>
      </w:r>
    </w:p>
    <w:p w14:paraId="4546F77C" w14:textId="77777777" w:rsidR="001F10F6" w:rsidRPr="001F10F6" w:rsidRDefault="001F10F6" w:rsidP="001F10F6">
      <w:r w:rsidRPr="001F10F6">
        <w:t xml:space="preserve">    type: worker</w:t>
      </w:r>
    </w:p>
    <w:p w14:paraId="4E911DF9" w14:textId="77777777" w:rsidR="001F10F6" w:rsidRPr="001F10F6" w:rsidRDefault="001F10F6" w:rsidP="001F10F6">
      <w:r w:rsidRPr="001F10F6">
        <w:t xml:space="preserve">    </w:t>
      </w:r>
      <w:proofErr w:type="spellStart"/>
      <w:r w:rsidRPr="001F10F6">
        <w:t>aws_service</w:t>
      </w:r>
      <w:proofErr w:type="spellEnd"/>
      <w:r w:rsidRPr="001F10F6">
        <w:t xml:space="preserve">: </w:t>
      </w:r>
      <w:proofErr w:type="spellStart"/>
      <w:r w:rsidRPr="001F10F6">
        <w:t>ecs_fargate</w:t>
      </w:r>
      <w:proofErr w:type="spellEnd"/>
    </w:p>
    <w:p w14:paraId="3037AFB3" w14:textId="77777777" w:rsidR="001F10F6" w:rsidRPr="001F10F6" w:rsidRDefault="001F10F6" w:rsidP="001F10F6">
      <w:r w:rsidRPr="001F10F6">
        <w:t xml:space="preserve">    image: </w:t>
      </w:r>
      <w:proofErr w:type="spellStart"/>
      <w:r w:rsidRPr="001F10F6">
        <w:t>ecr</w:t>
      </w:r>
      <w:proofErr w:type="spellEnd"/>
    </w:p>
    <w:p w14:paraId="635C427D" w14:textId="77777777" w:rsidR="001F10F6" w:rsidRPr="001F10F6" w:rsidRDefault="001F10F6" w:rsidP="001F10F6"/>
    <w:p w14:paraId="656F94CB" w14:textId="77777777" w:rsidR="001F10F6" w:rsidRPr="001F10F6" w:rsidRDefault="001F10F6" w:rsidP="001F10F6">
      <w:r w:rsidRPr="001F10F6">
        <w:t xml:space="preserve">  - id: queue</w:t>
      </w:r>
    </w:p>
    <w:p w14:paraId="04AC125B" w14:textId="77777777" w:rsidR="001F10F6" w:rsidRPr="001F10F6" w:rsidRDefault="001F10F6" w:rsidP="001F10F6">
      <w:r w:rsidRPr="001F10F6">
        <w:t xml:space="preserve">    label: Task Queue</w:t>
      </w:r>
    </w:p>
    <w:p w14:paraId="5848E208" w14:textId="77777777" w:rsidR="001F10F6" w:rsidRPr="001F10F6" w:rsidRDefault="001F10F6" w:rsidP="001F10F6">
      <w:r w:rsidRPr="001F10F6">
        <w:t xml:space="preserve">    type: queue</w:t>
      </w:r>
    </w:p>
    <w:p w14:paraId="7F1436DA" w14:textId="77777777" w:rsidR="001F10F6" w:rsidRPr="001F10F6" w:rsidRDefault="001F10F6" w:rsidP="001F10F6">
      <w:r w:rsidRPr="001F10F6">
        <w:t xml:space="preserve">    </w:t>
      </w:r>
      <w:proofErr w:type="spellStart"/>
      <w:r w:rsidRPr="001F10F6">
        <w:t>aws_service</w:t>
      </w:r>
      <w:proofErr w:type="spellEnd"/>
      <w:r w:rsidRPr="001F10F6">
        <w:t xml:space="preserve">: </w:t>
      </w:r>
      <w:proofErr w:type="spellStart"/>
      <w:r w:rsidRPr="001F10F6">
        <w:t>sqs</w:t>
      </w:r>
      <w:proofErr w:type="spellEnd"/>
    </w:p>
    <w:p w14:paraId="45894341" w14:textId="77777777" w:rsidR="001F10F6" w:rsidRPr="001F10F6" w:rsidRDefault="001F10F6" w:rsidP="001F10F6"/>
    <w:p w14:paraId="3DE5EA68" w14:textId="77777777" w:rsidR="001F10F6" w:rsidRPr="001F10F6" w:rsidRDefault="001F10F6" w:rsidP="001F10F6">
      <w:r w:rsidRPr="001F10F6">
        <w:t>connections:</w:t>
      </w:r>
    </w:p>
    <w:p w14:paraId="385E70CC" w14:textId="77777777" w:rsidR="001F10F6" w:rsidRPr="001F10F6" w:rsidRDefault="001F10F6" w:rsidP="001F10F6">
      <w:r w:rsidRPr="001F10F6">
        <w:t xml:space="preserve">  - from: frontend</w:t>
      </w:r>
    </w:p>
    <w:p w14:paraId="1A1A13DC" w14:textId="77777777" w:rsidR="001F10F6" w:rsidRPr="001F10F6" w:rsidRDefault="001F10F6" w:rsidP="001F10F6">
      <w:r w:rsidRPr="001F10F6">
        <w:t xml:space="preserve">    to: backend</w:t>
      </w:r>
    </w:p>
    <w:p w14:paraId="757898EA" w14:textId="77777777" w:rsidR="001F10F6" w:rsidRPr="001F10F6" w:rsidRDefault="001F10F6" w:rsidP="001F10F6">
      <w:r w:rsidRPr="001F10F6">
        <w:lastRenderedPageBreak/>
        <w:t xml:space="preserve">    label: REST API</w:t>
      </w:r>
    </w:p>
    <w:p w14:paraId="2E8F397A" w14:textId="77777777" w:rsidR="001F10F6" w:rsidRPr="001F10F6" w:rsidRDefault="001F10F6" w:rsidP="001F10F6">
      <w:r w:rsidRPr="001F10F6">
        <w:t xml:space="preserve">  - from: backend</w:t>
      </w:r>
    </w:p>
    <w:p w14:paraId="479CC986" w14:textId="77777777" w:rsidR="001F10F6" w:rsidRPr="001F10F6" w:rsidRDefault="001F10F6" w:rsidP="001F10F6">
      <w:r w:rsidRPr="001F10F6">
        <w:t xml:space="preserve">    to: </w:t>
      </w:r>
      <w:proofErr w:type="spellStart"/>
      <w:r w:rsidRPr="001F10F6">
        <w:t>db</w:t>
      </w:r>
      <w:proofErr w:type="spellEnd"/>
    </w:p>
    <w:p w14:paraId="64EBE91A" w14:textId="77777777" w:rsidR="001F10F6" w:rsidRPr="001F10F6" w:rsidRDefault="001F10F6" w:rsidP="001F10F6">
      <w:r w:rsidRPr="001F10F6">
        <w:t xml:space="preserve">    label: reads/writes</w:t>
      </w:r>
    </w:p>
    <w:p w14:paraId="495A78F7" w14:textId="77777777" w:rsidR="001F10F6" w:rsidRPr="001F10F6" w:rsidRDefault="001F10F6" w:rsidP="001F10F6">
      <w:r w:rsidRPr="001F10F6">
        <w:t xml:space="preserve">  - from: backend</w:t>
      </w:r>
    </w:p>
    <w:p w14:paraId="2EDF7280" w14:textId="77777777" w:rsidR="001F10F6" w:rsidRPr="001F10F6" w:rsidRDefault="001F10F6" w:rsidP="001F10F6">
      <w:r w:rsidRPr="001F10F6">
        <w:t xml:space="preserve">    to: cache</w:t>
      </w:r>
    </w:p>
    <w:p w14:paraId="4D385903" w14:textId="77777777" w:rsidR="001F10F6" w:rsidRPr="001F10F6" w:rsidRDefault="001F10F6" w:rsidP="001F10F6">
      <w:r w:rsidRPr="001F10F6">
        <w:t xml:space="preserve">    label: caching</w:t>
      </w:r>
    </w:p>
    <w:p w14:paraId="05BBB0FE" w14:textId="77777777" w:rsidR="001F10F6" w:rsidRPr="001F10F6" w:rsidRDefault="001F10F6" w:rsidP="001F10F6">
      <w:r w:rsidRPr="001F10F6">
        <w:t xml:space="preserve">  - from: backend</w:t>
      </w:r>
    </w:p>
    <w:p w14:paraId="0C81BF24" w14:textId="77777777" w:rsidR="001F10F6" w:rsidRPr="001F10F6" w:rsidRDefault="001F10F6" w:rsidP="001F10F6">
      <w:r w:rsidRPr="001F10F6">
        <w:t xml:space="preserve">    to: worker</w:t>
      </w:r>
    </w:p>
    <w:p w14:paraId="688E8AC3" w14:textId="77777777" w:rsidR="001F10F6" w:rsidRPr="001F10F6" w:rsidRDefault="001F10F6" w:rsidP="001F10F6">
      <w:r w:rsidRPr="001F10F6">
        <w:t xml:space="preserve">    label: async tasks</w:t>
      </w:r>
    </w:p>
    <w:p w14:paraId="3F6E4E01" w14:textId="77777777" w:rsidR="001F10F6" w:rsidRPr="001F10F6" w:rsidRDefault="001F10F6" w:rsidP="001F10F6">
      <w:r w:rsidRPr="001F10F6">
        <w:t xml:space="preserve">  - from: worker</w:t>
      </w:r>
    </w:p>
    <w:p w14:paraId="05B35D2D" w14:textId="77777777" w:rsidR="001F10F6" w:rsidRPr="001F10F6" w:rsidRDefault="001F10F6" w:rsidP="001F10F6">
      <w:r w:rsidRPr="001F10F6">
        <w:t xml:space="preserve">    to: queue</w:t>
      </w:r>
    </w:p>
    <w:p w14:paraId="4D0A2E89" w14:textId="77777777" w:rsidR="001F10F6" w:rsidRPr="001F10F6" w:rsidRDefault="001F10F6" w:rsidP="001F10F6">
      <w:r w:rsidRPr="001F10F6">
        <w:t xml:space="preserve">    label: consumes</w:t>
      </w:r>
    </w:p>
    <w:p w14:paraId="1AA81789" w14:textId="77777777" w:rsidR="001F10F6" w:rsidRPr="001F10F6" w:rsidRDefault="001F10F6" w:rsidP="001F10F6">
      <w:r w:rsidRPr="001F10F6">
        <w:t xml:space="preserve">This </w:t>
      </w:r>
      <w:proofErr w:type="spellStart"/>
      <w:r w:rsidRPr="001F10F6">
        <w:t>canvas.yml</w:t>
      </w:r>
      <w:proofErr w:type="spellEnd"/>
      <w:r w:rsidRPr="001F10F6">
        <w:t xml:space="preserve"> is the input to Step 3. It is complete, confirmed, and unambiguous.</w:t>
      </w:r>
    </w:p>
    <w:p w14:paraId="3D9BAD79" w14:textId="77777777" w:rsidR="001F10F6" w:rsidRPr="001F10F6" w:rsidRDefault="001F10F6" w:rsidP="001F10F6">
      <w:r w:rsidRPr="001F10F6">
        <w:pict w14:anchorId="0D014737">
          <v:rect id="_x0000_i1155" style="width:0;height:1.5pt" o:hralign="center" o:hrstd="t" o:hr="t" fillcolor="#a0a0a0" stroked="f"/>
        </w:pict>
      </w:r>
    </w:p>
    <w:p w14:paraId="185AD878" w14:textId="77777777" w:rsidR="001F10F6" w:rsidRPr="001F10F6" w:rsidRDefault="001F10F6" w:rsidP="001F10F6">
      <w:pPr>
        <w:rPr>
          <w:b/>
          <w:bCs/>
        </w:rPr>
      </w:pPr>
      <w:r w:rsidRPr="001F10F6">
        <w:rPr>
          <w:b/>
          <w:bCs/>
        </w:rPr>
        <w:t>What Step 2 Does Not Do</w:t>
      </w:r>
    </w:p>
    <w:p w14:paraId="702F4171" w14:textId="77777777" w:rsidR="001F10F6" w:rsidRPr="001F10F6" w:rsidRDefault="001F10F6" w:rsidP="001F10F6">
      <w:pPr>
        <w:numPr>
          <w:ilvl w:val="0"/>
          <w:numId w:val="1"/>
        </w:numPr>
      </w:pPr>
      <w:r w:rsidRPr="001F10F6">
        <w:t>Does not ask for environment variable values — that is Step 4</w:t>
      </w:r>
    </w:p>
    <w:p w14:paraId="5FEE81B0" w14:textId="77777777" w:rsidR="001F10F6" w:rsidRPr="001F10F6" w:rsidRDefault="001F10F6" w:rsidP="001F10F6">
      <w:pPr>
        <w:numPr>
          <w:ilvl w:val="0"/>
          <w:numId w:val="1"/>
        </w:numPr>
      </w:pPr>
      <w:r w:rsidRPr="001F10F6">
        <w:t>Does not ask about VPC, subnets, security groups, or any networking — derived at Step 4</w:t>
      </w:r>
    </w:p>
    <w:p w14:paraId="5BF21DAB" w14:textId="77777777" w:rsidR="001F10F6" w:rsidRPr="001F10F6" w:rsidRDefault="001F10F6" w:rsidP="001F10F6">
      <w:pPr>
        <w:numPr>
          <w:ilvl w:val="0"/>
          <w:numId w:val="1"/>
        </w:numPr>
      </w:pPr>
      <w:r w:rsidRPr="001F10F6">
        <w:t>Does not ask about CI/CD pipeline setup — out of scope for MVP</w:t>
      </w:r>
    </w:p>
    <w:p w14:paraId="72691610" w14:textId="77777777" w:rsidR="001F10F6" w:rsidRPr="001F10F6" w:rsidRDefault="001F10F6" w:rsidP="001F10F6">
      <w:pPr>
        <w:numPr>
          <w:ilvl w:val="0"/>
          <w:numId w:val="1"/>
        </w:numPr>
      </w:pPr>
      <w:r w:rsidRPr="001F10F6">
        <w:t>Does not ask about monitoring or alerting — out of scope for MVP</w:t>
      </w:r>
    </w:p>
    <w:p w14:paraId="44806810" w14:textId="77777777" w:rsidR="001F10F6" w:rsidRPr="001F10F6" w:rsidRDefault="001F10F6" w:rsidP="001F10F6">
      <w:pPr>
        <w:numPr>
          <w:ilvl w:val="0"/>
          <w:numId w:val="1"/>
        </w:numPr>
      </w:pPr>
      <w:r w:rsidRPr="001F10F6">
        <w:t>Does not modify the database resource record from Step 1</w:t>
      </w:r>
    </w:p>
    <w:p w14:paraId="0D24F838" w14:textId="77777777" w:rsidR="001F10F6" w:rsidRPr="001F10F6" w:rsidRDefault="001F10F6" w:rsidP="001F10F6">
      <w:r w:rsidRPr="001F10F6">
        <w:pict w14:anchorId="0515AFDF">
          <v:rect id="_x0000_i1156" style="width:0;height:1.5pt" o:hralign="center" o:hrstd="t" o:hr="t" fillcolor="#a0a0a0" stroked="f"/>
        </w:pict>
      </w:r>
    </w:p>
    <w:p w14:paraId="5E533DFB" w14:textId="77777777" w:rsidR="001F10F6" w:rsidRPr="001F10F6" w:rsidRDefault="001F10F6" w:rsidP="001F10F6">
      <w:pPr>
        <w:rPr>
          <w:b/>
          <w:bCs/>
        </w:rPr>
      </w:pPr>
      <w:r w:rsidRPr="001F10F6">
        <w:rPr>
          <w:b/>
          <w:bCs/>
        </w:rPr>
        <w:t>Step 2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1799"/>
        <w:gridCol w:w="3870"/>
      </w:tblGrid>
      <w:tr w:rsidR="001F10F6" w:rsidRPr="001F10F6" w14:paraId="127AD7E3" w14:textId="77777777">
        <w:trPr>
          <w:tblHeader/>
          <w:tblCellSpacing w:w="15" w:type="dxa"/>
        </w:trPr>
        <w:tc>
          <w:tcPr>
            <w:tcW w:w="0" w:type="auto"/>
            <w:vAlign w:val="center"/>
            <w:hideMark/>
          </w:tcPr>
          <w:p w14:paraId="3A7DA485" w14:textId="77777777" w:rsidR="001F10F6" w:rsidRPr="001F10F6" w:rsidRDefault="001F10F6" w:rsidP="001F10F6">
            <w:pPr>
              <w:rPr>
                <w:b/>
                <w:bCs/>
              </w:rPr>
            </w:pPr>
            <w:r w:rsidRPr="001F10F6">
              <w:rPr>
                <w:b/>
                <w:bCs/>
              </w:rPr>
              <w:t>Output</w:t>
            </w:r>
          </w:p>
        </w:tc>
        <w:tc>
          <w:tcPr>
            <w:tcW w:w="0" w:type="auto"/>
            <w:vAlign w:val="center"/>
            <w:hideMark/>
          </w:tcPr>
          <w:p w14:paraId="011D5019" w14:textId="77777777" w:rsidR="001F10F6" w:rsidRPr="001F10F6" w:rsidRDefault="001F10F6" w:rsidP="001F10F6">
            <w:pPr>
              <w:rPr>
                <w:b/>
                <w:bCs/>
              </w:rPr>
            </w:pPr>
            <w:r w:rsidRPr="001F10F6">
              <w:rPr>
                <w:b/>
                <w:bCs/>
              </w:rPr>
              <w:t>Location</w:t>
            </w:r>
          </w:p>
        </w:tc>
        <w:tc>
          <w:tcPr>
            <w:tcW w:w="0" w:type="auto"/>
            <w:vAlign w:val="center"/>
            <w:hideMark/>
          </w:tcPr>
          <w:p w14:paraId="5C967106" w14:textId="77777777" w:rsidR="001F10F6" w:rsidRPr="001F10F6" w:rsidRDefault="001F10F6" w:rsidP="001F10F6">
            <w:pPr>
              <w:rPr>
                <w:b/>
                <w:bCs/>
              </w:rPr>
            </w:pPr>
            <w:r w:rsidRPr="001F10F6">
              <w:rPr>
                <w:b/>
                <w:bCs/>
              </w:rPr>
              <w:t>Consumer</w:t>
            </w:r>
          </w:p>
        </w:tc>
      </w:tr>
      <w:tr w:rsidR="001F10F6" w:rsidRPr="001F10F6" w14:paraId="73E89E4E" w14:textId="77777777">
        <w:trPr>
          <w:tblCellSpacing w:w="15" w:type="dxa"/>
        </w:trPr>
        <w:tc>
          <w:tcPr>
            <w:tcW w:w="0" w:type="auto"/>
            <w:vAlign w:val="center"/>
            <w:hideMark/>
          </w:tcPr>
          <w:p w14:paraId="0DB8E334" w14:textId="77777777" w:rsidR="001F10F6" w:rsidRPr="001F10F6" w:rsidRDefault="001F10F6" w:rsidP="001F10F6">
            <w:r w:rsidRPr="001F10F6">
              <w:t>Intent record</w:t>
            </w:r>
          </w:p>
        </w:tc>
        <w:tc>
          <w:tcPr>
            <w:tcW w:w="0" w:type="auto"/>
            <w:vAlign w:val="center"/>
            <w:hideMark/>
          </w:tcPr>
          <w:p w14:paraId="08F0FD2A" w14:textId="77777777" w:rsidR="001F10F6" w:rsidRPr="001F10F6" w:rsidRDefault="001F10F6" w:rsidP="001F10F6">
            <w:r w:rsidRPr="001F10F6">
              <w:t>Database (JSONB)</w:t>
            </w:r>
          </w:p>
        </w:tc>
        <w:tc>
          <w:tcPr>
            <w:tcW w:w="0" w:type="auto"/>
            <w:vAlign w:val="center"/>
            <w:hideMark/>
          </w:tcPr>
          <w:p w14:paraId="202CDB5F" w14:textId="77777777" w:rsidR="001F10F6" w:rsidRPr="001F10F6" w:rsidRDefault="001F10F6" w:rsidP="001F10F6">
            <w:r w:rsidRPr="001F10F6">
              <w:t>Step 3 (canvas), Step 4 (</w:t>
            </w:r>
            <w:proofErr w:type="spellStart"/>
            <w:r w:rsidRPr="001F10F6">
              <w:t>IaC</w:t>
            </w:r>
            <w:proofErr w:type="spellEnd"/>
            <w:r w:rsidRPr="001F10F6">
              <w:t xml:space="preserve"> generation)</w:t>
            </w:r>
          </w:p>
        </w:tc>
      </w:tr>
      <w:tr w:rsidR="001F10F6" w:rsidRPr="001F10F6" w14:paraId="34FB6E7D" w14:textId="77777777">
        <w:trPr>
          <w:tblCellSpacing w:w="15" w:type="dxa"/>
        </w:trPr>
        <w:tc>
          <w:tcPr>
            <w:tcW w:w="0" w:type="auto"/>
            <w:vAlign w:val="center"/>
            <w:hideMark/>
          </w:tcPr>
          <w:p w14:paraId="3E0E0B86" w14:textId="77777777" w:rsidR="001F10F6" w:rsidRPr="001F10F6" w:rsidRDefault="001F10F6" w:rsidP="001F10F6">
            <w:r w:rsidRPr="001F10F6">
              <w:lastRenderedPageBreak/>
              <w:t xml:space="preserve">Updated </w:t>
            </w:r>
            <w:proofErr w:type="spellStart"/>
            <w:r w:rsidRPr="001F10F6">
              <w:t>canvas.yml</w:t>
            </w:r>
            <w:proofErr w:type="spellEnd"/>
          </w:p>
        </w:tc>
        <w:tc>
          <w:tcPr>
            <w:tcW w:w="0" w:type="auto"/>
            <w:vAlign w:val="center"/>
            <w:hideMark/>
          </w:tcPr>
          <w:p w14:paraId="3BDCF0D1" w14:textId="77777777" w:rsidR="001F10F6" w:rsidRPr="001F10F6" w:rsidRDefault="001F10F6" w:rsidP="001F10F6">
            <w:r w:rsidRPr="001F10F6">
              <w:t>Internal storage</w:t>
            </w:r>
          </w:p>
        </w:tc>
        <w:tc>
          <w:tcPr>
            <w:tcW w:w="0" w:type="auto"/>
            <w:vAlign w:val="center"/>
            <w:hideMark/>
          </w:tcPr>
          <w:p w14:paraId="260F534D" w14:textId="77777777" w:rsidR="001F10F6" w:rsidRPr="001F10F6" w:rsidRDefault="001F10F6" w:rsidP="001F10F6">
            <w:r w:rsidRPr="001F10F6">
              <w:t>Step 3 (canvas rendering)</w:t>
            </w:r>
          </w:p>
        </w:tc>
      </w:tr>
    </w:tbl>
    <w:p w14:paraId="2CCA901F" w14:textId="77777777" w:rsidR="001F10F6" w:rsidRPr="001F10F6" w:rsidRDefault="001F10F6" w:rsidP="001F10F6">
      <w:r w:rsidRPr="001F10F6">
        <w:pict w14:anchorId="2C08BBE7">
          <v:rect id="_x0000_i1157" style="width:0;height:1.5pt" o:hralign="center" o:hrstd="t" o:hr="t" fillcolor="#a0a0a0" stroked="f"/>
        </w:pict>
      </w:r>
    </w:p>
    <w:p w14:paraId="7207BF83" w14:textId="77777777" w:rsidR="001F10F6" w:rsidRPr="001F10F6" w:rsidRDefault="001F10F6" w:rsidP="001F10F6">
      <w:r w:rsidRPr="001F10F6">
        <w:t xml:space="preserve">Step 2 is complete when the intent record is written and </w:t>
      </w:r>
      <w:proofErr w:type="spellStart"/>
      <w:r w:rsidRPr="001F10F6">
        <w:t>canvas.yml</w:t>
      </w:r>
      <w:proofErr w:type="spellEnd"/>
      <w:r w:rsidRPr="001F10F6">
        <w:t xml:space="preserve"> is updated. Step 3 opens the canvas immediately after.</w:t>
      </w:r>
    </w:p>
    <w:p w14:paraId="564F45E6" w14:textId="77777777" w:rsidR="008C44CA" w:rsidRDefault="008C44CA"/>
    <w:sectPr w:rsidR="008C4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E109B"/>
    <w:multiLevelType w:val="multilevel"/>
    <w:tmpl w:val="70F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43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F6"/>
    <w:rsid w:val="001F10F6"/>
    <w:rsid w:val="00575139"/>
    <w:rsid w:val="00653EC0"/>
    <w:rsid w:val="008339FB"/>
    <w:rsid w:val="008C44CA"/>
    <w:rsid w:val="00B068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28AB5"/>
  <w15:chartTrackingRefBased/>
  <w15:docId w15:val="{9A6608ED-227A-432D-9434-27DE7E81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0F6"/>
    <w:rPr>
      <w:rFonts w:eastAsiaTheme="majorEastAsia" w:cstheme="majorBidi"/>
      <w:color w:val="272727" w:themeColor="text1" w:themeTint="D8"/>
    </w:rPr>
  </w:style>
  <w:style w:type="paragraph" w:styleId="Title">
    <w:name w:val="Title"/>
    <w:basedOn w:val="Normal"/>
    <w:next w:val="Normal"/>
    <w:link w:val="TitleChar"/>
    <w:uiPriority w:val="10"/>
    <w:qFormat/>
    <w:rsid w:val="001F1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0F6"/>
    <w:pPr>
      <w:spacing w:before="160"/>
      <w:jc w:val="center"/>
    </w:pPr>
    <w:rPr>
      <w:i/>
      <w:iCs/>
      <w:color w:val="404040" w:themeColor="text1" w:themeTint="BF"/>
    </w:rPr>
  </w:style>
  <w:style w:type="character" w:customStyle="1" w:styleId="QuoteChar">
    <w:name w:val="Quote Char"/>
    <w:basedOn w:val="DefaultParagraphFont"/>
    <w:link w:val="Quote"/>
    <w:uiPriority w:val="29"/>
    <w:rsid w:val="001F10F6"/>
    <w:rPr>
      <w:i/>
      <w:iCs/>
      <w:color w:val="404040" w:themeColor="text1" w:themeTint="BF"/>
    </w:rPr>
  </w:style>
  <w:style w:type="paragraph" w:styleId="ListParagraph">
    <w:name w:val="List Paragraph"/>
    <w:basedOn w:val="Normal"/>
    <w:uiPriority w:val="34"/>
    <w:qFormat/>
    <w:rsid w:val="001F10F6"/>
    <w:pPr>
      <w:ind w:left="720"/>
      <w:contextualSpacing/>
    </w:pPr>
  </w:style>
  <w:style w:type="character" w:styleId="IntenseEmphasis">
    <w:name w:val="Intense Emphasis"/>
    <w:basedOn w:val="DefaultParagraphFont"/>
    <w:uiPriority w:val="21"/>
    <w:qFormat/>
    <w:rsid w:val="001F10F6"/>
    <w:rPr>
      <w:i/>
      <w:iCs/>
      <w:color w:val="2F5496" w:themeColor="accent1" w:themeShade="BF"/>
    </w:rPr>
  </w:style>
  <w:style w:type="paragraph" w:styleId="IntenseQuote">
    <w:name w:val="Intense Quote"/>
    <w:basedOn w:val="Normal"/>
    <w:next w:val="Normal"/>
    <w:link w:val="IntenseQuoteChar"/>
    <w:uiPriority w:val="30"/>
    <w:qFormat/>
    <w:rsid w:val="001F1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0F6"/>
    <w:rPr>
      <w:i/>
      <w:iCs/>
      <w:color w:val="2F5496" w:themeColor="accent1" w:themeShade="BF"/>
    </w:rPr>
  </w:style>
  <w:style w:type="character" w:styleId="IntenseReference">
    <w:name w:val="Intense Reference"/>
    <w:basedOn w:val="DefaultParagraphFont"/>
    <w:uiPriority w:val="32"/>
    <w:qFormat/>
    <w:rsid w:val="001F1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1281</Words>
  <Characters>7308</Characters>
  <Application>Microsoft Office Word</Application>
  <DocSecurity>0</DocSecurity>
  <Lines>60</Lines>
  <Paragraphs>17</Paragraphs>
  <ScaleCrop>false</ScaleCrop>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Dibyajyoti Chakrabarti</dc:creator>
  <cp:keywords/>
  <dc:description/>
  <cp:lastModifiedBy>Dibyajyoti Chakrabarti</cp:lastModifiedBy>
  <cp:revision>1</cp:revision>
  <dcterms:created xsi:type="dcterms:W3CDTF">2026-05-28T12:56:00Z</dcterms:created>
  <dcterms:modified xsi:type="dcterms:W3CDTF">2026-05-28T12:59:00Z</dcterms:modified>
</cp:coreProperties>
</file>