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8B" w:rsidRDefault="0053268B" w:rsidP="0053268B">
      <w:pPr>
        <w:spacing w:after="173" w:line="240" w:lineRule="auto"/>
        <w:ind w:left="1440" w:right="-15" w:firstLine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44"/>
        </w:rPr>
        <w:t>Pollution control system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60570" w:rsidRDefault="0053268B">
      <w:pPr>
        <w:spacing w:after="17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MAJOR PROJECT REPORT </w:t>
      </w:r>
    </w:p>
    <w:p w:rsidR="00760570" w:rsidRDefault="0053268B">
      <w:pPr>
        <w:spacing w:after="184" w:line="24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60570" w:rsidRDefault="0053268B">
      <w:pPr>
        <w:pStyle w:val="Heading1"/>
      </w:pPr>
      <w:r>
        <w:rPr>
          <w:b w:val="0"/>
          <w:sz w:val="28"/>
        </w:rPr>
        <w:t xml:space="preserve">  </w:t>
      </w:r>
      <w:r>
        <w:t xml:space="preserve">Submitted By </w:t>
      </w:r>
    </w:p>
    <w:p w:rsidR="0053268B" w:rsidRDefault="0053268B" w:rsidP="0053268B">
      <w:pPr>
        <w:spacing w:after="175" w:line="240" w:lineRule="auto"/>
        <w:ind w:left="1668" w:right="-15" w:hanging="10"/>
      </w:pPr>
      <w:r>
        <w:rPr>
          <w:rFonts w:ascii="Times New Roman" w:eastAsia="Times New Roman" w:hAnsi="Times New Roman" w:cs="Times New Roman"/>
          <w:b/>
          <w:sz w:val="28"/>
        </w:rPr>
        <w:t>Dibyanshu kumar jaiswal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(DCOM- 00255-018) </w:t>
      </w:r>
    </w:p>
    <w:p w:rsidR="0053268B" w:rsidRDefault="0053268B" w:rsidP="0053268B">
      <w:pPr>
        <w:spacing w:after="175" w:line="240" w:lineRule="auto"/>
        <w:ind w:left="10" w:right="-1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Mohan sharma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(DCOM- </w:t>
      </w:r>
      <w:r w:rsidR="00697003">
        <w:rPr>
          <w:rFonts w:ascii="Times New Roman" w:eastAsia="Times New Roman" w:hAnsi="Times New Roman" w:cs="Times New Roman"/>
          <w:b/>
          <w:sz w:val="28"/>
        </w:rPr>
        <w:t>002..</w:t>
      </w:r>
      <w:r>
        <w:rPr>
          <w:rFonts w:ascii="Times New Roman" w:eastAsia="Times New Roman" w:hAnsi="Times New Roman" w:cs="Times New Roman"/>
          <w:b/>
          <w:sz w:val="28"/>
        </w:rPr>
        <w:t>-018)</w:t>
      </w:r>
    </w:p>
    <w:p w:rsidR="0053268B" w:rsidRDefault="0053268B" w:rsidP="0053268B">
      <w:pPr>
        <w:spacing w:after="175" w:line="240" w:lineRule="auto"/>
        <w:ind w:left="10" w:right="-1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Aabid Ansari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(DCOM- </w:t>
      </w:r>
      <w:r w:rsidR="00697003">
        <w:rPr>
          <w:rFonts w:ascii="Times New Roman" w:eastAsia="Times New Roman" w:hAnsi="Times New Roman" w:cs="Times New Roman"/>
          <w:b/>
          <w:sz w:val="28"/>
        </w:rPr>
        <w:t>002..</w:t>
      </w:r>
      <w:r>
        <w:rPr>
          <w:rFonts w:ascii="Times New Roman" w:eastAsia="Times New Roman" w:hAnsi="Times New Roman" w:cs="Times New Roman"/>
          <w:b/>
          <w:sz w:val="28"/>
        </w:rPr>
        <w:t>-018)</w:t>
      </w:r>
    </w:p>
    <w:p w:rsidR="0053268B" w:rsidRDefault="0053268B" w:rsidP="0053268B">
      <w:pPr>
        <w:spacing w:after="175" w:line="240" w:lineRule="auto"/>
        <w:ind w:left="10" w:right="-1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Kushum patel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(DCOM- </w:t>
      </w:r>
      <w:r w:rsidR="00697003">
        <w:rPr>
          <w:rFonts w:ascii="Times New Roman" w:eastAsia="Times New Roman" w:hAnsi="Times New Roman" w:cs="Times New Roman"/>
          <w:b/>
          <w:sz w:val="28"/>
        </w:rPr>
        <w:t>002..</w:t>
      </w:r>
      <w:r>
        <w:rPr>
          <w:rFonts w:ascii="Times New Roman" w:eastAsia="Times New Roman" w:hAnsi="Times New Roman" w:cs="Times New Roman"/>
          <w:b/>
          <w:sz w:val="28"/>
        </w:rPr>
        <w:t>-018)</w:t>
      </w:r>
    </w:p>
    <w:p w:rsidR="0053268B" w:rsidRDefault="0053268B" w:rsidP="0053268B">
      <w:pPr>
        <w:spacing w:after="175" w:line="240" w:lineRule="auto"/>
        <w:ind w:left="10" w:right="-15" w:hanging="10"/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Muskan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yadav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ab/>
        <w:t>(DCOM-</w:t>
      </w:r>
      <w:r w:rsidR="00697003">
        <w:rPr>
          <w:rFonts w:ascii="Times New Roman" w:eastAsia="Times New Roman" w:hAnsi="Times New Roman" w:cs="Times New Roman"/>
          <w:b/>
          <w:sz w:val="28"/>
        </w:rPr>
        <w:t>002</w:t>
      </w:r>
      <w:proofErr w:type="gramStart"/>
      <w:r w:rsidR="00697003">
        <w:rPr>
          <w:rFonts w:ascii="Times New Roman" w:eastAsia="Times New Roman" w:hAnsi="Times New Roman" w:cs="Times New Roman"/>
          <w:b/>
          <w:sz w:val="28"/>
        </w:rPr>
        <w:t>..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-018)</w:t>
      </w:r>
    </w:p>
    <w:p w:rsidR="00760570" w:rsidRDefault="0053268B">
      <w:pPr>
        <w:spacing w:after="18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Under The Guidance </w:t>
      </w:r>
      <w:bookmarkStart w:id="0" w:name="_GoBack"/>
      <w:bookmarkEnd w:id="0"/>
    </w:p>
    <w:p w:rsidR="00760570" w:rsidRDefault="0053268B">
      <w:pPr>
        <w:spacing w:after="18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Of </w:t>
      </w:r>
    </w:p>
    <w:p w:rsidR="00760570" w:rsidRDefault="0053268B">
      <w:pPr>
        <w:pStyle w:val="Heading1"/>
      </w:pPr>
      <w:r>
        <w:t xml:space="preserve">ER. Anish Ansari </w:t>
      </w:r>
    </w:p>
    <w:p w:rsidR="00760570" w:rsidRDefault="0053268B">
      <w:pPr>
        <w:spacing w:after="17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(Lecturer) </w:t>
      </w:r>
    </w:p>
    <w:p w:rsidR="00760570" w:rsidRDefault="0053268B">
      <w:pPr>
        <w:spacing w:after="17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(Project Guide) </w:t>
      </w:r>
    </w:p>
    <w:p w:rsidR="00760570" w:rsidRDefault="0053268B">
      <w:pPr>
        <w:spacing w:after="17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 partial fulfillment for the award of the degree </w:t>
      </w:r>
    </w:p>
    <w:p w:rsidR="00760570" w:rsidRDefault="0053268B">
      <w:pPr>
        <w:spacing w:after="17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Of </w:t>
      </w:r>
    </w:p>
    <w:p w:rsidR="00760570" w:rsidRDefault="0053268B">
      <w:pPr>
        <w:spacing w:after="186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      DIPLOMA IN COMPUTER ENGINEERING </w:t>
      </w:r>
    </w:p>
    <w:p w:rsidR="00760570" w:rsidRDefault="0053268B">
      <w:pPr>
        <w:spacing w:after="155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</w:t>
      </w:r>
      <w:r>
        <w:rPr>
          <w:noProof/>
          <w:position w:val="2"/>
        </w:rPr>
        <w:drawing>
          <wp:inline distT="0" distB="0" distL="0" distR="0">
            <wp:extent cx="2114550" cy="2028825"/>
            <wp:effectExtent l="0" t="0" r="0" b="9525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60570" w:rsidRDefault="0053268B">
      <w:pPr>
        <w:spacing w:after="195" w:line="240" w:lineRule="auto"/>
        <w:ind w:left="-5" w:hanging="10"/>
      </w:pPr>
      <w:r>
        <w:rPr>
          <w:rFonts w:ascii="Times New Roman" w:eastAsia="Times New Roman" w:hAnsi="Times New Roman" w:cs="Times New Roman"/>
          <w:b/>
          <w:sz w:val="44"/>
        </w:rPr>
        <w:t xml:space="preserve">  BIRGUNJ INSTITUTE OF TECHNOLOGY </w:t>
      </w:r>
    </w:p>
    <w:p w:rsidR="00760570" w:rsidRDefault="0053268B">
      <w:pPr>
        <w:spacing w:after="213" w:line="24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(Affiliated to council for technical Education and Vocational Training) </w:t>
      </w:r>
    </w:p>
    <w:p w:rsidR="00760570" w:rsidRDefault="0053268B">
      <w:pPr>
        <w:spacing w:line="240" w:lineRule="auto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r>
        <w:rPr>
          <w:rFonts w:ascii="Times New Roman" w:eastAsia="Times New Roman" w:hAnsi="Times New Roman" w:cs="Times New Roman"/>
          <w:b/>
          <w:sz w:val="40"/>
        </w:rPr>
        <w:t xml:space="preserve">(2021) </w:t>
      </w:r>
    </w:p>
    <w:sectPr w:rsidR="00760570">
      <w:pgSz w:w="11906" w:h="16838"/>
      <w:pgMar w:top="1440" w:right="1477" w:bottom="1440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70"/>
    <w:rsid w:val="0053268B"/>
    <w:rsid w:val="00697003"/>
    <w:rsid w:val="0076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04D73-FC22-49A9-B931-D8B9BF3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2" w:line="240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Sah</dc:creator>
  <cp:keywords/>
  <cp:lastModifiedBy>Dell</cp:lastModifiedBy>
  <cp:revision>3</cp:revision>
  <dcterms:created xsi:type="dcterms:W3CDTF">2022-02-14T06:45:00Z</dcterms:created>
  <dcterms:modified xsi:type="dcterms:W3CDTF">2022-02-14T07:29:00Z</dcterms:modified>
</cp:coreProperties>
</file>