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00" w:type="dxa"/>
        <w:tblBorders>
          <w:insideH w:val="single" w:sz="4" w:space="0" w:color="auto"/>
        </w:tblBorders>
        <w:tblLook w:val="04A0" w:firstRow="1" w:lastRow="0" w:firstColumn="1" w:lastColumn="0" w:noHBand="0" w:noVBand="1"/>
      </w:tblPr>
      <w:tblGrid>
        <w:gridCol w:w="4088"/>
        <w:gridCol w:w="5916"/>
        <w:gridCol w:w="436"/>
        <w:gridCol w:w="2660"/>
      </w:tblGrid>
      <w:tr w:rsidR="00E1493C" w14:paraId="18DF7901" w14:textId="77777777" w:rsidTr="00E1493C">
        <w:trPr>
          <w:gridAfter w:val="1"/>
          <w:wAfter w:w="2660" w:type="dxa"/>
          <w:trHeight w:val="1225"/>
        </w:trPr>
        <w:tc>
          <w:tcPr>
            <w:tcW w:w="4088" w:type="dxa"/>
            <w:hideMark/>
          </w:tcPr>
          <w:p w14:paraId="7AE3331E" w14:textId="77777777" w:rsidR="00E1493C" w:rsidRDefault="00E1493C">
            <w:pPr>
              <w:pStyle w:val="Heading4"/>
              <w:tabs>
                <w:tab w:val="clear" w:pos="0"/>
                <w:tab w:val="left" w:pos="720"/>
              </w:tabs>
              <w:ind w:left="0" w:firstLine="0"/>
              <w:jc w:val="left"/>
              <w:rPr>
                <w:rFonts w:ascii="Verdana" w:eastAsiaTheme="minorEastAsia" w:hAnsi="Verdana" w:cs="Verdana"/>
                <w:b w:val="0"/>
                <w:color w:val="000000"/>
                <w:sz w:val="28"/>
                <w:szCs w:val="28"/>
              </w:rPr>
            </w:pPr>
            <w:r>
              <w:rPr>
                <w:rFonts w:ascii="Verdana" w:eastAsiaTheme="minorEastAsia" w:hAnsi="Verdana" w:cs="Verdana"/>
                <w:b w:val="0"/>
                <w:noProof/>
                <w:color w:val="000000"/>
                <w:sz w:val="28"/>
                <w:szCs w:val="28"/>
                <w:lang w:eastAsia="en-US"/>
              </w:rPr>
              <w:drawing>
                <wp:inline distT="0" distB="0" distL="0" distR="0" wp14:anchorId="23670B63" wp14:editId="432CA8E2">
                  <wp:extent cx="2219325" cy="600075"/>
                  <wp:effectExtent l="19050" t="0" r="9525" b="0"/>
                  <wp:docPr id="3"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7" cstate="print"/>
                          <a:srcRect/>
                          <a:stretch>
                            <a:fillRect/>
                          </a:stretch>
                        </pic:blipFill>
                        <pic:spPr bwMode="auto">
                          <a:xfrm>
                            <a:off x="0" y="0"/>
                            <a:ext cx="2219325" cy="600075"/>
                          </a:xfrm>
                          <a:prstGeom prst="rect">
                            <a:avLst/>
                          </a:prstGeom>
                          <a:noFill/>
                          <a:ln w="9525">
                            <a:noFill/>
                            <a:miter lim="800000"/>
                            <a:headEnd/>
                            <a:tailEnd/>
                          </a:ln>
                        </pic:spPr>
                      </pic:pic>
                    </a:graphicData>
                  </a:graphic>
                </wp:inline>
              </w:drawing>
            </w:r>
          </w:p>
        </w:tc>
        <w:tc>
          <w:tcPr>
            <w:tcW w:w="6352" w:type="dxa"/>
            <w:gridSpan w:val="2"/>
            <w:hideMark/>
          </w:tcPr>
          <w:p w14:paraId="792D1190" w14:textId="77777777" w:rsidR="00E1493C" w:rsidRPr="00E1493C" w:rsidRDefault="00E1493C">
            <w:pPr>
              <w:spacing w:before="40" w:after="40"/>
              <w:ind w:left="720"/>
              <w:rPr>
                <w:rFonts w:ascii="Calibri" w:hAnsi="Calibri" w:cs="Verdana"/>
                <w:b/>
                <w:color w:val="000000"/>
                <w:sz w:val="24"/>
              </w:rPr>
            </w:pPr>
            <w:r>
              <w:rPr>
                <w:rFonts w:ascii="Calibri" w:hAnsi="Calibri" w:cs="Verdana"/>
                <w:color w:val="000000"/>
                <w:sz w:val="24"/>
              </w:rPr>
              <w:t xml:space="preserve">                         </w:t>
            </w:r>
            <w:r w:rsidRPr="00E1493C">
              <w:rPr>
                <w:rFonts w:ascii="Calibri" w:hAnsi="Calibri" w:cs="Verdana"/>
                <w:b/>
                <w:color w:val="000000"/>
                <w:sz w:val="24"/>
              </w:rPr>
              <w:t>Bhuvnesh Verma</w:t>
            </w:r>
          </w:p>
          <w:p w14:paraId="5107B154" w14:textId="6AFC7876" w:rsidR="00E1493C" w:rsidRDefault="00E1493C">
            <w:pPr>
              <w:spacing w:before="40" w:after="40"/>
              <w:ind w:left="720"/>
              <w:jc w:val="center"/>
              <w:rPr>
                <w:rFonts w:ascii="Calibri" w:hAnsi="Calibri" w:cs="Verdana"/>
                <w:color w:val="000000"/>
                <w:sz w:val="24"/>
              </w:rPr>
            </w:pPr>
            <w:r>
              <w:rPr>
                <w:rFonts w:ascii="Calibri" w:hAnsi="Calibri" w:cs="Verdana"/>
                <w:b/>
                <w:color w:val="000000"/>
                <w:sz w:val="24"/>
              </w:rPr>
              <w:t>Contact @</w:t>
            </w:r>
            <w:r>
              <w:rPr>
                <w:rFonts w:ascii="Calibri" w:hAnsi="Calibri" w:cs="Verdana"/>
                <w:color w:val="000000"/>
                <w:sz w:val="24"/>
              </w:rPr>
              <w:t xml:space="preserve"> +91</w:t>
            </w:r>
            <w:r w:rsidR="008E1A2F">
              <w:rPr>
                <w:rFonts w:ascii="Calibri" w:hAnsi="Calibri" w:cs="Verdana"/>
                <w:color w:val="000000"/>
                <w:sz w:val="24"/>
              </w:rPr>
              <w:t>6376904185</w:t>
            </w:r>
          </w:p>
          <w:p w14:paraId="2F2AD2A3" w14:textId="77777777" w:rsidR="00E1493C" w:rsidRDefault="00E1493C" w:rsidP="00E1493C">
            <w:pPr>
              <w:spacing w:before="40" w:after="40"/>
              <w:ind w:left="360"/>
              <w:jc w:val="right"/>
              <w:rPr>
                <w:rFonts w:ascii="Verdana" w:hAnsi="Verdana" w:cs="Verdana"/>
                <w:b/>
                <w:color w:val="000000"/>
                <w:sz w:val="28"/>
                <w:szCs w:val="28"/>
              </w:rPr>
            </w:pPr>
            <w:r>
              <w:rPr>
                <w:rFonts w:ascii="Calibri" w:hAnsi="Calibri" w:cs="Verdana"/>
                <w:color w:val="000000"/>
                <w:sz w:val="24"/>
              </w:rPr>
              <w:t xml:space="preserve">       </w:t>
            </w:r>
            <w:r>
              <w:rPr>
                <w:rFonts w:ascii="Calibri" w:hAnsi="Calibri" w:cs="Verdana"/>
                <w:b/>
                <w:color w:val="000000"/>
                <w:sz w:val="24"/>
              </w:rPr>
              <w:t>Email ID:</w:t>
            </w:r>
            <w:r>
              <w:rPr>
                <w:rFonts w:ascii="Calibri" w:hAnsi="Calibri" w:cs="Verdana"/>
                <w:color w:val="000000"/>
                <w:sz w:val="24"/>
              </w:rPr>
              <w:t xml:space="preserve"> -verma12bhuvnesh@gmail.com</w:t>
            </w:r>
          </w:p>
        </w:tc>
      </w:tr>
      <w:tr w:rsidR="00147ED6" w:rsidRPr="00175A07" w14:paraId="1E6ABAE5" w14:textId="77777777" w:rsidTr="00E1493C">
        <w:trPr>
          <w:trHeight w:val="1225"/>
        </w:trPr>
        <w:tc>
          <w:tcPr>
            <w:tcW w:w="10004" w:type="dxa"/>
            <w:gridSpan w:val="2"/>
          </w:tcPr>
          <w:p w14:paraId="5031E145" w14:textId="77777777" w:rsidR="00E1493C" w:rsidRDefault="00E1493C" w:rsidP="00147ED6">
            <w:pPr>
              <w:spacing w:line="320" w:lineRule="atLeast"/>
              <w:rPr>
                <w:rFonts w:ascii="Calibri" w:hAnsi="Calibri" w:cs="Calibri"/>
                <w:b/>
                <w:color w:val="0000FF"/>
              </w:rPr>
            </w:pPr>
          </w:p>
          <w:p w14:paraId="249BFFF7" w14:textId="77777777" w:rsidR="00147ED6" w:rsidRDefault="00147ED6" w:rsidP="00147ED6">
            <w:pPr>
              <w:spacing w:line="320" w:lineRule="atLeast"/>
              <w:rPr>
                <w:rFonts w:ascii="Calibri" w:hAnsi="Calibri" w:cs="Calibri"/>
              </w:rPr>
            </w:pPr>
            <w:r>
              <w:rPr>
                <w:rFonts w:ascii="Calibri" w:hAnsi="Calibri" w:cs="Calibri"/>
                <w:b/>
                <w:color w:val="0000FF"/>
              </w:rPr>
              <w:t>Objective</w:t>
            </w:r>
          </w:p>
          <w:p w14:paraId="0FB76FCA" w14:textId="1765FB8A" w:rsidR="00147ED6" w:rsidRDefault="00147ED6" w:rsidP="00147ED6">
            <w:pPr>
              <w:jc w:val="both"/>
              <w:rPr>
                <w:rFonts w:ascii="Calibri" w:hAnsi="Calibri" w:cs="Calibri"/>
              </w:rPr>
            </w:pPr>
            <w:r>
              <w:rPr>
                <w:rFonts w:ascii="Calibri" w:hAnsi="Calibri" w:cs="Calibri"/>
              </w:rPr>
              <w:t xml:space="preserve">I wish to leverage my knowledge and my experience </w:t>
            </w:r>
            <w:r w:rsidR="002D446C">
              <w:rPr>
                <w:rFonts w:ascii="Calibri" w:hAnsi="Calibri" w:cs="Calibri"/>
              </w:rPr>
              <w:t>as a Test Analyst</w:t>
            </w:r>
            <w:r>
              <w:rPr>
                <w:rFonts w:ascii="Calibri" w:hAnsi="Calibri" w:cs="Calibri"/>
              </w:rPr>
              <w:t xml:space="preserve"> to become </w:t>
            </w:r>
            <w:r w:rsidR="002D446C">
              <w:rPr>
                <w:rFonts w:ascii="Calibri" w:hAnsi="Calibri" w:cs="Calibri"/>
              </w:rPr>
              <w:t>an asset</w:t>
            </w:r>
            <w:r>
              <w:rPr>
                <w:rFonts w:ascii="Calibri" w:hAnsi="Calibri" w:cs="Calibri"/>
              </w:rPr>
              <w:t xml:space="preserve"> for</w:t>
            </w:r>
            <w:r w:rsidR="002D446C">
              <w:rPr>
                <w:rFonts w:ascii="Calibri" w:hAnsi="Calibri" w:cs="Calibri"/>
              </w:rPr>
              <w:t xml:space="preserve"> </w:t>
            </w:r>
            <w:r>
              <w:rPr>
                <w:rFonts w:ascii="Calibri" w:hAnsi="Calibri" w:cs="Calibri"/>
              </w:rPr>
              <w:t>a success driven organization.</w:t>
            </w:r>
          </w:p>
          <w:p w14:paraId="0B484FAF" w14:textId="77777777" w:rsidR="00147ED6" w:rsidRDefault="00147ED6" w:rsidP="00147ED6">
            <w:pPr>
              <w:spacing w:line="320" w:lineRule="atLeast"/>
              <w:rPr>
                <w:rFonts w:ascii="Calibri" w:hAnsi="Calibri" w:cs="Calibri"/>
                <w:b/>
                <w:color w:val="0000FF"/>
              </w:rPr>
            </w:pPr>
            <w:r>
              <w:rPr>
                <w:rFonts w:ascii="Calibri" w:hAnsi="Calibri" w:cs="Calibri"/>
                <w:b/>
                <w:color w:val="0000FF"/>
              </w:rPr>
              <w:t>Experience Summary</w:t>
            </w:r>
          </w:p>
          <w:p w14:paraId="7025A1FF" w14:textId="77777777" w:rsidR="00147ED6" w:rsidRDefault="00147ED6" w:rsidP="00147ED6">
            <w:pPr>
              <w:spacing w:line="320" w:lineRule="atLeast"/>
              <w:rPr>
                <w:rFonts w:ascii="Calibri" w:hAnsi="Calibri" w:cs="Calibri"/>
                <w:b/>
                <w:color w:val="0000FF"/>
              </w:rPr>
            </w:pPr>
          </w:p>
          <w:tbl>
            <w:tblPr>
              <w:tblW w:w="9137" w:type="dxa"/>
              <w:tblInd w:w="55" w:type="dxa"/>
              <w:tblCellMar>
                <w:top w:w="55" w:type="dxa"/>
                <w:left w:w="55" w:type="dxa"/>
                <w:bottom w:w="55" w:type="dxa"/>
                <w:right w:w="55" w:type="dxa"/>
              </w:tblCellMar>
              <w:tblLook w:val="0000" w:firstRow="0" w:lastRow="0" w:firstColumn="0" w:lastColumn="0" w:noHBand="0" w:noVBand="0"/>
            </w:tblPr>
            <w:tblGrid>
              <w:gridCol w:w="1865"/>
              <w:gridCol w:w="1122"/>
              <w:gridCol w:w="1431"/>
              <w:gridCol w:w="1171"/>
              <w:gridCol w:w="1254"/>
              <w:gridCol w:w="1147"/>
              <w:gridCol w:w="1147"/>
            </w:tblGrid>
            <w:tr w:rsidR="004859C4" w14:paraId="2E19FE40" w14:textId="54FD324C" w:rsidTr="00D26C95">
              <w:trPr>
                <w:trHeight w:val="295"/>
              </w:trPr>
              <w:tc>
                <w:tcPr>
                  <w:tcW w:w="1865" w:type="dxa"/>
                  <w:vMerge w:val="restart"/>
                  <w:tcBorders>
                    <w:top w:val="single" w:sz="1" w:space="0" w:color="000000"/>
                    <w:left w:val="single" w:sz="1" w:space="0" w:color="000000"/>
                    <w:bottom w:val="single" w:sz="1" w:space="0" w:color="000000"/>
                  </w:tcBorders>
                  <w:shd w:val="clear" w:color="auto" w:fill="auto"/>
                  <w:vAlign w:val="center"/>
                </w:tcPr>
                <w:p w14:paraId="6EC4A108" w14:textId="77777777" w:rsidR="004859C4" w:rsidRDefault="004859C4" w:rsidP="004A29B2">
                  <w:pPr>
                    <w:jc w:val="center"/>
                    <w:rPr>
                      <w:rFonts w:ascii="Calibri" w:hAnsi="Calibri" w:cs="Calibri"/>
                      <w:b/>
                    </w:rPr>
                  </w:pPr>
                  <w:r>
                    <w:rPr>
                      <w:rFonts w:ascii="Calibri" w:hAnsi="Calibri" w:cs="Calibri"/>
                      <w:b/>
                    </w:rPr>
                    <w:t>Organization</w:t>
                  </w:r>
                </w:p>
              </w:tc>
              <w:tc>
                <w:tcPr>
                  <w:tcW w:w="1122" w:type="dxa"/>
                  <w:vMerge w:val="restart"/>
                  <w:tcBorders>
                    <w:top w:val="single" w:sz="1" w:space="0" w:color="000000"/>
                    <w:left w:val="single" w:sz="1" w:space="0" w:color="000000"/>
                    <w:bottom w:val="single" w:sz="1" w:space="0" w:color="000000"/>
                  </w:tcBorders>
                  <w:shd w:val="clear" w:color="auto" w:fill="auto"/>
                  <w:vAlign w:val="center"/>
                </w:tcPr>
                <w:p w14:paraId="486AA933" w14:textId="77777777" w:rsidR="004859C4" w:rsidRDefault="004859C4" w:rsidP="004A29B2">
                  <w:pPr>
                    <w:jc w:val="center"/>
                    <w:rPr>
                      <w:rFonts w:ascii="Calibri" w:hAnsi="Calibri" w:cs="Calibri"/>
                      <w:b/>
                    </w:rPr>
                  </w:pPr>
                  <w:r>
                    <w:rPr>
                      <w:rFonts w:ascii="Calibri" w:hAnsi="Calibri" w:cs="Calibri"/>
                      <w:b/>
                    </w:rPr>
                    <w:t>Role</w:t>
                  </w:r>
                </w:p>
              </w:tc>
              <w:tc>
                <w:tcPr>
                  <w:tcW w:w="1431" w:type="dxa"/>
                  <w:vMerge w:val="restart"/>
                  <w:tcBorders>
                    <w:top w:val="single" w:sz="1" w:space="0" w:color="000000"/>
                    <w:left w:val="single" w:sz="1" w:space="0" w:color="000000"/>
                    <w:bottom w:val="single" w:sz="1" w:space="0" w:color="000000"/>
                  </w:tcBorders>
                  <w:shd w:val="clear" w:color="auto" w:fill="auto"/>
                  <w:vAlign w:val="center"/>
                </w:tcPr>
                <w:p w14:paraId="3EE9F3C7" w14:textId="77777777" w:rsidR="004859C4" w:rsidRDefault="004859C4" w:rsidP="004A29B2">
                  <w:pPr>
                    <w:jc w:val="center"/>
                    <w:rPr>
                      <w:rFonts w:ascii="Calibri" w:hAnsi="Calibri" w:cs="Calibri"/>
                      <w:b/>
                    </w:rPr>
                  </w:pPr>
                  <w:r>
                    <w:rPr>
                      <w:rFonts w:ascii="Calibri" w:hAnsi="Calibri" w:cs="Calibri"/>
                      <w:b/>
                    </w:rPr>
                    <w:t>Domain</w:t>
                  </w:r>
                </w:p>
              </w:tc>
              <w:tc>
                <w:tcPr>
                  <w:tcW w:w="2425" w:type="dxa"/>
                  <w:gridSpan w:val="2"/>
                  <w:tcBorders>
                    <w:top w:val="single" w:sz="1" w:space="0" w:color="000000"/>
                    <w:left w:val="single" w:sz="1" w:space="0" w:color="000000"/>
                    <w:bottom w:val="single" w:sz="1" w:space="0" w:color="000000"/>
                  </w:tcBorders>
                  <w:shd w:val="clear" w:color="auto" w:fill="auto"/>
                </w:tcPr>
                <w:p w14:paraId="3039E280" w14:textId="77777777" w:rsidR="004859C4" w:rsidRDefault="004859C4" w:rsidP="004A29B2">
                  <w:pPr>
                    <w:jc w:val="center"/>
                    <w:rPr>
                      <w:rFonts w:ascii="Calibri" w:hAnsi="Calibri" w:cs="Calibri"/>
                      <w:b/>
                    </w:rPr>
                  </w:pPr>
                  <w:r>
                    <w:rPr>
                      <w:rFonts w:ascii="Calibri" w:hAnsi="Calibri" w:cs="Calibri"/>
                      <w:b/>
                    </w:rPr>
                    <w:t>Duration</w:t>
                  </w:r>
                </w:p>
              </w:tc>
              <w:tc>
                <w:tcPr>
                  <w:tcW w:w="1147" w:type="dxa"/>
                  <w:vMerge w:val="restart"/>
                  <w:tcBorders>
                    <w:top w:val="single" w:sz="1" w:space="0" w:color="000000"/>
                    <w:left w:val="single" w:sz="1" w:space="0" w:color="000000"/>
                    <w:bottom w:val="single" w:sz="1" w:space="0" w:color="000000"/>
                    <w:right w:val="single" w:sz="1" w:space="0" w:color="000000"/>
                  </w:tcBorders>
                  <w:shd w:val="clear" w:color="auto" w:fill="auto"/>
                </w:tcPr>
                <w:p w14:paraId="6B22B8D7" w14:textId="77777777" w:rsidR="004859C4" w:rsidRDefault="004859C4" w:rsidP="004A29B2">
                  <w:pPr>
                    <w:jc w:val="center"/>
                  </w:pPr>
                  <w:r>
                    <w:rPr>
                      <w:rFonts w:ascii="Calibri" w:hAnsi="Calibri" w:cs="Calibri"/>
                      <w:b/>
                    </w:rPr>
                    <w:t>Experience</w:t>
                  </w:r>
                </w:p>
              </w:tc>
              <w:tc>
                <w:tcPr>
                  <w:tcW w:w="1147" w:type="dxa"/>
                  <w:vMerge w:val="restart"/>
                  <w:tcBorders>
                    <w:top w:val="single" w:sz="1" w:space="0" w:color="000000"/>
                    <w:left w:val="single" w:sz="1" w:space="0" w:color="000000"/>
                    <w:right w:val="single" w:sz="1" w:space="0" w:color="000000"/>
                  </w:tcBorders>
                </w:tcPr>
                <w:p w14:paraId="107F6594" w14:textId="2EA9AC70" w:rsidR="004859C4" w:rsidRDefault="004859C4" w:rsidP="004A29B2">
                  <w:pPr>
                    <w:jc w:val="center"/>
                    <w:rPr>
                      <w:rFonts w:ascii="Calibri" w:hAnsi="Calibri" w:cs="Calibri"/>
                      <w:b/>
                    </w:rPr>
                  </w:pPr>
                  <w:r>
                    <w:rPr>
                      <w:rFonts w:ascii="Calibri" w:hAnsi="Calibri" w:cs="Calibri"/>
                      <w:b/>
                    </w:rPr>
                    <w:t>Total Experience</w:t>
                  </w:r>
                </w:p>
              </w:tc>
            </w:tr>
            <w:tr w:rsidR="004859C4" w14:paraId="02231DC4" w14:textId="02689BB0" w:rsidTr="002D446C">
              <w:trPr>
                <w:trHeight w:val="149"/>
              </w:trPr>
              <w:tc>
                <w:tcPr>
                  <w:tcW w:w="1865" w:type="dxa"/>
                  <w:vMerge/>
                  <w:tcBorders>
                    <w:left w:val="single" w:sz="1" w:space="0" w:color="000000"/>
                    <w:bottom w:val="single" w:sz="1" w:space="0" w:color="000000"/>
                  </w:tcBorders>
                  <w:shd w:val="clear" w:color="auto" w:fill="auto"/>
                </w:tcPr>
                <w:p w14:paraId="363BB7B0" w14:textId="77777777" w:rsidR="004859C4" w:rsidRDefault="004859C4" w:rsidP="004A29B2">
                  <w:pPr>
                    <w:snapToGrid w:val="0"/>
                    <w:jc w:val="center"/>
                    <w:rPr>
                      <w:rFonts w:ascii="Calibri" w:hAnsi="Calibri" w:cs="Calibri"/>
                    </w:rPr>
                  </w:pPr>
                </w:p>
              </w:tc>
              <w:tc>
                <w:tcPr>
                  <w:tcW w:w="1122" w:type="dxa"/>
                  <w:vMerge/>
                  <w:tcBorders>
                    <w:left w:val="single" w:sz="1" w:space="0" w:color="000000"/>
                    <w:bottom w:val="single" w:sz="1" w:space="0" w:color="000000"/>
                  </w:tcBorders>
                  <w:shd w:val="clear" w:color="auto" w:fill="auto"/>
                </w:tcPr>
                <w:p w14:paraId="003F9810" w14:textId="77777777" w:rsidR="004859C4" w:rsidRDefault="004859C4" w:rsidP="004A29B2">
                  <w:pPr>
                    <w:snapToGrid w:val="0"/>
                    <w:jc w:val="center"/>
                    <w:rPr>
                      <w:rFonts w:ascii="Calibri" w:hAnsi="Calibri" w:cs="Calibri"/>
                    </w:rPr>
                  </w:pPr>
                </w:p>
              </w:tc>
              <w:tc>
                <w:tcPr>
                  <w:tcW w:w="1431" w:type="dxa"/>
                  <w:vMerge/>
                  <w:tcBorders>
                    <w:left w:val="single" w:sz="1" w:space="0" w:color="000000"/>
                    <w:bottom w:val="single" w:sz="1" w:space="0" w:color="000000"/>
                  </w:tcBorders>
                  <w:shd w:val="clear" w:color="auto" w:fill="auto"/>
                </w:tcPr>
                <w:p w14:paraId="22B948AC" w14:textId="77777777" w:rsidR="004859C4" w:rsidRDefault="004859C4" w:rsidP="004A29B2">
                  <w:pPr>
                    <w:snapToGrid w:val="0"/>
                    <w:jc w:val="center"/>
                    <w:rPr>
                      <w:rFonts w:ascii="Calibri" w:hAnsi="Calibri" w:cs="Calibri"/>
                      <w:b/>
                    </w:rPr>
                  </w:pPr>
                </w:p>
              </w:tc>
              <w:tc>
                <w:tcPr>
                  <w:tcW w:w="1171" w:type="dxa"/>
                  <w:tcBorders>
                    <w:left w:val="single" w:sz="1" w:space="0" w:color="000000"/>
                    <w:bottom w:val="single" w:sz="1" w:space="0" w:color="000000"/>
                  </w:tcBorders>
                  <w:shd w:val="clear" w:color="auto" w:fill="auto"/>
                </w:tcPr>
                <w:p w14:paraId="3925C46E" w14:textId="77777777" w:rsidR="004859C4" w:rsidRDefault="004859C4" w:rsidP="004A29B2">
                  <w:pPr>
                    <w:jc w:val="center"/>
                    <w:rPr>
                      <w:rFonts w:ascii="Calibri" w:hAnsi="Calibri" w:cs="Calibri"/>
                      <w:b/>
                    </w:rPr>
                  </w:pPr>
                  <w:r>
                    <w:rPr>
                      <w:rFonts w:ascii="Calibri" w:hAnsi="Calibri" w:cs="Calibri"/>
                      <w:b/>
                    </w:rPr>
                    <w:t>From</w:t>
                  </w:r>
                </w:p>
              </w:tc>
              <w:tc>
                <w:tcPr>
                  <w:tcW w:w="1254" w:type="dxa"/>
                  <w:tcBorders>
                    <w:left w:val="single" w:sz="1" w:space="0" w:color="000000"/>
                    <w:bottom w:val="single" w:sz="1" w:space="0" w:color="000000"/>
                  </w:tcBorders>
                  <w:shd w:val="clear" w:color="auto" w:fill="auto"/>
                </w:tcPr>
                <w:p w14:paraId="78ED7EEF" w14:textId="77777777" w:rsidR="004859C4" w:rsidRDefault="004859C4" w:rsidP="004A29B2">
                  <w:pPr>
                    <w:jc w:val="center"/>
                    <w:rPr>
                      <w:rFonts w:ascii="Calibri" w:hAnsi="Calibri" w:cs="Calibri"/>
                    </w:rPr>
                  </w:pPr>
                  <w:r>
                    <w:rPr>
                      <w:rFonts w:ascii="Calibri" w:hAnsi="Calibri" w:cs="Calibri"/>
                      <w:b/>
                    </w:rPr>
                    <w:t>To</w:t>
                  </w:r>
                </w:p>
              </w:tc>
              <w:tc>
                <w:tcPr>
                  <w:tcW w:w="1147" w:type="dxa"/>
                  <w:vMerge/>
                  <w:tcBorders>
                    <w:left w:val="single" w:sz="1" w:space="0" w:color="000000"/>
                    <w:bottom w:val="single" w:sz="1" w:space="0" w:color="000000"/>
                    <w:right w:val="single" w:sz="1" w:space="0" w:color="000000"/>
                  </w:tcBorders>
                  <w:shd w:val="clear" w:color="auto" w:fill="auto"/>
                </w:tcPr>
                <w:p w14:paraId="4A2B81E5" w14:textId="77777777" w:rsidR="004859C4" w:rsidRDefault="004859C4" w:rsidP="004A29B2">
                  <w:pPr>
                    <w:snapToGrid w:val="0"/>
                    <w:jc w:val="center"/>
                    <w:rPr>
                      <w:rFonts w:ascii="Calibri" w:hAnsi="Calibri" w:cs="Calibri"/>
                    </w:rPr>
                  </w:pPr>
                </w:p>
              </w:tc>
              <w:tc>
                <w:tcPr>
                  <w:tcW w:w="1147" w:type="dxa"/>
                  <w:vMerge/>
                  <w:tcBorders>
                    <w:left w:val="single" w:sz="1" w:space="0" w:color="000000"/>
                    <w:bottom w:val="single" w:sz="1" w:space="0" w:color="000000"/>
                    <w:right w:val="single" w:sz="1" w:space="0" w:color="000000"/>
                  </w:tcBorders>
                </w:tcPr>
                <w:p w14:paraId="022955E8" w14:textId="77777777" w:rsidR="004859C4" w:rsidRDefault="004859C4" w:rsidP="004A29B2">
                  <w:pPr>
                    <w:snapToGrid w:val="0"/>
                    <w:jc w:val="center"/>
                    <w:rPr>
                      <w:rFonts w:ascii="Calibri" w:hAnsi="Calibri" w:cs="Calibri"/>
                    </w:rPr>
                  </w:pPr>
                </w:p>
              </w:tc>
            </w:tr>
            <w:tr w:rsidR="004859C4" w14:paraId="0D6D46AE" w14:textId="06D143C9" w:rsidTr="002D446C">
              <w:trPr>
                <w:trHeight w:val="512"/>
              </w:trPr>
              <w:tc>
                <w:tcPr>
                  <w:tcW w:w="1865" w:type="dxa"/>
                  <w:tcBorders>
                    <w:left w:val="single" w:sz="1" w:space="0" w:color="000000"/>
                  </w:tcBorders>
                  <w:shd w:val="clear" w:color="auto" w:fill="auto"/>
                </w:tcPr>
                <w:p w14:paraId="18398714" w14:textId="77777777" w:rsidR="004859C4" w:rsidRDefault="004859C4" w:rsidP="004A29B2">
                  <w:pPr>
                    <w:jc w:val="center"/>
                    <w:rPr>
                      <w:rFonts w:ascii="Calibri" w:hAnsi="Calibri" w:cs="Calibri"/>
                    </w:rPr>
                  </w:pPr>
                  <w:r>
                    <w:rPr>
                      <w:rFonts w:ascii="Calibri" w:hAnsi="Calibri" w:cs="Calibri"/>
                    </w:rPr>
                    <w:t>Capgemini India Pvt Ltd</w:t>
                  </w:r>
                </w:p>
              </w:tc>
              <w:tc>
                <w:tcPr>
                  <w:tcW w:w="1122" w:type="dxa"/>
                  <w:tcBorders>
                    <w:left w:val="single" w:sz="1" w:space="0" w:color="000000"/>
                  </w:tcBorders>
                  <w:shd w:val="clear" w:color="auto" w:fill="auto"/>
                </w:tcPr>
                <w:p w14:paraId="7A2D958F" w14:textId="38B3206A" w:rsidR="004859C4" w:rsidRDefault="004859C4" w:rsidP="004A29B2">
                  <w:pPr>
                    <w:jc w:val="center"/>
                    <w:rPr>
                      <w:rFonts w:ascii="Calibri" w:hAnsi="Calibri" w:cs="Calibri"/>
                    </w:rPr>
                  </w:pPr>
                  <w:r>
                    <w:rPr>
                      <w:rFonts w:ascii="Calibri" w:hAnsi="Calibri" w:cs="Calibri"/>
                    </w:rPr>
                    <w:t>Software Tester</w:t>
                  </w:r>
                </w:p>
              </w:tc>
              <w:tc>
                <w:tcPr>
                  <w:tcW w:w="1431" w:type="dxa"/>
                  <w:tcBorders>
                    <w:left w:val="single" w:sz="1" w:space="0" w:color="000000"/>
                  </w:tcBorders>
                  <w:shd w:val="clear" w:color="auto" w:fill="auto"/>
                </w:tcPr>
                <w:p w14:paraId="41CF869C" w14:textId="6C5B160E" w:rsidR="004859C4" w:rsidRDefault="004859C4" w:rsidP="004A29B2">
                  <w:pPr>
                    <w:jc w:val="center"/>
                    <w:rPr>
                      <w:rFonts w:ascii="Calibri" w:hAnsi="Calibri" w:cs="Calibri"/>
                    </w:rPr>
                  </w:pPr>
                  <w:r>
                    <w:rPr>
                      <w:rFonts w:ascii="Calibri" w:hAnsi="Calibri" w:cs="Calibri"/>
                    </w:rPr>
                    <w:t>Insurance, E-Commerce</w:t>
                  </w:r>
                </w:p>
              </w:tc>
              <w:tc>
                <w:tcPr>
                  <w:tcW w:w="1171" w:type="dxa"/>
                  <w:tcBorders>
                    <w:left w:val="single" w:sz="1" w:space="0" w:color="000000"/>
                  </w:tcBorders>
                  <w:shd w:val="clear" w:color="auto" w:fill="auto"/>
                </w:tcPr>
                <w:p w14:paraId="516BEBA8" w14:textId="77777777" w:rsidR="004859C4" w:rsidRDefault="004859C4" w:rsidP="004A29B2">
                  <w:pPr>
                    <w:jc w:val="center"/>
                    <w:rPr>
                      <w:rFonts w:ascii="Calibri" w:hAnsi="Calibri" w:cs="Calibri"/>
                    </w:rPr>
                  </w:pPr>
                  <w:r>
                    <w:rPr>
                      <w:rFonts w:ascii="Calibri" w:hAnsi="Calibri" w:cs="Calibri"/>
                    </w:rPr>
                    <w:t>25</w:t>
                  </w:r>
                  <w:r w:rsidRPr="00526B4F">
                    <w:rPr>
                      <w:rFonts w:ascii="Calibri" w:hAnsi="Calibri" w:cs="Calibri"/>
                      <w:vertAlign w:val="superscript"/>
                    </w:rPr>
                    <w:t>th</w:t>
                  </w:r>
                  <w:r>
                    <w:rPr>
                      <w:rFonts w:ascii="Calibri" w:hAnsi="Calibri" w:cs="Calibri"/>
                    </w:rPr>
                    <w:t xml:space="preserve"> April'14</w:t>
                  </w:r>
                </w:p>
              </w:tc>
              <w:tc>
                <w:tcPr>
                  <w:tcW w:w="1254" w:type="dxa"/>
                  <w:tcBorders>
                    <w:left w:val="single" w:sz="1" w:space="0" w:color="000000"/>
                  </w:tcBorders>
                  <w:shd w:val="clear" w:color="auto" w:fill="auto"/>
                </w:tcPr>
                <w:p w14:paraId="343C75D5" w14:textId="4E45F173" w:rsidR="004859C4" w:rsidRDefault="004859C4" w:rsidP="004A29B2">
                  <w:pPr>
                    <w:jc w:val="center"/>
                    <w:rPr>
                      <w:rFonts w:ascii="Calibri" w:hAnsi="Calibri" w:cs="Calibri"/>
                    </w:rPr>
                  </w:pPr>
                  <w:r>
                    <w:rPr>
                      <w:rFonts w:ascii="Calibri" w:hAnsi="Calibri" w:cs="Calibri"/>
                    </w:rPr>
                    <w:t>10</w:t>
                  </w:r>
                  <w:r w:rsidRPr="002D446C">
                    <w:rPr>
                      <w:rFonts w:ascii="Calibri" w:hAnsi="Calibri" w:cs="Calibri"/>
                      <w:vertAlign w:val="superscript"/>
                    </w:rPr>
                    <w:t>th</w:t>
                  </w:r>
                  <w:r>
                    <w:rPr>
                      <w:rFonts w:ascii="Calibri" w:hAnsi="Calibri" w:cs="Calibri"/>
                    </w:rPr>
                    <w:t xml:space="preserve"> April’18</w:t>
                  </w:r>
                </w:p>
              </w:tc>
              <w:tc>
                <w:tcPr>
                  <w:tcW w:w="1147" w:type="dxa"/>
                  <w:tcBorders>
                    <w:left w:val="single" w:sz="1" w:space="0" w:color="000000"/>
                    <w:right w:val="single" w:sz="1" w:space="0" w:color="000000"/>
                  </w:tcBorders>
                  <w:shd w:val="clear" w:color="auto" w:fill="auto"/>
                </w:tcPr>
                <w:p w14:paraId="0E813224" w14:textId="0E18964B" w:rsidR="004859C4" w:rsidRDefault="004859C4" w:rsidP="004A29B2">
                  <w:pPr>
                    <w:jc w:val="center"/>
                  </w:pPr>
                  <w:r>
                    <w:rPr>
                      <w:rFonts w:ascii="Calibri" w:hAnsi="Calibri" w:cs="Calibri"/>
                    </w:rPr>
                    <w:t>3.9 Years</w:t>
                  </w:r>
                </w:p>
              </w:tc>
              <w:tc>
                <w:tcPr>
                  <w:tcW w:w="1147" w:type="dxa"/>
                  <w:vMerge w:val="restart"/>
                  <w:tcBorders>
                    <w:left w:val="single" w:sz="1" w:space="0" w:color="000000"/>
                    <w:right w:val="single" w:sz="1" w:space="0" w:color="000000"/>
                  </w:tcBorders>
                </w:tcPr>
                <w:p w14:paraId="2522175C" w14:textId="292747D1" w:rsidR="004859C4" w:rsidRDefault="004859C4" w:rsidP="004A29B2">
                  <w:pPr>
                    <w:jc w:val="center"/>
                    <w:rPr>
                      <w:rFonts w:ascii="Calibri" w:hAnsi="Calibri" w:cs="Calibri"/>
                    </w:rPr>
                  </w:pPr>
                  <w:r>
                    <w:rPr>
                      <w:rFonts w:ascii="Calibri" w:hAnsi="Calibri" w:cs="Calibri"/>
                    </w:rPr>
                    <w:t>6 Years</w:t>
                  </w:r>
                  <w:r w:rsidR="00FD4F6E">
                    <w:rPr>
                      <w:rFonts w:ascii="Calibri" w:hAnsi="Calibri" w:cs="Calibri"/>
                    </w:rPr>
                    <w:t xml:space="preserve"> 10 Months</w:t>
                  </w:r>
                </w:p>
              </w:tc>
            </w:tr>
            <w:tr w:rsidR="004859C4" w14:paraId="2036E5D4" w14:textId="27E6F01F" w:rsidTr="005B0F32">
              <w:trPr>
                <w:trHeight w:val="44"/>
              </w:trPr>
              <w:tc>
                <w:tcPr>
                  <w:tcW w:w="1865" w:type="dxa"/>
                  <w:tcBorders>
                    <w:left w:val="single" w:sz="1" w:space="0" w:color="000000"/>
                    <w:bottom w:val="single" w:sz="1" w:space="0" w:color="000000"/>
                  </w:tcBorders>
                  <w:shd w:val="clear" w:color="auto" w:fill="auto"/>
                </w:tcPr>
                <w:p w14:paraId="30FF5FB6" w14:textId="77777777" w:rsidR="004859C4" w:rsidRDefault="004859C4" w:rsidP="004A29B2">
                  <w:pPr>
                    <w:jc w:val="center"/>
                    <w:rPr>
                      <w:rFonts w:ascii="Calibri" w:hAnsi="Calibri" w:cs="Calibri"/>
                    </w:rPr>
                  </w:pPr>
                </w:p>
              </w:tc>
              <w:tc>
                <w:tcPr>
                  <w:tcW w:w="1122" w:type="dxa"/>
                  <w:tcBorders>
                    <w:left w:val="single" w:sz="1" w:space="0" w:color="000000"/>
                    <w:bottom w:val="single" w:sz="1" w:space="0" w:color="000000"/>
                  </w:tcBorders>
                  <w:shd w:val="clear" w:color="auto" w:fill="auto"/>
                </w:tcPr>
                <w:p w14:paraId="50485F92" w14:textId="77777777" w:rsidR="004859C4" w:rsidRDefault="004859C4" w:rsidP="004A29B2">
                  <w:pPr>
                    <w:jc w:val="center"/>
                    <w:rPr>
                      <w:rFonts w:ascii="Calibri" w:hAnsi="Calibri" w:cs="Calibri"/>
                    </w:rPr>
                  </w:pPr>
                </w:p>
              </w:tc>
              <w:tc>
                <w:tcPr>
                  <w:tcW w:w="1431" w:type="dxa"/>
                  <w:tcBorders>
                    <w:left w:val="single" w:sz="1" w:space="0" w:color="000000"/>
                    <w:bottom w:val="single" w:sz="1" w:space="0" w:color="000000"/>
                  </w:tcBorders>
                  <w:shd w:val="clear" w:color="auto" w:fill="auto"/>
                </w:tcPr>
                <w:p w14:paraId="03874D9E" w14:textId="77777777" w:rsidR="004859C4" w:rsidRDefault="004859C4" w:rsidP="004A29B2">
                  <w:pPr>
                    <w:jc w:val="center"/>
                    <w:rPr>
                      <w:rFonts w:ascii="Calibri" w:hAnsi="Calibri" w:cs="Calibri"/>
                    </w:rPr>
                  </w:pPr>
                </w:p>
              </w:tc>
              <w:tc>
                <w:tcPr>
                  <w:tcW w:w="1171" w:type="dxa"/>
                  <w:tcBorders>
                    <w:left w:val="single" w:sz="1" w:space="0" w:color="000000"/>
                    <w:bottom w:val="single" w:sz="1" w:space="0" w:color="000000"/>
                  </w:tcBorders>
                  <w:shd w:val="clear" w:color="auto" w:fill="auto"/>
                </w:tcPr>
                <w:p w14:paraId="78B95740" w14:textId="77777777" w:rsidR="004859C4" w:rsidRDefault="004859C4" w:rsidP="004A29B2">
                  <w:pPr>
                    <w:jc w:val="center"/>
                    <w:rPr>
                      <w:rFonts w:ascii="Calibri" w:hAnsi="Calibri" w:cs="Calibri"/>
                    </w:rPr>
                  </w:pPr>
                </w:p>
              </w:tc>
              <w:tc>
                <w:tcPr>
                  <w:tcW w:w="1254" w:type="dxa"/>
                  <w:tcBorders>
                    <w:left w:val="single" w:sz="1" w:space="0" w:color="000000"/>
                    <w:bottom w:val="single" w:sz="1" w:space="0" w:color="000000"/>
                  </w:tcBorders>
                  <w:shd w:val="clear" w:color="auto" w:fill="auto"/>
                </w:tcPr>
                <w:p w14:paraId="79551C92" w14:textId="77777777" w:rsidR="004859C4" w:rsidRDefault="004859C4" w:rsidP="004A29B2">
                  <w:pPr>
                    <w:jc w:val="center"/>
                    <w:rPr>
                      <w:rFonts w:ascii="Calibri" w:hAnsi="Calibri" w:cs="Calibri"/>
                    </w:rPr>
                  </w:pPr>
                </w:p>
              </w:tc>
              <w:tc>
                <w:tcPr>
                  <w:tcW w:w="1147" w:type="dxa"/>
                  <w:tcBorders>
                    <w:left w:val="single" w:sz="1" w:space="0" w:color="000000"/>
                    <w:bottom w:val="single" w:sz="1" w:space="0" w:color="000000"/>
                    <w:right w:val="single" w:sz="1" w:space="0" w:color="000000"/>
                  </w:tcBorders>
                  <w:shd w:val="clear" w:color="auto" w:fill="auto"/>
                </w:tcPr>
                <w:p w14:paraId="513603A6" w14:textId="77777777" w:rsidR="004859C4" w:rsidRDefault="004859C4" w:rsidP="004A29B2">
                  <w:pPr>
                    <w:jc w:val="center"/>
                    <w:rPr>
                      <w:rFonts w:ascii="Calibri" w:hAnsi="Calibri" w:cs="Calibri"/>
                    </w:rPr>
                  </w:pPr>
                </w:p>
              </w:tc>
              <w:tc>
                <w:tcPr>
                  <w:tcW w:w="1147" w:type="dxa"/>
                  <w:vMerge/>
                  <w:tcBorders>
                    <w:left w:val="single" w:sz="1" w:space="0" w:color="000000"/>
                    <w:right w:val="single" w:sz="1" w:space="0" w:color="000000"/>
                  </w:tcBorders>
                </w:tcPr>
                <w:p w14:paraId="61969267" w14:textId="77777777" w:rsidR="004859C4" w:rsidRDefault="004859C4" w:rsidP="004A29B2">
                  <w:pPr>
                    <w:jc w:val="center"/>
                    <w:rPr>
                      <w:rFonts w:ascii="Calibri" w:hAnsi="Calibri" w:cs="Calibri"/>
                    </w:rPr>
                  </w:pPr>
                </w:p>
              </w:tc>
            </w:tr>
            <w:tr w:rsidR="004859C4" w14:paraId="63437269" w14:textId="687B5BA6" w:rsidTr="002D446C">
              <w:trPr>
                <w:trHeight w:val="512"/>
              </w:trPr>
              <w:tc>
                <w:tcPr>
                  <w:tcW w:w="1865" w:type="dxa"/>
                  <w:tcBorders>
                    <w:left w:val="single" w:sz="1" w:space="0" w:color="000000"/>
                    <w:bottom w:val="single" w:sz="1" w:space="0" w:color="000000"/>
                  </w:tcBorders>
                  <w:shd w:val="clear" w:color="auto" w:fill="auto"/>
                </w:tcPr>
                <w:p w14:paraId="7EE13634" w14:textId="5B61DCB0" w:rsidR="004859C4" w:rsidRDefault="004859C4" w:rsidP="004A29B2">
                  <w:pPr>
                    <w:jc w:val="center"/>
                    <w:rPr>
                      <w:rFonts w:ascii="Calibri" w:hAnsi="Calibri" w:cs="Calibri"/>
                    </w:rPr>
                  </w:pPr>
                  <w:r>
                    <w:rPr>
                      <w:rFonts w:ascii="Calibri" w:hAnsi="Calibri" w:cs="Calibri"/>
                    </w:rPr>
                    <w:t>Infosys Technologies Pvt Ltd</w:t>
                  </w:r>
                </w:p>
              </w:tc>
              <w:tc>
                <w:tcPr>
                  <w:tcW w:w="1122" w:type="dxa"/>
                  <w:tcBorders>
                    <w:left w:val="single" w:sz="1" w:space="0" w:color="000000"/>
                    <w:bottom w:val="single" w:sz="1" w:space="0" w:color="000000"/>
                  </w:tcBorders>
                  <w:shd w:val="clear" w:color="auto" w:fill="auto"/>
                </w:tcPr>
                <w:p w14:paraId="339D0479" w14:textId="26D6A2E8" w:rsidR="004859C4" w:rsidRDefault="004859C4" w:rsidP="004A29B2">
                  <w:pPr>
                    <w:jc w:val="center"/>
                    <w:rPr>
                      <w:rFonts w:ascii="Calibri" w:hAnsi="Calibri" w:cs="Calibri"/>
                    </w:rPr>
                  </w:pPr>
                  <w:r>
                    <w:rPr>
                      <w:rFonts w:ascii="Calibri" w:hAnsi="Calibri" w:cs="Calibri"/>
                    </w:rPr>
                    <w:t>Test Analyst</w:t>
                  </w:r>
                </w:p>
              </w:tc>
              <w:tc>
                <w:tcPr>
                  <w:tcW w:w="1431" w:type="dxa"/>
                  <w:tcBorders>
                    <w:left w:val="single" w:sz="1" w:space="0" w:color="000000"/>
                    <w:bottom w:val="single" w:sz="1" w:space="0" w:color="000000"/>
                  </w:tcBorders>
                  <w:shd w:val="clear" w:color="auto" w:fill="auto"/>
                </w:tcPr>
                <w:p w14:paraId="29C15C8B" w14:textId="4CA36E2E" w:rsidR="004859C4" w:rsidRDefault="004859C4" w:rsidP="004A29B2">
                  <w:pPr>
                    <w:jc w:val="center"/>
                    <w:rPr>
                      <w:rFonts w:ascii="Calibri" w:hAnsi="Calibri" w:cs="Calibri"/>
                    </w:rPr>
                  </w:pPr>
                  <w:r>
                    <w:rPr>
                      <w:rFonts w:ascii="Calibri" w:hAnsi="Calibri" w:cs="Calibri"/>
                    </w:rPr>
                    <w:t>Banking</w:t>
                  </w:r>
                </w:p>
              </w:tc>
              <w:tc>
                <w:tcPr>
                  <w:tcW w:w="1171" w:type="dxa"/>
                  <w:tcBorders>
                    <w:left w:val="single" w:sz="1" w:space="0" w:color="000000"/>
                    <w:bottom w:val="single" w:sz="1" w:space="0" w:color="000000"/>
                  </w:tcBorders>
                  <w:shd w:val="clear" w:color="auto" w:fill="auto"/>
                </w:tcPr>
                <w:p w14:paraId="7A07F804" w14:textId="29076AD0" w:rsidR="004859C4" w:rsidRDefault="004859C4" w:rsidP="004A29B2">
                  <w:pPr>
                    <w:jc w:val="center"/>
                    <w:rPr>
                      <w:rFonts w:ascii="Calibri" w:hAnsi="Calibri" w:cs="Calibri"/>
                    </w:rPr>
                  </w:pPr>
                  <w:r>
                    <w:rPr>
                      <w:rFonts w:ascii="Calibri" w:hAnsi="Calibri" w:cs="Calibri"/>
                    </w:rPr>
                    <w:t>25</w:t>
                  </w:r>
                  <w:r w:rsidRPr="002D446C">
                    <w:rPr>
                      <w:rFonts w:ascii="Calibri" w:hAnsi="Calibri" w:cs="Calibri"/>
                      <w:vertAlign w:val="superscript"/>
                    </w:rPr>
                    <w:t>th</w:t>
                  </w:r>
                  <w:r>
                    <w:rPr>
                      <w:rFonts w:ascii="Calibri" w:hAnsi="Calibri" w:cs="Calibri"/>
                    </w:rPr>
                    <w:t xml:space="preserve"> May’18</w:t>
                  </w:r>
                </w:p>
              </w:tc>
              <w:tc>
                <w:tcPr>
                  <w:tcW w:w="1254" w:type="dxa"/>
                  <w:tcBorders>
                    <w:left w:val="single" w:sz="1" w:space="0" w:color="000000"/>
                    <w:bottom w:val="single" w:sz="1" w:space="0" w:color="000000"/>
                  </w:tcBorders>
                  <w:shd w:val="clear" w:color="auto" w:fill="auto"/>
                </w:tcPr>
                <w:p w14:paraId="1EC2A226" w14:textId="15E048D4" w:rsidR="004859C4" w:rsidRDefault="004859C4" w:rsidP="004A29B2">
                  <w:pPr>
                    <w:jc w:val="center"/>
                    <w:rPr>
                      <w:rFonts w:ascii="Calibri" w:hAnsi="Calibri" w:cs="Calibri"/>
                    </w:rPr>
                  </w:pPr>
                  <w:r>
                    <w:rPr>
                      <w:rFonts w:ascii="Calibri" w:hAnsi="Calibri" w:cs="Calibri"/>
                    </w:rPr>
                    <w:t>Till Date</w:t>
                  </w:r>
                </w:p>
              </w:tc>
              <w:tc>
                <w:tcPr>
                  <w:tcW w:w="1147" w:type="dxa"/>
                  <w:tcBorders>
                    <w:left w:val="single" w:sz="1" w:space="0" w:color="000000"/>
                    <w:bottom w:val="single" w:sz="1" w:space="0" w:color="000000"/>
                    <w:right w:val="single" w:sz="1" w:space="0" w:color="000000"/>
                  </w:tcBorders>
                  <w:shd w:val="clear" w:color="auto" w:fill="auto"/>
                </w:tcPr>
                <w:p w14:paraId="2BD3467A" w14:textId="76B550BF" w:rsidR="004859C4" w:rsidRDefault="00FD4F6E" w:rsidP="004A29B2">
                  <w:pPr>
                    <w:jc w:val="center"/>
                    <w:rPr>
                      <w:rFonts w:ascii="Calibri" w:hAnsi="Calibri" w:cs="Calibri"/>
                    </w:rPr>
                  </w:pPr>
                  <w:r>
                    <w:rPr>
                      <w:rFonts w:ascii="Calibri" w:hAnsi="Calibri" w:cs="Calibri"/>
                    </w:rPr>
                    <w:t>3</w:t>
                  </w:r>
                  <w:r w:rsidR="004859C4">
                    <w:rPr>
                      <w:rFonts w:ascii="Calibri" w:hAnsi="Calibri" w:cs="Calibri"/>
                    </w:rPr>
                    <w:t>.</w:t>
                  </w:r>
                  <w:r>
                    <w:rPr>
                      <w:rFonts w:ascii="Calibri" w:hAnsi="Calibri" w:cs="Calibri"/>
                    </w:rPr>
                    <w:t>1</w:t>
                  </w:r>
                  <w:r w:rsidR="004859C4">
                    <w:rPr>
                      <w:rFonts w:ascii="Calibri" w:hAnsi="Calibri" w:cs="Calibri"/>
                    </w:rPr>
                    <w:t xml:space="preserve"> Years</w:t>
                  </w:r>
                </w:p>
              </w:tc>
              <w:tc>
                <w:tcPr>
                  <w:tcW w:w="1147" w:type="dxa"/>
                  <w:vMerge/>
                  <w:tcBorders>
                    <w:left w:val="single" w:sz="1" w:space="0" w:color="000000"/>
                    <w:bottom w:val="single" w:sz="1" w:space="0" w:color="000000"/>
                    <w:right w:val="single" w:sz="1" w:space="0" w:color="000000"/>
                  </w:tcBorders>
                </w:tcPr>
                <w:p w14:paraId="5F77CE2A" w14:textId="77777777" w:rsidR="004859C4" w:rsidRDefault="004859C4" w:rsidP="004A29B2">
                  <w:pPr>
                    <w:jc w:val="center"/>
                    <w:rPr>
                      <w:rFonts w:ascii="Calibri" w:hAnsi="Calibri" w:cs="Calibri"/>
                    </w:rPr>
                  </w:pPr>
                </w:p>
              </w:tc>
            </w:tr>
          </w:tbl>
          <w:p w14:paraId="343D2C25" w14:textId="77777777" w:rsidR="00147ED6" w:rsidRDefault="00147ED6" w:rsidP="00147ED6">
            <w:pPr>
              <w:spacing w:line="320" w:lineRule="atLeast"/>
              <w:rPr>
                <w:rFonts w:ascii="Calibri" w:hAnsi="Calibri" w:cs="Calibri"/>
                <w:b/>
                <w:color w:val="0000FF"/>
              </w:rPr>
            </w:pPr>
          </w:p>
          <w:p w14:paraId="29D3645B" w14:textId="77777777" w:rsidR="00147ED6" w:rsidRDefault="00147ED6" w:rsidP="00147ED6">
            <w:pPr>
              <w:spacing w:line="320" w:lineRule="atLeast"/>
              <w:rPr>
                <w:rFonts w:ascii="Calibri" w:hAnsi="Calibri" w:cs="Calibri"/>
                <w:b/>
                <w:color w:val="0000FF"/>
              </w:rPr>
            </w:pPr>
            <w:r>
              <w:rPr>
                <w:rFonts w:ascii="Calibri" w:hAnsi="Calibri" w:cs="Calibri"/>
                <w:b/>
                <w:color w:val="0000FF"/>
              </w:rPr>
              <w:t>Professional Summary</w:t>
            </w:r>
          </w:p>
          <w:p w14:paraId="2DBDB387" w14:textId="77777777" w:rsidR="00E1493C" w:rsidRDefault="00E1493C" w:rsidP="00A52383">
            <w:pPr>
              <w:widowControl w:val="0"/>
              <w:spacing w:line="100" w:lineRule="atLeast"/>
              <w:jc w:val="both"/>
              <w:rPr>
                <w:rFonts w:ascii="Calibri" w:hAnsi="Calibri" w:cs="Calibri"/>
              </w:rPr>
            </w:pPr>
          </w:p>
          <w:p w14:paraId="180DDC20" w14:textId="718BE353" w:rsidR="00A52383" w:rsidRPr="00A52383" w:rsidRDefault="00A52383" w:rsidP="00A52383">
            <w:pPr>
              <w:pStyle w:val="ListParagraph"/>
              <w:widowControl w:val="0"/>
              <w:numPr>
                <w:ilvl w:val="0"/>
                <w:numId w:val="16"/>
              </w:numPr>
              <w:spacing w:line="100" w:lineRule="atLeast"/>
              <w:jc w:val="both"/>
              <w:rPr>
                <w:rFonts w:ascii="Calibri" w:hAnsi="Calibri" w:cs="Calibri"/>
              </w:rPr>
            </w:pPr>
            <w:r w:rsidRPr="00A52383">
              <w:rPr>
                <w:rFonts w:ascii="Calibri" w:hAnsi="Calibri" w:cs="Calibri"/>
                <w:lang w:val="en-IN"/>
              </w:rPr>
              <w:t>Having total 6</w:t>
            </w:r>
            <w:r w:rsidR="00F14A22">
              <w:rPr>
                <w:rFonts w:ascii="Calibri" w:hAnsi="Calibri" w:cs="Calibri"/>
                <w:lang w:val="en-IN"/>
              </w:rPr>
              <w:t>.</w:t>
            </w:r>
            <w:r w:rsidR="000B2712">
              <w:rPr>
                <w:rFonts w:ascii="Calibri" w:hAnsi="Calibri" w:cs="Calibri"/>
                <w:lang w:val="en-IN"/>
              </w:rPr>
              <w:t>10</w:t>
            </w:r>
            <w:r w:rsidRPr="00A52383">
              <w:rPr>
                <w:rFonts w:ascii="Calibri" w:hAnsi="Calibri" w:cs="Calibri"/>
                <w:lang w:val="en-IN"/>
              </w:rPr>
              <w:t xml:space="preserve"> years of experience in ETL</w:t>
            </w:r>
            <w:r w:rsidR="00B81ABF">
              <w:rPr>
                <w:rFonts w:ascii="Calibri" w:hAnsi="Calibri" w:cs="Calibri"/>
                <w:lang w:val="en-IN"/>
              </w:rPr>
              <w:t xml:space="preserve"> Testing</w:t>
            </w:r>
            <w:r w:rsidR="00B81ABF" w:rsidRPr="00A52383">
              <w:rPr>
                <w:rFonts w:ascii="Calibri" w:hAnsi="Calibri" w:cs="Calibri"/>
                <w:lang w:val="en-IN"/>
              </w:rPr>
              <w:t>,</w:t>
            </w:r>
            <w:r w:rsidRPr="00A52383">
              <w:rPr>
                <w:rFonts w:ascii="Calibri" w:hAnsi="Calibri" w:cs="Calibri"/>
                <w:lang w:val="en-IN"/>
              </w:rPr>
              <w:t xml:space="preserve"> Database Testing and Automation via Selenium Web driver.</w:t>
            </w:r>
          </w:p>
          <w:p w14:paraId="66C2633B" w14:textId="77777777" w:rsidR="00A52383" w:rsidRPr="00A52383" w:rsidRDefault="00A52383" w:rsidP="00A52383">
            <w:pPr>
              <w:pStyle w:val="ListParagraph"/>
              <w:widowControl w:val="0"/>
              <w:numPr>
                <w:ilvl w:val="0"/>
                <w:numId w:val="16"/>
              </w:numPr>
              <w:spacing w:line="100" w:lineRule="atLeast"/>
              <w:jc w:val="both"/>
              <w:rPr>
                <w:rFonts w:ascii="Calibri" w:hAnsi="Calibri" w:cs="Calibri"/>
              </w:rPr>
            </w:pPr>
            <w:r w:rsidRPr="00A52383">
              <w:rPr>
                <w:rFonts w:ascii="Calibri" w:hAnsi="Calibri" w:cs="Calibri"/>
                <w:lang w:val="en-IN"/>
              </w:rPr>
              <w:t>Have Good Knowledge on understanding of Business Requirement Documents, Functional specifications, Test plan.</w:t>
            </w:r>
          </w:p>
          <w:p w14:paraId="4A65C3B2" w14:textId="77777777" w:rsidR="00A52383" w:rsidRPr="00A52383" w:rsidRDefault="00A52383" w:rsidP="00A52383">
            <w:pPr>
              <w:pStyle w:val="ListParagraph"/>
              <w:widowControl w:val="0"/>
              <w:numPr>
                <w:ilvl w:val="0"/>
                <w:numId w:val="16"/>
              </w:numPr>
              <w:spacing w:line="100" w:lineRule="atLeast"/>
              <w:jc w:val="both"/>
              <w:rPr>
                <w:rFonts w:ascii="Calibri" w:hAnsi="Calibri" w:cs="Calibri"/>
              </w:rPr>
            </w:pPr>
            <w:r w:rsidRPr="00A52383">
              <w:rPr>
                <w:rFonts w:ascii="Calibri" w:hAnsi="Calibri" w:cs="Calibri"/>
                <w:lang w:val="en-IN"/>
              </w:rPr>
              <w:t>Expertise in Communication with BA, Developers and Client for advising and finding the solutions from perspective of making the system healthy by having deep analysis of user stories.</w:t>
            </w:r>
          </w:p>
          <w:p w14:paraId="3D1167C5" w14:textId="77777777" w:rsidR="00A52383" w:rsidRPr="00A52383" w:rsidRDefault="00A52383" w:rsidP="00A52383">
            <w:pPr>
              <w:pStyle w:val="ListParagraph"/>
              <w:widowControl w:val="0"/>
              <w:numPr>
                <w:ilvl w:val="0"/>
                <w:numId w:val="16"/>
              </w:numPr>
              <w:spacing w:line="100" w:lineRule="atLeast"/>
              <w:jc w:val="both"/>
              <w:rPr>
                <w:rFonts w:ascii="Calibri" w:hAnsi="Calibri" w:cs="Calibri"/>
              </w:rPr>
            </w:pPr>
            <w:r w:rsidRPr="00A52383">
              <w:rPr>
                <w:rFonts w:ascii="Calibri" w:hAnsi="Calibri" w:cs="Calibri"/>
                <w:lang w:val="en-IN"/>
              </w:rPr>
              <w:t>Expertise in identifying Defects even defect missed during unit testing done via developers and fixing them by collaborating with the developers and BA’s. Having good knowledge about performing unit testing via TestNG plugin and good in reviewing Test report and preparing test summary report.</w:t>
            </w:r>
          </w:p>
          <w:p w14:paraId="5FC6BDD1" w14:textId="77777777" w:rsidR="00A52383" w:rsidRPr="00A52383" w:rsidRDefault="00A52383" w:rsidP="00A52383">
            <w:pPr>
              <w:pStyle w:val="ListParagraph"/>
              <w:widowControl w:val="0"/>
              <w:numPr>
                <w:ilvl w:val="0"/>
                <w:numId w:val="16"/>
              </w:numPr>
              <w:spacing w:line="100" w:lineRule="atLeast"/>
              <w:jc w:val="both"/>
              <w:rPr>
                <w:rFonts w:ascii="Calibri" w:hAnsi="Calibri" w:cs="Calibri"/>
              </w:rPr>
            </w:pPr>
            <w:r w:rsidRPr="00A52383">
              <w:rPr>
                <w:rFonts w:ascii="Calibri" w:hAnsi="Calibri" w:cs="Calibri"/>
              </w:rPr>
              <w:t>Flexible to learn and work on the new technologies/platforms.</w:t>
            </w:r>
          </w:p>
          <w:p w14:paraId="0116F262" w14:textId="47A103DD" w:rsidR="00147ED6" w:rsidRPr="00A52383" w:rsidRDefault="00147ED6" w:rsidP="00A52383">
            <w:pPr>
              <w:pStyle w:val="ListParagraph"/>
              <w:widowControl w:val="0"/>
              <w:numPr>
                <w:ilvl w:val="0"/>
                <w:numId w:val="16"/>
              </w:numPr>
              <w:spacing w:line="100" w:lineRule="atLeast"/>
              <w:jc w:val="both"/>
              <w:rPr>
                <w:rFonts w:ascii="Calibri" w:hAnsi="Calibri" w:cs="Calibri"/>
              </w:rPr>
            </w:pPr>
            <w:r w:rsidRPr="00A52383">
              <w:rPr>
                <w:rFonts w:ascii="Calibri" w:hAnsi="Calibri" w:cs="Calibri"/>
              </w:rPr>
              <w:t xml:space="preserve">Proficient in understanding Technical stuff. </w:t>
            </w:r>
          </w:p>
          <w:p w14:paraId="685D455C" w14:textId="085CAEFC" w:rsidR="00147ED6" w:rsidRPr="00A52383" w:rsidRDefault="00147ED6" w:rsidP="00A52383">
            <w:pPr>
              <w:pStyle w:val="ListParagraph"/>
              <w:widowControl w:val="0"/>
              <w:numPr>
                <w:ilvl w:val="0"/>
                <w:numId w:val="16"/>
              </w:numPr>
              <w:spacing w:line="100" w:lineRule="atLeast"/>
              <w:jc w:val="both"/>
              <w:rPr>
                <w:rFonts w:ascii="Calibri" w:hAnsi="Calibri" w:cs="Calibri"/>
                <w:b/>
                <w:color w:val="0000FF"/>
              </w:rPr>
            </w:pPr>
            <w:r w:rsidRPr="00A52383">
              <w:rPr>
                <w:rFonts w:ascii="Calibri" w:hAnsi="Calibri" w:cs="Calibri"/>
              </w:rPr>
              <w:t>Strong analytical and interpersonal Skills.</w:t>
            </w:r>
          </w:p>
          <w:p w14:paraId="5D3AC2C1" w14:textId="77777777" w:rsidR="00147ED6" w:rsidRDefault="00147ED6" w:rsidP="00147ED6">
            <w:pPr>
              <w:spacing w:line="320" w:lineRule="atLeast"/>
              <w:rPr>
                <w:rFonts w:ascii="Calibri" w:hAnsi="Calibri" w:cs="Calibri"/>
                <w:b/>
                <w:color w:val="0000FF"/>
              </w:rPr>
            </w:pPr>
            <w:r>
              <w:rPr>
                <w:rFonts w:ascii="Calibri" w:hAnsi="Calibri" w:cs="Calibri"/>
                <w:b/>
                <w:color w:val="0000FF"/>
              </w:rPr>
              <w:t>Education Summary</w:t>
            </w:r>
          </w:p>
          <w:p w14:paraId="324E6006" w14:textId="77777777" w:rsidR="00147ED6" w:rsidRDefault="00147ED6" w:rsidP="00147ED6">
            <w:pPr>
              <w:spacing w:line="320" w:lineRule="atLeast"/>
              <w:rPr>
                <w:rFonts w:ascii="Calibri" w:hAnsi="Calibri" w:cs="Calibri"/>
                <w:b/>
                <w:color w:val="0000FF"/>
              </w:rPr>
            </w:pPr>
          </w:p>
          <w:tbl>
            <w:tblPr>
              <w:tblW w:w="0" w:type="auto"/>
              <w:tblInd w:w="173" w:type="dxa"/>
              <w:tblLook w:val="0000" w:firstRow="0" w:lastRow="0" w:firstColumn="0" w:lastColumn="0" w:noHBand="0" w:noVBand="0"/>
            </w:tblPr>
            <w:tblGrid>
              <w:gridCol w:w="1365"/>
              <w:gridCol w:w="1935"/>
              <w:gridCol w:w="1680"/>
              <w:gridCol w:w="1170"/>
              <w:gridCol w:w="950"/>
            </w:tblGrid>
            <w:tr w:rsidR="00147ED6" w14:paraId="19E2C92F" w14:textId="77777777" w:rsidTr="004A29B2">
              <w:trPr>
                <w:trHeight w:val="332"/>
              </w:trPr>
              <w:tc>
                <w:tcPr>
                  <w:tcW w:w="1365" w:type="dxa"/>
                  <w:tcBorders>
                    <w:top w:val="single" w:sz="4" w:space="0" w:color="000000"/>
                    <w:left w:val="single" w:sz="4" w:space="0" w:color="000000"/>
                    <w:bottom w:val="single" w:sz="4" w:space="0" w:color="000000"/>
                  </w:tcBorders>
                  <w:shd w:val="clear" w:color="auto" w:fill="auto"/>
                </w:tcPr>
                <w:p w14:paraId="03C68DF7" w14:textId="77777777" w:rsidR="00147ED6" w:rsidRDefault="00147ED6" w:rsidP="004A29B2">
                  <w:pPr>
                    <w:jc w:val="center"/>
                    <w:rPr>
                      <w:rFonts w:ascii="Calibri" w:hAnsi="Calibri" w:cs="Calibri"/>
                      <w:b/>
                      <w:bCs/>
                      <w:color w:val="00000A"/>
                    </w:rPr>
                  </w:pPr>
                  <w:r>
                    <w:rPr>
                      <w:rFonts w:ascii="Calibri" w:hAnsi="Calibri" w:cs="Calibri"/>
                      <w:b/>
                      <w:bCs/>
                      <w:color w:val="00000A"/>
                    </w:rPr>
                    <w:t>Qualification</w:t>
                  </w:r>
                </w:p>
              </w:tc>
              <w:tc>
                <w:tcPr>
                  <w:tcW w:w="1935" w:type="dxa"/>
                  <w:tcBorders>
                    <w:top w:val="single" w:sz="4" w:space="0" w:color="000000"/>
                    <w:left w:val="single" w:sz="4" w:space="0" w:color="000000"/>
                    <w:bottom w:val="single" w:sz="4" w:space="0" w:color="000000"/>
                  </w:tcBorders>
                  <w:shd w:val="clear" w:color="auto" w:fill="auto"/>
                </w:tcPr>
                <w:p w14:paraId="7340F0A7" w14:textId="77777777" w:rsidR="00147ED6" w:rsidRDefault="00147ED6" w:rsidP="004A29B2">
                  <w:pPr>
                    <w:jc w:val="center"/>
                    <w:rPr>
                      <w:rFonts w:ascii="Calibri" w:hAnsi="Calibri" w:cs="Calibri"/>
                      <w:b/>
                      <w:bCs/>
                    </w:rPr>
                  </w:pPr>
                  <w:r>
                    <w:rPr>
                      <w:rFonts w:ascii="Calibri" w:hAnsi="Calibri" w:cs="Calibri"/>
                      <w:b/>
                      <w:bCs/>
                      <w:color w:val="00000A"/>
                    </w:rPr>
                    <w:t>Board /University</w:t>
                  </w:r>
                </w:p>
              </w:tc>
              <w:tc>
                <w:tcPr>
                  <w:tcW w:w="1680" w:type="dxa"/>
                  <w:tcBorders>
                    <w:top w:val="single" w:sz="4" w:space="0" w:color="000000"/>
                    <w:left w:val="single" w:sz="4" w:space="0" w:color="000000"/>
                    <w:bottom w:val="single" w:sz="4" w:space="0" w:color="000000"/>
                  </w:tcBorders>
                  <w:shd w:val="clear" w:color="auto" w:fill="auto"/>
                </w:tcPr>
                <w:p w14:paraId="1D5D3227" w14:textId="77777777" w:rsidR="00147ED6" w:rsidRDefault="00147ED6" w:rsidP="004A29B2">
                  <w:pPr>
                    <w:jc w:val="center"/>
                    <w:rPr>
                      <w:rFonts w:ascii="Calibri" w:hAnsi="Calibri" w:cs="Calibri"/>
                      <w:b/>
                      <w:bCs/>
                    </w:rPr>
                  </w:pPr>
                  <w:r>
                    <w:rPr>
                      <w:rFonts w:ascii="Calibri" w:hAnsi="Calibri" w:cs="Calibri"/>
                      <w:b/>
                      <w:bCs/>
                    </w:rPr>
                    <w:t>Year  Of Passing</w:t>
                  </w:r>
                </w:p>
              </w:tc>
              <w:tc>
                <w:tcPr>
                  <w:tcW w:w="1170" w:type="dxa"/>
                  <w:tcBorders>
                    <w:top w:val="single" w:sz="4" w:space="0" w:color="000000"/>
                    <w:left w:val="single" w:sz="4" w:space="0" w:color="000000"/>
                    <w:bottom w:val="single" w:sz="4" w:space="0" w:color="000000"/>
                  </w:tcBorders>
                  <w:shd w:val="clear" w:color="auto" w:fill="auto"/>
                </w:tcPr>
                <w:p w14:paraId="1B59C2D5" w14:textId="77777777" w:rsidR="00147ED6" w:rsidRDefault="00147ED6" w:rsidP="004A29B2">
                  <w:pPr>
                    <w:jc w:val="center"/>
                    <w:rPr>
                      <w:rFonts w:ascii="Calibri" w:hAnsi="Calibri" w:cs="Calibri"/>
                      <w:b/>
                      <w:bCs/>
                    </w:rPr>
                  </w:pPr>
                  <w:r>
                    <w:rPr>
                      <w:rFonts w:ascii="Calibri" w:hAnsi="Calibri" w:cs="Calibri"/>
                      <w:b/>
                      <w:bCs/>
                    </w:rPr>
                    <w:t>Percentage</w:t>
                  </w:r>
                </w:p>
              </w:tc>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5D9435DA" w14:textId="77777777" w:rsidR="00147ED6" w:rsidRDefault="00147ED6" w:rsidP="004A29B2">
                  <w:pPr>
                    <w:jc w:val="center"/>
                  </w:pPr>
                  <w:r>
                    <w:rPr>
                      <w:rFonts w:ascii="Calibri" w:hAnsi="Calibri" w:cs="Calibri"/>
                      <w:b/>
                      <w:bCs/>
                    </w:rPr>
                    <w:t>Class</w:t>
                  </w:r>
                </w:p>
              </w:tc>
            </w:tr>
            <w:tr w:rsidR="00147ED6" w14:paraId="33F4359D" w14:textId="77777777" w:rsidTr="004A29B2">
              <w:trPr>
                <w:trHeight w:val="332"/>
              </w:trPr>
              <w:tc>
                <w:tcPr>
                  <w:tcW w:w="1365" w:type="dxa"/>
                  <w:tcBorders>
                    <w:top w:val="single" w:sz="4" w:space="0" w:color="000000"/>
                    <w:left w:val="single" w:sz="4" w:space="0" w:color="000000"/>
                    <w:bottom w:val="single" w:sz="4" w:space="0" w:color="000000"/>
                  </w:tcBorders>
                  <w:shd w:val="clear" w:color="auto" w:fill="auto"/>
                </w:tcPr>
                <w:p w14:paraId="2C4CD383" w14:textId="77777777" w:rsidR="00147ED6" w:rsidRDefault="00147ED6" w:rsidP="004A29B2">
                  <w:pPr>
                    <w:suppressAutoHyphens w:val="0"/>
                    <w:snapToGrid w:val="0"/>
                    <w:jc w:val="center"/>
                    <w:rPr>
                      <w:rFonts w:ascii="Calibri" w:hAnsi="Calibri" w:cs="Calibri"/>
                    </w:rPr>
                  </w:pPr>
                  <w:r>
                    <w:rPr>
                      <w:rFonts w:ascii="Calibri" w:hAnsi="Calibri" w:cs="Calibri"/>
                    </w:rPr>
                    <w:t>B.TECH</w:t>
                  </w:r>
                </w:p>
              </w:tc>
              <w:tc>
                <w:tcPr>
                  <w:tcW w:w="1935" w:type="dxa"/>
                  <w:tcBorders>
                    <w:top w:val="single" w:sz="4" w:space="0" w:color="000000"/>
                    <w:left w:val="single" w:sz="4" w:space="0" w:color="000000"/>
                    <w:bottom w:val="single" w:sz="4" w:space="0" w:color="000000"/>
                  </w:tcBorders>
                  <w:shd w:val="clear" w:color="auto" w:fill="auto"/>
                </w:tcPr>
                <w:p w14:paraId="1A5B0E5A" w14:textId="77777777" w:rsidR="00147ED6" w:rsidRDefault="00147ED6" w:rsidP="004A29B2">
                  <w:pPr>
                    <w:suppressAutoHyphens w:val="0"/>
                    <w:snapToGrid w:val="0"/>
                    <w:jc w:val="center"/>
                    <w:rPr>
                      <w:rFonts w:ascii="Calibri" w:hAnsi="Calibri" w:cs="Calibri"/>
                      <w:bCs/>
                    </w:rPr>
                  </w:pPr>
                  <w:r>
                    <w:rPr>
                      <w:rFonts w:ascii="Calibri" w:hAnsi="Calibri" w:cs="Calibri"/>
                    </w:rPr>
                    <w:t>Rajasthan University(RTU)</w:t>
                  </w:r>
                </w:p>
              </w:tc>
              <w:tc>
                <w:tcPr>
                  <w:tcW w:w="1680" w:type="dxa"/>
                  <w:tcBorders>
                    <w:top w:val="single" w:sz="4" w:space="0" w:color="000000"/>
                    <w:left w:val="single" w:sz="4" w:space="0" w:color="000000"/>
                    <w:bottom w:val="single" w:sz="4" w:space="0" w:color="000000"/>
                  </w:tcBorders>
                  <w:shd w:val="clear" w:color="auto" w:fill="auto"/>
                </w:tcPr>
                <w:p w14:paraId="32424A4B" w14:textId="77777777" w:rsidR="00147ED6" w:rsidRDefault="00147ED6" w:rsidP="004A29B2">
                  <w:pPr>
                    <w:suppressAutoHyphens w:val="0"/>
                    <w:snapToGrid w:val="0"/>
                    <w:jc w:val="center"/>
                    <w:rPr>
                      <w:rFonts w:ascii="Calibri" w:hAnsi="Calibri" w:cs="Calibri"/>
                    </w:rPr>
                  </w:pPr>
                  <w:r>
                    <w:rPr>
                      <w:rFonts w:ascii="Calibri" w:hAnsi="Calibri" w:cs="Calibri"/>
                      <w:bCs/>
                    </w:rPr>
                    <w:t>AUG-2012</w:t>
                  </w:r>
                </w:p>
              </w:tc>
              <w:tc>
                <w:tcPr>
                  <w:tcW w:w="1170" w:type="dxa"/>
                  <w:tcBorders>
                    <w:top w:val="single" w:sz="4" w:space="0" w:color="000000"/>
                    <w:left w:val="single" w:sz="4" w:space="0" w:color="000000"/>
                    <w:bottom w:val="single" w:sz="4" w:space="0" w:color="000000"/>
                  </w:tcBorders>
                  <w:shd w:val="clear" w:color="auto" w:fill="auto"/>
                </w:tcPr>
                <w:p w14:paraId="3428F08B" w14:textId="77777777" w:rsidR="00147ED6" w:rsidRDefault="00147ED6" w:rsidP="004A29B2">
                  <w:pPr>
                    <w:suppressAutoHyphens w:val="0"/>
                    <w:snapToGrid w:val="0"/>
                    <w:jc w:val="center"/>
                    <w:rPr>
                      <w:rFonts w:ascii="Calibri" w:hAnsi="Calibri" w:cs="Calibri"/>
                    </w:rPr>
                  </w:pPr>
                  <w:r>
                    <w:rPr>
                      <w:rFonts w:ascii="Calibri" w:hAnsi="Calibri" w:cs="Calibri"/>
                    </w:rPr>
                    <w:t>64</w:t>
                  </w:r>
                </w:p>
              </w:tc>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21A0E169" w14:textId="77777777" w:rsidR="00147ED6" w:rsidRDefault="00147ED6" w:rsidP="004A29B2">
                  <w:pPr>
                    <w:suppressAutoHyphens w:val="0"/>
                    <w:snapToGrid w:val="0"/>
                    <w:jc w:val="center"/>
                  </w:pPr>
                  <w:r>
                    <w:rPr>
                      <w:rFonts w:ascii="Calibri" w:hAnsi="Calibri" w:cs="Calibri"/>
                    </w:rPr>
                    <w:t>First</w:t>
                  </w:r>
                </w:p>
              </w:tc>
            </w:tr>
            <w:tr w:rsidR="00147ED6" w14:paraId="3741A64F" w14:textId="77777777" w:rsidTr="004A29B2">
              <w:trPr>
                <w:trHeight w:val="332"/>
              </w:trPr>
              <w:tc>
                <w:tcPr>
                  <w:tcW w:w="1365" w:type="dxa"/>
                  <w:tcBorders>
                    <w:top w:val="single" w:sz="4" w:space="0" w:color="000000"/>
                    <w:left w:val="single" w:sz="4" w:space="0" w:color="000000"/>
                    <w:bottom w:val="single" w:sz="4" w:space="0" w:color="000000"/>
                  </w:tcBorders>
                  <w:shd w:val="clear" w:color="auto" w:fill="auto"/>
                </w:tcPr>
                <w:p w14:paraId="3AB991EA" w14:textId="77777777" w:rsidR="00147ED6" w:rsidRDefault="00147ED6" w:rsidP="004A29B2">
                  <w:pPr>
                    <w:suppressAutoHyphens w:val="0"/>
                    <w:snapToGrid w:val="0"/>
                    <w:jc w:val="center"/>
                    <w:rPr>
                      <w:rFonts w:ascii="Calibri" w:hAnsi="Calibri" w:cs="Calibri"/>
                    </w:rPr>
                  </w:pPr>
                  <w:r>
                    <w:rPr>
                      <w:rFonts w:ascii="Calibri" w:hAnsi="Calibri" w:cs="Calibri"/>
                    </w:rPr>
                    <w:t>Class 12th</w:t>
                  </w:r>
                </w:p>
              </w:tc>
              <w:tc>
                <w:tcPr>
                  <w:tcW w:w="1935" w:type="dxa"/>
                  <w:tcBorders>
                    <w:top w:val="single" w:sz="4" w:space="0" w:color="000000"/>
                    <w:left w:val="single" w:sz="4" w:space="0" w:color="000000"/>
                    <w:bottom w:val="single" w:sz="4" w:space="0" w:color="000000"/>
                  </w:tcBorders>
                  <w:shd w:val="clear" w:color="auto" w:fill="auto"/>
                </w:tcPr>
                <w:p w14:paraId="7C1F9B97" w14:textId="77777777" w:rsidR="00147ED6" w:rsidRDefault="00147ED6" w:rsidP="004A29B2">
                  <w:pPr>
                    <w:suppressAutoHyphens w:val="0"/>
                    <w:snapToGrid w:val="0"/>
                    <w:jc w:val="center"/>
                    <w:rPr>
                      <w:rFonts w:ascii="Calibri" w:hAnsi="Calibri" w:cs="Calibri"/>
                      <w:bCs/>
                    </w:rPr>
                  </w:pPr>
                  <w:r>
                    <w:rPr>
                      <w:rFonts w:ascii="Calibri" w:hAnsi="Calibri" w:cs="Calibri"/>
                    </w:rPr>
                    <w:t>CBSE</w:t>
                  </w:r>
                </w:p>
              </w:tc>
              <w:tc>
                <w:tcPr>
                  <w:tcW w:w="1680" w:type="dxa"/>
                  <w:tcBorders>
                    <w:top w:val="single" w:sz="4" w:space="0" w:color="000000"/>
                    <w:left w:val="single" w:sz="4" w:space="0" w:color="000000"/>
                    <w:bottom w:val="single" w:sz="4" w:space="0" w:color="000000"/>
                  </w:tcBorders>
                  <w:shd w:val="clear" w:color="auto" w:fill="auto"/>
                </w:tcPr>
                <w:p w14:paraId="63A0EB09" w14:textId="77777777" w:rsidR="00147ED6" w:rsidRDefault="00147ED6" w:rsidP="004A29B2">
                  <w:pPr>
                    <w:suppressAutoHyphens w:val="0"/>
                    <w:snapToGrid w:val="0"/>
                    <w:jc w:val="center"/>
                    <w:rPr>
                      <w:rFonts w:ascii="Calibri" w:hAnsi="Calibri" w:cs="Calibri"/>
                    </w:rPr>
                  </w:pPr>
                  <w:r>
                    <w:rPr>
                      <w:rFonts w:ascii="Calibri" w:hAnsi="Calibri" w:cs="Calibri"/>
                      <w:bCs/>
                    </w:rPr>
                    <w:t>March-07</w:t>
                  </w:r>
                </w:p>
              </w:tc>
              <w:tc>
                <w:tcPr>
                  <w:tcW w:w="1170" w:type="dxa"/>
                  <w:tcBorders>
                    <w:top w:val="single" w:sz="4" w:space="0" w:color="000000"/>
                    <w:left w:val="single" w:sz="4" w:space="0" w:color="000000"/>
                    <w:bottom w:val="single" w:sz="4" w:space="0" w:color="000000"/>
                  </w:tcBorders>
                  <w:shd w:val="clear" w:color="auto" w:fill="auto"/>
                </w:tcPr>
                <w:p w14:paraId="2F65A9CA" w14:textId="77777777" w:rsidR="00147ED6" w:rsidRDefault="00147ED6" w:rsidP="004A29B2">
                  <w:pPr>
                    <w:suppressAutoHyphens w:val="0"/>
                    <w:snapToGrid w:val="0"/>
                    <w:jc w:val="center"/>
                    <w:rPr>
                      <w:rFonts w:ascii="Calibri" w:hAnsi="Calibri" w:cs="Calibri"/>
                    </w:rPr>
                  </w:pPr>
                  <w:r>
                    <w:rPr>
                      <w:rFonts w:ascii="Calibri" w:hAnsi="Calibri" w:cs="Calibri"/>
                    </w:rPr>
                    <w:t>62</w:t>
                  </w:r>
                </w:p>
              </w:tc>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A2F64F9" w14:textId="77777777" w:rsidR="00147ED6" w:rsidRDefault="00147ED6" w:rsidP="004A29B2">
                  <w:pPr>
                    <w:suppressAutoHyphens w:val="0"/>
                    <w:snapToGrid w:val="0"/>
                    <w:jc w:val="center"/>
                  </w:pPr>
                  <w:r>
                    <w:rPr>
                      <w:rFonts w:ascii="Calibri" w:hAnsi="Calibri" w:cs="Calibri"/>
                    </w:rPr>
                    <w:t>First</w:t>
                  </w:r>
                </w:p>
              </w:tc>
            </w:tr>
            <w:tr w:rsidR="00147ED6" w14:paraId="35E7406D" w14:textId="77777777" w:rsidTr="004A29B2">
              <w:trPr>
                <w:trHeight w:val="332"/>
              </w:trPr>
              <w:tc>
                <w:tcPr>
                  <w:tcW w:w="1365" w:type="dxa"/>
                  <w:tcBorders>
                    <w:top w:val="single" w:sz="4" w:space="0" w:color="000000"/>
                    <w:left w:val="single" w:sz="4" w:space="0" w:color="000000"/>
                    <w:bottom w:val="single" w:sz="4" w:space="0" w:color="000000"/>
                  </w:tcBorders>
                  <w:shd w:val="clear" w:color="auto" w:fill="auto"/>
                </w:tcPr>
                <w:p w14:paraId="6C95F638" w14:textId="77777777" w:rsidR="00147ED6" w:rsidRDefault="00147ED6" w:rsidP="004A29B2">
                  <w:pPr>
                    <w:suppressAutoHyphens w:val="0"/>
                    <w:snapToGrid w:val="0"/>
                    <w:jc w:val="center"/>
                    <w:rPr>
                      <w:rFonts w:ascii="Calibri" w:hAnsi="Calibri" w:cs="Calibri"/>
                    </w:rPr>
                  </w:pPr>
                  <w:r>
                    <w:rPr>
                      <w:rFonts w:ascii="Calibri" w:hAnsi="Calibri" w:cs="Calibri"/>
                    </w:rPr>
                    <w:t>Class 10th</w:t>
                  </w:r>
                </w:p>
              </w:tc>
              <w:tc>
                <w:tcPr>
                  <w:tcW w:w="1935" w:type="dxa"/>
                  <w:tcBorders>
                    <w:top w:val="single" w:sz="4" w:space="0" w:color="000000"/>
                    <w:left w:val="single" w:sz="4" w:space="0" w:color="000000"/>
                    <w:bottom w:val="single" w:sz="4" w:space="0" w:color="000000"/>
                  </w:tcBorders>
                  <w:shd w:val="clear" w:color="auto" w:fill="auto"/>
                </w:tcPr>
                <w:p w14:paraId="5013B429" w14:textId="77777777" w:rsidR="00147ED6" w:rsidRDefault="00147ED6" w:rsidP="004A29B2">
                  <w:pPr>
                    <w:suppressAutoHyphens w:val="0"/>
                    <w:snapToGrid w:val="0"/>
                    <w:jc w:val="center"/>
                    <w:rPr>
                      <w:rFonts w:ascii="Calibri" w:hAnsi="Calibri" w:cs="Calibri"/>
                      <w:bCs/>
                    </w:rPr>
                  </w:pPr>
                  <w:r>
                    <w:rPr>
                      <w:rFonts w:ascii="Calibri" w:hAnsi="Calibri" w:cs="Calibri"/>
                    </w:rPr>
                    <w:t>CBSE</w:t>
                  </w:r>
                </w:p>
              </w:tc>
              <w:tc>
                <w:tcPr>
                  <w:tcW w:w="1680" w:type="dxa"/>
                  <w:tcBorders>
                    <w:top w:val="single" w:sz="4" w:space="0" w:color="000000"/>
                    <w:left w:val="single" w:sz="4" w:space="0" w:color="000000"/>
                    <w:bottom w:val="single" w:sz="4" w:space="0" w:color="000000"/>
                  </w:tcBorders>
                  <w:shd w:val="clear" w:color="auto" w:fill="auto"/>
                </w:tcPr>
                <w:p w14:paraId="1EF35F70" w14:textId="77777777" w:rsidR="00147ED6" w:rsidRDefault="00147ED6" w:rsidP="004A29B2">
                  <w:pPr>
                    <w:suppressAutoHyphens w:val="0"/>
                    <w:snapToGrid w:val="0"/>
                    <w:jc w:val="center"/>
                    <w:rPr>
                      <w:rFonts w:ascii="Calibri" w:hAnsi="Calibri" w:cs="Calibri"/>
                    </w:rPr>
                  </w:pPr>
                  <w:r>
                    <w:rPr>
                      <w:rFonts w:ascii="Calibri" w:hAnsi="Calibri" w:cs="Calibri"/>
                      <w:bCs/>
                    </w:rPr>
                    <w:t>March-05</w:t>
                  </w:r>
                </w:p>
              </w:tc>
              <w:tc>
                <w:tcPr>
                  <w:tcW w:w="1170" w:type="dxa"/>
                  <w:tcBorders>
                    <w:top w:val="single" w:sz="4" w:space="0" w:color="000000"/>
                    <w:left w:val="single" w:sz="4" w:space="0" w:color="000000"/>
                    <w:bottom w:val="single" w:sz="4" w:space="0" w:color="000000"/>
                  </w:tcBorders>
                  <w:shd w:val="clear" w:color="auto" w:fill="auto"/>
                </w:tcPr>
                <w:p w14:paraId="79A11DA8" w14:textId="77777777" w:rsidR="00147ED6" w:rsidRDefault="00147ED6" w:rsidP="004A29B2">
                  <w:pPr>
                    <w:suppressAutoHyphens w:val="0"/>
                    <w:snapToGrid w:val="0"/>
                    <w:jc w:val="center"/>
                    <w:rPr>
                      <w:rFonts w:ascii="Calibri" w:hAnsi="Calibri" w:cs="Calibri"/>
                    </w:rPr>
                  </w:pPr>
                  <w:r>
                    <w:rPr>
                      <w:rFonts w:ascii="Calibri" w:hAnsi="Calibri" w:cs="Calibri"/>
                    </w:rPr>
                    <w:t>72</w:t>
                  </w:r>
                </w:p>
              </w:tc>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34FBAB4C" w14:textId="77777777" w:rsidR="00147ED6" w:rsidRDefault="00147ED6" w:rsidP="004A29B2">
                  <w:pPr>
                    <w:suppressAutoHyphens w:val="0"/>
                    <w:snapToGrid w:val="0"/>
                    <w:jc w:val="center"/>
                  </w:pPr>
                  <w:r>
                    <w:rPr>
                      <w:rFonts w:ascii="Calibri" w:hAnsi="Calibri" w:cs="Calibri"/>
                    </w:rPr>
                    <w:t>First</w:t>
                  </w:r>
                </w:p>
              </w:tc>
            </w:tr>
          </w:tbl>
          <w:p w14:paraId="15AB5710" w14:textId="77777777" w:rsidR="00147ED6" w:rsidRDefault="00147ED6" w:rsidP="00147ED6">
            <w:pPr>
              <w:spacing w:line="320" w:lineRule="atLeast"/>
              <w:rPr>
                <w:rFonts w:ascii="Calibri" w:hAnsi="Calibri" w:cs="Calibri"/>
                <w:b/>
                <w:color w:val="0000FF"/>
              </w:rPr>
            </w:pPr>
          </w:p>
          <w:p w14:paraId="6937B602" w14:textId="77777777" w:rsidR="00147ED6" w:rsidRDefault="00147ED6" w:rsidP="00147ED6">
            <w:pPr>
              <w:spacing w:line="320" w:lineRule="atLeast"/>
              <w:rPr>
                <w:rFonts w:ascii="Calibri" w:hAnsi="Calibri" w:cs="Calibri"/>
              </w:rPr>
            </w:pPr>
            <w:r>
              <w:rPr>
                <w:rFonts w:ascii="Calibri" w:hAnsi="Calibri" w:cs="Calibri"/>
                <w:b/>
                <w:color w:val="0000FF"/>
              </w:rPr>
              <w:t>Technical Skills</w:t>
            </w:r>
          </w:p>
          <w:p w14:paraId="194E6995" w14:textId="77777777" w:rsidR="00147ED6" w:rsidRDefault="00147ED6" w:rsidP="00147ED6">
            <w:pPr>
              <w:suppressAutoHyphens w:val="0"/>
              <w:spacing w:line="220" w:lineRule="exact"/>
              <w:ind w:left="1530"/>
              <w:rPr>
                <w:rFonts w:ascii="Calibri" w:hAnsi="Calibri" w:cs="Calibri"/>
              </w:rPr>
            </w:pPr>
          </w:p>
          <w:tbl>
            <w:tblPr>
              <w:tblW w:w="0" w:type="auto"/>
              <w:tblInd w:w="5" w:type="dxa"/>
              <w:tblCellMar>
                <w:left w:w="0" w:type="dxa"/>
                <w:right w:w="0" w:type="dxa"/>
              </w:tblCellMar>
              <w:tblLook w:val="0000" w:firstRow="0" w:lastRow="0" w:firstColumn="0" w:lastColumn="0" w:noHBand="0" w:noVBand="0"/>
            </w:tblPr>
            <w:tblGrid>
              <w:gridCol w:w="2091"/>
              <w:gridCol w:w="5234"/>
            </w:tblGrid>
            <w:tr w:rsidR="00147ED6" w:rsidRPr="00836658" w14:paraId="6CD9A6E8" w14:textId="77777777" w:rsidTr="004A29B2">
              <w:tc>
                <w:tcPr>
                  <w:tcW w:w="2091" w:type="dxa"/>
                  <w:tcBorders>
                    <w:top w:val="single" w:sz="4" w:space="0" w:color="000000"/>
                    <w:left w:val="single" w:sz="4" w:space="0" w:color="000000"/>
                    <w:bottom w:val="single" w:sz="4" w:space="0" w:color="000000"/>
                  </w:tcBorders>
                  <w:shd w:val="clear" w:color="auto" w:fill="C0C0C0"/>
                </w:tcPr>
                <w:p w14:paraId="70354075" w14:textId="6C2DE672" w:rsidR="00147ED6" w:rsidRPr="00836658" w:rsidRDefault="00965ACE" w:rsidP="004A29B2">
                  <w:pPr>
                    <w:spacing w:line="320" w:lineRule="atLeast"/>
                    <w:rPr>
                      <w:rFonts w:ascii="Calibri" w:hAnsi="Calibri" w:cs="Calibri"/>
                    </w:rPr>
                  </w:pPr>
                  <w:r>
                    <w:rPr>
                      <w:rFonts w:ascii="Calibri" w:hAnsi="Calibri" w:cs="Calibri"/>
                      <w:b/>
                      <w:bCs/>
                    </w:rPr>
                    <w:t xml:space="preserve">Programing </w:t>
                  </w:r>
                  <w:r w:rsidR="00147ED6" w:rsidRPr="00836658">
                    <w:rPr>
                      <w:rFonts w:ascii="Calibri" w:hAnsi="Calibri" w:cs="Calibri"/>
                      <w:b/>
                      <w:bCs/>
                    </w:rPr>
                    <w:t xml:space="preserve">Languages </w:t>
                  </w:r>
                  <w:r>
                    <w:rPr>
                      <w:rFonts w:ascii="Calibri" w:hAnsi="Calibri" w:cs="Calibri"/>
                      <w:b/>
                      <w:bCs/>
                    </w:rPr>
                    <w:t>and Databases</w:t>
                  </w:r>
                </w:p>
              </w:tc>
              <w:tc>
                <w:tcPr>
                  <w:tcW w:w="5234" w:type="dxa"/>
                  <w:tcBorders>
                    <w:top w:val="single" w:sz="4" w:space="0" w:color="000000"/>
                    <w:left w:val="single" w:sz="4" w:space="0" w:color="000000"/>
                    <w:bottom w:val="single" w:sz="4" w:space="0" w:color="000000"/>
                    <w:right w:val="single" w:sz="4" w:space="0" w:color="000000"/>
                  </w:tcBorders>
                  <w:shd w:val="clear" w:color="auto" w:fill="FFFFFF"/>
                </w:tcPr>
                <w:p w14:paraId="270B9EAD" w14:textId="19A6187E" w:rsidR="00147ED6" w:rsidRPr="00B81ABF" w:rsidRDefault="00B81ABF" w:rsidP="00965ACE">
                  <w:pPr>
                    <w:suppressAutoHyphens w:val="0"/>
                    <w:spacing w:before="60" w:line="220" w:lineRule="exact"/>
                    <w:ind w:left="360"/>
                    <w:rPr>
                      <w:rFonts w:ascii="Calibri" w:hAnsi="Calibri" w:cs="Calibri"/>
                    </w:rPr>
                  </w:pPr>
                  <w:r>
                    <w:rPr>
                      <w:rFonts w:ascii="Calibri" w:hAnsi="Calibri" w:cs="Calibri"/>
                    </w:rPr>
                    <w:t>Java</w:t>
                  </w:r>
                  <w:r w:rsidR="00147ED6">
                    <w:rPr>
                      <w:rFonts w:ascii="Calibri" w:hAnsi="Calibri" w:cs="Calibri"/>
                    </w:rPr>
                    <w:t xml:space="preserve">, </w:t>
                  </w:r>
                  <w:r w:rsidR="00965ACE">
                    <w:rPr>
                      <w:rFonts w:ascii="Calibri" w:hAnsi="Calibri" w:cs="Calibri"/>
                    </w:rPr>
                    <w:t xml:space="preserve">SQL, </w:t>
                  </w:r>
                  <w:r>
                    <w:rPr>
                      <w:rFonts w:ascii="Calibri" w:hAnsi="Calibri" w:cs="Calibri"/>
                    </w:rPr>
                    <w:t>PL/</w:t>
                  </w:r>
                  <w:r w:rsidR="00965ACE">
                    <w:rPr>
                      <w:rFonts w:ascii="Calibri" w:hAnsi="Calibri" w:cs="Calibri"/>
                    </w:rPr>
                    <w:t>SQL, PHP, Java</w:t>
                  </w:r>
                  <w:r w:rsidR="00147ED6" w:rsidRPr="00B81ABF">
                    <w:rPr>
                      <w:rFonts w:ascii="Calibri" w:hAnsi="Calibri" w:cs="Calibri"/>
                    </w:rPr>
                    <w:t xml:space="preserve"> script, J-Query, HTML</w:t>
                  </w:r>
                  <w:r w:rsidR="00965ACE">
                    <w:rPr>
                      <w:rFonts w:ascii="Calibri" w:hAnsi="Calibri" w:cs="Calibri"/>
                    </w:rPr>
                    <w:t>,</w:t>
                  </w:r>
                </w:p>
                <w:p w14:paraId="03D3183C" w14:textId="1CCCD3EA" w:rsidR="00147ED6" w:rsidRPr="00836658" w:rsidRDefault="004C30FB" w:rsidP="00965ACE">
                  <w:pPr>
                    <w:suppressAutoHyphens w:val="0"/>
                    <w:spacing w:before="60" w:line="220" w:lineRule="exact"/>
                    <w:ind w:left="360"/>
                  </w:pPr>
                  <w:r>
                    <w:rPr>
                      <w:rFonts w:ascii="Calibri" w:hAnsi="Calibri" w:cs="Calibri"/>
                    </w:rPr>
                    <w:t xml:space="preserve">Basic of Unix </w:t>
                  </w:r>
                  <w:r w:rsidR="00965ACE">
                    <w:rPr>
                      <w:rFonts w:ascii="Calibri" w:hAnsi="Calibri" w:cs="Calibri"/>
                    </w:rPr>
                    <w:t>commands, Oracle</w:t>
                  </w:r>
                </w:p>
                <w:p w14:paraId="545570EA" w14:textId="5ED36D8F" w:rsidR="00147ED6" w:rsidRPr="00836658" w:rsidRDefault="00147ED6" w:rsidP="00965ACE">
                  <w:pPr>
                    <w:suppressAutoHyphens w:val="0"/>
                    <w:spacing w:before="60" w:line="220" w:lineRule="exact"/>
                    <w:ind w:left="360"/>
                  </w:pPr>
                </w:p>
              </w:tc>
            </w:tr>
            <w:tr w:rsidR="00965ACE" w:rsidRPr="00836658" w14:paraId="0B768D97" w14:textId="77777777" w:rsidTr="004A29B2">
              <w:tc>
                <w:tcPr>
                  <w:tcW w:w="2091" w:type="dxa"/>
                  <w:tcBorders>
                    <w:top w:val="single" w:sz="4" w:space="0" w:color="000000"/>
                    <w:left w:val="single" w:sz="4" w:space="0" w:color="000000"/>
                    <w:bottom w:val="single" w:sz="4" w:space="0" w:color="000000"/>
                  </w:tcBorders>
                  <w:shd w:val="clear" w:color="auto" w:fill="C0C0C0"/>
                </w:tcPr>
                <w:p w14:paraId="277CCB75" w14:textId="1738F75E" w:rsidR="00965ACE" w:rsidRPr="00836658" w:rsidRDefault="00965ACE" w:rsidP="004A29B2">
                  <w:pPr>
                    <w:spacing w:line="320" w:lineRule="atLeast"/>
                    <w:rPr>
                      <w:rFonts w:ascii="Calibri" w:hAnsi="Calibri" w:cs="Calibri"/>
                      <w:b/>
                      <w:bCs/>
                    </w:rPr>
                  </w:pPr>
                  <w:r>
                    <w:rPr>
                      <w:rFonts w:ascii="Calibri" w:hAnsi="Calibri" w:cs="Calibri"/>
                      <w:b/>
                      <w:bCs/>
                    </w:rPr>
                    <w:t>Tools</w:t>
                  </w:r>
                </w:p>
              </w:tc>
              <w:tc>
                <w:tcPr>
                  <w:tcW w:w="5234" w:type="dxa"/>
                  <w:tcBorders>
                    <w:top w:val="single" w:sz="4" w:space="0" w:color="000000"/>
                    <w:left w:val="single" w:sz="4" w:space="0" w:color="000000"/>
                    <w:bottom w:val="single" w:sz="4" w:space="0" w:color="000000"/>
                    <w:right w:val="single" w:sz="4" w:space="0" w:color="000000"/>
                  </w:tcBorders>
                  <w:shd w:val="clear" w:color="auto" w:fill="FFFFFF"/>
                </w:tcPr>
                <w:p w14:paraId="79960624" w14:textId="08789829" w:rsidR="00965ACE" w:rsidRDefault="00965ACE" w:rsidP="00965ACE">
                  <w:pPr>
                    <w:suppressAutoHyphens w:val="0"/>
                    <w:spacing w:before="60" w:line="220" w:lineRule="exact"/>
                    <w:ind w:left="360"/>
                    <w:rPr>
                      <w:rFonts w:ascii="Calibri" w:hAnsi="Calibri" w:cs="Calibri"/>
                    </w:rPr>
                  </w:pPr>
                  <w:r w:rsidRPr="00965ACE">
                    <w:rPr>
                      <w:rFonts w:ascii="Calibri" w:hAnsi="Calibri" w:cs="Calibri"/>
                    </w:rPr>
                    <w:t>SQL developer, HP ALM,</w:t>
                  </w:r>
                  <w:r>
                    <w:rPr>
                      <w:rFonts w:ascii="Calibri" w:hAnsi="Calibri" w:cs="Calibri"/>
                    </w:rPr>
                    <w:t xml:space="preserve"> </w:t>
                  </w:r>
                  <w:r w:rsidRPr="00965ACE">
                    <w:rPr>
                      <w:rFonts w:ascii="Calibri" w:hAnsi="Calibri" w:cs="Calibri"/>
                    </w:rPr>
                    <w:t>Micro strategy, Jira, JAMA, Control M, selenium, Informatica PowerCenter.</w:t>
                  </w:r>
                </w:p>
              </w:tc>
            </w:tr>
          </w:tbl>
          <w:p w14:paraId="6B9A77E0" w14:textId="77777777" w:rsidR="00147ED6" w:rsidRDefault="00147ED6" w:rsidP="00147ED6">
            <w:pPr>
              <w:tabs>
                <w:tab w:val="left" w:pos="2898"/>
                <w:tab w:val="left" w:pos="8856"/>
              </w:tabs>
              <w:spacing w:before="40" w:after="120"/>
              <w:rPr>
                <w:rFonts w:ascii="Calibri" w:hAnsi="Calibri" w:cs="Calibri"/>
                <w:b/>
                <w:color w:val="0000FF"/>
              </w:rPr>
            </w:pPr>
          </w:p>
          <w:p w14:paraId="1FF5B31B" w14:textId="77777777" w:rsidR="00147ED6" w:rsidRDefault="00147ED6" w:rsidP="00147ED6">
            <w:pPr>
              <w:tabs>
                <w:tab w:val="left" w:pos="2898"/>
                <w:tab w:val="left" w:pos="8856"/>
              </w:tabs>
              <w:spacing w:before="40" w:after="120"/>
              <w:rPr>
                <w:rFonts w:ascii="Calibri" w:hAnsi="Calibri" w:cs="Calibri"/>
              </w:rPr>
            </w:pPr>
            <w:r>
              <w:rPr>
                <w:rFonts w:ascii="Calibri" w:hAnsi="Calibri" w:cs="Calibri"/>
                <w:b/>
                <w:color w:val="0000FF"/>
              </w:rPr>
              <w:t>Certification</w:t>
            </w:r>
          </w:p>
          <w:p w14:paraId="2FE4C77C" w14:textId="368717AF" w:rsidR="00147ED6" w:rsidRDefault="00147ED6" w:rsidP="00147ED6">
            <w:pPr>
              <w:pStyle w:val="ListParagraph"/>
              <w:widowControl w:val="0"/>
              <w:numPr>
                <w:ilvl w:val="0"/>
                <w:numId w:val="4"/>
              </w:numPr>
              <w:tabs>
                <w:tab w:val="clear" w:pos="0"/>
                <w:tab w:val="num" w:pos="720"/>
                <w:tab w:val="left" w:pos="2880"/>
              </w:tabs>
              <w:spacing w:line="100" w:lineRule="atLeast"/>
              <w:ind w:left="720"/>
              <w:jc w:val="both"/>
              <w:rPr>
                <w:rFonts w:ascii="Calibri" w:hAnsi="Calibri" w:cs="Calibri"/>
              </w:rPr>
            </w:pPr>
            <w:r>
              <w:rPr>
                <w:rFonts w:ascii="Calibri" w:hAnsi="Calibri" w:cs="Calibri"/>
              </w:rPr>
              <w:t>ISTQB Certified Tester Foundation Level</w:t>
            </w:r>
            <w:r w:rsidR="00D122B9">
              <w:rPr>
                <w:rFonts w:ascii="Calibri" w:hAnsi="Calibri" w:cs="Calibri"/>
              </w:rPr>
              <w:t xml:space="preserve"> and Internal Certification of Infosys Agile Developer.</w:t>
            </w:r>
          </w:p>
          <w:p w14:paraId="76C5AE1E" w14:textId="77777777" w:rsidR="00147ED6" w:rsidRDefault="00147ED6" w:rsidP="00147ED6">
            <w:pPr>
              <w:pStyle w:val="ListParagraph"/>
              <w:tabs>
                <w:tab w:val="left" w:pos="2880"/>
              </w:tabs>
              <w:ind w:left="0"/>
              <w:jc w:val="both"/>
              <w:rPr>
                <w:rFonts w:ascii="Calibri" w:hAnsi="Calibri" w:cs="Calibri"/>
              </w:rPr>
            </w:pPr>
          </w:p>
          <w:p w14:paraId="18B5BF72" w14:textId="77777777" w:rsidR="00147ED6" w:rsidRDefault="00147ED6" w:rsidP="00147ED6">
            <w:pPr>
              <w:tabs>
                <w:tab w:val="left" w:pos="2898"/>
                <w:tab w:val="left" w:pos="8838"/>
              </w:tabs>
              <w:spacing w:before="40" w:after="120"/>
              <w:rPr>
                <w:rFonts w:ascii="Calibri" w:hAnsi="Calibri" w:cs="Calibri"/>
              </w:rPr>
            </w:pPr>
            <w:r>
              <w:rPr>
                <w:rFonts w:ascii="Calibri" w:hAnsi="Calibri" w:cs="Calibri"/>
                <w:b/>
                <w:color w:val="0000FF"/>
              </w:rPr>
              <w:t>Domain Knowledge:</w:t>
            </w:r>
          </w:p>
          <w:p w14:paraId="0F7E2659" w14:textId="365F6BEA" w:rsidR="00147ED6" w:rsidRDefault="00147ED6" w:rsidP="00147ED6">
            <w:pPr>
              <w:widowControl w:val="0"/>
              <w:numPr>
                <w:ilvl w:val="0"/>
                <w:numId w:val="5"/>
              </w:numPr>
              <w:tabs>
                <w:tab w:val="clear" w:pos="2160"/>
                <w:tab w:val="num" w:pos="720"/>
                <w:tab w:val="left" w:pos="2898"/>
                <w:tab w:val="left" w:pos="8838"/>
              </w:tabs>
              <w:spacing w:before="40" w:after="120" w:line="100" w:lineRule="atLeast"/>
              <w:ind w:left="720"/>
              <w:rPr>
                <w:rFonts w:ascii="Calibri" w:hAnsi="Calibri" w:cs="Calibri"/>
              </w:rPr>
            </w:pPr>
            <w:r>
              <w:rPr>
                <w:rFonts w:ascii="Calibri" w:hAnsi="Calibri" w:cs="Calibri"/>
              </w:rPr>
              <w:t>Insurance</w:t>
            </w:r>
            <w:r w:rsidR="00D122B9">
              <w:rPr>
                <w:rFonts w:ascii="Calibri" w:hAnsi="Calibri" w:cs="Calibri"/>
              </w:rPr>
              <w:t>, Banking</w:t>
            </w:r>
            <w:r>
              <w:rPr>
                <w:rFonts w:ascii="Calibri" w:hAnsi="Calibri" w:cs="Calibri"/>
              </w:rPr>
              <w:t xml:space="preserve"> , E-Commerce.</w:t>
            </w:r>
          </w:p>
          <w:p w14:paraId="7591E511" w14:textId="77777777" w:rsidR="00147ED6" w:rsidRDefault="00147ED6" w:rsidP="00147ED6">
            <w:pPr>
              <w:tabs>
                <w:tab w:val="left" w:pos="2898"/>
                <w:tab w:val="left" w:pos="8856"/>
              </w:tabs>
              <w:spacing w:before="40" w:after="120"/>
              <w:rPr>
                <w:rFonts w:ascii="Calibri" w:hAnsi="Calibri" w:cs="Calibri"/>
                <w:color w:val="333333"/>
              </w:rPr>
            </w:pPr>
            <w:r>
              <w:rPr>
                <w:rFonts w:ascii="Calibri" w:hAnsi="Calibri" w:cs="Calibri"/>
                <w:b/>
                <w:color w:val="0000FF"/>
              </w:rPr>
              <w:t>Achievement</w:t>
            </w:r>
          </w:p>
          <w:p w14:paraId="790DBAFA" w14:textId="6D8646AB" w:rsidR="00147ED6" w:rsidRPr="00D122B9" w:rsidRDefault="00147ED6" w:rsidP="00147ED6">
            <w:pPr>
              <w:widowControl w:val="0"/>
              <w:numPr>
                <w:ilvl w:val="0"/>
                <w:numId w:val="6"/>
              </w:numPr>
              <w:tabs>
                <w:tab w:val="clear" w:pos="2955"/>
                <w:tab w:val="num" w:pos="720"/>
                <w:tab w:val="left" w:pos="2898"/>
                <w:tab w:val="left" w:pos="8856"/>
              </w:tabs>
              <w:spacing w:line="100" w:lineRule="atLeast"/>
              <w:ind w:left="720"/>
              <w:jc w:val="both"/>
              <w:rPr>
                <w:rFonts w:ascii="Calibri" w:hAnsi="Calibri" w:cs="Calibri"/>
              </w:rPr>
            </w:pPr>
            <w:r>
              <w:rPr>
                <w:rFonts w:ascii="Calibri" w:hAnsi="Calibri" w:cs="Calibri"/>
                <w:color w:val="333333"/>
              </w:rPr>
              <w:t xml:space="preserve">Felicitated with spot award and Rising award in </w:t>
            </w:r>
            <w:r w:rsidR="00D122B9">
              <w:rPr>
                <w:rFonts w:ascii="Calibri" w:hAnsi="Calibri" w:cs="Calibri"/>
                <w:color w:val="333333"/>
              </w:rPr>
              <w:t>Capgemini</w:t>
            </w:r>
            <w:r>
              <w:rPr>
                <w:rFonts w:ascii="Calibri" w:hAnsi="Calibri" w:cs="Calibri"/>
                <w:color w:val="333333"/>
              </w:rPr>
              <w:t xml:space="preserve"> for successfully handling and delivering new processes.</w:t>
            </w:r>
          </w:p>
          <w:p w14:paraId="0EB44FA0" w14:textId="1C6C87EE" w:rsidR="00D122B9" w:rsidRDefault="00D122B9" w:rsidP="00D122B9">
            <w:pPr>
              <w:widowControl w:val="0"/>
              <w:numPr>
                <w:ilvl w:val="0"/>
                <w:numId w:val="6"/>
              </w:numPr>
              <w:tabs>
                <w:tab w:val="clear" w:pos="2955"/>
                <w:tab w:val="num" w:pos="720"/>
                <w:tab w:val="left" w:pos="2898"/>
                <w:tab w:val="left" w:pos="8856"/>
              </w:tabs>
              <w:spacing w:line="100" w:lineRule="atLeast"/>
              <w:ind w:left="720"/>
              <w:jc w:val="both"/>
              <w:rPr>
                <w:rFonts w:ascii="Calibri" w:hAnsi="Calibri" w:cs="Calibri"/>
              </w:rPr>
            </w:pPr>
            <w:r>
              <w:rPr>
                <w:rFonts w:ascii="Calibri" w:hAnsi="Calibri" w:cs="Calibri"/>
                <w:color w:val="333333"/>
              </w:rPr>
              <w:t>Awarded and appreciated many time</w:t>
            </w:r>
            <w:r w:rsidR="00847968">
              <w:rPr>
                <w:rFonts w:ascii="Calibri" w:hAnsi="Calibri" w:cs="Calibri"/>
                <w:color w:val="333333"/>
              </w:rPr>
              <w:t>s</w:t>
            </w:r>
            <w:r>
              <w:rPr>
                <w:rFonts w:ascii="Calibri" w:hAnsi="Calibri" w:cs="Calibri"/>
                <w:color w:val="333333"/>
              </w:rPr>
              <w:t xml:space="preserve"> via Client and Infosys for successfully handling and delivering new processes.</w:t>
            </w:r>
          </w:p>
          <w:p w14:paraId="5352131E" w14:textId="77777777" w:rsidR="00D122B9" w:rsidRDefault="00D122B9" w:rsidP="00D122B9">
            <w:pPr>
              <w:widowControl w:val="0"/>
              <w:tabs>
                <w:tab w:val="left" w:pos="2898"/>
                <w:tab w:val="left" w:pos="8856"/>
              </w:tabs>
              <w:spacing w:line="100" w:lineRule="atLeast"/>
              <w:ind w:left="720"/>
              <w:jc w:val="both"/>
              <w:rPr>
                <w:rFonts w:ascii="Calibri" w:hAnsi="Calibri" w:cs="Calibri"/>
              </w:rPr>
            </w:pPr>
          </w:p>
          <w:p w14:paraId="1ECB0820" w14:textId="77777777" w:rsidR="00147ED6" w:rsidRDefault="00147ED6" w:rsidP="00147ED6">
            <w:pPr>
              <w:tabs>
                <w:tab w:val="left" w:pos="2898"/>
                <w:tab w:val="left" w:pos="8856"/>
              </w:tabs>
              <w:jc w:val="both"/>
              <w:rPr>
                <w:rFonts w:ascii="Calibri" w:hAnsi="Calibri" w:cs="Calibri"/>
                <w:color w:val="333333"/>
              </w:rPr>
            </w:pPr>
          </w:p>
          <w:p w14:paraId="6E037E7A" w14:textId="6B10C536" w:rsidR="00147ED6" w:rsidRDefault="00147ED6" w:rsidP="00147ED6">
            <w:pPr>
              <w:spacing w:line="320" w:lineRule="atLeast"/>
              <w:rPr>
                <w:rFonts w:ascii="Calibri" w:hAnsi="Calibri" w:cs="Calibri"/>
                <w:b/>
                <w:color w:val="0000FF"/>
              </w:rPr>
            </w:pPr>
            <w:r>
              <w:rPr>
                <w:rFonts w:ascii="Calibri" w:hAnsi="Calibri" w:cs="Calibri"/>
                <w:b/>
                <w:color w:val="0000FF"/>
              </w:rPr>
              <w:t>Project Experience Summary</w:t>
            </w:r>
          </w:p>
          <w:p w14:paraId="7D6A8A78" w14:textId="7B4F267C" w:rsidR="00D122B9" w:rsidRDefault="00D122B9" w:rsidP="00147ED6">
            <w:pPr>
              <w:spacing w:line="320" w:lineRule="atLeast"/>
              <w:rPr>
                <w:rFonts w:ascii="Calibri" w:hAnsi="Calibri" w:cs="Calibri"/>
                <w:b/>
                <w:color w:val="0000FF"/>
              </w:rPr>
            </w:pPr>
          </w:p>
          <w:p w14:paraId="2C32EAFD" w14:textId="2BEA6AB0" w:rsidR="00D122B9" w:rsidRPr="00D122B9" w:rsidRDefault="00D122B9" w:rsidP="00D122B9">
            <w:pPr>
              <w:spacing w:line="320" w:lineRule="atLeast"/>
              <w:rPr>
                <w:rFonts w:ascii="Calibri" w:hAnsi="Calibri" w:cs="Calibri"/>
                <w:b/>
                <w:color w:val="000000" w:themeColor="text1"/>
              </w:rPr>
            </w:pPr>
            <w:r w:rsidRPr="00D122B9">
              <w:rPr>
                <w:rFonts w:ascii="Calibri" w:hAnsi="Calibri" w:cs="Calibri"/>
                <w:b/>
                <w:bCs/>
                <w:color w:val="000000" w:themeColor="text1"/>
                <w:u w:val="single"/>
              </w:rPr>
              <w:t>Projects worked on</w:t>
            </w:r>
            <w:r w:rsidRPr="00D122B9">
              <w:rPr>
                <w:rFonts w:ascii="Calibri" w:hAnsi="Calibri" w:cs="Calibri"/>
                <w:b/>
                <w:color w:val="000000" w:themeColor="text1"/>
                <w:u w:val="single"/>
              </w:rPr>
              <w:t xml:space="preserve">: </w:t>
            </w:r>
            <w:r w:rsidR="000B2712">
              <w:rPr>
                <w:rFonts w:ascii="Calibri" w:hAnsi="Calibri" w:cs="Calibri"/>
                <w:b/>
                <w:color w:val="000000" w:themeColor="text1"/>
                <w:u w:val="single"/>
              </w:rPr>
              <w:t>Aug</w:t>
            </w:r>
            <w:r w:rsidRPr="00D122B9">
              <w:rPr>
                <w:rFonts w:ascii="Calibri" w:hAnsi="Calibri" w:cs="Calibri"/>
                <w:b/>
                <w:color w:val="000000" w:themeColor="text1"/>
                <w:u w:val="single"/>
              </w:rPr>
              <w:t xml:space="preserve"> 2018 – Till date</w:t>
            </w:r>
          </w:p>
          <w:p w14:paraId="386DB544" w14:textId="77777777" w:rsidR="00D122B9" w:rsidRPr="00D122B9" w:rsidRDefault="00D122B9" w:rsidP="00D122B9">
            <w:pPr>
              <w:spacing w:line="320" w:lineRule="atLeast"/>
              <w:rPr>
                <w:rFonts w:ascii="Calibri" w:hAnsi="Calibri" w:cs="Calibri"/>
                <w:b/>
                <w:color w:val="000000" w:themeColor="text1"/>
              </w:rPr>
            </w:pPr>
            <w:r w:rsidRPr="00D122B9">
              <w:rPr>
                <w:rFonts w:ascii="Calibri" w:hAnsi="Calibri" w:cs="Calibri"/>
                <w:b/>
                <w:bCs/>
                <w:color w:val="000000" w:themeColor="text1"/>
              </w:rPr>
              <w:t xml:space="preserve">Account: </w:t>
            </w:r>
            <w:r w:rsidRPr="00D122B9">
              <w:rPr>
                <w:rFonts w:ascii="Calibri" w:hAnsi="Calibri" w:cs="Calibri"/>
                <w:b/>
                <w:color w:val="000000" w:themeColor="text1"/>
              </w:rPr>
              <w:t>Deutsche Bank (Financial Data Warehouse) –Module: Ana credit</w:t>
            </w:r>
          </w:p>
          <w:p w14:paraId="63CFC4DF" w14:textId="4A149AB6" w:rsidR="00D122B9" w:rsidRPr="00D122B9" w:rsidRDefault="00EF07E6" w:rsidP="00D122B9">
            <w:pPr>
              <w:spacing w:line="320" w:lineRule="atLeast"/>
              <w:rPr>
                <w:rFonts w:ascii="Calibri" w:hAnsi="Calibri" w:cs="Calibri"/>
                <w:b/>
                <w:color w:val="000000" w:themeColor="text1"/>
              </w:rPr>
            </w:pPr>
            <w:r w:rsidRPr="00D122B9">
              <w:rPr>
                <w:rFonts w:ascii="Calibri" w:hAnsi="Calibri" w:cs="Calibri"/>
                <w:b/>
                <w:bCs/>
                <w:color w:val="000000" w:themeColor="text1"/>
              </w:rPr>
              <w:t>Role:</w:t>
            </w:r>
            <w:r w:rsidR="00D122B9" w:rsidRPr="00D122B9">
              <w:rPr>
                <w:rFonts w:ascii="Calibri" w:hAnsi="Calibri" w:cs="Calibri"/>
                <w:b/>
                <w:color w:val="000000" w:themeColor="text1"/>
              </w:rPr>
              <w:t xml:space="preserve"> Automation and ETL Test Analyst</w:t>
            </w:r>
          </w:p>
          <w:p w14:paraId="34C090AE" w14:textId="77777777" w:rsidR="00D122B9" w:rsidRPr="00D122B9" w:rsidRDefault="00D122B9" w:rsidP="00D122B9">
            <w:pPr>
              <w:spacing w:line="320" w:lineRule="atLeast"/>
              <w:rPr>
                <w:rFonts w:ascii="Calibri" w:hAnsi="Calibri" w:cs="Calibri"/>
                <w:b/>
                <w:color w:val="000000" w:themeColor="text1"/>
              </w:rPr>
            </w:pPr>
            <w:r w:rsidRPr="00D122B9">
              <w:rPr>
                <w:rFonts w:ascii="Calibri" w:hAnsi="Calibri" w:cs="Calibri"/>
                <w:b/>
                <w:bCs/>
                <w:color w:val="000000" w:themeColor="text1"/>
              </w:rPr>
              <w:t>Description:</w:t>
            </w:r>
          </w:p>
          <w:p w14:paraId="5A7B2BBE" w14:textId="77777777" w:rsidR="00D122B9" w:rsidRPr="00D122B9" w:rsidRDefault="00D122B9" w:rsidP="00D122B9">
            <w:pPr>
              <w:numPr>
                <w:ilvl w:val="0"/>
                <w:numId w:val="17"/>
              </w:numPr>
              <w:spacing w:line="320" w:lineRule="atLeast"/>
              <w:rPr>
                <w:rFonts w:ascii="Calibri" w:hAnsi="Calibri" w:cs="Calibri"/>
                <w:b/>
                <w:color w:val="000000" w:themeColor="text1"/>
              </w:rPr>
            </w:pPr>
            <w:r w:rsidRPr="00D122B9">
              <w:rPr>
                <w:rFonts w:ascii="Calibri" w:hAnsi="Calibri" w:cs="Calibri"/>
                <w:b/>
                <w:color w:val="000000" w:themeColor="text1"/>
              </w:rPr>
              <w:t>Ana credit stand for analytical credit dataset which provide detailed information on individual bank loans in the Euro area.</w:t>
            </w:r>
          </w:p>
          <w:p w14:paraId="4249EB45" w14:textId="7D1C0C26" w:rsidR="00D122B9" w:rsidRPr="00D122B9" w:rsidRDefault="00D122B9" w:rsidP="00D122B9">
            <w:pPr>
              <w:numPr>
                <w:ilvl w:val="0"/>
                <w:numId w:val="17"/>
              </w:numPr>
              <w:spacing w:line="320" w:lineRule="atLeast"/>
              <w:rPr>
                <w:rFonts w:ascii="Calibri" w:hAnsi="Calibri" w:cs="Calibri"/>
                <w:b/>
                <w:color w:val="000000" w:themeColor="text1"/>
              </w:rPr>
            </w:pPr>
            <w:r w:rsidRPr="00D122B9">
              <w:rPr>
                <w:rFonts w:ascii="Calibri" w:hAnsi="Calibri" w:cs="Calibri"/>
                <w:b/>
                <w:color w:val="000000" w:themeColor="text1"/>
              </w:rPr>
              <w:t xml:space="preserve">It is an analytical module within Deutsche Bank account which provides an </w:t>
            </w:r>
            <w:r w:rsidR="00AC37D5" w:rsidRPr="00D122B9">
              <w:rPr>
                <w:rFonts w:ascii="Calibri" w:hAnsi="Calibri" w:cs="Calibri"/>
                <w:b/>
                <w:color w:val="000000" w:themeColor="text1"/>
              </w:rPr>
              <w:t>Analytical dataset</w:t>
            </w:r>
            <w:r w:rsidRPr="00D122B9">
              <w:rPr>
                <w:rFonts w:ascii="Calibri" w:hAnsi="Calibri" w:cs="Calibri"/>
                <w:b/>
                <w:color w:val="000000" w:themeColor="text1"/>
              </w:rPr>
              <w:t xml:space="preserve"> following European compliance to the </w:t>
            </w:r>
            <w:r w:rsidR="00EF07E6" w:rsidRPr="00D122B9">
              <w:rPr>
                <w:rFonts w:ascii="Calibri" w:hAnsi="Calibri" w:cs="Calibri"/>
                <w:b/>
                <w:color w:val="000000" w:themeColor="text1"/>
              </w:rPr>
              <w:t>Bundesbank (</w:t>
            </w:r>
            <w:r w:rsidRPr="00D122B9">
              <w:rPr>
                <w:rFonts w:ascii="Calibri" w:hAnsi="Calibri" w:cs="Calibri"/>
                <w:b/>
                <w:color w:val="000000" w:themeColor="text1"/>
              </w:rPr>
              <w:t>Bank same as RBI in India).</w:t>
            </w:r>
          </w:p>
          <w:p w14:paraId="28D38857" w14:textId="77777777" w:rsidR="00D122B9" w:rsidRPr="00D122B9" w:rsidRDefault="00D122B9" w:rsidP="00D122B9">
            <w:pPr>
              <w:numPr>
                <w:ilvl w:val="0"/>
                <w:numId w:val="17"/>
              </w:numPr>
              <w:spacing w:line="320" w:lineRule="atLeast"/>
              <w:rPr>
                <w:rFonts w:ascii="Calibri" w:hAnsi="Calibri" w:cs="Calibri"/>
                <w:b/>
                <w:color w:val="000000" w:themeColor="text1"/>
              </w:rPr>
            </w:pPr>
            <w:r w:rsidRPr="00D122B9">
              <w:rPr>
                <w:rFonts w:ascii="Calibri" w:hAnsi="Calibri" w:cs="Calibri"/>
                <w:b/>
                <w:color w:val="000000" w:themeColor="text1"/>
              </w:rPr>
              <w:t>In starting of 2019 Deutsche bank become the first bank in European region which had successfully submitted the data to Bundesbank under the surveillance of Infosys Testing Team.</w:t>
            </w:r>
          </w:p>
          <w:p w14:paraId="56223604" w14:textId="77777777" w:rsidR="00D122B9" w:rsidRPr="00D122B9" w:rsidRDefault="00D122B9" w:rsidP="00D122B9">
            <w:pPr>
              <w:spacing w:line="320" w:lineRule="atLeast"/>
              <w:rPr>
                <w:rFonts w:ascii="Calibri" w:hAnsi="Calibri" w:cs="Calibri"/>
                <w:b/>
                <w:color w:val="000000" w:themeColor="text1"/>
              </w:rPr>
            </w:pPr>
            <w:r w:rsidRPr="00D122B9">
              <w:rPr>
                <w:rFonts w:ascii="Calibri" w:hAnsi="Calibri" w:cs="Calibri"/>
                <w:b/>
                <w:bCs/>
                <w:color w:val="000000" w:themeColor="text1"/>
              </w:rPr>
              <w:t>Key Activities:</w:t>
            </w:r>
          </w:p>
          <w:p w14:paraId="797F0B12" w14:textId="77777777" w:rsidR="00D122B9" w:rsidRPr="00D122B9" w:rsidRDefault="00D122B9" w:rsidP="00D122B9">
            <w:pPr>
              <w:numPr>
                <w:ilvl w:val="0"/>
                <w:numId w:val="18"/>
              </w:numPr>
              <w:spacing w:line="320" w:lineRule="atLeast"/>
              <w:rPr>
                <w:rFonts w:ascii="Calibri" w:hAnsi="Calibri" w:cs="Calibri"/>
                <w:b/>
                <w:color w:val="000000" w:themeColor="text1"/>
              </w:rPr>
            </w:pPr>
            <w:r w:rsidRPr="00D122B9">
              <w:rPr>
                <w:rFonts w:ascii="Calibri" w:hAnsi="Calibri" w:cs="Calibri"/>
                <w:b/>
                <w:color w:val="000000" w:themeColor="text1"/>
              </w:rPr>
              <w:t xml:space="preserve">Created Automation Test Suits for Handling Data manipulation and Data Submission via OCC to Reporting Tool. </w:t>
            </w:r>
          </w:p>
          <w:p w14:paraId="19D8A6A8" w14:textId="1D35204A" w:rsidR="00D122B9" w:rsidRPr="00D122B9" w:rsidRDefault="00D122B9" w:rsidP="00D122B9">
            <w:pPr>
              <w:numPr>
                <w:ilvl w:val="0"/>
                <w:numId w:val="18"/>
              </w:numPr>
              <w:spacing w:line="320" w:lineRule="atLeast"/>
              <w:rPr>
                <w:rFonts w:ascii="Calibri" w:hAnsi="Calibri" w:cs="Calibri"/>
                <w:b/>
                <w:color w:val="000000" w:themeColor="text1"/>
              </w:rPr>
            </w:pPr>
            <w:r w:rsidRPr="00D122B9">
              <w:rPr>
                <w:rFonts w:ascii="Calibri" w:hAnsi="Calibri" w:cs="Calibri"/>
                <w:b/>
                <w:color w:val="000000" w:themeColor="text1"/>
                <w:lang w:val="en-IN"/>
              </w:rPr>
              <w:t xml:space="preserve">Communication with BA, Developers and Client for advising and finding the solutions with perspective </w:t>
            </w:r>
            <w:r w:rsidR="00EF07E6" w:rsidRPr="00D122B9">
              <w:rPr>
                <w:rFonts w:ascii="Calibri" w:hAnsi="Calibri" w:cs="Calibri"/>
                <w:b/>
                <w:color w:val="000000" w:themeColor="text1"/>
                <w:lang w:val="en-IN"/>
              </w:rPr>
              <w:t>of better</w:t>
            </w:r>
            <w:r w:rsidRPr="00D122B9">
              <w:rPr>
                <w:rFonts w:ascii="Calibri" w:hAnsi="Calibri" w:cs="Calibri"/>
                <w:b/>
                <w:color w:val="000000" w:themeColor="text1"/>
                <w:lang w:val="en-IN"/>
              </w:rPr>
              <w:t xml:space="preserve"> Testing.</w:t>
            </w:r>
          </w:p>
          <w:p w14:paraId="277E2AEA" w14:textId="77777777" w:rsidR="00D122B9" w:rsidRPr="00D122B9" w:rsidRDefault="00D122B9" w:rsidP="00D122B9">
            <w:pPr>
              <w:numPr>
                <w:ilvl w:val="0"/>
                <w:numId w:val="18"/>
              </w:numPr>
              <w:spacing w:line="320" w:lineRule="atLeast"/>
              <w:rPr>
                <w:rFonts w:ascii="Calibri" w:hAnsi="Calibri" w:cs="Calibri"/>
                <w:b/>
                <w:color w:val="000000" w:themeColor="text1"/>
              </w:rPr>
            </w:pPr>
            <w:r w:rsidRPr="00D122B9">
              <w:rPr>
                <w:rFonts w:ascii="Calibri" w:hAnsi="Calibri" w:cs="Calibri"/>
                <w:b/>
                <w:color w:val="000000" w:themeColor="text1"/>
              </w:rPr>
              <w:t>Perform data migration audit, reconciliation and exception reporting</w:t>
            </w:r>
          </w:p>
          <w:p w14:paraId="2E41091C" w14:textId="05137A70" w:rsidR="00D122B9" w:rsidRPr="00D122B9" w:rsidRDefault="00D122B9" w:rsidP="00D122B9">
            <w:pPr>
              <w:numPr>
                <w:ilvl w:val="0"/>
                <w:numId w:val="18"/>
              </w:numPr>
              <w:spacing w:line="320" w:lineRule="atLeast"/>
              <w:rPr>
                <w:rFonts w:ascii="Calibri" w:hAnsi="Calibri" w:cs="Calibri"/>
                <w:b/>
                <w:color w:val="000000" w:themeColor="text1"/>
              </w:rPr>
            </w:pPr>
            <w:r w:rsidRPr="00D122B9">
              <w:rPr>
                <w:rFonts w:ascii="Calibri" w:hAnsi="Calibri" w:cs="Calibri"/>
                <w:b/>
                <w:color w:val="000000" w:themeColor="text1"/>
              </w:rPr>
              <w:t xml:space="preserve">Understand Data Models, Data Schema, ETL and create Data and SQL queries to perform Report testing </w:t>
            </w:r>
            <w:r w:rsidR="00EF07E6" w:rsidRPr="00D122B9">
              <w:rPr>
                <w:rFonts w:ascii="Calibri" w:hAnsi="Calibri" w:cs="Calibri"/>
                <w:b/>
                <w:color w:val="000000" w:themeColor="text1"/>
              </w:rPr>
              <w:t>and Inbound</w:t>
            </w:r>
            <w:r w:rsidRPr="00D122B9">
              <w:rPr>
                <w:rFonts w:ascii="Calibri" w:hAnsi="Calibri" w:cs="Calibri"/>
                <w:b/>
                <w:color w:val="000000" w:themeColor="text1"/>
              </w:rPr>
              <w:t xml:space="preserve"> and outbound validation rules.</w:t>
            </w:r>
          </w:p>
          <w:p w14:paraId="10073032" w14:textId="77777777" w:rsidR="00D122B9" w:rsidRPr="00D122B9" w:rsidRDefault="00D122B9" w:rsidP="00D122B9">
            <w:pPr>
              <w:numPr>
                <w:ilvl w:val="0"/>
                <w:numId w:val="18"/>
              </w:numPr>
              <w:spacing w:line="320" w:lineRule="atLeast"/>
              <w:rPr>
                <w:rFonts w:ascii="Calibri" w:hAnsi="Calibri" w:cs="Calibri"/>
                <w:b/>
                <w:color w:val="000000" w:themeColor="text1"/>
              </w:rPr>
            </w:pPr>
            <w:r w:rsidRPr="00D122B9">
              <w:rPr>
                <w:rFonts w:ascii="Calibri" w:hAnsi="Calibri" w:cs="Calibri"/>
                <w:b/>
                <w:color w:val="000000" w:themeColor="text1"/>
              </w:rPr>
              <w:t>Report the Regular status to higher authorities in a timely manner.</w:t>
            </w:r>
          </w:p>
          <w:p w14:paraId="7ED0AA67" w14:textId="5770E2D1" w:rsidR="00D122B9" w:rsidRPr="00D122B9" w:rsidRDefault="00D122B9" w:rsidP="00D122B9">
            <w:pPr>
              <w:numPr>
                <w:ilvl w:val="0"/>
                <w:numId w:val="18"/>
              </w:numPr>
              <w:spacing w:line="320" w:lineRule="atLeast"/>
              <w:rPr>
                <w:rFonts w:ascii="Calibri" w:hAnsi="Calibri" w:cs="Calibri"/>
                <w:b/>
                <w:color w:val="000000" w:themeColor="text1"/>
              </w:rPr>
            </w:pPr>
            <w:r w:rsidRPr="00D122B9">
              <w:rPr>
                <w:rFonts w:ascii="Calibri" w:hAnsi="Calibri" w:cs="Calibri"/>
                <w:b/>
                <w:color w:val="000000" w:themeColor="text1"/>
              </w:rPr>
              <w:t xml:space="preserve">Performed </w:t>
            </w:r>
            <w:r w:rsidR="00EF07E6" w:rsidRPr="00D122B9">
              <w:rPr>
                <w:rFonts w:ascii="Calibri" w:hAnsi="Calibri" w:cs="Calibri"/>
                <w:b/>
                <w:color w:val="000000" w:themeColor="text1"/>
              </w:rPr>
              <w:t>QA activities</w:t>
            </w:r>
            <w:r w:rsidRPr="00D122B9">
              <w:rPr>
                <w:rFonts w:ascii="Calibri" w:hAnsi="Calibri" w:cs="Calibri"/>
                <w:b/>
                <w:color w:val="000000" w:themeColor="text1"/>
              </w:rPr>
              <w:t xml:space="preserve"> such as Test Case Design, Provisioning, Defect Management, Test Results and Traceability Matrix.</w:t>
            </w:r>
          </w:p>
          <w:p w14:paraId="26845DDB" w14:textId="77777777" w:rsidR="00D122B9" w:rsidRDefault="00D122B9" w:rsidP="00147ED6">
            <w:pPr>
              <w:spacing w:line="320" w:lineRule="atLeast"/>
              <w:rPr>
                <w:rFonts w:ascii="Calibri" w:hAnsi="Calibri" w:cs="Calibri"/>
                <w:b/>
                <w:color w:val="0000FF"/>
              </w:rPr>
            </w:pPr>
          </w:p>
          <w:p w14:paraId="1717F9C5" w14:textId="77777777" w:rsidR="00147ED6" w:rsidRDefault="00147ED6" w:rsidP="00147ED6">
            <w:pPr>
              <w:spacing w:line="320" w:lineRule="atLeast"/>
              <w:rPr>
                <w:rFonts w:ascii="Calibri" w:hAnsi="Calibri" w:cs="Calibri"/>
                <w:b/>
                <w:color w:val="0000FF"/>
              </w:rPr>
            </w:pPr>
          </w:p>
          <w:tbl>
            <w:tblPr>
              <w:tblW w:w="0" w:type="auto"/>
              <w:tblInd w:w="108" w:type="dxa"/>
              <w:tblLook w:val="0000" w:firstRow="0" w:lastRow="0" w:firstColumn="0" w:lastColumn="0" w:noHBand="0" w:noVBand="0"/>
            </w:tblPr>
            <w:tblGrid>
              <w:gridCol w:w="2178"/>
              <w:gridCol w:w="7175"/>
            </w:tblGrid>
            <w:tr w:rsidR="00147ED6" w14:paraId="206A3FD6"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0DD5C054" w14:textId="49B60C0A" w:rsidR="00147ED6" w:rsidRDefault="00147ED6" w:rsidP="004A29B2">
                  <w:pPr>
                    <w:snapToGrid w:val="0"/>
                    <w:rPr>
                      <w:rFonts w:ascii="Calibri" w:hAnsi="Calibri" w:cs="Calibri"/>
                      <w:bCs/>
                    </w:rPr>
                  </w:pPr>
                  <w:r>
                    <w:rPr>
                      <w:rFonts w:ascii="Calibri" w:hAnsi="Calibri" w:cs="Calibri"/>
                    </w:rPr>
                    <w:t xml:space="preserve">Project </w:t>
                  </w:r>
                  <w:r w:rsidR="00AC37D5">
                    <w:rPr>
                      <w:rFonts w:ascii="Calibri" w:hAnsi="Calibri" w:cs="Calibri"/>
                    </w:rPr>
                    <w:t>2</w:t>
                  </w:r>
                </w:p>
              </w:tc>
              <w:tc>
                <w:tcPr>
                  <w:tcW w:w="7175" w:type="dxa"/>
                  <w:tcBorders>
                    <w:top w:val="single" w:sz="4" w:space="0" w:color="000000"/>
                    <w:left w:val="single" w:sz="4" w:space="0" w:color="000000"/>
                    <w:bottom w:val="single" w:sz="4" w:space="0" w:color="000000"/>
                    <w:right w:val="single" w:sz="4" w:space="0" w:color="000000"/>
                  </w:tcBorders>
                  <w:shd w:val="clear" w:color="auto" w:fill="auto"/>
                </w:tcPr>
                <w:p w14:paraId="5C400E1C" w14:textId="77777777" w:rsidR="00147ED6" w:rsidRDefault="00147ED6" w:rsidP="004A29B2">
                  <w:pPr>
                    <w:shd w:val="clear" w:color="auto" w:fill="FFFFFF"/>
                    <w:tabs>
                      <w:tab w:val="left" w:pos="2880"/>
                    </w:tabs>
                    <w:snapToGrid w:val="0"/>
                    <w:jc w:val="both"/>
                  </w:pPr>
                  <w:r>
                    <w:rPr>
                      <w:rFonts w:ascii="Calibri" w:hAnsi="Calibri" w:cs="Calibri"/>
                      <w:bCs/>
                    </w:rPr>
                    <w:t>Farmers Insurance Group</w:t>
                  </w:r>
                </w:p>
              </w:tc>
            </w:tr>
            <w:tr w:rsidR="00147ED6" w14:paraId="2FEFEE5C" w14:textId="77777777" w:rsidTr="004A29B2">
              <w:trPr>
                <w:trHeight w:val="340"/>
              </w:trPr>
              <w:tc>
                <w:tcPr>
                  <w:tcW w:w="2178" w:type="dxa"/>
                  <w:tcBorders>
                    <w:top w:val="single" w:sz="4" w:space="0" w:color="000000"/>
                    <w:left w:val="single" w:sz="4" w:space="0" w:color="000000"/>
                    <w:bottom w:val="single" w:sz="4" w:space="0" w:color="000000"/>
                  </w:tcBorders>
                  <w:shd w:val="clear" w:color="auto" w:fill="auto"/>
                </w:tcPr>
                <w:p w14:paraId="271FAB4B" w14:textId="77777777" w:rsidR="00147ED6" w:rsidRDefault="00147ED6" w:rsidP="004A29B2">
                  <w:pPr>
                    <w:snapToGrid w:val="0"/>
                    <w:rPr>
                      <w:rFonts w:ascii="Calibri" w:hAnsi="Calibri" w:cs="Calibri"/>
                    </w:rPr>
                  </w:pPr>
                  <w:r>
                    <w:rPr>
                      <w:rFonts w:ascii="Calibri" w:hAnsi="Calibri" w:cs="Calibri"/>
                    </w:rPr>
                    <w:t>Client</w:t>
                  </w:r>
                </w:p>
              </w:tc>
              <w:tc>
                <w:tcPr>
                  <w:tcW w:w="7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18B8" w14:textId="77777777" w:rsidR="00147ED6" w:rsidRDefault="00147ED6" w:rsidP="004A29B2">
                  <w:pPr>
                    <w:pStyle w:val="NormalWeb"/>
                    <w:shd w:val="clear" w:color="auto" w:fill="FFFFFF"/>
                    <w:snapToGrid w:val="0"/>
                    <w:spacing w:after="225"/>
                  </w:pPr>
                  <w:r>
                    <w:rPr>
                      <w:rFonts w:ascii="Calibri" w:hAnsi="Calibri" w:cs="Calibri"/>
                      <w:sz w:val="20"/>
                      <w:szCs w:val="20"/>
                    </w:rPr>
                    <w:t>US</w:t>
                  </w:r>
                </w:p>
              </w:tc>
            </w:tr>
            <w:tr w:rsidR="00147ED6" w14:paraId="7BA48802"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22981D02" w14:textId="77777777" w:rsidR="00147ED6" w:rsidRDefault="00147ED6" w:rsidP="004A29B2">
                  <w:pPr>
                    <w:snapToGrid w:val="0"/>
                    <w:rPr>
                      <w:rFonts w:ascii="Calibri" w:hAnsi="Calibri" w:cs="Calibri"/>
                    </w:rPr>
                  </w:pPr>
                  <w:r>
                    <w:rPr>
                      <w:rFonts w:ascii="Calibri" w:hAnsi="Calibri" w:cs="Calibri"/>
                    </w:rPr>
                    <w:t>Period</w:t>
                  </w:r>
                </w:p>
              </w:tc>
              <w:tc>
                <w:tcPr>
                  <w:tcW w:w="7175" w:type="dxa"/>
                  <w:tcBorders>
                    <w:top w:val="single" w:sz="4" w:space="0" w:color="000000"/>
                    <w:left w:val="single" w:sz="4" w:space="0" w:color="000000"/>
                    <w:bottom w:val="single" w:sz="4" w:space="0" w:color="000000"/>
                    <w:right w:val="single" w:sz="4" w:space="0" w:color="000000"/>
                  </w:tcBorders>
                  <w:shd w:val="clear" w:color="auto" w:fill="auto"/>
                </w:tcPr>
                <w:p w14:paraId="409DAA8C" w14:textId="441C7923" w:rsidR="00147ED6" w:rsidRDefault="00147ED6" w:rsidP="004A29B2">
                  <w:pPr>
                    <w:tabs>
                      <w:tab w:val="left" w:pos="2880"/>
                    </w:tabs>
                    <w:snapToGrid w:val="0"/>
                    <w:jc w:val="both"/>
                  </w:pPr>
                  <w:r>
                    <w:rPr>
                      <w:rFonts w:ascii="Calibri" w:hAnsi="Calibri" w:cs="Calibri"/>
                    </w:rPr>
                    <w:t xml:space="preserve">March 2016 – </w:t>
                  </w:r>
                  <w:r w:rsidR="00EF07E6">
                    <w:rPr>
                      <w:rFonts w:ascii="Calibri" w:hAnsi="Calibri" w:cs="Calibri"/>
                    </w:rPr>
                    <w:t>April 2018</w:t>
                  </w:r>
                </w:p>
              </w:tc>
            </w:tr>
            <w:tr w:rsidR="00147ED6" w14:paraId="69415D2B" w14:textId="77777777" w:rsidTr="004A29B2">
              <w:trPr>
                <w:trHeight w:val="350"/>
              </w:trPr>
              <w:tc>
                <w:tcPr>
                  <w:tcW w:w="2178" w:type="dxa"/>
                  <w:tcBorders>
                    <w:left w:val="single" w:sz="4" w:space="0" w:color="000000"/>
                    <w:bottom w:val="single" w:sz="4" w:space="0" w:color="000000"/>
                  </w:tcBorders>
                  <w:shd w:val="clear" w:color="auto" w:fill="auto"/>
                </w:tcPr>
                <w:p w14:paraId="7202BC0B" w14:textId="77777777" w:rsidR="00147ED6" w:rsidRDefault="00147ED6" w:rsidP="004A29B2">
                  <w:pPr>
                    <w:snapToGrid w:val="0"/>
                    <w:rPr>
                      <w:rFonts w:ascii="Calibri" w:eastAsia="Verdana" w:hAnsi="Calibri" w:cs="Calibri"/>
                    </w:rPr>
                  </w:pPr>
                  <w:r>
                    <w:rPr>
                      <w:rFonts w:ascii="Calibri" w:eastAsia="Verdana" w:hAnsi="Calibri" w:cs="Calibri"/>
                    </w:rPr>
                    <w:t xml:space="preserve">Role </w:t>
                  </w:r>
                </w:p>
              </w:tc>
              <w:tc>
                <w:tcPr>
                  <w:tcW w:w="7175" w:type="dxa"/>
                  <w:tcBorders>
                    <w:left w:val="single" w:sz="4" w:space="0" w:color="000000"/>
                    <w:bottom w:val="single" w:sz="4" w:space="0" w:color="000000"/>
                    <w:right w:val="single" w:sz="4" w:space="0" w:color="000000"/>
                  </w:tcBorders>
                  <w:shd w:val="clear" w:color="auto" w:fill="auto"/>
                </w:tcPr>
                <w:p w14:paraId="6DF4F3FF" w14:textId="77777777" w:rsidR="00147ED6" w:rsidRDefault="00147ED6" w:rsidP="004A29B2">
                  <w:pPr>
                    <w:snapToGrid w:val="0"/>
                  </w:pPr>
                  <w:r>
                    <w:rPr>
                      <w:rFonts w:ascii="Calibri" w:eastAsia="Verdana" w:hAnsi="Calibri" w:cs="Calibri"/>
                    </w:rPr>
                    <w:t>ETL tester</w:t>
                  </w:r>
                </w:p>
              </w:tc>
            </w:tr>
            <w:tr w:rsidR="00147ED6" w14:paraId="702B0F8B" w14:textId="77777777" w:rsidTr="004A29B2">
              <w:trPr>
                <w:trHeight w:val="350"/>
              </w:trPr>
              <w:tc>
                <w:tcPr>
                  <w:tcW w:w="9353" w:type="dxa"/>
                  <w:gridSpan w:val="2"/>
                  <w:tcBorders>
                    <w:left w:val="single" w:sz="4" w:space="0" w:color="000000"/>
                    <w:bottom w:val="single" w:sz="4" w:space="0" w:color="000000"/>
                    <w:right w:val="single" w:sz="4" w:space="0" w:color="000000"/>
                  </w:tcBorders>
                  <w:shd w:val="clear" w:color="auto" w:fill="auto"/>
                </w:tcPr>
                <w:p w14:paraId="0BA02B3E" w14:textId="77777777" w:rsidR="00147ED6" w:rsidRDefault="00147ED6" w:rsidP="004A29B2">
                  <w:pPr>
                    <w:snapToGrid w:val="0"/>
                    <w:rPr>
                      <w:rFonts w:ascii="Calibri" w:eastAsia="Arial" w:hAnsi="Calibri" w:cs="Calibri"/>
                    </w:rPr>
                  </w:pPr>
                  <w:r>
                    <w:rPr>
                      <w:rFonts w:ascii="Calibri" w:hAnsi="Calibri" w:cs="Calibri"/>
                    </w:rPr>
                    <w:lastRenderedPageBreak/>
                    <w:t>Description</w:t>
                  </w:r>
                </w:p>
                <w:p w14:paraId="1AA79D3A" w14:textId="77777777" w:rsidR="00147ED6" w:rsidRDefault="00147ED6" w:rsidP="004A29B2">
                  <w:pPr>
                    <w:snapToGrid w:val="0"/>
                    <w:jc w:val="both"/>
                    <w:rPr>
                      <w:rFonts w:ascii="Calibri" w:eastAsia="Lucida Sans Unicode" w:hAnsi="Calibri" w:cs="Calibri"/>
                      <w:color w:val="9966CC"/>
                    </w:rPr>
                  </w:pPr>
                  <w:r w:rsidRPr="00132B6D">
                    <w:rPr>
                      <w:rFonts w:ascii="Calibri" w:eastAsia="Arial" w:hAnsi="Calibri" w:cs="Calibri"/>
                    </w:rPr>
                    <w:t>Farmers Insurance Group (informally Farmers) is an American insurer group of automobiles, homes and small businesses and also provides other insurance and financial services products</w:t>
                  </w:r>
                  <w:r>
                    <w:rPr>
                      <w:color w:val="222222"/>
                      <w:sz w:val="21"/>
                      <w:szCs w:val="21"/>
                      <w:shd w:val="clear" w:color="auto" w:fill="FFFFFF"/>
                    </w:rPr>
                    <w:t xml:space="preserve">. </w:t>
                  </w:r>
                  <w:r>
                    <w:rPr>
                      <w:rFonts w:ascii="Calibri" w:eastAsia="Arial" w:hAnsi="Calibri" w:cs="Calibri"/>
                    </w:rPr>
                    <w:t>The main purpose of this project is to extract data from across the different source systems, transform and create consistent, accurate information and load it in a vendor friendly DB. This data will be used for generating Fraud alerts based on user-defined conditions to identify suspicious behavior of an employee. The project involved Data Warehouse Testing of the data coming from various Source Systems. Project has 5 source systems, the data from which needs to be integrated at Data Warehouse level for client reference by client tool.</w:t>
                  </w:r>
                </w:p>
                <w:p w14:paraId="2B477A49" w14:textId="77777777" w:rsidR="00147ED6" w:rsidRDefault="00147ED6" w:rsidP="004A29B2">
                  <w:pPr>
                    <w:tabs>
                      <w:tab w:val="left" w:pos="2880"/>
                    </w:tabs>
                    <w:snapToGrid w:val="0"/>
                    <w:jc w:val="both"/>
                  </w:pPr>
                  <w:r>
                    <w:rPr>
                      <w:rFonts w:ascii="Calibri" w:eastAsia="Lucida Sans Unicode" w:hAnsi="Calibri" w:cs="Calibri"/>
                      <w:color w:val="9966CC"/>
                    </w:rPr>
                    <w:t xml:space="preserve">             </w:t>
                  </w:r>
                </w:p>
              </w:tc>
            </w:tr>
            <w:tr w:rsidR="00147ED6" w14:paraId="643ED9C9" w14:textId="77777777" w:rsidTr="004A29B2">
              <w:trPr>
                <w:trHeight w:val="915"/>
              </w:trPr>
              <w:tc>
                <w:tcPr>
                  <w:tcW w:w="9353" w:type="dxa"/>
                  <w:gridSpan w:val="2"/>
                  <w:tcBorders>
                    <w:top w:val="single" w:sz="4" w:space="0" w:color="000000"/>
                    <w:left w:val="single" w:sz="4" w:space="0" w:color="000000"/>
                    <w:bottom w:val="single" w:sz="4" w:space="0" w:color="000000"/>
                    <w:right w:val="single" w:sz="4" w:space="0" w:color="000000"/>
                  </w:tcBorders>
                  <w:shd w:val="clear" w:color="auto" w:fill="auto"/>
                </w:tcPr>
                <w:p w14:paraId="3F003D35" w14:textId="77777777" w:rsidR="00147ED6" w:rsidRPr="004C30FB" w:rsidRDefault="00147ED6" w:rsidP="004C30FB">
                  <w:pPr>
                    <w:snapToGrid w:val="0"/>
                    <w:rPr>
                      <w:rFonts w:ascii="Calibri" w:eastAsia="Arial" w:hAnsi="Calibri" w:cs="Calibri"/>
                    </w:rPr>
                  </w:pPr>
                  <w:r>
                    <w:rPr>
                      <w:rFonts w:ascii="Calibri" w:hAnsi="Calibri" w:cs="Calibri"/>
                    </w:rPr>
                    <w:t>Responsibilities</w:t>
                  </w:r>
                </w:p>
                <w:p w14:paraId="073901E2" w14:textId="77777777" w:rsidR="00147ED6" w:rsidRDefault="004C30FB" w:rsidP="004C30FB">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rPr>
                    <w:t xml:space="preserve">  </w:t>
                  </w:r>
                  <w:r w:rsidR="00147ED6">
                    <w:rPr>
                      <w:rFonts w:ascii="Calibri" w:eastAsia="Arial" w:hAnsi="Calibri" w:cs="Calibri"/>
                    </w:rPr>
                    <w:t>Involved in preparation of Test Plan &amp; Test Exit reports.</w:t>
                  </w:r>
                </w:p>
                <w:p w14:paraId="3109F699" w14:textId="77777777" w:rsidR="00147ED6" w:rsidRDefault="004C30FB" w:rsidP="004C30FB">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Involved in Test Estimation.</w:t>
                  </w:r>
                </w:p>
                <w:p w14:paraId="66460799" w14:textId="77777777" w:rsidR="00147ED6" w:rsidRDefault="004C30FB" w:rsidP="004C30FB">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 xml:space="preserve">Involved in Suitable Analysis for Requirements Documents. </w:t>
                  </w:r>
                </w:p>
                <w:p w14:paraId="279E6561" w14:textId="77777777" w:rsidR="00147ED6" w:rsidRDefault="004C30FB" w:rsidP="004C30FB">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Responsible for test case preparation and test cases review.</w:t>
                  </w:r>
                </w:p>
                <w:p w14:paraId="02A40A31" w14:textId="77777777" w:rsidR="00147ED6" w:rsidRDefault="004C30FB" w:rsidP="004C30FB">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Involved in Requirement traceability metrics preparation and its review.</w:t>
                  </w:r>
                </w:p>
                <w:p w14:paraId="6A27A602" w14:textId="77777777" w:rsidR="00147ED6" w:rsidRDefault="004C30FB" w:rsidP="004C30FB">
                  <w:pPr>
                    <w:widowControl w:val="0"/>
                    <w:spacing w:line="100" w:lineRule="atLeast"/>
                    <w:jc w:val="both"/>
                    <w:rPr>
                      <w:rFonts w:ascii="Calibri" w:eastAsia="Arial" w:hAnsi="Calibri" w:cs="Calibri"/>
                      <w:lang w:val="en-GB"/>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Responsible for Test case execution and review of defects.</w:t>
                  </w:r>
                </w:p>
                <w:p w14:paraId="0E187B04" w14:textId="77777777" w:rsidR="00147ED6" w:rsidRDefault="004C30FB" w:rsidP="004C30FB">
                  <w:pPr>
                    <w:widowControl w:val="0"/>
                    <w:spacing w:line="100" w:lineRule="atLeast"/>
                    <w:jc w:val="both"/>
                    <w:rPr>
                      <w:rFonts w:ascii="Calibri" w:eastAsia="Arial" w:hAnsi="Calibri" w:cs="Calibri"/>
                      <w:lang w:val="en-GB"/>
                    </w:rPr>
                  </w:pPr>
                  <w:r w:rsidRPr="004C30FB">
                    <w:rPr>
                      <w:rFonts w:ascii="Calibri" w:eastAsia="Arial" w:hAnsi="Calibri" w:cs="Calibri"/>
                      <w:b/>
                      <w:lang w:val="en-GB"/>
                    </w:rPr>
                    <w:t>.</w:t>
                  </w:r>
                  <w:r>
                    <w:rPr>
                      <w:rFonts w:ascii="Calibri" w:eastAsia="Arial" w:hAnsi="Calibri" w:cs="Calibri"/>
                      <w:b/>
                      <w:lang w:val="en-GB"/>
                    </w:rPr>
                    <w:t xml:space="preserve">  </w:t>
                  </w:r>
                  <w:r w:rsidR="00147ED6">
                    <w:rPr>
                      <w:rFonts w:ascii="Calibri" w:eastAsia="Arial" w:hAnsi="Calibri" w:cs="Calibri"/>
                      <w:lang w:val="en-GB"/>
                    </w:rPr>
                    <w:t>Prepared &amp; modified source feed files to validate history handling &amp; error handling scenarios</w:t>
                  </w:r>
                </w:p>
                <w:p w14:paraId="5C33FC3A" w14:textId="77777777" w:rsidR="00147ED6" w:rsidRPr="004C30FB" w:rsidRDefault="004C30FB" w:rsidP="004C30FB">
                  <w:pPr>
                    <w:widowControl w:val="0"/>
                    <w:snapToGrid w:val="0"/>
                    <w:spacing w:line="100" w:lineRule="atLeast"/>
                    <w:jc w:val="both"/>
                    <w:rPr>
                      <w:rFonts w:ascii="Calibri" w:eastAsia="Arial" w:hAnsi="Calibri" w:cs="Calibri"/>
                    </w:rPr>
                  </w:pPr>
                  <w:r w:rsidRPr="004C30FB">
                    <w:rPr>
                      <w:rFonts w:ascii="Calibri" w:eastAsia="Arial" w:hAnsi="Calibri" w:cs="Calibri"/>
                      <w:b/>
                      <w:lang w:val="en-GB"/>
                    </w:rPr>
                    <w:t xml:space="preserve">.  </w:t>
                  </w:r>
                  <w:r w:rsidR="00147ED6" w:rsidRPr="004C30FB">
                    <w:rPr>
                      <w:rFonts w:ascii="Calibri" w:eastAsia="Arial" w:hAnsi="Calibri" w:cs="Calibri"/>
                      <w:lang w:val="en-GB"/>
                    </w:rPr>
                    <w:t>Data validation using SQL Queries.</w:t>
                  </w:r>
                </w:p>
                <w:p w14:paraId="51602A9D" w14:textId="77777777" w:rsidR="00147ED6" w:rsidRPr="004C30FB" w:rsidRDefault="004C30FB" w:rsidP="004C30FB">
                  <w:pPr>
                    <w:widowControl w:val="0"/>
                    <w:snapToGrid w:val="0"/>
                    <w:spacing w:line="100" w:lineRule="atLeast"/>
                    <w:jc w:val="both"/>
                    <w:rPr>
                      <w:rFonts w:ascii="Calibri" w:eastAsia="Arial" w:hAnsi="Calibri" w:cs="Calibri"/>
                      <w:bCs/>
                    </w:rPr>
                  </w:pPr>
                  <w:r w:rsidRPr="004C30FB">
                    <w:rPr>
                      <w:rFonts w:ascii="Calibri" w:eastAsia="Arial" w:hAnsi="Calibri" w:cs="Calibri"/>
                      <w:b/>
                    </w:rPr>
                    <w:t xml:space="preserve">.  </w:t>
                  </w:r>
                  <w:r w:rsidR="00147ED6" w:rsidRPr="004C30FB">
                    <w:rPr>
                      <w:rFonts w:ascii="Calibri" w:eastAsia="Arial" w:hAnsi="Calibri" w:cs="Calibri"/>
                    </w:rPr>
                    <w:t>Tested the ETL mappings from Source to Target.</w:t>
                  </w:r>
                </w:p>
                <w:p w14:paraId="714FB84D" w14:textId="77777777" w:rsidR="00147ED6" w:rsidRPr="004C30FB" w:rsidRDefault="004C30FB" w:rsidP="004C30FB">
                  <w:pPr>
                    <w:widowControl w:val="0"/>
                    <w:snapToGrid w:val="0"/>
                    <w:spacing w:line="100" w:lineRule="atLeast"/>
                    <w:jc w:val="both"/>
                    <w:rPr>
                      <w:rFonts w:ascii="Calibri" w:eastAsia="Arial" w:hAnsi="Calibri" w:cs="Calibri"/>
                      <w:lang w:val="en-GB"/>
                    </w:rPr>
                  </w:pPr>
                  <w:r w:rsidRPr="004C30FB">
                    <w:rPr>
                      <w:rFonts w:ascii="Calibri" w:eastAsia="Arial" w:hAnsi="Calibri" w:cs="Calibri"/>
                      <w:b/>
                      <w:bCs/>
                    </w:rPr>
                    <w:t xml:space="preserve">.  </w:t>
                  </w:r>
                  <w:r w:rsidR="00147ED6" w:rsidRPr="004C30FB">
                    <w:rPr>
                      <w:rFonts w:ascii="Calibri" w:eastAsia="Arial" w:hAnsi="Calibri" w:cs="Calibri"/>
                      <w:bCs/>
                    </w:rPr>
                    <w:t xml:space="preserve">Performed SQL validation to verify the record counts in the database tables by writing complex SQL minus </w:t>
                  </w:r>
                  <w:r>
                    <w:rPr>
                      <w:rFonts w:ascii="Calibri" w:eastAsia="Arial" w:hAnsi="Calibri" w:cs="Calibri"/>
                      <w:bCs/>
                    </w:rPr>
                    <w:t xml:space="preserve">         </w:t>
                  </w:r>
                  <w:r w:rsidR="00810CBE">
                    <w:rPr>
                      <w:rFonts w:ascii="Calibri" w:eastAsia="Arial" w:hAnsi="Calibri" w:cs="Calibri"/>
                      <w:bCs/>
                    </w:rPr>
                    <w:t xml:space="preserve">     qu</w:t>
                  </w:r>
                  <w:r w:rsidR="00147ED6" w:rsidRPr="004C30FB">
                    <w:rPr>
                      <w:rFonts w:ascii="Calibri" w:eastAsia="Arial" w:hAnsi="Calibri" w:cs="Calibri"/>
                      <w:bCs/>
                    </w:rPr>
                    <w:t xml:space="preserve">eries (i.e. Verify </w:t>
                  </w:r>
                  <w:r w:rsidR="00147ED6" w:rsidRPr="004C30FB">
                    <w:rPr>
                      <w:rFonts w:ascii="Calibri" w:eastAsia="Arial" w:hAnsi="Calibri" w:cs="Calibri"/>
                      <w:lang w:val="en-GB"/>
                    </w:rPr>
                    <w:t>Source and Target Data).</w:t>
                  </w:r>
                </w:p>
                <w:p w14:paraId="1A5E5810" w14:textId="77777777" w:rsidR="00147ED6" w:rsidRPr="00810CBE" w:rsidRDefault="004C30FB" w:rsidP="00810CBE">
                  <w:pPr>
                    <w:widowControl w:val="0"/>
                    <w:snapToGrid w:val="0"/>
                    <w:spacing w:line="100" w:lineRule="atLeast"/>
                    <w:jc w:val="both"/>
                    <w:rPr>
                      <w:rFonts w:ascii="Calibri" w:eastAsia="Arial" w:hAnsi="Calibri" w:cs="Calibri"/>
                      <w:lang w:val="en-GB"/>
                    </w:rPr>
                  </w:pPr>
                  <w:r w:rsidRPr="00810CBE">
                    <w:rPr>
                      <w:rFonts w:ascii="Calibri" w:eastAsia="Arial" w:hAnsi="Calibri" w:cs="Calibri"/>
                      <w:b/>
                      <w:lang w:val="en-GB"/>
                    </w:rPr>
                    <w:t xml:space="preserve">.  </w:t>
                  </w:r>
                  <w:r w:rsidR="00147ED6" w:rsidRPr="00810CBE">
                    <w:rPr>
                      <w:rFonts w:ascii="Calibri" w:eastAsia="Arial" w:hAnsi="Calibri" w:cs="Calibri"/>
                      <w:lang w:val="en-GB"/>
                    </w:rPr>
                    <w:t>Prepared test data to verify the functionality.</w:t>
                  </w:r>
                </w:p>
                <w:p w14:paraId="30651B7B" w14:textId="77777777" w:rsidR="00147ED6" w:rsidRPr="00810CBE" w:rsidRDefault="004C30FB" w:rsidP="00810CBE">
                  <w:pPr>
                    <w:tabs>
                      <w:tab w:val="left" w:pos="252"/>
                    </w:tabs>
                    <w:snapToGrid w:val="0"/>
                    <w:spacing w:line="100" w:lineRule="atLeast"/>
                    <w:jc w:val="both"/>
                    <w:rPr>
                      <w:rFonts w:ascii="Calibri" w:eastAsia="Arial" w:hAnsi="Calibri" w:cs="Calibri"/>
                      <w:lang w:val="en-GB"/>
                    </w:rPr>
                  </w:pPr>
                  <w:r w:rsidRPr="00810CBE">
                    <w:rPr>
                      <w:rFonts w:ascii="Calibri" w:eastAsia="Arial" w:hAnsi="Calibri" w:cs="Calibri"/>
                      <w:b/>
                      <w:lang w:val="en-GB"/>
                    </w:rPr>
                    <w:t xml:space="preserve">. </w:t>
                  </w:r>
                  <w:r w:rsidR="00147ED6" w:rsidRPr="00810CBE">
                    <w:rPr>
                      <w:rFonts w:ascii="Calibri" w:eastAsia="Arial" w:hAnsi="Calibri" w:cs="Calibri"/>
                      <w:lang w:val="en-GB"/>
                    </w:rPr>
                    <w:t>Performed Data Validation check, Null Value check, Mismatch count check, Referential Integrity check, and Compare of Pre and Post Data during regression testing of data warehouse.</w:t>
                  </w:r>
                </w:p>
                <w:p w14:paraId="31DC03F8" w14:textId="77777777" w:rsidR="00147ED6" w:rsidRPr="00810CBE" w:rsidRDefault="004C30FB" w:rsidP="00810CBE">
                  <w:pPr>
                    <w:tabs>
                      <w:tab w:val="left" w:pos="252"/>
                    </w:tabs>
                    <w:snapToGrid w:val="0"/>
                    <w:spacing w:line="100" w:lineRule="atLeast"/>
                    <w:jc w:val="both"/>
                    <w:rPr>
                      <w:rFonts w:ascii="Calibri" w:eastAsia="Arial" w:hAnsi="Calibri" w:cs="Calibri"/>
                    </w:rPr>
                  </w:pPr>
                  <w:r w:rsidRPr="00810CBE">
                    <w:rPr>
                      <w:rFonts w:ascii="Calibri" w:eastAsia="Arial" w:hAnsi="Calibri" w:cs="Calibri"/>
                      <w:b/>
                      <w:lang w:val="en-GB"/>
                    </w:rPr>
                    <w:t xml:space="preserve">.  </w:t>
                  </w:r>
                  <w:r w:rsidR="00147ED6" w:rsidRPr="00810CBE">
                    <w:rPr>
                      <w:rFonts w:ascii="Calibri" w:eastAsia="Arial" w:hAnsi="Calibri" w:cs="Calibri"/>
                      <w:lang w:val="en-GB"/>
                    </w:rPr>
                    <w:t>Validation of successful completion of Autosys jobs.</w:t>
                  </w:r>
                </w:p>
                <w:p w14:paraId="6091031B" w14:textId="77777777" w:rsidR="00147ED6" w:rsidRDefault="004C30FB" w:rsidP="00810CBE">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 xml:space="preserve">Responsible for daily test execution status reporting. </w:t>
                  </w:r>
                </w:p>
                <w:p w14:paraId="3630FD9F" w14:textId="77777777" w:rsidR="00147ED6" w:rsidRDefault="004C30FB" w:rsidP="00810CBE">
                  <w:pPr>
                    <w:widowControl w:val="0"/>
                    <w:spacing w:line="100" w:lineRule="atLeast"/>
                    <w:jc w:val="both"/>
                    <w:rPr>
                      <w:rFonts w:ascii="Calibri" w:eastAsia="Arial" w:hAnsi="Calibri" w:cs="Calibri"/>
                    </w:rPr>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Responsible for coordination of defects with development team and with client.</w:t>
                  </w:r>
                </w:p>
                <w:p w14:paraId="107E9C4C" w14:textId="77777777" w:rsidR="00147ED6" w:rsidRDefault="004C30FB" w:rsidP="00810CBE">
                  <w:pPr>
                    <w:widowControl w:val="0"/>
                    <w:spacing w:line="100" w:lineRule="atLeast"/>
                    <w:jc w:val="both"/>
                  </w:pPr>
                  <w:r w:rsidRPr="004C30FB">
                    <w:rPr>
                      <w:rFonts w:ascii="Calibri" w:eastAsia="Arial" w:hAnsi="Calibri" w:cs="Calibri"/>
                      <w:b/>
                    </w:rPr>
                    <w:t>.</w:t>
                  </w:r>
                  <w:r>
                    <w:rPr>
                      <w:rFonts w:ascii="Calibri" w:eastAsia="Arial" w:hAnsi="Calibri" w:cs="Calibri"/>
                      <w:b/>
                    </w:rPr>
                    <w:t xml:space="preserve">  </w:t>
                  </w:r>
                  <w:r w:rsidR="00147ED6">
                    <w:rPr>
                      <w:rFonts w:ascii="Calibri" w:eastAsia="Arial" w:hAnsi="Calibri" w:cs="Calibri"/>
                    </w:rPr>
                    <w:t>Involved in daily meetings with onsite and offshore teams.</w:t>
                  </w:r>
                </w:p>
              </w:tc>
            </w:tr>
            <w:tr w:rsidR="00147ED6" w14:paraId="22B7E907"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5A35ED7A" w14:textId="77777777" w:rsidR="00147ED6" w:rsidRDefault="00147ED6" w:rsidP="004A29B2">
                  <w:pPr>
                    <w:snapToGrid w:val="0"/>
                    <w:rPr>
                      <w:rFonts w:ascii="Calibri" w:hAnsi="Calibri" w:cs="Calibri"/>
                      <w:bCs/>
                    </w:rPr>
                  </w:pPr>
                  <w:r>
                    <w:rPr>
                      <w:rFonts w:ascii="Calibri" w:hAnsi="Calibri" w:cs="Calibri"/>
                    </w:rPr>
                    <w:t>Tools and Languages</w:t>
                  </w:r>
                </w:p>
              </w:tc>
              <w:tc>
                <w:tcPr>
                  <w:tcW w:w="7175" w:type="dxa"/>
                  <w:tcBorders>
                    <w:top w:val="single" w:sz="4" w:space="0" w:color="000000"/>
                    <w:left w:val="single" w:sz="4" w:space="0" w:color="000000"/>
                    <w:bottom w:val="single" w:sz="4" w:space="0" w:color="000000"/>
                    <w:right w:val="single" w:sz="4" w:space="0" w:color="000000"/>
                  </w:tcBorders>
                  <w:shd w:val="clear" w:color="auto" w:fill="auto"/>
                </w:tcPr>
                <w:p w14:paraId="61E44C04" w14:textId="77777777" w:rsidR="00147ED6" w:rsidRDefault="00147ED6" w:rsidP="00147ED6">
                  <w:pPr>
                    <w:pStyle w:val="ListParagraph"/>
                    <w:widowControl w:val="0"/>
                    <w:numPr>
                      <w:ilvl w:val="0"/>
                      <w:numId w:val="7"/>
                    </w:numPr>
                    <w:tabs>
                      <w:tab w:val="clear" w:pos="360"/>
                      <w:tab w:val="num" w:pos="0"/>
                    </w:tabs>
                    <w:snapToGrid w:val="0"/>
                    <w:spacing w:line="100" w:lineRule="atLeast"/>
                    <w:ind w:left="720" w:hanging="360"/>
                    <w:jc w:val="both"/>
                    <w:rPr>
                      <w:rFonts w:ascii="Calibri" w:hAnsi="Calibri" w:cs="Calibri"/>
                      <w:bCs/>
                    </w:rPr>
                  </w:pPr>
                  <w:r>
                    <w:rPr>
                      <w:rFonts w:ascii="Calibri" w:hAnsi="Calibri" w:cs="Calibri"/>
                      <w:bCs/>
                    </w:rPr>
                    <w:t>HP QC ALM 11.5</w:t>
                  </w:r>
                </w:p>
                <w:p w14:paraId="0E452879" w14:textId="77777777" w:rsidR="00147ED6" w:rsidRDefault="00147ED6" w:rsidP="00147ED6">
                  <w:pPr>
                    <w:pStyle w:val="ListParagraph"/>
                    <w:widowControl w:val="0"/>
                    <w:numPr>
                      <w:ilvl w:val="0"/>
                      <w:numId w:val="7"/>
                    </w:numPr>
                    <w:tabs>
                      <w:tab w:val="clear" w:pos="360"/>
                      <w:tab w:val="num" w:pos="0"/>
                    </w:tabs>
                    <w:snapToGrid w:val="0"/>
                    <w:spacing w:line="100" w:lineRule="atLeast"/>
                    <w:ind w:left="720" w:hanging="360"/>
                    <w:jc w:val="both"/>
                    <w:rPr>
                      <w:rFonts w:ascii="Calibri" w:hAnsi="Calibri" w:cs="Calibri"/>
                      <w:bCs/>
                    </w:rPr>
                  </w:pPr>
                  <w:r>
                    <w:rPr>
                      <w:rFonts w:ascii="Calibri" w:hAnsi="Calibri" w:cs="Calibri"/>
                      <w:bCs/>
                    </w:rPr>
                    <w:t>Informatica</w:t>
                  </w:r>
                </w:p>
                <w:p w14:paraId="0E2E5678" w14:textId="77777777" w:rsidR="00147ED6" w:rsidRDefault="00147ED6" w:rsidP="00147ED6">
                  <w:pPr>
                    <w:pStyle w:val="ListParagraph"/>
                    <w:widowControl w:val="0"/>
                    <w:numPr>
                      <w:ilvl w:val="0"/>
                      <w:numId w:val="7"/>
                    </w:numPr>
                    <w:tabs>
                      <w:tab w:val="clear" w:pos="360"/>
                      <w:tab w:val="num" w:pos="0"/>
                    </w:tabs>
                    <w:snapToGrid w:val="0"/>
                    <w:spacing w:line="100" w:lineRule="atLeast"/>
                    <w:ind w:left="720" w:hanging="360"/>
                    <w:jc w:val="both"/>
                  </w:pPr>
                  <w:r>
                    <w:rPr>
                      <w:rFonts w:ascii="Calibri" w:hAnsi="Calibri" w:cs="Calibri"/>
                      <w:bCs/>
                    </w:rPr>
                    <w:t>SQL Server Management ,Mainframe</w:t>
                  </w:r>
                </w:p>
              </w:tc>
            </w:tr>
          </w:tbl>
          <w:p w14:paraId="04736433" w14:textId="77777777" w:rsidR="00147ED6" w:rsidRDefault="00147ED6" w:rsidP="00147ED6">
            <w:pPr>
              <w:spacing w:line="320" w:lineRule="atLeast"/>
              <w:rPr>
                <w:rFonts w:ascii="Calibri" w:hAnsi="Calibri" w:cs="Calibri"/>
                <w:b/>
                <w:color w:val="0000FF"/>
              </w:rPr>
            </w:pPr>
          </w:p>
          <w:tbl>
            <w:tblPr>
              <w:tblW w:w="0" w:type="auto"/>
              <w:tblInd w:w="108" w:type="dxa"/>
              <w:tblLook w:val="0000" w:firstRow="0" w:lastRow="0" w:firstColumn="0" w:lastColumn="0" w:noHBand="0" w:noVBand="0"/>
            </w:tblPr>
            <w:tblGrid>
              <w:gridCol w:w="2178"/>
              <w:gridCol w:w="7202"/>
            </w:tblGrid>
            <w:tr w:rsidR="00147ED6" w14:paraId="6E31AA77"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59D7A3E9" w14:textId="4B90320B" w:rsidR="00147ED6" w:rsidRDefault="00147ED6" w:rsidP="004A29B2">
                  <w:pPr>
                    <w:snapToGrid w:val="0"/>
                    <w:rPr>
                      <w:rFonts w:ascii="Calibri" w:hAnsi="Calibri" w:cs="Calibri"/>
                      <w:bCs/>
                    </w:rPr>
                  </w:pPr>
                  <w:r>
                    <w:rPr>
                      <w:rFonts w:ascii="Calibri" w:hAnsi="Calibri" w:cs="Calibri"/>
                    </w:rPr>
                    <w:t xml:space="preserve">Project </w:t>
                  </w:r>
                  <w:r w:rsidR="00AC37D5">
                    <w:rPr>
                      <w:rFonts w:ascii="Calibri" w:hAnsi="Calibri" w:cs="Calibri"/>
                    </w:rPr>
                    <w:t>3</w:t>
                  </w:r>
                </w:p>
              </w:tc>
              <w:tc>
                <w:tcPr>
                  <w:tcW w:w="7202" w:type="dxa"/>
                  <w:tcBorders>
                    <w:top w:val="single" w:sz="4" w:space="0" w:color="000000"/>
                    <w:left w:val="single" w:sz="4" w:space="0" w:color="000000"/>
                    <w:bottom w:val="single" w:sz="4" w:space="0" w:color="000000"/>
                    <w:right w:val="single" w:sz="4" w:space="0" w:color="000000"/>
                  </w:tcBorders>
                  <w:shd w:val="clear" w:color="auto" w:fill="auto"/>
                </w:tcPr>
                <w:p w14:paraId="40B80201" w14:textId="77777777" w:rsidR="00147ED6" w:rsidRDefault="00147ED6" w:rsidP="004A29B2">
                  <w:pPr>
                    <w:shd w:val="clear" w:color="auto" w:fill="FFFFFF"/>
                    <w:tabs>
                      <w:tab w:val="left" w:pos="2880"/>
                    </w:tabs>
                    <w:snapToGrid w:val="0"/>
                    <w:jc w:val="both"/>
                  </w:pPr>
                  <w:r>
                    <w:rPr>
                      <w:rFonts w:ascii="Calibri" w:hAnsi="Calibri" w:cs="Calibri"/>
                      <w:bCs/>
                    </w:rPr>
                    <w:t>The Foreign Account Tax Compliance Act (</w:t>
                  </w:r>
                  <w:r>
                    <w:rPr>
                      <w:rFonts w:ascii="Calibri" w:hAnsi="Calibri" w:cs="Calibri"/>
                      <w:b/>
                      <w:bCs/>
                    </w:rPr>
                    <w:t>FATCA</w:t>
                  </w:r>
                  <w:r>
                    <w:rPr>
                      <w:rFonts w:ascii="Calibri" w:hAnsi="Calibri" w:cs="Calibri"/>
                      <w:bCs/>
                    </w:rPr>
                    <w:t>)</w:t>
                  </w:r>
                </w:p>
              </w:tc>
            </w:tr>
            <w:tr w:rsidR="00147ED6" w14:paraId="0AE0B40A"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026589BA" w14:textId="77777777" w:rsidR="00147ED6" w:rsidRDefault="00147ED6" w:rsidP="004A29B2">
                  <w:pPr>
                    <w:snapToGrid w:val="0"/>
                    <w:rPr>
                      <w:rFonts w:ascii="Calibri" w:hAnsi="Calibri" w:cs="Calibri"/>
                    </w:rPr>
                  </w:pPr>
                  <w:r>
                    <w:rPr>
                      <w:rFonts w:ascii="Calibri" w:hAnsi="Calibri" w:cs="Calibri"/>
                    </w:rPr>
                    <w:t>Client</w:t>
                  </w:r>
                </w:p>
              </w:tc>
              <w:tc>
                <w:tcPr>
                  <w:tcW w:w="7202" w:type="dxa"/>
                  <w:tcBorders>
                    <w:top w:val="single" w:sz="4" w:space="0" w:color="000000"/>
                    <w:left w:val="single" w:sz="4" w:space="0" w:color="000000"/>
                    <w:bottom w:val="single" w:sz="4" w:space="0" w:color="000000"/>
                    <w:right w:val="single" w:sz="4" w:space="0" w:color="000000"/>
                  </w:tcBorders>
                  <w:shd w:val="clear" w:color="auto" w:fill="auto"/>
                </w:tcPr>
                <w:p w14:paraId="0C6146AB" w14:textId="77777777" w:rsidR="00147ED6" w:rsidRDefault="00147ED6" w:rsidP="004A29B2">
                  <w:pPr>
                    <w:pStyle w:val="NormalWeb"/>
                    <w:shd w:val="clear" w:color="auto" w:fill="FFFFFF"/>
                    <w:snapToGrid w:val="0"/>
                    <w:spacing w:after="225"/>
                  </w:pPr>
                  <w:r>
                    <w:rPr>
                      <w:rFonts w:ascii="Calibri" w:hAnsi="Calibri" w:cs="Calibri"/>
                      <w:sz w:val="20"/>
                      <w:szCs w:val="20"/>
                    </w:rPr>
                    <w:t>NORDEA Bank</w:t>
                  </w:r>
                </w:p>
              </w:tc>
            </w:tr>
            <w:tr w:rsidR="00147ED6" w14:paraId="3C9F0618" w14:textId="77777777" w:rsidTr="004A29B2">
              <w:trPr>
                <w:trHeight w:val="350"/>
              </w:trPr>
              <w:tc>
                <w:tcPr>
                  <w:tcW w:w="2178" w:type="dxa"/>
                  <w:tcBorders>
                    <w:left w:val="single" w:sz="4" w:space="0" w:color="000000"/>
                    <w:bottom w:val="single" w:sz="4" w:space="0" w:color="000000"/>
                  </w:tcBorders>
                  <w:shd w:val="clear" w:color="auto" w:fill="auto"/>
                </w:tcPr>
                <w:p w14:paraId="6967AAA7" w14:textId="77777777" w:rsidR="00147ED6" w:rsidRDefault="00147ED6" w:rsidP="004A29B2">
                  <w:pPr>
                    <w:snapToGrid w:val="0"/>
                    <w:rPr>
                      <w:rFonts w:ascii="Calibri" w:hAnsi="Calibri" w:cs="Calibri"/>
                    </w:rPr>
                  </w:pPr>
                  <w:r>
                    <w:rPr>
                      <w:rFonts w:ascii="Calibri" w:hAnsi="Calibri" w:cs="Calibri"/>
                    </w:rPr>
                    <w:t>Period</w:t>
                  </w:r>
                </w:p>
              </w:tc>
              <w:tc>
                <w:tcPr>
                  <w:tcW w:w="7202" w:type="dxa"/>
                  <w:tcBorders>
                    <w:left w:val="single" w:sz="4" w:space="0" w:color="000000"/>
                    <w:bottom w:val="single" w:sz="4" w:space="0" w:color="000000"/>
                    <w:right w:val="single" w:sz="4" w:space="0" w:color="000000"/>
                  </w:tcBorders>
                  <w:shd w:val="clear" w:color="auto" w:fill="auto"/>
                </w:tcPr>
                <w:p w14:paraId="490AC11B" w14:textId="77777777" w:rsidR="00147ED6" w:rsidRDefault="00147ED6" w:rsidP="004A29B2">
                  <w:pPr>
                    <w:tabs>
                      <w:tab w:val="left" w:pos="2880"/>
                    </w:tabs>
                    <w:snapToGrid w:val="0"/>
                    <w:jc w:val="both"/>
                  </w:pPr>
                  <w:r>
                    <w:rPr>
                      <w:rFonts w:ascii="Calibri" w:hAnsi="Calibri" w:cs="Calibri"/>
                    </w:rPr>
                    <w:t>April 2015 –  January 2016</w:t>
                  </w:r>
                </w:p>
              </w:tc>
            </w:tr>
            <w:tr w:rsidR="00147ED6" w14:paraId="4DE2622B" w14:textId="77777777" w:rsidTr="004A29B2">
              <w:trPr>
                <w:trHeight w:val="350"/>
              </w:trPr>
              <w:tc>
                <w:tcPr>
                  <w:tcW w:w="2178" w:type="dxa"/>
                  <w:tcBorders>
                    <w:left w:val="single" w:sz="4" w:space="0" w:color="000000"/>
                    <w:bottom w:val="single" w:sz="4" w:space="0" w:color="000000"/>
                  </w:tcBorders>
                  <w:shd w:val="clear" w:color="auto" w:fill="auto"/>
                </w:tcPr>
                <w:p w14:paraId="3BB9A607" w14:textId="77777777" w:rsidR="00147ED6" w:rsidRDefault="00147ED6" w:rsidP="004A29B2">
                  <w:pPr>
                    <w:snapToGrid w:val="0"/>
                    <w:rPr>
                      <w:rFonts w:ascii="Calibri" w:hAnsi="Calibri" w:cs="Calibri"/>
                    </w:rPr>
                  </w:pPr>
                  <w:r>
                    <w:rPr>
                      <w:rFonts w:ascii="Calibri" w:hAnsi="Calibri" w:cs="Calibri"/>
                    </w:rPr>
                    <w:t>Role</w:t>
                  </w:r>
                </w:p>
              </w:tc>
              <w:tc>
                <w:tcPr>
                  <w:tcW w:w="7202" w:type="dxa"/>
                  <w:tcBorders>
                    <w:left w:val="single" w:sz="4" w:space="0" w:color="000000"/>
                    <w:bottom w:val="single" w:sz="4" w:space="0" w:color="000000"/>
                    <w:right w:val="single" w:sz="4" w:space="0" w:color="000000"/>
                  </w:tcBorders>
                  <w:shd w:val="clear" w:color="auto" w:fill="auto"/>
                </w:tcPr>
                <w:p w14:paraId="5C23362E" w14:textId="77777777" w:rsidR="00147ED6" w:rsidRDefault="00147ED6" w:rsidP="004A29B2">
                  <w:pPr>
                    <w:tabs>
                      <w:tab w:val="left" w:pos="2880"/>
                    </w:tabs>
                    <w:snapToGrid w:val="0"/>
                    <w:jc w:val="both"/>
                  </w:pPr>
                  <w:r>
                    <w:rPr>
                      <w:rFonts w:ascii="Calibri" w:hAnsi="Calibri" w:cs="Calibri"/>
                    </w:rPr>
                    <w:t>ETL tester</w:t>
                  </w:r>
                </w:p>
              </w:tc>
            </w:tr>
            <w:tr w:rsidR="00147ED6" w14:paraId="4A9DBCF3" w14:textId="77777777" w:rsidTr="004A29B2">
              <w:trPr>
                <w:trHeight w:val="350"/>
              </w:trPr>
              <w:tc>
                <w:tcPr>
                  <w:tcW w:w="9380" w:type="dxa"/>
                  <w:gridSpan w:val="2"/>
                  <w:tcBorders>
                    <w:left w:val="single" w:sz="4" w:space="0" w:color="000000"/>
                    <w:bottom w:val="single" w:sz="4" w:space="0" w:color="000000"/>
                    <w:right w:val="single" w:sz="4" w:space="0" w:color="000000"/>
                  </w:tcBorders>
                  <w:shd w:val="clear" w:color="auto" w:fill="auto"/>
                </w:tcPr>
                <w:p w14:paraId="00DCF533" w14:textId="77777777" w:rsidR="00147ED6" w:rsidRDefault="00147ED6" w:rsidP="004A29B2">
                  <w:pPr>
                    <w:snapToGrid w:val="0"/>
                    <w:rPr>
                      <w:rFonts w:ascii="Calibri" w:hAnsi="Calibri" w:cs="Calibri"/>
                    </w:rPr>
                  </w:pPr>
                  <w:r>
                    <w:rPr>
                      <w:rFonts w:ascii="Calibri" w:hAnsi="Calibri" w:cs="Calibri"/>
                    </w:rPr>
                    <w:t>Description</w:t>
                  </w:r>
                </w:p>
                <w:p w14:paraId="37B75662" w14:textId="77777777" w:rsidR="00147ED6" w:rsidRDefault="00147ED6" w:rsidP="004A29B2">
                  <w:pPr>
                    <w:tabs>
                      <w:tab w:val="left" w:pos="2880"/>
                    </w:tabs>
                    <w:jc w:val="both"/>
                    <w:rPr>
                      <w:rFonts w:ascii="Calibri" w:eastAsia="Verdana" w:hAnsi="Calibri" w:cs="Calibri"/>
                    </w:rPr>
                  </w:pPr>
                  <w:r>
                    <w:rPr>
                      <w:rFonts w:ascii="Calibri" w:hAnsi="Calibri" w:cs="Calibri"/>
                    </w:rPr>
                    <w:t xml:space="preserve">        The Foreign Account Tax Compliance Act (FATCA) is a U.S. law dated March 2010. FATCA applies world-wide and affects financial institutions (defined as Foreign Financial Institutions) such as banks; investment banks; stock exchange companies; venture capital companies; insurance companies and brokers etc. Purpose of FATCA is to provide the U.S. tax authority Internal Revenue Service (IRS) information on US persons' (subject to U.S. tax) accounts held with financial institutions in countries outside USA, in order to prevent U.S. offshore tax evasion. </w:t>
                  </w:r>
                </w:p>
                <w:p w14:paraId="0F79B191" w14:textId="77777777" w:rsidR="00147ED6" w:rsidRDefault="00147ED6" w:rsidP="004A29B2">
                  <w:pPr>
                    <w:shd w:val="clear" w:color="auto" w:fill="FFFFFF"/>
                    <w:tabs>
                      <w:tab w:val="left" w:pos="2880"/>
                    </w:tabs>
                    <w:suppressAutoHyphens w:val="0"/>
                    <w:ind w:right="328"/>
                    <w:jc w:val="both"/>
                  </w:pPr>
                  <w:r>
                    <w:rPr>
                      <w:rFonts w:ascii="Calibri" w:eastAsia="Verdana" w:hAnsi="Calibri" w:cs="Calibri"/>
                    </w:rPr>
                    <w:t xml:space="preserve">    Nordea will comply with FATCA which comes into force 1 July 2014. Nordea must identify and report/exchange information on U.S. persons' accounts. If this is not done, Nordea could be subject to a 30% withholding tax on U.S. sourced income. </w:t>
                  </w:r>
                </w:p>
              </w:tc>
            </w:tr>
            <w:tr w:rsidR="00147ED6" w14:paraId="42F91D69" w14:textId="77777777" w:rsidTr="004A29B2">
              <w:trPr>
                <w:trHeight w:val="915"/>
              </w:trPr>
              <w:tc>
                <w:tcPr>
                  <w:tcW w:w="9380" w:type="dxa"/>
                  <w:gridSpan w:val="2"/>
                  <w:tcBorders>
                    <w:top w:val="single" w:sz="4" w:space="0" w:color="000000"/>
                    <w:left w:val="single" w:sz="4" w:space="0" w:color="000000"/>
                    <w:bottom w:val="single" w:sz="4" w:space="0" w:color="000000"/>
                    <w:right w:val="single" w:sz="4" w:space="0" w:color="000000"/>
                  </w:tcBorders>
                  <w:shd w:val="clear" w:color="auto" w:fill="auto"/>
                </w:tcPr>
                <w:p w14:paraId="206695BD" w14:textId="77777777" w:rsidR="00147ED6" w:rsidRDefault="00147ED6" w:rsidP="004A29B2">
                  <w:pPr>
                    <w:snapToGrid w:val="0"/>
                    <w:rPr>
                      <w:rFonts w:ascii="Calibri" w:hAnsi="Calibri" w:cs="Calibri"/>
                      <w:bCs/>
                    </w:rPr>
                  </w:pPr>
                  <w:r>
                    <w:rPr>
                      <w:rFonts w:ascii="Calibri" w:hAnsi="Calibri" w:cs="Calibri"/>
                    </w:rPr>
                    <w:t>Responsibilities</w:t>
                  </w:r>
                </w:p>
                <w:p w14:paraId="1A8B36E0"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Design of QA documentation like test cases and test scenarios from business and functional requirements.</w:t>
                  </w:r>
                </w:p>
                <w:p w14:paraId="69C4E03A"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Used HP Quality Center 11.5 for test designing, test execution, defect tracking and test result.</w:t>
                  </w:r>
                </w:p>
                <w:p w14:paraId="40DAFB65"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 xml:space="preserve">Performed SQL validation to verify the data extracts and record counts in the database tables by writing complex SQL minus queries ( i.e. Verify </w:t>
                  </w:r>
                  <w:r>
                    <w:rPr>
                      <w:rFonts w:ascii="Calibri" w:hAnsi="Calibri" w:cs="Calibri"/>
                      <w:lang w:val="en-GB"/>
                    </w:rPr>
                    <w:t>Source and Target Data).</w:t>
                  </w:r>
                </w:p>
                <w:p w14:paraId="2BEB21DE"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Tested the ETL mappings from Source to Target.</w:t>
                  </w:r>
                </w:p>
                <w:p w14:paraId="767F02C2"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 xml:space="preserve">Written test cases for checking the populated data correctly into fact and dimension. </w:t>
                  </w:r>
                </w:p>
                <w:p w14:paraId="0199C6C3"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lastRenderedPageBreak/>
                    <w:t xml:space="preserve">Prepared test cases by understanding the business requirements and data mapping documents. </w:t>
                  </w:r>
                </w:p>
                <w:p w14:paraId="036AEB1B"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Used Teradata SQL Assistant for Querying Teradata.</w:t>
                  </w:r>
                </w:p>
                <w:p w14:paraId="37CA0A21"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Uploaded manual test cases from MS excel template to HP Quality Center and executed all the test cases in Quality Center with Pass/Fail/Blocked status.</w:t>
                  </w:r>
                </w:p>
                <w:p w14:paraId="5CF3767A"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Actively participated in creating requirements traceability matrices and test plans.</w:t>
                  </w:r>
                </w:p>
                <w:p w14:paraId="031502C9"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Performed Integration and System testing which validate the data is mapped correctly and deposited correctly in target tables.</w:t>
                  </w:r>
                </w:p>
                <w:p w14:paraId="5818920A"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Attended requirements reviews to understand overall process and source to target mappings.</w:t>
                  </w:r>
                </w:p>
                <w:p w14:paraId="41A76C3E"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Participated in weekly status meetings, conducted walk through and mentored new team members in test documentation and test case execution.</w:t>
                  </w:r>
                </w:p>
                <w:p w14:paraId="4EF05280"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Performed data analysis and data profiling in Teradata.</w:t>
                  </w:r>
                </w:p>
                <w:p w14:paraId="7499D961" w14:textId="77777777" w:rsidR="00147ED6" w:rsidRDefault="00147ED6" w:rsidP="00147ED6">
                  <w:pPr>
                    <w:pStyle w:val="ListParagraph"/>
                    <w:widowControl w:val="0"/>
                    <w:numPr>
                      <w:ilvl w:val="0"/>
                      <w:numId w:val="3"/>
                    </w:numPr>
                    <w:spacing w:line="100" w:lineRule="atLeast"/>
                    <w:rPr>
                      <w:rFonts w:ascii="Calibri" w:hAnsi="Calibri" w:cs="Calibri"/>
                      <w:bCs/>
                    </w:rPr>
                  </w:pPr>
                  <w:r>
                    <w:rPr>
                      <w:rFonts w:ascii="Calibri" w:hAnsi="Calibri" w:cs="Calibri"/>
                      <w:bCs/>
                    </w:rPr>
                    <w:t>Communicated with developers regarding technical issues.</w:t>
                  </w:r>
                </w:p>
                <w:p w14:paraId="4D35591F" w14:textId="77777777" w:rsidR="00147ED6" w:rsidRDefault="00147ED6" w:rsidP="00147ED6">
                  <w:pPr>
                    <w:numPr>
                      <w:ilvl w:val="0"/>
                      <w:numId w:val="3"/>
                    </w:numPr>
                    <w:tabs>
                      <w:tab w:val="left" w:pos="252"/>
                    </w:tabs>
                    <w:spacing w:line="100" w:lineRule="atLeast"/>
                    <w:jc w:val="both"/>
                    <w:rPr>
                      <w:rFonts w:ascii="Calibri" w:hAnsi="Calibri" w:cs="Calibri"/>
                      <w:bCs/>
                    </w:rPr>
                  </w:pPr>
                  <w:r>
                    <w:rPr>
                      <w:rFonts w:ascii="Calibri" w:hAnsi="Calibri" w:cs="Calibri"/>
                      <w:bCs/>
                    </w:rPr>
                    <w:t>Defect reporting and verification.</w:t>
                  </w:r>
                </w:p>
                <w:p w14:paraId="12A8CFE8" w14:textId="77777777" w:rsidR="00147ED6" w:rsidRDefault="00147ED6" w:rsidP="00147ED6">
                  <w:pPr>
                    <w:pStyle w:val="ListParagraph"/>
                    <w:numPr>
                      <w:ilvl w:val="0"/>
                      <w:numId w:val="3"/>
                    </w:numPr>
                    <w:tabs>
                      <w:tab w:val="left" w:pos="252"/>
                    </w:tabs>
                    <w:spacing w:line="100" w:lineRule="atLeast"/>
                    <w:jc w:val="both"/>
                    <w:rPr>
                      <w:rFonts w:ascii="Calibri" w:hAnsi="Calibri" w:cs="Calibri"/>
                      <w:bCs/>
                    </w:rPr>
                  </w:pPr>
                  <w:r>
                    <w:rPr>
                      <w:rFonts w:ascii="Calibri" w:hAnsi="Calibri" w:cs="Calibri"/>
                      <w:bCs/>
                    </w:rPr>
                    <w:t>Performed Data Validation check, Null Value check, Mismatch count check, Referential Integrity check, and Compare of Pre and Post Data during regression testing of data warehouse.</w:t>
                  </w:r>
                </w:p>
                <w:p w14:paraId="713CC25B" w14:textId="77777777" w:rsidR="00147ED6" w:rsidRDefault="00147ED6" w:rsidP="004A29B2">
                  <w:pPr>
                    <w:snapToGrid w:val="0"/>
                    <w:rPr>
                      <w:rFonts w:ascii="Calibri" w:hAnsi="Calibri" w:cs="Calibri"/>
                      <w:bCs/>
                    </w:rPr>
                  </w:pPr>
                </w:p>
              </w:tc>
            </w:tr>
            <w:tr w:rsidR="00147ED6" w14:paraId="4D709D5D"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69EA24D3" w14:textId="77777777" w:rsidR="00147ED6" w:rsidRDefault="00147ED6" w:rsidP="004A29B2">
                  <w:pPr>
                    <w:snapToGrid w:val="0"/>
                    <w:rPr>
                      <w:rFonts w:ascii="Calibri" w:hAnsi="Calibri" w:cs="Calibri"/>
                    </w:rPr>
                  </w:pPr>
                  <w:r>
                    <w:rPr>
                      <w:rFonts w:ascii="Calibri" w:hAnsi="Calibri" w:cs="Calibri"/>
                    </w:rPr>
                    <w:lastRenderedPageBreak/>
                    <w:t>Tools and Languages</w:t>
                  </w:r>
                </w:p>
              </w:tc>
              <w:tc>
                <w:tcPr>
                  <w:tcW w:w="7202" w:type="dxa"/>
                  <w:tcBorders>
                    <w:top w:val="single" w:sz="4" w:space="0" w:color="000000"/>
                    <w:left w:val="single" w:sz="4" w:space="0" w:color="000000"/>
                    <w:bottom w:val="single" w:sz="4" w:space="0" w:color="000000"/>
                    <w:right w:val="single" w:sz="4" w:space="0" w:color="000000"/>
                  </w:tcBorders>
                  <w:shd w:val="clear" w:color="auto" w:fill="auto"/>
                </w:tcPr>
                <w:p w14:paraId="5693B121" w14:textId="77777777" w:rsidR="00147ED6" w:rsidRDefault="00147ED6" w:rsidP="00147ED6">
                  <w:pPr>
                    <w:pStyle w:val="ListParagraph"/>
                    <w:widowControl w:val="0"/>
                    <w:numPr>
                      <w:ilvl w:val="0"/>
                      <w:numId w:val="7"/>
                    </w:numPr>
                    <w:tabs>
                      <w:tab w:val="clear" w:pos="360"/>
                      <w:tab w:val="num" w:pos="0"/>
                    </w:tabs>
                    <w:spacing w:line="100" w:lineRule="atLeast"/>
                    <w:ind w:left="720" w:hanging="360"/>
                    <w:jc w:val="both"/>
                    <w:rPr>
                      <w:rFonts w:ascii="Calibri" w:hAnsi="Calibri" w:cs="Calibri"/>
                    </w:rPr>
                  </w:pPr>
                  <w:r>
                    <w:rPr>
                      <w:rFonts w:ascii="Calibri" w:hAnsi="Calibri" w:cs="Calibri"/>
                    </w:rPr>
                    <w:t>Teradata SQL Assistant</w:t>
                  </w:r>
                </w:p>
                <w:p w14:paraId="7AFF3034" w14:textId="77777777" w:rsidR="00147ED6" w:rsidRDefault="00147ED6" w:rsidP="00147ED6">
                  <w:pPr>
                    <w:pStyle w:val="ListParagraph"/>
                    <w:widowControl w:val="0"/>
                    <w:numPr>
                      <w:ilvl w:val="0"/>
                      <w:numId w:val="7"/>
                    </w:numPr>
                    <w:tabs>
                      <w:tab w:val="clear" w:pos="360"/>
                      <w:tab w:val="num" w:pos="0"/>
                    </w:tabs>
                    <w:spacing w:line="100" w:lineRule="atLeast"/>
                    <w:ind w:left="720" w:hanging="360"/>
                    <w:jc w:val="both"/>
                    <w:rPr>
                      <w:rFonts w:ascii="Calibri" w:hAnsi="Calibri" w:cs="Calibri"/>
                      <w:bCs/>
                    </w:rPr>
                  </w:pPr>
                  <w:r>
                    <w:rPr>
                      <w:rFonts w:ascii="Calibri" w:hAnsi="Calibri" w:cs="Calibri"/>
                    </w:rPr>
                    <w:t>Teradata Administrator</w:t>
                  </w:r>
                </w:p>
                <w:p w14:paraId="2AE92657" w14:textId="77777777" w:rsidR="00147ED6" w:rsidRDefault="00147ED6" w:rsidP="00147ED6">
                  <w:pPr>
                    <w:pStyle w:val="ListParagraph"/>
                    <w:widowControl w:val="0"/>
                    <w:numPr>
                      <w:ilvl w:val="0"/>
                      <w:numId w:val="7"/>
                    </w:numPr>
                    <w:tabs>
                      <w:tab w:val="clear" w:pos="360"/>
                      <w:tab w:val="num" w:pos="0"/>
                    </w:tabs>
                    <w:snapToGrid w:val="0"/>
                    <w:spacing w:line="100" w:lineRule="atLeast"/>
                    <w:ind w:left="720" w:hanging="360"/>
                    <w:jc w:val="both"/>
                  </w:pPr>
                  <w:r>
                    <w:rPr>
                      <w:rFonts w:ascii="Calibri" w:hAnsi="Calibri" w:cs="Calibri"/>
                      <w:bCs/>
                    </w:rPr>
                    <w:t>HP QC ALM 11.5</w:t>
                  </w:r>
                </w:p>
              </w:tc>
            </w:tr>
          </w:tbl>
          <w:tbl>
            <w:tblPr>
              <w:tblpPr w:leftFromText="180" w:rightFromText="180" w:vertAnchor="text" w:horzAnchor="margin" w:tblpY="-149"/>
              <w:tblW w:w="0" w:type="auto"/>
              <w:tblLook w:val="0000" w:firstRow="0" w:lastRow="0" w:firstColumn="0" w:lastColumn="0" w:noHBand="0" w:noVBand="0"/>
            </w:tblPr>
            <w:tblGrid>
              <w:gridCol w:w="2178"/>
              <w:gridCol w:w="7112"/>
            </w:tblGrid>
            <w:tr w:rsidR="00147ED6" w14:paraId="0913CC90"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7451D6BE" w14:textId="2C809305" w:rsidR="00147ED6" w:rsidRDefault="00147ED6" w:rsidP="00147ED6">
                  <w:pPr>
                    <w:snapToGrid w:val="0"/>
                    <w:rPr>
                      <w:rFonts w:ascii="Calibri" w:hAnsi="Calibri" w:cs="Calibri"/>
                    </w:rPr>
                  </w:pPr>
                  <w:r>
                    <w:rPr>
                      <w:rFonts w:ascii="Calibri" w:hAnsi="Calibri" w:cs="Calibri"/>
                    </w:rPr>
                    <w:t xml:space="preserve">Project </w:t>
                  </w:r>
                  <w:r w:rsidR="00AC37D5">
                    <w:rPr>
                      <w:rFonts w:ascii="Calibri" w:hAnsi="Calibri" w:cs="Calibri"/>
                    </w:rPr>
                    <w:t>4</w:t>
                  </w:r>
                </w:p>
              </w:tc>
              <w:tc>
                <w:tcPr>
                  <w:tcW w:w="7112" w:type="dxa"/>
                  <w:tcBorders>
                    <w:top w:val="single" w:sz="4" w:space="0" w:color="000000"/>
                    <w:left w:val="single" w:sz="4" w:space="0" w:color="000000"/>
                    <w:bottom w:val="single" w:sz="4" w:space="0" w:color="000000"/>
                    <w:right w:val="single" w:sz="4" w:space="0" w:color="000000"/>
                  </w:tcBorders>
                  <w:shd w:val="clear" w:color="auto" w:fill="auto"/>
                </w:tcPr>
                <w:p w14:paraId="02A82EB0" w14:textId="77777777" w:rsidR="00147ED6" w:rsidRDefault="00147ED6" w:rsidP="00147ED6">
                  <w:pPr>
                    <w:pStyle w:val="NormalWeb"/>
                    <w:shd w:val="clear" w:color="auto" w:fill="FFFFFF"/>
                    <w:snapToGrid w:val="0"/>
                    <w:spacing w:after="225"/>
                  </w:pPr>
                  <w:r>
                    <w:rPr>
                      <w:rFonts w:ascii="Calibri" w:hAnsi="Calibri" w:cs="Calibri"/>
                      <w:sz w:val="20"/>
                      <w:szCs w:val="20"/>
                    </w:rPr>
                    <w:t xml:space="preserve"> Centrica</w:t>
                  </w:r>
                </w:p>
              </w:tc>
            </w:tr>
            <w:tr w:rsidR="00147ED6" w14:paraId="01403F7A"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579B73C0" w14:textId="77777777" w:rsidR="00147ED6" w:rsidRDefault="00147ED6" w:rsidP="00147ED6">
                  <w:pPr>
                    <w:snapToGrid w:val="0"/>
                    <w:rPr>
                      <w:rFonts w:ascii="Calibri" w:hAnsi="Calibri" w:cs="Calibri"/>
                    </w:rPr>
                  </w:pPr>
                  <w:r>
                    <w:rPr>
                      <w:rFonts w:ascii="Calibri" w:hAnsi="Calibri" w:cs="Calibri"/>
                    </w:rPr>
                    <w:t>Period</w:t>
                  </w:r>
                </w:p>
              </w:tc>
              <w:tc>
                <w:tcPr>
                  <w:tcW w:w="7112" w:type="dxa"/>
                  <w:tcBorders>
                    <w:top w:val="single" w:sz="4" w:space="0" w:color="000000"/>
                    <w:left w:val="single" w:sz="4" w:space="0" w:color="000000"/>
                    <w:bottom w:val="single" w:sz="4" w:space="0" w:color="000000"/>
                    <w:right w:val="single" w:sz="4" w:space="0" w:color="000000"/>
                  </w:tcBorders>
                  <w:shd w:val="clear" w:color="auto" w:fill="auto"/>
                </w:tcPr>
                <w:p w14:paraId="01B46982" w14:textId="77777777" w:rsidR="00147ED6" w:rsidRDefault="00147ED6" w:rsidP="00147ED6">
                  <w:pPr>
                    <w:snapToGrid w:val="0"/>
                  </w:pPr>
                  <w:r>
                    <w:rPr>
                      <w:rFonts w:ascii="Calibri" w:hAnsi="Calibri" w:cs="Calibri"/>
                    </w:rPr>
                    <w:t xml:space="preserve"> DEC 2014 - march 2015 </w:t>
                  </w:r>
                </w:p>
              </w:tc>
            </w:tr>
            <w:tr w:rsidR="00147ED6" w14:paraId="1425262E" w14:textId="77777777" w:rsidTr="004A29B2">
              <w:trPr>
                <w:trHeight w:val="350"/>
              </w:trPr>
              <w:tc>
                <w:tcPr>
                  <w:tcW w:w="2178" w:type="dxa"/>
                  <w:tcBorders>
                    <w:left w:val="single" w:sz="4" w:space="0" w:color="000000"/>
                    <w:bottom w:val="single" w:sz="4" w:space="0" w:color="000000"/>
                  </w:tcBorders>
                  <w:shd w:val="clear" w:color="auto" w:fill="auto"/>
                </w:tcPr>
                <w:p w14:paraId="18CFD4FC" w14:textId="77777777" w:rsidR="00147ED6" w:rsidRDefault="00147ED6" w:rsidP="00147ED6">
                  <w:pPr>
                    <w:snapToGrid w:val="0"/>
                    <w:rPr>
                      <w:rFonts w:ascii="Calibri" w:hAnsi="Calibri" w:cs="Calibri"/>
                      <w:bCs/>
                    </w:rPr>
                  </w:pPr>
                  <w:r>
                    <w:rPr>
                      <w:rFonts w:ascii="Calibri" w:hAnsi="Calibri" w:cs="Calibri"/>
                    </w:rPr>
                    <w:t>Role</w:t>
                  </w:r>
                </w:p>
              </w:tc>
              <w:tc>
                <w:tcPr>
                  <w:tcW w:w="7112" w:type="dxa"/>
                  <w:tcBorders>
                    <w:left w:val="single" w:sz="4" w:space="0" w:color="000000"/>
                    <w:bottom w:val="single" w:sz="4" w:space="0" w:color="000000"/>
                    <w:right w:val="single" w:sz="4" w:space="0" w:color="000000"/>
                  </w:tcBorders>
                  <w:shd w:val="clear" w:color="auto" w:fill="auto"/>
                </w:tcPr>
                <w:p w14:paraId="782A91B8" w14:textId="77777777" w:rsidR="00147ED6" w:rsidRDefault="00147ED6" w:rsidP="00147ED6">
                  <w:pPr>
                    <w:snapToGrid w:val="0"/>
                  </w:pPr>
                  <w:r>
                    <w:rPr>
                      <w:rFonts w:ascii="Calibri" w:hAnsi="Calibri" w:cs="Calibri"/>
                      <w:bCs/>
                    </w:rPr>
                    <w:t>UI and functional Tester</w:t>
                  </w:r>
                </w:p>
              </w:tc>
            </w:tr>
            <w:tr w:rsidR="00147ED6" w14:paraId="2601B658" w14:textId="77777777" w:rsidTr="004A29B2">
              <w:trPr>
                <w:trHeight w:val="350"/>
              </w:trPr>
              <w:tc>
                <w:tcPr>
                  <w:tcW w:w="9290" w:type="dxa"/>
                  <w:gridSpan w:val="2"/>
                  <w:tcBorders>
                    <w:left w:val="single" w:sz="4" w:space="0" w:color="000000"/>
                    <w:bottom w:val="single" w:sz="4" w:space="0" w:color="000000"/>
                    <w:right w:val="single" w:sz="4" w:space="0" w:color="000000"/>
                  </w:tcBorders>
                  <w:shd w:val="clear" w:color="auto" w:fill="auto"/>
                </w:tcPr>
                <w:p w14:paraId="703672C6" w14:textId="77777777" w:rsidR="00147ED6" w:rsidRDefault="00147ED6" w:rsidP="00147ED6">
                  <w:pPr>
                    <w:snapToGrid w:val="0"/>
                    <w:rPr>
                      <w:rFonts w:ascii="Calibri" w:eastAsia="Verdana" w:hAnsi="Calibri" w:cs="Calibri"/>
                      <w:bCs/>
                    </w:rPr>
                  </w:pPr>
                  <w:r>
                    <w:rPr>
                      <w:rFonts w:ascii="Calibri" w:hAnsi="Calibri" w:cs="Calibri"/>
                    </w:rPr>
                    <w:t>Description</w:t>
                  </w:r>
                </w:p>
                <w:p w14:paraId="73DDFB61" w14:textId="4F870A7B" w:rsidR="00147ED6" w:rsidRDefault="00147ED6" w:rsidP="00147ED6">
                  <w:pPr>
                    <w:shd w:val="clear" w:color="auto" w:fill="FFFFFF"/>
                    <w:tabs>
                      <w:tab w:val="left" w:pos="2880"/>
                    </w:tabs>
                    <w:snapToGrid w:val="0"/>
                    <w:ind w:left="141" w:right="272"/>
                    <w:jc w:val="both"/>
                  </w:pPr>
                  <w:r>
                    <w:rPr>
                      <w:rFonts w:ascii="Calibri" w:hAnsi="Calibri" w:cs="Calibri"/>
                    </w:rPr>
                    <w:t>Centrica</w:t>
                  </w:r>
                  <w:r>
                    <w:rPr>
                      <w:rFonts w:ascii="Calibri" w:eastAsia="Verdana" w:hAnsi="Calibri" w:cs="Calibri"/>
                      <w:bCs/>
                    </w:rPr>
                    <w:t xml:space="preserve"> have an online website designed for providing gas, electricity appliances, </w:t>
                  </w:r>
                  <w:r w:rsidRPr="00D41DEE">
                    <w:rPr>
                      <w:rFonts w:ascii="Calibri" w:eastAsia="Verdana" w:hAnsi="Calibri" w:cs="Calibri"/>
                      <w:bCs/>
                    </w:rPr>
                    <w:t>provider of plumbing and drains and formerly of lock, fire and burglar alarm, and glazing services before</w:t>
                  </w:r>
                  <w:r>
                    <w:rPr>
                      <w:rFonts w:ascii="Calibri" w:eastAsia="Verdana" w:hAnsi="Calibri" w:cs="Calibri"/>
                      <w:bCs/>
                    </w:rPr>
                    <w:t xml:space="preserve"> to business customers in the united kingdom. A customer can get up-to-date information of new products, upgrades through email notification. Further, customer can place order and track the status.</w:t>
                  </w:r>
                </w:p>
              </w:tc>
            </w:tr>
            <w:tr w:rsidR="00147ED6" w14:paraId="7CCDD000" w14:textId="77777777" w:rsidTr="004A29B2">
              <w:trPr>
                <w:trHeight w:val="915"/>
              </w:trPr>
              <w:tc>
                <w:tcPr>
                  <w:tcW w:w="9290" w:type="dxa"/>
                  <w:gridSpan w:val="2"/>
                  <w:tcBorders>
                    <w:top w:val="single" w:sz="4" w:space="0" w:color="000000"/>
                    <w:left w:val="single" w:sz="4" w:space="0" w:color="000000"/>
                    <w:bottom w:val="single" w:sz="4" w:space="0" w:color="000000"/>
                    <w:right w:val="single" w:sz="4" w:space="0" w:color="000000"/>
                  </w:tcBorders>
                  <w:shd w:val="clear" w:color="auto" w:fill="auto"/>
                </w:tcPr>
                <w:p w14:paraId="2ABD1C6C" w14:textId="77777777" w:rsidR="00147ED6" w:rsidRDefault="00147ED6" w:rsidP="00147ED6">
                  <w:pPr>
                    <w:snapToGrid w:val="0"/>
                    <w:rPr>
                      <w:rFonts w:ascii="Calibri" w:hAnsi="Calibri" w:cs="Calibri"/>
                    </w:rPr>
                  </w:pPr>
                  <w:r>
                    <w:rPr>
                      <w:rFonts w:ascii="Calibri" w:hAnsi="Calibri" w:cs="Calibri"/>
                    </w:rPr>
                    <w:t>Responsibilities</w:t>
                  </w:r>
                </w:p>
                <w:p w14:paraId="33F81588" w14:textId="77777777" w:rsidR="00147ED6" w:rsidRDefault="00147ED6" w:rsidP="00147ED6">
                  <w:pPr>
                    <w:pStyle w:val="ListParagraph"/>
                    <w:widowControl w:val="0"/>
                    <w:numPr>
                      <w:ilvl w:val="0"/>
                      <w:numId w:val="3"/>
                    </w:numPr>
                    <w:spacing w:line="100" w:lineRule="atLeast"/>
                    <w:jc w:val="both"/>
                    <w:rPr>
                      <w:rFonts w:ascii="Calibri" w:hAnsi="Calibri" w:cs="Calibri"/>
                    </w:rPr>
                  </w:pPr>
                  <w:r>
                    <w:rPr>
                      <w:rFonts w:ascii="Calibri" w:hAnsi="Calibri" w:cs="Calibri"/>
                    </w:rPr>
                    <w:t>Execution of Test Cases.</w:t>
                  </w:r>
                </w:p>
                <w:p w14:paraId="4F5EC205" w14:textId="77777777" w:rsidR="00147ED6" w:rsidRPr="009E03CA" w:rsidRDefault="00147ED6" w:rsidP="00147ED6">
                  <w:pPr>
                    <w:pStyle w:val="ListParagraph"/>
                    <w:widowControl w:val="0"/>
                    <w:numPr>
                      <w:ilvl w:val="0"/>
                      <w:numId w:val="3"/>
                    </w:numPr>
                    <w:spacing w:line="100" w:lineRule="atLeast"/>
                    <w:jc w:val="both"/>
                    <w:rPr>
                      <w:rFonts w:ascii="Calibri" w:hAnsi="Calibri" w:cs="Calibri"/>
                    </w:rPr>
                  </w:pPr>
                  <w:r w:rsidRPr="009E03CA">
                    <w:rPr>
                      <w:rFonts w:ascii="Calibri" w:hAnsi="Calibri" w:cs="Calibri"/>
                    </w:rPr>
                    <w:t>Performed database testing for back-end validation using SQL</w:t>
                  </w:r>
                  <w:r>
                    <w:rPr>
                      <w:rFonts w:ascii="Calibri" w:hAnsi="Calibri" w:cs="Calibri"/>
                    </w:rPr>
                    <w:t>.</w:t>
                  </w:r>
                </w:p>
                <w:p w14:paraId="01461BD4" w14:textId="77777777" w:rsidR="00147ED6" w:rsidRDefault="00147ED6" w:rsidP="00147ED6">
                  <w:pPr>
                    <w:pStyle w:val="ListParagraph"/>
                    <w:widowControl w:val="0"/>
                    <w:numPr>
                      <w:ilvl w:val="0"/>
                      <w:numId w:val="3"/>
                    </w:numPr>
                    <w:spacing w:line="100" w:lineRule="atLeast"/>
                    <w:jc w:val="both"/>
                    <w:rPr>
                      <w:rFonts w:ascii="Calibri" w:hAnsi="Calibri" w:cs="Calibri"/>
                      <w:lang w:val="en-GB"/>
                    </w:rPr>
                  </w:pPr>
                  <w:r>
                    <w:rPr>
                      <w:rFonts w:ascii="Calibri" w:hAnsi="Calibri" w:cs="Calibri"/>
                    </w:rPr>
                    <w:t xml:space="preserve">Involved in various walk through like design walk through, requirement walk through. </w:t>
                  </w:r>
                </w:p>
                <w:p w14:paraId="79A6379A" w14:textId="77777777" w:rsidR="00147ED6" w:rsidRDefault="00147ED6" w:rsidP="00147ED6">
                  <w:pPr>
                    <w:pStyle w:val="ListParagraph"/>
                    <w:widowControl w:val="0"/>
                    <w:numPr>
                      <w:ilvl w:val="0"/>
                      <w:numId w:val="3"/>
                    </w:numPr>
                    <w:spacing w:line="100" w:lineRule="atLeast"/>
                    <w:jc w:val="both"/>
                    <w:rPr>
                      <w:rFonts w:ascii="Calibri" w:hAnsi="Calibri" w:cs="Calibri"/>
                    </w:rPr>
                  </w:pPr>
                  <w:r>
                    <w:rPr>
                      <w:rFonts w:ascii="Calibri" w:hAnsi="Calibri" w:cs="Calibri"/>
                    </w:rPr>
                    <w:t xml:space="preserve">Involved in test data identification, gathering &amp; creation to test system &amp; functionality. </w:t>
                  </w:r>
                </w:p>
                <w:p w14:paraId="78B019DC" w14:textId="77777777" w:rsidR="00147ED6" w:rsidRDefault="00147ED6" w:rsidP="00147ED6">
                  <w:pPr>
                    <w:pStyle w:val="ListParagraph"/>
                    <w:widowControl w:val="0"/>
                    <w:numPr>
                      <w:ilvl w:val="0"/>
                      <w:numId w:val="3"/>
                    </w:numPr>
                    <w:spacing w:line="100" w:lineRule="atLeast"/>
                    <w:jc w:val="both"/>
                    <w:rPr>
                      <w:rFonts w:ascii="Calibri" w:hAnsi="Calibri" w:cs="Calibri"/>
                    </w:rPr>
                  </w:pPr>
                  <w:r>
                    <w:rPr>
                      <w:rFonts w:ascii="Calibri" w:hAnsi="Calibri" w:cs="Calibri"/>
                    </w:rPr>
                    <w:t>Validate the data populated on the front end tool from the back-end using SQL.</w:t>
                  </w:r>
                </w:p>
                <w:p w14:paraId="16DD0F86" w14:textId="77777777" w:rsidR="00147ED6" w:rsidRDefault="00147ED6" w:rsidP="00147ED6">
                  <w:pPr>
                    <w:pStyle w:val="ListParagraph"/>
                    <w:widowControl w:val="0"/>
                    <w:numPr>
                      <w:ilvl w:val="0"/>
                      <w:numId w:val="3"/>
                    </w:numPr>
                    <w:spacing w:line="100" w:lineRule="atLeast"/>
                    <w:jc w:val="both"/>
                    <w:rPr>
                      <w:rFonts w:ascii="Calibri" w:hAnsi="Calibri" w:cs="Calibri"/>
                      <w:bCs/>
                    </w:rPr>
                  </w:pPr>
                  <w:r>
                    <w:rPr>
                      <w:rFonts w:ascii="Calibri" w:hAnsi="Calibri" w:cs="Calibri"/>
                    </w:rPr>
                    <w:t>Preparing Test Results Documents.</w:t>
                  </w:r>
                </w:p>
                <w:p w14:paraId="39A9523C" w14:textId="77777777" w:rsidR="00147ED6" w:rsidRDefault="00147ED6" w:rsidP="00147ED6">
                  <w:pPr>
                    <w:numPr>
                      <w:ilvl w:val="0"/>
                      <w:numId w:val="3"/>
                    </w:numPr>
                    <w:tabs>
                      <w:tab w:val="left" w:pos="252"/>
                    </w:tabs>
                    <w:spacing w:line="100" w:lineRule="atLeast"/>
                    <w:jc w:val="both"/>
                    <w:rPr>
                      <w:rFonts w:ascii="Calibri" w:hAnsi="Calibri" w:cs="Calibri"/>
                    </w:rPr>
                  </w:pPr>
                  <w:r>
                    <w:rPr>
                      <w:rFonts w:ascii="Calibri" w:hAnsi="Calibri" w:cs="Calibri"/>
                      <w:bCs/>
                    </w:rPr>
                    <w:t>Defect reporting and verification.</w:t>
                  </w:r>
                </w:p>
                <w:p w14:paraId="2FC4975F" w14:textId="77777777" w:rsidR="00147ED6" w:rsidRDefault="00147ED6" w:rsidP="00147ED6">
                  <w:pPr>
                    <w:pStyle w:val="ListParagraph"/>
                    <w:widowControl w:val="0"/>
                    <w:numPr>
                      <w:ilvl w:val="0"/>
                      <w:numId w:val="3"/>
                    </w:numPr>
                    <w:spacing w:line="100" w:lineRule="atLeast"/>
                    <w:jc w:val="both"/>
                    <w:rPr>
                      <w:rFonts w:ascii="Calibri" w:hAnsi="Calibri" w:cs="Calibri"/>
                    </w:rPr>
                  </w:pPr>
                  <w:r>
                    <w:rPr>
                      <w:rFonts w:ascii="Calibri" w:hAnsi="Calibri" w:cs="Calibri"/>
                    </w:rPr>
                    <w:t>Prepared and sent daily reports – test execution report and bug report.</w:t>
                  </w:r>
                </w:p>
                <w:p w14:paraId="23EFED9B" w14:textId="77777777" w:rsidR="00147ED6" w:rsidRDefault="00147ED6" w:rsidP="00147ED6">
                  <w:pPr>
                    <w:pStyle w:val="ListParagraph"/>
                    <w:widowControl w:val="0"/>
                    <w:numPr>
                      <w:ilvl w:val="0"/>
                      <w:numId w:val="3"/>
                    </w:numPr>
                    <w:spacing w:line="100" w:lineRule="atLeast"/>
                    <w:jc w:val="both"/>
                    <w:rPr>
                      <w:rFonts w:ascii="Calibri" w:hAnsi="Calibri" w:cs="Calibri"/>
                      <w:bCs/>
                    </w:rPr>
                  </w:pPr>
                  <w:r>
                    <w:rPr>
                      <w:rFonts w:ascii="Calibri" w:hAnsi="Calibri" w:cs="Calibri"/>
                    </w:rPr>
                    <w:t>Meeting the process &amp; product quality compliance through auditing.</w:t>
                  </w:r>
                </w:p>
                <w:p w14:paraId="467B21D5" w14:textId="77777777" w:rsidR="00147ED6" w:rsidRDefault="00147ED6" w:rsidP="00147ED6">
                  <w:pPr>
                    <w:pStyle w:val="ListParagraph"/>
                    <w:tabs>
                      <w:tab w:val="left" w:pos="252"/>
                    </w:tabs>
                    <w:jc w:val="both"/>
                    <w:rPr>
                      <w:rFonts w:ascii="Calibri" w:hAnsi="Calibri" w:cs="Calibri"/>
                      <w:bCs/>
                    </w:rPr>
                  </w:pPr>
                </w:p>
              </w:tc>
            </w:tr>
            <w:tr w:rsidR="00147ED6" w14:paraId="3AEBE3CD" w14:textId="77777777" w:rsidTr="004A29B2">
              <w:trPr>
                <w:trHeight w:val="350"/>
              </w:trPr>
              <w:tc>
                <w:tcPr>
                  <w:tcW w:w="2178" w:type="dxa"/>
                  <w:tcBorders>
                    <w:top w:val="single" w:sz="4" w:space="0" w:color="000000"/>
                    <w:left w:val="single" w:sz="4" w:space="0" w:color="000000"/>
                    <w:bottom w:val="single" w:sz="4" w:space="0" w:color="000000"/>
                  </w:tcBorders>
                  <w:shd w:val="clear" w:color="auto" w:fill="auto"/>
                </w:tcPr>
                <w:p w14:paraId="7EB19837" w14:textId="77777777" w:rsidR="00147ED6" w:rsidRDefault="00147ED6" w:rsidP="00147ED6">
                  <w:pPr>
                    <w:snapToGrid w:val="0"/>
                    <w:rPr>
                      <w:rFonts w:ascii="Calibri" w:hAnsi="Calibri" w:cs="Calibri"/>
                      <w:bCs/>
                    </w:rPr>
                  </w:pPr>
                  <w:r>
                    <w:rPr>
                      <w:rFonts w:ascii="Calibri" w:hAnsi="Calibri" w:cs="Calibri"/>
                    </w:rPr>
                    <w:t>Tools and Languages</w:t>
                  </w:r>
                </w:p>
              </w:tc>
              <w:tc>
                <w:tcPr>
                  <w:tcW w:w="7112" w:type="dxa"/>
                  <w:tcBorders>
                    <w:top w:val="single" w:sz="4" w:space="0" w:color="000000"/>
                    <w:left w:val="single" w:sz="4" w:space="0" w:color="000000"/>
                    <w:bottom w:val="single" w:sz="4" w:space="0" w:color="000000"/>
                    <w:right w:val="single" w:sz="4" w:space="0" w:color="000000"/>
                  </w:tcBorders>
                  <w:shd w:val="clear" w:color="auto" w:fill="auto"/>
                </w:tcPr>
                <w:p w14:paraId="7E297EDF" w14:textId="77777777" w:rsidR="00147ED6" w:rsidRDefault="00147ED6" w:rsidP="00147ED6">
                  <w:pPr>
                    <w:pStyle w:val="ListParagraph"/>
                    <w:widowControl w:val="0"/>
                    <w:numPr>
                      <w:ilvl w:val="0"/>
                      <w:numId w:val="9"/>
                    </w:numPr>
                    <w:tabs>
                      <w:tab w:val="clear" w:pos="720"/>
                      <w:tab w:val="num" w:pos="776"/>
                      <w:tab w:val="left" w:pos="2880"/>
                    </w:tabs>
                    <w:spacing w:line="100" w:lineRule="atLeast"/>
                    <w:ind w:left="776"/>
                    <w:jc w:val="both"/>
                    <w:rPr>
                      <w:rFonts w:ascii="Calibri" w:hAnsi="Calibri" w:cs="Calibri"/>
                      <w:bCs/>
                    </w:rPr>
                  </w:pPr>
                  <w:r>
                    <w:rPr>
                      <w:rFonts w:ascii="Calibri" w:hAnsi="Calibri" w:cs="Calibri"/>
                      <w:bCs/>
                    </w:rPr>
                    <w:t>Test Management Tool &amp; Defect Tracking Tool (QC)</w:t>
                  </w:r>
                </w:p>
                <w:p w14:paraId="18F52BD2" w14:textId="77777777" w:rsidR="00147ED6" w:rsidRDefault="00147ED6" w:rsidP="00147ED6">
                  <w:pPr>
                    <w:pStyle w:val="ListParagraph"/>
                    <w:widowControl w:val="0"/>
                    <w:numPr>
                      <w:ilvl w:val="0"/>
                      <w:numId w:val="9"/>
                    </w:numPr>
                    <w:tabs>
                      <w:tab w:val="clear" w:pos="720"/>
                      <w:tab w:val="num" w:pos="776"/>
                      <w:tab w:val="left" w:pos="2880"/>
                    </w:tabs>
                    <w:spacing w:line="100" w:lineRule="atLeast"/>
                    <w:ind w:left="776"/>
                    <w:jc w:val="both"/>
                    <w:rPr>
                      <w:rFonts w:ascii="Calibri" w:hAnsi="Calibri" w:cs="Calibri"/>
                      <w:bCs/>
                      <w:iCs/>
                    </w:rPr>
                  </w:pPr>
                  <w:r>
                    <w:rPr>
                      <w:rFonts w:ascii="Calibri" w:hAnsi="Calibri" w:cs="Calibri"/>
                      <w:bCs/>
                    </w:rPr>
                    <w:t xml:space="preserve">My SQL &amp; Microsoft Excel </w:t>
                  </w:r>
                </w:p>
                <w:p w14:paraId="109EE60B" w14:textId="77777777" w:rsidR="00147ED6" w:rsidRDefault="00147ED6" w:rsidP="00147ED6">
                  <w:pPr>
                    <w:widowControl w:val="0"/>
                    <w:numPr>
                      <w:ilvl w:val="0"/>
                      <w:numId w:val="9"/>
                    </w:numPr>
                    <w:tabs>
                      <w:tab w:val="clear" w:pos="720"/>
                      <w:tab w:val="num" w:pos="776"/>
                    </w:tabs>
                    <w:snapToGrid w:val="0"/>
                    <w:spacing w:line="100" w:lineRule="atLeast"/>
                    <w:ind w:left="776"/>
                  </w:pPr>
                  <w:r>
                    <w:rPr>
                      <w:rFonts w:ascii="Calibri" w:hAnsi="Calibri" w:cs="Calibri"/>
                      <w:bCs/>
                      <w:iCs/>
                    </w:rPr>
                    <w:t>PHP, j-query, Ajax and HTML</w:t>
                  </w:r>
                </w:p>
              </w:tc>
            </w:tr>
          </w:tbl>
          <w:p w14:paraId="068F04F8" w14:textId="77777777" w:rsidR="00147ED6" w:rsidRDefault="00147ED6" w:rsidP="00147ED6">
            <w:pPr>
              <w:rPr>
                <w:rFonts w:ascii="Calibri" w:hAnsi="Calibri" w:cs="Calibri"/>
              </w:rPr>
            </w:pPr>
          </w:p>
          <w:p w14:paraId="37BE5B3C" w14:textId="77777777" w:rsidR="00147ED6" w:rsidRDefault="00147ED6" w:rsidP="00147ED6">
            <w:pPr>
              <w:rPr>
                <w:rFonts w:ascii="Calibri" w:hAnsi="Calibri" w:cs="Calibri"/>
              </w:rPr>
            </w:pPr>
          </w:p>
          <w:p w14:paraId="1CBEEF08" w14:textId="77777777" w:rsidR="00147ED6" w:rsidRDefault="00147ED6" w:rsidP="00147ED6">
            <w:pPr>
              <w:spacing w:line="320" w:lineRule="atLeast"/>
              <w:rPr>
                <w:rFonts w:ascii="Calibri" w:hAnsi="Calibri" w:cs="Calibri"/>
                <w:b/>
                <w:color w:val="0000FF"/>
              </w:rPr>
            </w:pPr>
            <w:r>
              <w:rPr>
                <w:rFonts w:ascii="Calibri" w:hAnsi="Calibri" w:cs="Calibri"/>
                <w:b/>
                <w:bCs/>
                <w:color w:val="0000FF"/>
              </w:rPr>
              <w:t>Personal Details:</w:t>
            </w:r>
          </w:p>
          <w:p w14:paraId="63E4BE66" w14:textId="77777777" w:rsidR="00147ED6" w:rsidRDefault="00147ED6" w:rsidP="00147ED6">
            <w:pPr>
              <w:spacing w:line="320" w:lineRule="atLeast"/>
              <w:rPr>
                <w:rFonts w:ascii="Calibri" w:hAnsi="Calibri" w:cs="Calibri"/>
                <w:b/>
                <w:color w:val="0000FF"/>
              </w:rPr>
            </w:pPr>
          </w:p>
          <w:tbl>
            <w:tblPr>
              <w:tblW w:w="0" w:type="auto"/>
              <w:tblInd w:w="393" w:type="dxa"/>
              <w:tblLook w:val="0000" w:firstRow="0" w:lastRow="0" w:firstColumn="0" w:lastColumn="0" w:noHBand="0" w:noVBand="0"/>
            </w:tblPr>
            <w:tblGrid>
              <w:gridCol w:w="2002"/>
              <w:gridCol w:w="4403"/>
            </w:tblGrid>
            <w:tr w:rsidR="00147ED6" w14:paraId="3B38681A" w14:textId="77777777" w:rsidTr="004A29B2">
              <w:trPr>
                <w:trHeight w:val="307"/>
              </w:trPr>
              <w:tc>
                <w:tcPr>
                  <w:tcW w:w="2002" w:type="dxa"/>
                  <w:shd w:val="clear" w:color="auto" w:fill="FFFFFF"/>
                  <w:vAlign w:val="center"/>
                </w:tcPr>
                <w:p w14:paraId="59694D9B" w14:textId="77777777" w:rsidR="00147ED6" w:rsidRDefault="00147ED6" w:rsidP="004A29B2">
                  <w:pPr>
                    <w:rPr>
                      <w:rFonts w:ascii="Calibri" w:hAnsi="Calibri" w:cs="Calibri"/>
                    </w:rPr>
                  </w:pPr>
                  <w:r>
                    <w:rPr>
                      <w:rFonts w:ascii="Calibri" w:hAnsi="Calibri" w:cs="Calibri"/>
                    </w:rPr>
                    <w:t xml:space="preserve">Name                    </w:t>
                  </w:r>
                </w:p>
              </w:tc>
              <w:tc>
                <w:tcPr>
                  <w:tcW w:w="4403" w:type="dxa"/>
                  <w:shd w:val="clear" w:color="auto" w:fill="FFFFFF"/>
                  <w:vAlign w:val="center"/>
                </w:tcPr>
                <w:p w14:paraId="37D32B7F" w14:textId="77777777" w:rsidR="00147ED6" w:rsidRDefault="00147ED6" w:rsidP="004A29B2">
                  <w:r>
                    <w:rPr>
                      <w:rFonts w:ascii="Calibri" w:hAnsi="Calibri" w:cs="Calibri"/>
                    </w:rPr>
                    <w:t>Bhuvnesh Verma</w:t>
                  </w:r>
                </w:p>
              </w:tc>
            </w:tr>
            <w:tr w:rsidR="00147ED6" w14:paraId="62210D3D" w14:textId="77777777" w:rsidTr="004A29B2">
              <w:trPr>
                <w:trHeight w:val="307"/>
              </w:trPr>
              <w:tc>
                <w:tcPr>
                  <w:tcW w:w="2002" w:type="dxa"/>
                  <w:shd w:val="clear" w:color="auto" w:fill="FFFFFF"/>
                  <w:vAlign w:val="center"/>
                </w:tcPr>
                <w:p w14:paraId="7DFE736D" w14:textId="77777777" w:rsidR="00147ED6" w:rsidRDefault="00147ED6" w:rsidP="004A29B2">
                  <w:pPr>
                    <w:rPr>
                      <w:rFonts w:ascii="Calibri" w:hAnsi="Calibri" w:cs="Calibri"/>
                    </w:rPr>
                  </w:pPr>
                  <w:r>
                    <w:rPr>
                      <w:rFonts w:ascii="Calibri" w:hAnsi="Calibri" w:cs="Calibri"/>
                    </w:rPr>
                    <w:t>Father's Name</w:t>
                  </w:r>
                </w:p>
              </w:tc>
              <w:tc>
                <w:tcPr>
                  <w:tcW w:w="4403" w:type="dxa"/>
                  <w:shd w:val="clear" w:color="auto" w:fill="FFFFFF"/>
                  <w:vAlign w:val="center"/>
                </w:tcPr>
                <w:p w14:paraId="259F0F77" w14:textId="295D5079" w:rsidR="00147ED6" w:rsidRDefault="00147ED6" w:rsidP="004A29B2">
                  <w:r>
                    <w:rPr>
                      <w:rFonts w:ascii="Calibri" w:hAnsi="Calibri" w:cs="Calibri"/>
                    </w:rPr>
                    <w:t xml:space="preserve">Ramesh </w:t>
                  </w:r>
                  <w:r w:rsidR="00847968">
                    <w:rPr>
                      <w:rFonts w:ascii="Calibri" w:hAnsi="Calibri" w:cs="Calibri"/>
                    </w:rPr>
                    <w:t>K</w:t>
                  </w:r>
                  <w:r>
                    <w:rPr>
                      <w:rFonts w:ascii="Calibri" w:hAnsi="Calibri" w:cs="Calibri"/>
                    </w:rPr>
                    <w:t>umar Verma</w:t>
                  </w:r>
                </w:p>
              </w:tc>
            </w:tr>
            <w:tr w:rsidR="00147ED6" w14:paraId="7B67DD94" w14:textId="77777777" w:rsidTr="004A29B2">
              <w:trPr>
                <w:trHeight w:val="307"/>
              </w:trPr>
              <w:tc>
                <w:tcPr>
                  <w:tcW w:w="2002" w:type="dxa"/>
                  <w:shd w:val="clear" w:color="auto" w:fill="FFFFFF"/>
                  <w:vAlign w:val="center"/>
                </w:tcPr>
                <w:p w14:paraId="2905C22A" w14:textId="77777777" w:rsidR="00147ED6" w:rsidRDefault="00147ED6" w:rsidP="004A29B2">
                  <w:pPr>
                    <w:rPr>
                      <w:rFonts w:ascii="Calibri" w:hAnsi="Calibri" w:cs="Calibri"/>
                    </w:rPr>
                  </w:pPr>
                  <w:r>
                    <w:rPr>
                      <w:rFonts w:ascii="Calibri" w:hAnsi="Calibri" w:cs="Calibri"/>
                    </w:rPr>
                    <w:t xml:space="preserve">Date of Birth         </w:t>
                  </w:r>
                </w:p>
              </w:tc>
              <w:tc>
                <w:tcPr>
                  <w:tcW w:w="4403" w:type="dxa"/>
                  <w:shd w:val="clear" w:color="auto" w:fill="FFFFFF"/>
                  <w:vAlign w:val="center"/>
                </w:tcPr>
                <w:p w14:paraId="5CF69967" w14:textId="6EFD1F24" w:rsidR="00147ED6" w:rsidRDefault="00147ED6" w:rsidP="004A29B2">
                  <w:r>
                    <w:rPr>
                      <w:rFonts w:ascii="Calibri" w:hAnsi="Calibri" w:cs="Calibri"/>
                    </w:rPr>
                    <w:t>01 DEC, 19</w:t>
                  </w:r>
                  <w:r w:rsidR="00B75A82">
                    <w:rPr>
                      <w:rFonts w:ascii="Calibri" w:hAnsi="Calibri" w:cs="Calibri"/>
                    </w:rPr>
                    <w:t>89</w:t>
                  </w:r>
                </w:p>
              </w:tc>
            </w:tr>
            <w:tr w:rsidR="00147ED6" w14:paraId="0F9230F0" w14:textId="77777777" w:rsidTr="004A29B2">
              <w:trPr>
                <w:trHeight w:val="307"/>
              </w:trPr>
              <w:tc>
                <w:tcPr>
                  <w:tcW w:w="2002" w:type="dxa"/>
                  <w:shd w:val="clear" w:color="auto" w:fill="FFFFFF"/>
                  <w:vAlign w:val="center"/>
                </w:tcPr>
                <w:p w14:paraId="5AAC7CD0" w14:textId="77777777" w:rsidR="00147ED6" w:rsidRDefault="00147ED6" w:rsidP="004A29B2">
                  <w:pPr>
                    <w:rPr>
                      <w:rFonts w:ascii="Calibri" w:hAnsi="Calibri" w:cs="Calibri"/>
                    </w:rPr>
                  </w:pPr>
                  <w:r>
                    <w:rPr>
                      <w:rFonts w:ascii="Calibri" w:hAnsi="Calibri" w:cs="Calibri"/>
                    </w:rPr>
                    <w:lastRenderedPageBreak/>
                    <w:t xml:space="preserve">Status                </w:t>
                  </w:r>
                </w:p>
              </w:tc>
              <w:tc>
                <w:tcPr>
                  <w:tcW w:w="4403" w:type="dxa"/>
                  <w:shd w:val="clear" w:color="auto" w:fill="FFFFFF"/>
                  <w:vAlign w:val="center"/>
                </w:tcPr>
                <w:p w14:paraId="263D0FC1" w14:textId="77777777" w:rsidR="00147ED6" w:rsidRDefault="00147ED6" w:rsidP="004A29B2">
                  <w:r>
                    <w:rPr>
                      <w:rFonts w:ascii="Calibri" w:hAnsi="Calibri" w:cs="Calibri"/>
                    </w:rPr>
                    <w:t>Single</w:t>
                  </w:r>
                </w:p>
              </w:tc>
            </w:tr>
            <w:tr w:rsidR="00147ED6" w14:paraId="60BD72D1" w14:textId="77777777" w:rsidTr="004A29B2">
              <w:trPr>
                <w:trHeight w:val="307"/>
              </w:trPr>
              <w:tc>
                <w:tcPr>
                  <w:tcW w:w="2002" w:type="dxa"/>
                  <w:shd w:val="clear" w:color="auto" w:fill="FFFFFF"/>
                  <w:vAlign w:val="center"/>
                </w:tcPr>
                <w:p w14:paraId="766C2826" w14:textId="77777777" w:rsidR="00147ED6" w:rsidRDefault="00147ED6" w:rsidP="004A29B2">
                  <w:pPr>
                    <w:rPr>
                      <w:rFonts w:ascii="Calibri" w:hAnsi="Calibri" w:cs="Calibri"/>
                    </w:rPr>
                  </w:pPr>
                  <w:r>
                    <w:rPr>
                      <w:rFonts w:ascii="Calibri" w:hAnsi="Calibri" w:cs="Calibri"/>
                    </w:rPr>
                    <w:t>PAN Card No</w:t>
                  </w:r>
                </w:p>
              </w:tc>
              <w:tc>
                <w:tcPr>
                  <w:tcW w:w="4403" w:type="dxa"/>
                  <w:shd w:val="clear" w:color="auto" w:fill="FFFFFF"/>
                  <w:vAlign w:val="center"/>
                </w:tcPr>
                <w:p w14:paraId="2E4D2627" w14:textId="77777777" w:rsidR="00147ED6" w:rsidRDefault="00147ED6" w:rsidP="004A29B2">
                  <w:r>
                    <w:rPr>
                      <w:rFonts w:ascii="Calibri" w:hAnsi="Calibri" w:cs="Calibri"/>
                    </w:rPr>
                    <w:t>AOTPV6585L</w:t>
                  </w:r>
                </w:p>
              </w:tc>
            </w:tr>
            <w:tr w:rsidR="00147ED6" w14:paraId="1B1127F4" w14:textId="77777777" w:rsidTr="004A29B2">
              <w:trPr>
                <w:trHeight w:val="307"/>
              </w:trPr>
              <w:tc>
                <w:tcPr>
                  <w:tcW w:w="2002" w:type="dxa"/>
                  <w:shd w:val="clear" w:color="auto" w:fill="FFFFFF"/>
                  <w:vAlign w:val="center"/>
                </w:tcPr>
                <w:p w14:paraId="5EEAB528" w14:textId="77777777" w:rsidR="00147ED6" w:rsidRDefault="00147ED6" w:rsidP="004A29B2">
                  <w:pPr>
                    <w:rPr>
                      <w:rFonts w:ascii="Calibri" w:hAnsi="Calibri" w:cs="Calibri"/>
                    </w:rPr>
                  </w:pPr>
                  <w:r>
                    <w:rPr>
                      <w:rFonts w:ascii="Calibri" w:hAnsi="Calibri" w:cs="Calibri"/>
                    </w:rPr>
                    <w:t xml:space="preserve">Nationality           </w:t>
                  </w:r>
                </w:p>
              </w:tc>
              <w:tc>
                <w:tcPr>
                  <w:tcW w:w="4403" w:type="dxa"/>
                  <w:shd w:val="clear" w:color="auto" w:fill="FFFFFF"/>
                  <w:vAlign w:val="center"/>
                </w:tcPr>
                <w:p w14:paraId="6D34BBAF" w14:textId="77777777" w:rsidR="00147ED6" w:rsidRDefault="00147ED6" w:rsidP="004A29B2">
                  <w:r>
                    <w:rPr>
                      <w:rFonts w:ascii="Calibri" w:hAnsi="Calibri" w:cs="Calibri"/>
                    </w:rPr>
                    <w:t>Indian</w:t>
                  </w:r>
                </w:p>
              </w:tc>
            </w:tr>
            <w:tr w:rsidR="00147ED6" w14:paraId="111C0D69" w14:textId="77777777" w:rsidTr="004A29B2">
              <w:trPr>
                <w:trHeight w:val="307"/>
              </w:trPr>
              <w:tc>
                <w:tcPr>
                  <w:tcW w:w="2002" w:type="dxa"/>
                  <w:shd w:val="clear" w:color="auto" w:fill="FFFFFF"/>
                  <w:vAlign w:val="center"/>
                </w:tcPr>
                <w:p w14:paraId="7C368D62" w14:textId="77777777" w:rsidR="00147ED6" w:rsidRDefault="00147ED6" w:rsidP="004A29B2">
                  <w:pPr>
                    <w:rPr>
                      <w:rFonts w:ascii="Calibri" w:hAnsi="Calibri" w:cs="Calibri"/>
                    </w:rPr>
                  </w:pPr>
                  <w:r>
                    <w:rPr>
                      <w:rFonts w:ascii="Calibri" w:hAnsi="Calibri" w:cs="Calibri"/>
                    </w:rPr>
                    <w:t>Marital Status</w:t>
                  </w:r>
                </w:p>
              </w:tc>
              <w:tc>
                <w:tcPr>
                  <w:tcW w:w="4403" w:type="dxa"/>
                  <w:shd w:val="clear" w:color="auto" w:fill="FFFFFF"/>
                  <w:vAlign w:val="center"/>
                </w:tcPr>
                <w:p w14:paraId="53DAEF52" w14:textId="77777777" w:rsidR="00147ED6" w:rsidRDefault="00147ED6" w:rsidP="004A29B2">
                  <w:r>
                    <w:rPr>
                      <w:rFonts w:ascii="Calibri" w:hAnsi="Calibri" w:cs="Calibri"/>
                    </w:rPr>
                    <w:t>Single</w:t>
                  </w:r>
                </w:p>
              </w:tc>
            </w:tr>
            <w:tr w:rsidR="00147ED6" w14:paraId="41B91276" w14:textId="77777777" w:rsidTr="004A29B2">
              <w:trPr>
                <w:trHeight w:val="307"/>
              </w:trPr>
              <w:tc>
                <w:tcPr>
                  <w:tcW w:w="2002" w:type="dxa"/>
                  <w:shd w:val="clear" w:color="auto" w:fill="FFFFFF"/>
                  <w:vAlign w:val="center"/>
                </w:tcPr>
                <w:p w14:paraId="7C3B28D7" w14:textId="77777777" w:rsidR="00147ED6" w:rsidRDefault="00286B67" w:rsidP="004A29B2">
                  <w:hyperlink r:id="rId8" w:history="1">
                    <w:r w:rsidR="00147ED6">
                      <w:rPr>
                        <w:rStyle w:val="Hyperlink"/>
                        <w:rFonts w:ascii="Calibri" w:hAnsi="Calibri" w:cs="Calibri"/>
                        <w:color w:val="000000"/>
                      </w:rPr>
                      <w:t xml:space="preserve">Email Address   </w:t>
                    </w:r>
                  </w:hyperlink>
                </w:p>
              </w:tc>
              <w:tc>
                <w:tcPr>
                  <w:tcW w:w="4403" w:type="dxa"/>
                  <w:shd w:val="clear" w:color="auto" w:fill="FFFFFF"/>
                  <w:vAlign w:val="center"/>
                </w:tcPr>
                <w:p w14:paraId="049ACD0D" w14:textId="77777777" w:rsidR="00147ED6" w:rsidRDefault="00286B67" w:rsidP="004A29B2">
                  <w:hyperlink r:id="rId9" w:history="1">
                    <w:r w:rsidR="00147ED6" w:rsidRPr="00E14252">
                      <w:rPr>
                        <w:rStyle w:val="Hyperlink"/>
                        <w:rFonts w:ascii="Calibri" w:hAnsi="Calibri" w:cs="Calibri"/>
                      </w:rPr>
                      <w:t>verma12bhuvnesh@gmail.com</w:t>
                    </w:r>
                  </w:hyperlink>
                </w:p>
              </w:tc>
            </w:tr>
            <w:tr w:rsidR="00147ED6" w14:paraId="29866D34" w14:textId="77777777" w:rsidTr="004A29B2">
              <w:trPr>
                <w:trHeight w:val="307"/>
              </w:trPr>
              <w:tc>
                <w:tcPr>
                  <w:tcW w:w="2002" w:type="dxa"/>
                  <w:shd w:val="clear" w:color="auto" w:fill="FFFFFF"/>
                  <w:vAlign w:val="center"/>
                </w:tcPr>
                <w:p w14:paraId="74060F2F" w14:textId="77777777" w:rsidR="00147ED6" w:rsidRDefault="00147ED6" w:rsidP="004A29B2">
                  <w:pPr>
                    <w:rPr>
                      <w:rFonts w:ascii="Calibri" w:hAnsi="Calibri" w:cs="Calibri"/>
                    </w:rPr>
                  </w:pPr>
                  <w:r>
                    <w:rPr>
                      <w:rFonts w:ascii="Calibri" w:hAnsi="Calibri" w:cs="Calibri"/>
                    </w:rPr>
                    <w:t xml:space="preserve">Languages Known   </w:t>
                  </w:r>
                </w:p>
              </w:tc>
              <w:tc>
                <w:tcPr>
                  <w:tcW w:w="4403" w:type="dxa"/>
                  <w:shd w:val="clear" w:color="auto" w:fill="FFFFFF"/>
                  <w:vAlign w:val="center"/>
                </w:tcPr>
                <w:p w14:paraId="27816182" w14:textId="15E4ED4B" w:rsidR="00147ED6" w:rsidRDefault="00147ED6" w:rsidP="004A29B2">
                  <w:r>
                    <w:rPr>
                      <w:rFonts w:ascii="Calibri" w:hAnsi="Calibri" w:cs="Calibri"/>
                    </w:rPr>
                    <w:t>English, Hindi and working knowledge of Marathi</w:t>
                  </w:r>
                  <w:r w:rsidR="00B75A82">
                    <w:rPr>
                      <w:rFonts w:ascii="Calibri" w:hAnsi="Calibri" w:cs="Calibri"/>
                    </w:rPr>
                    <w:t>.</w:t>
                  </w:r>
                </w:p>
              </w:tc>
            </w:tr>
          </w:tbl>
          <w:p w14:paraId="2518277A" w14:textId="77777777" w:rsidR="00147ED6" w:rsidRDefault="00147ED6" w:rsidP="00147ED6">
            <w:pPr>
              <w:rPr>
                <w:rFonts w:ascii="Calibri" w:hAnsi="Calibri" w:cs="Calibri"/>
                <w:sz w:val="18"/>
                <w:szCs w:val="18"/>
              </w:rPr>
            </w:pPr>
          </w:p>
          <w:p w14:paraId="2AAF4704" w14:textId="77777777" w:rsidR="00147ED6" w:rsidRDefault="00147ED6" w:rsidP="00147ED6">
            <w:pPr>
              <w:spacing w:line="320" w:lineRule="atLeast"/>
              <w:rPr>
                <w:rFonts w:ascii="Calibri" w:hAnsi="Calibri" w:cs="Calibri"/>
                <w:sz w:val="18"/>
                <w:szCs w:val="18"/>
              </w:rPr>
            </w:pPr>
            <w:r>
              <w:rPr>
                <w:rFonts w:ascii="Calibri" w:hAnsi="Calibri" w:cs="Calibri"/>
                <w:b/>
                <w:bCs/>
                <w:color w:val="0000FF"/>
              </w:rPr>
              <w:t>Hobbies:</w:t>
            </w:r>
          </w:p>
          <w:p w14:paraId="21443A2C" w14:textId="77777777" w:rsidR="00147ED6" w:rsidRDefault="00147ED6" w:rsidP="00147ED6">
            <w:pPr>
              <w:pStyle w:val="ListParagraph"/>
              <w:jc w:val="both"/>
              <w:rPr>
                <w:rFonts w:ascii="Calibri" w:hAnsi="Calibri" w:cs="Calibri"/>
                <w:sz w:val="18"/>
                <w:szCs w:val="18"/>
              </w:rPr>
            </w:pPr>
          </w:p>
          <w:p w14:paraId="51787C08" w14:textId="77777777" w:rsidR="00147ED6" w:rsidRDefault="00147ED6" w:rsidP="00147ED6">
            <w:pPr>
              <w:pStyle w:val="ListParagraph"/>
              <w:widowControl w:val="0"/>
              <w:numPr>
                <w:ilvl w:val="0"/>
                <w:numId w:val="11"/>
              </w:numPr>
              <w:tabs>
                <w:tab w:val="clear" w:pos="720"/>
                <w:tab w:val="num" w:pos="1440"/>
              </w:tabs>
              <w:spacing w:line="100" w:lineRule="atLeast"/>
              <w:ind w:left="1440"/>
              <w:jc w:val="both"/>
              <w:rPr>
                <w:rFonts w:ascii="Calibri" w:hAnsi="Calibri" w:cs="Calibri"/>
              </w:rPr>
            </w:pPr>
            <w:r>
              <w:rPr>
                <w:rFonts w:ascii="Calibri" w:hAnsi="Calibri" w:cs="Calibri"/>
              </w:rPr>
              <w:t>To gain more and more knowledge about Technology.</w:t>
            </w:r>
          </w:p>
          <w:p w14:paraId="163B14C7" w14:textId="77777777" w:rsidR="00147ED6" w:rsidRDefault="00147ED6" w:rsidP="00147ED6">
            <w:pPr>
              <w:pStyle w:val="ListParagraph"/>
              <w:widowControl w:val="0"/>
              <w:numPr>
                <w:ilvl w:val="0"/>
                <w:numId w:val="11"/>
              </w:numPr>
              <w:tabs>
                <w:tab w:val="clear" w:pos="720"/>
                <w:tab w:val="num" w:pos="1440"/>
              </w:tabs>
              <w:spacing w:line="100" w:lineRule="atLeast"/>
              <w:ind w:left="1440"/>
              <w:jc w:val="both"/>
              <w:rPr>
                <w:rFonts w:ascii="Calibri" w:hAnsi="Calibri" w:cs="Calibri"/>
                <w:b/>
                <w:bCs/>
                <w:color w:val="0000FF"/>
              </w:rPr>
            </w:pPr>
            <w:r>
              <w:rPr>
                <w:rFonts w:ascii="Calibri" w:hAnsi="Calibri" w:cs="Calibri"/>
              </w:rPr>
              <w:t>Football, Swimming, Chess, reading, travelling and singing.</w:t>
            </w:r>
          </w:p>
          <w:p w14:paraId="7398CFE9" w14:textId="77777777" w:rsidR="00147ED6" w:rsidRDefault="00147ED6" w:rsidP="00147ED6">
            <w:pPr>
              <w:spacing w:line="320" w:lineRule="atLeast"/>
              <w:rPr>
                <w:rFonts w:ascii="Calibri" w:hAnsi="Calibri" w:cs="Calibri"/>
                <w:b/>
                <w:bCs/>
                <w:color w:val="0000FF"/>
              </w:rPr>
            </w:pPr>
          </w:p>
          <w:p w14:paraId="486D11A2" w14:textId="77777777" w:rsidR="00147ED6" w:rsidRDefault="00147ED6" w:rsidP="00147ED6">
            <w:pPr>
              <w:spacing w:line="320" w:lineRule="atLeast"/>
              <w:rPr>
                <w:rFonts w:ascii="Calibri" w:hAnsi="Calibri" w:cs="Calibri"/>
                <w:b/>
                <w:sz w:val="18"/>
                <w:szCs w:val="18"/>
                <w:u w:val="single"/>
              </w:rPr>
            </w:pPr>
            <w:r>
              <w:rPr>
                <w:rFonts w:ascii="Calibri" w:hAnsi="Calibri" w:cs="Calibri"/>
                <w:b/>
                <w:bCs/>
                <w:color w:val="0000FF"/>
              </w:rPr>
              <w:t>Declaration:</w:t>
            </w:r>
          </w:p>
          <w:p w14:paraId="1B4A5496" w14:textId="77777777" w:rsidR="00147ED6" w:rsidRDefault="00147ED6" w:rsidP="00147ED6">
            <w:pPr>
              <w:rPr>
                <w:rFonts w:ascii="Calibri" w:hAnsi="Calibri" w:cs="Calibri"/>
                <w:b/>
                <w:sz w:val="18"/>
                <w:szCs w:val="18"/>
                <w:u w:val="single"/>
              </w:rPr>
            </w:pPr>
          </w:p>
          <w:p w14:paraId="0D9BC514" w14:textId="046AF27A" w:rsidR="00147ED6" w:rsidRDefault="00147ED6" w:rsidP="00147ED6">
            <w:pPr>
              <w:rPr>
                <w:rFonts w:ascii="Calibri" w:hAnsi="Calibri" w:cs="Calibri"/>
                <w:sz w:val="18"/>
                <w:szCs w:val="18"/>
              </w:rPr>
            </w:pPr>
            <w:r>
              <w:rPr>
                <w:rFonts w:ascii="Calibri" w:hAnsi="Calibri" w:cs="Calibri"/>
                <w:sz w:val="18"/>
                <w:szCs w:val="18"/>
              </w:rPr>
              <w:t xml:space="preserve">                    </w:t>
            </w:r>
            <w:r>
              <w:rPr>
                <w:rFonts w:ascii="Calibri" w:hAnsi="Calibri" w:cs="Calibri"/>
              </w:rPr>
              <w:t>I hereby declare that the above mentioned information is correct up to my knowledge and belief.</w:t>
            </w:r>
          </w:p>
          <w:p w14:paraId="2BE447CA" w14:textId="77777777" w:rsidR="00147ED6" w:rsidRDefault="00147ED6" w:rsidP="00147ED6">
            <w:pPr>
              <w:rPr>
                <w:rFonts w:ascii="Calibri" w:hAnsi="Calibri" w:cs="Calibri"/>
                <w:sz w:val="18"/>
                <w:szCs w:val="18"/>
              </w:rPr>
            </w:pPr>
          </w:p>
          <w:p w14:paraId="6FA2DAB6" w14:textId="77777777" w:rsidR="00147ED6" w:rsidRDefault="00147ED6" w:rsidP="00147ED6">
            <w:pPr>
              <w:rPr>
                <w:rFonts w:ascii="Calibri" w:hAnsi="Calibri" w:cs="Calibri"/>
                <w:sz w:val="18"/>
                <w:szCs w:val="18"/>
              </w:rPr>
            </w:pPr>
          </w:p>
          <w:p w14:paraId="55AD5926" w14:textId="77777777" w:rsidR="00147ED6" w:rsidRDefault="00147ED6" w:rsidP="00147ED6">
            <w:r>
              <w:rPr>
                <w:rFonts w:ascii="Calibri" w:hAnsi="Calibri" w:cs="Calibri"/>
              </w:rPr>
              <w:t>Date</w:t>
            </w:r>
            <w:r>
              <w:rPr>
                <w:rFonts w:ascii="Calibri" w:hAnsi="Calibri" w:cs="Calibri"/>
                <w:b/>
              </w:rPr>
              <w:t xml:space="preserve">:   </w:t>
            </w:r>
            <w:r>
              <w:rPr>
                <w:rFonts w:ascii="Calibri" w:hAnsi="Calibri" w:cs="Calibri"/>
                <w:b/>
                <w:sz w:val="18"/>
                <w:szCs w:val="18"/>
              </w:rPr>
              <w:tab/>
            </w:r>
            <w:r>
              <w:rPr>
                <w:rFonts w:ascii="Calibri" w:hAnsi="Calibri" w:cs="Calibri"/>
                <w:b/>
                <w:sz w:val="18"/>
                <w:szCs w:val="18"/>
              </w:rPr>
              <w:tab/>
            </w:r>
            <w:r>
              <w:rPr>
                <w:rFonts w:ascii="Calibri" w:hAnsi="Calibri" w:cs="Calibri"/>
                <w:b/>
                <w:sz w:val="18"/>
                <w:szCs w:val="18"/>
              </w:rPr>
              <w:tab/>
            </w:r>
            <w:r>
              <w:rPr>
                <w:rFonts w:ascii="Calibri" w:hAnsi="Calibri" w:cs="Calibri"/>
                <w:b/>
                <w:sz w:val="18"/>
                <w:szCs w:val="18"/>
              </w:rPr>
              <w:tab/>
            </w:r>
            <w:r>
              <w:rPr>
                <w:rFonts w:ascii="Calibri" w:hAnsi="Calibri" w:cs="Calibri"/>
                <w:b/>
                <w:sz w:val="18"/>
                <w:szCs w:val="18"/>
              </w:rPr>
              <w:tab/>
            </w:r>
            <w:r>
              <w:rPr>
                <w:rFonts w:ascii="Calibri" w:hAnsi="Calibri" w:cs="Calibri"/>
                <w:b/>
                <w:sz w:val="18"/>
                <w:szCs w:val="18"/>
              </w:rPr>
              <w:tab/>
            </w:r>
            <w:r>
              <w:rPr>
                <w:rFonts w:ascii="Calibri" w:hAnsi="Calibri" w:cs="Calibri"/>
                <w:b/>
                <w:sz w:val="18"/>
                <w:szCs w:val="18"/>
              </w:rPr>
              <w:tab/>
            </w:r>
            <w:r>
              <w:rPr>
                <w:rFonts w:ascii="Calibri" w:hAnsi="Calibri" w:cs="Calibri"/>
                <w:b/>
                <w:sz w:val="18"/>
                <w:szCs w:val="18"/>
              </w:rPr>
              <w:tab/>
              <w:t xml:space="preserve">                           </w:t>
            </w:r>
            <w:r>
              <w:rPr>
                <w:rFonts w:ascii="Calibri" w:hAnsi="Calibri" w:cs="Calibri"/>
                <w:b/>
              </w:rPr>
              <w:t xml:space="preserve">            </w:t>
            </w:r>
            <w:r>
              <w:rPr>
                <w:rFonts w:ascii="Calibri" w:hAnsi="Calibri" w:cs="Calibri"/>
              </w:rPr>
              <w:t>(Bhuvnesh Verma)</w:t>
            </w:r>
          </w:p>
          <w:p w14:paraId="7641E955" w14:textId="77777777" w:rsidR="00147ED6" w:rsidRDefault="00147ED6" w:rsidP="00175A07">
            <w:pPr>
              <w:pStyle w:val="Heading4"/>
              <w:tabs>
                <w:tab w:val="clear" w:pos="0"/>
              </w:tabs>
              <w:ind w:left="0" w:firstLine="0"/>
              <w:jc w:val="left"/>
              <w:rPr>
                <w:rFonts w:ascii="Verdana" w:hAnsi="Verdana" w:cs="Verdana"/>
                <w:b w:val="0"/>
                <w:noProof/>
                <w:color w:val="000000"/>
                <w:sz w:val="28"/>
                <w:szCs w:val="28"/>
                <w:lang w:eastAsia="en-US"/>
              </w:rPr>
            </w:pPr>
          </w:p>
        </w:tc>
        <w:tc>
          <w:tcPr>
            <w:tcW w:w="3096" w:type="dxa"/>
            <w:gridSpan w:val="2"/>
          </w:tcPr>
          <w:p w14:paraId="59A15C9C" w14:textId="77777777" w:rsidR="00147ED6" w:rsidRPr="00175A07" w:rsidRDefault="00147ED6" w:rsidP="00147ED6">
            <w:pPr>
              <w:spacing w:before="40" w:after="40"/>
              <w:ind w:left="720"/>
              <w:rPr>
                <w:rFonts w:ascii="Calibri" w:hAnsi="Calibri" w:cs="Verdana"/>
                <w:color w:val="000000"/>
                <w:sz w:val="24"/>
              </w:rPr>
            </w:pPr>
          </w:p>
        </w:tc>
      </w:tr>
    </w:tbl>
    <w:p w14:paraId="7F909E15" w14:textId="77777777" w:rsidR="00790C81" w:rsidRDefault="00D3449D" w:rsidP="00790C81">
      <w:pPr>
        <w:pStyle w:val="Heading4"/>
        <w:tabs>
          <w:tab w:val="clear" w:pos="0"/>
        </w:tabs>
        <w:ind w:left="0" w:firstLine="0"/>
        <w:jc w:val="left"/>
        <w:rPr>
          <w:rFonts w:ascii="Verdana" w:hAnsi="Verdana" w:cs="Verdana"/>
          <w:b w:val="0"/>
          <w:color w:val="000000"/>
          <w:sz w:val="28"/>
          <w:szCs w:val="28"/>
        </w:rPr>
      </w:pPr>
      <w:r>
        <w:rPr>
          <w:rFonts w:ascii="Verdana" w:hAnsi="Verdana" w:cs="Verdana"/>
          <w:b w:val="0"/>
          <w:color w:val="000000"/>
          <w:sz w:val="28"/>
          <w:szCs w:val="28"/>
        </w:rPr>
        <w:lastRenderedPageBreak/>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r>
      <w:r>
        <w:rPr>
          <w:rFonts w:ascii="Verdana" w:hAnsi="Verdana" w:cs="Verdana"/>
          <w:b w:val="0"/>
          <w:color w:val="000000"/>
          <w:sz w:val="28"/>
          <w:szCs w:val="28"/>
        </w:rPr>
        <w:tab/>
        <w:t xml:space="preserve"> </w:t>
      </w:r>
      <w:r w:rsidR="005D2F3E">
        <w:rPr>
          <w:rFonts w:ascii="Verdana" w:hAnsi="Verdana" w:cs="Verdana"/>
          <w:b w:val="0"/>
          <w:color w:val="000000"/>
          <w:sz w:val="28"/>
          <w:szCs w:val="28"/>
        </w:rPr>
        <w:tab/>
      </w:r>
      <w:r w:rsidR="005D2F3E">
        <w:rPr>
          <w:rFonts w:ascii="Verdana" w:hAnsi="Verdana" w:cs="Verdana"/>
          <w:b w:val="0"/>
          <w:color w:val="000000"/>
          <w:sz w:val="28"/>
          <w:szCs w:val="28"/>
        </w:rPr>
        <w:tab/>
      </w:r>
      <w:r w:rsidR="005D2F3E">
        <w:rPr>
          <w:rFonts w:ascii="Verdana" w:hAnsi="Verdana" w:cs="Verdana"/>
          <w:b w:val="0"/>
          <w:color w:val="000000"/>
          <w:sz w:val="28"/>
          <w:szCs w:val="28"/>
        </w:rPr>
        <w:tab/>
      </w:r>
      <w:r w:rsidR="005D2F3E">
        <w:rPr>
          <w:rFonts w:ascii="Verdana" w:hAnsi="Verdana" w:cs="Verdana"/>
          <w:b w:val="0"/>
          <w:color w:val="000000"/>
          <w:sz w:val="28"/>
          <w:szCs w:val="28"/>
        </w:rPr>
        <w:tab/>
      </w:r>
    </w:p>
    <w:p w14:paraId="6A0D82FD" w14:textId="77777777" w:rsidR="00117E95" w:rsidRPr="00E9667F" w:rsidRDefault="00117E95" w:rsidP="00790C81">
      <w:pPr>
        <w:pStyle w:val="Heading4"/>
        <w:tabs>
          <w:tab w:val="clear" w:pos="0"/>
        </w:tabs>
        <w:ind w:left="0" w:firstLine="0"/>
        <w:jc w:val="left"/>
        <w:rPr>
          <w:rFonts w:ascii="Calibri" w:hAnsi="Calibri" w:cs="Verdana"/>
          <w:color w:val="000000"/>
        </w:rPr>
      </w:pPr>
      <w:r w:rsidRPr="00E9667F">
        <w:rPr>
          <w:rFonts w:ascii="Calibri" w:hAnsi="Calibri" w:cs="Verdana"/>
          <w:color w:val="000000"/>
        </w:rPr>
        <w:t xml:space="preserve">            </w:t>
      </w:r>
    </w:p>
    <w:sectPr w:rsidR="00117E95" w:rsidRPr="00E9667F" w:rsidSect="001C45F0">
      <w:pgSz w:w="12240" w:h="15840"/>
      <w:pgMar w:top="864" w:right="1440" w:bottom="1080" w:left="144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7AFDF" w14:textId="77777777" w:rsidR="00286B67" w:rsidRDefault="00286B67" w:rsidP="00E9667F">
      <w:r>
        <w:separator/>
      </w:r>
    </w:p>
  </w:endnote>
  <w:endnote w:type="continuationSeparator" w:id="0">
    <w:p w14:paraId="44781846" w14:textId="77777777" w:rsidR="00286B67" w:rsidRDefault="00286B67" w:rsidP="00E96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9FE4A" w14:textId="77777777" w:rsidR="00286B67" w:rsidRDefault="00286B67" w:rsidP="00E9667F">
      <w:r>
        <w:separator/>
      </w:r>
    </w:p>
  </w:footnote>
  <w:footnote w:type="continuationSeparator" w:id="0">
    <w:p w14:paraId="31B2151C" w14:textId="77777777" w:rsidR="00286B67" w:rsidRDefault="00286B67" w:rsidP="00E96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2160"/>
        </w:tabs>
        <w:ind w:left="21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2955"/>
        </w:tabs>
        <w:ind w:left="2955"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245" w:hanging="245"/>
      </w:pPr>
      <w:rPr>
        <w:rFonts w:ascii="Symbol" w:hAnsi="Symbol" w:hint="default"/>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Symbol" w:hAnsi="Symbol" w:cs="Symbol" w:hint="default"/>
        <w:sz w:val="20"/>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Verdana" w:hint="default"/>
      </w:rPr>
    </w:lvl>
    <w:lvl w:ilvl="1">
      <w:start w:val="1"/>
      <w:numFmt w:val="decimal"/>
      <w:lvlText w:val="%2."/>
      <w:lvlJc w:val="left"/>
      <w:pPr>
        <w:tabs>
          <w:tab w:val="num" w:pos="0"/>
        </w:tabs>
        <w:ind w:left="1530" w:hanging="360"/>
      </w:pPr>
      <w:rPr>
        <w:rFonts w:ascii="Verdana" w:hAnsi="Verdana" w:cs="Courier New" w:hint="default"/>
        <w:b/>
        <w:bCs/>
        <w:color w:val="666666"/>
        <w:sz w:val="22"/>
        <w:szCs w:val="22"/>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hint="default"/>
        <w:color w:val="000000"/>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0" w:firstLine="0"/>
      </w:pPr>
      <w:rPr>
        <w:rFonts w:ascii="Symbol" w:hAnsi="Symbol" w:cs="Verdana" w:hint="default"/>
      </w:rPr>
    </w:lvl>
  </w:abstractNum>
  <w:abstractNum w:abstractNumId="12" w15:restartNumberingAfterBreak="0">
    <w:nsid w:val="26A66D1D"/>
    <w:multiLevelType w:val="hybridMultilevel"/>
    <w:tmpl w:val="2A72B238"/>
    <w:lvl w:ilvl="0" w:tplc="9BEAD30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55BAC"/>
    <w:multiLevelType w:val="hybridMultilevel"/>
    <w:tmpl w:val="2A48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246C9"/>
    <w:multiLevelType w:val="hybridMultilevel"/>
    <w:tmpl w:val="E370E580"/>
    <w:lvl w:ilvl="0" w:tplc="3BEC47C6">
      <w:numFmt w:val="bullet"/>
      <w:lvlText w:val="-"/>
      <w:lvlJc w:val="left"/>
      <w:pPr>
        <w:ind w:left="720" w:hanging="360"/>
      </w:pPr>
      <w:rPr>
        <w:rFonts w:ascii="Calibri" w:eastAsia="Times New Roman"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C0467"/>
    <w:multiLevelType w:val="hybridMultilevel"/>
    <w:tmpl w:val="3C587468"/>
    <w:lvl w:ilvl="0" w:tplc="38301A74">
      <w:start w:val="1"/>
      <w:numFmt w:val="bullet"/>
      <w:lvlText w:val="•"/>
      <w:lvlJc w:val="left"/>
      <w:pPr>
        <w:tabs>
          <w:tab w:val="num" w:pos="720"/>
        </w:tabs>
        <w:ind w:left="720" w:hanging="360"/>
      </w:pPr>
      <w:rPr>
        <w:rFonts w:ascii="Arial" w:hAnsi="Arial" w:hint="default"/>
      </w:rPr>
    </w:lvl>
    <w:lvl w:ilvl="1" w:tplc="1BF83D20" w:tentative="1">
      <w:start w:val="1"/>
      <w:numFmt w:val="bullet"/>
      <w:lvlText w:val="•"/>
      <w:lvlJc w:val="left"/>
      <w:pPr>
        <w:tabs>
          <w:tab w:val="num" w:pos="1440"/>
        </w:tabs>
        <w:ind w:left="1440" w:hanging="360"/>
      </w:pPr>
      <w:rPr>
        <w:rFonts w:ascii="Arial" w:hAnsi="Arial" w:hint="default"/>
      </w:rPr>
    </w:lvl>
    <w:lvl w:ilvl="2" w:tplc="52526862" w:tentative="1">
      <w:start w:val="1"/>
      <w:numFmt w:val="bullet"/>
      <w:lvlText w:val="•"/>
      <w:lvlJc w:val="left"/>
      <w:pPr>
        <w:tabs>
          <w:tab w:val="num" w:pos="2160"/>
        </w:tabs>
        <w:ind w:left="2160" w:hanging="360"/>
      </w:pPr>
      <w:rPr>
        <w:rFonts w:ascii="Arial" w:hAnsi="Arial" w:hint="default"/>
      </w:rPr>
    </w:lvl>
    <w:lvl w:ilvl="3" w:tplc="ED92A28C" w:tentative="1">
      <w:start w:val="1"/>
      <w:numFmt w:val="bullet"/>
      <w:lvlText w:val="•"/>
      <w:lvlJc w:val="left"/>
      <w:pPr>
        <w:tabs>
          <w:tab w:val="num" w:pos="2880"/>
        </w:tabs>
        <w:ind w:left="2880" w:hanging="360"/>
      </w:pPr>
      <w:rPr>
        <w:rFonts w:ascii="Arial" w:hAnsi="Arial" w:hint="default"/>
      </w:rPr>
    </w:lvl>
    <w:lvl w:ilvl="4" w:tplc="59C8CFB2" w:tentative="1">
      <w:start w:val="1"/>
      <w:numFmt w:val="bullet"/>
      <w:lvlText w:val="•"/>
      <w:lvlJc w:val="left"/>
      <w:pPr>
        <w:tabs>
          <w:tab w:val="num" w:pos="3600"/>
        </w:tabs>
        <w:ind w:left="3600" w:hanging="360"/>
      </w:pPr>
      <w:rPr>
        <w:rFonts w:ascii="Arial" w:hAnsi="Arial" w:hint="default"/>
      </w:rPr>
    </w:lvl>
    <w:lvl w:ilvl="5" w:tplc="560A231A" w:tentative="1">
      <w:start w:val="1"/>
      <w:numFmt w:val="bullet"/>
      <w:lvlText w:val="•"/>
      <w:lvlJc w:val="left"/>
      <w:pPr>
        <w:tabs>
          <w:tab w:val="num" w:pos="4320"/>
        </w:tabs>
        <w:ind w:left="4320" w:hanging="360"/>
      </w:pPr>
      <w:rPr>
        <w:rFonts w:ascii="Arial" w:hAnsi="Arial" w:hint="default"/>
      </w:rPr>
    </w:lvl>
    <w:lvl w:ilvl="6" w:tplc="21DA2A92" w:tentative="1">
      <w:start w:val="1"/>
      <w:numFmt w:val="bullet"/>
      <w:lvlText w:val="•"/>
      <w:lvlJc w:val="left"/>
      <w:pPr>
        <w:tabs>
          <w:tab w:val="num" w:pos="5040"/>
        </w:tabs>
        <w:ind w:left="5040" w:hanging="360"/>
      </w:pPr>
      <w:rPr>
        <w:rFonts w:ascii="Arial" w:hAnsi="Arial" w:hint="default"/>
      </w:rPr>
    </w:lvl>
    <w:lvl w:ilvl="7" w:tplc="7194ADEA" w:tentative="1">
      <w:start w:val="1"/>
      <w:numFmt w:val="bullet"/>
      <w:lvlText w:val="•"/>
      <w:lvlJc w:val="left"/>
      <w:pPr>
        <w:tabs>
          <w:tab w:val="num" w:pos="5760"/>
        </w:tabs>
        <w:ind w:left="5760" w:hanging="360"/>
      </w:pPr>
      <w:rPr>
        <w:rFonts w:ascii="Arial" w:hAnsi="Arial" w:hint="default"/>
      </w:rPr>
    </w:lvl>
    <w:lvl w:ilvl="8" w:tplc="72AA76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FE07EE0"/>
    <w:multiLevelType w:val="hybridMultilevel"/>
    <w:tmpl w:val="38AEFC68"/>
    <w:lvl w:ilvl="0" w:tplc="D53E3CB8">
      <w:start w:val="1"/>
      <w:numFmt w:val="bullet"/>
      <w:lvlText w:val="•"/>
      <w:lvlJc w:val="left"/>
      <w:pPr>
        <w:tabs>
          <w:tab w:val="num" w:pos="720"/>
        </w:tabs>
        <w:ind w:left="720" w:hanging="360"/>
      </w:pPr>
      <w:rPr>
        <w:rFonts w:ascii="Arial" w:hAnsi="Arial" w:hint="default"/>
      </w:rPr>
    </w:lvl>
    <w:lvl w:ilvl="1" w:tplc="B13490DE" w:tentative="1">
      <w:start w:val="1"/>
      <w:numFmt w:val="bullet"/>
      <w:lvlText w:val="•"/>
      <w:lvlJc w:val="left"/>
      <w:pPr>
        <w:tabs>
          <w:tab w:val="num" w:pos="1440"/>
        </w:tabs>
        <w:ind w:left="1440" w:hanging="360"/>
      </w:pPr>
      <w:rPr>
        <w:rFonts w:ascii="Arial" w:hAnsi="Arial" w:hint="default"/>
      </w:rPr>
    </w:lvl>
    <w:lvl w:ilvl="2" w:tplc="08C49FA8" w:tentative="1">
      <w:start w:val="1"/>
      <w:numFmt w:val="bullet"/>
      <w:lvlText w:val="•"/>
      <w:lvlJc w:val="left"/>
      <w:pPr>
        <w:tabs>
          <w:tab w:val="num" w:pos="2160"/>
        </w:tabs>
        <w:ind w:left="2160" w:hanging="360"/>
      </w:pPr>
      <w:rPr>
        <w:rFonts w:ascii="Arial" w:hAnsi="Arial" w:hint="default"/>
      </w:rPr>
    </w:lvl>
    <w:lvl w:ilvl="3" w:tplc="871EF7FA" w:tentative="1">
      <w:start w:val="1"/>
      <w:numFmt w:val="bullet"/>
      <w:lvlText w:val="•"/>
      <w:lvlJc w:val="left"/>
      <w:pPr>
        <w:tabs>
          <w:tab w:val="num" w:pos="2880"/>
        </w:tabs>
        <w:ind w:left="2880" w:hanging="360"/>
      </w:pPr>
      <w:rPr>
        <w:rFonts w:ascii="Arial" w:hAnsi="Arial" w:hint="default"/>
      </w:rPr>
    </w:lvl>
    <w:lvl w:ilvl="4" w:tplc="B28AFBC4" w:tentative="1">
      <w:start w:val="1"/>
      <w:numFmt w:val="bullet"/>
      <w:lvlText w:val="•"/>
      <w:lvlJc w:val="left"/>
      <w:pPr>
        <w:tabs>
          <w:tab w:val="num" w:pos="3600"/>
        </w:tabs>
        <w:ind w:left="3600" w:hanging="360"/>
      </w:pPr>
      <w:rPr>
        <w:rFonts w:ascii="Arial" w:hAnsi="Arial" w:hint="default"/>
      </w:rPr>
    </w:lvl>
    <w:lvl w:ilvl="5" w:tplc="144AAC8A" w:tentative="1">
      <w:start w:val="1"/>
      <w:numFmt w:val="bullet"/>
      <w:lvlText w:val="•"/>
      <w:lvlJc w:val="left"/>
      <w:pPr>
        <w:tabs>
          <w:tab w:val="num" w:pos="4320"/>
        </w:tabs>
        <w:ind w:left="4320" w:hanging="360"/>
      </w:pPr>
      <w:rPr>
        <w:rFonts w:ascii="Arial" w:hAnsi="Arial" w:hint="default"/>
      </w:rPr>
    </w:lvl>
    <w:lvl w:ilvl="6" w:tplc="A3A0B4CE" w:tentative="1">
      <w:start w:val="1"/>
      <w:numFmt w:val="bullet"/>
      <w:lvlText w:val="•"/>
      <w:lvlJc w:val="left"/>
      <w:pPr>
        <w:tabs>
          <w:tab w:val="num" w:pos="5040"/>
        </w:tabs>
        <w:ind w:left="5040" w:hanging="360"/>
      </w:pPr>
      <w:rPr>
        <w:rFonts w:ascii="Arial" w:hAnsi="Arial" w:hint="default"/>
      </w:rPr>
    </w:lvl>
    <w:lvl w:ilvl="7" w:tplc="F06265AA" w:tentative="1">
      <w:start w:val="1"/>
      <w:numFmt w:val="bullet"/>
      <w:lvlText w:val="•"/>
      <w:lvlJc w:val="left"/>
      <w:pPr>
        <w:tabs>
          <w:tab w:val="num" w:pos="5760"/>
        </w:tabs>
        <w:ind w:left="5760" w:hanging="360"/>
      </w:pPr>
      <w:rPr>
        <w:rFonts w:ascii="Arial" w:hAnsi="Arial" w:hint="default"/>
      </w:rPr>
    </w:lvl>
    <w:lvl w:ilvl="8" w:tplc="A97A502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num>
  <w:num w:numId="14">
    <w:abstractNumId w:val="13"/>
  </w:num>
  <w:num w:numId="15">
    <w:abstractNumId w:val="14"/>
  </w:num>
  <w:num w:numId="16">
    <w:abstractNumId w:val="1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5742"/>
    <w:rsid w:val="00030BC3"/>
    <w:rsid w:val="000316EE"/>
    <w:rsid w:val="00035F71"/>
    <w:rsid w:val="0004134E"/>
    <w:rsid w:val="000501E2"/>
    <w:rsid w:val="000A52BB"/>
    <w:rsid w:val="000A6BAC"/>
    <w:rsid w:val="000B2712"/>
    <w:rsid w:val="000C37C6"/>
    <w:rsid w:val="000F0286"/>
    <w:rsid w:val="00117E95"/>
    <w:rsid w:val="00147ED6"/>
    <w:rsid w:val="00175A07"/>
    <w:rsid w:val="001C1EBD"/>
    <w:rsid w:val="001C45F0"/>
    <w:rsid w:val="001D6034"/>
    <w:rsid w:val="002118FA"/>
    <w:rsid w:val="00240D3E"/>
    <w:rsid w:val="00263146"/>
    <w:rsid w:val="00272EE4"/>
    <w:rsid w:val="0027352E"/>
    <w:rsid w:val="00286B67"/>
    <w:rsid w:val="002874D3"/>
    <w:rsid w:val="002D2131"/>
    <w:rsid w:val="002D446C"/>
    <w:rsid w:val="002E3BC4"/>
    <w:rsid w:val="002F3538"/>
    <w:rsid w:val="002F380E"/>
    <w:rsid w:val="003742AA"/>
    <w:rsid w:val="003810CA"/>
    <w:rsid w:val="003A6F6B"/>
    <w:rsid w:val="003E53B0"/>
    <w:rsid w:val="00427EB4"/>
    <w:rsid w:val="004859C4"/>
    <w:rsid w:val="004859F2"/>
    <w:rsid w:val="004B0827"/>
    <w:rsid w:val="004C30FB"/>
    <w:rsid w:val="004E3C74"/>
    <w:rsid w:val="00502F73"/>
    <w:rsid w:val="005253BB"/>
    <w:rsid w:val="00533E2F"/>
    <w:rsid w:val="0055207D"/>
    <w:rsid w:val="0057268E"/>
    <w:rsid w:val="00572C8E"/>
    <w:rsid w:val="005C5B25"/>
    <w:rsid w:val="005D2F3E"/>
    <w:rsid w:val="005F721A"/>
    <w:rsid w:val="00617E38"/>
    <w:rsid w:val="006212AC"/>
    <w:rsid w:val="006559F5"/>
    <w:rsid w:val="006578D0"/>
    <w:rsid w:val="00690341"/>
    <w:rsid w:val="006B3C72"/>
    <w:rsid w:val="006B7B6F"/>
    <w:rsid w:val="006E71DB"/>
    <w:rsid w:val="006E736D"/>
    <w:rsid w:val="007068A0"/>
    <w:rsid w:val="00743309"/>
    <w:rsid w:val="007510BE"/>
    <w:rsid w:val="00775276"/>
    <w:rsid w:val="00785AFF"/>
    <w:rsid w:val="00790C81"/>
    <w:rsid w:val="007A09B2"/>
    <w:rsid w:val="007A49B0"/>
    <w:rsid w:val="007E507E"/>
    <w:rsid w:val="007F2DEC"/>
    <w:rsid w:val="00810CBE"/>
    <w:rsid w:val="00834AE7"/>
    <w:rsid w:val="00847968"/>
    <w:rsid w:val="00856C47"/>
    <w:rsid w:val="00861F9F"/>
    <w:rsid w:val="008A1905"/>
    <w:rsid w:val="008D1EB6"/>
    <w:rsid w:val="008E1A2F"/>
    <w:rsid w:val="008E3108"/>
    <w:rsid w:val="00906CBC"/>
    <w:rsid w:val="00941D83"/>
    <w:rsid w:val="0094759D"/>
    <w:rsid w:val="00962306"/>
    <w:rsid w:val="00965ACE"/>
    <w:rsid w:val="009B4ED9"/>
    <w:rsid w:val="009C0A29"/>
    <w:rsid w:val="009D3376"/>
    <w:rsid w:val="009E6161"/>
    <w:rsid w:val="009F2E2B"/>
    <w:rsid w:val="00A35742"/>
    <w:rsid w:val="00A4781F"/>
    <w:rsid w:val="00A52383"/>
    <w:rsid w:val="00A56B36"/>
    <w:rsid w:val="00A96777"/>
    <w:rsid w:val="00AB4DB7"/>
    <w:rsid w:val="00AC37D5"/>
    <w:rsid w:val="00AD51C9"/>
    <w:rsid w:val="00AF12C7"/>
    <w:rsid w:val="00AF74AA"/>
    <w:rsid w:val="00B27D83"/>
    <w:rsid w:val="00B517A2"/>
    <w:rsid w:val="00B602FA"/>
    <w:rsid w:val="00B75A82"/>
    <w:rsid w:val="00B81ABF"/>
    <w:rsid w:val="00BA08DA"/>
    <w:rsid w:val="00BB1169"/>
    <w:rsid w:val="00BC2B87"/>
    <w:rsid w:val="00BE5E6D"/>
    <w:rsid w:val="00C0242F"/>
    <w:rsid w:val="00C26C3B"/>
    <w:rsid w:val="00C442D8"/>
    <w:rsid w:val="00C91DBB"/>
    <w:rsid w:val="00C9272F"/>
    <w:rsid w:val="00CC45FA"/>
    <w:rsid w:val="00CD6857"/>
    <w:rsid w:val="00CE64DB"/>
    <w:rsid w:val="00D122B9"/>
    <w:rsid w:val="00D3449D"/>
    <w:rsid w:val="00D5175E"/>
    <w:rsid w:val="00D912E3"/>
    <w:rsid w:val="00DA0D56"/>
    <w:rsid w:val="00DC07AC"/>
    <w:rsid w:val="00E1493C"/>
    <w:rsid w:val="00E9667F"/>
    <w:rsid w:val="00EA35DD"/>
    <w:rsid w:val="00EA7204"/>
    <w:rsid w:val="00EB5A59"/>
    <w:rsid w:val="00ED3F1F"/>
    <w:rsid w:val="00ED5F1A"/>
    <w:rsid w:val="00EF07E6"/>
    <w:rsid w:val="00F030B2"/>
    <w:rsid w:val="00F14A22"/>
    <w:rsid w:val="00F44116"/>
    <w:rsid w:val="00F54FB3"/>
    <w:rsid w:val="00F55202"/>
    <w:rsid w:val="00F57E34"/>
    <w:rsid w:val="00F858FC"/>
    <w:rsid w:val="00F935C5"/>
    <w:rsid w:val="00FA703D"/>
    <w:rsid w:val="00FD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80F664"/>
  <w15:docId w15:val="{4E2FA51A-368D-4D3B-A78E-4CD92293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F0"/>
    <w:pPr>
      <w:suppressAutoHyphens/>
    </w:pPr>
    <w:rPr>
      <w:rFonts w:ascii="Arial" w:hAnsi="Arial" w:cs="Arial"/>
      <w:lang w:val="en-US" w:eastAsia="ar-SA"/>
    </w:rPr>
  </w:style>
  <w:style w:type="paragraph" w:styleId="Heading1">
    <w:name w:val="heading 1"/>
    <w:basedOn w:val="Normal"/>
    <w:next w:val="Normal"/>
    <w:qFormat/>
    <w:rsid w:val="001C45F0"/>
    <w:pPr>
      <w:keepNext/>
      <w:numPr>
        <w:numId w:val="1"/>
      </w:numPr>
      <w:outlineLvl w:val="0"/>
    </w:pPr>
    <w:rPr>
      <w:rFonts w:ascii="Arial (W1)" w:hAnsi="Arial (W1)" w:cs="Arial (W1)"/>
      <w:b/>
      <w:color w:val="000080"/>
      <w:sz w:val="24"/>
    </w:rPr>
  </w:style>
  <w:style w:type="paragraph" w:styleId="Heading2">
    <w:name w:val="heading 2"/>
    <w:basedOn w:val="Normal"/>
    <w:next w:val="Normal"/>
    <w:qFormat/>
    <w:rsid w:val="001C45F0"/>
    <w:pPr>
      <w:keepNext/>
      <w:tabs>
        <w:tab w:val="num" w:pos="0"/>
      </w:tabs>
      <w:ind w:left="576" w:hanging="576"/>
      <w:outlineLvl w:val="1"/>
    </w:pPr>
    <w:rPr>
      <w:b/>
    </w:rPr>
  </w:style>
  <w:style w:type="paragraph" w:styleId="Heading3">
    <w:name w:val="heading 3"/>
    <w:basedOn w:val="Normal"/>
    <w:next w:val="Normal"/>
    <w:qFormat/>
    <w:rsid w:val="001C45F0"/>
    <w:pPr>
      <w:keepNext/>
      <w:tabs>
        <w:tab w:val="num" w:pos="0"/>
      </w:tabs>
      <w:ind w:left="720" w:hanging="720"/>
      <w:outlineLvl w:val="2"/>
    </w:pPr>
    <w:rPr>
      <w:b/>
      <w:color w:val="000080"/>
      <w:sz w:val="24"/>
    </w:rPr>
  </w:style>
  <w:style w:type="paragraph" w:styleId="Heading4">
    <w:name w:val="heading 4"/>
    <w:basedOn w:val="Normal"/>
    <w:next w:val="Normal"/>
    <w:link w:val="Heading4Char"/>
    <w:qFormat/>
    <w:rsid w:val="001C45F0"/>
    <w:pPr>
      <w:keepNext/>
      <w:tabs>
        <w:tab w:val="num" w:pos="0"/>
      </w:tabs>
      <w:ind w:left="864" w:hanging="864"/>
      <w:jc w:val="right"/>
      <w:outlineLvl w:val="3"/>
    </w:pPr>
    <w:rPr>
      <w:b/>
      <w:bCs/>
    </w:rPr>
  </w:style>
  <w:style w:type="paragraph" w:styleId="Heading5">
    <w:name w:val="heading 5"/>
    <w:basedOn w:val="Normal"/>
    <w:next w:val="Normal"/>
    <w:qFormat/>
    <w:rsid w:val="001C45F0"/>
    <w:pPr>
      <w:keepNext/>
      <w:tabs>
        <w:tab w:val="num" w:pos="0"/>
      </w:tabs>
      <w:ind w:left="1008" w:hanging="1008"/>
      <w:outlineLvl w:val="4"/>
    </w:pPr>
    <w:rPr>
      <w:b/>
      <w:bCs/>
      <w:color w:val="000080"/>
    </w:rPr>
  </w:style>
  <w:style w:type="paragraph" w:styleId="Heading6">
    <w:name w:val="heading 6"/>
    <w:basedOn w:val="Normal"/>
    <w:next w:val="Normal"/>
    <w:qFormat/>
    <w:rsid w:val="001C45F0"/>
    <w:pPr>
      <w:keepNext/>
      <w:tabs>
        <w:tab w:val="num" w:pos="0"/>
      </w:tabs>
      <w:ind w:left="120"/>
      <w:jc w:val="both"/>
      <w:outlineLvl w:val="5"/>
    </w:pPr>
    <w:rPr>
      <w:b/>
      <w:bCs/>
      <w:color w:val="0000F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45F0"/>
    <w:rPr>
      <w:rFonts w:ascii="Symbol" w:hAnsi="Symbol" w:cs="Symbol" w:hint="default"/>
    </w:rPr>
  </w:style>
  <w:style w:type="character" w:customStyle="1" w:styleId="WW8Num1z1">
    <w:name w:val="WW8Num1z1"/>
    <w:rsid w:val="001C45F0"/>
  </w:style>
  <w:style w:type="character" w:customStyle="1" w:styleId="WW8Num1z2">
    <w:name w:val="WW8Num1z2"/>
    <w:rsid w:val="001C45F0"/>
  </w:style>
  <w:style w:type="character" w:customStyle="1" w:styleId="WW8Num1z3">
    <w:name w:val="WW8Num1z3"/>
    <w:rsid w:val="001C45F0"/>
  </w:style>
  <w:style w:type="character" w:customStyle="1" w:styleId="WW8Num1z4">
    <w:name w:val="WW8Num1z4"/>
    <w:rsid w:val="001C45F0"/>
  </w:style>
  <w:style w:type="character" w:customStyle="1" w:styleId="WW8Num1z5">
    <w:name w:val="WW8Num1z5"/>
    <w:rsid w:val="001C45F0"/>
  </w:style>
  <w:style w:type="character" w:customStyle="1" w:styleId="WW8Num1z6">
    <w:name w:val="WW8Num1z6"/>
    <w:rsid w:val="001C45F0"/>
  </w:style>
  <w:style w:type="character" w:customStyle="1" w:styleId="WW8Num1z7">
    <w:name w:val="WW8Num1z7"/>
    <w:rsid w:val="001C45F0"/>
  </w:style>
  <w:style w:type="character" w:customStyle="1" w:styleId="WW8Num1z8">
    <w:name w:val="WW8Num1z8"/>
    <w:rsid w:val="001C45F0"/>
  </w:style>
  <w:style w:type="character" w:customStyle="1" w:styleId="WW8Num2z0">
    <w:name w:val="WW8Num2z0"/>
    <w:rsid w:val="001C45F0"/>
  </w:style>
  <w:style w:type="character" w:customStyle="1" w:styleId="WW8Num3z0">
    <w:name w:val="WW8Num3z0"/>
    <w:rsid w:val="001C45F0"/>
    <w:rPr>
      <w:rFonts w:ascii="Symbol" w:hAnsi="Symbol" w:cs="Symbol" w:hint="default"/>
    </w:rPr>
  </w:style>
  <w:style w:type="character" w:customStyle="1" w:styleId="WW8Num4z0">
    <w:name w:val="WW8Num4z0"/>
    <w:rsid w:val="001C45F0"/>
    <w:rPr>
      <w:rFonts w:ascii="Symbol" w:hAnsi="Symbol" w:cs="Symbol" w:hint="default"/>
    </w:rPr>
  </w:style>
  <w:style w:type="character" w:customStyle="1" w:styleId="WW8Num5z0">
    <w:name w:val="WW8Num5z0"/>
    <w:rsid w:val="001C45F0"/>
    <w:rPr>
      <w:rFonts w:ascii="Symbol" w:hAnsi="Symbol" w:cs="Symbol" w:hint="default"/>
    </w:rPr>
  </w:style>
  <w:style w:type="character" w:customStyle="1" w:styleId="WW8Num6z0">
    <w:name w:val="WW8Num6z0"/>
    <w:rsid w:val="001C45F0"/>
    <w:rPr>
      <w:rFonts w:ascii="Symbol" w:hAnsi="Symbol" w:cs="Symbol" w:hint="default"/>
    </w:rPr>
  </w:style>
  <w:style w:type="character" w:customStyle="1" w:styleId="WW8Num7z0">
    <w:name w:val="WW8Num7z0"/>
    <w:rsid w:val="001C45F0"/>
    <w:rPr>
      <w:rFonts w:hint="default"/>
    </w:rPr>
  </w:style>
  <w:style w:type="character" w:customStyle="1" w:styleId="WW8Num8z0">
    <w:name w:val="WW8Num8z0"/>
    <w:rsid w:val="001C45F0"/>
    <w:rPr>
      <w:rFonts w:ascii="Symbol" w:hAnsi="Symbol" w:cs="Symbol" w:hint="default"/>
      <w:sz w:val="20"/>
    </w:rPr>
  </w:style>
  <w:style w:type="character" w:customStyle="1" w:styleId="WW8Num9z0">
    <w:name w:val="WW8Num9z0"/>
    <w:rsid w:val="001C45F0"/>
    <w:rPr>
      <w:rFonts w:ascii="Verdana" w:hAnsi="Verdana" w:cs="Verdana" w:hint="default"/>
    </w:rPr>
  </w:style>
  <w:style w:type="character" w:customStyle="1" w:styleId="WW8Num9z1">
    <w:name w:val="WW8Num9z1"/>
    <w:rsid w:val="001C45F0"/>
    <w:rPr>
      <w:rFonts w:ascii="Verdana" w:hAnsi="Verdana" w:cs="Courier New" w:hint="default"/>
      <w:b/>
      <w:bCs/>
      <w:color w:val="666666"/>
      <w:sz w:val="22"/>
      <w:szCs w:val="22"/>
    </w:rPr>
  </w:style>
  <w:style w:type="character" w:customStyle="1" w:styleId="WW8Num9z2">
    <w:name w:val="WW8Num9z2"/>
    <w:rsid w:val="001C45F0"/>
    <w:rPr>
      <w:rFonts w:ascii="Wingdings" w:hAnsi="Wingdings" w:cs="Wingdings" w:hint="default"/>
    </w:rPr>
  </w:style>
  <w:style w:type="character" w:customStyle="1" w:styleId="WW8Num10z0">
    <w:name w:val="WW8Num10z0"/>
    <w:rsid w:val="001C45F0"/>
    <w:rPr>
      <w:rFonts w:ascii="Symbol" w:hAnsi="Symbol" w:cs="Symbol" w:hint="default"/>
      <w:color w:val="000000"/>
    </w:rPr>
  </w:style>
  <w:style w:type="character" w:customStyle="1" w:styleId="WW8Num11z0">
    <w:name w:val="WW8Num11z0"/>
    <w:rsid w:val="001C45F0"/>
    <w:rPr>
      <w:rFonts w:ascii="Symbol" w:hAnsi="Symbol" w:cs="Symbol" w:hint="default"/>
    </w:rPr>
  </w:style>
  <w:style w:type="character" w:customStyle="1" w:styleId="WW8Num11z1">
    <w:name w:val="WW8Num11z1"/>
    <w:rsid w:val="001C45F0"/>
    <w:rPr>
      <w:rFonts w:ascii="Courier New" w:hAnsi="Courier New" w:cs="Courier New" w:hint="default"/>
    </w:rPr>
  </w:style>
  <w:style w:type="character" w:customStyle="1" w:styleId="WW8Num11z2">
    <w:name w:val="WW8Num11z2"/>
    <w:rsid w:val="001C45F0"/>
    <w:rPr>
      <w:rFonts w:ascii="Wingdings" w:hAnsi="Wingdings" w:cs="Wingdings" w:hint="default"/>
    </w:rPr>
  </w:style>
  <w:style w:type="character" w:customStyle="1" w:styleId="WW8Num12z0">
    <w:name w:val="WW8Num12z0"/>
    <w:rsid w:val="001C45F0"/>
    <w:rPr>
      <w:rFonts w:ascii="Verdana" w:hAnsi="Verdana" w:cs="Verdana" w:hint="default"/>
    </w:rPr>
  </w:style>
  <w:style w:type="character" w:customStyle="1" w:styleId="WW8Num3z1">
    <w:name w:val="WW8Num3z1"/>
    <w:rsid w:val="001C45F0"/>
    <w:rPr>
      <w:rFonts w:ascii="Calibri" w:hAnsi="Calibri" w:cs="Calibri" w:hint="default"/>
    </w:rPr>
  </w:style>
  <w:style w:type="character" w:customStyle="1" w:styleId="WW8Num3z3">
    <w:name w:val="WW8Num3z3"/>
    <w:rsid w:val="001C45F0"/>
    <w:rPr>
      <w:rFonts w:ascii="Wingdings" w:hAnsi="Wingdings" w:cs="Wingdings" w:hint="default"/>
    </w:rPr>
  </w:style>
  <w:style w:type="character" w:customStyle="1" w:styleId="WW8Num4z1">
    <w:name w:val="WW8Num4z1"/>
    <w:rsid w:val="001C45F0"/>
    <w:rPr>
      <w:rFonts w:ascii="Courier New" w:hAnsi="Courier New" w:cs="Courier New" w:hint="default"/>
    </w:rPr>
  </w:style>
  <w:style w:type="character" w:customStyle="1" w:styleId="WW8Num4z2">
    <w:name w:val="WW8Num4z2"/>
    <w:rsid w:val="001C45F0"/>
    <w:rPr>
      <w:rFonts w:ascii="Wingdings" w:hAnsi="Wingdings" w:cs="Wingdings" w:hint="default"/>
    </w:rPr>
  </w:style>
  <w:style w:type="character" w:customStyle="1" w:styleId="WW8Num5z1">
    <w:name w:val="WW8Num5z1"/>
    <w:rsid w:val="001C45F0"/>
    <w:rPr>
      <w:rFonts w:ascii="Courier New" w:hAnsi="Courier New" w:cs="Courier New" w:hint="default"/>
    </w:rPr>
  </w:style>
  <w:style w:type="character" w:customStyle="1" w:styleId="WW8Num5z2">
    <w:name w:val="WW8Num5z2"/>
    <w:rsid w:val="001C45F0"/>
    <w:rPr>
      <w:rFonts w:ascii="Wingdings" w:hAnsi="Wingdings" w:cs="Wingdings" w:hint="default"/>
    </w:rPr>
  </w:style>
  <w:style w:type="character" w:customStyle="1" w:styleId="WW8Num6z1">
    <w:name w:val="WW8Num6z1"/>
    <w:rsid w:val="001C45F0"/>
    <w:rPr>
      <w:rFonts w:ascii="Courier New" w:hAnsi="Courier New" w:cs="Courier New" w:hint="default"/>
    </w:rPr>
  </w:style>
  <w:style w:type="character" w:customStyle="1" w:styleId="WW8Num6z2">
    <w:name w:val="WW8Num6z2"/>
    <w:rsid w:val="001C45F0"/>
    <w:rPr>
      <w:rFonts w:ascii="Wingdings" w:hAnsi="Wingdings" w:cs="Wingdings" w:hint="default"/>
    </w:rPr>
  </w:style>
  <w:style w:type="character" w:customStyle="1" w:styleId="WW8Num7z1">
    <w:name w:val="WW8Num7z1"/>
    <w:rsid w:val="001C45F0"/>
  </w:style>
  <w:style w:type="character" w:customStyle="1" w:styleId="WW8Num7z2">
    <w:name w:val="WW8Num7z2"/>
    <w:rsid w:val="001C45F0"/>
  </w:style>
  <w:style w:type="character" w:customStyle="1" w:styleId="WW8Num7z3">
    <w:name w:val="WW8Num7z3"/>
    <w:rsid w:val="001C45F0"/>
  </w:style>
  <w:style w:type="character" w:customStyle="1" w:styleId="WW8Num7z4">
    <w:name w:val="WW8Num7z4"/>
    <w:rsid w:val="001C45F0"/>
  </w:style>
  <w:style w:type="character" w:customStyle="1" w:styleId="WW8Num7z5">
    <w:name w:val="WW8Num7z5"/>
    <w:rsid w:val="001C45F0"/>
  </w:style>
  <w:style w:type="character" w:customStyle="1" w:styleId="WW8Num7z6">
    <w:name w:val="WW8Num7z6"/>
    <w:rsid w:val="001C45F0"/>
  </w:style>
  <w:style w:type="character" w:customStyle="1" w:styleId="WW8Num7z7">
    <w:name w:val="WW8Num7z7"/>
    <w:rsid w:val="001C45F0"/>
  </w:style>
  <w:style w:type="character" w:customStyle="1" w:styleId="WW8Num7z8">
    <w:name w:val="WW8Num7z8"/>
    <w:rsid w:val="001C45F0"/>
  </w:style>
  <w:style w:type="character" w:customStyle="1" w:styleId="WW8Num8z1">
    <w:name w:val="WW8Num8z1"/>
    <w:rsid w:val="001C45F0"/>
    <w:rPr>
      <w:rFonts w:hint="default"/>
      <w:b/>
      <w:color w:val="auto"/>
      <w:sz w:val="22"/>
      <w:u w:val="none"/>
    </w:rPr>
  </w:style>
  <w:style w:type="character" w:customStyle="1" w:styleId="WW8Num8z2">
    <w:name w:val="WW8Num8z2"/>
    <w:rsid w:val="001C45F0"/>
    <w:rPr>
      <w:rFonts w:ascii="Wingdings" w:hAnsi="Wingdings" w:cs="Wingdings" w:hint="default"/>
      <w:sz w:val="20"/>
    </w:rPr>
  </w:style>
  <w:style w:type="character" w:customStyle="1" w:styleId="WW8Num9z3">
    <w:name w:val="WW8Num9z3"/>
    <w:rsid w:val="001C45F0"/>
    <w:rPr>
      <w:rFonts w:ascii="Symbol" w:hAnsi="Symbol" w:cs="Symbol" w:hint="default"/>
    </w:rPr>
  </w:style>
  <w:style w:type="character" w:customStyle="1" w:styleId="WW8Num10z1">
    <w:name w:val="WW8Num10z1"/>
    <w:rsid w:val="001C45F0"/>
    <w:rPr>
      <w:rFonts w:ascii="Courier New" w:hAnsi="Courier New" w:cs="Courier New" w:hint="default"/>
    </w:rPr>
  </w:style>
  <w:style w:type="character" w:customStyle="1" w:styleId="WW8Num10z2">
    <w:name w:val="WW8Num10z2"/>
    <w:rsid w:val="001C45F0"/>
    <w:rPr>
      <w:rFonts w:ascii="Wingdings" w:hAnsi="Wingdings" w:cs="Wingdings" w:hint="default"/>
    </w:rPr>
  </w:style>
  <w:style w:type="character" w:customStyle="1" w:styleId="WW8Num12z1">
    <w:name w:val="WW8Num12z1"/>
    <w:rsid w:val="001C45F0"/>
    <w:rPr>
      <w:rFonts w:ascii="Courier New" w:hAnsi="Courier New" w:cs="Courier New" w:hint="default"/>
    </w:rPr>
  </w:style>
  <w:style w:type="character" w:customStyle="1" w:styleId="WW8Num12z2">
    <w:name w:val="WW8Num12z2"/>
    <w:rsid w:val="001C45F0"/>
    <w:rPr>
      <w:rFonts w:ascii="Wingdings" w:hAnsi="Wingdings" w:cs="Wingdings" w:hint="default"/>
    </w:rPr>
  </w:style>
  <w:style w:type="character" w:customStyle="1" w:styleId="WW8Num12z3">
    <w:name w:val="WW8Num12z3"/>
    <w:rsid w:val="001C45F0"/>
    <w:rPr>
      <w:rFonts w:ascii="Symbol" w:hAnsi="Symbol" w:cs="Symbol" w:hint="default"/>
    </w:rPr>
  </w:style>
  <w:style w:type="character" w:customStyle="1" w:styleId="WW8Num13z0">
    <w:name w:val="WW8Num13z0"/>
    <w:rsid w:val="001C45F0"/>
    <w:rPr>
      <w:rFonts w:ascii="Symbol" w:hAnsi="Symbol" w:cs="Symbol" w:hint="default"/>
    </w:rPr>
  </w:style>
  <w:style w:type="character" w:customStyle="1" w:styleId="WW8Num13z1">
    <w:name w:val="WW8Num13z1"/>
    <w:rsid w:val="001C45F0"/>
    <w:rPr>
      <w:rFonts w:ascii="Courier New" w:hAnsi="Courier New" w:cs="Courier New" w:hint="default"/>
    </w:rPr>
  </w:style>
  <w:style w:type="character" w:customStyle="1" w:styleId="WW8Num13z2">
    <w:name w:val="WW8Num13z2"/>
    <w:rsid w:val="001C45F0"/>
    <w:rPr>
      <w:rFonts w:ascii="Wingdings" w:hAnsi="Wingdings" w:cs="Wingdings" w:hint="default"/>
    </w:rPr>
  </w:style>
  <w:style w:type="character" w:customStyle="1" w:styleId="WW8Num14z0">
    <w:name w:val="WW8Num14z0"/>
    <w:rsid w:val="001C45F0"/>
    <w:rPr>
      <w:rFonts w:ascii="Wingdings" w:hAnsi="Wingdings" w:cs="Wingdings" w:hint="default"/>
    </w:rPr>
  </w:style>
  <w:style w:type="character" w:customStyle="1" w:styleId="WW8Num14z1">
    <w:name w:val="WW8Num14z1"/>
    <w:rsid w:val="001C45F0"/>
    <w:rPr>
      <w:rFonts w:ascii="Courier New" w:hAnsi="Courier New" w:cs="Courier New" w:hint="default"/>
    </w:rPr>
  </w:style>
  <w:style w:type="character" w:customStyle="1" w:styleId="WW8Num14z3">
    <w:name w:val="WW8Num14z3"/>
    <w:rsid w:val="001C45F0"/>
    <w:rPr>
      <w:rFonts w:ascii="Symbol" w:hAnsi="Symbol" w:cs="Symbol" w:hint="default"/>
    </w:rPr>
  </w:style>
  <w:style w:type="character" w:customStyle="1" w:styleId="WW8Num15z0">
    <w:name w:val="WW8Num15z0"/>
    <w:rsid w:val="001C45F0"/>
    <w:rPr>
      <w:rFonts w:ascii="Symbol" w:hAnsi="Symbol" w:cs="Symbol" w:hint="default"/>
      <w:sz w:val="22"/>
    </w:rPr>
  </w:style>
  <w:style w:type="character" w:customStyle="1" w:styleId="WW8Num16z0">
    <w:name w:val="WW8Num16z0"/>
    <w:rsid w:val="001C45F0"/>
    <w:rPr>
      <w:rFonts w:hint="default"/>
    </w:rPr>
  </w:style>
  <w:style w:type="character" w:customStyle="1" w:styleId="WW8Num16z1">
    <w:name w:val="WW8Num16z1"/>
    <w:rsid w:val="001C45F0"/>
  </w:style>
  <w:style w:type="character" w:customStyle="1" w:styleId="WW8Num16z2">
    <w:name w:val="WW8Num16z2"/>
    <w:rsid w:val="001C45F0"/>
  </w:style>
  <w:style w:type="character" w:customStyle="1" w:styleId="WW8Num16z3">
    <w:name w:val="WW8Num16z3"/>
    <w:rsid w:val="001C45F0"/>
  </w:style>
  <w:style w:type="character" w:customStyle="1" w:styleId="WW8Num16z4">
    <w:name w:val="WW8Num16z4"/>
    <w:rsid w:val="001C45F0"/>
  </w:style>
  <w:style w:type="character" w:customStyle="1" w:styleId="WW8Num16z5">
    <w:name w:val="WW8Num16z5"/>
    <w:rsid w:val="001C45F0"/>
  </w:style>
  <w:style w:type="character" w:customStyle="1" w:styleId="WW8Num16z6">
    <w:name w:val="WW8Num16z6"/>
    <w:rsid w:val="001C45F0"/>
  </w:style>
  <w:style w:type="character" w:customStyle="1" w:styleId="WW8Num16z7">
    <w:name w:val="WW8Num16z7"/>
    <w:rsid w:val="001C45F0"/>
  </w:style>
  <w:style w:type="character" w:customStyle="1" w:styleId="WW8Num16z8">
    <w:name w:val="WW8Num16z8"/>
    <w:rsid w:val="001C45F0"/>
  </w:style>
  <w:style w:type="character" w:customStyle="1" w:styleId="WW8Num17z0">
    <w:name w:val="WW8Num17z0"/>
    <w:rsid w:val="001C45F0"/>
    <w:rPr>
      <w:rFonts w:ascii="Symbol" w:hAnsi="Symbol" w:cs="Symbol" w:hint="default"/>
    </w:rPr>
  </w:style>
  <w:style w:type="character" w:customStyle="1" w:styleId="WW8Num17z1">
    <w:name w:val="WW8Num17z1"/>
    <w:rsid w:val="001C45F0"/>
    <w:rPr>
      <w:rFonts w:ascii="Courier New" w:hAnsi="Courier New" w:cs="Courier New" w:hint="default"/>
    </w:rPr>
  </w:style>
  <w:style w:type="character" w:customStyle="1" w:styleId="WW8Num17z2">
    <w:name w:val="WW8Num17z2"/>
    <w:rsid w:val="001C45F0"/>
    <w:rPr>
      <w:rFonts w:ascii="Wingdings" w:hAnsi="Wingdings" w:cs="Wingdings" w:hint="default"/>
    </w:rPr>
  </w:style>
  <w:style w:type="character" w:customStyle="1" w:styleId="WW8Num18z0">
    <w:name w:val="WW8Num18z0"/>
    <w:rsid w:val="001C45F0"/>
    <w:rPr>
      <w:rFonts w:ascii="Symbol" w:hAnsi="Symbol" w:cs="Symbol" w:hint="default"/>
      <w:color w:val="000000"/>
      <w:sz w:val="20"/>
      <w:szCs w:val="27"/>
    </w:rPr>
  </w:style>
  <w:style w:type="character" w:customStyle="1" w:styleId="WW8Num18z1">
    <w:name w:val="WW8Num18z1"/>
    <w:rsid w:val="001C45F0"/>
    <w:rPr>
      <w:rFonts w:ascii="Verdana" w:hAnsi="Verdana" w:cs="Verdana" w:hint="default"/>
      <w:b/>
      <w:color w:val="auto"/>
      <w:sz w:val="22"/>
      <w:szCs w:val="22"/>
      <w:u w:val="none"/>
    </w:rPr>
  </w:style>
  <w:style w:type="character" w:customStyle="1" w:styleId="WW8Num18z2">
    <w:name w:val="WW8Num18z2"/>
    <w:rsid w:val="001C45F0"/>
    <w:rPr>
      <w:rFonts w:ascii="Wingdings" w:hAnsi="Wingdings" w:cs="Wingdings" w:hint="default"/>
      <w:sz w:val="20"/>
    </w:rPr>
  </w:style>
  <w:style w:type="character" w:customStyle="1" w:styleId="WW8Num19z0">
    <w:name w:val="WW8Num19z0"/>
    <w:rsid w:val="001C45F0"/>
    <w:rPr>
      <w:rFonts w:ascii="Symbol" w:hAnsi="Symbol" w:cs="Symbol" w:hint="default"/>
    </w:rPr>
  </w:style>
  <w:style w:type="character" w:customStyle="1" w:styleId="WW8Num19z1">
    <w:name w:val="WW8Num19z1"/>
    <w:rsid w:val="001C45F0"/>
    <w:rPr>
      <w:rFonts w:ascii="Courier New" w:hAnsi="Courier New" w:cs="Courier New" w:hint="default"/>
    </w:rPr>
  </w:style>
  <w:style w:type="character" w:customStyle="1" w:styleId="WW8Num19z2">
    <w:name w:val="WW8Num19z2"/>
    <w:rsid w:val="001C45F0"/>
    <w:rPr>
      <w:rFonts w:ascii="Wingdings" w:hAnsi="Wingdings" w:cs="Wingdings" w:hint="default"/>
    </w:rPr>
  </w:style>
  <w:style w:type="character" w:customStyle="1" w:styleId="WW8Num20z0">
    <w:name w:val="WW8Num20z0"/>
    <w:rsid w:val="001C45F0"/>
    <w:rPr>
      <w:rFonts w:hint="default"/>
    </w:rPr>
  </w:style>
  <w:style w:type="character" w:customStyle="1" w:styleId="WW8Num20z1">
    <w:name w:val="WW8Num20z1"/>
    <w:rsid w:val="001C45F0"/>
  </w:style>
  <w:style w:type="character" w:customStyle="1" w:styleId="WW8Num20z2">
    <w:name w:val="WW8Num20z2"/>
    <w:rsid w:val="001C45F0"/>
  </w:style>
  <w:style w:type="character" w:customStyle="1" w:styleId="WW8Num20z3">
    <w:name w:val="WW8Num20z3"/>
    <w:rsid w:val="001C45F0"/>
  </w:style>
  <w:style w:type="character" w:customStyle="1" w:styleId="WW8Num20z4">
    <w:name w:val="WW8Num20z4"/>
    <w:rsid w:val="001C45F0"/>
  </w:style>
  <w:style w:type="character" w:customStyle="1" w:styleId="WW8Num20z5">
    <w:name w:val="WW8Num20z5"/>
    <w:rsid w:val="001C45F0"/>
  </w:style>
  <w:style w:type="character" w:customStyle="1" w:styleId="WW8Num20z6">
    <w:name w:val="WW8Num20z6"/>
    <w:rsid w:val="001C45F0"/>
  </w:style>
  <w:style w:type="character" w:customStyle="1" w:styleId="WW8Num20z7">
    <w:name w:val="WW8Num20z7"/>
    <w:rsid w:val="001C45F0"/>
  </w:style>
  <w:style w:type="character" w:customStyle="1" w:styleId="WW8Num20z8">
    <w:name w:val="WW8Num20z8"/>
    <w:rsid w:val="001C45F0"/>
  </w:style>
  <w:style w:type="character" w:customStyle="1" w:styleId="WW8Num21z0">
    <w:name w:val="WW8Num21z0"/>
    <w:rsid w:val="001C45F0"/>
    <w:rPr>
      <w:rFonts w:hint="default"/>
      <w:b/>
    </w:rPr>
  </w:style>
  <w:style w:type="character" w:customStyle="1" w:styleId="WW8Num21z1">
    <w:name w:val="WW8Num21z1"/>
    <w:rsid w:val="001C45F0"/>
  </w:style>
  <w:style w:type="character" w:customStyle="1" w:styleId="WW8Num21z2">
    <w:name w:val="WW8Num21z2"/>
    <w:rsid w:val="001C45F0"/>
  </w:style>
  <w:style w:type="character" w:customStyle="1" w:styleId="WW8Num21z3">
    <w:name w:val="WW8Num21z3"/>
    <w:rsid w:val="001C45F0"/>
  </w:style>
  <w:style w:type="character" w:customStyle="1" w:styleId="WW8Num21z4">
    <w:name w:val="WW8Num21z4"/>
    <w:rsid w:val="001C45F0"/>
  </w:style>
  <w:style w:type="character" w:customStyle="1" w:styleId="WW8Num21z5">
    <w:name w:val="WW8Num21z5"/>
    <w:rsid w:val="001C45F0"/>
  </w:style>
  <w:style w:type="character" w:customStyle="1" w:styleId="WW8Num21z6">
    <w:name w:val="WW8Num21z6"/>
    <w:rsid w:val="001C45F0"/>
  </w:style>
  <w:style w:type="character" w:customStyle="1" w:styleId="WW8Num21z7">
    <w:name w:val="WW8Num21z7"/>
    <w:rsid w:val="001C45F0"/>
  </w:style>
  <w:style w:type="character" w:customStyle="1" w:styleId="WW8Num21z8">
    <w:name w:val="WW8Num21z8"/>
    <w:rsid w:val="001C45F0"/>
  </w:style>
  <w:style w:type="character" w:customStyle="1" w:styleId="WW8Num22z0">
    <w:name w:val="WW8Num22z0"/>
    <w:rsid w:val="001C45F0"/>
    <w:rPr>
      <w:rFonts w:ascii="Symbol" w:hAnsi="Symbol" w:cs="Symbol" w:hint="default"/>
    </w:rPr>
  </w:style>
  <w:style w:type="character" w:customStyle="1" w:styleId="WW8Num22z1">
    <w:name w:val="WW8Num22z1"/>
    <w:rsid w:val="001C45F0"/>
    <w:rPr>
      <w:rFonts w:ascii="Courier New" w:hAnsi="Courier New" w:cs="Courier New" w:hint="default"/>
    </w:rPr>
  </w:style>
  <w:style w:type="character" w:customStyle="1" w:styleId="WW8Num22z2">
    <w:name w:val="WW8Num22z2"/>
    <w:rsid w:val="001C45F0"/>
    <w:rPr>
      <w:rFonts w:ascii="Wingdings" w:hAnsi="Wingdings" w:cs="Wingdings" w:hint="default"/>
    </w:rPr>
  </w:style>
  <w:style w:type="character" w:customStyle="1" w:styleId="WW8Num23z0">
    <w:name w:val="WW8Num23z0"/>
    <w:rsid w:val="001C45F0"/>
    <w:rPr>
      <w:rFonts w:ascii="Symbol" w:hAnsi="Symbol" w:cs="Symbol" w:hint="default"/>
      <w:color w:val="000000"/>
      <w:sz w:val="20"/>
      <w:szCs w:val="27"/>
    </w:rPr>
  </w:style>
  <w:style w:type="character" w:customStyle="1" w:styleId="WW8Num23z1">
    <w:name w:val="WW8Num23z1"/>
    <w:rsid w:val="001C45F0"/>
    <w:rPr>
      <w:rFonts w:ascii="Courier New" w:hAnsi="Courier New" w:cs="Courier New" w:hint="default"/>
      <w:sz w:val="20"/>
    </w:rPr>
  </w:style>
  <w:style w:type="character" w:customStyle="1" w:styleId="WW8Num23z2">
    <w:name w:val="WW8Num23z2"/>
    <w:rsid w:val="001C45F0"/>
    <w:rPr>
      <w:rFonts w:ascii="Wingdings" w:hAnsi="Wingdings" w:cs="Wingdings" w:hint="default"/>
      <w:sz w:val="20"/>
    </w:rPr>
  </w:style>
  <w:style w:type="character" w:customStyle="1" w:styleId="WW8Num24z0">
    <w:name w:val="WW8Num24z0"/>
    <w:rsid w:val="001C45F0"/>
    <w:rPr>
      <w:rFonts w:ascii="Verdana" w:hAnsi="Verdana" w:cs="Verdana" w:hint="default"/>
    </w:rPr>
  </w:style>
  <w:style w:type="character" w:customStyle="1" w:styleId="WW8Num24z1">
    <w:name w:val="WW8Num24z1"/>
    <w:rsid w:val="001C45F0"/>
    <w:rPr>
      <w:rFonts w:ascii="Courier New" w:hAnsi="Courier New" w:cs="Courier New" w:hint="default"/>
    </w:rPr>
  </w:style>
  <w:style w:type="character" w:customStyle="1" w:styleId="WW8Num24z2">
    <w:name w:val="WW8Num24z2"/>
    <w:rsid w:val="001C45F0"/>
    <w:rPr>
      <w:rFonts w:ascii="Wingdings" w:hAnsi="Wingdings" w:cs="Wingdings" w:hint="default"/>
    </w:rPr>
  </w:style>
  <w:style w:type="character" w:customStyle="1" w:styleId="WW8Num24z3">
    <w:name w:val="WW8Num24z3"/>
    <w:rsid w:val="001C45F0"/>
    <w:rPr>
      <w:rFonts w:ascii="Symbol" w:hAnsi="Symbol" w:cs="Symbol" w:hint="default"/>
    </w:rPr>
  </w:style>
  <w:style w:type="character" w:customStyle="1" w:styleId="WW8NumSt16z0">
    <w:name w:val="WW8NumSt16z0"/>
    <w:rsid w:val="001C45F0"/>
    <w:rPr>
      <w:rFonts w:ascii="Symbol" w:hAnsi="Symbol" w:cs="Symbol" w:hint="default"/>
      <w:color w:val="333399"/>
    </w:rPr>
  </w:style>
  <w:style w:type="character" w:customStyle="1" w:styleId="WW8NumSt16z1">
    <w:name w:val="WW8NumSt16z1"/>
    <w:rsid w:val="001C45F0"/>
    <w:rPr>
      <w:rFonts w:ascii="Courier New" w:hAnsi="Courier New" w:cs="Courier New" w:hint="default"/>
    </w:rPr>
  </w:style>
  <w:style w:type="character" w:customStyle="1" w:styleId="WW8NumSt16z2">
    <w:name w:val="WW8NumSt16z2"/>
    <w:rsid w:val="001C45F0"/>
    <w:rPr>
      <w:rFonts w:ascii="Wingdings" w:hAnsi="Wingdings" w:cs="Wingdings" w:hint="default"/>
    </w:rPr>
  </w:style>
  <w:style w:type="character" w:styleId="Strong">
    <w:name w:val="Strong"/>
    <w:qFormat/>
    <w:rsid w:val="001C45F0"/>
    <w:rPr>
      <w:b/>
      <w:bCs/>
    </w:rPr>
  </w:style>
  <w:style w:type="character" w:styleId="Hyperlink">
    <w:name w:val="Hyperlink"/>
    <w:rsid w:val="001C45F0"/>
    <w:rPr>
      <w:color w:val="0000FF"/>
      <w:u w:val="single"/>
    </w:rPr>
  </w:style>
  <w:style w:type="character" w:customStyle="1" w:styleId="Heading1Char">
    <w:name w:val="Heading 1 Char"/>
    <w:rsid w:val="001C45F0"/>
    <w:rPr>
      <w:rFonts w:ascii="Arial (W1)" w:hAnsi="Arial (W1)" w:cs="Arial (W1)"/>
      <w:b/>
      <w:color w:val="000080"/>
      <w:sz w:val="24"/>
    </w:rPr>
  </w:style>
  <w:style w:type="character" w:customStyle="1" w:styleId="left">
    <w:name w:val="left"/>
    <w:rsid w:val="001C45F0"/>
  </w:style>
  <w:style w:type="character" w:customStyle="1" w:styleId="system1">
    <w:name w:val="system1"/>
    <w:rsid w:val="001C45F0"/>
    <w:rPr>
      <w:b w:val="0"/>
      <w:bCs w:val="0"/>
      <w:i w:val="0"/>
      <w:iCs w:val="0"/>
      <w:color w:val="DA8103"/>
    </w:rPr>
  </w:style>
  <w:style w:type="paragraph" w:customStyle="1" w:styleId="Heading">
    <w:name w:val="Heading"/>
    <w:basedOn w:val="Normal"/>
    <w:next w:val="BodyText"/>
    <w:rsid w:val="001C45F0"/>
    <w:pPr>
      <w:keepNext/>
      <w:spacing w:before="240" w:after="120"/>
    </w:pPr>
    <w:rPr>
      <w:rFonts w:eastAsia="Microsoft YaHei" w:cs="Mangal"/>
      <w:sz w:val="28"/>
      <w:szCs w:val="28"/>
    </w:rPr>
  </w:style>
  <w:style w:type="paragraph" w:styleId="BodyText">
    <w:name w:val="Body Text"/>
    <w:basedOn w:val="Normal"/>
    <w:rsid w:val="001C45F0"/>
    <w:rPr>
      <w:i/>
      <w:sz w:val="24"/>
    </w:rPr>
  </w:style>
  <w:style w:type="paragraph" w:styleId="List">
    <w:name w:val="List"/>
    <w:basedOn w:val="BodyText"/>
    <w:rsid w:val="001C45F0"/>
    <w:rPr>
      <w:rFonts w:cs="Mangal"/>
    </w:rPr>
  </w:style>
  <w:style w:type="paragraph" w:styleId="Caption">
    <w:name w:val="caption"/>
    <w:basedOn w:val="Normal"/>
    <w:qFormat/>
    <w:rsid w:val="001C45F0"/>
    <w:pPr>
      <w:suppressLineNumbers/>
      <w:spacing w:before="120" w:after="120"/>
    </w:pPr>
    <w:rPr>
      <w:rFonts w:cs="Mangal"/>
      <w:i/>
      <w:iCs/>
      <w:sz w:val="24"/>
      <w:szCs w:val="24"/>
    </w:rPr>
  </w:style>
  <w:style w:type="paragraph" w:customStyle="1" w:styleId="Index">
    <w:name w:val="Index"/>
    <w:basedOn w:val="Normal"/>
    <w:rsid w:val="001C45F0"/>
    <w:pPr>
      <w:suppressLineNumbers/>
    </w:pPr>
    <w:rPr>
      <w:rFonts w:cs="Mangal"/>
    </w:rPr>
  </w:style>
  <w:style w:type="paragraph" w:styleId="Header">
    <w:name w:val="header"/>
    <w:basedOn w:val="Normal"/>
    <w:rsid w:val="001C45F0"/>
    <w:pPr>
      <w:tabs>
        <w:tab w:val="center" w:pos="4320"/>
        <w:tab w:val="right" w:pos="8640"/>
      </w:tabs>
    </w:pPr>
  </w:style>
  <w:style w:type="paragraph" w:styleId="Footer">
    <w:name w:val="footer"/>
    <w:basedOn w:val="Normal"/>
    <w:rsid w:val="001C45F0"/>
    <w:pPr>
      <w:tabs>
        <w:tab w:val="center" w:pos="4320"/>
        <w:tab w:val="right" w:pos="8640"/>
      </w:tabs>
    </w:pPr>
  </w:style>
  <w:style w:type="paragraph" w:styleId="BodyText2">
    <w:name w:val="Body Text 2"/>
    <w:basedOn w:val="Normal"/>
    <w:rsid w:val="001C45F0"/>
    <w:rPr>
      <w:b/>
    </w:rPr>
  </w:style>
  <w:style w:type="paragraph" w:customStyle="1" w:styleId="Achievement">
    <w:name w:val="Achievement"/>
    <w:basedOn w:val="BodyText"/>
    <w:rsid w:val="001C45F0"/>
    <w:pPr>
      <w:tabs>
        <w:tab w:val="num" w:pos="360"/>
      </w:tabs>
      <w:spacing w:after="60" w:line="220" w:lineRule="atLeast"/>
      <w:ind w:right="-360"/>
    </w:pPr>
    <w:rPr>
      <w:rFonts w:ascii="Verdana" w:hAnsi="Verdana" w:cs="Verdana"/>
      <w:i w:val="0"/>
      <w:sz w:val="20"/>
    </w:rPr>
  </w:style>
  <w:style w:type="paragraph" w:styleId="BodyText3">
    <w:name w:val="Body Text 3"/>
    <w:basedOn w:val="Normal"/>
    <w:rsid w:val="001C45F0"/>
    <w:rPr>
      <w:rFonts w:ascii="Verdana" w:hAnsi="Verdana" w:cs="Verdana"/>
      <w:sz w:val="18"/>
    </w:rPr>
  </w:style>
  <w:style w:type="paragraph" w:styleId="BodyTextIndent">
    <w:name w:val="Body Text Indent"/>
    <w:basedOn w:val="Normal"/>
    <w:rsid w:val="001C45F0"/>
    <w:pPr>
      <w:ind w:left="288"/>
    </w:pPr>
    <w:rPr>
      <w:sz w:val="22"/>
    </w:rPr>
  </w:style>
  <w:style w:type="paragraph" w:styleId="ListBullet">
    <w:name w:val="List Bullet"/>
    <w:basedOn w:val="Normal"/>
    <w:rsid w:val="001C45F0"/>
    <w:pPr>
      <w:tabs>
        <w:tab w:val="num" w:pos="360"/>
        <w:tab w:val="left" w:pos="720"/>
      </w:tabs>
      <w:ind w:left="720" w:hanging="720"/>
    </w:pPr>
  </w:style>
  <w:style w:type="paragraph" w:styleId="E-mailSignature">
    <w:name w:val="E-mail Signature"/>
    <w:basedOn w:val="Normal"/>
    <w:rsid w:val="001C45F0"/>
    <w:rPr>
      <w:szCs w:val="24"/>
    </w:rPr>
  </w:style>
  <w:style w:type="paragraph" w:customStyle="1" w:styleId="CVTechEnvHeader">
    <w:name w:val="CV TechEnvHeader"/>
    <w:basedOn w:val="Normal"/>
    <w:rsid w:val="001C45F0"/>
    <w:rPr>
      <w:rFonts w:ascii="Helvetica" w:hAnsi="Helvetica" w:cs="Helvetica"/>
      <w:b/>
      <w:i/>
      <w:szCs w:val="24"/>
    </w:rPr>
  </w:style>
  <w:style w:type="paragraph" w:styleId="DocumentMap">
    <w:name w:val="Document Map"/>
    <w:basedOn w:val="Normal"/>
    <w:rsid w:val="001C45F0"/>
    <w:pPr>
      <w:shd w:val="clear" w:color="auto" w:fill="000080"/>
    </w:pPr>
    <w:rPr>
      <w:rFonts w:ascii="Tahoma" w:hAnsi="Tahoma" w:cs="Tahoma"/>
    </w:rPr>
  </w:style>
  <w:style w:type="paragraph" w:styleId="NormalWeb">
    <w:name w:val="Normal (Web)"/>
    <w:basedOn w:val="Normal"/>
    <w:uiPriority w:val="99"/>
    <w:rsid w:val="001C45F0"/>
    <w:pPr>
      <w:spacing w:before="100" w:after="100"/>
    </w:pPr>
    <w:rPr>
      <w:rFonts w:ascii="Verdana" w:hAnsi="Verdana" w:cs="Verdana"/>
      <w:color w:val="003366"/>
      <w:sz w:val="17"/>
      <w:szCs w:val="17"/>
    </w:rPr>
  </w:style>
  <w:style w:type="paragraph" w:styleId="BalloonText">
    <w:name w:val="Balloon Text"/>
    <w:basedOn w:val="Normal"/>
    <w:rsid w:val="001C45F0"/>
    <w:rPr>
      <w:rFonts w:ascii="Tahoma" w:hAnsi="Tahoma" w:cs="Tahoma"/>
      <w:sz w:val="16"/>
      <w:szCs w:val="16"/>
    </w:rPr>
  </w:style>
  <w:style w:type="paragraph" w:customStyle="1" w:styleId="CNNormal">
    <w:name w:val="C&amp;N Normal"/>
    <w:basedOn w:val="Normal"/>
    <w:rsid w:val="001C45F0"/>
    <w:pPr>
      <w:tabs>
        <w:tab w:val="num" w:pos="720"/>
      </w:tabs>
      <w:autoSpaceDE w:val="0"/>
    </w:pPr>
    <w:rPr>
      <w:szCs w:val="18"/>
    </w:rPr>
  </w:style>
  <w:style w:type="paragraph" w:styleId="ListContinue">
    <w:name w:val="List Continue"/>
    <w:basedOn w:val="Normal"/>
    <w:rsid w:val="001C45F0"/>
    <w:pPr>
      <w:spacing w:after="120"/>
      <w:ind w:left="360"/>
    </w:pPr>
  </w:style>
  <w:style w:type="paragraph" w:customStyle="1" w:styleId="CNListContinue">
    <w:name w:val="C&amp;N List Continue"/>
    <w:basedOn w:val="ListContinue"/>
    <w:rsid w:val="001C45F0"/>
    <w:pPr>
      <w:tabs>
        <w:tab w:val="num" w:pos="720"/>
      </w:tabs>
      <w:ind w:left="720" w:hanging="360"/>
    </w:pPr>
    <w:rPr>
      <w:szCs w:val="24"/>
    </w:rPr>
  </w:style>
  <w:style w:type="paragraph" w:styleId="ListParagraph">
    <w:name w:val="List Paragraph"/>
    <w:basedOn w:val="Normal"/>
    <w:qFormat/>
    <w:rsid w:val="001C45F0"/>
    <w:pPr>
      <w:ind w:left="720"/>
    </w:pPr>
  </w:style>
  <w:style w:type="paragraph" w:customStyle="1" w:styleId="TableContents">
    <w:name w:val="Table Contents"/>
    <w:basedOn w:val="Normal"/>
    <w:rsid w:val="001C45F0"/>
    <w:pPr>
      <w:suppressLineNumbers/>
    </w:pPr>
  </w:style>
  <w:style w:type="paragraph" w:customStyle="1" w:styleId="TableHeading">
    <w:name w:val="Table Heading"/>
    <w:basedOn w:val="TableContents"/>
    <w:rsid w:val="001C45F0"/>
    <w:pPr>
      <w:jc w:val="center"/>
    </w:pPr>
    <w:rPr>
      <w:b/>
      <w:bCs/>
    </w:rPr>
  </w:style>
  <w:style w:type="table" w:styleId="TableGrid">
    <w:name w:val="Table Grid"/>
    <w:basedOn w:val="TableNormal"/>
    <w:uiPriority w:val="59"/>
    <w:rsid w:val="005D2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E1493C"/>
    <w:rPr>
      <w:rFonts w:ascii="Arial" w:hAnsi="Arial" w:cs="Arial"/>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781247">
      <w:bodyDiv w:val="1"/>
      <w:marLeft w:val="0"/>
      <w:marRight w:val="0"/>
      <w:marTop w:val="0"/>
      <w:marBottom w:val="0"/>
      <w:divBdr>
        <w:top w:val="none" w:sz="0" w:space="0" w:color="auto"/>
        <w:left w:val="none" w:sz="0" w:space="0" w:color="auto"/>
        <w:bottom w:val="none" w:sz="0" w:space="0" w:color="auto"/>
        <w:right w:val="none" w:sz="0" w:space="0" w:color="auto"/>
      </w:divBdr>
    </w:div>
    <w:div w:id="957948126">
      <w:bodyDiv w:val="1"/>
      <w:marLeft w:val="0"/>
      <w:marRight w:val="0"/>
      <w:marTop w:val="0"/>
      <w:marBottom w:val="0"/>
      <w:divBdr>
        <w:top w:val="none" w:sz="0" w:space="0" w:color="auto"/>
        <w:left w:val="none" w:sz="0" w:space="0" w:color="auto"/>
        <w:bottom w:val="none" w:sz="0" w:space="0" w:color="auto"/>
        <w:right w:val="none" w:sz="0" w:space="0" w:color="auto"/>
      </w:divBdr>
      <w:divsChild>
        <w:div w:id="135732566">
          <w:marLeft w:val="360"/>
          <w:marRight w:val="0"/>
          <w:marTop w:val="0"/>
          <w:marBottom w:val="0"/>
          <w:divBdr>
            <w:top w:val="none" w:sz="0" w:space="0" w:color="auto"/>
            <w:left w:val="none" w:sz="0" w:space="0" w:color="auto"/>
            <w:bottom w:val="none" w:sz="0" w:space="0" w:color="auto"/>
            <w:right w:val="none" w:sz="0" w:space="0" w:color="auto"/>
          </w:divBdr>
        </w:div>
        <w:div w:id="1530333160">
          <w:marLeft w:val="360"/>
          <w:marRight w:val="0"/>
          <w:marTop w:val="0"/>
          <w:marBottom w:val="0"/>
          <w:divBdr>
            <w:top w:val="none" w:sz="0" w:space="0" w:color="auto"/>
            <w:left w:val="none" w:sz="0" w:space="0" w:color="auto"/>
            <w:bottom w:val="none" w:sz="0" w:space="0" w:color="auto"/>
            <w:right w:val="none" w:sz="0" w:space="0" w:color="auto"/>
          </w:divBdr>
        </w:div>
        <w:div w:id="906111406">
          <w:marLeft w:val="360"/>
          <w:marRight w:val="0"/>
          <w:marTop w:val="0"/>
          <w:marBottom w:val="0"/>
          <w:divBdr>
            <w:top w:val="none" w:sz="0" w:space="0" w:color="auto"/>
            <w:left w:val="none" w:sz="0" w:space="0" w:color="auto"/>
            <w:bottom w:val="none" w:sz="0" w:space="0" w:color="auto"/>
            <w:right w:val="none" w:sz="0" w:space="0" w:color="auto"/>
          </w:divBdr>
        </w:div>
        <w:div w:id="1487623920">
          <w:marLeft w:val="360"/>
          <w:marRight w:val="0"/>
          <w:marTop w:val="0"/>
          <w:marBottom w:val="0"/>
          <w:divBdr>
            <w:top w:val="none" w:sz="0" w:space="0" w:color="auto"/>
            <w:left w:val="none" w:sz="0" w:space="0" w:color="auto"/>
            <w:bottom w:val="none" w:sz="0" w:space="0" w:color="auto"/>
            <w:right w:val="none" w:sz="0" w:space="0" w:color="auto"/>
          </w:divBdr>
        </w:div>
        <w:div w:id="832724412">
          <w:marLeft w:val="360"/>
          <w:marRight w:val="0"/>
          <w:marTop w:val="0"/>
          <w:marBottom w:val="0"/>
          <w:divBdr>
            <w:top w:val="none" w:sz="0" w:space="0" w:color="auto"/>
            <w:left w:val="none" w:sz="0" w:space="0" w:color="auto"/>
            <w:bottom w:val="none" w:sz="0" w:space="0" w:color="auto"/>
            <w:right w:val="none" w:sz="0" w:space="0" w:color="auto"/>
          </w:divBdr>
        </w:div>
        <w:div w:id="1395738692">
          <w:marLeft w:val="360"/>
          <w:marRight w:val="0"/>
          <w:marTop w:val="0"/>
          <w:marBottom w:val="0"/>
          <w:divBdr>
            <w:top w:val="none" w:sz="0" w:space="0" w:color="auto"/>
            <w:left w:val="none" w:sz="0" w:space="0" w:color="auto"/>
            <w:bottom w:val="none" w:sz="0" w:space="0" w:color="auto"/>
            <w:right w:val="none" w:sz="0" w:space="0" w:color="auto"/>
          </w:divBdr>
        </w:div>
        <w:div w:id="521209337">
          <w:marLeft w:val="360"/>
          <w:marRight w:val="0"/>
          <w:marTop w:val="0"/>
          <w:marBottom w:val="0"/>
          <w:divBdr>
            <w:top w:val="none" w:sz="0" w:space="0" w:color="auto"/>
            <w:left w:val="none" w:sz="0" w:space="0" w:color="auto"/>
            <w:bottom w:val="none" w:sz="0" w:space="0" w:color="auto"/>
            <w:right w:val="none" w:sz="0" w:space="0" w:color="auto"/>
          </w:divBdr>
        </w:div>
        <w:div w:id="1645156680">
          <w:marLeft w:val="360"/>
          <w:marRight w:val="0"/>
          <w:marTop w:val="0"/>
          <w:marBottom w:val="0"/>
          <w:divBdr>
            <w:top w:val="none" w:sz="0" w:space="0" w:color="auto"/>
            <w:left w:val="none" w:sz="0" w:space="0" w:color="auto"/>
            <w:bottom w:val="none" w:sz="0" w:space="0" w:color="auto"/>
            <w:right w:val="none" w:sz="0" w:space="0" w:color="auto"/>
          </w:divBdr>
        </w:div>
        <w:div w:id="1706328028">
          <w:marLeft w:val="360"/>
          <w:marRight w:val="0"/>
          <w:marTop w:val="0"/>
          <w:marBottom w:val="0"/>
          <w:divBdr>
            <w:top w:val="none" w:sz="0" w:space="0" w:color="auto"/>
            <w:left w:val="none" w:sz="0" w:space="0" w:color="auto"/>
            <w:bottom w:val="none" w:sz="0" w:space="0" w:color="auto"/>
            <w:right w:val="none" w:sz="0" w:space="0" w:color="auto"/>
          </w:divBdr>
        </w:div>
      </w:divsChild>
    </w:div>
    <w:div w:id="1180119354">
      <w:bodyDiv w:val="1"/>
      <w:marLeft w:val="0"/>
      <w:marRight w:val="0"/>
      <w:marTop w:val="0"/>
      <w:marBottom w:val="0"/>
      <w:divBdr>
        <w:top w:val="none" w:sz="0" w:space="0" w:color="auto"/>
        <w:left w:val="none" w:sz="0" w:space="0" w:color="auto"/>
        <w:bottom w:val="none" w:sz="0" w:space="0" w:color="auto"/>
        <w:right w:val="none" w:sz="0" w:space="0" w:color="auto"/>
      </w:divBdr>
    </w:div>
    <w:div w:id="1194422704">
      <w:bodyDiv w:val="1"/>
      <w:marLeft w:val="0"/>
      <w:marRight w:val="0"/>
      <w:marTop w:val="0"/>
      <w:marBottom w:val="0"/>
      <w:divBdr>
        <w:top w:val="none" w:sz="0" w:space="0" w:color="auto"/>
        <w:left w:val="none" w:sz="0" w:space="0" w:color="auto"/>
        <w:bottom w:val="none" w:sz="0" w:space="0" w:color="auto"/>
        <w:right w:val="none" w:sz="0" w:space="0" w:color="auto"/>
      </w:divBdr>
    </w:div>
    <w:div w:id="1473013277">
      <w:bodyDiv w:val="1"/>
      <w:marLeft w:val="0"/>
      <w:marRight w:val="0"/>
      <w:marTop w:val="0"/>
      <w:marBottom w:val="0"/>
      <w:divBdr>
        <w:top w:val="none" w:sz="0" w:space="0" w:color="auto"/>
        <w:left w:val="none" w:sz="0" w:space="0" w:color="auto"/>
        <w:bottom w:val="none" w:sz="0" w:space="0" w:color="auto"/>
        <w:right w:val="none" w:sz="0" w:space="0" w:color="auto"/>
      </w:divBdr>
    </w:div>
    <w:div w:id="1650137544">
      <w:bodyDiv w:val="1"/>
      <w:marLeft w:val="0"/>
      <w:marRight w:val="0"/>
      <w:marTop w:val="0"/>
      <w:marBottom w:val="0"/>
      <w:divBdr>
        <w:top w:val="none" w:sz="0" w:space="0" w:color="auto"/>
        <w:left w:val="none" w:sz="0" w:space="0" w:color="auto"/>
        <w:bottom w:val="none" w:sz="0" w:space="0" w:color="auto"/>
        <w:right w:val="none" w:sz="0" w:space="0" w:color="auto"/>
      </w:divBdr>
    </w:div>
    <w:div w:id="1775396093">
      <w:bodyDiv w:val="1"/>
      <w:marLeft w:val="0"/>
      <w:marRight w:val="0"/>
      <w:marTop w:val="0"/>
      <w:marBottom w:val="0"/>
      <w:divBdr>
        <w:top w:val="none" w:sz="0" w:space="0" w:color="auto"/>
        <w:left w:val="none" w:sz="0" w:space="0" w:color="auto"/>
        <w:bottom w:val="none" w:sz="0" w:space="0" w:color="auto"/>
        <w:right w:val="none" w:sz="0" w:space="0" w:color="auto"/>
      </w:divBdr>
    </w:div>
    <w:div w:id="187211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 Master</vt:lpstr>
    </vt:vector>
  </TitlesOfParts>
  <Company>Capgemini</Company>
  <LinksUpToDate>false</LinksUpToDate>
  <CharactersWithSpaces>10340</CharactersWithSpaces>
  <SharedDoc>false</SharedDoc>
  <HLinks>
    <vt:vector size="30" baseType="variant">
      <vt:variant>
        <vt:i4>5832716</vt:i4>
      </vt:variant>
      <vt:variant>
        <vt:i4>12</vt:i4>
      </vt:variant>
      <vt:variant>
        <vt:i4>0</vt:i4>
      </vt:variant>
      <vt:variant>
        <vt:i4>5</vt:i4>
      </vt:variant>
      <vt:variant>
        <vt:lpwstr>https://en.wikipedia.org/wiki/Paroxysmal_nocturnal_hemoglobinuria</vt:lpwstr>
      </vt:variant>
      <vt:variant>
        <vt:lpwstr/>
      </vt:variant>
      <vt:variant>
        <vt:i4>6881280</vt:i4>
      </vt:variant>
      <vt:variant>
        <vt:i4>9</vt:i4>
      </vt:variant>
      <vt:variant>
        <vt:i4>0</vt:i4>
      </vt:variant>
      <vt:variant>
        <vt:i4>5</vt:i4>
      </vt:variant>
      <vt:variant>
        <vt:lpwstr>https://en.wikipedia.org/wiki/Atypical_hemolytic_uremic_syndrome</vt:lpwstr>
      </vt:variant>
      <vt:variant>
        <vt:lpwstr/>
      </vt:variant>
      <vt:variant>
        <vt:i4>5701657</vt:i4>
      </vt:variant>
      <vt:variant>
        <vt:i4>6</vt:i4>
      </vt:variant>
      <vt:variant>
        <vt:i4>0</vt:i4>
      </vt:variant>
      <vt:variant>
        <vt:i4>5</vt:i4>
      </vt:variant>
      <vt:variant>
        <vt:lpwstr>https://en.wikipedia.org/wiki/Eculizumab</vt:lpwstr>
      </vt:variant>
      <vt:variant>
        <vt:lpwstr/>
      </vt:variant>
      <vt:variant>
        <vt:i4>3407932</vt:i4>
      </vt:variant>
      <vt:variant>
        <vt:i4>3</vt:i4>
      </vt:variant>
      <vt:variant>
        <vt:i4>0</vt:i4>
      </vt:variant>
      <vt:variant>
        <vt:i4>5</vt:i4>
      </vt:variant>
      <vt:variant>
        <vt:lpwstr>https://en.wikipedia.org/wiki/New_Haven,_Connecticut</vt:lpwstr>
      </vt:variant>
      <vt:variant>
        <vt:lpwstr/>
      </vt:variant>
      <vt:variant>
        <vt:i4>1900647</vt:i4>
      </vt:variant>
      <vt:variant>
        <vt:i4>0</vt:i4>
      </vt:variant>
      <vt:variant>
        <vt:i4>0</vt:i4>
      </vt:variant>
      <vt:variant>
        <vt:i4>5</vt:i4>
      </vt:variant>
      <vt:variant>
        <vt:lpwstr>https://en.wikipedia.org/wiki/Science_Park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Master</dc:title>
  <dc:creator>Stephen Moore</dc:creator>
  <cp:lastModifiedBy>Bhuvnesh Verma</cp:lastModifiedBy>
  <cp:revision>14</cp:revision>
  <cp:lastPrinted>2015-08-07T14:53:00Z</cp:lastPrinted>
  <dcterms:created xsi:type="dcterms:W3CDTF">2017-07-27T03:57:00Z</dcterms:created>
  <dcterms:modified xsi:type="dcterms:W3CDTF">2021-06-06T12:39:00Z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bhuvnesh.verma@ad.infosys.com</vt:lpwstr>
  </property>
  <property fmtid="{D5CDD505-2E9C-101B-9397-08002B2CF9AE}" pid="5" name="MSIP_Label_be4b3411-284d-4d31-bd4f-bc13ef7f1fd6_SetDate">
    <vt:lpwstr>2020-09-17T11:55:14.8079378Z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1462a2e9-d9e4-4f4c-a163-75d8b3830ab8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bhuvnesh.verma@ad.infosys.com</vt:lpwstr>
  </property>
  <property fmtid="{D5CDD505-2E9C-101B-9397-08002B2CF9AE}" pid="13" name="MSIP_Label_a0819fa7-4367-4500-ba88-dd630d977609_SetDate">
    <vt:lpwstr>2020-09-17T11:55:14.8079378Z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1462a2e9-d9e4-4f4c-a163-75d8b3830ab8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