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E4FBC" w14:textId="3162B21F" w:rsidR="000F3FB0" w:rsidRDefault="002443E1">
      <w:pPr>
        <w:rPr>
          <w:color w:val="000000" w:themeColor="text1"/>
          <w:lang w:val="en-US"/>
        </w:rPr>
      </w:pPr>
      <w:r>
        <w:rPr>
          <w:b/>
          <w:bCs/>
          <w:color w:val="1F3864" w:themeColor="accent1" w:themeShade="80"/>
          <w:sz w:val="24"/>
          <w:szCs w:val="24"/>
          <w:lang w:val="en-US"/>
        </w:rPr>
        <w:t>Clustering Techniques:</w:t>
      </w:r>
    </w:p>
    <w:p w14:paraId="32581745" w14:textId="78817AE5" w:rsidR="002443E1" w:rsidRDefault="002443E1">
      <w:pPr>
        <w:rPr>
          <w:color w:val="000000" w:themeColor="text1"/>
          <w:lang w:val="en-US"/>
        </w:rPr>
      </w:pPr>
    </w:p>
    <w:p w14:paraId="4CD97BBF" w14:textId="77777777" w:rsidR="00E80C3D" w:rsidRPr="00E80C3D" w:rsidRDefault="00E80C3D" w:rsidP="00E80C3D">
      <w:pPr>
        <w:spacing w:line="240" w:lineRule="auto"/>
        <w:jc w:val="both"/>
        <w:rPr>
          <w:rFonts w:cstheme="minorHAnsi"/>
          <w:color w:val="000000" w:themeColor="text1"/>
          <w:shd w:val="clear" w:color="auto" w:fill="FFFFFF"/>
        </w:rPr>
      </w:pPr>
      <w:r w:rsidRPr="00E80C3D">
        <w:rPr>
          <w:rFonts w:cstheme="minorHAnsi"/>
          <w:color w:val="000000" w:themeColor="text1"/>
          <w:shd w:val="clear" w:color="auto" w:fill="FFFFFF"/>
        </w:rPr>
        <w:t xml:space="preserve">Cluster analysis is a technique used in data mining and machine learning to group similar objects into clusters. Let’s try understanding this with a simple example. </w:t>
      </w:r>
    </w:p>
    <w:p w14:paraId="4E01653A" w14:textId="77777777" w:rsidR="00E80C3D" w:rsidRPr="00E80C3D" w:rsidRDefault="00E80C3D" w:rsidP="00E80C3D">
      <w:pPr>
        <w:spacing w:line="240" w:lineRule="auto"/>
        <w:jc w:val="both"/>
        <w:rPr>
          <w:rFonts w:cstheme="minorHAnsi"/>
          <w:color w:val="000000" w:themeColor="text1"/>
          <w:shd w:val="clear" w:color="auto" w:fill="FFFFFF"/>
        </w:rPr>
      </w:pPr>
      <w:r w:rsidRPr="00E80C3D">
        <w:rPr>
          <w:rFonts w:cstheme="minorHAnsi"/>
          <w:color w:val="000000" w:themeColor="text1"/>
          <w:shd w:val="clear" w:color="auto" w:fill="FFFFFF"/>
        </w:rPr>
        <w:t xml:space="preserve">A bank wants to give credit card offers to its customers. Currently, they look at the details of each customer and, based on this information, decide which offer should be given to which customer. </w:t>
      </w:r>
    </w:p>
    <w:p w14:paraId="1A549250" w14:textId="269534F1" w:rsidR="002443E1" w:rsidRPr="00E80C3D" w:rsidRDefault="00E80C3D" w:rsidP="00E80C3D">
      <w:pPr>
        <w:spacing w:line="240" w:lineRule="auto"/>
        <w:jc w:val="both"/>
        <w:rPr>
          <w:rFonts w:cstheme="minorHAnsi"/>
          <w:color w:val="000000" w:themeColor="text1"/>
          <w:shd w:val="clear" w:color="auto" w:fill="FFFFFF"/>
        </w:rPr>
      </w:pPr>
      <w:r w:rsidRPr="00E80C3D">
        <w:rPr>
          <w:rFonts w:cstheme="minorHAnsi"/>
          <w:color w:val="000000" w:themeColor="text1"/>
          <w:shd w:val="clear" w:color="auto" w:fill="FFFFFF"/>
        </w:rPr>
        <w:t>Now, the bank can potentially have millions of customers. Does it make sense to look at the details of each customer separately and then make a decision? Certainly not! It is a manual process and will take a huge amount of time.</w:t>
      </w:r>
    </w:p>
    <w:p w14:paraId="5F541971" w14:textId="4DC8D5F9" w:rsidR="00E80C3D" w:rsidRDefault="00E80C3D" w:rsidP="00E80C3D">
      <w:pPr>
        <w:pStyle w:val="NormalWeb"/>
        <w:shd w:val="clear" w:color="auto" w:fill="FFFFFF"/>
        <w:spacing w:before="0" w:beforeAutospacing="0"/>
        <w:jc w:val="both"/>
        <w:rPr>
          <w:rFonts w:asciiTheme="minorHAnsi" w:hAnsiTheme="minorHAnsi" w:cstheme="minorHAnsi"/>
          <w:color w:val="000000" w:themeColor="text1"/>
          <w:sz w:val="22"/>
          <w:szCs w:val="22"/>
        </w:rPr>
      </w:pPr>
      <w:r w:rsidRPr="00E80C3D">
        <w:rPr>
          <w:rFonts w:asciiTheme="minorHAnsi" w:hAnsiTheme="minorHAnsi" w:cstheme="minorHAnsi"/>
          <w:color w:val="000000" w:themeColor="text1"/>
          <w:sz w:val="22"/>
          <w:szCs w:val="22"/>
        </w:rPr>
        <w:t>So, what can the bank do? One option is to segment its customers into different groups. For instance, the bank can group the customers based on their income:</w:t>
      </w:r>
    </w:p>
    <w:p w14:paraId="2CC59929" w14:textId="7E92D331" w:rsidR="00E80C3D" w:rsidRDefault="00E80C3D" w:rsidP="00E80C3D">
      <w:pPr>
        <w:pStyle w:val="NormalWeb"/>
        <w:shd w:val="clear" w:color="auto" w:fill="FFFFFF"/>
        <w:spacing w:before="0" w:beforeAutospacing="0"/>
        <w:ind w:left="1440" w:firstLine="720"/>
        <w:jc w:val="both"/>
        <w:rPr>
          <w:rFonts w:asciiTheme="minorHAnsi" w:hAnsiTheme="minorHAnsi" w:cstheme="minorHAnsi"/>
          <w:color w:val="000000" w:themeColor="text1"/>
          <w:sz w:val="22"/>
          <w:szCs w:val="22"/>
        </w:rPr>
      </w:pPr>
      <w:r>
        <w:rPr>
          <w:rFonts w:ascii="Lato" w:hAnsi="Lato"/>
          <w:noProof/>
          <w:color w:val="007BFF"/>
          <w:sz w:val="27"/>
          <w:szCs w:val="27"/>
          <w:shd w:val="clear" w:color="auto" w:fill="FFFFFF"/>
        </w:rPr>
        <w:drawing>
          <wp:inline distT="0" distB="0" distL="0" distR="0" wp14:anchorId="0FC1559F" wp14:editId="69C108CE">
            <wp:extent cx="3228230" cy="1107578"/>
            <wp:effectExtent l="0" t="0" r="0" b="0"/>
            <wp:docPr id="2" name="Picture 2" descr="customer segmentatio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segmentatio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7907" cy="1114329"/>
                    </a:xfrm>
                    <a:prstGeom prst="rect">
                      <a:avLst/>
                    </a:prstGeom>
                    <a:noFill/>
                    <a:ln>
                      <a:noFill/>
                    </a:ln>
                  </pic:spPr>
                </pic:pic>
              </a:graphicData>
            </a:graphic>
          </wp:inline>
        </w:drawing>
      </w:r>
    </w:p>
    <w:p w14:paraId="61BCFF14" w14:textId="4259448F" w:rsidR="00E80C3D" w:rsidRPr="007B45D9" w:rsidRDefault="007B45D9" w:rsidP="00E80C3D">
      <w:pPr>
        <w:pStyle w:val="NormalWeb"/>
        <w:shd w:val="clear" w:color="auto" w:fill="FFFFFF"/>
        <w:spacing w:before="0" w:beforeAutospacing="0"/>
        <w:jc w:val="both"/>
        <w:rPr>
          <w:rFonts w:asciiTheme="minorHAnsi" w:hAnsiTheme="minorHAnsi" w:cstheme="minorHAnsi"/>
          <w:color w:val="000000" w:themeColor="text1"/>
          <w:sz w:val="22"/>
          <w:szCs w:val="22"/>
          <w:shd w:val="clear" w:color="auto" w:fill="FFFFFF"/>
        </w:rPr>
      </w:pPr>
      <w:r w:rsidRPr="007B45D9">
        <w:rPr>
          <w:rFonts w:asciiTheme="minorHAnsi" w:hAnsiTheme="minorHAnsi" w:cstheme="minorHAnsi"/>
          <w:color w:val="000000" w:themeColor="text1"/>
          <w:sz w:val="22"/>
          <w:szCs w:val="22"/>
          <w:shd w:val="clear" w:color="auto" w:fill="FFFFFF"/>
        </w:rPr>
        <w:t xml:space="preserve">The bank can now make three different strategies or offers, one for each group. Here, instead of creating different strategies for individual customers, they only have to make 3 strategies. This will reduce the effort as well as the time. </w:t>
      </w:r>
    </w:p>
    <w:p w14:paraId="75A8078D" w14:textId="5BF40D5F" w:rsidR="007B45D9" w:rsidRPr="007B45D9" w:rsidRDefault="007B45D9" w:rsidP="00E80C3D">
      <w:pPr>
        <w:pStyle w:val="NormalWeb"/>
        <w:shd w:val="clear" w:color="auto" w:fill="FFFFFF"/>
        <w:spacing w:before="0" w:beforeAutospacing="0"/>
        <w:jc w:val="both"/>
        <w:rPr>
          <w:rFonts w:asciiTheme="minorHAnsi" w:hAnsiTheme="minorHAnsi" w:cstheme="minorHAnsi"/>
          <w:color w:val="000000" w:themeColor="text1"/>
          <w:sz w:val="18"/>
          <w:szCs w:val="18"/>
        </w:rPr>
      </w:pPr>
      <w:r w:rsidRPr="007B45D9">
        <w:rPr>
          <w:rStyle w:val="Strong"/>
          <w:rFonts w:asciiTheme="minorHAnsi" w:hAnsiTheme="minorHAnsi" w:cstheme="minorHAnsi"/>
          <w:color w:val="000000" w:themeColor="text1"/>
          <w:sz w:val="22"/>
          <w:szCs w:val="22"/>
          <w:shd w:val="clear" w:color="auto" w:fill="FFFFFF"/>
        </w:rPr>
        <w:t>The groups I have shown above are known as clusters, and the process of creating these groups is known as clustering.</w:t>
      </w:r>
      <w:r w:rsidRPr="007B45D9">
        <w:rPr>
          <w:rFonts w:asciiTheme="minorHAnsi" w:hAnsiTheme="minorHAnsi" w:cstheme="minorHAnsi"/>
          <w:color w:val="000000" w:themeColor="text1"/>
          <w:sz w:val="22"/>
          <w:szCs w:val="22"/>
          <w:shd w:val="clear" w:color="auto" w:fill="FFFFFF"/>
        </w:rPr>
        <w:t xml:space="preserve">  </w:t>
      </w:r>
      <w:r w:rsidRPr="007B45D9">
        <w:rPr>
          <w:rStyle w:val="Emphasis"/>
          <w:rFonts w:asciiTheme="minorHAnsi" w:hAnsiTheme="minorHAnsi" w:cstheme="minorHAnsi"/>
          <w:i w:val="0"/>
          <w:iCs w:val="0"/>
          <w:color w:val="000000" w:themeColor="text1"/>
          <w:sz w:val="22"/>
          <w:szCs w:val="22"/>
          <w:shd w:val="clear" w:color="auto" w:fill="F2F2F2"/>
        </w:rPr>
        <w:t>Clustering is the process of dividing the entire data into groups (also known as clusters) based on the patterns in the data.</w:t>
      </w:r>
    </w:p>
    <w:p w14:paraId="3860F378" w14:textId="3E67B549" w:rsidR="00E80C3D" w:rsidRDefault="00BA0044" w:rsidP="00BA0044">
      <w:pPr>
        <w:pStyle w:val="NormalWeb"/>
        <w:shd w:val="clear" w:color="auto" w:fill="FFFFFF"/>
        <w:spacing w:before="0" w:beforeAutospacing="0"/>
        <w:jc w:val="both"/>
        <w:rPr>
          <w:rFonts w:asciiTheme="minorHAnsi" w:hAnsiTheme="minorHAnsi" w:cstheme="minorHAnsi"/>
          <w:color w:val="000000" w:themeColor="text1"/>
          <w:sz w:val="22"/>
          <w:szCs w:val="22"/>
          <w:shd w:val="clear" w:color="auto" w:fill="FFFFFF"/>
        </w:rPr>
      </w:pPr>
      <w:r w:rsidRPr="00BA0044">
        <w:rPr>
          <w:rFonts w:asciiTheme="minorHAnsi" w:hAnsiTheme="minorHAnsi" w:cstheme="minorHAnsi"/>
          <w:color w:val="000000" w:themeColor="text1"/>
          <w:sz w:val="22"/>
          <w:szCs w:val="22"/>
          <w:shd w:val="clear" w:color="auto" w:fill="FFFFFF"/>
        </w:rPr>
        <w:t>We’ll take the same bank as before, which wants to segment its customers. For simplicity purposes, let’s say the bank only wants to use the income and debt to make the segmentation. They collected the customer data and used a scatter plot to visualize it:</w:t>
      </w:r>
    </w:p>
    <w:p w14:paraId="2BA277BB" w14:textId="06C6C554" w:rsidR="00BA0044" w:rsidRDefault="00BA0044" w:rsidP="00BA0044">
      <w:pPr>
        <w:pStyle w:val="NormalWeb"/>
        <w:shd w:val="clear" w:color="auto" w:fill="FFFFFF"/>
        <w:spacing w:before="0" w:beforeAutospacing="0"/>
        <w:jc w:val="both"/>
        <w:rPr>
          <w:rFonts w:asciiTheme="minorHAnsi" w:hAnsiTheme="minorHAnsi" w:cstheme="minorHAnsi"/>
          <w:color w:val="000000" w:themeColor="text1"/>
          <w:sz w:val="22"/>
          <w:szCs w:val="22"/>
        </w:rPr>
      </w:pPr>
      <w:r>
        <w:br/>
      </w:r>
      <w:r>
        <w:rPr>
          <w:rFonts w:asciiTheme="minorHAnsi" w:hAnsiTheme="minorHAnsi" w:cstheme="minorHAnsi"/>
          <w:color w:val="000000" w:themeColor="text1"/>
          <w:sz w:val="22"/>
          <w:szCs w:val="22"/>
        </w:rPr>
        <w:t xml:space="preserve">                                </w:t>
      </w:r>
      <w:r>
        <w:rPr>
          <w:noProof/>
        </w:rPr>
        <w:drawing>
          <wp:inline distT="0" distB="0" distL="0" distR="0" wp14:anchorId="70A0612E" wp14:editId="684D686B">
            <wp:extent cx="4003976" cy="2146852"/>
            <wp:effectExtent l="0" t="0" r="0" b="6350"/>
            <wp:docPr id="3" name="Picture 3" descr="customer segmentation clustering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r segmentation clustering [k-means cluste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7672" cy="2159557"/>
                    </a:xfrm>
                    <a:prstGeom prst="rect">
                      <a:avLst/>
                    </a:prstGeom>
                    <a:noFill/>
                    <a:ln>
                      <a:noFill/>
                    </a:ln>
                  </pic:spPr>
                </pic:pic>
              </a:graphicData>
            </a:graphic>
          </wp:inline>
        </w:drawing>
      </w:r>
    </w:p>
    <w:p w14:paraId="36BD557F" w14:textId="77777777" w:rsidR="00BA0044" w:rsidRPr="00BA0044" w:rsidRDefault="00BA0044" w:rsidP="00BA0044">
      <w:pPr>
        <w:pStyle w:val="NormalWeb"/>
        <w:shd w:val="clear" w:color="auto" w:fill="FFFFFF"/>
        <w:spacing w:before="0" w:beforeAutospacing="0"/>
        <w:jc w:val="both"/>
        <w:rPr>
          <w:rFonts w:asciiTheme="minorHAnsi" w:hAnsiTheme="minorHAnsi" w:cstheme="minorHAnsi"/>
          <w:color w:val="000000" w:themeColor="text1"/>
          <w:sz w:val="22"/>
          <w:szCs w:val="22"/>
        </w:rPr>
      </w:pPr>
      <w:r w:rsidRPr="00BA0044">
        <w:rPr>
          <w:rFonts w:asciiTheme="minorHAnsi" w:hAnsiTheme="minorHAnsi" w:cstheme="minorHAnsi"/>
          <w:color w:val="000000" w:themeColor="text1"/>
          <w:sz w:val="22"/>
          <w:szCs w:val="22"/>
        </w:rPr>
        <w:lastRenderedPageBreak/>
        <w:t>On the X-axis, we have the income of the customer, and the y-axis represents the amount of debt. Here, we can clearly visualize that these customers can be segmented into 4 different clusters, as shown below:</w:t>
      </w:r>
    </w:p>
    <w:p w14:paraId="1885BAD0" w14:textId="06786ADA" w:rsidR="00BA0044" w:rsidRDefault="00BA0044" w:rsidP="00BA0044">
      <w:pPr>
        <w:pStyle w:val="NormalWeb"/>
        <w:shd w:val="clear" w:color="auto" w:fill="FFFFFF"/>
        <w:spacing w:before="0" w:beforeAutospacing="0"/>
        <w:jc w:val="both"/>
        <w:rPr>
          <w:rFonts w:ascii="Lato" w:hAnsi="Lato"/>
          <w:color w:val="222222"/>
          <w:sz w:val="27"/>
          <w:szCs w:val="27"/>
        </w:rPr>
      </w:pPr>
      <w:r>
        <w:rPr>
          <w:rFonts w:ascii="Lato" w:hAnsi="Lato"/>
          <w:color w:val="222222"/>
          <w:sz w:val="27"/>
          <w:szCs w:val="27"/>
        </w:rPr>
        <w:t xml:space="preserve">                      </w:t>
      </w:r>
      <w:r>
        <w:rPr>
          <w:rFonts w:ascii="Lato" w:hAnsi="Lato"/>
          <w:noProof/>
          <w:color w:val="007BFF"/>
          <w:sz w:val="27"/>
          <w:szCs w:val="27"/>
        </w:rPr>
        <w:drawing>
          <wp:inline distT="0" distB="0" distL="0" distR="0" wp14:anchorId="014E5FC9" wp14:editId="55BDBF6D">
            <wp:extent cx="3776870" cy="2041870"/>
            <wp:effectExtent l="0" t="0" r="0" b="0"/>
            <wp:docPr id="4" name="Picture 4" descr="clusters of customer segmentation [k-means cluster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s of customer segmentation [k-means clusteri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1674" cy="2049873"/>
                    </a:xfrm>
                    <a:prstGeom prst="rect">
                      <a:avLst/>
                    </a:prstGeom>
                    <a:noFill/>
                    <a:ln>
                      <a:noFill/>
                    </a:ln>
                  </pic:spPr>
                </pic:pic>
              </a:graphicData>
            </a:graphic>
          </wp:inline>
        </w:drawing>
      </w:r>
      <w:r>
        <w:rPr>
          <w:rFonts w:ascii="Lato" w:hAnsi="Lato"/>
          <w:color w:val="222222"/>
          <w:sz w:val="27"/>
          <w:szCs w:val="27"/>
        </w:rPr>
        <w:br/>
      </w:r>
      <w:r w:rsidRPr="00BA0044">
        <w:rPr>
          <w:rFonts w:asciiTheme="minorHAnsi" w:hAnsiTheme="minorHAnsi" w:cstheme="minorHAnsi"/>
          <w:color w:val="000000" w:themeColor="text1"/>
          <w:sz w:val="22"/>
          <w:szCs w:val="22"/>
        </w:rPr>
        <w:t>This is how clustering helps to create segments (clusters) from the data. The bank can further use these clusters to make strategies and offer discounts to its customers. So, let’s look at the properties of these clusters.</w:t>
      </w:r>
    </w:p>
    <w:p w14:paraId="5C00E3C6" w14:textId="77777777" w:rsidR="007A354C" w:rsidRDefault="007A354C" w:rsidP="007A354C">
      <w:pPr>
        <w:pStyle w:val="NormalWeb"/>
        <w:shd w:val="clear" w:color="auto" w:fill="FFFFFF"/>
        <w:spacing w:before="0" w:beforeAutospacing="0" w:after="0" w:afterAutospacing="0"/>
        <w:jc w:val="both"/>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 xml:space="preserve">First Property of Clustering: </w:t>
      </w:r>
    </w:p>
    <w:p w14:paraId="128CE0D7" w14:textId="607A074E" w:rsidR="00BA0044" w:rsidRPr="0088769D" w:rsidRDefault="007A354C" w:rsidP="00591039">
      <w:pPr>
        <w:pStyle w:val="NormalWeb"/>
        <w:shd w:val="clear" w:color="auto" w:fill="FFFFFF"/>
        <w:spacing w:before="0" w:beforeAutospacing="0" w:after="240" w:afterAutospacing="0"/>
        <w:jc w:val="both"/>
        <w:rPr>
          <w:rFonts w:asciiTheme="minorHAnsi" w:hAnsiTheme="minorHAnsi" w:cstheme="minorHAnsi"/>
          <w:color w:val="000000" w:themeColor="text1"/>
          <w:sz w:val="22"/>
          <w:szCs w:val="22"/>
          <w:shd w:val="clear" w:color="auto" w:fill="FFFFFF"/>
        </w:rPr>
      </w:pPr>
      <w:r w:rsidRPr="00A9769A">
        <w:rPr>
          <w:rStyle w:val="Strong"/>
          <w:rFonts w:asciiTheme="minorHAnsi" w:hAnsiTheme="minorHAnsi" w:cstheme="minorHAnsi"/>
          <w:b w:val="0"/>
          <w:bCs w:val="0"/>
          <w:color w:val="000000" w:themeColor="text1"/>
          <w:sz w:val="22"/>
          <w:szCs w:val="22"/>
          <w:u w:val="single"/>
          <w:shd w:val="clear" w:color="auto" w:fill="FFFFFF"/>
        </w:rPr>
        <w:t>All the data points in a cluster should be similar to each other.</w:t>
      </w:r>
      <w:r w:rsidRPr="007A354C">
        <w:rPr>
          <w:rFonts w:asciiTheme="minorHAnsi" w:hAnsiTheme="minorHAnsi" w:cstheme="minorHAnsi"/>
          <w:b/>
          <w:bCs/>
          <w:color w:val="000000" w:themeColor="text1"/>
          <w:sz w:val="22"/>
          <w:szCs w:val="22"/>
          <w:shd w:val="clear" w:color="auto" w:fill="FFFFFF"/>
        </w:rPr>
        <w:t> </w:t>
      </w:r>
      <w:r w:rsidR="00D74FFC">
        <w:rPr>
          <w:rFonts w:asciiTheme="minorHAnsi" w:hAnsiTheme="minorHAnsi" w:cstheme="minorHAnsi"/>
          <w:b/>
          <w:bCs/>
          <w:color w:val="000000" w:themeColor="text1"/>
          <w:sz w:val="22"/>
          <w:szCs w:val="22"/>
          <w:shd w:val="clear" w:color="auto" w:fill="FFFFFF"/>
        </w:rPr>
        <w:t>E.g.</w:t>
      </w:r>
      <w:r w:rsidR="0088769D">
        <w:rPr>
          <w:rFonts w:asciiTheme="minorHAnsi" w:hAnsiTheme="minorHAnsi" w:cstheme="minorHAnsi"/>
          <w:b/>
          <w:bCs/>
          <w:color w:val="000000" w:themeColor="text1"/>
          <w:sz w:val="22"/>
          <w:szCs w:val="22"/>
          <w:shd w:val="clear" w:color="auto" w:fill="FFFFFF"/>
        </w:rPr>
        <w:t>:</w:t>
      </w:r>
    </w:p>
    <w:p w14:paraId="2639CE50" w14:textId="5A04B327" w:rsidR="00591039" w:rsidRPr="00591039" w:rsidRDefault="00591039" w:rsidP="00591039">
      <w:pPr>
        <w:pStyle w:val="NormalWeb"/>
        <w:shd w:val="clear" w:color="auto" w:fill="FFFFFF"/>
        <w:spacing w:before="0" w:beforeAutospacing="0" w:after="240" w:afterAutospacing="0"/>
        <w:ind w:left="2160" w:firstLine="720"/>
        <w:jc w:val="both"/>
        <w:rPr>
          <w:rFonts w:asciiTheme="minorHAnsi" w:hAnsiTheme="minorHAnsi" w:cstheme="minorHAnsi"/>
          <w:color w:val="000000" w:themeColor="text1"/>
          <w:sz w:val="22"/>
          <w:szCs w:val="22"/>
        </w:rPr>
      </w:pPr>
      <w:r w:rsidRPr="00591039">
        <w:rPr>
          <w:rFonts w:asciiTheme="minorHAnsi" w:hAnsiTheme="minorHAnsi" w:cstheme="minorHAnsi"/>
          <w:noProof/>
          <w:color w:val="000000" w:themeColor="text1"/>
          <w:sz w:val="22"/>
          <w:szCs w:val="22"/>
        </w:rPr>
        <w:drawing>
          <wp:inline distT="0" distB="0" distL="0" distR="0" wp14:anchorId="02A59B0C" wp14:editId="757798B7">
            <wp:extent cx="1542415" cy="739775"/>
            <wp:effectExtent l="0" t="0" r="635" b="3175"/>
            <wp:docPr id="5" name="Picture 5" descr="single cluster [k-means clusteri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 cluster [k-means clusteri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415" cy="739775"/>
                    </a:xfrm>
                    <a:prstGeom prst="rect">
                      <a:avLst/>
                    </a:prstGeom>
                    <a:noFill/>
                    <a:ln>
                      <a:noFill/>
                    </a:ln>
                  </pic:spPr>
                </pic:pic>
              </a:graphicData>
            </a:graphic>
          </wp:inline>
        </w:drawing>
      </w:r>
    </w:p>
    <w:p w14:paraId="12AC9A53" w14:textId="082A8D16" w:rsidR="00591039" w:rsidRPr="00591039" w:rsidRDefault="00591039" w:rsidP="00591039">
      <w:pPr>
        <w:pStyle w:val="NormalWeb"/>
        <w:shd w:val="clear" w:color="auto" w:fill="FFFFFF"/>
        <w:spacing w:before="0" w:beforeAutospacing="0"/>
        <w:jc w:val="both"/>
        <w:rPr>
          <w:rFonts w:asciiTheme="minorHAnsi" w:hAnsiTheme="minorHAnsi" w:cstheme="minorHAnsi"/>
          <w:color w:val="000000" w:themeColor="text1"/>
          <w:sz w:val="22"/>
          <w:szCs w:val="22"/>
        </w:rPr>
      </w:pPr>
      <w:r w:rsidRPr="00591039">
        <w:rPr>
          <w:rFonts w:asciiTheme="minorHAnsi" w:hAnsiTheme="minorHAnsi" w:cstheme="minorHAnsi"/>
          <w:color w:val="000000" w:themeColor="text1"/>
          <w:sz w:val="22"/>
          <w:szCs w:val="22"/>
        </w:rPr>
        <w:t>If the customers in a particular cluster are not similar to each other, then their requirements might vary, right? If the bank gives them the same offer, they might not like it, and their interest in the bank might reduce. Not ideal.</w:t>
      </w:r>
    </w:p>
    <w:p w14:paraId="02A922AB" w14:textId="77777777" w:rsidR="00591039" w:rsidRPr="00591039" w:rsidRDefault="00591039" w:rsidP="00591039">
      <w:pPr>
        <w:pStyle w:val="NormalWeb"/>
        <w:shd w:val="clear" w:color="auto" w:fill="FFFFFF"/>
        <w:spacing w:before="0" w:beforeAutospacing="0"/>
        <w:jc w:val="both"/>
        <w:rPr>
          <w:rFonts w:asciiTheme="minorHAnsi" w:hAnsiTheme="minorHAnsi" w:cstheme="minorHAnsi"/>
          <w:color w:val="000000" w:themeColor="text1"/>
          <w:sz w:val="22"/>
          <w:szCs w:val="22"/>
        </w:rPr>
      </w:pPr>
      <w:r w:rsidRPr="00591039">
        <w:rPr>
          <w:rFonts w:asciiTheme="minorHAnsi" w:hAnsiTheme="minorHAnsi" w:cstheme="minorHAnsi"/>
          <w:color w:val="000000" w:themeColor="text1"/>
          <w:sz w:val="22"/>
          <w:szCs w:val="22"/>
        </w:rPr>
        <w:t>Having similar data points within the same cluster helps the bank to use targeted marketing. You can think of similar examples from your everyday life and consider how clustering will (or already does) impact the business strategy.</w:t>
      </w:r>
    </w:p>
    <w:p w14:paraId="1D69C67E" w14:textId="25B00B1B" w:rsidR="007A354C" w:rsidRDefault="00464535" w:rsidP="00372013">
      <w:pPr>
        <w:pStyle w:val="NormalWeb"/>
        <w:shd w:val="clear" w:color="auto" w:fill="FFFFFF"/>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b/>
          <w:bCs/>
          <w:color w:val="000000" w:themeColor="text1"/>
          <w:sz w:val="22"/>
          <w:szCs w:val="22"/>
        </w:rPr>
        <w:t>Second Property of Clustering:</w:t>
      </w:r>
    </w:p>
    <w:p w14:paraId="4B80BA20" w14:textId="77777777" w:rsidR="00372013" w:rsidRDefault="00372013" w:rsidP="00372013">
      <w:pPr>
        <w:pStyle w:val="NormalWeb"/>
        <w:shd w:val="clear" w:color="auto" w:fill="FFFFFF"/>
        <w:spacing w:before="0" w:beforeAutospacing="0" w:after="0" w:afterAutospacing="0"/>
        <w:jc w:val="both"/>
        <w:rPr>
          <w:rFonts w:asciiTheme="minorHAnsi" w:hAnsiTheme="minorHAnsi" w:cstheme="minorHAnsi"/>
          <w:color w:val="000000" w:themeColor="text1"/>
          <w:sz w:val="22"/>
          <w:szCs w:val="22"/>
        </w:rPr>
      </w:pPr>
      <w:r w:rsidRPr="00372013">
        <w:rPr>
          <w:rStyle w:val="Strong"/>
          <w:rFonts w:asciiTheme="minorHAnsi" w:hAnsiTheme="minorHAnsi" w:cstheme="minorHAnsi"/>
          <w:b w:val="0"/>
          <w:bCs w:val="0"/>
          <w:color w:val="000000" w:themeColor="text1"/>
          <w:sz w:val="22"/>
          <w:szCs w:val="22"/>
          <w:u w:val="single"/>
        </w:rPr>
        <w:t>The data points from different clusters should be as different as possible.</w:t>
      </w:r>
      <w:r w:rsidRPr="00372013">
        <w:rPr>
          <w:rFonts w:asciiTheme="minorHAnsi" w:hAnsiTheme="minorHAnsi" w:cstheme="minorHAnsi"/>
          <w:color w:val="000000" w:themeColor="text1"/>
          <w:sz w:val="22"/>
          <w:szCs w:val="22"/>
        </w:rPr>
        <w:t> This will intuitively make sense if you’ve grasped the above property. Let’s again take the same example to understand this property:</w:t>
      </w:r>
    </w:p>
    <w:p w14:paraId="7B8AD1A4" w14:textId="75813AC0" w:rsidR="00372013" w:rsidRDefault="00372013" w:rsidP="00372013">
      <w:pPr>
        <w:pStyle w:val="NormalWeb"/>
        <w:shd w:val="clear" w:color="auto" w:fill="FFFFFF"/>
        <w:spacing w:before="0" w:beforeAutospacing="0" w:after="0" w:afterAutospacing="0"/>
        <w:ind w:firstLine="720"/>
        <w:jc w:val="both"/>
        <w:rPr>
          <w:rFonts w:ascii="Lato" w:hAnsi="Lato"/>
          <w:color w:val="222222"/>
          <w:sz w:val="27"/>
          <w:szCs w:val="27"/>
        </w:rPr>
      </w:pPr>
      <w:r>
        <w:rPr>
          <w:rFonts w:ascii="Lato" w:hAnsi="Lato"/>
          <w:color w:val="222222"/>
          <w:sz w:val="27"/>
          <w:szCs w:val="27"/>
        </w:rPr>
        <w:t xml:space="preserve">   </w:t>
      </w:r>
      <w:r>
        <w:rPr>
          <w:rFonts w:ascii="Lato" w:hAnsi="Lato"/>
          <w:noProof/>
          <w:color w:val="0056B3"/>
          <w:sz w:val="27"/>
          <w:szCs w:val="27"/>
        </w:rPr>
        <w:drawing>
          <wp:inline distT="0" distB="0" distL="0" distR="0" wp14:anchorId="37ECA186" wp14:editId="6318ADD0">
            <wp:extent cx="4668178" cy="1804946"/>
            <wp:effectExtent l="0" t="0" r="0" b="5080"/>
            <wp:docPr id="6" name="Picture 6" descr="multiple clusters [k-means cluster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 clusters [k-means cluster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589" cy="1822118"/>
                    </a:xfrm>
                    <a:prstGeom prst="rect">
                      <a:avLst/>
                    </a:prstGeom>
                    <a:noFill/>
                    <a:ln>
                      <a:noFill/>
                    </a:ln>
                  </pic:spPr>
                </pic:pic>
              </a:graphicData>
            </a:graphic>
          </wp:inline>
        </w:drawing>
      </w:r>
    </w:p>
    <w:p w14:paraId="79B7C9CA" w14:textId="32CF90B2" w:rsidR="00372013" w:rsidRDefault="00372013" w:rsidP="00372013">
      <w:pPr>
        <w:pStyle w:val="NormalWeb"/>
        <w:shd w:val="clear" w:color="auto" w:fill="FFFFFF"/>
        <w:spacing w:before="0" w:beforeAutospacing="0" w:after="0" w:afterAutospacing="0"/>
        <w:jc w:val="both"/>
        <w:rPr>
          <w:rFonts w:asciiTheme="minorHAnsi" w:hAnsiTheme="minorHAnsi" w:cstheme="minorHAnsi"/>
          <w:color w:val="222222"/>
          <w:sz w:val="22"/>
          <w:szCs w:val="22"/>
        </w:rPr>
      </w:pPr>
    </w:p>
    <w:p w14:paraId="5FEED275" w14:textId="53A1D37D" w:rsidR="00372013" w:rsidRPr="00A54D51" w:rsidRDefault="00A54D51" w:rsidP="00372013">
      <w:pPr>
        <w:pStyle w:val="NormalWeb"/>
        <w:shd w:val="clear" w:color="auto" w:fill="FFFFFF"/>
        <w:spacing w:before="0" w:beforeAutospacing="0" w:after="0" w:afterAutospacing="0"/>
        <w:jc w:val="both"/>
        <w:rPr>
          <w:rFonts w:asciiTheme="minorHAnsi" w:hAnsiTheme="minorHAnsi" w:cstheme="minorHAnsi"/>
          <w:b/>
          <w:bCs/>
          <w:color w:val="000000" w:themeColor="text1"/>
          <w:sz w:val="22"/>
          <w:szCs w:val="22"/>
        </w:rPr>
      </w:pPr>
      <w:r w:rsidRPr="00A54D51">
        <w:rPr>
          <w:rFonts w:asciiTheme="minorHAnsi" w:hAnsiTheme="minorHAnsi" w:cstheme="minorHAnsi"/>
          <w:b/>
          <w:bCs/>
          <w:color w:val="000000" w:themeColor="text1"/>
          <w:sz w:val="22"/>
          <w:szCs w:val="22"/>
        </w:rPr>
        <w:lastRenderedPageBreak/>
        <w:t>Understanding Different Evaluation Metrics for Clustering:</w:t>
      </w:r>
    </w:p>
    <w:p w14:paraId="19959F22" w14:textId="77777777" w:rsidR="00BD2611" w:rsidRPr="00BD2611" w:rsidRDefault="00BD2611" w:rsidP="00BD2611">
      <w:pPr>
        <w:pStyle w:val="NormalWeb"/>
        <w:shd w:val="clear" w:color="auto" w:fill="FFFFFF"/>
        <w:spacing w:before="0" w:beforeAutospacing="0"/>
        <w:jc w:val="both"/>
        <w:rPr>
          <w:rFonts w:asciiTheme="minorHAnsi" w:hAnsiTheme="minorHAnsi" w:cstheme="minorHAnsi"/>
          <w:color w:val="000000" w:themeColor="text1"/>
          <w:sz w:val="22"/>
          <w:szCs w:val="22"/>
        </w:rPr>
      </w:pPr>
      <w:r w:rsidRPr="00BD2611">
        <w:rPr>
          <w:rFonts w:asciiTheme="minorHAnsi" w:hAnsiTheme="minorHAnsi" w:cstheme="minorHAnsi"/>
          <w:color w:val="000000" w:themeColor="text1"/>
          <w:sz w:val="22"/>
          <w:szCs w:val="22"/>
        </w:rPr>
        <w:t>The primary aim of clustering is not just to make clusters but to make good and meaningful ones. We saw this in the below example:</w:t>
      </w:r>
    </w:p>
    <w:p w14:paraId="1C06AD1A" w14:textId="5E4F4E6D" w:rsidR="00BD2611" w:rsidRDefault="00BD2611" w:rsidP="00BD2611">
      <w:pPr>
        <w:pStyle w:val="NormalWeb"/>
        <w:shd w:val="clear" w:color="auto" w:fill="FFFFFF"/>
        <w:spacing w:before="0" w:beforeAutospacing="0" w:line="495" w:lineRule="atLeast"/>
        <w:ind w:firstLine="720"/>
        <w:jc w:val="both"/>
        <w:rPr>
          <w:rFonts w:ascii="Lato" w:hAnsi="Lato"/>
          <w:color w:val="222222"/>
          <w:sz w:val="27"/>
          <w:szCs w:val="27"/>
        </w:rPr>
      </w:pPr>
      <w:r>
        <w:rPr>
          <w:rFonts w:ascii="Lato" w:hAnsi="Lato"/>
          <w:color w:val="222222"/>
          <w:sz w:val="27"/>
          <w:szCs w:val="27"/>
        </w:rPr>
        <w:t xml:space="preserve"> </w:t>
      </w:r>
      <w:r>
        <w:rPr>
          <w:rFonts w:ascii="Lato" w:hAnsi="Lato"/>
          <w:noProof/>
          <w:color w:val="007BFF"/>
          <w:sz w:val="27"/>
          <w:szCs w:val="27"/>
        </w:rPr>
        <w:drawing>
          <wp:inline distT="0" distB="0" distL="0" distR="0" wp14:anchorId="064B80B7" wp14:editId="2CAF5B53">
            <wp:extent cx="4778734" cy="1847692"/>
            <wp:effectExtent l="0" t="0" r="3175" b="635"/>
            <wp:docPr id="7" name="Picture 7" descr="multiple clusters [k-means cluster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ple clusters [k-means cluster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5521" cy="1854183"/>
                    </a:xfrm>
                    <a:prstGeom prst="rect">
                      <a:avLst/>
                    </a:prstGeom>
                    <a:noFill/>
                    <a:ln>
                      <a:noFill/>
                    </a:ln>
                  </pic:spPr>
                </pic:pic>
              </a:graphicData>
            </a:graphic>
          </wp:inline>
        </w:drawing>
      </w:r>
    </w:p>
    <w:p w14:paraId="6DA6E133" w14:textId="68469E15" w:rsidR="00464535" w:rsidRPr="00BD2611" w:rsidRDefault="00BD2611" w:rsidP="00BA0044">
      <w:pPr>
        <w:pStyle w:val="NormalWeb"/>
        <w:shd w:val="clear" w:color="auto" w:fill="FFFFFF"/>
        <w:spacing w:before="0" w:beforeAutospacing="0"/>
        <w:jc w:val="both"/>
        <w:rPr>
          <w:rFonts w:asciiTheme="minorHAnsi" w:hAnsiTheme="minorHAnsi" w:cstheme="minorHAnsi"/>
          <w:color w:val="000000" w:themeColor="text1"/>
          <w:sz w:val="22"/>
          <w:szCs w:val="22"/>
          <w:shd w:val="clear" w:color="auto" w:fill="FFFFFF"/>
        </w:rPr>
      </w:pPr>
      <w:r w:rsidRPr="00BD2611">
        <w:rPr>
          <w:rFonts w:asciiTheme="minorHAnsi" w:hAnsiTheme="minorHAnsi" w:cstheme="minorHAnsi"/>
          <w:color w:val="000000" w:themeColor="text1"/>
          <w:sz w:val="22"/>
          <w:szCs w:val="22"/>
          <w:shd w:val="clear" w:color="auto" w:fill="FFFFFF"/>
        </w:rPr>
        <w:t>Here, we used only two features, and hence it was easy for us to visualize and decide which of these clusters was better.</w:t>
      </w:r>
    </w:p>
    <w:p w14:paraId="782B7AAB" w14:textId="3DECFF2F" w:rsidR="00BD2611" w:rsidRDefault="00BD2611" w:rsidP="00BA0044">
      <w:pPr>
        <w:pStyle w:val="NormalWeb"/>
        <w:shd w:val="clear" w:color="auto" w:fill="FFFFFF"/>
        <w:spacing w:before="0" w:beforeAutospacing="0"/>
        <w:jc w:val="both"/>
        <w:rPr>
          <w:rFonts w:asciiTheme="minorHAnsi" w:hAnsiTheme="minorHAnsi" w:cstheme="minorHAnsi"/>
          <w:color w:val="000000" w:themeColor="text1"/>
          <w:sz w:val="22"/>
          <w:szCs w:val="22"/>
          <w:shd w:val="clear" w:color="auto" w:fill="FFFFFF"/>
        </w:rPr>
      </w:pPr>
      <w:r w:rsidRPr="00BD2611">
        <w:rPr>
          <w:rFonts w:asciiTheme="minorHAnsi" w:hAnsiTheme="minorHAnsi" w:cstheme="minorHAnsi"/>
          <w:color w:val="000000" w:themeColor="text1"/>
          <w:sz w:val="22"/>
          <w:szCs w:val="22"/>
          <w:shd w:val="clear" w:color="auto" w:fill="FFFFFF"/>
        </w:rPr>
        <w:t>Unfortunately, that’s not how real-world scenarios work. We will have a ton of features to work with. Let’s take the customer segmentation example again – we will have features like customers’ income, occupation, gender, age, and many more. We would not be able to visualize all these features together and decide on better and more meaningful clusters.</w:t>
      </w:r>
    </w:p>
    <w:p w14:paraId="48067063" w14:textId="2AC91027" w:rsidR="00BD2611" w:rsidRPr="00BD2611" w:rsidRDefault="00BD2611" w:rsidP="00BA0044">
      <w:pPr>
        <w:pStyle w:val="NormalWeb"/>
        <w:shd w:val="clear" w:color="auto" w:fill="FFFFFF"/>
        <w:spacing w:before="0" w:beforeAutospacing="0"/>
        <w:jc w:val="both"/>
        <w:rPr>
          <w:rFonts w:asciiTheme="minorHAnsi" w:hAnsiTheme="minorHAnsi" w:cstheme="minorHAnsi"/>
          <w:color w:val="000000" w:themeColor="text1"/>
          <w:sz w:val="14"/>
          <w:szCs w:val="14"/>
        </w:rPr>
      </w:pPr>
      <w:r w:rsidRPr="00BD2611">
        <w:rPr>
          <w:rFonts w:asciiTheme="minorHAnsi" w:hAnsiTheme="minorHAnsi" w:cstheme="minorHAnsi"/>
          <w:color w:val="000000" w:themeColor="text1"/>
          <w:sz w:val="22"/>
          <w:szCs w:val="22"/>
          <w:shd w:val="clear" w:color="auto" w:fill="FFFFFF"/>
        </w:rPr>
        <w:t>This is where we can make use of evaluation metrics. Let’s discuss a few of them and understand how we can use them to evaluate the quality of our clusters.</w:t>
      </w:r>
    </w:p>
    <w:p w14:paraId="451CD758" w14:textId="02EBE8D3" w:rsidR="00E80C3D" w:rsidRPr="00C666C2" w:rsidRDefault="00C666C2">
      <w:pPr>
        <w:rPr>
          <w:color w:val="000000" w:themeColor="text1"/>
          <w:lang w:val="en-US"/>
        </w:rPr>
      </w:pPr>
      <w:r w:rsidRPr="00962793">
        <w:rPr>
          <w:b/>
          <w:bCs/>
          <w:color w:val="C45911" w:themeColor="accent2" w:themeShade="BF"/>
          <w:sz w:val="24"/>
          <w:szCs w:val="24"/>
          <w:lang w:val="en-US"/>
        </w:rPr>
        <w:t xml:space="preserve">K-Means Clustering: </w:t>
      </w:r>
      <w:r>
        <w:rPr>
          <w:color w:val="000000" w:themeColor="text1"/>
          <w:lang w:val="en-US"/>
        </w:rPr>
        <w:t>(note copy).</w:t>
      </w:r>
    </w:p>
    <w:p w14:paraId="6CCF9000" w14:textId="379DCD26" w:rsidR="00422EC4" w:rsidRPr="00C365F8" w:rsidRDefault="00422EC4" w:rsidP="007109AB">
      <w:pPr>
        <w:spacing w:after="0"/>
        <w:rPr>
          <w:b/>
          <w:bCs/>
          <w:color w:val="000000" w:themeColor="text1"/>
          <w:sz w:val="24"/>
          <w:szCs w:val="24"/>
          <w:lang w:val="en-US"/>
        </w:rPr>
      </w:pPr>
      <w:r w:rsidRPr="00C365F8">
        <w:rPr>
          <w:b/>
          <w:bCs/>
          <w:color w:val="000000" w:themeColor="text1"/>
          <w:sz w:val="24"/>
          <w:szCs w:val="24"/>
          <w:lang w:val="en-US"/>
        </w:rPr>
        <w:t>Challenges with the K-Means Clustering Algorithm:</w:t>
      </w:r>
    </w:p>
    <w:p w14:paraId="3BD3EC5E" w14:textId="77777777" w:rsidR="00C365F8" w:rsidRDefault="00C365F8" w:rsidP="007109AB">
      <w:pPr>
        <w:spacing w:after="0"/>
        <w:rPr>
          <w:color w:val="000000" w:themeColor="text1"/>
          <w:lang w:val="en-US"/>
        </w:rPr>
      </w:pPr>
    </w:p>
    <w:p w14:paraId="39C27925" w14:textId="172528D4" w:rsidR="00422EC4" w:rsidRPr="00BD3711" w:rsidRDefault="007109AB" w:rsidP="007109AB">
      <w:pPr>
        <w:pStyle w:val="ListParagraph"/>
        <w:numPr>
          <w:ilvl w:val="0"/>
          <w:numId w:val="1"/>
        </w:numPr>
        <w:spacing w:after="0"/>
        <w:jc w:val="both"/>
        <w:rPr>
          <w:rFonts w:cstheme="minorHAnsi"/>
          <w:color w:val="000000" w:themeColor="text1"/>
          <w:sz w:val="18"/>
          <w:szCs w:val="18"/>
          <w:lang w:val="en-US"/>
        </w:rPr>
      </w:pPr>
      <w:r w:rsidRPr="007109AB">
        <w:rPr>
          <w:rFonts w:cstheme="minorHAnsi"/>
          <w:color w:val="000000" w:themeColor="text1"/>
          <w:shd w:val="clear" w:color="auto" w:fill="FFFFFF"/>
        </w:rPr>
        <w:t>The k value in k-means clustering is a crucial parameter that determines the number of clusters to be formed in the dataset. Finding the optimal k value in the k-means clustering can be very challenging, especially for noisy data.</w:t>
      </w:r>
      <w:r w:rsidR="00BD3711">
        <w:rPr>
          <w:rFonts w:cstheme="minorHAnsi"/>
          <w:color w:val="000000" w:themeColor="text1"/>
          <w:shd w:val="clear" w:color="auto" w:fill="FFFFFF"/>
        </w:rPr>
        <w:t xml:space="preserve"> </w:t>
      </w:r>
      <w:r w:rsidR="00BD3711" w:rsidRPr="00BD3711">
        <w:rPr>
          <w:rFonts w:cstheme="minorHAnsi"/>
          <w:color w:val="000000" w:themeColor="text1"/>
          <w:shd w:val="clear" w:color="auto" w:fill="FFFFFF"/>
        </w:rPr>
        <w:t>(</w:t>
      </w:r>
      <w:r w:rsidR="00BD3711" w:rsidRPr="00370EBB">
        <w:rPr>
          <w:rFonts w:cstheme="minorHAnsi"/>
          <w:color w:val="000000" w:themeColor="text1"/>
          <w:u w:val="single"/>
          <w:shd w:val="clear" w:color="auto" w:fill="FFFFFF"/>
        </w:rPr>
        <w:t>The appropriate value of k depends on the data structure and the problem being solved</w:t>
      </w:r>
      <w:r w:rsidR="00BD3711" w:rsidRPr="00BD3711">
        <w:rPr>
          <w:rFonts w:cstheme="minorHAnsi"/>
          <w:color w:val="000000" w:themeColor="text1"/>
          <w:shd w:val="clear" w:color="auto" w:fill="FFFFFF"/>
        </w:rPr>
        <w:t xml:space="preserve">. </w:t>
      </w:r>
      <w:r w:rsidR="00BD3711" w:rsidRPr="00370EBB">
        <w:rPr>
          <w:rFonts w:cstheme="minorHAnsi"/>
          <w:color w:val="000000" w:themeColor="text1"/>
          <w:u w:val="single"/>
          <w:shd w:val="clear" w:color="auto" w:fill="FFFFFF"/>
        </w:rPr>
        <w:t>It is important to choose the right value of k</w:t>
      </w:r>
      <w:r w:rsidR="00BD3711" w:rsidRPr="00BD3711">
        <w:rPr>
          <w:rFonts w:cstheme="minorHAnsi"/>
          <w:color w:val="000000" w:themeColor="text1"/>
          <w:shd w:val="clear" w:color="auto" w:fill="FFFFFF"/>
        </w:rPr>
        <w:t xml:space="preserve">, </w:t>
      </w:r>
      <w:r w:rsidR="00BD3711" w:rsidRPr="00370EBB">
        <w:rPr>
          <w:rFonts w:cstheme="minorHAnsi"/>
          <w:color w:val="000000" w:themeColor="text1"/>
          <w:u w:val="single"/>
          <w:shd w:val="clear" w:color="auto" w:fill="FFFFFF"/>
        </w:rPr>
        <w:t>as a small value can result in under-clustered data</w:t>
      </w:r>
      <w:r w:rsidR="00BD3711" w:rsidRPr="00BD3711">
        <w:rPr>
          <w:rFonts w:cstheme="minorHAnsi"/>
          <w:color w:val="000000" w:themeColor="text1"/>
          <w:shd w:val="clear" w:color="auto" w:fill="FFFFFF"/>
        </w:rPr>
        <w:t xml:space="preserve">, </w:t>
      </w:r>
      <w:r w:rsidR="00BD3711" w:rsidRPr="00370EBB">
        <w:rPr>
          <w:rFonts w:cstheme="minorHAnsi"/>
          <w:color w:val="000000" w:themeColor="text1"/>
          <w:u w:val="single"/>
          <w:shd w:val="clear" w:color="auto" w:fill="FFFFFF"/>
        </w:rPr>
        <w:t>and a large value can cause over-clustering</w:t>
      </w:r>
      <w:r w:rsidR="00BD3711" w:rsidRPr="00BD3711">
        <w:rPr>
          <w:rFonts w:cstheme="minorHAnsi"/>
          <w:color w:val="000000" w:themeColor="text1"/>
          <w:shd w:val="clear" w:color="auto" w:fill="FFFFFF"/>
        </w:rPr>
        <w:t>.)</w:t>
      </w:r>
    </w:p>
    <w:p w14:paraId="079BFBB3" w14:textId="77777777" w:rsidR="00BD3711" w:rsidRPr="007109AB" w:rsidRDefault="00BD3711" w:rsidP="00BD3711">
      <w:pPr>
        <w:pStyle w:val="ListParagraph"/>
        <w:spacing w:after="0"/>
        <w:jc w:val="both"/>
        <w:rPr>
          <w:rFonts w:cstheme="minorHAnsi"/>
          <w:color w:val="000000" w:themeColor="text1"/>
          <w:sz w:val="18"/>
          <w:szCs w:val="18"/>
          <w:lang w:val="en-US"/>
        </w:rPr>
      </w:pPr>
    </w:p>
    <w:p w14:paraId="4DD0AEE1" w14:textId="77777777" w:rsidR="00C8790C" w:rsidRPr="00C8790C" w:rsidRDefault="00C8790C" w:rsidP="00C8790C">
      <w:pPr>
        <w:pStyle w:val="NormalWeb"/>
        <w:numPr>
          <w:ilvl w:val="0"/>
          <w:numId w:val="1"/>
        </w:numPr>
        <w:shd w:val="clear" w:color="auto" w:fill="FFFFFF"/>
        <w:spacing w:before="0" w:beforeAutospacing="0"/>
        <w:jc w:val="both"/>
        <w:rPr>
          <w:rFonts w:asciiTheme="minorHAnsi" w:hAnsiTheme="minorHAnsi" w:cstheme="minorHAnsi"/>
          <w:color w:val="222222"/>
          <w:sz w:val="22"/>
          <w:szCs w:val="22"/>
        </w:rPr>
      </w:pPr>
      <w:r w:rsidRPr="00C8790C">
        <w:rPr>
          <w:rStyle w:val="Strong"/>
          <w:rFonts w:asciiTheme="minorHAnsi" w:hAnsiTheme="minorHAnsi" w:cstheme="minorHAnsi"/>
          <w:b w:val="0"/>
          <w:bCs w:val="0"/>
          <w:color w:val="000000" w:themeColor="text1"/>
          <w:sz w:val="22"/>
          <w:szCs w:val="22"/>
          <w:shd w:val="clear" w:color="auto" w:fill="FFFFFF"/>
        </w:rPr>
        <w:t>Also, one of the common challenges we face while working with K-Means is that the size of clusters is different</w:t>
      </w:r>
      <w:r w:rsidRPr="00C8790C">
        <w:rPr>
          <w:rFonts w:asciiTheme="minorHAnsi" w:hAnsiTheme="minorHAnsi" w:cstheme="minorHAnsi"/>
          <w:b/>
          <w:bCs/>
          <w:color w:val="000000" w:themeColor="text1"/>
          <w:sz w:val="22"/>
          <w:szCs w:val="22"/>
          <w:shd w:val="clear" w:color="auto" w:fill="FFFFFF"/>
        </w:rPr>
        <w:t>. </w:t>
      </w:r>
      <w:r w:rsidRPr="00C8790C">
        <w:rPr>
          <w:rFonts w:asciiTheme="minorHAnsi" w:hAnsiTheme="minorHAnsi" w:cstheme="minorHAnsi"/>
          <w:color w:val="222222"/>
          <w:sz w:val="22"/>
          <w:szCs w:val="22"/>
        </w:rPr>
        <w:t>Let’s say we have the following points:</w:t>
      </w:r>
    </w:p>
    <w:p w14:paraId="42FA7870" w14:textId="77777777" w:rsidR="00C8790C" w:rsidRDefault="00C8790C" w:rsidP="00C8790C">
      <w:pPr>
        <w:pStyle w:val="NormalWeb"/>
        <w:shd w:val="clear" w:color="auto" w:fill="FFFFFF"/>
        <w:spacing w:before="0" w:beforeAutospacing="0" w:line="495" w:lineRule="atLeast"/>
        <w:ind w:left="2160" w:firstLine="720"/>
        <w:jc w:val="both"/>
        <w:rPr>
          <w:rFonts w:ascii="Lato" w:hAnsi="Lato"/>
          <w:color w:val="222222"/>
          <w:sz w:val="27"/>
          <w:szCs w:val="27"/>
        </w:rPr>
      </w:pPr>
      <w:r>
        <w:rPr>
          <w:rFonts w:ascii="Lato" w:hAnsi="Lato"/>
          <w:noProof/>
          <w:color w:val="007BFF"/>
          <w:sz w:val="27"/>
          <w:szCs w:val="27"/>
        </w:rPr>
        <w:drawing>
          <wp:inline distT="0" distB="0" distL="0" distR="0" wp14:anchorId="00E56E52" wp14:editId="5D8C72B5">
            <wp:extent cx="2552369" cy="1631950"/>
            <wp:effectExtent l="0" t="0" r="635" b="6350"/>
            <wp:docPr id="9" name="Picture 9" descr="clustering [k-means cluster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ustering [k-means clusteri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9228" cy="1655517"/>
                    </a:xfrm>
                    <a:prstGeom prst="rect">
                      <a:avLst/>
                    </a:prstGeom>
                    <a:noFill/>
                    <a:ln>
                      <a:noFill/>
                    </a:ln>
                  </pic:spPr>
                </pic:pic>
              </a:graphicData>
            </a:graphic>
          </wp:inline>
        </w:drawing>
      </w:r>
    </w:p>
    <w:p w14:paraId="59D1D883" w14:textId="19F7656B" w:rsidR="00C8790C" w:rsidRPr="00C8790C" w:rsidRDefault="00C8790C" w:rsidP="00C8790C">
      <w:pPr>
        <w:pStyle w:val="NormalWeb"/>
        <w:shd w:val="clear" w:color="auto" w:fill="FFFFFF"/>
        <w:spacing w:before="0" w:beforeAutospacing="0"/>
        <w:ind w:left="720"/>
        <w:jc w:val="both"/>
        <w:rPr>
          <w:rFonts w:asciiTheme="minorHAnsi" w:hAnsiTheme="minorHAnsi" w:cstheme="minorHAnsi"/>
          <w:color w:val="222222"/>
          <w:sz w:val="22"/>
          <w:szCs w:val="22"/>
        </w:rPr>
      </w:pPr>
      <w:r w:rsidRPr="00C8790C">
        <w:rPr>
          <w:rFonts w:asciiTheme="minorHAnsi" w:hAnsiTheme="minorHAnsi" w:cstheme="minorHAnsi"/>
          <w:color w:val="222222"/>
          <w:sz w:val="22"/>
          <w:szCs w:val="22"/>
        </w:rPr>
        <w:lastRenderedPageBreak/>
        <w:t>The leftmost and the rightmost clusters are of smaller size compared to the central cluster. Now, if we apply k-means clustering on these points, the results will be something like this:</w:t>
      </w:r>
    </w:p>
    <w:p w14:paraId="626BED35" w14:textId="5C51DAC4" w:rsidR="00C8790C" w:rsidRDefault="00C8790C" w:rsidP="00C8790C">
      <w:pPr>
        <w:pStyle w:val="NormalWeb"/>
        <w:shd w:val="clear" w:color="auto" w:fill="FFFFFF"/>
        <w:spacing w:before="0" w:beforeAutospacing="0" w:line="495" w:lineRule="atLeast"/>
        <w:ind w:firstLine="720"/>
        <w:jc w:val="both"/>
        <w:rPr>
          <w:rFonts w:ascii="Lato" w:hAnsi="Lato"/>
          <w:color w:val="222222"/>
          <w:sz w:val="27"/>
          <w:szCs w:val="27"/>
        </w:rPr>
      </w:pPr>
      <w:r>
        <w:rPr>
          <w:rFonts w:ascii="Lato" w:hAnsi="Lato"/>
          <w:color w:val="222222"/>
          <w:sz w:val="27"/>
          <w:szCs w:val="27"/>
        </w:rPr>
        <w:t xml:space="preserve">                </w:t>
      </w:r>
      <w:r>
        <w:rPr>
          <w:rFonts w:ascii="Lato" w:hAnsi="Lato"/>
          <w:noProof/>
          <w:color w:val="007BFF"/>
          <w:sz w:val="27"/>
          <w:szCs w:val="27"/>
        </w:rPr>
        <w:drawing>
          <wp:inline distT="0" distB="0" distL="0" distR="0" wp14:anchorId="7CC5DD88" wp14:editId="792C8285">
            <wp:extent cx="3862257" cy="1606163"/>
            <wp:effectExtent l="0" t="0" r="5080" b="0"/>
            <wp:docPr id="8" name="Picture 8" descr="k means on data with different shapes [k-means cluster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 means on data with different shapes [k-means clusteri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9787" cy="1621770"/>
                    </a:xfrm>
                    <a:prstGeom prst="rect">
                      <a:avLst/>
                    </a:prstGeom>
                    <a:noFill/>
                    <a:ln>
                      <a:noFill/>
                    </a:ln>
                  </pic:spPr>
                </pic:pic>
              </a:graphicData>
            </a:graphic>
          </wp:inline>
        </w:drawing>
      </w:r>
    </w:p>
    <w:p w14:paraId="74378A31" w14:textId="4DCB7277" w:rsidR="007109AB" w:rsidRPr="00183502" w:rsidRDefault="00183502" w:rsidP="007109AB">
      <w:pPr>
        <w:pStyle w:val="ListParagraph"/>
        <w:numPr>
          <w:ilvl w:val="0"/>
          <w:numId w:val="1"/>
        </w:numPr>
        <w:spacing w:after="0"/>
        <w:jc w:val="both"/>
        <w:rPr>
          <w:rFonts w:cstheme="minorHAnsi"/>
          <w:color w:val="000000" w:themeColor="text1"/>
          <w:sz w:val="10"/>
          <w:szCs w:val="10"/>
          <w:lang w:val="en-US"/>
        </w:rPr>
      </w:pPr>
      <w:r w:rsidRPr="00183502">
        <w:rPr>
          <w:rStyle w:val="Strong"/>
          <w:rFonts w:cstheme="minorHAnsi"/>
          <w:b w:val="0"/>
          <w:bCs w:val="0"/>
          <w:color w:val="000000" w:themeColor="text1"/>
          <w:shd w:val="clear" w:color="auto" w:fill="FFFFFF"/>
        </w:rPr>
        <w:t>Another challenge with k-means is when the densities of the original points are different.</w:t>
      </w:r>
      <w:r w:rsidRPr="00183502">
        <w:rPr>
          <w:rFonts w:cstheme="minorHAnsi"/>
          <w:color w:val="000000" w:themeColor="text1"/>
          <w:shd w:val="clear" w:color="auto" w:fill="FFFFFF"/>
        </w:rPr>
        <w:t> Let’s say these are the original points:</w:t>
      </w:r>
    </w:p>
    <w:p w14:paraId="10F3309A" w14:textId="77777777" w:rsidR="00183502" w:rsidRPr="00183502" w:rsidRDefault="00183502" w:rsidP="00183502">
      <w:pPr>
        <w:pStyle w:val="ListParagraph"/>
        <w:spacing w:after="0"/>
        <w:jc w:val="both"/>
        <w:rPr>
          <w:rFonts w:cstheme="minorHAnsi"/>
          <w:color w:val="000000" w:themeColor="text1"/>
          <w:sz w:val="10"/>
          <w:szCs w:val="10"/>
          <w:lang w:val="en-US"/>
        </w:rPr>
      </w:pPr>
    </w:p>
    <w:p w14:paraId="2991F8FA" w14:textId="6434FB4C" w:rsidR="002443E1" w:rsidRDefault="00820A49" w:rsidP="00820A49">
      <w:pPr>
        <w:ind w:left="2160"/>
        <w:rPr>
          <w:color w:val="000000" w:themeColor="text1"/>
          <w:lang w:val="en-US"/>
        </w:rPr>
      </w:pPr>
      <w:r>
        <w:br/>
      </w:r>
      <w:r>
        <w:rPr>
          <w:noProof/>
        </w:rPr>
        <w:drawing>
          <wp:inline distT="0" distB="0" distL="0" distR="0" wp14:anchorId="6C52C155" wp14:editId="35FDC9D7">
            <wp:extent cx="2584174" cy="1739190"/>
            <wp:effectExtent l="0" t="0" r="6985" b="0"/>
            <wp:docPr id="10" name="Picture 10" descr="different densities k-means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erent densities k-means [k-means cluster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044" cy="1746505"/>
                    </a:xfrm>
                    <a:prstGeom prst="rect">
                      <a:avLst/>
                    </a:prstGeom>
                    <a:noFill/>
                    <a:ln>
                      <a:noFill/>
                    </a:ln>
                  </pic:spPr>
                </pic:pic>
              </a:graphicData>
            </a:graphic>
          </wp:inline>
        </w:drawing>
      </w:r>
    </w:p>
    <w:p w14:paraId="5F996EC5" w14:textId="2A79D09E" w:rsidR="00820A49" w:rsidRDefault="00820A49" w:rsidP="00820A49">
      <w:pPr>
        <w:ind w:left="720"/>
        <w:jc w:val="both"/>
        <w:rPr>
          <w:rFonts w:cstheme="minorHAnsi"/>
          <w:color w:val="000000" w:themeColor="text1"/>
          <w:shd w:val="clear" w:color="auto" w:fill="FFFFFF"/>
        </w:rPr>
      </w:pPr>
      <w:r w:rsidRPr="00820A49">
        <w:rPr>
          <w:rFonts w:cstheme="minorHAnsi"/>
          <w:color w:val="000000" w:themeColor="text1"/>
          <w:shd w:val="clear" w:color="auto" w:fill="FFFFFF"/>
        </w:rPr>
        <w:t>Here, the points in the red cluster are spread out, whereas the points in the remaining clusters are closely packed together. Now, if we apply k-means on these points, we will get clusters like this:</w:t>
      </w:r>
    </w:p>
    <w:p w14:paraId="03B85E31" w14:textId="1606C405" w:rsidR="00820A49" w:rsidRDefault="00820A49" w:rsidP="00820A49">
      <w:pPr>
        <w:ind w:left="720"/>
        <w:jc w:val="both"/>
        <w:rPr>
          <w:rFonts w:cstheme="minorHAnsi"/>
          <w:color w:val="000000" w:themeColor="text1"/>
          <w:sz w:val="18"/>
          <w:szCs w:val="18"/>
          <w:lang w:val="en-US"/>
        </w:rPr>
      </w:pPr>
      <w:r>
        <w:br/>
      </w:r>
      <w:r>
        <w:rPr>
          <w:rFonts w:cstheme="minorHAnsi"/>
          <w:color w:val="000000" w:themeColor="text1"/>
          <w:sz w:val="18"/>
          <w:szCs w:val="18"/>
          <w:lang w:val="en-US"/>
        </w:rPr>
        <w:t xml:space="preserve">                    </w:t>
      </w:r>
      <w:r>
        <w:rPr>
          <w:noProof/>
        </w:rPr>
        <w:drawing>
          <wp:inline distT="0" distB="0" distL="0" distR="0" wp14:anchorId="1FA88D05" wp14:editId="57EE9523">
            <wp:extent cx="3999506" cy="1590829"/>
            <wp:effectExtent l="0" t="0" r="1270" b="9525"/>
            <wp:docPr id="11" name="Picture 11" descr="k means on data with different densities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 means on data with different densities [k-means clust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196" cy="1594285"/>
                    </a:xfrm>
                    <a:prstGeom prst="rect">
                      <a:avLst/>
                    </a:prstGeom>
                    <a:noFill/>
                    <a:ln>
                      <a:noFill/>
                    </a:ln>
                  </pic:spPr>
                </pic:pic>
              </a:graphicData>
            </a:graphic>
          </wp:inline>
        </w:drawing>
      </w:r>
    </w:p>
    <w:p w14:paraId="1C9AB1EF" w14:textId="5FF7EE5B" w:rsidR="00820A49" w:rsidRPr="00F81820" w:rsidRDefault="00F81820" w:rsidP="00F81820">
      <w:pPr>
        <w:pStyle w:val="ListParagraph"/>
        <w:numPr>
          <w:ilvl w:val="0"/>
          <w:numId w:val="1"/>
        </w:numPr>
        <w:jc w:val="both"/>
        <w:rPr>
          <w:rStyle w:val="Strong"/>
          <w:rFonts w:cstheme="minorHAnsi"/>
          <w:color w:val="000000" w:themeColor="text1"/>
          <w:sz w:val="18"/>
          <w:szCs w:val="18"/>
          <w:lang w:val="en-US"/>
        </w:rPr>
      </w:pPr>
      <w:r w:rsidRPr="00F81820">
        <w:rPr>
          <w:rStyle w:val="Strong"/>
          <w:rFonts w:cstheme="minorHAnsi"/>
          <w:b w:val="0"/>
          <w:bCs w:val="0"/>
          <w:color w:val="222222"/>
          <w:shd w:val="clear" w:color="auto" w:fill="FFFFFF"/>
        </w:rPr>
        <w:t>Determining the optimal number of clusters for k-means clustering can be another challenge</w:t>
      </w:r>
      <w:r>
        <w:rPr>
          <w:rStyle w:val="Strong"/>
          <w:rFonts w:cstheme="minorHAnsi"/>
          <w:b w:val="0"/>
          <w:bCs w:val="0"/>
          <w:color w:val="222222"/>
          <w:shd w:val="clear" w:color="auto" w:fill="FFFFFF"/>
        </w:rPr>
        <w:t>.</w:t>
      </w:r>
    </w:p>
    <w:p w14:paraId="457FFE49" w14:textId="2D5EE3E5" w:rsidR="00F81820" w:rsidRPr="00F81820" w:rsidRDefault="00F81820" w:rsidP="00F81820">
      <w:pPr>
        <w:pStyle w:val="ListParagraph"/>
        <w:numPr>
          <w:ilvl w:val="0"/>
          <w:numId w:val="1"/>
        </w:numPr>
        <w:jc w:val="both"/>
        <w:rPr>
          <w:rFonts w:cstheme="minorHAnsi"/>
          <w:b/>
          <w:bCs/>
          <w:color w:val="000000" w:themeColor="text1"/>
          <w:sz w:val="14"/>
          <w:szCs w:val="14"/>
          <w:lang w:val="en-US"/>
        </w:rPr>
      </w:pPr>
      <w:r w:rsidRPr="00F81820">
        <w:rPr>
          <w:rStyle w:val="Strong"/>
          <w:rFonts w:cstheme="minorHAnsi"/>
          <w:b w:val="0"/>
          <w:bCs w:val="0"/>
          <w:color w:val="222222"/>
          <w:shd w:val="clear" w:color="auto" w:fill="FFFFFF"/>
        </w:rPr>
        <w:t>Outliers can have a significant impact on the results of k-means clustering, as the algorithm is sensitive to extreme values.</w:t>
      </w:r>
      <w:r w:rsidRPr="00F81820">
        <w:rPr>
          <w:rFonts w:cstheme="minorHAnsi"/>
          <w:b/>
          <w:bCs/>
          <w:color w:val="222222"/>
          <w:shd w:val="clear" w:color="auto" w:fill="FFFFFF"/>
        </w:rPr>
        <w:t> </w:t>
      </w:r>
    </w:p>
    <w:p w14:paraId="2C59924C" w14:textId="53EEE2F3" w:rsidR="00F81820" w:rsidRPr="00E4722F" w:rsidRDefault="00F81820" w:rsidP="00F81820">
      <w:pPr>
        <w:pStyle w:val="ListParagraph"/>
        <w:numPr>
          <w:ilvl w:val="0"/>
          <w:numId w:val="1"/>
        </w:numPr>
        <w:jc w:val="both"/>
        <w:rPr>
          <w:rFonts w:cstheme="minorHAnsi"/>
          <w:b/>
          <w:bCs/>
          <w:color w:val="000000" w:themeColor="text1"/>
          <w:sz w:val="10"/>
          <w:szCs w:val="10"/>
          <w:lang w:val="en-US"/>
        </w:rPr>
      </w:pPr>
      <w:r w:rsidRPr="00F81820">
        <w:rPr>
          <w:rStyle w:val="Strong"/>
          <w:rFonts w:cstheme="minorHAnsi"/>
          <w:b w:val="0"/>
          <w:bCs w:val="0"/>
          <w:color w:val="000000" w:themeColor="text1"/>
          <w:shd w:val="clear" w:color="auto" w:fill="FFFFFF"/>
        </w:rPr>
        <w:t>However, as the size of the data set increases, the computational cost of k-means clustering can also increase</w:t>
      </w:r>
      <w:r w:rsidRPr="00F81820">
        <w:rPr>
          <w:rFonts w:cstheme="minorHAnsi"/>
          <w:b/>
          <w:bCs/>
          <w:color w:val="000000" w:themeColor="text1"/>
          <w:shd w:val="clear" w:color="auto" w:fill="FFFFFF"/>
        </w:rPr>
        <w:t>.</w:t>
      </w:r>
    </w:p>
    <w:p w14:paraId="0E8561B7" w14:textId="54CBA097" w:rsidR="00E4722F" w:rsidRDefault="00E4722F" w:rsidP="00E4722F">
      <w:pPr>
        <w:jc w:val="both"/>
        <w:rPr>
          <w:rFonts w:cstheme="minorHAnsi"/>
          <w:b/>
          <w:bCs/>
          <w:color w:val="000000" w:themeColor="text1"/>
          <w:sz w:val="10"/>
          <w:szCs w:val="10"/>
          <w:lang w:val="en-US"/>
        </w:rPr>
      </w:pPr>
    </w:p>
    <w:p w14:paraId="22DC942E" w14:textId="52178850" w:rsidR="00E4722F" w:rsidRDefault="00E331DE" w:rsidP="00E4722F">
      <w:pPr>
        <w:jc w:val="both"/>
        <w:rPr>
          <w:rFonts w:cstheme="minorHAnsi"/>
          <w:color w:val="000000" w:themeColor="text1"/>
          <w:lang w:val="en-US"/>
        </w:rPr>
      </w:pPr>
      <w:r>
        <w:rPr>
          <w:rFonts w:cstheme="minorHAnsi"/>
          <w:b/>
          <w:bCs/>
          <w:color w:val="000000" w:themeColor="text1"/>
          <w:lang w:val="en-US"/>
        </w:rPr>
        <w:t>Advantages:</w:t>
      </w:r>
    </w:p>
    <w:p w14:paraId="2746AE0B" w14:textId="77777777" w:rsidR="00E331DE" w:rsidRPr="00E331DE" w:rsidRDefault="00E331DE" w:rsidP="00E331DE">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sz w:val="20"/>
          <w:szCs w:val="20"/>
          <w:lang w:eastAsia="en-IN"/>
          <w14:ligatures w14:val="none"/>
        </w:rPr>
      </w:pPr>
      <w:r w:rsidRPr="00E331DE">
        <w:rPr>
          <w:rFonts w:eastAsia="Times New Roman" w:cstheme="minorHAnsi"/>
          <w:color w:val="0D0D0D" w:themeColor="text1" w:themeTint="F2"/>
          <w:kern w:val="0"/>
          <w:sz w:val="20"/>
          <w:szCs w:val="20"/>
          <w:lang w:eastAsia="en-IN"/>
          <w14:ligatures w14:val="none"/>
        </w:rPr>
        <w:lastRenderedPageBreak/>
        <w:t>Easy to understand and implement.</w:t>
      </w:r>
    </w:p>
    <w:p w14:paraId="5D8FAC9E" w14:textId="77777777" w:rsidR="00E331DE" w:rsidRPr="00E331DE" w:rsidRDefault="00E331DE" w:rsidP="00E331DE">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sz w:val="20"/>
          <w:szCs w:val="20"/>
          <w:lang w:eastAsia="en-IN"/>
          <w14:ligatures w14:val="none"/>
        </w:rPr>
      </w:pPr>
      <w:r w:rsidRPr="00E331DE">
        <w:rPr>
          <w:rFonts w:eastAsia="Times New Roman" w:cstheme="minorHAnsi"/>
          <w:color w:val="0D0D0D" w:themeColor="text1" w:themeTint="F2"/>
          <w:kern w:val="0"/>
          <w:sz w:val="20"/>
          <w:szCs w:val="20"/>
          <w:lang w:eastAsia="en-IN"/>
          <w14:ligatures w14:val="none"/>
        </w:rPr>
        <w:t>Efficient in terms of computational cost and works well on large datasets.</w:t>
      </w:r>
    </w:p>
    <w:p w14:paraId="6BDE1452" w14:textId="77777777" w:rsidR="00E331DE" w:rsidRPr="00E331DE" w:rsidRDefault="00E331DE" w:rsidP="00E331DE">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sz w:val="20"/>
          <w:szCs w:val="20"/>
          <w:lang w:eastAsia="en-IN"/>
          <w14:ligatures w14:val="none"/>
        </w:rPr>
      </w:pPr>
      <w:r w:rsidRPr="00E331DE">
        <w:rPr>
          <w:rFonts w:eastAsia="Times New Roman" w:cstheme="minorHAnsi"/>
          <w:color w:val="0D0D0D" w:themeColor="text1" w:themeTint="F2"/>
          <w:kern w:val="0"/>
          <w:sz w:val="20"/>
          <w:szCs w:val="20"/>
          <w:lang w:eastAsia="en-IN"/>
          <w14:ligatures w14:val="none"/>
        </w:rPr>
        <w:t>Can be used for a wide range of data types, including continuous and categorical data.</w:t>
      </w:r>
    </w:p>
    <w:p w14:paraId="41BE6F59" w14:textId="2585CD9E" w:rsidR="00E331DE" w:rsidRPr="00E331DE" w:rsidRDefault="00E331DE" w:rsidP="00E331DE">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sz w:val="20"/>
          <w:szCs w:val="20"/>
          <w:lang w:eastAsia="en-IN"/>
          <w14:ligatures w14:val="none"/>
        </w:rPr>
      </w:pPr>
      <w:r w:rsidRPr="00E331DE">
        <w:rPr>
          <w:rFonts w:eastAsia="Times New Roman" w:cstheme="minorHAnsi"/>
          <w:color w:val="0D0D0D" w:themeColor="text1" w:themeTint="F2"/>
          <w:kern w:val="0"/>
          <w:sz w:val="20"/>
          <w:szCs w:val="20"/>
          <w:lang w:eastAsia="en-IN"/>
          <w14:ligatures w14:val="none"/>
        </w:rPr>
        <w:t>Generally</w:t>
      </w:r>
      <w:r>
        <w:rPr>
          <w:rFonts w:eastAsia="Times New Roman" w:cstheme="minorHAnsi"/>
          <w:color w:val="0D0D0D" w:themeColor="text1" w:themeTint="F2"/>
          <w:kern w:val="0"/>
          <w:sz w:val="20"/>
          <w:szCs w:val="20"/>
          <w:lang w:eastAsia="en-IN"/>
          <w14:ligatures w14:val="none"/>
        </w:rPr>
        <w:t>,</w:t>
      </w:r>
      <w:r w:rsidRPr="00E331DE">
        <w:rPr>
          <w:rFonts w:eastAsia="Times New Roman" w:cstheme="minorHAnsi"/>
          <w:color w:val="0D0D0D" w:themeColor="text1" w:themeTint="F2"/>
          <w:kern w:val="0"/>
          <w:sz w:val="20"/>
          <w:szCs w:val="20"/>
          <w:lang w:eastAsia="en-IN"/>
          <w14:ligatures w14:val="none"/>
        </w:rPr>
        <w:t xml:space="preserve"> produces clusters that are well-separated, spherical and evenly-sized.</w:t>
      </w:r>
    </w:p>
    <w:p w14:paraId="6BD53ED3" w14:textId="192DF6F3" w:rsidR="00E331DE" w:rsidRDefault="00E331DE" w:rsidP="00E4722F">
      <w:pPr>
        <w:jc w:val="both"/>
        <w:rPr>
          <w:rFonts w:cstheme="minorHAnsi"/>
          <w:color w:val="000000" w:themeColor="text1"/>
        </w:rPr>
      </w:pPr>
    </w:p>
    <w:p w14:paraId="136785DF" w14:textId="198DB31A" w:rsidR="00E331DE" w:rsidRDefault="00E331DE" w:rsidP="00E4722F">
      <w:pPr>
        <w:jc w:val="both"/>
        <w:rPr>
          <w:rFonts w:cstheme="minorHAnsi"/>
          <w:color w:val="000000" w:themeColor="text1"/>
        </w:rPr>
      </w:pPr>
      <w:r>
        <w:rPr>
          <w:rFonts w:cstheme="minorHAnsi"/>
          <w:b/>
          <w:bCs/>
          <w:color w:val="000000" w:themeColor="text1"/>
        </w:rPr>
        <w:t>Disadvantages:</w:t>
      </w:r>
    </w:p>
    <w:p w14:paraId="4C262FFD" w14:textId="77777777" w:rsidR="000112AB" w:rsidRPr="000112AB" w:rsidRDefault="000112AB" w:rsidP="000112AB">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lang w:eastAsia="en-IN"/>
          <w14:ligatures w14:val="none"/>
        </w:rPr>
      </w:pPr>
      <w:r w:rsidRPr="000112AB">
        <w:rPr>
          <w:rFonts w:eastAsia="Times New Roman" w:cstheme="minorHAnsi"/>
          <w:color w:val="0D0D0D" w:themeColor="text1" w:themeTint="F2"/>
          <w:kern w:val="0"/>
          <w:lang w:eastAsia="en-IN"/>
          <w14:ligatures w14:val="none"/>
        </w:rPr>
        <w:t>Requires the number of clusters to be specified in advance, which can be difficult to determine in some cases.</w:t>
      </w:r>
    </w:p>
    <w:p w14:paraId="700BE967" w14:textId="77777777" w:rsidR="000112AB" w:rsidRPr="000112AB" w:rsidRDefault="000112AB" w:rsidP="000112AB">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lang w:eastAsia="en-IN"/>
          <w14:ligatures w14:val="none"/>
        </w:rPr>
      </w:pPr>
      <w:r w:rsidRPr="000112AB">
        <w:rPr>
          <w:rFonts w:eastAsia="Times New Roman" w:cstheme="minorHAnsi"/>
          <w:color w:val="0D0D0D" w:themeColor="text1" w:themeTint="F2"/>
          <w:kern w:val="0"/>
          <w:lang w:eastAsia="en-IN"/>
          <w14:ligatures w14:val="none"/>
        </w:rPr>
        <w:t>May converge to local minima, resulting in suboptimal clustering results.</w:t>
      </w:r>
    </w:p>
    <w:p w14:paraId="14061539" w14:textId="77777777" w:rsidR="000112AB" w:rsidRPr="000112AB" w:rsidRDefault="000112AB" w:rsidP="000112AB">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lang w:eastAsia="en-IN"/>
          <w14:ligatures w14:val="none"/>
        </w:rPr>
      </w:pPr>
      <w:r w:rsidRPr="000112AB">
        <w:rPr>
          <w:rFonts w:eastAsia="Times New Roman" w:cstheme="minorHAnsi"/>
          <w:color w:val="0D0D0D" w:themeColor="text1" w:themeTint="F2"/>
          <w:kern w:val="0"/>
          <w:lang w:eastAsia="en-IN"/>
          <w14:ligatures w14:val="none"/>
        </w:rPr>
        <w:t>Sensitive to initial conditions, which can result in different clustering results depending on the initial placement of centroids.</w:t>
      </w:r>
    </w:p>
    <w:p w14:paraId="4868E879" w14:textId="77777777" w:rsidR="000112AB" w:rsidRPr="000112AB" w:rsidRDefault="000112AB" w:rsidP="000112AB">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eastAsia="Times New Roman" w:cstheme="minorHAnsi"/>
          <w:color w:val="0D0D0D" w:themeColor="text1" w:themeTint="F2"/>
          <w:kern w:val="0"/>
          <w:lang w:eastAsia="en-IN"/>
          <w14:ligatures w14:val="none"/>
        </w:rPr>
      </w:pPr>
      <w:r w:rsidRPr="000112AB">
        <w:rPr>
          <w:rFonts w:eastAsia="Times New Roman" w:cstheme="minorHAnsi"/>
          <w:color w:val="0D0D0D" w:themeColor="text1" w:themeTint="F2"/>
          <w:kern w:val="0"/>
          <w:lang w:eastAsia="en-IN"/>
          <w14:ligatures w14:val="none"/>
        </w:rPr>
        <w:t>Assumes that clusters are spherical and evenly-sized, which may not be true in all datasets.</w:t>
      </w:r>
    </w:p>
    <w:p w14:paraId="571F0BCE" w14:textId="77777777" w:rsidR="00E45282" w:rsidRPr="00E45282" w:rsidRDefault="00E45282" w:rsidP="00E45282">
      <w:p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theme="minorHAnsi"/>
          <w:color w:val="0D0D0D" w:themeColor="text1" w:themeTint="F2"/>
          <w:kern w:val="0"/>
          <w:lang w:eastAsia="en-IN"/>
          <w14:ligatures w14:val="none"/>
        </w:rPr>
      </w:pPr>
      <w:r w:rsidRPr="00E45282">
        <w:rPr>
          <w:rFonts w:eastAsia="Times New Roman" w:cstheme="minorHAnsi"/>
          <w:color w:val="0D0D0D" w:themeColor="text1" w:themeTint="F2"/>
          <w:kern w:val="0"/>
          <w:lang w:eastAsia="en-IN"/>
          <w14:ligatures w14:val="none"/>
        </w:rPr>
        <w:t>It is important to note that many of the disadvantages of K-Means clustering can be addressed by using variations or extensions of the algorithm, such as hierarchical clustering or fuzzy clustering.</w:t>
      </w:r>
    </w:p>
    <w:p w14:paraId="5D14BD5E" w14:textId="77777777" w:rsidR="00E45282" w:rsidRPr="00E45282" w:rsidRDefault="00E45282" w:rsidP="00E45282">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E45282">
        <w:rPr>
          <w:rFonts w:ascii="Arial" w:eastAsia="Times New Roman" w:hAnsi="Arial" w:cs="Arial"/>
          <w:vanish/>
          <w:kern w:val="0"/>
          <w:sz w:val="16"/>
          <w:szCs w:val="16"/>
          <w:lang w:eastAsia="en-IN"/>
          <w14:ligatures w14:val="none"/>
        </w:rPr>
        <w:t>Top of Form</w:t>
      </w:r>
    </w:p>
    <w:p w14:paraId="321BD089" w14:textId="77777777" w:rsidR="00E45282" w:rsidRPr="00E331DE" w:rsidRDefault="00E45282" w:rsidP="00E4722F">
      <w:pPr>
        <w:jc w:val="both"/>
        <w:rPr>
          <w:rFonts w:cstheme="minorHAnsi"/>
          <w:color w:val="000000" w:themeColor="text1"/>
        </w:rPr>
      </w:pPr>
    </w:p>
    <w:p w14:paraId="7E1F7024" w14:textId="2561C9AA" w:rsidR="00E4722F" w:rsidRDefault="00A70D3B" w:rsidP="00E4722F">
      <w:pPr>
        <w:jc w:val="both"/>
        <w:rPr>
          <w:rFonts w:cstheme="minorHAnsi"/>
          <w:color w:val="000000" w:themeColor="text1"/>
          <w:lang w:val="en-US"/>
        </w:rPr>
      </w:pPr>
      <w:r>
        <w:rPr>
          <w:rFonts w:cstheme="minorHAnsi"/>
          <w:b/>
          <w:bCs/>
          <w:color w:val="C45911" w:themeColor="accent2" w:themeShade="BF"/>
          <w:sz w:val="24"/>
          <w:szCs w:val="24"/>
          <w:lang w:val="en-US"/>
        </w:rPr>
        <w:t>K-Means ++ Clustering:</w:t>
      </w:r>
    </w:p>
    <w:p w14:paraId="33824830" w14:textId="637E6E25" w:rsidR="00A70D3B" w:rsidRDefault="00317867" w:rsidP="00E4722F">
      <w:pPr>
        <w:jc w:val="both"/>
        <w:rPr>
          <w:rFonts w:cstheme="minorHAnsi"/>
          <w:color w:val="000000" w:themeColor="text1"/>
          <w:shd w:val="clear" w:color="auto" w:fill="FFFFFF"/>
        </w:rPr>
      </w:pPr>
      <w:r w:rsidRPr="006E1FD2">
        <w:rPr>
          <w:rFonts w:cstheme="minorHAnsi"/>
          <w:color w:val="000000" w:themeColor="text1"/>
          <w:u w:val="single"/>
          <w:shd w:val="clear" w:color="auto" w:fill="FFFFFF"/>
        </w:rPr>
        <w:t>Remember how we randomly initialize the centroids in k-means clustering</w:t>
      </w:r>
      <w:r w:rsidRPr="006E1FD2">
        <w:rPr>
          <w:rFonts w:cstheme="minorHAnsi"/>
          <w:color w:val="000000" w:themeColor="text1"/>
          <w:shd w:val="clear" w:color="auto" w:fill="FFFFFF"/>
        </w:rPr>
        <w:t>?</w:t>
      </w:r>
      <w:r w:rsidRPr="00317867">
        <w:rPr>
          <w:rFonts w:cstheme="minorHAnsi"/>
          <w:color w:val="000000" w:themeColor="text1"/>
          <w:shd w:val="clear" w:color="auto" w:fill="FFFFFF"/>
        </w:rPr>
        <w:t xml:space="preserve"> Well, </w:t>
      </w:r>
      <w:r w:rsidRPr="006E1FD2">
        <w:rPr>
          <w:rFonts w:cstheme="minorHAnsi"/>
          <w:color w:val="000000" w:themeColor="text1"/>
          <w:u w:val="single"/>
          <w:shd w:val="clear" w:color="auto" w:fill="FFFFFF"/>
        </w:rPr>
        <w:t>this is also potentially problematic because we might get different clusters every time</w:t>
      </w:r>
      <w:r w:rsidRPr="00317867">
        <w:rPr>
          <w:rFonts w:cstheme="minorHAnsi"/>
          <w:color w:val="000000" w:themeColor="text1"/>
          <w:shd w:val="clear" w:color="auto" w:fill="FFFFFF"/>
        </w:rPr>
        <w:t>. So, to solve this problem of random initialization, there is an algorithm called </w:t>
      </w:r>
      <w:r w:rsidRPr="00317867">
        <w:rPr>
          <w:rStyle w:val="Strong"/>
          <w:rFonts w:cstheme="minorHAnsi"/>
          <w:color w:val="000000" w:themeColor="text1"/>
          <w:shd w:val="clear" w:color="auto" w:fill="FFFFFF"/>
        </w:rPr>
        <w:t>K-Means++</w:t>
      </w:r>
      <w:r w:rsidRPr="00317867">
        <w:rPr>
          <w:rFonts w:cstheme="minorHAnsi"/>
          <w:color w:val="000000" w:themeColor="text1"/>
          <w:shd w:val="clear" w:color="auto" w:fill="FFFFFF"/>
        </w:rPr>
        <w:t> that can be used to choose the initial values, or the initial cluster centroids, for K-Means.</w:t>
      </w:r>
    </w:p>
    <w:p w14:paraId="04545A89" w14:textId="13151B41" w:rsidR="00317867" w:rsidRDefault="00AA4114" w:rsidP="00E4722F">
      <w:pPr>
        <w:jc w:val="both"/>
        <w:rPr>
          <w:rStyle w:val="Strong"/>
          <w:rFonts w:cstheme="minorHAnsi"/>
          <w:b w:val="0"/>
          <w:bCs w:val="0"/>
          <w:color w:val="000000" w:themeColor="text1"/>
          <w:u w:val="single"/>
          <w:shd w:val="clear" w:color="auto" w:fill="FFFFFF"/>
        </w:rPr>
      </w:pPr>
      <w:r w:rsidRPr="00AA4114">
        <w:rPr>
          <w:rStyle w:val="Strong"/>
          <w:rFonts w:cstheme="minorHAnsi"/>
          <w:b w:val="0"/>
          <w:bCs w:val="0"/>
          <w:color w:val="000000" w:themeColor="text1"/>
          <w:u w:val="single"/>
          <w:shd w:val="clear" w:color="auto" w:fill="FFFFFF"/>
        </w:rPr>
        <w:t>It specifies a procedure to initialize the cluster centres before moving forward with the standard k-means clustering algorithm.</w:t>
      </w:r>
    </w:p>
    <w:p w14:paraId="03D2E899" w14:textId="77777777" w:rsidR="004A09EA" w:rsidRPr="004A09EA" w:rsidRDefault="004A09EA" w:rsidP="004A09EA">
      <w:pPr>
        <w:shd w:val="clear" w:color="auto" w:fill="FFFFFF"/>
        <w:spacing w:after="100" w:afterAutospacing="1" w:line="240" w:lineRule="auto"/>
        <w:jc w:val="both"/>
        <w:rPr>
          <w:rFonts w:eastAsia="Times New Roman" w:cstheme="minorHAnsi"/>
          <w:color w:val="000000" w:themeColor="text1"/>
          <w:kern w:val="0"/>
          <w:lang w:eastAsia="en-IN"/>
          <w14:ligatures w14:val="none"/>
        </w:rPr>
      </w:pPr>
      <w:r w:rsidRPr="004A09EA">
        <w:rPr>
          <w:rFonts w:eastAsia="Times New Roman" w:cstheme="minorHAnsi"/>
          <w:color w:val="000000" w:themeColor="text1"/>
          <w:kern w:val="0"/>
          <w:lang w:eastAsia="en-IN"/>
          <w14:ligatures w14:val="none"/>
        </w:rPr>
        <w:t>The steps to initialize the centroids using K-Means++ are:</w:t>
      </w:r>
    </w:p>
    <w:p w14:paraId="4D31F6D8" w14:textId="77777777" w:rsidR="004A09EA" w:rsidRPr="004A09EA" w:rsidRDefault="004A09EA" w:rsidP="004A09EA">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4A09EA">
        <w:rPr>
          <w:rFonts w:eastAsia="Times New Roman" w:cstheme="minorHAnsi"/>
          <w:color w:val="000000" w:themeColor="text1"/>
          <w:kern w:val="0"/>
          <w:lang w:eastAsia="en-IN"/>
          <w14:ligatures w14:val="none"/>
        </w:rPr>
        <w:t>The first cluster is chosen uniformly at random from the data points we want to cluster. This is similar to what we do in K-Means, but instead of randomly picking all the centroids, we just pick one centroid here</w:t>
      </w:r>
    </w:p>
    <w:p w14:paraId="10D79E54" w14:textId="71E582EC" w:rsidR="004A09EA" w:rsidRPr="004A09EA" w:rsidRDefault="004A09EA" w:rsidP="004A09EA">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4A09EA">
        <w:rPr>
          <w:rFonts w:eastAsia="Times New Roman" w:cstheme="minorHAnsi"/>
          <w:color w:val="000000" w:themeColor="text1"/>
          <w:kern w:val="0"/>
          <w:lang w:eastAsia="en-IN"/>
          <w14:ligatures w14:val="none"/>
        </w:rPr>
        <w:t>Next, we compute the distance (D(x)) of each data point (x) from the cluster centre that has already been chosen</w:t>
      </w:r>
    </w:p>
    <w:p w14:paraId="3AE1B889" w14:textId="0279297F" w:rsidR="004A09EA" w:rsidRPr="004A09EA" w:rsidRDefault="004A09EA" w:rsidP="004A09EA">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4A09EA">
        <w:rPr>
          <w:rFonts w:eastAsia="Times New Roman" w:cstheme="minorHAnsi"/>
          <w:color w:val="000000" w:themeColor="text1"/>
          <w:kern w:val="0"/>
          <w:lang w:eastAsia="en-IN"/>
          <w14:ligatures w14:val="none"/>
        </w:rPr>
        <w:t>Then, choose the new cluster centre from the data points with the probability of x being proportional to (D(x))2</w:t>
      </w:r>
    </w:p>
    <w:p w14:paraId="2BC348B5" w14:textId="0442D63E" w:rsidR="00AA4114" w:rsidRDefault="004A09EA" w:rsidP="00E4722F">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kern w:val="0"/>
          <w:lang w:eastAsia="en-IN"/>
          <w14:ligatures w14:val="none"/>
        </w:rPr>
      </w:pPr>
      <w:r w:rsidRPr="004A09EA">
        <w:rPr>
          <w:rFonts w:eastAsia="Times New Roman" w:cstheme="minorHAnsi"/>
          <w:color w:val="000000" w:themeColor="text1"/>
          <w:kern w:val="0"/>
          <w:lang w:eastAsia="en-IN"/>
          <w14:ligatures w14:val="none"/>
        </w:rPr>
        <w:t>We then repeat steps 2 and 3 until </w:t>
      </w:r>
      <w:r w:rsidRPr="004A09EA">
        <w:rPr>
          <w:rFonts w:eastAsia="Times New Roman" w:cstheme="minorHAnsi"/>
          <w:i/>
          <w:iCs/>
          <w:color w:val="000000" w:themeColor="text1"/>
          <w:kern w:val="0"/>
          <w:lang w:eastAsia="en-IN"/>
          <w14:ligatures w14:val="none"/>
        </w:rPr>
        <w:t>k</w:t>
      </w:r>
      <w:r w:rsidRPr="004A09EA">
        <w:rPr>
          <w:rFonts w:eastAsia="Times New Roman" w:cstheme="minorHAnsi"/>
          <w:color w:val="000000" w:themeColor="text1"/>
          <w:kern w:val="0"/>
          <w:lang w:eastAsia="en-IN"/>
          <w14:ligatures w14:val="none"/>
        </w:rPr>
        <w:t> clusters have been chosen</w:t>
      </w:r>
      <w:r w:rsidR="00241A97">
        <w:rPr>
          <w:rFonts w:eastAsia="Times New Roman" w:cstheme="minorHAnsi"/>
          <w:color w:val="000000" w:themeColor="text1"/>
          <w:kern w:val="0"/>
          <w:lang w:eastAsia="en-IN"/>
          <w14:ligatures w14:val="none"/>
        </w:rPr>
        <w:t>.</w:t>
      </w:r>
    </w:p>
    <w:p w14:paraId="08BC9200" w14:textId="3C8FC760" w:rsidR="004A09EA" w:rsidRPr="00F854C3" w:rsidRDefault="001650A3" w:rsidP="00F854C3">
      <w:pPr>
        <w:pStyle w:val="ListParagraph"/>
        <w:numPr>
          <w:ilvl w:val="0"/>
          <w:numId w:val="4"/>
        </w:numPr>
        <w:shd w:val="clear" w:color="auto" w:fill="FFFFFF"/>
        <w:spacing w:before="100" w:beforeAutospacing="1" w:after="100" w:afterAutospacing="1" w:line="240" w:lineRule="auto"/>
        <w:jc w:val="both"/>
        <w:rPr>
          <w:rStyle w:val="Strong"/>
          <w:rFonts w:eastAsia="Times New Roman" w:cstheme="minorHAnsi"/>
          <w:b w:val="0"/>
          <w:bCs w:val="0"/>
          <w:color w:val="000000" w:themeColor="text1"/>
          <w:kern w:val="0"/>
          <w:sz w:val="18"/>
          <w:szCs w:val="18"/>
          <w:lang w:eastAsia="en-IN"/>
          <w14:ligatures w14:val="none"/>
        </w:rPr>
      </w:pPr>
      <w:r w:rsidRPr="00F854C3">
        <w:rPr>
          <w:rFonts w:cstheme="minorHAnsi"/>
          <w:color w:val="000000" w:themeColor="text1"/>
          <w:shd w:val="clear" w:color="auto" w:fill="FFFFFF"/>
        </w:rPr>
        <w:t>Let’s take an example to understand this more clearly. Let’s say we have the following points, and we want to make 3 clusters here:</w:t>
      </w:r>
    </w:p>
    <w:p w14:paraId="263D6B5C" w14:textId="0A8B0964" w:rsidR="00AA4114" w:rsidRDefault="007A4CAE" w:rsidP="007A4CAE">
      <w:pPr>
        <w:ind w:left="720"/>
        <w:jc w:val="both"/>
        <w:rPr>
          <w:rStyle w:val="Strong"/>
          <w:rFonts w:cstheme="minorHAnsi"/>
          <w:b w:val="0"/>
          <w:bCs w:val="0"/>
          <w:color w:val="000000" w:themeColor="text1"/>
          <w:shd w:val="clear" w:color="auto" w:fill="FFFFFF"/>
        </w:rPr>
      </w:pPr>
      <w:r>
        <w:br/>
      </w:r>
      <w:r w:rsidR="00791894">
        <w:rPr>
          <w:rStyle w:val="Strong"/>
          <w:rFonts w:cstheme="minorHAnsi"/>
          <w:b w:val="0"/>
          <w:bCs w:val="0"/>
          <w:color w:val="000000" w:themeColor="text1"/>
          <w:shd w:val="clear" w:color="auto" w:fill="FFFFFF"/>
        </w:rPr>
        <w:t xml:space="preserve">        </w:t>
      </w:r>
      <w:r>
        <w:rPr>
          <w:noProof/>
        </w:rPr>
        <w:drawing>
          <wp:inline distT="0" distB="0" distL="0" distR="0" wp14:anchorId="78A3A89D" wp14:editId="1DE86760">
            <wp:extent cx="1387802" cy="954157"/>
            <wp:effectExtent l="0" t="0" r="3175" b="0"/>
            <wp:docPr id="12" name="Picture 12" descr="clustering data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ustering data [k-means cluster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2390" cy="971062"/>
                    </a:xfrm>
                    <a:prstGeom prst="rect">
                      <a:avLst/>
                    </a:prstGeom>
                    <a:noFill/>
                    <a:ln>
                      <a:noFill/>
                    </a:ln>
                  </pic:spPr>
                </pic:pic>
              </a:graphicData>
            </a:graphic>
          </wp:inline>
        </w:drawing>
      </w:r>
    </w:p>
    <w:p w14:paraId="2979C3EE" w14:textId="29664224" w:rsidR="000963E0" w:rsidRPr="00F854C3" w:rsidRDefault="000963E0" w:rsidP="00F854C3">
      <w:pPr>
        <w:pStyle w:val="ListParagraph"/>
        <w:numPr>
          <w:ilvl w:val="0"/>
          <w:numId w:val="3"/>
        </w:numPr>
        <w:jc w:val="both"/>
        <w:rPr>
          <w:rStyle w:val="Strong"/>
          <w:rFonts w:cstheme="minorHAnsi"/>
          <w:b w:val="0"/>
          <w:bCs w:val="0"/>
          <w:color w:val="000000" w:themeColor="text1"/>
          <w:sz w:val="18"/>
          <w:szCs w:val="18"/>
          <w:shd w:val="clear" w:color="auto" w:fill="FFFFFF"/>
        </w:rPr>
      </w:pPr>
      <w:r w:rsidRPr="00F854C3">
        <w:rPr>
          <w:rFonts w:cstheme="minorHAnsi"/>
          <w:color w:val="222222"/>
          <w:shd w:val="clear" w:color="auto" w:fill="FFFFFF"/>
        </w:rPr>
        <w:t xml:space="preserve">Now, the </w:t>
      </w:r>
      <w:r w:rsidRPr="00F854C3">
        <w:rPr>
          <w:rFonts w:cstheme="minorHAnsi"/>
          <w:b/>
          <w:bCs/>
          <w:color w:val="222222"/>
          <w:shd w:val="clear" w:color="auto" w:fill="FFFFFF"/>
        </w:rPr>
        <w:t>first step</w:t>
      </w:r>
      <w:r w:rsidRPr="00F854C3">
        <w:rPr>
          <w:rFonts w:cstheme="minorHAnsi"/>
          <w:color w:val="222222"/>
          <w:shd w:val="clear" w:color="auto" w:fill="FFFFFF"/>
        </w:rPr>
        <w:t xml:space="preserve"> is to randomly pick a data point as a cluster centroid:</w:t>
      </w:r>
    </w:p>
    <w:p w14:paraId="1D861CD3" w14:textId="630CD8BA" w:rsidR="000963E0" w:rsidRDefault="000C2B55" w:rsidP="00E4722F">
      <w:pPr>
        <w:jc w:val="both"/>
        <w:rPr>
          <w:rStyle w:val="Strong"/>
          <w:rFonts w:cstheme="minorHAnsi"/>
          <w:b w:val="0"/>
          <w:bCs w:val="0"/>
          <w:color w:val="000000" w:themeColor="text1"/>
          <w:shd w:val="clear" w:color="auto" w:fill="FFFFFF"/>
        </w:rPr>
      </w:pPr>
      <w:r>
        <w:lastRenderedPageBreak/>
        <w:br/>
      </w:r>
      <w:r>
        <w:rPr>
          <w:rStyle w:val="Strong"/>
          <w:rFonts w:cstheme="minorHAnsi"/>
          <w:b w:val="0"/>
          <w:bCs w:val="0"/>
          <w:color w:val="000000" w:themeColor="text1"/>
          <w:shd w:val="clear" w:color="auto" w:fill="FFFFFF"/>
        </w:rPr>
        <w:t xml:space="preserve">                 </w:t>
      </w:r>
      <w:r w:rsidR="00791894">
        <w:rPr>
          <w:rStyle w:val="Strong"/>
          <w:rFonts w:cstheme="minorHAnsi"/>
          <w:b w:val="0"/>
          <w:bCs w:val="0"/>
          <w:color w:val="000000" w:themeColor="text1"/>
          <w:shd w:val="clear" w:color="auto" w:fill="FFFFFF"/>
        </w:rPr>
        <w:t xml:space="preserve">       </w:t>
      </w:r>
      <w:r>
        <w:rPr>
          <w:noProof/>
        </w:rPr>
        <w:drawing>
          <wp:inline distT="0" distB="0" distL="0" distR="0" wp14:anchorId="1B66DD42" wp14:editId="0A4CF591">
            <wp:extent cx="1431234" cy="995959"/>
            <wp:effectExtent l="0" t="0" r="0" b="0"/>
            <wp:docPr id="13" name="Picture 13" descr="random initialization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ndom initialization [k-means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5866" cy="1013100"/>
                    </a:xfrm>
                    <a:prstGeom prst="rect">
                      <a:avLst/>
                    </a:prstGeom>
                    <a:noFill/>
                    <a:ln>
                      <a:noFill/>
                    </a:ln>
                  </pic:spPr>
                </pic:pic>
              </a:graphicData>
            </a:graphic>
          </wp:inline>
        </w:drawing>
      </w:r>
    </w:p>
    <w:p w14:paraId="27269D6F" w14:textId="3C2DAFCE" w:rsidR="000963E0" w:rsidRPr="00F854C3" w:rsidRDefault="00FE3746" w:rsidP="00F854C3">
      <w:pPr>
        <w:pStyle w:val="ListParagraph"/>
        <w:numPr>
          <w:ilvl w:val="0"/>
          <w:numId w:val="3"/>
        </w:numPr>
        <w:jc w:val="both"/>
        <w:rPr>
          <w:rStyle w:val="Strong"/>
          <w:rFonts w:cstheme="minorHAnsi"/>
          <w:b w:val="0"/>
          <w:bCs w:val="0"/>
          <w:color w:val="000000" w:themeColor="text1"/>
          <w:sz w:val="18"/>
          <w:szCs w:val="18"/>
          <w:shd w:val="clear" w:color="auto" w:fill="FFFFFF"/>
        </w:rPr>
      </w:pPr>
      <w:r w:rsidRPr="00F854C3">
        <w:rPr>
          <w:rFonts w:cstheme="minorHAnsi"/>
          <w:color w:val="000000" w:themeColor="text1"/>
          <w:shd w:val="clear" w:color="auto" w:fill="FFFFFF"/>
        </w:rPr>
        <w:t>Let’s say we pick the green point as the initial centroid. Now, we will calculate the distance (D(x)) of each data point with this centroid:</w:t>
      </w:r>
    </w:p>
    <w:p w14:paraId="331B9F98" w14:textId="2A23E97A" w:rsidR="000963E0" w:rsidRDefault="00FE3746" w:rsidP="00E4722F">
      <w:pPr>
        <w:jc w:val="both"/>
        <w:rPr>
          <w:rStyle w:val="Strong"/>
          <w:rFonts w:cstheme="minorHAnsi"/>
          <w:b w:val="0"/>
          <w:bCs w:val="0"/>
          <w:color w:val="000000" w:themeColor="text1"/>
          <w:shd w:val="clear" w:color="auto" w:fill="FFFFFF"/>
        </w:rPr>
      </w:pPr>
      <w:r>
        <w:br/>
      </w:r>
      <w:r>
        <w:rPr>
          <w:rStyle w:val="Strong"/>
          <w:rFonts w:cstheme="minorHAnsi"/>
          <w:b w:val="0"/>
          <w:bCs w:val="0"/>
          <w:color w:val="000000" w:themeColor="text1"/>
          <w:shd w:val="clear" w:color="auto" w:fill="FFFFFF"/>
        </w:rPr>
        <w:t xml:space="preserve">                  </w:t>
      </w:r>
      <w:r w:rsidR="00791894">
        <w:rPr>
          <w:rStyle w:val="Strong"/>
          <w:rFonts w:cstheme="minorHAnsi"/>
          <w:b w:val="0"/>
          <w:bCs w:val="0"/>
          <w:color w:val="000000" w:themeColor="text1"/>
          <w:shd w:val="clear" w:color="auto" w:fill="FFFFFF"/>
        </w:rPr>
        <w:t xml:space="preserve">   </w:t>
      </w:r>
      <w:r>
        <w:rPr>
          <w:rStyle w:val="Strong"/>
          <w:rFonts w:cstheme="minorHAnsi"/>
          <w:b w:val="0"/>
          <w:bCs w:val="0"/>
          <w:color w:val="000000" w:themeColor="text1"/>
          <w:shd w:val="clear" w:color="auto" w:fill="FFFFFF"/>
        </w:rPr>
        <w:t xml:space="preserve">  </w:t>
      </w:r>
      <w:r>
        <w:rPr>
          <w:noProof/>
        </w:rPr>
        <w:drawing>
          <wp:inline distT="0" distB="0" distL="0" distR="0" wp14:anchorId="0DF6BA1C" wp14:editId="111754FE">
            <wp:extent cx="1746189" cy="1224501"/>
            <wp:effectExtent l="0" t="0" r="6985" b="0"/>
            <wp:docPr id="14" name="Picture 14" descr="distance between centroid and points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tance between centroid and points [k-means clust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5581" cy="1231087"/>
                    </a:xfrm>
                    <a:prstGeom prst="rect">
                      <a:avLst/>
                    </a:prstGeom>
                    <a:noFill/>
                    <a:ln>
                      <a:noFill/>
                    </a:ln>
                  </pic:spPr>
                </pic:pic>
              </a:graphicData>
            </a:graphic>
          </wp:inline>
        </w:drawing>
      </w:r>
    </w:p>
    <w:p w14:paraId="53699534" w14:textId="77777777" w:rsidR="00AC1BA5" w:rsidRPr="00AC1BA5" w:rsidRDefault="00AC1BA5" w:rsidP="00F854C3">
      <w:pPr>
        <w:pStyle w:val="NormalWeb"/>
        <w:numPr>
          <w:ilvl w:val="0"/>
          <w:numId w:val="3"/>
        </w:numPr>
        <w:shd w:val="clear" w:color="auto" w:fill="FFFFFF"/>
        <w:spacing w:before="0" w:beforeAutospacing="0"/>
        <w:jc w:val="both"/>
        <w:rPr>
          <w:rFonts w:asciiTheme="minorHAnsi" w:hAnsiTheme="minorHAnsi" w:cstheme="minorHAnsi"/>
          <w:color w:val="000000" w:themeColor="text1"/>
          <w:sz w:val="22"/>
          <w:szCs w:val="22"/>
        </w:rPr>
      </w:pPr>
      <w:r w:rsidRPr="00AC1BA5">
        <w:rPr>
          <w:rFonts w:asciiTheme="minorHAnsi" w:hAnsiTheme="minorHAnsi" w:cstheme="minorHAnsi"/>
          <w:color w:val="000000" w:themeColor="text1"/>
          <w:sz w:val="22"/>
          <w:szCs w:val="22"/>
        </w:rPr>
        <w:t>The next centroid will be the one whose squared distance (D(x)2) is the farthest from the current centroid:</w:t>
      </w:r>
    </w:p>
    <w:p w14:paraId="148DC4E9" w14:textId="3AA343B4" w:rsidR="00AC1BA5" w:rsidRDefault="00AC1BA5" w:rsidP="00AC1BA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            </w:t>
      </w:r>
      <w:r w:rsidR="00791894">
        <w:rPr>
          <w:rFonts w:ascii="Lato" w:hAnsi="Lato"/>
          <w:color w:val="222222"/>
          <w:sz w:val="27"/>
          <w:szCs w:val="27"/>
        </w:rPr>
        <w:t xml:space="preserve">  </w:t>
      </w:r>
      <w:r>
        <w:rPr>
          <w:rFonts w:ascii="Lato" w:hAnsi="Lato"/>
          <w:color w:val="222222"/>
          <w:sz w:val="27"/>
          <w:szCs w:val="27"/>
        </w:rPr>
        <w:t xml:space="preserve">   </w:t>
      </w:r>
      <w:r>
        <w:rPr>
          <w:rFonts w:ascii="Lato" w:hAnsi="Lato"/>
          <w:noProof/>
          <w:color w:val="007BFF"/>
          <w:sz w:val="27"/>
          <w:szCs w:val="27"/>
        </w:rPr>
        <w:drawing>
          <wp:inline distT="0" distB="0" distL="0" distR="0" wp14:anchorId="4849D47D" wp14:editId="4538D8DC">
            <wp:extent cx="1574358" cy="1057492"/>
            <wp:effectExtent l="0" t="0" r="6985" b="9525"/>
            <wp:docPr id="15" name="Picture 15" descr="second cluster centroid [k-means clusteri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cond cluster centroid [k-means clusteri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486" cy="1062280"/>
                    </a:xfrm>
                    <a:prstGeom prst="rect">
                      <a:avLst/>
                    </a:prstGeom>
                    <a:noFill/>
                    <a:ln>
                      <a:noFill/>
                    </a:ln>
                  </pic:spPr>
                </pic:pic>
              </a:graphicData>
            </a:graphic>
          </wp:inline>
        </w:drawing>
      </w:r>
    </w:p>
    <w:p w14:paraId="6C3AF640" w14:textId="77777777" w:rsidR="00180AC2" w:rsidRPr="00180AC2" w:rsidRDefault="00180AC2" w:rsidP="00F854C3">
      <w:pPr>
        <w:pStyle w:val="NormalWeb"/>
        <w:numPr>
          <w:ilvl w:val="0"/>
          <w:numId w:val="3"/>
        </w:numPr>
        <w:shd w:val="clear" w:color="auto" w:fill="FFFFFF"/>
        <w:spacing w:before="0" w:beforeAutospacing="0"/>
        <w:jc w:val="both"/>
        <w:rPr>
          <w:rFonts w:asciiTheme="minorHAnsi" w:hAnsiTheme="minorHAnsi" w:cstheme="minorHAnsi"/>
          <w:color w:val="222222"/>
          <w:sz w:val="22"/>
          <w:szCs w:val="22"/>
        </w:rPr>
      </w:pPr>
      <w:r w:rsidRPr="00180AC2">
        <w:rPr>
          <w:rFonts w:asciiTheme="minorHAnsi" w:hAnsiTheme="minorHAnsi" w:cstheme="minorHAnsi"/>
          <w:color w:val="222222"/>
          <w:sz w:val="22"/>
          <w:szCs w:val="22"/>
        </w:rPr>
        <w:t>In this case, the red point will be selected as the next centroid. Now, to select the last centroid, we will take the distance of each point from its closest centroid, and the point having the largest squared distance will be selected as the next centroid:</w:t>
      </w:r>
    </w:p>
    <w:p w14:paraId="544ACE97" w14:textId="77777777" w:rsidR="00791894" w:rsidRDefault="00180AC2" w:rsidP="00791894">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             </w:t>
      </w:r>
      <w:r>
        <w:rPr>
          <w:rFonts w:ascii="Lato" w:hAnsi="Lato"/>
          <w:noProof/>
          <w:color w:val="0056B3"/>
          <w:sz w:val="27"/>
          <w:szCs w:val="27"/>
        </w:rPr>
        <w:drawing>
          <wp:inline distT="0" distB="0" distL="0" distR="0" wp14:anchorId="60EFD7E9" wp14:editId="7F3C1262">
            <wp:extent cx="1796000" cy="1240403"/>
            <wp:effectExtent l="0" t="0" r="0" b="0"/>
            <wp:docPr id="16" name="Picture 16" descr="distance between points and closest centroid [k-means cluster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stance between points and closest centroid [k-means cluster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2608" cy="1244967"/>
                    </a:xfrm>
                    <a:prstGeom prst="rect">
                      <a:avLst/>
                    </a:prstGeom>
                    <a:noFill/>
                    <a:ln>
                      <a:noFill/>
                    </a:ln>
                  </pic:spPr>
                </pic:pic>
              </a:graphicData>
            </a:graphic>
          </wp:inline>
        </w:drawing>
      </w:r>
    </w:p>
    <w:p w14:paraId="4B057F1E" w14:textId="0ECC7255" w:rsidR="00791894" w:rsidRPr="00791894" w:rsidRDefault="00791894" w:rsidP="00F854C3">
      <w:pPr>
        <w:pStyle w:val="NormalWeb"/>
        <w:numPr>
          <w:ilvl w:val="0"/>
          <w:numId w:val="3"/>
        </w:numPr>
        <w:shd w:val="clear" w:color="auto" w:fill="FFFFFF"/>
        <w:spacing w:before="0" w:beforeAutospacing="0" w:line="495" w:lineRule="atLeast"/>
        <w:jc w:val="both"/>
        <w:rPr>
          <w:rFonts w:asciiTheme="minorHAnsi" w:hAnsiTheme="minorHAnsi" w:cstheme="minorHAnsi"/>
          <w:color w:val="000000" w:themeColor="text1"/>
          <w:sz w:val="22"/>
          <w:szCs w:val="22"/>
        </w:rPr>
      </w:pPr>
      <w:r w:rsidRPr="00791894">
        <w:rPr>
          <w:rFonts w:asciiTheme="minorHAnsi" w:hAnsiTheme="minorHAnsi" w:cstheme="minorHAnsi"/>
          <w:color w:val="000000" w:themeColor="text1"/>
          <w:sz w:val="22"/>
          <w:szCs w:val="22"/>
        </w:rPr>
        <w:t>We will select the last centroid as:</w:t>
      </w:r>
    </w:p>
    <w:p w14:paraId="7DA39313" w14:textId="650A6B76" w:rsidR="00FE3746" w:rsidRDefault="00791894" w:rsidP="00791894">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                </w:t>
      </w:r>
      <w:r>
        <w:rPr>
          <w:rFonts w:ascii="Lato" w:hAnsi="Lato"/>
          <w:noProof/>
          <w:color w:val="0056B3"/>
          <w:sz w:val="27"/>
          <w:szCs w:val="27"/>
        </w:rPr>
        <w:drawing>
          <wp:inline distT="0" distB="0" distL="0" distR="0" wp14:anchorId="2B1E789A" wp14:editId="7815528E">
            <wp:extent cx="1613226" cy="1144988"/>
            <wp:effectExtent l="0" t="0" r="6350" b="0"/>
            <wp:docPr id="17" name="Picture 17" descr="third cluster centroid [k-means clusteri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ird cluster centroid [k-means clusteri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2399" cy="1151498"/>
                    </a:xfrm>
                    <a:prstGeom prst="rect">
                      <a:avLst/>
                    </a:prstGeom>
                    <a:noFill/>
                    <a:ln>
                      <a:noFill/>
                    </a:ln>
                  </pic:spPr>
                </pic:pic>
              </a:graphicData>
            </a:graphic>
          </wp:inline>
        </w:drawing>
      </w:r>
    </w:p>
    <w:p w14:paraId="5BC96B00" w14:textId="0B5B4B38" w:rsidR="00791894" w:rsidRPr="00791894" w:rsidRDefault="00791894" w:rsidP="00F854C3">
      <w:pPr>
        <w:pStyle w:val="NormalWeb"/>
        <w:numPr>
          <w:ilvl w:val="0"/>
          <w:numId w:val="3"/>
        </w:numPr>
        <w:shd w:val="clear" w:color="auto" w:fill="FFFFFF"/>
        <w:spacing w:before="0" w:beforeAutospacing="0"/>
        <w:jc w:val="both"/>
        <w:rPr>
          <w:rStyle w:val="Strong"/>
          <w:rFonts w:asciiTheme="minorHAnsi" w:hAnsiTheme="minorHAnsi" w:cstheme="minorHAnsi"/>
          <w:b w:val="0"/>
          <w:bCs w:val="0"/>
          <w:color w:val="222222"/>
          <w:sz w:val="22"/>
          <w:szCs w:val="22"/>
        </w:rPr>
      </w:pPr>
      <w:r w:rsidRPr="00791894">
        <w:rPr>
          <w:rFonts w:asciiTheme="minorHAnsi" w:hAnsiTheme="minorHAnsi" w:cstheme="minorHAnsi"/>
          <w:color w:val="222222"/>
          <w:sz w:val="22"/>
          <w:szCs w:val="22"/>
          <w:shd w:val="clear" w:color="auto" w:fill="FFFFFF"/>
        </w:rPr>
        <w:lastRenderedPageBreak/>
        <w:t>We can continue with the K-Means algorithm after initializing the centroids. Using K-Means++ to initialize the centroids tends to improve the clusters. Although it is computationally costly relative to random initialization, subsequent K-Means often converge more rapidly.</w:t>
      </w:r>
    </w:p>
    <w:p w14:paraId="6298578E" w14:textId="5BE26B89" w:rsidR="000963E0" w:rsidRDefault="00286404" w:rsidP="00E4722F">
      <w:p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Advantages:</w:t>
      </w:r>
    </w:p>
    <w:p w14:paraId="18444927" w14:textId="1633D1A9" w:rsidR="00286404" w:rsidRPr="00190BF1" w:rsidRDefault="00190BF1" w:rsidP="00E4722F">
      <w:pPr>
        <w:jc w:val="both"/>
        <w:rPr>
          <w:rFonts w:cstheme="minorHAnsi"/>
          <w:color w:val="0D0D0D" w:themeColor="text1" w:themeTint="F2"/>
          <w:shd w:val="clear" w:color="auto" w:fill="F7F7F8"/>
        </w:rPr>
      </w:pPr>
      <w:r w:rsidRPr="00190BF1">
        <w:rPr>
          <w:rFonts w:cstheme="minorHAnsi"/>
          <w:color w:val="0D0D0D" w:themeColor="text1" w:themeTint="F2"/>
          <w:shd w:val="clear" w:color="auto" w:fill="F7F7F8"/>
        </w:rPr>
        <w:t>K-Means++ is an improvement over the traditional K-Means algorithm that aims to address some of its limitations. Some advantages of K-Means++ algorithm are:</w:t>
      </w:r>
    </w:p>
    <w:p w14:paraId="10E101CE" w14:textId="77777777" w:rsidR="00190BF1" w:rsidRPr="00190BF1" w:rsidRDefault="00190BF1" w:rsidP="00190BF1">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190BF1">
        <w:rPr>
          <w:rFonts w:asciiTheme="minorHAnsi" w:hAnsiTheme="minorHAnsi" w:cstheme="minorHAnsi"/>
          <w:color w:val="0D0D0D" w:themeColor="text1" w:themeTint="F2"/>
          <w:sz w:val="22"/>
          <w:szCs w:val="22"/>
        </w:rPr>
        <w:t>It produces better initial centroids: K-Means++ algorithm uses a smarter initialization process to select the initial centroids, which are more spread out across the dataset and less likely to result in suboptimal clustering.</w:t>
      </w:r>
    </w:p>
    <w:p w14:paraId="230EEADB" w14:textId="77777777" w:rsidR="00190BF1" w:rsidRPr="00190BF1" w:rsidRDefault="00190BF1" w:rsidP="00190BF1">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190BF1">
        <w:rPr>
          <w:rFonts w:asciiTheme="minorHAnsi" w:hAnsiTheme="minorHAnsi" w:cstheme="minorHAnsi"/>
          <w:color w:val="0D0D0D" w:themeColor="text1" w:themeTint="F2"/>
          <w:sz w:val="22"/>
          <w:szCs w:val="22"/>
        </w:rPr>
        <w:t>It is less sensitive to initial conditions: The improved initialization process makes K-Means++ less sensitive to the initial placement of centroids, which means that it is more likely to converge to a globally optimal clustering solution.</w:t>
      </w:r>
    </w:p>
    <w:p w14:paraId="0E54996F" w14:textId="77777777" w:rsidR="00190BF1" w:rsidRPr="00190BF1" w:rsidRDefault="00190BF1" w:rsidP="00190BF1">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190BF1">
        <w:rPr>
          <w:rFonts w:asciiTheme="minorHAnsi" w:hAnsiTheme="minorHAnsi" w:cstheme="minorHAnsi"/>
          <w:color w:val="0D0D0D" w:themeColor="text1" w:themeTint="F2"/>
          <w:sz w:val="22"/>
          <w:szCs w:val="22"/>
        </w:rPr>
        <w:t>It is computationally efficient: K-Means++ algorithm has similar computational complexity as the original K-Means algorithm, which makes it efficient for large datasets.</w:t>
      </w:r>
    </w:p>
    <w:p w14:paraId="5E8EE631" w14:textId="77777777" w:rsidR="00190BF1" w:rsidRPr="00190BF1" w:rsidRDefault="00190BF1" w:rsidP="00190BF1">
      <w:pPr>
        <w:pStyle w:val="NormalWeb"/>
        <w:numPr>
          <w:ilvl w:val="0"/>
          <w:numId w:val="4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190BF1">
        <w:rPr>
          <w:rFonts w:asciiTheme="minorHAnsi" w:hAnsiTheme="minorHAnsi" w:cstheme="minorHAnsi"/>
          <w:color w:val="0D0D0D" w:themeColor="text1" w:themeTint="F2"/>
          <w:sz w:val="22"/>
          <w:szCs w:val="22"/>
        </w:rPr>
        <w:t>It can improve clustering quality: The improved initialization process can lead to better clustering results, particularly in cases where the number of clusters is not known in advance.</w:t>
      </w:r>
    </w:p>
    <w:p w14:paraId="5CFF0E8B" w14:textId="77777777" w:rsidR="00190BF1" w:rsidRDefault="00190BF1" w:rsidP="00E4722F">
      <w:pPr>
        <w:jc w:val="both"/>
        <w:rPr>
          <w:rStyle w:val="Strong"/>
          <w:rFonts w:cstheme="minorHAnsi"/>
          <w:b w:val="0"/>
          <w:bCs w:val="0"/>
          <w:color w:val="000000" w:themeColor="text1"/>
          <w:shd w:val="clear" w:color="auto" w:fill="FFFFFF"/>
        </w:rPr>
      </w:pPr>
    </w:p>
    <w:p w14:paraId="22DD9AE5" w14:textId="77777777" w:rsidR="00286404" w:rsidRPr="00286404" w:rsidRDefault="00286404" w:rsidP="00E4722F">
      <w:pPr>
        <w:jc w:val="both"/>
        <w:rPr>
          <w:rStyle w:val="Strong"/>
          <w:rFonts w:cstheme="minorHAnsi"/>
          <w:b w:val="0"/>
          <w:bCs w:val="0"/>
          <w:color w:val="000000" w:themeColor="text1"/>
          <w:shd w:val="clear" w:color="auto" w:fill="FFFFFF"/>
        </w:rPr>
      </w:pPr>
    </w:p>
    <w:p w14:paraId="5753B8D0" w14:textId="457AB4FF" w:rsidR="000963E0" w:rsidRPr="001F4266" w:rsidRDefault="001F4266" w:rsidP="00E4722F">
      <w:pPr>
        <w:jc w:val="both"/>
        <w:rPr>
          <w:rStyle w:val="Strong"/>
          <w:rFonts w:cstheme="minorHAnsi"/>
          <w:b w:val="0"/>
          <w:bCs w:val="0"/>
          <w:color w:val="0D0D0D" w:themeColor="text1" w:themeTint="F2"/>
          <w:shd w:val="clear" w:color="auto" w:fill="FFFFFF"/>
        </w:rPr>
      </w:pPr>
      <w:r>
        <w:rPr>
          <w:rStyle w:val="Strong"/>
          <w:rFonts w:cstheme="minorHAnsi"/>
          <w:color w:val="C45911" w:themeColor="accent2" w:themeShade="BF"/>
          <w:sz w:val="24"/>
          <w:szCs w:val="24"/>
          <w:shd w:val="clear" w:color="auto" w:fill="FFFFFF"/>
        </w:rPr>
        <w:t>Mini Batch K-Means Algorithms:</w:t>
      </w:r>
    </w:p>
    <w:p w14:paraId="2CE9AD62" w14:textId="744A4914" w:rsidR="000963E0" w:rsidRDefault="00000000" w:rsidP="00E4722F">
      <w:pPr>
        <w:jc w:val="both"/>
        <w:rPr>
          <w:rFonts w:cstheme="minorHAnsi"/>
          <w:color w:val="0D0D0D" w:themeColor="text1" w:themeTint="F2"/>
          <w:spacing w:val="2"/>
          <w:shd w:val="clear" w:color="auto" w:fill="FFFFFF"/>
        </w:rPr>
      </w:pPr>
      <w:hyperlink r:id="rId29" w:history="1">
        <w:r w:rsidR="0021798C" w:rsidRPr="009D4004">
          <w:rPr>
            <w:rStyle w:val="Hyperlink"/>
            <w:rFonts w:cstheme="minorHAnsi"/>
            <w:color w:val="0D0D0D" w:themeColor="text1" w:themeTint="F2"/>
            <w:spacing w:val="2"/>
            <w:u w:val="none"/>
            <w:bdr w:val="none" w:sz="0" w:space="0" w:color="auto" w:frame="1"/>
            <w:shd w:val="clear" w:color="auto" w:fill="FFFFFF"/>
          </w:rPr>
          <w:t>Optimal value of K in K-Means Clustering</w:t>
        </w:r>
      </w:hyperlink>
      <w:r w:rsidR="0021798C" w:rsidRPr="009D4004">
        <w:rPr>
          <w:rFonts w:cstheme="minorHAnsi"/>
          <w:color w:val="0D0D0D" w:themeColor="text1" w:themeTint="F2"/>
          <w:spacing w:val="2"/>
          <w:shd w:val="clear" w:color="auto" w:fill="FFFFFF"/>
        </w:rPr>
        <w:t> </w:t>
      </w:r>
      <w:hyperlink r:id="rId30" w:history="1">
        <w:r w:rsidR="0021798C" w:rsidRPr="009D4004">
          <w:rPr>
            <w:rStyle w:val="Hyperlink"/>
            <w:rFonts w:cstheme="minorHAnsi"/>
            <w:color w:val="0D0D0D" w:themeColor="text1" w:themeTint="F2"/>
            <w:spacing w:val="2"/>
            <w:u w:val="none"/>
            <w:bdr w:val="none" w:sz="0" w:space="0" w:color="auto" w:frame="1"/>
            <w:shd w:val="clear" w:color="auto" w:fill="FFFFFF"/>
          </w:rPr>
          <w:t>K-means</w:t>
        </w:r>
      </w:hyperlink>
      <w:r w:rsidR="0021798C" w:rsidRPr="0021798C">
        <w:rPr>
          <w:rFonts w:cstheme="minorHAnsi"/>
          <w:color w:val="0D0D0D" w:themeColor="text1" w:themeTint="F2"/>
          <w:spacing w:val="2"/>
          <w:shd w:val="clear" w:color="auto" w:fill="FFFFFF"/>
        </w:rPr>
        <w:t> is one of the most popular clustering algorithms, mainly because of its good time performance. With the increasing size of the datasets being analysed, the computation time of K-means increases because of its constraint of needing the whole dataset in main memory. For this reason, several methods have been proposed to reduce the temporal and spatial cost of the algorithm. </w:t>
      </w:r>
    </w:p>
    <w:p w14:paraId="60E26D04" w14:textId="2CA81D23" w:rsidR="0021798C" w:rsidRPr="00C92996" w:rsidRDefault="00C92996" w:rsidP="00E4722F">
      <w:pPr>
        <w:jc w:val="both"/>
        <w:rPr>
          <w:rStyle w:val="Strong"/>
          <w:rFonts w:cstheme="minorHAnsi"/>
          <w:b w:val="0"/>
          <w:bCs w:val="0"/>
          <w:color w:val="0D0D0D" w:themeColor="text1" w:themeTint="F2"/>
          <w:shd w:val="clear" w:color="auto" w:fill="FFFFFF"/>
        </w:rPr>
      </w:pPr>
      <w:r w:rsidRPr="00C92996">
        <w:rPr>
          <w:rFonts w:cstheme="minorHAnsi"/>
          <w:color w:val="0D0D0D" w:themeColor="text1" w:themeTint="F2"/>
          <w:shd w:val="clear" w:color="auto" w:fill="FFFFFF"/>
        </w:rPr>
        <w:t>The Mini-batch K-means clustering algorithm is a variant of the traditional K-means algorithm. It stores data in memory in short, random, fixed-size batches, and then a random sample of the data is gathered and utilized to update the clusters with each iteration.</w:t>
      </w:r>
    </w:p>
    <w:p w14:paraId="60B593A0" w14:textId="4CE4B15D" w:rsidR="000963E0" w:rsidRPr="0029479E" w:rsidRDefault="0029479E" w:rsidP="00E4722F">
      <w:pPr>
        <w:jc w:val="both"/>
        <w:rPr>
          <w:rStyle w:val="Strong"/>
          <w:rFonts w:cstheme="minorHAnsi"/>
          <w:b w:val="0"/>
          <w:bCs w:val="0"/>
          <w:color w:val="0D0D0D" w:themeColor="text1" w:themeTint="F2"/>
          <w:shd w:val="clear" w:color="auto" w:fill="FFFFFF"/>
        </w:rPr>
      </w:pPr>
      <w:r w:rsidRPr="0029479E">
        <w:rPr>
          <w:rFonts w:cstheme="minorHAnsi"/>
          <w:color w:val="0D0D0D" w:themeColor="text1" w:themeTint="F2"/>
          <w:shd w:val="clear" w:color="auto" w:fill="FFFFFF"/>
        </w:rPr>
        <w:t xml:space="preserve">The algorithm iterates between two major steps, similar to vanilla k-means. In the </w:t>
      </w:r>
      <w:r w:rsidRPr="00DF4AF3">
        <w:rPr>
          <w:rFonts w:cstheme="minorHAnsi"/>
          <w:b/>
          <w:bCs/>
          <w:color w:val="0D0D0D" w:themeColor="text1" w:themeTint="F2"/>
          <w:shd w:val="clear" w:color="auto" w:fill="FFFFFF"/>
        </w:rPr>
        <w:t>first step</w:t>
      </w:r>
      <w:r w:rsidRPr="0029479E">
        <w:rPr>
          <w:rFonts w:cstheme="minorHAnsi"/>
          <w:color w:val="0D0D0D" w:themeColor="text1" w:themeTint="F2"/>
          <w:shd w:val="clear" w:color="auto" w:fill="FFFFFF"/>
        </w:rPr>
        <w:t xml:space="preserve">, samples are drawn randomly from the dataset, to form a mini-batch. These are then assigned to the nearest centroid. In the </w:t>
      </w:r>
      <w:r w:rsidRPr="00DF4AF3">
        <w:rPr>
          <w:rFonts w:cstheme="minorHAnsi"/>
          <w:b/>
          <w:bCs/>
          <w:color w:val="0D0D0D" w:themeColor="text1" w:themeTint="F2"/>
          <w:shd w:val="clear" w:color="auto" w:fill="FFFFFF"/>
        </w:rPr>
        <w:t>second step</w:t>
      </w:r>
      <w:r w:rsidRPr="0029479E">
        <w:rPr>
          <w:rFonts w:cstheme="minorHAnsi"/>
          <w:color w:val="0D0D0D" w:themeColor="text1" w:themeTint="F2"/>
          <w:shd w:val="clear" w:color="auto" w:fill="FFFFFF"/>
        </w:rPr>
        <w:t>, the centroids are updated. In contrast to k-means, this is done on a per-sample basis. For each sample in the mini-batch, the assigned centroid is updated by taking the streaming average of the sample and all previous samples assigned to that centroid. This has the effect of decreasing the rate of change for a centroid over time. These steps are performed until convergence or a predetermined number of iterations is reached.</w:t>
      </w:r>
    </w:p>
    <w:p w14:paraId="7E5830D8" w14:textId="2A0BD734" w:rsidR="00404FE4" w:rsidRPr="0029479E" w:rsidRDefault="00000000" w:rsidP="00E4722F">
      <w:pPr>
        <w:jc w:val="both"/>
        <w:rPr>
          <w:rStyle w:val="Strong"/>
          <w:rFonts w:cstheme="minorHAnsi"/>
          <w:b w:val="0"/>
          <w:bCs w:val="0"/>
          <w:color w:val="0D0D0D" w:themeColor="text1" w:themeTint="F2"/>
          <w:shd w:val="clear" w:color="auto" w:fill="FFFFFF"/>
        </w:rPr>
      </w:pPr>
      <w:hyperlink r:id="rId31" w:anchor="sklearn.cluster.MiniBatchKMeans" w:tooltip="sklearn.cluster.MiniBatchKMeans" w:history="1">
        <w:r w:rsidR="0029479E" w:rsidRPr="0029479E">
          <w:rPr>
            <w:rStyle w:val="pre"/>
            <w:rFonts w:cstheme="minorHAnsi"/>
            <w:b/>
            <w:bCs/>
            <w:color w:val="0D0D0D" w:themeColor="text1" w:themeTint="F2"/>
          </w:rPr>
          <w:t>Mini</w:t>
        </w:r>
        <w:r w:rsidR="0029479E">
          <w:rPr>
            <w:rStyle w:val="pre"/>
            <w:rFonts w:cstheme="minorHAnsi"/>
            <w:b/>
            <w:bCs/>
            <w:color w:val="0D0D0D" w:themeColor="text1" w:themeTint="F2"/>
          </w:rPr>
          <w:t xml:space="preserve"> </w:t>
        </w:r>
        <w:r w:rsidR="0029479E" w:rsidRPr="0029479E">
          <w:rPr>
            <w:rStyle w:val="pre"/>
            <w:rFonts w:cstheme="minorHAnsi"/>
            <w:b/>
            <w:bCs/>
            <w:color w:val="0D0D0D" w:themeColor="text1" w:themeTint="F2"/>
          </w:rPr>
          <w:t>Batch</w:t>
        </w:r>
        <w:r w:rsidR="0029479E">
          <w:rPr>
            <w:rStyle w:val="pre"/>
            <w:rFonts w:cstheme="minorHAnsi"/>
            <w:b/>
            <w:bCs/>
            <w:color w:val="0D0D0D" w:themeColor="text1" w:themeTint="F2"/>
          </w:rPr>
          <w:t xml:space="preserve"> </w:t>
        </w:r>
        <w:r w:rsidR="0029479E" w:rsidRPr="0029479E">
          <w:rPr>
            <w:rStyle w:val="pre"/>
            <w:rFonts w:cstheme="minorHAnsi"/>
            <w:b/>
            <w:bCs/>
            <w:color w:val="0D0D0D" w:themeColor="text1" w:themeTint="F2"/>
          </w:rPr>
          <w:t>K</w:t>
        </w:r>
        <w:r w:rsidR="0029479E">
          <w:rPr>
            <w:rStyle w:val="pre"/>
            <w:rFonts w:cstheme="minorHAnsi"/>
            <w:b/>
            <w:bCs/>
            <w:color w:val="0D0D0D" w:themeColor="text1" w:themeTint="F2"/>
          </w:rPr>
          <w:t>-</w:t>
        </w:r>
        <w:r w:rsidR="0029479E" w:rsidRPr="0029479E">
          <w:rPr>
            <w:rStyle w:val="pre"/>
            <w:rFonts w:cstheme="minorHAnsi"/>
            <w:b/>
            <w:bCs/>
            <w:color w:val="0D0D0D" w:themeColor="text1" w:themeTint="F2"/>
          </w:rPr>
          <w:t>Means</w:t>
        </w:r>
      </w:hyperlink>
      <w:r w:rsidR="0029479E" w:rsidRPr="0029479E">
        <w:rPr>
          <w:rFonts w:cstheme="minorHAnsi"/>
          <w:color w:val="0D0D0D" w:themeColor="text1" w:themeTint="F2"/>
          <w:shd w:val="clear" w:color="auto" w:fill="FFFFFF"/>
        </w:rPr>
        <w:t> converges faster than </w:t>
      </w:r>
      <w:hyperlink r:id="rId32" w:anchor="sklearn.cluster.KMeans" w:tooltip="sklearn.cluster.KMeans" w:history="1">
        <w:r w:rsidR="0029479E" w:rsidRPr="0029479E">
          <w:rPr>
            <w:rStyle w:val="pre"/>
            <w:rFonts w:cstheme="minorHAnsi"/>
            <w:b/>
            <w:bCs/>
            <w:color w:val="0D0D0D" w:themeColor="text1" w:themeTint="F2"/>
          </w:rPr>
          <w:t>K</w:t>
        </w:r>
        <w:r w:rsidR="0029479E">
          <w:rPr>
            <w:rStyle w:val="pre"/>
            <w:rFonts w:cstheme="minorHAnsi"/>
            <w:b/>
            <w:bCs/>
            <w:color w:val="0D0D0D" w:themeColor="text1" w:themeTint="F2"/>
          </w:rPr>
          <w:t>-</w:t>
        </w:r>
        <w:r w:rsidR="0029479E" w:rsidRPr="0029479E">
          <w:rPr>
            <w:rStyle w:val="pre"/>
            <w:rFonts w:cstheme="minorHAnsi"/>
            <w:b/>
            <w:bCs/>
            <w:color w:val="0D0D0D" w:themeColor="text1" w:themeTint="F2"/>
          </w:rPr>
          <w:t>Means</w:t>
        </w:r>
      </w:hyperlink>
      <w:r w:rsidR="0029479E" w:rsidRPr="0029479E">
        <w:rPr>
          <w:rFonts w:cstheme="minorHAnsi"/>
          <w:color w:val="0D0D0D" w:themeColor="text1" w:themeTint="F2"/>
          <w:shd w:val="clear" w:color="auto" w:fill="FFFFFF"/>
        </w:rPr>
        <w:t>, but the quality of the results is reduced.</w:t>
      </w:r>
    </w:p>
    <w:p w14:paraId="534C64CA" w14:textId="435AF40F" w:rsidR="00404FE4" w:rsidRDefault="00404FE4" w:rsidP="00E4722F">
      <w:pPr>
        <w:jc w:val="both"/>
        <w:rPr>
          <w:rStyle w:val="Strong"/>
          <w:rFonts w:cstheme="minorHAnsi"/>
          <w:b w:val="0"/>
          <w:bCs w:val="0"/>
          <w:color w:val="000000" w:themeColor="text1"/>
          <w:shd w:val="clear" w:color="auto" w:fill="FFFFFF"/>
        </w:rPr>
      </w:pPr>
    </w:p>
    <w:p w14:paraId="1351B978" w14:textId="77777777" w:rsidR="00B22A19" w:rsidRDefault="00B22A19" w:rsidP="00E4722F">
      <w:pPr>
        <w:jc w:val="both"/>
        <w:rPr>
          <w:rStyle w:val="Strong"/>
          <w:rFonts w:cstheme="minorHAnsi"/>
          <w:b w:val="0"/>
          <w:bCs w:val="0"/>
          <w:color w:val="000000" w:themeColor="text1"/>
          <w:shd w:val="clear" w:color="auto" w:fill="FFFFFF"/>
        </w:rPr>
      </w:pPr>
    </w:p>
    <w:p w14:paraId="47EED17A" w14:textId="6B79A354" w:rsidR="00404FE4" w:rsidRDefault="00B7157E" w:rsidP="00E4722F">
      <w:pPr>
        <w:jc w:val="both"/>
        <w:rPr>
          <w:rStyle w:val="Strong"/>
          <w:rFonts w:cstheme="minorHAnsi"/>
          <w:b w:val="0"/>
          <w:bCs w:val="0"/>
          <w:color w:val="0D0D0D" w:themeColor="text1" w:themeTint="F2"/>
          <w:shd w:val="clear" w:color="auto" w:fill="FFFFFF"/>
        </w:rPr>
      </w:pPr>
      <w:r>
        <w:rPr>
          <w:rStyle w:val="Strong"/>
          <w:rFonts w:cstheme="minorHAnsi"/>
          <w:color w:val="C45911" w:themeColor="accent2" w:themeShade="BF"/>
          <w:sz w:val="24"/>
          <w:szCs w:val="24"/>
          <w:shd w:val="clear" w:color="auto" w:fill="FFFFFF"/>
        </w:rPr>
        <w:lastRenderedPageBreak/>
        <w:t>Hierarchical Clustering:</w:t>
      </w:r>
    </w:p>
    <w:p w14:paraId="41B6C610" w14:textId="77777777" w:rsidR="00E719AE" w:rsidRPr="00E719AE" w:rsidRDefault="00E719AE" w:rsidP="00E719AE">
      <w:pPr>
        <w:pStyle w:val="NormalWeb"/>
        <w:shd w:val="clear" w:color="auto" w:fill="FFFFFF"/>
        <w:spacing w:before="0" w:beforeAutospacing="0" w:line="495" w:lineRule="atLeast"/>
        <w:jc w:val="both"/>
        <w:rPr>
          <w:rFonts w:asciiTheme="minorHAnsi" w:hAnsiTheme="minorHAnsi" w:cstheme="minorHAnsi"/>
          <w:color w:val="0D0D0D" w:themeColor="text1" w:themeTint="F2"/>
          <w:sz w:val="22"/>
          <w:szCs w:val="22"/>
        </w:rPr>
      </w:pPr>
      <w:r w:rsidRPr="00E719AE">
        <w:rPr>
          <w:rFonts w:asciiTheme="minorHAnsi" w:hAnsiTheme="minorHAnsi" w:cstheme="minorHAnsi"/>
          <w:color w:val="0D0D0D" w:themeColor="text1" w:themeTint="F2"/>
          <w:sz w:val="22"/>
          <w:szCs w:val="22"/>
        </w:rPr>
        <w:t>Let’s say we have the below points and we want to cluster them into groups:</w:t>
      </w:r>
    </w:p>
    <w:p w14:paraId="1BD93931" w14:textId="36D08E61" w:rsidR="00E719AE" w:rsidRDefault="00E719AE" w:rsidP="00E719AE">
      <w:pPr>
        <w:pStyle w:val="NormalWeb"/>
        <w:shd w:val="clear" w:color="auto" w:fill="FFFFFF"/>
        <w:spacing w:before="0" w:beforeAutospacing="0" w:line="495" w:lineRule="atLeast"/>
        <w:ind w:left="720" w:firstLine="720"/>
        <w:jc w:val="both"/>
        <w:rPr>
          <w:rFonts w:ascii="Lato" w:hAnsi="Lato"/>
          <w:color w:val="222222"/>
          <w:sz w:val="27"/>
          <w:szCs w:val="27"/>
        </w:rPr>
      </w:pPr>
      <w:r>
        <w:rPr>
          <w:rFonts w:ascii="Lato" w:hAnsi="Lato"/>
          <w:noProof/>
          <w:color w:val="0056B3"/>
          <w:sz w:val="27"/>
          <w:szCs w:val="27"/>
        </w:rPr>
        <w:drawing>
          <wp:inline distT="0" distB="0" distL="0" distR="0" wp14:anchorId="6ABBCD10" wp14:editId="24C03853">
            <wp:extent cx="1285336" cy="835414"/>
            <wp:effectExtent l="0" t="0" r="0" b="3175"/>
            <wp:docPr id="18" name="Picture 18" descr="initial poin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ial point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8999" cy="844294"/>
                    </a:xfrm>
                    <a:prstGeom prst="rect">
                      <a:avLst/>
                    </a:prstGeom>
                    <a:noFill/>
                    <a:ln>
                      <a:noFill/>
                    </a:ln>
                  </pic:spPr>
                </pic:pic>
              </a:graphicData>
            </a:graphic>
          </wp:inline>
        </w:drawing>
      </w:r>
    </w:p>
    <w:p w14:paraId="0AC2895E" w14:textId="77777777" w:rsidR="00023AC5" w:rsidRPr="00023AC5" w:rsidRDefault="00023AC5" w:rsidP="00023AC5">
      <w:pPr>
        <w:pStyle w:val="NormalWeb"/>
        <w:shd w:val="clear" w:color="auto" w:fill="FFFFFF"/>
        <w:spacing w:before="0" w:beforeAutospacing="0" w:line="495" w:lineRule="atLeast"/>
        <w:jc w:val="both"/>
        <w:rPr>
          <w:rFonts w:asciiTheme="minorHAnsi" w:hAnsiTheme="minorHAnsi" w:cstheme="minorHAnsi"/>
          <w:color w:val="222222"/>
          <w:sz w:val="22"/>
          <w:szCs w:val="22"/>
        </w:rPr>
      </w:pPr>
      <w:r w:rsidRPr="00023AC5">
        <w:rPr>
          <w:rFonts w:asciiTheme="minorHAnsi" w:hAnsiTheme="minorHAnsi" w:cstheme="minorHAnsi"/>
          <w:color w:val="222222"/>
          <w:sz w:val="22"/>
          <w:szCs w:val="22"/>
        </w:rPr>
        <w:t>We can assign each of these points to a separate cluster:</w:t>
      </w:r>
    </w:p>
    <w:p w14:paraId="641C9451" w14:textId="01DC5E6B" w:rsidR="00023AC5" w:rsidRDefault="00023AC5" w:rsidP="00023AC5">
      <w:pPr>
        <w:pStyle w:val="NormalWeb"/>
        <w:shd w:val="clear" w:color="auto" w:fill="FFFFFF"/>
        <w:spacing w:before="0" w:beforeAutospacing="0" w:line="495" w:lineRule="atLeast"/>
        <w:ind w:left="720" w:firstLine="720"/>
        <w:jc w:val="both"/>
        <w:rPr>
          <w:rFonts w:ascii="Lato" w:hAnsi="Lato"/>
          <w:color w:val="222222"/>
          <w:sz w:val="27"/>
          <w:szCs w:val="27"/>
        </w:rPr>
      </w:pPr>
      <w:r>
        <w:rPr>
          <w:rFonts w:ascii="Lato" w:hAnsi="Lato"/>
          <w:noProof/>
          <w:color w:val="0056B3"/>
          <w:sz w:val="27"/>
          <w:szCs w:val="27"/>
        </w:rPr>
        <w:drawing>
          <wp:inline distT="0" distB="0" distL="0" distR="0" wp14:anchorId="617CC5F1" wp14:editId="399A0022">
            <wp:extent cx="1483743" cy="955139"/>
            <wp:effectExtent l="0" t="0" r="2540" b="0"/>
            <wp:docPr id="19" name="Picture 19" descr="multiple clust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ple cluster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7774" cy="964171"/>
                    </a:xfrm>
                    <a:prstGeom prst="rect">
                      <a:avLst/>
                    </a:prstGeom>
                    <a:noFill/>
                    <a:ln>
                      <a:noFill/>
                    </a:ln>
                  </pic:spPr>
                </pic:pic>
              </a:graphicData>
            </a:graphic>
          </wp:inline>
        </w:drawing>
      </w:r>
    </w:p>
    <w:p w14:paraId="45CBFA8B" w14:textId="77777777" w:rsidR="00764830" w:rsidRPr="00764830" w:rsidRDefault="00764830" w:rsidP="00764830">
      <w:pPr>
        <w:pStyle w:val="NormalWeb"/>
        <w:shd w:val="clear" w:color="auto" w:fill="FFFFFF"/>
        <w:spacing w:before="0" w:beforeAutospacing="0"/>
        <w:jc w:val="both"/>
        <w:rPr>
          <w:rFonts w:asciiTheme="minorHAnsi" w:hAnsiTheme="minorHAnsi" w:cstheme="minorHAnsi"/>
          <w:color w:val="222222"/>
          <w:sz w:val="22"/>
          <w:szCs w:val="22"/>
        </w:rPr>
      </w:pPr>
      <w:r w:rsidRPr="00764830">
        <w:rPr>
          <w:rFonts w:asciiTheme="minorHAnsi" w:hAnsiTheme="minorHAnsi" w:cstheme="minorHAnsi"/>
          <w:color w:val="222222"/>
          <w:sz w:val="22"/>
          <w:szCs w:val="22"/>
        </w:rPr>
        <w:t>Now, based on the similarity of these clusters, we can combine the most similar clusters together and repeat this process until only a single cluster is left:</w:t>
      </w:r>
    </w:p>
    <w:p w14:paraId="3D5787C1" w14:textId="25B381BD" w:rsidR="00764830" w:rsidRDefault="00764830" w:rsidP="00764830">
      <w:pPr>
        <w:pStyle w:val="NormalWeb"/>
        <w:shd w:val="clear" w:color="auto" w:fill="FFFFFF"/>
        <w:spacing w:before="0" w:beforeAutospacing="0" w:line="495" w:lineRule="atLeast"/>
        <w:ind w:left="720"/>
        <w:jc w:val="both"/>
        <w:rPr>
          <w:rFonts w:ascii="Lato" w:hAnsi="Lato"/>
          <w:color w:val="222222"/>
          <w:sz w:val="27"/>
          <w:szCs w:val="27"/>
        </w:rPr>
      </w:pPr>
      <w:r>
        <w:rPr>
          <w:rFonts w:ascii="Lato" w:hAnsi="Lato"/>
          <w:color w:val="222222"/>
          <w:sz w:val="27"/>
          <w:szCs w:val="27"/>
        </w:rPr>
        <w:t xml:space="preserve">      </w:t>
      </w:r>
      <w:r>
        <w:rPr>
          <w:rFonts w:ascii="Lato" w:hAnsi="Lato"/>
          <w:noProof/>
          <w:color w:val="0056B3"/>
          <w:sz w:val="27"/>
          <w:szCs w:val="27"/>
        </w:rPr>
        <w:drawing>
          <wp:inline distT="0" distB="0" distL="0" distR="0" wp14:anchorId="146D7270" wp14:editId="09355A3A">
            <wp:extent cx="1680020" cy="1207698"/>
            <wp:effectExtent l="0" t="0" r="0" b="0"/>
            <wp:docPr id="20" name="Picture 20" descr="single clust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ngle cluste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2111" cy="1216390"/>
                    </a:xfrm>
                    <a:prstGeom prst="rect">
                      <a:avLst/>
                    </a:prstGeom>
                    <a:noFill/>
                    <a:ln>
                      <a:noFill/>
                    </a:ln>
                  </pic:spPr>
                </pic:pic>
              </a:graphicData>
            </a:graphic>
          </wp:inline>
        </w:drawing>
      </w:r>
    </w:p>
    <w:p w14:paraId="347BABDA" w14:textId="3606BF3E" w:rsidR="00000026" w:rsidRPr="00A544B2" w:rsidRDefault="00A544B2" w:rsidP="00E4722F">
      <w:pPr>
        <w:jc w:val="both"/>
        <w:rPr>
          <w:rStyle w:val="Strong"/>
          <w:rFonts w:cstheme="minorHAnsi"/>
          <w:b w:val="0"/>
          <w:bCs w:val="0"/>
          <w:color w:val="0D0D0D" w:themeColor="text1" w:themeTint="F2"/>
          <w:sz w:val="18"/>
          <w:szCs w:val="18"/>
          <w:shd w:val="clear" w:color="auto" w:fill="FFFFFF"/>
        </w:rPr>
      </w:pPr>
      <w:r w:rsidRPr="00A544B2">
        <w:rPr>
          <w:rFonts w:cstheme="minorHAnsi"/>
          <w:color w:val="222222"/>
          <w:shd w:val="clear" w:color="auto" w:fill="FFFFFF"/>
        </w:rPr>
        <w:t>We are essentially building a hierarchy of clusters. That’s why this algorithm is called hierarchical clustering. </w:t>
      </w:r>
    </w:p>
    <w:p w14:paraId="4C7FDD9D" w14:textId="20470B80" w:rsidR="00404FE4" w:rsidRDefault="00404FE4" w:rsidP="00E4722F">
      <w:pPr>
        <w:jc w:val="both"/>
        <w:rPr>
          <w:rStyle w:val="Strong"/>
          <w:rFonts w:cstheme="minorHAnsi"/>
          <w:b w:val="0"/>
          <w:bCs w:val="0"/>
          <w:color w:val="000000" w:themeColor="text1"/>
          <w:shd w:val="clear" w:color="auto" w:fill="FFFFFF"/>
        </w:rPr>
      </w:pPr>
    </w:p>
    <w:p w14:paraId="6090F189" w14:textId="17432451" w:rsidR="00362E47" w:rsidRDefault="00362E47" w:rsidP="00E4722F">
      <w:p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Types of Hierarchical Clustering:</w:t>
      </w:r>
    </w:p>
    <w:p w14:paraId="05D50162" w14:textId="6BA76BBB" w:rsidR="00362E47" w:rsidRDefault="00CB1424" w:rsidP="00CB1424">
      <w:pPr>
        <w:pStyle w:val="ListParagraph"/>
        <w:numPr>
          <w:ilvl w:val="0"/>
          <w:numId w:val="3"/>
        </w:num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Agglomerative Hierarchical Clustering:</w:t>
      </w:r>
      <w:r>
        <w:rPr>
          <w:rStyle w:val="Strong"/>
          <w:rFonts w:cstheme="minorHAnsi"/>
          <w:b w:val="0"/>
          <w:bCs w:val="0"/>
          <w:color w:val="000000" w:themeColor="text1"/>
          <w:shd w:val="clear" w:color="auto" w:fill="FFFFFF"/>
        </w:rPr>
        <w:t xml:space="preserve"> Consider each data point is a cluster and then based on similarity create a Big Cluster.</w:t>
      </w:r>
    </w:p>
    <w:p w14:paraId="10DCCA8A" w14:textId="18AACBD3" w:rsidR="00CB1424" w:rsidRPr="00CB1424" w:rsidRDefault="00CB1424" w:rsidP="00CB1424">
      <w:pPr>
        <w:pStyle w:val="ListParagraph"/>
        <w:numPr>
          <w:ilvl w:val="0"/>
          <w:numId w:val="3"/>
        </w:num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Divisive Hierarchical Clustering:</w:t>
      </w:r>
      <w:r>
        <w:rPr>
          <w:rStyle w:val="Strong"/>
          <w:rFonts w:cstheme="minorHAnsi"/>
          <w:b w:val="0"/>
          <w:bCs w:val="0"/>
          <w:color w:val="000000" w:themeColor="text1"/>
          <w:shd w:val="clear" w:color="auto" w:fill="FFFFFF"/>
        </w:rPr>
        <w:t xml:space="preserve"> Consider there is a big cluster and then divide the big cluster into small individual cluster.</w:t>
      </w:r>
    </w:p>
    <w:p w14:paraId="351EFFF9" w14:textId="6B5A291A" w:rsidR="00404FE4" w:rsidRDefault="00404FE4" w:rsidP="00E4722F">
      <w:pPr>
        <w:jc w:val="both"/>
        <w:rPr>
          <w:rStyle w:val="Strong"/>
          <w:rFonts w:cstheme="minorHAnsi"/>
          <w:b w:val="0"/>
          <w:bCs w:val="0"/>
          <w:color w:val="000000" w:themeColor="text1"/>
          <w:shd w:val="clear" w:color="auto" w:fill="FFFFFF"/>
        </w:rPr>
      </w:pPr>
    </w:p>
    <w:p w14:paraId="7CE7C746" w14:textId="28635167" w:rsidR="00CB1424" w:rsidRPr="00670698" w:rsidRDefault="00670698" w:rsidP="00E4722F">
      <w:pPr>
        <w:jc w:val="both"/>
        <w:rPr>
          <w:rFonts w:cstheme="minorHAnsi"/>
          <w:color w:val="0D0D0D" w:themeColor="text1" w:themeTint="F2"/>
          <w:shd w:val="clear" w:color="auto" w:fill="FFFFFF"/>
        </w:rPr>
      </w:pPr>
      <w:r w:rsidRPr="00670698">
        <w:rPr>
          <w:rFonts w:cstheme="minorHAnsi"/>
          <w:color w:val="0D0D0D" w:themeColor="text1" w:themeTint="F2"/>
          <w:shd w:val="clear" w:color="auto" w:fill="FFFFFF"/>
        </w:rPr>
        <w:t>We merge the most similar points or clusters in hierarchical clustering – we know this. Now the question is – how do we decide which points are similar and which are not? It’s one of the most important questions in clustering!</w:t>
      </w:r>
    </w:p>
    <w:p w14:paraId="0536A926" w14:textId="4AB6D39C" w:rsidR="00670698" w:rsidRPr="00670698" w:rsidRDefault="00670698" w:rsidP="00E4722F">
      <w:pPr>
        <w:jc w:val="both"/>
        <w:rPr>
          <w:rFonts w:cstheme="minorHAnsi"/>
          <w:color w:val="0D0D0D" w:themeColor="text1" w:themeTint="F2"/>
          <w:shd w:val="clear" w:color="auto" w:fill="FFFFFF"/>
        </w:rPr>
      </w:pPr>
      <w:r w:rsidRPr="00D94180">
        <w:rPr>
          <w:rFonts w:cstheme="minorHAnsi"/>
          <w:color w:val="0D0D0D" w:themeColor="text1" w:themeTint="F2"/>
          <w:u w:val="single"/>
          <w:shd w:val="clear" w:color="auto" w:fill="FFFFFF"/>
        </w:rPr>
        <w:t>Here’s one way to calculate similarity</w:t>
      </w:r>
      <w:r w:rsidRPr="00670698">
        <w:rPr>
          <w:rFonts w:cstheme="minorHAnsi"/>
          <w:color w:val="0D0D0D" w:themeColor="text1" w:themeTint="F2"/>
          <w:shd w:val="clear" w:color="auto" w:fill="FFFFFF"/>
        </w:rPr>
        <w:t xml:space="preserve"> – </w:t>
      </w:r>
      <w:r w:rsidRPr="00D94180">
        <w:rPr>
          <w:rFonts w:cstheme="minorHAnsi"/>
          <w:color w:val="0D0D0D" w:themeColor="text1" w:themeTint="F2"/>
          <w:u w:val="single"/>
          <w:shd w:val="clear" w:color="auto" w:fill="FFFFFF"/>
        </w:rPr>
        <w:t>Take the distance between the centroids of these clusters</w:t>
      </w:r>
      <w:r w:rsidRPr="00670698">
        <w:rPr>
          <w:rFonts w:cstheme="minorHAnsi"/>
          <w:color w:val="0D0D0D" w:themeColor="text1" w:themeTint="F2"/>
          <w:shd w:val="clear" w:color="auto" w:fill="FFFFFF"/>
        </w:rPr>
        <w:t xml:space="preserve">. </w:t>
      </w:r>
      <w:r w:rsidRPr="00D94180">
        <w:rPr>
          <w:rFonts w:cstheme="minorHAnsi"/>
          <w:color w:val="0D0D0D" w:themeColor="text1" w:themeTint="F2"/>
          <w:u w:val="single"/>
          <w:shd w:val="clear" w:color="auto" w:fill="FFFFFF"/>
        </w:rPr>
        <w:t>The points having the least distance are referred to as similar points and we can merge them</w:t>
      </w:r>
      <w:r w:rsidRPr="00670698">
        <w:rPr>
          <w:rFonts w:cstheme="minorHAnsi"/>
          <w:color w:val="0D0D0D" w:themeColor="text1" w:themeTint="F2"/>
          <w:shd w:val="clear" w:color="auto" w:fill="FFFFFF"/>
        </w:rPr>
        <w:t xml:space="preserve">. </w:t>
      </w:r>
      <w:r w:rsidRPr="00D94180">
        <w:rPr>
          <w:rFonts w:cstheme="minorHAnsi"/>
          <w:color w:val="0D0D0D" w:themeColor="text1" w:themeTint="F2"/>
          <w:u w:val="single"/>
          <w:shd w:val="clear" w:color="auto" w:fill="FFFFFF"/>
        </w:rPr>
        <w:t xml:space="preserve">We can refer </w:t>
      </w:r>
      <w:r w:rsidRPr="00D94180">
        <w:rPr>
          <w:rFonts w:cstheme="minorHAnsi"/>
          <w:color w:val="0D0D0D" w:themeColor="text1" w:themeTint="F2"/>
          <w:u w:val="single"/>
          <w:shd w:val="clear" w:color="auto" w:fill="FFFFFF"/>
        </w:rPr>
        <w:lastRenderedPageBreak/>
        <w:t>to this as a </w:t>
      </w:r>
      <w:r w:rsidRPr="00D94180">
        <w:rPr>
          <w:rStyle w:val="Strong"/>
          <w:rFonts w:cstheme="minorHAnsi"/>
          <w:color w:val="0D0D0D" w:themeColor="text1" w:themeTint="F2"/>
          <w:u w:val="single"/>
          <w:shd w:val="clear" w:color="auto" w:fill="FFFFFF"/>
        </w:rPr>
        <w:t>distance-based algorithm</w:t>
      </w:r>
      <w:r w:rsidRPr="00D94180">
        <w:rPr>
          <w:rFonts w:cstheme="minorHAnsi"/>
          <w:color w:val="0D0D0D" w:themeColor="text1" w:themeTint="F2"/>
          <w:u w:val="single"/>
          <w:shd w:val="clear" w:color="auto" w:fill="FFFFFF"/>
        </w:rPr>
        <w:t> as well</w:t>
      </w:r>
      <w:r w:rsidRPr="00D94180">
        <w:rPr>
          <w:rFonts w:cstheme="minorHAnsi"/>
          <w:color w:val="0D0D0D" w:themeColor="text1" w:themeTint="F2"/>
          <w:shd w:val="clear" w:color="auto" w:fill="FFFFFF"/>
        </w:rPr>
        <w:t xml:space="preserve"> </w:t>
      </w:r>
      <w:r w:rsidRPr="00670698">
        <w:rPr>
          <w:rFonts w:cstheme="minorHAnsi"/>
          <w:color w:val="0D0D0D" w:themeColor="text1" w:themeTint="F2"/>
          <w:shd w:val="clear" w:color="auto" w:fill="FFFFFF"/>
        </w:rPr>
        <w:t>(since we are calculating the distances between the clusters).</w:t>
      </w:r>
    </w:p>
    <w:p w14:paraId="62E0D9CB" w14:textId="6877D759" w:rsidR="00670698" w:rsidRPr="00670698" w:rsidRDefault="00670698" w:rsidP="00E4722F">
      <w:pPr>
        <w:jc w:val="both"/>
        <w:rPr>
          <w:rStyle w:val="Strong"/>
          <w:rFonts w:cstheme="minorHAnsi"/>
          <w:b w:val="0"/>
          <w:bCs w:val="0"/>
          <w:color w:val="0D0D0D" w:themeColor="text1" w:themeTint="F2"/>
          <w:sz w:val="18"/>
          <w:szCs w:val="18"/>
          <w:shd w:val="clear" w:color="auto" w:fill="FFFFFF"/>
        </w:rPr>
      </w:pPr>
      <w:r w:rsidRPr="00E44F35">
        <w:rPr>
          <w:rFonts w:cstheme="minorHAnsi"/>
          <w:color w:val="0D0D0D" w:themeColor="text1" w:themeTint="F2"/>
          <w:u w:val="single"/>
          <w:shd w:val="clear" w:color="auto" w:fill="FFFFFF"/>
        </w:rPr>
        <w:t>In hierarchical clustering, we have a concept called a </w:t>
      </w:r>
      <w:r w:rsidRPr="00E44F35">
        <w:rPr>
          <w:rStyle w:val="Strong"/>
          <w:rFonts w:cstheme="minorHAnsi"/>
          <w:color w:val="0D0D0D" w:themeColor="text1" w:themeTint="F2"/>
          <w:u w:val="single"/>
          <w:shd w:val="clear" w:color="auto" w:fill="FFFFFF"/>
        </w:rPr>
        <w:t>proximity matrix</w:t>
      </w:r>
      <w:r w:rsidRPr="00E44F35">
        <w:rPr>
          <w:rFonts w:cstheme="minorHAnsi"/>
          <w:color w:val="0D0D0D" w:themeColor="text1" w:themeTint="F2"/>
          <w:u w:val="single"/>
          <w:shd w:val="clear" w:color="auto" w:fill="FFFFFF"/>
        </w:rPr>
        <w:t>. This stores the distances between each point</w:t>
      </w:r>
      <w:r w:rsidRPr="00670698">
        <w:rPr>
          <w:rFonts w:cstheme="minorHAnsi"/>
          <w:color w:val="0D0D0D" w:themeColor="text1" w:themeTint="F2"/>
          <w:shd w:val="clear" w:color="auto" w:fill="FFFFFF"/>
        </w:rPr>
        <w:t>.</w:t>
      </w:r>
    </w:p>
    <w:p w14:paraId="275A6922" w14:textId="77777777" w:rsidR="00726ECD" w:rsidRDefault="00726ECD" w:rsidP="00E4722F">
      <w:pPr>
        <w:jc w:val="both"/>
        <w:rPr>
          <w:rStyle w:val="Strong"/>
          <w:rFonts w:cstheme="minorHAnsi"/>
          <w:color w:val="000000" w:themeColor="text1"/>
          <w:shd w:val="clear" w:color="auto" w:fill="FFFFFF"/>
        </w:rPr>
      </w:pPr>
    </w:p>
    <w:p w14:paraId="465A9777" w14:textId="708E8A3E" w:rsidR="00404FE4" w:rsidRPr="00F2285E" w:rsidRDefault="00F2285E" w:rsidP="00E4722F">
      <w:pPr>
        <w:jc w:val="both"/>
        <w:rPr>
          <w:rStyle w:val="Strong"/>
          <w:rFonts w:cstheme="minorHAnsi"/>
          <w:color w:val="000000" w:themeColor="text1"/>
          <w:shd w:val="clear" w:color="auto" w:fill="FFFFFF"/>
        </w:rPr>
      </w:pPr>
      <w:r w:rsidRPr="00F2285E">
        <w:rPr>
          <w:rStyle w:val="Strong"/>
          <w:rFonts w:cstheme="minorHAnsi"/>
          <w:color w:val="000000" w:themeColor="text1"/>
          <w:shd w:val="clear" w:color="auto" w:fill="FFFFFF"/>
        </w:rPr>
        <w:t>Understand through an Example:</w:t>
      </w:r>
    </w:p>
    <w:p w14:paraId="4FAA726D" w14:textId="77777777" w:rsidR="00B42DA4" w:rsidRPr="00B42DA4" w:rsidRDefault="00B42DA4" w:rsidP="00C7696E">
      <w:pPr>
        <w:pStyle w:val="NormalWeb"/>
        <w:shd w:val="clear" w:color="auto" w:fill="FFFFFF"/>
        <w:spacing w:before="0" w:beforeAutospacing="0" w:line="495" w:lineRule="atLeast"/>
        <w:jc w:val="both"/>
        <w:rPr>
          <w:rFonts w:asciiTheme="minorHAnsi" w:hAnsiTheme="minorHAnsi" w:cstheme="minorHAnsi"/>
          <w:color w:val="0D0D0D" w:themeColor="text1" w:themeTint="F2"/>
          <w:sz w:val="22"/>
          <w:szCs w:val="22"/>
        </w:rPr>
      </w:pPr>
      <w:r w:rsidRPr="00B42DA4">
        <w:rPr>
          <w:rFonts w:asciiTheme="minorHAnsi" w:hAnsiTheme="minorHAnsi" w:cstheme="minorHAnsi"/>
          <w:color w:val="0D0D0D" w:themeColor="text1" w:themeTint="F2"/>
          <w:sz w:val="22"/>
          <w:szCs w:val="22"/>
        </w:rPr>
        <w:t>Let’s take a sample of 5 students:</w:t>
      </w:r>
    </w:p>
    <w:p w14:paraId="691D3718" w14:textId="77777777" w:rsidR="00D23C24" w:rsidRDefault="00B42DA4" w:rsidP="00D23C24">
      <w:pPr>
        <w:pStyle w:val="NormalWeb"/>
        <w:shd w:val="clear" w:color="auto" w:fill="FFFFFF"/>
        <w:spacing w:before="0" w:beforeAutospacing="0" w:line="495" w:lineRule="atLeast"/>
        <w:ind w:left="2160" w:firstLine="720"/>
        <w:jc w:val="both"/>
        <w:rPr>
          <w:rFonts w:ascii="Lato" w:hAnsi="Lato"/>
          <w:color w:val="222222"/>
          <w:sz w:val="36"/>
          <w:szCs w:val="36"/>
        </w:rPr>
      </w:pPr>
      <w:r>
        <w:rPr>
          <w:rFonts w:ascii="Lato" w:hAnsi="Lato"/>
          <w:noProof/>
          <w:color w:val="007BFF"/>
          <w:sz w:val="27"/>
          <w:szCs w:val="27"/>
        </w:rPr>
        <w:drawing>
          <wp:inline distT="0" distB="0" distL="0" distR="0" wp14:anchorId="2AB728F1" wp14:editId="3675597E">
            <wp:extent cx="1267480" cy="1499616"/>
            <wp:effectExtent l="0" t="0" r="8890" b="5715"/>
            <wp:docPr id="21" name="Picture 21" descr="sample student data">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student data">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1075" cy="1503869"/>
                    </a:xfrm>
                    <a:prstGeom prst="rect">
                      <a:avLst/>
                    </a:prstGeom>
                    <a:noFill/>
                    <a:ln>
                      <a:noFill/>
                    </a:ln>
                  </pic:spPr>
                </pic:pic>
              </a:graphicData>
            </a:graphic>
          </wp:inline>
        </w:drawing>
      </w:r>
    </w:p>
    <w:p w14:paraId="14F43868" w14:textId="17566995" w:rsidR="00D23C24" w:rsidRPr="00274CCC" w:rsidRDefault="00D23C24" w:rsidP="00D23C24">
      <w:pPr>
        <w:pStyle w:val="NormalWeb"/>
        <w:numPr>
          <w:ilvl w:val="0"/>
          <w:numId w:val="6"/>
        </w:numPr>
        <w:shd w:val="clear" w:color="auto" w:fill="FFFFFF"/>
        <w:spacing w:before="0" w:beforeAutospacing="0" w:line="495" w:lineRule="atLeast"/>
        <w:jc w:val="both"/>
        <w:rPr>
          <w:rFonts w:asciiTheme="minorHAnsi" w:hAnsiTheme="minorHAnsi" w:cstheme="minorHAnsi"/>
          <w:b/>
          <w:bCs/>
          <w:color w:val="222222"/>
          <w:sz w:val="22"/>
          <w:szCs w:val="22"/>
        </w:rPr>
      </w:pPr>
      <w:r w:rsidRPr="00274CCC">
        <w:rPr>
          <w:rFonts w:asciiTheme="minorHAnsi" w:hAnsiTheme="minorHAnsi" w:cstheme="minorHAnsi"/>
          <w:b/>
          <w:bCs/>
          <w:color w:val="222222"/>
          <w:sz w:val="22"/>
          <w:szCs w:val="22"/>
        </w:rPr>
        <w:t>Creating a Proximity Matrix</w:t>
      </w:r>
    </w:p>
    <w:p w14:paraId="7824A41A" w14:textId="77777777" w:rsidR="00D23C24" w:rsidRPr="00274CCC" w:rsidRDefault="00D23C24" w:rsidP="00D23C24">
      <w:pPr>
        <w:shd w:val="clear" w:color="auto" w:fill="FFFFFF"/>
        <w:spacing w:after="0" w:line="240" w:lineRule="auto"/>
        <w:ind w:left="720"/>
        <w:jc w:val="both"/>
        <w:rPr>
          <w:rFonts w:eastAsia="Times New Roman" w:cstheme="minorHAnsi"/>
          <w:color w:val="222222"/>
          <w:kern w:val="0"/>
          <w:lang w:eastAsia="en-IN"/>
          <w14:ligatures w14:val="none"/>
        </w:rPr>
      </w:pPr>
      <w:r w:rsidRPr="00274CCC">
        <w:rPr>
          <w:rFonts w:eastAsia="Times New Roman" w:cstheme="minorHAnsi"/>
          <w:color w:val="222222"/>
          <w:kern w:val="0"/>
          <w:lang w:eastAsia="en-IN"/>
          <w14:ligatures w14:val="none"/>
        </w:rPr>
        <w:t>First, we will create a proximity matrix which will tell us the distance between each of these points. Since we are calculating the distance of each point from each of the other points, we will get a square matrix of shape n X n (where n is the number of observations).</w:t>
      </w:r>
    </w:p>
    <w:p w14:paraId="30B86DBC" w14:textId="48F704A7" w:rsidR="00D23C24" w:rsidRPr="00274CCC" w:rsidRDefault="00D23C24" w:rsidP="00D23C24">
      <w:pPr>
        <w:shd w:val="clear" w:color="auto" w:fill="FFFFFF"/>
        <w:spacing w:after="0" w:line="495" w:lineRule="atLeast"/>
        <w:ind w:firstLine="720"/>
        <w:jc w:val="both"/>
        <w:rPr>
          <w:rFonts w:eastAsia="Times New Roman" w:cstheme="minorHAnsi"/>
          <w:color w:val="222222"/>
          <w:kern w:val="0"/>
          <w:lang w:eastAsia="en-IN"/>
          <w14:ligatures w14:val="none"/>
        </w:rPr>
      </w:pPr>
      <w:r w:rsidRPr="00274CCC">
        <w:rPr>
          <w:rFonts w:eastAsia="Times New Roman" w:cstheme="minorHAnsi"/>
          <w:color w:val="222222"/>
          <w:kern w:val="0"/>
          <w:lang w:eastAsia="en-IN"/>
          <w14:ligatures w14:val="none"/>
        </w:rPr>
        <w:t>Let’s make the 5 x 5 proximity matrix for our example:</w:t>
      </w:r>
    </w:p>
    <w:p w14:paraId="477A58A1" w14:textId="77777777" w:rsidR="00D23C24" w:rsidRPr="00D23C24" w:rsidRDefault="00D23C24" w:rsidP="00D23C24">
      <w:pPr>
        <w:shd w:val="clear" w:color="auto" w:fill="FFFFFF"/>
        <w:spacing w:after="0" w:line="495" w:lineRule="atLeast"/>
        <w:ind w:firstLine="720"/>
        <w:jc w:val="both"/>
        <w:rPr>
          <w:rFonts w:eastAsia="Times New Roman" w:cstheme="minorHAnsi"/>
          <w:color w:val="222222"/>
          <w:kern w:val="0"/>
          <w:sz w:val="20"/>
          <w:szCs w:val="20"/>
          <w:lang w:eastAsia="en-IN"/>
          <w14:ligatures w14:val="none"/>
        </w:rPr>
      </w:pPr>
    </w:p>
    <w:p w14:paraId="2E569B8A" w14:textId="2D69EF11" w:rsidR="00D23C24" w:rsidRDefault="00D23C24" w:rsidP="00D23C24">
      <w:pPr>
        <w:shd w:val="clear" w:color="auto" w:fill="FFFFFF"/>
        <w:spacing w:after="100" w:afterAutospacing="1" w:line="495" w:lineRule="atLeast"/>
        <w:ind w:left="2160" w:firstLine="720"/>
        <w:jc w:val="both"/>
        <w:rPr>
          <w:rFonts w:ascii="Lato" w:eastAsia="Times New Roman" w:hAnsi="Lato" w:cs="Times New Roman"/>
          <w:color w:val="222222"/>
          <w:kern w:val="0"/>
          <w:sz w:val="27"/>
          <w:szCs w:val="27"/>
          <w:lang w:eastAsia="en-IN"/>
          <w14:ligatures w14:val="none"/>
        </w:rPr>
      </w:pPr>
      <w:r w:rsidRPr="00D23C24">
        <w:rPr>
          <w:rFonts w:ascii="Lato" w:eastAsia="Times New Roman" w:hAnsi="Lato" w:cs="Times New Roman"/>
          <w:noProof/>
          <w:color w:val="007BFF"/>
          <w:kern w:val="0"/>
          <w:sz w:val="27"/>
          <w:szCs w:val="27"/>
          <w:lang w:eastAsia="en-IN"/>
          <w14:ligatures w14:val="none"/>
        </w:rPr>
        <w:drawing>
          <wp:inline distT="0" distB="0" distL="0" distR="0" wp14:anchorId="64B52909" wp14:editId="2FBEE229">
            <wp:extent cx="1602029" cy="1573554"/>
            <wp:effectExtent l="0" t="0" r="0" b="7620"/>
            <wp:docPr id="22" name="Picture 22" descr="proximity matrix">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ximity matrix">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8828" cy="1580233"/>
                    </a:xfrm>
                    <a:prstGeom prst="rect">
                      <a:avLst/>
                    </a:prstGeom>
                    <a:noFill/>
                    <a:ln>
                      <a:noFill/>
                    </a:ln>
                  </pic:spPr>
                </pic:pic>
              </a:graphicData>
            </a:graphic>
          </wp:inline>
        </w:drawing>
      </w:r>
    </w:p>
    <w:p w14:paraId="56FB6DA2" w14:textId="77777777" w:rsidR="00604816" w:rsidRPr="00604816" w:rsidRDefault="00604816" w:rsidP="007677F6">
      <w:pPr>
        <w:pStyle w:val="NormalWeb"/>
        <w:shd w:val="clear" w:color="auto" w:fill="FFFFFF"/>
        <w:spacing w:before="0" w:beforeAutospacing="0" w:after="0" w:afterAutospacing="0"/>
        <w:ind w:left="720"/>
        <w:jc w:val="both"/>
        <w:rPr>
          <w:rFonts w:asciiTheme="minorHAnsi" w:hAnsiTheme="minorHAnsi" w:cstheme="minorHAnsi"/>
          <w:color w:val="222222"/>
          <w:sz w:val="22"/>
          <w:szCs w:val="22"/>
        </w:rPr>
      </w:pPr>
      <w:r w:rsidRPr="00604816">
        <w:rPr>
          <w:rFonts w:asciiTheme="minorHAnsi" w:hAnsiTheme="minorHAnsi" w:cstheme="minorHAnsi"/>
          <w:color w:val="222222"/>
          <w:sz w:val="22"/>
          <w:szCs w:val="22"/>
        </w:rPr>
        <w:t>The diagonal elements of this matrix will always be 0 as the distance of a point with itself is always 0. We will use the Euclidean distance formula to calculate the rest of the distances. So, let’s say we want to calculate the distance between point 1 and 2:</w:t>
      </w:r>
    </w:p>
    <w:p w14:paraId="06A9C169" w14:textId="62232B38" w:rsidR="00604816" w:rsidRDefault="00604816" w:rsidP="007677F6">
      <w:pPr>
        <w:pStyle w:val="NormalWeb"/>
        <w:shd w:val="clear" w:color="auto" w:fill="FFFFFF"/>
        <w:spacing w:before="0" w:beforeAutospacing="0" w:after="0" w:afterAutospacing="0" w:line="495" w:lineRule="atLeast"/>
        <w:ind w:left="720"/>
        <w:jc w:val="both"/>
        <w:rPr>
          <w:rFonts w:asciiTheme="minorHAnsi" w:hAnsiTheme="minorHAnsi" w:cstheme="minorHAnsi"/>
          <w:color w:val="222222"/>
          <w:sz w:val="22"/>
          <w:szCs w:val="22"/>
        </w:rPr>
      </w:pPr>
      <w:r w:rsidRPr="00604816">
        <w:rPr>
          <w:rFonts w:asciiTheme="minorHAnsi" w:hAnsiTheme="minorHAnsi" w:cstheme="minorHAnsi"/>
          <w:color w:val="222222"/>
          <w:sz w:val="22"/>
          <w:szCs w:val="22"/>
        </w:rPr>
        <w:t>√ (10-7)</w:t>
      </w:r>
      <w:r>
        <w:rPr>
          <w:rFonts w:asciiTheme="minorHAnsi" w:hAnsiTheme="minorHAnsi" w:cstheme="minorHAnsi"/>
          <w:color w:val="222222"/>
          <w:sz w:val="22"/>
          <w:szCs w:val="22"/>
        </w:rPr>
        <w:t xml:space="preserve"> </w:t>
      </w:r>
      <w:r w:rsidRPr="00604816">
        <w:rPr>
          <w:rFonts w:asciiTheme="minorHAnsi" w:hAnsiTheme="minorHAnsi" w:cstheme="minorHAnsi"/>
          <w:color w:val="222222"/>
          <w:sz w:val="22"/>
          <w:szCs w:val="22"/>
        </w:rPr>
        <w:t>^</w:t>
      </w:r>
      <w:r>
        <w:rPr>
          <w:rFonts w:asciiTheme="minorHAnsi" w:hAnsiTheme="minorHAnsi" w:cstheme="minorHAnsi"/>
          <w:color w:val="222222"/>
          <w:sz w:val="22"/>
          <w:szCs w:val="22"/>
        </w:rPr>
        <w:t xml:space="preserve"> </w:t>
      </w:r>
      <w:r w:rsidRPr="00604816">
        <w:rPr>
          <w:rFonts w:asciiTheme="minorHAnsi" w:hAnsiTheme="minorHAnsi" w:cstheme="minorHAnsi"/>
          <w:color w:val="222222"/>
          <w:sz w:val="22"/>
          <w:szCs w:val="22"/>
        </w:rPr>
        <w:t>2 = √9 = 3</w:t>
      </w:r>
    </w:p>
    <w:p w14:paraId="7A3DF2E9" w14:textId="77777777" w:rsidR="00C42B8E" w:rsidRPr="00604816" w:rsidRDefault="00C42B8E" w:rsidP="007677F6">
      <w:pPr>
        <w:pStyle w:val="NormalWeb"/>
        <w:shd w:val="clear" w:color="auto" w:fill="FFFFFF"/>
        <w:spacing w:before="0" w:beforeAutospacing="0" w:after="0" w:afterAutospacing="0" w:line="495" w:lineRule="atLeast"/>
        <w:ind w:left="720"/>
        <w:jc w:val="both"/>
        <w:rPr>
          <w:rFonts w:asciiTheme="minorHAnsi" w:hAnsiTheme="minorHAnsi" w:cstheme="minorHAnsi"/>
          <w:color w:val="222222"/>
          <w:sz w:val="22"/>
          <w:szCs w:val="22"/>
        </w:rPr>
      </w:pPr>
    </w:p>
    <w:p w14:paraId="396D9FA7" w14:textId="77777777" w:rsidR="00604816" w:rsidRPr="00604816" w:rsidRDefault="00604816" w:rsidP="00C42B8E">
      <w:pPr>
        <w:pStyle w:val="NormalWeb"/>
        <w:shd w:val="clear" w:color="auto" w:fill="FFFFFF"/>
        <w:spacing w:before="0" w:beforeAutospacing="0" w:after="0" w:afterAutospacing="0"/>
        <w:ind w:left="720"/>
        <w:jc w:val="both"/>
        <w:rPr>
          <w:rFonts w:asciiTheme="minorHAnsi" w:hAnsiTheme="minorHAnsi" w:cstheme="minorHAnsi"/>
          <w:color w:val="222222"/>
          <w:sz w:val="22"/>
          <w:szCs w:val="22"/>
        </w:rPr>
      </w:pPr>
      <w:r w:rsidRPr="00604816">
        <w:rPr>
          <w:rFonts w:asciiTheme="minorHAnsi" w:hAnsiTheme="minorHAnsi" w:cstheme="minorHAnsi"/>
          <w:color w:val="222222"/>
          <w:sz w:val="22"/>
          <w:szCs w:val="22"/>
        </w:rPr>
        <w:t>Similarly, we can calculate all the distances and fill the proximity matrix.</w:t>
      </w:r>
    </w:p>
    <w:p w14:paraId="54053D0F" w14:textId="359CC03E" w:rsidR="00604816" w:rsidRPr="00D23C24" w:rsidRDefault="00C42B8E" w:rsidP="00C42B8E">
      <w:pPr>
        <w:shd w:val="clear" w:color="auto" w:fill="FFFFFF"/>
        <w:spacing w:after="100" w:afterAutospacing="1" w:line="240" w:lineRule="auto"/>
        <w:ind w:left="720"/>
        <w:jc w:val="both"/>
        <w:rPr>
          <w:rFonts w:eastAsia="Times New Roman" w:cstheme="minorHAnsi"/>
          <w:color w:val="222222"/>
          <w:kern w:val="0"/>
          <w:lang w:eastAsia="en-IN"/>
          <w14:ligatures w14:val="none"/>
        </w:rPr>
      </w:pPr>
      <w:r>
        <w:rPr>
          <w:rFonts w:eastAsia="Times New Roman" w:cstheme="minorHAnsi"/>
          <w:color w:val="222222"/>
          <w:kern w:val="0"/>
          <w:lang w:eastAsia="en-IN"/>
          <w14:ligatures w14:val="none"/>
        </w:rPr>
        <w:t>(basically, this points are belong in x and y co-ordinate, then we can calculate Euclidean distance.</w:t>
      </w:r>
    </w:p>
    <w:p w14:paraId="48946B27" w14:textId="23E47C39" w:rsidR="00404FE4" w:rsidRPr="008E522B" w:rsidRDefault="009574AE" w:rsidP="009574AE">
      <w:pPr>
        <w:pStyle w:val="ListParagraph"/>
        <w:numPr>
          <w:ilvl w:val="0"/>
          <w:numId w:val="6"/>
        </w:num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lastRenderedPageBreak/>
        <w:t>Steps to Perform Hierarchical Clustering:</w:t>
      </w:r>
    </w:p>
    <w:p w14:paraId="0F7E6F93" w14:textId="77777777" w:rsidR="008E522B" w:rsidRDefault="008E522B" w:rsidP="008E522B">
      <w:pPr>
        <w:pStyle w:val="ListParagraph"/>
        <w:jc w:val="both"/>
        <w:rPr>
          <w:rStyle w:val="Strong"/>
          <w:rFonts w:cstheme="minorHAnsi"/>
          <w:b w:val="0"/>
          <w:bCs w:val="0"/>
          <w:color w:val="000000" w:themeColor="text1"/>
          <w:shd w:val="clear" w:color="auto" w:fill="FFFFFF"/>
        </w:rPr>
      </w:pPr>
    </w:p>
    <w:p w14:paraId="1D05252D" w14:textId="77777777" w:rsidR="008E522B" w:rsidRDefault="00B24533" w:rsidP="008E522B">
      <w:pPr>
        <w:pStyle w:val="NormalWeb"/>
        <w:shd w:val="clear" w:color="auto" w:fill="FFFFFF"/>
        <w:spacing w:before="0" w:beforeAutospacing="0" w:after="240" w:afterAutospacing="0"/>
        <w:ind w:left="720"/>
        <w:jc w:val="both"/>
        <w:rPr>
          <w:rFonts w:asciiTheme="minorHAnsi" w:hAnsiTheme="minorHAnsi" w:cstheme="minorHAnsi"/>
          <w:color w:val="222222"/>
          <w:sz w:val="22"/>
          <w:szCs w:val="22"/>
        </w:rPr>
      </w:pPr>
      <w:r w:rsidRPr="00B24533">
        <w:rPr>
          <w:rStyle w:val="Strong"/>
          <w:rFonts w:asciiTheme="minorHAnsi" w:hAnsiTheme="minorHAnsi" w:cstheme="minorHAnsi"/>
          <w:color w:val="222222"/>
          <w:sz w:val="22"/>
          <w:szCs w:val="22"/>
        </w:rPr>
        <w:t>Step 1:</w:t>
      </w:r>
      <w:r w:rsidRPr="00B24533">
        <w:rPr>
          <w:rFonts w:asciiTheme="minorHAnsi" w:hAnsiTheme="minorHAnsi" w:cstheme="minorHAnsi"/>
          <w:color w:val="222222"/>
          <w:sz w:val="22"/>
          <w:szCs w:val="22"/>
        </w:rPr>
        <w:t> </w:t>
      </w:r>
    </w:p>
    <w:p w14:paraId="4A36665F" w14:textId="11163BE9" w:rsidR="00B24533" w:rsidRPr="00B24533" w:rsidRDefault="00B24533" w:rsidP="008E522B">
      <w:pPr>
        <w:pStyle w:val="NormalWeb"/>
        <w:shd w:val="clear" w:color="auto" w:fill="FFFFFF"/>
        <w:spacing w:before="0" w:beforeAutospacing="0" w:after="240" w:afterAutospacing="0"/>
        <w:ind w:left="720" w:firstLine="720"/>
        <w:jc w:val="both"/>
        <w:rPr>
          <w:rFonts w:asciiTheme="minorHAnsi" w:hAnsiTheme="minorHAnsi" w:cstheme="minorHAnsi"/>
          <w:color w:val="222222"/>
          <w:sz w:val="22"/>
          <w:szCs w:val="22"/>
        </w:rPr>
      </w:pPr>
      <w:r w:rsidRPr="00B24533">
        <w:rPr>
          <w:rFonts w:asciiTheme="minorHAnsi" w:hAnsiTheme="minorHAnsi" w:cstheme="minorHAnsi"/>
          <w:color w:val="222222"/>
          <w:sz w:val="22"/>
          <w:szCs w:val="22"/>
        </w:rPr>
        <w:t>First, we assign all the points to an individual cluster:</w:t>
      </w:r>
    </w:p>
    <w:p w14:paraId="240227E0" w14:textId="4CDFDD2B" w:rsidR="00B24533" w:rsidRPr="00B24533" w:rsidRDefault="00B24533" w:rsidP="008E522B">
      <w:pPr>
        <w:pStyle w:val="NormalWeb"/>
        <w:shd w:val="clear" w:color="auto" w:fill="FFFFFF"/>
        <w:spacing w:before="0" w:beforeAutospacing="0" w:line="495" w:lineRule="atLeast"/>
        <w:ind w:left="720" w:firstLine="720"/>
        <w:jc w:val="both"/>
        <w:rPr>
          <w:rFonts w:asciiTheme="minorHAnsi" w:hAnsiTheme="minorHAnsi" w:cstheme="minorHAnsi"/>
          <w:color w:val="222222"/>
          <w:sz w:val="22"/>
          <w:szCs w:val="22"/>
        </w:rPr>
      </w:pPr>
      <w:r w:rsidRPr="00B24533">
        <w:rPr>
          <w:rFonts w:asciiTheme="minorHAnsi" w:hAnsiTheme="minorHAnsi" w:cstheme="minorHAnsi"/>
          <w:noProof/>
          <w:color w:val="007BFF"/>
          <w:sz w:val="22"/>
          <w:szCs w:val="22"/>
        </w:rPr>
        <w:drawing>
          <wp:inline distT="0" distB="0" distL="0" distR="0" wp14:anchorId="0A2BB7CA" wp14:editId="208EDA80">
            <wp:extent cx="2384755" cy="348018"/>
            <wp:effectExtent l="0" t="0" r="0" b="0"/>
            <wp:docPr id="23" name="Picture 23" descr="proximity matrix">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ximity matrix">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7602" cy="360108"/>
                    </a:xfrm>
                    <a:prstGeom prst="rect">
                      <a:avLst/>
                    </a:prstGeom>
                    <a:noFill/>
                    <a:ln>
                      <a:noFill/>
                    </a:ln>
                  </pic:spPr>
                </pic:pic>
              </a:graphicData>
            </a:graphic>
          </wp:inline>
        </w:drawing>
      </w:r>
    </w:p>
    <w:p w14:paraId="01C07C4B" w14:textId="77777777" w:rsidR="00B24533" w:rsidRDefault="00B24533" w:rsidP="008E522B">
      <w:pPr>
        <w:pStyle w:val="NormalWeb"/>
        <w:shd w:val="clear" w:color="auto" w:fill="FFFFFF"/>
        <w:spacing w:before="0" w:beforeAutospacing="0" w:after="0" w:afterAutospacing="0"/>
        <w:ind w:left="1440"/>
        <w:jc w:val="both"/>
        <w:rPr>
          <w:rFonts w:ascii="Lato" w:hAnsi="Lato"/>
          <w:color w:val="222222"/>
          <w:sz w:val="27"/>
          <w:szCs w:val="27"/>
        </w:rPr>
      </w:pPr>
      <w:r w:rsidRPr="00B24533">
        <w:rPr>
          <w:rFonts w:asciiTheme="minorHAnsi" w:hAnsiTheme="minorHAnsi" w:cstheme="minorHAnsi"/>
          <w:color w:val="222222"/>
          <w:sz w:val="22"/>
          <w:szCs w:val="22"/>
        </w:rPr>
        <w:t>Different colors here represent different clusters. You can see that we have 5 different clusters for the 5 points in our data.</w:t>
      </w:r>
    </w:p>
    <w:p w14:paraId="79A95870" w14:textId="159B7444" w:rsidR="004410F7" w:rsidRDefault="004410F7" w:rsidP="009574AE">
      <w:pPr>
        <w:pStyle w:val="ListParagraph"/>
        <w:jc w:val="both"/>
        <w:rPr>
          <w:rStyle w:val="Strong"/>
          <w:rFonts w:cstheme="minorHAnsi"/>
          <w:b w:val="0"/>
          <w:bCs w:val="0"/>
          <w:color w:val="000000" w:themeColor="text1"/>
          <w:shd w:val="clear" w:color="auto" w:fill="FFFFFF"/>
        </w:rPr>
      </w:pPr>
    </w:p>
    <w:p w14:paraId="7412E637" w14:textId="77777777" w:rsidR="008E522B" w:rsidRDefault="008E522B" w:rsidP="008E522B">
      <w:pPr>
        <w:pStyle w:val="NormalWeb"/>
        <w:shd w:val="clear" w:color="auto" w:fill="FFFFFF"/>
        <w:spacing w:before="0" w:beforeAutospacing="0"/>
        <w:ind w:left="720"/>
        <w:jc w:val="both"/>
        <w:rPr>
          <w:rFonts w:asciiTheme="minorHAnsi" w:hAnsiTheme="minorHAnsi" w:cstheme="minorHAnsi"/>
          <w:color w:val="222222"/>
          <w:sz w:val="22"/>
          <w:szCs w:val="22"/>
        </w:rPr>
      </w:pPr>
      <w:r w:rsidRPr="008E522B">
        <w:rPr>
          <w:rStyle w:val="Strong"/>
          <w:rFonts w:asciiTheme="minorHAnsi" w:hAnsiTheme="minorHAnsi" w:cstheme="minorHAnsi"/>
          <w:color w:val="222222"/>
          <w:sz w:val="22"/>
          <w:szCs w:val="22"/>
        </w:rPr>
        <w:t>Step 2:</w:t>
      </w:r>
      <w:r w:rsidRPr="008E522B">
        <w:rPr>
          <w:rFonts w:asciiTheme="minorHAnsi" w:hAnsiTheme="minorHAnsi" w:cstheme="minorHAnsi"/>
          <w:color w:val="222222"/>
          <w:sz w:val="22"/>
          <w:szCs w:val="22"/>
        </w:rPr>
        <w:t> </w:t>
      </w:r>
    </w:p>
    <w:p w14:paraId="0EF5D0A2" w14:textId="008B1E37" w:rsidR="008E522B" w:rsidRPr="008E522B" w:rsidRDefault="008E522B" w:rsidP="008E522B">
      <w:pPr>
        <w:pStyle w:val="NormalWeb"/>
        <w:shd w:val="clear" w:color="auto" w:fill="FFFFFF"/>
        <w:spacing w:before="0" w:beforeAutospacing="0"/>
        <w:ind w:left="1440"/>
        <w:jc w:val="both"/>
        <w:rPr>
          <w:rFonts w:asciiTheme="minorHAnsi" w:hAnsiTheme="minorHAnsi" w:cstheme="minorHAnsi"/>
          <w:color w:val="222222"/>
          <w:sz w:val="27"/>
          <w:szCs w:val="27"/>
        </w:rPr>
      </w:pPr>
      <w:r w:rsidRPr="008E522B">
        <w:rPr>
          <w:rFonts w:asciiTheme="minorHAnsi" w:hAnsiTheme="minorHAnsi" w:cstheme="minorHAnsi"/>
          <w:color w:val="222222"/>
          <w:sz w:val="22"/>
          <w:szCs w:val="22"/>
        </w:rPr>
        <w:t>Next, we will look at the smallest distance in the proximity matrix and merge the points with the smallest distance. We then update the proximity matrix:</w:t>
      </w:r>
    </w:p>
    <w:p w14:paraId="07518C6E" w14:textId="11B56622" w:rsidR="008E522B" w:rsidRDefault="008E522B" w:rsidP="008E522B">
      <w:pPr>
        <w:pStyle w:val="NormalWeb"/>
        <w:shd w:val="clear" w:color="auto" w:fill="FFFFFF"/>
        <w:spacing w:before="0" w:beforeAutospacing="0" w:line="495" w:lineRule="atLeast"/>
        <w:ind w:left="720" w:firstLine="720"/>
        <w:jc w:val="both"/>
        <w:rPr>
          <w:rFonts w:ascii="Lato" w:hAnsi="Lato"/>
          <w:color w:val="222222"/>
          <w:sz w:val="27"/>
          <w:szCs w:val="27"/>
        </w:rPr>
      </w:pPr>
      <w:r>
        <w:rPr>
          <w:rFonts w:ascii="Lato" w:hAnsi="Lato"/>
          <w:noProof/>
          <w:color w:val="007BFF"/>
          <w:sz w:val="27"/>
          <w:szCs w:val="27"/>
        </w:rPr>
        <w:drawing>
          <wp:inline distT="0" distB="0" distL="0" distR="0" wp14:anchorId="7BA89F57" wp14:editId="2241A449">
            <wp:extent cx="1675486" cy="1699723"/>
            <wp:effectExtent l="0" t="0" r="1270" b="0"/>
            <wp:docPr id="24" name="Picture 24" descr="smallest di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mallest dis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3155" cy="1707503"/>
                    </a:xfrm>
                    <a:prstGeom prst="rect">
                      <a:avLst/>
                    </a:prstGeom>
                    <a:noFill/>
                    <a:ln>
                      <a:noFill/>
                    </a:ln>
                  </pic:spPr>
                </pic:pic>
              </a:graphicData>
            </a:graphic>
          </wp:inline>
        </w:drawing>
      </w:r>
    </w:p>
    <w:p w14:paraId="6239AD64" w14:textId="3C48819A" w:rsidR="000E1382" w:rsidRPr="000E1382" w:rsidRDefault="008E522B" w:rsidP="000E1382">
      <w:pPr>
        <w:pStyle w:val="NormalWeb"/>
        <w:shd w:val="clear" w:color="auto" w:fill="FFFFFF"/>
        <w:spacing w:before="0" w:beforeAutospacing="0" w:line="495" w:lineRule="atLeast"/>
        <w:jc w:val="both"/>
        <w:rPr>
          <w:rFonts w:asciiTheme="minorHAnsi" w:hAnsiTheme="minorHAnsi" w:cstheme="minorHAnsi"/>
          <w:color w:val="222222"/>
          <w:sz w:val="27"/>
          <w:szCs w:val="27"/>
        </w:rPr>
      </w:pPr>
      <w:r>
        <w:rPr>
          <w:rStyle w:val="Strong"/>
          <w:rFonts w:cstheme="minorHAnsi"/>
          <w:b w:val="0"/>
          <w:bCs w:val="0"/>
          <w:color w:val="000000" w:themeColor="text1"/>
          <w:shd w:val="clear" w:color="auto" w:fill="FFFFFF"/>
        </w:rPr>
        <w:tab/>
      </w:r>
      <w:r w:rsidR="000E1382">
        <w:rPr>
          <w:rStyle w:val="Strong"/>
          <w:rFonts w:cstheme="minorHAnsi"/>
          <w:b w:val="0"/>
          <w:bCs w:val="0"/>
          <w:color w:val="000000" w:themeColor="text1"/>
          <w:shd w:val="clear" w:color="auto" w:fill="FFFFFF"/>
        </w:rPr>
        <w:tab/>
      </w:r>
      <w:r w:rsidR="000E1382" w:rsidRPr="000E1382">
        <w:rPr>
          <w:rFonts w:asciiTheme="minorHAnsi" w:hAnsiTheme="minorHAnsi" w:cstheme="minorHAnsi"/>
          <w:color w:val="0D0D0D" w:themeColor="text1" w:themeTint="F2"/>
          <w:sz w:val="22"/>
          <w:szCs w:val="22"/>
        </w:rPr>
        <w:t>Here, the smallest distance is 3 and hence we will merge point 1 and 2:</w:t>
      </w:r>
    </w:p>
    <w:p w14:paraId="59BDB6E2" w14:textId="2EBA4DD4" w:rsidR="000E1382" w:rsidRDefault="000E1382" w:rsidP="000E1382">
      <w:pPr>
        <w:pStyle w:val="NormalWeb"/>
        <w:shd w:val="clear" w:color="auto" w:fill="FFFFFF"/>
        <w:spacing w:before="0" w:beforeAutospacing="0" w:line="495" w:lineRule="atLeast"/>
        <w:ind w:left="720" w:firstLine="720"/>
        <w:jc w:val="both"/>
        <w:rPr>
          <w:rFonts w:ascii="Lato" w:hAnsi="Lato"/>
          <w:color w:val="222222"/>
          <w:sz w:val="27"/>
          <w:szCs w:val="27"/>
        </w:rPr>
      </w:pPr>
      <w:r>
        <w:rPr>
          <w:rFonts w:ascii="Lato" w:hAnsi="Lato"/>
          <w:noProof/>
          <w:color w:val="222222"/>
          <w:sz w:val="27"/>
          <w:szCs w:val="27"/>
        </w:rPr>
        <w:drawing>
          <wp:inline distT="0" distB="0" distL="0" distR="0" wp14:anchorId="152FB4D9" wp14:editId="1A43FE75">
            <wp:extent cx="2121408" cy="835396"/>
            <wp:effectExtent l="0" t="0" r="0" b="3175"/>
            <wp:docPr id="25" name="Picture 25" descr="step 2 : hierarch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ep 2 : hierarchic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1537" cy="843323"/>
                    </a:xfrm>
                    <a:prstGeom prst="rect">
                      <a:avLst/>
                    </a:prstGeom>
                    <a:noFill/>
                    <a:ln>
                      <a:noFill/>
                    </a:ln>
                  </pic:spPr>
                </pic:pic>
              </a:graphicData>
            </a:graphic>
          </wp:inline>
        </w:drawing>
      </w:r>
    </w:p>
    <w:p w14:paraId="1377B079" w14:textId="5569F5D3" w:rsidR="00DC7A4B" w:rsidRPr="00DC7A4B" w:rsidRDefault="00DC7A4B" w:rsidP="00DC7A4B">
      <w:pPr>
        <w:pStyle w:val="NormalWeb"/>
        <w:shd w:val="clear" w:color="auto" w:fill="FFFFFF"/>
        <w:spacing w:before="0" w:beforeAutospacing="0" w:line="495" w:lineRule="atLeast"/>
        <w:jc w:val="both"/>
        <w:rPr>
          <w:rFonts w:asciiTheme="minorHAnsi" w:hAnsiTheme="minorHAnsi" w:cstheme="minorHAnsi"/>
          <w:color w:val="222222"/>
          <w:sz w:val="27"/>
          <w:szCs w:val="27"/>
        </w:rPr>
      </w:pPr>
      <w:r>
        <w:rPr>
          <w:rStyle w:val="Strong"/>
          <w:rFonts w:cstheme="minorHAnsi"/>
          <w:b w:val="0"/>
          <w:bCs w:val="0"/>
          <w:color w:val="000000" w:themeColor="text1"/>
          <w:shd w:val="clear" w:color="auto" w:fill="FFFFFF"/>
        </w:rPr>
        <w:tab/>
      </w:r>
      <w:r>
        <w:rPr>
          <w:rStyle w:val="Strong"/>
          <w:rFonts w:cstheme="minorHAnsi"/>
          <w:b w:val="0"/>
          <w:bCs w:val="0"/>
          <w:color w:val="000000" w:themeColor="text1"/>
          <w:shd w:val="clear" w:color="auto" w:fill="FFFFFF"/>
        </w:rPr>
        <w:tab/>
      </w:r>
      <w:r w:rsidRPr="00DC7A4B">
        <w:rPr>
          <w:rFonts w:asciiTheme="minorHAnsi" w:hAnsiTheme="minorHAnsi" w:cstheme="minorHAnsi"/>
          <w:color w:val="222222"/>
          <w:sz w:val="22"/>
          <w:szCs w:val="22"/>
        </w:rPr>
        <w:t>Let’s look at the updated clusters and accordingly update the proximity matrix:</w:t>
      </w:r>
    </w:p>
    <w:p w14:paraId="71B9DB29" w14:textId="6B085BFE" w:rsidR="00DC7A4B" w:rsidRDefault="00DC7A4B" w:rsidP="00DC7A4B">
      <w:pPr>
        <w:pStyle w:val="NormalWeb"/>
        <w:shd w:val="clear" w:color="auto" w:fill="FFFFFF"/>
        <w:spacing w:before="0" w:beforeAutospacing="0" w:line="495" w:lineRule="atLeast"/>
        <w:ind w:left="720" w:firstLine="720"/>
        <w:jc w:val="both"/>
        <w:rPr>
          <w:rFonts w:ascii="Lato" w:hAnsi="Lato"/>
          <w:color w:val="222222"/>
          <w:sz w:val="27"/>
          <w:szCs w:val="27"/>
        </w:rPr>
      </w:pPr>
      <w:r>
        <w:rPr>
          <w:rFonts w:ascii="Lato" w:hAnsi="Lato"/>
          <w:noProof/>
          <w:color w:val="222222"/>
          <w:sz w:val="27"/>
          <w:szCs w:val="27"/>
        </w:rPr>
        <w:drawing>
          <wp:inline distT="0" distB="0" distL="0" distR="0" wp14:anchorId="7B3DF89E" wp14:editId="714C2D07">
            <wp:extent cx="1528877" cy="1490761"/>
            <wp:effectExtent l="0" t="0" r="0" b="0"/>
            <wp:docPr id="26" name="Picture 26" descr="upd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pdated dat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5776" cy="1497488"/>
                    </a:xfrm>
                    <a:prstGeom prst="rect">
                      <a:avLst/>
                    </a:prstGeom>
                    <a:noFill/>
                    <a:ln>
                      <a:noFill/>
                    </a:ln>
                  </pic:spPr>
                </pic:pic>
              </a:graphicData>
            </a:graphic>
          </wp:inline>
        </w:drawing>
      </w:r>
    </w:p>
    <w:p w14:paraId="022CF8AA" w14:textId="77777777" w:rsidR="00804120" w:rsidRDefault="007F790B" w:rsidP="00804120">
      <w:pPr>
        <w:ind w:left="1440"/>
        <w:jc w:val="both"/>
        <w:rPr>
          <w:rFonts w:cstheme="minorHAnsi"/>
          <w:color w:val="0D0D0D" w:themeColor="text1" w:themeTint="F2"/>
          <w:shd w:val="clear" w:color="auto" w:fill="FFFFFF"/>
        </w:rPr>
      </w:pPr>
      <w:r w:rsidRPr="007F790B">
        <w:rPr>
          <w:rFonts w:cstheme="minorHAnsi"/>
          <w:color w:val="0D0D0D" w:themeColor="text1" w:themeTint="F2"/>
          <w:shd w:val="clear" w:color="auto" w:fill="FFFFFF"/>
        </w:rPr>
        <w:lastRenderedPageBreak/>
        <w:t>Here, we have taken the maximum of the two marks (7, 10) to replace the marks for this cluster. Instead of the maximum, we can also take the minimum value or the average values as well. Now, we will again calculate the proximity matrix for these clusters:</w:t>
      </w:r>
    </w:p>
    <w:p w14:paraId="49FC9D04" w14:textId="124C3906" w:rsidR="00804120" w:rsidRDefault="00804120" w:rsidP="00804120">
      <w:pPr>
        <w:ind w:left="1440"/>
        <w:jc w:val="both"/>
        <w:rPr>
          <w:rStyle w:val="Strong"/>
          <w:rFonts w:cstheme="minorHAnsi"/>
          <w:b w:val="0"/>
          <w:bCs w:val="0"/>
          <w:color w:val="0D0D0D" w:themeColor="text1" w:themeTint="F2"/>
          <w:shd w:val="clear" w:color="auto" w:fill="FFFFFF"/>
        </w:rPr>
      </w:pPr>
      <w:r>
        <w:br/>
      </w:r>
      <w:r>
        <w:rPr>
          <w:noProof/>
        </w:rPr>
        <w:drawing>
          <wp:inline distT="0" distB="0" distL="0" distR="0" wp14:anchorId="12B405CA" wp14:editId="18320D5C">
            <wp:extent cx="2040941" cy="1441774"/>
            <wp:effectExtent l="0" t="0" r="0" b="6350"/>
            <wp:docPr id="27" name="Picture 27" descr="updated proxim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pdated proximity matri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2479" cy="1449925"/>
                    </a:xfrm>
                    <a:prstGeom prst="rect">
                      <a:avLst/>
                    </a:prstGeom>
                    <a:noFill/>
                    <a:ln>
                      <a:noFill/>
                    </a:ln>
                  </pic:spPr>
                </pic:pic>
              </a:graphicData>
            </a:graphic>
          </wp:inline>
        </w:drawing>
      </w:r>
    </w:p>
    <w:p w14:paraId="1134558E" w14:textId="77777777" w:rsidR="00804120" w:rsidRPr="00804120" w:rsidRDefault="00804120" w:rsidP="00B14CE5">
      <w:pPr>
        <w:spacing w:after="0"/>
        <w:ind w:left="1440"/>
        <w:jc w:val="both"/>
        <w:rPr>
          <w:rStyle w:val="Strong"/>
          <w:rFonts w:cstheme="minorHAnsi"/>
          <w:b w:val="0"/>
          <w:bCs w:val="0"/>
          <w:color w:val="0D0D0D" w:themeColor="text1" w:themeTint="F2"/>
          <w:shd w:val="clear" w:color="auto" w:fill="FFFFFF"/>
        </w:rPr>
      </w:pPr>
    </w:p>
    <w:p w14:paraId="6991C613" w14:textId="20F59E55" w:rsidR="00DC7A4B" w:rsidRDefault="00DC7A4B" w:rsidP="00B14CE5">
      <w:pPr>
        <w:spacing w:after="0"/>
        <w:jc w:val="both"/>
        <w:rPr>
          <w:rStyle w:val="Strong"/>
          <w:rFonts w:cstheme="minorHAnsi"/>
          <w:color w:val="000000" w:themeColor="text1"/>
          <w:shd w:val="clear" w:color="auto" w:fill="FFFFFF"/>
        </w:rPr>
      </w:pPr>
      <w:r>
        <w:rPr>
          <w:rStyle w:val="Strong"/>
          <w:rFonts w:cstheme="minorHAnsi"/>
          <w:b w:val="0"/>
          <w:bCs w:val="0"/>
          <w:color w:val="000000" w:themeColor="text1"/>
          <w:shd w:val="clear" w:color="auto" w:fill="FFFFFF"/>
        </w:rPr>
        <w:tab/>
      </w:r>
      <w:r>
        <w:rPr>
          <w:rStyle w:val="Strong"/>
          <w:rFonts w:cstheme="minorHAnsi"/>
          <w:color w:val="000000" w:themeColor="text1"/>
          <w:shd w:val="clear" w:color="auto" w:fill="FFFFFF"/>
        </w:rPr>
        <w:t>Step-3:</w:t>
      </w:r>
    </w:p>
    <w:p w14:paraId="09C7DB74" w14:textId="3A69D0FA" w:rsidR="00DC7A4B" w:rsidRPr="00161937" w:rsidRDefault="00DC7A4B" w:rsidP="00DC7A4B">
      <w:pPr>
        <w:jc w:val="both"/>
        <w:rPr>
          <w:rFonts w:cstheme="minorHAnsi"/>
          <w:color w:val="222222"/>
          <w:shd w:val="clear" w:color="auto" w:fill="FFFFFF"/>
        </w:rPr>
      </w:pPr>
      <w:r>
        <w:rPr>
          <w:rStyle w:val="Strong"/>
          <w:rFonts w:cstheme="minorHAnsi"/>
          <w:color w:val="000000" w:themeColor="text1"/>
          <w:shd w:val="clear" w:color="auto" w:fill="FFFFFF"/>
        </w:rPr>
        <w:tab/>
      </w:r>
      <w:r>
        <w:rPr>
          <w:rStyle w:val="Strong"/>
          <w:rFonts w:cstheme="minorHAnsi"/>
          <w:b w:val="0"/>
          <w:bCs w:val="0"/>
          <w:color w:val="000000" w:themeColor="text1"/>
          <w:shd w:val="clear" w:color="auto" w:fill="FFFFFF"/>
        </w:rPr>
        <w:tab/>
      </w:r>
      <w:r w:rsidR="00161937" w:rsidRPr="00161937">
        <w:rPr>
          <w:rFonts w:cstheme="minorHAnsi"/>
          <w:color w:val="222222"/>
          <w:shd w:val="clear" w:color="auto" w:fill="FFFFFF"/>
        </w:rPr>
        <w:t>We will repeat step 2 until only a single cluster is left.</w:t>
      </w:r>
    </w:p>
    <w:p w14:paraId="5D735B03" w14:textId="1F3E2656" w:rsidR="00161937" w:rsidRPr="00161937" w:rsidRDefault="00161937" w:rsidP="00161937">
      <w:pPr>
        <w:ind w:left="1440"/>
        <w:jc w:val="both"/>
        <w:rPr>
          <w:rStyle w:val="Strong"/>
          <w:rFonts w:cstheme="minorHAnsi"/>
          <w:b w:val="0"/>
          <w:bCs w:val="0"/>
          <w:color w:val="000000" w:themeColor="text1"/>
          <w:sz w:val="18"/>
          <w:szCs w:val="18"/>
          <w:shd w:val="clear" w:color="auto" w:fill="FFFFFF"/>
        </w:rPr>
      </w:pPr>
      <w:r w:rsidRPr="00161937">
        <w:rPr>
          <w:rFonts w:cstheme="minorHAnsi"/>
          <w:color w:val="222222"/>
          <w:shd w:val="clear" w:color="auto" w:fill="FFFFFF"/>
        </w:rPr>
        <w:t>So, we will first look at the minimum distance in the proximity matrix and then merge the closest pair of clusters. We will get the merged clusters as shown below after repeating these steps:</w:t>
      </w:r>
    </w:p>
    <w:p w14:paraId="1B748F48" w14:textId="6B13D302" w:rsidR="00404FE4" w:rsidRDefault="00161937" w:rsidP="00161937">
      <w:pPr>
        <w:ind w:left="1440"/>
        <w:jc w:val="both"/>
        <w:rPr>
          <w:rStyle w:val="Strong"/>
          <w:rFonts w:cstheme="minorHAnsi"/>
          <w:b w:val="0"/>
          <w:bCs w:val="0"/>
          <w:color w:val="000000" w:themeColor="text1"/>
          <w:shd w:val="clear" w:color="auto" w:fill="FFFFFF"/>
        </w:rPr>
      </w:pPr>
      <w:r>
        <w:br/>
      </w:r>
      <w:r>
        <w:rPr>
          <w:noProof/>
        </w:rPr>
        <w:drawing>
          <wp:inline distT="0" distB="0" distL="0" distR="0" wp14:anchorId="004D0DDE" wp14:editId="491FFC03">
            <wp:extent cx="1703959" cy="1999417"/>
            <wp:effectExtent l="0" t="0" r="0" b="1270"/>
            <wp:docPr id="28" name="Picture 28" descr="final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nal hierarchical cluster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3302" cy="2010380"/>
                    </a:xfrm>
                    <a:prstGeom prst="rect">
                      <a:avLst/>
                    </a:prstGeom>
                    <a:noFill/>
                    <a:ln>
                      <a:noFill/>
                    </a:ln>
                  </pic:spPr>
                </pic:pic>
              </a:graphicData>
            </a:graphic>
          </wp:inline>
        </w:drawing>
      </w:r>
    </w:p>
    <w:p w14:paraId="3D89460F" w14:textId="6CF3D833" w:rsidR="00404FE4" w:rsidRPr="00D23CEB" w:rsidRDefault="00D23CEB" w:rsidP="00D23CEB">
      <w:pPr>
        <w:ind w:left="1440"/>
        <w:jc w:val="both"/>
        <w:rPr>
          <w:rStyle w:val="Strong"/>
          <w:rFonts w:cstheme="minorHAnsi"/>
          <w:b w:val="0"/>
          <w:bCs w:val="0"/>
          <w:color w:val="0D0D0D" w:themeColor="text1" w:themeTint="F2"/>
          <w:sz w:val="18"/>
          <w:szCs w:val="18"/>
          <w:shd w:val="clear" w:color="auto" w:fill="FFFFFF"/>
        </w:rPr>
      </w:pPr>
      <w:r w:rsidRPr="00D23CEB">
        <w:rPr>
          <w:rFonts w:cstheme="minorHAnsi"/>
          <w:color w:val="0D0D0D" w:themeColor="text1" w:themeTint="F2"/>
          <w:shd w:val="clear" w:color="auto" w:fill="FFFFFF"/>
        </w:rPr>
        <w:t>We started with 5 clusters and finally have a single cluster. </w:t>
      </w:r>
      <w:r w:rsidRPr="00D23CEB">
        <w:rPr>
          <w:rStyle w:val="Strong"/>
          <w:rFonts w:cstheme="minorHAnsi"/>
          <w:color w:val="0D0D0D" w:themeColor="text1" w:themeTint="F2"/>
          <w:shd w:val="clear" w:color="auto" w:fill="FFFFFF"/>
        </w:rPr>
        <w:t>This is how agglomerative hierarchical clustering works</w:t>
      </w:r>
      <w:r w:rsidRPr="00D23CEB">
        <w:rPr>
          <w:rFonts w:cstheme="minorHAnsi"/>
          <w:color w:val="0D0D0D" w:themeColor="text1" w:themeTint="F2"/>
          <w:shd w:val="clear" w:color="auto" w:fill="FFFFFF"/>
        </w:rPr>
        <w:t>.</w:t>
      </w:r>
    </w:p>
    <w:p w14:paraId="0F69E2F3" w14:textId="5CF2C199" w:rsidR="00404FE4" w:rsidRDefault="00404FE4" w:rsidP="00E4722F">
      <w:pPr>
        <w:jc w:val="both"/>
        <w:rPr>
          <w:rStyle w:val="Strong"/>
          <w:rFonts w:cstheme="minorHAnsi"/>
          <w:b w:val="0"/>
          <w:bCs w:val="0"/>
          <w:color w:val="000000" w:themeColor="text1"/>
          <w:shd w:val="clear" w:color="auto" w:fill="FFFFFF"/>
        </w:rPr>
      </w:pPr>
    </w:p>
    <w:p w14:paraId="67F9EB9D" w14:textId="77777777" w:rsidR="00464A30" w:rsidRDefault="00464A30" w:rsidP="00E4722F">
      <w:pPr>
        <w:jc w:val="both"/>
        <w:rPr>
          <w:rStyle w:val="Strong"/>
          <w:rFonts w:cstheme="minorHAnsi"/>
          <w:b w:val="0"/>
          <w:bCs w:val="0"/>
          <w:color w:val="000000" w:themeColor="text1"/>
          <w:shd w:val="clear" w:color="auto" w:fill="FFFFFF"/>
        </w:rPr>
      </w:pPr>
    </w:p>
    <w:p w14:paraId="5B37AA09" w14:textId="4F016DDB" w:rsidR="00823CAA" w:rsidRDefault="00823CAA" w:rsidP="00823CAA">
      <w:pPr>
        <w:pStyle w:val="ListParagraph"/>
        <w:numPr>
          <w:ilvl w:val="0"/>
          <w:numId w:val="6"/>
        </w:num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How to choose number of cluster in Hierarchical Clustering:</w:t>
      </w:r>
    </w:p>
    <w:p w14:paraId="04E04CCB" w14:textId="60FD251A" w:rsidR="00823CAA" w:rsidRPr="00E65BD7" w:rsidRDefault="00E65BD7" w:rsidP="00823CAA">
      <w:pPr>
        <w:pStyle w:val="ListParagraph"/>
        <w:jc w:val="both"/>
        <w:rPr>
          <w:rStyle w:val="Strong"/>
          <w:rFonts w:cstheme="minorHAnsi"/>
          <w:b w:val="0"/>
          <w:bCs w:val="0"/>
          <w:color w:val="0D0D0D" w:themeColor="text1" w:themeTint="F2"/>
          <w:sz w:val="18"/>
          <w:szCs w:val="18"/>
          <w:shd w:val="clear" w:color="auto" w:fill="FFFFFF"/>
        </w:rPr>
      </w:pPr>
      <w:r w:rsidRPr="00E65BD7">
        <w:rPr>
          <w:rFonts w:cstheme="minorHAnsi"/>
          <w:color w:val="0D0D0D" w:themeColor="text1" w:themeTint="F2"/>
          <w:shd w:val="clear" w:color="auto" w:fill="FFFFFF"/>
        </w:rPr>
        <w:t>Ready to finally answer this question that’s been hanging around since we started learning? To get the number of clusters for hierarchical clustering, we make use of an awesome concept called a </w:t>
      </w:r>
      <w:r w:rsidRPr="00E65BD7">
        <w:rPr>
          <w:rStyle w:val="Strong"/>
          <w:rFonts w:cstheme="minorHAnsi"/>
          <w:color w:val="0D0D0D" w:themeColor="text1" w:themeTint="F2"/>
          <w:shd w:val="clear" w:color="auto" w:fill="FFFFFF"/>
        </w:rPr>
        <w:t>Dendrogram</w:t>
      </w:r>
      <w:r>
        <w:rPr>
          <w:rFonts w:cstheme="minorHAnsi"/>
          <w:color w:val="0D0D0D" w:themeColor="text1" w:themeTint="F2"/>
          <w:shd w:val="clear" w:color="auto" w:fill="FFFFFF"/>
        </w:rPr>
        <w:t xml:space="preserve"> </w:t>
      </w:r>
      <w:r w:rsidRPr="00E65BD7">
        <w:rPr>
          <w:rFonts w:cstheme="minorHAnsi"/>
          <w:color w:val="0D0D0D" w:themeColor="text1" w:themeTint="F2"/>
          <w:shd w:val="clear" w:color="auto" w:fill="FFFFFF"/>
        </w:rPr>
        <w:t>(</w:t>
      </w:r>
      <w:r w:rsidRPr="00E65BD7">
        <w:rPr>
          <w:rFonts w:cstheme="minorHAnsi"/>
          <w:color w:val="0D0D0D" w:themeColor="text1" w:themeTint="F2"/>
          <w:shd w:val="clear" w:color="auto" w:fill="F2F2F2"/>
        </w:rPr>
        <w:t>A dendrogram is a tree-like diagram that records the sequences of merges or splits).</w:t>
      </w:r>
    </w:p>
    <w:p w14:paraId="28FB67EB" w14:textId="41F29B8F" w:rsidR="00404FE4" w:rsidRPr="00380150" w:rsidRDefault="00380150" w:rsidP="00380150">
      <w:pPr>
        <w:ind w:left="720"/>
        <w:jc w:val="both"/>
        <w:rPr>
          <w:rStyle w:val="Strong"/>
          <w:rFonts w:cstheme="minorHAnsi"/>
          <w:b w:val="0"/>
          <w:bCs w:val="0"/>
          <w:color w:val="0D0D0D" w:themeColor="text1" w:themeTint="F2"/>
          <w:sz w:val="18"/>
          <w:szCs w:val="18"/>
          <w:shd w:val="clear" w:color="auto" w:fill="FFFFFF"/>
        </w:rPr>
      </w:pPr>
      <w:r w:rsidRPr="00380150">
        <w:rPr>
          <w:rFonts w:cstheme="minorHAnsi"/>
          <w:color w:val="0D0D0D" w:themeColor="text1" w:themeTint="F2"/>
          <w:shd w:val="clear" w:color="auto" w:fill="FFFFFF"/>
        </w:rPr>
        <w:t>Let’s get back to our teacher-student example. Whenever we merge two clusters, a dendrogram will record the distance between these clusters and represent it in graph form. Let’s see how a dendrogram looks like:</w:t>
      </w:r>
    </w:p>
    <w:p w14:paraId="3CF65284" w14:textId="70AFDD8A" w:rsidR="00404FE4" w:rsidRDefault="00380150" w:rsidP="00E4722F">
      <w:pPr>
        <w:jc w:val="both"/>
        <w:rPr>
          <w:rStyle w:val="Strong"/>
          <w:rFonts w:cstheme="minorHAnsi"/>
          <w:b w:val="0"/>
          <w:bCs w:val="0"/>
          <w:color w:val="000000" w:themeColor="text1"/>
          <w:shd w:val="clear" w:color="auto" w:fill="FFFFFF"/>
        </w:rPr>
      </w:pPr>
      <w:r>
        <w:rPr>
          <w:rStyle w:val="Strong"/>
          <w:rFonts w:cstheme="minorHAnsi"/>
          <w:b w:val="0"/>
          <w:bCs w:val="0"/>
          <w:color w:val="000000" w:themeColor="text1"/>
          <w:shd w:val="clear" w:color="auto" w:fill="FFFFFF"/>
        </w:rPr>
        <w:lastRenderedPageBreak/>
        <w:tab/>
      </w:r>
      <w:r>
        <w:rPr>
          <w:rFonts w:ascii="Lato" w:hAnsi="Lato"/>
          <w:noProof/>
          <w:color w:val="0056B3"/>
          <w:sz w:val="27"/>
          <w:szCs w:val="27"/>
          <w:shd w:val="clear" w:color="auto" w:fill="FFFFFF"/>
        </w:rPr>
        <w:drawing>
          <wp:inline distT="0" distB="0" distL="0" distR="0" wp14:anchorId="1617D51B" wp14:editId="58E1FCE6">
            <wp:extent cx="2479852" cy="2040686"/>
            <wp:effectExtent l="0" t="0" r="0" b="0"/>
            <wp:docPr id="29" name="Picture 29" descr="dendrogra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ndrogra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1108" cy="2049949"/>
                    </a:xfrm>
                    <a:prstGeom prst="rect">
                      <a:avLst/>
                    </a:prstGeom>
                    <a:noFill/>
                    <a:ln>
                      <a:noFill/>
                    </a:ln>
                  </pic:spPr>
                </pic:pic>
              </a:graphicData>
            </a:graphic>
          </wp:inline>
        </w:drawing>
      </w:r>
    </w:p>
    <w:p w14:paraId="25D2FD1B" w14:textId="2AA45874" w:rsidR="00380150" w:rsidRPr="00E766EE" w:rsidRDefault="00E766EE" w:rsidP="00E766EE">
      <w:pPr>
        <w:ind w:left="720"/>
        <w:jc w:val="both"/>
        <w:rPr>
          <w:rStyle w:val="Strong"/>
          <w:rFonts w:cstheme="minorHAnsi"/>
          <w:b w:val="0"/>
          <w:bCs w:val="0"/>
          <w:color w:val="0D0D0D" w:themeColor="text1" w:themeTint="F2"/>
          <w:sz w:val="18"/>
          <w:szCs w:val="18"/>
          <w:shd w:val="clear" w:color="auto" w:fill="FFFFFF"/>
        </w:rPr>
      </w:pPr>
      <w:r w:rsidRPr="00E766EE">
        <w:rPr>
          <w:rFonts w:cstheme="minorHAnsi"/>
          <w:color w:val="0D0D0D" w:themeColor="text1" w:themeTint="F2"/>
          <w:shd w:val="clear" w:color="auto" w:fill="FFFFFF"/>
        </w:rPr>
        <w:t>We have the samples of the dataset on the x-axis and the distance on the y-axis. </w:t>
      </w:r>
      <w:r w:rsidRPr="00E766EE">
        <w:rPr>
          <w:rStyle w:val="Strong"/>
          <w:rFonts w:cstheme="minorHAnsi"/>
          <w:color w:val="0D0D0D" w:themeColor="text1" w:themeTint="F2"/>
          <w:shd w:val="clear" w:color="auto" w:fill="FFFFFF"/>
        </w:rPr>
        <w:t>Whenever two clusters are merged, we will join them in this dendrogram and the height of the join will be the distance between these points.</w:t>
      </w:r>
      <w:r w:rsidRPr="00E766EE">
        <w:rPr>
          <w:rFonts w:cstheme="minorHAnsi"/>
          <w:color w:val="0D0D0D" w:themeColor="text1" w:themeTint="F2"/>
          <w:shd w:val="clear" w:color="auto" w:fill="FFFFFF"/>
        </w:rPr>
        <w:t> Let’s build the dendrogram for our example:</w:t>
      </w:r>
    </w:p>
    <w:p w14:paraId="35630AD5" w14:textId="04CA71FF" w:rsidR="00404FE4" w:rsidRDefault="00E766EE" w:rsidP="00E766EE">
      <w:pPr>
        <w:ind w:left="720"/>
        <w:jc w:val="both"/>
        <w:rPr>
          <w:rStyle w:val="Strong"/>
          <w:rFonts w:cstheme="minorHAnsi"/>
          <w:b w:val="0"/>
          <w:bCs w:val="0"/>
          <w:color w:val="000000" w:themeColor="text1"/>
          <w:shd w:val="clear" w:color="auto" w:fill="FFFFFF"/>
        </w:rPr>
      </w:pPr>
      <w:r>
        <w:br/>
      </w:r>
      <w:r>
        <w:rPr>
          <w:noProof/>
        </w:rPr>
        <w:drawing>
          <wp:inline distT="0" distB="0" distL="0" distR="0" wp14:anchorId="15A7EB16" wp14:editId="27FB68CA">
            <wp:extent cx="1880006" cy="2205989"/>
            <wp:effectExtent l="0" t="0" r="6350" b="4445"/>
            <wp:docPr id="30" name="Picture 30" descr="final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nal hierarchical cluster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1595" cy="2219588"/>
                    </a:xfrm>
                    <a:prstGeom prst="rect">
                      <a:avLst/>
                    </a:prstGeom>
                    <a:noFill/>
                    <a:ln>
                      <a:noFill/>
                    </a:ln>
                  </pic:spPr>
                </pic:pic>
              </a:graphicData>
            </a:graphic>
          </wp:inline>
        </w:drawing>
      </w:r>
    </w:p>
    <w:p w14:paraId="65840858" w14:textId="77777777" w:rsidR="00344E9C" w:rsidRDefault="00344E9C" w:rsidP="00E766EE">
      <w:pPr>
        <w:ind w:left="720"/>
        <w:jc w:val="both"/>
        <w:rPr>
          <w:rStyle w:val="Strong"/>
          <w:rFonts w:cstheme="minorHAnsi"/>
          <w:b w:val="0"/>
          <w:bCs w:val="0"/>
          <w:color w:val="000000" w:themeColor="text1"/>
          <w:shd w:val="clear" w:color="auto" w:fill="FFFFFF"/>
        </w:rPr>
      </w:pPr>
    </w:p>
    <w:p w14:paraId="1B298A25" w14:textId="3DDB2BB4" w:rsidR="00404FE4" w:rsidRPr="00B56188" w:rsidRDefault="00B56188" w:rsidP="00B56188">
      <w:pPr>
        <w:ind w:left="720"/>
        <w:jc w:val="both"/>
        <w:rPr>
          <w:rStyle w:val="Strong"/>
          <w:rFonts w:cstheme="minorHAnsi"/>
          <w:b w:val="0"/>
          <w:bCs w:val="0"/>
          <w:color w:val="0D0D0D" w:themeColor="text1" w:themeTint="F2"/>
          <w:sz w:val="18"/>
          <w:szCs w:val="18"/>
          <w:shd w:val="clear" w:color="auto" w:fill="FFFFFF"/>
        </w:rPr>
      </w:pPr>
      <w:r w:rsidRPr="00B56188">
        <w:rPr>
          <w:rFonts w:cstheme="minorHAnsi"/>
          <w:color w:val="0D0D0D" w:themeColor="text1" w:themeTint="F2"/>
          <w:shd w:val="clear" w:color="auto" w:fill="FFFFFF"/>
        </w:rPr>
        <w:t>Take a moment to process the above image. We started by merging sample 1 and 2 and the distance between these two samples was 3 (refer to the first proximity matrix in the previous section). Let’s plot this in the dendrogram:</w:t>
      </w:r>
    </w:p>
    <w:p w14:paraId="1B5E5F37" w14:textId="6A46C5CD" w:rsidR="00404FE4" w:rsidRDefault="00B56188" w:rsidP="00B56188">
      <w:pPr>
        <w:ind w:left="720"/>
        <w:jc w:val="both"/>
        <w:rPr>
          <w:rStyle w:val="Strong"/>
          <w:rFonts w:cstheme="minorHAnsi"/>
          <w:b w:val="0"/>
          <w:bCs w:val="0"/>
          <w:color w:val="000000" w:themeColor="text1"/>
          <w:shd w:val="clear" w:color="auto" w:fill="FFFFFF"/>
        </w:rPr>
      </w:pPr>
      <w:r>
        <w:rPr>
          <w:noProof/>
        </w:rPr>
        <w:drawing>
          <wp:inline distT="0" distB="0" distL="0" distR="0" wp14:anchorId="6AEBB87C" wp14:editId="1BA1F4C8">
            <wp:extent cx="2377440" cy="2315213"/>
            <wp:effectExtent l="0" t="0" r="3810" b="8890"/>
            <wp:docPr id="31" name="Picture 31" descr="dend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ndro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1023" cy="2367393"/>
                    </a:xfrm>
                    <a:prstGeom prst="rect">
                      <a:avLst/>
                    </a:prstGeom>
                    <a:noFill/>
                    <a:ln>
                      <a:noFill/>
                    </a:ln>
                  </pic:spPr>
                </pic:pic>
              </a:graphicData>
            </a:graphic>
          </wp:inline>
        </w:drawing>
      </w:r>
    </w:p>
    <w:p w14:paraId="24FFB133" w14:textId="00513465" w:rsidR="00B70903" w:rsidRPr="00B70903" w:rsidRDefault="00B70903" w:rsidP="00B70903">
      <w:pPr>
        <w:pStyle w:val="NormalWeb"/>
        <w:shd w:val="clear" w:color="auto" w:fill="FFFFFF"/>
        <w:spacing w:before="0" w:beforeAutospacing="0"/>
        <w:ind w:left="720"/>
        <w:jc w:val="both"/>
        <w:rPr>
          <w:rFonts w:asciiTheme="minorHAnsi" w:hAnsiTheme="minorHAnsi" w:cstheme="minorHAnsi"/>
          <w:color w:val="222222"/>
          <w:sz w:val="22"/>
          <w:szCs w:val="22"/>
        </w:rPr>
      </w:pPr>
      <w:r w:rsidRPr="00B70903">
        <w:rPr>
          <w:rFonts w:asciiTheme="minorHAnsi" w:hAnsiTheme="minorHAnsi" w:cstheme="minorHAnsi"/>
          <w:color w:val="222222"/>
          <w:sz w:val="22"/>
          <w:szCs w:val="22"/>
        </w:rPr>
        <w:lastRenderedPageBreak/>
        <w:t>Here, we can see that we have merged sample 1 and 2. The vertical line represents the distance between these samples. Similarly, we plot all the steps where we merged the clusters and finally, we get a dendrogram like this:</w:t>
      </w:r>
    </w:p>
    <w:p w14:paraId="003DBAD0" w14:textId="404A5FFD" w:rsidR="00B70903" w:rsidRDefault="00B70903" w:rsidP="00B70903">
      <w:pPr>
        <w:pStyle w:val="NormalWeb"/>
        <w:shd w:val="clear" w:color="auto" w:fill="FFFFFF"/>
        <w:spacing w:before="0" w:beforeAutospacing="0" w:line="495" w:lineRule="atLeast"/>
        <w:ind w:firstLine="720"/>
        <w:jc w:val="both"/>
        <w:rPr>
          <w:rFonts w:ascii="Lato" w:hAnsi="Lato"/>
          <w:color w:val="222222"/>
          <w:sz w:val="27"/>
          <w:szCs w:val="27"/>
        </w:rPr>
      </w:pPr>
      <w:r>
        <w:rPr>
          <w:rFonts w:ascii="Lato" w:hAnsi="Lato"/>
          <w:noProof/>
          <w:color w:val="007BFF"/>
          <w:sz w:val="27"/>
          <w:szCs w:val="27"/>
        </w:rPr>
        <w:drawing>
          <wp:inline distT="0" distB="0" distL="0" distR="0" wp14:anchorId="62D51E7E" wp14:editId="1AC78F8B">
            <wp:extent cx="2743200" cy="2267585"/>
            <wp:effectExtent l="0" t="0" r="0" b="0"/>
            <wp:docPr id="32" name="Picture 32" descr="final dendrogram">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al dendrogram">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008" cy="2293052"/>
                    </a:xfrm>
                    <a:prstGeom prst="rect">
                      <a:avLst/>
                    </a:prstGeom>
                    <a:noFill/>
                    <a:ln>
                      <a:noFill/>
                    </a:ln>
                  </pic:spPr>
                </pic:pic>
              </a:graphicData>
            </a:graphic>
          </wp:inline>
        </w:drawing>
      </w:r>
    </w:p>
    <w:p w14:paraId="1C78879A" w14:textId="6608C741" w:rsidR="00404FE4" w:rsidRPr="0049180A" w:rsidRDefault="0049180A" w:rsidP="0049180A">
      <w:pPr>
        <w:ind w:left="720"/>
        <w:jc w:val="both"/>
        <w:rPr>
          <w:rStyle w:val="Strong"/>
          <w:rFonts w:cstheme="minorHAnsi"/>
          <w:b w:val="0"/>
          <w:bCs w:val="0"/>
          <w:color w:val="0D0D0D" w:themeColor="text1" w:themeTint="F2"/>
          <w:sz w:val="18"/>
          <w:szCs w:val="18"/>
          <w:shd w:val="clear" w:color="auto" w:fill="FFFFFF"/>
        </w:rPr>
      </w:pPr>
      <w:r w:rsidRPr="0049180A">
        <w:rPr>
          <w:rFonts w:cstheme="minorHAnsi"/>
          <w:color w:val="0D0D0D" w:themeColor="text1" w:themeTint="F2"/>
          <w:shd w:val="clear" w:color="auto" w:fill="FFFFFF"/>
        </w:rPr>
        <w:t>We can clearly visualize the steps of hierarchical clustering. </w:t>
      </w:r>
      <w:r w:rsidRPr="0049180A">
        <w:rPr>
          <w:rStyle w:val="Strong"/>
          <w:rFonts w:cstheme="minorHAnsi"/>
          <w:color w:val="0D0D0D" w:themeColor="text1" w:themeTint="F2"/>
          <w:shd w:val="clear" w:color="auto" w:fill="FFFFFF"/>
        </w:rPr>
        <w:t>More the distance of the vertical lines in the dendrogram, more the distance between those clusters.</w:t>
      </w:r>
    </w:p>
    <w:p w14:paraId="4C7550E8" w14:textId="3DA3BB5C" w:rsidR="000C462C" w:rsidRDefault="000C462C" w:rsidP="000C462C">
      <w:pPr>
        <w:pStyle w:val="NormalWeb"/>
        <w:shd w:val="clear" w:color="auto" w:fill="FFFFFF"/>
        <w:spacing w:before="0" w:beforeAutospacing="0"/>
        <w:ind w:left="720"/>
        <w:jc w:val="both"/>
        <w:rPr>
          <w:rFonts w:asciiTheme="minorHAnsi" w:hAnsiTheme="minorHAnsi" w:cstheme="minorHAnsi"/>
          <w:color w:val="222222"/>
          <w:sz w:val="22"/>
          <w:szCs w:val="22"/>
        </w:rPr>
      </w:pPr>
      <w:r w:rsidRPr="000C462C">
        <w:rPr>
          <w:rFonts w:asciiTheme="minorHAnsi" w:hAnsiTheme="minorHAnsi" w:cstheme="minorHAnsi"/>
          <w:color w:val="222222"/>
          <w:sz w:val="22"/>
          <w:szCs w:val="22"/>
        </w:rPr>
        <w:t>Now, we can set a threshold distance and draw a horizontal line (</w:t>
      </w:r>
      <w:r w:rsidRPr="000C462C">
        <w:rPr>
          <w:rStyle w:val="Emphasis"/>
          <w:rFonts w:asciiTheme="minorHAnsi" w:hAnsiTheme="minorHAnsi" w:cstheme="minorHAnsi"/>
          <w:i w:val="0"/>
          <w:iCs w:val="0"/>
          <w:color w:val="222222"/>
          <w:sz w:val="22"/>
          <w:szCs w:val="22"/>
          <w:u w:val="single"/>
        </w:rPr>
        <w:t>Generally, we try to set the threshold in such a way that it cuts the tallest vertical line</w:t>
      </w:r>
      <w:r w:rsidRPr="000C462C">
        <w:rPr>
          <w:rFonts w:asciiTheme="minorHAnsi" w:hAnsiTheme="minorHAnsi" w:cstheme="minorHAnsi"/>
          <w:color w:val="222222"/>
          <w:sz w:val="22"/>
          <w:szCs w:val="22"/>
        </w:rPr>
        <w:t>). Let’s set this threshold as 12 and draw a horizontal line:</w:t>
      </w:r>
    </w:p>
    <w:p w14:paraId="4BADC114" w14:textId="1439CEEA" w:rsidR="000C462C" w:rsidRDefault="000C462C" w:rsidP="000C462C">
      <w:pPr>
        <w:pStyle w:val="NormalWeb"/>
        <w:shd w:val="clear" w:color="auto" w:fill="FFFFFF"/>
        <w:spacing w:before="0" w:beforeAutospacing="0" w:line="495" w:lineRule="atLeast"/>
        <w:ind w:firstLine="720"/>
        <w:jc w:val="both"/>
        <w:rPr>
          <w:rFonts w:ascii="Lato" w:hAnsi="Lato"/>
          <w:color w:val="222222"/>
          <w:sz w:val="27"/>
          <w:szCs w:val="27"/>
        </w:rPr>
      </w:pPr>
      <w:r>
        <w:rPr>
          <w:rFonts w:ascii="Lato" w:hAnsi="Lato"/>
          <w:noProof/>
          <w:color w:val="007BFF"/>
          <w:sz w:val="27"/>
          <w:szCs w:val="27"/>
        </w:rPr>
        <w:drawing>
          <wp:inline distT="0" distB="0" distL="0" distR="0" wp14:anchorId="5A035233" wp14:editId="0DAC0B5A">
            <wp:extent cx="2514976" cy="2092147"/>
            <wp:effectExtent l="0" t="0" r="0" b="3810"/>
            <wp:docPr id="33" name="Picture 33" descr="dendrogram threshol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ndrogram threshol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7899" cy="2127854"/>
                    </a:xfrm>
                    <a:prstGeom prst="rect">
                      <a:avLst/>
                    </a:prstGeom>
                    <a:noFill/>
                    <a:ln>
                      <a:noFill/>
                    </a:ln>
                  </pic:spPr>
                </pic:pic>
              </a:graphicData>
            </a:graphic>
          </wp:inline>
        </w:drawing>
      </w:r>
    </w:p>
    <w:p w14:paraId="08C3AF8B" w14:textId="5BAC25C8" w:rsidR="000C462C" w:rsidRDefault="00CB18C0" w:rsidP="00CB18C0">
      <w:pPr>
        <w:pStyle w:val="NormalWeb"/>
        <w:shd w:val="clear" w:color="auto" w:fill="FFFFFF"/>
        <w:spacing w:before="0" w:beforeAutospacing="0"/>
        <w:ind w:left="720"/>
        <w:jc w:val="both"/>
        <w:rPr>
          <w:rFonts w:asciiTheme="minorHAnsi" w:hAnsiTheme="minorHAnsi" w:cstheme="minorHAnsi"/>
          <w:color w:val="0D0D0D" w:themeColor="text1" w:themeTint="F2"/>
          <w:sz w:val="22"/>
          <w:szCs w:val="22"/>
          <w:shd w:val="clear" w:color="auto" w:fill="FFFFFF"/>
        </w:rPr>
      </w:pPr>
      <w:r w:rsidRPr="00CB18C0">
        <w:rPr>
          <w:rStyle w:val="Strong"/>
          <w:rFonts w:asciiTheme="minorHAnsi" w:hAnsiTheme="minorHAnsi" w:cstheme="minorHAnsi"/>
          <w:color w:val="0D0D0D" w:themeColor="text1" w:themeTint="F2"/>
          <w:sz w:val="22"/>
          <w:szCs w:val="22"/>
          <w:shd w:val="clear" w:color="auto" w:fill="FFFFFF"/>
        </w:rPr>
        <w:t>The number of clusters will be the number of vertical lines which are being intersected by the line drawn using the threshold.</w:t>
      </w:r>
      <w:r w:rsidRPr="00CB18C0">
        <w:rPr>
          <w:rFonts w:asciiTheme="minorHAnsi" w:hAnsiTheme="minorHAnsi" w:cstheme="minorHAnsi"/>
          <w:color w:val="0D0D0D" w:themeColor="text1" w:themeTint="F2"/>
          <w:sz w:val="22"/>
          <w:szCs w:val="22"/>
          <w:shd w:val="clear" w:color="auto" w:fill="FFFFFF"/>
        </w:rPr>
        <w:t> In the above example, since the red line intersects 2 vertical lines, we will have 2 clusters. One cluster will have a sample (1,2,4) and the other will have a sample (3,5). Pretty straightforward, right?</w:t>
      </w:r>
    </w:p>
    <w:p w14:paraId="59B91F74" w14:textId="1E0AF75D" w:rsidR="00404FE4" w:rsidRDefault="00CB18C0" w:rsidP="00534AF9">
      <w:pPr>
        <w:pStyle w:val="NormalWeb"/>
        <w:shd w:val="clear" w:color="auto" w:fill="FFFFFF"/>
        <w:spacing w:before="0" w:beforeAutospacing="0"/>
        <w:ind w:left="720"/>
        <w:jc w:val="both"/>
        <w:rPr>
          <w:rFonts w:asciiTheme="minorHAnsi" w:hAnsiTheme="minorHAnsi" w:cstheme="minorHAnsi"/>
          <w:color w:val="222222"/>
          <w:sz w:val="22"/>
          <w:szCs w:val="22"/>
          <w:shd w:val="clear" w:color="auto" w:fill="FFFFFF"/>
        </w:rPr>
      </w:pPr>
      <w:r w:rsidRPr="00CB18C0">
        <w:rPr>
          <w:rFonts w:asciiTheme="minorHAnsi" w:hAnsiTheme="minorHAnsi" w:cstheme="minorHAnsi"/>
          <w:color w:val="222222"/>
          <w:sz w:val="22"/>
          <w:szCs w:val="22"/>
          <w:shd w:val="clear" w:color="auto" w:fill="FFFFFF"/>
        </w:rPr>
        <w:t>This is how we can decide the number of clusters using a dendrogram in Hierarchical Clustering. </w:t>
      </w:r>
    </w:p>
    <w:p w14:paraId="29FCF102" w14:textId="77777777" w:rsidR="00BD415C" w:rsidRPr="00BD415C" w:rsidRDefault="00E4103B" w:rsidP="00BD415C">
      <w:pPr>
        <w:pStyle w:val="NormalWeb"/>
        <w:shd w:val="clear" w:color="auto" w:fill="FFFFFF"/>
        <w:spacing w:before="240" w:beforeAutospacing="0" w:after="0" w:afterAutospacing="0" w:line="276" w:lineRule="auto"/>
        <w:rPr>
          <w:rFonts w:asciiTheme="minorHAnsi" w:hAnsiTheme="minorHAnsi" w:cstheme="minorHAnsi"/>
          <w:color w:val="000000" w:themeColor="text1"/>
          <w:sz w:val="22"/>
          <w:szCs w:val="22"/>
        </w:rPr>
      </w:pPr>
      <w:r>
        <w:rPr>
          <w:rFonts w:asciiTheme="minorHAnsi" w:hAnsiTheme="minorHAnsi" w:cstheme="minorHAnsi"/>
          <w:color w:val="222222"/>
          <w:shd w:val="clear" w:color="auto" w:fill="FFFFFF"/>
        </w:rPr>
        <w:tab/>
      </w:r>
      <w:r w:rsidR="00BD415C" w:rsidRPr="00BD415C">
        <w:rPr>
          <w:rFonts w:asciiTheme="minorHAnsi" w:hAnsiTheme="minorHAnsi" w:cstheme="minorHAnsi"/>
          <w:color w:val="000000" w:themeColor="text1"/>
          <w:sz w:val="22"/>
          <w:szCs w:val="22"/>
        </w:rPr>
        <w:t>Since clusters are sets of points, there are many different kinds of linkage methods:</w:t>
      </w:r>
    </w:p>
    <w:p w14:paraId="67B6B0CB" w14:textId="77777777" w:rsidR="00BD415C" w:rsidRPr="00BD415C" w:rsidRDefault="00BD415C" w:rsidP="00BD415C">
      <w:pPr>
        <w:numPr>
          <w:ilvl w:val="0"/>
          <w:numId w:val="7"/>
        </w:num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r w:rsidRPr="00BD415C">
        <w:rPr>
          <w:rFonts w:eastAsia="Times New Roman" w:cstheme="minorHAnsi"/>
          <w:b/>
          <w:bCs/>
          <w:color w:val="000000" w:themeColor="text1"/>
          <w:kern w:val="0"/>
          <w:lang w:eastAsia="en-IN"/>
          <w14:ligatures w14:val="none"/>
        </w:rPr>
        <w:t>Single Linkage:</w:t>
      </w:r>
      <w:r w:rsidRPr="00BD415C">
        <w:rPr>
          <w:rFonts w:eastAsia="Times New Roman" w:cstheme="minorHAnsi"/>
          <w:color w:val="000000" w:themeColor="text1"/>
          <w:kern w:val="0"/>
          <w:lang w:eastAsia="en-IN"/>
          <w14:ligatures w14:val="none"/>
        </w:rPr>
        <w:t xml:space="preserve"> cluster distance = smallest pairwise distance</w:t>
      </w:r>
    </w:p>
    <w:p w14:paraId="66A93821" w14:textId="77777777" w:rsidR="00BD415C" w:rsidRPr="00BD415C" w:rsidRDefault="00BD415C" w:rsidP="00BD415C">
      <w:pPr>
        <w:numPr>
          <w:ilvl w:val="0"/>
          <w:numId w:val="7"/>
        </w:num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r w:rsidRPr="00BD415C">
        <w:rPr>
          <w:rFonts w:eastAsia="Times New Roman" w:cstheme="minorHAnsi"/>
          <w:b/>
          <w:bCs/>
          <w:color w:val="000000" w:themeColor="text1"/>
          <w:kern w:val="0"/>
          <w:lang w:eastAsia="en-IN"/>
          <w14:ligatures w14:val="none"/>
        </w:rPr>
        <w:t>Complete Linkage:</w:t>
      </w:r>
      <w:r w:rsidRPr="00BD415C">
        <w:rPr>
          <w:rFonts w:eastAsia="Times New Roman" w:cstheme="minorHAnsi"/>
          <w:color w:val="000000" w:themeColor="text1"/>
          <w:kern w:val="0"/>
          <w:lang w:eastAsia="en-IN"/>
          <w14:ligatures w14:val="none"/>
        </w:rPr>
        <w:t xml:space="preserve"> cluster distance = largest pairwise distance</w:t>
      </w:r>
    </w:p>
    <w:p w14:paraId="04DB48C5" w14:textId="77777777" w:rsidR="00BD415C" w:rsidRPr="00BD415C" w:rsidRDefault="00BD415C" w:rsidP="00BD415C">
      <w:pPr>
        <w:numPr>
          <w:ilvl w:val="0"/>
          <w:numId w:val="7"/>
        </w:num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r w:rsidRPr="00BD415C">
        <w:rPr>
          <w:rFonts w:eastAsia="Times New Roman" w:cstheme="minorHAnsi"/>
          <w:b/>
          <w:bCs/>
          <w:color w:val="000000" w:themeColor="text1"/>
          <w:kern w:val="0"/>
          <w:lang w:eastAsia="en-IN"/>
          <w14:ligatures w14:val="none"/>
        </w:rPr>
        <w:lastRenderedPageBreak/>
        <w:t>Average Linkage:</w:t>
      </w:r>
      <w:r w:rsidRPr="00BD415C">
        <w:rPr>
          <w:rFonts w:eastAsia="Times New Roman" w:cstheme="minorHAnsi"/>
          <w:color w:val="000000" w:themeColor="text1"/>
          <w:kern w:val="0"/>
          <w:lang w:eastAsia="en-IN"/>
          <w14:ligatures w14:val="none"/>
        </w:rPr>
        <w:t xml:space="preserve"> cluster distance = average pairwise distance</w:t>
      </w:r>
    </w:p>
    <w:p w14:paraId="6B836DED" w14:textId="77777777" w:rsidR="00BD415C" w:rsidRPr="00BD415C" w:rsidRDefault="00BD415C" w:rsidP="00BD415C">
      <w:pPr>
        <w:numPr>
          <w:ilvl w:val="0"/>
          <w:numId w:val="7"/>
        </w:num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r w:rsidRPr="00BD415C">
        <w:rPr>
          <w:rFonts w:eastAsia="Times New Roman" w:cstheme="minorHAnsi"/>
          <w:b/>
          <w:bCs/>
          <w:color w:val="000000" w:themeColor="text1"/>
          <w:kern w:val="0"/>
          <w:lang w:eastAsia="en-IN"/>
          <w14:ligatures w14:val="none"/>
        </w:rPr>
        <w:t>Centroid Linkage:</w:t>
      </w:r>
      <w:r w:rsidRPr="00BD415C">
        <w:rPr>
          <w:rFonts w:eastAsia="Times New Roman" w:cstheme="minorHAnsi"/>
          <w:color w:val="000000" w:themeColor="text1"/>
          <w:kern w:val="0"/>
          <w:lang w:eastAsia="en-IN"/>
          <w14:ligatures w14:val="none"/>
        </w:rPr>
        <w:t xml:space="preserve"> cluster distance= distance between the centroids of the clusters</w:t>
      </w:r>
    </w:p>
    <w:p w14:paraId="0103BB79" w14:textId="77777777" w:rsidR="00B3414C" w:rsidRPr="00B3414C" w:rsidRDefault="00BD415C" w:rsidP="00B3414C">
      <w:pPr>
        <w:numPr>
          <w:ilvl w:val="0"/>
          <w:numId w:val="7"/>
        </w:numPr>
        <w:shd w:val="clear" w:color="auto" w:fill="FFFFFF"/>
        <w:spacing w:before="100" w:beforeAutospacing="1" w:after="100" w:afterAutospacing="1" w:line="276" w:lineRule="auto"/>
        <w:rPr>
          <w:rFonts w:ascii="Helvetica" w:eastAsia="Times New Roman" w:hAnsi="Helvetica" w:cs="Times New Roman"/>
          <w:color w:val="000000"/>
          <w:kern w:val="0"/>
          <w:sz w:val="21"/>
          <w:szCs w:val="21"/>
          <w:lang w:eastAsia="en-IN"/>
          <w14:ligatures w14:val="none"/>
        </w:rPr>
      </w:pPr>
      <w:r w:rsidRPr="00BD415C">
        <w:rPr>
          <w:rFonts w:eastAsia="Times New Roman" w:cstheme="minorHAnsi"/>
          <w:b/>
          <w:bCs/>
          <w:color w:val="000000" w:themeColor="text1"/>
          <w:kern w:val="0"/>
          <w:lang w:eastAsia="en-IN"/>
          <w14:ligatures w14:val="none"/>
        </w:rPr>
        <w:t>Ward’s Linkage:</w:t>
      </w:r>
      <w:r w:rsidRPr="00BD415C">
        <w:rPr>
          <w:rFonts w:eastAsia="Times New Roman" w:cstheme="minorHAnsi"/>
          <w:color w:val="000000" w:themeColor="text1"/>
          <w:kern w:val="0"/>
          <w:lang w:eastAsia="en-IN"/>
          <w14:ligatures w14:val="none"/>
        </w:rPr>
        <w:t xml:space="preserve"> cluster criteria= Minimize the variance in the cluster</w:t>
      </w:r>
    </w:p>
    <w:p w14:paraId="1D52CC53" w14:textId="56BC349E" w:rsidR="00B3414C" w:rsidRDefault="00B3414C" w:rsidP="00B3414C">
      <w:pPr>
        <w:shd w:val="clear" w:color="auto" w:fill="FFFFFF"/>
        <w:spacing w:before="100" w:beforeAutospacing="1" w:after="100" w:afterAutospacing="1" w:line="276" w:lineRule="auto"/>
        <w:rPr>
          <w:rFonts w:eastAsia="Times New Roman" w:cstheme="minorHAnsi"/>
          <w:b/>
          <w:bCs/>
          <w:color w:val="000000" w:themeColor="text1"/>
          <w:kern w:val="0"/>
          <w:lang w:eastAsia="en-IN"/>
          <w14:ligatures w14:val="none"/>
        </w:rPr>
      </w:pPr>
    </w:p>
    <w:p w14:paraId="0D3B6EB0" w14:textId="32E29C37" w:rsidR="00AD0A6E" w:rsidRDefault="00DA60E0" w:rsidP="00B3414C">
      <w:p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r>
        <w:rPr>
          <w:rFonts w:eastAsia="Times New Roman" w:cstheme="minorHAnsi"/>
          <w:b/>
          <w:bCs/>
          <w:color w:val="000000" w:themeColor="text1"/>
          <w:kern w:val="0"/>
          <w:lang w:eastAsia="en-IN"/>
          <w14:ligatures w14:val="none"/>
        </w:rPr>
        <w:t>Advantages:</w:t>
      </w:r>
    </w:p>
    <w:p w14:paraId="6DD0B2A5" w14:textId="77777777" w:rsidR="000E1046" w:rsidRPr="000E1046" w:rsidRDefault="000E1046" w:rsidP="000E1046">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0E1046">
        <w:rPr>
          <w:rFonts w:eastAsia="Times New Roman" w:cstheme="minorHAnsi"/>
          <w:color w:val="0D0D0D" w:themeColor="text1" w:themeTint="F2"/>
          <w:kern w:val="0"/>
          <w:lang w:eastAsia="en-IN"/>
          <w14:ligatures w14:val="none"/>
        </w:rPr>
        <w:t>No prior knowledge of the number of clusters is required, as the number of clusters can be determined based on the dendrogram.</w:t>
      </w:r>
    </w:p>
    <w:p w14:paraId="7A624CC3" w14:textId="77777777" w:rsidR="000E1046" w:rsidRPr="000E1046" w:rsidRDefault="000E1046" w:rsidP="000E1046">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0E1046">
        <w:rPr>
          <w:rFonts w:eastAsia="Times New Roman" w:cstheme="minorHAnsi"/>
          <w:color w:val="0D0D0D" w:themeColor="text1" w:themeTint="F2"/>
          <w:kern w:val="0"/>
          <w:lang w:eastAsia="en-IN"/>
          <w14:ligatures w14:val="none"/>
        </w:rPr>
        <w:t>The resulting dendrogram provides a visual representation of the hierarchical relationship between data points and clusters.</w:t>
      </w:r>
    </w:p>
    <w:p w14:paraId="2827D98A" w14:textId="77777777" w:rsidR="000E1046" w:rsidRPr="000E1046" w:rsidRDefault="000E1046" w:rsidP="000E1046">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0E1046">
        <w:rPr>
          <w:rFonts w:eastAsia="Times New Roman" w:cstheme="minorHAnsi"/>
          <w:color w:val="0D0D0D" w:themeColor="text1" w:themeTint="F2"/>
          <w:kern w:val="0"/>
          <w:lang w:eastAsia="en-IN"/>
          <w14:ligatures w14:val="none"/>
        </w:rPr>
        <w:t>Can work well on small and medium-sized datasets with a relatively small number of clusters.</w:t>
      </w:r>
    </w:p>
    <w:p w14:paraId="3A8FC372" w14:textId="62B9CC09" w:rsidR="00DA60E0" w:rsidRPr="000E1046" w:rsidRDefault="000E1046" w:rsidP="000E1046">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0E1046">
        <w:rPr>
          <w:rFonts w:eastAsia="Times New Roman" w:cstheme="minorHAnsi"/>
          <w:color w:val="0D0D0D" w:themeColor="text1" w:themeTint="F2"/>
          <w:kern w:val="0"/>
          <w:lang w:eastAsia="en-IN"/>
          <w14:ligatures w14:val="none"/>
        </w:rPr>
        <w:t>Can handle a variety of distance metrics and linkage methods to define clusters.</w:t>
      </w:r>
    </w:p>
    <w:p w14:paraId="1BD1CFBE" w14:textId="65762FC4" w:rsidR="00AD0A6E" w:rsidRDefault="000E1046" w:rsidP="00B3414C">
      <w:p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r>
        <w:rPr>
          <w:rFonts w:eastAsia="Times New Roman" w:cstheme="minorHAnsi"/>
          <w:b/>
          <w:bCs/>
          <w:color w:val="000000" w:themeColor="text1"/>
          <w:kern w:val="0"/>
          <w:lang w:eastAsia="en-IN"/>
          <w14:ligatures w14:val="none"/>
        </w:rPr>
        <w:t>Disadvantages:</w:t>
      </w:r>
    </w:p>
    <w:p w14:paraId="72799725" w14:textId="77777777" w:rsidR="006B5BA4" w:rsidRPr="006B5BA4" w:rsidRDefault="006B5BA4" w:rsidP="006B5BA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6B5BA4">
        <w:rPr>
          <w:rFonts w:eastAsia="Times New Roman" w:cstheme="minorHAnsi"/>
          <w:color w:val="0D0D0D" w:themeColor="text1" w:themeTint="F2"/>
          <w:kern w:val="0"/>
          <w:lang w:eastAsia="en-IN"/>
          <w14:ligatures w14:val="none"/>
        </w:rPr>
        <w:t>Can be computationally intensive for large datasets, particularly with the agglomerative hierarchical clustering method.</w:t>
      </w:r>
    </w:p>
    <w:p w14:paraId="3DA85449" w14:textId="77777777" w:rsidR="006B5BA4" w:rsidRPr="006B5BA4" w:rsidRDefault="006B5BA4" w:rsidP="006B5BA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6B5BA4">
        <w:rPr>
          <w:rFonts w:eastAsia="Times New Roman" w:cstheme="minorHAnsi"/>
          <w:color w:val="0D0D0D" w:themeColor="text1" w:themeTint="F2"/>
          <w:kern w:val="0"/>
          <w:lang w:eastAsia="en-IN"/>
          <w14:ligatures w14:val="none"/>
        </w:rPr>
        <w:t>Results can be sensitive to the choice of distance metric and linkage method used.</w:t>
      </w:r>
    </w:p>
    <w:p w14:paraId="7DB65972" w14:textId="77777777" w:rsidR="006B5BA4" w:rsidRPr="006B5BA4" w:rsidRDefault="006B5BA4" w:rsidP="006B5BA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6B5BA4">
        <w:rPr>
          <w:rFonts w:eastAsia="Times New Roman" w:cstheme="minorHAnsi"/>
          <w:color w:val="0D0D0D" w:themeColor="text1" w:themeTint="F2"/>
          <w:kern w:val="0"/>
          <w:lang w:eastAsia="en-IN"/>
          <w14:ligatures w14:val="none"/>
        </w:rPr>
        <w:t>Lack of flexibility in the number of clusters that can be produced, as once the dendrogram is cut, the number of clusters is fixed.</w:t>
      </w:r>
    </w:p>
    <w:p w14:paraId="57925DF4" w14:textId="77777777" w:rsidR="006B5BA4" w:rsidRPr="006B5BA4" w:rsidRDefault="006B5BA4" w:rsidP="006B5BA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6B5BA4">
        <w:rPr>
          <w:rFonts w:eastAsia="Times New Roman" w:cstheme="minorHAnsi"/>
          <w:color w:val="0D0D0D" w:themeColor="text1" w:themeTint="F2"/>
          <w:kern w:val="0"/>
          <w:lang w:eastAsia="en-IN"/>
          <w14:ligatures w14:val="none"/>
        </w:rPr>
        <w:t>May not produce well-separated clusters when the dataset is noisy or when the data points do not have clear hierarchical relationships.</w:t>
      </w:r>
    </w:p>
    <w:p w14:paraId="0213716F" w14:textId="6779B889" w:rsidR="000E1046" w:rsidRPr="006B5BA4" w:rsidRDefault="006B5BA4" w:rsidP="006B5BA4">
      <w:pPr>
        <w:shd w:val="clear" w:color="auto" w:fill="FFFFFF"/>
        <w:spacing w:before="100" w:beforeAutospacing="1" w:after="100" w:afterAutospacing="1" w:line="276" w:lineRule="auto"/>
        <w:jc w:val="both"/>
        <w:rPr>
          <w:rFonts w:eastAsia="Times New Roman" w:cstheme="minorHAnsi"/>
          <w:color w:val="0D0D0D" w:themeColor="text1" w:themeTint="F2"/>
          <w:kern w:val="0"/>
          <w:lang w:eastAsia="en-IN"/>
          <w14:ligatures w14:val="none"/>
        </w:rPr>
      </w:pPr>
      <w:r w:rsidRPr="006B5BA4">
        <w:rPr>
          <w:rFonts w:cstheme="minorHAnsi"/>
          <w:color w:val="0D0D0D" w:themeColor="text1" w:themeTint="F2"/>
          <w:shd w:val="clear" w:color="auto" w:fill="F7F7F8"/>
        </w:rPr>
        <w:t>Overall, hierarchical clustering can be a useful technique for identifying relationships between data points and clusters in small and medium-sized datasets. However, it may not be the best choice for large datasets or when the data does not have clear hierarchical relationships.</w:t>
      </w:r>
    </w:p>
    <w:p w14:paraId="2E2D984F" w14:textId="77777777" w:rsidR="00AD0A6E" w:rsidRPr="00A91F82" w:rsidRDefault="00AD0A6E" w:rsidP="00B3414C">
      <w:pPr>
        <w:shd w:val="clear" w:color="auto" w:fill="FFFFFF"/>
        <w:spacing w:before="100" w:beforeAutospacing="1" w:after="100" w:afterAutospacing="1" w:line="276" w:lineRule="auto"/>
        <w:rPr>
          <w:rFonts w:eastAsia="Times New Roman" w:cstheme="minorHAnsi"/>
          <w:color w:val="000000" w:themeColor="text1"/>
          <w:kern w:val="0"/>
          <w:lang w:eastAsia="en-IN"/>
          <w14:ligatures w14:val="none"/>
        </w:rPr>
      </w:pPr>
    </w:p>
    <w:p w14:paraId="06D9A4BC" w14:textId="0AD01150" w:rsidR="00534AF9" w:rsidRPr="00B3414C" w:rsidRDefault="004B18B1" w:rsidP="00B3414C">
      <w:pPr>
        <w:shd w:val="clear" w:color="auto" w:fill="FFFFFF"/>
        <w:spacing w:before="100" w:beforeAutospacing="1" w:after="100" w:afterAutospacing="1" w:line="276" w:lineRule="auto"/>
        <w:rPr>
          <w:rFonts w:eastAsia="Times New Roman" w:cstheme="minorHAnsi"/>
          <w:b/>
          <w:bCs/>
          <w:color w:val="C45911" w:themeColor="accent2" w:themeShade="BF"/>
          <w:kern w:val="0"/>
          <w:lang w:eastAsia="en-IN"/>
          <w14:ligatures w14:val="none"/>
        </w:rPr>
      </w:pPr>
      <w:r w:rsidRPr="00B3414C">
        <w:rPr>
          <w:rFonts w:cstheme="minorHAnsi"/>
          <w:b/>
          <w:bCs/>
          <w:color w:val="C45911" w:themeColor="accent2" w:themeShade="BF"/>
          <w:sz w:val="24"/>
          <w:szCs w:val="24"/>
          <w:shd w:val="clear" w:color="auto" w:fill="FFFFFF"/>
        </w:rPr>
        <w:t>DBSCAN Clustering</w:t>
      </w:r>
      <w:r w:rsidR="00B3414C" w:rsidRPr="00B3414C">
        <w:rPr>
          <w:rFonts w:cstheme="minorHAnsi"/>
          <w:b/>
          <w:bCs/>
          <w:color w:val="C45911" w:themeColor="accent2" w:themeShade="BF"/>
          <w:sz w:val="24"/>
          <w:szCs w:val="24"/>
          <w:shd w:val="clear" w:color="auto" w:fill="FFFFFF"/>
        </w:rPr>
        <w:t xml:space="preserve"> (</w:t>
      </w:r>
      <w:r w:rsidR="00B3414C" w:rsidRPr="00B3414C">
        <w:rPr>
          <w:rFonts w:cstheme="minorHAnsi"/>
          <w:b/>
          <w:bCs/>
          <w:color w:val="C45911" w:themeColor="accent2" w:themeShade="BF"/>
          <w:sz w:val="24"/>
          <w:szCs w:val="24"/>
        </w:rPr>
        <w:t>Density Based Spatial Clustering of Applications with Noise</w:t>
      </w:r>
      <w:r w:rsidR="00B3414C" w:rsidRPr="00B3414C">
        <w:rPr>
          <w:rFonts w:cstheme="minorHAnsi"/>
          <w:b/>
          <w:bCs/>
          <w:color w:val="C45911" w:themeColor="accent2" w:themeShade="BF"/>
          <w:sz w:val="24"/>
          <w:szCs w:val="24"/>
          <w:shd w:val="clear" w:color="auto" w:fill="FFFFFF"/>
        </w:rPr>
        <w:t>)</w:t>
      </w:r>
      <w:r w:rsidRPr="00B3414C">
        <w:rPr>
          <w:rFonts w:cstheme="minorHAnsi"/>
          <w:b/>
          <w:bCs/>
          <w:color w:val="C45911" w:themeColor="accent2" w:themeShade="BF"/>
          <w:sz w:val="24"/>
          <w:szCs w:val="24"/>
          <w:shd w:val="clear" w:color="auto" w:fill="FFFFFF"/>
        </w:rPr>
        <w:t>:</w:t>
      </w:r>
    </w:p>
    <w:p w14:paraId="44373510" w14:textId="00F6E26B" w:rsidR="004B18B1" w:rsidRPr="00B56507" w:rsidRDefault="00B56507"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sidRPr="00B56507">
        <w:rPr>
          <w:rFonts w:asciiTheme="minorHAnsi" w:hAnsiTheme="minorHAnsi" w:cstheme="minorHAnsi"/>
          <w:color w:val="0D0D0D" w:themeColor="text1" w:themeTint="F2"/>
          <w:sz w:val="22"/>
          <w:szCs w:val="22"/>
          <w:shd w:val="clear" w:color="auto" w:fill="FFFFFF"/>
        </w:rPr>
        <w:t>Clustering is an </w:t>
      </w:r>
      <w:r w:rsidRPr="00B56507">
        <w:rPr>
          <w:rStyle w:val="Strong"/>
          <w:rFonts w:asciiTheme="minorHAnsi" w:hAnsiTheme="minorHAnsi" w:cstheme="minorHAnsi"/>
          <w:color w:val="0D0D0D" w:themeColor="text1" w:themeTint="F2"/>
          <w:sz w:val="22"/>
          <w:szCs w:val="22"/>
          <w:shd w:val="clear" w:color="auto" w:fill="FFFFFF"/>
        </w:rPr>
        <w:t>unsupervised learning</w:t>
      </w:r>
      <w:r w:rsidRPr="00B56507">
        <w:rPr>
          <w:rFonts w:asciiTheme="minorHAnsi" w:hAnsiTheme="minorHAnsi" w:cstheme="minorHAnsi"/>
          <w:color w:val="0D0D0D" w:themeColor="text1" w:themeTint="F2"/>
          <w:sz w:val="22"/>
          <w:szCs w:val="22"/>
          <w:shd w:val="clear" w:color="auto" w:fill="FFFFFF"/>
        </w:rPr>
        <w:t> technique where we try to group the data points based on specific characteristics. There are various clustering algorithms with </w:t>
      </w:r>
      <w:hyperlink r:id="rId58" w:tgtFrame="_blank" w:history="1">
        <w:r w:rsidRPr="00B56507">
          <w:rPr>
            <w:rStyle w:val="Strong"/>
            <w:rFonts w:asciiTheme="minorHAnsi" w:hAnsiTheme="minorHAnsi" w:cstheme="minorHAnsi"/>
            <w:color w:val="0D0D0D" w:themeColor="text1" w:themeTint="F2"/>
            <w:sz w:val="22"/>
            <w:szCs w:val="22"/>
            <w:shd w:val="clear" w:color="auto" w:fill="FFFFFF"/>
          </w:rPr>
          <w:t>K-Means</w:t>
        </w:r>
      </w:hyperlink>
      <w:r w:rsidRPr="00B56507">
        <w:rPr>
          <w:rFonts w:asciiTheme="minorHAnsi" w:hAnsiTheme="minorHAnsi" w:cstheme="minorHAnsi"/>
          <w:color w:val="0D0D0D" w:themeColor="text1" w:themeTint="F2"/>
          <w:sz w:val="22"/>
          <w:szCs w:val="22"/>
          <w:shd w:val="clear" w:color="auto" w:fill="FFFFFF"/>
        </w:rPr>
        <w:t> and </w:t>
      </w:r>
      <w:hyperlink r:id="rId59" w:tgtFrame="_blank" w:history="1">
        <w:r w:rsidRPr="00B56507">
          <w:rPr>
            <w:rStyle w:val="Strong"/>
            <w:rFonts w:asciiTheme="minorHAnsi" w:hAnsiTheme="minorHAnsi" w:cstheme="minorHAnsi"/>
            <w:color w:val="0D0D0D" w:themeColor="text1" w:themeTint="F2"/>
            <w:sz w:val="22"/>
            <w:szCs w:val="22"/>
            <w:shd w:val="clear" w:color="auto" w:fill="FFFFFF"/>
          </w:rPr>
          <w:t>Hierarchical</w:t>
        </w:r>
      </w:hyperlink>
      <w:r w:rsidRPr="00B56507">
        <w:rPr>
          <w:rFonts w:asciiTheme="minorHAnsi" w:hAnsiTheme="minorHAnsi" w:cstheme="minorHAnsi"/>
          <w:color w:val="0D0D0D" w:themeColor="text1" w:themeTint="F2"/>
          <w:sz w:val="22"/>
          <w:szCs w:val="22"/>
          <w:shd w:val="clear" w:color="auto" w:fill="FFFFFF"/>
        </w:rPr>
        <w:t> being the most used ones. Some of the use cases of clustering algorithms include:</w:t>
      </w:r>
    </w:p>
    <w:p w14:paraId="0F117B57" w14:textId="77777777" w:rsidR="00B56507" w:rsidRPr="00B56507" w:rsidRDefault="00B56507" w:rsidP="00B56507">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B56507">
        <w:rPr>
          <w:rFonts w:eastAsia="Times New Roman" w:cstheme="minorHAnsi"/>
          <w:color w:val="0D0D0D" w:themeColor="text1" w:themeTint="F2"/>
          <w:kern w:val="0"/>
          <w:lang w:eastAsia="en-IN"/>
          <w14:ligatures w14:val="none"/>
        </w:rPr>
        <w:t>Document Clustering</w:t>
      </w:r>
    </w:p>
    <w:p w14:paraId="2CB58209" w14:textId="77777777" w:rsidR="00B56507" w:rsidRPr="00B56507" w:rsidRDefault="00B56507" w:rsidP="00B56507">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B56507">
        <w:rPr>
          <w:rFonts w:eastAsia="Times New Roman" w:cstheme="minorHAnsi"/>
          <w:color w:val="0D0D0D" w:themeColor="text1" w:themeTint="F2"/>
          <w:kern w:val="0"/>
          <w:lang w:eastAsia="en-IN"/>
          <w14:ligatures w14:val="none"/>
        </w:rPr>
        <w:t>Recommendation Engine</w:t>
      </w:r>
    </w:p>
    <w:p w14:paraId="4A4A6D68" w14:textId="77777777" w:rsidR="00B56507" w:rsidRPr="00B56507" w:rsidRDefault="00B56507" w:rsidP="00B56507">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B56507">
        <w:rPr>
          <w:rFonts w:eastAsia="Times New Roman" w:cstheme="minorHAnsi"/>
          <w:color w:val="0D0D0D" w:themeColor="text1" w:themeTint="F2"/>
          <w:kern w:val="0"/>
          <w:lang w:eastAsia="en-IN"/>
          <w14:ligatures w14:val="none"/>
        </w:rPr>
        <w:t>Image Segmentation</w:t>
      </w:r>
    </w:p>
    <w:p w14:paraId="24541C54" w14:textId="77777777" w:rsidR="00B56507" w:rsidRPr="00B56507" w:rsidRDefault="00B56507" w:rsidP="00B56507">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B56507">
        <w:rPr>
          <w:rFonts w:eastAsia="Times New Roman" w:cstheme="minorHAnsi"/>
          <w:color w:val="0D0D0D" w:themeColor="text1" w:themeTint="F2"/>
          <w:kern w:val="0"/>
          <w:lang w:eastAsia="en-IN"/>
          <w14:ligatures w14:val="none"/>
        </w:rPr>
        <w:t>Market Segmentation</w:t>
      </w:r>
    </w:p>
    <w:p w14:paraId="49CF8B6C" w14:textId="77777777" w:rsidR="00B56507" w:rsidRPr="00B56507" w:rsidRDefault="00B56507" w:rsidP="00B56507">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B56507">
        <w:rPr>
          <w:rFonts w:eastAsia="Times New Roman" w:cstheme="minorHAnsi"/>
          <w:color w:val="0D0D0D" w:themeColor="text1" w:themeTint="F2"/>
          <w:kern w:val="0"/>
          <w:lang w:eastAsia="en-IN"/>
          <w14:ligatures w14:val="none"/>
        </w:rPr>
        <w:t>Search Result Grouping</w:t>
      </w:r>
    </w:p>
    <w:p w14:paraId="3A247DF5" w14:textId="77777777" w:rsidR="00B56507" w:rsidRPr="00B56507" w:rsidRDefault="00B56507" w:rsidP="00B56507">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B56507">
        <w:rPr>
          <w:rFonts w:eastAsia="Times New Roman" w:cstheme="minorHAnsi"/>
          <w:color w:val="0D0D0D" w:themeColor="text1" w:themeTint="F2"/>
          <w:kern w:val="0"/>
          <w:lang w:eastAsia="en-IN"/>
          <w14:ligatures w14:val="none"/>
        </w:rPr>
        <w:t>and Anomaly Detection.</w:t>
      </w:r>
    </w:p>
    <w:p w14:paraId="0CF115F5" w14:textId="140F7622" w:rsidR="004B18B1" w:rsidRPr="00B56507" w:rsidRDefault="00B56507"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sidRPr="00B56507">
        <w:rPr>
          <w:rFonts w:asciiTheme="minorHAnsi" w:hAnsiTheme="minorHAnsi" w:cstheme="minorHAnsi"/>
          <w:color w:val="0D0D0D" w:themeColor="text1" w:themeTint="F2"/>
          <w:sz w:val="22"/>
          <w:szCs w:val="22"/>
          <w:shd w:val="clear" w:color="auto" w:fill="FFFFFF"/>
        </w:rPr>
        <w:lastRenderedPageBreak/>
        <w:t>All these problems use the concept of clustering to reach their end goal. Therefore, it is crucial to understand the concept of clustering. But here’s the issue with these two clustering algorithms:</w:t>
      </w:r>
    </w:p>
    <w:p w14:paraId="3033ADA6" w14:textId="300D4BE6" w:rsidR="00B56507" w:rsidRPr="00B56507" w:rsidRDefault="00B56507" w:rsidP="00534AF9">
      <w:pPr>
        <w:pStyle w:val="NormalWeb"/>
        <w:shd w:val="clear" w:color="auto" w:fill="FFFFFF"/>
        <w:spacing w:before="0" w:beforeAutospacing="0"/>
        <w:jc w:val="both"/>
        <w:rPr>
          <w:rFonts w:asciiTheme="minorHAnsi" w:hAnsiTheme="minorHAnsi" w:cstheme="minorHAnsi"/>
          <w:color w:val="0D0D0D" w:themeColor="text1" w:themeTint="F2"/>
          <w:sz w:val="18"/>
          <w:szCs w:val="18"/>
          <w:shd w:val="clear" w:color="auto" w:fill="FFFFFF"/>
        </w:rPr>
      </w:pPr>
      <w:r w:rsidRPr="00B56507">
        <w:rPr>
          <w:rFonts w:asciiTheme="minorHAnsi" w:hAnsiTheme="minorHAnsi" w:cstheme="minorHAnsi"/>
          <w:color w:val="0D0D0D" w:themeColor="text1" w:themeTint="F2"/>
          <w:sz w:val="22"/>
          <w:szCs w:val="22"/>
          <w:shd w:val="clear" w:color="auto" w:fill="FFFFFF"/>
        </w:rPr>
        <w:t>K-Means and Hierarchical Clustering both fail in creating clusters of arbitrary shapes. They are not able to form clusters based on varying densities</w:t>
      </w:r>
      <w:r>
        <w:rPr>
          <w:rFonts w:asciiTheme="minorHAnsi" w:hAnsiTheme="minorHAnsi" w:cstheme="minorHAnsi"/>
          <w:color w:val="0D0D0D" w:themeColor="text1" w:themeTint="F2"/>
          <w:sz w:val="22"/>
          <w:szCs w:val="22"/>
          <w:shd w:val="clear" w:color="auto" w:fill="FFFFFF"/>
        </w:rPr>
        <w:t xml:space="preserve"> (data is too far from each other)</w:t>
      </w:r>
      <w:r w:rsidRPr="00B56507">
        <w:rPr>
          <w:rFonts w:asciiTheme="minorHAnsi" w:hAnsiTheme="minorHAnsi" w:cstheme="minorHAnsi"/>
          <w:color w:val="0D0D0D" w:themeColor="text1" w:themeTint="F2"/>
          <w:sz w:val="22"/>
          <w:szCs w:val="22"/>
          <w:shd w:val="clear" w:color="auto" w:fill="FFFFFF"/>
        </w:rPr>
        <w:t>. That’s why we need DBSCAN clustering.</w:t>
      </w:r>
    </w:p>
    <w:p w14:paraId="25FA786E" w14:textId="5E94337D" w:rsidR="004B18B1" w:rsidRPr="00AD0A6E" w:rsidRDefault="00AD0A6E" w:rsidP="00534AF9">
      <w:pPr>
        <w:pStyle w:val="NormalWeb"/>
        <w:shd w:val="clear" w:color="auto" w:fill="FFFFFF"/>
        <w:spacing w:before="0" w:beforeAutospacing="0"/>
        <w:jc w:val="both"/>
        <w:rPr>
          <w:rFonts w:asciiTheme="minorHAnsi" w:hAnsiTheme="minorHAnsi" w:cstheme="minorHAnsi"/>
          <w:color w:val="0D0D0D" w:themeColor="text1" w:themeTint="F2"/>
          <w:sz w:val="18"/>
          <w:szCs w:val="18"/>
          <w:shd w:val="clear" w:color="auto" w:fill="FFFFFF"/>
        </w:rPr>
      </w:pPr>
      <w:r w:rsidRPr="00AD0A6E">
        <w:rPr>
          <w:rFonts w:asciiTheme="minorHAnsi" w:hAnsiTheme="minorHAnsi" w:cstheme="minorHAnsi"/>
          <w:color w:val="0D0D0D" w:themeColor="text1" w:themeTint="F2"/>
          <w:sz w:val="22"/>
          <w:szCs w:val="22"/>
          <w:shd w:val="clear" w:color="auto" w:fill="FFFFFF"/>
        </w:rPr>
        <w:t>Let’s try to understand it with an example. Here we have data points densely present in the form of concentric circles:</w:t>
      </w:r>
    </w:p>
    <w:p w14:paraId="1CBF94B8" w14:textId="2243619B" w:rsidR="004B18B1" w:rsidRDefault="00AD0A6E" w:rsidP="00E43CFD">
      <w:pPr>
        <w:pStyle w:val="NormalWeb"/>
        <w:shd w:val="clear" w:color="auto" w:fill="FFFFFF"/>
        <w:spacing w:before="0" w:beforeAutospacing="0"/>
        <w:ind w:left="2160"/>
        <w:jc w:val="both"/>
        <w:rPr>
          <w:rFonts w:asciiTheme="minorHAnsi" w:hAnsiTheme="minorHAnsi" w:cstheme="minorHAnsi"/>
          <w:color w:val="0D0D0D" w:themeColor="text1" w:themeTint="F2"/>
          <w:sz w:val="22"/>
          <w:szCs w:val="22"/>
          <w:shd w:val="clear" w:color="auto" w:fill="FFFFFF"/>
        </w:rPr>
      </w:pPr>
      <w:r>
        <w:br/>
      </w:r>
      <w:r w:rsidR="00E43CFD">
        <w:rPr>
          <w:rFonts w:asciiTheme="minorHAnsi" w:hAnsiTheme="minorHAnsi" w:cstheme="minorHAnsi"/>
          <w:color w:val="0D0D0D" w:themeColor="text1" w:themeTint="F2"/>
          <w:sz w:val="22"/>
          <w:szCs w:val="22"/>
          <w:shd w:val="clear" w:color="auto" w:fill="FFFFFF"/>
        </w:rPr>
        <w:t xml:space="preserve">           </w:t>
      </w:r>
      <w:r>
        <w:rPr>
          <w:rFonts w:asciiTheme="minorHAnsi" w:hAnsiTheme="minorHAnsi" w:cstheme="minorHAnsi"/>
          <w:color w:val="0D0D0D" w:themeColor="text1" w:themeTint="F2"/>
          <w:sz w:val="22"/>
          <w:szCs w:val="22"/>
          <w:shd w:val="clear" w:color="auto" w:fill="FFFFFF"/>
        </w:rPr>
        <w:t xml:space="preserve">    </w:t>
      </w:r>
      <w:r>
        <w:rPr>
          <w:noProof/>
        </w:rPr>
        <w:drawing>
          <wp:inline distT="0" distB="0" distL="0" distR="0" wp14:anchorId="0F9E0315" wp14:editId="3B125E38">
            <wp:extent cx="2186143" cy="2061818"/>
            <wp:effectExtent l="0" t="0" r="5080" b="0"/>
            <wp:docPr id="34" name="Picture 34" descr="dbscan clustering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bscan clustering datase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20114" cy="2093857"/>
                    </a:xfrm>
                    <a:prstGeom prst="rect">
                      <a:avLst/>
                    </a:prstGeom>
                    <a:noFill/>
                    <a:ln>
                      <a:noFill/>
                    </a:ln>
                  </pic:spPr>
                </pic:pic>
              </a:graphicData>
            </a:graphic>
          </wp:inline>
        </w:drawing>
      </w:r>
    </w:p>
    <w:p w14:paraId="0892A2CD" w14:textId="2BECB940" w:rsidR="000E37BC" w:rsidRPr="000E37BC" w:rsidRDefault="000E37BC" w:rsidP="000E37BC">
      <w:pPr>
        <w:pStyle w:val="NormalWeb"/>
        <w:shd w:val="clear" w:color="auto" w:fill="FFFFFF"/>
        <w:spacing w:before="0" w:beforeAutospacing="0"/>
        <w:jc w:val="both"/>
        <w:rPr>
          <w:rFonts w:asciiTheme="minorHAnsi" w:hAnsiTheme="minorHAnsi" w:cstheme="minorHAnsi"/>
          <w:color w:val="0D0D0D" w:themeColor="text1" w:themeTint="F2"/>
          <w:sz w:val="18"/>
          <w:szCs w:val="18"/>
          <w:shd w:val="clear" w:color="auto" w:fill="FFFFFF"/>
        </w:rPr>
      </w:pPr>
      <w:r w:rsidRPr="000E37BC">
        <w:rPr>
          <w:rFonts w:asciiTheme="minorHAnsi" w:hAnsiTheme="minorHAnsi" w:cstheme="minorHAnsi"/>
          <w:color w:val="0D0D0D" w:themeColor="text1" w:themeTint="F2"/>
          <w:sz w:val="22"/>
          <w:szCs w:val="22"/>
          <w:shd w:val="clear" w:color="auto" w:fill="FFFFFF"/>
        </w:rPr>
        <w:t>We can see three different dense clusters in the form of concentric circles with some noise here. Now, let’s run K-Means and Hierarchical clustering algorithms and see how they cluster these data points.</w:t>
      </w:r>
    </w:p>
    <w:p w14:paraId="611E6559" w14:textId="294A4E6B" w:rsidR="004B18B1" w:rsidRDefault="00D53E97" w:rsidP="00E43CFD">
      <w:pPr>
        <w:pStyle w:val="NormalWeb"/>
        <w:shd w:val="clear" w:color="auto" w:fill="FFFFFF"/>
        <w:spacing w:before="0" w:beforeAutospacing="0"/>
        <w:ind w:left="720"/>
        <w:jc w:val="both"/>
        <w:rPr>
          <w:rFonts w:asciiTheme="minorHAnsi" w:hAnsiTheme="minorHAnsi" w:cstheme="minorHAnsi"/>
          <w:color w:val="0D0D0D" w:themeColor="text1" w:themeTint="F2"/>
          <w:sz w:val="22"/>
          <w:szCs w:val="22"/>
          <w:shd w:val="clear" w:color="auto" w:fill="FFFFFF"/>
        </w:rPr>
      </w:pPr>
      <w:r>
        <w:br/>
      </w:r>
      <w:r w:rsidR="00E43CFD">
        <w:rPr>
          <w:rFonts w:asciiTheme="minorHAnsi" w:hAnsiTheme="minorHAnsi" w:cstheme="minorHAnsi"/>
          <w:color w:val="0D0D0D" w:themeColor="text1" w:themeTint="F2"/>
          <w:sz w:val="22"/>
          <w:szCs w:val="22"/>
          <w:shd w:val="clear" w:color="auto" w:fill="FFFFFF"/>
        </w:rPr>
        <w:t xml:space="preserve">           </w:t>
      </w:r>
      <w:r>
        <w:rPr>
          <w:noProof/>
        </w:rPr>
        <w:drawing>
          <wp:inline distT="0" distB="0" distL="0" distR="0" wp14:anchorId="5FFCF458" wp14:editId="4D46D077">
            <wp:extent cx="4707747" cy="2274073"/>
            <wp:effectExtent l="0" t="0" r="0" b="0"/>
            <wp:docPr id="35" name="Picture 35" descr="kmeans and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means and hierarchical cluster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8527" cy="2288941"/>
                    </a:xfrm>
                    <a:prstGeom prst="rect">
                      <a:avLst/>
                    </a:prstGeom>
                    <a:noFill/>
                    <a:ln>
                      <a:noFill/>
                    </a:ln>
                  </pic:spPr>
                </pic:pic>
              </a:graphicData>
            </a:graphic>
          </wp:inline>
        </w:drawing>
      </w:r>
    </w:p>
    <w:p w14:paraId="22122268" w14:textId="77777777" w:rsidR="00E43CFD" w:rsidRPr="00E43CFD" w:rsidRDefault="00E43CFD" w:rsidP="00E43CFD">
      <w:pPr>
        <w:pStyle w:val="NormalWeb"/>
        <w:shd w:val="clear" w:color="auto" w:fill="FFFFFF"/>
        <w:spacing w:before="0" w:beforeAutospacing="0"/>
        <w:jc w:val="both"/>
        <w:rPr>
          <w:rFonts w:asciiTheme="minorHAnsi" w:hAnsiTheme="minorHAnsi" w:cstheme="minorHAnsi"/>
          <w:color w:val="222222"/>
          <w:sz w:val="22"/>
          <w:szCs w:val="22"/>
        </w:rPr>
      </w:pPr>
      <w:r w:rsidRPr="00E43CFD">
        <w:rPr>
          <w:rFonts w:asciiTheme="minorHAnsi" w:hAnsiTheme="minorHAnsi" w:cstheme="minorHAnsi"/>
          <w:color w:val="222222"/>
          <w:sz w:val="22"/>
          <w:szCs w:val="22"/>
        </w:rPr>
        <w:t>You might be wondering why there are four colors in the graph? As I said earlier, this data contains noise too, therefore, I have taken noise as a different cluster which is represented by the purple color. Sadly, both of them failed to cluster the data points. Also, they were not able to properly detect the noise present in the dataset. Now, let’s take a look at the results from DBSCAN clustering.</w:t>
      </w:r>
    </w:p>
    <w:p w14:paraId="2CBEBF48" w14:textId="1445C003" w:rsidR="00E43CFD" w:rsidRDefault="00E43CFD" w:rsidP="00E43CFD">
      <w:pPr>
        <w:pStyle w:val="NormalWeb"/>
        <w:shd w:val="clear" w:color="auto" w:fill="FFFFFF"/>
        <w:spacing w:before="0" w:beforeAutospacing="0" w:line="495" w:lineRule="atLeast"/>
        <w:ind w:left="1440" w:firstLine="720"/>
        <w:jc w:val="both"/>
        <w:rPr>
          <w:rFonts w:ascii="Lato" w:hAnsi="Lato"/>
          <w:color w:val="222222"/>
          <w:sz w:val="27"/>
          <w:szCs w:val="27"/>
        </w:rPr>
      </w:pPr>
      <w:r>
        <w:rPr>
          <w:rFonts w:ascii="Lato" w:hAnsi="Lato"/>
          <w:color w:val="222222"/>
          <w:sz w:val="27"/>
          <w:szCs w:val="27"/>
        </w:rPr>
        <w:lastRenderedPageBreak/>
        <w:t xml:space="preserve">      </w:t>
      </w:r>
      <w:r>
        <w:rPr>
          <w:rFonts w:ascii="Lato" w:hAnsi="Lato"/>
          <w:noProof/>
          <w:color w:val="222222"/>
          <w:sz w:val="27"/>
          <w:szCs w:val="27"/>
        </w:rPr>
        <w:drawing>
          <wp:inline distT="0" distB="0" distL="0" distR="0" wp14:anchorId="733A63C3" wp14:editId="6D91781F">
            <wp:extent cx="2450217" cy="2385392"/>
            <wp:effectExtent l="0" t="0" r="7620" b="0"/>
            <wp:docPr id="36" name="Picture 36" descr="dbsca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bscan cluster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50217" cy="2385392"/>
                    </a:xfrm>
                    <a:prstGeom prst="rect">
                      <a:avLst/>
                    </a:prstGeom>
                    <a:noFill/>
                    <a:ln>
                      <a:noFill/>
                    </a:ln>
                  </pic:spPr>
                </pic:pic>
              </a:graphicData>
            </a:graphic>
          </wp:inline>
        </w:drawing>
      </w:r>
    </w:p>
    <w:p w14:paraId="52E3E764" w14:textId="1AD9A4C1" w:rsidR="00E43CFD" w:rsidRDefault="004351DB" w:rsidP="00E43CFD">
      <w:pPr>
        <w:pStyle w:val="NormalWeb"/>
        <w:shd w:val="clear" w:color="auto" w:fill="FFFFFF"/>
        <w:spacing w:before="0" w:beforeAutospacing="0" w:line="495" w:lineRule="atLeast"/>
        <w:jc w:val="both"/>
        <w:rPr>
          <w:rFonts w:asciiTheme="minorHAnsi" w:hAnsiTheme="minorHAnsi" w:cstheme="minorHAnsi"/>
          <w:color w:val="0D0D0D" w:themeColor="text1" w:themeTint="F2"/>
          <w:sz w:val="22"/>
          <w:szCs w:val="22"/>
        </w:rPr>
      </w:pPr>
      <w:r>
        <w:rPr>
          <w:rFonts w:asciiTheme="minorHAnsi" w:hAnsiTheme="minorHAnsi" w:cstheme="minorHAnsi"/>
          <w:b/>
          <w:bCs/>
          <w:color w:val="0D0D0D" w:themeColor="text1" w:themeTint="F2"/>
          <w:sz w:val="22"/>
          <w:szCs w:val="22"/>
        </w:rPr>
        <w:t>How Algorithm work:</w:t>
      </w:r>
    </w:p>
    <w:p w14:paraId="33977B7F" w14:textId="26D0E0A0" w:rsidR="004351DB" w:rsidRPr="004351DB" w:rsidRDefault="004351DB" w:rsidP="004351DB">
      <w:pPr>
        <w:pStyle w:val="NormalWeb"/>
        <w:numPr>
          <w:ilvl w:val="0"/>
          <w:numId w:val="6"/>
        </w:numPr>
        <w:shd w:val="clear" w:color="auto" w:fill="FFFFFF"/>
        <w:spacing w:before="0" w:beforeAutospacing="0" w:after="0" w:afterAutospacing="0"/>
        <w:rPr>
          <w:rFonts w:asciiTheme="minorHAnsi" w:hAnsiTheme="minorHAnsi" w:cstheme="minorHAnsi"/>
          <w:color w:val="000000"/>
          <w:sz w:val="22"/>
          <w:szCs w:val="22"/>
        </w:rPr>
      </w:pPr>
      <w:r w:rsidRPr="004351DB">
        <w:rPr>
          <w:rStyle w:val="Strong"/>
          <w:rFonts w:asciiTheme="minorHAnsi" w:hAnsiTheme="minorHAnsi" w:cstheme="minorHAnsi"/>
          <w:color w:val="000000"/>
          <w:sz w:val="22"/>
          <w:szCs w:val="22"/>
        </w:rPr>
        <w:t>Epsilon:</w:t>
      </w:r>
      <w:r w:rsidRPr="004351DB">
        <w:rPr>
          <w:rFonts w:asciiTheme="minorHAnsi" w:hAnsiTheme="minorHAnsi" w:cstheme="minorHAnsi"/>
          <w:color w:val="000000"/>
          <w:sz w:val="22"/>
          <w:szCs w:val="22"/>
        </w:rPr>
        <w:t> This is also called eps. This is the distance till which we look for the neighbouring points</w:t>
      </w:r>
      <w:r>
        <w:rPr>
          <w:rFonts w:asciiTheme="minorHAnsi" w:hAnsiTheme="minorHAnsi" w:cstheme="minorHAnsi"/>
          <w:color w:val="000000"/>
          <w:sz w:val="22"/>
          <w:szCs w:val="22"/>
        </w:rPr>
        <w:t xml:space="preserve"> (nothing but radius).</w:t>
      </w:r>
    </w:p>
    <w:p w14:paraId="55698F54" w14:textId="5988860C" w:rsidR="004351DB" w:rsidRPr="004351DB" w:rsidRDefault="004351DB" w:rsidP="004351DB">
      <w:pPr>
        <w:pStyle w:val="NormalWeb"/>
        <w:numPr>
          <w:ilvl w:val="0"/>
          <w:numId w:val="6"/>
        </w:numPr>
        <w:shd w:val="clear" w:color="auto" w:fill="FFFFFF"/>
        <w:spacing w:before="0" w:beforeAutospacing="0" w:after="0" w:afterAutospacing="0"/>
        <w:rPr>
          <w:rFonts w:asciiTheme="minorHAnsi" w:hAnsiTheme="minorHAnsi" w:cstheme="minorHAnsi"/>
          <w:color w:val="000000"/>
          <w:sz w:val="22"/>
          <w:szCs w:val="22"/>
        </w:rPr>
      </w:pPr>
      <w:r w:rsidRPr="004351DB">
        <w:rPr>
          <w:rStyle w:val="Strong"/>
          <w:rFonts w:asciiTheme="minorHAnsi" w:hAnsiTheme="minorHAnsi" w:cstheme="minorHAnsi"/>
          <w:color w:val="000000"/>
          <w:sz w:val="22"/>
          <w:szCs w:val="22"/>
        </w:rPr>
        <w:t>Min_points:</w:t>
      </w:r>
      <w:r w:rsidRPr="004351DB">
        <w:rPr>
          <w:rFonts w:asciiTheme="minorHAnsi" w:hAnsiTheme="minorHAnsi" w:cstheme="minorHAnsi"/>
          <w:color w:val="000000"/>
          <w:sz w:val="22"/>
          <w:szCs w:val="22"/>
        </w:rPr>
        <w:t> The minimum number of points specified by the user</w:t>
      </w:r>
      <w:r>
        <w:rPr>
          <w:rFonts w:asciiTheme="minorHAnsi" w:hAnsiTheme="minorHAnsi" w:cstheme="minorHAnsi"/>
          <w:color w:val="000000"/>
          <w:sz w:val="22"/>
          <w:szCs w:val="22"/>
        </w:rPr>
        <w:t xml:space="preserve"> which is located inside the eps or radius</w:t>
      </w:r>
      <w:r w:rsidRPr="004351DB">
        <w:rPr>
          <w:rFonts w:asciiTheme="minorHAnsi" w:hAnsiTheme="minorHAnsi" w:cstheme="minorHAnsi"/>
          <w:color w:val="000000"/>
          <w:sz w:val="22"/>
          <w:szCs w:val="22"/>
        </w:rPr>
        <w:t>.</w:t>
      </w:r>
    </w:p>
    <w:p w14:paraId="4DAC5B56" w14:textId="77777777" w:rsidR="004351DB" w:rsidRPr="004351DB" w:rsidRDefault="004351DB" w:rsidP="004351DB">
      <w:pPr>
        <w:pStyle w:val="NormalWeb"/>
        <w:numPr>
          <w:ilvl w:val="0"/>
          <w:numId w:val="6"/>
        </w:numPr>
        <w:shd w:val="clear" w:color="auto" w:fill="FFFFFF"/>
        <w:spacing w:before="0" w:beforeAutospacing="0" w:after="0" w:afterAutospacing="0"/>
        <w:rPr>
          <w:rFonts w:asciiTheme="minorHAnsi" w:hAnsiTheme="minorHAnsi" w:cstheme="minorHAnsi"/>
          <w:color w:val="000000"/>
          <w:sz w:val="22"/>
          <w:szCs w:val="22"/>
        </w:rPr>
      </w:pPr>
      <w:r w:rsidRPr="004351DB">
        <w:rPr>
          <w:rStyle w:val="Strong"/>
          <w:rFonts w:asciiTheme="minorHAnsi" w:hAnsiTheme="minorHAnsi" w:cstheme="minorHAnsi"/>
          <w:color w:val="000000"/>
          <w:sz w:val="22"/>
          <w:szCs w:val="22"/>
        </w:rPr>
        <w:t>Core Points:</w:t>
      </w:r>
      <w:r w:rsidRPr="004351DB">
        <w:rPr>
          <w:rFonts w:asciiTheme="minorHAnsi" w:hAnsiTheme="minorHAnsi" w:cstheme="minorHAnsi"/>
          <w:color w:val="000000"/>
          <w:sz w:val="22"/>
          <w:szCs w:val="22"/>
        </w:rPr>
        <w:t> If the number of points inside the </w:t>
      </w:r>
      <w:r w:rsidRPr="004351DB">
        <w:rPr>
          <w:rStyle w:val="Emphasis"/>
          <w:rFonts w:asciiTheme="minorHAnsi" w:hAnsiTheme="minorHAnsi" w:cstheme="minorHAnsi"/>
          <w:i w:val="0"/>
          <w:iCs w:val="0"/>
          <w:color w:val="000000"/>
          <w:sz w:val="22"/>
          <w:szCs w:val="22"/>
        </w:rPr>
        <w:t>eps radius</w:t>
      </w:r>
      <w:r w:rsidRPr="004351DB">
        <w:rPr>
          <w:rFonts w:asciiTheme="minorHAnsi" w:hAnsiTheme="minorHAnsi" w:cstheme="minorHAnsi"/>
          <w:color w:val="000000"/>
          <w:sz w:val="22"/>
          <w:szCs w:val="22"/>
        </w:rPr>
        <w:t> of a point is greater than or equal to the </w:t>
      </w:r>
      <w:r w:rsidRPr="00500749">
        <w:rPr>
          <w:rStyle w:val="Emphasis"/>
          <w:rFonts w:asciiTheme="minorHAnsi" w:hAnsiTheme="minorHAnsi" w:cstheme="minorHAnsi"/>
          <w:i w:val="0"/>
          <w:iCs w:val="0"/>
          <w:color w:val="000000"/>
          <w:sz w:val="22"/>
          <w:szCs w:val="22"/>
        </w:rPr>
        <w:t>min_points</w:t>
      </w:r>
      <w:r w:rsidRPr="004351DB">
        <w:rPr>
          <w:rFonts w:asciiTheme="minorHAnsi" w:hAnsiTheme="minorHAnsi" w:cstheme="minorHAnsi"/>
          <w:color w:val="000000"/>
          <w:sz w:val="22"/>
          <w:szCs w:val="22"/>
        </w:rPr>
        <w:t> then it’s called a core point.</w:t>
      </w:r>
    </w:p>
    <w:p w14:paraId="6838D991" w14:textId="77777777" w:rsidR="004351DB" w:rsidRPr="004351DB" w:rsidRDefault="004351DB" w:rsidP="004351DB">
      <w:pPr>
        <w:pStyle w:val="NormalWeb"/>
        <w:numPr>
          <w:ilvl w:val="0"/>
          <w:numId w:val="6"/>
        </w:numPr>
        <w:shd w:val="clear" w:color="auto" w:fill="FFFFFF"/>
        <w:spacing w:before="0" w:beforeAutospacing="0" w:after="0" w:afterAutospacing="0"/>
        <w:rPr>
          <w:rFonts w:asciiTheme="minorHAnsi" w:hAnsiTheme="minorHAnsi" w:cstheme="minorHAnsi"/>
          <w:color w:val="000000"/>
          <w:sz w:val="22"/>
          <w:szCs w:val="22"/>
        </w:rPr>
      </w:pPr>
      <w:r w:rsidRPr="004351DB">
        <w:rPr>
          <w:rStyle w:val="Strong"/>
          <w:rFonts w:asciiTheme="minorHAnsi" w:hAnsiTheme="minorHAnsi" w:cstheme="minorHAnsi"/>
          <w:color w:val="000000"/>
          <w:sz w:val="22"/>
          <w:szCs w:val="22"/>
        </w:rPr>
        <w:t>Border Points:</w:t>
      </w:r>
      <w:r w:rsidRPr="004351DB">
        <w:rPr>
          <w:rFonts w:asciiTheme="minorHAnsi" w:hAnsiTheme="minorHAnsi" w:cstheme="minorHAnsi"/>
          <w:color w:val="000000"/>
          <w:sz w:val="22"/>
          <w:szCs w:val="22"/>
        </w:rPr>
        <w:t> If the number of points inside the </w:t>
      </w:r>
      <w:r w:rsidRPr="004351DB">
        <w:rPr>
          <w:rStyle w:val="Emphasis"/>
          <w:rFonts w:asciiTheme="minorHAnsi" w:hAnsiTheme="minorHAnsi" w:cstheme="minorHAnsi"/>
          <w:i w:val="0"/>
          <w:iCs w:val="0"/>
          <w:color w:val="000000"/>
          <w:sz w:val="22"/>
          <w:szCs w:val="22"/>
        </w:rPr>
        <w:t>eps radius</w:t>
      </w:r>
      <w:r w:rsidRPr="004351DB">
        <w:rPr>
          <w:rFonts w:asciiTheme="minorHAnsi" w:hAnsiTheme="minorHAnsi" w:cstheme="minorHAnsi"/>
          <w:i/>
          <w:iCs/>
          <w:color w:val="000000"/>
          <w:sz w:val="22"/>
          <w:szCs w:val="22"/>
        </w:rPr>
        <w:t> of a point is less than the </w:t>
      </w:r>
      <w:r w:rsidRPr="004351DB">
        <w:rPr>
          <w:rStyle w:val="Emphasis"/>
          <w:rFonts w:asciiTheme="minorHAnsi" w:hAnsiTheme="minorHAnsi" w:cstheme="minorHAnsi"/>
          <w:i w:val="0"/>
          <w:iCs w:val="0"/>
          <w:color w:val="000000"/>
          <w:sz w:val="22"/>
          <w:szCs w:val="22"/>
        </w:rPr>
        <w:t>min_points</w:t>
      </w:r>
      <w:r w:rsidRPr="004351DB">
        <w:rPr>
          <w:rFonts w:asciiTheme="minorHAnsi" w:hAnsiTheme="minorHAnsi" w:cstheme="minorHAnsi"/>
          <w:i/>
          <w:iCs/>
          <w:color w:val="000000"/>
          <w:sz w:val="22"/>
          <w:szCs w:val="22"/>
        </w:rPr>
        <w:t> and it lies within the </w:t>
      </w:r>
      <w:proofErr w:type="gramStart"/>
      <w:r w:rsidRPr="004351DB">
        <w:rPr>
          <w:rStyle w:val="Emphasis"/>
          <w:rFonts w:asciiTheme="minorHAnsi" w:hAnsiTheme="minorHAnsi" w:cstheme="minorHAnsi"/>
          <w:i w:val="0"/>
          <w:iCs w:val="0"/>
          <w:color w:val="000000"/>
          <w:sz w:val="22"/>
          <w:szCs w:val="22"/>
        </w:rPr>
        <w:t>eps</w:t>
      </w:r>
      <w:proofErr w:type="gramEnd"/>
      <w:r w:rsidRPr="004351DB">
        <w:rPr>
          <w:rStyle w:val="Emphasis"/>
          <w:rFonts w:asciiTheme="minorHAnsi" w:hAnsiTheme="minorHAnsi" w:cstheme="minorHAnsi"/>
          <w:i w:val="0"/>
          <w:iCs w:val="0"/>
          <w:color w:val="000000"/>
          <w:sz w:val="22"/>
          <w:szCs w:val="22"/>
        </w:rPr>
        <w:t xml:space="preserve"> radius</w:t>
      </w:r>
      <w:r w:rsidRPr="004351DB">
        <w:rPr>
          <w:rFonts w:asciiTheme="minorHAnsi" w:hAnsiTheme="minorHAnsi" w:cstheme="minorHAnsi"/>
          <w:color w:val="000000"/>
          <w:sz w:val="22"/>
          <w:szCs w:val="22"/>
        </w:rPr>
        <w:t> region of a core point, it’s called a border point.</w:t>
      </w:r>
    </w:p>
    <w:p w14:paraId="67FF7C05" w14:textId="77777777" w:rsidR="004351DB" w:rsidRPr="004351DB" w:rsidRDefault="004351DB" w:rsidP="004351DB">
      <w:pPr>
        <w:pStyle w:val="NormalWeb"/>
        <w:numPr>
          <w:ilvl w:val="0"/>
          <w:numId w:val="6"/>
        </w:numPr>
        <w:shd w:val="clear" w:color="auto" w:fill="FFFFFF"/>
        <w:spacing w:before="0" w:beforeAutospacing="0" w:after="0" w:afterAutospacing="0"/>
        <w:rPr>
          <w:rFonts w:asciiTheme="minorHAnsi" w:hAnsiTheme="minorHAnsi" w:cstheme="minorHAnsi"/>
          <w:color w:val="000000"/>
          <w:sz w:val="22"/>
          <w:szCs w:val="22"/>
        </w:rPr>
      </w:pPr>
      <w:r w:rsidRPr="004351DB">
        <w:rPr>
          <w:rStyle w:val="Strong"/>
          <w:rFonts w:asciiTheme="minorHAnsi" w:hAnsiTheme="minorHAnsi" w:cstheme="minorHAnsi"/>
          <w:color w:val="000000"/>
          <w:sz w:val="22"/>
          <w:szCs w:val="22"/>
        </w:rPr>
        <w:t>Noise:</w:t>
      </w:r>
      <w:r w:rsidRPr="004351DB">
        <w:rPr>
          <w:rFonts w:asciiTheme="minorHAnsi" w:hAnsiTheme="minorHAnsi" w:cstheme="minorHAnsi"/>
          <w:color w:val="000000"/>
          <w:sz w:val="22"/>
          <w:szCs w:val="22"/>
        </w:rPr>
        <w:t> A point which is neither a core nor a border point is a noise point.</w:t>
      </w:r>
    </w:p>
    <w:p w14:paraId="15760B4E" w14:textId="1103211F" w:rsidR="00F857A8" w:rsidRPr="00A17F87" w:rsidRDefault="00F857A8" w:rsidP="00F857A8">
      <w:pPr>
        <w:pStyle w:val="NormalWeb"/>
        <w:shd w:val="clear" w:color="auto" w:fill="FFFFFF"/>
        <w:spacing w:before="0" w:beforeAutospacing="0" w:line="495" w:lineRule="atLeast"/>
        <w:ind w:firstLine="360"/>
        <w:jc w:val="both"/>
        <w:rPr>
          <w:rFonts w:asciiTheme="minorHAnsi" w:hAnsiTheme="minorHAnsi" w:cstheme="minorHAnsi"/>
          <w:b/>
          <w:bCs/>
          <w:color w:val="FF0000"/>
          <w:sz w:val="22"/>
          <w:szCs w:val="22"/>
        </w:rPr>
      </w:pPr>
      <w:r w:rsidRPr="00A17F87">
        <w:rPr>
          <w:rFonts w:asciiTheme="minorHAnsi" w:hAnsiTheme="minorHAnsi" w:cstheme="minorHAnsi"/>
          <w:b/>
          <w:bCs/>
          <w:color w:val="FF0000"/>
          <w:sz w:val="22"/>
          <w:szCs w:val="22"/>
        </w:rPr>
        <w:t>Steps:</w:t>
      </w:r>
    </w:p>
    <w:p w14:paraId="41A0DB61" w14:textId="77777777" w:rsidR="00500749" w:rsidRPr="00500749" w:rsidRDefault="00500749" w:rsidP="00500749">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500749">
        <w:rPr>
          <w:rFonts w:eastAsia="Times New Roman" w:cstheme="minorHAnsi"/>
          <w:color w:val="0D0D0D" w:themeColor="text1" w:themeTint="F2"/>
          <w:kern w:val="0"/>
          <w:lang w:eastAsia="en-IN"/>
          <w14:ligatures w14:val="none"/>
        </w:rPr>
        <w:t>The algorithm starts with a random point in the dataset which has not been visited yet and its neighbouring points are identified based on the eps value.</w:t>
      </w:r>
    </w:p>
    <w:p w14:paraId="530CF72C" w14:textId="77777777" w:rsidR="00500749" w:rsidRPr="00500749" w:rsidRDefault="00500749" w:rsidP="00500749">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500749">
        <w:rPr>
          <w:rFonts w:eastAsia="Times New Roman" w:cstheme="minorHAnsi"/>
          <w:color w:val="0D0D0D" w:themeColor="text1" w:themeTint="F2"/>
          <w:kern w:val="0"/>
          <w:lang w:eastAsia="en-IN"/>
          <w14:ligatures w14:val="none"/>
        </w:rPr>
        <w:t>If the point contains greater than or equal points than the min_pts, then the cluster formation starts and this point becomes a </w:t>
      </w:r>
      <w:r w:rsidRPr="00500749">
        <w:rPr>
          <w:rFonts w:eastAsia="Times New Roman" w:cstheme="minorHAnsi"/>
          <w:i/>
          <w:iCs/>
          <w:color w:val="0D0D0D" w:themeColor="text1" w:themeTint="F2"/>
          <w:kern w:val="0"/>
          <w:lang w:eastAsia="en-IN"/>
          <w14:ligatures w14:val="none"/>
        </w:rPr>
        <w:t>core point</w:t>
      </w:r>
      <w:r w:rsidRPr="00500749">
        <w:rPr>
          <w:rFonts w:eastAsia="Times New Roman" w:cstheme="minorHAnsi"/>
          <w:color w:val="0D0D0D" w:themeColor="text1" w:themeTint="F2"/>
          <w:kern w:val="0"/>
          <w:lang w:eastAsia="en-IN"/>
          <w14:ligatures w14:val="none"/>
        </w:rPr>
        <w:t>, else it’s considered as noise. The thing to note here is that a point initially classified as noise can later become a border point if it’s in the eps radius of a core point.</w:t>
      </w:r>
    </w:p>
    <w:p w14:paraId="33733225" w14:textId="365850A1" w:rsidR="00500749" w:rsidRPr="00500749" w:rsidRDefault="00500749" w:rsidP="00500749">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500749">
        <w:rPr>
          <w:rFonts w:eastAsia="Times New Roman" w:cstheme="minorHAnsi"/>
          <w:color w:val="0D0D0D" w:themeColor="text1" w:themeTint="F2"/>
          <w:kern w:val="0"/>
          <w:lang w:eastAsia="en-IN"/>
          <w14:ligatures w14:val="none"/>
        </w:rPr>
        <w:t>If the point is a core point, then all its neighbours become a part of the cluster. If the points in the neighbourhood turn out to be core points, then their neighbours are also part of the cluster.</w:t>
      </w:r>
    </w:p>
    <w:p w14:paraId="65578324" w14:textId="77777777" w:rsidR="00500749" w:rsidRPr="00500749" w:rsidRDefault="00500749" w:rsidP="00500749">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kern w:val="0"/>
          <w:lang w:eastAsia="en-IN"/>
          <w14:ligatures w14:val="none"/>
        </w:rPr>
      </w:pPr>
      <w:r w:rsidRPr="00500749">
        <w:rPr>
          <w:rFonts w:eastAsia="Times New Roman" w:cstheme="minorHAnsi"/>
          <w:color w:val="0D0D0D" w:themeColor="text1" w:themeTint="F2"/>
          <w:kern w:val="0"/>
          <w:lang w:eastAsia="en-IN"/>
          <w14:ligatures w14:val="none"/>
        </w:rPr>
        <w:t>Repeat the steps above until all points are classified into different clusters or noises.</w:t>
      </w:r>
    </w:p>
    <w:p w14:paraId="694EE3C7" w14:textId="77777777" w:rsidR="00500749" w:rsidRPr="00500749" w:rsidRDefault="00500749" w:rsidP="00500749">
      <w:pPr>
        <w:shd w:val="clear" w:color="auto" w:fill="FFFFFF"/>
        <w:spacing w:before="240" w:after="0" w:line="240" w:lineRule="auto"/>
        <w:jc w:val="both"/>
        <w:rPr>
          <w:rFonts w:eastAsia="Times New Roman" w:cstheme="minorHAnsi"/>
          <w:color w:val="0D0D0D" w:themeColor="text1" w:themeTint="F2"/>
          <w:kern w:val="0"/>
          <w:lang w:eastAsia="en-IN"/>
          <w14:ligatures w14:val="none"/>
        </w:rPr>
      </w:pPr>
      <w:r w:rsidRPr="00500749">
        <w:rPr>
          <w:rFonts w:eastAsia="Times New Roman" w:cstheme="minorHAnsi"/>
          <w:color w:val="0D0D0D" w:themeColor="text1" w:themeTint="F2"/>
          <w:kern w:val="0"/>
          <w:lang w:eastAsia="en-IN"/>
          <w14:ligatures w14:val="none"/>
        </w:rPr>
        <w:t>This algorithm works well if all the clusters are dense enough, and they are well separated by low-density regions.</w:t>
      </w:r>
    </w:p>
    <w:p w14:paraId="664442B4" w14:textId="016E4867" w:rsidR="004B18B1" w:rsidRDefault="004B18B1"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7EDC4D70" w14:textId="67CD51EB" w:rsidR="00A444CC" w:rsidRDefault="00A444CC" w:rsidP="00A444CC">
      <w:pPr>
        <w:pStyle w:val="NormalWeb"/>
        <w:shd w:val="clear" w:color="auto" w:fill="FFFFFF"/>
        <w:spacing w:before="0" w:beforeAutospacing="0"/>
        <w:ind w:left="1440" w:firstLine="72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color w:val="0D0D0D" w:themeColor="text1" w:themeTint="F2"/>
          <w:sz w:val="22"/>
          <w:szCs w:val="22"/>
          <w:shd w:val="clear" w:color="auto" w:fill="FFFFFF"/>
        </w:rPr>
        <w:lastRenderedPageBreak/>
        <w:t xml:space="preserve">        </w:t>
      </w:r>
      <w:r>
        <w:rPr>
          <w:noProof/>
        </w:rPr>
        <w:drawing>
          <wp:inline distT="0" distB="0" distL="0" distR="0" wp14:anchorId="6238342B" wp14:editId="7D744D38">
            <wp:extent cx="2790908" cy="2293985"/>
            <wp:effectExtent l="0" t="0" r="0" b="0"/>
            <wp:docPr id="37" name="Picture 37" descr="dbsca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bscan cluster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9493" cy="2301041"/>
                    </a:xfrm>
                    <a:prstGeom prst="rect">
                      <a:avLst/>
                    </a:prstGeom>
                    <a:noFill/>
                    <a:ln>
                      <a:noFill/>
                    </a:ln>
                  </pic:spPr>
                </pic:pic>
              </a:graphicData>
            </a:graphic>
          </wp:inline>
        </w:drawing>
      </w:r>
    </w:p>
    <w:p w14:paraId="4ACC8866" w14:textId="76FE6B6D" w:rsidR="00A444CC" w:rsidRDefault="00A444CC" w:rsidP="00A444CC">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196C2272" w14:textId="25028D43" w:rsidR="0060454E" w:rsidRDefault="0060454E" w:rsidP="00A444CC">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t>Advantages:</w:t>
      </w:r>
    </w:p>
    <w:p w14:paraId="5783D3FD" w14:textId="77777777" w:rsidR="00BD2A85" w:rsidRPr="00BD2A85" w:rsidRDefault="00BD2A85" w:rsidP="00BD2A85">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BD2A85">
        <w:rPr>
          <w:rFonts w:eastAsia="Times New Roman" w:cstheme="minorHAnsi"/>
          <w:color w:val="0D0D0D" w:themeColor="text1" w:themeTint="F2"/>
          <w:kern w:val="0"/>
          <w:lang w:eastAsia="en-IN"/>
          <w14:ligatures w14:val="none"/>
        </w:rPr>
        <w:t>DBSCAN does not require prior knowledge of the number of clusters to be specified in advance.</w:t>
      </w:r>
    </w:p>
    <w:p w14:paraId="776872D7" w14:textId="77777777" w:rsidR="00BD2A85" w:rsidRPr="00BD2A85" w:rsidRDefault="00BD2A85" w:rsidP="00BD2A85">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BD2A85">
        <w:rPr>
          <w:rFonts w:eastAsia="Times New Roman" w:cstheme="minorHAnsi"/>
          <w:color w:val="0D0D0D" w:themeColor="text1" w:themeTint="F2"/>
          <w:kern w:val="0"/>
          <w:lang w:eastAsia="en-IN"/>
          <w14:ligatures w14:val="none"/>
        </w:rPr>
        <w:t>It can handle datasets with arbitrary shapes and cluster sizes, making it suitable for a wide range of applications.</w:t>
      </w:r>
    </w:p>
    <w:p w14:paraId="7D0A8B74" w14:textId="77777777" w:rsidR="00BD2A85" w:rsidRPr="00BD2A85" w:rsidRDefault="00BD2A85" w:rsidP="00BD2A85">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BD2A85">
        <w:rPr>
          <w:rFonts w:eastAsia="Times New Roman" w:cstheme="minorHAnsi"/>
          <w:color w:val="0D0D0D" w:themeColor="text1" w:themeTint="F2"/>
          <w:kern w:val="0"/>
          <w:lang w:eastAsia="en-IN"/>
          <w14:ligatures w14:val="none"/>
        </w:rPr>
        <w:t>It can identify noise points as outliers and exclude them from the clustering process.</w:t>
      </w:r>
    </w:p>
    <w:p w14:paraId="1894C9F8" w14:textId="77777777" w:rsidR="00BD2A85" w:rsidRPr="00BD2A85" w:rsidRDefault="00BD2A85" w:rsidP="00BD2A85">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BD2A85">
        <w:rPr>
          <w:rFonts w:eastAsia="Times New Roman" w:cstheme="minorHAnsi"/>
          <w:color w:val="0D0D0D" w:themeColor="text1" w:themeTint="F2"/>
          <w:kern w:val="0"/>
          <w:lang w:eastAsia="en-IN"/>
          <w14:ligatures w14:val="none"/>
        </w:rPr>
        <w:t>The clustering results are not sensitive to the order in which the data points are processed.</w:t>
      </w:r>
    </w:p>
    <w:p w14:paraId="6DF20799" w14:textId="713A0822" w:rsidR="0060454E" w:rsidRDefault="0060454E" w:rsidP="00A444CC">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5A56F0E5" w14:textId="0A7E228B" w:rsidR="00BD2A85" w:rsidRDefault="00BD2A85" w:rsidP="00A444CC">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t>Disadvantages:</w:t>
      </w:r>
    </w:p>
    <w:p w14:paraId="63F3427D" w14:textId="77777777" w:rsidR="001A0397" w:rsidRPr="001A0397" w:rsidRDefault="001A0397" w:rsidP="001A0397">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A0397">
        <w:rPr>
          <w:rFonts w:eastAsia="Times New Roman" w:cstheme="minorHAnsi"/>
          <w:color w:val="0D0D0D" w:themeColor="text1" w:themeTint="F2"/>
          <w:kern w:val="0"/>
          <w:lang w:eastAsia="en-IN"/>
          <w14:ligatures w14:val="none"/>
        </w:rPr>
        <w:t>The performance of DBSCAN can be sensitive to the choice of hyperparameters, such as the distance metric and the minimum number of points in a cluster.</w:t>
      </w:r>
    </w:p>
    <w:p w14:paraId="064AA5A8" w14:textId="55A33D96" w:rsidR="001A0397" w:rsidRPr="001A0397" w:rsidRDefault="001A0397" w:rsidP="001A0397">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A0397">
        <w:rPr>
          <w:rFonts w:eastAsia="Times New Roman" w:cstheme="minorHAnsi"/>
          <w:color w:val="0D0D0D" w:themeColor="text1" w:themeTint="F2"/>
          <w:kern w:val="0"/>
          <w:lang w:eastAsia="en-IN"/>
          <w14:ligatures w14:val="none"/>
        </w:rPr>
        <w:t xml:space="preserve">DBSCAN is not well-suited to datasets with varying densities, as it relies on a fixed radius to define </w:t>
      </w:r>
      <w:r w:rsidRPr="001A0397">
        <w:rPr>
          <w:rFonts w:eastAsia="Times New Roman" w:cstheme="minorHAnsi"/>
          <w:color w:val="0D0D0D" w:themeColor="text1" w:themeTint="F2"/>
          <w:kern w:val="0"/>
          <w:lang w:eastAsia="en-IN"/>
          <w14:ligatures w14:val="none"/>
        </w:rPr>
        <w:t>neighbourhood</w:t>
      </w:r>
      <w:r w:rsidRPr="001A0397">
        <w:rPr>
          <w:rFonts w:eastAsia="Times New Roman" w:cstheme="minorHAnsi"/>
          <w:color w:val="0D0D0D" w:themeColor="text1" w:themeTint="F2"/>
          <w:kern w:val="0"/>
          <w:lang w:eastAsia="en-IN"/>
          <w14:ligatures w14:val="none"/>
        </w:rPr>
        <w:t xml:space="preserve"> sizes.</w:t>
      </w:r>
    </w:p>
    <w:p w14:paraId="78C1D540" w14:textId="77777777" w:rsidR="001A0397" w:rsidRPr="001A0397" w:rsidRDefault="001A0397" w:rsidP="001A0397">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A0397">
        <w:rPr>
          <w:rFonts w:eastAsia="Times New Roman" w:cstheme="minorHAnsi"/>
          <w:color w:val="0D0D0D" w:themeColor="text1" w:themeTint="F2"/>
          <w:kern w:val="0"/>
          <w:lang w:eastAsia="en-IN"/>
          <w14:ligatures w14:val="none"/>
        </w:rPr>
        <w:t>The algorithm can produce suboptimal clustering results if the data contains clusters with significantly different densities.</w:t>
      </w:r>
    </w:p>
    <w:p w14:paraId="3F1EF36F" w14:textId="77777777" w:rsidR="001A0397" w:rsidRPr="001A0397" w:rsidRDefault="001A0397" w:rsidP="001A0397">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A0397">
        <w:rPr>
          <w:rFonts w:eastAsia="Times New Roman" w:cstheme="minorHAnsi"/>
          <w:color w:val="0D0D0D" w:themeColor="text1" w:themeTint="F2"/>
          <w:kern w:val="0"/>
          <w:lang w:eastAsia="en-IN"/>
          <w14:ligatures w14:val="none"/>
        </w:rPr>
        <w:t>DBSCAN may not be computationally efficient for high-dimensional datasets, as the distance calculations become more expensive with increasing dimensionality.</w:t>
      </w:r>
    </w:p>
    <w:p w14:paraId="23FFEC77" w14:textId="561D2696" w:rsidR="00BD2A85" w:rsidRDefault="00BD2A85" w:rsidP="00A444CC">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375E3238" w14:textId="77777777" w:rsidR="00D46E25" w:rsidRPr="00BD2A85" w:rsidRDefault="00D46E25" w:rsidP="00A444CC">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50E919D4" w14:textId="1990B834" w:rsidR="004B18B1" w:rsidRDefault="004B18B1"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5FF762BA" w14:textId="3093707C" w:rsidR="004B18B1" w:rsidRDefault="004B18B1"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234F02A4" w14:textId="692809D2" w:rsidR="004B18B1" w:rsidRDefault="00C95A2A"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C45911" w:themeColor="accent2" w:themeShade="BF"/>
          <w:shd w:val="clear" w:color="auto" w:fill="FFFFFF"/>
        </w:rPr>
        <w:lastRenderedPageBreak/>
        <w:t>Mean Shift Clustering Algorithm:</w:t>
      </w:r>
    </w:p>
    <w:p w14:paraId="400DAB36" w14:textId="639C6821" w:rsidR="00C95A2A" w:rsidRPr="001F5ACE" w:rsidRDefault="001F5ACE" w:rsidP="00534AF9">
      <w:pPr>
        <w:pStyle w:val="NormalWeb"/>
        <w:shd w:val="clear" w:color="auto" w:fill="FFFFFF"/>
        <w:spacing w:before="0" w:beforeAutospacing="0"/>
        <w:jc w:val="both"/>
        <w:rPr>
          <w:rFonts w:asciiTheme="minorHAnsi" w:hAnsiTheme="minorHAnsi" w:cstheme="minorHAnsi"/>
          <w:color w:val="0D0D0D" w:themeColor="text1" w:themeTint="F2"/>
          <w:sz w:val="20"/>
          <w:szCs w:val="20"/>
          <w:shd w:val="clear" w:color="auto" w:fill="FFFFFF"/>
        </w:rPr>
      </w:pPr>
      <w:r w:rsidRPr="001F5ACE">
        <w:rPr>
          <w:rFonts w:asciiTheme="minorHAnsi" w:hAnsiTheme="minorHAnsi" w:cstheme="minorHAnsi"/>
          <w:color w:val="0D0D0D" w:themeColor="text1" w:themeTint="F2"/>
          <w:sz w:val="22"/>
          <w:szCs w:val="22"/>
          <w:shd w:val="clear" w:color="auto" w:fill="F7F7F8"/>
        </w:rPr>
        <w:t>Mean Shift is a clustering algorithm that is used to group similar data points together in a dataset. It is a non-parametric algorithm, which means that it does not make any assumptions about the underlying distribution of the data.</w:t>
      </w:r>
    </w:p>
    <w:p w14:paraId="0D6C7354" w14:textId="575A9FC7" w:rsidR="004B18B1" w:rsidRPr="00EA4665" w:rsidRDefault="00EA4665" w:rsidP="00534AF9">
      <w:pPr>
        <w:pStyle w:val="NormalWeb"/>
        <w:shd w:val="clear" w:color="auto" w:fill="FFFFFF"/>
        <w:spacing w:before="0" w:beforeAutospacing="0"/>
        <w:jc w:val="both"/>
        <w:rPr>
          <w:rFonts w:asciiTheme="minorHAnsi" w:hAnsiTheme="minorHAnsi" w:cstheme="minorHAnsi"/>
          <w:color w:val="0D0D0D" w:themeColor="text1" w:themeTint="F2"/>
          <w:sz w:val="20"/>
          <w:szCs w:val="20"/>
          <w:shd w:val="clear" w:color="auto" w:fill="FFFFFF"/>
        </w:rPr>
      </w:pPr>
      <w:r w:rsidRPr="00EA4665">
        <w:rPr>
          <w:rFonts w:asciiTheme="minorHAnsi" w:hAnsiTheme="minorHAnsi" w:cstheme="minorHAnsi"/>
          <w:color w:val="0D0D0D" w:themeColor="text1" w:themeTint="F2"/>
          <w:sz w:val="22"/>
          <w:szCs w:val="22"/>
          <w:shd w:val="clear" w:color="auto" w:fill="F7F7F8"/>
        </w:rPr>
        <w:t>The algorithm works by iteratively shifting the mean of the data points in the direction of the densest area of the dataset. Specifically, it computes the mean of all data points within a certain radius (called the bandwidth) of a given point, and then moves the point to the location of the mean. This process is repeated for all points in the dataset until convergence is reached.</w:t>
      </w:r>
    </w:p>
    <w:p w14:paraId="1C5CB0EA" w14:textId="7EF831CF" w:rsidR="004B18B1" w:rsidRPr="00C53CFD" w:rsidRDefault="00C53CFD" w:rsidP="00534AF9">
      <w:pPr>
        <w:pStyle w:val="NormalWeb"/>
        <w:shd w:val="clear" w:color="auto" w:fill="FFFFFF"/>
        <w:spacing w:before="0" w:beforeAutospacing="0"/>
        <w:jc w:val="both"/>
        <w:rPr>
          <w:rFonts w:asciiTheme="minorHAnsi" w:hAnsiTheme="minorHAnsi" w:cstheme="minorHAnsi"/>
          <w:color w:val="0D0D0D" w:themeColor="text1" w:themeTint="F2"/>
          <w:sz w:val="20"/>
          <w:szCs w:val="20"/>
          <w:shd w:val="clear" w:color="auto" w:fill="FFFFFF"/>
        </w:rPr>
      </w:pPr>
      <w:r w:rsidRPr="00C53CFD">
        <w:rPr>
          <w:rFonts w:asciiTheme="minorHAnsi" w:hAnsiTheme="minorHAnsi" w:cstheme="minorHAnsi"/>
          <w:color w:val="0D0D0D" w:themeColor="text1" w:themeTint="F2"/>
          <w:sz w:val="22"/>
          <w:szCs w:val="22"/>
          <w:shd w:val="clear" w:color="auto" w:fill="F7F7F8"/>
        </w:rPr>
        <w:t>The result of the algorithm is a set of clusters, where each cluster is represented by a centroid (i.e., the mean of the points in the cluster). The number of clusters is not predetermined and is determined by the algorithm based on the density of the data.</w:t>
      </w:r>
    </w:p>
    <w:p w14:paraId="16058230" w14:textId="7808E7EF" w:rsidR="004B18B1" w:rsidRPr="00C53CFD" w:rsidRDefault="00C53CFD" w:rsidP="00534AF9">
      <w:pPr>
        <w:pStyle w:val="NormalWeb"/>
        <w:shd w:val="clear" w:color="auto" w:fill="FFFFFF"/>
        <w:spacing w:before="0" w:beforeAutospacing="0"/>
        <w:jc w:val="both"/>
        <w:rPr>
          <w:rFonts w:asciiTheme="minorHAnsi" w:hAnsiTheme="minorHAnsi" w:cstheme="minorHAnsi"/>
          <w:color w:val="0D0D0D" w:themeColor="text1" w:themeTint="F2"/>
          <w:sz w:val="20"/>
          <w:szCs w:val="20"/>
          <w:shd w:val="clear" w:color="auto" w:fill="FFFFFF"/>
        </w:rPr>
      </w:pPr>
      <w:r w:rsidRPr="00C53CFD">
        <w:rPr>
          <w:rFonts w:asciiTheme="minorHAnsi" w:hAnsiTheme="minorHAnsi" w:cstheme="minorHAnsi"/>
          <w:color w:val="0D0D0D" w:themeColor="text1" w:themeTint="F2"/>
          <w:sz w:val="22"/>
          <w:szCs w:val="22"/>
          <w:shd w:val="clear" w:color="auto" w:fill="F7F7F8"/>
        </w:rPr>
        <w:t>Mean Shift is a powerful algorithm for clustering data that does not fit well into traditional clustering methods such as k-means. It has been successfully used in a variety of applications, including computer vision, image segmentation, and object tracking, etc.</w:t>
      </w:r>
    </w:p>
    <w:p w14:paraId="3DF94F68" w14:textId="5344402C" w:rsidR="004B18B1" w:rsidRDefault="009C1371"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t>Step by Step process:</w:t>
      </w:r>
    </w:p>
    <w:p w14:paraId="6D59AB51" w14:textId="77B4D8FB" w:rsidR="00F94EAC" w:rsidRP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Define the kernel or bandwidth size:</w:t>
      </w:r>
      <w:r w:rsidRPr="00F94EAC">
        <w:rPr>
          <w:rFonts w:asciiTheme="minorHAnsi" w:hAnsiTheme="minorHAnsi" w:cstheme="minorHAnsi"/>
          <w:color w:val="0D0D0D" w:themeColor="text1" w:themeTint="F2"/>
          <w:sz w:val="22"/>
          <w:szCs w:val="22"/>
        </w:rPr>
        <w:t xml:space="preserve"> The first step is to define the size of the kernel or bandwidth</w:t>
      </w:r>
      <w:r w:rsidR="00FE3ED3">
        <w:rPr>
          <w:rFonts w:asciiTheme="minorHAnsi" w:hAnsiTheme="minorHAnsi" w:cstheme="minorHAnsi"/>
          <w:color w:val="0D0D0D" w:themeColor="text1" w:themeTint="F2"/>
          <w:sz w:val="22"/>
          <w:szCs w:val="22"/>
        </w:rPr>
        <w:t xml:space="preserve"> (nothing but radius)</w:t>
      </w:r>
      <w:r w:rsidRPr="00F94EAC">
        <w:rPr>
          <w:rFonts w:asciiTheme="minorHAnsi" w:hAnsiTheme="minorHAnsi" w:cstheme="minorHAnsi"/>
          <w:color w:val="0D0D0D" w:themeColor="text1" w:themeTint="F2"/>
          <w:sz w:val="22"/>
          <w:szCs w:val="22"/>
        </w:rPr>
        <w:t>. This is a parameter that determines the size of the region around each data point that will be used to calculate its mean. The kernel can be defined using different methods, such as a Gaussian function or a uniform function.</w:t>
      </w:r>
    </w:p>
    <w:p w14:paraId="240E379E" w14:textId="77777777" w:rsidR="00F94EAC" w:rsidRP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Initialize the centroids:</w:t>
      </w:r>
      <w:r w:rsidRPr="00F94EAC">
        <w:rPr>
          <w:rFonts w:asciiTheme="minorHAnsi" w:hAnsiTheme="minorHAnsi" w:cstheme="minorHAnsi"/>
          <w:color w:val="0D0D0D" w:themeColor="text1" w:themeTint="F2"/>
          <w:sz w:val="22"/>
          <w:szCs w:val="22"/>
        </w:rPr>
        <w:t xml:space="preserve"> The second step is to initialize the centroids. This can be done by selecting random data points from the dataset or using some other initialization method.</w:t>
      </w:r>
    </w:p>
    <w:p w14:paraId="50785F2C" w14:textId="77777777" w:rsidR="00F94EAC" w:rsidRP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Calculate the mean shift vector:</w:t>
      </w:r>
      <w:r w:rsidRPr="00F94EAC">
        <w:rPr>
          <w:rFonts w:asciiTheme="minorHAnsi" w:hAnsiTheme="minorHAnsi" w:cstheme="minorHAnsi"/>
          <w:color w:val="0D0D0D" w:themeColor="text1" w:themeTint="F2"/>
          <w:sz w:val="22"/>
          <w:szCs w:val="22"/>
        </w:rPr>
        <w:t xml:space="preserve"> For each data point, calculate the mean shift vector by taking the weighted average of the distance between the data point and the other data points within the kernel.</w:t>
      </w:r>
    </w:p>
    <w:p w14:paraId="34E7EC5C" w14:textId="77777777" w:rsidR="00F94EAC" w:rsidRP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Shift the centroids:</w:t>
      </w:r>
      <w:r w:rsidRPr="00F94EAC">
        <w:rPr>
          <w:rFonts w:asciiTheme="minorHAnsi" w:hAnsiTheme="minorHAnsi" w:cstheme="minorHAnsi"/>
          <w:color w:val="0D0D0D" w:themeColor="text1" w:themeTint="F2"/>
          <w:sz w:val="22"/>
          <w:szCs w:val="22"/>
        </w:rPr>
        <w:t xml:space="preserve"> Move the centroids to the location of the mean shift vectors.</w:t>
      </w:r>
    </w:p>
    <w:p w14:paraId="406342F0" w14:textId="77777777" w:rsidR="00F94EAC" w:rsidRP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Repeat steps 3 and 4 until convergence:</w:t>
      </w:r>
      <w:r w:rsidRPr="00F94EAC">
        <w:rPr>
          <w:rFonts w:asciiTheme="minorHAnsi" w:hAnsiTheme="minorHAnsi" w:cstheme="minorHAnsi"/>
          <w:color w:val="0D0D0D" w:themeColor="text1" w:themeTint="F2"/>
          <w:sz w:val="22"/>
          <w:szCs w:val="22"/>
        </w:rPr>
        <w:t xml:space="preserve"> Repeat steps 3 and 4 until the centroids no longer move or until a predefined number of iterations is reached.</w:t>
      </w:r>
    </w:p>
    <w:p w14:paraId="3B0BCFE6" w14:textId="77777777" w:rsidR="00F94EAC" w:rsidRP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Assign points to clusters:</w:t>
      </w:r>
      <w:r w:rsidRPr="00F94EAC">
        <w:rPr>
          <w:rFonts w:asciiTheme="minorHAnsi" w:hAnsiTheme="minorHAnsi" w:cstheme="minorHAnsi"/>
          <w:color w:val="0D0D0D" w:themeColor="text1" w:themeTint="F2"/>
          <w:sz w:val="22"/>
          <w:szCs w:val="22"/>
        </w:rPr>
        <w:t xml:space="preserve"> Assign each data point to the nearest centroid.</w:t>
      </w:r>
    </w:p>
    <w:p w14:paraId="4F3374CF" w14:textId="22559110" w:rsidR="00F94EAC" w:rsidRDefault="00F94EAC" w:rsidP="00F94EA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94EAC">
        <w:rPr>
          <w:rFonts w:asciiTheme="minorHAnsi" w:hAnsiTheme="minorHAnsi" w:cstheme="minorHAnsi"/>
          <w:b/>
          <w:bCs/>
          <w:color w:val="0D0D0D" w:themeColor="text1" w:themeTint="F2"/>
          <w:sz w:val="22"/>
          <w:szCs w:val="22"/>
        </w:rPr>
        <w:t>Return the clusters:</w:t>
      </w:r>
      <w:r w:rsidRPr="00F94EAC">
        <w:rPr>
          <w:rFonts w:asciiTheme="minorHAnsi" w:hAnsiTheme="minorHAnsi" w:cstheme="minorHAnsi"/>
          <w:color w:val="0D0D0D" w:themeColor="text1" w:themeTint="F2"/>
          <w:sz w:val="22"/>
          <w:szCs w:val="22"/>
        </w:rPr>
        <w:t xml:space="preserve"> Return the resulting clusters, where each cluster consists of the data points assigned to a particular centroid.</w:t>
      </w:r>
    </w:p>
    <w:p w14:paraId="7C5EC441" w14:textId="5850377D" w:rsidR="00BD6339" w:rsidRPr="00415310" w:rsidRDefault="00415310" w:rsidP="00415310">
      <w:pPr>
        <w:pStyle w:val="NormalWeb"/>
        <w:shd w:val="clear" w:color="auto" w:fill="FFFFFF"/>
        <w:spacing w:before="0" w:beforeAutospacing="0"/>
        <w:jc w:val="both"/>
        <w:rPr>
          <w:rFonts w:asciiTheme="minorHAnsi" w:hAnsiTheme="minorHAnsi" w:cstheme="minorHAnsi"/>
          <w:color w:val="0D0D0D" w:themeColor="text1" w:themeTint="F2"/>
          <w:sz w:val="20"/>
          <w:szCs w:val="20"/>
          <w:shd w:val="clear" w:color="auto" w:fill="FFFFFF"/>
        </w:rPr>
      </w:pPr>
      <w:r w:rsidRPr="00415310">
        <w:rPr>
          <w:rFonts w:asciiTheme="minorHAnsi" w:hAnsiTheme="minorHAnsi" w:cstheme="minorHAnsi"/>
          <w:color w:val="0D0D0D" w:themeColor="text1" w:themeTint="F2"/>
          <w:sz w:val="22"/>
          <w:szCs w:val="22"/>
          <w:shd w:val="clear" w:color="auto" w:fill="F7F7F8"/>
        </w:rPr>
        <w:t>Overall, the mean shift algorithm works by iteratively shifting the centroids towards the densest areas of the data until they converge to a set of clusters. The algorithm is sensitive to the choice of kernel size and initialization method, so these parameters may need to be adjusted to achieve the best results.</w:t>
      </w:r>
    </w:p>
    <w:p w14:paraId="1752437A" w14:textId="49F35AD0" w:rsidR="00415310" w:rsidRDefault="00415310" w:rsidP="00415310">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17EFBFF2" w14:textId="65BA6C6A" w:rsidR="00415310" w:rsidRDefault="003F6072" w:rsidP="00415310">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noProof/>
          <w:color w:val="0D0D0D" w:themeColor="text1" w:themeTint="F2"/>
          <w:sz w:val="22"/>
          <w:szCs w:val="22"/>
          <w:shd w:val="clear" w:color="auto" w:fill="FFFFFF"/>
        </w:rPr>
        <w:lastRenderedPageBreak/>
        <w:drawing>
          <wp:inline distT="0" distB="0" distL="0" distR="0" wp14:anchorId="6BB03559" wp14:editId="2BA2E36B">
            <wp:extent cx="2782957" cy="19642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26265" cy="1994847"/>
                    </a:xfrm>
                    <a:prstGeom prst="rect">
                      <a:avLst/>
                    </a:prstGeom>
                    <a:noFill/>
                  </pic:spPr>
                </pic:pic>
              </a:graphicData>
            </a:graphic>
          </wp:inline>
        </w:drawing>
      </w:r>
      <w:r w:rsidR="008B3A01">
        <w:rPr>
          <w:rFonts w:asciiTheme="minorHAnsi" w:hAnsiTheme="minorHAnsi" w:cstheme="minorHAnsi"/>
          <w:noProof/>
          <w:color w:val="0D0D0D" w:themeColor="text1" w:themeTint="F2"/>
          <w:sz w:val="22"/>
          <w:szCs w:val="22"/>
          <w:shd w:val="clear" w:color="auto" w:fill="FFFFFF"/>
          <w14:ligatures w14:val="standardContextual"/>
        </w:rPr>
        <w:drawing>
          <wp:inline distT="0" distB="0" distL="0" distR="0" wp14:anchorId="3BDE1A5D" wp14:editId="1C0A4EEC">
            <wp:extent cx="2790907" cy="193984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5">
                      <a:extLst>
                        <a:ext uri="{28A0092B-C50C-407E-A947-70E740481C1C}">
                          <a14:useLocalDpi xmlns:a14="http://schemas.microsoft.com/office/drawing/2010/main" val="0"/>
                        </a:ext>
                      </a:extLst>
                    </a:blip>
                    <a:stretch>
                      <a:fillRect/>
                    </a:stretch>
                  </pic:blipFill>
                  <pic:spPr>
                    <a:xfrm>
                      <a:off x="0" y="0"/>
                      <a:ext cx="2828880" cy="1966242"/>
                    </a:xfrm>
                    <a:prstGeom prst="rect">
                      <a:avLst/>
                    </a:prstGeom>
                  </pic:spPr>
                </pic:pic>
              </a:graphicData>
            </a:graphic>
          </wp:inline>
        </w:drawing>
      </w:r>
    </w:p>
    <w:p w14:paraId="109EBF91" w14:textId="3A6BF5FA" w:rsidR="00415310" w:rsidRDefault="00415310" w:rsidP="00415310">
      <w:pPr>
        <w:pStyle w:val="NormalWeb"/>
        <w:shd w:val="clear" w:color="auto" w:fill="FFFFFF"/>
        <w:spacing w:before="0" w:beforeAutospacing="0"/>
        <w:ind w:left="720" w:firstLine="72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color w:val="0D0D0D" w:themeColor="text1" w:themeTint="F2"/>
          <w:sz w:val="22"/>
          <w:szCs w:val="22"/>
          <w:shd w:val="clear" w:color="auto" w:fill="FFFFFF"/>
        </w:rPr>
        <w:t xml:space="preserve"> </w:t>
      </w:r>
      <w:r>
        <w:rPr>
          <w:rFonts w:asciiTheme="minorHAnsi" w:hAnsiTheme="minorHAnsi" w:cstheme="minorHAnsi"/>
          <w:noProof/>
          <w:color w:val="0D0D0D" w:themeColor="text1" w:themeTint="F2"/>
          <w:sz w:val="22"/>
          <w:szCs w:val="22"/>
          <w:shd w:val="clear" w:color="auto" w:fill="FFFFFF"/>
        </w:rPr>
        <w:drawing>
          <wp:inline distT="0" distB="0" distL="0" distR="0" wp14:anchorId="55E85BCF" wp14:editId="2E06154D">
            <wp:extent cx="3935896" cy="2257874"/>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55135" cy="2326277"/>
                    </a:xfrm>
                    <a:prstGeom prst="rect">
                      <a:avLst/>
                    </a:prstGeom>
                    <a:noFill/>
                  </pic:spPr>
                </pic:pic>
              </a:graphicData>
            </a:graphic>
          </wp:inline>
        </w:drawing>
      </w:r>
    </w:p>
    <w:p w14:paraId="53981B5E" w14:textId="4CD3FFE6" w:rsidR="004B18B1" w:rsidRDefault="00A47B59" w:rsidP="00534AF9">
      <w:pPr>
        <w:pStyle w:val="NormalWeb"/>
        <w:shd w:val="clear" w:color="auto" w:fill="FFFFFF"/>
        <w:spacing w:before="0" w:beforeAutospacing="0"/>
        <w:jc w:val="both"/>
        <w:rPr>
          <w:rStyle w:val="Strong"/>
          <w:rFonts w:ascii="Arial" w:hAnsi="Arial" w:cs="Arial"/>
          <w:color w:val="090A0B"/>
          <w:sz w:val="27"/>
          <w:szCs w:val="27"/>
          <w:bdr w:val="none" w:sz="0" w:space="0" w:color="auto" w:frame="1"/>
          <w:shd w:val="clear" w:color="auto" w:fill="FFFFFF"/>
        </w:rPr>
      </w:pPr>
      <w:r>
        <w:rPr>
          <w:rStyle w:val="Strong"/>
          <w:rFonts w:ascii="Arial" w:hAnsi="Arial" w:cs="Arial"/>
          <w:color w:val="090A0B"/>
          <w:sz w:val="27"/>
          <w:szCs w:val="27"/>
          <w:bdr w:val="none" w:sz="0" w:space="0" w:color="auto" w:frame="1"/>
          <w:shd w:val="clear" w:color="auto" w:fill="FFFFFF"/>
        </w:rPr>
        <w:t>.</w:t>
      </w:r>
      <w:r>
        <w:rPr>
          <w:rFonts w:ascii="Arial" w:hAnsi="Arial" w:cs="Arial"/>
          <w:color w:val="3C484E"/>
          <w:sz w:val="27"/>
          <w:szCs w:val="27"/>
        </w:rPr>
        <w:br/>
      </w:r>
      <w:r w:rsidR="00453836">
        <w:rPr>
          <w:rStyle w:val="Strong"/>
          <w:rFonts w:ascii="Arial" w:hAnsi="Arial" w:cs="Arial"/>
          <w:color w:val="090A0B"/>
          <w:sz w:val="27"/>
          <w:szCs w:val="27"/>
          <w:bdr w:val="none" w:sz="0" w:space="0" w:color="auto" w:frame="1"/>
          <w:shd w:val="clear" w:color="auto" w:fill="FFFFFF"/>
        </w:rPr>
        <w:t xml:space="preserve">       </w:t>
      </w:r>
      <w:r>
        <w:rPr>
          <w:noProof/>
        </w:rPr>
        <w:drawing>
          <wp:inline distT="0" distB="0" distL="0" distR="0" wp14:anchorId="4EDD9CD6" wp14:editId="3BD5D6C8">
            <wp:extent cx="1382092" cy="1143745"/>
            <wp:effectExtent l="0" t="0" r="8890" b="0"/>
            <wp:docPr id="38" name="Picture 38" descr="pai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int_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10046" cy="1166878"/>
                    </a:xfrm>
                    <a:prstGeom prst="rect">
                      <a:avLst/>
                    </a:prstGeom>
                    <a:noFill/>
                    <a:ln>
                      <a:noFill/>
                    </a:ln>
                  </pic:spPr>
                </pic:pic>
              </a:graphicData>
            </a:graphic>
          </wp:inline>
        </w:drawing>
      </w:r>
      <w:r>
        <w:rPr>
          <w:noProof/>
        </w:rPr>
        <w:drawing>
          <wp:inline distT="0" distB="0" distL="0" distR="0" wp14:anchorId="352818F3" wp14:editId="477B2B1D">
            <wp:extent cx="1256316" cy="1146442"/>
            <wp:effectExtent l="0" t="0" r="1270" b="0"/>
            <wp:docPr id="39" name="Picture 39" descr="paint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int_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67930" cy="1157040"/>
                    </a:xfrm>
                    <a:prstGeom prst="rect">
                      <a:avLst/>
                    </a:prstGeom>
                    <a:noFill/>
                    <a:ln>
                      <a:noFill/>
                    </a:ln>
                  </pic:spPr>
                </pic:pic>
              </a:graphicData>
            </a:graphic>
          </wp:inline>
        </w:drawing>
      </w:r>
      <w:r w:rsidR="009F667E">
        <w:rPr>
          <w:noProof/>
        </w:rPr>
        <w:drawing>
          <wp:inline distT="0" distB="0" distL="0" distR="0" wp14:anchorId="3153B22A" wp14:editId="5AEBE0C7">
            <wp:extent cx="1338758" cy="1150095"/>
            <wp:effectExtent l="0" t="0" r="0" b="0"/>
            <wp:docPr id="40" name="Picture 40" descr="pai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int_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51014" cy="1160624"/>
                    </a:xfrm>
                    <a:prstGeom prst="rect">
                      <a:avLst/>
                    </a:prstGeom>
                    <a:noFill/>
                    <a:ln>
                      <a:noFill/>
                    </a:ln>
                  </pic:spPr>
                </pic:pic>
              </a:graphicData>
            </a:graphic>
          </wp:inline>
        </w:drawing>
      </w:r>
      <w:r w:rsidR="009F667E">
        <w:rPr>
          <w:noProof/>
        </w:rPr>
        <w:drawing>
          <wp:inline distT="0" distB="0" distL="0" distR="0" wp14:anchorId="53B3343E" wp14:editId="1D1B3F35">
            <wp:extent cx="1398250" cy="1168538"/>
            <wp:effectExtent l="0" t="0" r="0" b="0"/>
            <wp:docPr id="41" name="Picture 41" descr="pai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int_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2200" cy="1188553"/>
                    </a:xfrm>
                    <a:prstGeom prst="rect">
                      <a:avLst/>
                    </a:prstGeom>
                    <a:noFill/>
                    <a:ln>
                      <a:noFill/>
                    </a:ln>
                  </pic:spPr>
                </pic:pic>
              </a:graphicData>
            </a:graphic>
          </wp:inline>
        </w:drawing>
      </w:r>
    </w:p>
    <w:p w14:paraId="387ED7C7" w14:textId="77777777" w:rsidR="00E8640D" w:rsidRPr="00E8640D" w:rsidRDefault="00E8640D"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3E80666A" w14:textId="5D7EAD2D" w:rsidR="00267A59" w:rsidRDefault="00267A59"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t>Advantages:</w:t>
      </w:r>
    </w:p>
    <w:p w14:paraId="4C7CD943" w14:textId="77777777" w:rsidR="00A02324" w:rsidRPr="00A02324" w:rsidRDefault="00A02324" w:rsidP="000A2B6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A02324">
        <w:rPr>
          <w:rFonts w:eastAsia="Times New Roman" w:cstheme="minorHAnsi"/>
          <w:color w:val="0D0D0D" w:themeColor="text1" w:themeTint="F2"/>
          <w:kern w:val="0"/>
          <w:lang w:eastAsia="en-IN"/>
          <w14:ligatures w14:val="none"/>
        </w:rPr>
        <w:t>Mean Shift is a powerful algorithm for clustering data that does not fit well into traditional clustering methods such as k-means.</w:t>
      </w:r>
    </w:p>
    <w:p w14:paraId="6CA7C1B8" w14:textId="77777777" w:rsidR="00A02324" w:rsidRPr="00A02324" w:rsidRDefault="00A02324" w:rsidP="000A2B6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A02324">
        <w:rPr>
          <w:rFonts w:eastAsia="Times New Roman" w:cstheme="minorHAnsi"/>
          <w:color w:val="0D0D0D" w:themeColor="text1" w:themeTint="F2"/>
          <w:kern w:val="0"/>
          <w:lang w:eastAsia="en-IN"/>
          <w14:ligatures w14:val="none"/>
        </w:rPr>
        <w:t>It does not make any assumptions about the underlying distribution of the data, making it a non-parametric method.</w:t>
      </w:r>
    </w:p>
    <w:p w14:paraId="7ABF9CA3" w14:textId="77777777" w:rsidR="00A02324" w:rsidRPr="00A02324" w:rsidRDefault="00A02324" w:rsidP="000A2B6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A02324">
        <w:rPr>
          <w:rFonts w:eastAsia="Times New Roman" w:cstheme="minorHAnsi"/>
          <w:color w:val="0D0D0D" w:themeColor="text1" w:themeTint="F2"/>
          <w:kern w:val="0"/>
          <w:lang w:eastAsia="en-IN"/>
          <w14:ligatures w14:val="none"/>
        </w:rPr>
        <w:t>It can automatically determine the number of clusters based on the density of the data, which makes it easier to use than other clustering algorithms.</w:t>
      </w:r>
    </w:p>
    <w:p w14:paraId="23E90F87" w14:textId="77777777" w:rsidR="00A02324" w:rsidRPr="00A02324" w:rsidRDefault="00A02324" w:rsidP="000A2B6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A02324">
        <w:rPr>
          <w:rFonts w:eastAsia="Times New Roman" w:cstheme="minorHAnsi"/>
          <w:color w:val="0D0D0D" w:themeColor="text1" w:themeTint="F2"/>
          <w:kern w:val="0"/>
          <w:lang w:eastAsia="en-IN"/>
          <w14:ligatures w14:val="none"/>
        </w:rPr>
        <w:t>It can handle non-linear data and does not require the data to be linearly separable.</w:t>
      </w:r>
    </w:p>
    <w:p w14:paraId="3F0580B0" w14:textId="77777777" w:rsidR="00A02324" w:rsidRPr="00A02324" w:rsidRDefault="00A02324" w:rsidP="000A2B6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A02324">
        <w:rPr>
          <w:rFonts w:eastAsia="Times New Roman" w:cstheme="minorHAnsi"/>
          <w:color w:val="0D0D0D" w:themeColor="text1" w:themeTint="F2"/>
          <w:kern w:val="0"/>
          <w:lang w:eastAsia="en-IN"/>
          <w14:ligatures w14:val="none"/>
        </w:rPr>
        <w:t>It can work well on high-dimensional datasets.</w:t>
      </w:r>
    </w:p>
    <w:p w14:paraId="0E0A98CC" w14:textId="678B1615" w:rsidR="00A02324" w:rsidRDefault="00A02324"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lastRenderedPageBreak/>
        <w:t>Disadvantages:</w:t>
      </w:r>
    </w:p>
    <w:p w14:paraId="690867B3" w14:textId="77777777" w:rsidR="001C518A" w:rsidRPr="001C518A" w:rsidRDefault="001C518A" w:rsidP="000A2B6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C518A">
        <w:rPr>
          <w:rFonts w:eastAsia="Times New Roman" w:cstheme="minorHAnsi"/>
          <w:color w:val="0D0D0D" w:themeColor="text1" w:themeTint="F2"/>
          <w:kern w:val="0"/>
          <w:lang w:eastAsia="en-IN"/>
          <w14:ligatures w14:val="none"/>
        </w:rPr>
        <w:t>The Mean Shift algorithm can be slow and computationally intensive, especially for large datasets or when the kernel size is large.</w:t>
      </w:r>
    </w:p>
    <w:p w14:paraId="027F21FC" w14:textId="77777777" w:rsidR="001C518A" w:rsidRPr="001C518A" w:rsidRDefault="001C518A" w:rsidP="000A2B6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C518A">
        <w:rPr>
          <w:rFonts w:eastAsia="Times New Roman" w:cstheme="minorHAnsi"/>
          <w:color w:val="0D0D0D" w:themeColor="text1" w:themeTint="F2"/>
          <w:kern w:val="0"/>
          <w:lang w:eastAsia="en-IN"/>
          <w14:ligatures w14:val="none"/>
        </w:rPr>
        <w:t>The choice of kernel size is crucial and can significantly impact the results of the algorithm. Choosing an inappropriate kernel size can result in poor clustering performance.</w:t>
      </w:r>
    </w:p>
    <w:p w14:paraId="62477FDC" w14:textId="77777777" w:rsidR="001C518A" w:rsidRPr="001C518A" w:rsidRDefault="001C518A" w:rsidP="000A2B6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C518A">
        <w:rPr>
          <w:rFonts w:eastAsia="Times New Roman" w:cstheme="minorHAnsi"/>
          <w:color w:val="0D0D0D" w:themeColor="text1" w:themeTint="F2"/>
          <w:kern w:val="0"/>
          <w:lang w:eastAsia="en-IN"/>
          <w14:ligatures w14:val="none"/>
        </w:rPr>
        <w:t>The algorithm is sensitive to the initialization of the centroids, and the quality of the results can depend on the initialization method.</w:t>
      </w:r>
    </w:p>
    <w:p w14:paraId="6C01076B" w14:textId="77777777" w:rsidR="001C518A" w:rsidRPr="001C518A" w:rsidRDefault="001C518A" w:rsidP="000A2B6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C518A">
        <w:rPr>
          <w:rFonts w:eastAsia="Times New Roman" w:cstheme="minorHAnsi"/>
          <w:color w:val="0D0D0D" w:themeColor="text1" w:themeTint="F2"/>
          <w:kern w:val="0"/>
          <w:lang w:eastAsia="en-IN"/>
          <w14:ligatures w14:val="none"/>
        </w:rPr>
        <w:t>It can be difficult to interpret the resulting clusters since the algorithm does not provide clear boundaries between the clusters.</w:t>
      </w:r>
    </w:p>
    <w:p w14:paraId="7E86854F" w14:textId="77777777" w:rsidR="001C518A" w:rsidRPr="001C518A" w:rsidRDefault="001C518A" w:rsidP="000A2B6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lang w:eastAsia="en-IN"/>
          <w14:ligatures w14:val="none"/>
        </w:rPr>
      </w:pPr>
      <w:r w:rsidRPr="001C518A">
        <w:rPr>
          <w:rFonts w:eastAsia="Times New Roman" w:cstheme="minorHAnsi"/>
          <w:color w:val="0D0D0D" w:themeColor="text1" w:themeTint="F2"/>
          <w:kern w:val="0"/>
          <w:lang w:eastAsia="en-IN"/>
          <w14:ligatures w14:val="none"/>
        </w:rPr>
        <w:t>Mean Shift is not suitable for datasets with widely varying densities, as it can result in uneven clustering.</w:t>
      </w:r>
    </w:p>
    <w:p w14:paraId="5DDB00C3" w14:textId="77777777" w:rsidR="00A02324" w:rsidRPr="00A02324" w:rsidRDefault="00A02324"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27FA526A" w14:textId="41780F18" w:rsidR="004B18B1" w:rsidRDefault="004B18B1"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35E7E961" w14:textId="1CF10A07" w:rsidR="001F2CEA" w:rsidRDefault="001F2CEA"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5C411383" w14:textId="2502CD9E" w:rsidR="001F2CEA" w:rsidRPr="003544AC" w:rsidRDefault="00F50A6C" w:rsidP="00534AF9">
      <w:pPr>
        <w:pStyle w:val="NormalWeb"/>
        <w:shd w:val="clear" w:color="auto" w:fill="FFFFFF"/>
        <w:spacing w:before="0" w:beforeAutospacing="0"/>
        <w:jc w:val="both"/>
        <w:rPr>
          <w:rFonts w:asciiTheme="minorHAnsi" w:hAnsiTheme="minorHAnsi" w:cstheme="minorHAnsi"/>
          <w:color w:val="C45911" w:themeColor="accent2" w:themeShade="BF"/>
          <w:sz w:val="22"/>
          <w:szCs w:val="22"/>
          <w:shd w:val="clear" w:color="auto" w:fill="FFFFFF"/>
        </w:rPr>
      </w:pPr>
      <w:r>
        <w:rPr>
          <w:rFonts w:asciiTheme="minorHAnsi" w:hAnsiTheme="minorHAnsi" w:cstheme="minorHAnsi"/>
          <w:b/>
          <w:bCs/>
          <w:color w:val="C45911" w:themeColor="accent2" w:themeShade="BF"/>
          <w:shd w:val="clear" w:color="auto" w:fill="FFFFFF"/>
        </w:rPr>
        <w:t>OPTICS</w:t>
      </w:r>
      <w:r w:rsidR="001F2CEA" w:rsidRPr="003544AC">
        <w:rPr>
          <w:rFonts w:asciiTheme="minorHAnsi" w:hAnsiTheme="minorHAnsi" w:cstheme="minorHAnsi"/>
          <w:b/>
          <w:bCs/>
          <w:color w:val="C45911" w:themeColor="accent2" w:themeShade="BF"/>
          <w:shd w:val="clear" w:color="auto" w:fill="FFFFFF"/>
        </w:rPr>
        <w:t xml:space="preserve"> Clustering</w:t>
      </w:r>
      <w:r>
        <w:rPr>
          <w:rFonts w:asciiTheme="minorHAnsi" w:hAnsiTheme="minorHAnsi" w:cstheme="minorHAnsi"/>
          <w:b/>
          <w:bCs/>
          <w:color w:val="C45911" w:themeColor="accent2" w:themeShade="BF"/>
          <w:shd w:val="clear" w:color="auto" w:fill="FFFFFF"/>
        </w:rPr>
        <w:t xml:space="preserve"> (Ordering Points To Identify Cluster Structure)</w:t>
      </w:r>
      <w:r w:rsidR="001F2CEA" w:rsidRPr="003544AC">
        <w:rPr>
          <w:rFonts w:asciiTheme="minorHAnsi" w:hAnsiTheme="minorHAnsi" w:cstheme="minorHAnsi"/>
          <w:b/>
          <w:bCs/>
          <w:color w:val="C45911" w:themeColor="accent2" w:themeShade="BF"/>
          <w:shd w:val="clear" w:color="auto" w:fill="FFFFFF"/>
        </w:rPr>
        <w:t>:</w:t>
      </w:r>
    </w:p>
    <w:p w14:paraId="784C1235" w14:textId="0FDB9611" w:rsidR="001F2CEA" w:rsidRPr="002A2112" w:rsidRDefault="002A2112" w:rsidP="00534AF9">
      <w:pPr>
        <w:pStyle w:val="NormalWeb"/>
        <w:shd w:val="clear" w:color="auto" w:fill="FFFFFF"/>
        <w:spacing w:before="0" w:beforeAutospacing="0"/>
        <w:jc w:val="both"/>
        <w:rPr>
          <w:rFonts w:asciiTheme="minorHAnsi" w:hAnsiTheme="minorHAnsi" w:cstheme="minorHAnsi"/>
          <w:color w:val="0D0D0D" w:themeColor="text1" w:themeTint="F2"/>
          <w:spacing w:val="2"/>
          <w:sz w:val="22"/>
          <w:szCs w:val="22"/>
          <w:shd w:val="clear" w:color="auto" w:fill="FFFFFF"/>
        </w:rPr>
      </w:pPr>
      <w:r w:rsidRPr="002A2112">
        <w:rPr>
          <w:rFonts w:asciiTheme="minorHAnsi" w:hAnsiTheme="minorHAnsi" w:cstheme="minorHAnsi"/>
          <w:color w:val="0D0D0D" w:themeColor="text1" w:themeTint="F2"/>
          <w:spacing w:val="2"/>
          <w:sz w:val="22"/>
          <w:szCs w:val="22"/>
          <w:shd w:val="clear" w:color="auto" w:fill="FFFFFF"/>
        </w:rPr>
        <w:t>OPTICS (Ordering Points To Identify the Clustering Structure) is a density-based clustering algorithm, similar to DBSCAN (Density-Based Spatial Clustering of Applications with Noise), but it can extract clusters of varying densities and shapes. It is useful for identifying clusters of different densities in large, high-dimensional datasets.</w:t>
      </w:r>
    </w:p>
    <w:p w14:paraId="7618B1F6" w14:textId="5CADE2AB" w:rsidR="002A2112" w:rsidRPr="002A2112" w:rsidRDefault="002A2112" w:rsidP="00534AF9">
      <w:pPr>
        <w:pStyle w:val="NormalWeb"/>
        <w:shd w:val="clear" w:color="auto" w:fill="FFFFFF"/>
        <w:spacing w:before="0" w:beforeAutospacing="0"/>
        <w:jc w:val="both"/>
        <w:rPr>
          <w:rFonts w:asciiTheme="minorHAnsi" w:hAnsiTheme="minorHAnsi" w:cstheme="minorHAnsi"/>
          <w:color w:val="0D0D0D" w:themeColor="text1" w:themeTint="F2"/>
          <w:sz w:val="18"/>
          <w:szCs w:val="18"/>
          <w:shd w:val="clear" w:color="auto" w:fill="FFFFFF"/>
        </w:rPr>
      </w:pPr>
      <w:r w:rsidRPr="002A2112">
        <w:rPr>
          <w:rFonts w:asciiTheme="minorHAnsi" w:hAnsiTheme="minorHAnsi" w:cstheme="minorHAnsi"/>
          <w:color w:val="0D0D0D" w:themeColor="text1" w:themeTint="F2"/>
          <w:spacing w:val="2"/>
          <w:sz w:val="22"/>
          <w:szCs w:val="22"/>
          <w:shd w:val="clear" w:color="auto" w:fill="FFFFFF"/>
        </w:rPr>
        <w:t>The main idea behind OPTICS is to extract the clustering structure of a dataset by identifying the density-connected points. The algorithm builds a density-based representation of the data by creating an ordered list of points called the reachability plot. Each point in the list is associated with a reachability distance, which is a measure of how easy it is to reach that point from other points in the dataset. Points with similar reachability distances are likely to be in the same cluster.</w:t>
      </w:r>
    </w:p>
    <w:p w14:paraId="1675EDCD" w14:textId="39266A71" w:rsidR="004B18B1" w:rsidRDefault="001F1776"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t>Step by Step process to create cluster:</w:t>
      </w:r>
    </w:p>
    <w:p w14:paraId="11CE3AA2" w14:textId="0CA45302" w:rsidR="001F1776" w:rsidRPr="005F0D6A" w:rsidRDefault="005F0D6A" w:rsidP="005F0D6A">
      <w:pPr>
        <w:pStyle w:val="NormalWeb"/>
        <w:numPr>
          <w:ilvl w:val="0"/>
          <w:numId w:val="14"/>
        </w:numPr>
        <w:shd w:val="clear" w:color="auto" w:fill="FFFFFF"/>
        <w:spacing w:before="240" w:beforeAutospacing="0"/>
        <w:jc w:val="both"/>
        <w:rPr>
          <w:rFonts w:asciiTheme="minorHAnsi" w:hAnsiTheme="minorHAnsi" w:cstheme="minorHAnsi"/>
          <w:color w:val="0D0D0D" w:themeColor="text1" w:themeTint="F2"/>
          <w:spacing w:val="2"/>
          <w:sz w:val="22"/>
          <w:szCs w:val="22"/>
          <w:shd w:val="clear" w:color="auto" w:fill="FFFFFF"/>
        </w:rPr>
      </w:pPr>
      <w:r w:rsidRPr="005F0D6A">
        <w:rPr>
          <w:rFonts w:asciiTheme="minorHAnsi" w:hAnsiTheme="minorHAnsi" w:cstheme="minorHAnsi"/>
          <w:color w:val="0D0D0D" w:themeColor="text1" w:themeTint="F2"/>
          <w:spacing w:val="2"/>
          <w:sz w:val="22"/>
          <w:szCs w:val="22"/>
          <w:shd w:val="clear" w:color="auto" w:fill="FFFFFF"/>
        </w:rPr>
        <w:t>Define a density threshold parameter, Eps, which controls the minimum density of clusters.</w:t>
      </w:r>
    </w:p>
    <w:p w14:paraId="17113E48" w14:textId="44B64797" w:rsidR="005F0D6A" w:rsidRPr="005F0D6A" w:rsidRDefault="005F0D6A" w:rsidP="005F0D6A">
      <w:pPr>
        <w:pStyle w:val="NormalWeb"/>
        <w:numPr>
          <w:ilvl w:val="0"/>
          <w:numId w:val="14"/>
        </w:numPr>
        <w:shd w:val="clear" w:color="auto" w:fill="FFFFFF"/>
        <w:spacing w:before="240" w:beforeAutospacing="0"/>
        <w:jc w:val="both"/>
        <w:rPr>
          <w:rFonts w:asciiTheme="minorHAnsi" w:hAnsiTheme="minorHAnsi" w:cstheme="minorHAnsi"/>
          <w:color w:val="0D0D0D" w:themeColor="text1" w:themeTint="F2"/>
          <w:spacing w:val="2"/>
          <w:sz w:val="22"/>
          <w:szCs w:val="22"/>
          <w:shd w:val="clear" w:color="auto" w:fill="FFFFFF"/>
        </w:rPr>
      </w:pPr>
      <w:r w:rsidRPr="005F0D6A">
        <w:rPr>
          <w:rFonts w:asciiTheme="minorHAnsi" w:hAnsiTheme="minorHAnsi" w:cstheme="minorHAnsi"/>
          <w:color w:val="0D0D0D" w:themeColor="text1" w:themeTint="F2"/>
          <w:spacing w:val="2"/>
          <w:sz w:val="22"/>
          <w:szCs w:val="22"/>
          <w:shd w:val="clear" w:color="auto" w:fill="FFFFFF"/>
        </w:rPr>
        <w:t>For each point in the dataset, calculate the distance to its k-nearest neighbours.</w:t>
      </w:r>
    </w:p>
    <w:p w14:paraId="1FE536F0" w14:textId="785DC31E" w:rsidR="005F0D6A" w:rsidRPr="005F0D6A" w:rsidRDefault="005F0D6A" w:rsidP="005F0D6A">
      <w:pPr>
        <w:pStyle w:val="NormalWeb"/>
        <w:numPr>
          <w:ilvl w:val="0"/>
          <w:numId w:val="14"/>
        </w:numPr>
        <w:shd w:val="clear" w:color="auto" w:fill="FFFFFF"/>
        <w:spacing w:before="240" w:beforeAutospacing="0"/>
        <w:jc w:val="both"/>
        <w:rPr>
          <w:rFonts w:asciiTheme="minorHAnsi" w:hAnsiTheme="minorHAnsi" w:cstheme="minorHAnsi"/>
          <w:color w:val="0D0D0D" w:themeColor="text1" w:themeTint="F2"/>
          <w:spacing w:val="2"/>
          <w:sz w:val="22"/>
          <w:szCs w:val="22"/>
          <w:shd w:val="clear" w:color="auto" w:fill="FFFFFF"/>
        </w:rPr>
      </w:pPr>
      <w:r w:rsidRPr="005F0D6A">
        <w:rPr>
          <w:rFonts w:asciiTheme="minorHAnsi" w:hAnsiTheme="minorHAnsi" w:cstheme="minorHAnsi"/>
          <w:color w:val="0D0D0D" w:themeColor="text1" w:themeTint="F2"/>
          <w:spacing w:val="2"/>
          <w:sz w:val="22"/>
          <w:szCs w:val="22"/>
          <w:shd w:val="clear" w:color="auto" w:fill="FFFFFF"/>
        </w:rPr>
        <w:t>Starting with an arbitrary point, calculate the reachability distance of each point in the dataset, based on the density of its neighbours.</w:t>
      </w:r>
    </w:p>
    <w:p w14:paraId="466C9068" w14:textId="2A19E6E8" w:rsidR="005F0D6A" w:rsidRPr="005F0D6A" w:rsidRDefault="005F0D6A" w:rsidP="005F0D6A">
      <w:pPr>
        <w:pStyle w:val="NormalWeb"/>
        <w:numPr>
          <w:ilvl w:val="0"/>
          <w:numId w:val="14"/>
        </w:numPr>
        <w:shd w:val="clear" w:color="auto" w:fill="FFFFFF"/>
        <w:spacing w:before="240" w:beforeAutospacing="0"/>
        <w:jc w:val="both"/>
        <w:rPr>
          <w:rFonts w:asciiTheme="minorHAnsi" w:hAnsiTheme="minorHAnsi" w:cstheme="minorHAnsi"/>
          <w:color w:val="0D0D0D" w:themeColor="text1" w:themeTint="F2"/>
          <w:spacing w:val="2"/>
          <w:sz w:val="22"/>
          <w:szCs w:val="22"/>
          <w:shd w:val="clear" w:color="auto" w:fill="FFFFFF"/>
        </w:rPr>
      </w:pPr>
      <w:r w:rsidRPr="005F0D6A">
        <w:rPr>
          <w:rFonts w:asciiTheme="minorHAnsi" w:hAnsiTheme="minorHAnsi" w:cstheme="minorHAnsi"/>
          <w:color w:val="0D0D0D" w:themeColor="text1" w:themeTint="F2"/>
          <w:spacing w:val="2"/>
          <w:sz w:val="22"/>
          <w:szCs w:val="22"/>
          <w:shd w:val="clear" w:color="auto" w:fill="FFFFFF"/>
        </w:rPr>
        <w:t>Order the points based on their reachability distance and create the reachability plot.</w:t>
      </w:r>
    </w:p>
    <w:p w14:paraId="3EBC2108" w14:textId="5E84B2A9" w:rsidR="005F0D6A" w:rsidRPr="005F0D6A" w:rsidRDefault="005F0D6A" w:rsidP="005F0D6A">
      <w:pPr>
        <w:pStyle w:val="NormalWeb"/>
        <w:numPr>
          <w:ilvl w:val="0"/>
          <w:numId w:val="14"/>
        </w:numPr>
        <w:shd w:val="clear" w:color="auto" w:fill="FFFFFF"/>
        <w:spacing w:before="240" w:beforeAutospacing="0"/>
        <w:jc w:val="both"/>
        <w:rPr>
          <w:rFonts w:asciiTheme="minorHAnsi" w:hAnsiTheme="minorHAnsi" w:cstheme="minorHAnsi"/>
          <w:color w:val="0D0D0D" w:themeColor="text1" w:themeTint="F2"/>
          <w:spacing w:val="2"/>
          <w:sz w:val="22"/>
          <w:szCs w:val="22"/>
          <w:shd w:val="clear" w:color="auto" w:fill="FFFFFF"/>
        </w:rPr>
      </w:pPr>
      <w:r w:rsidRPr="005F0D6A">
        <w:rPr>
          <w:rFonts w:asciiTheme="minorHAnsi" w:hAnsiTheme="minorHAnsi" w:cstheme="minorHAnsi"/>
          <w:color w:val="0D0D0D" w:themeColor="text1" w:themeTint="F2"/>
          <w:spacing w:val="2"/>
          <w:sz w:val="22"/>
          <w:szCs w:val="22"/>
          <w:shd w:val="clear" w:color="auto" w:fill="FFFFFF"/>
        </w:rPr>
        <w:t>Extract clusters from the reachability plot by grouping points that are close to each other and have similar reachability distances.</w:t>
      </w:r>
    </w:p>
    <w:p w14:paraId="59C9FF6A" w14:textId="618BA139" w:rsidR="005F0D6A" w:rsidRPr="005F0D6A" w:rsidRDefault="005F0D6A" w:rsidP="005F0D6A">
      <w:pPr>
        <w:shd w:val="clear" w:color="auto" w:fill="FFFFFF"/>
        <w:spacing w:after="150" w:line="240" w:lineRule="auto"/>
        <w:jc w:val="both"/>
        <w:textAlignment w:val="baseline"/>
        <w:rPr>
          <w:rFonts w:eastAsia="Times New Roman" w:cstheme="minorHAnsi"/>
          <w:color w:val="0D0D0D" w:themeColor="text1" w:themeTint="F2"/>
          <w:spacing w:val="2"/>
          <w:kern w:val="0"/>
          <w:lang w:eastAsia="en-IN"/>
          <w14:ligatures w14:val="none"/>
        </w:rPr>
      </w:pPr>
      <w:r w:rsidRPr="005F0D6A">
        <w:rPr>
          <w:rFonts w:eastAsia="Times New Roman" w:cstheme="minorHAnsi"/>
          <w:color w:val="0D0D0D" w:themeColor="text1" w:themeTint="F2"/>
          <w:spacing w:val="2"/>
          <w:kern w:val="0"/>
          <w:lang w:eastAsia="en-IN"/>
          <w14:ligatures w14:val="none"/>
        </w:rPr>
        <w:t>They are: -</w:t>
      </w:r>
    </w:p>
    <w:p w14:paraId="355877C6" w14:textId="13DE7CF6" w:rsidR="005F0D6A" w:rsidRPr="005F0D6A" w:rsidRDefault="005F0D6A" w:rsidP="005F0D6A">
      <w:pPr>
        <w:numPr>
          <w:ilvl w:val="0"/>
          <w:numId w:val="13"/>
        </w:numPr>
        <w:shd w:val="clear" w:color="auto" w:fill="FFFFFF"/>
        <w:spacing w:after="0" w:line="240" w:lineRule="auto"/>
        <w:ind w:left="1080"/>
        <w:jc w:val="both"/>
        <w:textAlignment w:val="baseline"/>
        <w:rPr>
          <w:rFonts w:eastAsia="Times New Roman" w:cstheme="minorHAnsi"/>
          <w:color w:val="0D0D0D" w:themeColor="text1" w:themeTint="F2"/>
          <w:spacing w:val="2"/>
          <w:kern w:val="0"/>
          <w:lang w:eastAsia="en-IN"/>
          <w14:ligatures w14:val="none"/>
        </w:rPr>
      </w:pPr>
      <w:r w:rsidRPr="005F0D6A">
        <w:rPr>
          <w:rFonts w:eastAsia="Times New Roman" w:cstheme="minorHAnsi"/>
          <w:b/>
          <w:bCs/>
          <w:color w:val="0D0D0D" w:themeColor="text1" w:themeTint="F2"/>
          <w:spacing w:val="2"/>
          <w:kern w:val="0"/>
          <w:bdr w:val="none" w:sz="0" w:space="0" w:color="auto" w:frame="1"/>
          <w:lang w:eastAsia="en-IN"/>
          <w14:ligatures w14:val="none"/>
        </w:rPr>
        <w:t>Core Distance:</w:t>
      </w:r>
      <w:r w:rsidRPr="005F0D6A">
        <w:rPr>
          <w:rFonts w:eastAsia="Times New Roman" w:cstheme="minorHAnsi"/>
          <w:color w:val="0D0D0D" w:themeColor="text1" w:themeTint="F2"/>
          <w:spacing w:val="2"/>
          <w:kern w:val="0"/>
          <w:lang w:eastAsia="en-IN"/>
          <w14:ligatures w14:val="none"/>
        </w:rPr>
        <w:t> It is the minimum value of radius required to classify a given point as a core point. If the given point is not a Core point, then it’s Core Distance is undefined.</w:t>
      </w:r>
    </w:p>
    <w:p w14:paraId="596CA65C" w14:textId="77777777" w:rsidR="005F0D6A" w:rsidRPr="005F0D6A" w:rsidRDefault="005F0D6A" w:rsidP="005F0D6A">
      <w:pPr>
        <w:shd w:val="clear" w:color="auto" w:fill="FFFFFF"/>
        <w:spacing w:after="0" w:line="240" w:lineRule="auto"/>
        <w:ind w:left="1080"/>
        <w:jc w:val="both"/>
        <w:textAlignment w:val="baseline"/>
        <w:rPr>
          <w:rFonts w:eastAsia="Times New Roman" w:cstheme="minorHAnsi"/>
          <w:color w:val="0D0D0D" w:themeColor="text1" w:themeTint="F2"/>
          <w:spacing w:val="2"/>
          <w:kern w:val="0"/>
          <w:lang w:eastAsia="en-IN"/>
          <w14:ligatures w14:val="none"/>
        </w:rPr>
      </w:pPr>
    </w:p>
    <w:p w14:paraId="1DF7C0D9" w14:textId="1C7A1E06" w:rsidR="005F0D6A" w:rsidRPr="005F0D6A" w:rsidRDefault="005F0D6A" w:rsidP="005F0D6A">
      <w:pPr>
        <w:numPr>
          <w:ilvl w:val="0"/>
          <w:numId w:val="13"/>
        </w:numPr>
        <w:shd w:val="clear" w:color="auto" w:fill="FFFFFF"/>
        <w:spacing w:after="0" w:line="240" w:lineRule="auto"/>
        <w:ind w:left="1080"/>
        <w:jc w:val="both"/>
        <w:textAlignment w:val="baseline"/>
        <w:rPr>
          <w:rFonts w:eastAsia="Times New Roman" w:cstheme="minorHAnsi"/>
          <w:color w:val="0D0D0D" w:themeColor="text1" w:themeTint="F2"/>
          <w:spacing w:val="2"/>
          <w:kern w:val="0"/>
          <w:lang w:eastAsia="en-IN"/>
          <w14:ligatures w14:val="none"/>
        </w:rPr>
      </w:pPr>
      <w:r w:rsidRPr="005F0D6A">
        <w:rPr>
          <w:rFonts w:eastAsia="Times New Roman" w:cstheme="minorHAnsi"/>
          <w:b/>
          <w:bCs/>
          <w:color w:val="0D0D0D" w:themeColor="text1" w:themeTint="F2"/>
          <w:spacing w:val="2"/>
          <w:kern w:val="0"/>
          <w:bdr w:val="none" w:sz="0" w:space="0" w:color="auto" w:frame="1"/>
          <w:lang w:eastAsia="en-IN"/>
          <w14:ligatures w14:val="none"/>
        </w:rPr>
        <w:t>Reachability Distance:</w:t>
      </w:r>
      <w:r w:rsidRPr="005F0D6A">
        <w:rPr>
          <w:rFonts w:eastAsia="Times New Roman" w:cstheme="minorHAnsi"/>
          <w:color w:val="0D0D0D" w:themeColor="text1" w:themeTint="F2"/>
          <w:spacing w:val="2"/>
          <w:kern w:val="0"/>
          <w:lang w:eastAsia="en-IN"/>
          <w14:ligatures w14:val="none"/>
        </w:rPr>
        <w:t> It is defined with respect to another data point q(Let). The Reachability distance between a point p and q is the maximum of the Core Distance of p and the Euclidean Distance (or some other distance metric) between p and q. Note that The Reachability Distance is not defined if q is not a Core point.</w:t>
      </w:r>
    </w:p>
    <w:p w14:paraId="23C6E03A" w14:textId="77777777" w:rsidR="005F0D6A" w:rsidRDefault="005F0D6A" w:rsidP="00534AF9">
      <w:pPr>
        <w:pStyle w:val="NormalWeb"/>
        <w:shd w:val="clear" w:color="auto" w:fill="FFFFFF"/>
        <w:spacing w:before="0" w:beforeAutospacing="0"/>
        <w:jc w:val="both"/>
        <w:rPr>
          <w:rFonts w:ascii="Arial" w:hAnsi="Arial" w:cs="Arial"/>
          <w:color w:val="273239"/>
          <w:spacing w:val="2"/>
          <w:sz w:val="26"/>
          <w:szCs w:val="26"/>
          <w:shd w:val="clear" w:color="auto" w:fill="FFFFFF"/>
        </w:rPr>
      </w:pPr>
    </w:p>
    <w:p w14:paraId="6CF69019" w14:textId="7611D873" w:rsidR="005F0D6A" w:rsidRPr="001F1776" w:rsidRDefault="00CB760F"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br/>
      </w:r>
      <w:r>
        <w:rPr>
          <w:rFonts w:asciiTheme="minorHAnsi" w:hAnsiTheme="minorHAnsi" w:cstheme="minorHAnsi"/>
          <w:color w:val="0D0D0D" w:themeColor="text1" w:themeTint="F2"/>
          <w:sz w:val="22"/>
          <w:szCs w:val="22"/>
          <w:shd w:val="clear" w:color="auto" w:fill="FFFFFF"/>
        </w:rPr>
        <w:t xml:space="preserve">                                  </w:t>
      </w:r>
      <w:r>
        <w:rPr>
          <w:noProof/>
        </w:rPr>
        <w:drawing>
          <wp:inline distT="0" distB="0" distL="0" distR="0" wp14:anchorId="530568AD" wp14:editId="5545650D">
            <wp:extent cx="3919772" cy="2400262"/>
            <wp:effectExtent l="0" t="0" r="508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19772" cy="2400262"/>
                    </a:xfrm>
                    <a:prstGeom prst="rect">
                      <a:avLst/>
                    </a:prstGeom>
                    <a:noFill/>
                    <a:ln>
                      <a:noFill/>
                    </a:ln>
                  </pic:spPr>
                </pic:pic>
              </a:graphicData>
            </a:graphic>
          </wp:inline>
        </w:drawing>
      </w:r>
    </w:p>
    <w:p w14:paraId="75BEBE07" w14:textId="318D0077" w:rsidR="004B18B1" w:rsidRDefault="004B18B1"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p>
    <w:p w14:paraId="09579AB1" w14:textId="62149943" w:rsidR="004B18B1" w:rsidRPr="00964282" w:rsidRDefault="00964282"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sidRPr="00964282">
        <w:rPr>
          <w:rFonts w:asciiTheme="minorHAnsi" w:hAnsiTheme="minorHAnsi" w:cstheme="minorHAnsi"/>
          <w:color w:val="0D0D0D" w:themeColor="text1" w:themeTint="F2"/>
          <w:sz w:val="22"/>
          <w:szCs w:val="22"/>
          <w:shd w:val="clear" w:color="auto" w:fill="FFFFFF"/>
        </w:rPr>
        <w:t xml:space="preserve">This clustering </w:t>
      </w:r>
      <w:r w:rsidRPr="00964282">
        <w:rPr>
          <w:rFonts w:asciiTheme="minorHAnsi" w:hAnsiTheme="minorHAnsi" w:cstheme="minorHAnsi"/>
          <w:color w:val="0D0D0D" w:themeColor="text1" w:themeTint="F2"/>
          <w:spacing w:val="2"/>
          <w:sz w:val="22"/>
          <w:szCs w:val="22"/>
          <w:shd w:val="clear" w:color="auto" w:fill="FFFFFF"/>
        </w:rPr>
        <w:t>technique is different from other clustering techniques in the sense that this technique does not explicitly segment the data into clusters. Instead, it produces a visualization of Reachability distances and uses this visualization to cluster the data.</w:t>
      </w:r>
    </w:p>
    <w:p w14:paraId="358AC9BF" w14:textId="791AEBC6" w:rsidR="004B18B1" w:rsidRDefault="008E13D7" w:rsidP="00534AF9">
      <w:pPr>
        <w:pStyle w:val="NormalWeb"/>
        <w:shd w:val="clear" w:color="auto" w:fill="FFFFFF"/>
        <w:spacing w:before="0" w:beforeAutospacing="0"/>
        <w:jc w:val="both"/>
        <w:rPr>
          <w:rFonts w:asciiTheme="minorHAnsi" w:hAnsiTheme="minorHAnsi" w:cstheme="minorHAnsi"/>
          <w:color w:val="0D0D0D" w:themeColor="text1" w:themeTint="F2"/>
          <w:sz w:val="22"/>
          <w:szCs w:val="22"/>
          <w:shd w:val="clear" w:color="auto" w:fill="FFFFFF"/>
        </w:rPr>
      </w:pPr>
      <w:r>
        <w:rPr>
          <w:rFonts w:asciiTheme="minorHAnsi" w:hAnsiTheme="minorHAnsi" w:cstheme="minorHAnsi"/>
          <w:b/>
          <w:bCs/>
          <w:color w:val="0D0D0D" w:themeColor="text1" w:themeTint="F2"/>
          <w:sz w:val="22"/>
          <w:szCs w:val="22"/>
          <w:shd w:val="clear" w:color="auto" w:fill="FFFFFF"/>
        </w:rPr>
        <w:t>Difference between OPTICS &amp; DBSCAN:</w:t>
      </w:r>
    </w:p>
    <w:p w14:paraId="18D3FF5F" w14:textId="5CA8DC3B" w:rsidR="008E13D7" w:rsidRPr="00E9337F" w:rsidRDefault="00E9337F" w:rsidP="00534AF9">
      <w:pPr>
        <w:pStyle w:val="NormalWeb"/>
        <w:shd w:val="clear" w:color="auto" w:fill="FFFFFF"/>
        <w:spacing w:before="0" w:beforeAutospacing="0"/>
        <w:jc w:val="both"/>
        <w:rPr>
          <w:rFonts w:asciiTheme="minorHAnsi" w:hAnsiTheme="minorHAnsi" w:cstheme="minorHAnsi"/>
          <w:color w:val="0D0D0D" w:themeColor="text1" w:themeTint="F2"/>
          <w:sz w:val="20"/>
          <w:szCs w:val="20"/>
          <w:shd w:val="clear" w:color="auto" w:fill="FFFFFF"/>
        </w:rPr>
      </w:pPr>
      <w:r w:rsidRPr="00E9337F">
        <w:rPr>
          <w:rFonts w:asciiTheme="minorHAnsi" w:hAnsiTheme="minorHAnsi" w:cstheme="minorHAnsi"/>
          <w:color w:val="0D0D0D" w:themeColor="text1" w:themeTint="F2"/>
          <w:sz w:val="22"/>
          <w:szCs w:val="22"/>
          <w:shd w:val="clear" w:color="auto" w:fill="F7F7F8"/>
        </w:rPr>
        <w:t>Both OPTICS and DBSCAN (Density-Based Spatial Clustering of Applications with Noise) are density-based clustering algorithms that can discover clusters of arbitrary shapes and sizes. However, there are some differences between the two algorithms:</w:t>
      </w:r>
    </w:p>
    <w:p w14:paraId="18B5B17E" w14:textId="44C8D5AC" w:rsidR="004B18B1" w:rsidRPr="00E9337F" w:rsidRDefault="00E9337F" w:rsidP="00E9337F">
      <w:pPr>
        <w:pStyle w:val="NormalWeb"/>
        <w:numPr>
          <w:ilvl w:val="0"/>
          <w:numId w:val="15"/>
        </w:numPr>
        <w:shd w:val="clear" w:color="auto" w:fill="FFFFFF"/>
        <w:spacing w:before="0" w:beforeAutospacing="0" w:after="0" w:afterAutospacing="0"/>
        <w:jc w:val="both"/>
        <w:rPr>
          <w:rFonts w:asciiTheme="minorHAnsi" w:hAnsiTheme="minorHAnsi" w:cstheme="minorHAnsi"/>
          <w:color w:val="0D0D0D" w:themeColor="text1" w:themeTint="F2"/>
          <w:sz w:val="20"/>
          <w:szCs w:val="20"/>
        </w:rPr>
      </w:pPr>
      <w:r w:rsidRPr="00E9337F">
        <w:rPr>
          <w:rFonts w:asciiTheme="minorHAnsi" w:hAnsiTheme="minorHAnsi" w:cstheme="minorHAnsi"/>
          <w:b/>
          <w:bCs/>
          <w:color w:val="0D0D0D" w:themeColor="text1" w:themeTint="F2"/>
          <w:sz w:val="22"/>
          <w:szCs w:val="22"/>
          <w:shd w:val="clear" w:color="auto" w:fill="F7F7F8"/>
        </w:rPr>
        <w:t>Cluster Extraction:</w:t>
      </w:r>
      <w:r w:rsidRPr="00E9337F">
        <w:rPr>
          <w:rFonts w:asciiTheme="minorHAnsi" w:hAnsiTheme="minorHAnsi" w:cstheme="minorHAnsi"/>
          <w:color w:val="0D0D0D" w:themeColor="text1" w:themeTint="F2"/>
          <w:sz w:val="22"/>
          <w:szCs w:val="22"/>
          <w:shd w:val="clear" w:color="auto" w:fill="F7F7F8"/>
        </w:rPr>
        <w:t xml:space="preserve"> In DBSCAN, clusters are extracted based on a fixed density threshold (minimum number of points within a given radius) around each core point, while in OPTICS, the cluster extraction is based on the reachability distance and steepness of the points in the reachability plot. OPTICS can extract clusters of varying density, while DBSCAN requires a fixed density threshold.</w:t>
      </w:r>
    </w:p>
    <w:p w14:paraId="67B9F376" w14:textId="77777777" w:rsidR="00E9337F" w:rsidRPr="00E9337F" w:rsidRDefault="00E9337F" w:rsidP="00E9337F">
      <w:pPr>
        <w:pStyle w:val="NormalWeb"/>
        <w:shd w:val="clear" w:color="auto" w:fill="FFFFFF"/>
        <w:spacing w:before="0" w:beforeAutospacing="0" w:after="0" w:afterAutospacing="0"/>
        <w:ind w:left="720"/>
        <w:jc w:val="both"/>
        <w:rPr>
          <w:rStyle w:val="Strong"/>
          <w:rFonts w:asciiTheme="minorHAnsi" w:hAnsiTheme="minorHAnsi" w:cstheme="minorHAnsi"/>
          <w:b w:val="0"/>
          <w:bCs w:val="0"/>
          <w:color w:val="0D0D0D" w:themeColor="text1" w:themeTint="F2"/>
          <w:sz w:val="20"/>
          <w:szCs w:val="20"/>
        </w:rPr>
      </w:pPr>
    </w:p>
    <w:p w14:paraId="19719698" w14:textId="20E77576" w:rsidR="000963E0" w:rsidRPr="00E9337F" w:rsidRDefault="00E9337F" w:rsidP="00E9337F">
      <w:pPr>
        <w:pStyle w:val="ListParagraph"/>
        <w:numPr>
          <w:ilvl w:val="0"/>
          <w:numId w:val="15"/>
        </w:numPr>
        <w:spacing w:after="0"/>
        <w:jc w:val="both"/>
        <w:rPr>
          <w:rFonts w:cstheme="minorHAnsi"/>
          <w:color w:val="000000" w:themeColor="text1"/>
          <w:shd w:val="clear" w:color="auto" w:fill="FFFFFF"/>
        </w:rPr>
      </w:pPr>
      <w:r>
        <w:rPr>
          <w:rStyle w:val="Strong"/>
          <w:rFonts w:cstheme="minorHAnsi"/>
          <w:color w:val="000000" w:themeColor="text1"/>
          <w:shd w:val="clear" w:color="auto" w:fill="FFFFFF"/>
        </w:rPr>
        <w:t>Scalability:</w:t>
      </w:r>
      <w:r>
        <w:rPr>
          <w:rStyle w:val="Strong"/>
          <w:rFonts w:cstheme="minorHAnsi"/>
          <w:b w:val="0"/>
          <w:bCs w:val="0"/>
          <w:color w:val="000000" w:themeColor="text1"/>
          <w:shd w:val="clear" w:color="auto" w:fill="FFFFFF"/>
        </w:rPr>
        <w:t xml:space="preserve"> </w:t>
      </w:r>
      <w:r w:rsidRPr="00E9337F">
        <w:rPr>
          <w:rFonts w:cstheme="minorHAnsi"/>
          <w:color w:val="0D0D0D" w:themeColor="text1" w:themeTint="F2"/>
          <w:shd w:val="clear" w:color="auto" w:fill="F7F7F8"/>
        </w:rPr>
        <w:t>OPTICS can handle larger datasets than DBSCAN because it does not require the construction of a neighbourhood graph, which can be memory-intensive and computationally expensive for large datasets. OPTICS only requires the computation of pairwise distances between data points.</w:t>
      </w:r>
    </w:p>
    <w:p w14:paraId="6A9202BC" w14:textId="77777777" w:rsidR="00E9337F" w:rsidRPr="00E9337F" w:rsidRDefault="00E9337F" w:rsidP="00E9337F">
      <w:pPr>
        <w:pStyle w:val="ListParagraph"/>
        <w:spacing w:before="240"/>
        <w:jc w:val="both"/>
        <w:rPr>
          <w:rStyle w:val="Strong"/>
          <w:rFonts w:cstheme="minorHAnsi"/>
          <w:b w:val="0"/>
          <w:bCs w:val="0"/>
          <w:color w:val="000000" w:themeColor="text1"/>
          <w:shd w:val="clear" w:color="auto" w:fill="FFFFFF"/>
        </w:rPr>
      </w:pPr>
    </w:p>
    <w:p w14:paraId="7B3614C8" w14:textId="7E7FE273" w:rsidR="000963E0" w:rsidRPr="00E9337F" w:rsidRDefault="00E9337F" w:rsidP="00E9337F">
      <w:pPr>
        <w:pStyle w:val="ListParagraph"/>
        <w:numPr>
          <w:ilvl w:val="0"/>
          <w:numId w:val="15"/>
        </w:numPr>
        <w:spacing w:before="240"/>
        <w:jc w:val="both"/>
        <w:rPr>
          <w:rFonts w:cstheme="minorHAnsi"/>
          <w:color w:val="0D0D0D" w:themeColor="text1" w:themeTint="F2"/>
          <w:shd w:val="clear" w:color="auto" w:fill="FFFFFF"/>
        </w:rPr>
      </w:pPr>
      <w:r>
        <w:rPr>
          <w:rStyle w:val="Strong"/>
          <w:rFonts w:cstheme="minorHAnsi"/>
          <w:color w:val="000000" w:themeColor="text1"/>
          <w:shd w:val="clear" w:color="auto" w:fill="FFFFFF"/>
        </w:rPr>
        <w:t>Parameters:</w:t>
      </w:r>
      <w:r>
        <w:rPr>
          <w:rStyle w:val="Strong"/>
          <w:rFonts w:cstheme="minorHAnsi"/>
          <w:b w:val="0"/>
          <w:bCs w:val="0"/>
          <w:color w:val="000000" w:themeColor="text1"/>
          <w:shd w:val="clear" w:color="auto" w:fill="FFFFFF"/>
        </w:rPr>
        <w:t xml:space="preserve"> </w:t>
      </w:r>
      <w:r w:rsidRPr="00E9337F">
        <w:rPr>
          <w:rFonts w:cstheme="minorHAnsi"/>
          <w:color w:val="0D0D0D" w:themeColor="text1" w:themeTint="F2"/>
          <w:shd w:val="clear" w:color="auto" w:fill="F7F7F8"/>
        </w:rPr>
        <w:t xml:space="preserve">DBSCAN requires two user-defined parameters: the radius epsilon and the minimum number of points required to form a dense region. OPTICS also requires two user-defined parameters: the number of nearest neighbours k and the cluster </w:t>
      </w:r>
      <w:r w:rsidRPr="007236FF">
        <w:rPr>
          <w:rFonts w:cstheme="minorHAnsi"/>
          <w:b/>
          <w:bCs/>
          <w:color w:val="0D0D0D" w:themeColor="text1" w:themeTint="F2"/>
          <w:shd w:val="clear" w:color="auto" w:fill="F7F7F8"/>
        </w:rPr>
        <w:t>extraction threshold</w:t>
      </w:r>
      <w:r w:rsidRPr="00E9337F">
        <w:rPr>
          <w:rFonts w:cstheme="minorHAnsi"/>
          <w:color w:val="0D0D0D" w:themeColor="text1" w:themeTint="F2"/>
          <w:shd w:val="clear" w:color="auto" w:fill="F7F7F8"/>
        </w:rPr>
        <w:t>, which determines the minimum steepness required for a point to be considered as a cluster.</w:t>
      </w:r>
    </w:p>
    <w:p w14:paraId="0B1F5529" w14:textId="77777777" w:rsidR="00E9337F" w:rsidRPr="00E9337F" w:rsidRDefault="00E9337F" w:rsidP="00E9337F">
      <w:pPr>
        <w:pStyle w:val="ListParagraph"/>
        <w:spacing w:before="240"/>
        <w:jc w:val="both"/>
        <w:rPr>
          <w:rStyle w:val="Strong"/>
          <w:rFonts w:cstheme="minorHAnsi"/>
          <w:b w:val="0"/>
          <w:bCs w:val="0"/>
          <w:color w:val="0D0D0D" w:themeColor="text1" w:themeTint="F2"/>
          <w:shd w:val="clear" w:color="auto" w:fill="FFFFFF"/>
        </w:rPr>
      </w:pPr>
    </w:p>
    <w:p w14:paraId="0E7011B3" w14:textId="0A7D6D01" w:rsidR="00E9337F" w:rsidRPr="00E9337F" w:rsidRDefault="00E9337F" w:rsidP="00E9337F">
      <w:pPr>
        <w:pStyle w:val="ListParagraph"/>
        <w:numPr>
          <w:ilvl w:val="0"/>
          <w:numId w:val="15"/>
        </w:numPr>
        <w:spacing w:before="240"/>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Noise Handling:</w:t>
      </w:r>
      <w:r w:rsidRPr="00E9337F">
        <w:rPr>
          <w:rStyle w:val="Strong"/>
          <w:rFonts w:cstheme="minorHAnsi"/>
          <w:b w:val="0"/>
          <w:bCs w:val="0"/>
          <w:color w:val="0D0D0D" w:themeColor="text1" w:themeTint="F2"/>
          <w:shd w:val="clear" w:color="auto" w:fill="FFFFFF"/>
        </w:rPr>
        <w:t xml:space="preserve"> </w:t>
      </w:r>
      <w:r w:rsidRPr="00E9337F">
        <w:rPr>
          <w:rFonts w:cstheme="minorHAnsi"/>
          <w:color w:val="0D0D0D" w:themeColor="text1" w:themeTint="F2"/>
          <w:shd w:val="clear" w:color="auto" w:fill="F7F7F8"/>
        </w:rPr>
        <w:t xml:space="preserve">Both algorithms can handle noise points, but </w:t>
      </w:r>
      <w:r w:rsidRPr="00A26964">
        <w:rPr>
          <w:rFonts w:cstheme="minorHAnsi"/>
          <w:color w:val="0D0D0D" w:themeColor="text1" w:themeTint="F2"/>
          <w:u w:val="single"/>
          <w:shd w:val="clear" w:color="auto" w:fill="F7F7F8"/>
        </w:rPr>
        <w:t>OPTICS can distinguish between noise points and points that belong to small clusters</w:t>
      </w:r>
      <w:r w:rsidRPr="00E9337F">
        <w:rPr>
          <w:rFonts w:cstheme="minorHAnsi"/>
          <w:color w:val="0D0D0D" w:themeColor="text1" w:themeTint="F2"/>
          <w:shd w:val="clear" w:color="auto" w:fill="F7F7F8"/>
        </w:rPr>
        <w:t xml:space="preserve">, while </w:t>
      </w:r>
      <w:r w:rsidRPr="00A26964">
        <w:rPr>
          <w:rFonts w:cstheme="minorHAnsi"/>
          <w:color w:val="0D0D0D" w:themeColor="text1" w:themeTint="F2"/>
          <w:u w:val="single"/>
          <w:shd w:val="clear" w:color="auto" w:fill="F7F7F8"/>
        </w:rPr>
        <w:t>DBSCAN considers all points that do not belong to any cluster as noise points</w:t>
      </w:r>
      <w:r w:rsidRPr="00E9337F">
        <w:rPr>
          <w:rFonts w:cstheme="minorHAnsi"/>
          <w:color w:val="0D0D0D" w:themeColor="text1" w:themeTint="F2"/>
          <w:shd w:val="clear" w:color="auto" w:fill="F7F7F8"/>
        </w:rPr>
        <w:t>.</w:t>
      </w:r>
    </w:p>
    <w:p w14:paraId="1A1D9431" w14:textId="7BCACCE0" w:rsidR="00E9337F" w:rsidRDefault="00E9337F" w:rsidP="00E4722F">
      <w:pPr>
        <w:jc w:val="both"/>
        <w:rPr>
          <w:rStyle w:val="Strong"/>
          <w:rFonts w:cstheme="minorHAnsi"/>
          <w:b w:val="0"/>
          <w:bCs w:val="0"/>
          <w:color w:val="000000" w:themeColor="text1"/>
          <w:shd w:val="clear" w:color="auto" w:fill="FFFFFF"/>
        </w:rPr>
      </w:pPr>
    </w:p>
    <w:p w14:paraId="2E22AC9B" w14:textId="39BBCD7B" w:rsidR="00E9337F" w:rsidRDefault="0065119C" w:rsidP="00E4722F">
      <w:p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Advantages:</w:t>
      </w:r>
    </w:p>
    <w:p w14:paraId="07E00287" w14:textId="77777777" w:rsidR="00AD6272" w:rsidRPr="00AD6272" w:rsidRDefault="00AD6272" w:rsidP="00AD6272">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80405F">
        <w:rPr>
          <w:rFonts w:asciiTheme="minorHAnsi" w:hAnsiTheme="minorHAnsi" w:cstheme="minorHAnsi"/>
          <w:b/>
          <w:bCs/>
          <w:color w:val="0D0D0D" w:themeColor="text1" w:themeTint="F2"/>
          <w:sz w:val="22"/>
          <w:szCs w:val="22"/>
        </w:rPr>
        <w:t>Flexibility:</w:t>
      </w:r>
      <w:r w:rsidRPr="00AD6272">
        <w:rPr>
          <w:rFonts w:asciiTheme="minorHAnsi" w:hAnsiTheme="minorHAnsi" w:cstheme="minorHAnsi"/>
          <w:color w:val="0D0D0D" w:themeColor="text1" w:themeTint="F2"/>
          <w:sz w:val="22"/>
          <w:szCs w:val="22"/>
        </w:rPr>
        <w:t xml:space="preserve"> OPTICS can detect clusters of varying densities and shapes, making it suitable for datasets with complex structures.</w:t>
      </w:r>
    </w:p>
    <w:p w14:paraId="37CD993C" w14:textId="77777777" w:rsidR="00AD6272" w:rsidRPr="00AD6272" w:rsidRDefault="00AD6272" w:rsidP="00AD6272">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80405F">
        <w:rPr>
          <w:rFonts w:asciiTheme="minorHAnsi" w:hAnsiTheme="minorHAnsi" w:cstheme="minorHAnsi"/>
          <w:b/>
          <w:bCs/>
          <w:color w:val="0D0D0D" w:themeColor="text1" w:themeTint="F2"/>
          <w:sz w:val="22"/>
          <w:szCs w:val="22"/>
        </w:rPr>
        <w:t>Hierarchy:</w:t>
      </w:r>
      <w:r w:rsidRPr="00AD6272">
        <w:rPr>
          <w:rFonts w:asciiTheme="minorHAnsi" w:hAnsiTheme="minorHAnsi" w:cstheme="minorHAnsi"/>
          <w:color w:val="0D0D0D" w:themeColor="text1" w:themeTint="F2"/>
          <w:sz w:val="22"/>
          <w:szCs w:val="22"/>
        </w:rPr>
        <w:t xml:space="preserve"> OPTICS produces a hierarchical clustering result, which can be useful for exploratory data analysis and identifying nested clusters.</w:t>
      </w:r>
    </w:p>
    <w:p w14:paraId="657C625E" w14:textId="77777777" w:rsidR="00AD6272" w:rsidRPr="00AD6272" w:rsidRDefault="00AD6272" w:rsidP="00AD6272">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80405F">
        <w:rPr>
          <w:rFonts w:asciiTheme="minorHAnsi" w:hAnsiTheme="minorHAnsi" w:cstheme="minorHAnsi"/>
          <w:b/>
          <w:bCs/>
          <w:color w:val="0D0D0D" w:themeColor="text1" w:themeTint="F2"/>
          <w:sz w:val="22"/>
          <w:szCs w:val="22"/>
        </w:rPr>
        <w:t>Noise handling:</w:t>
      </w:r>
      <w:r w:rsidRPr="00AD6272">
        <w:rPr>
          <w:rFonts w:asciiTheme="minorHAnsi" w:hAnsiTheme="minorHAnsi" w:cstheme="minorHAnsi"/>
          <w:color w:val="0D0D0D" w:themeColor="text1" w:themeTint="F2"/>
          <w:sz w:val="22"/>
          <w:szCs w:val="22"/>
        </w:rPr>
        <w:t xml:space="preserve"> OPTICS can distinguish between noise points and points that belong to small clusters, allowing for more accurate identification of clusters.</w:t>
      </w:r>
    </w:p>
    <w:p w14:paraId="6FD6AC9A" w14:textId="77777777" w:rsidR="00AD6272" w:rsidRPr="00AD6272" w:rsidRDefault="00AD6272" w:rsidP="00AD6272">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80405F">
        <w:rPr>
          <w:rFonts w:asciiTheme="minorHAnsi" w:hAnsiTheme="minorHAnsi" w:cstheme="minorHAnsi"/>
          <w:b/>
          <w:bCs/>
          <w:color w:val="0D0D0D" w:themeColor="text1" w:themeTint="F2"/>
          <w:sz w:val="22"/>
          <w:szCs w:val="22"/>
        </w:rPr>
        <w:t>Parameter tuning:</w:t>
      </w:r>
      <w:r w:rsidRPr="00AD6272">
        <w:rPr>
          <w:rFonts w:asciiTheme="minorHAnsi" w:hAnsiTheme="minorHAnsi" w:cstheme="minorHAnsi"/>
          <w:color w:val="0D0D0D" w:themeColor="text1" w:themeTint="F2"/>
          <w:sz w:val="22"/>
          <w:szCs w:val="22"/>
        </w:rPr>
        <w:t xml:space="preserve"> OPTICS requires fewer parameters to be tuned than other density-based clustering algorithms like DBSCAN, which can be advantageous for datasets with varying density levels.</w:t>
      </w:r>
    </w:p>
    <w:p w14:paraId="19A884D6" w14:textId="27494D33" w:rsidR="00AD6272" w:rsidRPr="00AD6272" w:rsidRDefault="00AD6272" w:rsidP="00AD6272">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80405F">
        <w:rPr>
          <w:rFonts w:asciiTheme="minorHAnsi" w:hAnsiTheme="minorHAnsi" w:cstheme="minorHAnsi"/>
          <w:b/>
          <w:bCs/>
          <w:color w:val="0D0D0D" w:themeColor="text1" w:themeTint="F2"/>
          <w:sz w:val="22"/>
          <w:szCs w:val="22"/>
        </w:rPr>
        <w:t>Scalability:</w:t>
      </w:r>
      <w:r w:rsidRPr="00AD6272">
        <w:rPr>
          <w:rFonts w:asciiTheme="minorHAnsi" w:hAnsiTheme="minorHAnsi" w:cstheme="minorHAnsi"/>
          <w:color w:val="0D0D0D" w:themeColor="text1" w:themeTint="F2"/>
          <w:sz w:val="22"/>
          <w:szCs w:val="22"/>
        </w:rPr>
        <w:t xml:space="preserve"> OPTICS is more scalable than DBSCAN and other density-based clustering algorithms as it does not require a neighbourhood graph to be constructed.</w:t>
      </w:r>
    </w:p>
    <w:p w14:paraId="74C6AC9D" w14:textId="03274EC1" w:rsidR="0065119C" w:rsidRDefault="00F605F3" w:rsidP="00E4722F">
      <w:p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Disadvantages:</w:t>
      </w:r>
    </w:p>
    <w:p w14:paraId="428597C5" w14:textId="77777777" w:rsidR="00240F1F" w:rsidRPr="00240F1F" w:rsidRDefault="00240F1F" w:rsidP="00240F1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374151"/>
          <w:sz w:val="22"/>
          <w:szCs w:val="22"/>
        </w:rPr>
      </w:pPr>
      <w:r w:rsidRPr="00C51389">
        <w:rPr>
          <w:rFonts w:asciiTheme="minorHAnsi" w:hAnsiTheme="minorHAnsi" w:cstheme="minorHAnsi"/>
          <w:b/>
          <w:bCs/>
          <w:color w:val="374151"/>
          <w:sz w:val="22"/>
          <w:szCs w:val="22"/>
        </w:rPr>
        <w:t>Complexity:</w:t>
      </w:r>
      <w:r w:rsidRPr="00240F1F">
        <w:rPr>
          <w:rFonts w:asciiTheme="minorHAnsi" w:hAnsiTheme="minorHAnsi" w:cstheme="minorHAnsi"/>
          <w:color w:val="374151"/>
          <w:sz w:val="22"/>
          <w:szCs w:val="22"/>
        </w:rPr>
        <w:t xml:space="preserve"> The OPTICS algorithm has a higher computational complexity than other clustering algorithms like K-means, making it less suitable for large datasets.</w:t>
      </w:r>
    </w:p>
    <w:p w14:paraId="1A1C4A38" w14:textId="77777777" w:rsidR="00240F1F" w:rsidRPr="00240F1F" w:rsidRDefault="00240F1F" w:rsidP="00240F1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374151"/>
          <w:sz w:val="22"/>
          <w:szCs w:val="22"/>
        </w:rPr>
      </w:pPr>
      <w:r w:rsidRPr="00C51389">
        <w:rPr>
          <w:rFonts w:asciiTheme="minorHAnsi" w:hAnsiTheme="minorHAnsi" w:cstheme="minorHAnsi"/>
          <w:b/>
          <w:bCs/>
          <w:color w:val="374151"/>
          <w:sz w:val="22"/>
          <w:szCs w:val="22"/>
        </w:rPr>
        <w:t>Parameter tuning:</w:t>
      </w:r>
      <w:r w:rsidRPr="00240F1F">
        <w:rPr>
          <w:rFonts w:asciiTheme="minorHAnsi" w:hAnsiTheme="minorHAnsi" w:cstheme="minorHAnsi"/>
          <w:color w:val="374151"/>
          <w:sz w:val="22"/>
          <w:szCs w:val="22"/>
        </w:rPr>
        <w:t xml:space="preserve"> Although OPTICS requires fewer parameters than other density-based clustering algorithms, tuning the parameters can still be challenging for users who are not familiar with the algorithm.</w:t>
      </w:r>
    </w:p>
    <w:p w14:paraId="4A57FE2A" w14:textId="77777777" w:rsidR="00240F1F" w:rsidRPr="00240F1F" w:rsidRDefault="00240F1F" w:rsidP="00240F1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374151"/>
          <w:sz w:val="22"/>
          <w:szCs w:val="22"/>
        </w:rPr>
      </w:pPr>
      <w:r w:rsidRPr="00C51389">
        <w:rPr>
          <w:rFonts w:asciiTheme="minorHAnsi" w:hAnsiTheme="minorHAnsi" w:cstheme="minorHAnsi"/>
          <w:b/>
          <w:bCs/>
          <w:color w:val="374151"/>
          <w:sz w:val="22"/>
          <w:szCs w:val="22"/>
        </w:rPr>
        <w:t>Interpretation:</w:t>
      </w:r>
      <w:r w:rsidRPr="00240F1F">
        <w:rPr>
          <w:rFonts w:asciiTheme="minorHAnsi" w:hAnsiTheme="minorHAnsi" w:cstheme="minorHAnsi"/>
          <w:color w:val="374151"/>
          <w:sz w:val="22"/>
          <w:szCs w:val="22"/>
        </w:rPr>
        <w:t xml:space="preserve"> The hierarchical structure of the clusters produced by OPTICS can be difficult to interpret, and the resulting dendrogram may not be intuitive for some users.</w:t>
      </w:r>
    </w:p>
    <w:p w14:paraId="2CBE7776" w14:textId="77777777" w:rsidR="00240F1F" w:rsidRPr="00240F1F" w:rsidRDefault="00240F1F" w:rsidP="00240F1F">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374151"/>
          <w:sz w:val="22"/>
          <w:szCs w:val="22"/>
        </w:rPr>
      </w:pPr>
      <w:r w:rsidRPr="00C51389">
        <w:rPr>
          <w:rFonts w:asciiTheme="minorHAnsi" w:hAnsiTheme="minorHAnsi" w:cstheme="minorHAnsi"/>
          <w:b/>
          <w:bCs/>
          <w:color w:val="374151"/>
          <w:sz w:val="22"/>
          <w:szCs w:val="22"/>
        </w:rPr>
        <w:t>Implementation:</w:t>
      </w:r>
      <w:r w:rsidRPr="00240F1F">
        <w:rPr>
          <w:rFonts w:asciiTheme="minorHAnsi" w:hAnsiTheme="minorHAnsi" w:cstheme="minorHAnsi"/>
          <w:color w:val="374151"/>
          <w:sz w:val="22"/>
          <w:szCs w:val="22"/>
        </w:rPr>
        <w:t xml:space="preserve"> OPTICS is not implemented in some popular data analysis libraries, such as scikit-learn, making it less accessible to users who are not familiar with the algorithm.</w:t>
      </w:r>
    </w:p>
    <w:p w14:paraId="1604F2AB" w14:textId="28F39A6B" w:rsidR="00F605F3" w:rsidRPr="008F7058" w:rsidRDefault="008F7058" w:rsidP="00E4722F">
      <w:pPr>
        <w:jc w:val="both"/>
        <w:rPr>
          <w:rStyle w:val="Strong"/>
          <w:rFonts w:cstheme="minorHAnsi"/>
          <w:b w:val="0"/>
          <w:bCs w:val="0"/>
          <w:color w:val="0D0D0D" w:themeColor="text1" w:themeTint="F2"/>
          <w:shd w:val="clear" w:color="auto" w:fill="FFFFFF"/>
        </w:rPr>
      </w:pPr>
      <w:r w:rsidRPr="008F7058">
        <w:rPr>
          <w:rFonts w:cstheme="minorHAnsi"/>
          <w:color w:val="0D0D0D" w:themeColor="text1" w:themeTint="F2"/>
          <w:shd w:val="clear" w:color="auto" w:fill="F7F7F8"/>
        </w:rPr>
        <w:t>Overall, OPTICS is a powerful clustering algorithm that can handle complex datasets and provide a hierarchical clustering result. However, its complexity and parameter tuning requirements can make it less accessible to users who are not familiar with the algorithm.</w:t>
      </w:r>
    </w:p>
    <w:p w14:paraId="6F18E995" w14:textId="29C5EE52" w:rsidR="000963E0" w:rsidRDefault="000963E0" w:rsidP="00E4722F">
      <w:pPr>
        <w:jc w:val="both"/>
        <w:rPr>
          <w:rStyle w:val="Strong"/>
          <w:rFonts w:cstheme="minorHAnsi"/>
          <w:b w:val="0"/>
          <w:bCs w:val="0"/>
          <w:color w:val="000000" w:themeColor="text1"/>
          <w:shd w:val="clear" w:color="auto" w:fill="FFFFFF"/>
        </w:rPr>
      </w:pPr>
    </w:p>
    <w:p w14:paraId="29547690" w14:textId="285543B0" w:rsidR="000963E0" w:rsidRDefault="000963E0" w:rsidP="00E4722F">
      <w:pPr>
        <w:jc w:val="both"/>
        <w:rPr>
          <w:rStyle w:val="Strong"/>
          <w:rFonts w:cstheme="minorHAnsi"/>
          <w:b w:val="0"/>
          <w:bCs w:val="0"/>
          <w:color w:val="000000" w:themeColor="text1"/>
          <w:shd w:val="clear" w:color="auto" w:fill="FFFFFF"/>
        </w:rPr>
      </w:pPr>
    </w:p>
    <w:p w14:paraId="6A127474" w14:textId="258457D5" w:rsidR="000963E0" w:rsidRDefault="000963E0" w:rsidP="00E4722F">
      <w:pPr>
        <w:jc w:val="both"/>
        <w:rPr>
          <w:rStyle w:val="Strong"/>
          <w:rFonts w:cstheme="minorHAnsi"/>
          <w:b w:val="0"/>
          <w:bCs w:val="0"/>
          <w:color w:val="000000" w:themeColor="text1"/>
          <w:shd w:val="clear" w:color="auto" w:fill="FFFFFF"/>
        </w:rPr>
      </w:pPr>
    </w:p>
    <w:p w14:paraId="612A5F2B" w14:textId="46F25EBA" w:rsidR="00E74EED" w:rsidRPr="00857DD5" w:rsidRDefault="005E0FC9" w:rsidP="00E4722F">
      <w:pPr>
        <w:jc w:val="both"/>
        <w:rPr>
          <w:rStyle w:val="Strong"/>
          <w:rFonts w:cstheme="minorHAnsi"/>
          <w:b w:val="0"/>
          <w:bCs w:val="0"/>
          <w:color w:val="C45911" w:themeColor="accent2" w:themeShade="BF"/>
          <w:shd w:val="clear" w:color="auto" w:fill="FFFFFF"/>
        </w:rPr>
      </w:pPr>
      <w:r w:rsidRPr="00857DD5">
        <w:rPr>
          <w:rStyle w:val="Strong"/>
          <w:rFonts w:cstheme="minorHAnsi"/>
          <w:color w:val="C45911" w:themeColor="accent2" w:themeShade="BF"/>
          <w:sz w:val="24"/>
          <w:szCs w:val="24"/>
          <w:shd w:val="clear" w:color="auto" w:fill="FFFFFF"/>
        </w:rPr>
        <w:t>BIRCH Clustering (</w:t>
      </w:r>
      <w:r w:rsidR="003E3C30" w:rsidRPr="00857DD5">
        <w:rPr>
          <w:rStyle w:val="Strong"/>
          <w:rFonts w:cstheme="minorHAnsi"/>
          <w:color w:val="C45911" w:themeColor="accent2" w:themeShade="BF"/>
          <w:sz w:val="24"/>
          <w:szCs w:val="24"/>
          <w:shd w:val="clear" w:color="auto" w:fill="FFFFFF"/>
        </w:rPr>
        <w:t>Balanced Iterative Reducing and Clustering using Hierarchies):</w:t>
      </w:r>
    </w:p>
    <w:p w14:paraId="5B28D930" w14:textId="599DA7DD" w:rsidR="003E3C30" w:rsidRPr="008A7DAA" w:rsidRDefault="008A7DAA" w:rsidP="00E4722F">
      <w:pPr>
        <w:jc w:val="both"/>
        <w:rPr>
          <w:rFonts w:cstheme="minorHAnsi"/>
          <w:color w:val="0D0D0D" w:themeColor="text1" w:themeTint="F2"/>
          <w:spacing w:val="2"/>
          <w:shd w:val="clear" w:color="auto" w:fill="FFFFFF"/>
        </w:rPr>
      </w:pPr>
      <w:r w:rsidRPr="008A7DAA">
        <w:rPr>
          <w:rFonts w:cstheme="minorHAnsi"/>
          <w:color w:val="0D0D0D" w:themeColor="text1" w:themeTint="F2"/>
          <w:spacing w:val="2"/>
          <w:shd w:val="clear" w:color="auto" w:fill="FFFFFF"/>
        </w:rPr>
        <w:t xml:space="preserve">Clustering algorithms like K-means clustering do not perform clustering very efficiently and it is difficult to process large datasets with a limited amount of resources (like memory or a slower CPU). </w:t>
      </w:r>
      <w:r w:rsidRPr="008A7DAA">
        <w:rPr>
          <w:rFonts w:cstheme="minorHAnsi"/>
          <w:color w:val="0D0D0D" w:themeColor="text1" w:themeTint="F2"/>
          <w:spacing w:val="2"/>
          <w:shd w:val="clear" w:color="auto" w:fill="FFFFFF"/>
        </w:rPr>
        <w:lastRenderedPageBreak/>
        <w:t>So, regular clustering algorithms do not scale well in terms of running time and quality as the size of the dataset increases. This is where BIRCH clustering comes in. </w:t>
      </w:r>
    </w:p>
    <w:p w14:paraId="103DA4B3" w14:textId="13EDC6CE" w:rsidR="008A7DAA" w:rsidRPr="008A7DAA" w:rsidRDefault="008A7DAA" w:rsidP="00E4722F">
      <w:pPr>
        <w:jc w:val="both"/>
        <w:rPr>
          <w:rStyle w:val="Strong"/>
          <w:rFonts w:cstheme="minorHAnsi"/>
          <w:b w:val="0"/>
          <w:bCs w:val="0"/>
          <w:color w:val="0D0D0D" w:themeColor="text1" w:themeTint="F2"/>
          <w:sz w:val="18"/>
          <w:szCs w:val="18"/>
          <w:shd w:val="clear" w:color="auto" w:fill="FFFFFF"/>
        </w:rPr>
      </w:pPr>
      <w:r w:rsidRPr="008A7DAA">
        <w:rPr>
          <w:rStyle w:val="Strong"/>
          <w:rFonts w:cstheme="minorHAnsi"/>
          <w:color w:val="0D0D0D" w:themeColor="text1" w:themeTint="F2"/>
          <w:spacing w:val="2"/>
          <w:bdr w:val="none" w:sz="0" w:space="0" w:color="auto" w:frame="1"/>
          <w:shd w:val="clear" w:color="auto" w:fill="FFFFFF"/>
        </w:rPr>
        <w:t>Balanced Iterative Reducing and Clustering using Hierarchies (BIRCH) </w:t>
      </w:r>
      <w:r w:rsidRPr="008A7DAA">
        <w:rPr>
          <w:rFonts w:cstheme="minorHAnsi"/>
          <w:color w:val="0D0D0D" w:themeColor="text1" w:themeTint="F2"/>
          <w:spacing w:val="2"/>
          <w:shd w:val="clear" w:color="auto" w:fill="FFFFFF"/>
        </w:rPr>
        <w:t>is a clustering algorithm that can cluster large datasets by first generating a small and compact summary of the large dataset that retains as much information as possible. This smaller summary is then clustered instead of clustering the larger dataset. BIRCH is often used to complement other clustering algorithms by creating a summary of the dataset that the other clustering algorithm can now use. However, BIRCH has one major drawback – it can only process metric attributes. </w:t>
      </w:r>
    </w:p>
    <w:p w14:paraId="66CBC972" w14:textId="44CDF19B" w:rsidR="000963E0" w:rsidRPr="00395E42" w:rsidRDefault="00395E42" w:rsidP="00E4722F">
      <w:pPr>
        <w:jc w:val="both"/>
        <w:rPr>
          <w:rStyle w:val="Strong"/>
          <w:rFonts w:cstheme="minorHAnsi"/>
          <w:b w:val="0"/>
          <w:bCs w:val="0"/>
          <w:color w:val="0D0D0D" w:themeColor="text1" w:themeTint="F2"/>
          <w:shd w:val="clear" w:color="auto" w:fill="FFFFFF"/>
        </w:rPr>
      </w:pPr>
      <w:r w:rsidRPr="00395E42">
        <w:rPr>
          <w:rFonts w:cstheme="minorHAnsi"/>
          <w:color w:val="0D0D0D" w:themeColor="text1" w:themeTint="F2"/>
          <w:shd w:val="clear" w:color="auto" w:fill="F7F7F8"/>
        </w:rPr>
        <w:t xml:space="preserve">The BIRCH algorithm works by recursively partitioning the data into a tree-like hierarchical structure. It does this by maintaining a set of </w:t>
      </w:r>
      <w:r w:rsidRPr="000A2C90">
        <w:rPr>
          <w:rFonts w:cstheme="minorHAnsi"/>
          <w:color w:val="0D0D0D" w:themeColor="text1" w:themeTint="F2"/>
          <w:u w:val="single"/>
          <w:shd w:val="clear" w:color="auto" w:fill="F7F7F8"/>
        </w:rPr>
        <w:t>cluster feature summaries (CFs) that are used to represent the data</w:t>
      </w:r>
      <w:r w:rsidRPr="00395E42">
        <w:rPr>
          <w:rFonts w:cstheme="minorHAnsi"/>
          <w:color w:val="0D0D0D" w:themeColor="text1" w:themeTint="F2"/>
          <w:shd w:val="clear" w:color="auto" w:fill="F7F7F8"/>
        </w:rPr>
        <w:t>. The CFs are updated iteratively as new data points are added to the dataset.</w:t>
      </w:r>
    </w:p>
    <w:p w14:paraId="003C4C42" w14:textId="53AFCEB7" w:rsidR="00AA4114" w:rsidRDefault="001B22B2" w:rsidP="00E4722F">
      <w:pPr>
        <w:jc w:val="both"/>
        <w:rPr>
          <w:rStyle w:val="Strong"/>
          <w:rFonts w:cstheme="minorHAnsi"/>
          <w:b w:val="0"/>
          <w:bCs w:val="0"/>
          <w:color w:val="000000" w:themeColor="text1"/>
          <w:shd w:val="clear" w:color="auto" w:fill="FFFFFF"/>
        </w:rPr>
      </w:pPr>
      <w:r>
        <w:rPr>
          <w:rStyle w:val="Strong"/>
          <w:rFonts w:cstheme="minorHAnsi"/>
          <w:color w:val="000000" w:themeColor="text1"/>
          <w:shd w:val="clear" w:color="auto" w:fill="FFFFFF"/>
        </w:rPr>
        <w:t>Step by Step process to create BIRCH:</w:t>
      </w:r>
    </w:p>
    <w:p w14:paraId="72D49906"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Initialize the algorithm by specifying the number of clusters desired and the maximum amount of memory that can be used to store the data.</w:t>
      </w:r>
    </w:p>
    <w:p w14:paraId="60FF79E2"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Read in a small number of data points from the input dataset and initialize the cluster feature summaries (CFs). This is done by calculating the initial CFs for each data point and adding them to the set of CFs.</w:t>
      </w:r>
    </w:p>
    <w:p w14:paraId="43F3B2EF"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Read in the next block of data points from the input dataset and update the CFs iteratively. This is done by calculating the CFs for each data point and adding them to the set of CFs. The CFs are accumulated by updating the statistics of each CF, including the sum of the feature values and the number of data points represented by the CF.</w:t>
      </w:r>
    </w:p>
    <w:p w14:paraId="772460E0"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Condense the CFs by merging them iteratively to form larger CFs. This is done by comparing the distance between the CFs to a threshold value. If the distance is less than the threshold, the CFs are merged into a larger CF.</w:t>
      </w:r>
    </w:p>
    <w:p w14:paraId="49A55A59"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Repeat steps 3 and 4 until all of the data points have been processed.</w:t>
      </w:r>
    </w:p>
    <w:p w14:paraId="6787F49A"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Finalize the CFs by merging the remaining CFs into larger CFs. This is done by comparing the distance between the CFs to the threshold value and merging the CFs that are close together.</w:t>
      </w:r>
    </w:p>
    <w:p w14:paraId="65BFA3D7"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Construct a tree-like hierarchical structure that represents the clusters in the data. This is done by clustering the CFs using a clustering algorithm such as agglomerative hierarchical clustering.</w:t>
      </w:r>
    </w:p>
    <w:p w14:paraId="03FD5E87" w14:textId="77777777" w:rsidR="00AE44FA" w:rsidRPr="00AE44FA" w:rsidRDefault="00AE44FA" w:rsidP="00AE44FA">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AE44FA">
        <w:rPr>
          <w:rFonts w:asciiTheme="minorHAnsi" w:hAnsiTheme="minorHAnsi" w:cstheme="minorHAnsi"/>
          <w:color w:val="0D0D0D" w:themeColor="text1" w:themeTint="F2"/>
          <w:sz w:val="22"/>
          <w:szCs w:val="22"/>
        </w:rPr>
        <w:t>Traverse the tree-like structure to obtain the final set of clusters. This is done by selecting the clusters that meet the desired criteria, such as having a minimum number of data points or a minimum distance between clusters.</w:t>
      </w:r>
    </w:p>
    <w:p w14:paraId="1A9A2743" w14:textId="06953118" w:rsidR="001B22B2" w:rsidRPr="00AE44FA" w:rsidRDefault="00AE44FA" w:rsidP="00E4722F">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Style w:val="Strong"/>
          <w:rFonts w:asciiTheme="minorHAnsi" w:hAnsiTheme="minorHAnsi" w:cstheme="minorHAnsi"/>
          <w:b w:val="0"/>
          <w:bCs w:val="0"/>
          <w:color w:val="0D0D0D" w:themeColor="text1" w:themeTint="F2"/>
          <w:sz w:val="22"/>
          <w:szCs w:val="22"/>
        </w:rPr>
      </w:pPr>
      <w:r w:rsidRPr="00AE44FA">
        <w:rPr>
          <w:rFonts w:asciiTheme="minorHAnsi" w:hAnsiTheme="minorHAnsi" w:cstheme="minorHAnsi"/>
          <w:color w:val="0D0D0D" w:themeColor="text1" w:themeTint="F2"/>
          <w:sz w:val="22"/>
          <w:szCs w:val="22"/>
        </w:rPr>
        <w:t>Output the final set of clusters.</w:t>
      </w:r>
    </w:p>
    <w:p w14:paraId="34A3B5A4" w14:textId="00E257D8" w:rsidR="00AA4114" w:rsidRDefault="00DB622A" w:rsidP="00E4722F">
      <w:pPr>
        <w:jc w:val="both"/>
        <w:rPr>
          <w:rFonts w:cstheme="minorHAnsi"/>
          <w:color w:val="0D0D0D" w:themeColor="text1" w:themeTint="F2"/>
          <w:shd w:val="clear" w:color="auto" w:fill="F7F7F8"/>
        </w:rPr>
      </w:pPr>
      <w:r w:rsidRPr="00DB622A">
        <w:rPr>
          <w:rFonts w:cstheme="minorHAnsi"/>
          <w:color w:val="0D0D0D" w:themeColor="text1" w:themeTint="F2"/>
          <w:shd w:val="clear" w:color="auto" w:fill="F7F7F8"/>
        </w:rPr>
        <w:t>The BIRCH algorithm is designed to handle large datasets efficiently by using CFs to represent the statistical properties of the data points in the clusters. The algorithm can be used for a variety of clustering tasks and is particularly useful for datasets with a large number of features.</w:t>
      </w:r>
    </w:p>
    <w:p w14:paraId="0650AF92" w14:textId="77777777" w:rsidR="00DB622A" w:rsidRPr="00DB622A" w:rsidRDefault="00DB622A" w:rsidP="00E4722F">
      <w:pPr>
        <w:jc w:val="both"/>
        <w:rPr>
          <w:rFonts w:cstheme="minorHAnsi"/>
          <w:color w:val="0D0D0D" w:themeColor="text1" w:themeTint="F2"/>
          <w:lang w:val="en-US"/>
        </w:rPr>
      </w:pPr>
    </w:p>
    <w:p w14:paraId="76775D8E" w14:textId="17E3FC00" w:rsidR="00814E0C" w:rsidRDefault="00814E0C" w:rsidP="00E4722F">
      <w:pPr>
        <w:jc w:val="both"/>
        <w:rPr>
          <w:rFonts w:cstheme="minorHAnsi"/>
          <w:color w:val="000000" w:themeColor="text1"/>
          <w:lang w:val="en-US"/>
        </w:rPr>
      </w:pPr>
      <w:r>
        <w:rPr>
          <w:rFonts w:cstheme="minorHAnsi"/>
          <w:b/>
          <w:bCs/>
          <w:color w:val="000000" w:themeColor="text1"/>
          <w:lang w:val="en-US"/>
        </w:rPr>
        <w:lastRenderedPageBreak/>
        <w:t>Step by Step process to create CFs (Cluster Features Summaries):</w:t>
      </w:r>
    </w:p>
    <w:p w14:paraId="2F63561E" w14:textId="77777777" w:rsidR="00DB622A" w:rsidRPr="00DB622A" w:rsidRDefault="00DB622A" w:rsidP="00DB622A">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DB622A">
        <w:rPr>
          <w:rFonts w:asciiTheme="minorHAnsi" w:hAnsiTheme="minorHAnsi" w:cstheme="minorHAnsi"/>
          <w:b/>
          <w:bCs/>
          <w:color w:val="0D0D0D" w:themeColor="text1" w:themeTint="F2"/>
          <w:sz w:val="22"/>
          <w:szCs w:val="22"/>
        </w:rPr>
        <w:t>Initialize the CFs:</w:t>
      </w:r>
      <w:r w:rsidRPr="00DB622A">
        <w:rPr>
          <w:rFonts w:asciiTheme="minorHAnsi" w:hAnsiTheme="minorHAnsi" w:cstheme="minorHAnsi"/>
          <w:color w:val="0D0D0D" w:themeColor="text1" w:themeTint="F2"/>
          <w:sz w:val="22"/>
          <w:szCs w:val="22"/>
        </w:rPr>
        <w:t xml:space="preserve"> At the beginning of the clustering process, the algorithm initializes the CFs. For each data point, a CF is created that includes the feature values for that data point, as well as the count of data points represented by the CF.</w:t>
      </w:r>
    </w:p>
    <w:p w14:paraId="10EB9637" w14:textId="77777777" w:rsidR="00DB622A" w:rsidRPr="00DB622A" w:rsidRDefault="00DB622A" w:rsidP="00DB622A">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DB622A">
        <w:rPr>
          <w:rFonts w:asciiTheme="minorHAnsi" w:hAnsiTheme="minorHAnsi" w:cstheme="minorHAnsi"/>
          <w:b/>
          <w:bCs/>
          <w:color w:val="0D0D0D" w:themeColor="text1" w:themeTint="F2"/>
          <w:sz w:val="22"/>
          <w:szCs w:val="22"/>
        </w:rPr>
        <w:t>Accumulate the CFs:</w:t>
      </w:r>
      <w:r w:rsidRPr="00DB622A">
        <w:rPr>
          <w:rFonts w:asciiTheme="minorHAnsi" w:hAnsiTheme="minorHAnsi" w:cstheme="minorHAnsi"/>
          <w:color w:val="0D0D0D" w:themeColor="text1" w:themeTint="F2"/>
          <w:sz w:val="22"/>
          <w:szCs w:val="22"/>
        </w:rPr>
        <w:t xml:space="preserve"> As the algorithm processes new data points, it accumulates the CFs. For each new data point, the algorithm identifies the nearest CF and updates the statistics of that CF. This includes incrementing the count of data points represented by the CF and updating the sum of feature values for each feature in the CF.</w:t>
      </w:r>
    </w:p>
    <w:p w14:paraId="38EE833D" w14:textId="77777777" w:rsidR="00DB622A" w:rsidRPr="00DB622A" w:rsidRDefault="00DB622A" w:rsidP="00DB622A">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DB622A">
        <w:rPr>
          <w:rFonts w:asciiTheme="minorHAnsi" w:hAnsiTheme="minorHAnsi" w:cstheme="minorHAnsi"/>
          <w:b/>
          <w:bCs/>
          <w:color w:val="0D0D0D" w:themeColor="text1" w:themeTint="F2"/>
          <w:sz w:val="22"/>
          <w:szCs w:val="22"/>
        </w:rPr>
        <w:t>Condense the CFs:</w:t>
      </w:r>
      <w:r w:rsidRPr="00DB622A">
        <w:rPr>
          <w:rFonts w:asciiTheme="minorHAnsi" w:hAnsiTheme="minorHAnsi" w:cstheme="minorHAnsi"/>
          <w:color w:val="0D0D0D" w:themeColor="text1" w:themeTint="F2"/>
          <w:sz w:val="22"/>
          <w:szCs w:val="22"/>
        </w:rPr>
        <w:t xml:space="preserve"> Once a certain number of data points have been accumulated in the CFs, the algorithm begins to condense them. This is done by merging the CFs that are close together. The distance between the CFs is determined by a threshold value, which is set by the user.</w:t>
      </w:r>
    </w:p>
    <w:p w14:paraId="312D8B09" w14:textId="77777777" w:rsidR="00DB622A" w:rsidRPr="00DB622A" w:rsidRDefault="00DB622A" w:rsidP="00DB622A">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DB622A">
        <w:rPr>
          <w:rFonts w:asciiTheme="minorHAnsi" w:hAnsiTheme="minorHAnsi" w:cstheme="minorHAnsi"/>
          <w:b/>
          <w:bCs/>
          <w:color w:val="0D0D0D" w:themeColor="text1" w:themeTint="F2"/>
          <w:sz w:val="22"/>
          <w:szCs w:val="22"/>
        </w:rPr>
        <w:t>Finalize the CFs:</w:t>
      </w:r>
      <w:r w:rsidRPr="00DB622A">
        <w:rPr>
          <w:rFonts w:asciiTheme="minorHAnsi" w:hAnsiTheme="minorHAnsi" w:cstheme="minorHAnsi"/>
          <w:color w:val="0D0D0D" w:themeColor="text1" w:themeTint="F2"/>
          <w:sz w:val="22"/>
          <w:szCs w:val="22"/>
        </w:rPr>
        <w:t xml:space="preserve"> Once all of the data points have been processed, the algorithm finalizes the CFs by merging the remaining CFs. This is done by comparing the distance between the CFs to the threshold value and merging the CFs that are close together.</w:t>
      </w:r>
    </w:p>
    <w:p w14:paraId="3B3BA3DF" w14:textId="77777777" w:rsidR="00DB622A" w:rsidRPr="00DB622A" w:rsidRDefault="00DB622A" w:rsidP="00DB622A">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DB622A">
        <w:rPr>
          <w:rFonts w:asciiTheme="minorHAnsi" w:hAnsiTheme="minorHAnsi" w:cstheme="minorHAnsi"/>
          <w:b/>
          <w:bCs/>
          <w:color w:val="0D0D0D" w:themeColor="text1" w:themeTint="F2"/>
          <w:sz w:val="22"/>
          <w:szCs w:val="22"/>
        </w:rPr>
        <w:t>Use the CFs for clustering:</w:t>
      </w:r>
      <w:r w:rsidRPr="00DB622A">
        <w:rPr>
          <w:rFonts w:asciiTheme="minorHAnsi" w:hAnsiTheme="minorHAnsi" w:cstheme="minorHAnsi"/>
          <w:color w:val="0D0D0D" w:themeColor="text1" w:themeTint="F2"/>
          <w:sz w:val="22"/>
          <w:szCs w:val="22"/>
        </w:rPr>
        <w:t xml:space="preserve"> The CFs are used to represent the statistical properties of the data points in the clusters. They can be used to identify the number of clusters, the size of each cluster, and the centroid of each cluster. The CFs can also be used to perform hierarchical clustering, in which the CFs are grouped into larger clusters based on their proximity to one another.</w:t>
      </w:r>
    </w:p>
    <w:p w14:paraId="20475701" w14:textId="02C58313" w:rsidR="00814E0C" w:rsidRPr="00DB622A" w:rsidRDefault="00DB622A" w:rsidP="00E4722F">
      <w:pPr>
        <w:jc w:val="both"/>
        <w:rPr>
          <w:rFonts w:cstheme="minorHAnsi"/>
          <w:color w:val="0D0D0D" w:themeColor="text1" w:themeTint="F2"/>
        </w:rPr>
      </w:pPr>
      <w:r w:rsidRPr="00DB622A">
        <w:rPr>
          <w:rFonts w:cstheme="minorHAnsi"/>
          <w:color w:val="0D0D0D" w:themeColor="text1" w:themeTint="F2"/>
          <w:shd w:val="clear" w:color="auto" w:fill="F7F7F8"/>
        </w:rPr>
        <w:t>The process of creating CFs is iterative, and the CFs are updated as new data points are added to the dataset. The CFs are designed to be memory-efficient and can be used to cluster very large datasets with a low memory footprint.</w:t>
      </w:r>
    </w:p>
    <w:p w14:paraId="48065755" w14:textId="365128BA" w:rsidR="00814E0C" w:rsidRDefault="00814E0C" w:rsidP="00E4722F">
      <w:pPr>
        <w:jc w:val="both"/>
        <w:rPr>
          <w:rFonts w:cstheme="minorHAnsi"/>
          <w:color w:val="000000" w:themeColor="text1"/>
          <w:lang w:val="en-US"/>
        </w:rPr>
      </w:pPr>
    </w:p>
    <w:p w14:paraId="62944108" w14:textId="5233D9B7" w:rsidR="00814E0C" w:rsidRDefault="00DC768C" w:rsidP="00E4722F">
      <w:pPr>
        <w:jc w:val="both"/>
        <w:rPr>
          <w:rFonts w:cstheme="minorHAnsi"/>
          <w:color w:val="000000" w:themeColor="text1"/>
          <w:lang w:val="en-US"/>
        </w:rPr>
      </w:pPr>
      <w:r>
        <w:rPr>
          <w:rFonts w:cstheme="minorHAnsi"/>
          <w:b/>
          <w:bCs/>
          <w:color w:val="000000" w:themeColor="text1"/>
          <w:lang w:val="en-US"/>
        </w:rPr>
        <w:t>Advantages:</w:t>
      </w:r>
    </w:p>
    <w:p w14:paraId="14D60A75" w14:textId="77777777" w:rsidR="00F040ED" w:rsidRPr="00F040ED" w:rsidRDefault="00F040ED" w:rsidP="00636000">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040ED">
        <w:rPr>
          <w:rFonts w:asciiTheme="minorHAnsi" w:hAnsiTheme="minorHAnsi" w:cstheme="minorHAnsi"/>
          <w:b/>
          <w:bCs/>
          <w:color w:val="0D0D0D" w:themeColor="text1" w:themeTint="F2"/>
          <w:sz w:val="22"/>
          <w:szCs w:val="22"/>
        </w:rPr>
        <w:t>Scalability:</w:t>
      </w:r>
      <w:r w:rsidRPr="00F040ED">
        <w:rPr>
          <w:rFonts w:asciiTheme="minorHAnsi" w:hAnsiTheme="minorHAnsi" w:cstheme="minorHAnsi"/>
          <w:color w:val="0D0D0D" w:themeColor="text1" w:themeTint="F2"/>
          <w:sz w:val="22"/>
          <w:szCs w:val="22"/>
        </w:rPr>
        <w:t xml:space="preserve"> The BIRCH algorithm can handle large datasets efficiently because it uses a set of CFs to represent the data, which reduces the amount of memory required to store the data.</w:t>
      </w:r>
    </w:p>
    <w:p w14:paraId="725BF67A" w14:textId="77777777" w:rsidR="00F040ED" w:rsidRPr="00F040ED" w:rsidRDefault="00F040ED" w:rsidP="00636000">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040ED">
        <w:rPr>
          <w:rFonts w:asciiTheme="minorHAnsi" w:hAnsiTheme="minorHAnsi" w:cstheme="minorHAnsi"/>
          <w:b/>
          <w:bCs/>
          <w:color w:val="0D0D0D" w:themeColor="text1" w:themeTint="F2"/>
          <w:sz w:val="22"/>
          <w:szCs w:val="22"/>
        </w:rPr>
        <w:t>Speed:</w:t>
      </w:r>
      <w:r w:rsidRPr="00F040ED">
        <w:rPr>
          <w:rFonts w:asciiTheme="minorHAnsi" w:hAnsiTheme="minorHAnsi" w:cstheme="minorHAnsi"/>
          <w:color w:val="0D0D0D" w:themeColor="text1" w:themeTint="F2"/>
          <w:sz w:val="22"/>
          <w:szCs w:val="22"/>
        </w:rPr>
        <w:t xml:space="preserve"> The BIRCH algorithm is generally faster than other hierarchical clustering algorithms because it reduces the number of distance calculations required.</w:t>
      </w:r>
    </w:p>
    <w:p w14:paraId="4D0BAD91" w14:textId="77777777" w:rsidR="00F040ED" w:rsidRPr="00F040ED" w:rsidRDefault="00F040ED" w:rsidP="00636000">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040ED">
        <w:rPr>
          <w:rFonts w:asciiTheme="minorHAnsi" w:hAnsiTheme="minorHAnsi" w:cstheme="minorHAnsi"/>
          <w:b/>
          <w:bCs/>
          <w:color w:val="0D0D0D" w:themeColor="text1" w:themeTint="F2"/>
          <w:sz w:val="22"/>
          <w:szCs w:val="22"/>
        </w:rPr>
        <w:t>Robustness:</w:t>
      </w:r>
      <w:r w:rsidRPr="00F040ED">
        <w:rPr>
          <w:rFonts w:asciiTheme="minorHAnsi" w:hAnsiTheme="minorHAnsi" w:cstheme="minorHAnsi"/>
          <w:color w:val="0D0D0D" w:themeColor="text1" w:themeTint="F2"/>
          <w:sz w:val="22"/>
          <w:szCs w:val="22"/>
        </w:rPr>
        <w:t xml:space="preserve"> The BIRCH algorithm is robust to noise and outliers because it uses a set of CFs to represent the data, which reduces the effect of noisy data points.</w:t>
      </w:r>
    </w:p>
    <w:p w14:paraId="2A3427C2" w14:textId="2D2032F3" w:rsidR="00DC768C" w:rsidRDefault="00636000" w:rsidP="00E4722F">
      <w:pPr>
        <w:jc w:val="both"/>
        <w:rPr>
          <w:rFonts w:cstheme="minorHAnsi"/>
          <w:color w:val="000000" w:themeColor="text1"/>
        </w:rPr>
      </w:pPr>
      <w:r>
        <w:rPr>
          <w:rFonts w:cstheme="minorHAnsi"/>
          <w:b/>
          <w:bCs/>
          <w:color w:val="000000" w:themeColor="text1"/>
        </w:rPr>
        <w:t>Disadvantages:</w:t>
      </w:r>
    </w:p>
    <w:p w14:paraId="31DA3C06" w14:textId="77777777" w:rsidR="003B421E" w:rsidRPr="003B421E" w:rsidRDefault="003B421E" w:rsidP="003B421E">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0D0D0D" w:themeColor="text1" w:themeTint="F2"/>
          <w:sz w:val="22"/>
          <w:szCs w:val="22"/>
        </w:rPr>
      </w:pPr>
      <w:r w:rsidRPr="003B421E">
        <w:rPr>
          <w:rFonts w:asciiTheme="minorHAnsi" w:hAnsiTheme="minorHAnsi" w:cstheme="minorHAnsi"/>
          <w:color w:val="0D0D0D" w:themeColor="text1" w:themeTint="F2"/>
          <w:sz w:val="22"/>
          <w:szCs w:val="22"/>
        </w:rPr>
        <w:t>Sensitivity to parameters: The BIRCH algorithm requires the user to specify several parameters, including the number of CFs, the threshold distance, and the number of clusters. These parameters can have a significant impact on the resulting clusters.</w:t>
      </w:r>
    </w:p>
    <w:p w14:paraId="1C3D76D1" w14:textId="77777777" w:rsidR="003B421E" w:rsidRPr="003B421E" w:rsidRDefault="003B421E" w:rsidP="003B421E">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0D0D0D" w:themeColor="text1" w:themeTint="F2"/>
          <w:sz w:val="22"/>
          <w:szCs w:val="22"/>
        </w:rPr>
      </w:pPr>
      <w:r w:rsidRPr="003B421E">
        <w:rPr>
          <w:rFonts w:asciiTheme="minorHAnsi" w:hAnsiTheme="minorHAnsi" w:cstheme="minorHAnsi"/>
          <w:color w:val="0D0D0D" w:themeColor="text1" w:themeTint="F2"/>
          <w:sz w:val="22"/>
          <w:szCs w:val="22"/>
        </w:rPr>
        <w:t>Limited to spherical clusters: The BIRCH algorithm is designed to work with spherical clusters, which can limit its usefulness in datasets with complex structures.</w:t>
      </w:r>
    </w:p>
    <w:p w14:paraId="474F55B1" w14:textId="77777777" w:rsidR="00636000" w:rsidRPr="00636000" w:rsidRDefault="00636000" w:rsidP="00E4722F">
      <w:pPr>
        <w:jc w:val="both"/>
        <w:rPr>
          <w:rFonts w:cstheme="minorHAnsi"/>
          <w:color w:val="000000" w:themeColor="text1"/>
        </w:rPr>
      </w:pPr>
    </w:p>
    <w:p w14:paraId="637D5BDC" w14:textId="135A73F6" w:rsidR="00814E0C" w:rsidRPr="003B421E" w:rsidRDefault="003B421E" w:rsidP="00E4722F">
      <w:pPr>
        <w:jc w:val="both"/>
        <w:rPr>
          <w:rFonts w:cstheme="minorHAnsi"/>
          <w:color w:val="0D0D0D" w:themeColor="text1" w:themeTint="F2"/>
          <w:lang w:val="en-US"/>
        </w:rPr>
      </w:pPr>
      <w:r w:rsidRPr="003B421E">
        <w:rPr>
          <w:rFonts w:cstheme="minorHAnsi"/>
          <w:color w:val="0D0D0D" w:themeColor="text1" w:themeTint="F2"/>
          <w:shd w:val="clear" w:color="auto" w:fill="F7F7F8"/>
        </w:rPr>
        <w:lastRenderedPageBreak/>
        <w:t>Overall, the BIRCH algorithm is a useful clustering algorithm for large datasets that can handle noise and outliers efficiently. However, it is sensitive to parameters and is limited to spherical clusters.</w:t>
      </w:r>
    </w:p>
    <w:p w14:paraId="5A2ABF93" w14:textId="074437FE" w:rsidR="00814E0C" w:rsidRDefault="00814E0C" w:rsidP="00E4722F">
      <w:pPr>
        <w:jc w:val="both"/>
        <w:rPr>
          <w:rFonts w:cstheme="minorHAnsi"/>
          <w:color w:val="000000" w:themeColor="text1"/>
          <w:lang w:val="en-US"/>
        </w:rPr>
      </w:pPr>
    </w:p>
    <w:p w14:paraId="5F24C4F7" w14:textId="5C01A9AE" w:rsidR="00054E1D" w:rsidRDefault="00054E1D" w:rsidP="00E4722F">
      <w:pPr>
        <w:jc w:val="both"/>
        <w:rPr>
          <w:rFonts w:cstheme="minorHAnsi"/>
          <w:color w:val="000000" w:themeColor="text1"/>
          <w:lang w:val="en-US"/>
        </w:rPr>
      </w:pPr>
    </w:p>
    <w:p w14:paraId="46D7612F" w14:textId="77777777" w:rsidR="00A01AA2" w:rsidRDefault="00A01AA2" w:rsidP="00E4722F">
      <w:pPr>
        <w:jc w:val="both"/>
        <w:rPr>
          <w:rFonts w:cstheme="minorHAnsi"/>
          <w:color w:val="000000" w:themeColor="text1"/>
          <w:lang w:val="en-US"/>
        </w:rPr>
      </w:pPr>
    </w:p>
    <w:p w14:paraId="7C96668C" w14:textId="3DEA89B8" w:rsidR="00054E1D" w:rsidRPr="00FB09DD" w:rsidRDefault="009E119C" w:rsidP="00E4722F">
      <w:pPr>
        <w:jc w:val="both"/>
        <w:rPr>
          <w:rFonts w:cstheme="minorHAnsi"/>
          <w:color w:val="C45911" w:themeColor="accent2" w:themeShade="BF"/>
          <w:lang w:val="en-US"/>
        </w:rPr>
      </w:pPr>
      <w:r w:rsidRPr="00FB09DD">
        <w:rPr>
          <w:rFonts w:cstheme="minorHAnsi"/>
          <w:b/>
          <w:bCs/>
          <w:color w:val="C45911" w:themeColor="accent2" w:themeShade="BF"/>
          <w:sz w:val="24"/>
          <w:szCs w:val="24"/>
          <w:lang w:val="en-US"/>
        </w:rPr>
        <w:t>Gaussian Mixed Algorithm:</w:t>
      </w:r>
    </w:p>
    <w:p w14:paraId="69B22924" w14:textId="366254CA" w:rsidR="009E119C" w:rsidRPr="00295EAF" w:rsidRDefault="00295EAF" w:rsidP="00E4722F">
      <w:pPr>
        <w:jc w:val="both"/>
        <w:rPr>
          <w:rFonts w:cstheme="minorHAnsi"/>
          <w:color w:val="0D0D0D" w:themeColor="text1" w:themeTint="F2"/>
          <w:sz w:val="18"/>
          <w:szCs w:val="18"/>
          <w:lang w:val="en-US"/>
        </w:rPr>
      </w:pPr>
      <w:r w:rsidRPr="00295EAF">
        <w:rPr>
          <w:rFonts w:cstheme="minorHAnsi"/>
          <w:color w:val="0D0D0D" w:themeColor="text1" w:themeTint="F2"/>
          <w:shd w:val="clear" w:color="auto" w:fill="F2F2F2"/>
        </w:rPr>
        <w:t>k-means clustering is a distance-based algorithm. This means that it tries to group the closest points to form a cluster.</w:t>
      </w:r>
    </w:p>
    <w:p w14:paraId="0197FABB" w14:textId="6A8B978B" w:rsidR="00814E0C" w:rsidRPr="00D46ED6" w:rsidRDefault="00D46ED6" w:rsidP="00E4722F">
      <w:pPr>
        <w:jc w:val="both"/>
        <w:rPr>
          <w:rFonts w:cstheme="minorHAnsi"/>
          <w:color w:val="0D0D0D" w:themeColor="text1" w:themeTint="F2"/>
          <w:shd w:val="clear" w:color="auto" w:fill="FFFFFF"/>
        </w:rPr>
      </w:pPr>
      <w:r w:rsidRPr="00D46ED6">
        <w:rPr>
          <w:rFonts w:cstheme="minorHAnsi"/>
          <w:color w:val="0D0D0D" w:themeColor="text1" w:themeTint="F2"/>
          <w:shd w:val="clear" w:color="auto" w:fill="FFFFFF"/>
        </w:rPr>
        <w:t>Let’s take the same income-expenditure example we saw above. The k-means algorithm seems to be working pretty well, right? Hold on – if you look closely, you will notice that all the clusters created have a circular shape. This is because the centroids of the clusters are updated iteratively using the mean value.</w:t>
      </w:r>
    </w:p>
    <w:p w14:paraId="0841B28D" w14:textId="78D1F776" w:rsidR="00D46ED6" w:rsidRPr="00D46ED6" w:rsidRDefault="00D46ED6" w:rsidP="00E4722F">
      <w:pPr>
        <w:jc w:val="both"/>
        <w:rPr>
          <w:rFonts w:cstheme="minorHAnsi"/>
          <w:color w:val="0D0D0D" w:themeColor="text1" w:themeTint="F2"/>
          <w:sz w:val="18"/>
          <w:szCs w:val="18"/>
          <w:lang w:val="en-US"/>
        </w:rPr>
      </w:pPr>
      <w:r w:rsidRPr="00D46ED6">
        <w:rPr>
          <w:rFonts w:cstheme="minorHAnsi"/>
          <w:color w:val="0D0D0D" w:themeColor="text1" w:themeTint="F2"/>
          <w:shd w:val="clear" w:color="auto" w:fill="FFFFFF"/>
        </w:rPr>
        <w:t>Now, consider the following example where the distribution of points is </w:t>
      </w:r>
      <w:r w:rsidRPr="00D46ED6">
        <w:rPr>
          <w:rStyle w:val="Emphasis"/>
          <w:rFonts w:cstheme="minorHAnsi"/>
          <w:color w:val="0D0D0D" w:themeColor="text1" w:themeTint="F2"/>
          <w:shd w:val="clear" w:color="auto" w:fill="FFFFFF"/>
        </w:rPr>
        <w:t>not</w:t>
      </w:r>
      <w:r w:rsidRPr="00D46ED6">
        <w:rPr>
          <w:rFonts w:cstheme="minorHAnsi"/>
          <w:color w:val="0D0D0D" w:themeColor="text1" w:themeTint="F2"/>
          <w:shd w:val="clear" w:color="auto" w:fill="FFFFFF"/>
        </w:rPr>
        <w:t xml:space="preserve"> in a circular form. What do you think will happen if we use k-means clustering on this data? It would still attempt to group the data points in a circular fashion. </w:t>
      </w:r>
      <w:r w:rsidRPr="00391633">
        <w:rPr>
          <w:rFonts w:cstheme="minorHAnsi"/>
          <w:color w:val="0D0D0D" w:themeColor="text1" w:themeTint="F2"/>
          <w:u w:val="single"/>
          <w:shd w:val="clear" w:color="auto" w:fill="FFFFFF"/>
        </w:rPr>
        <w:t xml:space="preserve">That’s not great! </w:t>
      </w:r>
      <w:r w:rsidRPr="00391633">
        <w:rPr>
          <w:rFonts w:cstheme="minorHAnsi"/>
          <w:b/>
          <w:bCs/>
          <w:color w:val="0D0D0D" w:themeColor="text1" w:themeTint="F2"/>
          <w:u w:val="single"/>
          <w:shd w:val="clear" w:color="auto" w:fill="FFFFFF"/>
        </w:rPr>
        <w:t>k-means fails to identify the right clusters</w:t>
      </w:r>
      <w:r w:rsidRPr="00D46ED6">
        <w:rPr>
          <w:rFonts w:cstheme="minorHAnsi"/>
          <w:color w:val="0D0D0D" w:themeColor="text1" w:themeTint="F2"/>
          <w:shd w:val="clear" w:color="auto" w:fill="FFFFFF"/>
        </w:rPr>
        <w:t>:</w:t>
      </w:r>
    </w:p>
    <w:p w14:paraId="7F290278" w14:textId="3F0D095A" w:rsidR="00814E0C" w:rsidRDefault="00911398" w:rsidP="00911398">
      <w:pPr>
        <w:ind w:left="2880"/>
        <w:jc w:val="both"/>
        <w:rPr>
          <w:rFonts w:cstheme="minorHAnsi"/>
          <w:color w:val="000000" w:themeColor="text1"/>
          <w:lang w:val="en-US"/>
        </w:rPr>
      </w:pPr>
      <w:r>
        <w:br/>
      </w:r>
      <w:r>
        <w:rPr>
          <w:noProof/>
        </w:rPr>
        <w:drawing>
          <wp:inline distT="0" distB="0" distL="0" distR="0" wp14:anchorId="731A4CD8" wp14:editId="7D758A43">
            <wp:extent cx="2011680" cy="2294883"/>
            <wp:effectExtent l="0" t="0" r="7620" b="0"/>
            <wp:docPr id="45" name="Picture 45" descr="k means gaussian mixtur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 means gaussian mixture model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7320" cy="2301317"/>
                    </a:xfrm>
                    <a:prstGeom prst="rect">
                      <a:avLst/>
                    </a:prstGeom>
                    <a:noFill/>
                    <a:ln>
                      <a:noFill/>
                    </a:ln>
                  </pic:spPr>
                </pic:pic>
              </a:graphicData>
            </a:graphic>
          </wp:inline>
        </w:drawing>
      </w:r>
    </w:p>
    <w:p w14:paraId="2897D93D" w14:textId="6475B4F3" w:rsidR="00814E0C" w:rsidRDefault="00814E0C" w:rsidP="00E4722F">
      <w:pPr>
        <w:jc w:val="both"/>
        <w:rPr>
          <w:rFonts w:cstheme="minorHAnsi"/>
          <w:color w:val="000000" w:themeColor="text1"/>
          <w:lang w:val="en-US"/>
        </w:rPr>
      </w:pPr>
    </w:p>
    <w:p w14:paraId="12ABCC89" w14:textId="480F1632" w:rsidR="00814E0C" w:rsidRPr="00CF1B3E" w:rsidRDefault="00CF1B3E" w:rsidP="00E4722F">
      <w:pPr>
        <w:jc w:val="both"/>
        <w:rPr>
          <w:rFonts w:cstheme="minorHAnsi"/>
          <w:color w:val="0D0D0D" w:themeColor="text1" w:themeTint="F2"/>
          <w:sz w:val="18"/>
          <w:szCs w:val="18"/>
          <w:lang w:val="en-US"/>
        </w:rPr>
      </w:pPr>
      <w:r w:rsidRPr="00CF1B3E">
        <w:rPr>
          <w:rFonts w:cstheme="minorHAnsi"/>
          <w:color w:val="0D0D0D" w:themeColor="text1" w:themeTint="F2"/>
          <w:shd w:val="clear" w:color="auto" w:fill="FFFFFF"/>
        </w:rPr>
        <w:t>Hence, we need a different way to assign clusters to the data points. </w:t>
      </w:r>
      <w:r w:rsidRPr="00CF1B3E">
        <w:rPr>
          <w:rStyle w:val="Strong"/>
          <w:rFonts w:cstheme="minorHAnsi"/>
          <w:color w:val="0D0D0D" w:themeColor="text1" w:themeTint="F2"/>
          <w:shd w:val="clear" w:color="auto" w:fill="FFFFFF"/>
        </w:rPr>
        <w:t>So instead of using a distance-based model, we will now use a distribution-based model.</w:t>
      </w:r>
      <w:r w:rsidRPr="00CF1B3E">
        <w:rPr>
          <w:rFonts w:cstheme="minorHAnsi"/>
          <w:color w:val="0D0D0D" w:themeColor="text1" w:themeTint="F2"/>
          <w:shd w:val="clear" w:color="auto" w:fill="FFFFFF"/>
        </w:rPr>
        <w:t xml:space="preserve"> And that is where Gaussian Mixture Models come into </w:t>
      </w:r>
      <w:r>
        <w:rPr>
          <w:rFonts w:cstheme="minorHAnsi"/>
          <w:color w:val="0D0D0D" w:themeColor="text1" w:themeTint="F2"/>
          <w:shd w:val="clear" w:color="auto" w:fill="FFFFFF"/>
        </w:rPr>
        <w:t>picture!</w:t>
      </w:r>
    </w:p>
    <w:p w14:paraId="17C8B94B" w14:textId="1EC8572C" w:rsidR="00814E0C" w:rsidRPr="0026457D" w:rsidRDefault="0026457D" w:rsidP="00E4722F">
      <w:pPr>
        <w:jc w:val="both"/>
        <w:rPr>
          <w:rFonts w:cstheme="minorHAnsi"/>
          <w:color w:val="0D0D0D" w:themeColor="text1" w:themeTint="F2"/>
          <w:lang w:val="en-US"/>
        </w:rPr>
      </w:pPr>
      <w:r w:rsidRPr="0026457D">
        <w:rPr>
          <w:rFonts w:cstheme="minorHAnsi"/>
          <w:color w:val="0D0D0D" w:themeColor="text1" w:themeTint="F2"/>
          <w:lang w:val="en-US"/>
        </w:rPr>
        <w:t>“</w:t>
      </w:r>
      <w:r w:rsidRPr="002746AC">
        <w:rPr>
          <w:rFonts w:cstheme="minorHAnsi"/>
          <w:color w:val="0D0D0D" w:themeColor="text1" w:themeTint="F2"/>
          <w:u w:val="single"/>
          <w:shd w:val="clear" w:color="auto" w:fill="F2F2F2"/>
        </w:rPr>
        <w:t>Gaussian Mixture Models (GMMs) assume that there are a certain number of Gaussian distributions, and each of these distributions represent a cluster. Hence, a Gaussian Mixture Model tends to group the data points belonging to a single distribution together</w:t>
      </w:r>
      <w:r w:rsidRPr="0026457D">
        <w:rPr>
          <w:rFonts w:cstheme="minorHAnsi"/>
          <w:color w:val="0D0D0D" w:themeColor="text1" w:themeTint="F2"/>
          <w:shd w:val="clear" w:color="auto" w:fill="F2F2F2"/>
        </w:rPr>
        <w:t>.”</w:t>
      </w:r>
    </w:p>
    <w:p w14:paraId="78E0A3E1" w14:textId="77777777" w:rsidR="00F94608" w:rsidRDefault="00F94608" w:rsidP="00E4722F">
      <w:pPr>
        <w:jc w:val="both"/>
        <w:rPr>
          <w:rFonts w:cstheme="minorHAnsi"/>
          <w:color w:val="0D0D0D" w:themeColor="text1" w:themeTint="F2"/>
          <w:shd w:val="clear" w:color="auto" w:fill="FFFFFF"/>
        </w:rPr>
      </w:pPr>
      <w:r w:rsidRPr="00F94608">
        <w:rPr>
          <w:rFonts w:cstheme="minorHAnsi"/>
          <w:color w:val="0D0D0D" w:themeColor="text1" w:themeTint="F2"/>
          <w:shd w:val="clear" w:color="auto" w:fill="FFFFFF"/>
        </w:rPr>
        <w:t xml:space="preserve">Let’s say we have three Gaussian distributions (more on that in the next section) – GD1, GD2, and GD3. These have a certain mean (μ1, μ2, μ3) and variance (σ1, σ2, σ3) value respectively. </w:t>
      </w:r>
    </w:p>
    <w:p w14:paraId="67357E85" w14:textId="4F728EE4" w:rsidR="00814E0C" w:rsidRPr="00F94608" w:rsidRDefault="00F94608" w:rsidP="00E4722F">
      <w:pPr>
        <w:jc w:val="both"/>
        <w:rPr>
          <w:rFonts w:cstheme="minorHAnsi"/>
          <w:color w:val="0D0D0D" w:themeColor="text1" w:themeTint="F2"/>
          <w:sz w:val="18"/>
          <w:szCs w:val="18"/>
          <w:lang w:val="en-US"/>
        </w:rPr>
      </w:pPr>
      <w:r w:rsidRPr="00F94608">
        <w:rPr>
          <w:rFonts w:cstheme="minorHAnsi"/>
          <w:color w:val="0D0D0D" w:themeColor="text1" w:themeTint="F2"/>
          <w:shd w:val="clear" w:color="auto" w:fill="FFFFFF"/>
        </w:rPr>
        <w:t>For a given set of data points, our GMM would identify the probability of each data point belonging to each of these distributions.</w:t>
      </w:r>
    </w:p>
    <w:p w14:paraId="60299E3D" w14:textId="258BBAA0" w:rsidR="00814E0C" w:rsidRPr="00F94608" w:rsidRDefault="00F94608" w:rsidP="00E4722F">
      <w:pPr>
        <w:jc w:val="both"/>
        <w:rPr>
          <w:rFonts w:cstheme="minorHAnsi"/>
          <w:color w:val="0D0D0D" w:themeColor="text1" w:themeTint="F2"/>
          <w:sz w:val="18"/>
          <w:szCs w:val="18"/>
          <w:lang w:val="en-US"/>
        </w:rPr>
      </w:pPr>
      <w:r w:rsidRPr="00F94608">
        <w:rPr>
          <w:rStyle w:val="Strong"/>
          <w:rFonts w:cstheme="minorHAnsi"/>
          <w:color w:val="0D0D0D" w:themeColor="text1" w:themeTint="F2"/>
          <w:shd w:val="clear" w:color="auto" w:fill="FFFFFF"/>
        </w:rPr>
        <w:lastRenderedPageBreak/>
        <w:t>Gaussian Mixture Models are probabilistic models and use the soft clustering approach for distributing the points in different clusters.</w:t>
      </w:r>
      <w:r w:rsidRPr="00F94608">
        <w:rPr>
          <w:rFonts w:cstheme="minorHAnsi"/>
          <w:color w:val="0D0D0D" w:themeColor="text1" w:themeTint="F2"/>
          <w:shd w:val="clear" w:color="auto" w:fill="FFFFFF"/>
        </w:rPr>
        <w:t> I’ll take another example that will make it easier to understand.</w:t>
      </w:r>
    </w:p>
    <w:p w14:paraId="681CEEF4" w14:textId="2929133F" w:rsidR="00F94608" w:rsidRDefault="00F94608" w:rsidP="00F94608">
      <w:pPr>
        <w:pStyle w:val="NormalWeb"/>
        <w:shd w:val="clear" w:color="auto" w:fill="FFFFFF"/>
        <w:spacing w:before="0" w:beforeAutospacing="0" w:after="0" w:afterAutospacing="0"/>
        <w:jc w:val="both"/>
        <w:rPr>
          <w:rFonts w:asciiTheme="minorHAnsi" w:hAnsiTheme="minorHAnsi" w:cstheme="minorHAnsi"/>
          <w:color w:val="0D0D0D" w:themeColor="text1" w:themeTint="F2"/>
          <w:sz w:val="22"/>
          <w:szCs w:val="22"/>
        </w:rPr>
      </w:pPr>
      <w:r w:rsidRPr="00F94608">
        <w:rPr>
          <w:rFonts w:asciiTheme="minorHAnsi" w:hAnsiTheme="minorHAnsi" w:cstheme="minorHAnsi"/>
          <w:color w:val="0D0D0D" w:themeColor="text1" w:themeTint="F2"/>
          <w:sz w:val="22"/>
          <w:szCs w:val="22"/>
        </w:rPr>
        <w:t>Here, we have three clusters that are denoted by three colors – Blue, Green, and Cyan. Let’s take the data point highlighted in red. The probability of this point being a part of the blue cluster is 1, while the probability of it being a part of the green or cyan clusters is 0.</w:t>
      </w:r>
    </w:p>
    <w:p w14:paraId="27D4322D" w14:textId="77777777" w:rsidR="00F94608" w:rsidRPr="00F94608" w:rsidRDefault="00F94608" w:rsidP="00F94608">
      <w:pPr>
        <w:pStyle w:val="NormalWeb"/>
        <w:shd w:val="clear" w:color="auto" w:fill="FFFFFF"/>
        <w:spacing w:before="0" w:beforeAutospacing="0" w:after="0" w:afterAutospacing="0"/>
        <w:jc w:val="both"/>
        <w:rPr>
          <w:rFonts w:asciiTheme="minorHAnsi" w:hAnsiTheme="minorHAnsi" w:cstheme="minorHAnsi"/>
          <w:color w:val="0D0D0D" w:themeColor="text1" w:themeTint="F2"/>
          <w:sz w:val="22"/>
          <w:szCs w:val="22"/>
        </w:rPr>
      </w:pPr>
    </w:p>
    <w:p w14:paraId="3907F742" w14:textId="0D2BF0A1" w:rsidR="00F94608" w:rsidRDefault="00F94608" w:rsidP="00F94608">
      <w:pPr>
        <w:pStyle w:val="NormalWeb"/>
        <w:shd w:val="clear" w:color="auto" w:fill="FFFFFF"/>
        <w:spacing w:before="0" w:beforeAutospacing="0" w:line="495" w:lineRule="atLeast"/>
        <w:jc w:val="both"/>
        <w:rPr>
          <w:rFonts w:ascii="Lato" w:hAnsi="Lato"/>
          <w:color w:val="222222"/>
          <w:sz w:val="27"/>
          <w:szCs w:val="27"/>
        </w:rPr>
      </w:pPr>
      <w:r>
        <w:rPr>
          <w:rFonts w:ascii="Lato" w:hAnsi="Lato"/>
          <w:noProof/>
          <w:color w:val="0056B3"/>
          <w:sz w:val="27"/>
          <w:szCs w:val="27"/>
        </w:rPr>
        <w:drawing>
          <wp:inline distT="0" distB="0" distL="0" distR="0" wp14:anchorId="52C4EF4B" wp14:editId="5F5AA42A">
            <wp:extent cx="3227298" cy="2130950"/>
            <wp:effectExtent l="0" t="0" r="0" b="3175"/>
            <wp:docPr id="46" name="Picture 46" descr="gaussian mixture model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ussian mixture model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7591" cy="2137747"/>
                    </a:xfrm>
                    <a:prstGeom prst="rect">
                      <a:avLst/>
                    </a:prstGeom>
                    <a:noFill/>
                    <a:ln>
                      <a:noFill/>
                    </a:ln>
                  </pic:spPr>
                </pic:pic>
              </a:graphicData>
            </a:graphic>
          </wp:inline>
        </w:drawing>
      </w:r>
    </w:p>
    <w:p w14:paraId="0CF4A25A" w14:textId="77777777" w:rsidR="000A22B1" w:rsidRPr="000A22B1" w:rsidRDefault="000A22B1" w:rsidP="000A22B1">
      <w:pPr>
        <w:pStyle w:val="NormalWeb"/>
        <w:shd w:val="clear" w:color="auto" w:fill="FFFFFF"/>
        <w:spacing w:before="0" w:beforeAutospacing="0"/>
        <w:jc w:val="both"/>
        <w:rPr>
          <w:rFonts w:asciiTheme="minorHAnsi" w:hAnsiTheme="minorHAnsi" w:cstheme="minorHAnsi"/>
          <w:color w:val="0D0D0D" w:themeColor="text1" w:themeTint="F2"/>
          <w:sz w:val="22"/>
          <w:szCs w:val="22"/>
        </w:rPr>
      </w:pPr>
      <w:r w:rsidRPr="000A22B1">
        <w:rPr>
          <w:rFonts w:asciiTheme="minorHAnsi" w:hAnsiTheme="minorHAnsi" w:cstheme="minorHAnsi"/>
          <w:color w:val="0D0D0D" w:themeColor="text1" w:themeTint="F2"/>
          <w:sz w:val="22"/>
          <w:szCs w:val="22"/>
        </w:rPr>
        <w:t>Now, consider another point – somewhere in between the blue and cyan (highlighted in the below figure). The probability that this point is a part of cluster green is 0, right? And the probability that this belongs to blue and cyan is 0.2 and 0.8 respectively.</w:t>
      </w:r>
    </w:p>
    <w:p w14:paraId="2005024E" w14:textId="1B0A8B90" w:rsidR="000A22B1" w:rsidRDefault="000A22B1" w:rsidP="000A22B1">
      <w:pPr>
        <w:pStyle w:val="NormalWeb"/>
        <w:shd w:val="clear" w:color="auto" w:fill="FFFFFF"/>
        <w:spacing w:before="0" w:beforeAutospacing="0" w:line="495" w:lineRule="atLeast"/>
        <w:jc w:val="both"/>
        <w:rPr>
          <w:rFonts w:ascii="Lato" w:hAnsi="Lato"/>
          <w:color w:val="222222"/>
          <w:sz w:val="27"/>
          <w:szCs w:val="27"/>
        </w:rPr>
      </w:pPr>
      <w:r>
        <w:rPr>
          <w:rFonts w:ascii="Lato" w:hAnsi="Lato"/>
          <w:noProof/>
          <w:color w:val="222222"/>
          <w:sz w:val="27"/>
          <w:szCs w:val="27"/>
        </w:rPr>
        <w:drawing>
          <wp:inline distT="0" distB="0" distL="0" distR="0" wp14:anchorId="07D4E227" wp14:editId="5EFFA505">
            <wp:extent cx="3252382" cy="2210462"/>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1117" cy="2216399"/>
                    </a:xfrm>
                    <a:prstGeom prst="rect">
                      <a:avLst/>
                    </a:prstGeom>
                    <a:noFill/>
                    <a:ln>
                      <a:noFill/>
                    </a:ln>
                  </pic:spPr>
                </pic:pic>
              </a:graphicData>
            </a:graphic>
          </wp:inline>
        </w:drawing>
      </w:r>
    </w:p>
    <w:p w14:paraId="56A31109" w14:textId="48D16A60" w:rsidR="00814E0C" w:rsidRDefault="00814E0C" w:rsidP="00E4722F">
      <w:pPr>
        <w:jc w:val="both"/>
        <w:rPr>
          <w:rFonts w:cstheme="minorHAnsi"/>
          <w:color w:val="000000" w:themeColor="text1"/>
          <w:lang w:val="en-US"/>
        </w:rPr>
      </w:pPr>
    </w:p>
    <w:p w14:paraId="24EAB221" w14:textId="78DC97DF" w:rsidR="00814E0C" w:rsidRDefault="00F9669C" w:rsidP="00E4722F">
      <w:pPr>
        <w:jc w:val="both"/>
        <w:rPr>
          <w:rFonts w:cstheme="minorHAnsi"/>
          <w:color w:val="0D0D0D" w:themeColor="text1" w:themeTint="F2"/>
          <w:shd w:val="clear" w:color="auto" w:fill="FFFFFF"/>
        </w:rPr>
      </w:pPr>
      <w:r w:rsidRPr="00F9669C">
        <w:rPr>
          <w:rFonts w:cstheme="minorHAnsi"/>
          <w:color w:val="0D0D0D" w:themeColor="text1" w:themeTint="F2"/>
          <w:shd w:val="clear" w:color="auto" w:fill="FFFFFF"/>
        </w:rPr>
        <w:t>Gaussian Mixture Models use the soft clustering technique for assigning data points to Gaussian distributions.</w:t>
      </w:r>
    </w:p>
    <w:p w14:paraId="41BB440B" w14:textId="59B6636C" w:rsidR="00507325" w:rsidRPr="00BF3627" w:rsidRDefault="00000000" w:rsidP="00E4722F">
      <w:pPr>
        <w:jc w:val="both"/>
        <w:rPr>
          <w:rFonts w:cstheme="minorHAnsi"/>
          <w:b/>
          <w:bCs/>
          <w:color w:val="0070C0"/>
          <w:u w:val="single"/>
          <w:shd w:val="clear" w:color="auto" w:fill="FFFFFF"/>
        </w:rPr>
      </w:pPr>
      <w:hyperlink r:id="rId76" w:history="1">
        <w:r w:rsidR="00BF3627" w:rsidRPr="0069613C">
          <w:rPr>
            <w:rStyle w:val="Hyperlink"/>
            <w:rFonts w:cstheme="minorHAnsi"/>
            <w:b/>
            <w:bCs/>
            <w:shd w:val="clear" w:color="auto" w:fill="FFFFFF"/>
          </w:rPr>
          <w:t>Link:</w:t>
        </w:r>
      </w:hyperlink>
    </w:p>
    <w:p w14:paraId="2CCA09F9" w14:textId="5DED5093" w:rsidR="00507325" w:rsidRDefault="00507325" w:rsidP="00E4722F">
      <w:pPr>
        <w:jc w:val="both"/>
        <w:rPr>
          <w:rFonts w:cstheme="minorHAnsi"/>
          <w:color w:val="0D0D0D" w:themeColor="text1" w:themeTint="F2"/>
          <w:shd w:val="clear" w:color="auto" w:fill="FFFFFF"/>
        </w:rPr>
      </w:pPr>
    </w:p>
    <w:p w14:paraId="2E2F5507" w14:textId="77777777" w:rsidR="00507325" w:rsidRDefault="00507325" w:rsidP="00E4722F">
      <w:pPr>
        <w:jc w:val="both"/>
        <w:rPr>
          <w:rFonts w:cstheme="minorHAnsi"/>
          <w:color w:val="0D0D0D" w:themeColor="text1" w:themeTint="F2"/>
          <w:shd w:val="clear" w:color="auto" w:fill="FFFFFF"/>
        </w:rPr>
      </w:pPr>
    </w:p>
    <w:p w14:paraId="159A719B" w14:textId="05319469" w:rsidR="00F9669C" w:rsidRDefault="00CA11A3" w:rsidP="00E4722F">
      <w:pPr>
        <w:jc w:val="both"/>
        <w:rPr>
          <w:rFonts w:cstheme="minorHAnsi"/>
          <w:color w:val="0D0D0D" w:themeColor="text1" w:themeTint="F2"/>
          <w:shd w:val="clear" w:color="auto" w:fill="FFFFFF"/>
        </w:rPr>
      </w:pPr>
      <w:r>
        <w:rPr>
          <w:rFonts w:cstheme="minorHAnsi"/>
          <w:b/>
          <w:bCs/>
          <w:color w:val="0D0D0D" w:themeColor="text1" w:themeTint="F2"/>
          <w:shd w:val="clear" w:color="auto" w:fill="FFFFFF"/>
        </w:rPr>
        <w:t>Step by Step process to create Gaussian Mixed Cluster:</w:t>
      </w:r>
    </w:p>
    <w:p w14:paraId="51079A58" w14:textId="77777777" w:rsidR="00507325" w:rsidRPr="00507325" w:rsidRDefault="00507325" w:rsidP="00507325">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507325">
        <w:rPr>
          <w:rFonts w:asciiTheme="minorHAnsi" w:hAnsiTheme="minorHAnsi" w:cstheme="minorHAnsi"/>
          <w:b/>
          <w:bCs/>
          <w:color w:val="0D0D0D" w:themeColor="text1" w:themeTint="F2"/>
          <w:sz w:val="22"/>
          <w:szCs w:val="22"/>
        </w:rPr>
        <w:lastRenderedPageBreak/>
        <w:t>Initialize the algorithm:</w:t>
      </w:r>
      <w:r w:rsidRPr="00507325">
        <w:rPr>
          <w:rFonts w:asciiTheme="minorHAnsi" w:hAnsiTheme="minorHAnsi" w:cstheme="minorHAnsi"/>
          <w:color w:val="0D0D0D" w:themeColor="text1" w:themeTint="F2"/>
          <w:sz w:val="22"/>
          <w:szCs w:val="22"/>
        </w:rPr>
        <w:t xml:space="preserve"> Specify the number of clusters, k, and initialize the means and covariances of the k Gaussian distributions. This can be done using a random initialization or a more sophisticated initialization method, such as k-means clustering.</w:t>
      </w:r>
    </w:p>
    <w:p w14:paraId="2BB90B65" w14:textId="77777777" w:rsidR="00507325" w:rsidRPr="00507325" w:rsidRDefault="00507325" w:rsidP="00507325">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507325">
        <w:rPr>
          <w:rFonts w:asciiTheme="minorHAnsi" w:hAnsiTheme="minorHAnsi" w:cstheme="minorHAnsi"/>
          <w:b/>
          <w:bCs/>
          <w:color w:val="0D0D0D" w:themeColor="text1" w:themeTint="F2"/>
          <w:sz w:val="22"/>
          <w:szCs w:val="22"/>
        </w:rPr>
        <w:t>Calculate the posterior probability:</w:t>
      </w:r>
      <w:r w:rsidRPr="00507325">
        <w:rPr>
          <w:rFonts w:asciiTheme="minorHAnsi" w:hAnsiTheme="minorHAnsi" w:cstheme="minorHAnsi"/>
          <w:color w:val="0D0D0D" w:themeColor="text1" w:themeTint="F2"/>
          <w:sz w:val="22"/>
          <w:szCs w:val="22"/>
        </w:rPr>
        <w:t xml:space="preserve"> Calculate the probability density function (PDF) of each Gaussian distribution for each data point and normalize the probabilities so that they sum to 1. This can be done using Bayes' theorem and the multivariate Gaussian distribution.</w:t>
      </w:r>
    </w:p>
    <w:p w14:paraId="74F6EAF8" w14:textId="77777777" w:rsidR="00507325" w:rsidRPr="00507325" w:rsidRDefault="00507325" w:rsidP="00507325">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507325">
        <w:rPr>
          <w:rFonts w:asciiTheme="minorHAnsi" w:hAnsiTheme="minorHAnsi" w:cstheme="minorHAnsi"/>
          <w:b/>
          <w:bCs/>
          <w:color w:val="0D0D0D" w:themeColor="text1" w:themeTint="F2"/>
          <w:sz w:val="22"/>
          <w:szCs w:val="22"/>
        </w:rPr>
        <w:t>Assign each data point to a Gaussian distribution:</w:t>
      </w:r>
      <w:r w:rsidRPr="00507325">
        <w:rPr>
          <w:rFonts w:asciiTheme="minorHAnsi" w:hAnsiTheme="minorHAnsi" w:cstheme="minorHAnsi"/>
          <w:color w:val="0D0D0D" w:themeColor="text1" w:themeTint="F2"/>
          <w:sz w:val="22"/>
          <w:szCs w:val="22"/>
        </w:rPr>
        <w:t xml:space="preserve"> Assign each data point to the Gaussian distribution that has the highest posterior probability for that data point.</w:t>
      </w:r>
    </w:p>
    <w:p w14:paraId="3FA11EA9" w14:textId="77777777" w:rsidR="00507325" w:rsidRPr="00507325" w:rsidRDefault="00507325" w:rsidP="00507325">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507325">
        <w:rPr>
          <w:rFonts w:asciiTheme="minorHAnsi" w:hAnsiTheme="minorHAnsi" w:cstheme="minorHAnsi"/>
          <w:b/>
          <w:bCs/>
          <w:color w:val="0D0D0D" w:themeColor="text1" w:themeTint="F2"/>
          <w:sz w:val="22"/>
          <w:szCs w:val="22"/>
        </w:rPr>
        <w:t>Update the means and covariances:</w:t>
      </w:r>
      <w:r w:rsidRPr="00507325">
        <w:rPr>
          <w:rFonts w:asciiTheme="minorHAnsi" w:hAnsiTheme="minorHAnsi" w:cstheme="minorHAnsi"/>
          <w:color w:val="0D0D0D" w:themeColor="text1" w:themeTint="F2"/>
          <w:sz w:val="22"/>
          <w:szCs w:val="22"/>
        </w:rPr>
        <w:t xml:space="preserve"> Update the means and covariances of each Gaussian distribution based on the data points assigned to it. This is done by calculating the weighted mean and covariance of the data points assigned to each Gaussian distribution.</w:t>
      </w:r>
    </w:p>
    <w:p w14:paraId="232208E5" w14:textId="77777777" w:rsidR="00507325" w:rsidRPr="00507325" w:rsidRDefault="00507325" w:rsidP="00507325">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507325">
        <w:rPr>
          <w:rFonts w:asciiTheme="minorHAnsi" w:hAnsiTheme="minorHAnsi" w:cstheme="minorHAnsi"/>
          <w:b/>
          <w:bCs/>
          <w:color w:val="0D0D0D" w:themeColor="text1" w:themeTint="F2"/>
          <w:sz w:val="22"/>
          <w:szCs w:val="22"/>
        </w:rPr>
        <w:t>Repeat steps 2-4 until convergence:</w:t>
      </w:r>
      <w:r w:rsidRPr="00507325">
        <w:rPr>
          <w:rFonts w:asciiTheme="minorHAnsi" w:hAnsiTheme="minorHAnsi" w:cstheme="minorHAnsi"/>
          <w:color w:val="0D0D0D" w:themeColor="text1" w:themeTint="F2"/>
          <w:sz w:val="22"/>
          <w:szCs w:val="22"/>
        </w:rPr>
        <w:t xml:space="preserve"> Repeat steps 2-4 until the algorithm converges. The convergence criteria can be based on the change in the likelihood of the data or the change in the parameters of the Gaussian distributions.</w:t>
      </w:r>
    </w:p>
    <w:p w14:paraId="6BBC0850" w14:textId="77777777" w:rsidR="00507325" w:rsidRPr="00507325" w:rsidRDefault="00507325" w:rsidP="00507325">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507325">
        <w:rPr>
          <w:rFonts w:asciiTheme="minorHAnsi" w:hAnsiTheme="minorHAnsi" w:cstheme="minorHAnsi"/>
          <w:b/>
          <w:bCs/>
          <w:color w:val="0D0D0D" w:themeColor="text1" w:themeTint="F2"/>
          <w:sz w:val="22"/>
          <w:szCs w:val="22"/>
        </w:rPr>
        <w:t>Output the final set of clusters:</w:t>
      </w:r>
      <w:r w:rsidRPr="00507325">
        <w:rPr>
          <w:rFonts w:asciiTheme="minorHAnsi" w:hAnsiTheme="minorHAnsi" w:cstheme="minorHAnsi"/>
          <w:color w:val="0D0D0D" w:themeColor="text1" w:themeTint="F2"/>
          <w:sz w:val="22"/>
          <w:szCs w:val="22"/>
        </w:rPr>
        <w:t xml:space="preserve"> Output the final set of clusters, which correspond to the Gaussian distributions. Each data point is assigned to the cluster that corresponds to the Gaussian distribution with the highest posterior probability for that data point.</w:t>
      </w:r>
    </w:p>
    <w:p w14:paraId="5A1741B5" w14:textId="5430E680" w:rsidR="00CA11A3" w:rsidRDefault="004C605F" w:rsidP="00E4722F">
      <w:pPr>
        <w:jc w:val="both"/>
        <w:rPr>
          <w:rFonts w:cstheme="minorHAnsi"/>
          <w:color w:val="0D0D0D" w:themeColor="text1" w:themeTint="F2"/>
          <w:shd w:val="clear" w:color="auto" w:fill="F7F7F8"/>
        </w:rPr>
      </w:pPr>
      <w:r w:rsidRPr="004C605F">
        <w:rPr>
          <w:rFonts w:cstheme="minorHAnsi"/>
          <w:color w:val="0D0D0D" w:themeColor="text1" w:themeTint="F2"/>
          <w:shd w:val="clear" w:color="auto" w:fill="F7F7F8"/>
        </w:rPr>
        <w:t>The Gaussian Mixture Cluster algorithm is an iterative algorithm that converges to a locally optimal solution. The quality of the solution depends on the initialization of the means and covariances of the Gaussian distributions. The algorithm can be used to cluster data points in various fields such as computer vision, finance, and biology.</w:t>
      </w:r>
    </w:p>
    <w:p w14:paraId="73079AC2" w14:textId="77777777" w:rsidR="00694D7C" w:rsidRPr="004C605F" w:rsidRDefault="00694D7C" w:rsidP="00E4722F">
      <w:pPr>
        <w:jc w:val="both"/>
        <w:rPr>
          <w:rFonts w:cstheme="minorHAnsi"/>
          <w:color w:val="0D0D0D" w:themeColor="text1" w:themeTint="F2"/>
          <w:shd w:val="clear" w:color="auto" w:fill="FFFFFF"/>
        </w:rPr>
      </w:pPr>
    </w:p>
    <w:p w14:paraId="16DC4548" w14:textId="06D03970" w:rsidR="00F9669C" w:rsidRDefault="00A9274D" w:rsidP="00E4722F">
      <w:pPr>
        <w:jc w:val="both"/>
        <w:rPr>
          <w:rFonts w:cstheme="minorHAnsi"/>
          <w:color w:val="0D0D0D" w:themeColor="text1" w:themeTint="F2"/>
          <w:shd w:val="clear" w:color="auto" w:fill="FFFFFF"/>
        </w:rPr>
      </w:pPr>
      <w:r>
        <w:rPr>
          <w:rFonts w:cstheme="minorHAnsi"/>
          <w:b/>
          <w:bCs/>
          <w:color w:val="0D0D0D" w:themeColor="text1" w:themeTint="F2"/>
          <w:shd w:val="clear" w:color="auto" w:fill="FFFFFF"/>
        </w:rPr>
        <w:t>Advantages:</w:t>
      </w:r>
    </w:p>
    <w:p w14:paraId="72DB88D8" w14:textId="77777777" w:rsidR="00C22621" w:rsidRPr="00C22621" w:rsidRDefault="00C22621" w:rsidP="00C226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C22621">
        <w:rPr>
          <w:rFonts w:asciiTheme="minorHAnsi" w:hAnsiTheme="minorHAnsi" w:cstheme="minorHAnsi"/>
          <w:b/>
          <w:bCs/>
          <w:color w:val="0D0D0D" w:themeColor="text1" w:themeTint="F2"/>
          <w:sz w:val="22"/>
          <w:szCs w:val="22"/>
        </w:rPr>
        <w:t>Flexibility:</w:t>
      </w:r>
      <w:r w:rsidRPr="00C22621">
        <w:rPr>
          <w:rFonts w:asciiTheme="minorHAnsi" w:hAnsiTheme="minorHAnsi" w:cstheme="minorHAnsi"/>
          <w:color w:val="0D0D0D" w:themeColor="text1" w:themeTint="F2"/>
          <w:sz w:val="22"/>
          <w:szCs w:val="22"/>
        </w:rPr>
        <w:t xml:space="preserve"> The algorithm can model complex data distributions by using a combination of Gaussian distributions.</w:t>
      </w:r>
    </w:p>
    <w:p w14:paraId="6B1DCBFD" w14:textId="77777777" w:rsidR="00C22621" w:rsidRPr="00C22621" w:rsidRDefault="00C22621" w:rsidP="00C226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C22621">
        <w:rPr>
          <w:rFonts w:asciiTheme="minorHAnsi" w:hAnsiTheme="minorHAnsi" w:cstheme="minorHAnsi"/>
          <w:b/>
          <w:bCs/>
          <w:color w:val="0D0D0D" w:themeColor="text1" w:themeTint="F2"/>
          <w:sz w:val="22"/>
          <w:szCs w:val="22"/>
        </w:rPr>
        <w:t>Probabilistic:</w:t>
      </w:r>
      <w:r w:rsidRPr="00C22621">
        <w:rPr>
          <w:rFonts w:asciiTheme="minorHAnsi" w:hAnsiTheme="minorHAnsi" w:cstheme="minorHAnsi"/>
          <w:color w:val="0D0D0D" w:themeColor="text1" w:themeTint="F2"/>
          <w:sz w:val="22"/>
          <w:szCs w:val="22"/>
        </w:rPr>
        <w:t xml:space="preserve"> The algorithm assigns each data point to a cluster based on the posterior probability of the data point belonging to each Gaussian distribution, which provides a measure of uncertainty.</w:t>
      </w:r>
    </w:p>
    <w:p w14:paraId="71279D1F" w14:textId="77777777" w:rsidR="00C22621" w:rsidRPr="00C22621" w:rsidRDefault="00C22621" w:rsidP="00C226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C22621">
        <w:rPr>
          <w:rFonts w:asciiTheme="minorHAnsi" w:hAnsiTheme="minorHAnsi" w:cstheme="minorHAnsi"/>
          <w:b/>
          <w:bCs/>
          <w:color w:val="0D0D0D" w:themeColor="text1" w:themeTint="F2"/>
          <w:sz w:val="22"/>
          <w:szCs w:val="22"/>
        </w:rPr>
        <w:t>Scalability:</w:t>
      </w:r>
      <w:r w:rsidRPr="00C22621">
        <w:rPr>
          <w:rFonts w:asciiTheme="minorHAnsi" w:hAnsiTheme="minorHAnsi" w:cstheme="minorHAnsi"/>
          <w:color w:val="0D0D0D" w:themeColor="text1" w:themeTint="F2"/>
          <w:sz w:val="22"/>
          <w:szCs w:val="22"/>
        </w:rPr>
        <w:t xml:space="preserve"> The algorithm can handle large datasets efficiently by using a batch or online learning approach.</w:t>
      </w:r>
    </w:p>
    <w:p w14:paraId="17C3A3FA" w14:textId="77777777" w:rsidR="00C22621" w:rsidRPr="00C22621" w:rsidRDefault="00C22621" w:rsidP="00C226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C22621">
        <w:rPr>
          <w:rFonts w:asciiTheme="minorHAnsi" w:hAnsiTheme="minorHAnsi" w:cstheme="minorHAnsi"/>
          <w:b/>
          <w:bCs/>
          <w:color w:val="0D0D0D" w:themeColor="text1" w:themeTint="F2"/>
          <w:sz w:val="22"/>
          <w:szCs w:val="22"/>
        </w:rPr>
        <w:t>Robustness:</w:t>
      </w:r>
      <w:r w:rsidRPr="00C22621">
        <w:rPr>
          <w:rFonts w:asciiTheme="minorHAnsi" w:hAnsiTheme="minorHAnsi" w:cstheme="minorHAnsi"/>
          <w:color w:val="0D0D0D" w:themeColor="text1" w:themeTint="F2"/>
          <w:sz w:val="22"/>
          <w:szCs w:val="22"/>
        </w:rPr>
        <w:t xml:space="preserve"> The algorithm is less sensitive to outliers compared to other clustering algorithms, such as k-means.</w:t>
      </w:r>
    </w:p>
    <w:p w14:paraId="08EB39CF" w14:textId="77777777" w:rsidR="00694D7C" w:rsidRDefault="00694D7C" w:rsidP="00E4722F">
      <w:pPr>
        <w:jc w:val="both"/>
        <w:rPr>
          <w:rFonts w:cstheme="minorHAnsi"/>
          <w:b/>
          <w:bCs/>
          <w:color w:val="0D0D0D" w:themeColor="text1" w:themeTint="F2"/>
          <w:shd w:val="clear" w:color="auto" w:fill="FFFFFF"/>
        </w:rPr>
      </w:pPr>
    </w:p>
    <w:p w14:paraId="7D38234C" w14:textId="507778E9" w:rsidR="00A9274D" w:rsidRDefault="00C22621" w:rsidP="00E4722F">
      <w:pPr>
        <w:jc w:val="both"/>
        <w:rPr>
          <w:rFonts w:cstheme="minorHAnsi"/>
          <w:color w:val="0D0D0D" w:themeColor="text1" w:themeTint="F2"/>
          <w:shd w:val="clear" w:color="auto" w:fill="FFFFFF"/>
        </w:rPr>
      </w:pPr>
      <w:r>
        <w:rPr>
          <w:rFonts w:cstheme="minorHAnsi"/>
          <w:b/>
          <w:bCs/>
          <w:color w:val="0D0D0D" w:themeColor="text1" w:themeTint="F2"/>
          <w:shd w:val="clear" w:color="auto" w:fill="FFFFFF"/>
        </w:rPr>
        <w:t>Disadvantages:</w:t>
      </w:r>
    </w:p>
    <w:p w14:paraId="4A78F605" w14:textId="77777777" w:rsidR="00BE2DC0" w:rsidRPr="00BE2DC0" w:rsidRDefault="00BE2DC0" w:rsidP="00BE2DC0">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BE2DC0">
        <w:rPr>
          <w:rFonts w:asciiTheme="minorHAnsi" w:hAnsiTheme="minorHAnsi" w:cstheme="minorHAnsi"/>
          <w:b/>
          <w:bCs/>
          <w:color w:val="0D0D0D" w:themeColor="text1" w:themeTint="F2"/>
          <w:sz w:val="22"/>
          <w:szCs w:val="22"/>
        </w:rPr>
        <w:t>Initialization:</w:t>
      </w:r>
      <w:r w:rsidRPr="00BE2DC0">
        <w:rPr>
          <w:rFonts w:asciiTheme="minorHAnsi" w:hAnsiTheme="minorHAnsi" w:cstheme="minorHAnsi"/>
          <w:color w:val="0D0D0D" w:themeColor="text1" w:themeTint="F2"/>
          <w:sz w:val="22"/>
          <w:szCs w:val="22"/>
        </w:rPr>
        <w:t xml:space="preserve"> The quality of the solution depends on the initialization of the means and covariances of the Gaussian distributions, which can be challenging for high-dimensional data.</w:t>
      </w:r>
    </w:p>
    <w:p w14:paraId="1D82E96C" w14:textId="77777777" w:rsidR="00BE2DC0" w:rsidRPr="00BE2DC0" w:rsidRDefault="00BE2DC0" w:rsidP="00BE2DC0">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BE2DC0">
        <w:rPr>
          <w:rFonts w:asciiTheme="minorHAnsi" w:hAnsiTheme="minorHAnsi" w:cstheme="minorHAnsi"/>
          <w:b/>
          <w:bCs/>
          <w:color w:val="0D0D0D" w:themeColor="text1" w:themeTint="F2"/>
          <w:sz w:val="22"/>
          <w:szCs w:val="22"/>
        </w:rPr>
        <w:t>Convergence:</w:t>
      </w:r>
      <w:r w:rsidRPr="00BE2DC0">
        <w:rPr>
          <w:rFonts w:asciiTheme="minorHAnsi" w:hAnsiTheme="minorHAnsi" w:cstheme="minorHAnsi"/>
          <w:color w:val="0D0D0D" w:themeColor="text1" w:themeTint="F2"/>
          <w:sz w:val="22"/>
          <w:szCs w:val="22"/>
        </w:rPr>
        <w:t xml:space="preserve"> The algorithm can converge to a local optimum, which may not be the global optimum.</w:t>
      </w:r>
    </w:p>
    <w:p w14:paraId="42419246" w14:textId="77777777" w:rsidR="00BE2DC0" w:rsidRPr="00BE2DC0" w:rsidRDefault="00BE2DC0" w:rsidP="00BE2DC0">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BE2DC0">
        <w:rPr>
          <w:rFonts w:asciiTheme="minorHAnsi" w:hAnsiTheme="minorHAnsi" w:cstheme="minorHAnsi"/>
          <w:b/>
          <w:bCs/>
          <w:color w:val="0D0D0D" w:themeColor="text1" w:themeTint="F2"/>
          <w:sz w:val="22"/>
          <w:szCs w:val="22"/>
        </w:rPr>
        <w:lastRenderedPageBreak/>
        <w:t>Computationally expensive:</w:t>
      </w:r>
      <w:r w:rsidRPr="00BE2DC0">
        <w:rPr>
          <w:rFonts w:asciiTheme="minorHAnsi" w:hAnsiTheme="minorHAnsi" w:cstheme="minorHAnsi"/>
          <w:color w:val="0D0D0D" w:themeColor="text1" w:themeTint="F2"/>
          <w:sz w:val="22"/>
          <w:szCs w:val="22"/>
        </w:rPr>
        <w:t xml:space="preserve"> The algorithm can be computationally expensive, especially for high-dimensional data or a large number of clusters.</w:t>
      </w:r>
    </w:p>
    <w:p w14:paraId="6895708D" w14:textId="77777777" w:rsidR="00BE2DC0" w:rsidRPr="00BE2DC0" w:rsidRDefault="00BE2DC0" w:rsidP="00BE2DC0">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BE2DC0">
        <w:rPr>
          <w:rFonts w:asciiTheme="minorHAnsi" w:hAnsiTheme="minorHAnsi" w:cstheme="minorHAnsi"/>
          <w:b/>
          <w:bCs/>
          <w:color w:val="0D0D0D" w:themeColor="text1" w:themeTint="F2"/>
          <w:sz w:val="22"/>
          <w:szCs w:val="22"/>
        </w:rPr>
        <w:t>Interpretation:</w:t>
      </w:r>
      <w:r w:rsidRPr="00BE2DC0">
        <w:rPr>
          <w:rFonts w:asciiTheme="minorHAnsi" w:hAnsiTheme="minorHAnsi" w:cstheme="minorHAnsi"/>
          <w:color w:val="0D0D0D" w:themeColor="text1" w:themeTint="F2"/>
          <w:sz w:val="22"/>
          <w:szCs w:val="22"/>
        </w:rPr>
        <w:t xml:space="preserve"> The interpretation of the clusters can be difficult, especially if the number of clusters is not well-defined or if the clusters overlap.</w:t>
      </w:r>
    </w:p>
    <w:p w14:paraId="00437A9C" w14:textId="77777777" w:rsidR="00C22621" w:rsidRPr="00C22621" w:rsidRDefault="00C22621" w:rsidP="00E4722F">
      <w:pPr>
        <w:jc w:val="both"/>
        <w:rPr>
          <w:rFonts w:cstheme="minorHAnsi"/>
          <w:color w:val="0D0D0D" w:themeColor="text1" w:themeTint="F2"/>
          <w:shd w:val="clear" w:color="auto" w:fill="FFFFFF"/>
        </w:rPr>
      </w:pPr>
    </w:p>
    <w:p w14:paraId="7CE7E578" w14:textId="52AE4421" w:rsidR="00F9669C" w:rsidRDefault="00F9669C" w:rsidP="00E4722F">
      <w:pPr>
        <w:jc w:val="both"/>
        <w:rPr>
          <w:rFonts w:cstheme="minorHAnsi"/>
          <w:color w:val="0D0D0D" w:themeColor="text1" w:themeTint="F2"/>
          <w:shd w:val="clear" w:color="auto" w:fill="FFFFFF"/>
        </w:rPr>
      </w:pPr>
    </w:p>
    <w:p w14:paraId="02787591" w14:textId="6242EB67" w:rsidR="007126AF" w:rsidRDefault="007126AF" w:rsidP="00E4722F">
      <w:pPr>
        <w:jc w:val="both"/>
        <w:rPr>
          <w:rFonts w:cstheme="minorHAnsi"/>
          <w:color w:val="0D0D0D" w:themeColor="text1" w:themeTint="F2"/>
          <w:shd w:val="clear" w:color="auto" w:fill="FFFFFF"/>
        </w:rPr>
      </w:pPr>
    </w:p>
    <w:p w14:paraId="3C4DC34F" w14:textId="4AD7B061" w:rsidR="007126AF" w:rsidRDefault="007126AF" w:rsidP="00E4722F">
      <w:pPr>
        <w:jc w:val="both"/>
        <w:rPr>
          <w:rFonts w:cstheme="minorHAnsi"/>
          <w:color w:val="0D0D0D" w:themeColor="text1" w:themeTint="F2"/>
          <w:shd w:val="clear" w:color="auto" w:fill="FFFFFF"/>
        </w:rPr>
      </w:pPr>
      <w:r>
        <w:rPr>
          <w:rFonts w:cstheme="minorHAnsi"/>
          <w:b/>
          <w:bCs/>
          <w:color w:val="385623" w:themeColor="accent6" w:themeShade="80"/>
          <w:sz w:val="24"/>
          <w:szCs w:val="24"/>
          <w:shd w:val="clear" w:color="auto" w:fill="FFFFFF"/>
        </w:rPr>
        <w:t xml:space="preserve">Clustering Evaluation </w:t>
      </w:r>
      <w:r w:rsidR="003959B6">
        <w:rPr>
          <w:rFonts w:cstheme="minorHAnsi"/>
          <w:b/>
          <w:bCs/>
          <w:color w:val="385623" w:themeColor="accent6" w:themeShade="80"/>
          <w:sz w:val="24"/>
          <w:szCs w:val="24"/>
          <w:shd w:val="clear" w:color="auto" w:fill="FFFFFF"/>
        </w:rPr>
        <w:t>Matrices</w:t>
      </w:r>
      <w:r>
        <w:rPr>
          <w:rFonts w:cstheme="minorHAnsi"/>
          <w:b/>
          <w:bCs/>
          <w:color w:val="385623" w:themeColor="accent6" w:themeShade="80"/>
          <w:sz w:val="24"/>
          <w:szCs w:val="24"/>
          <w:shd w:val="clear" w:color="auto" w:fill="FFFFFF"/>
        </w:rPr>
        <w:t>:</w:t>
      </w:r>
    </w:p>
    <w:p w14:paraId="4F9660B7" w14:textId="73A94C86" w:rsidR="005D1E4B" w:rsidRPr="00647F77" w:rsidRDefault="00B37819" w:rsidP="00E4722F">
      <w:pPr>
        <w:jc w:val="both"/>
        <w:rPr>
          <w:rFonts w:cstheme="minorHAnsi"/>
          <w:b/>
          <w:bCs/>
          <w:color w:val="0D0D0D" w:themeColor="text1" w:themeTint="F2"/>
          <w:shd w:val="clear" w:color="auto" w:fill="FFFFFF"/>
        </w:rPr>
      </w:pPr>
      <w:r w:rsidRPr="00647F77">
        <w:rPr>
          <w:rFonts w:cstheme="minorHAnsi"/>
          <w:b/>
          <w:bCs/>
          <w:color w:val="0D0D0D" w:themeColor="text1" w:themeTint="F2"/>
          <w:shd w:val="clear" w:color="auto" w:fill="FFFFFF"/>
        </w:rPr>
        <w:t>Why do we need cluster validity indicates:</w:t>
      </w:r>
    </w:p>
    <w:p w14:paraId="40B3ECF6" w14:textId="77777777" w:rsidR="00647F77" w:rsidRPr="00647F77" w:rsidRDefault="00647F77" w:rsidP="00647F77">
      <w:pPr>
        <w:pStyle w:val="ListParagraph"/>
        <w:numPr>
          <w:ilvl w:val="0"/>
          <w:numId w:val="31"/>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color w:val="0D0D0D" w:themeColor="text1" w:themeTint="F2"/>
          <w:spacing w:val="2"/>
          <w:kern w:val="0"/>
          <w:lang w:eastAsia="en-IN"/>
          <w14:ligatures w14:val="none"/>
        </w:rPr>
        <w:t>To compare clustering algorithms.</w:t>
      </w:r>
    </w:p>
    <w:p w14:paraId="51965E3A" w14:textId="77777777" w:rsidR="00647F77" w:rsidRPr="00647F77" w:rsidRDefault="00647F77" w:rsidP="00647F77">
      <w:pPr>
        <w:pStyle w:val="ListParagraph"/>
        <w:numPr>
          <w:ilvl w:val="0"/>
          <w:numId w:val="31"/>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color w:val="0D0D0D" w:themeColor="text1" w:themeTint="F2"/>
          <w:spacing w:val="2"/>
          <w:kern w:val="0"/>
          <w:lang w:eastAsia="en-IN"/>
          <w14:ligatures w14:val="none"/>
        </w:rPr>
        <w:t>To compare two sets of clusters.</w:t>
      </w:r>
    </w:p>
    <w:p w14:paraId="10A9AE24" w14:textId="2BE3B3AB" w:rsidR="00647F77" w:rsidRPr="00647F77" w:rsidRDefault="00647F77" w:rsidP="00647F77">
      <w:pPr>
        <w:pStyle w:val="ListParagraph"/>
        <w:numPr>
          <w:ilvl w:val="0"/>
          <w:numId w:val="31"/>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color w:val="0D0D0D" w:themeColor="text1" w:themeTint="F2"/>
          <w:spacing w:val="2"/>
          <w:kern w:val="0"/>
          <w:lang w:eastAsia="en-IN"/>
          <w14:ligatures w14:val="none"/>
        </w:rPr>
        <w:t xml:space="preserve">To compare two clusters </w:t>
      </w:r>
      <w:r w:rsidRPr="00647F77">
        <w:rPr>
          <w:rFonts w:eastAsia="Times New Roman" w:cstheme="minorHAnsi"/>
          <w:color w:val="0D0D0D" w:themeColor="text1" w:themeTint="F2"/>
          <w:spacing w:val="2"/>
          <w:kern w:val="0"/>
          <w:lang w:eastAsia="en-IN"/>
          <w14:ligatures w14:val="none"/>
        </w:rPr>
        <w:t>i.e.,</w:t>
      </w:r>
      <w:r w:rsidRPr="00647F77">
        <w:rPr>
          <w:rFonts w:eastAsia="Times New Roman" w:cstheme="minorHAnsi"/>
          <w:color w:val="0D0D0D" w:themeColor="text1" w:themeTint="F2"/>
          <w:spacing w:val="2"/>
          <w:kern w:val="0"/>
          <w:lang w:eastAsia="en-IN"/>
          <w14:ligatures w14:val="none"/>
        </w:rPr>
        <w:t xml:space="preserve"> which one is better in terms of compactness and connectedness.</w:t>
      </w:r>
    </w:p>
    <w:p w14:paraId="588A511A" w14:textId="77777777" w:rsidR="00647F77" w:rsidRPr="00647F77" w:rsidRDefault="00647F77" w:rsidP="00647F77">
      <w:pPr>
        <w:pStyle w:val="ListParagraph"/>
        <w:numPr>
          <w:ilvl w:val="0"/>
          <w:numId w:val="31"/>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color w:val="0D0D0D" w:themeColor="text1" w:themeTint="F2"/>
          <w:spacing w:val="2"/>
          <w:kern w:val="0"/>
          <w:lang w:eastAsia="en-IN"/>
          <w14:ligatures w14:val="none"/>
        </w:rPr>
        <w:t>To determine whether random structure exists in the data due to noise.</w:t>
      </w:r>
    </w:p>
    <w:p w14:paraId="252A112A" w14:textId="77777777" w:rsidR="00647F77" w:rsidRDefault="00647F77" w:rsidP="00E4722F">
      <w:pPr>
        <w:jc w:val="both"/>
        <w:rPr>
          <w:rFonts w:cstheme="minorHAnsi"/>
          <w:b/>
          <w:bCs/>
          <w:color w:val="0D0D0D" w:themeColor="text1" w:themeTint="F2"/>
          <w:spacing w:val="2"/>
          <w:shd w:val="clear" w:color="auto" w:fill="FFFFFF"/>
        </w:rPr>
      </w:pPr>
    </w:p>
    <w:p w14:paraId="4C2CEDBF" w14:textId="143089FB" w:rsidR="00647F77" w:rsidRPr="00647F77" w:rsidRDefault="00647F77" w:rsidP="00E4722F">
      <w:pPr>
        <w:jc w:val="both"/>
        <w:rPr>
          <w:rFonts w:cstheme="minorHAnsi"/>
          <w:b/>
          <w:bCs/>
          <w:color w:val="0D0D0D" w:themeColor="text1" w:themeTint="F2"/>
          <w:spacing w:val="2"/>
          <w:shd w:val="clear" w:color="auto" w:fill="FFFFFF"/>
        </w:rPr>
      </w:pPr>
      <w:r w:rsidRPr="00647F77">
        <w:rPr>
          <w:rFonts w:cstheme="minorHAnsi"/>
          <w:b/>
          <w:bCs/>
          <w:color w:val="0D0D0D" w:themeColor="text1" w:themeTint="F2"/>
          <w:spacing w:val="2"/>
          <w:shd w:val="clear" w:color="auto" w:fill="FFFFFF"/>
        </w:rPr>
        <w:t>Generally, cluster validity measures are categorized into 3 classes, they are – </w:t>
      </w:r>
    </w:p>
    <w:p w14:paraId="64932214" w14:textId="6BB9AA01" w:rsidR="00647F77" w:rsidRPr="00647F77" w:rsidRDefault="00647F77" w:rsidP="00647F77">
      <w:pPr>
        <w:pStyle w:val="ListParagraph"/>
        <w:numPr>
          <w:ilvl w:val="0"/>
          <w:numId w:val="33"/>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b/>
          <w:bCs/>
          <w:color w:val="0D0D0D" w:themeColor="text1" w:themeTint="F2"/>
          <w:spacing w:val="2"/>
          <w:kern w:val="0"/>
          <w:bdr w:val="none" w:sz="0" w:space="0" w:color="auto" w:frame="1"/>
          <w:lang w:eastAsia="en-IN"/>
          <w14:ligatures w14:val="none"/>
        </w:rPr>
        <w:t xml:space="preserve">Internal cluster </w:t>
      </w:r>
      <w:r w:rsidRPr="00647F77">
        <w:rPr>
          <w:rFonts w:eastAsia="Times New Roman" w:cstheme="minorHAnsi"/>
          <w:b/>
          <w:bCs/>
          <w:color w:val="0D0D0D" w:themeColor="text1" w:themeTint="F2"/>
          <w:spacing w:val="2"/>
          <w:kern w:val="0"/>
          <w:bdr w:val="none" w:sz="0" w:space="0" w:color="auto" w:frame="1"/>
          <w:lang w:eastAsia="en-IN"/>
          <w14:ligatures w14:val="none"/>
        </w:rPr>
        <w:t>validation</w:t>
      </w:r>
      <w:r w:rsidRPr="00647F77">
        <w:rPr>
          <w:rFonts w:eastAsia="Times New Roman" w:cstheme="minorHAnsi"/>
          <w:color w:val="0D0D0D" w:themeColor="text1" w:themeTint="F2"/>
          <w:spacing w:val="2"/>
          <w:kern w:val="0"/>
          <w:lang w:eastAsia="en-IN"/>
          <w14:ligatures w14:val="none"/>
        </w:rPr>
        <w:t>:</w:t>
      </w:r>
      <w:r w:rsidRPr="00647F77">
        <w:rPr>
          <w:rFonts w:eastAsia="Times New Roman" w:cstheme="minorHAnsi"/>
          <w:color w:val="0D0D0D" w:themeColor="text1" w:themeTint="F2"/>
          <w:spacing w:val="2"/>
          <w:kern w:val="0"/>
          <w:lang w:eastAsia="en-IN"/>
          <w14:ligatures w14:val="none"/>
        </w:rPr>
        <w:t xml:space="preserve"> The clustering result is evaluated based on the data clustered itself (internal information) without reference to external information.</w:t>
      </w:r>
    </w:p>
    <w:p w14:paraId="7B8F332D" w14:textId="4CBBE0B3" w:rsidR="00647F77" w:rsidRPr="00647F77" w:rsidRDefault="00647F77" w:rsidP="00647F77">
      <w:pPr>
        <w:pStyle w:val="ListParagraph"/>
        <w:numPr>
          <w:ilvl w:val="0"/>
          <w:numId w:val="33"/>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b/>
          <w:bCs/>
          <w:color w:val="0D0D0D" w:themeColor="text1" w:themeTint="F2"/>
          <w:spacing w:val="2"/>
          <w:kern w:val="0"/>
          <w:bdr w:val="none" w:sz="0" w:space="0" w:color="auto" w:frame="1"/>
          <w:lang w:eastAsia="en-IN"/>
          <w14:ligatures w14:val="none"/>
        </w:rPr>
        <w:t>External cluster validation</w:t>
      </w:r>
      <w:r w:rsidRPr="00647F77">
        <w:rPr>
          <w:rFonts w:eastAsia="Times New Roman" w:cstheme="minorHAnsi"/>
          <w:color w:val="0D0D0D" w:themeColor="text1" w:themeTint="F2"/>
          <w:spacing w:val="2"/>
          <w:kern w:val="0"/>
          <w:lang w:eastAsia="en-IN"/>
          <w14:ligatures w14:val="none"/>
        </w:rPr>
        <w:t>: Clustering results are evaluated based on some externally known result, such as externally provided class labels.</w:t>
      </w:r>
    </w:p>
    <w:p w14:paraId="3FAB445A" w14:textId="7153E3BB" w:rsidR="00647F77" w:rsidRPr="00647F77" w:rsidRDefault="00647F77" w:rsidP="00647F77">
      <w:pPr>
        <w:pStyle w:val="ListParagraph"/>
        <w:numPr>
          <w:ilvl w:val="0"/>
          <w:numId w:val="33"/>
        </w:numPr>
        <w:shd w:val="clear" w:color="auto" w:fill="FFFFFF"/>
        <w:spacing w:line="240" w:lineRule="auto"/>
        <w:jc w:val="both"/>
        <w:textAlignment w:val="baseline"/>
        <w:rPr>
          <w:rFonts w:eastAsia="Times New Roman" w:cstheme="minorHAnsi"/>
          <w:color w:val="0D0D0D" w:themeColor="text1" w:themeTint="F2"/>
          <w:spacing w:val="2"/>
          <w:kern w:val="0"/>
          <w:lang w:eastAsia="en-IN"/>
          <w14:ligatures w14:val="none"/>
        </w:rPr>
      </w:pPr>
      <w:r w:rsidRPr="00647F77">
        <w:rPr>
          <w:rFonts w:eastAsia="Times New Roman" w:cstheme="minorHAnsi"/>
          <w:b/>
          <w:bCs/>
          <w:color w:val="0D0D0D" w:themeColor="text1" w:themeTint="F2"/>
          <w:spacing w:val="2"/>
          <w:kern w:val="0"/>
          <w:bdr w:val="none" w:sz="0" w:space="0" w:color="auto" w:frame="1"/>
          <w:lang w:eastAsia="en-IN"/>
          <w14:ligatures w14:val="none"/>
        </w:rPr>
        <w:t>Relative cluster validation</w:t>
      </w:r>
      <w:r w:rsidRPr="00647F77">
        <w:rPr>
          <w:rFonts w:eastAsia="Times New Roman" w:cstheme="minorHAnsi"/>
          <w:color w:val="0D0D0D" w:themeColor="text1" w:themeTint="F2"/>
          <w:spacing w:val="2"/>
          <w:kern w:val="0"/>
          <w:lang w:eastAsia="en-IN"/>
          <w14:ligatures w14:val="none"/>
        </w:rPr>
        <w:t>: The clustering results are evaluated by varying different parameters for the same algorithm (e.g.</w:t>
      </w:r>
      <w:r>
        <w:rPr>
          <w:rFonts w:eastAsia="Times New Roman" w:cstheme="minorHAnsi"/>
          <w:color w:val="0D0D0D" w:themeColor="text1" w:themeTint="F2"/>
          <w:spacing w:val="2"/>
          <w:kern w:val="0"/>
          <w:lang w:eastAsia="en-IN"/>
          <w14:ligatures w14:val="none"/>
        </w:rPr>
        <w:t>,</w:t>
      </w:r>
      <w:r w:rsidRPr="00647F77">
        <w:rPr>
          <w:rFonts w:eastAsia="Times New Roman" w:cstheme="minorHAnsi"/>
          <w:color w:val="0D0D0D" w:themeColor="text1" w:themeTint="F2"/>
          <w:spacing w:val="2"/>
          <w:kern w:val="0"/>
          <w:lang w:eastAsia="en-IN"/>
          <w14:ligatures w14:val="none"/>
        </w:rPr>
        <w:t xml:space="preserve"> changing the number of clusters).</w:t>
      </w:r>
    </w:p>
    <w:p w14:paraId="7208343C" w14:textId="3A548288" w:rsidR="00647F77" w:rsidRDefault="00647F77" w:rsidP="00E4722F">
      <w:pPr>
        <w:jc w:val="both"/>
        <w:rPr>
          <w:rFonts w:cstheme="minorHAnsi"/>
          <w:color w:val="0D0D0D" w:themeColor="text1" w:themeTint="F2"/>
          <w:shd w:val="clear" w:color="auto" w:fill="FFFFFF"/>
        </w:rPr>
      </w:pPr>
    </w:p>
    <w:p w14:paraId="57207026" w14:textId="703D466D" w:rsidR="00647F77" w:rsidRPr="00647F77" w:rsidRDefault="00647F77" w:rsidP="00E4722F">
      <w:pPr>
        <w:jc w:val="both"/>
        <w:rPr>
          <w:rFonts w:cstheme="minorHAnsi"/>
          <w:color w:val="0D0D0D" w:themeColor="text1" w:themeTint="F2"/>
          <w:sz w:val="18"/>
          <w:szCs w:val="18"/>
          <w:shd w:val="clear" w:color="auto" w:fill="FFFFFF"/>
        </w:rPr>
      </w:pPr>
      <w:r w:rsidRPr="00647F77">
        <w:rPr>
          <w:rFonts w:cstheme="minorHAnsi"/>
          <w:color w:val="0D0D0D" w:themeColor="text1" w:themeTint="F2"/>
          <w:spacing w:val="2"/>
          <w:shd w:val="clear" w:color="auto" w:fill="FFFFFF"/>
        </w:rPr>
        <w:t xml:space="preserve">Besides the term cluster validity index, we need to know about </w:t>
      </w:r>
      <w:r w:rsidRPr="003561DC">
        <w:rPr>
          <w:rFonts w:cstheme="minorHAnsi"/>
          <w:b/>
          <w:bCs/>
          <w:color w:val="0D0D0D" w:themeColor="text1" w:themeTint="F2"/>
          <w:spacing w:val="2"/>
          <w:shd w:val="clear" w:color="auto" w:fill="FFFFFF"/>
        </w:rPr>
        <w:t>inter-cluster</w:t>
      </w:r>
      <w:r w:rsidR="009359AF">
        <w:rPr>
          <w:rFonts w:cstheme="minorHAnsi"/>
          <w:b/>
          <w:bCs/>
          <w:color w:val="0D0D0D" w:themeColor="text1" w:themeTint="F2"/>
          <w:spacing w:val="2"/>
          <w:shd w:val="clear" w:color="auto" w:fill="FFFFFF"/>
        </w:rPr>
        <w:t xml:space="preserve"> </w:t>
      </w:r>
      <w:r w:rsidRPr="009359AF">
        <w:rPr>
          <w:rFonts w:cstheme="minorHAnsi"/>
          <w:color w:val="0D0D0D" w:themeColor="text1" w:themeTint="F2"/>
          <w:spacing w:val="2"/>
          <w:shd w:val="clear" w:color="auto" w:fill="FFFFFF"/>
        </w:rPr>
        <w:t>distance</w:t>
      </w:r>
      <w:r w:rsidRPr="000E6602">
        <w:rPr>
          <w:rFonts w:cstheme="minorHAnsi"/>
          <w:color w:val="0D0D0D" w:themeColor="text1" w:themeTint="F2"/>
          <w:spacing w:val="2"/>
          <w:bdr w:val="none" w:sz="0" w:space="0" w:color="auto" w:frame="1"/>
          <w:shd w:val="clear" w:color="auto" w:fill="FFFFFF"/>
        </w:rPr>
        <w:t> d(a, b)</w:t>
      </w:r>
      <w:r w:rsidRPr="00B138ED">
        <w:rPr>
          <w:rFonts w:cstheme="minorHAnsi"/>
          <w:i/>
          <w:iCs/>
          <w:color w:val="0D0D0D" w:themeColor="text1" w:themeTint="F2"/>
          <w:spacing w:val="2"/>
          <w:shd w:val="clear" w:color="auto" w:fill="FFFFFF"/>
        </w:rPr>
        <w:t> </w:t>
      </w:r>
      <w:r w:rsidRPr="00647F77">
        <w:rPr>
          <w:rFonts w:cstheme="minorHAnsi"/>
          <w:color w:val="0D0D0D" w:themeColor="text1" w:themeTint="F2"/>
          <w:spacing w:val="2"/>
          <w:shd w:val="clear" w:color="auto" w:fill="FFFFFF"/>
        </w:rPr>
        <w:t xml:space="preserve">between two cluster a, b and </w:t>
      </w:r>
      <w:r w:rsidRPr="003561DC">
        <w:rPr>
          <w:rFonts w:cstheme="minorHAnsi"/>
          <w:b/>
          <w:bCs/>
          <w:color w:val="0D0D0D" w:themeColor="text1" w:themeTint="F2"/>
          <w:spacing w:val="2"/>
          <w:shd w:val="clear" w:color="auto" w:fill="FFFFFF"/>
        </w:rPr>
        <w:t xml:space="preserve">intra-cluster </w:t>
      </w:r>
      <w:r w:rsidRPr="00647F77">
        <w:rPr>
          <w:rFonts w:cstheme="minorHAnsi"/>
          <w:color w:val="0D0D0D" w:themeColor="text1" w:themeTint="F2"/>
          <w:spacing w:val="2"/>
          <w:shd w:val="clear" w:color="auto" w:fill="FFFFFF"/>
        </w:rPr>
        <w:t>index </w:t>
      </w:r>
      <w:r w:rsidRPr="00B138ED">
        <w:rPr>
          <w:rFonts w:cstheme="minorHAnsi"/>
          <w:color w:val="0D0D0D" w:themeColor="text1" w:themeTint="F2"/>
          <w:spacing w:val="2"/>
          <w:bdr w:val="none" w:sz="0" w:space="0" w:color="auto" w:frame="1"/>
          <w:shd w:val="clear" w:color="auto" w:fill="FFFFFF"/>
        </w:rPr>
        <w:t>D(a)</w:t>
      </w:r>
      <w:r w:rsidRPr="00647F77">
        <w:rPr>
          <w:rFonts w:cstheme="minorHAnsi"/>
          <w:i/>
          <w:iCs/>
          <w:color w:val="0D0D0D" w:themeColor="text1" w:themeTint="F2"/>
          <w:spacing w:val="2"/>
          <w:bdr w:val="none" w:sz="0" w:space="0" w:color="auto" w:frame="1"/>
          <w:shd w:val="clear" w:color="auto" w:fill="FFFFFF"/>
        </w:rPr>
        <w:t> </w:t>
      </w:r>
      <w:r w:rsidRPr="00647F77">
        <w:rPr>
          <w:rFonts w:cstheme="minorHAnsi"/>
          <w:color w:val="0D0D0D" w:themeColor="text1" w:themeTint="F2"/>
          <w:spacing w:val="2"/>
          <w:shd w:val="clear" w:color="auto" w:fill="FFFFFF"/>
        </w:rPr>
        <w:t>of cluster </w:t>
      </w:r>
      <w:r w:rsidRPr="009359AF">
        <w:rPr>
          <w:rFonts w:cstheme="minorHAnsi"/>
          <w:color w:val="0D0D0D" w:themeColor="text1" w:themeTint="F2"/>
          <w:spacing w:val="2"/>
          <w:bdr w:val="none" w:sz="0" w:space="0" w:color="auto" w:frame="1"/>
          <w:shd w:val="clear" w:color="auto" w:fill="FFFFFF"/>
        </w:rPr>
        <w:t>a</w:t>
      </w:r>
      <w:r w:rsidRPr="00647F77">
        <w:rPr>
          <w:rFonts w:cstheme="minorHAnsi"/>
          <w:color w:val="0D0D0D" w:themeColor="text1" w:themeTint="F2"/>
          <w:spacing w:val="2"/>
          <w:shd w:val="clear" w:color="auto" w:fill="FFFFFF"/>
        </w:rPr>
        <w:t>.</w:t>
      </w:r>
    </w:p>
    <w:p w14:paraId="142CD3AE" w14:textId="78011198" w:rsidR="005D1E4B" w:rsidRPr="009359AF" w:rsidRDefault="009359AF" w:rsidP="00E4722F">
      <w:pPr>
        <w:jc w:val="both"/>
        <w:rPr>
          <w:rFonts w:cstheme="minorHAnsi"/>
          <w:color w:val="0D0D0D" w:themeColor="text1" w:themeTint="F2"/>
          <w:sz w:val="18"/>
          <w:szCs w:val="18"/>
          <w:shd w:val="clear" w:color="auto" w:fill="FFFFFF"/>
        </w:rPr>
      </w:pPr>
      <w:r w:rsidRPr="009359AF">
        <w:rPr>
          <w:rStyle w:val="Strong"/>
          <w:rFonts w:cstheme="minorHAnsi"/>
          <w:color w:val="0D0D0D" w:themeColor="text1" w:themeTint="F2"/>
          <w:spacing w:val="2"/>
          <w:bdr w:val="none" w:sz="0" w:space="0" w:color="auto" w:frame="1"/>
          <w:shd w:val="clear" w:color="auto" w:fill="FFFFFF"/>
        </w:rPr>
        <w:t>Inter-cluster distance</w:t>
      </w:r>
      <w:r w:rsidRPr="009359AF">
        <w:rPr>
          <w:rStyle w:val="Strong"/>
          <w:rFonts w:cstheme="minorHAnsi"/>
          <w:i/>
          <w:iCs/>
          <w:color w:val="0D0D0D" w:themeColor="text1" w:themeTint="F2"/>
          <w:spacing w:val="2"/>
          <w:bdr w:val="none" w:sz="0" w:space="0" w:color="auto" w:frame="1"/>
          <w:shd w:val="clear" w:color="auto" w:fill="FFFFFF"/>
        </w:rPr>
        <w:t> </w:t>
      </w:r>
      <w:proofErr w:type="gramStart"/>
      <w:r w:rsidRPr="009359AF">
        <w:rPr>
          <w:rStyle w:val="Strong"/>
          <w:rFonts w:cstheme="minorHAnsi"/>
          <w:color w:val="0D0D0D" w:themeColor="text1" w:themeTint="F2"/>
          <w:spacing w:val="2"/>
          <w:bdr w:val="none" w:sz="0" w:space="0" w:color="auto" w:frame="1"/>
          <w:shd w:val="clear" w:color="auto" w:fill="FFFFFF"/>
        </w:rPr>
        <w:t>d(</w:t>
      </w:r>
      <w:proofErr w:type="gramEnd"/>
      <w:r w:rsidRPr="009359AF">
        <w:rPr>
          <w:rStyle w:val="Strong"/>
          <w:rFonts w:cstheme="minorHAnsi"/>
          <w:color w:val="0D0D0D" w:themeColor="text1" w:themeTint="F2"/>
          <w:spacing w:val="2"/>
          <w:bdr w:val="none" w:sz="0" w:space="0" w:color="auto" w:frame="1"/>
          <w:shd w:val="clear" w:color="auto" w:fill="FFFFFF"/>
        </w:rPr>
        <w:t>a, b) between two clusters a and b can be –</w:t>
      </w:r>
      <w:r w:rsidRPr="009359AF">
        <w:rPr>
          <w:rFonts w:cstheme="minorHAnsi"/>
          <w:color w:val="0D0D0D" w:themeColor="text1" w:themeTint="F2"/>
          <w:spacing w:val="2"/>
          <w:shd w:val="clear" w:color="auto" w:fill="FFFFFF"/>
        </w:rPr>
        <w:t> </w:t>
      </w:r>
    </w:p>
    <w:p w14:paraId="10AAABD6" w14:textId="39E1EACD" w:rsidR="000E6602" w:rsidRDefault="00516F7D" w:rsidP="00516F7D">
      <w:pPr>
        <w:pStyle w:val="ListParagraph"/>
        <w:numPr>
          <w:ilvl w:val="0"/>
          <w:numId w:val="34"/>
        </w:numPr>
        <w:spacing w:after="0"/>
        <w:rPr>
          <w:rFonts w:cstheme="minorHAnsi"/>
          <w:color w:val="0D0D0D" w:themeColor="text1" w:themeTint="F2"/>
          <w:spacing w:val="2"/>
          <w:shd w:val="clear" w:color="auto" w:fill="FFFFFF"/>
        </w:rPr>
      </w:pPr>
      <w:r w:rsidRPr="00516F7D">
        <w:rPr>
          <w:rStyle w:val="Strong"/>
          <w:rFonts w:cstheme="minorHAnsi"/>
          <w:color w:val="0D0D0D" w:themeColor="text1" w:themeTint="F2"/>
          <w:spacing w:val="2"/>
          <w:bdr w:val="none" w:sz="0" w:space="0" w:color="auto" w:frame="1"/>
          <w:shd w:val="clear" w:color="auto" w:fill="FFFFFF"/>
        </w:rPr>
        <w:t>Single linkage</w:t>
      </w:r>
      <w:r>
        <w:rPr>
          <w:rStyle w:val="Strong"/>
          <w:rFonts w:cstheme="minorHAnsi"/>
          <w:color w:val="0D0D0D" w:themeColor="text1" w:themeTint="F2"/>
          <w:spacing w:val="2"/>
          <w:bdr w:val="none" w:sz="0" w:space="0" w:color="auto" w:frame="1"/>
          <w:shd w:val="clear" w:color="auto" w:fill="FFFFFF"/>
        </w:rPr>
        <w:t xml:space="preserve"> </w:t>
      </w:r>
      <w:r w:rsidRPr="00516F7D">
        <w:rPr>
          <w:rStyle w:val="Strong"/>
          <w:rFonts w:cstheme="minorHAnsi"/>
          <w:color w:val="0D0D0D" w:themeColor="text1" w:themeTint="F2"/>
          <w:spacing w:val="2"/>
          <w:bdr w:val="none" w:sz="0" w:space="0" w:color="auto" w:frame="1"/>
          <w:shd w:val="clear" w:color="auto" w:fill="FFFFFF"/>
        </w:rPr>
        <w:t>distance:</w:t>
      </w:r>
      <w:r w:rsidRPr="00516F7D">
        <w:rPr>
          <w:rFonts w:cstheme="minorHAnsi"/>
          <w:color w:val="0D0D0D" w:themeColor="text1" w:themeTint="F2"/>
          <w:spacing w:val="2"/>
          <w:shd w:val="clear" w:color="auto" w:fill="FFFFFF"/>
        </w:rPr>
        <w:t> Closest distance between two objects belonging to </w:t>
      </w:r>
      <w:r w:rsidRPr="00516F7D">
        <w:rPr>
          <w:rFonts w:cstheme="minorHAnsi"/>
          <w:i/>
          <w:iCs/>
          <w:color w:val="0D0D0D" w:themeColor="text1" w:themeTint="F2"/>
          <w:spacing w:val="2"/>
          <w:bdr w:val="none" w:sz="0" w:space="0" w:color="auto" w:frame="1"/>
          <w:shd w:val="clear" w:color="auto" w:fill="FFFFFF"/>
        </w:rPr>
        <w:t>a </w:t>
      </w:r>
      <w:r w:rsidRPr="00516F7D">
        <w:rPr>
          <w:rFonts w:cstheme="minorHAnsi"/>
          <w:color w:val="0D0D0D" w:themeColor="text1" w:themeTint="F2"/>
          <w:spacing w:val="2"/>
          <w:shd w:val="clear" w:color="auto" w:fill="FFFFFF"/>
        </w:rPr>
        <w:t>and </w:t>
      </w:r>
      <w:r w:rsidRPr="00516F7D">
        <w:rPr>
          <w:rFonts w:cstheme="minorHAnsi"/>
          <w:i/>
          <w:iCs/>
          <w:color w:val="0D0D0D" w:themeColor="text1" w:themeTint="F2"/>
          <w:spacing w:val="2"/>
          <w:bdr w:val="none" w:sz="0" w:space="0" w:color="auto" w:frame="1"/>
          <w:shd w:val="clear" w:color="auto" w:fill="FFFFFF"/>
        </w:rPr>
        <w:t>b </w:t>
      </w:r>
      <w:r w:rsidRPr="00516F7D">
        <w:rPr>
          <w:rFonts w:cstheme="minorHAnsi"/>
          <w:color w:val="0D0D0D" w:themeColor="text1" w:themeTint="F2"/>
          <w:spacing w:val="2"/>
          <w:shd w:val="clear" w:color="auto" w:fill="FFFFFF"/>
        </w:rPr>
        <w:t>respectively.</w:t>
      </w:r>
    </w:p>
    <w:p w14:paraId="2AF97FEF" w14:textId="77777777" w:rsidR="0079380E" w:rsidRPr="00516F7D" w:rsidRDefault="0079380E" w:rsidP="0079380E">
      <w:pPr>
        <w:pStyle w:val="ListParagraph"/>
        <w:spacing w:after="0"/>
        <w:rPr>
          <w:rFonts w:cstheme="minorHAnsi"/>
          <w:color w:val="0D0D0D" w:themeColor="text1" w:themeTint="F2"/>
          <w:spacing w:val="2"/>
          <w:shd w:val="clear" w:color="auto" w:fill="FFFFFF"/>
        </w:rPr>
      </w:pPr>
    </w:p>
    <w:p w14:paraId="494451B0" w14:textId="40ADB5E9" w:rsidR="00516F7D" w:rsidRDefault="00516F7D" w:rsidP="00516F7D">
      <w:pPr>
        <w:pStyle w:val="ListParagraph"/>
        <w:numPr>
          <w:ilvl w:val="0"/>
          <w:numId w:val="34"/>
        </w:numPr>
        <w:spacing w:after="0"/>
        <w:rPr>
          <w:rFonts w:cstheme="minorHAnsi"/>
          <w:color w:val="0D0D0D" w:themeColor="text1" w:themeTint="F2"/>
          <w:spacing w:val="2"/>
          <w:shd w:val="clear" w:color="auto" w:fill="FFFFFF"/>
        </w:rPr>
      </w:pPr>
      <w:r w:rsidRPr="00516F7D">
        <w:rPr>
          <w:rStyle w:val="Strong"/>
          <w:rFonts w:cstheme="minorHAnsi"/>
          <w:color w:val="0D0D0D" w:themeColor="text1" w:themeTint="F2"/>
          <w:spacing w:val="2"/>
          <w:bdr w:val="none" w:sz="0" w:space="0" w:color="auto" w:frame="1"/>
          <w:shd w:val="clear" w:color="auto" w:fill="FFFFFF"/>
        </w:rPr>
        <w:t>Complete linkage distance:</w:t>
      </w:r>
      <w:r w:rsidRPr="00516F7D">
        <w:rPr>
          <w:rFonts w:cstheme="minorHAnsi"/>
          <w:color w:val="0D0D0D" w:themeColor="text1" w:themeTint="F2"/>
          <w:spacing w:val="2"/>
          <w:shd w:val="clear" w:color="auto" w:fill="FFFFFF"/>
        </w:rPr>
        <w:t> Distance between two most remote objects belonging to </w:t>
      </w:r>
      <w:r w:rsidRPr="00516F7D">
        <w:rPr>
          <w:rFonts w:cstheme="minorHAnsi"/>
          <w:i/>
          <w:iCs/>
          <w:color w:val="0D0D0D" w:themeColor="text1" w:themeTint="F2"/>
          <w:spacing w:val="2"/>
          <w:bdr w:val="none" w:sz="0" w:space="0" w:color="auto" w:frame="1"/>
          <w:shd w:val="clear" w:color="auto" w:fill="FFFFFF"/>
        </w:rPr>
        <w:t>a </w:t>
      </w:r>
      <w:r w:rsidRPr="00516F7D">
        <w:rPr>
          <w:rFonts w:cstheme="minorHAnsi"/>
          <w:color w:val="0D0D0D" w:themeColor="text1" w:themeTint="F2"/>
          <w:spacing w:val="2"/>
          <w:shd w:val="clear" w:color="auto" w:fill="FFFFFF"/>
        </w:rPr>
        <w:t>and </w:t>
      </w:r>
      <w:r w:rsidRPr="00516F7D">
        <w:rPr>
          <w:rFonts w:cstheme="minorHAnsi"/>
          <w:i/>
          <w:iCs/>
          <w:color w:val="0D0D0D" w:themeColor="text1" w:themeTint="F2"/>
          <w:spacing w:val="2"/>
          <w:bdr w:val="none" w:sz="0" w:space="0" w:color="auto" w:frame="1"/>
          <w:shd w:val="clear" w:color="auto" w:fill="FFFFFF"/>
        </w:rPr>
        <w:t>b </w:t>
      </w:r>
      <w:r w:rsidRPr="00516F7D">
        <w:rPr>
          <w:rFonts w:cstheme="minorHAnsi"/>
          <w:color w:val="0D0D0D" w:themeColor="text1" w:themeTint="F2"/>
          <w:spacing w:val="2"/>
          <w:shd w:val="clear" w:color="auto" w:fill="FFFFFF"/>
        </w:rPr>
        <w:t>respectively. </w:t>
      </w:r>
    </w:p>
    <w:p w14:paraId="25C66A03" w14:textId="77777777" w:rsidR="0079380E" w:rsidRPr="0079380E" w:rsidRDefault="0079380E" w:rsidP="0079380E">
      <w:pPr>
        <w:pStyle w:val="ListParagraph"/>
        <w:rPr>
          <w:rFonts w:cstheme="minorHAnsi"/>
          <w:color w:val="0D0D0D" w:themeColor="text1" w:themeTint="F2"/>
          <w:spacing w:val="2"/>
          <w:shd w:val="clear" w:color="auto" w:fill="FFFFFF"/>
        </w:rPr>
      </w:pPr>
    </w:p>
    <w:p w14:paraId="63288D6D" w14:textId="77777777" w:rsidR="0079380E" w:rsidRPr="00516F7D" w:rsidRDefault="0079380E" w:rsidP="0079380E">
      <w:pPr>
        <w:pStyle w:val="ListParagraph"/>
        <w:spacing w:after="0"/>
        <w:rPr>
          <w:rFonts w:cstheme="minorHAnsi"/>
          <w:color w:val="0D0D0D" w:themeColor="text1" w:themeTint="F2"/>
          <w:spacing w:val="2"/>
          <w:shd w:val="clear" w:color="auto" w:fill="FFFFFF"/>
        </w:rPr>
      </w:pPr>
    </w:p>
    <w:p w14:paraId="36E11621" w14:textId="2BF1FE6E" w:rsidR="00516F7D" w:rsidRDefault="00516F7D" w:rsidP="00516F7D">
      <w:pPr>
        <w:pStyle w:val="ListParagraph"/>
        <w:numPr>
          <w:ilvl w:val="0"/>
          <w:numId w:val="34"/>
        </w:numPr>
        <w:spacing w:after="0"/>
        <w:rPr>
          <w:rFonts w:cstheme="minorHAnsi"/>
          <w:color w:val="0D0D0D" w:themeColor="text1" w:themeTint="F2"/>
          <w:spacing w:val="2"/>
          <w:shd w:val="clear" w:color="auto" w:fill="FFFFFF"/>
        </w:rPr>
      </w:pPr>
      <w:r w:rsidRPr="00516F7D">
        <w:rPr>
          <w:rStyle w:val="Strong"/>
          <w:rFonts w:cstheme="minorHAnsi"/>
          <w:color w:val="0D0D0D" w:themeColor="text1" w:themeTint="F2"/>
          <w:spacing w:val="2"/>
          <w:bdr w:val="none" w:sz="0" w:space="0" w:color="auto" w:frame="1"/>
          <w:shd w:val="clear" w:color="auto" w:fill="FFFFFF"/>
        </w:rPr>
        <w:t>Average linkage distance:</w:t>
      </w:r>
      <w:r w:rsidRPr="00516F7D">
        <w:rPr>
          <w:rFonts w:cstheme="minorHAnsi"/>
          <w:color w:val="0D0D0D" w:themeColor="text1" w:themeTint="F2"/>
          <w:spacing w:val="2"/>
          <w:shd w:val="clear" w:color="auto" w:fill="FFFFFF"/>
        </w:rPr>
        <w:t> Average distance between all the objects belonging to </w:t>
      </w:r>
      <w:r w:rsidRPr="00516F7D">
        <w:rPr>
          <w:rFonts w:cstheme="minorHAnsi"/>
          <w:i/>
          <w:iCs/>
          <w:color w:val="0D0D0D" w:themeColor="text1" w:themeTint="F2"/>
          <w:spacing w:val="2"/>
          <w:bdr w:val="none" w:sz="0" w:space="0" w:color="auto" w:frame="1"/>
          <w:shd w:val="clear" w:color="auto" w:fill="FFFFFF"/>
        </w:rPr>
        <w:t>a </w:t>
      </w:r>
      <w:r w:rsidRPr="00516F7D">
        <w:rPr>
          <w:rFonts w:cstheme="minorHAnsi"/>
          <w:color w:val="0D0D0D" w:themeColor="text1" w:themeTint="F2"/>
          <w:spacing w:val="2"/>
          <w:shd w:val="clear" w:color="auto" w:fill="FFFFFF"/>
        </w:rPr>
        <w:t>and </w:t>
      </w:r>
      <w:r w:rsidRPr="00516F7D">
        <w:rPr>
          <w:rFonts w:cstheme="minorHAnsi"/>
          <w:i/>
          <w:iCs/>
          <w:color w:val="0D0D0D" w:themeColor="text1" w:themeTint="F2"/>
          <w:spacing w:val="2"/>
          <w:bdr w:val="none" w:sz="0" w:space="0" w:color="auto" w:frame="1"/>
          <w:shd w:val="clear" w:color="auto" w:fill="FFFFFF"/>
        </w:rPr>
        <w:t>b </w:t>
      </w:r>
      <w:r w:rsidRPr="00516F7D">
        <w:rPr>
          <w:rFonts w:cstheme="minorHAnsi"/>
          <w:color w:val="0D0D0D" w:themeColor="text1" w:themeTint="F2"/>
          <w:spacing w:val="2"/>
          <w:shd w:val="clear" w:color="auto" w:fill="FFFFFF"/>
        </w:rPr>
        <w:t>respectively.</w:t>
      </w:r>
    </w:p>
    <w:p w14:paraId="7DBA7DFA" w14:textId="77777777" w:rsidR="0079380E" w:rsidRPr="00516F7D" w:rsidRDefault="0079380E" w:rsidP="0079380E">
      <w:pPr>
        <w:pStyle w:val="ListParagraph"/>
        <w:spacing w:after="0"/>
        <w:rPr>
          <w:rFonts w:cstheme="minorHAnsi"/>
          <w:color w:val="0D0D0D" w:themeColor="text1" w:themeTint="F2"/>
          <w:spacing w:val="2"/>
          <w:shd w:val="clear" w:color="auto" w:fill="FFFFFF"/>
        </w:rPr>
      </w:pPr>
    </w:p>
    <w:p w14:paraId="2592AF13" w14:textId="1B8CB468" w:rsidR="00516F7D" w:rsidRPr="00516F7D" w:rsidRDefault="00516F7D" w:rsidP="00516F7D">
      <w:pPr>
        <w:pStyle w:val="ListParagraph"/>
        <w:numPr>
          <w:ilvl w:val="0"/>
          <w:numId w:val="34"/>
        </w:numPr>
        <w:spacing w:after="0"/>
        <w:rPr>
          <w:rFonts w:cstheme="minorHAnsi"/>
          <w:color w:val="0D0D0D" w:themeColor="text1" w:themeTint="F2"/>
          <w:sz w:val="18"/>
          <w:szCs w:val="18"/>
          <w:shd w:val="clear" w:color="auto" w:fill="FFFFFF"/>
        </w:rPr>
      </w:pPr>
      <w:r w:rsidRPr="00516F7D">
        <w:rPr>
          <w:rStyle w:val="Strong"/>
          <w:rFonts w:cstheme="minorHAnsi"/>
          <w:color w:val="0D0D0D" w:themeColor="text1" w:themeTint="F2"/>
          <w:spacing w:val="2"/>
          <w:bdr w:val="none" w:sz="0" w:space="0" w:color="auto" w:frame="1"/>
          <w:shd w:val="clear" w:color="auto" w:fill="FFFFFF"/>
        </w:rPr>
        <w:t>Centroid linkage distance</w:t>
      </w:r>
      <w:r w:rsidRPr="00516F7D">
        <w:rPr>
          <w:rFonts w:cstheme="minorHAnsi"/>
          <w:color w:val="0D0D0D" w:themeColor="text1" w:themeTint="F2"/>
          <w:spacing w:val="2"/>
          <w:shd w:val="clear" w:color="auto" w:fill="FFFFFF"/>
        </w:rPr>
        <w:t>: Distance between the centroid of the two clusters </w:t>
      </w:r>
      <w:r w:rsidRPr="00516F7D">
        <w:rPr>
          <w:rFonts w:cstheme="minorHAnsi"/>
          <w:i/>
          <w:iCs/>
          <w:color w:val="0D0D0D" w:themeColor="text1" w:themeTint="F2"/>
          <w:spacing w:val="2"/>
          <w:bdr w:val="none" w:sz="0" w:space="0" w:color="auto" w:frame="1"/>
          <w:shd w:val="clear" w:color="auto" w:fill="FFFFFF"/>
        </w:rPr>
        <w:t>a </w:t>
      </w:r>
      <w:r w:rsidRPr="00516F7D">
        <w:rPr>
          <w:rFonts w:cstheme="minorHAnsi"/>
          <w:color w:val="0D0D0D" w:themeColor="text1" w:themeTint="F2"/>
          <w:spacing w:val="2"/>
          <w:shd w:val="clear" w:color="auto" w:fill="FFFFFF"/>
        </w:rPr>
        <w:t>and </w:t>
      </w:r>
      <w:r w:rsidRPr="00516F7D">
        <w:rPr>
          <w:rFonts w:cstheme="minorHAnsi"/>
          <w:i/>
          <w:iCs/>
          <w:color w:val="0D0D0D" w:themeColor="text1" w:themeTint="F2"/>
          <w:spacing w:val="2"/>
          <w:bdr w:val="none" w:sz="0" w:space="0" w:color="auto" w:frame="1"/>
          <w:shd w:val="clear" w:color="auto" w:fill="FFFFFF"/>
        </w:rPr>
        <w:t>b </w:t>
      </w:r>
      <w:r w:rsidRPr="00516F7D">
        <w:rPr>
          <w:rFonts w:cstheme="minorHAnsi"/>
          <w:color w:val="0D0D0D" w:themeColor="text1" w:themeTint="F2"/>
          <w:spacing w:val="2"/>
          <w:shd w:val="clear" w:color="auto" w:fill="FFFFFF"/>
        </w:rPr>
        <w:t>respectively.</w:t>
      </w:r>
    </w:p>
    <w:p w14:paraId="4BEFBD57" w14:textId="767FCC9D" w:rsidR="000E6602" w:rsidRDefault="000E6602" w:rsidP="00E4722F">
      <w:pPr>
        <w:jc w:val="both"/>
        <w:rPr>
          <w:rFonts w:cstheme="minorHAnsi"/>
          <w:color w:val="0D0D0D" w:themeColor="text1" w:themeTint="F2"/>
          <w:shd w:val="clear" w:color="auto" w:fill="FFFFFF"/>
        </w:rPr>
      </w:pPr>
    </w:p>
    <w:p w14:paraId="1FD99959" w14:textId="6AF158E3" w:rsidR="0079380E" w:rsidRPr="0079380E" w:rsidRDefault="0079380E" w:rsidP="00E4722F">
      <w:pPr>
        <w:jc w:val="both"/>
        <w:rPr>
          <w:rFonts w:cstheme="minorHAnsi"/>
          <w:color w:val="0D0D0D" w:themeColor="text1" w:themeTint="F2"/>
          <w:sz w:val="18"/>
          <w:szCs w:val="18"/>
          <w:shd w:val="clear" w:color="auto" w:fill="FFFFFF"/>
        </w:rPr>
      </w:pPr>
      <w:r w:rsidRPr="0079380E">
        <w:rPr>
          <w:rStyle w:val="Strong"/>
          <w:rFonts w:cstheme="minorHAnsi"/>
          <w:color w:val="0D0D0D" w:themeColor="text1" w:themeTint="F2"/>
          <w:spacing w:val="2"/>
          <w:bdr w:val="none" w:sz="0" w:space="0" w:color="auto" w:frame="1"/>
          <w:shd w:val="clear" w:color="auto" w:fill="FFFFFF"/>
        </w:rPr>
        <w:lastRenderedPageBreak/>
        <w:t>Intra-cluster distance D(a) of a cluster a can be –</w:t>
      </w:r>
      <w:r w:rsidRPr="0079380E">
        <w:rPr>
          <w:rFonts w:cstheme="minorHAnsi"/>
          <w:color w:val="0D0D0D" w:themeColor="text1" w:themeTint="F2"/>
          <w:spacing w:val="2"/>
          <w:shd w:val="clear" w:color="auto" w:fill="FFFFFF"/>
        </w:rPr>
        <w:t> </w:t>
      </w:r>
    </w:p>
    <w:p w14:paraId="2333930B" w14:textId="77777777" w:rsidR="00944BA8" w:rsidRPr="00944BA8" w:rsidRDefault="00944BA8" w:rsidP="00944BA8">
      <w:pPr>
        <w:pStyle w:val="ListParagraph"/>
        <w:numPr>
          <w:ilvl w:val="0"/>
          <w:numId w:val="36"/>
        </w:numPr>
        <w:shd w:val="clear" w:color="auto" w:fill="FFFFFF"/>
        <w:spacing w:after="0" w:line="240" w:lineRule="auto"/>
        <w:textAlignment w:val="baseline"/>
        <w:rPr>
          <w:rFonts w:eastAsia="Times New Roman" w:cstheme="minorHAnsi"/>
          <w:color w:val="0D0D0D" w:themeColor="text1" w:themeTint="F2"/>
          <w:spacing w:val="2"/>
          <w:kern w:val="0"/>
          <w:lang w:eastAsia="en-IN"/>
          <w14:ligatures w14:val="none"/>
        </w:rPr>
      </w:pPr>
      <w:r w:rsidRPr="00944BA8">
        <w:rPr>
          <w:rFonts w:eastAsia="Times New Roman" w:cstheme="minorHAnsi"/>
          <w:b/>
          <w:bCs/>
          <w:color w:val="0D0D0D" w:themeColor="text1" w:themeTint="F2"/>
          <w:spacing w:val="2"/>
          <w:kern w:val="0"/>
          <w:bdr w:val="none" w:sz="0" w:space="0" w:color="auto" w:frame="1"/>
          <w:lang w:eastAsia="en-IN"/>
          <w14:ligatures w14:val="none"/>
        </w:rPr>
        <w:t>Complete diameter linkage distance:</w:t>
      </w:r>
      <w:r w:rsidRPr="00944BA8">
        <w:rPr>
          <w:rFonts w:eastAsia="Times New Roman" w:cstheme="minorHAnsi"/>
          <w:color w:val="0D0D0D" w:themeColor="text1" w:themeTint="F2"/>
          <w:spacing w:val="2"/>
          <w:kern w:val="0"/>
          <w:lang w:eastAsia="en-IN"/>
          <w14:ligatures w14:val="none"/>
        </w:rPr>
        <w:t> Distance between two farthest objects belonging to cluster a. </w:t>
      </w:r>
      <w:r w:rsidRPr="00944BA8">
        <w:rPr>
          <w:rFonts w:eastAsia="Times New Roman" w:cstheme="minorHAnsi"/>
          <w:color w:val="0D0D0D" w:themeColor="text1" w:themeTint="F2"/>
          <w:spacing w:val="2"/>
          <w:kern w:val="0"/>
          <w:lang w:eastAsia="en-IN"/>
          <w14:ligatures w14:val="none"/>
        </w:rPr>
        <w:br/>
        <w:t> </w:t>
      </w:r>
    </w:p>
    <w:p w14:paraId="0C9CC845" w14:textId="77777777" w:rsidR="00944BA8" w:rsidRPr="00944BA8" w:rsidRDefault="00944BA8" w:rsidP="00944BA8">
      <w:pPr>
        <w:pStyle w:val="ListParagraph"/>
        <w:numPr>
          <w:ilvl w:val="0"/>
          <w:numId w:val="36"/>
        </w:numPr>
        <w:shd w:val="clear" w:color="auto" w:fill="FFFFFF"/>
        <w:spacing w:after="0" w:line="240" w:lineRule="auto"/>
        <w:textAlignment w:val="baseline"/>
        <w:rPr>
          <w:rFonts w:eastAsia="Times New Roman" w:cstheme="minorHAnsi"/>
          <w:color w:val="0D0D0D" w:themeColor="text1" w:themeTint="F2"/>
          <w:spacing w:val="2"/>
          <w:kern w:val="0"/>
          <w:lang w:eastAsia="en-IN"/>
          <w14:ligatures w14:val="none"/>
        </w:rPr>
      </w:pPr>
      <w:r w:rsidRPr="00944BA8">
        <w:rPr>
          <w:rFonts w:eastAsia="Times New Roman" w:cstheme="minorHAnsi"/>
          <w:b/>
          <w:bCs/>
          <w:color w:val="0D0D0D" w:themeColor="text1" w:themeTint="F2"/>
          <w:spacing w:val="2"/>
          <w:kern w:val="0"/>
          <w:bdr w:val="none" w:sz="0" w:space="0" w:color="auto" w:frame="1"/>
          <w:lang w:eastAsia="en-IN"/>
          <w14:ligatures w14:val="none"/>
        </w:rPr>
        <w:t>Average diameter linkage distance:</w:t>
      </w:r>
      <w:r w:rsidRPr="00944BA8">
        <w:rPr>
          <w:rFonts w:eastAsia="Times New Roman" w:cstheme="minorHAnsi"/>
          <w:color w:val="0D0D0D" w:themeColor="text1" w:themeTint="F2"/>
          <w:spacing w:val="2"/>
          <w:kern w:val="0"/>
          <w:lang w:eastAsia="en-IN"/>
          <w14:ligatures w14:val="none"/>
        </w:rPr>
        <w:t> Average distance between all the objects belonging to cluster a. </w:t>
      </w:r>
      <w:r w:rsidRPr="00944BA8">
        <w:rPr>
          <w:rFonts w:eastAsia="Times New Roman" w:cstheme="minorHAnsi"/>
          <w:color w:val="0D0D0D" w:themeColor="text1" w:themeTint="F2"/>
          <w:spacing w:val="2"/>
          <w:kern w:val="0"/>
          <w:lang w:eastAsia="en-IN"/>
          <w14:ligatures w14:val="none"/>
        </w:rPr>
        <w:br/>
        <w:t> </w:t>
      </w:r>
    </w:p>
    <w:p w14:paraId="75BBA62D" w14:textId="77777777" w:rsidR="00944BA8" w:rsidRPr="00944BA8" w:rsidRDefault="00944BA8" w:rsidP="00944BA8">
      <w:pPr>
        <w:pStyle w:val="ListParagraph"/>
        <w:numPr>
          <w:ilvl w:val="0"/>
          <w:numId w:val="36"/>
        </w:numPr>
        <w:shd w:val="clear" w:color="auto" w:fill="FFFFFF"/>
        <w:spacing w:after="0" w:line="240" w:lineRule="auto"/>
        <w:textAlignment w:val="baseline"/>
        <w:rPr>
          <w:rFonts w:eastAsia="Times New Roman" w:cstheme="minorHAnsi"/>
          <w:color w:val="0D0D0D" w:themeColor="text1" w:themeTint="F2"/>
          <w:spacing w:val="2"/>
          <w:kern w:val="0"/>
          <w:lang w:eastAsia="en-IN"/>
          <w14:ligatures w14:val="none"/>
        </w:rPr>
      </w:pPr>
      <w:r w:rsidRPr="00944BA8">
        <w:rPr>
          <w:rFonts w:eastAsia="Times New Roman" w:cstheme="minorHAnsi"/>
          <w:b/>
          <w:bCs/>
          <w:color w:val="0D0D0D" w:themeColor="text1" w:themeTint="F2"/>
          <w:spacing w:val="2"/>
          <w:kern w:val="0"/>
          <w:bdr w:val="none" w:sz="0" w:space="0" w:color="auto" w:frame="1"/>
          <w:lang w:eastAsia="en-IN"/>
          <w14:ligatures w14:val="none"/>
        </w:rPr>
        <w:t>Centroid diameter linkage distance</w:t>
      </w:r>
      <w:r w:rsidRPr="00944BA8">
        <w:rPr>
          <w:rFonts w:eastAsia="Times New Roman" w:cstheme="minorHAnsi"/>
          <w:color w:val="0D0D0D" w:themeColor="text1" w:themeTint="F2"/>
          <w:spacing w:val="2"/>
          <w:kern w:val="0"/>
          <w:lang w:eastAsia="en-IN"/>
          <w14:ligatures w14:val="none"/>
        </w:rPr>
        <w:t>: Twice the average distance between all the objects and the centroid of the cluster a.</w:t>
      </w:r>
    </w:p>
    <w:p w14:paraId="24710713" w14:textId="1F292312" w:rsidR="0079380E" w:rsidRDefault="0079380E" w:rsidP="00E4722F">
      <w:pPr>
        <w:jc w:val="both"/>
        <w:rPr>
          <w:rFonts w:cstheme="minorHAnsi"/>
          <w:color w:val="0D0D0D" w:themeColor="text1" w:themeTint="F2"/>
          <w:shd w:val="clear" w:color="auto" w:fill="FFFFFF"/>
        </w:rPr>
      </w:pPr>
    </w:p>
    <w:p w14:paraId="083321BD" w14:textId="77777777" w:rsidR="0079380E" w:rsidRPr="005D1E4B" w:rsidRDefault="0079380E" w:rsidP="00E4722F">
      <w:pPr>
        <w:jc w:val="both"/>
        <w:rPr>
          <w:rFonts w:cstheme="minorHAnsi"/>
          <w:color w:val="0D0D0D" w:themeColor="text1" w:themeTint="F2"/>
          <w:shd w:val="clear" w:color="auto" w:fill="FFFFFF"/>
        </w:rPr>
      </w:pPr>
    </w:p>
    <w:p w14:paraId="32D29C75" w14:textId="1DC038CF" w:rsidR="007126AF" w:rsidRPr="001F12B6" w:rsidRDefault="00314483" w:rsidP="00E4722F">
      <w:pPr>
        <w:jc w:val="both"/>
        <w:rPr>
          <w:rFonts w:cstheme="minorHAnsi"/>
          <w:color w:val="0D0D0D" w:themeColor="text1" w:themeTint="F2"/>
          <w:shd w:val="clear" w:color="auto" w:fill="FFFFFF"/>
        </w:rPr>
      </w:pPr>
      <w:r w:rsidRPr="001F12B6">
        <w:rPr>
          <w:rFonts w:cstheme="minorHAnsi"/>
          <w:color w:val="0D0D0D" w:themeColor="text1" w:themeTint="F2"/>
          <w:shd w:val="clear" w:color="auto" w:fill="F7F7F8"/>
        </w:rPr>
        <w:t>Clustering Performance Evaluation Metrics are used to evaluate the quality of clustering results. Here are some commonly used metrics:</w:t>
      </w:r>
    </w:p>
    <w:p w14:paraId="5287D362" w14:textId="3788AB52" w:rsidR="00A12C52" w:rsidRDefault="001F12B6" w:rsidP="00A12C52">
      <w:pPr>
        <w:pStyle w:val="ListParagraph"/>
        <w:numPr>
          <w:ilvl w:val="0"/>
          <w:numId w:val="27"/>
        </w:numPr>
        <w:spacing w:after="0"/>
        <w:jc w:val="both"/>
        <w:rPr>
          <w:rFonts w:cstheme="minorHAnsi"/>
          <w:color w:val="0D0D0D" w:themeColor="text1" w:themeTint="F2"/>
          <w:shd w:val="clear" w:color="auto" w:fill="F7F7F8"/>
        </w:rPr>
      </w:pPr>
      <w:r w:rsidRPr="001F12B6">
        <w:rPr>
          <w:rFonts w:cstheme="minorHAnsi"/>
          <w:b/>
          <w:bCs/>
          <w:color w:val="0D0D0D" w:themeColor="text1" w:themeTint="F2"/>
          <w:shd w:val="clear" w:color="auto" w:fill="F7F7F8"/>
        </w:rPr>
        <w:t>Silhouette Coefficient</w:t>
      </w:r>
      <w:r w:rsidRPr="001F12B6">
        <w:rPr>
          <w:rFonts w:cstheme="minorHAnsi"/>
          <w:b/>
          <w:bCs/>
          <w:color w:val="0D0D0D" w:themeColor="text1" w:themeTint="F2"/>
          <w:shd w:val="clear" w:color="auto" w:fill="F7F7F8"/>
        </w:rPr>
        <w:t>:</w:t>
      </w:r>
      <w:r w:rsidRPr="001F12B6">
        <w:rPr>
          <w:rFonts w:cstheme="minorHAnsi"/>
          <w:color w:val="0D0D0D" w:themeColor="text1" w:themeTint="F2"/>
          <w:shd w:val="clear" w:color="auto" w:fill="F7F7F8"/>
        </w:rPr>
        <w:t xml:space="preserve"> The Silhouette Coefficient is a measure of how well a data point fits into its assigned cluster compared to other clusters. It ranges from -1 to 1, with values closer to 1 indicating that the data point is well-clustered</w:t>
      </w:r>
      <w:r w:rsidRPr="001F12B6">
        <w:rPr>
          <w:rFonts w:cstheme="minorHAnsi"/>
          <w:color w:val="0D0D0D" w:themeColor="text1" w:themeTint="F2"/>
          <w:shd w:val="clear" w:color="auto" w:fill="F7F7F8"/>
        </w:rPr>
        <w:t>.</w:t>
      </w:r>
      <w:r w:rsidR="00B22CAF">
        <w:rPr>
          <w:rFonts w:cstheme="minorHAnsi"/>
          <w:color w:val="0D0D0D" w:themeColor="text1" w:themeTint="F2"/>
          <w:shd w:val="clear" w:color="auto" w:fill="F7F7F8"/>
        </w:rPr>
        <w:t xml:space="preserve"> </w:t>
      </w:r>
      <w:r w:rsidR="00B22CAF" w:rsidRPr="00B22CAF">
        <w:rPr>
          <w:rFonts w:cstheme="minorHAnsi"/>
          <w:b/>
          <w:bCs/>
          <w:color w:val="FF0000"/>
          <w:shd w:val="clear" w:color="auto" w:fill="F7F7F8"/>
        </w:rPr>
        <w:t>**</w:t>
      </w:r>
    </w:p>
    <w:p w14:paraId="233A40C1" w14:textId="5F3E89C1" w:rsidR="00A12C52" w:rsidRDefault="00A12C52" w:rsidP="00A12C52">
      <w:pPr>
        <w:pStyle w:val="ListParagraph"/>
        <w:spacing w:after="0"/>
        <w:jc w:val="both"/>
        <w:rPr>
          <w:rFonts w:cstheme="minorHAnsi"/>
          <w:color w:val="0D0D0D" w:themeColor="text1" w:themeTint="F2"/>
          <w:shd w:val="clear" w:color="auto" w:fill="F7F7F8"/>
        </w:rPr>
      </w:pPr>
    </w:p>
    <w:p w14:paraId="7D3798BC" w14:textId="00B72596" w:rsidR="00AD4BE9" w:rsidRPr="00753611" w:rsidRDefault="00AD4BE9" w:rsidP="00A12C52">
      <w:pPr>
        <w:pStyle w:val="ListParagraph"/>
        <w:spacing w:after="0"/>
        <w:jc w:val="both"/>
        <w:rPr>
          <w:rFonts w:cstheme="minorHAnsi"/>
          <w:color w:val="0D0D0D" w:themeColor="text1" w:themeTint="F2"/>
          <w:shd w:val="clear" w:color="auto" w:fill="F7F7F8"/>
        </w:rPr>
      </w:pPr>
      <w:r>
        <w:rPr>
          <w:rFonts w:cstheme="minorHAnsi"/>
          <w:b/>
          <w:bCs/>
          <w:color w:val="0D0D0D" w:themeColor="text1" w:themeTint="F2"/>
          <w:shd w:val="clear" w:color="auto" w:fill="F7F7F8"/>
        </w:rPr>
        <w:t>Step by Step process to calculate:</w:t>
      </w:r>
      <w:r w:rsidR="00753611">
        <w:rPr>
          <w:rFonts w:cstheme="minorHAnsi"/>
          <w:b/>
          <w:bCs/>
          <w:color w:val="0D0D0D" w:themeColor="text1" w:themeTint="F2"/>
          <w:shd w:val="clear" w:color="auto" w:fill="F7F7F8"/>
        </w:rPr>
        <w:t xml:space="preserve"> </w:t>
      </w:r>
      <w:hyperlink r:id="rId77" w:anchor=":~:text=The%20silhouette%20value%20is%20a,poorly%20matched%20to%20neighboring%20clusters" w:history="1">
        <w:r w:rsidR="00753611" w:rsidRPr="00753611">
          <w:rPr>
            <w:rStyle w:val="Hyperlink"/>
            <w:rFonts w:cstheme="minorHAnsi"/>
            <w:b/>
            <w:bCs/>
            <w:shd w:val="clear" w:color="auto" w:fill="F7F7F8"/>
          </w:rPr>
          <w:t>Wikipedia Link</w:t>
        </w:r>
      </w:hyperlink>
    </w:p>
    <w:p w14:paraId="7996B996" w14:textId="77777777" w:rsidR="00B03603" w:rsidRDefault="00B03603" w:rsidP="00A12C52">
      <w:pPr>
        <w:pStyle w:val="ListParagraph"/>
        <w:spacing w:after="0"/>
        <w:jc w:val="both"/>
        <w:rPr>
          <w:rFonts w:cstheme="minorHAnsi"/>
          <w:color w:val="0D0D0D" w:themeColor="text1" w:themeTint="F2"/>
          <w:shd w:val="clear" w:color="auto" w:fill="F7F7F8"/>
        </w:rPr>
      </w:pPr>
    </w:p>
    <w:p w14:paraId="48A5FD82" w14:textId="4CDE6017" w:rsidR="00AD4BE9" w:rsidRDefault="00B03603" w:rsidP="00C032AE">
      <w:pPr>
        <w:pStyle w:val="ListParagraph"/>
        <w:numPr>
          <w:ilvl w:val="0"/>
          <w:numId w:val="28"/>
        </w:numPr>
        <w:spacing w:after="0"/>
        <w:ind w:left="1080"/>
        <w:jc w:val="both"/>
        <w:rPr>
          <w:rFonts w:cstheme="minorHAnsi"/>
          <w:color w:val="0D0D0D" w:themeColor="text1" w:themeTint="F2"/>
          <w:shd w:val="clear" w:color="auto" w:fill="F7F7F8"/>
        </w:rPr>
      </w:pPr>
      <w:r w:rsidRPr="00B03603">
        <w:rPr>
          <w:rFonts w:cstheme="minorHAnsi"/>
          <w:color w:val="0D0D0D" w:themeColor="text1" w:themeTint="F2"/>
          <w:shd w:val="clear" w:color="auto" w:fill="F7F7F8"/>
        </w:rPr>
        <w:t>For each data point i in a given clustering, calculate the average distance a(i) between i and all other data points in the same cluster</w:t>
      </w:r>
      <w:r w:rsidRPr="00B03603">
        <w:rPr>
          <w:rFonts w:cstheme="minorHAnsi"/>
          <w:color w:val="0D0D0D" w:themeColor="text1" w:themeTint="F2"/>
          <w:shd w:val="clear" w:color="auto" w:fill="F7F7F8"/>
        </w:rPr>
        <w:t>.</w:t>
      </w:r>
    </w:p>
    <w:p w14:paraId="0A1920A9" w14:textId="77777777" w:rsidR="00803D07" w:rsidRPr="00B03603" w:rsidRDefault="00803D07" w:rsidP="00803D07">
      <w:pPr>
        <w:pStyle w:val="ListParagraph"/>
        <w:spacing w:after="0"/>
        <w:ind w:left="1080"/>
        <w:jc w:val="both"/>
        <w:rPr>
          <w:rFonts w:cstheme="minorHAnsi"/>
          <w:color w:val="0D0D0D" w:themeColor="text1" w:themeTint="F2"/>
          <w:shd w:val="clear" w:color="auto" w:fill="F7F7F8"/>
        </w:rPr>
      </w:pPr>
    </w:p>
    <w:p w14:paraId="6FF759DD" w14:textId="279473BF" w:rsidR="00B03603" w:rsidRDefault="00803D07" w:rsidP="00803D07">
      <w:pPr>
        <w:spacing w:after="0"/>
        <w:ind w:left="1080"/>
        <w:jc w:val="both"/>
        <w:rPr>
          <w:rFonts w:cstheme="minorHAnsi"/>
          <w:color w:val="0D0D0D" w:themeColor="text1" w:themeTint="F2"/>
          <w:shd w:val="clear" w:color="auto" w:fill="F7F7F8"/>
        </w:rPr>
      </w:pPr>
      <w:r>
        <w:rPr>
          <w:rFonts w:cstheme="minorHAnsi"/>
          <w:noProof/>
          <w:color w:val="000000" w:themeColor="text1"/>
          <w:shd w:val="clear" w:color="auto" w:fill="F7F7F8"/>
        </w:rPr>
        <w:drawing>
          <wp:inline distT="0" distB="0" distL="0" distR="0" wp14:anchorId="052929E7" wp14:editId="7B21704E">
            <wp:extent cx="2286319" cy="58110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8">
                      <a:extLst>
                        <a:ext uri="{28A0092B-C50C-407E-A947-70E740481C1C}">
                          <a14:useLocalDpi xmlns:a14="http://schemas.microsoft.com/office/drawing/2010/main" val="0"/>
                        </a:ext>
                      </a:extLst>
                    </a:blip>
                    <a:stretch>
                      <a:fillRect/>
                    </a:stretch>
                  </pic:blipFill>
                  <pic:spPr>
                    <a:xfrm>
                      <a:off x="0" y="0"/>
                      <a:ext cx="2286319" cy="581106"/>
                    </a:xfrm>
                    <a:prstGeom prst="rect">
                      <a:avLst/>
                    </a:prstGeom>
                  </pic:spPr>
                </pic:pic>
              </a:graphicData>
            </a:graphic>
          </wp:inline>
        </w:drawing>
      </w:r>
    </w:p>
    <w:p w14:paraId="7D062FF5" w14:textId="77777777" w:rsidR="00803D07" w:rsidRPr="00803D07" w:rsidRDefault="00803D07" w:rsidP="00803D07">
      <w:pPr>
        <w:spacing w:after="0"/>
        <w:ind w:left="1080"/>
        <w:jc w:val="both"/>
        <w:rPr>
          <w:rFonts w:cstheme="minorHAnsi"/>
          <w:color w:val="0D0D0D" w:themeColor="text1" w:themeTint="F2"/>
          <w:shd w:val="clear" w:color="auto" w:fill="F7F7F8"/>
        </w:rPr>
      </w:pPr>
    </w:p>
    <w:p w14:paraId="2B510FA5" w14:textId="7B40F841" w:rsidR="00B03603" w:rsidRDefault="00B03603" w:rsidP="00C032AE">
      <w:pPr>
        <w:pStyle w:val="ListParagraph"/>
        <w:numPr>
          <w:ilvl w:val="0"/>
          <w:numId w:val="28"/>
        </w:numPr>
        <w:spacing w:after="0"/>
        <w:ind w:left="1080"/>
        <w:jc w:val="both"/>
        <w:rPr>
          <w:rFonts w:cstheme="minorHAnsi"/>
          <w:color w:val="0D0D0D" w:themeColor="text1" w:themeTint="F2"/>
          <w:shd w:val="clear" w:color="auto" w:fill="F7F7F8"/>
        </w:rPr>
      </w:pPr>
      <w:r w:rsidRPr="00B03603">
        <w:rPr>
          <w:rFonts w:cstheme="minorHAnsi"/>
          <w:color w:val="0D0D0D" w:themeColor="text1" w:themeTint="F2"/>
          <w:shd w:val="clear" w:color="auto" w:fill="F7F7F8"/>
        </w:rPr>
        <w:t xml:space="preserve">For </w:t>
      </w:r>
      <w:r w:rsidRPr="00B03603">
        <w:rPr>
          <w:rFonts w:cstheme="minorHAnsi"/>
          <w:color w:val="0D0D0D" w:themeColor="text1" w:themeTint="F2"/>
          <w:shd w:val="clear" w:color="auto" w:fill="F7F7F8"/>
        </w:rPr>
        <w:t xml:space="preserve">each data point i in a given clustering, calculate the average distance b(i) between i and all data points in the nearest </w:t>
      </w:r>
      <w:r w:rsidRPr="00B03603">
        <w:rPr>
          <w:rFonts w:cstheme="minorHAnsi"/>
          <w:color w:val="0D0D0D" w:themeColor="text1" w:themeTint="F2"/>
          <w:shd w:val="clear" w:color="auto" w:fill="F7F7F8"/>
        </w:rPr>
        <w:t>neighbouring</w:t>
      </w:r>
      <w:r w:rsidRPr="00B03603">
        <w:rPr>
          <w:rFonts w:cstheme="minorHAnsi"/>
          <w:color w:val="0D0D0D" w:themeColor="text1" w:themeTint="F2"/>
          <w:shd w:val="clear" w:color="auto" w:fill="F7F7F8"/>
        </w:rPr>
        <w:t xml:space="preserve"> cluster (i.e., the cluster with the smallest average distance to i).</w:t>
      </w:r>
    </w:p>
    <w:p w14:paraId="0680DDD6" w14:textId="202F8FFF" w:rsidR="00132891" w:rsidRDefault="00132891" w:rsidP="00132891">
      <w:pPr>
        <w:spacing w:after="0"/>
        <w:ind w:left="1080"/>
        <w:jc w:val="both"/>
        <w:rPr>
          <w:rFonts w:cstheme="minorHAnsi"/>
          <w:color w:val="0D0D0D" w:themeColor="text1" w:themeTint="F2"/>
          <w:shd w:val="clear" w:color="auto" w:fill="F7F7F8"/>
        </w:rPr>
      </w:pPr>
    </w:p>
    <w:p w14:paraId="5BB3FDA1" w14:textId="1D4E1632" w:rsidR="00132891" w:rsidRPr="00132891" w:rsidRDefault="00132891" w:rsidP="00132891">
      <w:pPr>
        <w:spacing w:after="0"/>
        <w:ind w:left="1080"/>
        <w:jc w:val="both"/>
        <w:rPr>
          <w:rFonts w:cstheme="minorHAnsi"/>
          <w:color w:val="0D0D0D" w:themeColor="text1" w:themeTint="F2"/>
          <w:shd w:val="clear" w:color="auto" w:fill="F7F7F8"/>
        </w:rPr>
      </w:pPr>
      <w:r>
        <w:rPr>
          <w:rFonts w:cstheme="minorHAnsi"/>
          <w:noProof/>
          <w:color w:val="000000" w:themeColor="text1"/>
          <w:shd w:val="clear" w:color="auto" w:fill="F7F7F8"/>
        </w:rPr>
        <w:drawing>
          <wp:inline distT="0" distB="0" distL="0" distR="0" wp14:anchorId="57B62D2B" wp14:editId="6949F31D">
            <wp:extent cx="2010056" cy="514422"/>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9">
                      <a:extLst>
                        <a:ext uri="{28A0092B-C50C-407E-A947-70E740481C1C}">
                          <a14:useLocalDpi xmlns:a14="http://schemas.microsoft.com/office/drawing/2010/main" val="0"/>
                        </a:ext>
                      </a:extLst>
                    </a:blip>
                    <a:stretch>
                      <a:fillRect/>
                    </a:stretch>
                  </pic:blipFill>
                  <pic:spPr>
                    <a:xfrm>
                      <a:off x="0" y="0"/>
                      <a:ext cx="2010056" cy="514422"/>
                    </a:xfrm>
                    <a:prstGeom prst="rect">
                      <a:avLst/>
                    </a:prstGeom>
                  </pic:spPr>
                </pic:pic>
              </a:graphicData>
            </a:graphic>
          </wp:inline>
        </w:drawing>
      </w:r>
    </w:p>
    <w:p w14:paraId="1FE4CB20" w14:textId="275156FB" w:rsidR="00B03603" w:rsidRPr="00B03603" w:rsidRDefault="00B03603" w:rsidP="00C032AE">
      <w:pPr>
        <w:pStyle w:val="ListParagraph"/>
        <w:spacing w:after="0"/>
        <w:ind w:left="1440"/>
        <w:jc w:val="both"/>
        <w:rPr>
          <w:rFonts w:cstheme="minorHAnsi"/>
          <w:color w:val="0D0D0D" w:themeColor="text1" w:themeTint="F2"/>
          <w:shd w:val="clear" w:color="auto" w:fill="F7F7F8"/>
        </w:rPr>
      </w:pPr>
    </w:p>
    <w:p w14:paraId="7682922E" w14:textId="2389EC69" w:rsidR="00B03603" w:rsidRDefault="00B03603" w:rsidP="00C032AE">
      <w:pPr>
        <w:pStyle w:val="ListParagraph"/>
        <w:numPr>
          <w:ilvl w:val="0"/>
          <w:numId w:val="28"/>
        </w:numPr>
        <w:spacing w:after="0"/>
        <w:ind w:left="1080"/>
        <w:jc w:val="both"/>
        <w:rPr>
          <w:rFonts w:cstheme="minorHAnsi"/>
          <w:color w:val="0D0D0D" w:themeColor="text1" w:themeTint="F2"/>
          <w:shd w:val="clear" w:color="auto" w:fill="F7F7F8"/>
        </w:rPr>
      </w:pPr>
      <w:r w:rsidRPr="00B03603">
        <w:rPr>
          <w:rFonts w:cstheme="minorHAnsi"/>
          <w:color w:val="0D0D0D" w:themeColor="text1" w:themeTint="F2"/>
          <w:shd w:val="clear" w:color="auto" w:fill="F7F7F8"/>
        </w:rPr>
        <w:t xml:space="preserve">Calculate </w:t>
      </w:r>
      <w:r w:rsidRPr="00B03603">
        <w:rPr>
          <w:rFonts w:cstheme="minorHAnsi"/>
          <w:color w:val="0D0D0D" w:themeColor="text1" w:themeTint="F2"/>
          <w:shd w:val="clear" w:color="auto" w:fill="F7F7F8"/>
        </w:rPr>
        <w:t>the Silhouette Coefficient s(i) for each data point i using the formula: s(i) = (b(i) - a(i)) / max(a(i), b(i))</w:t>
      </w:r>
    </w:p>
    <w:p w14:paraId="508C691D" w14:textId="35A94BFC" w:rsidR="00B03603" w:rsidRPr="00EB387E" w:rsidRDefault="00B03603" w:rsidP="00EB387E">
      <w:pPr>
        <w:spacing w:after="0"/>
        <w:jc w:val="both"/>
        <w:rPr>
          <w:rFonts w:cstheme="minorHAnsi"/>
          <w:color w:val="0D0D0D" w:themeColor="text1" w:themeTint="F2"/>
          <w:shd w:val="clear" w:color="auto" w:fill="F7F7F8"/>
        </w:rPr>
      </w:pPr>
    </w:p>
    <w:p w14:paraId="3AD4E334" w14:textId="2C9FE29E" w:rsidR="00B03603" w:rsidRDefault="00B03603" w:rsidP="00C032AE">
      <w:pPr>
        <w:pStyle w:val="ListParagraph"/>
        <w:numPr>
          <w:ilvl w:val="0"/>
          <w:numId w:val="28"/>
        </w:numPr>
        <w:spacing w:after="0"/>
        <w:ind w:left="1080"/>
        <w:jc w:val="both"/>
        <w:rPr>
          <w:rFonts w:cstheme="minorHAnsi"/>
          <w:color w:val="0D0D0D" w:themeColor="text1" w:themeTint="F2"/>
          <w:shd w:val="clear" w:color="auto" w:fill="F7F7F8"/>
        </w:rPr>
      </w:pPr>
      <w:r w:rsidRPr="00B03603">
        <w:rPr>
          <w:rFonts w:cstheme="minorHAnsi"/>
          <w:color w:val="0D0D0D" w:themeColor="text1" w:themeTint="F2"/>
          <w:shd w:val="clear" w:color="auto" w:fill="F7F7F8"/>
        </w:rPr>
        <w:t xml:space="preserve">Calculate </w:t>
      </w:r>
      <w:r w:rsidRPr="00B03603">
        <w:rPr>
          <w:rFonts w:cstheme="minorHAnsi"/>
          <w:color w:val="0D0D0D" w:themeColor="text1" w:themeTint="F2"/>
          <w:shd w:val="clear" w:color="auto" w:fill="F7F7F8"/>
        </w:rPr>
        <w:t>the overall Silhouette Coefficient for the clustering as the average of all s(i) values.</w:t>
      </w:r>
    </w:p>
    <w:p w14:paraId="15516CA1" w14:textId="77777777" w:rsidR="00EB387E" w:rsidRPr="00EB387E" w:rsidRDefault="00EB387E" w:rsidP="00EB387E">
      <w:pPr>
        <w:pStyle w:val="ListParagraph"/>
        <w:rPr>
          <w:rFonts w:cstheme="minorHAnsi"/>
          <w:color w:val="0D0D0D" w:themeColor="text1" w:themeTint="F2"/>
          <w:shd w:val="clear" w:color="auto" w:fill="F7F7F8"/>
        </w:rPr>
      </w:pPr>
    </w:p>
    <w:p w14:paraId="0CC5A4D6" w14:textId="32FCDF2E" w:rsidR="00EB387E" w:rsidRPr="00B03603" w:rsidRDefault="00EB387E" w:rsidP="00EB387E">
      <w:pPr>
        <w:pStyle w:val="ListParagraph"/>
        <w:spacing w:after="0"/>
        <w:ind w:left="1080"/>
        <w:jc w:val="both"/>
        <w:rPr>
          <w:rFonts w:cstheme="minorHAnsi"/>
          <w:color w:val="0D0D0D" w:themeColor="text1" w:themeTint="F2"/>
          <w:shd w:val="clear" w:color="auto" w:fill="F7F7F8"/>
        </w:rPr>
      </w:pPr>
      <w:r>
        <w:rPr>
          <w:noProof/>
        </w:rPr>
        <w:lastRenderedPageBreak/>
        <w:drawing>
          <wp:inline distT="0" distB="0" distL="0" distR="0" wp14:anchorId="2A0AAA2D" wp14:editId="762F383E">
            <wp:extent cx="3400425" cy="2847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0425" cy="2847975"/>
                    </a:xfrm>
                    <a:prstGeom prst="rect">
                      <a:avLst/>
                    </a:prstGeom>
                  </pic:spPr>
                </pic:pic>
              </a:graphicData>
            </a:graphic>
          </wp:inline>
        </w:drawing>
      </w:r>
    </w:p>
    <w:p w14:paraId="0C3C8B95" w14:textId="34B8363D" w:rsidR="00AD4BE9" w:rsidRDefault="00205D5B" w:rsidP="00205D5B">
      <w:pPr>
        <w:pStyle w:val="ListParagraph"/>
        <w:spacing w:after="0"/>
        <w:ind w:left="2160" w:firstLine="720"/>
        <w:jc w:val="both"/>
        <w:rPr>
          <w:rFonts w:cstheme="minorHAnsi"/>
          <w:color w:val="0D0D0D" w:themeColor="text1" w:themeTint="F2"/>
          <w:shd w:val="clear" w:color="auto" w:fill="F7F7F8"/>
        </w:rPr>
      </w:pPr>
      <w:r>
        <w:rPr>
          <w:rFonts w:cstheme="minorHAnsi"/>
          <w:noProof/>
          <w:color w:val="000000" w:themeColor="text1"/>
          <w:shd w:val="clear" w:color="auto" w:fill="F7F7F8"/>
        </w:rPr>
        <w:drawing>
          <wp:inline distT="0" distB="0" distL="0" distR="0" wp14:anchorId="1A05A478" wp14:editId="6E19F0DA">
            <wp:extent cx="2910177" cy="1631311"/>
            <wp:effectExtent l="0" t="0" r="508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1">
                      <a:extLst>
                        <a:ext uri="{28A0092B-C50C-407E-A947-70E740481C1C}">
                          <a14:useLocalDpi xmlns:a14="http://schemas.microsoft.com/office/drawing/2010/main" val="0"/>
                        </a:ext>
                      </a:extLst>
                    </a:blip>
                    <a:stretch>
                      <a:fillRect/>
                    </a:stretch>
                  </pic:blipFill>
                  <pic:spPr>
                    <a:xfrm>
                      <a:off x="0" y="0"/>
                      <a:ext cx="2920526" cy="1637112"/>
                    </a:xfrm>
                    <a:prstGeom prst="rect">
                      <a:avLst/>
                    </a:prstGeom>
                  </pic:spPr>
                </pic:pic>
              </a:graphicData>
            </a:graphic>
          </wp:inline>
        </w:drawing>
      </w:r>
    </w:p>
    <w:p w14:paraId="5AAEE67C" w14:textId="77777777" w:rsidR="00AD4BE9" w:rsidRPr="00A12C52" w:rsidRDefault="00AD4BE9" w:rsidP="00A12C52">
      <w:pPr>
        <w:pStyle w:val="ListParagraph"/>
        <w:spacing w:after="0"/>
        <w:jc w:val="both"/>
        <w:rPr>
          <w:rFonts w:cstheme="minorHAnsi"/>
          <w:color w:val="0D0D0D" w:themeColor="text1" w:themeTint="F2"/>
          <w:shd w:val="clear" w:color="auto" w:fill="F7F7F8"/>
        </w:rPr>
      </w:pPr>
    </w:p>
    <w:p w14:paraId="1EF34C8E" w14:textId="0CD2EF7A" w:rsidR="001F12B6" w:rsidRDefault="001F12B6" w:rsidP="00A12C52">
      <w:pPr>
        <w:pStyle w:val="ListParagraph"/>
        <w:numPr>
          <w:ilvl w:val="0"/>
          <w:numId w:val="27"/>
        </w:numPr>
        <w:spacing w:after="0"/>
        <w:jc w:val="both"/>
        <w:rPr>
          <w:rFonts w:cstheme="minorHAnsi"/>
          <w:color w:val="0D0D0D" w:themeColor="text1" w:themeTint="F2"/>
          <w:shd w:val="clear" w:color="auto" w:fill="F7F7F8"/>
        </w:rPr>
      </w:pPr>
      <w:r w:rsidRPr="001F12B6">
        <w:rPr>
          <w:rFonts w:cstheme="minorHAnsi"/>
          <w:b/>
          <w:bCs/>
          <w:color w:val="0D0D0D" w:themeColor="text1" w:themeTint="F2"/>
          <w:shd w:val="clear" w:color="auto" w:fill="F7F7F8"/>
        </w:rPr>
        <w:t>Davies-Bouldin Index</w:t>
      </w:r>
      <w:r w:rsidRPr="001F12B6">
        <w:rPr>
          <w:rFonts w:cstheme="minorHAnsi"/>
          <w:b/>
          <w:bCs/>
          <w:color w:val="0D0D0D" w:themeColor="text1" w:themeTint="F2"/>
          <w:shd w:val="clear" w:color="auto" w:fill="F7F7F8"/>
        </w:rPr>
        <w:t>:</w:t>
      </w:r>
      <w:r w:rsidRPr="001F12B6">
        <w:rPr>
          <w:rFonts w:cstheme="minorHAnsi"/>
          <w:color w:val="0D0D0D" w:themeColor="text1" w:themeTint="F2"/>
          <w:shd w:val="clear" w:color="auto" w:fill="F7F7F8"/>
        </w:rPr>
        <w:t xml:space="preserve"> The Davies-Bouldin Index measures the average similarity between each cluster and its most similar cluster, normalized by the sum of their dissimilarities. Lower values indicate better clustering.</w:t>
      </w:r>
    </w:p>
    <w:p w14:paraId="1339DA1D" w14:textId="77777777" w:rsidR="00A12C52" w:rsidRPr="00A12C52" w:rsidRDefault="00A12C52" w:rsidP="00A12C52">
      <w:pPr>
        <w:spacing w:after="0"/>
        <w:jc w:val="both"/>
        <w:rPr>
          <w:rFonts w:cstheme="minorHAnsi"/>
          <w:color w:val="0D0D0D" w:themeColor="text1" w:themeTint="F2"/>
          <w:shd w:val="clear" w:color="auto" w:fill="F7F7F8"/>
        </w:rPr>
      </w:pPr>
    </w:p>
    <w:p w14:paraId="226D6A36" w14:textId="3BA5B1FC" w:rsidR="001F12B6" w:rsidRPr="00F536F6" w:rsidRDefault="001F12B6" w:rsidP="00A12C52">
      <w:pPr>
        <w:pStyle w:val="ListParagraph"/>
        <w:numPr>
          <w:ilvl w:val="0"/>
          <w:numId w:val="27"/>
        </w:numPr>
        <w:spacing w:after="0"/>
        <w:jc w:val="both"/>
        <w:rPr>
          <w:rFonts w:cstheme="minorHAnsi"/>
          <w:color w:val="0D0D0D" w:themeColor="text1" w:themeTint="F2"/>
          <w:shd w:val="clear" w:color="auto" w:fill="FFFFFF"/>
        </w:rPr>
      </w:pPr>
      <w:r w:rsidRPr="001F12B6">
        <w:rPr>
          <w:rFonts w:cstheme="minorHAnsi"/>
          <w:b/>
          <w:bCs/>
          <w:color w:val="0D0D0D" w:themeColor="text1" w:themeTint="F2"/>
          <w:shd w:val="clear" w:color="auto" w:fill="F7F7F8"/>
        </w:rPr>
        <w:t>Dunn Index</w:t>
      </w:r>
      <w:r w:rsidRPr="001F12B6">
        <w:rPr>
          <w:rFonts w:cstheme="minorHAnsi"/>
          <w:b/>
          <w:bCs/>
          <w:color w:val="0D0D0D" w:themeColor="text1" w:themeTint="F2"/>
          <w:shd w:val="clear" w:color="auto" w:fill="F7F7F8"/>
        </w:rPr>
        <w:t>:</w:t>
      </w:r>
      <w:r w:rsidRPr="001F12B6">
        <w:rPr>
          <w:rFonts w:cstheme="minorHAnsi"/>
          <w:color w:val="0D0D0D" w:themeColor="text1" w:themeTint="F2"/>
          <w:shd w:val="clear" w:color="auto" w:fill="F7F7F8"/>
        </w:rPr>
        <w:t xml:space="preserve"> The Dunn Index measures the minimum distance between clusters relative to the maximum diameter of each cluster.</w:t>
      </w:r>
      <w:r w:rsidR="006A551C">
        <w:rPr>
          <w:rFonts w:cstheme="minorHAnsi"/>
          <w:color w:val="0D0D0D" w:themeColor="text1" w:themeTint="F2"/>
          <w:shd w:val="clear" w:color="auto" w:fill="F7F7F8"/>
        </w:rPr>
        <w:t xml:space="preserve"> </w:t>
      </w:r>
      <w:r w:rsidR="00E96665" w:rsidRPr="00E96665">
        <w:rPr>
          <w:rFonts w:cstheme="minorHAnsi"/>
          <w:b/>
          <w:bCs/>
          <w:color w:val="0D0D0D" w:themeColor="text1" w:themeTint="F2"/>
          <w:shd w:val="clear" w:color="auto" w:fill="F7F7F8"/>
        </w:rPr>
        <w:t>(</w:t>
      </w:r>
      <w:r w:rsidR="006A551C" w:rsidRPr="00E96665">
        <w:rPr>
          <w:rFonts w:cstheme="minorHAnsi"/>
          <w:b/>
          <w:bCs/>
          <w:color w:val="0D0D0D" w:themeColor="text1" w:themeTint="F2"/>
          <w:shd w:val="clear" w:color="auto" w:fill="F7F7F8"/>
        </w:rPr>
        <w:t>Or</w:t>
      </w:r>
      <w:r w:rsidR="00E96665" w:rsidRPr="00E96665">
        <w:rPr>
          <w:rFonts w:cstheme="minorHAnsi"/>
          <w:b/>
          <w:bCs/>
          <w:color w:val="0D0D0D" w:themeColor="text1" w:themeTint="F2"/>
          <w:shd w:val="clear" w:color="auto" w:fill="F7F7F8"/>
        </w:rPr>
        <w:t>)</w:t>
      </w:r>
      <w:r w:rsidR="006A551C">
        <w:rPr>
          <w:rFonts w:cstheme="minorHAnsi"/>
          <w:color w:val="0D0D0D" w:themeColor="text1" w:themeTint="F2"/>
          <w:shd w:val="clear" w:color="auto" w:fill="F7F7F8"/>
        </w:rPr>
        <w:t xml:space="preserve"> </w:t>
      </w:r>
      <w:r w:rsidR="006A551C" w:rsidRPr="006A551C">
        <w:rPr>
          <w:rFonts w:cstheme="minorHAnsi"/>
          <w:color w:val="0D0D0D" w:themeColor="text1" w:themeTint="F2"/>
          <w:shd w:val="clear" w:color="auto" w:fill="F7F7F8"/>
        </w:rPr>
        <w:t>The Dunn Index is a measure of clustering quality that considers both the inter-cluster distances and the intra-cluster distances.</w:t>
      </w:r>
      <w:r w:rsidRPr="006A551C">
        <w:rPr>
          <w:rFonts w:cstheme="minorHAnsi"/>
          <w:color w:val="0D0D0D" w:themeColor="text1" w:themeTint="F2"/>
          <w:shd w:val="clear" w:color="auto" w:fill="F7F7F8"/>
        </w:rPr>
        <w:t xml:space="preserve"> </w:t>
      </w:r>
      <w:r w:rsidRPr="001F12B6">
        <w:rPr>
          <w:rFonts w:cstheme="minorHAnsi"/>
          <w:color w:val="0D0D0D" w:themeColor="text1" w:themeTint="F2"/>
          <w:shd w:val="clear" w:color="auto" w:fill="F7F7F8"/>
        </w:rPr>
        <w:t>Higher values indicate better clustering.</w:t>
      </w:r>
      <w:r w:rsidR="000858B7">
        <w:rPr>
          <w:rFonts w:cstheme="minorHAnsi"/>
          <w:color w:val="0D0D0D" w:themeColor="text1" w:themeTint="F2"/>
          <w:shd w:val="clear" w:color="auto" w:fill="F7F7F8"/>
        </w:rPr>
        <w:t xml:space="preserve"> </w:t>
      </w:r>
      <w:r w:rsidR="000858B7" w:rsidRPr="000858B7">
        <w:rPr>
          <w:rFonts w:cstheme="minorHAnsi"/>
          <w:b/>
          <w:bCs/>
          <w:color w:val="FF0000"/>
          <w:shd w:val="clear" w:color="auto" w:fill="F7F7F8"/>
        </w:rPr>
        <w:t>**</w:t>
      </w:r>
    </w:p>
    <w:p w14:paraId="38078456" w14:textId="77777777" w:rsidR="00F536F6" w:rsidRPr="00F536F6" w:rsidRDefault="00F536F6" w:rsidP="00F536F6">
      <w:pPr>
        <w:pStyle w:val="ListParagraph"/>
        <w:rPr>
          <w:rFonts w:cstheme="minorHAnsi"/>
          <w:color w:val="0D0D0D" w:themeColor="text1" w:themeTint="F2"/>
          <w:shd w:val="clear" w:color="auto" w:fill="FFFFFF"/>
        </w:rPr>
      </w:pPr>
    </w:p>
    <w:p w14:paraId="5EA9ED75" w14:textId="2AA56214" w:rsidR="00F536F6" w:rsidRDefault="00F536F6" w:rsidP="00F536F6">
      <w:pPr>
        <w:pStyle w:val="ListParagraph"/>
        <w:spacing w:after="0"/>
        <w:jc w:val="both"/>
        <w:rPr>
          <w:rFonts w:cstheme="minorHAnsi"/>
          <w:b/>
          <w:bCs/>
          <w:color w:val="0D0D0D" w:themeColor="text1" w:themeTint="F2"/>
          <w:shd w:val="clear" w:color="auto" w:fill="FFFFFF"/>
        </w:rPr>
      </w:pPr>
      <w:r>
        <w:rPr>
          <w:rFonts w:cstheme="minorHAnsi"/>
          <w:b/>
          <w:bCs/>
          <w:color w:val="0D0D0D" w:themeColor="text1" w:themeTint="F2"/>
          <w:shd w:val="clear" w:color="auto" w:fill="FFFFFF"/>
        </w:rPr>
        <w:t>Step by Step process:</w:t>
      </w:r>
    </w:p>
    <w:p w14:paraId="25B06F83" w14:textId="77777777" w:rsidR="00240032" w:rsidRDefault="00240032" w:rsidP="00F536F6">
      <w:pPr>
        <w:pStyle w:val="ListParagraph"/>
        <w:spacing w:after="0"/>
        <w:jc w:val="both"/>
        <w:rPr>
          <w:rFonts w:cstheme="minorHAnsi"/>
          <w:color w:val="0D0D0D" w:themeColor="text1" w:themeTint="F2"/>
          <w:shd w:val="clear" w:color="auto" w:fill="FFFFFF"/>
        </w:rPr>
      </w:pPr>
    </w:p>
    <w:p w14:paraId="06AEB882" w14:textId="77777777" w:rsidR="00F536F6" w:rsidRPr="00F536F6" w:rsidRDefault="00F536F6" w:rsidP="00F536F6">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536F6">
        <w:rPr>
          <w:rFonts w:asciiTheme="minorHAnsi" w:hAnsiTheme="minorHAnsi" w:cstheme="minorHAnsi"/>
          <w:color w:val="0D0D0D" w:themeColor="text1" w:themeTint="F2"/>
          <w:sz w:val="22"/>
          <w:szCs w:val="22"/>
        </w:rPr>
        <w:t>Calculate the distance between each pair of clusters in the clustering, using a metric such as Euclidean distance.</w:t>
      </w:r>
    </w:p>
    <w:p w14:paraId="77E90BA5" w14:textId="77777777" w:rsidR="00F536F6" w:rsidRPr="00F536F6" w:rsidRDefault="00F536F6" w:rsidP="00F536F6">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536F6">
        <w:rPr>
          <w:rFonts w:asciiTheme="minorHAnsi" w:hAnsiTheme="minorHAnsi" w:cstheme="minorHAnsi"/>
          <w:color w:val="0D0D0D" w:themeColor="text1" w:themeTint="F2"/>
          <w:sz w:val="22"/>
          <w:szCs w:val="22"/>
        </w:rPr>
        <w:t>For each cluster, calculate the diameter, which is the maximum distance between any two points in the cluster.</w:t>
      </w:r>
    </w:p>
    <w:p w14:paraId="4270B087" w14:textId="77777777" w:rsidR="00F536F6" w:rsidRPr="00F536F6" w:rsidRDefault="00F536F6" w:rsidP="00F536F6">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Theme="minorHAnsi" w:hAnsiTheme="minorHAnsi" w:cstheme="minorHAnsi"/>
          <w:color w:val="0D0D0D" w:themeColor="text1" w:themeTint="F2"/>
          <w:sz w:val="22"/>
          <w:szCs w:val="22"/>
        </w:rPr>
      </w:pPr>
      <w:r w:rsidRPr="00F536F6">
        <w:rPr>
          <w:rFonts w:asciiTheme="minorHAnsi" w:hAnsiTheme="minorHAnsi" w:cstheme="minorHAnsi"/>
          <w:color w:val="0D0D0D" w:themeColor="text1" w:themeTint="F2"/>
          <w:sz w:val="22"/>
          <w:szCs w:val="22"/>
        </w:rPr>
        <w:t>Calculate the minimum inter-cluster distance, which is the smallest distance between any two points in different clusters.</w:t>
      </w:r>
    </w:p>
    <w:p w14:paraId="68F50637" w14:textId="08E63C54" w:rsidR="00F536F6" w:rsidRPr="00642199" w:rsidRDefault="00F536F6" w:rsidP="00642199">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240" w:afterAutospacing="0"/>
        <w:jc w:val="both"/>
        <w:rPr>
          <w:rFonts w:ascii="Segoe UI" w:hAnsi="Segoe UI" w:cs="Segoe UI"/>
          <w:color w:val="374151"/>
        </w:rPr>
      </w:pPr>
      <w:r w:rsidRPr="00F536F6">
        <w:rPr>
          <w:rFonts w:asciiTheme="minorHAnsi" w:hAnsiTheme="minorHAnsi" w:cstheme="minorHAnsi"/>
          <w:color w:val="0D0D0D" w:themeColor="text1" w:themeTint="F2"/>
          <w:sz w:val="22"/>
          <w:szCs w:val="22"/>
        </w:rPr>
        <w:t>Calculate the Dunn Index as the ratio of the minimum inter-cluster distance to the maximum diameter of all clusters.</w:t>
      </w:r>
    </w:p>
    <w:p w14:paraId="365638D6" w14:textId="77777777" w:rsidR="00A12C52" w:rsidRPr="00A12C52" w:rsidRDefault="00A12C52" w:rsidP="00A12C52">
      <w:pPr>
        <w:spacing w:after="0"/>
        <w:jc w:val="both"/>
        <w:rPr>
          <w:rFonts w:cstheme="minorHAnsi"/>
          <w:color w:val="0D0D0D" w:themeColor="text1" w:themeTint="F2"/>
          <w:shd w:val="clear" w:color="auto" w:fill="FFFFFF"/>
        </w:rPr>
      </w:pPr>
    </w:p>
    <w:p w14:paraId="182D6A58" w14:textId="16DD19BB" w:rsidR="00314483" w:rsidRDefault="001F12B6" w:rsidP="00A12C52">
      <w:pPr>
        <w:pStyle w:val="ListParagraph"/>
        <w:numPr>
          <w:ilvl w:val="0"/>
          <w:numId w:val="27"/>
        </w:numPr>
        <w:spacing w:after="0"/>
        <w:jc w:val="both"/>
        <w:rPr>
          <w:rFonts w:cstheme="minorHAnsi"/>
          <w:color w:val="0D0D0D" w:themeColor="text1" w:themeTint="F2"/>
          <w:shd w:val="clear" w:color="auto" w:fill="F7F7F8"/>
        </w:rPr>
      </w:pPr>
      <w:r w:rsidRPr="001F12B6">
        <w:rPr>
          <w:rFonts w:cstheme="minorHAnsi"/>
          <w:b/>
          <w:bCs/>
          <w:color w:val="0D0D0D" w:themeColor="text1" w:themeTint="F2"/>
          <w:shd w:val="clear" w:color="auto" w:fill="F7F7F8"/>
        </w:rPr>
        <w:t>Rand Index</w:t>
      </w:r>
      <w:r w:rsidRPr="001F12B6">
        <w:rPr>
          <w:rFonts w:cstheme="minorHAnsi"/>
          <w:b/>
          <w:bCs/>
          <w:color w:val="0D0D0D" w:themeColor="text1" w:themeTint="F2"/>
          <w:shd w:val="clear" w:color="auto" w:fill="F7F7F8"/>
        </w:rPr>
        <w:t>:</w:t>
      </w:r>
      <w:r w:rsidRPr="001F12B6">
        <w:rPr>
          <w:rFonts w:cstheme="minorHAnsi"/>
          <w:color w:val="0D0D0D" w:themeColor="text1" w:themeTint="F2"/>
          <w:shd w:val="clear" w:color="auto" w:fill="F7F7F8"/>
        </w:rPr>
        <w:t xml:space="preserve"> The Rand Index measures the similarity between the true clustering and the predicted clustering. It ranges from 0 to 1, with values closer to 1 indicating better clustering.</w:t>
      </w:r>
      <w:r w:rsidR="00B22CAF">
        <w:rPr>
          <w:rFonts w:cstheme="minorHAnsi"/>
          <w:color w:val="0D0D0D" w:themeColor="text1" w:themeTint="F2"/>
          <w:shd w:val="clear" w:color="auto" w:fill="F7F7F8"/>
        </w:rPr>
        <w:t xml:space="preserve"> </w:t>
      </w:r>
      <w:r w:rsidR="00B22CAF" w:rsidRPr="00B22CAF">
        <w:rPr>
          <w:rFonts w:cstheme="minorHAnsi"/>
          <w:b/>
          <w:bCs/>
          <w:color w:val="FF0000"/>
          <w:shd w:val="clear" w:color="auto" w:fill="F7F7F8"/>
        </w:rPr>
        <w:t>**</w:t>
      </w:r>
    </w:p>
    <w:p w14:paraId="56A1F146" w14:textId="77777777" w:rsidR="00A12C52" w:rsidRPr="00A12C52" w:rsidRDefault="00A12C52" w:rsidP="00A12C52">
      <w:pPr>
        <w:spacing w:after="0"/>
        <w:jc w:val="both"/>
        <w:rPr>
          <w:rFonts w:cstheme="minorHAnsi"/>
          <w:color w:val="0D0D0D" w:themeColor="text1" w:themeTint="F2"/>
          <w:shd w:val="clear" w:color="auto" w:fill="F7F7F8"/>
        </w:rPr>
      </w:pPr>
    </w:p>
    <w:p w14:paraId="173F6DD8" w14:textId="3B30E5F0" w:rsidR="001F12B6" w:rsidRPr="00A12C52" w:rsidRDefault="001F12B6" w:rsidP="00A12C52">
      <w:pPr>
        <w:pStyle w:val="ListParagraph"/>
        <w:numPr>
          <w:ilvl w:val="0"/>
          <w:numId w:val="27"/>
        </w:numPr>
        <w:spacing w:after="0"/>
        <w:jc w:val="both"/>
        <w:rPr>
          <w:rFonts w:cstheme="minorHAnsi"/>
          <w:color w:val="0D0D0D" w:themeColor="text1" w:themeTint="F2"/>
          <w:shd w:val="clear" w:color="auto" w:fill="FFFFFF"/>
        </w:rPr>
      </w:pPr>
      <w:r w:rsidRPr="001F12B6">
        <w:rPr>
          <w:rFonts w:cstheme="minorHAnsi"/>
          <w:b/>
          <w:bCs/>
          <w:color w:val="0D0D0D" w:themeColor="text1" w:themeTint="F2"/>
          <w:shd w:val="clear" w:color="auto" w:fill="F7F7F8"/>
        </w:rPr>
        <w:t>Jaccard Index</w:t>
      </w:r>
      <w:r w:rsidRPr="001F12B6">
        <w:rPr>
          <w:rFonts w:cstheme="minorHAnsi"/>
          <w:b/>
          <w:bCs/>
          <w:color w:val="0D0D0D" w:themeColor="text1" w:themeTint="F2"/>
          <w:shd w:val="clear" w:color="auto" w:fill="F7F7F8"/>
        </w:rPr>
        <w:t>:</w:t>
      </w:r>
      <w:r w:rsidRPr="001F12B6">
        <w:rPr>
          <w:rFonts w:cstheme="minorHAnsi"/>
          <w:color w:val="0D0D0D" w:themeColor="text1" w:themeTint="F2"/>
          <w:shd w:val="clear" w:color="auto" w:fill="F7F7F8"/>
        </w:rPr>
        <w:t xml:space="preserve"> The Jaccard Index measures the similarity between the true clustering and the predicted clustering, normalized by the sum of their dissimilarities. Higher values indicate better clustering.</w:t>
      </w:r>
      <w:r w:rsidR="00B22CAF">
        <w:rPr>
          <w:rFonts w:cstheme="minorHAnsi"/>
          <w:color w:val="0D0D0D" w:themeColor="text1" w:themeTint="F2"/>
          <w:shd w:val="clear" w:color="auto" w:fill="F7F7F8"/>
        </w:rPr>
        <w:t xml:space="preserve"> </w:t>
      </w:r>
      <w:r w:rsidR="00B22CAF" w:rsidRPr="00B22CAF">
        <w:rPr>
          <w:rFonts w:cstheme="minorHAnsi"/>
          <w:b/>
          <w:bCs/>
          <w:color w:val="FF0000"/>
          <w:shd w:val="clear" w:color="auto" w:fill="F7F7F8"/>
        </w:rPr>
        <w:t>**</w:t>
      </w:r>
    </w:p>
    <w:p w14:paraId="0C033F84" w14:textId="77777777" w:rsidR="00A12C52" w:rsidRPr="00B22CAF" w:rsidRDefault="00A12C52" w:rsidP="00A12C52">
      <w:pPr>
        <w:spacing w:after="0"/>
        <w:jc w:val="both"/>
        <w:rPr>
          <w:rFonts w:cstheme="minorHAnsi"/>
          <w:color w:val="0D0D0D" w:themeColor="text1" w:themeTint="F2"/>
          <w:shd w:val="clear" w:color="auto" w:fill="FFFFFF"/>
        </w:rPr>
      </w:pPr>
    </w:p>
    <w:p w14:paraId="6654FEBC" w14:textId="197BB7AF" w:rsidR="00314483" w:rsidRPr="001F12B6" w:rsidRDefault="001F12B6" w:rsidP="00E4722F">
      <w:pPr>
        <w:jc w:val="both"/>
        <w:rPr>
          <w:rFonts w:cstheme="minorHAnsi"/>
          <w:color w:val="0D0D0D" w:themeColor="text1" w:themeTint="F2"/>
          <w:shd w:val="clear" w:color="auto" w:fill="FFFFFF"/>
        </w:rPr>
      </w:pPr>
      <w:r w:rsidRPr="001F12B6">
        <w:rPr>
          <w:rFonts w:cstheme="minorHAnsi"/>
          <w:color w:val="0D0D0D" w:themeColor="text1" w:themeTint="F2"/>
          <w:shd w:val="clear" w:color="auto" w:fill="F7F7F8"/>
        </w:rPr>
        <w:t xml:space="preserve">It is important to </w:t>
      </w:r>
      <w:r w:rsidRPr="000858B7">
        <w:rPr>
          <w:rFonts w:cstheme="minorHAnsi"/>
          <w:color w:val="0D0D0D" w:themeColor="text1" w:themeTint="F2"/>
          <w:shd w:val="clear" w:color="auto" w:fill="F7F7F8"/>
        </w:rPr>
        <w:t>note</w:t>
      </w:r>
      <w:r w:rsidRPr="001F12B6">
        <w:rPr>
          <w:rFonts w:cstheme="minorHAnsi"/>
          <w:color w:val="0D0D0D" w:themeColor="text1" w:themeTint="F2"/>
          <w:shd w:val="clear" w:color="auto" w:fill="F7F7F8"/>
        </w:rPr>
        <w:t xml:space="preserve"> that no single metric is sufficient for evaluating clustering performance, and multiple metrics should be used together to get a more comprehensive understanding of the quality of the clustering results.</w:t>
      </w:r>
    </w:p>
    <w:p w14:paraId="2F7CAE92" w14:textId="5D41E317" w:rsidR="00314483" w:rsidRDefault="00314483" w:rsidP="00E4722F">
      <w:pPr>
        <w:jc w:val="both"/>
        <w:rPr>
          <w:rFonts w:cstheme="minorHAnsi"/>
          <w:color w:val="0D0D0D" w:themeColor="text1" w:themeTint="F2"/>
          <w:shd w:val="clear" w:color="auto" w:fill="FFFFFF"/>
        </w:rPr>
      </w:pPr>
    </w:p>
    <w:p w14:paraId="43B1D135" w14:textId="2005DF58" w:rsidR="00314483" w:rsidRDefault="00FA2613" w:rsidP="00E4722F">
      <w:pPr>
        <w:jc w:val="both"/>
        <w:rPr>
          <w:rFonts w:cstheme="minorHAnsi"/>
          <w:color w:val="0D0D0D" w:themeColor="text1" w:themeTint="F2"/>
          <w:shd w:val="clear" w:color="auto" w:fill="FFFFFF"/>
        </w:rPr>
      </w:pPr>
      <w:r>
        <w:rPr>
          <w:rFonts w:cstheme="minorHAnsi"/>
          <w:color w:val="0D0D0D" w:themeColor="text1" w:themeTint="F2"/>
          <w:shd w:val="clear" w:color="auto" w:fill="FFFFFF"/>
        </w:rPr>
        <w:tab/>
      </w:r>
    </w:p>
    <w:p w14:paraId="634012AF" w14:textId="2C19B17F" w:rsidR="00314483" w:rsidRDefault="00314483" w:rsidP="00E4722F">
      <w:pPr>
        <w:jc w:val="both"/>
        <w:rPr>
          <w:rFonts w:cstheme="minorHAnsi"/>
          <w:color w:val="0D0D0D" w:themeColor="text1" w:themeTint="F2"/>
          <w:shd w:val="clear" w:color="auto" w:fill="FFFFFF"/>
        </w:rPr>
      </w:pPr>
    </w:p>
    <w:p w14:paraId="70BB1A85" w14:textId="54F541CC" w:rsidR="00314483" w:rsidRDefault="00314483" w:rsidP="00E4722F">
      <w:pPr>
        <w:jc w:val="both"/>
        <w:rPr>
          <w:rFonts w:cstheme="minorHAnsi"/>
          <w:color w:val="0D0D0D" w:themeColor="text1" w:themeTint="F2"/>
          <w:shd w:val="clear" w:color="auto" w:fill="FFFFFF"/>
        </w:rPr>
      </w:pPr>
    </w:p>
    <w:p w14:paraId="5FEA1516" w14:textId="3237CF00" w:rsidR="00314483" w:rsidRDefault="00314483" w:rsidP="00E4722F">
      <w:pPr>
        <w:jc w:val="both"/>
        <w:rPr>
          <w:rFonts w:cstheme="minorHAnsi"/>
          <w:color w:val="0D0D0D" w:themeColor="text1" w:themeTint="F2"/>
          <w:shd w:val="clear" w:color="auto" w:fill="FFFFFF"/>
        </w:rPr>
      </w:pPr>
    </w:p>
    <w:p w14:paraId="220CFCF5" w14:textId="67510131" w:rsidR="00314483" w:rsidRDefault="00314483" w:rsidP="00E4722F">
      <w:pPr>
        <w:jc w:val="both"/>
        <w:rPr>
          <w:rFonts w:cstheme="minorHAnsi"/>
          <w:color w:val="0D0D0D" w:themeColor="text1" w:themeTint="F2"/>
          <w:shd w:val="clear" w:color="auto" w:fill="FFFFFF"/>
        </w:rPr>
      </w:pPr>
    </w:p>
    <w:p w14:paraId="29A7ABDD" w14:textId="207908D1" w:rsidR="00314483" w:rsidRDefault="00314483" w:rsidP="00E4722F">
      <w:pPr>
        <w:jc w:val="both"/>
        <w:rPr>
          <w:rFonts w:cstheme="minorHAnsi"/>
          <w:color w:val="0D0D0D" w:themeColor="text1" w:themeTint="F2"/>
          <w:shd w:val="clear" w:color="auto" w:fill="FFFFFF"/>
        </w:rPr>
      </w:pPr>
    </w:p>
    <w:p w14:paraId="5E53F0FF" w14:textId="555153E2" w:rsidR="00314483" w:rsidRDefault="00314483" w:rsidP="00E4722F">
      <w:pPr>
        <w:jc w:val="both"/>
        <w:rPr>
          <w:rFonts w:cstheme="minorHAnsi"/>
          <w:color w:val="0D0D0D" w:themeColor="text1" w:themeTint="F2"/>
          <w:shd w:val="clear" w:color="auto" w:fill="FFFFFF"/>
        </w:rPr>
      </w:pPr>
    </w:p>
    <w:p w14:paraId="2C0BD880" w14:textId="5D7D6058" w:rsidR="00314483" w:rsidRDefault="00314483" w:rsidP="00E4722F">
      <w:pPr>
        <w:jc w:val="both"/>
        <w:rPr>
          <w:rFonts w:cstheme="minorHAnsi"/>
          <w:color w:val="0D0D0D" w:themeColor="text1" w:themeTint="F2"/>
          <w:shd w:val="clear" w:color="auto" w:fill="FFFFFF"/>
        </w:rPr>
      </w:pPr>
    </w:p>
    <w:p w14:paraId="2DE5F280" w14:textId="6994ECDE" w:rsidR="00314483" w:rsidRDefault="00314483" w:rsidP="00E4722F">
      <w:pPr>
        <w:jc w:val="both"/>
        <w:rPr>
          <w:rFonts w:cstheme="minorHAnsi"/>
          <w:color w:val="0D0D0D" w:themeColor="text1" w:themeTint="F2"/>
          <w:shd w:val="clear" w:color="auto" w:fill="FFFFFF"/>
        </w:rPr>
      </w:pPr>
    </w:p>
    <w:p w14:paraId="114FEEB9" w14:textId="4285DC2A" w:rsidR="00314483" w:rsidRDefault="00314483" w:rsidP="00E4722F">
      <w:pPr>
        <w:jc w:val="both"/>
        <w:rPr>
          <w:rFonts w:cstheme="minorHAnsi"/>
          <w:color w:val="0D0D0D" w:themeColor="text1" w:themeTint="F2"/>
          <w:shd w:val="clear" w:color="auto" w:fill="FFFFFF"/>
        </w:rPr>
      </w:pPr>
    </w:p>
    <w:p w14:paraId="245C1080" w14:textId="7AF1BEC9" w:rsidR="00314483" w:rsidRDefault="00314483" w:rsidP="00E4722F">
      <w:pPr>
        <w:jc w:val="both"/>
        <w:rPr>
          <w:rFonts w:cstheme="minorHAnsi"/>
          <w:color w:val="0D0D0D" w:themeColor="text1" w:themeTint="F2"/>
          <w:shd w:val="clear" w:color="auto" w:fill="FFFFFF"/>
        </w:rPr>
      </w:pPr>
    </w:p>
    <w:p w14:paraId="27311F61" w14:textId="228D978B" w:rsidR="00314483" w:rsidRDefault="00314483" w:rsidP="00E4722F">
      <w:pPr>
        <w:jc w:val="both"/>
        <w:rPr>
          <w:rFonts w:cstheme="minorHAnsi"/>
          <w:color w:val="0D0D0D" w:themeColor="text1" w:themeTint="F2"/>
          <w:shd w:val="clear" w:color="auto" w:fill="FFFFFF"/>
        </w:rPr>
      </w:pPr>
    </w:p>
    <w:p w14:paraId="2CFB7807" w14:textId="463877CA" w:rsidR="00314483" w:rsidRDefault="00314483" w:rsidP="00E4722F">
      <w:pPr>
        <w:jc w:val="both"/>
        <w:rPr>
          <w:rFonts w:cstheme="minorHAnsi"/>
          <w:color w:val="0D0D0D" w:themeColor="text1" w:themeTint="F2"/>
          <w:shd w:val="clear" w:color="auto" w:fill="FFFFFF"/>
        </w:rPr>
      </w:pPr>
    </w:p>
    <w:p w14:paraId="7F5852A7" w14:textId="7A67BB70" w:rsidR="00314483" w:rsidRDefault="00314483" w:rsidP="00E4722F">
      <w:pPr>
        <w:jc w:val="both"/>
        <w:rPr>
          <w:rFonts w:cstheme="minorHAnsi"/>
          <w:color w:val="0D0D0D" w:themeColor="text1" w:themeTint="F2"/>
          <w:shd w:val="clear" w:color="auto" w:fill="FFFFFF"/>
        </w:rPr>
      </w:pPr>
    </w:p>
    <w:p w14:paraId="788EB1BE" w14:textId="1545C22F" w:rsidR="00314483" w:rsidRDefault="00314483" w:rsidP="00E4722F">
      <w:pPr>
        <w:jc w:val="both"/>
        <w:rPr>
          <w:rFonts w:cstheme="minorHAnsi"/>
          <w:color w:val="0D0D0D" w:themeColor="text1" w:themeTint="F2"/>
          <w:shd w:val="clear" w:color="auto" w:fill="FFFFFF"/>
        </w:rPr>
      </w:pPr>
    </w:p>
    <w:p w14:paraId="303737CD" w14:textId="51648C30" w:rsidR="00314483" w:rsidRDefault="00314483" w:rsidP="00E4722F">
      <w:pPr>
        <w:jc w:val="both"/>
        <w:rPr>
          <w:rFonts w:cstheme="minorHAnsi"/>
          <w:color w:val="0D0D0D" w:themeColor="text1" w:themeTint="F2"/>
          <w:shd w:val="clear" w:color="auto" w:fill="FFFFFF"/>
        </w:rPr>
      </w:pPr>
    </w:p>
    <w:p w14:paraId="1962E9AD" w14:textId="77777777" w:rsidR="00314483" w:rsidRDefault="00314483" w:rsidP="00E4722F">
      <w:pPr>
        <w:jc w:val="both"/>
        <w:rPr>
          <w:rFonts w:cstheme="minorHAnsi"/>
          <w:color w:val="0D0D0D" w:themeColor="text1" w:themeTint="F2"/>
          <w:shd w:val="clear" w:color="auto" w:fill="FFFFFF"/>
        </w:rPr>
      </w:pPr>
    </w:p>
    <w:p w14:paraId="7F49AE52" w14:textId="48B17115" w:rsidR="00F9669C" w:rsidRDefault="00F9669C" w:rsidP="00E4722F">
      <w:pPr>
        <w:jc w:val="both"/>
        <w:rPr>
          <w:rFonts w:cstheme="minorHAnsi"/>
          <w:color w:val="0D0D0D" w:themeColor="text1" w:themeTint="F2"/>
          <w:shd w:val="clear" w:color="auto" w:fill="FFFFFF"/>
        </w:rPr>
      </w:pPr>
    </w:p>
    <w:p w14:paraId="5A4BFEAE" w14:textId="30764110" w:rsidR="00F9669C" w:rsidRDefault="00F9669C" w:rsidP="00E4722F">
      <w:pPr>
        <w:jc w:val="both"/>
        <w:rPr>
          <w:rFonts w:cstheme="minorHAnsi"/>
          <w:color w:val="0D0D0D" w:themeColor="text1" w:themeTint="F2"/>
          <w:shd w:val="clear" w:color="auto" w:fill="FFFFFF"/>
        </w:rPr>
      </w:pPr>
    </w:p>
    <w:p w14:paraId="43AAD336" w14:textId="0B7594A3" w:rsidR="00F9669C" w:rsidRDefault="00F9669C" w:rsidP="00E4722F">
      <w:pPr>
        <w:jc w:val="both"/>
        <w:rPr>
          <w:rFonts w:cstheme="minorHAnsi"/>
          <w:color w:val="0D0D0D" w:themeColor="text1" w:themeTint="F2"/>
          <w:shd w:val="clear" w:color="auto" w:fill="FFFFFF"/>
        </w:rPr>
      </w:pPr>
    </w:p>
    <w:p w14:paraId="38D3F8C6" w14:textId="36FB8950" w:rsidR="00F9669C" w:rsidRDefault="00F9669C" w:rsidP="00E4722F">
      <w:pPr>
        <w:jc w:val="both"/>
        <w:rPr>
          <w:rFonts w:cstheme="minorHAnsi"/>
          <w:color w:val="0D0D0D" w:themeColor="text1" w:themeTint="F2"/>
          <w:shd w:val="clear" w:color="auto" w:fill="FFFFFF"/>
        </w:rPr>
      </w:pPr>
    </w:p>
    <w:p w14:paraId="6ACFA38B" w14:textId="77777777" w:rsidR="00F9669C" w:rsidRPr="00F9669C" w:rsidRDefault="00F9669C" w:rsidP="00E4722F">
      <w:pPr>
        <w:jc w:val="both"/>
        <w:rPr>
          <w:rFonts w:cstheme="minorHAnsi"/>
          <w:color w:val="0D0D0D" w:themeColor="text1" w:themeTint="F2"/>
          <w:sz w:val="18"/>
          <w:szCs w:val="18"/>
          <w:lang w:val="en-US"/>
        </w:rPr>
      </w:pPr>
    </w:p>
    <w:sectPr w:rsidR="00F9669C" w:rsidRPr="00F96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890"/>
    <w:multiLevelType w:val="multilevel"/>
    <w:tmpl w:val="FC4A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A5DC6"/>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7021A07"/>
    <w:multiLevelType w:val="multilevel"/>
    <w:tmpl w:val="7DAE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45F1A"/>
    <w:multiLevelType w:val="hybridMultilevel"/>
    <w:tmpl w:val="A1385ED8"/>
    <w:lvl w:ilvl="0" w:tplc="5D946BC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A62721"/>
    <w:multiLevelType w:val="hybridMultilevel"/>
    <w:tmpl w:val="8DC09C00"/>
    <w:lvl w:ilvl="0" w:tplc="5D946BC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F1ADA"/>
    <w:multiLevelType w:val="multilevel"/>
    <w:tmpl w:val="AC442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2517C"/>
    <w:multiLevelType w:val="multilevel"/>
    <w:tmpl w:val="8996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426F3"/>
    <w:multiLevelType w:val="multilevel"/>
    <w:tmpl w:val="07AE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A3B56"/>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0F526898"/>
    <w:multiLevelType w:val="hybridMultilevel"/>
    <w:tmpl w:val="0B865418"/>
    <w:lvl w:ilvl="0" w:tplc="5D946BC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E278BC"/>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151E415A"/>
    <w:multiLevelType w:val="multilevel"/>
    <w:tmpl w:val="FC4A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C4CFA"/>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236F1727"/>
    <w:multiLevelType w:val="multilevel"/>
    <w:tmpl w:val="F26E1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00937"/>
    <w:multiLevelType w:val="multilevel"/>
    <w:tmpl w:val="FC4A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C466D6"/>
    <w:multiLevelType w:val="hybridMultilevel"/>
    <w:tmpl w:val="D5A841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2A2735"/>
    <w:multiLevelType w:val="multilevel"/>
    <w:tmpl w:val="8F50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2A4367"/>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318B58C5"/>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31A11870"/>
    <w:multiLevelType w:val="hybridMultilevel"/>
    <w:tmpl w:val="7D161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CE665A"/>
    <w:multiLevelType w:val="hybridMultilevel"/>
    <w:tmpl w:val="C298BD9C"/>
    <w:lvl w:ilvl="0" w:tplc="5D946BC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9755C3"/>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34BF3243"/>
    <w:multiLevelType w:val="multilevel"/>
    <w:tmpl w:val="FC4A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B02AA"/>
    <w:multiLevelType w:val="multilevel"/>
    <w:tmpl w:val="AAFA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DC3DBD"/>
    <w:multiLevelType w:val="multilevel"/>
    <w:tmpl w:val="98B84F1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0FF11EF"/>
    <w:multiLevelType w:val="multilevel"/>
    <w:tmpl w:val="627EFC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81101F"/>
    <w:multiLevelType w:val="hybridMultilevel"/>
    <w:tmpl w:val="F6CC85B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BF671C"/>
    <w:multiLevelType w:val="hybridMultilevel"/>
    <w:tmpl w:val="FAE02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F34799"/>
    <w:multiLevelType w:val="hybridMultilevel"/>
    <w:tmpl w:val="17F8F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7A6308"/>
    <w:multiLevelType w:val="multilevel"/>
    <w:tmpl w:val="0E6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992BA3"/>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623B4A9D"/>
    <w:multiLevelType w:val="multilevel"/>
    <w:tmpl w:val="014AD6C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626763AB"/>
    <w:multiLevelType w:val="hybridMultilevel"/>
    <w:tmpl w:val="C8A4D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970CB6"/>
    <w:multiLevelType w:val="multilevel"/>
    <w:tmpl w:val="A2E0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912795"/>
    <w:multiLevelType w:val="hybridMultilevel"/>
    <w:tmpl w:val="6C00A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B10354"/>
    <w:multiLevelType w:val="hybridMultilevel"/>
    <w:tmpl w:val="35685FF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73664E"/>
    <w:multiLevelType w:val="multilevel"/>
    <w:tmpl w:val="FC4A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186F42"/>
    <w:multiLevelType w:val="multilevel"/>
    <w:tmpl w:val="1E60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316C59"/>
    <w:multiLevelType w:val="multilevel"/>
    <w:tmpl w:val="9BEE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742DA9"/>
    <w:multiLevelType w:val="multilevel"/>
    <w:tmpl w:val="FC4A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413775"/>
    <w:multiLevelType w:val="hybridMultilevel"/>
    <w:tmpl w:val="BB703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9F7DD7"/>
    <w:multiLevelType w:val="multilevel"/>
    <w:tmpl w:val="FBF0CA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7F2C17BE"/>
    <w:multiLevelType w:val="multilevel"/>
    <w:tmpl w:val="1018C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3D1852"/>
    <w:multiLevelType w:val="multilevel"/>
    <w:tmpl w:val="79D8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4C6642"/>
    <w:multiLevelType w:val="hybridMultilevel"/>
    <w:tmpl w:val="5D6EC2E8"/>
    <w:lvl w:ilvl="0" w:tplc="5D946BC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7F6FE8"/>
    <w:multiLevelType w:val="multilevel"/>
    <w:tmpl w:val="EAA2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805717">
    <w:abstractNumId w:val="9"/>
  </w:num>
  <w:num w:numId="2" w16cid:durableId="929045121">
    <w:abstractNumId w:val="2"/>
  </w:num>
  <w:num w:numId="3" w16cid:durableId="1815023583">
    <w:abstractNumId w:val="3"/>
  </w:num>
  <w:num w:numId="4" w16cid:durableId="718552408">
    <w:abstractNumId w:val="4"/>
  </w:num>
  <w:num w:numId="5" w16cid:durableId="376972441">
    <w:abstractNumId w:val="20"/>
  </w:num>
  <w:num w:numId="6" w16cid:durableId="1114325459">
    <w:abstractNumId w:val="44"/>
  </w:num>
  <w:num w:numId="7" w16cid:durableId="1572350890">
    <w:abstractNumId w:val="41"/>
  </w:num>
  <w:num w:numId="8" w16cid:durableId="2039117292">
    <w:abstractNumId w:val="38"/>
  </w:num>
  <w:num w:numId="9" w16cid:durableId="1483503666">
    <w:abstractNumId w:val="25"/>
  </w:num>
  <w:num w:numId="10" w16cid:durableId="1291672161">
    <w:abstractNumId w:val="5"/>
  </w:num>
  <w:num w:numId="11" w16cid:durableId="1483157574">
    <w:abstractNumId w:val="16"/>
  </w:num>
  <w:num w:numId="12" w16cid:durableId="1166169721">
    <w:abstractNumId w:val="45"/>
  </w:num>
  <w:num w:numId="13" w16cid:durableId="302152023">
    <w:abstractNumId w:val="13"/>
  </w:num>
  <w:num w:numId="14" w16cid:durableId="917246732">
    <w:abstractNumId w:val="34"/>
  </w:num>
  <w:num w:numId="15" w16cid:durableId="1050108873">
    <w:abstractNumId w:val="40"/>
  </w:num>
  <w:num w:numId="16" w16cid:durableId="203031840">
    <w:abstractNumId w:val="7"/>
  </w:num>
  <w:num w:numId="17" w16cid:durableId="103962163">
    <w:abstractNumId w:val="33"/>
  </w:num>
  <w:num w:numId="18" w16cid:durableId="1127165515">
    <w:abstractNumId w:val="6"/>
  </w:num>
  <w:num w:numId="19" w16cid:durableId="1779060450">
    <w:abstractNumId w:val="11"/>
  </w:num>
  <w:num w:numId="20" w16cid:durableId="1656488031">
    <w:abstractNumId w:val="43"/>
  </w:num>
  <w:num w:numId="21" w16cid:durableId="879778517">
    <w:abstractNumId w:val="39"/>
  </w:num>
  <w:num w:numId="22" w16cid:durableId="1989508832">
    <w:abstractNumId w:val="14"/>
  </w:num>
  <w:num w:numId="23" w16cid:durableId="877083850">
    <w:abstractNumId w:val="0"/>
  </w:num>
  <w:num w:numId="24" w16cid:durableId="449008593">
    <w:abstractNumId w:val="42"/>
  </w:num>
  <w:num w:numId="25" w16cid:durableId="1468164345">
    <w:abstractNumId w:val="22"/>
  </w:num>
  <w:num w:numId="26" w16cid:durableId="1387490840">
    <w:abstractNumId w:val="36"/>
  </w:num>
  <w:num w:numId="27" w16cid:durableId="1726029423">
    <w:abstractNumId w:val="19"/>
  </w:num>
  <w:num w:numId="28" w16cid:durableId="1717393050">
    <w:abstractNumId w:val="35"/>
  </w:num>
  <w:num w:numId="29" w16cid:durableId="673923767">
    <w:abstractNumId w:val="37"/>
  </w:num>
  <w:num w:numId="30" w16cid:durableId="1338267501">
    <w:abstractNumId w:val="15"/>
  </w:num>
  <w:num w:numId="31" w16cid:durableId="668412059">
    <w:abstractNumId w:val="26"/>
  </w:num>
  <w:num w:numId="32" w16cid:durableId="615596687">
    <w:abstractNumId w:val="23"/>
  </w:num>
  <w:num w:numId="33" w16cid:durableId="133104161">
    <w:abstractNumId w:val="28"/>
  </w:num>
  <w:num w:numId="34" w16cid:durableId="93988684">
    <w:abstractNumId w:val="27"/>
  </w:num>
  <w:num w:numId="35" w16cid:durableId="1569418516">
    <w:abstractNumId w:val="29"/>
  </w:num>
  <w:num w:numId="36" w16cid:durableId="378093611">
    <w:abstractNumId w:val="32"/>
  </w:num>
  <w:num w:numId="37" w16cid:durableId="1579558559">
    <w:abstractNumId w:val="24"/>
  </w:num>
  <w:num w:numId="38" w16cid:durableId="1284573944">
    <w:abstractNumId w:val="1"/>
  </w:num>
  <w:num w:numId="39" w16cid:durableId="927886826">
    <w:abstractNumId w:val="21"/>
  </w:num>
  <w:num w:numId="40" w16cid:durableId="1260915029">
    <w:abstractNumId w:val="31"/>
  </w:num>
  <w:num w:numId="41" w16cid:durableId="1813792607">
    <w:abstractNumId w:val="30"/>
  </w:num>
  <w:num w:numId="42" w16cid:durableId="1758863238">
    <w:abstractNumId w:val="8"/>
  </w:num>
  <w:num w:numId="43" w16cid:durableId="27071893">
    <w:abstractNumId w:val="12"/>
  </w:num>
  <w:num w:numId="44" w16cid:durableId="1559435708">
    <w:abstractNumId w:val="10"/>
  </w:num>
  <w:num w:numId="45" w16cid:durableId="392851675">
    <w:abstractNumId w:val="18"/>
  </w:num>
  <w:num w:numId="46" w16cid:durableId="4406109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DEF"/>
    <w:rsid w:val="00000026"/>
    <w:rsid w:val="000112AB"/>
    <w:rsid w:val="00023AC5"/>
    <w:rsid w:val="00054E1D"/>
    <w:rsid w:val="000858B7"/>
    <w:rsid w:val="000963E0"/>
    <w:rsid w:val="000A22B1"/>
    <w:rsid w:val="000A2B6E"/>
    <w:rsid w:val="000A2C90"/>
    <w:rsid w:val="000C2B55"/>
    <w:rsid w:val="000C462C"/>
    <w:rsid w:val="000E1046"/>
    <w:rsid w:val="000E1382"/>
    <w:rsid w:val="000E37BC"/>
    <w:rsid w:val="000E6602"/>
    <w:rsid w:val="000F3FB0"/>
    <w:rsid w:val="00113C7C"/>
    <w:rsid w:val="00132891"/>
    <w:rsid w:val="00161937"/>
    <w:rsid w:val="001650A3"/>
    <w:rsid w:val="00180AC2"/>
    <w:rsid w:val="00183502"/>
    <w:rsid w:val="00190BF1"/>
    <w:rsid w:val="001A0397"/>
    <w:rsid w:val="001A65CB"/>
    <w:rsid w:val="001B22B2"/>
    <w:rsid w:val="001C518A"/>
    <w:rsid w:val="001D1F46"/>
    <w:rsid w:val="001F12B6"/>
    <w:rsid w:val="001F1776"/>
    <w:rsid w:val="001F2CEA"/>
    <w:rsid w:val="001F4266"/>
    <w:rsid w:val="001F5ACE"/>
    <w:rsid w:val="00205D5B"/>
    <w:rsid w:val="0021798C"/>
    <w:rsid w:val="00240032"/>
    <w:rsid w:val="00240F1F"/>
    <w:rsid w:val="00241A97"/>
    <w:rsid w:val="002443E1"/>
    <w:rsid w:val="0026457D"/>
    <w:rsid w:val="00267A59"/>
    <w:rsid w:val="002746AC"/>
    <w:rsid w:val="00274CCC"/>
    <w:rsid w:val="00283FDF"/>
    <w:rsid w:val="00286404"/>
    <w:rsid w:val="0029479E"/>
    <w:rsid w:val="00295EAF"/>
    <w:rsid w:val="002A2112"/>
    <w:rsid w:val="002F2E69"/>
    <w:rsid w:val="00314483"/>
    <w:rsid w:val="00317867"/>
    <w:rsid w:val="00344E9C"/>
    <w:rsid w:val="003544AC"/>
    <w:rsid w:val="003561DC"/>
    <w:rsid w:val="00362E47"/>
    <w:rsid w:val="00370EBB"/>
    <w:rsid w:val="00372013"/>
    <w:rsid w:val="00375024"/>
    <w:rsid w:val="00380150"/>
    <w:rsid w:val="00391633"/>
    <w:rsid w:val="003959B6"/>
    <w:rsid w:val="00395E42"/>
    <w:rsid w:val="003B421E"/>
    <w:rsid w:val="003E3C30"/>
    <w:rsid w:val="003F6072"/>
    <w:rsid w:val="00404FE4"/>
    <w:rsid w:val="00415310"/>
    <w:rsid w:val="00422EC4"/>
    <w:rsid w:val="004351DB"/>
    <w:rsid w:val="004410F7"/>
    <w:rsid w:val="00453836"/>
    <w:rsid w:val="00455207"/>
    <w:rsid w:val="00464535"/>
    <w:rsid w:val="00464A30"/>
    <w:rsid w:val="0049180A"/>
    <w:rsid w:val="004A09EA"/>
    <w:rsid w:val="004B18B1"/>
    <w:rsid w:val="004C605F"/>
    <w:rsid w:val="00500749"/>
    <w:rsid w:val="00507325"/>
    <w:rsid w:val="00516F7D"/>
    <w:rsid w:val="00534AF9"/>
    <w:rsid w:val="00591039"/>
    <w:rsid w:val="005D1E4B"/>
    <w:rsid w:val="005D4126"/>
    <w:rsid w:val="005E0FC9"/>
    <w:rsid w:val="005F0D6A"/>
    <w:rsid w:val="0060454E"/>
    <w:rsid w:val="00604816"/>
    <w:rsid w:val="00636000"/>
    <w:rsid w:val="0063606D"/>
    <w:rsid w:val="00642199"/>
    <w:rsid w:val="00647F77"/>
    <w:rsid w:val="0065119C"/>
    <w:rsid w:val="00670698"/>
    <w:rsid w:val="00675B59"/>
    <w:rsid w:val="00694D7C"/>
    <w:rsid w:val="0069613C"/>
    <w:rsid w:val="006A551C"/>
    <w:rsid w:val="006B5BA4"/>
    <w:rsid w:val="006E1FD2"/>
    <w:rsid w:val="007109AB"/>
    <w:rsid w:val="00712181"/>
    <w:rsid w:val="007126AF"/>
    <w:rsid w:val="007236FF"/>
    <w:rsid w:val="00726ECD"/>
    <w:rsid w:val="00750DEF"/>
    <w:rsid w:val="00753611"/>
    <w:rsid w:val="00764830"/>
    <w:rsid w:val="007677F6"/>
    <w:rsid w:val="00791894"/>
    <w:rsid w:val="0079380E"/>
    <w:rsid w:val="007A354C"/>
    <w:rsid w:val="007A4CAE"/>
    <w:rsid w:val="007B45D9"/>
    <w:rsid w:val="007D7C4C"/>
    <w:rsid w:val="007F790B"/>
    <w:rsid w:val="00803D07"/>
    <w:rsid w:val="0080405F"/>
    <w:rsid w:val="00804120"/>
    <w:rsid w:val="00814E0C"/>
    <w:rsid w:val="0082002C"/>
    <w:rsid w:val="00820A49"/>
    <w:rsid w:val="008218DA"/>
    <w:rsid w:val="00823CAA"/>
    <w:rsid w:val="00825681"/>
    <w:rsid w:val="00857DD5"/>
    <w:rsid w:val="008775C3"/>
    <w:rsid w:val="0088769D"/>
    <w:rsid w:val="008A7DAA"/>
    <w:rsid w:val="008B3A01"/>
    <w:rsid w:val="008E13D7"/>
    <w:rsid w:val="008E522B"/>
    <w:rsid w:val="008F7058"/>
    <w:rsid w:val="00911398"/>
    <w:rsid w:val="009359AF"/>
    <w:rsid w:val="00944BA8"/>
    <w:rsid w:val="009574AE"/>
    <w:rsid w:val="00962793"/>
    <w:rsid w:val="00964282"/>
    <w:rsid w:val="009C1371"/>
    <w:rsid w:val="009C6971"/>
    <w:rsid w:val="009D4004"/>
    <w:rsid w:val="009E119C"/>
    <w:rsid w:val="009F667E"/>
    <w:rsid w:val="00A01AA2"/>
    <w:rsid w:val="00A02324"/>
    <w:rsid w:val="00A12C52"/>
    <w:rsid w:val="00A17F87"/>
    <w:rsid w:val="00A25C1E"/>
    <w:rsid w:val="00A26964"/>
    <w:rsid w:val="00A444CC"/>
    <w:rsid w:val="00A46891"/>
    <w:rsid w:val="00A47B59"/>
    <w:rsid w:val="00A544B2"/>
    <w:rsid w:val="00A54D51"/>
    <w:rsid w:val="00A70D3B"/>
    <w:rsid w:val="00A77B1F"/>
    <w:rsid w:val="00A91F82"/>
    <w:rsid w:val="00A9274D"/>
    <w:rsid w:val="00A9769A"/>
    <w:rsid w:val="00A97DF9"/>
    <w:rsid w:val="00AA4114"/>
    <w:rsid w:val="00AC1BA5"/>
    <w:rsid w:val="00AD0A6E"/>
    <w:rsid w:val="00AD4BE9"/>
    <w:rsid w:val="00AD6272"/>
    <w:rsid w:val="00AE44FA"/>
    <w:rsid w:val="00AF1996"/>
    <w:rsid w:val="00B03603"/>
    <w:rsid w:val="00B138ED"/>
    <w:rsid w:val="00B14CE5"/>
    <w:rsid w:val="00B22A19"/>
    <w:rsid w:val="00B22CAF"/>
    <w:rsid w:val="00B24533"/>
    <w:rsid w:val="00B3414C"/>
    <w:rsid w:val="00B37819"/>
    <w:rsid w:val="00B42DA4"/>
    <w:rsid w:val="00B4549D"/>
    <w:rsid w:val="00B56188"/>
    <w:rsid w:val="00B56507"/>
    <w:rsid w:val="00B6363D"/>
    <w:rsid w:val="00B70903"/>
    <w:rsid w:val="00B7157E"/>
    <w:rsid w:val="00BA0044"/>
    <w:rsid w:val="00BD2611"/>
    <w:rsid w:val="00BD2A85"/>
    <w:rsid w:val="00BD3711"/>
    <w:rsid w:val="00BD415C"/>
    <w:rsid w:val="00BD6339"/>
    <w:rsid w:val="00BE2DC0"/>
    <w:rsid w:val="00BF3627"/>
    <w:rsid w:val="00C032AE"/>
    <w:rsid w:val="00C22621"/>
    <w:rsid w:val="00C365F8"/>
    <w:rsid w:val="00C42B8E"/>
    <w:rsid w:val="00C51389"/>
    <w:rsid w:val="00C53CFD"/>
    <w:rsid w:val="00C666C2"/>
    <w:rsid w:val="00C70967"/>
    <w:rsid w:val="00C7696E"/>
    <w:rsid w:val="00C8790C"/>
    <w:rsid w:val="00C92996"/>
    <w:rsid w:val="00C95A2A"/>
    <w:rsid w:val="00CA11A3"/>
    <w:rsid w:val="00CB1424"/>
    <w:rsid w:val="00CB18C0"/>
    <w:rsid w:val="00CB760F"/>
    <w:rsid w:val="00CF1B3E"/>
    <w:rsid w:val="00D23C24"/>
    <w:rsid w:val="00D23CEB"/>
    <w:rsid w:val="00D46E25"/>
    <w:rsid w:val="00D46ED6"/>
    <w:rsid w:val="00D53E97"/>
    <w:rsid w:val="00D74FFC"/>
    <w:rsid w:val="00D94180"/>
    <w:rsid w:val="00DA60E0"/>
    <w:rsid w:val="00DB622A"/>
    <w:rsid w:val="00DB678A"/>
    <w:rsid w:val="00DC70F4"/>
    <w:rsid w:val="00DC768C"/>
    <w:rsid w:val="00DC7A4B"/>
    <w:rsid w:val="00DF4AF3"/>
    <w:rsid w:val="00E331DE"/>
    <w:rsid w:val="00E4103B"/>
    <w:rsid w:val="00E43CFD"/>
    <w:rsid w:val="00E44F35"/>
    <w:rsid w:val="00E45282"/>
    <w:rsid w:val="00E4722F"/>
    <w:rsid w:val="00E65BD7"/>
    <w:rsid w:val="00E719AE"/>
    <w:rsid w:val="00E74EED"/>
    <w:rsid w:val="00E766EE"/>
    <w:rsid w:val="00E80C3D"/>
    <w:rsid w:val="00E8640D"/>
    <w:rsid w:val="00E9337F"/>
    <w:rsid w:val="00E96665"/>
    <w:rsid w:val="00EA4665"/>
    <w:rsid w:val="00EB387E"/>
    <w:rsid w:val="00ED776F"/>
    <w:rsid w:val="00F040ED"/>
    <w:rsid w:val="00F2285E"/>
    <w:rsid w:val="00F41B15"/>
    <w:rsid w:val="00F50A6C"/>
    <w:rsid w:val="00F536F6"/>
    <w:rsid w:val="00F605F3"/>
    <w:rsid w:val="00F81820"/>
    <w:rsid w:val="00F854C3"/>
    <w:rsid w:val="00F857A8"/>
    <w:rsid w:val="00F94608"/>
    <w:rsid w:val="00F94EAC"/>
    <w:rsid w:val="00F9669C"/>
    <w:rsid w:val="00FA2613"/>
    <w:rsid w:val="00FB09DD"/>
    <w:rsid w:val="00FD6D7F"/>
    <w:rsid w:val="00FD7461"/>
    <w:rsid w:val="00FE3746"/>
    <w:rsid w:val="00FE3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E757"/>
  <w15:chartTrackingRefBased/>
  <w15:docId w15:val="{BA3DB1AF-71B3-4247-A1FD-612BA154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23C2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0C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B45D9"/>
    <w:rPr>
      <w:b/>
      <w:bCs/>
    </w:rPr>
  </w:style>
  <w:style w:type="character" w:styleId="Emphasis">
    <w:name w:val="Emphasis"/>
    <w:basedOn w:val="DefaultParagraphFont"/>
    <w:uiPriority w:val="20"/>
    <w:qFormat/>
    <w:rsid w:val="007B45D9"/>
    <w:rPr>
      <w:i/>
      <w:iCs/>
    </w:rPr>
  </w:style>
  <w:style w:type="character" w:styleId="Hyperlink">
    <w:name w:val="Hyperlink"/>
    <w:basedOn w:val="DefaultParagraphFont"/>
    <w:uiPriority w:val="99"/>
    <w:unhideWhenUsed/>
    <w:rsid w:val="00BA0044"/>
    <w:rPr>
      <w:color w:val="0563C1" w:themeColor="hyperlink"/>
      <w:u w:val="single"/>
    </w:rPr>
  </w:style>
  <w:style w:type="character" w:styleId="UnresolvedMention">
    <w:name w:val="Unresolved Mention"/>
    <w:basedOn w:val="DefaultParagraphFont"/>
    <w:uiPriority w:val="99"/>
    <w:semiHidden/>
    <w:unhideWhenUsed/>
    <w:rsid w:val="00BA0044"/>
    <w:rPr>
      <w:color w:val="605E5C"/>
      <w:shd w:val="clear" w:color="auto" w:fill="E1DFDD"/>
    </w:rPr>
  </w:style>
  <w:style w:type="paragraph" w:styleId="ListParagraph">
    <w:name w:val="List Paragraph"/>
    <w:basedOn w:val="Normal"/>
    <w:uiPriority w:val="34"/>
    <w:qFormat/>
    <w:rsid w:val="007109AB"/>
    <w:pPr>
      <w:ind w:left="720"/>
      <w:contextualSpacing/>
    </w:pPr>
  </w:style>
  <w:style w:type="character" w:customStyle="1" w:styleId="math">
    <w:name w:val="math"/>
    <w:basedOn w:val="DefaultParagraphFont"/>
    <w:rsid w:val="0029479E"/>
  </w:style>
  <w:style w:type="character" w:customStyle="1" w:styleId="pre">
    <w:name w:val="pre"/>
    <w:basedOn w:val="DefaultParagraphFont"/>
    <w:rsid w:val="0029479E"/>
  </w:style>
  <w:style w:type="character" w:customStyle="1" w:styleId="Heading3Char">
    <w:name w:val="Heading 3 Char"/>
    <w:basedOn w:val="DefaultParagraphFont"/>
    <w:link w:val="Heading3"/>
    <w:uiPriority w:val="9"/>
    <w:rsid w:val="00D23C24"/>
    <w:rPr>
      <w:rFonts w:ascii="Times New Roman" w:eastAsia="Times New Roman" w:hAnsi="Times New Roman" w:cs="Times New Roman"/>
      <w:b/>
      <w:bCs/>
      <w:kern w:val="0"/>
      <w:sz w:val="27"/>
      <w:szCs w:val="27"/>
      <w:lang w:eastAsia="en-IN"/>
      <w14:ligatures w14:val="none"/>
    </w:rPr>
  </w:style>
  <w:style w:type="paragraph" w:styleId="z-TopofForm">
    <w:name w:val="HTML Top of Form"/>
    <w:basedOn w:val="Normal"/>
    <w:next w:val="Normal"/>
    <w:link w:val="z-TopofFormChar"/>
    <w:hidden/>
    <w:uiPriority w:val="99"/>
    <w:semiHidden/>
    <w:unhideWhenUsed/>
    <w:rsid w:val="00E4528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E45282"/>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370">
      <w:bodyDiv w:val="1"/>
      <w:marLeft w:val="0"/>
      <w:marRight w:val="0"/>
      <w:marTop w:val="0"/>
      <w:marBottom w:val="0"/>
      <w:divBdr>
        <w:top w:val="none" w:sz="0" w:space="0" w:color="auto"/>
        <w:left w:val="none" w:sz="0" w:space="0" w:color="auto"/>
        <w:bottom w:val="none" w:sz="0" w:space="0" w:color="auto"/>
        <w:right w:val="none" w:sz="0" w:space="0" w:color="auto"/>
      </w:divBdr>
    </w:div>
    <w:div w:id="36396684">
      <w:bodyDiv w:val="1"/>
      <w:marLeft w:val="0"/>
      <w:marRight w:val="0"/>
      <w:marTop w:val="0"/>
      <w:marBottom w:val="0"/>
      <w:divBdr>
        <w:top w:val="none" w:sz="0" w:space="0" w:color="auto"/>
        <w:left w:val="none" w:sz="0" w:space="0" w:color="auto"/>
        <w:bottom w:val="none" w:sz="0" w:space="0" w:color="auto"/>
        <w:right w:val="none" w:sz="0" w:space="0" w:color="auto"/>
      </w:divBdr>
    </w:div>
    <w:div w:id="62610646">
      <w:bodyDiv w:val="1"/>
      <w:marLeft w:val="0"/>
      <w:marRight w:val="0"/>
      <w:marTop w:val="0"/>
      <w:marBottom w:val="0"/>
      <w:divBdr>
        <w:top w:val="none" w:sz="0" w:space="0" w:color="auto"/>
        <w:left w:val="none" w:sz="0" w:space="0" w:color="auto"/>
        <w:bottom w:val="none" w:sz="0" w:space="0" w:color="auto"/>
        <w:right w:val="none" w:sz="0" w:space="0" w:color="auto"/>
      </w:divBdr>
    </w:div>
    <w:div w:id="71318338">
      <w:bodyDiv w:val="1"/>
      <w:marLeft w:val="0"/>
      <w:marRight w:val="0"/>
      <w:marTop w:val="0"/>
      <w:marBottom w:val="0"/>
      <w:divBdr>
        <w:top w:val="none" w:sz="0" w:space="0" w:color="auto"/>
        <w:left w:val="none" w:sz="0" w:space="0" w:color="auto"/>
        <w:bottom w:val="none" w:sz="0" w:space="0" w:color="auto"/>
        <w:right w:val="none" w:sz="0" w:space="0" w:color="auto"/>
      </w:divBdr>
    </w:div>
    <w:div w:id="72436438">
      <w:bodyDiv w:val="1"/>
      <w:marLeft w:val="0"/>
      <w:marRight w:val="0"/>
      <w:marTop w:val="0"/>
      <w:marBottom w:val="0"/>
      <w:divBdr>
        <w:top w:val="none" w:sz="0" w:space="0" w:color="auto"/>
        <w:left w:val="none" w:sz="0" w:space="0" w:color="auto"/>
        <w:bottom w:val="none" w:sz="0" w:space="0" w:color="auto"/>
        <w:right w:val="none" w:sz="0" w:space="0" w:color="auto"/>
      </w:divBdr>
    </w:div>
    <w:div w:id="82990391">
      <w:bodyDiv w:val="1"/>
      <w:marLeft w:val="0"/>
      <w:marRight w:val="0"/>
      <w:marTop w:val="0"/>
      <w:marBottom w:val="0"/>
      <w:divBdr>
        <w:top w:val="none" w:sz="0" w:space="0" w:color="auto"/>
        <w:left w:val="none" w:sz="0" w:space="0" w:color="auto"/>
        <w:bottom w:val="none" w:sz="0" w:space="0" w:color="auto"/>
        <w:right w:val="none" w:sz="0" w:space="0" w:color="auto"/>
      </w:divBdr>
    </w:div>
    <w:div w:id="112406252">
      <w:bodyDiv w:val="1"/>
      <w:marLeft w:val="0"/>
      <w:marRight w:val="0"/>
      <w:marTop w:val="0"/>
      <w:marBottom w:val="0"/>
      <w:divBdr>
        <w:top w:val="none" w:sz="0" w:space="0" w:color="auto"/>
        <w:left w:val="none" w:sz="0" w:space="0" w:color="auto"/>
        <w:bottom w:val="none" w:sz="0" w:space="0" w:color="auto"/>
        <w:right w:val="none" w:sz="0" w:space="0" w:color="auto"/>
      </w:divBdr>
    </w:div>
    <w:div w:id="120998983">
      <w:bodyDiv w:val="1"/>
      <w:marLeft w:val="0"/>
      <w:marRight w:val="0"/>
      <w:marTop w:val="0"/>
      <w:marBottom w:val="0"/>
      <w:divBdr>
        <w:top w:val="none" w:sz="0" w:space="0" w:color="auto"/>
        <w:left w:val="none" w:sz="0" w:space="0" w:color="auto"/>
        <w:bottom w:val="none" w:sz="0" w:space="0" w:color="auto"/>
        <w:right w:val="none" w:sz="0" w:space="0" w:color="auto"/>
      </w:divBdr>
    </w:div>
    <w:div w:id="161821685">
      <w:bodyDiv w:val="1"/>
      <w:marLeft w:val="0"/>
      <w:marRight w:val="0"/>
      <w:marTop w:val="0"/>
      <w:marBottom w:val="0"/>
      <w:divBdr>
        <w:top w:val="none" w:sz="0" w:space="0" w:color="auto"/>
        <w:left w:val="none" w:sz="0" w:space="0" w:color="auto"/>
        <w:bottom w:val="none" w:sz="0" w:space="0" w:color="auto"/>
        <w:right w:val="none" w:sz="0" w:space="0" w:color="auto"/>
      </w:divBdr>
    </w:div>
    <w:div w:id="209076670">
      <w:bodyDiv w:val="1"/>
      <w:marLeft w:val="0"/>
      <w:marRight w:val="0"/>
      <w:marTop w:val="0"/>
      <w:marBottom w:val="0"/>
      <w:divBdr>
        <w:top w:val="none" w:sz="0" w:space="0" w:color="auto"/>
        <w:left w:val="none" w:sz="0" w:space="0" w:color="auto"/>
        <w:bottom w:val="none" w:sz="0" w:space="0" w:color="auto"/>
        <w:right w:val="none" w:sz="0" w:space="0" w:color="auto"/>
      </w:divBdr>
    </w:div>
    <w:div w:id="229123869">
      <w:bodyDiv w:val="1"/>
      <w:marLeft w:val="0"/>
      <w:marRight w:val="0"/>
      <w:marTop w:val="0"/>
      <w:marBottom w:val="0"/>
      <w:divBdr>
        <w:top w:val="none" w:sz="0" w:space="0" w:color="auto"/>
        <w:left w:val="none" w:sz="0" w:space="0" w:color="auto"/>
        <w:bottom w:val="none" w:sz="0" w:space="0" w:color="auto"/>
        <w:right w:val="none" w:sz="0" w:space="0" w:color="auto"/>
      </w:divBdr>
    </w:div>
    <w:div w:id="237063189">
      <w:bodyDiv w:val="1"/>
      <w:marLeft w:val="0"/>
      <w:marRight w:val="0"/>
      <w:marTop w:val="0"/>
      <w:marBottom w:val="0"/>
      <w:divBdr>
        <w:top w:val="none" w:sz="0" w:space="0" w:color="auto"/>
        <w:left w:val="none" w:sz="0" w:space="0" w:color="auto"/>
        <w:bottom w:val="none" w:sz="0" w:space="0" w:color="auto"/>
        <w:right w:val="none" w:sz="0" w:space="0" w:color="auto"/>
      </w:divBdr>
    </w:div>
    <w:div w:id="283388527">
      <w:bodyDiv w:val="1"/>
      <w:marLeft w:val="0"/>
      <w:marRight w:val="0"/>
      <w:marTop w:val="0"/>
      <w:marBottom w:val="0"/>
      <w:divBdr>
        <w:top w:val="none" w:sz="0" w:space="0" w:color="auto"/>
        <w:left w:val="none" w:sz="0" w:space="0" w:color="auto"/>
        <w:bottom w:val="none" w:sz="0" w:space="0" w:color="auto"/>
        <w:right w:val="none" w:sz="0" w:space="0" w:color="auto"/>
      </w:divBdr>
    </w:div>
    <w:div w:id="290938218">
      <w:bodyDiv w:val="1"/>
      <w:marLeft w:val="0"/>
      <w:marRight w:val="0"/>
      <w:marTop w:val="0"/>
      <w:marBottom w:val="0"/>
      <w:divBdr>
        <w:top w:val="none" w:sz="0" w:space="0" w:color="auto"/>
        <w:left w:val="none" w:sz="0" w:space="0" w:color="auto"/>
        <w:bottom w:val="none" w:sz="0" w:space="0" w:color="auto"/>
        <w:right w:val="none" w:sz="0" w:space="0" w:color="auto"/>
      </w:divBdr>
    </w:div>
    <w:div w:id="359823511">
      <w:bodyDiv w:val="1"/>
      <w:marLeft w:val="0"/>
      <w:marRight w:val="0"/>
      <w:marTop w:val="0"/>
      <w:marBottom w:val="0"/>
      <w:divBdr>
        <w:top w:val="none" w:sz="0" w:space="0" w:color="auto"/>
        <w:left w:val="none" w:sz="0" w:space="0" w:color="auto"/>
        <w:bottom w:val="none" w:sz="0" w:space="0" w:color="auto"/>
        <w:right w:val="none" w:sz="0" w:space="0" w:color="auto"/>
      </w:divBdr>
    </w:div>
    <w:div w:id="432483534">
      <w:bodyDiv w:val="1"/>
      <w:marLeft w:val="0"/>
      <w:marRight w:val="0"/>
      <w:marTop w:val="0"/>
      <w:marBottom w:val="0"/>
      <w:divBdr>
        <w:top w:val="none" w:sz="0" w:space="0" w:color="auto"/>
        <w:left w:val="none" w:sz="0" w:space="0" w:color="auto"/>
        <w:bottom w:val="none" w:sz="0" w:space="0" w:color="auto"/>
        <w:right w:val="none" w:sz="0" w:space="0" w:color="auto"/>
      </w:divBdr>
    </w:div>
    <w:div w:id="433526028">
      <w:bodyDiv w:val="1"/>
      <w:marLeft w:val="0"/>
      <w:marRight w:val="0"/>
      <w:marTop w:val="0"/>
      <w:marBottom w:val="0"/>
      <w:divBdr>
        <w:top w:val="none" w:sz="0" w:space="0" w:color="auto"/>
        <w:left w:val="none" w:sz="0" w:space="0" w:color="auto"/>
        <w:bottom w:val="none" w:sz="0" w:space="0" w:color="auto"/>
        <w:right w:val="none" w:sz="0" w:space="0" w:color="auto"/>
      </w:divBdr>
    </w:div>
    <w:div w:id="462381406">
      <w:bodyDiv w:val="1"/>
      <w:marLeft w:val="0"/>
      <w:marRight w:val="0"/>
      <w:marTop w:val="0"/>
      <w:marBottom w:val="0"/>
      <w:divBdr>
        <w:top w:val="none" w:sz="0" w:space="0" w:color="auto"/>
        <w:left w:val="none" w:sz="0" w:space="0" w:color="auto"/>
        <w:bottom w:val="none" w:sz="0" w:space="0" w:color="auto"/>
        <w:right w:val="none" w:sz="0" w:space="0" w:color="auto"/>
      </w:divBdr>
    </w:div>
    <w:div w:id="478234581">
      <w:bodyDiv w:val="1"/>
      <w:marLeft w:val="0"/>
      <w:marRight w:val="0"/>
      <w:marTop w:val="0"/>
      <w:marBottom w:val="0"/>
      <w:divBdr>
        <w:top w:val="none" w:sz="0" w:space="0" w:color="auto"/>
        <w:left w:val="none" w:sz="0" w:space="0" w:color="auto"/>
        <w:bottom w:val="none" w:sz="0" w:space="0" w:color="auto"/>
        <w:right w:val="none" w:sz="0" w:space="0" w:color="auto"/>
      </w:divBdr>
    </w:div>
    <w:div w:id="512649408">
      <w:bodyDiv w:val="1"/>
      <w:marLeft w:val="0"/>
      <w:marRight w:val="0"/>
      <w:marTop w:val="0"/>
      <w:marBottom w:val="0"/>
      <w:divBdr>
        <w:top w:val="none" w:sz="0" w:space="0" w:color="auto"/>
        <w:left w:val="none" w:sz="0" w:space="0" w:color="auto"/>
        <w:bottom w:val="none" w:sz="0" w:space="0" w:color="auto"/>
        <w:right w:val="none" w:sz="0" w:space="0" w:color="auto"/>
      </w:divBdr>
    </w:div>
    <w:div w:id="549918779">
      <w:bodyDiv w:val="1"/>
      <w:marLeft w:val="0"/>
      <w:marRight w:val="0"/>
      <w:marTop w:val="0"/>
      <w:marBottom w:val="0"/>
      <w:divBdr>
        <w:top w:val="none" w:sz="0" w:space="0" w:color="auto"/>
        <w:left w:val="none" w:sz="0" w:space="0" w:color="auto"/>
        <w:bottom w:val="none" w:sz="0" w:space="0" w:color="auto"/>
        <w:right w:val="none" w:sz="0" w:space="0" w:color="auto"/>
      </w:divBdr>
    </w:div>
    <w:div w:id="580530191">
      <w:bodyDiv w:val="1"/>
      <w:marLeft w:val="0"/>
      <w:marRight w:val="0"/>
      <w:marTop w:val="0"/>
      <w:marBottom w:val="0"/>
      <w:divBdr>
        <w:top w:val="none" w:sz="0" w:space="0" w:color="auto"/>
        <w:left w:val="none" w:sz="0" w:space="0" w:color="auto"/>
        <w:bottom w:val="none" w:sz="0" w:space="0" w:color="auto"/>
        <w:right w:val="none" w:sz="0" w:space="0" w:color="auto"/>
      </w:divBdr>
    </w:div>
    <w:div w:id="589968912">
      <w:bodyDiv w:val="1"/>
      <w:marLeft w:val="0"/>
      <w:marRight w:val="0"/>
      <w:marTop w:val="0"/>
      <w:marBottom w:val="0"/>
      <w:divBdr>
        <w:top w:val="none" w:sz="0" w:space="0" w:color="auto"/>
        <w:left w:val="none" w:sz="0" w:space="0" w:color="auto"/>
        <w:bottom w:val="none" w:sz="0" w:space="0" w:color="auto"/>
        <w:right w:val="none" w:sz="0" w:space="0" w:color="auto"/>
      </w:divBdr>
    </w:div>
    <w:div w:id="647898417">
      <w:bodyDiv w:val="1"/>
      <w:marLeft w:val="0"/>
      <w:marRight w:val="0"/>
      <w:marTop w:val="0"/>
      <w:marBottom w:val="0"/>
      <w:divBdr>
        <w:top w:val="none" w:sz="0" w:space="0" w:color="auto"/>
        <w:left w:val="none" w:sz="0" w:space="0" w:color="auto"/>
        <w:bottom w:val="none" w:sz="0" w:space="0" w:color="auto"/>
        <w:right w:val="none" w:sz="0" w:space="0" w:color="auto"/>
      </w:divBdr>
    </w:div>
    <w:div w:id="662196707">
      <w:bodyDiv w:val="1"/>
      <w:marLeft w:val="0"/>
      <w:marRight w:val="0"/>
      <w:marTop w:val="0"/>
      <w:marBottom w:val="0"/>
      <w:divBdr>
        <w:top w:val="none" w:sz="0" w:space="0" w:color="auto"/>
        <w:left w:val="none" w:sz="0" w:space="0" w:color="auto"/>
        <w:bottom w:val="none" w:sz="0" w:space="0" w:color="auto"/>
        <w:right w:val="none" w:sz="0" w:space="0" w:color="auto"/>
      </w:divBdr>
      <w:divsChild>
        <w:div w:id="736246698">
          <w:marLeft w:val="0"/>
          <w:marRight w:val="0"/>
          <w:marTop w:val="0"/>
          <w:marBottom w:val="0"/>
          <w:divBdr>
            <w:top w:val="single" w:sz="2" w:space="0" w:color="D9D9E3"/>
            <w:left w:val="single" w:sz="2" w:space="0" w:color="D9D9E3"/>
            <w:bottom w:val="single" w:sz="2" w:space="0" w:color="D9D9E3"/>
            <w:right w:val="single" w:sz="2" w:space="0" w:color="D9D9E3"/>
          </w:divBdr>
          <w:divsChild>
            <w:div w:id="375282675">
              <w:marLeft w:val="0"/>
              <w:marRight w:val="0"/>
              <w:marTop w:val="0"/>
              <w:marBottom w:val="0"/>
              <w:divBdr>
                <w:top w:val="single" w:sz="2" w:space="0" w:color="D9D9E3"/>
                <w:left w:val="single" w:sz="2" w:space="0" w:color="D9D9E3"/>
                <w:bottom w:val="single" w:sz="2" w:space="0" w:color="D9D9E3"/>
                <w:right w:val="single" w:sz="2" w:space="0" w:color="D9D9E3"/>
              </w:divBdr>
              <w:divsChild>
                <w:div w:id="1252272321">
                  <w:marLeft w:val="0"/>
                  <w:marRight w:val="0"/>
                  <w:marTop w:val="0"/>
                  <w:marBottom w:val="0"/>
                  <w:divBdr>
                    <w:top w:val="single" w:sz="2" w:space="0" w:color="D9D9E3"/>
                    <w:left w:val="single" w:sz="2" w:space="0" w:color="D9D9E3"/>
                    <w:bottom w:val="single" w:sz="2" w:space="0" w:color="D9D9E3"/>
                    <w:right w:val="single" w:sz="2" w:space="0" w:color="D9D9E3"/>
                  </w:divBdr>
                  <w:divsChild>
                    <w:div w:id="2002804321">
                      <w:marLeft w:val="0"/>
                      <w:marRight w:val="0"/>
                      <w:marTop w:val="0"/>
                      <w:marBottom w:val="0"/>
                      <w:divBdr>
                        <w:top w:val="single" w:sz="2" w:space="0" w:color="D9D9E3"/>
                        <w:left w:val="single" w:sz="2" w:space="0" w:color="D9D9E3"/>
                        <w:bottom w:val="single" w:sz="2" w:space="0" w:color="D9D9E3"/>
                        <w:right w:val="single" w:sz="2" w:space="0" w:color="D9D9E3"/>
                      </w:divBdr>
                      <w:divsChild>
                        <w:div w:id="1836989724">
                          <w:marLeft w:val="0"/>
                          <w:marRight w:val="0"/>
                          <w:marTop w:val="0"/>
                          <w:marBottom w:val="0"/>
                          <w:divBdr>
                            <w:top w:val="single" w:sz="2" w:space="0" w:color="auto"/>
                            <w:left w:val="single" w:sz="2" w:space="0" w:color="auto"/>
                            <w:bottom w:val="single" w:sz="6" w:space="0" w:color="auto"/>
                            <w:right w:val="single" w:sz="2" w:space="0" w:color="auto"/>
                          </w:divBdr>
                          <w:divsChild>
                            <w:div w:id="469245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574230">
                                  <w:marLeft w:val="0"/>
                                  <w:marRight w:val="0"/>
                                  <w:marTop w:val="0"/>
                                  <w:marBottom w:val="0"/>
                                  <w:divBdr>
                                    <w:top w:val="single" w:sz="2" w:space="0" w:color="D9D9E3"/>
                                    <w:left w:val="single" w:sz="2" w:space="0" w:color="D9D9E3"/>
                                    <w:bottom w:val="single" w:sz="2" w:space="0" w:color="D9D9E3"/>
                                    <w:right w:val="single" w:sz="2" w:space="0" w:color="D9D9E3"/>
                                  </w:divBdr>
                                  <w:divsChild>
                                    <w:div w:id="155149918">
                                      <w:marLeft w:val="0"/>
                                      <w:marRight w:val="0"/>
                                      <w:marTop w:val="0"/>
                                      <w:marBottom w:val="0"/>
                                      <w:divBdr>
                                        <w:top w:val="single" w:sz="2" w:space="0" w:color="D9D9E3"/>
                                        <w:left w:val="single" w:sz="2" w:space="0" w:color="D9D9E3"/>
                                        <w:bottom w:val="single" w:sz="2" w:space="0" w:color="D9D9E3"/>
                                        <w:right w:val="single" w:sz="2" w:space="0" w:color="D9D9E3"/>
                                      </w:divBdr>
                                      <w:divsChild>
                                        <w:div w:id="972636398">
                                          <w:marLeft w:val="0"/>
                                          <w:marRight w:val="0"/>
                                          <w:marTop w:val="0"/>
                                          <w:marBottom w:val="0"/>
                                          <w:divBdr>
                                            <w:top w:val="single" w:sz="2" w:space="0" w:color="D9D9E3"/>
                                            <w:left w:val="single" w:sz="2" w:space="0" w:color="D9D9E3"/>
                                            <w:bottom w:val="single" w:sz="2" w:space="0" w:color="D9D9E3"/>
                                            <w:right w:val="single" w:sz="2" w:space="0" w:color="D9D9E3"/>
                                          </w:divBdr>
                                          <w:divsChild>
                                            <w:div w:id="192703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6721747">
          <w:marLeft w:val="0"/>
          <w:marRight w:val="0"/>
          <w:marTop w:val="0"/>
          <w:marBottom w:val="0"/>
          <w:divBdr>
            <w:top w:val="none" w:sz="0" w:space="0" w:color="auto"/>
            <w:left w:val="none" w:sz="0" w:space="0" w:color="auto"/>
            <w:bottom w:val="none" w:sz="0" w:space="0" w:color="auto"/>
            <w:right w:val="none" w:sz="0" w:space="0" w:color="auto"/>
          </w:divBdr>
        </w:div>
      </w:divsChild>
    </w:div>
    <w:div w:id="670252444">
      <w:bodyDiv w:val="1"/>
      <w:marLeft w:val="0"/>
      <w:marRight w:val="0"/>
      <w:marTop w:val="0"/>
      <w:marBottom w:val="0"/>
      <w:divBdr>
        <w:top w:val="none" w:sz="0" w:space="0" w:color="auto"/>
        <w:left w:val="none" w:sz="0" w:space="0" w:color="auto"/>
        <w:bottom w:val="none" w:sz="0" w:space="0" w:color="auto"/>
        <w:right w:val="none" w:sz="0" w:space="0" w:color="auto"/>
      </w:divBdr>
    </w:div>
    <w:div w:id="762458952">
      <w:bodyDiv w:val="1"/>
      <w:marLeft w:val="0"/>
      <w:marRight w:val="0"/>
      <w:marTop w:val="0"/>
      <w:marBottom w:val="0"/>
      <w:divBdr>
        <w:top w:val="none" w:sz="0" w:space="0" w:color="auto"/>
        <w:left w:val="none" w:sz="0" w:space="0" w:color="auto"/>
        <w:bottom w:val="none" w:sz="0" w:space="0" w:color="auto"/>
        <w:right w:val="none" w:sz="0" w:space="0" w:color="auto"/>
      </w:divBdr>
    </w:div>
    <w:div w:id="886986870">
      <w:bodyDiv w:val="1"/>
      <w:marLeft w:val="0"/>
      <w:marRight w:val="0"/>
      <w:marTop w:val="0"/>
      <w:marBottom w:val="0"/>
      <w:divBdr>
        <w:top w:val="none" w:sz="0" w:space="0" w:color="auto"/>
        <w:left w:val="none" w:sz="0" w:space="0" w:color="auto"/>
        <w:bottom w:val="none" w:sz="0" w:space="0" w:color="auto"/>
        <w:right w:val="none" w:sz="0" w:space="0" w:color="auto"/>
      </w:divBdr>
    </w:div>
    <w:div w:id="902986850">
      <w:bodyDiv w:val="1"/>
      <w:marLeft w:val="0"/>
      <w:marRight w:val="0"/>
      <w:marTop w:val="0"/>
      <w:marBottom w:val="0"/>
      <w:divBdr>
        <w:top w:val="none" w:sz="0" w:space="0" w:color="auto"/>
        <w:left w:val="none" w:sz="0" w:space="0" w:color="auto"/>
        <w:bottom w:val="none" w:sz="0" w:space="0" w:color="auto"/>
        <w:right w:val="none" w:sz="0" w:space="0" w:color="auto"/>
      </w:divBdr>
    </w:div>
    <w:div w:id="913323320">
      <w:bodyDiv w:val="1"/>
      <w:marLeft w:val="0"/>
      <w:marRight w:val="0"/>
      <w:marTop w:val="0"/>
      <w:marBottom w:val="0"/>
      <w:divBdr>
        <w:top w:val="none" w:sz="0" w:space="0" w:color="auto"/>
        <w:left w:val="none" w:sz="0" w:space="0" w:color="auto"/>
        <w:bottom w:val="none" w:sz="0" w:space="0" w:color="auto"/>
        <w:right w:val="none" w:sz="0" w:space="0" w:color="auto"/>
      </w:divBdr>
    </w:div>
    <w:div w:id="1105730206">
      <w:bodyDiv w:val="1"/>
      <w:marLeft w:val="0"/>
      <w:marRight w:val="0"/>
      <w:marTop w:val="0"/>
      <w:marBottom w:val="0"/>
      <w:divBdr>
        <w:top w:val="none" w:sz="0" w:space="0" w:color="auto"/>
        <w:left w:val="none" w:sz="0" w:space="0" w:color="auto"/>
        <w:bottom w:val="none" w:sz="0" w:space="0" w:color="auto"/>
        <w:right w:val="none" w:sz="0" w:space="0" w:color="auto"/>
      </w:divBdr>
    </w:div>
    <w:div w:id="1125930825">
      <w:bodyDiv w:val="1"/>
      <w:marLeft w:val="0"/>
      <w:marRight w:val="0"/>
      <w:marTop w:val="0"/>
      <w:marBottom w:val="0"/>
      <w:divBdr>
        <w:top w:val="none" w:sz="0" w:space="0" w:color="auto"/>
        <w:left w:val="none" w:sz="0" w:space="0" w:color="auto"/>
        <w:bottom w:val="none" w:sz="0" w:space="0" w:color="auto"/>
        <w:right w:val="none" w:sz="0" w:space="0" w:color="auto"/>
      </w:divBdr>
    </w:div>
    <w:div w:id="1126048211">
      <w:bodyDiv w:val="1"/>
      <w:marLeft w:val="0"/>
      <w:marRight w:val="0"/>
      <w:marTop w:val="0"/>
      <w:marBottom w:val="0"/>
      <w:divBdr>
        <w:top w:val="none" w:sz="0" w:space="0" w:color="auto"/>
        <w:left w:val="none" w:sz="0" w:space="0" w:color="auto"/>
        <w:bottom w:val="none" w:sz="0" w:space="0" w:color="auto"/>
        <w:right w:val="none" w:sz="0" w:space="0" w:color="auto"/>
      </w:divBdr>
    </w:div>
    <w:div w:id="1139155868">
      <w:bodyDiv w:val="1"/>
      <w:marLeft w:val="0"/>
      <w:marRight w:val="0"/>
      <w:marTop w:val="0"/>
      <w:marBottom w:val="0"/>
      <w:divBdr>
        <w:top w:val="none" w:sz="0" w:space="0" w:color="auto"/>
        <w:left w:val="none" w:sz="0" w:space="0" w:color="auto"/>
        <w:bottom w:val="none" w:sz="0" w:space="0" w:color="auto"/>
        <w:right w:val="none" w:sz="0" w:space="0" w:color="auto"/>
      </w:divBdr>
    </w:div>
    <w:div w:id="1172600843">
      <w:bodyDiv w:val="1"/>
      <w:marLeft w:val="0"/>
      <w:marRight w:val="0"/>
      <w:marTop w:val="0"/>
      <w:marBottom w:val="0"/>
      <w:divBdr>
        <w:top w:val="none" w:sz="0" w:space="0" w:color="auto"/>
        <w:left w:val="none" w:sz="0" w:space="0" w:color="auto"/>
        <w:bottom w:val="none" w:sz="0" w:space="0" w:color="auto"/>
        <w:right w:val="none" w:sz="0" w:space="0" w:color="auto"/>
      </w:divBdr>
      <w:divsChild>
        <w:div w:id="1641617905">
          <w:marLeft w:val="0"/>
          <w:marRight w:val="0"/>
          <w:marTop w:val="0"/>
          <w:marBottom w:val="0"/>
          <w:divBdr>
            <w:top w:val="single" w:sz="2" w:space="0" w:color="D9D9E3"/>
            <w:left w:val="single" w:sz="2" w:space="0" w:color="D9D9E3"/>
            <w:bottom w:val="single" w:sz="2" w:space="0" w:color="D9D9E3"/>
            <w:right w:val="single" w:sz="2" w:space="0" w:color="D9D9E3"/>
          </w:divBdr>
          <w:divsChild>
            <w:div w:id="490800337">
              <w:marLeft w:val="0"/>
              <w:marRight w:val="0"/>
              <w:marTop w:val="0"/>
              <w:marBottom w:val="0"/>
              <w:divBdr>
                <w:top w:val="single" w:sz="2" w:space="0" w:color="D9D9E3"/>
                <w:left w:val="single" w:sz="2" w:space="0" w:color="D9D9E3"/>
                <w:bottom w:val="single" w:sz="2" w:space="0" w:color="D9D9E3"/>
                <w:right w:val="single" w:sz="2" w:space="0" w:color="D9D9E3"/>
              </w:divBdr>
              <w:divsChild>
                <w:div w:id="103810052">
                  <w:marLeft w:val="0"/>
                  <w:marRight w:val="0"/>
                  <w:marTop w:val="0"/>
                  <w:marBottom w:val="0"/>
                  <w:divBdr>
                    <w:top w:val="single" w:sz="2" w:space="0" w:color="D9D9E3"/>
                    <w:left w:val="single" w:sz="2" w:space="0" w:color="D9D9E3"/>
                    <w:bottom w:val="single" w:sz="2" w:space="0" w:color="D9D9E3"/>
                    <w:right w:val="single" w:sz="2" w:space="0" w:color="D9D9E3"/>
                  </w:divBdr>
                  <w:divsChild>
                    <w:div w:id="70543711">
                      <w:marLeft w:val="0"/>
                      <w:marRight w:val="0"/>
                      <w:marTop w:val="0"/>
                      <w:marBottom w:val="0"/>
                      <w:divBdr>
                        <w:top w:val="single" w:sz="2" w:space="0" w:color="D9D9E3"/>
                        <w:left w:val="single" w:sz="2" w:space="0" w:color="D9D9E3"/>
                        <w:bottom w:val="single" w:sz="2" w:space="0" w:color="D9D9E3"/>
                        <w:right w:val="single" w:sz="2" w:space="0" w:color="D9D9E3"/>
                      </w:divBdr>
                      <w:divsChild>
                        <w:div w:id="996499660">
                          <w:marLeft w:val="0"/>
                          <w:marRight w:val="0"/>
                          <w:marTop w:val="0"/>
                          <w:marBottom w:val="0"/>
                          <w:divBdr>
                            <w:top w:val="single" w:sz="2" w:space="0" w:color="auto"/>
                            <w:left w:val="single" w:sz="2" w:space="0" w:color="auto"/>
                            <w:bottom w:val="single" w:sz="6" w:space="0" w:color="auto"/>
                            <w:right w:val="single" w:sz="2" w:space="0" w:color="auto"/>
                          </w:divBdr>
                          <w:divsChild>
                            <w:div w:id="17861917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217862">
                                  <w:marLeft w:val="0"/>
                                  <w:marRight w:val="0"/>
                                  <w:marTop w:val="0"/>
                                  <w:marBottom w:val="0"/>
                                  <w:divBdr>
                                    <w:top w:val="single" w:sz="2" w:space="0" w:color="D9D9E3"/>
                                    <w:left w:val="single" w:sz="2" w:space="0" w:color="D9D9E3"/>
                                    <w:bottom w:val="single" w:sz="2" w:space="0" w:color="D9D9E3"/>
                                    <w:right w:val="single" w:sz="2" w:space="0" w:color="D9D9E3"/>
                                  </w:divBdr>
                                  <w:divsChild>
                                    <w:div w:id="672151651">
                                      <w:marLeft w:val="0"/>
                                      <w:marRight w:val="0"/>
                                      <w:marTop w:val="0"/>
                                      <w:marBottom w:val="0"/>
                                      <w:divBdr>
                                        <w:top w:val="single" w:sz="2" w:space="0" w:color="D9D9E3"/>
                                        <w:left w:val="single" w:sz="2" w:space="0" w:color="D9D9E3"/>
                                        <w:bottom w:val="single" w:sz="2" w:space="0" w:color="D9D9E3"/>
                                        <w:right w:val="single" w:sz="2" w:space="0" w:color="D9D9E3"/>
                                      </w:divBdr>
                                      <w:divsChild>
                                        <w:div w:id="534973715">
                                          <w:marLeft w:val="0"/>
                                          <w:marRight w:val="0"/>
                                          <w:marTop w:val="0"/>
                                          <w:marBottom w:val="0"/>
                                          <w:divBdr>
                                            <w:top w:val="single" w:sz="2" w:space="0" w:color="D9D9E3"/>
                                            <w:left w:val="single" w:sz="2" w:space="0" w:color="D9D9E3"/>
                                            <w:bottom w:val="single" w:sz="2" w:space="0" w:color="D9D9E3"/>
                                            <w:right w:val="single" w:sz="2" w:space="0" w:color="D9D9E3"/>
                                          </w:divBdr>
                                          <w:divsChild>
                                            <w:div w:id="659843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7662683">
          <w:marLeft w:val="0"/>
          <w:marRight w:val="0"/>
          <w:marTop w:val="0"/>
          <w:marBottom w:val="0"/>
          <w:divBdr>
            <w:top w:val="none" w:sz="0" w:space="0" w:color="auto"/>
            <w:left w:val="none" w:sz="0" w:space="0" w:color="auto"/>
            <w:bottom w:val="none" w:sz="0" w:space="0" w:color="auto"/>
            <w:right w:val="none" w:sz="0" w:space="0" w:color="auto"/>
          </w:divBdr>
        </w:div>
      </w:divsChild>
    </w:div>
    <w:div w:id="1173760037">
      <w:bodyDiv w:val="1"/>
      <w:marLeft w:val="0"/>
      <w:marRight w:val="0"/>
      <w:marTop w:val="0"/>
      <w:marBottom w:val="0"/>
      <w:divBdr>
        <w:top w:val="none" w:sz="0" w:space="0" w:color="auto"/>
        <w:left w:val="none" w:sz="0" w:space="0" w:color="auto"/>
        <w:bottom w:val="none" w:sz="0" w:space="0" w:color="auto"/>
        <w:right w:val="none" w:sz="0" w:space="0" w:color="auto"/>
      </w:divBdr>
    </w:div>
    <w:div w:id="1193882335">
      <w:bodyDiv w:val="1"/>
      <w:marLeft w:val="0"/>
      <w:marRight w:val="0"/>
      <w:marTop w:val="0"/>
      <w:marBottom w:val="0"/>
      <w:divBdr>
        <w:top w:val="none" w:sz="0" w:space="0" w:color="auto"/>
        <w:left w:val="none" w:sz="0" w:space="0" w:color="auto"/>
        <w:bottom w:val="none" w:sz="0" w:space="0" w:color="auto"/>
        <w:right w:val="none" w:sz="0" w:space="0" w:color="auto"/>
      </w:divBdr>
    </w:div>
    <w:div w:id="1214779002">
      <w:bodyDiv w:val="1"/>
      <w:marLeft w:val="0"/>
      <w:marRight w:val="0"/>
      <w:marTop w:val="0"/>
      <w:marBottom w:val="0"/>
      <w:divBdr>
        <w:top w:val="none" w:sz="0" w:space="0" w:color="auto"/>
        <w:left w:val="none" w:sz="0" w:space="0" w:color="auto"/>
        <w:bottom w:val="none" w:sz="0" w:space="0" w:color="auto"/>
        <w:right w:val="none" w:sz="0" w:space="0" w:color="auto"/>
      </w:divBdr>
    </w:div>
    <w:div w:id="1240871718">
      <w:bodyDiv w:val="1"/>
      <w:marLeft w:val="0"/>
      <w:marRight w:val="0"/>
      <w:marTop w:val="0"/>
      <w:marBottom w:val="0"/>
      <w:divBdr>
        <w:top w:val="none" w:sz="0" w:space="0" w:color="auto"/>
        <w:left w:val="none" w:sz="0" w:space="0" w:color="auto"/>
        <w:bottom w:val="none" w:sz="0" w:space="0" w:color="auto"/>
        <w:right w:val="none" w:sz="0" w:space="0" w:color="auto"/>
      </w:divBdr>
    </w:div>
    <w:div w:id="1259678297">
      <w:bodyDiv w:val="1"/>
      <w:marLeft w:val="0"/>
      <w:marRight w:val="0"/>
      <w:marTop w:val="0"/>
      <w:marBottom w:val="0"/>
      <w:divBdr>
        <w:top w:val="none" w:sz="0" w:space="0" w:color="auto"/>
        <w:left w:val="none" w:sz="0" w:space="0" w:color="auto"/>
        <w:bottom w:val="none" w:sz="0" w:space="0" w:color="auto"/>
        <w:right w:val="none" w:sz="0" w:space="0" w:color="auto"/>
      </w:divBdr>
    </w:div>
    <w:div w:id="1289777365">
      <w:bodyDiv w:val="1"/>
      <w:marLeft w:val="0"/>
      <w:marRight w:val="0"/>
      <w:marTop w:val="0"/>
      <w:marBottom w:val="0"/>
      <w:divBdr>
        <w:top w:val="none" w:sz="0" w:space="0" w:color="auto"/>
        <w:left w:val="none" w:sz="0" w:space="0" w:color="auto"/>
        <w:bottom w:val="none" w:sz="0" w:space="0" w:color="auto"/>
        <w:right w:val="none" w:sz="0" w:space="0" w:color="auto"/>
      </w:divBdr>
    </w:div>
    <w:div w:id="1302922678">
      <w:bodyDiv w:val="1"/>
      <w:marLeft w:val="0"/>
      <w:marRight w:val="0"/>
      <w:marTop w:val="0"/>
      <w:marBottom w:val="0"/>
      <w:divBdr>
        <w:top w:val="none" w:sz="0" w:space="0" w:color="auto"/>
        <w:left w:val="none" w:sz="0" w:space="0" w:color="auto"/>
        <w:bottom w:val="none" w:sz="0" w:space="0" w:color="auto"/>
        <w:right w:val="none" w:sz="0" w:space="0" w:color="auto"/>
      </w:divBdr>
    </w:div>
    <w:div w:id="1366907983">
      <w:bodyDiv w:val="1"/>
      <w:marLeft w:val="0"/>
      <w:marRight w:val="0"/>
      <w:marTop w:val="0"/>
      <w:marBottom w:val="0"/>
      <w:divBdr>
        <w:top w:val="none" w:sz="0" w:space="0" w:color="auto"/>
        <w:left w:val="none" w:sz="0" w:space="0" w:color="auto"/>
        <w:bottom w:val="none" w:sz="0" w:space="0" w:color="auto"/>
        <w:right w:val="none" w:sz="0" w:space="0" w:color="auto"/>
      </w:divBdr>
    </w:div>
    <w:div w:id="1412001985">
      <w:bodyDiv w:val="1"/>
      <w:marLeft w:val="0"/>
      <w:marRight w:val="0"/>
      <w:marTop w:val="0"/>
      <w:marBottom w:val="0"/>
      <w:divBdr>
        <w:top w:val="none" w:sz="0" w:space="0" w:color="auto"/>
        <w:left w:val="none" w:sz="0" w:space="0" w:color="auto"/>
        <w:bottom w:val="none" w:sz="0" w:space="0" w:color="auto"/>
        <w:right w:val="none" w:sz="0" w:space="0" w:color="auto"/>
      </w:divBdr>
    </w:div>
    <w:div w:id="1523516002">
      <w:bodyDiv w:val="1"/>
      <w:marLeft w:val="0"/>
      <w:marRight w:val="0"/>
      <w:marTop w:val="0"/>
      <w:marBottom w:val="0"/>
      <w:divBdr>
        <w:top w:val="none" w:sz="0" w:space="0" w:color="auto"/>
        <w:left w:val="none" w:sz="0" w:space="0" w:color="auto"/>
        <w:bottom w:val="none" w:sz="0" w:space="0" w:color="auto"/>
        <w:right w:val="none" w:sz="0" w:space="0" w:color="auto"/>
      </w:divBdr>
    </w:div>
    <w:div w:id="1575238530">
      <w:bodyDiv w:val="1"/>
      <w:marLeft w:val="0"/>
      <w:marRight w:val="0"/>
      <w:marTop w:val="0"/>
      <w:marBottom w:val="0"/>
      <w:divBdr>
        <w:top w:val="none" w:sz="0" w:space="0" w:color="auto"/>
        <w:left w:val="none" w:sz="0" w:space="0" w:color="auto"/>
        <w:bottom w:val="none" w:sz="0" w:space="0" w:color="auto"/>
        <w:right w:val="none" w:sz="0" w:space="0" w:color="auto"/>
      </w:divBdr>
    </w:div>
    <w:div w:id="1593930370">
      <w:bodyDiv w:val="1"/>
      <w:marLeft w:val="0"/>
      <w:marRight w:val="0"/>
      <w:marTop w:val="0"/>
      <w:marBottom w:val="0"/>
      <w:divBdr>
        <w:top w:val="none" w:sz="0" w:space="0" w:color="auto"/>
        <w:left w:val="none" w:sz="0" w:space="0" w:color="auto"/>
        <w:bottom w:val="none" w:sz="0" w:space="0" w:color="auto"/>
        <w:right w:val="none" w:sz="0" w:space="0" w:color="auto"/>
      </w:divBdr>
    </w:div>
    <w:div w:id="1665814786">
      <w:bodyDiv w:val="1"/>
      <w:marLeft w:val="0"/>
      <w:marRight w:val="0"/>
      <w:marTop w:val="0"/>
      <w:marBottom w:val="0"/>
      <w:divBdr>
        <w:top w:val="none" w:sz="0" w:space="0" w:color="auto"/>
        <w:left w:val="none" w:sz="0" w:space="0" w:color="auto"/>
        <w:bottom w:val="none" w:sz="0" w:space="0" w:color="auto"/>
        <w:right w:val="none" w:sz="0" w:space="0" w:color="auto"/>
      </w:divBdr>
    </w:div>
    <w:div w:id="1703624652">
      <w:bodyDiv w:val="1"/>
      <w:marLeft w:val="0"/>
      <w:marRight w:val="0"/>
      <w:marTop w:val="0"/>
      <w:marBottom w:val="0"/>
      <w:divBdr>
        <w:top w:val="none" w:sz="0" w:space="0" w:color="auto"/>
        <w:left w:val="none" w:sz="0" w:space="0" w:color="auto"/>
        <w:bottom w:val="none" w:sz="0" w:space="0" w:color="auto"/>
        <w:right w:val="none" w:sz="0" w:space="0" w:color="auto"/>
      </w:divBdr>
    </w:div>
    <w:div w:id="1786192431">
      <w:bodyDiv w:val="1"/>
      <w:marLeft w:val="0"/>
      <w:marRight w:val="0"/>
      <w:marTop w:val="0"/>
      <w:marBottom w:val="0"/>
      <w:divBdr>
        <w:top w:val="none" w:sz="0" w:space="0" w:color="auto"/>
        <w:left w:val="none" w:sz="0" w:space="0" w:color="auto"/>
        <w:bottom w:val="none" w:sz="0" w:space="0" w:color="auto"/>
        <w:right w:val="none" w:sz="0" w:space="0" w:color="auto"/>
      </w:divBdr>
    </w:div>
    <w:div w:id="1842961809">
      <w:bodyDiv w:val="1"/>
      <w:marLeft w:val="0"/>
      <w:marRight w:val="0"/>
      <w:marTop w:val="0"/>
      <w:marBottom w:val="0"/>
      <w:divBdr>
        <w:top w:val="none" w:sz="0" w:space="0" w:color="auto"/>
        <w:left w:val="none" w:sz="0" w:space="0" w:color="auto"/>
        <w:bottom w:val="none" w:sz="0" w:space="0" w:color="auto"/>
        <w:right w:val="none" w:sz="0" w:space="0" w:color="auto"/>
      </w:divBdr>
    </w:div>
    <w:div w:id="1889800936">
      <w:bodyDiv w:val="1"/>
      <w:marLeft w:val="0"/>
      <w:marRight w:val="0"/>
      <w:marTop w:val="0"/>
      <w:marBottom w:val="0"/>
      <w:divBdr>
        <w:top w:val="none" w:sz="0" w:space="0" w:color="auto"/>
        <w:left w:val="none" w:sz="0" w:space="0" w:color="auto"/>
        <w:bottom w:val="none" w:sz="0" w:space="0" w:color="auto"/>
        <w:right w:val="none" w:sz="0" w:space="0" w:color="auto"/>
      </w:divBdr>
    </w:div>
    <w:div w:id="1942571150">
      <w:bodyDiv w:val="1"/>
      <w:marLeft w:val="0"/>
      <w:marRight w:val="0"/>
      <w:marTop w:val="0"/>
      <w:marBottom w:val="0"/>
      <w:divBdr>
        <w:top w:val="none" w:sz="0" w:space="0" w:color="auto"/>
        <w:left w:val="none" w:sz="0" w:space="0" w:color="auto"/>
        <w:bottom w:val="none" w:sz="0" w:space="0" w:color="auto"/>
        <w:right w:val="none" w:sz="0" w:space="0" w:color="auto"/>
      </w:divBdr>
    </w:div>
    <w:div w:id="1948389733">
      <w:bodyDiv w:val="1"/>
      <w:marLeft w:val="0"/>
      <w:marRight w:val="0"/>
      <w:marTop w:val="0"/>
      <w:marBottom w:val="0"/>
      <w:divBdr>
        <w:top w:val="none" w:sz="0" w:space="0" w:color="auto"/>
        <w:left w:val="none" w:sz="0" w:space="0" w:color="auto"/>
        <w:bottom w:val="none" w:sz="0" w:space="0" w:color="auto"/>
        <w:right w:val="none" w:sz="0" w:space="0" w:color="auto"/>
      </w:divBdr>
    </w:div>
    <w:div w:id="1950887803">
      <w:bodyDiv w:val="1"/>
      <w:marLeft w:val="0"/>
      <w:marRight w:val="0"/>
      <w:marTop w:val="0"/>
      <w:marBottom w:val="0"/>
      <w:divBdr>
        <w:top w:val="none" w:sz="0" w:space="0" w:color="auto"/>
        <w:left w:val="none" w:sz="0" w:space="0" w:color="auto"/>
        <w:bottom w:val="none" w:sz="0" w:space="0" w:color="auto"/>
        <w:right w:val="none" w:sz="0" w:space="0" w:color="auto"/>
      </w:divBdr>
    </w:div>
    <w:div w:id="2002927353">
      <w:bodyDiv w:val="1"/>
      <w:marLeft w:val="0"/>
      <w:marRight w:val="0"/>
      <w:marTop w:val="0"/>
      <w:marBottom w:val="0"/>
      <w:divBdr>
        <w:top w:val="none" w:sz="0" w:space="0" w:color="auto"/>
        <w:left w:val="none" w:sz="0" w:space="0" w:color="auto"/>
        <w:bottom w:val="none" w:sz="0" w:space="0" w:color="auto"/>
        <w:right w:val="none" w:sz="0" w:space="0" w:color="auto"/>
      </w:divBdr>
    </w:div>
    <w:div w:id="2078431869">
      <w:bodyDiv w:val="1"/>
      <w:marLeft w:val="0"/>
      <w:marRight w:val="0"/>
      <w:marTop w:val="0"/>
      <w:marBottom w:val="0"/>
      <w:divBdr>
        <w:top w:val="none" w:sz="0" w:space="0" w:color="auto"/>
        <w:left w:val="none" w:sz="0" w:space="0" w:color="auto"/>
        <w:bottom w:val="none" w:sz="0" w:space="0" w:color="auto"/>
        <w:right w:val="none" w:sz="0" w:space="0" w:color="auto"/>
      </w:divBdr>
    </w:div>
    <w:div w:id="2100981609">
      <w:bodyDiv w:val="1"/>
      <w:marLeft w:val="0"/>
      <w:marRight w:val="0"/>
      <w:marTop w:val="0"/>
      <w:marBottom w:val="0"/>
      <w:divBdr>
        <w:top w:val="none" w:sz="0" w:space="0" w:color="auto"/>
        <w:left w:val="none" w:sz="0" w:space="0" w:color="auto"/>
        <w:bottom w:val="none" w:sz="0" w:space="0" w:color="auto"/>
        <w:right w:val="none" w:sz="0" w:space="0" w:color="auto"/>
      </w:divBdr>
    </w:div>
    <w:div w:id="210646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cdn.analyticsvidhya.com/wp-content/uploads/2019/08/Screenshot-from-2019-08-09-13-15-26.png" TargetMode="External"/><Relationship Id="rId11" Type="http://schemas.openxmlformats.org/officeDocument/2006/relationships/image" Target="media/image4.png"/><Relationship Id="rId32" Type="http://schemas.openxmlformats.org/officeDocument/2006/relationships/hyperlink" Target="https://scikit-learn.org/stable/modules/generated/sklearn.cluster.KMeans.html" TargetMode="External"/><Relationship Id="rId37" Type="http://schemas.openxmlformats.org/officeDocument/2006/relationships/hyperlink" Target="https://cdn.analyticsvidhya.com/wp-content/uploads/2019/05/Screenshot-from-2019-05-15-13-12-35.png" TargetMode="External"/><Relationship Id="rId53" Type="http://schemas.openxmlformats.org/officeDocument/2006/relationships/image" Target="media/image28.png"/><Relationship Id="rId58" Type="http://schemas.openxmlformats.org/officeDocument/2006/relationships/hyperlink" Target="https://www.analyticsvidhya.com/blog/2019/08/comprehensive-guide-k-means-clustering/?utm_source=blog&amp;utm_medium=DBSCAN" TargetMode="External"/><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hyperlink" Target="https://cdn.analyticsvidhya.com/wp-content/uploads/2019/08/Screenshot-from-2019-08-07-15-19-27.png" TargetMode="External"/><Relationship Id="rId61" Type="http://schemas.openxmlformats.org/officeDocument/2006/relationships/image" Target="media/image32.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cdn.analyticsvidhya.com/wp-content/uploads/2019/08/Screenshot-from-2019-08-09-13-14-37.png" TargetMode="External"/><Relationship Id="rId22" Type="http://schemas.openxmlformats.org/officeDocument/2006/relationships/image" Target="media/image12.png"/><Relationship Id="rId27" Type="http://schemas.openxmlformats.org/officeDocument/2006/relationships/hyperlink" Target="https://cdn.analyticsvidhya.com/wp-content/uploads/2019/08/Screenshot-from-2019-08-09-15-33-17.png" TargetMode="External"/><Relationship Id="rId30" Type="http://schemas.openxmlformats.org/officeDocument/2006/relationships/hyperlink" Target="https://www.geeksforgeeks.org/k-means-clustering-introduction/" TargetMode="External"/><Relationship Id="rId35" Type="http://schemas.openxmlformats.org/officeDocument/2006/relationships/hyperlink" Target="https://cdn.analyticsvidhya.com/wp-content/uploads/2019/05/Screenshot-from-2019-05-15-13-11-28.png" TargetMode="External"/><Relationship Id="rId43" Type="http://schemas.openxmlformats.org/officeDocument/2006/relationships/hyperlink" Target="https://cdn.analyticsvidhya.com/wp-content/uploads/2019/05/Screenshot-from-2019-05-15-14-54-20.png" TargetMode="External"/><Relationship Id="rId48" Type="http://schemas.openxmlformats.org/officeDocument/2006/relationships/image" Target="media/image24.png"/><Relationship Id="rId56" Type="http://schemas.openxmlformats.org/officeDocument/2006/relationships/hyperlink" Target="https://cdn.analyticsvidhya.com/wp-content/uploads/2019/05/Screenshot-from-2019-05-16-18-12-55.png"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en.wikipedia.org/wiki/Silhouette_(clustering)" TargetMode="External"/><Relationship Id="rId8" Type="http://schemas.openxmlformats.org/officeDocument/2006/relationships/hyperlink" Target="https://cdn.analyticsvidhya.com/wp-content/uploads/2019/08/Screenshot-from-2019-08-08-14-47-20.png" TargetMode="External"/><Relationship Id="rId51" Type="http://schemas.openxmlformats.org/officeDocument/2006/relationships/hyperlink" Target="https://cdn.analyticsvidhya.com/wp-content/uploads/2019/05/Screenshot-from-2019-05-16-17-11-39.png" TargetMode="External"/><Relationship Id="rId72" Type="http://schemas.openxmlformats.org/officeDocument/2006/relationships/image" Target="media/image43.png"/><Relationship Id="rId80"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hyperlink" Target="https://cdn.analyticsvidhya.com/wp-content/uploads/2019/08/Screenshot-from-2019-08-08-14-51-31.png" TargetMode="External"/><Relationship Id="rId17" Type="http://schemas.openxmlformats.org/officeDocument/2006/relationships/image" Target="media/image7.png"/><Relationship Id="rId25" Type="http://schemas.openxmlformats.org/officeDocument/2006/relationships/hyperlink" Target="https://cdn.analyticsvidhya.com/wp-content/uploads/2019/08/Screenshot-from-2019-08-09-15-32-20.png" TargetMode="External"/><Relationship Id="rId33" Type="http://schemas.openxmlformats.org/officeDocument/2006/relationships/hyperlink" Target="https://cdn.analyticsvidhya.com/wp-content/uploads/2019/05/Screenshot-from-2019-05-15-13-10-32.png"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https://www.analyticsvidhya.com/blog/2019/05/beginners-guide-hierarchical-clustering/?utm_source=blog&amp;utm_medium=DBSCAN"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https://cdn.analyticsvidhya.com/wp-content/uploads/2019/05/Screenshot-from-2019-05-15-14-46-36.png" TargetMode="External"/><Relationship Id="rId54" Type="http://schemas.openxmlformats.org/officeDocument/2006/relationships/hyperlink" Target="https://cdn.analyticsvidhya.com/wp-content/uploads/2019/05/Screenshot-from-2019-05-16-18-10-06.png"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cdn.analyticsvidhya.com/wp-content/uploads/2019/08/Screenshot-from-2019-08-09-15-26-07.png" TargetMode="External"/><Relationship Id="rId28" Type="http://schemas.openxmlformats.org/officeDocument/2006/relationships/image" Target="media/image15.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hyperlink" Target="https://cdn.analyticsvidhya.com/wp-content/uploads/2019/08/Screenshot-from-2019-08-08-14-49-11.png" TargetMode="External"/><Relationship Id="rId31" Type="http://schemas.openxmlformats.org/officeDocument/2006/relationships/hyperlink" Target="https://scikit-learn.org/stable/modules/generated/sklearn.cluster.MiniBatchKMeans.html"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cdn.analyticsvidhya.com/wp-content/uploads/2019/10/Screenshot-from-2019-10-21-12-52-06.png" TargetMode="External"/><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cdn.analyticsvidhya.com/wp-content/uploads/2019/05/Screenshot-from-2019-05-17-16-12-33.png" TargetMode="External"/><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hyperlink" Target="https://www.analyticsvidhya.com/blog/2019/10/gaussian-mixture-models-clustering/" TargetMode="External"/><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www.geeksforgeeks.org/ml-determine-the-optimal-value-of-k-in-k-means-clustering/"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dn.analyticsvidhya.com/wp-content/uploads/2019/05/Screenshot-from-2019-05-15-14-57-30.png" TargetMode="External"/><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31</Pages>
  <Words>7339</Words>
  <Characters>41836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dc:creator>
  <cp:keywords/>
  <dc:description/>
  <cp:lastModifiedBy>Dibyendu</cp:lastModifiedBy>
  <cp:revision>261</cp:revision>
  <dcterms:created xsi:type="dcterms:W3CDTF">2023-03-09T10:28:00Z</dcterms:created>
  <dcterms:modified xsi:type="dcterms:W3CDTF">2023-03-11T13:01:00Z</dcterms:modified>
</cp:coreProperties>
</file>