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41C6" w14:textId="5FC669CF" w:rsidR="00BC339F" w:rsidRPr="00CD036B" w:rsidRDefault="00416B7F" w:rsidP="00BC339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7B45A63" wp14:editId="2F17C108">
                <wp:simplePos x="0" y="0"/>
                <wp:positionH relativeFrom="column">
                  <wp:posOffset>335280</wp:posOffset>
                </wp:positionH>
                <wp:positionV relativeFrom="paragraph">
                  <wp:posOffset>3953510</wp:posOffset>
                </wp:positionV>
                <wp:extent cx="4725670" cy="913836"/>
                <wp:effectExtent l="0" t="0" r="0" b="0"/>
                <wp:wrapNone/>
                <wp:docPr id="53355762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670" cy="913836"/>
                          <a:chOff x="0" y="-49162"/>
                          <a:chExt cx="4725670" cy="914158"/>
                        </a:xfrm>
                      </wpg:grpSpPr>
                      <wps:wsp>
                        <wps:cNvPr id="1401872351" name="Caixa de Texto 1"/>
                        <wps:cNvSpPr txBox="1"/>
                        <wps:spPr>
                          <a:xfrm>
                            <a:off x="977619" y="-49162"/>
                            <a:ext cx="2821940" cy="44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0EE778" w14:textId="77E7949B" w:rsidR="00BC339F" w:rsidRPr="00416B7F" w:rsidRDefault="00416B7F" w:rsidP="00BC339F">
                              <w:pPr>
                                <w:jc w:val="center"/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CIDADE NO BOLSO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6823253" name="Caixa de Texto 1"/>
                        <wps:cNvSpPr txBox="1"/>
                        <wps:spPr>
                          <a:xfrm>
                            <a:off x="0" y="452101"/>
                            <a:ext cx="4725670" cy="4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0A3305" w14:textId="044F47BA" w:rsidR="00BC339F" w:rsidRPr="00CD036B" w:rsidRDefault="00416B7F" w:rsidP="00BC339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Artigo Científico</w:t>
                              </w:r>
                              <w:r w:rsidR="00BC339F" w:rsidRPr="00CD036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elaborado para a UC de Sistemas Computacionais e Segurança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45A63" id="Agrupar 2" o:spid="_x0000_s1026" style="position:absolute;left:0;text-align:left;margin-left:26.4pt;margin-top:311.3pt;width:372.1pt;height:71.95pt;z-index:251658245;mso-height-relative:margin" coordorigin=",-491" coordsize="47256,9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776;top:-491;width:28219;height:449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" filled="f" stroked="f">
                  <v:textbox style="mso-fit-shape-to-text:t">
                    <w:txbxContent>
                      <w:p w14:paraId="5E0EE778" w14:textId="77E7949B" w:rsidR="00BC339F" w:rsidRPr="00416B7F" w:rsidRDefault="00416B7F" w:rsidP="00BC339F">
                        <w:pPr>
                          <w:jc w:val="center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pt-BR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pt-BR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CIDADE NO BOLSO</w:t>
                        </w:r>
                      </w:p>
                    </w:txbxContent>
                  </v:textbox>
                </v:shape>
                <v:shape id="_x0000_s1028" type="#_x0000_t202" style="position:absolute;top:4521;width:47256;height:4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" filled="f" stroked="f">
                  <v:textbox style="mso-fit-shape-to-text:t">
                    <w:txbxContent>
                      <w:p w14:paraId="3F0A3305" w14:textId="044F47BA" w:rsidR="00BC339F" w:rsidRPr="00CD036B" w:rsidRDefault="00416B7F" w:rsidP="00BC339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Artigo Científico</w:t>
                        </w:r>
                        <w:r w:rsidR="00BC339F" w:rsidRPr="00CD036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elaborado para a UC de Sistemas Computacionais e Segurança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39F" w:rsidRPr="00CD036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F4154" wp14:editId="59D60A68">
                <wp:simplePos x="0" y="0"/>
                <wp:positionH relativeFrom="margin">
                  <wp:posOffset>334645</wp:posOffset>
                </wp:positionH>
                <wp:positionV relativeFrom="margin">
                  <wp:posOffset>8457030</wp:posOffset>
                </wp:positionV>
                <wp:extent cx="4726005" cy="325120"/>
                <wp:effectExtent l="0" t="0" r="0" b="0"/>
                <wp:wrapNone/>
                <wp:docPr id="14498288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9F317" w14:textId="77777777" w:rsidR="00BC339F" w:rsidRDefault="00BC339F" w:rsidP="00BC339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Paulo, SP</w:t>
                            </w:r>
                          </w:p>
                          <w:p w14:paraId="76CF9045" w14:textId="77777777" w:rsidR="00BC339F" w:rsidRPr="00CD036B" w:rsidRDefault="00BC339F" w:rsidP="00BC339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F4154" id="Caixa de Texto 1" o:spid="_x0000_s1029" type="#_x0000_t202" style="position:absolute;left:0;text-align:left;margin-left:26.35pt;margin-top:665.9pt;width:372.15pt;height:25.6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" filled="f" stroked="f">
                <v:textbox style="mso-fit-shape-to-text:t">
                  <w:txbxContent>
                    <w:p w14:paraId="5559F317" w14:textId="77777777" w:rsidR="00BC339F" w:rsidRDefault="00BC339F" w:rsidP="00BC339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São Paulo, SP</w:t>
                      </w:r>
                    </w:p>
                    <w:p w14:paraId="76CF9045" w14:textId="77777777" w:rsidR="00BC339F" w:rsidRPr="00CD036B" w:rsidRDefault="00BC339F" w:rsidP="00BC339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C339F" w:rsidRPr="00CD036B">
        <w:rPr>
          <w:rFonts w:ascii="Arial" w:hAnsi="Arial" w:cs="Arial"/>
          <w:b/>
          <w:bCs/>
        </w:rPr>
        <w:t>UC – SISTEMAS COMPUTACIONAIS E SEGURANÇA</w:t>
      </w:r>
      <w:r w:rsidR="00BC339F" w:rsidRPr="00CD036B">
        <w:rPr>
          <w:rFonts w:ascii="Arial" w:hAnsi="Arial" w:cs="Arial"/>
          <w:b/>
          <w:bCs/>
        </w:rPr>
        <w:br w:type="page"/>
      </w:r>
    </w:p>
    <w:p w14:paraId="54125A9B" w14:textId="1A772BFD" w:rsidR="00F548B8" w:rsidRDefault="00BC339F" w:rsidP="00BC339F">
      <w:pPr>
        <w:pStyle w:val="Corpodetexto"/>
        <w:ind w:left="360"/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37F6E0" wp14:editId="3D06D07C">
                <wp:simplePos x="0" y="0"/>
                <wp:positionH relativeFrom="column">
                  <wp:posOffset>2972101</wp:posOffset>
                </wp:positionH>
                <wp:positionV relativeFrom="paragraph">
                  <wp:posOffset>5144870</wp:posOffset>
                </wp:positionV>
                <wp:extent cx="2111888" cy="1370230"/>
                <wp:effectExtent l="0" t="0" r="0" b="1905"/>
                <wp:wrapNone/>
                <wp:docPr id="53158537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888" cy="13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57959" w14:textId="3A4FDA85" w:rsidR="00BC339F" w:rsidRDefault="00BC339F" w:rsidP="006F014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Trabalho para a UC de Sistemas Computacionais e Segurança que aborda </w:t>
                            </w:r>
                            <w:r w:rsidR="00416B7F">
                              <w:rPr>
                                <w:rFonts w:ascii="Arial" w:hAnsi="Arial" w:cs="Arial"/>
                              </w:rPr>
                              <w:t xml:space="preserve">o desenvolvimento de </w:t>
                            </w:r>
                            <w:r w:rsidR="006F0148" w:rsidRPr="006F0148">
                              <w:rPr>
                                <w:rFonts w:ascii="Arial" w:hAnsi="Arial" w:cs="Arial"/>
                              </w:rPr>
                              <w:t>solução inovadora que contribua para a melhoria da</w:t>
                            </w:r>
                            <w:r w:rsidR="006F014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F0148" w:rsidRPr="006F0148">
                              <w:rPr>
                                <w:rFonts w:ascii="Arial" w:hAnsi="Arial" w:cs="Arial"/>
                              </w:rPr>
                              <w:t>infraestrutura, segurança, ou qualidade de vida em um ambiente urbano.</w:t>
                            </w:r>
                          </w:p>
                          <w:p w14:paraId="09AD034F" w14:textId="77777777" w:rsidR="00BC339F" w:rsidRDefault="00BC339F" w:rsidP="00BC339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64951C" w14:textId="77777777" w:rsidR="00BC339F" w:rsidRPr="008E2806" w:rsidRDefault="00BC339F" w:rsidP="00BC339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280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Prof: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E2806">
                              <w:rPr>
                                <w:rFonts w:ascii="Arial" w:hAnsi="Arial" w:cs="Arial"/>
                              </w:rPr>
                              <w:t>Calvetti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F6E0" id="Caixa de Texto 3" o:spid="_x0000_s1030" type="#_x0000_t202" style="position:absolute;left:0;text-align:left;margin-left:234pt;margin-top:405.1pt;width:166.3pt;height:10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" fillcolor="white [3201]" stroked="f" strokeweight=".5pt">
                <v:textbox>
                  <w:txbxContent>
                    <w:p w14:paraId="05257959" w14:textId="3A4FDA85" w:rsidR="00BC339F" w:rsidRDefault="00BC339F" w:rsidP="006F014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Trabalho para a UC de Sistemas Computacionais e Segurança que aborda </w:t>
                      </w:r>
                      <w:r w:rsidR="00416B7F">
                        <w:rPr>
                          <w:rFonts w:ascii="Arial" w:hAnsi="Arial" w:cs="Arial"/>
                        </w:rPr>
                        <w:t xml:space="preserve">o desenvolvimento de </w:t>
                      </w:r>
                      <w:r w:rsidR="006F0148" w:rsidRPr="006F0148">
                        <w:rPr>
                          <w:rFonts w:ascii="Arial" w:hAnsi="Arial" w:cs="Arial"/>
                        </w:rPr>
                        <w:t>solução inovadora que contribua para a melhoria da</w:t>
                      </w:r>
                      <w:r w:rsidR="006F0148">
                        <w:rPr>
                          <w:rFonts w:ascii="Arial" w:hAnsi="Arial" w:cs="Arial"/>
                        </w:rPr>
                        <w:t xml:space="preserve"> </w:t>
                      </w:r>
                      <w:r w:rsidR="006F0148" w:rsidRPr="006F0148">
                        <w:rPr>
                          <w:rFonts w:ascii="Arial" w:hAnsi="Arial" w:cs="Arial"/>
                        </w:rPr>
                        <w:t>infraestrutura, segurança, ou qualidade de vida em um ambiente urbano.</w:t>
                      </w:r>
                    </w:p>
                    <w:p w14:paraId="09AD034F" w14:textId="77777777" w:rsidR="00BC339F" w:rsidRDefault="00BC339F" w:rsidP="00BC339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D64951C" w14:textId="77777777" w:rsidR="00BC339F" w:rsidRPr="008E2806" w:rsidRDefault="00BC339F" w:rsidP="00BC339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E2806">
                        <w:rPr>
                          <w:rFonts w:ascii="Arial" w:hAnsi="Arial" w:cs="Arial"/>
                          <w:b/>
                          <w:bCs/>
                        </w:rPr>
                        <w:t>Prof: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E2806">
                        <w:rPr>
                          <w:rFonts w:ascii="Arial" w:hAnsi="Arial" w:cs="Arial"/>
                        </w:rPr>
                        <w:t>Calvetti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978E81C" wp14:editId="3E6D4374">
                <wp:simplePos x="0" y="0"/>
                <wp:positionH relativeFrom="column">
                  <wp:posOffset>209550</wp:posOffset>
                </wp:positionH>
                <wp:positionV relativeFrom="paragraph">
                  <wp:posOffset>4152900</wp:posOffset>
                </wp:positionV>
                <wp:extent cx="4985452" cy="903605"/>
                <wp:effectExtent l="0" t="0" r="0" b="0"/>
                <wp:wrapNone/>
                <wp:docPr id="28729576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452" cy="903605"/>
                          <a:chOff x="0" y="0"/>
                          <a:chExt cx="4725670" cy="903757"/>
                        </a:xfrm>
                      </wpg:grpSpPr>
                      <wps:wsp>
                        <wps:cNvPr id="720298362" name="Caixa de Texto 1"/>
                        <wps:cNvSpPr txBox="1"/>
                        <wps:spPr>
                          <a:xfrm>
                            <a:off x="259865" y="0"/>
                            <a:ext cx="436054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1FB9D0" w14:textId="50106193" w:rsidR="00BC339F" w:rsidRPr="00416B7F" w:rsidRDefault="00416B7F" w:rsidP="00BC339F">
                              <w:pPr>
                                <w:jc w:val="center"/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pt-BR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CIDADE NO BOLSO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568387" name="Caixa de Texto 1"/>
                        <wps:cNvSpPr txBox="1"/>
                        <wps:spPr>
                          <a:xfrm>
                            <a:off x="0" y="461797"/>
                            <a:ext cx="472567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D8D08" w14:textId="314518F9" w:rsidR="00BC339F" w:rsidRPr="00CD036B" w:rsidRDefault="00416B7F" w:rsidP="00BC339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16B7F">
                                <w:rPr>
                                  <w:noProof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42DBD795" wp14:editId="06EA41C7">
                                    <wp:extent cx="3735705" cy="350520"/>
                                    <wp:effectExtent l="0" t="0" r="0" b="0"/>
                                    <wp:docPr id="1103677670" name="Imagem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3677670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35705" cy="35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78E81C" id="Agrupar 1" o:spid="_x0000_s1031" style="position:absolute;left:0;text-align:left;margin-left:16.5pt;margin-top:327pt;width:392.55pt;height:71.15pt;z-index:251658242;mso-width-relative:margin" coordsize="47256,9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">
                <v:shape id="_x0000_s1032" type="#_x0000_t202" style="position:absolute;left:2598;width:43606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" filled="f" stroked="f">
                  <v:textbox>
                    <w:txbxContent>
                      <w:p w14:paraId="2C1FB9D0" w14:textId="50106193" w:rsidR="00BC339F" w:rsidRPr="00416B7F" w:rsidRDefault="00416B7F" w:rsidP="00BC339F">
                        <w:pPr>
                          <w:jc w:val="center"/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pt-BR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pt-BR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CIDADE NO BOLSO</w:t>
                        </w:r>
                      </w:p>
                    </w:txbxContent>
                  </v:textbox>
                </v:shape>
                <v:shape id="_x0000_s1033" type="#_x0000_t202" style="position:absolute;top:4617;width:47256;height:44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" filled="f" stroked="f">
                  <v:textbox>
                    <w:txbxContent>
                      <w:p w14:paraId="154D8D08" w14:textId="314518F9" w:rsidR="00BC339F" w:rsidRPr="00CD036B" w:rsidRDefault="00416B7F" w:rsidP="00BC339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6B7F">
                          <w:rPr>
                            <w:noProof/>
                            <w:sz w:val="26"/>
                            <w:szCs w:val="26"/>
                          </w:rPr>
                          <w:drawing>
                            <wp:inline distT="0" distB="0" distL="0" distR="0" wp14:anchorId="42DBD795" wp14:editId="06EA41C7">
                              <wp:extent cx="3735705" cy="350520"/>
                              <wp:effectExtent l="0" t="0" r="0" b="0"/>
                              <wp:docPr id="1103677670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03677670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35705" cy="350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C18559" wp14:editId="1B255065">
                <wp:simplePos x="0" y="0"/>
                <wp:positionH relativeFrom="column">
                  <wp:posOffset>334779</wp:posOffset>
                </wp:positionH>
                <wp:positionV relativeFrom="paragraph">
                  <wp:posOffset>-4646</wp:posOffset>
                </wp:positionV>
                <wp:extent cx="4694421" cy="441960"/>
                <wp:effectExtent l="0" t="0" r="0" b="0"/>
                <wp:wrapNone/>
                <wp:docPr id="1676431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21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773C0" w14:textId="77777777" w:rsidR="001B18D2" w:rsidRDefault="001B18D2" w:rsidP="001B18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E280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CAROLINA MARIA A. FELIPE – 824227064</w:t>
                            </w:r>
                          </w:p>
                          <w:p w14:paraId="51708010" w14:textId="77777777" w:rsidR="001B18D2" w:rsidRDefault="001B18D2" w:rsidP="001B18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A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GABRIEL DIB ARAÚJO DA SILVA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3920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824151027</w:t>
                            </w:r>
                          </w:p>
                          <w:p w14:paraId="63EDD4A1" w14:textId="77777777" w:rsidR="001B18D2" w:rsidRDefault="001B18D2" w:rsidP="001B18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E280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MARIA EDUARDA MEDEIRO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–</w:t>
                            </w:r>
                            <w:r w:rsidRPr="008E280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824144948</w:t>
                            </w:r>
                          </w:p>
                          <w:p w14:paraId="2DEF7CC6" w14:textId="39349816" w:rsidR="00BC339F" w:rsidRPr="008E2806" w:rsidRDefault="001B18D2" w:rsidP="001B18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7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MATHEUS ALVES SANTANA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A17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824144952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18559" id="_x0000_s1034" type="#_x0000_t202" style="position:absolute;left:0;text-align:left;margin-left:26.35pt;margin-top:-.35pt;width:369.65pt;height:34.8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" filled="f" stroked="f">
                <v:textbox style="mso-fit-shape-to-text:t">
                  <w:txbxContent>
                    <w:p w14:paraId="728773C0" w14:textId="77777777" w:rsidR="001B18D2" w:rsidRDefault="001B18D2" w:rsidP="001B18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E280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CAROLINA MARIA A. FELIPE – 824227064</w:t>
                      </w:r>
                    </w:p>
                    <w:p w14:paraId="51708010" w14:textId="77777777" w:rsidR="001B18D2" w:rsidRDefault="001B18D2" w:rsidP="001B18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A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GABRIEL DIB ARAÚJO DA SILVA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3920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824151027</w:t>
                      </w:r>
                    </w:p>
                    <w:p w14:paraId="63EDD4A1" w14:textId="77777777" w:rsidR="001B18D2" w:rsidRDefault="001B18D2" w:rsidP="001B18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8E2806">
                        <w:rPr>
                          <w:rFonts w:ascii="Arial" w:hAnsi="Arial" w:cs="Arial"/>
                          <w:b/>
                          <w:bCs/>
                        </w:rPr>
                        <w:t xml:space="preserve">MARIA EDUARDA MEDEIRO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–</w:t>
                      </w:r>
                      <w:r w:rsidRPr="008E2806">
                        <w:rPr>
                          <w:rFonts w:ascii="Arial" w:hAnsi="Arial" w:cs="Arial"/>
                          <w:b/>
                          <w:bCs/>
                        </w:rPr>
                        <w:t xml:space="preserve"> 824144948</w:t>
                      </w:r>
                    </w:p>
                    <w:p w14:paraId="2DEF7CC6" w14:textId="39349816" w:rsidR="00BC339F" w:rsidRPr="008E2806" w:rsidRDefault="001B18D2" w:rsidP="001B18D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17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MATHEUS ALVES SANTANA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A17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824144952</w:t>
                      </w:r>
                    </w:p>
                  </w:txbxContent>
                </v:textbox>
              </v:shape>
            </w:pict>
          </mc:Fallback>
        </mc:AlternateContent>
      </w:r>
      <w:r w:rsidRPr="00CD036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89FADA" wp14:editId="2569391A">
                <wp:simplePos x="0" y="0"/>
                <wp:positionH relativeFrom="margin">
                  <wp:posOffset>491089</wp:posOffset>
                </wp:positionH>
                <wp:positionV relativeFrom="margin">
                  <wp:posOffset>8461375</wp:posOffset>
                </wp:positionV>
                <wp:extent cx="4726005" cy="325120"/>
                <wp:effectExtent l="0" t="0" r="0" b="0"/>
                <wp:wrapNone/>
                <wp:docPr id="21431465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A9447" w14:textId="77777777" w:rsidR="00BC339F" w:rsidRDefault="00BC339F" w:rsidP="00BC339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Paulo, SP</w:t>
                            </w:r>
                          </w:p>
                          <w:p w14:paraId="7E67271B" w14:textId="77777777" w:rsidR="00BC339F" w:rsidRPr="00CD036B" w:rsidRDefault="00BC339F" w:rsidP="00BC339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9FADA" id="_x0000_s1035" type="#_x0000_t202" style="position:absolute;left:0;text-align:left;margin-left:38.65pt;margin-top:666.25pt;width:372.15pt;height:25.6pt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" filled="f" stroked="f">
                <v:textbox style="mso-fit-shape-to-text:t">
                  <w:txbxContent>
                    <w:p w14:paraId="2B8A9447" w14:textId="77777777" w:rsidR="00BC339F" w:rsidRDefault="00BC339F" w:rsidP="00BC339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São Paulo, SP</w:t>
                      </w:r>
                    </w:p>
                    <w:p w14:paraId="7E67271B" w14:textId="77777777" w:rsidR="00BC339F" w:rsidRPr="00CD036B" w:rsidRDefault="00BC339F" w:rsidP="00BC339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5A26268C" w14:textId="5F2AC493" w:rsidR="00076384" w:rsidRDefault="0011471C" w:rsidP="008C049E">
      <w:pPr>
        <w:pStyle w:val="Corpodetexto"/>
        <w:numPr>
          <w:ilvl w:val="0"/>
          <w:numId w:val="2"/>
        </w:num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INTRODUÇÃO</w:t>
      </w:r>
    </w:p>
    <w:p w14:paraId="62DD70D1" w14:textId="77777777" w:rsidR="0002513F" w:rsidRPr="004175A6" w:rsidRDefault="0002513F" w:rsidP="0002513F">
      <w:pPr>
        <w:pStyle w:val="Corpodetexto"/>
        <w:jc w:val="both"/>
        <w:rPr>
          <w:rFonts w:ascii="Arial" w:hAnsi="Arial" w:cs="Arial"/>
          <w:b/>
          <w:bCs/>
        </w:rPr>
      </w:pPr>
    </w:p>
    <w:p w14:paraId="7B3BC69C" w14:textId="4FDFAB7F" w:rsidR="00D22BD1" w:rsidRDefault="00D22BD1" w:rsidP="00D22BD1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  <w:highlight w:val="yellow"/>
        </w:rPr>
        <w:t>A necessidade de explorar soluções tecnológicas inovadoras para a construção de Cidades Inteligentes torna-se diariamente uma necessidade da população. Os aspectos urbanos de sustentabilidade, mobilidade e segurança são foco central de políticas públicas e estão completamente voltados a tecnologia. O desenvolvimento de soluções tecnológicas acessíveis e voltadas para a população é o pensamento central na transformação das cidades.</w:t>
      </w:r>
    </w:p>
    <w:p w14:paraId="40ACDDFD" w14:textId="45FFA3CD" w:rsidR="0002513F" w:rsidRDefault="0002513F" w:rsidP="0002513F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6F1DE8">
        <w:rPr>
          <w:rFonts w:ascii="Arial" w:hAnsi="Arial" w:cs="Arial"/>
        </w:rPr>
        <w:t xml:space="preserve">Cidades são componentes de suma importância para o desenvolvimento econômico, político e social, além de possuírem um amplo impacto em questões ambientais (Mori e </w:t>
      </w:r>
      <w:proofErr w:type="spellStart"/>
      <w:r w:rsidRPr="006F1DE8">
        <w:rPr>
          <w:rFonts w:ascii="Arial" w:hAnsi="Arial" w:cs="Arial"/>
        </w:rPr>
        <w:t>Christodoulou</w:t>
      </w:r>
      <w:proofErr w:type="spellEnd"/>
      <w:r w:rsidRPr="006F1DE8">
        <w:rPr>
          <w:rFonts w:ascii="Arial" w:hAnsi="Arial" w:cs="Arial"/>
        </w:rPr>
        <w:t>, 2012).</w:t>
      </w:r>
      <w:r w:rsidRPr="006F1DE8">
        <w:rPr>
          <w:rFonts w:ascii="Arial" w:hAnsi="Arial" w:cs="Arial" w:hint="cs"/>
        </w:rPr>
        <w:t xml:space="preserve"> </w:t>
      </w:r>
      <w:r>
        <w:rPr>
          <w:rFonts w:ascii="Arial" w:hAnsi="Arial" w:cs="Arial"/>
        </w:rPr>
        <w:t xml:space="preserve">De acordo com </w:t>
      </w:r>
      <w:proofErr w:type="spellStart"/>
      <w:r>
        <w:rPr>
          <w:rFonts w:ascii="Arial" w:hAnsi="Arial" w:cs="Arial"/>
        </w:rPr>
        <w:t>Ballas</w:t>
      </w:r>
      <w:proofErr w:type="spellEnd"/>
      <w:r>
        <w:rPr>
          <w:rFonts w:ascii="Arial" w:hAnsi="Arial" w:cs="Arial"/>
        </w:rPr>
        <w:t>, em seu livro “</w:t>
      </w:r>
      <w:proofErr w:type="spellStart"/>
      <w:r w:rsidRPr="009E34D1">
        <w:rPr>
          <w:rFonts w:ascii="Arial" w:hAnsi="Arial" w:cs="Arial"/>
        </w:rPr>
        <w:t>What</w:t>
      </w:r>
      <w:proofErr w:type="spellEnd"/>
      <w:r w:rsidRPr="009E34D1">
        <w:rPr>
          <w:rFonts w:ascii="Arial" w:hAnsi="Arial" w:cs="Arial"/>
        </w:rPr>
        <w:t xml:space="preserve"> </w:t>
      </w:r>
      <w:proofErr w:type="spellStart"/>
      <w:r w:rsidRPr="009E34D1">
        <w:rPr>
          <w:rFonts w:ascii="Arial" w:hAnsi="Arial" w:cs="Arial"/>
        </w:rPr>
        <w:t>Makes</w:t>
      </w:r>
      <w:proofErr w:type="spellEnd"/>
      <w:r w:rsidRPr="009E34D1">
        <w:rPr>
          <w:rFonts w:ascii="Arial" w:hAnsi="Arial" w:cs="Arial"/>
        </w:rPr>
        <w:t xml:space="preserve"> a ‘</w:t>
      </w:r>
      <w:proofErr w:type="spellStart"/>
      <w:r w:rsidRPr="009E34D1">
        <w:rPr>
          <w:rFonts w:ascii="Arial" w:hAnsi="Arial" w:cs="Arial"/>
        </w:rPr>
        <w:t>Happy</w:t>
      </w:r>
      <w:proofErr w:type="spellEnd"/>
      <w:r w:rsidRPr="009E34D1">
        <w:rPr>
          <w:rFonts w:ascii="Arial" w:hAnsi="Arial" w:cs="Arial"/>
        </w:rPr>
        <w:t xml:space="preserve"> </w:t>
      </w:r>
      <w:proofErr w:type="spellStart"/>
      <w:r w:rsidRPr="009E34D1">
        <w:rPr>
          <w:rFonts w:ascii="Arial" w:hAnsi="Arial" w:cs="Arial"/>
        </w:rPr>
        <w:t>City</w:t>
      </w:r>
      <w:proofErr w:type="spellEnd"/>
      <w:r>
        <w:rPr>
          <w:rFonts w:ascii="Arial" w:hAnsi="Arial" w:cs="Arial"/>
        </w:rPr>
        <w:t xml:space="preserve">’”, </w:t>
      </w:r>
      <w:r w:rsidRPr="00543001">
        <w:rPr>
          <w:rFonts w:ascii="Arial" w:hAnsi="Arial" w:cs="Arial"/>
        </w:rPr>
        <w:t>Governos e agências públicas em todos os níveis estão adotando a noção de inteligência para distinguir suas políticas e programas visando o desenvolvimento sustentável, o crescimento econômico e melhor qualidade de vida para seus cidadãos</w:t>
      </w:r>
      <w:r>
        <w:rPr>
          <w:rFonts w:ascii="Arial" w:hAnsi="Arial" w:cs="Arial"/>
        </w:rPr>
        <w:t xml:space="preserve">, tudo </w:t>
      </w:r>
      <w:r w:rsidRPr="004175A6">
        <w:rPr>
          <w:rFonts w:ascii="Arial" w:hAnsi="Arial" w:cs="Arial" w:hint="cs"/>
        </w:rPr>
        <w:t>em resposta às crescentes demandas de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urbanização, mudanças climáticas e avanços tecnológicos</w:t>
      </w:r>
      <w:r>
        <w:rPr>
          <w:rFonts w:ascii="Arial" w:hAnsi="Arial" w:cs="Arial"/>
        </w:rPr>
        <w:t>.</w:t>
      </w:r>
      <w:r w:rsidRPr="004175A6">
        <w:rPr>
          <w:rFonts w:ascii="Arial" w:hAnsi="Arial" w:cs="Arial" w:hint="cs"/>
        </w:rPr>
        <w:t xml:space="preserve"> </w:t>
      </w:r>
    </w:p>
    <w:p w14:paraId="04A1C1A6" w14:textId="0A867340" w:rsidR="00076384" w:rsidRPr="0002513F" w:rsidRDefault="0002513F" w:rsidP="0002513F">
      <w:pPr>
        <w:pStyle w:val="Corpodetexto"/>
        <w:spacing w:line="276" w:lineRule="auto"/>
        <w:ind w:firstLine="708"/>
        <w:jc w:val="both"/>
        <w:rPr>
          <w:rFonts w:ascii="Arial" w:hAnsi="Arial" w:cs="Arial"/>
          <w:spacing w:val="-9"/>
          <w:lang w:val="pt-BR"/>
        </w:rPr>
      </w:pPr>
      <w:r>
        <w:rPr>
          <w:rFonts w:ascii="Arial" w:hAnsi="Arial" w:cs="Arial"/>
        </w:rPr>
        <w:t>V</w:t>
      </w:r>
      <w:r w:rsidRPr="004175A6">
        <w:rPr>
          <w:rFonts w:ascii="Arial" w:hAnsi="Arial" w:cs="Arial" w:hint="cs"/>
        </w:rPr>
        <w:t xml:space="preserve">isando criar ambientes </w:t>
      </w:r>
      <w:proofErr w:type="gramStart"/>
      <w:r w:rsidRPr="004175A6">
        <w:rPr>
          <w:rFonts w:ascii="Arial" w:hAnsi="Arial" w:cs="Arial" w:hint="cs"/>
        </w:rPr>
        <w:t>urbanos</w:t>
      </w:r>
      <w:r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  <w:spacing w:val="-59"/>
        </w:rPr>
        <w:t xml:space="preserve"> </w:t>
      </w:r>
      <w:r w:rsidRPr="004175A6">
        <w:rPr>
          <w:rFonts w:ascii="Arial" w:hAnsi="Arial" w:cs="Arial" w:hint="cs"/>
        </w:rPr>
        <w:t>eficientes</w:t>
      </w:r>
      <w:proofErr w:type="gramEnd"/>
      <w:r w:rsidRPr="004175A6">
        <w:rPr>
          <w:rFonts w:ascii="Arial" w:hAnsi="Arial" w:cs="Arial" w:hint="cs"/>
        </w:rPr>
        <w:t>, sustentáveis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habitáveis</w:t>
      </w:r>
      <w:r>
        <w:rPr>
          <w:rFonts w:ascii="Arial" w:hAnsi="Arial" w:cs="Arial"/>
        </w:rPr>
        <w:t>, devido ao seu potencial transformativo, 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Internet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das Coisas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(IoT)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surgiu como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uma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tecnologia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essencial</w:t>
      </w:r>
      <w:r w:rsidRPr="004175A6">
        <w:rPr>
          <w:rFonts w:ascii="Arial" w:hAnsi="Arial" w:cs="Arial" w:hint="cs"/>
          <w:spacing w:val="2"/>
        </w:rPr>
        <w:t xml:space="preserve"> </w:t>
      </w:r>
      <w:r w:rsidRPr="004175A6">
        <w:rPr>
          <w:rFonts w:ascii="Arial" w:hAnsi="Arial" w:cs="Arial" w:hint="cs"/>
        </w:rPr>
        <w:t>neste</w:t>
      </w:r>
      <w:r w:rsidRPr="004175A6">
        <w:rPr>
          <w:rFonts w:ascii="Arial" w:hAnsi="Arial" w:cs="Arial" w:hint="cs"/>
          <w:spacing w:val="2"/>
        </w:rPr>
        <w:t xml:space="preserve"> </w:t>
      </w:r>
      <w:r w:rsidRPr="004175A6">
        <w:rPr>
          <w:rFonts w:ascii="Arial" w:hAnsi="Arial" w:cs="Arial" w:hint="cs"/>
        </w:rPr>
        <w:t>contexto,</w:t>
      </w:r>
      <w:r w:rsidRPr="004175A6">
        <w:rPr>
          <w:rFonts w:ascii="Arial" w:hAnsi="Arial" w:cs="Arial" w:hint="cs"/>
          <w:spacing w:val="2"/>
        </w:rPr>
        <w:t xml:space="preserve"> </w:t>
      </w:r>
      <w:r>
        <w:rPr>
          <w:rFonts w:ascii="Arial" w:hAnsi="Arial" w:cs="Arial"/>
          <w:spacing w:val="2"/>
        </w:rPr>
        <w:t xml:space="preserve">pois </w:t>
      </w:r>
      <w:r w:rsidRPr="004175A6">
        <w:rPr>
          <w:rFonts w:ascii="Arial" w:hAnsi="Arial" w:cs="Arial" w:hint="cs"/>
        </w:rPr>
        <w:t>permit</w:t>
      </w:r>
      <w:r>
        <w:rPr>
          <w:rFonts w:ascii="Arial" w:hAnsi="Arial" w:cs="Arial"/>
        </w:rPr>
        <w:t xml:space="preserve">e a integração da </w:t>
      </w:r>
      <w:r w:rsidRPr="004175A6">
        <w:rPr>
          <w:rFonts w:ascii="Arial" w:hAnsi="Arial" w:cs="Arial" w:hint="cs"/>
        </w:rPr>
        <w:t>inteligência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digital</w:t>
      </w:r>
      <w:r>
        <w:rPr>
          <w:rFonts w:ascii="Arial" w:hAnsi="Arial" w:cs="Arial"/>
          <w:spacing w:val="1"/>
        </w:rPr>
        <w:t>, da</w:t>
      </w:r>
      <w:r w:rsidRPr="004175A6">
        <w:rPr>
          <w:rFonts w:ascii="Arial" w:hAnsi="Arial" w:cs="Arial" w:hint="cs"/>
          <w:spacing w:val="-9"/>
        </w:rPr>
        <w:t xml:space="preserve"> </w:t>
      </w:r>
      <w:r w:rsidRPr="004175A6">
        <w:rPr>
          <w:rFonts w:ascii="Arial" w:hAnsi="Arial" w:cs="Arial" w:hint="cs"/>
        </w:rPr>
        <w:t>infraestrutura</w:t>
      </w:r>
      <w:r w:rsidRPr="004175A6">
        <w:rPr>
          <w:rFonts w:ascii="Arial" w:hAnsi="Arial" w:cs="Arial" w:hint="cs"/>
          <w:spacing w:val="-9"/>
        </w:rPr>
        <w:t xml:space="preserve"> </w:t>
      </w:r>
      <w:r w:rsidRPr="004175A6">
        <w:rPr>
          <w:rFonts w:ascii="Arial" w:hAnsi="Arial" w:cs="Arial" w:hint="cs"/>
        </w:rPr>
        <w:t>física</w:t>
      </w:r>
      <w:r w:rsidRPr="004175A6">
        <w:rPr>
          <w:rFonts w:ascii="Arial" w:hAnsi="Arial" w:cs="Arial" w:hint="cs"/>
          <w:spacing w:val="-8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9"/>
        </w:rPr>
        <w:t xml:space="preserve"> </w:t>
      </w:r>
      <w:r>
        <w:rPr>
          <w:rFonts w:ascii="Arial" w:hAnsi="Arial" w:cs="Arial"/>
        </w:rPr>
        <w:t>d</w:t>
      </w:r>
      <w:r w:rsidRPr="004175A6">
        <w:rPr>
          <w:rFonts w:ascii="Arial" w:hAnsi="Arial" w:cs="Arial" w:hint="cs"/>
        </w:rPr>
        <w:t>os</w:t>
      </w:r>
      <w:r w:rsidRPr="004175A6">
        <w:rPr>
          <w:rFonts w:ascii="Arial" w:hAnsi="Arial" w:cs="Arial" w:hint="cs"/>
          <w:spacing w:val="-8"/>
        </w:rPr>
        <w:t xml:space="preserve"> </w:t>
      </w:r>
      <w:r w:rsidRPr="004175A6">
        <w:rPr>
          <w:rFonts w:ascii="Arial" w:hAnsi="Arial" w:cs="Arial" w:hint="cs"/>
        </w:rPr>
        <w:t>serviços</w:t>
      </w:r>
      <w:r w:rsidRPr="004175A6">
        <w:rPr>
          <w:rFonts w:ascii="Arial" w:hAnsi="Arial" w:cs="Arial" w:hint="cs"/>
          <w:spacing w:val="-9"/>
        </w:rPr>
        <w:t xml:space="preserve"> </w:t>
      </w:r>
      <w:r w:rsidRPr="004175A6">
        <w:rPr>
          <w:rFonts w:ascii="Arial" w:hAnsi="Arial" w:cs="Arial" w:hint="cs"/>
        </w:rPr>
        <w:t>municipais.</w:t>
      </w:r>
      <w:r w:rsidRPr="004175A6">
        <w:rPr>
          <w:rFonts w:ascii="Arial" w:hAnsi="Arial" w:cs="Arial" w:hint="cs"/>
          <w:spacing w:val="-9"/>
        </w:rPr>
        <w:t xml:space="preserve"> </w:t>
      </w:r>
      <w:r>
        <w:rPr>
          <w:rFonts w:ascii="Arial" w:hAnsi="Arial" w:cs="Arial"/>
          <w:spacing w:val="-9"/>
        </w:rPr>
        <w:t>(</w:t>
      </w:r>
      <w:r w:rsidRPr="00563060">
        <w:rPr>
          <w:rFonts w:ascii="Arial" w:hAnsi="Arial" w:cs="Arial"/>
          <w:spacing w:val="-9"/>
          <w:lang w:val="pt-BR"/>
        </w:rPr>
        <w:t>JOÃO; SOUZA; SERRALVO</w:t>
      </w:r>
      <w:r>
        <w:rPr>
          <w:rFonts w:ascii="Arial" w:hAnsi="Arial" w:cs="Arial"/>
          <w:spacing w:val="-9"/>
          <w:lang w:val="pt-BR"/>
        </w:rPr>
        <w:t xml:space="preserve"> – </w:t>
      </w:r>
      <w:r w:rsidRPr="00563060">
        <w:rPr>
          <w:rFonts w:ascii="Arial" w:hAnsi="Arial" w:cs="Arial"/>
          <w:spacing w:val="-9"/>
          <w:lang w:val="pt-BR"/>
        </w:rPr>
        <w:t>2019</w:t>
      </w:r>
      <w:r>
        <w:rPr>
          <w:rFonts w:ascii="Arial" w:hAnsi="Arial" w:cs="Arial"/>
          <w:spacing w:val="-9"/>
          <w:lang w:val="pt-BR"/>
        </w:rPr>
        <w:t>)</w:t>
      </w:r>
      <w:r w:rsidRPr="00563060">
        <w:rPr>
          <w:rFonts w:ascii="Arial" w:hAnsi="Arial" w:cs="Arial"/>
          <w:spacing w:val="-9"/>
          <w:lang w:val="pt-BR"/>
        </w:rPr>
        <w:t xml:space="preserve">. </w:t>
      </w:r>
    </w:p>
    <w:p w14:paraId="555AA0F2" w14:textId="77777777" w:rsidR="00284397" w:rsidRDefault="00284397" w:rsidP="00284397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Internet das Coisas (IoT) se refere à rede de dispositivos e tecnologias interconectadas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que comunicam dados de forma autônoma para aprimorar a tomada de decisões e os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mecanismos de controle (</w:t>
      </w:r>
      <w:proofErr w:type="spellStart"/>
      <w:r w:rsidRPr="004175A6">
        <w:rPr>
          <w:rFonts w:ascii="Arial" w:hAnsi="Arial" w:cs="Arial" w:hint="cs"/>
        </w:rPr>
        <w:t>Atzori</w:t>
      </w:r>
      <w:proofErr w:type="spellEnd"/>
      <w:r w:rsidRPr="004175A6">
        <w:rPr>
          <w:rFonts w:ascii="Arial" w:hAnsi="Arial" w:cs="Arial" w:hint="cs"/>
        </w:rPr>
        <w:t xml:space="preserve">, </w:t>
      </w:r>
      <w:proofErr w:type="spellStart"/>
      <w:r w:rsidRPr="004175A6">
        <w:rPr>
          <w:rFonts w:ascii="Arial" w:hAnsi="Arial" w:cs="Arial" w:hint="cs"/>
        </w:rPr>
        <w:t>Iera</w:t>
      </w:r>
      <w:proofErr w:type="spellEnd"/>
      <w:r w:rsidRPr="004175A6">
        <w:rPr>
          <w:rFonts w:ascii="Arial" w:hAnsi="Arial" w:cs="Arial" w:hint="cs"/>
        </w:rPr>
        <w:t xml:space="preserve"> e Morabito, 2010). Em contextos urbanos, a IoT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permite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coleta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transmissão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contínuas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dados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sobre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várias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funções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cidade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—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fluxos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de tráfego, qualidade do ar, uso de energia e gerenciamento de resíduos — criando uma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"camada de dados da cidade" abrangente (</w:t>
      </w:r>
      <w:proofErr w:type="spellStart"/>
      <w:r w:rsidRPr="004175A6">
        <w:rPr>
          <w:rFonts w:ascii="Arial" w:hAnsi="Arial" w:cs="Arial" w:hint="cs"/>
        </w:rPr>
        <w:t>Gubbi</w:t>
      </w:r>
      <w:proofErr w:type="spellEnd"/>
      <w:r w:rsidRPr="004175A6">
        <w:rPr>
          <w:rFonts w:ascii="Arial" w:hAnsi="Arial" w:cs="Arial" w:hint="cs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</w:rPr>
        <w:t xml:space="preserve"> al., 2013). Estudos destacam que 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capacidade da IoT de coletar e processar dados em tempo real permite que os sistemas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urbanos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sejam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mais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responsivos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adaptáveis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(</w:t>
      </w:r>
      <w:proofErr w:type="spellStart"/>
      <w:r w:rsidRPr="004175A6">
        <w:rPr>
          <w:rFonts w:ascii="Arial" w:hAnsi="Arial" w:cs="Arial" w:hint="cs"/>
        </w:rPr>
        <w:t>Zanella</w:t>
      </w:r>
      <w:proofErr w:type="spellEnd"/>
      <w:r w:rsidRPr="004175A6">
        <w:rPr>
          <w:rFonts w:ascii="Arial" w:hAnsi="Arial" w:cs="Arial" w:hint="cs"/>
          <w:spacing w:val="-2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2014).</w:t>
      </w:r>
    </w:p>
    <w:p w14:paraId="6B0EE9EB" w14:textId="77777777" w:rsidR="00F65A50" w:rsidRDefault="00284397" w:rsidP="00284397">
      <w:pPr>
        <w:pStyle w:val="Corpodetexto"/>
        <w:spacing w:line="276" w:lineRule="auto"/>
        <w:ind w:firstLine="708"/>
        <w:jc w:val="both"/>
        <w:rPr>
          <w:rFonts w:ascii="Arial" w:hAnsi="Arial" w:cs="Arial"/>
          <w:spacing w:val="-7"/>
        </w:rPr>
      </w:pPr>
      <w:r w:rsidRPr="004175A6">
        <w:rPr>
          <w:rFonts w:ascii="Arial" w:hAnsi="Arial" w:cs="Arial" w:hint="cs"/>
        </w:rPr>
        <w:t>Com a expectativa de que as populações urbanas atinjam 68%</w:t>
      </w:r>
      <w:r w:rsidR="00F65A50">
        <w:rPr>
          <w:rFonts w:ascii="Arial" w:hAnsi="Arial" w:cs="Arial"/>
        </w:rPr>
        <w:t xml:space="preserve"> do total populacional</w:t>
      </w:r>
      <w:r w:rsidRPr="004175A6">
        <w:rPr>
          <w:rFonts w:ascii="Arial" w:hAnsi="Arial" w:cs="Arial" w:hint="cs"/>
        </w:rPr>
        <w:t xml:space="preserve"> até 2050 (ONU, 2019), 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tecnologias de IoT são cada vez mais essenciais para atender à demanda por serviços 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recursos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urbanos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eficientes.</w:t>
      </w:r>
      <w:r w:rsidRPr="004175A6">
        <w:rPr>
          <w:rFonts w:ascii="Arial" w:hAnsi="Arial" w:cs="Arial" w:hint="cs"/>
          <w:spacing w:val="-7"/>
        </w:rPr>
        <w:t xml:space="preserve"> </w:t>
      </w:r>
    </w:p>
    <w:p w14:paraId="14C1ADD4" w14:textId="2749EE3D" w:rsidR="00284397" w:rsidRDefault="00284397" w:rsidP="00F65A50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Pesquisas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mostram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que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pode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contribuir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diretamente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para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sustentabilidade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ambiental,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otimizando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uso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recursos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minimizando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desperdício</w:t>
      </w:r>
      <w:r w:rsidR="00F65A50">
        <w:rPr>
          <w:rFonts w:ascii="Arial" w:hAnsi="Arial" w:cs="Arial"/>
        </w:rPr>
        <w:t>, por e</w:t>
      </w:r>
      <w:r w:rsidRPr="004175A6">
        <w:rPr>
          <w:rFonts w:ascii="Arial" w:hAnsi="Arial" w:cs="Arial" w:hint="cs"/>
        </w:rPr>
        <w:t>xemplo</w:t>
      </w:r>
      <w:r w:rsidR="00F65A50">
        <w:rPr>
          <w:rFonts w:ascii="Arial" w:hAnsi="Arial" w:cs="Arial"/>
        </w:rPr>
        <w:t xml:space="preserve"> </w:t>
      </w:r>
      <w:r w:rsidR="00E36BBA">
        <w:rPr>
          <w:rFonts w:ascii="Arial" w:hAnsi="Arial" w:cs="Arial"/>
        </w:rPr>
        <w:t xml:space="preserve">as </w:t>
      </w:r>
      <w:r w:rsidRPr="004175A6">
        <w:rPr>
          <w:rFonts w:ascii="Arial" w:hAnsi="Arial" w:cs="Arial" w:hint="cs"/>
        </w:rPr>
        <w:t xml:space="preserve">redes de energia e sistemas de água habilitados para IoT </w:t>
      </w:r>
      <w:r w:rsidR="00F65A50">
        <w:rPr>
          <w:rFonts w:ascii="Arial" w:hAnsi="Arial" w:cs="Arial"/>
        </w:rPr>
        <w:t xml:space="preserve">que </w:t>
      </w:r>
      <w:r w:rsidRPr="004175A6">
        <w:rPr>
          <w:rFonts w:ascii="Arial" w:hAnsi="Arial" w:cs="Arial" w:hint="cs"/>
        </w:rPr>
        <w:t>podem ajustar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dinamicamente a distribuição para atender à demanda em tempo real, reduzindo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significativamente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o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consumo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excessivo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diminuindo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os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custos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(</w:t>
      </w:r>
      <w:proofErr w:type="spellStart"/>
      <w:r w:rsidRPr="004175A6">
        <w:rPr>
          <w:rFonts w:ascii="Arial" w:hAnsi="Arial" w:cs="Arial" w:hint="cs"/>
        </w:rPr>
        <w:t>Perera</w:t>
      </w:r>
      <w:proofErr w:type="spellEnd"/>
      <w:r w:rsidRPr="004175A6">
        <w:rPr>
          <w:rFonts w:ascii="Arial" w:hAnsi="Arial" w:cs="Arial" w:hint="cs"/>
          <w:spacing w:val="-6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2014).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Esses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avanços demonstram que a IoT serve</w:t>
      </w:r>
      <w:r w:rsidR="004B1929"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</w:rPr>
        <w:t>como a espinha dorsal tecnológica das cidades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inteligentes, fornecendo a infraestrutura necessária para plataformas de governança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autônomas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eficazes.</w:t>
      </w:r>
    </w:p>
    <w:p w14:paraId="42A98785" w14:textId="77777777" w:rsidR="004B1929" w:rsidRDefault="004B1929" w:rsidP="004B1929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Visando melhorarias essenciais</w:t>
      </w:r>
      <w:r w:rsidRPr="004175A6">
        <w:rPr>
          <w:rFonts w:ascii="Arial" w:hAnsi="Arial" w:cs="Arial"/>
        </w:rPr>
        <w:t>, com ênfase</w:t>
      </w:r>
      <w:r w:rsidRPr="004175A6">
        <w:rPr>
          <w:rFonts w:ascii="Arial" w:hAnsi="Arial" w:cs="Arial" w:hint="cs"/>
        </w:rPr>
        <w:t xml:space="preserve"> em grandes metrópoles</w:t>
      </w:r>
      <w:r w:rsidRPr="004175A6">
        <w:rPr>
          <w:rFonts w:ascii="Arial" w:hAnsi="Arial" w:cs="Arial"/>
        </w:rPr>
        <w:t>,</w:t>
      </w:r>
      <w:r w:rsidRPr="004175A6">
        <w:rPr>
          <w:rFonts w:ascii="Arial" w:hAnsi="Arial" w:cs="Arial" w:hint="cs"/>
        </w:rPr>
        <w:t xml:space="preserve"> como o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controle do tráfego, a redução do desperdício de energia, o cuidado com meio-ambiente, a cautela com o bem-estar da população e a necessidade de reforçar a segurança pública através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de monitoramento constante, notificação à população e a capacidade de recebimento de respostas proativas foi desenvolvido o protótipo teórico de uma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plataforma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governança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autônoma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baseada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na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Internet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das Coisas (IoT).</w:t>
      </w:r>
    </w:p>
    <w:p w14:paraId="54991B0E" w14:textId="77777777" w:rsidR="004B1929" w:rsidRDefault="004B1929" w:rsidP="00284397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</w:p>
    <w:p w14:paraId="115115D2" w14:textId="77777777" w:rsidR="00284397" w:rsidRDefault="00284397">
      <w:pPr>
        <w:widowControl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465B85" w14:textId="61153999" w:rsidR="00076384" w:rsidRPr="004175A6" w:rsidRDefault="00EB14F7" w:rsidP="00E03E5A">
      <w:pPr>
        <w:pStyle w:val="Corpodetexto"/>
        <w:numPr>
          <w:ilvl w:val="0"/>
          <w:numId w:val="2"/>
        </w:numPr>
        <w:ind w:left="360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/>
          <w:b/>
          <w:bCs/>
        </w:rPr>
        <w:lastRenderedPageBreak/>
        <w:t>DESENVOLVIMENTO</w:t>
      </w:r>
    </w:p>
    <w:p w14:paraId="5C3F5D68" w14:textId="77777777" w:rsidR="0002513F" w:rsidRDefault="0002513F" w:rsidP="0002513F">
      <w:pPr>
        <w:pStyle w:val="Corpodetexto"/>
        <w:spacing w:line="276" w:lineRule="auto"/>
        <w:ind w:firstLine="708"/>
        <w:jc w:val="both"/>
        <w:rPr>
          <w:rFonts w:ascii="Arial" w:hAnsi="Arial" w:cs="Arial"/>
          <w:spacing w:val="-9"/>
          <w:lang w:val="pt-BR"/>
        </w:rPr>
      </w:pPr>
    </w:p>
    <w:p w14:paraId="229D06A2" w14:textId="7440628B" w:rsidR="006F0E37" w:rsidRDefault="00651BDD" w:rsidP="006F0E37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pontuado por </w:t>
      </w:r>
      <w:r w:rsidRPr="00651BDD">
        <w:rPr>
          <w:rFonts w:ascii="Arial" w:hAnsi="Arial" w:cs="Arial"/>
          <w:lang w:val="pt-BR"/>
        </w:rPr>
        <w:t>LIMA</w:t>
      </w:r>
      <w:r>
        <w:rPr>
          <w:rFonts w:ascii="Arial" w:hAnsi="Arial" w:cs="Arial"/>
          <w:lang w:val="pt-BR"/>
        </w:rPr>
        <w:t>,</w:t>
      </w:r>
      <w:r w:rsidRPr="00651BDD">
        <w:rPr>
          <w:rFonts w:ascii="Arial" w:hAnsi="Arial" w:cs="Arial"/>
          <w:lang w:val="pt-BR"/>
        </w:rPr>
        <w:t xml:space="preserve"> LOPES, </w:t>
      </w:r>
      <w:r>
        <w:rPr>
          <w:rFonts w:ascii="Arial" w:hAnsi="Arial" w:cs="Arial"/>
          <w:lang w:val="pt-BR"/>
        </w:rPr>
        <w:t xml:space="preserve">e </w:t>
      </w:r>
      <w:r w:rsidRPr="00651BDD">
        <w:rPr>
          <w:rFonts w:ascii="Arial" w:hAnsi="Arial" w:cs="Arial"/>
          <w:lang w:val="pt-BR"/>
        </w:rPr>
        <w:t>FAÇANHA</w:t>
      </w:r>
      <w:r>
        <w:rPr>
          <w:rFonts w:ascii="Arial" w:hAnsi="Arial" w:cs="Arial"/>
          <w:lang w:val="pt-BR"/>
        </w:rPr>
        <w:t xml:space="preserve"> no artigo </w:t>
      </w:r>
      <w:r w:rsidRPr="00651BDD">
        <w:rPr>
          <w:rFonts w:ascii="Arial" w:hAnsi="Arial" w:cs="Arial"/>
          <w:lang w:val="pt-BR"/>
        </w:rPr>
        <w:t>Desafios do planejamento urbano na expansão das cidades: entre planos e realidade</w:t>
      </w:r>
      <w:r>
        <w:rPr>
          <w:rFonts w:ascii="Arial" w:hAnsi="Arial" w:cs="Arial"/>
          <w:lang w:val="pt-BR"/>
        </w:rPr>
        <w:t>, o</w:t>
      </w:r>
      <w:r w:rsidR="009809C6" w:rsidRPr="009809C6">
        <w:rPr>
          <w:rFonts w:ascii="Arial" w:hAnsi="Arial" w:cs="Arial" w:hint="cs"/>
        </w:rPr>
        <w:t>s crescimentos urbano e populacional trazem problemas ambientais e de gestão. Há demanda crescente por habitação, infraestrutura, saneamento, serviços de saúde e educação, entre outros equipamentos</w:t>
      </w:r>
      <w:r w:rsidR="00ED71C1">
        <w:rPr>
          <w:rFonts w:ascii="Arial" w:hAnsi="Arial" w:cs="Arial"/>
        </w:rPr>
        <w:t xml:space="preserve"> (..</w:t>
      </w:r>
      <w:r w:rsidR="009809C6" w:rsidRPr="009809C6">
        <w:rPr>
          <w:rFonts w:ascii="Arial" w:hAnsi="Arial" w:cs="Arial" w:hint="cs"/>
        </w:rPr>
        <w:t>.</w:t>
      </w:r>
      <w:r w:rsidR="00ED71C1">
        <w:rPr>
          <w:rFonts w:ascii="Arial" w:hAnsi="Arial" w:cs="Arial"/>
        </w:rPr>
        <w:t>).</w:t>
      </w:r>
    </w:p>
    <w:p w14:paraId="21A951E8" w14:textId="5BA6FC35" w:rsidR="0002513F" w:rsidRPr="00AD4395" w:rsidRDefault="006F0E37" w:rsidP="00EC3D31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Levando em conta as dificuldades apontadas, a</w:t>
      </w:r>
      <w:r w:rsidRPr="004175A6">
        <w:rPr>
          <w:rFonts w:ascii="Arial" w:hAnsi="Arial" w:cs="Arial" w:hint="cs"/>
        </w:rPr>
        <w:t xml:space="preserve"> principal proposta da plataforma </w:t>
      </w:r>
      <w:r>
        <w:rPr>
          <w:rFonts w:ascii="Arial" w:hAnsi="Arial" w:cs="Arial"/>
        </w:rPr>
        <w:t xml:space="preserve">é </w:t>
      </w:r>
      <w:r w:rsidRPr="004175A6">
        <w:rPr>
          <w:rFonts w:ascii="Arial" w:hAnsi="Arial" w:cs="Arial" w:hint="cs"/>
        </w:rPr>
        <w:t xml:space="preserve">a disponibilização e o aproveitamento de  sensores </w:t>
      </w:r>
      <w:r w:rsidRPr="004175A6">
        <w:rPr>
          <w:rFonts w:ascii="Arial" w:hAnsi="Arial" w:cs="Arial"/>
        </w:rPr>
        <w:t xml:space="preserve">em pontos chaves da </w:t>
      </w:r>
      <w:r>
        <w:rPr>
          <w:rFonts w:ascii="Arial" w:hAnsi="Arial" w:cs="Arial"/>
        </w:rPr>
        <w:t>cidade</w:t>
      </w:r>
      <w:r w:rsidRPr="004175A6"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</w:rPr>
        <w:t>que recolhe</w:t>
      </w:r>
      <w:r>
        <w:rPr>
          <w:rFonts w:ascii="Arial" w:hAnsi="Arial" w:cs="Arial"/>
        </w:rPr>
        <w:t>m</w:t>
      </w:r>
      <w:r w:rsidRPr="004175A6">
        <w:rPr>
          <w:rFonts w:ascii="Arial" w:hAnsi="Arial" w:cs="Arial" w:hint="cs"/>
        </w:rPr>
        <w:t xml:space="preserve"> e processa</w:t>
      </w:r>
      <w:r>
        <w:rPr>
          <w:rFonts w:ascii="Arial" w:hAnsi="Arial" w:cs="Arial"/>
        </w:rPr>
        <w:t xml:space="preserve">m </w:t>
      </w:r>
      <w:r w:rsidRPr="004175A6">
        <w:rPr>
          <w:rFonts w:ascii="Arial" w:hAnsi="Arial" w:cs="Arial" w:hint="cs"/>
        </w:rPr>
        <w:t>dados em tempo real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sobre vários fatores urbanos</w:t>
      </w:r>
      <w:r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</w:rPr>
        <w:t>como padrões de tráfego, consumo de energia, gestão de</w:t>
      </w:r>
      <w:r w:rsidRPr="004175A6">
        <w:rPr>
          <w:rFonts w:ascii="Arial" w:hAnsi="Arial" w:cs="Arial" w:hint="cs"/>
          <w:spacing w:val="-59"/>
        </w:rPr>
        <w:t xml:space="preserve"> </w:t>
      </w:r>
      <w:r>
        <w:rPr>
          <w:rFonts w:ascii="Arial" w:hAnsi="Arial" w:cs="Arial"/>
          <w:spacing w:val="-59"/>
        </w:rPr>
        <w:t xml:space="preserve"> </w:t>
      </w:r>
      <w:r w:rsidRPr="004175A6">
        <w:rPr>
          <w:rFonts w:ascii="Arial" w:hAnsi="Arial" w:cs="Arial" w:hint="cs"/>
        </w:rPr>
        <w:t>resíduos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condições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ambientais, bem como a plataforma, ligada à população seria capaz de coletar dados disponibilizados pelos habitantes e notifica-los baseando-se nas suas localizações, moradia, trajeto diário e/ou informações disponibilizadas por eles.</w:t>
      </w:r>
      <w:r>
        <w:rPr>
          <w:rFonts w:ascii="Arial" w:hAnsi="Arial" w:cs="Arial"/>
        </w:rPr>
        <w:t xml:space="preserve"> </w:t>
      </w:r>
    </w:p>
    <w:p w14:paraId="1799E7A3" w14:textId="4DA91878" w:rsidR="00061E54" w:rsidRPr="0097769C" w:rsidRDefault="00CA6999" w:rsidP="0097769C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Soluções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baseadas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em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IoT</w:t>
      </w:r>
      <w:r w:rsidR="004A4259">
        <w:rPr>
          <w:rFonts w:ascii="Arial" w:hAnsi="Arial" w:cs="Arial"/>
        </w:rPr>
        <w:t xml:space="preserve">, </w:t>
      </w:r>
      <w:r w:rsidRPr="004175A6">
        <w:rPr>
          <w:rFonts w:ascii="Arial" w:hAnsi="Arial" w:cs="Arial" w:hint="cs"/>
        </w:rPr>
        <w:t>quando aplicadas em estruturas de governança autônomas, oferecem potencial significativo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para abordar os desafios exclusivos de infraestrutura, segurança e qualidade de vida dos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ambientes</w:t>
      </w:r>
      <w:r w:rsidRPr="00AD4395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urbanos.</w:t>
      </w:r>
      <w:r w:rsidR="00AE2FAA">
        <w:rPr>
          <w:rFonts w:ascii="Arial" w:hAnsi="Arial" w:cs="Arial"/>
        </w:rPr>
        <w:t xml:space="preserve"> </w:t>
      </w:r>
      <w:r w:rsidR="00743381">
        <w:rPr>
          <w:rFonts w:ascii="Arial" w:hAnsi="Arial" w:cs="Arial"/>
        </w:rPr>
        <w:t xml:space="preserve">Por meio da combinação de </w:t>
      </w:r>
      <w:r w:rsidR="00076384" w:rsidRPr="004175A6">
        <w:rPr>
          <w:rFonts w:ascii="Arial" w:hAnsi="Arial" w:cs="Arial" w:hint="cs"/>
        </w:rPr>
        <w:t>tecnologias</w:t>
      </w:r>
      <w:r w:rsidR="00076384" w:rsidRPr="004175A6">
        <w:rPr>
          <w:rFonts w:ascii="Arial" w:hAnsi="Arial" w:cs="Arial" w:hint="cs"/>
          <w:spacing w:val="-7"/>
        </w:rPr>
        <w:t xml:space="preserve"> </w:t>
      </w:r>
      <w:r w:rsidR="00076384" w:rsidRPr="004175A6">
        <w:rPr>
          <w:rFonts w:ascii="Arial" w:hAnsi="Arial" w:cs="Arial" w:hint="cs"/>
        </w:rPr>
        <w:t>avançadas</w:t>
      </w:r>
      <w:r w:rsidR="00076384" w:rsidRPr="004175A6">
        <w:rPr>
          <w:rFonts w:ascii="Arial" w:hAnsi="Arial" w:cs="Arial" w:hint="cs"/>
          <w:spacing w:val="-7"/>
        </w:rPr>
        <w:t xml:space="preserve"> </w:t>
      </w:r>
      <w:r w:rsidR="00076384" w:rsidRPr="004175A6">
        <w:rPr>
          <w:rFonts w:ascii="Arial" w:hAnsi="Arial" w:cs="Arial" w:hint="cs"/>
        </w:rPr>
        <w:t>como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aprendizado</w:t>
      </w:r>
      <w:r w:rsidR="00076384" w:rsidRPr="004175A6">
        <w:rPr>
          <w:rFonts w:ascii="Arial" w:hAnsi="Arial" w:cs="Arial" w:hint="cs"/>
          <w:spacing w:val="-7"/>
        </w:rPr>
        <w:t xml:space="preserve"> </w:t>
      </w:r>
      <w:r w:rsidR="00076384" w:rsidRPr="004175A6">
        <w:rPr>
          <w:rFonts w:ascii="Arial" w:hAnsi="Arial" w:cs="Arial" w:hint="cs"/>
        </w:rPr>
        <w:t>de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máquina, computação de ponta e armazenamento de dados em nuvem</w:t>
      </w:r>
      <w:r w:rsidR="00686B31">
        <w:rPr>
          <w:rFonts w:ascii="Arial" w:hAnsi="Arial" w:cs="Arial"/>
        </w:rPr>
        <w:t>, a plataforma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analisa dados de sensores e gera insights acionáveis em tempo real de forma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aut</w:t>
      </w:r>
      <w:r w:rsidR="00AA60E7">
        <w:rPr>
          <w:rFonts w:ascii="Arial" w:hAnsi="Arial" w:cs="Arial"/>
        </w:rPr>
        <w:t>ô</w:t>
      </w:r>
      <w:r w:rsidR="00076384" w:rsidRPr="004175A6">
        <w:rPr>
          <w:rFonts w:ascii="Arial" w:hAnsi="Arial" w:cs="Arial" w:hint="cs"/>
        </w:rPr>
        <w:t>noma</w:t>
      </w:r>
      <w:r w:rsidR="00CE3FDC">
        <w:rPr>
          <w:rFonts w:ascii="Arial" w:hAnsi="Arial" w:cs="Arial"/>
        </w:rPr>
        <w:t>.</w:t>
      </w:r>
    </w:p>
    <w:p w14:paraId="64048D92" w14:textId="3254E623" w:rsidR="000B225D" w:rsidRDefault="00056BEA" w:rsidP="000B225D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056BEA">
        <w:rPr>
          <w:rFonts w:ascii="Arial" w:hAnsi="Arial" w:cs="Arial"/>
        </w:rPr>
        <w:t xml:space="preserve">Do ponto de vista da tecnologia, uma cidade inteligente é uma cidade com grande presença de TIC </w:t>
      </w:r>
      <w:r w:rsidR="00387F26">
        <w:rPr>
          <w:rFonts w:ascii="Arial" w:hAnsi="Arial" w:cs="Arial"/>
        </w:rPr>
        <w:t>(</w:t>
      </w:r>
      <w:r w:rsidR="00387F26" w:rsidRPr="00387F26">
        <w:rPr>
          <w:rFonts w:ascii="Arial" w:hAnsi="Arial" w:cs="Arial" w:hint="cs"/>
        </w:rPr>
        <w:t>Tecnologia da Informação e Comunicação</w:t>
      </w:r>
      <w:r w:rsidR="00387F26">
        <w:rPr>
          <w:rFonts w:ascii="Arial" w:hAnsi="Arial" w:cs="Arial"/>
        </w:rPr>
        <w:t xml:space="preserve">) </w:t>
      </w:r>
      <w:r w:rsidRPr="00056BEA">
        <w:rPr>
          <w:rFonts w:ascii="Arial" w:hAnsi="Arial" w:cs="Arial"/>
        </w:rPr>
        <w:t>aplicada a componentes e serviços de infraestrutura crítica (</w:t>
      </w:r>
      <w:proofErr w:type="spellStart"/>
      <w:r w:rsidRPr="00056BEA">
        <w:rPr>
          <w:rFonts w:ascii="Arial" w:hAnsi="Arial" w:cs="Arial"/>
        </w:rPr>
        <w:t>Washburn</w:t>
      </w:r>
      <w:proofErr w:type="spellEnd"/>
      <w:r w:rsidRPr="00056BEA">
        <w:rPr>
          <w:rFonts w:ascii="Arial" w:hAnsi="Arial" w:cs="Arial"/>
        </w:rPr>
        <w:t xml:space="preserve"> </w:t>
      </w:r>
      <w:proofErr w:type="spellStart"/>
      <w:r w:rsidRPr="00056BEA">
        <w:rPr>
          <w:rFonts w:ascii="Arial" w:hAnsi="Arial" w:cs="Arial"/>
        </w:rPr>
        <w:t>et</w:t>
      </w:r>
      <w:proofErr w:type="spellEnd"/>
      <w:r w:rsidRPr="00056BEA">
        <w:rPr>
          <w:rFonts w:ascii="Arial" w:hAnsi="Arial" w:cs="Arial"/>
        </w:rPr>
        <w:t xml:space="preserve"> al., 2010).</w:t>
      </w:r>
      <w:r w:rsidR="00076384" w:rsidRPr="004175A6">
        <w:rPr>
          <w:rFonts w:ascii="Arial" w:hAnsi="Arial" w:cs="Arial" w:hint="cs"/>
          <w:spacing w:val="2"/>
        </w:rPr>
        <w:t xml:space="preserve"> </w:t>
      </w:r>
      <w:r w:rsidR="000919AD">
        <w:rPr>
          <w:rFonts w:ascii="Arial" w:hAnsi="Arial" w:cs="Arial"/>
          <w:spacing w:val="2"/>
        </w:rPr>
        <w:t xml:space="preserve">Dessa forma, aplicativos acessíveis com </w:t>
      </w:r>
      <w:r w:rsidR="00076384" w:rsidRPr="004175A6">
        <w:rPr>
          <w:rFonts w:ascii="Arial" w:hAnsi="Arial" w:cs="Arial" w:hint="cs"/>
        </w:rPr>
        <w:t>respostas</w:t>
      </w:r>
      <w:r w:rsidR="000919AD">
        <w:rPr>
          <w:rFonts w:ascii="Arial" w:hAnsi="Arial" w:cs="Arial"/>
        </w:rPr>
        <w:t xml:space="preserve"> rápidas e que estejam a mão dos usuários e </w:t>
      </w:r>
      <w:r w:rsidR="00076384" w:rsidRPr="004175A6">
        <w:rPr>
          <w:rFonts w:ascii="Arial" w:hAnsi="Arial" w:cs="Arial" w:hint="cs"/>
        </w:rPr>
        <w:t>pretende</w:t>
      </w:r>
      <w:r w:rsidR="0053450F">
        <w:rPr>
          <w:rFonts w:ascii="Arial" w:hAnsi="Arial" w:cs="Arial"/>
        </w:rPr>
        <w:t xml:space="preserve">m </w:t>
      </w:r>
      <w:r w:rsidR="00076384" w:rsidRPr="004175A6">
        <w:rPr>
          <w:rFonts w:ascii="Arial" w:hAnsi="Arial" w:cs="Arial" w:hint="cs"/>
        </w:rPr>
        <w:t>minimizar a intervenção humana</w:t>
      </w:r>
      <w:r w:rsidR="000919AD">
        <w:rPr>
          <w:rFonts w:ascii="Arial" w:hAnsi="Arial" w:cs="Arial"/>
        </w:rPr>
        <w:t xml:space="preserve">, </w:t>
      </w:r>
      <w:r w:rsidR="00076384" w:rsidRPr="004175A6">
        <w:rPr>
          <w:rFonts w:ascii="Arial" w:hAnsi="Arial" w:cs="Arial" w:hint="cs"/>
        </w:rPr>
        <w:t>promove</w:t>
      </w:r>
      <w:r w:rsidR="00AF0648">
        <w:rPr>
          <w:rFonts w:ascii="Arial" w:hAnsi="Arial" w:cs="Arial"/>
        </w:rPr>
        <w:t xml:space="preserve">r </w:t>
      </w:r>
      <w:r w:rsidR="0053450F">
        <w:rPr>
          <w:rFonts w:ascii="Arial" w:hAnsi="Arial" w:cs="Arial"/>
        </w:rPr>
        <w:t>u</w:t>
      </w:r>
      <w:r w:rsidR="00076384" w:rsidRPr="004175A6">
        <w:rPr>
          <w:rFonts w:ascii="Arial" w:hAnsi="Arial" w:cs="Arial" w:hint="cs"/>
        </w:rPr>
        <w:t>ma gestão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urbana rápida e eficient</w:t>
      </w:r>
      <w:r w:rsidR="006A6DCA">
        <w:rPr>
          <w:rFonts w:ascii="Arial" w:hAnsi="Arial" w:cs="Arial"/>
        </w:rPr>
        <w:t>e,</w:t>
      </w:r>
      <w:r w:rsidR="009E568E">
        <w:rPr>
          <w:rFonts w:ascii="Arial" w:hAnsi="Arial" w:cs="Arial"/>
        </w:rPr>
        <w:t xml:space="preserve"> enquanto </w:t>
      </w:r>
      <w:r w:rsidR="00076384" w:rsidRPr="004175A6">
        <w:rPr>
          <w:rFonts w:ascii="Arial" w:hAnsi="Arial" w:cs="Arial" w:hint="cs"/>
        </w:rPr>
        <w:t>permite a</w:t>
      </w:r>
      <w:r w:rsidR="009E568E">
        <w:rPr>
          <w:rFonts w:ascii="Arial" w:hAnsi="Arial" w:cs="Arial"/>
        </w:rPr>
        <w:t xml:space="preserve"> participação da</w:t>
      </w:r>
      <w:r w:rsidR="00076384" w:rsidRPr="004175A6">
        <w:rPr>
          <w:rFonts w:ascii="Arial" w:hAnsi="Arial" w:cs="Arial" w:hint="cs"/>
        </w:rPr>
        <w:t xml:space="preserve"> população </w:t>
      </w:r>
      <w:r w:rsidR="009E568E">
        <w:rPr>
          <w:rFonts w:ascii="Arial" w:hAnsi="Arial" w:cs="Arial"/>
        </w:rPr>
        <w:t xml:space="preserve">na </w:t>
      </w:r>
      <w:r w:rsidR="00076384" w:rsidRPr="004175A6">
        <w:rPr>
          <w:rFonts w:ascii="Arial" w:hAnsi="Arial" w:cs="Arial" w:hint="cs"/>
        </w:rPr>
        <w:t>coleta</w:t>
      </w:r>
      <w:r w:rsidR="00076384" w:rsidRPr="004175A6">
        <w:rPr>
          <w:rFonts w:ascii="Arial" w:hAnsi="Arial" w:cs="Arial" w:hint="cs"/>
          <w:spacing w:val="-3"/>
        </w:rPr>
        <w:t xml:space="preserve"> </w:t>
      </w:r>
      <w:r w:rsidR="003A7AF6">
        <w:rPr>
          <w:rFonts w:ascii="Arial" w:hAnsi="Arial" w:cs="Arial"/>
          <w:spacing w:val="-3"/>
        </w:rPr>
        <w:t xml:space="preserve">e análise </w:t>
      </w:r>
      <w:r w:rsidR="00076384" w:rsidRPr="004175A6">
        <w:rPr>
          <w:rFonts w:ascii="Arial" w:hAnsi="Arial" w:cs="Arial" w:hint="cs"/>
        </w:rPr>
        <w:t>de</w:t>
      </w:r>
      <w:r w:rsidR="00076384" w:rsidRPr="004175A6">
        <w:rPr>
          <w:rFonts w:ascii="Arial" w:hAnsi="Arial" w:cs="Arial" w:hint="cs"/>
          <w:spacing w:val="-4"/>
        </w:rPr>
        <w:t xml:space="preserve"> </w:t>
      </w:r>
      <w:r w:rsidR="003A7AF6">
        <w:rPr>
          <w:rFonts w:ascii="Arial" w:hAnsi="Arial" w:cs="Arial"/>
        </w:rPr>
        <w:t xml:space="preserve">dados </w:t>
      </w:r>
      <w:r w:rsidR="00076384" w:rsidRPr="004175A6">
        <w:rPr>
          <w:rFonts w:ascii="Arial" w:hAnsi="Arial" w:cs="Arial" w:hint="cs"/>
        </w:rPr>
        <w:t>e</w:t>
      </w:r>
      <w:r w:rsidR="00076384" w:rsidRPr="004175A6">
        <w:rPr>
          <w:rFonts w:ascii="Arial" w:hAnsi="Arial" w:cs="Arial" w:hint="cs"/>
          <w:spacing w:val="-4"/>
        </w:rPr>
        <w:t xml:space="preserve"> </w:t>
      </w:r>
      <w:r w:rsidR="009E568E">
        <w:rPr>
          <w:rFonts w:ascii="Arial" w:hAnsi="Arial" w:cs="Arial"/>
          <w:spacing w:val="-4"/>
        </w:rPr>
        <w:t xml:space="preserve">na </w:t>
      </w:r>
      <w:r w:rsidR="00076384" w:rsidRPr="004175A6">
        <w:rPr>
          <w:rFonts w:ascii="Arial" w:hAnsi="Arial" w:cs="Arial" w:hint="cs"/>
        </w:rPr>
        <w:t>tomada</w:t>
      </w:r>
      <w:r w:rsidR="00076384" w:rsidRPr="004175A6">
        <w:rPr>
          <w:rFonts w:ascii="Arial" w:hAnsi="Arial" w:cs="Arial" w:hint="cs"/>
          <w:spacing w:val="-3"/>
        </w:rPr>
        <w:t xml:space="preserve"> </w:t>
      </w:r>
      <w:r w:rsidR="00076384" w:rsidRPr="004175A6">
        <w:rPr>
          <w:rFonts w:ascii="Arial" w:hAnsi="Arial" w:cs="Arial" w:hint="cs"/>
        </w:rPr>
        <w:t>de</w:t>
      </w:r>
      <w:r w:rsidR="00076384" w:rsidRPr="004175A6">
        <w:rPr>
          <w:rFonts w:ascii="Arial" w:hAnsi="Arial" w:cs="Arial" w:hint="cs"/>
          <w:spacing w:val="-3"/>
        </w:rPr>
        <w:t xml:space="preserve"> </w:t>
      </w:r>
      <w:r w:rsidR="00076384" w:rsidRPr="004175A6">
        <w:rPr>
          <w:rFonts w:ascii="Arial" w:hAnsi="Arial" w:cs="Arial" w:hint="cs"/>
        </w:rPr>
        <w:t>decisões.</w:t>
      </w:r>
    </w:p>
    <w:p w14:paraId="04633825" w14:textId="2B0A7319" w:rsidR="00076384" w:rsidRDefault="00167449" w:rsidP="009E568E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76384" w:rsidRPr="004175A6">
        <w:rPr>
          <w:rFonts w:ascii="Arial" w:hAnsi="Arial" w:cs="Arial" w:hint="cs"/>
        </w:rPr>
        <w:t xml:space="preserve"> implementação </w:t>
      </w:r>
      <w:r>
        <w:rPr>
          <w:rFonts w:ascii="Arial" w:hAnsi="Arial" w:cs="Arial"/>
        </w:rPr>
        <w:t>de uma</w:t>
      </w:r>
      <w:r w:rsidR="00076384" w:rsidRPr="004175A6">
        <w:rPr>
          <w:rFonts w:ascii="Arial" w:hAnsi="Arial" w:cs="Arial" w:hint="cs"/>
        </w:rPr>
        <w:t xml:space="preserve"> plataforma IoT autônoma poderia</w:t>
      </w:r>
      <w:r>
        <w:rPr>
          <w:rFonts w:ascii="Arial" w:hAnsi="Arial" w:cs="Arial"/>
        </w:rPr>
        <w:t>,</w:t>
      </w:r>
      <w:r w:rsidR="00076384" w:rsidRPr="004175A6">
        <w:rPr>
          <w:rFonts w:ascii="Arial" w:hAnsi="Arial" w:cs="Arial" w:hint="cs"/>
        </w:rPr>
        <w:t xml:space="preserve"> em última análise, oferece</w:t>
      </w:r>
      <w:r>
        <w:rPr>
          <w:rFonts w:ascii="Arial" w:hAnsi="Arial" w:cs="Arial"/>
        </w:rPr>
        <w:t>r</w:t>
      </w:r>
      <w:r w:rsidR="00076384" w:rsidRPr="004175A6">
        <w:rPr>
          <w:rFonts w:ascii="Arial" w:hAnsi="Arial" w:cs="Arial" w:hint="cs"/>
          <w:spacing w:val="-7"/>
        </w:rPr>
        <w:t xml:space="preserve"> </w:t>
      </w:r>
      <w:r w:rsidR="00076384" w:rsidRPr="004175A6">
        <w:rPr>
          <w:rFonts w:ascii="Arial" w:hAnsi="Arial" w:cs="Arial" w:hint="cs"/>
        </w:rPr>
        <w:t>uma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solução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escalável</w:t>
      </w:r>
      <w:r w:rsidR="00076384" w:rsidRPr="004175A6">
        <w:rPr>
          <w:rFonts w:ascii="Arial" w:hAnsi="Arial" w:cs="Arial" w:hint="cs"/>
          <w:spacing w:val="-7"/>
        </w:rPr>
        <w:t xml:space="preserve"> </w:t>
      </w:r>
      <w:r w:rsidR="00076384" w:rsidRPr="004175A6">
        <w:rPr>
          <w:rFonts w:ascii="Arial" w:hAnsi="Arial" w:cs="Arial" w:hint="cs"/>
        </w:rPr>
        <w:t>e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adaptável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para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responder</w:t>
      </w:r>
      <w:r w:rsidR="00A62508">
        <w:rPr>
          <w:rFonts w:ascii="Arial" w:hAnsi="Arial" w:cs="Arial"/>
        </w:rPr>
        <w:t xml:space="preserve"> </w:t>
      </w:r>
      <w:r w:rsidR="00A62508">
        <w:rPr>
          <w:rFonts w:ascii="Arial" w:hAnsi="Arial" w:cs="Arial"/>
          <w:spacing w:val="-7"/>
        </w:rPr>
        <w:t xml:space="preserve">a </w:t>
      </w:r>
      <w:r w:rsidR="00076384" w:rsidRPr="004175A6">
        <w:rPr>
          <w:rFonts w:ascii="Arial" w:hAnsi="Arial" w:cs="Arial" w:hint="cs"/>
        </w:rPr>
        <w:t>crescentes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necessidades</w:t>
      </w:r>
      <w:r w:rsidR="00076384" w:rsidRPr="004175A6">
        <w:rPr>
          <w:rFonts w:ascii="Arial" w:hAnsi="Arial" w:cs="Arial" w:hint="cs"/>
          <w:spacing w:val="-6"/>
        </w:rPr>
        <w:t xml:space="preserve"> </w:t>
      </w:r>
      <w:r w:rsidR="00076384" w:rsidRPr="004175A6">
        <w:rPr>
          <w:rFonts w:ascii="Arial" w:hAnsi="Arial" w:cs="Arial" w:hint="cs"/>
        </w:rPr>
        <w:t>dos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ambientes urbanos modernos, sublinhando o potencial transformador da IoT na construção</w:t>
      </w:r>
      <w:r w:rsidR="00076384" w:rsidRPr="004175A6">
        <w:rPr>
          <w:rFonts w:ascii="Arial" w:hAnsi="Arial" w:cs="Arial" w:hint="cs"/>
          <w:spacing w:val="1"/>
        </w:rPr>
        <w:t xml:space="preserve"> </w:t>
      </w:r>
      <w:r w:rsidR="00076384" w:rsidRPr="004175A6">
        <w:rPr>
          <w:rFonts w:ascii="Arial" w:hAnsi="Arial" w:cs="Arial" w:hint="cs"/>
        </w:rPr>
        <w:t>de</w:t>
      </w:r>
      <w:r w:rsidR="00076384" w:rsidRPr="004175A6">
        <w:rPr>
          <w:rFonts w:ascii="Arial" w:hAnsi="Arial" w:cs="Arial" w:hint="cs"/>
          <w:spacing w:val="-2"/>
        </w:rPr>
        <w:t xml:space="preserve"> </w:t>
      </w:r>
      <w:r w:rsidR="00076384" w:rsidRPr="004175A6">
        <w:rPr>
          <w:rFonts w:ascii="Arial" w:hAnsi="Arial" w:cs="Arial" w:hint="cs"/>
        </w:rPr>
        <w:t>cidades</w:t>
      </w:r>
      <w:r w:rsidR="00076384" w:rsidRPr="004175A6">
        <w:rPr>
          <w:rFonts w:ascii="Arial" w:hAnsi="Arial" w:cs="Arial" w:hint="cs"/>
          <w:spacing w:val="-1"/>
        </w:rPr>
        <w:t xml:space="preserve"> </w:t>
      </w:r>
      <w:r w:rsidR="00076384" w:rsidRPr="004175A6">
        <w:rPr>
          <w:rFonts w:ascii="Arial" w:hAnsi="Arial" w:cs="Arial" w:hint="cs"/>
        </w:rPr>
        <w:t>mais</w:t>
      </w:r>
      <w:r w:rsidR="00076384" w:rsidRPr="004175A6">
        <w:rPr>
          <w:rFonts w:ascii="Arial" w:hAnsi="Arial" w:cs="Arial" w:hint="cs"/>
          <w:spacing w:val="-2"/>
        </w:rPr>
        <w:t xml:space="preserve"> </w:t>
      </w:r>
      <w:r w:rsidR="00076384" w:rsidRPr="004175A6">
        <w:rPr>
          <w:rFonts w:ascii="Arial" w:hAnsi="Arial" w:cs="Arial" w:hint="cs"/>
        </w:rPr>
        <w:t>inteligentes</w:t>
      </w:r>
      <w:r w:rsidR="00076384" w:rsidRPr="004175A6">
        <w:rPr>
          <w:rFonts w:ascii="Arial" w:hAnsi="Arial" w:cs="Arial" w:hint="cs"/>
          <w:spacing w:val="-1"/>
        </w:rPr>
        <w:t xml:space="preserve"> </w:t>
      </w:r>
      <w:r w:rsidR="00076384" w:rsidRPr="004175A6">
        <w:rPr>
          <w:rFonts w:ascii="Arial" w:hAnsi="Arial" w:cs="Arial" w:hint="cs"/>
        </w:rPr>
        <w:t>e</w:t>
      </w:r>
      <w:r w:rsidR="00076384" w:rsidRPr="004175A6">
        <w:rPr>
          <w:rFonts w:ascii="Arial" w:hAnsi="Arial" w:cs="Arial" w:hint="cs"/>
          <w:spacing w:val="-1"/>
        </w:rPr>
        <w:t xml:space="preserve"> </w:t>
      </w:r>
      <w:commentRangeStart w:id="0"/>
      <w:r w:rsidR="00076384" w:rsidRPr="004175A6">
        <w:rPr>
          <w:rFonts w:ascii="Arial" w:hAnsi="Arial" w:cs="Arial" w:hint="cs"/>
        </w:rPr>
        <w:t>sustentáveis</w:t>
      </w:r>
      <w:commentRangeEnd w:id="0"/>
      <w:r w:rsidR="00836114">
        <w:rPr>
          <w:rStyle w:val="Refdecomentrio"/>
        </w:rPr>
        <w:commentReference w:id="0"/>
      </w:r>
      <w:r w:rsidR="00076384" w:rsidRPr="004175A6">
        <w:rPr>
          <w:rFonts w:ascii="Arial" w:hAnsi="Arial" w:cs="Arial" w:hint="cs"/>
        </w:rPr>
        <w:t>.</w:t>
      </w:r>
    </w:p>
    <w:p w14:paraId="77992686" w14:textId="77777777" w:rsidR="00076384" w:rsidRPr="004175A6" w:rsidRDefault="00076384" w:rsidP="00464292">
      <w:pPr>
        <w:pStyle w:val="Corpodetexto"/>
        <w:jc w:val="both"/>
        <w:rPr>
          <w:rFonts w:ascii="Arial" w:hAnsi="Arial" w:cs="Arial"/>
        </w:rPr>
      </w:pPr>
    </w:p>
    <w:p w14:paraId="57F2FA6E" w14:textId="77777777" w:rsidR="008B4A91" w:rsidRDefault="00374C0A" w:rsidP="00E36BBA">
      <w:pPr>
        <w:pStyle w:val="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/>
          <w:b/>
          <w:bCs/>
        </w:rPr>
        <w:t>SOLUÇÕES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BASEADAS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EM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IOT</w:t>
      </w:r>
      <w:r w:rsidR="008B4A91">
        <w:rPr>
          <w:rFonts w:ascii="Arial" w:hAnsi="Arial" w:cs="Arial"/>
          <w:b/>
          <w:bCs/>
        </w:rPr>
        <w:t>:</w:t>
      </w:r>
    </w:p>
    <w:p w14:paraId="234306CA" w14:textId="77777777" w:rsidR="00836114" w:rsidRDefault="00836114" w:rsidP="00836114">
      <w:pPr>
        <w:pStyle w:val="Corpodetexto"/>
        <w:ind w:left="567"/>
        <w:jc w:val="both"/>
        <w:rPr>
          <w:rFonts w:ascii="Arial" w:hAnsi="Arial" w:cs="Arial"/>
          <w:b/>
          <w:bCs/>
        </w:rPr>
      </w:pPr>
    </w:p>
    <w:p w14:paraId="4967E68E" w14:textId="49CB385A" w:rsidR="00076384" w:rsidRPr="004175A6" w:rsidRDefault="00374C0A" w:rsidP="00836114">
      <w:pPr>
        <w:pStyle w:val="Corpodetexto"/>
        <w:numPr>
          <w:ilvl w:val="2"/>
          <w:numId w:val="2"/>
        </w:numPr>
        <w:ind w:left="567" w:hanging="567"/>
        <w:jc w:val="both"/>
        <w:rPr>
          <w:rFonts w:ascii="Arial" w:hAnsi="Arial" w:cs="Arial"/>
          <w:b/>
          <w:bCs/>
        </w:rPr>
      </w:pP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INFRAESTRUTURA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EM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CIDADES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INTELIGENTES</w:t>
      </w:r>
    </w:p>
    <w:p w14:paraId="3204A370" w14:textId="77777777" w:rsidR="00076384" w:rsidRPr="004175A6" w:rsidRDefault="00076384" w:rsidP="00464292">
      <w:pPr>
        <w:pStyle w:val="Ttulo1"/>
        <w:tabs>
          <w:tab w:val="left" w:pos="345"/>
        </w:tabs>
        <w:spacing w:before="0" w:after="0"/>
        <w:jc w:val="both"/>
        <w:rPr>
          <w:rFonts w:ascii="Arial" w:hAnsi="Arial" w:cs="Arial"/>
          <w:color w:val="auto"/>
          <w:sz w:val="22"/>
          <w:szCs w:val="22"/>
        </w:rPr>
      </w:pPr>
    </w:p>
    <w:p w14:paraId="7A160DE4" w14:textId="77777777" w:rsidR="009753F5" w:rsidRDefault="00076384" w:rsidP="008E320F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infraestrutura inteligente constitui a base do conceito de cidade inteligente,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abordando necessidades urbanas essenciais, como transporte, energia e gerenciamento de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resíduos.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infraestrutura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habilitada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para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coleta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dados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granulares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sobre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uso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condições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ambientais, oferecendo oportunidades para manutenção preditiva e otimização de recursos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 xml:space="preserve">(Al </w:t>
      </w:r>
      <w:proofErr w:type="spellStart"/>
      <w:r w:rsidRPr="004175A6">
        <w:rPr>
          <w:rFonts w:ascii="Arial" w:hAnsi="Arial" w:cs="Arial" w:hint="cs"/>
        </w:rPr>
        <w:t>Nuaimi</w:t>
      </w:r>
      <w:proofErr w:type="spellEnd"/>
      <w:r w:rsidRPr="004175A6">
        <w:rPr>
          <w:rFonts w:ascii="Arial" w:hAnsi="Arial" w:cs="Arial" w:hint="cs"/>
        </w:rPr>
        <w:t xml:space="preserve"> et al., 2015). </w:t>
      </w:r>
    </w:p>
    <w:p w14:paraId="5274D44C" w14:textId="77777777" w:rsidR="00323B38" w:rsidRDefault="00076384" w:rsidP="00323B38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No transporte, por exemplo, estudos indicam que a IoT pode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aprimorar o gerenciamento de tráfego por meio da coleta de dados de tráfego em tempo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real, levando a uma melhor previsão de congestionamento e otimização de rotas (</w:t>
      </w:r>
      <w:proofErr w:type="spellStart"/>
      <w:r w:rsidRPr="004175A6">
        <w:rPr>
          <w:rFonts w:ascii="Arial" w:hAnsi="Arial" w:cs="Arial" w:hint="cs"/>
        </w:rPr>
        <w:t>Rathore</w:t>
      </w:r>
      <w:proofErr w:type="spellEnd"/>
      <w:r w:rsidRPr="004175A6">
        <w:rPr>
          <w:rFonts w:ascii="Arial" w:hAnsi="Arial" w:cs="Arial" w:hint="cs"/>
        </w:rPr>
        <w:t>,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Paul e Hong, 2018). Veículos autônomos e semáforos inteligentes, integrados aos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ecossistemas de IoT, prometem reduzir ainda mais o congestionamento do tráfego urbano e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diminuir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emissões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(Contreras-</w:t>
      </w:r>
      <w:proofErr w:type="spellStart"/>
      <w:r w:rsidRPr="004175A6">
        <w:rPr>
          <w:rFonts w:ascii="Arial" w:hAnsi="Arial" w:cs="Arial" w:hint="cs"/>
        </w:rPr>
        <w:t>Castillo</w:t>
      </w:r>
      <w:proofErr w:type="spellEnd"/>
      <w:r w:rsidRPr="008E320F">
        <w:rPr>
          <w:rFonts w:ascii="Arial" w:hAnsi="Arial" w:cs="Arial" w:hint="cs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8E320F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2017).</w:t>
      </w:r>
    </w:p>
    <w:p w14:paraId="1C76B05D" w14:textId="384F5265" w:rsidR="00076384" w:rsidRDefault="00076384" w:rsidP="00323B38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Esses benefícios destacam o potencial da IoT para agilizar a alocação de recursos e 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manutenção da infraestrutura, abrindo caminho para um ambiente urbano mais sustentável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resiliente.</w:t>
      </w:r>
    </w:p>
    <w:p w14:paraId="5D60DCE9" w14:textId="77777777" w:rsidR="00214342" w:rsidRPr="004175A6" w:rsidRDefault="00214342" w:rsidP="00464292">
      <w:pPr>
        <w:pStyle w:val="Corpodetexto"/>
        <w:spacing w:line="276" w:lineRule="auto"/>
        <w:jc w:val="both"/>
        <w:rPr>
          <w:rFonts w:ascii="Arial" w:hAnsi="Arial" w:cs="Arial"/>
        </w:rPr>
      </w:pPr>
    </w:p>
    <w:p w14:paraId="33F901C7" w14:textId="75B3D025" w:rsidR="00076384" w:rsidRDefault="00374C0A" w:rsidP="00836114">
      <w:pPr>
        <w:pStyle w:val="Corpodetexto"/>
        <w:numPr>
          <w:ilvl w:val="2"/>
          <w:numId w:val="2"/>
        </w:numPr>
        <w:ind w:left="567" w:hanging="567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/>
          <w:b/>
          <w:bCs/>
        </w:rPr>
        <w:t>SEGURANÇA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E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SEGURANÇA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PÚBLICA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APRIMORADAS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PELA</w:t>
      </w:r>
      <w:r w:rsidRPr="00214342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IOT</w:t>
      </w:r>
    </w:p>
    <w:p w14:paraId="7C01B41A" w14:textId="77777777" w:rsidR="00323B38" w:rsidRPr="004175A6" w:rsidRDefault="00323B38" w:rsidP="00323B38">
      <w:pPr>
        <w:pStyle w:val="Corpodetexto"/>
        <w:ind w:left="567"/>
        <w:jc w:val="both"/>
        <w:rPr>
          <w:rFonts w:ascii="Arial" w:hAnsi="Arial" w:cs="Arial"/>
          <w:b/>
          <w:bCs/>
        </w:rPr>
      </w:pPr>
    </w:p>
    <w:p w14:paraId="72C5F160" w14:textId="77777777" w:rsidR="00076384" w:rsidRPr="004175A6" w:rsidRDefault="00076384" w:rsidP="00323B38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Plataformas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baseadas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desempenham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papel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crucial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no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fortalecimento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segurança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pública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por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meio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monitoramento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contínuo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recursos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resposta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rápida.</w:t>
      </w:r>
    </w:p>
    <w:p w14:paraId="5A949888" w14:textId="229139A5" w:rsidR="008B4A91" w:rsidRDefault="00076384" w:rsidP="00931B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Pesquisas mostram que sistemas de vigilância orientados por IoT, combinados com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análises alimentadas por IA, podem monitorar espaços públicos em tempo real,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identificando ameaças potenciais e notificando autoridades antes que os incidentes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 xml:space="preserve">aumentem (Wang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</w:rPr>
        <w:t xml:space="preserve"> al., 2016). Plataformas de governança autônomas podem aumentar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ainda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mais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segurança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vincular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dados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vários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sensores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pela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cidade,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facilitando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uma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resposta unificada a emergências como incêndios, acidentes ou eventos climáticos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extremos.</w:t>
      </w:r>
    </w:p>
    <w:p w14:paraId="6D2E38CB" w14:textId="49F4AC62" w:rsidR="00931BDA" w:rsidRDefault="00931BDA" w:rsidP="00931B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931BDA">
        <w:rPr>
          <w:rFonts w:ascii="Arial" w:hAnsi="Arial" w:cs="Arial"/>
        </w:rPr>
        <w:t xml:space="preserve">Com o aumento da integração de dispositivos IoT em cidades inteligentes, garantir a privacidade e a segurança dos dados dos cidadãos se tornou uma prioridade. Plataformas de IoT enfrentam desafios específicos de segurança, como a vulnerabilidade a ataques cibernéticos e a complexidade no gerenciamento de dados sensíveis, especialmente informações pessoais dos cidadãos. De acordo com </w:t>
      </w:r>
      <w:proofErr w:type="spellStart"/>
      <w:r w:rsidRPr="00931BDA">
        <w:rPr>
          <w:rFonts w:ascii="Arial" w:hAnsi="Arial" w:cs="Arial"/>
        </w:rPr>
        <w:t>Roman</w:t>
      </w:r>
      <w:proofErr w:type="spellEnd"/>
      <w:r w:rsidRPr="00931BDA">
        <w:rPr>
          <w:rFonts w:ascii="Arial" w:hAnsi="Arial" w:cs="Arial"/>
        </w:rPr>
        <w:t xml:space="preserve">, Zhou e </w:t>
      </w:r>
      <w:proofErr w:type="spellStart"/>
      <w:r w:rsidRPr="00931BDA">
        <w:rPr>
          <w:rFonts w:ascii="Arial" w:hAnsi="Arial" w:cs="Arial"/>
        </w:rPr>
        <w:t>Lopez</w:t>
      </w:r>
      <w:proofErr w:type="spellEnd"/>
      <w:r w:rsidRPr="00931BDA">
        <w:rPr>
          <w:rFonts w:ascii="Arial" w:hAnsi="Arial" w:cs="Arial"/>
        </w:rPr>
        <w:t xml:space="preserve"> (2013), a IoT necessita de protocolos robustos de segurança e criptografia para proteger os dados transmitidos entre dispositivos e servidores, assegurando que informações críticas sejam mantidas seguras. A implementação de métodos avançados de autenticação e autorização pode reduzir riscos e aumentar a confiabilidade dos sistemas de IoT em ambientes urbanos.</w:t>
      </w:r>
    </w:p>
    <w:p w14:paraId="08CC3D72" w14:textId="77777777" w:rsidR="00931BDA" w:rsidRDefault="00931BDA" w:rsidP="00931B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</w:p>
    <w:p w14:paraId="412ED858" w14:textId="4327FF91" w:rsidR="00836114" w:rsidRDefault="008B4A91" w:rsidP="00836114">
      <w:pPr>
        <w:pStyle w:val="Corpodetexto"/>
        <w:numPr>
          <w:ilvl w:val="2"/>
          <w:numId w:val="2"/>
        </w:numPr>
        <w:ind w:left="567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BENEFÍCIOS E CONTROLES AMBIENTAIS </w:t>
      </w:r>
      <w:r w:rsidR="00836114">
        <w:rPr>
          <w:rFonts w:ascii="Arial" w:hAnsi="Arial" w:cs="Arial"/>
          <w:b/>
          <w:bCs/>
        </w:rPr>
        <w:t>SUSTENTÁVEIS GERADOS COM IOT</w:t>
      </w:r>
    </w:p>
    <w:p w14:paraId="0BC32F8A" w14:textId="77777777" w:rsidR="00836114" w:rsidRDefault="00836114" w:rsidP="00836114">
      <w:pPr>
        <w:pStyle w:val="Corpodetexto"/>
        <w:jc w:val="both"/>
        <w:rPr>
          <w:rFonts w:ascii="Arial" w:hAnsi="Arial" w:cs="Arial"/>
          <w:b/>
          <w:bCs/>
        </w:rPr>
      </w:pPr>
    </w:p>
    <w:p w14:paraId="44E29385" w14:textId="2AF8AD47" w:rsidR="00F548B8" w:rsidRPr="00F548B8" w:rsidRDefault="00F548B8" w:rsidP="00F548B8">
      <w:pPr>
        <w:pStyle w:val="Corpodetexto"/>
        <w:spacing w:line="276" w:lineRule="auto"/>
        <w:ind w:firstLine="708"/>
        <w:jc w:val="both"/>
        <w:rPr>
          <w:rFonts w:ascii="Arial" w:hAnsi="Arial" w:cs="Arial"/>
          <w:spacing w:val="1"/>
        </w:rPr>
      </w:pPr>
      <w:r w:rsidRPr="004175A6">
        <w:rPr>
          <w:rFonts w:ascii="Arial" w:hAnsi="Arial" w:cs="Arial" w:hint="cs"/>
        </w:rPr>
        <w:t>Além disso, os sensores de IoT em sistemas de energia permitem que as cidades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criem redes de energia mais inteligentes e adaptáveis. Pesquisas no campo de sistemas de</w:t>
      </w:r>
      <w:r w:rsidRPr="004175A6">
        <w:rPr>
          <w:rFonts w:ascii="Arial" w:hAnsi="Arial" w:cs="Arial" w:hint="cs"/>
          <w:spacing w:val="-59"/>
        </w:rPr>
        <w:t xml:space="preserve"> </w:t>
      </w:r>
      <w:r w:rsidRPr="004175A6">
        <w:rPr>
          <w:rFonts w:ascii="Arial" w:hAnsi="Arial" w:cs="Arial" w:hint="cs"/>
        </w:rPr>
        <w:t>energia urbana mostraram que redes inteligentes integradas com sensores de IoT podem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monitorar padrões de consumo de energia, detectar interrupções e deslocar cargas durante</w:t>
      </w:r>
      <w:r w:rsidRPr="004175A6">
        <w:rPr>
          <w:rFonts w:ascii="Arial" w:hAnsi="Arial" w:cs="Arial" w:hint="cs"/>
          <w:spacing w:val="-59"/>
        </w:rPr>
        <w:t xml:space="preserve"> </w:t>
      </w:r>
      <w:r w:rsidRPr="004175A6">
        <w:rPr>
          <w:rFonts w:ascii="Arial" w:hAnsi="Arial" w:cs="Arial" w:hint="cs"/>
        </w:rPr>
        <w:t>picos</w:t>
      </w:r>
      <w:r w:rsidRPr="004175A6">
        <w:rPr>
          <w:rFonts w:ascii="Arial" w:hAnsi="Arial" w:cs="Arial" w:hint="cs"/>
          <w:spacing w:val="-8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demanda,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resultando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em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economias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significativas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8"/>
        </w:rPr>
        <w:t xml:space="preserve"> </w:t>
      </w:r>
      <w:r w:rsidRPr="004175A6">
        <w:rPr>
          <w:rFonts w:ascii="Arial" w:hAnsi="Arial" w:cs="Arial" w:hint="cs"/>
        </w:rPr>
        <w:t>energia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(</w:t>
      </w:r>
      <w:proofErr w:type="spellStart"/>
      <w:r w:rsidRPr="004175A6">
        <w:rPr>
          <w:rFonts w:ascii="Arial" w:hAnsi="Arial" w:cs="Arial" w:hint="cs"/>
        </w:rPr>
        <w:t>Gungor</w:t>
      </w:r>
      <w:proofErr w:type="spellEnd"/>
      <w:r w:rsidRPr="004175A6">
        <w:rPr>
          <w:rFonts w:ascii="Arial" w:hAnsi="Arial" w:cs="Arial" w:hint="cs"/>
          <w:spacing w:val="-7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2011).</w:t>
      </w:r>
    </w:p>
    <w:p w14:paraId="7E47C754" w14:textId="673705B3" w:rsidR="00836114" w:rsidRDefault="00836114" w:rsidP="00836114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literatura também revela desenvolvimentos promissores em segurança ambiental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por meio da IoT, particularmente no monitoramento da qualidade do ar e da água. Sensores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colocados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locais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estratégicos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nas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cidades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podem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detectar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poluentes,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radiação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ou</w:t>
      </w:r>
      <w:r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</w:rPr>
        <w:t>níveis de contaminação e emitir alertas para agências de saúde pública ou moradores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locais. Estudos de caso demonstram que esse monitoramento em tempo real reduz 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riscos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à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saúde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associados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à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poluição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urbana,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contribuindo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para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resiliência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urbana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geral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(</w:t>
      </w:r>
      <w:proofErr w:type="spellStart"/>
      <w:r w:rsidRPr="004175A6">
        <w:rPr>
          <w:rFonts w:ascii="Arial" w:hAnsi="Arial" w:cs="Arial" w:hint="cs"/>
        </w:rPr>
        <w:t>Tian</w:t>
      </w:r>
      <w:proofErr w:type="spellEnd"/>
      <w:r w:rsidRPr="00323B38">
        <w:rPr>
          <w:rFonts w:ascii="Arial" w:hAnsi="Arial" w:cs="Arial" w:hint="cs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323B38">
        <w:rPr>
          <w:rFonts w:ascii="Arial" w:hAnsi="Arial" w:cs="Arial" w:hint="cs"/>
        </w:rPr>
        <w:t xml:space="preserve"> </w:t>
      </w:r>
      <w:r w:rsidRPr="004175A6">
        <w:rPr>
          <w:rFonts w:ascii="Arial" w:hAnsi="Arial" w:cs="Arial" w:hint="cs"/>
        </w:rPr>
        <w:t>2016).</w:t>
      </w:r>
    </w:p>
    <w:p w14:paraId="52D9881E" w14:textId="77777777" w:rsidR="00836114" w:rsidRDefault="00836114" w:rsidP="00836114">
      <w:pPr>
        <w:pStyle w:val="Corpodetexto"/>
        <w:jc w:val="both"/>
        <w:rPr>
          <w:rFonts w:ascii="Arial" w:hAnsi="Arial" w:cs="Arial"/>
          <w:b/>
          <w:bCs/>
        </w:rPr>
      </w:pPr>
    </w:p>
    <w:p w14:paraId="70843E55" w14:textId="77777777" w:rsidR="00836114" w:rsidRDefault="00836114">
      <w:pPr>
        <w:widowControl/>
        <w:autoSpaceDE/>
        <w:autoSpaceDN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37C75FD" w14:textId="60D135C3" w:rsidR="004175A6" w:rsidRDefault="004175A6" w:rsidP="00B966DC">
      <w:pPr>
        <w:pStyle w:val="Corpodetexto"/>
        <w:numPr>
          <w:ilvl w:val="0"/>
          <w:numId w:val="2"/>
        </w:numPr>
        <w:ind w:left="360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/>
          <w:b/>
          <w:bCs/>
        </w:rPr>
        <w:lastRenderedPageBreak/>
        <w:t>CONCLUSÃO</w:t>
      </w:r>
    </w:p>
    <w:p w14:paraId="375DD60C" w14:textId="77777777" w:rsidR="006F0148" w:rsidRPr="004175A6" w:rsidRDefault="006F0148" w:rsidP="006F0148">
      <w:pPr>
        <w:pStyle w:val="Corpodetexto"/>
        <w:ind w:left="360"/>
        <w:jc w:val="both"/>
        <w:rPr>
          <w:rFonts w:ascii="Arial" w:hAnsi="Arial" w:cs="Arial"/>
          <w:b/>
          <w:bCs/>
        </w:rPr>
      </w:pPr>
    </w:p>
    <w:p w14:paraId="39FD8D7A" w14:textId="38CF31A6" w:rsidR="00076384" w:rsidRDefault="00374C0A" w:rsidP="00836114">
      <w:pPr>
        <w:pStyle w:val="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/>
          <w:b/>
          <w:bCs/>
        </w:rPr>
        <w:t>MELHOR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QUALIDADE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DE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VIDA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POR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MEIO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DA</w:t>
      </w:r>
      <w:r w:rsidRPr="00B966DC">
        <w:rPr>
          <w:rFonts w:ascii="Arial" w:hAnsi="Arial" w:cs="Arial"/>
          <w:b/>
          <w:bCs/>
        </w:rPr>
        <w:t xml:space="preserve"> </w:t>
      </w:r>
      <w:r w:rsidRPr="004175A6">
        <w:rPr>
          <w:rFonts w:ascii="Arial" w:hAnsi="Arial" w:cs="Arial"/>
          <w:b/>
          <w:bCs/>
        </w:rPr>
        <w:t>IOT</w:t>
      </w:r>
    </w:p>
    <w:p w14:paraId="0A8EB5F0" w14:textId="77777777" w:rsidR="00836114" w:rsidRPr="004175A6" w:rsidRDefault="00836114" w:rsidP="00836114">
      <w:pPr>
        <w:pStyle w:val="Corpodetexto"/>
        <w:ind w:left="1080"/>
        <w:jc w:val="both"/>
        <w:rPr>
          <w:rFonts w:ascii="Arial" w:hAnsi="Arial" w:cs="Arial"/>
          <w:b/>
          <w:bCs/>
        </w:rPr>
      </w:pPr>
    </w:p>
    <w:p w14:paraId="7E65A278" w14:textId="77777777" w:rsidR="00836114" w:rsidRDefault="00076384" w:rsidP="00836114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qualidade de vida em cidades inteligentes é aprimorada pela IoT por meio de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maior conveniência, redução do desperdício de recursos e melhor acesso aos serviços.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Pesquisas destacam que a IoT pode simplificar tarefas diárias, como coleta de lixo 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estacionamento, ao habilitar serviços sob demanda baseados em localização que reduzem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os tempos de espera e o desperdício de recursos. Soluções de estacionamento habilitadas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pela IoT, por exemplo, podem guiar os motoristas até as vagas de estacionamento mais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próximas, reduzindo o congestionamento e as emissões geradas por carros parados (Lee &amp;</w:t>
      </w:r>
      <w:r w:rsidRPr="004175A6">
        <w:rPr>
          <w:rFonts w:ascii="Arial" w:hAnsi="Arial" w:cs="Arial" w:hint="cs"/>
          <w:spacing w:val="-59"/>
        </w:rPr>
        <w:t xml:space="preserve"> </w:t>
      </w:r>
      <w:r w:rsidRPr="004175A6">
        <w:rPr>
          <w:rFonts w:ascii="Arial" w:hAnsi="Arial" w:cs="Arial" w:hint="cs"/>
        </w:rPr>
        <w:t>Lee,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2015).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Além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disso,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aplicações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na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área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saúde,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como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monitoramento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remoto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notificações de emergência, oferecem novas maneiras de dar suporte à saúde pública 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reduzir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pressão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sobre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os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hospitais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da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cidade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(</w:t>
      </w:r>
      <w:proofErr w:type="spellStart"/>
      <w:r w:rsidRPr="004175A6">
        <w:rPr>
          <w:rFonts w:ascii="Arial" w:hAnsi="Arial" w:cs="Arial" w:hint="cs"/>
        </w:rPr>
        <w:t>Islam</w:t>
      </w:r>
      <w:proofErr w:type="spellEnd"/>
      <w:r w:rsidRPr="004175A6">
        <w:rPr>
          <w:rFonts w:ascii="Arial" w:hAnsi="Arial" w:cs="Arial" w:hint="cs"/>
          <w:spacing w:val="-2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al.,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2015).</w:t>
      </w:r>
    </w:p>
    <w:p w14:paraId="5D31C475" w14:textId="77777777" w:rsidR="00836114" w:rsidRDefault="00076384" w:rsidP="00836114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Aplicações</w:t>
      </w:r>
      <w:r w:rsidRPr="004175A6">
        <w:rPr>
          <w:rFonts w:ascii="Arial" w:hAnsi="Arial" w:cs="Arial" w:hint="cs"/>
          <w:spacing w:val="-7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IoT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na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gestão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ambiental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também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contribuem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para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6"/>
        </w:rPr>
        <w:t xml:space="preserve"> </w:t>
      </w:r>
      <w:r w:rsidRPr="004175A6">
        <w:rPr>
          <w:rFonts w:ascii="Arial" w:hAnsi="Arial" w:cs="Arial" w:hint="cs"/>
        </w:rPr>
        <w:t>habitabilidade</w:t>
      </w:r>
      <w:r w:rsidRPr="004175A6">
        <w:rPr>
          <w:rFonts w:ascii="Arial" w:hAnsi="Arial" w:cs="Arial" w:hint="cs"/>
          <w:spacing w:val="-58"/>
        </w:rPr>
        <w:t xml:space="preserve"> </w:t>
      </w:r>
      <w:r w:rsidRPr="004175A6">
        <w:rPr>
          <w:rFonts w:ascii="Arial" w:hAnsi="Arial" w:cs="Arial" w:hint="cs"/>
        </w:rPr>
        <w:t>urbana. Estudos sobre gestão da qualidade do ar urbano indicam que sensores de IoT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podem ajudar a reduzir os níveis de poluição ao fornecer dados para informar políticas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regulatórias e conscientização pública (</w:t>
      </w:r>
      <w:proofErr w:type="spellStart"/>
      <w:r w:rsidRPr="004175A6">
        <w:rPr>
          <w:rFonts w:ascii="Arial" w:hAnsi="Arial" w:cs="Arial" w:hint="cs"/>
        </w:rPr>
        <w:t>Mahmood</w:t>
      </w:r>
      <w:proofErr w:type="spellEnd"/>
      <w:r w:rsidRPr="004175A6">
        <w:rPr>
          <w:rFonts w:ascii="Arial" w:hAnsi="Arial" w:cs="Arial" w:hint="cs"/>
        </w:rPr>
        <w:t xml:space="preserve">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</w:rPr>
        <w:t xml:space="preserve"> al., 2015). Esses avanços ilustram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como as tecnologias de IoT beneficiam diretamente os moradores, contribuindo para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ambientes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urbanos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mais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saudáveis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sustentáveis.</w:t>
      </w:r>
    </w:p>
    <w:p w14:paraId="4C290F6C" w14:textId="77777777" w:rsidR="000074DA" w:rsidRDefault="00076384" w:rsidP="000074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Essa literatura demonstra que a IoT tem imenso potencial para transformar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ambientes urbanos por meio da coleta inteligente de dados, processamento e tomada de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decisão autônoma. A integração da IoT em plataformas de governança autônoma pode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abordar os principais desafios urbanos ao aumentar a eficiência da infraestrutura, melhorar</w:t>
      </w:r>
      <w:r w:rsidRPr="004175A6">
        <w:rPr>
          <w:rFonts w:ascii="Arial" w:hAnsi="Arial" w:cs="Arial" w:hint="cs"/>
          <w:spacing w:val="-59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segurança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pública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elevar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a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qualidade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de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vida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dos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moradores.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À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medida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que</w:t>
      </w:r>
      <w:r w:rsidRPr="004175A6">
        <w:rPr>
          <w:rFonts w:ascii="Arial" w:hAnsi="Arial" w:cs="Arial" w:hint="cs"/>
          <w:spacing w:val="-4"/>
        </w:rPr>
        <w:t xml:space="preserve"> </w:t>
      </w:r>
      <w:r w:rsidRPr="004175A6">
        <w:rPr>
          <w:rFonts w:ascii="Arial" w:hAnsi="Arial" w:cs="Arial" w:hint="cs"/>
        </w:rPr>
        <w:t>as</w:t>
      </w:r>
      <w:r w:rsidRPr="004175A6">
        <w:rPr>
          <w:rFonts w:ascii="Arial" w:hAnsi="Arial" w:cs="Arial" w:hint="cs"/>
          <w:spacing w:val="-5"/>
        </w:rPr>
        <w:t xml:space="preserve"> </w:t>
      </w:r>
      <w:r w:rsidRPr="004175A6">
        <w:rPr>
          <w:rFonts w:ascii="Arial" w:hAnsi="Arial" w:cs="Arial" w:hint="cs"/>
        </w:rPr>
        <w:t>cidades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se tornam cada vez mais complexas, o desenvolvimento e a implantação de soluções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baseadas em IoT se tornam essenciais para a construção de sistemas urbanos</w:t>
      </w:r>
      <w:r w:rsidRPr="004175A6">
        <w:rPr>
          <w:rFonts w:ascii="Arial" w:hAnsi="Arial" w:cs="Arial" w:hint="cs"/>
          <w:spacing w:val="1"/>
        </w:rPr>
        <w:t xml:space="preserve"> </w:t>
      </w:r>
      <w:r w:rsidRPr="004175A6">
        <w:rPr>
          <w:rFonts w:ascii="Arial" w:hAnsi="Arial" w:cs="Arial" w:hint="cs"/>
        </w:rPr>
        <w:t>sustentáveis,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resilientes</w:t>
      </w:r>
      <w:r w:rsidRPr="004175A6">
        <w:rPr>
          <w:rFonts w:ascii="Arial" w:hAnsi="Arial" w:cs="Arial" w:hint="cs"/>
          <w:spacing w:val="-1"/>
        </w:rPr>
        <w:t xml:space="preserve"> </w:t>
      </w:r>
      <w:r w:rsidRPr="004175A6">
        <w:rPr>
          <w:rFonts w:ascii="Arial" w:hAnsi="Arial" w:cs="Arial" w:hint="cs"/>
        </w:rPr>
        <w:t>e</w:t>
      </w:r>
      <w:r w:rsidRPr="004175A6">
        <w:rPr>
          <w:rFonts w:ascii="Arial" w:hAnsi="Arial" w:cs="Arial" w:hint="cs"/>
          <w:spacing w:val="-2"/>
        </w:rPr>
        <w:t xml:space="preserve"> </w:t>
      </w:r>
      <w:r w:rsidRPr="004175A6">
        <w:rPr>
          <w:rFonts w:ascii="Arial" w:hAnsi="Arial" w:cs="Arial" w:hint="cs"/>
        </w:rPr>
        <w:t>adaptáveis.</w:t>
      </w:r>
    </w:p>
    <w:p w14:paraId="14B42EE0" w14:textId="77777777" w:rsidR="000074DA" w:rsidRDefault="000074DA" w:rsidP="000074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aplicação da IoT na plataforma de governança autônoma representa uma evolução na gestão urbana, permitindo que as cidades operem com maior autonomia e eficiência. Pesquisas mostram que a governança orientada por dados, apoiada por entradas de IoT em tempo real, pode melhorar a transparência e a precisão das operações da cidade, tornando os ambientes urbanos mais adaptáveis e resilientes a mudanças (</w:t>
      </w:r>
      <w:proofErr w:type="spellStart"/>
      <w:r w:rsidRPr="004175A6">
        <w:rPr>
          <w:rFonts w:ascii="Arial" w:hAnsi="Arial" w:cs="Arial" w:hint="cs"/>
        </w:rPr>
        <w:t>Meijer</w:t>
      </w:r>
      <w:proofErr w:type="spellEnd"/>
      <w:r w:rsidRPr="004175A6">
        <w:rPr>
          <w:rFonts w:ascii="Arial" w:hAnsi="Arial" w:cs="Arial" w:hint="cs"/>
        </w:rPr>
        <w:t xml:space="preserve"> &amp; Bolívar, 2016). </w:t>
      </w:r>
    </w:p>
    <w:p w14:paraId="3634FDAF" w14:textId="31A602DF" w:rsidR="000074DA" w:rsidRPr="004175A6" w:rsidRDefault="000074DA" w:rsidP="000074DA">
      <w:pPr>
        <w:pStyle w:val="Corpodetexto"/>
        <w:spacing w:line="276" w:lineRule="auto"/>
        <w:ind w:firstLine="708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>A Plataforma de governança opera consolidando dados de diversas fontes</w:t>
      </w:r>
      <w:r>
        <w:rPr>
          <w:rFonts w:ascii="Arial" w:hAnsi="Arial" w:cs="Arial"/>
        </w:rPr>
        <w:t xml:space="preserve"> </w:t>
      </w:r>
      <w:r w:rsidRPr="004175A6">
        <w:rPr>
          <w:rFonts w:ascii="Arial" w:hAnsi="Arial" w:cs="Arial" w:hint="cs"/>
        </w:rPr>
        <w:t>— sensores de tráfego, medidores de energia, sistemas de gerenciamento de resíduos — em uma plataforma central, onde podem ser analisados e usados para otimizar recursos urbanos.</w:t>
      </w:r>
    </w:p>
    <w:p w14:paraId="29F4FE96" w14:textId="77777777" w:rsidR="000074DA" w:rsidRPr="004175A6" w:rsidRDefault="000074DA" w:rsidP="000074DA">
      <w:pPr>
        <w:pStyle w:val="Corpodetexto"/>
        <w:spacing w:line="276" w:lineRule="auto"/>
        <w:jc w:val="both"/>
        <w:rPr>
          <w:rFonts w:ascii="Arial" w:hAnsi="Arial" w:cs="Arial"/>
        </w:rPr>
      </w:pPr>
      <w:r w:rsidRPr="004175A6">
        <w:rPr>
          <w:rFonts w:ascii="Arial" w:hAnsi="Arial" w:cs="Arial" w:hint="cs"/>
        </w:rPr>
        <w:t xml:space="preserve">Na estrutura proposta, sensores de IoT coletam dados contínuos sobre fluxo de tráfego, consumo de energia e outras métricas urbanas, permitindo que a plataforma gerencie recursos de forma autônoma e forneça insights acionáveis aos funcionários da cidade. Este modelo de governança urbana orientado por dados permite que as cidades antecipem necessidades de infraestrutura, melhorem a prestação de serviços e reduzam custos operacionais, alinhando-se com os objetivos das iniciativas modernas de cidades inteligentes (Kumar </w:t>
      </w:r>
      <w:proofErr w:type="spellStart"/>
      <w:r w:rsidRPr="004175A6">
        <w:rPr>
          <w:rFonts w:ascii="Arial" w:hAnsi="Arial" w:cs="Arial" w:hint="cs"/>
        </w:rPr>
        <w:t>et</w:t>
      </w:r>
      <w:proofErr w:type="spellEnd"/>
      <w:r w:rsidRPr="004175A6">
        <w:rPr>
          <w:rFonts w:ascii="Arial" w:hAnsi="Arial" w:cs="Arial" w:hint="cs"/>
        </w:rPr>
        <w:t xml:space="preserve"> al., 2020)</w:t>
      </w:r>
    </w:p>
    <w:p w14:paraId="503CA902" w14:textId="77777777" w:rsidR="00EB14F7" w:rsidRPr="004175A6" w:rsidRDefault="00EB14F7" w:rsidP="00464292">
      <w:pPr>
        <w:jc w:val="both"/>
        <w:rPr>
          <w:rFonts w:ascii="Arial" w:hAnsi="Arial" w:cs="Arial"/>
        </w:rPr>
      </w:pPr>
    </w:p>
    <w:p w14:paraId="0C6B6306" w14:textId="77777777" w:rsidR="00836114" w:rsidRDefault="00836114">
      <w:pPr>
        <w:widowControl/>
        <w:autoSpaceDE/>
        <w:autoSpaceDN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22C8FE9" w14:textId="665EF64C" w:rsidR="00EB14F7" w:rsidRDefault="00EB14F7" w:rsidP="00464292">
      <w:pPr>
        <w:pStyle w:val="Corpodetexto"/>
        <w:jc w:val="both"/>
        <w:rPr>
          <w:rFonts w:ascii="Arial" w:hAnsi="Arial" w:cs="Arial"/>
          <w:b/>
          <w:bCs/>
        </w:rPr>
      </w:pPr>
      <w:r w:rsidRPr="004175A6">
        <w:rPr>
          <w:rFonts w:ascii="Arial" w:hAnsi="Arial" w:cs="Arial" w:hint="cs"/>
          <w:b/>
          <w:bCs/>
        </w:rPr>
        <w:lastRenderedPageBreak/>
        <w:t>REFERENCIAL</w:t>
      </w:r>
      <w:r w:rsidRPr="004175A6">
        <w:rPr>
          <w:rFonts w:ascii="Arial" w:hAnsi="Arial" w:cs="Arial" w:hint="cs"/>
          <w:b/>
          <w:bCs/>
          <w:spacing w:val="-9"/>
        </w:rPr>
        <w:t xml:space="preserve"> </w:t>
      </w:r>
      <w:r w:rsidR="00935594">
        <w:rPr>
          <w:rFonts w:ascii="Arial" w:hAnsi="Arial" w:cs="Arial"/>
          <w:b/>
          <w:bCs/>
        </w:rPr>
        <w:t>BIBLIOGRÁFICO</w:t>
      </w:r>
    </w:p>
    <w:p w14:paraId="130A723C" w14:textId="77777777" w:rsidR="00935594" w:rsidRDefault="00935594" w:rsidP="00464292">
      <w:pPr>
        <w:pStyle w:val="Corpodetexto"/>
        <w:jc w:val="both"/>
        <w:rPr>
          <w:rFonts w:ascii="Arial" w:hAnsi="Arial" w:cs="Arial"/>
          <w:b/>
          <w:bCs/>
        </w:rPr>
      </w:pPr>
    </w:p>
    <w:p w14:paraId="71EBF2BC" w14:textId="77777777" w:rsidR="00935594" w:rsidRDefault="00935594" w:rsidP="00935594">
      <w:pPr>
        <w:pStyle w:val="Corpodetexto"/>
        <w:spacing w:before="6"/>
        <w:rPr>
          <w:sz w:val="28"/>
        </w:rPr>
      </w:pPr>
    </w:p>
    <w:p w14:paraId="42F8F2C1" w14:textId="33E173B4" w:rsidR="00935594" w:rsidRPr="00935594" w:rsidRDefault="00935594" w:rsidP="00935594">
      <w:pPr>
        <w:spacing w:before="1"/>
        <w:rPr>
          <w:rFonts w:ascii="Arial" w:hAnsi="Arial" w:cs="Arial"/>
          <w:i/>
          <w:color w:val="000000" w:themeColor="text1"/>
          <w:lang w:val="en-US"/>
        </w:rPr>
      </w:pPr>
      <w:proofErr w:type="spellStart"/>
      <w:r w:rsidRPr="00935594">
        <w:rPr>
          <w:rFonts w:ascii="Arial" w:hAnsi="Arial" w:cs="Arial" w:hint="cs"/>
          <w:b/>
          <w:color w:val="000000" w:themeColor="text1"/>
        </w:rPr>
        <w:t>Atzori</w:t>
      </w:r>
      <w:proofErr w:type="spellEnd"/>
      <w:r w:rsidRPr="00935594">
        <w:rPr>
          <w:rFonts w:ascii="Arial" w:hAnsi="Arial" w:cs="Arial" w:hint="cs"/>
          <w:b/>
          <w:color w:val="000000" w:themeColor="text1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L.,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proofErr w:type="spellStart"/>
      <w:r w:rsidRPr="00935594">
        <w:rPr>
          <w:rFonts w:ascii="Arial" w:hAnsi="Arial" w:cs="Arial" w:hint="cs"/>
          <w:b/>
          <w:color w:val="000000" w:themeColor="text1"/>
        </w:rPr>
        <w:t>Iera</w:t>
      </w:r>
      <w:proofErr w:type="spellEnd"/>
      <w:r w:rsidRPr="00935594">
        <w:rPr>
          <w:rFonts w:ascii="Arial" w:hAnsi="Arial" w:cs="Arial" w:hint="cs"/>
          <w:b/>
          <w:color w:val="000000" w:themeColor="text1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A.,</w:t>
      </w:r>
      <w:r w:rsidRPr="00935594">
        <w:rPr>
          <w:rFonts w:ascii="Arial" w:hAnsi="Arial" w:cs="Arial" w:hint="cs"/>
          <w:b/>
          <w:color w:val="000000" w:themeColor="text1"/>
          <w:spacing w:val="-5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&amp;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Morabito,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G.</w:t>
      </w:r>
      <w:r w:rsidRPr="00935594">
        <w:rPr>
          <w:rFonts w:ascii="Arial" w:hAnsi="Arial" w:cs="Arial" w:hint="cs"/>
          <w:b/>
          <w:color w:val="000000" w:themeColor="text1"/>
          <w:spacing w:val="-5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(2010).</w:t>
      </w:r>
      <w:r w:rsidRPr="00935594">
        <w:rPr>
          <w:rFonts w:ascii="Arial" w:hAnsi="Arial" w:cs="Arial" w:hint="cs"/>
          <w:b/>
          <w:color w:val="000000" w:themeColor="text1"/>
          <w:spacing w:val="-6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The</w:t>
      </w:r>
      <w:r w:rsidRPr="00935594">
        <w:rPr>
          <w:rFonts w:ascii="Arial" w:hAnsi="Arial" w:cs="Arial" w:hint="cs"/>
          <w:i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i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Things:</w:t>
      </w:r>
      <w:r w:rsidRPr="00935594">
        <w:rPr>
          <w:rFonts w:ascii="Arial" w:hAnsi="Arial" w:cs="Arial" w:hint="cs"/>
          <w:i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</w:t>
      </w:r>
      <w:r w:rsidRPr="00935594">
        <w:rPr>
          <w:rFonts w:ascii="Arial" w:hAnsi="Arial" w:cs="Arial" w:hint="cs"/>
          <w:i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survey.</w:t>
      </w:r>
      <w:r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Computer</w:t>
      </w:r>
      <w:r w:rsidRPr="00935594">
        <w:rPr>
          <w:rFonts w:ascii="Arial" w:hAnsi="Arial" w:cs="Arial" w:hint="cs"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Networks,</w:t>
      </w:r>
      <w:r w:rsidRPr="00935594">
        <w:rPr>
          <w:rFonts w:ascii="Arial" w:hAnsi="Arial" w:cs="Arial" w:hint="cs"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54(15),</w:t>
      </w:r>
      <w:r w:rsidRPr="00935594">
        <w:rPr>
          <w:rFonts w:ascii="Arial" w:hAnsi="Arial" w:cs="Arial" w:hint="cs"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2787-2805</w:t>
      </w:r>
    </w:p>
    <w:p w14:paraId="6385A7A2" w14:textId="77777777" w:rsidR="00935594" w:rsidRPr="00935594" w:rsidRDefault="00935594" w:rsidP="00935594">
      <w:pPr>
        <w:pStyle w:val="Corpodetexto"/>
        <w:spacing w:before="6"/>
        <w:rPr>
          <w:rFonts w:ascii="Arial" w:hAnsi="Arial" w:cs="Arial"/>
          <w:color w:val="000000" w:themeColor="text1"/>
          <w:lang w:val="en-US"/>
        </w:rPr>
      </w:pPr>
    </w:p>
    <w:p w14:paraId="197CE3AC" w14:textId="77777777" w:rsidR="00935594" w:rsidRPr="00935594" w:rsidRDefault="00935594" w:rsidP="00935594">
      <w:pPr>
        <w:spacing w:line="276" w:lineRule="auto"/>
        <w:ind w:left="100" w:right="442"/>
        <w:jc w:val="both"/>
        <w:rPr>
          <w:rFonts w:ascii="Arial" w:hAnsi="Arial" w:cs="Arial"/>
          <w:color w:val="000000" w:themeColor="text1"/>
          <w:lang w:val="en-US"/>
        </w:rPr>
      </w:pPr>
      <w:r w:rsidRPr="00935594">
        <w:rPr>
          <w:rFonts w:ascii="Arial" w:hAnsi="Arial" w:cs="Arial" w:hint="cs"/>
          <w:b/>
          <w:color w:val="000000" w:themeColor="text1"/>
          <w:lang w:val="en-US"/>
        </w:rPr>
        <w:t xml:space="preserve">Gubbi, J., 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Buyya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 xml:space="preserve">, R., Marusic, S., &amp; 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Palaniswami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 xml:space="preserve">, M. (2013).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 of Things</w:t>
      </w:r>
      <w:r w:rsidRPr="00935594">
        <w:rPr>
          <w:rFonts w:ascii="Arial" w:hAnsi="Arial" w:cs="Arial" w:hint="cs"/>
          <w:i/>
          <w:color w:val="000000" w:themeColor="text1"/>
          <w:spacing w:val="-59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(IoT):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vision,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architectural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elements,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and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future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directions.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Future</w:t>
      </w:r>
      <w:r w:rsidRPr="00935594">
        <w:rPr>
          <w:rFonts w:ascii="Arial" w:hAnsi="Arial" w:cs="Arial" w:hint="cs"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Generation</w:t>
      </w:r>
      <w:r w:rsidRPr="00935594">
        <w:rPr>
          <w:rFonts w:ascii="Arial" w:hAnsi="Arial" w:cs="Arial" w:hint="cs"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Computer</w:t>
      </w:r>
      <w:r w:rsidRPr="00935594">
        <w:rPr>
          <w:rFonts w:ascii="Arial" w:hAnsi="Arial" w:cs="Arial" w:hint="cs"/>
          <w:color w:val="000000" w:themeColor="text1"/>
          <w:spacing w:val="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Systems,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29(7),</w:t>
      </w:r>
      <w:r w:rsidRPr="00935594">
        <w:rPr>
          <w:rFonts w:ascii="Arial" w:hAnsi="Arial" w:cs="Arial" w:hint="cs"/>
          <w:color w:val="000000" w:themeColor="text1"/>
          <w:spacing w:val="-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1645-1660.</w:t>
      </w:r>
    </w:p>
    <w:p w14:paraId="6736ED96" w14:textId="77777777" w:rsidR="00935594" w:rsidRPr="00935594" w:rsidRDefault="00935594" w:rsidP="00935594">
      <w:pPr>
        <w:pStyle w:val="Corpodetexto"/>
        <w:spacing w:before="4"/>
        <w:rPr>
          <w:rFonts w:ascii="Arial" w:hAnsi="Arial" w:cs="Arial"/>
          <w:color w:val="000000" w:themeColor="text1"/>
          <w:lang w:val="en-US"/>
        </w:rPr>
      </w:pPr>
    </w:p>
    <w:p w14:paraId="70239905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935594">
        <w:rPr>
          <w:rFonts w:ascii="Arial" w:hAnsi="Arial" w:cs="Arial" w:hint="cs"/>
          <w:b/>
          <w:color w:val="000000" w:themeColor="text1"/>
          <w:lang w:val="en-US"/>
        </w:rPr>
        <w:t>Zanella,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A.,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Bui,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N.,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Castellani,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A.,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Vangelista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L.,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&amp;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Zorzi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M.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(2014).</w:t>
      </w:r>
      <w:r w:rsidRPr="00935594">
        <w:rPr>
          <w:rFonts w:ascii="Arial" w:hAnsi="Arial" w:cs="Arial" w:hint="cs"/>
          <w:b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i/>
          <w:color w:val="000000" w:themeColor="text1"/>
          <w:spacing w:val="-6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1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Things</w:t>
      </w:r>
      <w:r w:rsidRPr="00935594">
        <w:rPr>
          <w:rFonts w:ascii="Arial" w:hAnsi="Arial" w:cs="Arial" w:hint="cs"/>
          <w:i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for</w:t>
      </w:r>
      <w:r w:rsidRPr="00935594">
        <w:rPr>
          <w:rFonts w:ascii="Arial" w:hAnsi="Arial" w:cs="Arial" w:hint="cs"/>
          <w:i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Smart</w:t>
      </w:r>
      <w:r w:rsidRPr="00935594">
        <w:rPr>
          <w:rFonts w:ascii="Arial" w:hAnsi="Arial" w:cs="Arial" w:hint="cs"/>
          <w:i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Cities.</w:t>
      </w:r>
      <w:r w:rsidRPr="00935594">
        <w:rPr>
          <w:rFonts w:ascii="Arial" w:hAnsi="Arial" w:cs="Arial" w:hint="cs"/>
          <w:i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IEEE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Things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Journal,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1(1),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22-32.</w:t>
      </w:r>
    </w:p>
    <w:p w14:paraId="10A39C5E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5F41A476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935594">
        <w:rPr>
          <w:rFonts w:ascii="Arial" w:hAnsi="Arial" w:cs="Arial" w:hint="cs"/>
          <w:color w:val="000000" w:themeColor="text1"/>
          <w:lang w:val="en-US"/>
        </w:rPr>
        <w:t>Perera,</w:t>
      </w:r>
      <w:r w:rsidRPr="00935594">
        <w:rPr>
          <w:rFonts w:ascii="Arial" w:hAnsi="Arial" w:cs="Arial" w:hint="cs"/>
          <w:color w:val="000000" w:themeColor="text1"/>
          <w:spacing w:val="-1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C.,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Zaslavsky,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A.,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Christen,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P.,</w:t>
      </w:r>
      <w:r w:rsidRPr="00935594">
        <w:rPr>
          <w:rFonts w:ascii="Arial" w:hAnsi="Arial" w:cs="Arial" w:hint="cs"/>
          <w:color w:val="000000" w:themeColor="text1"/>
          <w:spacing w:val="-1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&amp;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proofErr w:type="spellStart"/>
      <w:r w:rsidRPr="00935594">
        <w:rPr>
          <w:rFonts w:ascii="Arial" w:hAnsi="Arial" w:cs="Arial" w:hint="cs"/>
          <w:color w:val="000000" w:themeColor="text1"/>
          <w:lang w:val="en-US"/>
        </w:rPr>
        <w:t>Georgakopoulos</w:t>
      </w:r>
      <w:proofErr w:type="spellEnd"/>
      <w:r w:rsidRPr="00935594">
        <w:rPr>
          <w:rFonts w:ascii="Arial" w:hAnsi="Arial" w:cs="Arial" w:hint="cs"/>
          <w:color w:val="000000" w:themeColor="text1"/>
          <w:lang w:val="en-US"/>
        </w:rPr>
        <w:t>,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D.</w:t>
      </w:r>
      <w:r w:rsidRPr="00935594">
        <w:rPr>
          <w:rFonts w:ascii="Arial" w:hAnsi="Arial" w:cs="Arial" w:hint="cs"/>
          <w:color w:val="000000" w:themeColor="text1"/>
          <w:spacing w:val="-10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(2014).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Context-aware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computing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for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the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Things: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survey.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IEEE</w:t>
      </w:r>
      <w:r w:rsidRPr="00935594">
        <w:rPr>
          <w:rFonts w:ascii="Arial" w:hAnsi="Arial" w:cs="Arial" w:hint="cs"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Communications</w:t>
      </w:r>
      <w:r w:rsidRPr="00935594">
        <w:rPr>
          <w:rFonts w:ascii="Arial" w:hAnsi="Arial" w:cs="Arial" w:hint="cs"/>
          <w:color w:val="000000" w:themeColor="text1"/>
          <w:spacing w:val="-58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Surveys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&amp;</w:t>
      </w:r>
      <w:r w:rsidRPr="00935594">
        <w:rPr>
          <w:rFonts w:ascii="Arial" w:hAnsi="Arial" w:cs="Arial" w:hint="cs"/>
          <w:color w:val="000000" w:themeColor="text1"/>
          <w:spacing w:val="-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Tutorials,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16(1),</w:t>
      </w:r>
      <w:r w:rsidRPr="00935594">
        <w:rPr>
          <w:rFonts w:ascii="Arial" w:hAnsi="Arial" w:cs="Arial" w:hint="cs"/>
          <w:color w:val="000000" w:themeColor="text1"/>
          <w:spacing w:val="-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414-454.</w:t>
      </w:r>
    </w:p>
    <w:p w14:paraId="71202AB0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712500C4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935594">
        <w:rPr>
          <w:rFonts w:ascii="Arial" w:hAnsi="Arial" w:cs="Arial" w:hint="cs"/>
          <w:b/>
          <w:color w:val="000000" w:themeColor="text1"/>
          <w:lang w:val="en-US"/>
        </w:rPr>
        <w:t>Al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Nuaimi,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E.,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Al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Neyadi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H.,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Mohamed,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N.,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&amp;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Al-</w:t>
      </w:r>
      <w:proofErr w:type="spellStart"/>
      <w:r w:rsidRPr="00935594">
        <w:rPr>
          <w:rFonts w:ascii="Arial" w:hAnsi="Arial" w:cs="Arial" w:hint="cs"/>
          <w:b/>
          <w:color w:val="000000" w:themeColor="text1"/>
          <w:lang w:val="en-US"/>
        </w:rPr>
        <w:t>Jaroodi</w:t>
      </w:r>
      <w:proofErr w:type="spellEnd"/>
      <w:r w:rsidRPr="00935594">
        <w:rPr>
          <w:rFonts w:ascii="Arial" w:hAnsi="Arial" w:cs="Arial" w:hint="cs"/>
          <w:b/>
          <w:color w:val="000000" w:themeColor="text1"/>
          <w:lang w:val="en-US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J.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(2015).</w:t>
      </w:r>
      <w:r w:rsidRPr="00935594">
        <w:rPr>
          <w:rFonts w:ascii="Arial" w:hAnsi="Arial" w:cs="Arial" w:hint="cs"/>
          <w:b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Applications</w:t>
      </w:r>
      <w:r w:rsidRPr="00935594">
        <w:rPr>
          <w:rFonts w:ascii="Arial" w:hAnsi="Arial" w:cs="Arial" w:hint="cs"/>
          <w:i/>
          <w:color w:val="000000" w:themeColor="text1"/>
          <w:spacing w:val="-5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1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big</w:t>
      </w:r>
      <w:r w:rsidRPr="00935594">
        <w:rPr>
          <w:rFonts w:ascii="Arial" w:hAnsi="Arial" w:cs="Arial" w:hint="cs"/>
          <w:i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data</w:t>
      </w:r>
      <w:r w:rsidRPr="00935594">
        <w:rPr>
          <w:rFonts w:ascii="Arial" w:hAnsi="Arial" w:cs="Arial" w:hint="cs"/>
          <w:i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to</w:t>
      </w:r>
      <w:r w:rsidRPr="00935594">
        <w:rPr>
          <w:rFonts w:ascii="Arial" w:hAnsi="Arial" w:cs="Arial" w:hint="cs"/>
          <w:i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smart</w:t>
      </w:r>
      <w:r w:rsidRPr="00935594">
        <w:rPr>
          <w:rFonts w:ascii="Arial" w:hAnsi="Arial" w:cs="Arial" w:hint="cs"/>
          <w:i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cities.</w:t>
      </w:r>
      <w:r w:rsidRPr="00935594">
        <w:rPr>
          <w:rFonts w:ascii="Arial" w:hAnsi="Arial" w:cs="Arial" w:hint="cs"/>
          <w:i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Journal</w:t>
      </w:r>
      <w:r w:rsidRPr="00935594">
        <w:rPr>
          <w:rFonts w:ascii="Arial" w:hAnsi="Arial" w:cs="Arial" w:hint="cs"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Services</w:t>
      </w:r>
      <w:r w:rsidRPr="00935594">
        <w:rPr>
          <w:rFonts w:ascii="Arial" w:hAnsi="Arial" w:cs="Arial" w:hint="cs"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and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Applications,</w:t>
      </w:r>
      <w:r w:rsidRPr="00935594">
        <w:rPr>
          <w:rFonts w:ascii="Arial" w:hAnsi="Arial" w:cs="Arial" w:hint="cs"/>
          <w:color w:val="000000" w:themeColor="text1"/>
          <w:spacing w:val="-3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6(1),</w:t>
      </w:r>
      <w:r w:rsidRPr="00935594">
        <w:rPr>
          <w:rFonts w:ascii="Arial" w:hAnsi="Arial" w:cs="Arial" w:hint="cs"/>
          <w:color w:val="000000" w:themeColor="text1"/>
          <w:spacing w:val="-2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25.</w:t>
      </w:r>
    </w:p>
    <w:p w14:paraId="691867F7" w14:textId="77777777" w:rsidR="00935594" w:rsidRPr="00931BDA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724208B6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935594">
        <w:rPr>
          <w:rFonts w:ascii="Arial" w:hAnsi="Arial" w:cs="Arial" w:hint="cs"/>
          <w:b/>
          <w:color w:val="000000" w:themeColor="text1"/>
        </w:rPr>
        <w:t>Contreras-</w:t>
      </w:r>
      <w:proofErr w:type="spellStart"/>
      <w:r w:rsidRPr="00935594">
        <w:rPr>
          <w:rFonts w:ascii="Arial" w:hAnsi="Arial" w:cs="Arial" w:hint="cs"/>
          <w:b/>
          <w:color w:val="000000" w:themeColor="text1"/>
        </w:rPr>
        <w:t>Castillo</w:t>
      </w:r>
      <w:proofErr w:type="spellEnd"/>
      <w:r w:rsidRPr="00935594">
        <w:rPr>
          <w:rFonts w:ascii="Arial" w:hAnsi="Arial" w:cs="Arial" w:hint="cs"/>
          <w:b/>
          <w:color w:val="000000" w:themeColor="text1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J.,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proofErr w:type="spellStart"/>
      <w:r w:rsidRPr="00935594">
        <w:rPr>
          <w:rFonts w:ascii="Arial" w:hAnsi="Arial" w:cs="Arial" w:hint="cs"/>
          <w:b/>
          <w:color w:val="000000" w:themeColor="text1"/>
        </w:rPr>
        <w:t>Zeadally</w:t>
      </w:r>
      <w:proofErr w:type="spellEnd"/>
      <w:r w:rsidRPr="00935594">
        <w:rPr>
          <w:rFonts w:ascii="Arial" w:hAnsi="Arial" w:cs="Arial" w:hint="cs"/>
          <w:b/>
          <w:color w:val="000000" w:themeColor="text1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S.,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&amp;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Guerrero-</w:t>
      </w:r>
      <w:proofErr w:type="spellStart"/>
      <w:r w:rsidRPr="00935594">
        <w:rPr>
          <w:rFonts w:ascii="Arial" w:hAnsi="Arial" w:cs="Arial" w:hint="cs"/>
          <w:b/>
          <w:color w:val="000000" w:themeColor="text1"/>
        </w:rPr>
        <w:t>Ibanez</w:t>
      </w:r>
      <w:proofErr w:type="spellEnd"/>
      <w:r w:rsidRPr="00935594">
        <w:rPr>
          <w:rFonts w:ascii="Arial" w:hAnsi="Arial" w:cs="Arial" w:hint="cs"/>
          <w:b/>
          <w:color w:val="000000" w:themeColor="text1"/>
        </w:rPr>
        <w:t>,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J.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A.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</w:rPr>
        <w:t>(2017).</w:t>
      </w:r>
      <w:r w:rsidRPr="00935594">
        <w:rPr>
          <w:rFonts w:ascii="Arial" w:hAnsi="Arial" w:cs="Arial" w:hint="cs"/>
          <w:b/>
          <w:color w:val="000000" w:themeColor="text1"/>
          <w:spacing w:val="-8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i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-5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 xml:space="preserve">Vehicles: Architecture, protocols, and security. </w:t>
      </w:r>
      <w:r w:rsidRPr="00935594">
        <w:rPr>
          <w:rFonts w:ascii="Arial" w:hAnsi="Arial" w:cs="Arial" w:hint="cs"/>
          <w:color w:val="000000" w:themeColor="text1"/>
          <w:lang w:val="en-US"/>
        </w:rPr>
        <w:t>IEEE Internet of Things Journal, 5(5),</w:t>
      </w:r>
      <w:r w:rsidRPr="00935594">
        <w:rPr>
          <w:rFonts w:ascii="Arial" w:hAnsi="Arial" w:cs="Arial" w:hint="cs"/>
          <w:color w:val="000000" w:themeColor="text1"/>
          <w:spacing w:val="1"/>
          <w:lang w:val="en-US"/>
        </w:rPr>
        <w:t xml:space="preserve"> </w:t>
      </w:r>
      <w:r w:rsidRPr="00935594">
        <w:rPr>
          <w:rFonts w:ascii="Arial" w:hAnsi="Arial" w:cs="Arial" w:hint="cs"/>
          <w:color w:val="000000" w:themeColor="text1"/>
          <w:lang w:val="en-US"/>
        </w:rPr>
        <w:t>3701-3719</w:t>
      </w:r>
    </w:p>
    <w:p w14:paraId="5CCB6068" w14:textId="77777777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b/>
          <w:color w:val="000000" w:themeColor="text1"/>
          <w:lang w:val="en-US"/>
        </w:rPr>
      </w:pPr>
    </w:p>
    <w:p w14:paraId="6792B3B2" w14:textId="6A55131E" w:rsidR="00935594" w:rsidRDefault="00935594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</w:rPr>
      </w:pPr>
      <w:r w:rsidRPr="00935594">
        <w:rPr>
          <w:rFonts w:ascii="Arial" w:hAnsi="Arial" w:cs="Arial" w:hint="cs"/>
          <w:b/>
          <w:color w:val="000000" w:themeColor="text1"/>
          <w:lang w:val="en-US"/>
        </w:rPr>
        <w:t>Tian,</w:t>
      </w:r>
      <w:r w:rsidRPr="00935594">
        <w:rPr>
          <w:rFonts w:ascii="Arial" w:hAnsi="Arial" w:cs="Arial" w:hint="cs"/>
          <w:b/>
          <w:color w:val="000000" w:themeColor="text1"/>
          <w:spacing w:val="-8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Y.,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Zhang,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Z.,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&amp;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Zhu,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S.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b/>
          <w:color w:val="000000" w:themeColor="text1"/>
          <w:lang w:val="en-US"/>
        </w:rPr>
        <w:t>(2016).</w:t>
      </w:r>
      <w:r w:rsidRPr="00935594">
        <w:rPr>
          <w:rFonts w:ascii="Arial" w:hAnsi="Arial" w:cs="Arial" w:hint="cs"/>
          <w:b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Environmental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monitoring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based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on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Internet</w:t>
      </w:r>
      <w:r w:rsidRPr="00935594">
        <w:rPr>
          <w:rFonts w:ascii="Arial" w:hAnsi="Arial" w:cs="Arial" w:hint="cs"/>
          <w:i/>
          <w:color w:val="000000" w:themeColor="text1"/>
          <w:spacing w:val="-7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>of</w:t>
      </w:r>
      <w:r w:rsidRPr="00935594">
        <w:rPr>
          <w:rFonts w:ascii="Arial" w:hAnsi="Arial" w:cs="Arial" w:hint="cs"/>
          <w:i/>
          <w:color w:val="000000" w:themeColor="text1"/>
          <w:spacing w:val="-58"/>
          <w:lang w:val="en-US"/>
        </w:rPr>
        <w:t xml:space="preserve"> </w:t>
      </w:r>
      <w:r w:rsidRPr="00935594">
        <w:rPr>
          <w:rFonts w:ascii="Arial" w:hAnsi="Arial" w:cs="Arial" w:hint="cs"/>
          <w:i/>
          <w:color w:val="000000" w:themeColor="text1"/>
          <w:lang w:val="en-US"/>
        </w:rPr>
        <w:t xml:space="preserve">Things and its application in urban air quality management. </w:t>
      </w:r>
      <w:proofErr w:type="spellStart"/>
      <w:r w:rsidRPr="00935594">
        <w:rPr>
          <w:rFonts w:ascii="Arial" w:hAnsi="Arial" w:cs="Arial" w:hint="cs"/>
          <w:color w:val="000000" w:themeColor="text1"/>
        </w:rPr>
        <w:t>Journal</w:t>
      </w:r>
      <w:proofErr w:type="spellEnd"/>
      <w:r w:rsidRPr="00935594">
        <w:rPr>
          <w:rFonts w:ascii="Arial" w:hAnsi="Arial" w:cs="Arial" w:hint="cs"/>
          <w:color w:val="000000" w:themeColor="text1"/>
        </w:rPr>
        <w:t xml:space="preserve"> </w:t>
      </w:r>
      <w:proofErr w:type="spellStart"/>
      <w:r w:rsidRPr="00935594">
        <w:rPr>
          <w:rFonts w:ascii="Arial" w:hAnsi="Arial" w:cs="Arial" w:hint="cs"/>
          <w:color w:val="000000" w:themeColor="text1"/>
        </w:rPr>
        <w:t>of</w:t>
      </w:r>
      <w:proofErr w:type="spellEnd"/>
      <w:r w:rsidRPr="00935594">
        <w:rPr>
          <w:rFonts w:ascii="Arial" w:hAnsi="Arial" w:cs="Arial" w:hint="cs"/>
          <w:color w:val="000000" w:themeColor="text1"/>
        </w:rPr>
        <w:t xml:space="preserve"> </w:t>
      </w:r>
      <w:proofErr w:type="spellStart"/>
      <w:r w:rsidRPr="00935594">
        <w:rPr>
          <w:rFonts w:ascii="Arial" w:hAnsi="Arial" w:cs="Arial" w:hint="cs"/>
          <w:color w:val="000000" w:themeColor="text1"/>
        </w:rPr>
        <w:t>Clean</w:t>
      </w:r>
      <w:proofErr w:type="spellEnd"/>
      <w:r w:rsidRPr="00935594">
        <w:rPr>
          <w:rFonts w:ascii="Arial" w:hAnsi="Arial" w:cs="Arial" w:hint="cs"/>
          <w:color w:val="000000" w:themeColor="text1"/>
        </w:rPr>
        <w:t xml:space="preserve"> </w:t>
      </w:r>
      <w:proofErr w:type="spellStart"/>
      <w:r w:rsidRPr="00935594">
        <w:rPr>
          <w:rFonts w:ascii="Arial" w:hAnsi="Arial" w:cs="Arial" w:hint="cs"/>
          <w:color w:val="000000" w:themeColor="text1"/>
        </w:rPr>
        <w:t>Production</w:t>
      </w:r>
      <w:proofErr w:type="spellEnd"/>
      <w:r w:rsidRPr="00935594">
        <w:rPr>
          <w:rFonts w:ascii="Arial" w:hAnsi="Arial" w:cs="Arial" w:hint="cs"/>
          <w:color w:val="000000" w:themeColor="text1"/>
        </w:rPr>
        <w:t>,</w:t>
      </w:r>
      <w:r w:rsidRPr="00935594">
        <w:rPr>
          <w:rFonts w:ascii="Arial" w:hAnsi="Arial" w:cs="Arial" w:hint="cs"/>
          <w:color w:val="000000" w:themeColor="text1"/>
          <w:spacing w:val="1"/>
        </w:rPr>
        <w:t xml:space="preserve"> </w:t>
      </w:r>
      <w:r w:rsidRPr="00935594">
        <w:rPr>
          <w:rFonts w:ascii="Arial" w:hAnsi="Arial" w:cs="Arial" w:hint="cs"/>
          <w:color w:val="000000" w:themeColor="text1"/>
        </w:rPr>
        <w:t>112,</w:t>
      </w:r>
      <w:r w:rsidRPr="00935594">
        <w:rPr>
          <w:rFonts w:ascii="Arial" w:hAnsi="Arial" w:cs="Arial" w:hint="cs"/>
          <w:color w:val="000000" w:themeColor="text1"/>
          <w:spacing w:val="-2"/>
        </w:rPr>
        <w:t xml:space="preserve"> </w:t>
      </w:r>
      <w:r w:rsidRPr="00935594">
        <w:rPr>
          <w:rFonts w:ascii="Arial" w:hAnsi="Arial" w:cs="Arial" w:hint="cs"/>
          <w:color w:val="000000" w:themeColor="text1"/>
        </w:rPr>
        <w:t>1810-1819.</w:t>
      </w:r>
    </w:p>
    <w:p w14:paraId="3D312912" w14:textId="77777777" w:rsidR="006662D7" w:rsidRDefault="006662D7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3B64E70C" w14:textId="77777777" w:rsidR="006662D7" w:rsidRPr="006662D7" w:rsidRDefault="006662D7" w:rsidP="006662D7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pt-BR"/>
        </w:rPr>
      </w:pPr>
      <w:r w:rsidRPr="006662D7">
        <w:rPr>
          <w:rFonts w:ascii="Arial" w:hAnsi="Arial" w:cs="Arial"/>
          <w:color w:val="000000" w:themeColor="text1"/>
          <w:lang w:val="pt-BR"/>
        </w:rPr>
        <w:t xml:space="preserve">LIMA, S. M. S. A.; LOPES, W. G. R.; FAÇANHA, A. </w:t>
      </w:r>
      <w:proofErr w:type="gramStart"/>
      <w:r w:rsidRPr="006662D7">
        <w:rPr>
          <w:rFonts w:ascii="Arial" w:hAnsi="Arial" w:cs="Arial"/>
          <w:color w:val="000000" w:themeColor="text1"/>
          <w:lang w:val="pt-BR"/>
        </w:rPr>
        <w:t>C..</w:t>
      </w:r>
      <w:proofErr w:type="gramEnd"/>
      <w:r w:rsidRPr="006662D7">
        <w:rPr>
          <w:rFonts w:ascii="Arial" w:hAnsi="Arial" w:cs="Arial"/>
          <w:color w:val="000000" w:themeColor="text1"/>
          <w:lang w:val="pt-BR"/>
        </w:rPr>
        <w:t xml:space="preserve"> Desafios do planejamento urbano na expansão das cidades: entre planos e realidade. </w:t>
      </w:r>
      <w:r w:rsidRPr="006662D7">
        <w:rPr>
          <w:rFonts w:ascii="Arial" w:hAnsi="Arial" w:cs="Arial"/>
          <w:b/>
          <w:bCs/>
          <w:color w:val="000000" w:themeColor="text1"/>
          <w:lang w:val="pt-BR"/>
        </w:rPr>
        <w:t>urbe. Revista Brasileira de Gestão Urbana</w:t>
      </w:r>
      <w:r w:rsidRPr="006662D7">
        <w:rPr>
          <w:rFonts w:ascii="Arial" w:hAnsi="Arial" w:cs="Arial"/>
          <w:color w:val="000000" w:themeColor="text1"/>
          <w:lang w:val="pt-BR"/>
        </w:rPr>
        <w:t xml:space="preserve">, v. 11, p. e20180037, 2019. </w:t>
      </w:r>
    </w:p>
    <w:p w14:paraId="29007926" w14:textId="77777777" w:rsidR="006662D7" w:rsidRPr="006662D7" w:rsidRDefault="006662D7" w:rsidP="006662D7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pt-BR"/>
        </w:rPr>
      </w:pPr>
    </w:p>
    <w:p w14:paraId="0C2F5C7A" w14:textId="77777777" w:rsidR="00774421" w:rsidRPr="00774421" w:rsidRDefault="00774421" w:rsidP="00774421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774421">
        <w:rPr>
          <w:rFonts w:ascii="Arial" w:hAnsi="Arial" w:cs="Arial"/>
          <w:color w:val="000000" w:themeColor="text1"/>
          <w:lang w:val="pt-BR"/>
        </w:rPr>
        <w:t xml:space="preserve">JOÃO, B. D. N.; SOUZA, C. L. D.; SERRALVO, F. </w:t>
      </w:r>
      <w:proofErr w:type="gramStart"/>
      <w:r w:rsidRPr="00774421">
        <w:rPr>
          <w:rFonts w:ascii="Arial" w:hAnsi="Arial" w:cs="Arial"/>
          <w:color w:val="000000" w:themeColor="text1"/>
          <w:lang w:val="pt-BR"/>
        </w:rPr>
        <w:t>A..</w:t>
      </w:r>
      <w:proofErr w:type="gramEnd"/>
      <w:r w:rsidRPr="00774421">
        <w:rPr>
          <w:rFonts w:ascii="Arial" w:hAnsi="Arial" w:cs="Arial"/>
          <w:color w:val="000000" w:themeColor="text1"/>
          <w:lang w:val="pt-BR"/>
        </w:rPr>
        <w:t xml:space="preserve"> </w:t>
      </w:r>
      <w:r w:rsidRPr="00774421">
        <w:rPr>
          <w:rFonts w:ascii="Arial" w:hAnsi="Arial" w:cs="Arial"/>
          <w:color w:val="000000" w:themeColor="text1"/>
          <w:lang w:val="en-US"/>
        </w:rPr>
        <w:t xml:space="preserve">A systematic review of smart cities and the internet of things as a research topic. </w:t>
      </w:r>
      <w:proofErr w:type="spellStart"/>
      <w:r w:rsidRPr="00774421">
        <w:rPr>
          <w:rFonts w:ascii="Arial" w:hAnsi="Arial" w:cs="Arial"/>
          <w:b/>
          <w:bCs/>
          <w:color w:val="000000" w:themeColor="text1"/>
          <w:lang w:val="en-US"/>
        </w:rPr>
        <w:t>Cadernos</w:t>
      </w:r>
      <w:proofErr w:type="spellEnd"/>
      <w:r w:rsidRPr="00774421">
        <w:rPr>
          <w:rFonts w:ascii="Arial" w:hAnsi="Arial" w:cs="Arial"/>
          <w:b/>
          <w:bCs/>
          <w:color w:val="000000" w:themeColor="text1"/>
          <w:lang w:val="en-US"/>
        </w:rPr>
        <w:t xml:space="preserve"> EBAPE.BR</w:t>
      </w:r>
      <w:r w:rsidRPr="00774421">
        <w:rPr>
          <w:rFonts w:ascii="Arial" w:hAnsi="Arial" w:cs="Arial"/>
          <w:color w:val="000000" w:themeColor="text1"/>
          <w:lang w:val="en-US"/>
        </w:rPr>
        <w:t xml:space="preserve">, v. 17, n. 4, p. 1115–1130, out. 2019. </w:t>
      </w:r>
    </w:p>
    <w:p w14:paraId="0FFB7330" w14:textId="77777777" w:rsidR="00774421" w:rsidRPr="00774421" w:rsidRDefault="00774421" w:rsidP="00774421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29A72799" w14:textId="186099D9" w:rsidR="006662D7" w:rsidRDefault="000074DA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0074DA">
        <w:rPr>
          <w:rFonts w:ascii="Arial" w:hAnsi="Arial" w:cs="Arial"/>
          <w:color w:val="000000" w:themeColor="text1"/>
          <w:lang w:val="en-US"/>
        </w:rPr>
        <w:t>Mori, and A. Christodoulou, “Review of Sustainability Indices and Indicators: Towards a New City Sustainability Index (CSI),” Environmental Impact Assessment Review 32: 1 (2012) 94–106</w:t>
      </w:r>
    </w:p>
    <w:p w14:paraId="1EFF2504" w14:textId="77777777" w:rsidR="009C4BEF" w:rsidRDefault="009C4BEF" w:rsidP="00935594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698FA6DE" w14:textId="14BB27C0" w:rsidR="00076384" w:rsidRDefault="009C4BEF" w:rsidP="009C4BEF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 w:rsidRPr="009C4BEF">
        <w:rPr>
          <w:rFonts w:ascii="Arial" w:hAnsi="Arial" w:cs="Arial"/>
          <w:color w:val="000000" w:themeColor="text1"/>
          <w:lang w:val="en-US"/>
        </w:rPr>
        <w:t>Ballas, “What Makes a ‘Happy City’?” Cities 32: 1 (2013) S39–S50</w:t>
      </w:r>
    </w:p>
    <w:p w14:paraId="0D37850C" w14:textId="77777777" w:rsidR="00151833" w:rsidRDefault="00151833" w:rsidP="009C4BEF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</w:p>
    <w:p w14:paraId="2D75860A" w14:textId="1068AAC7" w:rsidR="00076384" w:rsidRPr="009C4BEF" w:rsidRDefault="00F71DF5" w:rsidP="009C4BEF">
      <w:pPr>
        <w:spacing w:line="276" w:lineRule="auto"/>
        <w:ind w:left="100" w:right="408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Roman, R., Zhou, J., &amp; Lopez, J. (2013). “On the features and challenges of security and privacy in distributed Internet of Things”. Computer Networks, 57(10), 2266-2279.</w:t>
      </w:r>
    </w:p>
    <w:sectPr w:rsidR="00076384" w:rsidRPr="009C4BEF" w:rsidSect="00776977">
      <w:pgSz w:w="11906" w:h="16838"/>
      <w:pgMar w:top="1701" w:right="1133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rolina Maria Alves Felipe - 824227064" w:date="2024-11-03T18:50:00Z" w:initials="MOU">
    <w:p w14:paraId="067E5B20" w14:textId="77777777" w:rsidR="00836114" w:rsidRDefault="00836114" w:rsidP="00836114">
      <w:r>
        <w:rPr>
          <w:rStyle w:val="Refdecomentrio"/>
        </w:rPr>
        <w:annotationRef/>
      </w:r>
      <w:r>
        <w:rPr>
          <w:i/>
          <w:iCs/>
          <w:color w:val="000000"/>
          <w:sz w:val="20"/>
          <w:szCs w:val="20"/>
          <w:highlight w:val="yellow"/>
        </w:rPr>
        <w:t>SUGESTÃO: Separarmos por tipo de benefício e dar exemplos de cada um, por exemplo “No quesito ambiental, ter um tópico e explicar o que a plataforma faz de bom para esse meio”, igual no social e etc.</w:t>
      </w:r>
    </w:p>
    <w:p w14:paraId="09E91579" w14:textId="77777777" w:rsidR="00836114" w:rsidRDefault="00836114" w:rsidP="00836114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9E915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0F26A7" w16cex:dateUtc="2024-11-03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9E91579" w16cid:durableId="710F26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ECF3B" w14:textId="77777777" w:rsidR="002524DC" w:rsidRDefault="002524DC" w:rsidP="002524DC">
      <w:r>
        <w:separator/>
      </w:r>
    </w:p>
  </w:endnote>
  <w:endnote w:type="continuationSeparator" w:id="0">
    <w:p w14:paraId="2415A076" w14:textId="77777777" w:rsidR="002524DC" w:rsidRDefault="002524DC" w:rsidP="002524DC">
      <w:r>
        <w:continuationSeparator/>
      </w:r>
    </w:p>
  </w:endnote>
  <w:endnote w:type="continuationNotice" w:id="1">
    <w:p w14:paraId="6F77B232" w14:textId="77777777" w:rsidR="00D74281" w:rsidRDefault="00D74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05C60" w14:textId="77777777" w:rsidR="002524DC" w:rsidRDefault="002524DC" w:rsidP="002524DC">
      <w:r>
        <w:separator/>
      </w:r>
    </w:p>
  </w:footnote>
  <w:footnote w:type="continuationSeparator" w:id="0">
    <w:p w14:paraId="76E377C1" w14:textId="77777777" w:rsidR="002524DC" w:rsidRDefault="002524DC" w:rsidP="002524DC">
      <w:r>
        <w:continuationSeparator/>
      </w:r>
    </w:p>
  </w:footnote>
  <w:footnote w:type="continuationNotice" w:id="1">
    <w:p w14:paraId="3D0F0B0F" w14:textId="77777777" w:rsidR="00D74281" w:rsidRDefault="00D742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B6D5A"/>
    <w:multiLevelType w:val="hybridMultilevel"/>
    <w:tmpl w:val="E4D43774"/>
    <w:lvl w:ilvl="0" w:tplc="BE1A9332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7AD835E2">
      <w:numFmt w:val="bullet"/>
      <w:lvlText w:val="•"/>
      <w:lvlJc w:val="left"/>
      <w:pPr>
        <w:ind w:left="1228" w:hanging="245"/>
      </w:pPr>
      <w:rPr>
        <w:rFonts w:hint="default"/>
        <w:lang w:val="pt-PT" w:eastAsia="en-US" w:bidi="ar-SA"/>
      </w:rPr>
    </w:lvl>
    <w:lvl w:ilvl="2" w:tplc="8EE21484">
      <w:numFmt w:val="bullet"/>
      <w:lvlText w:val="•"/>
      <w:lvlJc w:val="left"/>
      <w:pPr>
        <w:ind w:left="2116" w:hanging="245"/>
      </w:pPr>
      <w:rPr>
        <w:rFonts w:hint="default"/>
        <w:lang w:val="pt-PT" w:eastAsia="en-US" w:bidi="ar-SA"/>
      </w:rPr>
    </w:lvl>
    <w:lvl w:ilvl="3" w:tplc="779646D6">
      <w:numFmt w:val="bullet"/>
      <w:lvlText w:val="•"/>
      <w:lvlJc w:val="left"/>
      <w:pPr>
        <w:ind w:left="3004" w:hanging="245"/>
      </w:pPr>
      <w:rPr>
        <w:rFonts w:hint="default"/>
        <w:lang w:val="pt-PT" w:eastAsia="en-US" w:bidi="ar-SA"/>
      </w:rPr>
    </w:lvl>
    <w:lvl w:ilvl="4" w:tplc="CC1E246C">
      <w:numFmt w:val="bullet"/>
      <w:lvlText w:val="•"/>
      <w:lvlJc w:val="left"/>
      <w:pPr>
        <w:ind w:left="3892" w:hanging="245"/>
      </w:pPr>
      <w:rPr>
        <w:rFonts w:hint="default"/>
        <w:lang w:val="pt-PT" w:eastAsia="en-US" w:bidi="ar-SA"/>
      </w:rPr>
    </w:lvl>
    <w:lvl w:ilvl="5" w:tplc="C02E4B4A">
      <w:numFmt w:val="bullet"/>
      <w:lvlText w:val="•"/>
      <w:lvlJc w:val="left"/>
      <w:pPr>
        <w:ind w:left="4780" w:hanging="245"/>
      </w:pPr>
      <w:rPr>
        <w:rFonts w:hint="default"/>
        <w:lang w:val="pt-PT" w:eastAsia="en-US" w:bidi="ar-SA"/>
      </w:rPr>
    </w:lvl>
    <w:lvl w:ilvl="6" w:tplc="B2E207B6">
      <w:numFmt w:val="bullet"/>
      <w:lvlText w:val="•"/>
      <w:lvlJc w:val="left"/>
      <w:pPr>
        <w:ind w:left="5668" w:hanging="245"/>
      </w:pPr>
      <w:rPr>
        <w:rFonts w:hint="default"/>
        <w:lang w:val="pt-PT" w:eastAsia="en-US" w:bidi="ar-SA"/>
      </w:rPr>
    </w:lvl>
    <w:lvl w:ilvl="7" w:tplc="3F1C7894">
      <w:numFmt w:val="bullet"/>
      <w:lvlText w:val="•"/>
      <w:lvlJc w:val="left"/>
      <w:pPr>
        <w:ind w:left="6556" w:hanging="245"/>
      </w:pPr>
      <w:rPr>
        <w:rFonts w:hint="default"/>
        <w:lang w:val="pt-PT" w:eastAsia="en-US" w:bidi="ar-SA"/>
      </w:rPr>
    </w:lvl>
    <w:lvl w:ilvl="8" w:tplc="4E323772">
      <w:numFmt w:val="bullet"/>
      <w:lvlText w:val="•"/>
      <w:lvlJc w:val="left"/>
      <w:pPr>
        <w:ind w:left="7444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348F046C"/>
    <w:multiLevelType w:val="multilevel"/>
    <w:tmpl w:val="798ED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78080560">
    <w:abstractNumId w:val="0"/>
  </w:num>
  <w:num w:numId="2" w16cid:durableId="3375858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olina Maria Alves Felipe - 824227064">
    <w15:presenceInfo w15:providerId="AD" w15:userId="S::824227064@ulife.com.br::ba646214-67fb-4730-8a24-2252bc938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84"/>
    <w:rsid w:val="000074DA"/>
    <w:rsid w:val="0002486C"/>
    <w:rsid w:val="0002513F"/>
    <w:rsid w:val="00056BEA"/>
    <w:rsid w:val="00061E54"/>
    <w:rsid w:val="00062715"/>
    <w:rsid w:val="000655A9"/>
    <w:rsid w:val="00076384"/>
    <w:rsid w:val="00080E16"/>
    <w:rsid w:val="000919AD"/>
    <w:rsid w:val="000B01BE"/>
    <w:rsid w:val="000B225D"/>
    <w:rsid w:val="0011471C"/>
    <w:rsid w:val="00151833"/>
    <w:rsid w:val="00163918"/>
    <w:rsid w:val="00167449"/>
    <w:rsid w:val="001B18D2"/>
    <w:rsid w:val="00214342"/>
    <w:rsid w:val="002524DC"/>
    <w:rsid w:val="00284397"/>
    <w:rsid w:val="002F12D9"/>
    <w:rsid w:val="00322D78"/>
    <w:rsid w:val="00323B38"/>
    <w:rsid w:val="00335015"/>
    <w:rsid w:val="00374C0A"/>
    <w:rsid w:val="00387F26"/>
    <w:rsid w:val="003A7AF6"/>
    <w:rsid w:val="00416B7F"/>
    <w:rsid w:val="004175A6"/>
    <w:rsid w:val="00464292"/>
    <w:rsid w:val="00495A5B"/>
    <w:rsid w:val="004A4259"/>
    <w:rsid w:val="004B1929"/>
    <w:rsid w:val="004B63B0"/>
    <w:rsid w:val="0053450F"/>
    <w:rsid w:val="00543001"/>
    <w:rsid w:val="00563060"/>
    <w:rsid w:val="00635CB7"/>
    <w:rsid w:val="00651BDD"/>
    <w:rsid w:val="006662D7"/>
    <w:rsid w:val="0067252B"/>
    <w:rsid w:val="00686B31"/>
    <w:rsid w:val="006A6DCA"/>
    <w:rsid w:val="006F0148"/>
    <w:rsid w:val="006F0E37"/>
    <w:rsid w:val="006F1DE8"/>
    <w:rsid w:val="00743381"/>
    <w:rsid w:val="00774421"/>
    <w:rsid w:val="00776977"/>
    <w:rsid w:val="00794723"/>
    <w:rsid w:val="00836114"/>
    <w:rsid w:val="00884213"/>
    <w:rsid w:val="008B4A91"/>
    <w:rsid w:val="008C049E"/>
    <w:rsid w:val="008E320F"/>
    <w:rsid w:val="00923452"/>
    <w:rsid w:val="00931BDA"/>
    <w:rsid w:val="00935594"/>
    <w:rsid w:val="00943AE0"/>
    <w:rsid w:val="009753F5"/>
    <w:rsid w:val="009754EE"/>
    <w:rsid w:val="0097769C"/>
    <w:rsid w:val="009809C6"/>
    <w:rsid w:val="009A1826"/>
    <w:rsid w:val="009B6156"/>
    <w:rsid w:val="009C4BEF"/>
    <w:rsid w:val="009E0B5F"/>
    <w:rsid w:val="009E34D1"/>
    <w:rsid w:val="009E568E"/>
    <w:rsid w:val="00A62508"/>
    <w:rsid w:val="00AA60E7"/>
    <w:rsid w:val="00AB6404"/>
    <w:rsid w:val="00AD4395"/>
    <w:rsid w:val="00AE2FAA"/>
    <w:rsid w:val="00AF0648"/>
    <w:rsid w:val="00AF7388"/>
    <w:rsid w:val="00B34B2F"/>
    <w:rsid w:val="00B966DC"/>
    <w:rsid w:val="00BC339F"/>
    <w:rsid w:val="00BF6B5F"/>
    <w:rsid w:val="00C9445E"/>
    <w:rsid w:val="00CA6999"/>
    <w:rsid w:val="00CC6F71"/>
    <w:rsid w:val="00CE3FDC"/>
    <w:rsid w:val="00D22BD1"/>
    <w:rsid w:val="00D41872"/>
    <w:rsid w:val="00D56D0F"/>
    <w:rsid w:val="00D74281"/>
    <w:rsid w:val="00D87E81"/>
    <w:rsid w:val="00DC39EB"/>
    <w:rsid w:val="00DD0FB3"/>
    <w:rsid w:val="00DE2354"/>
    <w:rsid w:val="00E03E5A"/>
    <w:rsid w:val="00E1459C"/>
    <w:rsid w:val="00E20511"/>
    <w:rsid w:val="00E36BBA"/>
    <w:rsid w:val="00EA0176"/>
    <w:rsid w:val="00EB14F7"/>
    <w:rsid w:val="00EC3D31"/>
    <w:rsid w:val="00ED71C1"/>
    <w:rsid w:val="00EE62B8"/>
    <w:rsid w:val="00F42B04"/>
    <w:rsid w:val="00F548B8"/>
    <w:rsid w:val="00F65A50"/>
    <w:rsid w:val="00F71DF5"/>
    <w:rsid w:val="00FB13F2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D95D"/>
  <w15:chartTrackingRefBased/>
  <w15:docId w15:val="{989A0F37-BB82-B64B-B006-4B37ED1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8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76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3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3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3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3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384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76384"/>
  </w:style>
  <w:style w:type="character" w:customStyle="1" w:styleId="CorpodetextoChar">
    <w:name w:val="Corpo de texto Char"/>
    <w:basedOn w:val="Fontepargpadro"/>
    <w:link w:val="Corpodetexto"/>
    <w:uiPriority w:val="1"/>
    <w:rsid w:val="00076384"/>
    <w:rPr>
      <w:rFonts w:ascii="Arial MT" w:eastAsia="Arial MT" w:hAnsi="Arial MT" w:cs="Arial MT"/>
      <w:sz w:val="22"/>
      <w:szCs w:val="22"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3060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3060"/>
    <w:rPr>
      <w:rFonts w:ascii="Consolas" w:eastAsia="Arial MT" w:hAnsi="Consolas" w:cs="Consolas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524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4DC"/>
    <w:rPr>
      <w:rFonts w:ascii="Arial MT" w:eastAsia="Arial MT" w:hAnsi="Arial MT" w:cs="Arial MT"/>
      <w:sz w:val="22"/>
      <w:szCs w:val="22"/>
      <w:lang w:val="pt-PT"/>
    </w:rPr>
  </w:style>
  <w:style w:type="paragraph" w:styleId="Rodap">
    <w:name w:val="footer"/>
    <w:basedOn w:val="Normal"/>
    <w:link w:val="RodapChar"/>
    <w:uiPriority w:val="99"/>
    <w:unhideWhenUsed/>
    <w:rsid w:val="002524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4DC"/>
    <w:rPr>
      <w:rFonts w:ascii="Arial MT" w:eastAsia="Arial MT" w:hAnsi="Arial MT" w:cs="Arial MT"/>
      <w:sz w:val="22"/>
      <w:szCs w:val="22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8361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11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114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61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6114"/>
    <w:rPr>
      <w:rFonts w:ascii="Arial MT" w:eastAsia="Arial MT" w:hAnsi="Arial MT" w:cs="Arial MT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74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3466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26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03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7440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03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5632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77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6679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84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8146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701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8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47602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1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42972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6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07300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26EF1-69CF-C34B-BA69-FDF79C24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2247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Maria Alves Felipe - 824227064</dc:creator>
  <cp:keywords/>
  <dc:description/>
  <cp:lastModifiedBy>Carolina Maria Alves Felipe - 824227064</cp:lastModifiedBy>
  <cp:revision>2</cp:revision>
  <dcterms:created xsi:type="dcterms:W3CDTF">2024-11-05T21:33:00Z</dcterms:created>
  <dcterms:modified xsi:type="dcterms:W3CDTF">2024-11-05T21:33:00Z</dcterms:modified>
</cp:coreProperties>
</file>