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890D25" w14:textId="77777777" w:rsidR="00CB5133" w:rsidRDefault="00CB5133" w:rsidP="00476ADE">
      <w:pPr>
        <w:pStyle w:val="Heading1"/>
      </w:pPr>
    </w:p>
    <w:p w14:paraId="07639049" w14:textId="77777777" w:rsidR="004032C2" w:rsidRPr="0003784E" w:rsidRDefault="004032C2" w:rsidP="004032C2">
      <w:pPr>
        <w:pStyle w:val="Heading1"/>
        <w:rPr>
          <w:bCs/>
          <w:lang w:val="en-US"/>
        </w:rPr>
      </w:pPr>
      <w:r w:rsidRPr="0003784E">
        <w:rPr>
          <w:bCs/>
          <w:lang w:val="en-US"/>
        </w:rPr>
        <w:t>Paris School of AI — PSAI</w:t>
      </w:r>
    </w:p>
    <w:p w14:paraId="11A2F5A6" w14:textId="77777777" w:rsidR="004032C2" w:rsidRDefault="004032C2" w:rsidP="004032C2">
      <w:pPr>
        <w:pStyle w:val="Heading1"/>
        <w:rPr>
          <w:bCs/>
          <w:lang w:val="en-US"/>
        </w:rPr>
      </w:pPr>
    </w:p>
    <w:p w14:paraId="33B68C77" w14:textId="77777777" w:rsidR="004032C2" w:rsidRPr="00E33214" w:rsidRDefault="004032C2" w:rsidP="004032C2">
      <w:pPr>
        <w:pStyle w:val="Heading1"/>
        <w:rPr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Master</w:t>
      </w:r>
      <w:r w:rsidRPr="0003784E">
        <w:rPr>
          <w:bCs/>
          <w:sz w:val="24"/>
          <w:szCs w:val="24"/>
          <w:lang w:val="en-US"/>
        </w:rPr>
        <w:t xml:space="preserve"> </w:t>
      </w:r>
      <w:proofErr w:type="spellStart"/>
      <w:r w:rsidRPr="0003784E">
        <w:rPr>
          <w:bCs/>
          <w:sz w:val="24"/>
          <w:szCs w:val="24"/>
          <w:lang w:val="en-US"/>
        </w:rPr>
        <w:t>Programme</w:t>
      </w:r>
      <w:proofErr w:type="spellEnd"/>
      <w:r w:rsidRPr="0003784E">
        <w:rPr>
          <w:bCs/>
          <w:sz w:val="24"/>
          <w:szCs w:val="24"/>
          <w:lang w:val="en-US"/>
        </w:rPr>
        <w:t xml:space="preserve"> — </w:t>
      </w:r>
      <w:r>
        <w:rPr>
          <w:bCs/>
          <w:sz w:val="24"/>
          <w:szCs w:val="24"/>
          <w:lang w:val="en-US"/>
        </w:rPr>
        <w:t>IASO</w:t>
      </w:r>
      <w:r w:rsidRPr="0003784E">
        <w:rPr>
          <w:bCs/>
          <w:sz w:val="24"/>
          <w:szCs w:val="24"/>
          <w:lang w:val="en-US"/>
        </w:rPr>
        <w:t xml:space="preserve"> Year 1 (</w:t>
      </w:r>
      <w:r>
        <w:rPr>
          <w:bCs/>
          <w:sz w:val="24"/>
          <w:szCs w:val="24"/>
          <w:lang w:val="en-US"/>
        </w:rPr>
        <w:t>M</w:t>
      </w:r>
      <w:r w:rsidRPr="0003784E">
        <w:rPr>
          <w:bCs/>
          <w:sz w:val="24"/>
          <w:szCs w:val="24"/>
          <w:lang w:val="en-US"/>
        </w:rPr>
        <w:t>1) &amp; Year 2 (</w:t>
      </w:r>
      <w:r>
        <w:rPr>
          <w:bCs/>
          <w:sz w:val="24"/>
          <w:szCs w:val="24"/>
          <w:lang w:val="en-US"/>
        </w:rPr>
        <w:t>M</w:t>
      </w:r>
      <w:r w:rsidRPr="0003784E">
        <w:rPr>
          <w:bCs/>
          <w:sz w:val="24"/>
          <w:szCs w:val="24"/>
          <w:lang w:val="en-US"/>
        </w:rPr>
        <w:t>2)</w:t>
      </w:r>
    </w:p>
    <w:p w14:paraId="7F448BDA" w14:textId="77777777" w:rsidR="00D25696" w:rsidRPr="00E33214" w:rsidRDefault="00D25696" w:rsidP="00D25696">
      <w:pPr>
        <w:rPr>
          <w:rFonts w:ascii="Aptos Display" w:hAnsi="Aptos Display"/>
          <w:szCs w:val="22"/>
          <w:lang w:val="en-US"/>
        </w:rPr>
      </w:pPr>
    </w:p>
    <w:p w14:paraId="03B62C0D" w14:textId="77777777" w:rsidR="00D25696" w:rsidRPr="00E33214" w:rsidRDefault="00D25696" w:rsidP="00D25696">
      <w:pPr>
        <w:rPr>
          <w:rFonts w:ascii="Aptos Display" w:hAnsi="Aptos Display"/>
          <w:szCs w:val="22"/>
          <w:lang w:val="en-US"/>
        </w:rPr>
      </w:pPr>
      <w:r w:rsidRPr="00E33214">
        <w:rPr>
          <w:rFonts w:ascii="Aptos Display" w:hAnsi="Aptos Display"/>
          <w:szCs w:val="22"/>
          <w:lang w:val="en-US"/>
        </w:rPr>
        <w:t>As we prepare for the first semester of the 2026-2027 academic year, and in connection with your teaching within the Master AI &amp; Society – IASO at the Paris School of AI – Université PSL, I am writing to kindly request the submission of your course syllabus.</w:t>
      </w:r>
    </w:p>
    <w:p w14:paraId="7EC499F4" w14:textId="77777777" w:rsidR="00D25696" w:rsidRPr="00E33214" w:rsidRDefault="00D25696" w:rsidP="00D25696">
      <w:pPr>
        <w:rPr>
          <w:rFonts w:ascii="Aptos Display" w:hAnsi="Aptos Display"/>
          <w:szCs w:val="22"/>
          <w:lang w:val="en-US"/>
        </w:rPr>
      </w:pPr>
    </w:p>
    <w:p w14:paraId="17FAC84B" w14:textId="1B2272D3" w:rsidR="00D25696" w:rsidRPr="00E33214" w:rsidRDefault="00D25696" w:rsidP="00D25696">
      <w:pPr>
        <w:rPr>
          <w:rFonts w:ascii="Aptos Display" w:hAnsi="Aptos Display"/>
          <w:b/>
          <w:bCs/>
          <w:szCs w:val="22"/>
          <w:lang w:val="en-US"/>
        </w:rPr>
      </w:pPr>
      <w:r w:rsidRPr="00E33214">
        <w:rPr>
          <w:rFonts w:ascii="Aptos Display" w:hAnsi="Aptos Display"/>
          <w:szCs w:val="22"/>
          <w:lang w:val="en-US"/>
        </w:rPr>
        <w:t>Please complete it and return the document in Word format.  This document is essential both for student information and for pedagogical coordination</w:t>
      </w:r>
      <w:r w:rsidRPr="00E33214">
        <w:rPr>
          <w:rFonts w:ascii="Aptos Display" w:hAnsi="Aptos Display"/>
          <w:b/>
          <w:bCs/>
          <w:szCs w:val="22"/>
          <w:lang w:val="en-US"/>
        </w:rPr>
        <w:t xml:space="preserve">. The deadline for submission is Thursday 24 September </w:t>
      </w:r>
      <w:proofErr w:type="gramStart"/>
      <w:r w:rsidRPr="00E33214">
        <w:rPr>
          <w:rFonts w:ascii="Aptos Display" w:hAnsi="Aptos Display"/>
          <w:b/>
          <w:bCs/>
          <w:szCs w:val="22"/>
          <w:lang w:val="en-US"/>
        </w:rPr>
        <w:t>2026,  of</w:t>
      </w:r>
      <w:proofErr w:type="gramEnd"/>
      <w:r w:rsidRPr="00E33214">
        <w:rPr>
          <w:rFonts w:ascii="Aptos Display" w:hAnsi="Aptos Display"/>
          <w:b/>
          <w:bCs/>
          <w:szCs w:val="22"/>
          <w:lang w:val="en-US"/>
        </w:rPr>
        <w:t xml:space="preserve"> course, an earlier submission would be greatly appreciated.</w:t>
      </w:r>
    </w:p>
    <w:p w14:paraId="0AE2B4C0" w14:textId="77777777" w:rsidR="00D25696" w:rsidRPr="00E33214" w:rsidRDefault="00D25696" w:rsidP="00D25696">
      <w:pPr>
        <w:rPr>
          <w:rFonts w:ascii="Aptos Display" w:hAnsi="Aptos Display"/>
          <w:szCs w:val="22"/>
          <w:lang w:val="en-US"/>
        </w:rPr>
      </w:pPr>
    </w:p>
    <w:p w14:paraId="71E2EB0C" w14:textId="2D68519A" w:rsidR="00D25696" w:rsidRPr="00E33214" w:rsidRDefault="00D25696" w:rsidP="00D25696">
      <w:pPr>
        <w:rPr>
          <w:rFonts w:ascii="Aptos Display" w:hAnsi="Aptos Display"/>
          <w:szCs w:val="22"/>
          <w:lang w:val="en-US"/>
        </w:rPr>
      </w:pPr>
      <w:r w:rsidRPr="00E33214">
        <w:rPr>
          <w:rFonts w:ascii="Aptos Display" w:hAnsi="Aptos Display"/>
          <w:szCs w:val="22"/>
          <w:lang w:val="en-US"/>
        </w:rPr>
        <w:t xml:space="preserve">Please </w:t>
      </w:r>
      <w:r w:rsidR="00311A20" w:rsidRPr="00E33214">
        <w:rPr>
          <w:rFonts w:ascii="Aptos Display" w:hAnsi="Aptos Display"/>
          <w:szCs w:val="22"/>
          <w:lang w:val="en-US"/>
        </w:rPr>
        <w:t>note</w:t>
      </w:r>
      <w:r w:rsidRPr="00E33214">
        <w:rPr>
          <w:rFonts w:ascii="Aptos Display" w:hAnsi="Aptos Display"/>
          <w:szCs w:val="22"/>
          <w:lang w:val="en-US"/>
        </w:rPr>
        <w:t xml:space="preserve"> where a course is taught by more than one instructor, we kindly ask that you coordinate with your co-instructor(s) to provide a single, unified syllabus for the course.  Thank you very much for your collaboration, and please do not hesitate to reach out should you have any questions.  </w:t>
      </w:r>
      <w:r w:rsidRPr="00E33214">
        <w:rPr>
          <w:rFonts w:ascii="Aptos Display" w:hAnsi="Aptos Display"/>
          <w:b/>
          <w:bCs/>
          <w:szCs w:val="22"/>
          <w:lang w:val="en-US"/>
        </w:rPr>
        <w:t>Maximum 2 pages.</w:t>
      </w:r>
      <w:r w:rsidRPr="00E33214">
        <w:rPr>
          <w:rFonts w:ascii="Aptos Display" w:hAnsi="Aptos Display"/>
          <w:szCs w:val="22"/>
          <w:lang w:val="en-US"/>
        </w:rPr>
        <w:t xml:space="preserve"> </w:t>
      </w:r>
    </w:p>
    <w:p w14:paraId="296010BD" w14:textId="77777777" w:rsidR="00D25696" w:rsidRPr="00E33214" w:rsidRDefault="00D25696" w:rsidP="00D25696">
      <w:pPr>
        <w:rPr>
          <w:lang w:val="en-US"/>
        </w:rPr>
      </w:pPr>
    </w:p>
    <w:p w14:paraId="04091A21" w14:textId="20283F39" w:rsidR="005055D4" w:rsidRPr="00D25696" w:rsidRDefault="008F5840" w:rsidP="00D25696">
      <w:pPr>
        <w:keepNext/>
        <w:keepLines/>
        <w:shd w:val="clear" w:color="auto" w:fill="1F3864" w:themeFill="accent1" w:themeFillShade="80"/>
        <w:spacing w:before="160"/>
        <w:jc w:val="left"/>
        <w:outlineLvl w:val="1"/>
        <w:rPr>
          <w:rFonts w:ascii="Aptos Display" w:eastAsia="Yu Gothic Light" w:hAnsi="Aptos Display" w:cs="Times New Roman"/>
          <w:b/>
          <w:bCs/>
          <w:color w:val="FFFFFF" w:themeColor="background1"/>
          <w:kern w:val="2"/>
          <w:sz w:val="32"/>
          <w:szCs w:val="32"/>
          <w:lang w:val="en-US"/>
          <w14:ligatures w14:val="standardContextual"/>
        </w:rPr>
      </w:pPr>
      <w:r>
        <w:rPr>
          <w:rFonts w:ascii="Aptos Display" w:eastAsia="Yu Gothic Light" w:hAnsi="Aptos Display" w:cs="Times New Roman"/>
          <w:b/>
          <w:bCs/>
          <w:color w:val="FFFFFF" w:themeColor="background1"/>
          <w:kern w:val="2"/>
          <w:sz w:val="32"/>
          <w:szCs w:val="32"/>
          <w:lang w:val="en-US"/>
          <w14:ligatures w14:val="standardContextual"/>
        </w:rPr>
        <w:t>Foundations of Supervised and Unsupervised Machine Learning</w:t>
      </w:r>
    </w:p>
    <w:p w14:paraId="5A374C90" w14:textId="77777777" w:rsidR="005055D4" w:rsidRPr="005055D4" w:rsidRDefault="005055D4" w:rsidP="005055D4">
      <w:pPr>
        <w:jc w:val="left"/>
        <w:rPr>
          <w:rFonts w:ascii="Aptos Display" w:eastAsia="Aptos" w:hAnsi="Aptos Display" w:cs="Arial"/>
          <w:color w:val="auto"/>
          <w:kern w:val="2"/>
          <w:szCs w:val="22"/>
          <w:lang w:val="en-US"/>
          <w14:ligatures w14:val="standardContextual"/>
        </w:rPr>
      </w:pPr>
    </w:p>
    <w:p w14:paraId="16811458" w14:textId="3B4021FA" w:rsidR="005055D4" w:rsidRPr="005055D4" w:rsidRDefault="005055D4" w:rsidP="005055D4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5055D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Course Coordinator: Last Name / First Name: </w:t>
      </w:r>
      <w:r w:rsidR="00E33214">
        <w:rPr>
          <w:rFonts w:ascii="Aptos Display" w:eastAsia="Yu Mincho" w:hAnsi="Aptos Display" w:cs="Arial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DICHIO Vito</w:t>
      </w:r>
    </w:p>
    <w:p w14:paraId="70F63A40" w14:textId="26643FB9" w:rsidR="005055D4" w:rsidRPr="005055D4" w:rsidRDefault="005055D4" w:rsidP="005055D4">
      <w:pPr>
        <w:rPr>
          <w:rFonts w:ascii="Aptos" w:eastAsia="Yu Mincho" w:hAnsi="Aptos" w:cs="Arial"/>
          <w:color w:val="000000"/>
          <w:kern w:val="2"/>
          <w:szCs w:val="22"/>
          <w:lang w:val="en-US"/>
          <w14:ligatures w14:val="standardContextual"/>
        </w:rPr>
      </w:pPr>
      <w:r w:rsidRPr="005055D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>Course Coordinator</w:t>
      </w:r>
      <w:r w:rsidRPr="005055D4">
        <w:rPr>
          <w:rFonts w:ascii="Aptos Display" w:eastAsia="Aptos" w:hAnsi="Aptos Display" w:cs="Arial"/>
          <w:b/>
          <w:bCs/>
          <w:color w:val="auto"/>
          <w:kern w:val="2"/>
          <w:szCs w:val="22"/>
          <w:lang w:val="en-US"/>
          <w14:ligatures w14:val="standardContextual"/>
        </w:rPr>
        <w:t xml:space="preserve"> </w:t>
      </w:r>
      <w:r w:rsidRPr="005055D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Affiliation: </w:t>
      </w:r>
      <w:r w:rsidRPr="005055D4">
        <w:rPr>
          <w:rFonts w:ascii="Aptos" w:eastAsia="Yu Mincho" w:hAnsi="Aptos" w:cs="Arial"/>
          <w:color w:val="000000"/>
          <w:kern w:val="2"/>
          <w:szCs w:val="22"/>
          <w:lang w:val="en-US"/>
          <w14:ligatures w14:val="standardContextual"/>
        </w:rPr>
        <w:t>AI Fellow de PSL</w:t>
      </w:r>
    </w:p>
    <w:p w14:paraId="312591A0" w14:textId="362A7D80" w:rsidR="005055D4" w:rsidRPr="00311A20" w:rsidRDefault="005055D4" w:rsidP="005055D4">
      <w:pPr>
        <w:rPr>
          <w:rFonts w:ascii="Aptos" w:eastAsia="Yu Mincho" w:hAnsi="Aptos" w:cs="Arial"/>
          <w:kern w:val="2"/>
          <w:szCs w:val="22"/>
          <w:u w:val="single"/>
          <w:lang w:val="en-US"/>
          <w14:ligatures w14:val="standardContextual"/>
        </w:rPr>
      </w:pPr>
      <w:r w:rsidRPr="005055D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Course Coordinator webpage: </w:t>
      </w:r>
      <w:r w:rsidR="00E33214" w:rsidRPr="00311A20">
        <w:rPr>
          <w:rFonts w:ascii="Aptos Display" w:eastAsia="Aptos" w:hAnsi="Aptos Display" w:cs="Arial"/>
          <w:kern w:val="2"/>
          <w:szCs w:val="22"/>
          <w:u w:val="single"/>
          <w:lang w:val="en-US"/>
          <w14:ligatures w14:val="standardContextual"/>
        </w:rPr>
        <w:t>https://www.vitodichio.eu</w:t>
      </w:r>
    </w:p>
    <w:p w14:paraId="60EC4FEA" w14:textId="77777777" w:rsidR="00D25696" w:rsidRPr="00D25696" w:rsidRDefault="00D25696" w:rsidP="00D25696">
      <w:pPr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</w:pPr>
    </w:p>
    <w:p w14:paraId="64C29EE5" w14:textId="77777777" w:rsidR="00D25696" w:rsidRP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Other Instructor(s) NOM / </w:t>
      </w:r>
      <w:proofErr w:type="spellStart"/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>Prénom</w:t>
      </w:r>
      <w:proofErr w:type="spellEnd"/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: </w:t>
      </w:r>
      <w:r w:rsidRPr="00D25696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-</w:t>
      </w:r>
    </w:p>
    <w:p w14:paraId="19569DB2" w14:textId="77777777" w:rsidR="00D25696" w:rsidRP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Other Instructor(s) Affiliation: </w:t>
      </w:r>
      <w:r w:rsidRPr="00D25696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-</w:t>
      </w:r>
    </w:p>
    <w:p w14:paraId="2AEC7BB9" w14:textId="77777777" w:rsidR="00D25696" w:rsidRP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Course Coordinator webpage: </w:t>
      </w:r>
      <w:r w:rsidRPr="00D25696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-</w:t>
      </w:r>
    </w:p>
    <w:p w14:paraId="4D533BAD" w14:textId="77777777" w:rsidR="00D25696" w:rsidRPr="00D25696" w:rsidRDefault="00D25696" w:rsidP="00D25696">
      <w:pPr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</w:pPr>
    </w:p>
    <w:p w14:paraId="0D254307" w14:textId="28189714" w:rsid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E3321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Learning </w:t>
      </w:r>
      <w:proofErr w:type="gramStart"/>
      <w:r w:rsidRPr="00E3321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>Objectives :</w:t>
      </w:r>
      <w:proofErr w:type="gramEnd"/>
      <w:r w:rsidRPr="00E3321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 </w:t>
      </w:r>
    </w:p>
    <w:p w14:paraId="1425F4C1" w14:textId="106C5621" w:rsidR="00E33214" w:rsidRPr="00E33214" w:rsidRDefault="00E33214" w:rsidP="00E33214">
      <w:pPr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</w:pPr>
      <w:r w:rsidRPr="00E33214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>Distinguish</w:t>
      </w:r>
      <w:r w:rsidR="008F584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 </w:t>
      </w:r>
      <w:r w:rsidRPr="00E33214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>supervised and unsupervised learning problems and formalize them within a consistent probabilistic/statistical framework.</w:t>
      </w:r>
      <w:r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 </w:t>
      </w:r>
      <w:r w:rsidRPr="00E33214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Derive core supervised </w:t>
      </w:r>
      <w:r w:rsidR="00311A2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and unsupervised </w:t>
      </w:r>
      <w:r w:rsidRPr="00E33214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>methods</w:t>
      </w:r>
      <w:r w:rsidR="00311A2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 </w:t>
      </w:r>
      <w:r w:rsidRPr="00E33214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>and reason about the bias–variance tradeoff to guide model selection and regularization.</w:t>
      </w:r>
      <w:r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 </w:t>
      </w:r>
      <w:r w:rsidR="00311A2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 </w:t>
      </w:r>
      <w:r w:rsidRPr="00E33214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>Critically evaluate a model's assumptions and limitations given a problem setting.</w:t>
      </w:r>
    </w:p>
    <w:p w14:paraId="69891B96" w14:textId="77777777" w:rsidR="00D25696" w:rsidRPr="00E33214" w:rsidRDefault="00D25696" w:rsidP="00D25696">
      <w:pPr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</w:pPr>
    </w:p>
    <w:p w14:paraId="7E24B310" w14:textId="68C5E611" w:rsidR="00D25696" w:rsidRDefault="00D25696" w:rsidP="00311A20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E3321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Course </w:t>
      </w:r>
      <w:proofErr w:type="gramStart"/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>D</w:t>
      </w:r>
      <w:r w:rsidRPr="00E33214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>escription </w:t>
      </w: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>:</w:t>
      </w:r>
      <w:proofErr w:type="gramEnd"/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 </w:t>
      </w:r>
      <w:r w:rsidR="00311A20" w:rsidRP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 xml:space="preserve">This course provides a theory-focused introduction to the foundations of machine learning, structured in two blocks preceded by an introductory lecture on probability and </w:t>
      </w:r>
      <w:r w:rsid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the statistical</w:t>
      </w:r>
      <w:r w:rsidR="00311A20" w:rsidRP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 xml:space="preserve"> toolbox</w:t>
      </w:r>
      <w:r w:rsid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 xml:space="preserve"> (L1)</w:t>
      </w:r>
      <w:r w:rsidR="00311A20" w:rsidRP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. The first block covers supervised learning: the statistical learning framework, linear regression, classification, the bias–variance tradeoff and model selection, regularization and basis expansions, and support vector machines</w:t>
      </w:r>
      <w:r w:rsid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 xml:space="preserve"> (L2-8)</w:t>
      </w:r>
      <w:r w:rsidR="00311A20" w:rsidRP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. The second block covers unsupervised learning: clustering, principal component analysis, graphical models, and mixture models with EM and hidden Markov models</w:t>
      </w:r>
      <w:r w:rsid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 xml:space="preserve"> (L9-12)</w:t>
      </w:r>
      <w:r w:rsidR="00311A20" w:rsidRP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. Throughout, the course builds a consistent mathematical treatment bridging the classical statistical-learning perspective and the probabilistic perspective equipping students to derive, compare, and critically reason about core ML</w:t>
      </w:r>
      <w:r w:rsid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.</w:t>
      </w:r>
    </w:p>
    <w:p w14:paraId="14A29A37" w14:textId="77777777" w:rsidR="00311A20" w:rsidRPr="00D25696" w:rsidRDefault="00311A20" w:rsidP="00311A20">
      <w:pPr>
        <w:rPr>
          <w:rFonts w:ascii="Aptos Display" w:eastAsia="Aptos" w:hAnsi="Aptos Display" w:cs="Arial"/>
          <w:color w:val="auto"/>
          <w:kern w:val="2"/>
          <w:szCs w:val="22"/>
          <w:lang w:val="en-US"/>
          <w14:ligatures w14:val="standardContextual"/>
        </w:rPr>
      </w:pPr>
    </w:p>
    <w:p w14:paraId="60F66E5D" w14:textId="77777777" w:rsidR="00D25696" w:rsidRP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Language of Instruction: </w:t>
      </w:r>
      <w:r w:rsidRPr="00D25696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English.</w:t>
      </w:r>
    </w:p>
    <w:p w14:paraId="68F4C1DF" w14:textId="77777777" w:rsidR="00D25696" w:rsidRPr="00D25696" w:rsidRDefault="00D25696" w:rsidP="00D25696">
      <w:pPr>
        <w:rPr>
          <w:rFonts w:ascii="Aptos Display" w:eastAsia="Aptos" w:hAnsi="Aptos Display" w:cs="Arial"/>
          <w:color w:val="auto"/>
          <w:kern w:val="2"/>
          <w:szCs w:val="22"/>
          <w:lang w:val="en-US"/>
          <w14:ligatures w14:val="standardContextual"/>
        </w:rPr>
      </w:pPr>
    </w:p>
    <w:p w14:paraId="10BE6AEC" w14:textId="2C011512" w:rsidR="00D25696" w:rsidRP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>Course Format:</w:t>
      </w:r>
      <w:r w:rsidRPr="00D25696">
        <w:rPr>
          <w:rFonts w:ascii="Aptos Display" w:eastAsia="Aptos" w:hAnsi="Aptos Display" w:cs="Arial"/>
          <w:b/>
          <w:bCs/>
          <w:color w:val="auto"/>
          <w:kern w:val="2"/>
          <w:szCs w:val="22"/>
          <w:lang w:val="en-US"/>
          <w14:ligatures w14:val="standardContextual"/>
        </w:rPr>
        <w:t xml:space="preserve"> </w:t>
      </w:r>
      <w:r w:rsidRPr="00D25696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 xml:space="preserve">Lecture </w:t>
      </w:r>
    </w:p>
    <w:p w14:paraId="74188A37" w14:textId="77777777" w:rsidR="00D25696" w:rsidRP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</w:p>
    <w:p w14:paraId="6C7B5FCE" w14:textId="77777777" w:rsidR="00D25696" w:rsidRPr="00E33214" w:rsidRDefault="00D25696" w:rsidP="00D25696">
      <w:pPr>
        <w:rPr>
          <w:rFonts w:ascii="Aptos Display" w:eastAsia="Calibri" w:hAnsi="Aptos Display" w:cs="Arial"/>
          <w:color w:val="auto"/>
          <w:kern w:val="2"/>
          <w:szCs w:val="22"/>
          <w14:ligatures w14:val="standardContextual"/>
        </w:rPr>
      </w:pPr>
      <w:r w:rsidRPr="00E33214">
        <w:rPr>
          <w:rFonts w:ascii="Aptos Display" w:eastAsia="Calibri" w:hAnsi="Aptos Display" w:cs="Arial"/>
          <w:b/>
          <w:bCs/>
          <w:color w:val="0D0FB3"/>
          <w:kern w:val="2"/>
          <w:szCs w:val="22"/>
          <w14:ligatures w14:val="standardContextual"/>
        </w:rPr>
        <w:t xml:space="preserve">Total des heures pour le semestre en </w:t>
      </w:r>
      <w:proofErr w:type="gramStart"/>
      <w:r w:rsidRPr="00E33214">
        <w:rPr>
          <w:rFonts w:ascii="Aptos Display" w:eastAsia="Calibri" w:hAnsi="Aptos Display" w:cs="Arial"/>
          <w:b/>
          <w:bCs/>
          <w:color w:val="0D0FB3"/>
          <w:kern w:val="2"/>
          <w:szCs w:val="22"/>
          <w14:ligatures w14:val="standardContextual"/>
        </w:rPr>
        <w:t>cours:</w:t>
      </w:r>
      <w:proofErr w:type="gramEnd"/>
      <w:r w:rsidRPr="00E33214">
        <w:rPr>
          <w:rFonts w:ascii="Aptos Display" w:eastAsia="Calibri" w:hAnsi="Aptos Display" w:cs="Arial"/>
          <w:b/>
          <w:bCs/>
          <w:color w:val="0D0FB3"/>
          <w:kern w:val="2"/>
          <w:szCs w:val="22"/>
          <w14:ligatures w14:val="standardContextual"/>
        </w:rPr>
        <w:t xml:space="preserve"> </w:t>
      </w:r>
      <w:r w:rsidRPr="00E33214">
        <w:rPr>
          <w:rFonts w:ascii="Aptos Display" w:eastAsia="Aptos" w:hAnsi="Aptos Display" w:cs="Arial"/>
          <w:color w:val="auto"/>
          <w:kern w:val="2"/>
          <w:szCs w:val="22"/>
          <w14:ligatures w14:val="standardContextual"/>
        </w:rPr>
        <w:t xml:space="preserve">24h / </w:t>
      </w:r>
      <w:proofErr w:type="spellStart"/>
      <w:r w:rsidRPr="00E33214">
        <w:rPr>
          <w:rFonts w:ascii="Aptos Display" w:eastAsia="Aptos" w:hAnsi="Aptos Display" w:cs="Arial"/>
          <w:color w:val="auto"/>
          <w:kern w:val="2"/>
          <w:szCs w:val="22"/>
          <w14:ligatures w14:val="standardContextual"/>
        </w:rPr>
        <w:t>semester</w:t>
      </w:r>
      <w:proofErr w:type="spellEnd"/>
      <w:r w:rsidRPr="00E33214">
        <w:rPr>
          <w:rFonts w:ascii="Aptos Display" w:eastAsia="Aptos" w:hAnsi="Aptos Display" w:cs="Arial"/>
          <w:color w:val="auto"/>
          <w:kern w:val="2"/>
          <w:szCs w:val="22"/>
          <w14:ligatures w14:val="standardContextual"/>
        </w:rPr>
        <w:t>.</w:t>
      </w:r>
    </w:p>
    <w:p w14:paraId="54175D8B" w14:textId="77777777" w:rsidR="00D25696" w:rsidRPr="00E33214" w:rsidRDefault="00D25696" w:rsidP="00D25696">
      <w:pPr>
        <w:rPr>
          <w:rFonts w:ascii="Aptos Display" w:eastAsia="Aptos" w:hAnsi="Aptos Display" w:cs="Arial"/>
          <w:color w:val="auto"/>
          <w:kern w:val="2"/>
          <w:szCs w:val="22"/>
          <w14:ligatures w14:val="standardContextual"/>
        </w:rPr>
      </w:pPr>
    </w:p>
    <w:p w14:paraId="1F6C7324" w14:textId="1788EBF3" w:rsidR="00D25696" w:rsidRPr="00311A20" w:rsidRDefault="00D25696" w:rsidP="00D25696">
      <w:pPr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lastRenderedPageBreak/>
        <w:t>Assessment Methods:</w:t>
      </w:r>
      <w:r w:rsidR="00311A20" w:rsidRPr="00311A20">
        <w:rPr>
          <w:lang w:val="en-US"/>
        </w:rPr>
        <w:t xml:space="preserve"> </w:t>
      </w:r>
      <w:r w:rsidR="00311A20" w:rsidRPr="00311A20">
        <w:rPr>
          <w:rFonts w:ascii="Aptos Display" w:eastAsia="Aptos" w:hAnsi="Aptos Display" w:cs="Arial"/>
          <w:b/>
          <w:bCs/>
          <w:kern w:val="2"/>
          <w:szCs w:val="22"/>
          <w:lang w:val="en-US"/>
          <w14:ligatures w14:val="standardContextual"/>
        </w:rPr>
        <w:t>Oral examination—100%</w:t>
      </w:r>
      <w:r w:rsidR="00311A20" w:rsidRPr="00311A2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: </w:t>
      </w:r>
      <w:r w:rsidR="00311A2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30-min oral examination </w:t>
      </w:r>
      <w:r w:rsidR="00311A20" w:rsidRPr="00311A2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>cover</w:t>
      </w:r>
      <w:r w:rsidR="00311A2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>ing</w:t>
      </w:r>
      <w:r w:rsidR="00311A20" w:rsidRPr="00311A20">
        <w:rPr>
          <w:rFonts w:ascii="Aptos Display" w:eastAsia="Aptos" w:hAnsi="Aptos Display" w:cs="Arial"/>
          <w:kern w:val="2"/>
          <w:szCs w:val="22"/>
          <w:lang w:val="en-US"/>
          <w14:ligatures w14:val="standardContextual"/>
        </w:rPr>
        <w:t xml:space="preserve"> the full course (both the supervised and unsupervised blocks), assessing derivations, conceptual understanding, and the ability to reason through and compare methods on the spot.</w:t>
      </w:r>
    </w:p>
    <w:p w14:paraId="1E89F729" w14:textId="77777777" w:rsidR="00D25696" w:rsidRPr="00D25696" w:rsidRDefault="00D25696" w:rsidP="00D25696">
      <w:pPr>
        <w:rPr>
          <w:rFonts w:ascii="Aptos Display" w:eastAsia="Aptos" w:hAnsi="Aptos Display" w:cs="Arial"/>
          <w:color w:val="auto"/>
          <w:kern w:val="2"/>
          <w:szCs w:val="22"/>
          <w:lang w:val="en-US"/>
          <w14:ligatures w14:val="standardContextual"/>
        </w:rPr>
      </w:pPr>
    </w:p>
    <w:p w14:paraId="2DDB9386" w14:textId="77777777" w:rsidR="00D25696" w:rsidRP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Level: </w:t>
      </w:r>
      <w:r w:rsidRPr="00D25696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Master IASO</w:t>
      </w:r>
    </w:p>
    <w:p w14:paraId="5BB734EC" w14:textId="77777777" w:rsidR="00D25696" w:rsidRPr="00D25696" w:rsidRDefault="00D25696" w:rsidP="00D25696">
      <w:pPr>
        <w:rPr>
          <w:rFonts w:ascii="Aptos Display" w:eastAsia="Aptos" w:hAnsi="Aptos Display" w:cs="Arial"/>
          <w:color w:val="auto"/>
          <w:kern w:val="2"/>
          <w:szCs w:val="22"/>
          <w:lang w:val="en-US"/>
          <w14:ligatures w14:val="standardContextual"/>
        </w:rPr>
      </w:pPr>
    </w:p>
    <w:p w14:paraId="1E76393F" w14:textId="4487DF9D" w:rsidR="00D25696" w:rsidRP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Semester: </w:t>
      </w:r>
      <w:r w:rsidRPr="00D25696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Semeste</w:t>
      </w:r>
      <w:r w:rsidR="000D31F2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r</w:t>
      </w:r>
      <w:r w:rsidRPr="00D25696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 xml:space="preserve"> </w:t>
      </w:r>
      <w:r w:rsidR="00311A20"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  <w:t>1</w:t>
      </w:r>
    </w:p>
    <w:p w14:paraId="387EF4DD" w14:textId="77777777" w:rsidR="00D25696" w:rsidRPr="00D25696" w:rsidRDefault="00D25696" w:rsidP="00D25696">
      <w:pPr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</w:pPr>
    </w:p>
    <w:p w14:paraId="798486FE" w14:textId="32EC2D30" w:rsidR="00D25696" w:rsidRDefault="00D25696" w:rsidP="00D25696">
      <w:pPr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Required Readings: </w:t>
      </w:r>
    </w:p>
    <w:p w14:paraId="7989733C" w14:textId="5562D498" w:rsidR="00311A20" w:rsidRPr="00311A20" w:rsidRDefault="000D31F2" w:rsidP="00311A20">
      <w:pPr>
        <w:spacing w:before="240"/>
        <w:rPr>
          <w:lang w:val="en-US"/>
        </w:rPr>
      </w:pPr>
      <w:r w:rsidRPr="000D31F2">
        <w:rPr>
          <w:b/>
          <w:bCs/>
          <w:lang w:val="en-US"/>
        </w:rPr>
        <w:t>ISL /</w:t>
      </w:r>
      <w:r>
        <w:rPr>
          <w:lang w:val="en-US"/>
        </w:rPr>
        <w:t xml:space="preserve"> </w:t>
      </w:r>
      <w:r w:rsidR="00311A20" w:rsidRPr="00311A20">
        <w:rPr>
          <w:lang w:val="en-US"/>
        </w:rPr>
        <w:t xml:space="preserve">James, G., Witten, D., Hastie, T., </w:t>
      </w:r>
      <w:proofErr w:type="spellStart"/>
      <w:r w:rsidR="00311A20" w:rsidRPr="00311A20">
        <w:rPr>
          <w:lang w:val="en-US"/>
        </w:rPr>
        <w:t>Tibshirani</w:t>
      </w:r>
      <w:proofErr w:type="spellEnd"/>
      <w:r w:rsidR="00311A20" w:rsidRPr="00311A20">
        <w:rPr>
          <w:lang w:val="en-US"/>
        </w:rPr>
        <w:t xml:space="preserve">, R., &amp; Taylor, J. (2023). </w:t>
      </w:r>
      <w:r w:rsidR="00311A20" w:rsidRPr="00311A20">
        <w:rPr>
          <w:i/>
          <w:iCs/>
          <w:lang w:val="en-US"/>
        </w:rPr>
        <w:t>An Introduction to Statistical Learning: with Applications in Python</w:t>
      </w:r>
      <w:r w:rsidR="00311A20" w:rsidRPr="00311A20">
        <w:rPr>
          <w:lang w:val="en-US"/>
        </w:rPr>
        <w:t xml:space="preserve"> (2nd ed.). Springer. </w:t>
      </w:r>
    </w:p>
    <w:p w14:paraId="6C3BADC4" w14:textId="13B1D66F" w:rsidR="00D25696" w:rsidRPr="00D25696" w:rsidRDefault="000D31F2" w:rsidP="00311A20">
      <w:pPr>
        <w:spacing w:before="240"/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</w:pPr>
      <w:r w:rsidRPr="000D31F2">
        <w:rPr>
          <w:b/>
          <w:bCs/>
          <w:lang w:val="en-US"/>
        </w:rPr>
        <w:t>DL /</w:t>
      </w:r>
      <w:r>
        <w:rPr>
          <w:lang w:val="en-US"/>
        </w:rPr>
        <w:t xml:space="preserve"> </w:t>
      </w:r>
      <w:r w:rsidR="00311A20" w:rsidRPr="00311A20">
        <w:rPr>
          <w:lang w:val="en-US"/>
        </w:rPr>
        <w:t>Bishop, C. M., &amp; Bishop, H. (202</w:t>
      </w:r>
      <w:r w:rsidR="00111456">
        <w:rPr>
          <w:lang w:val="en-US"/>
        </w:rPr>
        <w:t>5</w:t>
      </w:r>
      <w:r w:rsidR="00311A20" w:rsidRPr="00311A20">
        <w:rPr>
          <w:lang w:val="en-US"/>
        </w:rPr>
        <w:t xml:space="preserve">). </w:t>
      </w:r>
      <w:r w:rsidR="00311A20" w:rsidRPr="00311A20">
        <w:rPr>
          <w:i/>
          <w:iCs/>
          <w:lang w:val="en-US"/>
        </w:rPr>
        <w:t>Deep Learning: Foundations and Concepts.</w:t>
      </w:r>
      <w:r w:rsidR="00311A20" w:rsidRPr="00311A20">
        <w:rPr>
          <w:lang w:val="en-US"/>
        </w:rPr>
        <w:t xml:space="preserve"> Springer. </w:t>
      </w:r>
    </w:p>
    <w:p w14:paraId="48861CD5" w14:textId="077A7E5C" w:rsidR="00D25696" w:rsidRDefault="00D25696" w:rsidP="00311A20">
      <w:pPr>
        <w:spacing w:before="240"/>
        <w:rPr>
          <w:rFonts w:ascii="Aptos Display" w:eastAsia="Yu Mincho" w:hAnsi="Aptos Display" w:cs="Arial"/>
          <w:color w:val="000000"/>
          <w:kern w:val="2"/>
          <w:szCs w:val="22"/>
          <w:lang w:val="en-US"/>
          <w14:ligatures w14:val="standardContextual"/>
        </w:rPr>
      </w:pPr>
      <w:r w:rsidRPr="00D25696">
        <w:rPr>
          <w:rFonts w:ascii="Aptos Display" w:eastAsia="Aptos" w:hAnsi="Aptos Display" w:cs="Arial"/>
          <w:b/>
          <w:bCs/>
          <w:color w:val="0D0FB3"/>
          <w:kern w:val="2"/>
          <w:szCs w:val="22"/>
          <w:lang w:val="en-US"/>
          <w14:ligatures w14:val="standardContextual"/>
        </w:rPr>
        <w:t xml:space="preserve">Recommended Readings: </w:t>
      </w:r>
    </w:p>
    <w:p w14:paraId="449D583A" w14:textId="3ECE619A" w:rsidR="00311A20" w:rsidRDefault="000D31F2" w:rsidP="00311A20">
      <w:pPr>
        <w:spacing w:before="240" w:after="160" w:line="278" w:lineRule="auto"/>
        <w:rPr>
          <w:lang w:val="en-US"/>
        </w:rPr>
      </w:pPr>
      <w:r w:rsidRPr="008F5840">
        <w:rPr>
          <w:b/>
          <w:bCs/>
          <w:lang w:val="en-US"/>
        </w:rPr>
        <w:t>ESL /</w:t>
      </w:r>
      <w:r w:rsidRPr="008F5840">
        <w:rPr>
          <w:lang w:val="en-US"/>
        </w:rPr>
        <w:t xml:space="preserve"> </w:t>
      </w:r>
      <w:r w:rsidR="00311A20" w:rsidRPr="008F5840">
        <w:rPr>
          <w:lang w:val="en-US"/>
        </w:rPr>
        <w:t xml:space="preserve">Hastie, T., </w:t>
      </w:r>
      <w:proofErr w:type="spellStart"/>
      <w:r w:rsidR="00311A20" w:rsidRPr="008F5840">
        <w:rPr>
          <w:lang w:val="en-US"/>
        </w:rPr>
        <w:t>Tibshirani</w:t>
      </w:r>
      <w:proofErr w:type="spellEnd"/>
      <w:r w:rsidR="00311A20" w:rsidRPr="008F5840">
        <w:rPr>
          <w:lang w:val="en-US"/>
        </w:rPr>
        <w:t xml:space="preserve">, R., &amp; Friedman, J. (2009). </w:t>
      </w:r>
      <w:r w:rsidR="00311A20" w:rsidRPr="00311A20">
        <w:rPr>
          <w:i/>
          <w:iCs/>
          <w:lang w:val="en-US"/>
        </w:rPr>
        <w:t>The Elements of Statistical Learning: Data Mining, Inference, and Prediction</w:t>
      </w:r>
      <w:r w:rsidR="00311A20" w:rsidRPr="00311A20">
        <w:rPr>
          <w:lang w:val="en-US"/>
        </w:rPr>
        <w:t xml:space="preserve"> (2nd ed., corrected 12th printing, 2017). Springer Series in Statistics. Springer. </w:t>
      </w:r>
    </w:p>
    <w:p w14:paraId="3EA427AF" w14:textId="3600B856" w:rsidR="00D25696" w:rsidRPr="00311A20" w:rsidRDefault="000D31F2" w:rsidP="00311A20">
      <w:pPr>
        <w:spacing w:after="160" w:line="278" w:lineRule="auto"/>
        <w:rPr>
          <w:lang w:val="en-US"/>
        </w:rPr>
      </w:pPr>
      <w:r w:rsidRPr="000D31F2">
        <w:rPr>
          <w:b/>
          <w:bCs/>
          <w:lang w:val="en-US"/>
        </w:rPr>
        <w:t>PRML /</w:t>
      </w:r>
      <w:r>
        <w:rPr>
          <w:lang w:val="en-US"/>
        </w:rPr>
        <w:t xml:space="preserve"> </w:t>
      </w:r>
      <w:r w:rsidR="00311A20" w:rsidRPr="00311A20">
        <w:rPr>
          <w:lang w:val="en-US"/>
        </w:rPr>
        <w:t xml:space="preserve">Bishop, C. M. (2006). </w:t>
      </w:r>
      <w:r w:rsidR="00311A20" w:rsidRPr="00311A20">
        <w:rPr>
          <w:i/>
          <w:iCs/>
          <w:lang w:val="en-US"/>
        </w:rPr>
        <w:t>Pattern Recognition and Machine Learning.</w:t>
      </w:r>
      <w:r w:rsidR="00311A20" w:rsidRPr="00311A20">
        <w:rPr>
          <w:lang w:val="en-US"/>
        </w:rPr>
        <w:t xml:space="preserve"> Information Science and Statistics. Springer. </w:t>
      </w:r>
    </w:p>
    <w:p w14:paraId="2779196B" w14:textId="77777777" w:rsidR="005055D4" w:rsidRPr="005055D4" w:rsidRDefault="005055D4" w:rsidP="005055D4">
      <w:pPr>
        <w:spacing w:after="160" w:line="278" w:lineRule="auto"/>
        <w:rPr>
          <w:rFonts w:ascii="Aptos Display" w:eastAsia="Aptos" w:hAnsi="Aptos Display" w:cs="Calibri"/>
          <w:b/>
          <w:bCs/>
          <w:color w:val="auto"/>
          <w:kern w:val="2"/>
          <w:szCs w:val="22"/>
          <w:lang w:val="en-US"/>
          <w14:ligatures w14:val="standardContextual"/>
        </w:rPr>
      </w:pPr>
    </w:p>
    <w:sectPr w:rsidR="005055D4" w:rsidRPr="005055D4" w:rsidSect="00AF125E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5A0578" w14:textId="77777777" w:rsidR="006A6EEB" w:rsidRDefault="006A6EEB" w:rsidP="003A00F3">
      <w:r>
        <w:separator/>
      </w:r>
    </w:p>
  </w:endnote>
  <w:endnote w:type="continuationSeparator" w:id="0">
    <w:p w14:paraId="06F72EDC" w14:textId="77777777" w:rsidR="006A6EEB" w:rsidRDefault="006A6EEB" w:rsidP="003A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30306293"/>
      <w:docPartObj>
        <w:docPartGallery w:val="Page Numbers (Bottom of Page)"/>
        <w:docPartUnique/>
      </w:docPartObj>
    </w:sdtPr>
    <w:sdtContent>
      <w:p w14:paraId="20C04F19" w14:textId="77777777" w:rsidR="004236F0" w:rsidRDefault="004236F0" w:rsidP="003A00F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A72543" w14:textId="77777777" w:rsidR="001F1E46" w:rsidRDefault="001F1E46" w:rsidP="003A00F3">
    <w:pPr>
      <w:pStyle w:val="Footer"/>
      <w:rPr>
        <w:rStyle w:val="PageNumber"/>
      </w:rPr>
    </w:pPr>
  </w:p>
  <w:p w14:paraId="034D3124" w14:textId="77777777" w:rsidR="001F1E46" w:rsidRDefault="001F1E46" w:rsidP="003A00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46E96" w14:textId="77777777" w:rsidR="001E52FB" w:rsidRDefault="00AF125E" w:rsidP="003A00F3">
    <w:pPr>
      <w:pStyle w:val="Footer"/>
      <w:rPr>
        <w:noProof/>
        <w:lang w:eastAsia="fr-FR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6B38062" wp14:editId="69F574BF">
              <wp:simplePos x="0" y="0"/>
              <wp:positionH relativeFrom="margin">
                <wp:posOffset>-4474</wp:posOffset>
              </wp:positionH>
              <wp:positionV relativeFrom="paragraph">
                <wp:posOffset>-129181</wp:posOffset>
              </wp:positionV>
              <wp:extent cx="4977517" cy="373380"/>
              <wp:effectExtent l="0" t="0" r="13970" b="762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7517" cy="373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497538" w14:textId="38F9406F" w:rsidR="00C3091B" w:rsidRPr="00C3091B" w:rsidRDefault="0091418D" w:rsidP="009D5159">
                          <w:pPr>
                            <w:jc w:val="left"/>
                            <w:rPr>
                              <w:sz w:val="16"/>
                            </w:rPr>
                          </w:pPr>
                          <w:r w:rsidRPr="00E33214">
                            <w:rPr>
                              <w:sz w:val="16"/>
                              <w:lang w:val="en-US"/>
                            </w:rPr>
                            <w:t xml:space="preserve">PSAI. 2026–2027 </w:t>
                          </w:r>
                          <w:r w:rsidR="00AE2308" w:rsidRPr="00E33214">
                            <w:rPr>
                              <w:sz w:val="16"/>
                              <w:lang w:val="en-US"/>
                            </w:rPr>
                            <w:t>Master IASO</w:t>
                          </w:r>
                          <w:r w:rsidRPr="00E33214">
                            <w:rPr>
                              <w:sz w:val="16"/>
                              <w:lang w:val="en-US"/>
                            </w:rPr>
                            <w:t xml:space="preserve"> Year 1 (B1) &amp; Year 2 (B2)</w:t>
                          </w:r>
                          <w:r w:rsidR="00D25696" w:rsidRPr="00E33214">
                            <w:rPr>
                              <w:sz w:val="16"/>
                              <w:lang w:val="en-US"/>
                            </w:rPr>
                            <w:t xml:space="preserve">. </w:t>
                          </w:r>
                          <w:r w:rsidR="00D25696">
                            <w:rPr>
                              <w:sz w:val="16"/>
                            </w:rPr>
                            <w:t>Syllabus.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B3806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-.35pt;margin-top:-10.15pt;width:391.95pt;height:29.4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" filled="f" stroked="f" strokeweight=".5pt">
              <v:textbox inset="0,0,0,0">
                <w:txbxContent>
                  <w:p w14:paraId="12497538" w14:textId="38F9406F" w:rsidR="00C3091B" w:rsidRPr="00C3091B" w:rsidRDefault="0091418D" w:rsidP="009D5159">
                    <w:pPr>
                      <w:jc w:val="left"/>
                      <w:rPr>
                        <w:sz w:val="16"/>
                      </w:rPr>
                    </w:pPr>
                    <w:r w:rsidRPr="00E33214">
                      <w:rPr>
                        <w:sz w:val="16"/>
                        <w:lang w:val="en-US"/>
                      </w:rPr>
                      <w:t xml:space="preserve">PSAI. 2026–2027 </w:t>
                    </w:r>
                    <w:r w:rsidR="00AE2308" w:rsidRPr="00E33214">
                      <w:rPr>
                        <w:sz w:val="16"/>
                        <w:lang w:val="en-US"/>
                      </w:rPr>
                      <w:t>Master IASO</w:t>
                    </w:r>
                    <w:r w:rsidRPr="00E33214">
                      <w:rPr>
                        <w:sz w:val="16"/>
                        <w:lang w:val="en-US"/>
                      </w:rPr>
                      <w:t xml:space="preserve"> Year 1 (B1) &amp; Year 2 (B2)</w:t>
                    </w:r>
                    <w:r w:rsidR="00D25696" w:rsidRPr="00E33214">
                      <w:rPr>
                        <w:sz w:val="16"/>
                        <w:lang w:val="en-US"/>
                      </w:rPr>
                      <w:t xml:space="preserve">. </w:t>
                    </w:r>
                    <w:r w:rsidR="00D25696">
                      <w:rPr>
                        <w:sz w:val="16"/>
                      </w:rPr>
                      <w:t>Syllabus.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A7D91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04F378" wp14:editId="3B68A4EE">
              <wp:simplePos x="0" y="0"/>
              <wp:positionH relativeFrom="page">
                <wp:posOffset>6552565</wp:posOffset>
              </wp:positionH>
              <wp:positionV relativeFrom="page">
                <wp:posOffset>10074275</wp:posOffset>
              </wp:positionV>
              <wp:extent cx="331200" cy="331200"/>
              <wp:effectExtent l="0" t="0" r="0" b="0"/>
              <wp:wrapNone/>
              <wp:docPr id="33" name="Zone de texte 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331200" cy="331200"/>
                      </a:xfrm>
                      <a:prstGeom prst="ellipse">
                        <a:avLst/>
                      </a:prstGeom>
                      <a:solidFill>
                        <a:srgbClr val="2A3C83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PageNumber"/>
                              <w:color w:val="FFFFFF" w:themeColor="background1"/>
                            </w:rPr>
                            <w:id w:val="61125730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84A1F8F" w14:textId="77777777" w:rsidR="00A32151" w:rsidRPr="00B55C0C" w:rsidRDefault="00A32151" w:rsidP="003A00F3">
                              <w:pPr>
                                <w:pStyle w:val="Footer"/>
                                <w:jc w:val="center"/>
                                <w:rPr>
                                  <w:rStyle w:val="PageNumber"/>
                                  <w:color w:val="FFFFFF" w:themeColor="background1"/>
                                </w:rPr>
                              </w:pP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instrText xml:space="preserve"> PAGE </w:instrText>
                              </w: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EA99AAC" w14:textId="77777777" w:rsidR="00A32151" w:rsidRPr="00B55C0C" w:rsidRDefault="00000000" w:rsidP="003A00F3">
                          <w:pPr>
                            <w:pStyle w:val="Footer"/>
                            <w:jc w:val="center"/>
                            <w:rPr>
                              <w:rStyle w:val="PageNumber"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Style w:val="PageNumber"/>
                                <w:color w:val="FFFFFF" w:themeColor="background1"/>
                              </w:rPr>
                              <w:id w:val="52207042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A32151" w:rsidRPr="00B55C0C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begin"/>
                              </w:r>
                              <w:r w:rsidR="00A32151" w:rsidRPr="00B55C0C">
                                <w:rPr>
                                  <w:rStyle w:val="PageNumber"/>
                                  <w:color w:val="FFFFFF" w:themeColor="background1"/>
                                </w:rPr>
                                <w:instrText xml:space="preserve"> PAGE </w:instrText>
                              </w:r>
                              <w:r w:rsidR="00A32151" w:rsidRPr="00B55C0C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="00A32151">
                                <w:rPr>
                                  <w:rStyle w:val="PageNumber"/>
                                  <w:color w:val="FFFFFF" w:themeColor="background1"/>
                                </w:rPr>
                                <w:t>1</w:t>
                              </w:r>
                              <w:r w:rsidR="00A32151" w:rsidRPr="00B55C0C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5B9F9DB6" w14:textId="77777777" w:rsidR="00A32151" w:rsidRDefault="00A32151" w:rsidP="003A00F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36000" rIns="0" bIns="36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4204F378" id="Zone de texte 33" o:spid="_x0000_s1027" style="position:absolute;left:0;text-align:left;margin-left:515.95pt;margin-top:793.25pt;width:26.1pt;height:26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" fillcolor="#2a3c83" stroked="f" strokeweight=".5pt">
              <o:lock v:ext="edit" aspectratio="t"/>
              <v:textbox inset="0,1mm,0,1mm">
                <w:txbxContent>
                  <w:sdt>
                    <w:sdtPr>
                      <w:rPr>
                        <w:rStyle w:val="PageNumber"/>
                        <w:color w:val="FFFFFF" w:themeColor="background1"/>
                      </w:rPr>
                      <w:id w:val="61125730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84A1F8F" w14:textId="77777777" w:rsidR="00A32151" w:rsidRPr="00B55C0C" w:rsidRDefault="00A32151" w:rsidP="003A00F3">
                        <w:pPr>
                          <w:pStyle w:val="Footer"/>
                          <w:jc w:val="center"/>
                          <w:rPr>
                            <w:rStyle w:val="PageNumber"/>
                            <w:color w:val="FFFFFF" w:themeColor="background1"/>
                          </w:rPr>
                        </w:pP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fldChar w:fldCharType="begin"/>
                        </w: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instrText xml:space="preserve"> PAGE </w:instrText>
                        </w: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fldChar w:fldCharType="separate"/>
                        </w: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t>1</w:t>
                        </w: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  <w:p w14:paraId="4EA99AAC" w14:textId="77777777" w:rsidR="00A32151" w:rsidRPr="00B55C0C" w:rsidRDefault="00000000" w:rsidP="003A00F3">
                    <w:pPr>
                      <w:pStyle w:val="Footer"/>
                      <w:jc w:val="center"/>
                      <w:rPr>
                        <w:rStyle w:val="PageNumber"/>
                        <w:color w:val="FFFFFF" w:themeColor="background1"/>
                      </w:rPr>
                    </w:pPr>
                    <w:sdt>
                      <w:sdtPr>
                        <w:rPr>
                          <w:rStyle w:val="PageNumber"/>
                          <w:color w:val="FFFFFF" w:themeColor="background1"/>
                        </w:rPr>
                        <w:id w:val="52207042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r w:rsidR="00A32151" w:rsidRPr="00B55C0C">
                          <w:rPr>
                            <w:rStyle w:val="PageNumber"/>
                            <w:color w:val="FFFFFF" w:themeColor="background1"/>
                          </w:rPr>
                          <w:fldChar w:fldCharType="begin"/>
                        </w:r>
                        <w:r w:rsidR="00A32151" w:rsidRPr="00B55C0C">
                          <w:rPr>
                            <w:rStyle w:val="PageNumber"/>
                            <w:color w:val="FFFFFF" w:themeColor="background1"/>
                          </w:rPr>
                          <w:instrText xml:space="preserve"> PAGE </w:instrText>
                        </w:r>
                        <w:r w:rsidR="00A32151" w:rsidRPr="00B55C0C">
                          <w:rPr>
                            <w:rStyle w:val="PageNumber"/>
                            <w:color w:val="FFFFFF" w:themeColor="background1"/>
                          </w:rPr>
                          <w:fldChar w:fldCharType="separate"/>
                        </w:r>
                        <w:r w:rsidR="00A32151">
                          <w:rPr>
                            <w:rStyle w:val="PageNumber"/>
                            <w:color w:val="FFFFFF" w:themeColor="background1"/>
                          </w:rPr>
                          <w:t>1</w:t>
                        </w:r>
                        <w:r w:rsidR="00A32151" w:rsidRPr="00B55C0C">
                          <w:rPr>
                            <w:rStyle w:val="PageNumber"/>
                            <w:color w:val="FFFFFF" w:themeColor="background1"/>
                          </w:rPr>
                          <w:fldChar w:fldCharType="end"/>
                        </w:r>
                      </w:sdtContent>
                    </w:sdt>
                  </w:p>
                  <w:p w14:paraId="5B9F9DB6" w14:textId="77777777" w:rsidR="00A32151" w:rsidRDefault="00A32151" w:rsidP="003A00F3">
                    <w:pPr>
                      <w:jc w:val="center"/>
                    </w:pPr>
                  </w:p>
                </w:txbxContent>
              </v:textbox>
              <w10:wrap anchorx="page" anchory="page"/>
            </v:oval>
          </w:pict>
        </mc:Fallback>
      </mc:AlternateContent>
    </w:r>
    <w:r w:rsidR="00746CD2">
      <w:rPr>
        <w:noProof/>
        <w:lang w:eastAsia="fr-FR"/>
      </w:rPr>
      <w:tab/>
    </w:r>
  </w:p>
  <w:p w14:paraId="7BC33AF8" w14:textId="77777777" w:rsidR="0009028C" w:rsidRDefault="00FA093F" w:rsidP="003A00F3">
    <w:pPr>
      <w:pStyle w:val="Footer"/>
    </w:pPr>
    <w:r>
      <w:rPr>
        <w:noProof/>
        <w:lang w:eastAsia="fr-FR"/>
      </w:rPr>
      <w:t xml:space="preserve"> </w:t>
    </w:r>
  </w:p>
  <w:p w14:paraId="0BBA2B11" w14:textId="77777777" w:rsidR="00D92C3C" w:rsidRDefault="00B55C0C" w:rsidP="003A00F3">
    <w:pPr>
      <w:pStyle w:val="Footer"/>
    </w:pPr>
    <w:r>
      <w:rPr>
        <w:noProof/>
        <w:lang w:eastAsia="fr-FR"/>
      </w:rPr>
      <w:t xml:space="preserve"> </w:t>
    </w:r>
    <w:r w:rsidR="000D07C9">
      <w:fldChar w:fldCharType="begin"/>
    </w:r>
    <w:r w:rsidR="000D07C9">
      <w:instrText xml:space="preserve"> AUTOTEXTLIST  \* MERGEFORMAT </w:instrText>
    </w:r>
    <w:r w:rsidR="000D07C9">
      <w:fldChar w:fldCharType="separate"/>
    </w:r>
    <w:r w:rsidR="000D07C9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01A182" w14:textId="77777777" w:rsidR="00DF57C5" w:rsidRDefault="00D91086" w:rsidP="003A00F3">
    <w:pPr>
      <w:pStyle w:val="Foot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4D2B91" wp14:editId="0C0A74ED">
              <wp:simplePos x="0" y="0"/>
              <wp:positionH relativeFrom="page">
                <wp:posOffset>6552565</wp:posOffset>
              </wp:positionH>
              <wp:positionV relativeFrom="page">
                <wp:posOffset>10074275</wp:posOffset>
              </wp:positionV>
              <wp:extent cx="331200" cy="331200"/>
              <wp:effectExtent l="0" t="0" r="0" b="0"/>
              <wp:wrapNone/>
              <wp:docPr id="2" name="Zone de text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331200" cy="331200"/>
                      </a:xfrm>
                      <a:prstGeom prst="ellipse">
                        <a:avLst/>
                      </a:prstGeom>
                      <a:solidFill>
                        <a:srgbClr val="2A3C83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PageNumber"/>
                              <w:color w:val="FFFFFF" w:themeColor="background1"/>
                            </w:rPr>
                            <w:id w:val="208487424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CDA098C" w14:textId="77777777" w:rsidR="00D91086" w:rsidRPr="00B55C0C" w:rsidRDefault="00D91086" w:rsidP="003A00F3">
                              <w:pPr>
                                <w:pStyle w:val="Footer"/>
                                <w:jc w:val="center"/>
                                <w:rPr>
                                  <w:rStyle w:val="PageNumber"/>
                                  <w:color w:val="FFFFFF" w:themeColor="background1"/>
                                </w:rPr>
                              </w:pP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instrText xml:space="preserve"> PAGE </w:instrText>
                              </w: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D91086">
                                <w:rPr>
                                  <w:rStyle w:val="PageNumber"/>
                                  <w:color w:val="FFFFFF" w:themeColor="background1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63AD199F" w14:textId="77777777" w:rsidR="00D91086" w:rsidRPr="00B55C0C" w:rsidRDefault="00000000" w:rsidP="003A00F3">
                          <w:pPr>
                            <w:pStyle w:val="Footer"/>
                            <w:jc w:val="center"/>
                            <w:rPr>
                              <w:rStyle w:val="PageNumber"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Style w:val="PageNumber"/>
                                <w:color w:val="FFFFFF" w:themeColor="background1"/>
                              </w:rPr>
                              <w:id w:val="-1598563285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D91086" w:rsidRPr="00B55C0C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begin"/>
                              </w:r>
                              <w:r w:rsidR="00D91086" w:rsidRPr="00B55C0C">
                                <w:rPr>
                                  <w:rStyle w:val="PageNumber"/>
                                  <w:color w:val="FFFFFF" w:themeColor="background1"/>
                                </w:rPr>
                                <w:instrText xml:space="preserve"> PAGE </w:instrText>
                              </w:r>
                              <w:r w:rsidR="00D91086" w:rsidRPr="00B55C0C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="00D91086">
                                <w:rPr>
                                  <w:rStyle w:val="PageNumber"/>
                                  <w:color w:val="FFFFFF" w:themeColor="background1"/>
                                </w:rPr>
                                <w:t>1</w:t>
                              </w:r>
                              <w:r w:rsidR="00D91086" w:rsidRPr="00B55C0C">
                                <w:rPr>
                                  <w:rStyle w:val="PageNumber"/>
                                  <w:color w:val="FFFFFF" w:themeColor="background1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02BCD9D5" w14:textId="77777777" w:rsidR="00D91086" w:rsidRDefault="00D91086" w:rsidP="003A00F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36000" rIns="0" bIns="36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B4D2B91" id="Zone de texte 2" o:spid="_x0000_s1029" style="position:absolute;left:0;text-align:left;margin-left:515.95pt;margin-top:793.25pt;width:26.1pt;height:26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" fillcolor="#2a3c83" stroked="f" strokeweight=".5pt">
              <o:lock v:ext="edit" aspectratio="t"/>
              <v:textbox inset="0,1mm,0,1mm">
                <w:txbxContent>
                  <w:sdt>
                    <w:sdtPr>
                      <w:rPr>
                        <w:rStyle w:val="PageNumber"/>
                        <w:color w:val="FFFFFF" w:themeColor="background1"/>
                      </w:rPr>
                      <w:id w:val="2084874248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CDA098C" w14:textId="77777777" w:rsidR="00D91086" w:rsidRPr="00B55C0C" w:rsidRDefault="00D91086" w:rsidP="003A00F3">
                        <w:pPr>
                          <w:pStyle w:val="Footer"/>
                          <w:jc w:val="center"/>
                          <w:rPr>
                            <w:rStyle w:val="PageNumber"/>
                            <w:color w:val="FFFFFF" w:themeColor="background1"/>
                          </w:rPr>
                        </w:pP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fldChar w:fldCharType="begin"/>
                        </w: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instrText xml:space="preserve"> PAGE </w:instrText>
                        </w: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fldChar w:fldCharType="separate"/>
                        </w: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t>1</w:t>
                        </w:r>
                        <w:r w:rsidRPr="00D91086">
                          <w:rPr>
                            <w:rStyle w:val="PageNumber"/>
                            <w:color w:val="FFFFFF" w:themeColor="background1"/>
                            <w:sz w:val="20"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  <w:p w14:paraId="63AD199F" w14:textId="77777777" w:rsidR="00D91086" w:rsidRPr="00B55C0C" w:rsidRDefault="00000000" w:rsidP="003A00F3">
                    <w:pPr>
                      <w:pStyle w:val="Footer"/>
                      <w:jc w:val="center"/>
                      <w:rPr>
                        <w:rStyle w:val="PageNumber"/>
                        <w:color w:val="FFFFFF" w:themeColor="background1"/>
                      </w:rPr>
                    </w:pPr>
                    <w:sdt>
                      <w:sdtPr>
                        <w:rPr>
                          <w:rStyle w:val="PageNumber"/>
                          <w:color w:val="FFFFFF" w:themeColor="background1"/>
                        </w:rPr>
                        <w:id w:val="-1598563285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r w:rsidR="00D91086" w:rsidRPr="00B55C0C">
                          <w:rPr>
                            <w:rStyle w:val="PageNumber"/>
                            <w:color w:val="FFFFFF" w:themeColor="background1"/>
                          </w:rPr>
                          <w:fldChar w:fldCharType="begin"/>
                        </w:r>
                        <w:r w:rsidR="00D91086" w:rsidRPr="00B55C0C">
                          <w:rPr>
                            <w:rStyle w:val="PageNumber"/>
                            <w:color w:val="FFFFFF" w:themeColor="background1"/>
                          </w:rPr>
                          <w:instrText xml:space="preserve"> PAGE </w:instrText>
                        </w:r>
                        <w:r w:rsidR="00D91086" w:rsidRPr="00B55C0C">
                          <w:rPr>
                            <w:rStyle w:val="PageNumber"/>
                            <w:color w:val="FFFFFF" w:themeColor="background1"/>
                          </w:rPr>
                          <w:fldChar w:fldCharType="separate"/>
                        </w:r>
                        <w:r w:rsidR="00D91086">
                          <w:rPr>
                            <w:rStyle w:val="PageNumber"/>
                            <w:color w:val="FFFFFF" w:themeColor="background1"/>
                          </w:rPr>
                          <w:t>1</w:t>
                        </w:r>
                        <w:r w:rsidR="00D91086" w:rsidRPr="00B55C0C">
                          <w:rPr>
                            <w:rStyle w:val="PageNumber"/>
                            <w:color w:val="FFFFFF" w:themeColor="background1"/>
                          </w:rPr>
                          <w:fldChar w:fldCharType="end"/>
                        </w:r>
                      </w:sdtContent>
                    </w:sdt>
                  </w:p>
                  <w:p w14:paraId="02BCD9D5" w14:textId="77777777" w:rsidR="00D91086" w:rsidRDefault="00D91086" w:rsidP="003A00F3">
                    <w:pPr>
                      <w:jc w:val="center"/>
                    </w:pPr>
                  </w:p>
                </w:txbxContent>
              </v:textbox>
              <w10:wrap anchorx="page" anchory="page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3F904" w14:textId="77777777" w:rsidR="006A6EEB" w:rsidRDefault="006A6EEB" w:rsidP="003A00F3">
      <w:r>
        <w:separator/>
      </w:r>
    </w:p>
  </w:footnote>
  <w:footnote w:type="continuationSeparator" w:id="0">
    <w:p w14:paraId="5E868EC9" w14:textId="77777777" w:rsidR="006A6EEB" w:rsidRDefault="006A6EEB" w:rsidP="003A0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69203155"/>
      <w:docPartObj>
        <w:docPartGallery w:val="Page Numbers (Top of Page)"/>
        <w:docPartUnique/>
      </w:docPartObj>
    </w:sdtPr>
    <w:sdtContent>
      <w:p w14:paraId="10D8B6A0" w14:textId="77777777" w:rsidR="0009028C" w:rsidRDefault="00C3091B" w:rsidP="003A00F3">
        <w:pPr>
          <w:pStyle w:val="Header"/>
          <w:rPr>
            <w:rStyle w:val="PageNumber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1" locked="0" layoutInCell="0" allowOverlap="1" wp14:anchorId="71CA4BE4" wp14:editId="0DEA11BA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519420" cy="7811135"/>
                  <wp:effectExtent l="0" t="0" r="0" b="0"/>
                  <wp:wrapNone/>
                  <wp:docPr id="1" name="WordPictureWatermark" descr="/Users/mduong/Desktop/modeles-bureautique/filigrane-portrait.pd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19420" cy="78111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2C1F7F9" id="WordPictureWatermark" o:spid="_x0000_s1026" alt="/Users/mduong/Desktop/modeles-bureautique/filigrane-portrait.pdf" style="position:absolute;margin-left:0;margin-top:0;width:434.6pt;height:615.0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" o:allowincell="f" filled="f" stroked="f">
                  <w10:wrap anchorx="margin" anchory="margin"/>
                </v:rect>
              </w:pict>
            </mc:Fallback>
          </mc:AlternateContent>
        </w:r>
        <w:r w:rsidR="0009028C">
          <w:rPr>
            <w:rStyle w:val="PageNumber"/>
          </w:rPr>
          <w:fldChar w:fldCharType="begin"/>
        </w:r>
        <w:r w:rsidR="0009028C">
          <w:rPr>
            <w:rStyle w:val="PageNumber"/>
          </w:rPr>
          <w:instrText xml:space="preserve"> PAGE </w:instrText>
        </w:r>
        <w:r w:rsidR="0009028C">
          <w:rPr>
            <w:rStyle w:val="PageNumber"/>
          </w:rPr>
          <w:fldChar w:fldCharType="end"/>
        </w:r>
      </w:p>
    </w:sdtContent>
  </w:sdt>
  <w:p w14:paraId="64E2DD35" w14:textId="77777777" w:rsidR="0035400C" w:rsidRDefault="0035400C" w:rsidP="003A00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05BD90" w14:textId="77777777" w:rsidR="00AF125E" w:rsidRDefault="00AF125E" w:rsidP="003A00F3">
    <w:pPr>
      <w:pStyle w:val="Header"/>
    </w:pPr>
  </w:p>
  <w:p w14:paraId="4A462457" w14:textId="77777777" w:rsidR="00AF125E" w:rsidRDefault="00AF125E" w:rsidP="003A00F3">
    <w:pPr>
      <w:pStyle w:val="Header"/>
    </w:pPr>
  </w:p>
  <w:p w14:paraId="7FECFBC9" w14:textId="77777777" w:rsidR="00AF125E" w:rsidRDefault="00AF125E" w:rsidP="003A00F3">
    <w:pPr>
      <w:pStyle w:val="Header"/>
    </w:pPr>
  </w:p>
  <w:p w14:paraId="41845A96" w14:textId="77777777" w:rsidR="00AF125E" w:rsidRDefault="002A06A3" w:rsidP="003A00F3">
    <w:pPr>
      <w:pStyle w:val="Header"/>
    </w:pPr>
    <w:r w:rsidRPr="00787CF4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D971949" wp14:editId="32BA740E">
              <wp:simplePos x="0" y="0"/>
              <wp:positionH relativeFrom="margin">
                <wp:posOffset>3985260</wp:posOffset>
              </wp:positionH>
              <wp:positionV relativeFrom="page">
                <wp:posOffset>622300</wp:posOffset>
              </wp:positionV>
              <wp:extent cx="3490595" cy="203200"/>
              <wp:effectExtent l="0" t="0" r="0" b="635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90595" cy="203200"/>
                      </a:xfrm>
                      <a:prstGeom prst="rect">
                        <a:avLst/>
                      </a:prstGeom>
                      <a:solidFill>
                        <a:srgbClr val="273A88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E1966C" w14:textId="4A589FB8" w:rsidR="00787CF4" w:rsidRPr="00984DC7" w:rsidRDefault="00C610D6" w:rsidP="003A00F3">
                          <w:pPr>
                            <w:pStyle w:val="Heading5"/>
                          </w:pPr>
                          <w:r w:rsidRPr="00C610D6">
                            <w:t>2026–2027</w:t>
                          </w:r>
                          <w:r w:rsidR="009F28EF">
                            <w:t xml:space="preserve"> </w:t>
                          </w:r>
                          <w:r w:rsidR="00CA5350">
                            <w:t>Syllabus</w:t>
                          </w:r>
                          <w:r w:rsidR="009F28EF">
                            <w:t xml:space="preserve">. Master IASO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971949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8" type="#_x0000_t202" style="position:absolute;left:0;text-align:left;margin-left:313.8pt;margin-top:49pt;width:274.85pt;height:16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" fillcolor="#273a88" stroked="f" strokeweight=".5pt">
              <v:textbox inset=",0,,0">
                <w:txbxContent>
                  <w:p w14:paraId="59E1966C" w14:textId="4A589FB8" w:rsidR="00787CF4" w:rsidRPr="00984DC7" w:rsidRDefault="00C610D6" w:rsidP="003A00F3">
                    <w:pPr>
                      <w:pStyle w:val="Heading5"/>
                    </w:pPr>
                    <w:r w:rsidRPr="00C610D6">
                      <w:t>2026–2027</w:t>
                    </w:r>
                    <w:r w:rsidR="009F28EF">
                      <w:t xml:space="preserve"> </w:t>
                    </w:r>
                    <w:r w:rsidR="00CA5350">
                      <w:t>Syllabus</w:t>
                    </w:r>
                    <w:r w:rsidR="009F28EF">
                      <w:t xml:space="preserve">. Master IASO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0D93FD0B" w14:textId="77777777" w:rsidR="00AF125E" w:rsidRDefault="00AF125E" w:rsidP="003A00F3">
    <w:pPr>
      <w:pStyle w:val="Header"/>
    </w:pPr>
  </w:p>
  <w:p w14:paraId="015F4C97" w14:textId="77777777" w:rsidR="00AF125E" w:rsidRDefault="00AF125E" w:rsidP="003A00F3">
    <w:pPr>
      <w:pStyle w:val="Header"/>
    </w:pPr>
  </w:p>
  <w:p w14:paraId="4009FC2C" w14:textId="77777777" w:rsidR="004B5E28" w:rsidRDefault="004B5E28" w:rsidP="003A00F3">
    <w:pPr>
      <w:pStyle w:val="Header"/>
    </w:pPr>
  </w:p>
  <w:p w14:paraId="5A1BEA1E" w14:textId="77777777" w:rsidR="0035400C" w:rsidRDefault="00E21963" w:rsidP="003A00F3">
    <w:pPr>
      <w:pStyle w:val="Header"/>
    </w:pPr>
    <w:r>
      <w:rPr>
        <w:noProof/>
      </w:rPr>
      <w:drawing>
        <wp:anchor distT="0" distB="0" distL="114300" distR="114300" simplePos="0" relativeHeight="251659264" behindDoc="1" locked="1" layoutInCell="1" allowOverlap="1" wp14:anchorId="54D44502" wp14:editId="3C8314A0">
          <wp:simplePos x="0" y="0"/>
          <wp:positionH relativeFrom="column">
            <wp:posOffset>-86360</wp:posOffset>
          </wp:positionH>
          <wp:positionV relativeFrom="page">
            <wp:posOffset>276225</wp:posOffset>
          </wp:positionV>
          <wp:extent cx="1537335" cy="870585"/>
          <wp:effectExtent l="0" t="0" r="5715" b="5715"/>
          <wp:wrapNone/>
          <wp:docPr id="26" name="Imag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7335" cy="870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6156BE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0D6450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E2CE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082C5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D8F3E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EADE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BFC95E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92FA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126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8C1C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37BFD"/>
    <w:multiLevelType w:val="multilevel"/>
    <w:tmpl w:val="E2A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85032"/>
    <w:multiLevelType w:val="hybridMultilevel"/>
    <w:tmpl w:val="286E6F44"/>
    <w:lvl w:ilvl="0" w:tplc="D2602560">
      <w:numFmt w:val="bullet"/>
      <w:lvlText w:val=""/>
      <w:lvlJc w:val="left"/>
      <w:pPr>
        <w:ind w:left="1495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20A21FCB"/>
    <w:multiLevelType w:val="hybridMultilevel"/>
    <w:tmpl w:val="B3FAF634"/>
    <w:lvl w:ilvl="0" w:tplc="BE00BE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99C119C"/>
    <w:multiLevelType w:val="hybridMultilevel"/>
    <w:tmpl w:val="D2A6B51C"/>
    <w:lvl w:ilvl="0" w:tplc="08F85EE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365B03E4"/>
    <w:multiLevelType w:val="hybridMultilevel"/>
    <w:tmpl w:val="FFFFFFFF"/>
    <w:lvl w:ilvl="0" w:tplc="640EDA7C">
      <w:start w:val="1"/>
      <w:numFmt w:val="bullet"/>
      <w:lvlText w:val="●"/>
      <w:lvlJc w:val="left"/>
      <w:pPr>
        <w:ind w:left="720" w:hanging="360"/>
      </w:pPr>
    </w:lvl>
    <w:lvl w:ilvl="1" w:tplc="892CC280">
      <w:start w:val="1"/>
      <w:numFmt w:val="bullet"/>
      <w:lvlText w:val="○"/>
      <w:lvlJc w:val="left"/>
      <w:pPr>
        <w:ind w:left="1440" w:hanging="360"/>
      </w:pPr>
    </w:lvl>
    <w:lvl w:ilvl="2" w:tplc="2432ED36">
      <w:start w:val="1"/>
      <w:numFmt w:val="bullet"/>
      <w:lvlText w:val="■"/>
      <w:lvlJc w:val="left"/>
      <w:pPr>
        <w:ind w:left="2160" w:hanging="360"/>
      </w:pPr>
    </w:lvl>
    <w:lvl w:ilvl="3" w:tplc="EC3A200A">
      <w:start w:val="1"/>
      <w:numFmt w:val="bullet"/>
      <w:lvlText w:val="●"/>
      <w:lvlJc w:val="left"/>
      <w:pPr>
        <w:ind w:left="2880" w:hanging="360"/>
      </w:pPr>
    </w:lvl>
    <w:lvl w:ilvl="4" w:tplc="60DAFD1E">
      <w:start w:val="1"/>
      <w:numFmt w:val="bullet"/>
      <w:lvlText w:val="○"/>
      <w:lvlJc w:val="left"/>
      <w:pPr>
        <w:ind w:left="3600" w:hanging="360"/>
      </w:pPr>
    </w:lvl>
    <w:lvl w:ilvl="5" w:tplc="1E8EA8B6">
      <w:start w:val="1"/>
      <w:numFmt w:val="bullet"/>
      <w:lvlText w:val="■"/>
      <w:lvlJc w:val="left"/>
      <w:pPr>
        <w:ind w:left="4320" w:hanging="360"/>
      </w:pPr>
    </w:lvl>
    <w:lvl w:ilvl="6" w:tplc="D556E364">
      <w:start w:val="1"/>
      <w:numFmt w:val="bullet"/>
      <w:lvlText w:val="●"/>
      <w:lvlJc w:val="left"/>
      <w:pPr>
        <w:ind w:left="5040" w:hanging="360"/>
      </w:pPr>
    </w:lvl>
    <w:lvl w:ilvl="7" w:tplc="255A5138">
      <w:start w:val="1"/>
      <w:numFmt w:val="bullet"/>
      <w:lvlText w:val="●"/>
      <w:lvlJc w:val="left"/>
      <w:pPr>
        <w:ind w:left="5760" w:hanging="360"/>
      </w:pPr>
    </w:lvl>
    <w:lvl w:ilvl="8" w:tplc="528AF9E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679E73B8"/>
    <w:multiLevelType w:val="hybridMultilevel"/>
    <w:tmpl w:val="35509002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99234593">
    <w:abstractNumId w:val="11"/>
  </w:num>
  <w:num w:numId="2" w16cid:durableId="1022973825">
    <w:abstractNumId w:val="4"/>
  </w:num>
  <w:num w:numId="3" w16cid:durableId="1582713382">
    <w:abstractNumId w:val="5"/>
  </w:num>
  <w:num w:numId="4" w16cid:durableId="368452765">
    <w:abstractNumId w:val="6"/>
  </w:num>
  <w:num w:numId="5" w16cid:durableId="1619869455">
    <w:abstractNumId w:val="7"/>
  </w:num>
  <w:num w:numId="6" w16cid:durableId="1011682681">
    <w:abstractNumId w:val="9"/>
  </w:num>
  <w:num w:numId="7" w16cid:durableId="1011570625">
    <w:abstractNumId w:val="0"/>
  </w:num>
  <w:num w:numId="8" w16cid:durableId="1935165316">
    <w:abstractNumId w:val="1"/>
  </w:num>
  <w:num w:numId="9" w16cid:durableId="174998452">
    <w:abstractNumId w:val="2"/>
  </w:num>
  <w:num w:numId="10" w16cid:durableId="309749544">
    <w:abstractNumId w:val="3"/>
  </w:num>
  <w:num w:numId="11" w16cid:durableId="873078250">
    <w:abstractNumId w:val="8"/>
  </w:num>
  <w:num w:numId="12" w16cid:durableId="2140872610">
    <w:abstractNumId w:val="15"/>
  </w:num>
  <w:num w:numId="13" w16cid:durableId="176774317">
    <w:abstractNumId w:val="12"/>
  </w:num>
  <w:num w:numId="14" w16cid:durableId="1479692434">
    <w:abstractNumId w:val="14"/>
    <w:lvlOverride w:ilvl="0">
      <w:startOverride w:val="1"/>
    </w:lvlOverride>
  </w:num>
  <w:num w:numId="15" w16cid:durableId="945044526">
    <w:abstractNumId w:val="10"/>
  </w:num>
  <w:num w:numId="16" w16cid:durableId="115299823">
    <w:abstractNumId w:val="14"/>
  </w:num>
  <w:num w:numId="17" w16cid:durableId="793987265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gutterAtTop/>
  <w:proofState w:spelling="clean" w:grammar="clean"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1"/>
  <w:drawingGridVerticalSpacing w:val="181"/>
  <w:doNotUseMarginsForDrawingGridOrigin/>
  <w:drawingGridHorizontalOrigin w:val="1418"/>
  <w:drawingGridVerticalOrigin w:val="283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CF5"/>
    <w:rsid w:val="0000611A"/>
    <w:rsid w:val="000104BC"/>
    <w:rsid w:val="00012397"/>
    <w:rsid w:val="00017D2A"/>
    <w:rsid w:val="00022FF0"/>
    <w:rsid w:val="00032587"/>
    <w:rsid w:val="0003784E"/>
    <w:rsid w:val="00083C30"/>
    <w:rsid w:val="0009028C"/>
    <w:rsid w:val="000A484C"/>
    <w:rsid w:val="000A48A9"/>
    <w:rsid w:val="000A562B"/>
    <w:rsid w:val="000B7CF5"/>
    <w:rsid w:val="000C2820"/>
    <w:rsid w:val="000D07C9"/>
    <w:rsid w:val="000D16A5"/>
    <w:rsid w:val="000D31F2"/>
    <w:rsid w:val="000E1904"/>
    <w:rsid w:val="000F18DB"/>
    <w:rsid w:val="001044F4"/>
    <w:rsid w:val="00111456"/>
    <w:rsid w:val="00134C34"/>
    <w:rsid w:val="0013762D"/>
    <w:rsid w:val="00151B9E"/>
    <w:rsid w:val="00155F68"/>
    <w:rsid w:val="001570E6"/>
    <w:rsid w:val="00166230"/>
    <w:rsid w:val="00172AFE"/>
    <w:rsid w:val="00175B87"/>
    <w:rsid w:val="001820FB"/>
    <w:rsid w:val="0018631C"/>
    <w:rsid w:val="00187E2F"/>
    <w:rsid w:val="00194AD9"/>
    <w:rsid w:val="001A5C07"/>
    <w:rsid w:val="001C4D0B"/>
    <w:rsid w:val="001C77C1"/>
    <w:rsid w:val="001E17F1"/>
    <w:rsid w:val="001E52FB"/>
    <w:rsid w:val="001E5565"/>
    <w:rsid w:val="001E7A66"/>
    <w:rsid w:val="001F1E46"/>
    <w:rsid w:val="002025A0"/>
    <w:rsid w:val="00210A31"/>
    <w:rsid w:val="00210F79"/>
    <w:rsid w:val="002114A1"/>
    <w:rsid w:val="00212485"/>
    <w:rsid w:val="00217AAB"/>
    <w:rsid w:val="00223484"/>
    <w:rsid w:val="0024322C"/>
    <w:rsid w:val="00257785"/>
    <w:rsid w:val="0026064E"/>
    <w:rsid w:val="0027702C"/>
    <w:rsid w:val="0028583B"/>
    <w:rsid w:val="002858DA"/>
    <w:rsid w:val="0028790C"/>
    <w:rsid w:val="00293E79"/>
    <w:rsid w:val="002A06A3"/>
    <w:rsid w:val="002D01AC"/>
    <w:rsid w:val="002D048D"/>
    <w:rsid w:val="002D1DF7"/>
    <w:rsid w:val="002E3E07"/>
    <w:rsid w:val="002F4B2C"/>
    <w:rsid w:val="00304E9D"/>
    <w:rsid w:val="003052E9"/>
    <w:rsid w:val="003118C5"/>
    <w:rsid w:val="00311A20"/>
    <w:rsid w:val="003334B4"/>
    <w:rsid w:val="00342D03"/>
    <w:rsid w:val="00350BBA"/>
    <w:rsid w:val="00353B6B"/>
    <w:rsid w:val="0035400C"/>
    <w:rsid w:val="00360DFE"/>
    <w:rsid w:val="00370350"/>
    <w:rsid w:val="00371392"/>
    <w:rsid w:val="00375B5D"/>
    <w:rsid w:val="003908E7"/>
    <w:rsid w:val="003A00F3"/>
    <w:rsid w:val="003A14F7"/>
    <w:rsid w:val="003B1496"/>
    <w:rsid w:val="003C2328"/>
    <w:rsid w:val="003C3756"/>
    <w:rsid w:val="003C67D6"/>
    <w:rsid w:val="003E526D"/>
    <w:rsid w:val="003F29E1"/>
    <w:rsid w:val="003F43D5"/>
    <w:rsid w:val="00400BAD"/>
    <w:rsid w:val="004021CC"/>
    <w:rsid w:val="004032C2"/>
    <w:rsid w:val="004223E3"/>
    <w:rsid w:val="004236F0"/>
    <w:rsid w:val="00425CE2"/>
    <w:rsid w:val="0044414B"/>
    <w:rsid w:val="004462A1"/>
    <w:rsid w:val="0045007A"/>
    <w:rsid w:val="00450A2B"/>
    <w:rsid w:val="0046066E"/>
    <w:rsid w:val="00464ED9"/>
    <w:rsid w:val="00476ADE"/>
    <w:rsid w:val="00492099"/>
    <w:rsid w:val="0049404D"/>
    <w:rsid w:val="004A57D4"/>
    <w:rsid w:val="004B5E28"/>
    <w:rsid w:val="004C7DFF"/>
    <w:rsid w:val="004E7D51"/>
    <w:rsid w:val="004F2A4F"/>
    <w:rsid w:val="005055D4"/>
    <w:rsid w:val="00524B64"/>
    <w:rsid w:val="0053713D"/>
    <w:rsid w:val="00553D06"/>
    <w:rsid w:val="00556036"/>
    <w:rsid w:val="00562562"/>
    <w:rsid w:val="00571D96"/>
    <w:rsid w:val="0058060E"/>
    <w:rsid w:val="005817BB"/>
    <w:rsid w:val="0058610D"/>
    <w:rsid w:val="0059151E"/>
    <w:rsid w:val="0059411B"/>
    <w:rsid w:val="005A4BB7"/>
    <w:rsid w:val="005B22F2"/>
    <w:rsid w:val="005B61BF"/>
    <w:rsid w:val="005B6DF5"/>
    <w:rsid w:val="005B7938"/>
    <w:rsid w:val="005B7D6D"/>
    <w:rsid w:val="005C521F"/>
    <w:rsid w:val="005D07D5"/>
    <w:rsid w:val="005D5324"/>
    <w:rsid w:val="005D6A8F"/>
    <w:rsid w:val="005F67AE"/>
    <w:rsid w:val="005F6D57"/>
    <w:rsid w:val="00607FAC"/>
    <w:rsid w:val="006122E6"/>
    <w:rsid w:val="00625148"/>
    <w:rsid w:val="006321DF"/>
    <w:rsid w:val="00650169"/>
    <w:rsid w:val="00652145"/>
    <w:rsid w:val="00660289"/>
    <w:rsid w:val="00664335"/>
    <w:rsid w:val="006A57D4"/>
    <w:rsid w:val="006A6E64"/>
    <w:rsid w:val="006A6EEB"/>
    <w:rsid w:val="006A7DCE"/>
    <w:rsid w:val="006B20DF"/>
    <w:rsid w:val="006B4847"/>
    <w:rsid w:val="006B52F4"/>
    <w:rsid w:val="006C5988"/>
    <w:rsid w:val="006D6C84"/>
    <w:rsid w:val="006E5921"/>
    <w:rsid w:val="006F5F56"/>
    <w:rsid w:val="00703C81"/>
    <w:rsid w:val="007226EF"/>
    <w:rsid w:val="00746CD2"/>
    <w:rsid w:val="00777680"/>
    <w:rsid w:val="00787358"/>
    <w:rsid w:val="00787CF4"/>
    <w:rsid w:val="007A0FE1"/>
    <w:rsid w:val="007A3DD7"/>
    <w:rsid w:val="007A7D91"/>
    <w:rsid w:val="007B1192"/>
    <w:rsid w:val="007B50D6"/>
    <w:rsid w:val="007E05AF"/>
    <w:rsid w:val="007E5C20"/>
    <w:rsid w:val="007F407E"/>
    <w:rsid w:val="00804CA2"/>
    <w:rsid w:val="00812082"/>
    <w:rsid w:val="00814F2B"/>
    <w:rsid w:val="0082084B"/>
    <w:rsid w:val="00834531"/>
    <w:rsid w:val="008519B5"/>
    <w:rsid w:val="00862E94"/>
    <w:rsid w:val="0087604D"/>
    <w:rsid w:val="00880BD0"/>
    <w:rsid w:val="00887A82"/>
    <w:rsid w:val="00893AFE"/>
    <w:rsid w:val="008A68F5"/>
    <w:rsid w:val="008C3AB4"/>
    <w:rsid w:val="008D074C"/>
    <w:rsid w:val="008E3A3F"/>
    <w:rsid w:val="008F334F"/>
    <w:rsid w:val="008F45FA"/>
    <w:rsid w:val="008F5840"/>
    <w:rsid w:val="00903B6A"/>
    <w:rsid w:val="0091418D"/>
    <w:rsid w:val="009141A8"/>
    <w:rsid w:val="009160C9"/>
    <w:rsid w:val="009207C9"/>
    <w:rsid w:val="00925411"/>
    <w:rsid w:val="0093522F"/>
    <w:rsid w:val="009470E0"/>
    <w:rsid w:val="00955A6A"/>
    <w:rsid w:val="00960600"/>
    <w:rsid w:val="009613BD"/>
    <w:rsid w:val="009725E5"/>
    <w:rsid w:val="00976D73"/>
    <w:rsid w:val="00982175"/>
    <w:rsid w:val="00983AD1"/>
    <w:rsid w:val="00984DC7"/>
    <w:rsid w:val="009A0F04"/>
    <w:rsid w:val="009A535D"/>
    <w:rsid w:val="009B47F3"/>
    <w:rsid w:val="009C674F"/>
    <w:rsid w:val="009D5159"/>
    <w:rsid w:val="009D6272"/>
    <w:rsid w:val="009F1A18"/>
    <w:rsid w:val="009F28EF"/>
    <w:rsid w:val="009F339D"/>
    <w:rsid w:val="009F51BD"/>
    <w:rsid w:val="00A114BF"/>
    <w:rsid w:val="00A14DAF"/>
    <w:rsid w:val="00A1584A"/>
    <w:rsid w:val="00A25439"/>
    <w:rsid w:val="00A32151"/>
    <w:rsid w:val="00A345C6"/>
    <w:rsid w:val="00A42E97"/>
    <w:rsid w:val="00A47340"/>
    <w:rsid w:val="00A6715F"/>
    <w:rsid w:val="00A75D62"/>
    <w:rsid w:val="00AA3359"/>
    <w:rsid w:val="00AA3F71"/>
    <w:rsid w:val="00AA48A1"/>
    <w:rsid w:val="00AA53FD"/>
    <w:rsid w:val="00AB37F2"/>
    <w:rsid w:val="00AC461E"/>
    <w:rsid w:val="00AE2308"/>
    <w:rsid w:val="00AF125E"/>
    <w:rsid w:val="00AF3F9A"/>
    <w:rsid w:val="00AF5BC0"/>
    <w:rsid w:val="00B00652"/>
    <w:rsid w:val="00B07D2B"/>
    <w:rsid w:val="00B141BB"/>
    <w:rsid w:val="00B2257F"/>
    <w:rsid w:val="00B431C3"/>
    <w:rsid w:val="00B43D32"/>
    <w:rsid w:val="00B53812"/>
    <w:rsid w:val="00B55C0C"/>
    <w:rsid w:val="00B649B7"/>
    <w:rsid w:val="00B65EDD"/>
    <w:rsid w:val="00B7221C"/>
    <w:rsid w:val="00B74D95"/>
    <w:rsid w:val="00B90533"/>
    <w:rsid w:val="00BA080A"/>
    <w:rsid w:val="00BA70B1"/>
    <w:rsid w:val="00BB08F9"/>
    <w:rsid w:val="00BB2686"/>
    <w:rsid w:val="00BC0DBD"/>
    <w:rsid w:val="00BD6573"/>
    <w:rsid w:val="00BE50C2"/>
    <w:rsid w:val="00BF234A"/>
    <w:rsid w:val="00BF5616"/>
    <w:rsid w:val="00C12302"/>
    <w:rsid w:val="00C16935"/>
    <w:rsid w:val="00C16D9E"/>
    <w:rsid w:val="00C2287F"/>
    <w:rsid w:val="00C25649"/>
    <w:rsid w:val="00C3091B"/>
    <w:rsid w:val="00C45DFF"/>
    <w:rsid w:val="00C46F48"/>
    <w:rsid w:val="00C60C4C"/>
    <w:rsid w:val="00C610D6"/>
    <w:rsid w:val="00C613D6"/>
    <w:rsid w:val="00C819B0"/>
    <w:rsid w:val="00CA2D47"/>
    <w:rsid w:val="00CA41E6"/>
    <w:rsid w:val="00CA5350"/>
    <w:rsid w:val="00CB07B2"/>
    <w:rsid w:val="00CB5133"/>
    <w:rsid w:val="00CB744A"/>
    <w:rsid w:val="00CC46AE"/>
    <w:rsid w:val="00CC4747"/>
    <w:rsid w:val="00CC56FE"/>
    <w:rsid w:val="00CC5DEE"/>
    <w:rsid w:val="00CD2BFC"/>
    <w:rsid w:val="00CE6E82"/>
    <w:rsid w:val="00CF023D"/>
    <w:rsid w:val="00CF1809"/>
    <w:rsid w:val="00D25696"/>
    <w:rsid w:val="00D27FE1"/>
    <w:rsid w:val="00D32AFF"/>
    <w:rsid w:val="00D37F04"/>
    <w:rsid w:val="00D40DE6"/>
    <w:rsid w:val="00D41B55"/>
    <w:rsid w:val="00D41E20"/>
    <w:rsid w:val="00D44078"/>
    <w:rsid w:val="00D50965"/>
    <w:rsid w:val="00D50F9D"/>
    <w:rsid w:val="00D52BDB"/>
    <w:rsid w:val="00D56644"/>
    <w:rsid w:val="00D6456F"/>
    <w:rsid w:val="00D65683"/>
    <w:rsid w:val="00D7480B"/>
    <w:rsid w:val="00D77A7F"/>
    <w:rsid w:val="00D810C9"/>
    <w:rsid w:val="00D81E77"/>
    <w:rsid w:val="00D84B7A"/>
    <w:rsid w:val="00D870CE"/>
    <w:rsid w:val="00D87B2B"/>
    <w:rsid w:val="00D87CB3"/>
    <w:rsid w:val="00D91086"/>
    <w:rsid w:val="00D92C3C"/>
    <w:rsid w:val="00D97E5C"/>
    <w:rsid w:val="00DA05BE"/>
    <w:rsid w:val="00DC3055"/>
    <w:rsid w:val="00DD1D73"/>
    <w:rsid w:val="00DD6C3D"/>
    <w:rsid w:val="00DF111D"/>
    <w:rsid w:val="00DF57C5"/>
    <w:rsid w:val="00DF7593"/>
    <w:rsid w:val="00E1608C"/>
    <w:rsid w:val="00E21963"/>
    <w:rsid w:val="00E27D88"/>
    <w:rsid w:val="00E31477"/>
    <w:rsid w:val="00E31D3F"/>
    <w:rsid w:val="00E33214"/>
    <w:rsid w:val="00E35EDB"/>
    <w:rsid w:val="00E4451E"/>
    <w:rsid w:val="00E51E53"/>
    <w:rsid w:val="00E56F59"/>
    <w:rsid w:val="00E63578"/>
    <w:rsid w:val="00E64CA6"/>
    <w:rsid w:val="00E72DFF"/>
    <w:rsid w:val="00E75F51"/>
    <w:rsid w:val="00E90744"/>
    <w:rsid w:val="00E92DFB"/>
    <w:rsid w:val="00EA3F10"/>
    <w:rsid w:val="00EB23F4"/>
    <w:rsid w:val="00EE5D1C"/>
    <w:rsid w:val="00EF0E02"/>
    <w:rsid w:val="00F0572F"/>
    <w:rsid w:val="00F102F8"/>
    <w:rsid w:val="00F22D63"/>
    <w:rsid w:val="00F24DB0"/>
    <w:rsid w:val="00F33949"/>
    <w:rsid w:val="00F40652"/>
    <w:rsid w:val="00F45695"/>
    <w:rsid w:val="00F45CAA"/>
    <w:rsid w:val="00F5002F"/>
    <w:rsid w:val="00F760D7"/>
    <w:rsid w:val="00F811F9"/>
    <w:rsid w:val="00F855F2"/>
    <w:rsid w:val="00F97603"/>
    <w:rsid w:val="00F97F5E"/>
    <w:rsid w:val="00FA093F"/>
    <w:rsid w:val="00FA6074"/>
    <w:rsid w:val="00FA6315"/>
    <w:rsid w:val="00FB3205"/>
    <w:rsid w:val="00FC4324"/>
    <w:rsid w:val="00FD4246"/>
    <w:rsid w:val="00FE0C05"/>
    <w:rsid w:val="00FE2494"/>
    <w:rsid w:val="00F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32691C"/>
  <w15:chartTrackingRefBased/>
  <w15:docId w15:val="{4499030A-8619-4A09-B424-785682B0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A00F3"/>
    <w:pPr>
      <w:jc w:val="both"/>
    </w:pPr>
    <w:rPr>
      <w:rFonts w:ascii="Arial" w:hAnsi="Arial"/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0F3"/>
    <w:pPr>
      <w:jc w:val="left"/>
      <w:outlineLvl w:val="0"/>
    </w:pPr>
    <w:rPr>
      <w:rFonts w:cs="Arial"/>
      <w:b/>
      <w:color w:val="0D0FB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C3D"/>
    <w:pPr>
      <w:jc w:val="left"/>
      <w:outlineLvl w:val="1"/>
    </w:pPr>
    <w:rPr>
      <w:rFonts w:cs="Arial"/>
      <w:i/>
      <w:color w:val="0D0FB3"/>
      <w:sz w:val="24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87358"/>
    <w:pPr>
      <w:outlineLvl w:val="2"/>
    </w:pPr>
    <w:rPr>
      <w:b/>
      <w:i w:val="0"/>
      <w:color w:val="000000" w:themeColor="text1"/>
      <w:sz w:val="22"/>
    </w:rPr>
  </w:style>
  <w:style w:type="paragraph" w:styleId="Heading4">
    <w:name w:val="heading 4"/>
    <w:basedOn w:val="Heading1"/>
    <w:next w:val="Normal"/>
    <w:link w:val="Heading4Char"/>
    <w:uiPriority w:val="9"/>
    <w:unhideWhenUsed/>
    <w:rsid w:val="00984DC7"/>
    <w:pPr>
      <w:outlineLvl w:val="3"/>
    </w:pPr>
  </w:style>
  <w:style w:type="paragraph" w:styleId="Heading5">
    <w:name w:val="heading 5"/>
    <w:aliases w:val="Cartouche"/>
    <w:basedOn w:val="Normal"/>
    <w:next w:val="Normal"/>
    <w:link w:val="Heading5Char"/>
    <w:uiPriority w:val="9"/>
    <w:unhideWhenUsed/>
    <w:rsid w:val="00CF1809"/>
    <w:pPr>
      <w:jc w:val="left"/>
      <w:outlineLvl w:val="4"/>
    </w:pPr>
    <w:rPr>
      <w:b/>
      <w:color w:val="FFFFFF" w:themeColor="background1"/>
      <w:sz w:val="26"/>
      <w:szCs w:val="26"/>
    </w:rPr>
  </w:style>
  <w:style w:type="paragraph" w:styleId="Heading7">
    <w:name w:val="heading 7"/>
    <w:aliases w:val="Mini Cartouche"/>
    <w:basedOn w:val="Heading5"/>
    <w:next w:val="Normal"/>
    <w:link w:val="Heading7Char"/>
    <w:uiPriority w:val="9"/>
    <w:unhideWhenUsed/>
    <w:rsid w:val="00CF1809"/>
    <w:pPr>
      <w:outlineLvl w:val="6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00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00C"/>
  </w:style>
  <w:style w:type="paragraph" w:styleId="Footer">
    <w:name w:val="footer"/>
    <w:basedOn w:val="Normal"/>
    <w:link w:val="FooterChar"/>
    <w:uiPriority w:val="99"/>
    <w:unhideWhenUsed/>
    <w:rsid w:val="0035400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00C"/>
  </w:style>
  <w:style w:type="paragraph" w:styleId="NormalWeb">
    <w:name w:val="Normal (Web)"/>
    <w:basedOn w:val="Normal"/>
    <w:uiPriority w:val="99"/>
    <w:semiHidden/>
    <w:unhideWhenUsed/>
    <w:rsid w:val="0035400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ListParagraph">
    <w:name w:val="List Paragraph"/>
    <w:basedOn w:val="Normal"/>
    <w:uiPriority w:val="34"/>
    <w:rsid w:val="00172AFE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1F1E46"/>
  </w:style>
  <w:style w:type="character" w:customStyle="1" w:styleId="Heading3Char">
    <w:name w:val="Heading 3 Char"/>
    <w:basedOn w:val="DefaultParagraphFont"/>
    <w:link w:val="Heading3"/>
    <w:uiPriority w:val="9"/>
    <w:rsid w:val="00787358"/>
    <w:rPr>
      <w:rFonts w:ascii="Arial" w:hAnsi="Arial" w:cs="Arial"/>
      <w:b/>
      <w:color w:val="000000" w:themeColor="text1"/>
      <w:sz w:val="22"/>
      <w:szCs w:val="28"/>
    </w:rPr>
  </w:style>
  <w:style w:type="paragraph" w:styleId="Title">
    <w:name w:val="Title"/>
    <w:basedOn w:val="Normal"/>
    <w:next w:val="Normal"/>
    <w:link w:val="TitleChar"/>
    <w:uiPriority w:val="10"/>
    <w:rsid w:val="00BD657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00F3"/>
    <w:rPr>
      <w:rFonts w:ascii="Arial" w:hAnsi="Arial" w:cs="Arial"/>
      <w:b/>
      <w:color w:val="0D0FB3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6C3D"/>
    <w:rPr>
      <w:rFonts w:ascii="Arial" w:hAnsi="Arial" w:cs="Arial"/>
      <w:i/>
      <w:color w:val="0D0FB3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4DC7"/>
    <w:rPr>
      <w:rFonts w:ascii="Arial" w:hAnsi="Arial"/>
      <w:b/>
      <w:color w:val="FFFFFF" w:themeColor="background1"/>
      <w:sz w:val="26"/>
      <w:szCs w:val="26"/>
    </w:rPr>
  </w:style>
  <w:style w:type="character" w:customStyle="1" w:styleId="Heading7Char">
    <w:name w:val="Heading 7 Char"/>
    <w:aliases w:val="Mini Cartouche Char"/>
    <w:basedOn w:val="DefaultParagraphFont"/>
    <w:link w:val="Heading7"/>
    <w:uiPriority w:val="9"/>
    <w:rsid w:val="00CF1809"/>
    <w:rPr>
      <w:rFonts w:ascii="Arial" w:hAnsi="Arial"/>
      <w:b/>
      <w:color w:val="FFFFFF" w:themeColor="background1"/>
      <w:sz w:val="18"/>
      <w:szCs w:val="26"/>
    </w:rPr>
  </w:style>
  <w:style w:type="character" w:styleId="SubtleEmphasis">
    <w:name w:val="Subtle Emphasis"/>
    <w:aliases w:val="Detail cartouche"/>
    <w:uiPriority w:val="19"/>
    <w:rsid w:val="00375B5D"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rsid w:val="00375B5D"/>
    <w:pPr>
      <w:jc w:val="left"/>
    </w:pPr>
    <w:rPr>
      <w:rFonts w:cs="Times New Roman (Corps CS)"/>
      <w:spacing w:val="6"/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375B5D"/>
    <w:rPr>
      <w:rFonts w:ascii="Arial Narrow" w:hAnsi="Arial Narrow" w:cs="Times New Roman (Corps CS)"/>
      <w:color w:val="000000" w:themeColor="text1"/>
      <w:spacing w:val="6"/>
      <w:sz w:val="20"/>
    </w:rPr>
  </w:style>
  <w:style w:type="character" w:customStyle="1" w:styleId="Heading5Char">
    <w:name w:val="Heading 5 Char"/>
    <w:aliases w:val="Cartouche Char"/>
    <w:basedOn w:val="DefaultParagraphFont"/>
    <w:link w:val="Heading5"/>
    <w:uiPriority w:val="9"/>
    <w:rsid w:val="00CF1809"/>
    <w:rPr>
      <w:rFonts w:ascii="Arial" w:hAnsi="Arial"/>
      <w:b/>
      <w:color w:val="FFFFFF" w:themeColor="background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17A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17AA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11A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61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giraldo\Downloads\PSL_Parapheur-FC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3A5FC75DC3354D8BACAD9575C476DE" ma:contentTypeVersion="19" ma:contentTypeDescription="Crée un document." ma:contentTypeScope="" ma:versionID="29ea2fe4743c13719247493749e9a97f">
  <xsd:schema xmlns:xsd="http://www.w3.org/2001/XMLSchema" xmlns:xs="http://www.w3.org/2001/XMLSchema" xmlns:p="http://schemas.microsoft.com/office/2006/metadata/properties" xmlns:ns2="0b0a38b3-997e-4996-a228-02a77d9677fa" xmlns:ns3="014d1428-bf75-4ed8-8f6a-af68c3cdd31a" targetNamespace="http://schemas.microsoft.com/office/2006/metadata/properties" ma:root="true" ma:fieldsID="9eda56307ad754d5574c75a6dd6bbcc2" ns2:_="" ns3:_="">
    <xsd:import namespace="0b0a38b3-997e-4996-a228-02a77d9677fa"/>
    <xsd:import namespace="014d1428-bf75-4ed8-8f6a-af68c3cdd31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What_x0020_is_x0020_your_x0020_interest_x0020_in_x0020_this_x0020_meeting_x003f_"/>
                <xsd:element ref="ns2:What_x0020_is_x0020_your_x0020_PSAI_x0020_Programme"/>
                <xsd:element ref="ns2:Surname"/>
                <xsd:element ref="ns2:First_x0020_Name"/>
                <xsd:element ref="ns2:Last_x0020_Nam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0a38b3-997e-4996-a228-02a77d9677f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e2825629-3c2e-4de7-855a-262a1979ca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What_x0020_is_x0020_your_x0020_interest_x0020_in_x0020_this_x0020_meeting_x003f_" ma:index="21" ma:displayName="What is your interest in this meeting?" ma:internalName="What_x0020_is_x0020_your_x0020_interest_x0020_in_x0020_this_x0020_meeting_x003f_">
      <xsd:simpleType>
        <xsd:restriction base="dms:Note">
          <xsd:maxLength value="255"/>
        </xsd:restriction>
      </xsd:simpleType>
    </xsd:element>
    <xsd:element name="What_x0020_is_x0020_your_x0020_PSAI_x0020_Programme" ma:index="22" ma:displayName="What is your PSAI Programme" ma:format="Dropdown" ma:internalName="What_x0020_is_x0020_your_x0020_PSAI_x0020_Programme">
      <xsd:simpleType>
        <xsd:restriction base="dms:Choice">
          <xsd:enumeration value="Bachelor IBSAI B2"/>
          <xsd:enumeration value="Master IASO M1"/>
          <xsd:enumeration value="Master IASO M2"/>
        </xsd:restriction>
      </xsd:simpleType>
    </xsd:element>
    <xsd:element name="Surname" ma:index="23" ma:displayName="Surname" ma:list="UserInfo" ma:SharePointGroup="0" ma:internalName="Sur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irst_x0020_Name" ma:index="24" ma:displayName="First Name" ma:internalName="First_x0020_Name">
      <xsd:simpleType>
        <xsd:restriction base="dms:Text"/>
      </xsd:simpleType>
    </xsd:element>
    <xsd:element name="Last_x0020_Name" ma:index="25" ma:displayName="Last Name" ma:internalName="Last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d1428-bf75-4ed8-8f6a-af68c3cdd31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26837b2-e7a7-4435-9584-a893f1d442d5}" ma:internalName="TaxCatchAll" ma:showField="CatchAllData" ma:web="014d1428-bf75-4ed8-8f6a-af68c3cdd3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0a38b3-997e-4996-a228-02a77d9677fa">
      <Terms xmlns="http://schemas.microsoft.com/office/infopath/2007/PartnerControls"/>
    </lcf76f155ced4ddcb4097134ff3c332f>
    <TaxCatchAll xmlns="014d1428-bf75-4ed8-8f6a-af68c3cdd31a" xsi:nil="true"/>
    <What_x0020_is_x0020_your_x0020_PSAI_x0020_Programme xmlns="0b0a38b3-997e-4996-a228-02a77d9677fa"/>
    <What_x0020_is_x0020_your_x0020_interest_x0020_in_x0020_this_x0020_meeting_x003f_ xmlns="0b0a38b3-997e-4996-a228-02a77d9677fa"/>
    <First_x0020_Name xmlns="0b0a38b3-997e-4996-a228-02a77d9677fa"/>
    <Last_x0020_Name xmlns="0b0a38b3-997e-4996-a228-02a77d9677fa"/>
    <Surname xmlns="0b0a38b3-997e-4996-a228-02a77d9677fa">
      <UserInfo>
        <DisplayName/>
        <AccountId/>
        <AccountType/>
      </UserInfo>
    </Surnam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B00DE-8506-4D3D-897A-13EE6C410C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0a38b3-997e-4996-a228-02a77d9677fa"/>
    <ds:schemaRef ds:uri="014d1428-bf75-4ed8-8f6a-af68c3cdd3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C27443-A48A-4B2F-82C1-C709E4AE84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067A6-ABFC-4D8B-8871-545DA2A0C44E}">
  <ds:schemaRefs>
    <ds:schemaRef ds:uri="http://schemas.microsoft.com/office/2006/metadata/properties"/>
    <ds:schemaRef ds:uri="http://schemas.microsoft.com/office/infopath/2007/PartnerControls"/>
    <ds:schemaRef ds:uri="0b0a38b3-997e-4996-a228-02a77d9677fa"/>
    <ds:schemaRef ds:uri="014d1428-bf75-4ed8-8f6a-af68c3cdd31a"/>
  </ds:schemaRefs>
</ds:datastoreItem>
</file>

<file path=customXml/itemProps4.xml><?xml version="1.0" encoding="utf-8"?>
<ds:datastoreItem xmlns:ds="http://schemas.openxmlformats.org/officeDocument/2006/customXml" ds:itemID="{BF02039A-02CB-4A4D-B669-B229DCE4A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C:\Users\mgiraldo\Downloads\PSL_Parapheur-FCS.dotx</Template>
  <TotalTime>16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Titres</vt:lpstr>
      </vt:variant>
      <vt:variant>
        <vt:i4>5</vt:i4>
      </vt:variant>
    </vt:vector>
  </HeadingPairs>
  <TitlesOfParts>
    <vt:vector size="7" baseType="lpstr">
      <vt:lpstr/>
      <vt:lpstr/>
      <vt:lpstr/>
      <vt:lpstr>Paris School of AI — PSAI</vt:lpstr>
      <vt:lpstr/>
      <vt:lpstr>Bachelor Programme — IBSAI Year 1 (B1) &amp; Year 2 (B2)</vt:lpstr>
      <vt:lpstr>    Please write the name of the course.</vt:lpstr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mgiraldo</dc:creator>
  <cp:keywords/>
  <dc:description/>
  <cp:lastModifiedBy>DICHIO Vito</cp:lastModifiedBy>
  <cp:revision>9</cp:revision>
  <cp:lastPrinted>2018-10-10T14:09:00Z</cp:lastPrinted>
  <dcterms:created xsi:type="dcterms:W3CDTF">2026-09-07T14:04:00Z</dcterms:created>
  <dcterms:modified xsi:type="dcterms:W3CDTF">2026-09-14T08:23:00Z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0x010100BB3A5FC75DC3354D8BACAD9575C476DE</vt:lpwstr>
  </property>
  <property fmtid="{D5CDD505-2E9C-101B-9397-08002B2CF9AE}" pid="3" name="Order">
    <vt:r8>357900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