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F1" w:rsidRDefault="007670A1">
      <w:r>
        <w:t>От команды</w:t>
      </w:r>
      <w:r w:rsidRPr="00FD116D">
        <w:rPr>
          <w:b/>
          <w:sz w:val="44"/>
          <w:szCs w:val="44"/>
        </w:rPr>
        <w:t xml:space="preserve"> </w:t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  <w:u w:val="single"/>
        </w:rPr>
        <w:tab/>
      </w:r>
      <w:r w:rsidRPr="00FD116D">
        <w:rPr>
          <w:b/>
          <w:sz w:val="44"/>
          <w:szCs w:val="44"/>
        </w:rPr>
        <w:t xml:space="preserve"> </w:t>
      </w:r>
      <w:r>
        <w:t xml:space="preserve">(группа </w:t>
      </w:r>
      <w:r w:rsidRPr="00FD116D">
        <w:rPr>
          <w:b/>
          <w:sz w:val="72"/>
          <w:szCs w:val="72"/>
          <w:u w:val="single"/>
        </w:rPr>
        <w:tab/>
      </w:r>
      <w:r w:rsidR="00FD116D">
        <w:rPr>
          <w:b/>
          <w:sz w:val="72"/>
          <w:szCs w:val="72"/>
          <w:u w:val="single"/>
        </w:rPr>
        <w:tab/>
      </w:r>
      <w:r>
        <w:t>).</w:t>
      </w:r>
    </w:p>
    <w:p w:rsidR="007670A1" w:rsidRDefault="007670A1">
      <w:r>
        <w:t xml:space="preserve">Мы, нижеподписавшиеся участники соревнований </w:t>
      </w:r>
      <w:r w:rsidRPr="007670A1">
        <w:t>школ туристско-спортивной подготовки г.</w:t>
      </w:r>
      <w:r>
        <w:t> </w:t>
      </w:r>
      <w:r w:rsidRPr="007670A1">
        <w:t>Москвы «Кросс-поход»,</w:t>
      </w:r>
      <w:r>
        <w:t xml:space="preserve"> свои подписями подтверждаем своё ознакомлении и согласие с </w:t>
      </w:r>
      <w:r w:rsidR="00FD116D" w:rsidRPr="00FD116D">
        <w:t>З</w:t>
      </w:r>
      <w:bookmarkStart w:id="0" w:name="_GoBack"/>
      <w:bookmarkEnd w:id="0"/>
      <w:r w:rsidR="00FD116D" w:rsidRPr="00FD116D">
        <w:t>аявление</w:t>
      </w:r>
      <w:r w:rsidR="00FD116D">
        <w:t>м</w:t>
      </w:r>
      <w:r w:rsidR="00FD116D" w:rsidRPr="00FD116D">
        <w:t xml:space="preserve"> организаторов соревнований об опасности, безопасности и ответственности</w:t>
      </w:r>
      <w:r w:rsidR="00FD116D">
        <w:t>.</w:t>
      </w:r>
      <w:r>
        <w:t xml:space="preserve"> Тем самым, подписываясь, мы </w:t>
      </w:r>
      <w:r w:rsidR="00FD116D">
        <w:t xml:space="preserve">принимаем и </w:t>
      </w:r>
      <w:r>
        <w:t xml:space="preserve">обязуемся выполнять </w:t>
      </w:r>
      <w:r w:rsidR="00FD116D">
        <w:t>«Т</w:t>
      </w:r>
      <w:r>
        <w:t>ребования безопасности</w:t>
      </w:r>
      <w:r w:rsidR="00FD116D">
        <w:t>»</w:t>
      </w:r>
      <w:r>
        <w:t xml:space="preserve"> и принимаем </w:t>
      </w:r>
      <w:r w:rsidR="00FD116D">
        <w:t xml:space="preserve">«Ограничение ответственности», беря </w:t>
      </w:r>
      <w:r>
        <w:t>на себя ответственность за свои жизни и здоровье на время соревновани</w:t>
      </w:r>
      <w:r w:rsidR="00FD116D">
        <w:t>й</w:t>
      </w:r>
      <w:r>
        <w:t>.</w:t>
      </w:r>
    </w:p>
    <w:p w:rsidR="00FD116D" w:rsidRDefault="00FD116D">
      <w:r w:rsidRPr="00FD116D">
        <w:t>30</w:t>
      </w:r>
      <w:r>
        <w:t>-31</w:t>
      </w:r>
      <w:r w:rsidRPr="00FD116D">
        <w:t xml:space="preserve"> мая 2015 г. дер. </w:t>
      </w:r>
      <w:proofErr w:type="gramStart"/>
      <w:r w:rsidRPr="00FD116D">
        <w:t>Васильевское</w:t>
      </w:r>
      <w:proofErr w:type="gramEnd"/>
      <w:r w:rsidRPr="00FD116D">
        <w:t>, известняковые карьеры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551"/>
        <w:gridCol w:w="2517"/>
      </w:tblGrid>
      <w:tr w:rsidR="007670A1" w:rsidTr="007569BF">
        <w:trPr>
          <w:trHeight w:val="737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  <w:r>
              <w:t>ФИО</w:t>
            </w: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  <w:r>
              <w:t>Принимаю</w:t>
            </w:r>
            <w:r>
              <w:br/>
              <w:t>требования безопасности</w:t>
            </w: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  <w:r>
              <w:t>Принимаю</w:t>
            </w:r>
            <w:r>
              <w:br/>
              <w:t>ограничение ответственности</w:t>
            </w: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  <w:tr w:rsidR="007670A1" w:rsidTr="007569BF">
        <w:trPr>
          <w:trHeight w:val="624"/>
          <w:jc w:val="center"/>
        </w:trPr>
        <w:tc>
          <w:tcPr>
            <w:tcW w:w="4503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51" w:type="dxa"/>
            <w:vAlign w:val="center"/>
          </w:tcPr>
          <w:p w:rsidR="007670A1" w:rsidRDefault="007670A1" w:rsidP="007569BF">
            <w:pPr>
              <w:jc w:val="center"/>
            </w:pPr>
          </w:p>
        </w:tc>
        <w:tc>
          <w:tcPr>
            <w:tcW w:w="2517" w:type="dxa"/>
            <w:vAlign w:val="center"/>
          </w:tcPr>
          <w:p w:rsidR="007670A1" w:rsidRDefault="007670A1" w:rsidP="007569BF">
            <w:pPr>
              <w:jc w:val="center"/>
            </w:pPr>
          </w:p>
        </w:tc>
      </w:tr>
    </w:tbl>
    <w:p w:rsidR="007670A1" w:rsidRDefault="007670A1"/>
    <w:sectPr w:rsidR="0076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A1"/>
    <w:rsid w:val="007569BF"/>
    <w:rsid w:val="007670A1"/>
    <w:rsid w:val="00AD7DF1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Mordasov</dc:creator>
  <cp:lastModifiedBy>Philip Mordasov</cp:lastModifiedBy>
  <cp:revision>2</cp:revision>
  <dcterms:created xsi:type="dcterms:W3CDTF">2015-05-18T11:27:00Z</dcterms:created>
  <dcterms:modified xsi:type="dcterms:W3CDTF">2015-05-26T10:55:00Z</dcterms:modified>
</cp:coreProperties>
</file>