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A2B" w:rsidRPr="003244D9" w:rsidRDefault="00D93A2B" w:rsidP="00C3061D">
      <w:pPr>
        <w:jc w:val="center"/>
        <w:rPr>
          <w:sz w:val="32"/>
          <w:szCs w:val="32"/>
          <w:lang w:val="sr-Latn-CS"/>
        </w:rPr>
      </w:pPr>
      <w:r w:rsidRPr="003244D9">
        <w:rPr>
          <w:sz w:val="32"/>
          <w:szCs w:val="32"/>
          <w:lang w:val="sr-Latn-CS"/>
        </w:rPr>
        <w:t>UNIVERZITET U BEOGRADU</w:t>
      </w:r>
    </w:p>
    <w:p w:rsidR="00D93A2B" w:rsidRPr="00D93A2B" w:rsidRDefault="00D93A2B" w:rsidP="00D93A2B">
      <w:pPr>
        <w:jc w:val="center"/>
        <w:rPr>
          <w:sz w:val="36"/>
          <w:szCs w:val="36"/>
          <w:lang w:val="sr-Latn-CS"/>
        </w:rPr>
      </w:pPr>
      <w:r w:rsidRPr="003244D9">
        <w:rPr>
          <w:sz w:val="32"/>
          <w:szCs w:val="32"/>
          <w:lang w:val="sr-Latn-CS"/>
        </w:rPr>
        <w:t>ELEKTROTEHNIČKI FAKULTET</w:t>
      </w:r>
    </w:p>
    <w:p w:rsidR="00D93A2B" w:rsidRDefault="00D93A2B" w:rsidP="00FB09DA">
      <w:pPr>
        <w:jc w:val="both"/>
        <w:rPr>
          <w:lang w:val="sr-Latn-CS"/>
        </w:rPr>
      </w:pPr>
    </w:p>
    <w:p w:rsidR="00D93A2B" w:rsidRDefault="00D93A2B" w:rsidP="00FB09DA">
      <w:pPr>
        <w:jc w:val="both"/>
        <w:rPr>
          <w:lang w:val="sr-Latn-CS"/>
        </w:rPr>
      </w:pPr>
    </w:p>
    <w:p w:rsidR="00D93A2B" w:rsidRDefault="00CF338B" w:rsidP="005D7D0A">
      <w:pPr>
        <w:jc w:val="center"/>
        <w:rPr>
          <w:lang w:val="sr-Latn-CS"/>
        </w:rPr>
      </w:pPr>
      <w:r w:rsidRPr="00AE5469">
        <w:rPr>
          <w:noProof/>
          <w:lang w:eastAsia="en-US"/>
        </w:rPr>
        <w:drawing>
          <wp:inline distT="0" distB="0" distL="0" distR="0">
            <wp:extent cx="902970" cy="1055370"/>
            <wp:effectExtent l="0" t="0" r="0" b="0"/>
            <wp:docPr id="2"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2970" cy="1055370"/>
                    </a:xfrm>
                    <a:prstGeom prst="rect">
                      <a:avLst/>
                    </a:prstGeom>
                    <a:noFill/>
                    <a:ln>
                      <a:noFill/>
                    </a:ln>
                  </pic:spPr>
                </pic:pic>
              </a:graphicData>
            </a:graphic>
          </wp:inline>
        </w:drawing>
      </w: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Pr="00375013" w:rsidRDefault="00585B74" w:rsidP="00D93A2B">
      <w:pPr>
        <w:jc w:val="center"/>
        <w:rPr>
          <w:b/>
          <w:sz w:val="48"/>
          <w:szCs w:val="48"/>
          <w:lang w:val="sr-Latn-CS"/>
        </w:rPr>
      </w:pPr>
      <w:r>
        <w:rPr>
          <w:b/>
          <w:sz w:val="48"/>
          <w:szCs w:val="48"/>
          <w:lang w:val="sr-Latn-CS"/>
        </w:rPr>
        <w:t>OTT i aktuelni video servisi</w:t>
      </w:r>
    </w:p>
    <w:p w:rsidR="00D93A2B" w:rsidRDefault="00D93A2B" w:rsidP="00FB09DA">
      <w:pPr>
        <w:jc w:val="both"/>
        <w:rPr>
          <w:lang w:val="sr-Latn-CS"/>
        </w:rPr>
      </w:pPr>
    </w:p>
    <w:p w:rsidR="00D93A2B" w:rsidRDefault="00D93A2B" w:rsidP="00FB09DA">
      <w:pPr>
        <w:jc w:val="both"/>
        <w:rPr>
          <w:lang w:val="sr-Latn-CS"/>
        </w:rPr>
      </w:pPr>
    </w:p>
    <w:p w:rsidR="00D93A2B" w:rsidRPr="00375013" w:rsidRDefault="00375013" w:rsidP="00D93A2B">
      <w:pPr>
        <w:jc w:val="center"/>
        <w:rPr>
          <w:sz w:val="28"/>
          <w:szCs w:val="28"/>
          <w:lang w:val="sr-Latn-CS"/>
        </w:rPr>
      </w:pPr>
      <w:r>
        <w:rPr>
          <w:sz w:val="28"/>
          <w:szCs w:val="28"/>
          <w:lang w:val="sr-Latn-CS"/>
        </w:rPr>
        <w:t>SEMINAR</w:t>
      </w:r>
      <w:r w:rsidRPr="00375013">
        <w:rPr>
          <w:sz w:val="28"/>
          <w:szCs w:val="28"/>
          <w:lang w:val="sr-Latn-CS"/>
        </w:rPr>
        <w:t>SKI</w:t>
      </w:r>
      <w:r>
        <w:rPr>
          <w:sz w:val="28"/>
          <w:szCs w:val="28"/>
          <w:lang w:val="sr-Latn-CS"/>
        </w:rPr>
        <w:t xml:space="preserve"> </w:t>
      </w:r>
      <w:r w:rsidRPr="00375013">
        <w:rPr>
          <w:sz w:val="28"/>
          <w:szCs w:val="28"/>
          <w:lang w:val="sr-Latn-CS"/>
        </w:rPr>
        <w:t xml:space="preserve"> RAD</w:t>
      </w:r>
    </w:p>
    <w:p w:rsidR="00375013" w:rsidRDefault="00375013" w:rsidP="00375013">
      <w:pPr>
        <w:rPr>
          <w:lang w:val="sr-Latn-CS"/>
        </w:rPr>
      </w:pPr>
    </w:p>
    <w:p w:rsidR="00375013" w:rsidRDefault="00375013" w:rsidP="00D93A2B">
      <w:pPr>
        <w:jc w:val="center"/>
        <w:rPr>
          <w:lang w:val="sr-Latn-CS"/>
        </w:rPr>
      </w:pPr>
    </w:p>
    <w:p w:rsidR="003244D9" w:rsidRDefault="003244D9" w:rsidP="003244D9">
      <w:pPr>
        <w:rPr>
          <w:caps/>
          <w:lang w:val="sr-Latn-CS"/>
        </w:rPr>
      </w:pPr>
    </w:p>
    <w:p w:rsidR="00375013" w:rsidRPr="006A38E1" w:rsidRDefault="00375013" w:rsidP="003244D9">
      <w:pPr>
        <w:jc w:val="center"/>
        <w:rPr>
          <w:caps/>
        </w:rPr>
      </w:pPr>
      <w:r w:rsidRPr="00375013">
        <w:rPr>
          <w:caps/>
          <w:lang w:val="sr-Latn-CS"/>
        </w:rPr>
        <w:t>PREDMET:</w:t>
      </w:r>
      <w:r w:rsidR="003244D9">
        <w:rPr>
          <w:caps/>
          <w:lang w:val="sr-Latn-CS"/>
        </w:rPr>
        <w:t xml:space="preserve">    </w:t>
      </w:r>
      <w:r w:rsidR="006A38E1">
        <w:rPr>
          <w:caps/>
          <w:lang w:val="sr-Latn-CS"/>
        </w:rPr>
        <w:t xml:space="preserve">TELEVIZIJA </w:t>
      </w:r>
      <w:r w:rsidR="006A38E1">
        <w:rPr>
          <w:caps/>
        </w:rPr>
        <w:t>[</w:t>
      </w:r>
      <w:r w:rsidR="006A38E1">
        <w:rPr>
          <w:caps/>
          <w:lang w:val="sr-Latn-RS"/>
        </w:rPr>
        <w:t>13e034TV</w:t>
      </w:r>
      <w:r w:rsidR="006A38E1">
        <w:rPr>
          <w:caps/>
        </w:rPr>
        <w:t>]</w:t>
      </w: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5D7D0A" w:rsidRDefault="005D7D0A" w:rsidP="00FB09DA">
      <w:pPr>
        <w:jc w:val="both"/>
        <w:rPr>
          <w:lang w:val="sr-Latn-CS"/>
        </w:rPr>
      </w:pPr>
    </w:p>
    <w:p w:rsidR="003244D9" w:rsidRDefault="003244D9"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Pr="00375013" w:rsidRDefault="00D3167E" w:rsidP="00375013">
      <w:pPr>
        <w:ind w:firstLine="720"/>
        <w:jc w:val="both"/>
        <w:rPr>
          <w:sz w:val="28"/>
          <w:szCs w:val="28"/>
          <w:lang w:val="sr-Latn-CS"/>
        </w:rPr>
      </w:pPr>
      <w:r>
        <w:rPr>
          <w:sz w:val="28"/>
          <w:szCs w:val="28"/>
          <w:lang w:val="sr-Latn-CS"/>
        </w:rPr>
        <w:t xml:space="preserve">   </w:t>
      </w:r>
      <w:r w:rsidR="00375013" w:rsidRPr="00375013">
        <w:rPr>
          <w:sz w:val="28"/>
          <w:szCs w:val="28"/>
          <w:lang w:val="sr-Latn-CS"/>
        </w:rPr>
        <w:t>Mentor:</w:t>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t xml:space="preserve">   </w:t>
      </w:r>
      <w:r w:rsidR="00375013">
        <w:rPr>
          <w:sz w:val="28"/>
          <w:szCs w:val="28"/>
          <w:lang w:val="sr-Latn-CS"/>
        </w:rPr>
        <w:t>Kandidat</w:t>
      </w:r>
      <w:r w:rsidR="006A38E1">
        <w:rPr>
          <w:sz w:val="28"/>
          <w:szCs w:val="28"/>
          <w:lang w:val="sr-Latn-CS"/>
        </w:rPr>
        <w:t>i</w:t>
      </w:r>
      <w:r w:rsidR="00375013">
        <w:rPr>
          <w:sz w:val="28"/>
          <w:szCs w:val="28"/>
          <w:lang w:val="sr-Latn-CS"/>
        </w:rPr>
        <w:t>:</w:t>
      </w:r>
    </w:p>
    <w:p w:rsidR="00375013" w:rsidRDefault="00375013"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Default="006A38E1" w:rsidP="00FB09DA">
      <w:pPr>
        <w:jc w:val="both"/>
        <w:rPr>
          <w:lang w:val="sr-Latn-CS"/>
        </w:rPr>
      </w:pPr>
      <w:r>
        <w:rPr>
          <w:lang w:val="sr-Latn-CS"/>
        </w:rPr>
        <w:t xml:space="preserve">     Doc. dr Ana Gavrovska</w:t>
      </w:r>
      <w:r w:rsidR="00D3167E">
        <w:rPr>
          <w:lang w:val="sr-Latn-CS"/>
        </w:rPr>
        <w:tab/>
      </w:r>
      <w:r w:rsidR="00D3167E">
        <w:rPr>
          <w:lang w:val="sr-Latn-CS"/>
        </w:rPr>
        <w:tab/>
      </w:r>
      <w:r w:rsidR="00D3167E">
        <w:rPr>
          <w:lang w:val="sr-Latn-CS"/>
        </w:rPr>
        <w:tab/>
      </w:r>
      <w:r w:rsidR="00D3167E">
        <w:rPr>
          <w:lang w:val="sr-Latn-CS"/>
        </w:rPr>
        <w:tab/>
        <w:t xml:space="preserve">     </w:t>
      </w:r>
      <w:r>
        <w:rPr>
          <w:lang w:val="sr-Latn-CS"/>
        </w:rPr>
        <w:tab/>
        <w:t xml:space="preserve">     Miletić Marina 0449/2014</w:t>
      </w:r>
    </w:p>
    <w:p w:rsidR="006A38E1" w:rsidRDefault="006A38E1" w:rsidP="00FB09DA">
      <w:pPr>
        <w:jc w:val="both"/>
        <w:rPr>
          <w:lang w:val="sr-Latn-CS"/>
        </w:rPr>
      </w:pPr>
      <w:r>
        <w:rPr>
          <w:lang w:val="sr-Latn-CS"/>
        </w:rPr>
        <w:tab/>
      </w:r>
      <w:r>
        <w:rPr>
          <w:lang w:val="sr-Latn-CS"/>
        </w:rPr>
        <w:tab/>
      </w:r>
      <w:r>
        <w:rPr>
          <w:lang w:val="sr-Latn-CS"/>
        </w:rPr>
        <w:tab/>
      </w:r>
      <w:r>
        <w:rPr>
          <w:lang w:val="sr-Latn-CS"/>
        </w:rPr>
        <w:tab/>
      </w:r>
      <w:r>
        <w:rPr>
          <w:lang w:val="sr-Latn-CS"/>
        </w:rPr>
        <w:tab/>
      </w:r>
      <w:r>
        <w:rPr>
          <w:lang w:val="sr-Latn-CS"/>
        </w:rPr>
        <w:tab/>
      </w:r>
      <w:r>
        <w:rPr>
          <w:lang w:val="sr-Latn-CS"/>
        </w:rPr>
        <w:tab/>
        <w:t xml:space="preserve">     </w:t>
      </w:r>
      <w:r>
        <w:rPr>
          <w:lang w:val="sr-Latn-CS"/>
        </w:rPr>
        <w:tab/>
        <w:t xml:space="preserve">     Žarković Nikola 0434/2014</w:t>
      </w:r>
    </w:p>
    <w:p w:rsidR="00ED0B7E" w:rsidRDefault="00ED0B7E" w:rsidP="00FB09DA">
      <w:pPr>
        <w:jc w:val="both"/>
        <w:rPr>
          <w:lang w:val="sr-Latn-CS"/>
        </w:rPr>
      </w:pPr>
    </w:p>
    <w:p w:rsidR="00ED0B7E" w:rsidRDefault="00ED0B7E" w:rsidP="00FB09DA">
      <w:pPr>
        <w:jc w:val="both"/>
        <w:rPr>
          <w:lang w:val="sr-Latn-CS"/>
        </w:rPr>
      </w:pPr>
    </w:p>
    <w:p w:rsidR="00ED0B7E" w:rsidRPr="00FB09DA" w:rsidRDefault="00ED0B7E" w:rsidP="00FB09DA">
      <w:pPr>
        <w:jc w:val="both"/>
        <w:rPr>
          <w:lang w:val="sr-Latn-CS"/>
        </w:rPr>
      </w:pPr>
    </w:p>
    <w:p w:rsidR="004E622F" w:rsidRDefault="004E622F">
      <w:pPr>
        <w:rPr>
          <w:lang w:val="sr-Latn-CS"/>
        </w:rPr>
      </w:pPr>
    </w:p>
    <w:p w:rsidR="00375013" w:rsidRDefault="00375013">
      <w:pPr>
        <w:rPr>
          <w:lang w:val="sr-Latn-CS"/>
        </w:rPr>
      </w:pPr>
    </w:p>
    <w:p w:rsidR="00375013" w:rsidRPr="00375013" w:rsidRDefault="00375013" w:rsidP="00375013">
      <w:pPr>
        <w:jc w:val="center"/>
        <w:rPr>
          <w:sz w:val="32"/>
          <w:szCs w:val="32"/>
          <w:lang w:val="sr-Latn-CS"/>
        </w:rPr>
      </w:pPr>
      <w:r w:rsidRPr="00375013">
        <w:rPr>
          <w:sz w:val="32"/>
          <w:szCs w:val="32"/>
          <w:lang w:val="sr-Latn-CS"/>
        </w:rPr>
        <w:t>Beograd, 20</w:t>
      </w:r>
      <w:r w:rsidR="00CE5622">
        <w:rPr>
          <w:sz w:val="32"/>
          <w:szCs w:val="32"/>
          <w:lang w:val="sr-Latn-CS"/>
        </w:rPr>
        <w:t>1</w:t>
      </w:r>
      <w:r w:rsidR="006A38E1">
        <w:rPr>
          <w:sz w:val="32"/>
          <w:szCs w:val="32"/>
          <w:lang w:val="sr-Latn-CS"/>
        </w:rPr>
        <w:t>9</w:t>
      </w:r>
      <w:r w:rsidRPr="00375013">
        <w:rPr>
          <w:sz w:val="32"/>
          <w:szCs w:val="32"/>
          <w:lang w:val="sr-Latn-CS"/>
        </w:rPr>
        <w:t>.</w:t>
      </w:r>
    </w:p>
    <w:p w:rsidR="00D93A2B" w:rsidRDefault="00D93A2B">
      <w:pPr>
        <w:rPr>
          <w:lang w:val="sr-Latn-CS"/>
        </w:rPr>
      </w:pPr>
    </w:p>
    <w:p w:rsidR="00D93A2B" w:rsidRDefault="00D93A2B">
      <w:pPr>
        <w:rPr>
          <w:lang w:val="sr-Latn-CS"/>
        </w:rPr>
      </w:pPr>
    </w:p>
    <w:p w:rsidR="00BB77D7" w:rsidRDefault="00BB77D7">
      <w:pPr>
        <w:rPr>
          <w:lang w:val="sr-Latn-CS"/>
        </w:rPr>
      </w:pPr>
    </w:p>
    <w:p w:rsidR="00BB77D7" w:rsidRDefault="00BB77D7">
      <w:pPr>
        <w:rPr>
          <w:lang w:val="sr-Latn-CS"/>
        </w:rPr>
      </w:pPr>
    </w:p>
    <w:p w:rsidR="00F75F43" w:rsidRDefault="00F75F43">
      <w:pPr>
        <w:rPr>
          <w:lang w:val="sr-Latn-CS"/>
        </w:rPr>
      </w:pPr>
      <w:r>
        <w:rPr>
          <w:lang w:val="sr-Latn-CS"/>
        </w:rPr>
        <w:br w:type="page"/>
      </w:r>
    </w:p>
    <w:p w:rsidR="00BB77D7" w:rsidRPr="00BB77D7" w:rsidRDefault="00BB77D7" w:rsidP="00BB77D7">
      <w:pPr>
        <w:jc w:val="center"/>
        <w:rPr>
          <w:caps/>
          <w:sz w:val="28"/>
          <w:szCs w:val="28"/>
          <w:lang w:val="sr-Latn-CS"/>
        </w:rPr>
      </w:pPr>
      <w:r w:rsidRPr="00BB77D7">
        <w:rPr>
          <w:caps/>
          <w:sz w:val="28"/>
          <w:szCs w:val="28"/>
          <w:lang w:val="sr-Latn-CS"/>
        </w:rPr>
        <w:lastRenderedPageBreak/>
        <w:t>sadržaj</w:t>
      </w:r>
    </w:p>
    <w:tbl>
      <w:tblPr>
        <w:tblW w:w="0" w:type="auto"/>
        <w:tblLook w:val="01E0" w:firstRow="1" w:lastRow="1" w:firstColumn="1" w:lastColumn="1" w:noHBand="0" w:noVBand="0"/>
      </w:tblPr>
      <w:tblGrid>
        <w:gridCol w:w="1098"/>
        <w:gridCol w:w="8016"/>
        <w:gridCol w:w="848"/>
      </w:tblGrid>
      <w:tr w:rsidR="00DD7DE9" w:rsidRPr="0023639D" w:rsidTr="008124F5">
        <w:tc>
          <w:tcPr>
            <w:tcW w:w="1098" w:type="dxa"/>
          </w:tcPr>
          <w:p w:rsidR="00DD7DE9" w:rsidRPr="0023639D" w:rsidRDefault="00DD7DE9" w:rsidP="0023639D">
            <w:pPr>
              <w:spacing w:before="60"/>
              <w:rPr>
                <w:lang w:val="sr-Latn-CS"/>
              </w:rPr>
            </w:pPr>
          </w:p>
        </w:tc>
        <w:tc>
          <w:tcPr>
            <w:tcW w:w="8016" w:type="dxa"/>
          </w:tcPr>
          <w:p w:rsidR="00DD7DE9" w:rsidRPr="0023639D" w:rsidRDefault="00DD7DE9" w:rsidP="0023639D">
            <w:pPr>
              <w:spacing w:before="60"/>
              <w:rPr>
                <w:lang w:val="sr-Latn-CS"/>
              </w:rPr>
            </w:pPr>
          </w:p>
        </w:tc>
        <w:tc>
          <w:tcPr>
            <w:tcW w:w="848" w:type="dxa"/>
          </w:tcPr>
          <w:p w:rsidR="00DD7DE9" w:rsidRDefault="00DD7DE9" w:rsidP="0023639D">
            <w:pPr>
              <w:spacing w:before="60"/>
              <w:jc w:val="right"/>
              <w:rPr>
                <w:lang w:val="sr-Latn-CS"/>
              </w:rPr>
            </w:pPr>
            <w:r>
              <w:rPr>
                <w:lang w:val="sr-Latn-CS"/>
              </w:rPr>
              <w:t>Str.</w:t>
            </w:r>
          </w:p>
        </w:tc>
      </w:tr>
      <w:tr w:rsidR="00BB77D7" w:rsidRPr="0023639D" w:rsidTr="008124F5">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r w:rsidRPr="0023639D">
              <w:rPr>
                <w:lang w:val="sr-Latn-CS"/>
              </w:rPr>
              <w:t>Spisak skraćenica</w:t>
            </w:r>
          </w:p>
        </w:tc>
        <w:tc>
          <w:tcPr>
            <w:tcW w:w="848" w:type="dxa"/>
          </w:tcPr>
          <w:p w:rsidR="00BB77D7" w:rsidRPr="0023639D" w:rsidRDefault="00DC54E1" w:rsidP="0023639D">
            <w:pPr>
              <w:spacing w:before="60"/>
              <w:jc w:val="right"/>
              <w:rPr>
                <w:lang w:val="sr-Latn-CS"/>
              </w:rPr>
            </w:pPr>
            <w:r>
              <w:rPr>
                <w:lang w:val="sr-Latn-CS"/>
              </w:rPr>
              <w:t>3</w:t>
            </w:r>
          </w:p>
        </w:tc>
      </w:tr>
      <w:tr w:rsidR="00BB77D7" w:rsidRPr="0023639D" w:rsidTr="008124F5">
        <w:tc>
          <w:tcPr>
            <w:tcW w:w="1098" w:type="dxa"/>
          </w:tcPr>
          <w:p w:rsidR="00BB77D7" w:rsidRPr="0023639D" w:rsidRDefault="00BB77D7" w:rsidP="0023639D">
            <w:pPr>
              <w:spacing w:before="60"/>
              <w:rPr>
                <w:lang w:val="sr-Latn-CS"/>
              </w:rPr>
            </w:pPr>
          </w:p>
        </w:tc>
        <w:tc>
          <w:tcPr>
            <w:tcW w:w="8016" w:type="dxa"/>
          </w:tcPr>
          <w:p w:rsidR="00BB77D7" w:rsidRPr="0023639D" w:rsidRDefault="00BC3630" w:rsidP="0023639D">
            <w:pPr>
              <w:spacing w:before="60"/>
              <w:rPr>
                <w:lang w:val="sr-Latn-CS"/>
              </w:rPr>
            </w:pPr>
            <w:r w:rsidRPr="0023639D">
              <w:rPr>
                <w:lang w:val="sr-Latn-CS"/>
              </w:rPr>
              <w:t>Spisak slika</w:t>
            </w:r>
          </w:p>
        </w:tc>
        <w:tc>
          <w:tcPr>
            <w:tcW w:w="848" w:type="dxa"/>
          </w:tcPr>
          <w:p w:rsidR="00BB77D7" w:rsidRPr="0023639D" w:rsidRDefault="00DC54E1" w:rsidP="0023639D">
            <w:pPr>
              <w:spacing w:before="60"/>
              <w:jc w:val="right"/>
              <w:rPr>
                <w:lang w:val="sr-Latn-CS"/>
              </w:rPr>
            </w:pPr>
            <w:r>
              <w:rPr>
                <w:lang w:val="sr-Latn-CS"/>
              </w:rPr>
              <w:t>4</w:t>
            </w:r>
          </w:p>
        </w:tc>
      </w:tr>
      <w:tr w:rsidR="00BC3630" w:rsidRPr="0023639D" w:rsidTr="008124F5">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r w:rsidRPr="0023639D">
              <w:rPr>
                <w:lang w:val="sr-Latn-CS"/>
              </w:rPr>
              <w:t>Spisak tabela</w:t>
            </w:r>
          </w:p>
        </w:tc>
        <w:tc>
          <w:tcPr>
            <w:tcW w:w="848" w:type="dxa"/>
          </w:tcPr>
          <w:p w:rsidR="00BC3630" w:rsidRPr="0023639D" w:rsidRDefault="00DC54E1" w:rsidP="0023639D">
            <w:pPr>
              <w:spacing w:before="60"/>
              <w:jc w:val="right"/>
              <w:rPr>
                <w:lang w:val="sr-Latn-CS"/>
              </w:rPr>
            </w:pPr>
            <w:r>
              <w:rPr>
                <w:lang w:val="sr-Latn-CS"/>
              </w:rPr>
              <w:t>5</w:t>
            </w:r>
          </w:p>
        </w:tc>
      </w:tr>
      <w:tr w:rsidR="00BC3630" w:rsidRPr="0023639D" w:rsidTr="008124F5">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p>
        </w:tc>
        <w:tc>
          <w:tcPr>
            <w:tcW w:w="848" w:type="dxa"/>
          </w:tcPr>
          <w:p w:rsidR="00BC3630" w:rsidRPr="0023639D" w:rsidRDefault="00BC3630" w:rsidP="0023639D">
            <w:pPr>
              <w:spacing w:before="60"/>
              <w:jc w:val="right"/>
              <w:rPr>
                <w:lang w:val="sr-Latn-CS"/>
              </w:rPr>
            </w:pPr>
          </w:p>
        </w:tc>
      </w:tr>
      <w:tr w:rsidR="00BB77D7" w:rsidRPr="0023639D" w:rsidTr="008124F5">
        <w:tc>
          <w:tcPr>
            <w:tcW w:w="1098" w:type="dxa"/>
          </w:tcPr>
          <w:p w:rsidR="00BB77D7" w:rsidRPr="0023639D" w:rsidRDefault="00BB77D7" w:rsidP="0023639D">
            <w:pPr>
              <w:spacing w:before="60"/>
              <w:rPr>
                <w:lang w:val="sr-Latn-CS"/>
              </w:rPr>
            </w:pPr>
            <w:r w:rsidRPr="0023639D">
              <w:rPr>
                <w:lang w:val="sr-Latn-CS"/>
              </w:rPr>
              <w:t>1.</w:t>
            </w:r>
          </w:p>
        </w:tc>
        <w:tc>
          <w:tcPr>
            <w:tcW w:w="8016" w:type="dxa"/>
          </w:tcPr>
          <w:p w:rsidR="00BB77D7" w:rsidRPr="0023639D" w:rsidRDefault="00BB77D7" w:rsidP="0023639D">
            <w:pPr>
              <w:spacing w:before="60"/>
              <w:rPr>
                <w:lang w:val="sr-Latn-CS"/>
              </w:rPr>
            </w:pPr>
            <w:r w:rsidRPr="0023639D">
              <w:rPr>
                <w:lang w:val="sr-Latn-CS"/>
              </w:rPr>
              <w:t>Uvod</w:t>
            </w:r>
          </w:p>
        </w:tc>
        <w:tc>
          <w:tcPr>
            <w:tcW w:w="848" w:type="dxa"/>
          </w:tcPr>
          <w:p w:rsidR="00BB77D7" w:rsidRPr="006020A2" w:rsidRDefault="004C4894" w:rsidP="0023639D">
            <w:pPr>
              <w:spacing w:before="60"/>
              <w:jc w:val="right"/>
              <w:rPr>
                <w:lang w:val="sr-Latn-RS"/>
              </w:rPr>
            </w:pPr>
            <w:r>
              <w:rPr>
                <w:lang w:val="sr-Latn-CS"/>
              </w:rPr>
              <w:t>6</w:t>
            </w:r>
          </w:p>
        </w:tc>
      </w:tr>
      <w:tr w:rsidR="00BB77D7" w:rsidRPr="0023639D" w:rsidTr="008124F5">
        <w:tc>
          <w:tcPr>
            <w:tcW w:w="1098" w:type="dxa"/>
          </w:tcPr>
          <w:p w:rsidR="00BB77D7" w:rsidRPr="0023639D" w:rsidRDefault="00BB77D7" w:rsidP="0023639D">
            <w:pPr>
              <w:spacing w:before="60"/>
              <w:rPr>
                <w:lang w:val="sr-Latn-CS"/>
              </w:rPr>
            </w:pPr>
            <w:r w:rsidRPr="0023639D">
              <w:rPr>
                <w:lang w:val="sr-Latn-CS"/>
              </w:rPr>
              <w:t>2.</w:t>
            </w:r>
          </w:p>
        </w:tc>
        <w:tc>
          <w:tcPr>
            <w:tcW w:w="8016" w:type="dxa"/>
          </w:tcPr>
          <w:p w:rsidR="00BB77D7" w:rsidRPr="0023639D" w:rsidRDefault="00F74072" w:rsidP="0023639D">
            <w:pPr>
              <w:spacing w:before="60"/>
              <w:rPr>
                <w:lang w:val="sr-Latn-CS"/>
              </w:rPr>
            </w:pPr>
            <w:r w:rsidRPr="00F74072">
              <w:rPr>
                <w:lang w:val="sr-Latn-CS"/>
              </w:rPr>
              <w:t>Istorija broadcasting sistema i servisa</w:t>
            </w:r>
          </w:p>
        </w:tc>
        <w:tc>
          <w:tcPr>
            <w:tcW w:w="848" w:type="dxa"/>
          </w:tcPr>
          <w:p w:rsidR="00BB77D7" w:rsidRPr="0023639D" w:rsidRDefault="00F74072" w:rsidP="0023639D">
            <w:pPr>
              <w:spacing w:before="60"/>
              <w:jc w:val="right"/>
              <w:rPr>
                <w:lang w:val="sr-Latn-CS"/>
              </w:rPr>
            </w:pPr>
            <w:r>
              <w:rPr>
                <w:lang w:val="sr-Latn-CS"/>
              </w:rPr>
              <w:t>7</w:t>
            </w:r>
          </w:p>
        </w:tc>
      </w:tr>
      <w:tr w:rsidR="00BB77D7" w:rsidRPr="0023639D" w:rsidTr="008124F5">
        <w:tc>
          <w:tcPr>
            <w:tcW w:w="1098" w:type="dxa"/>
          </w:tcPr>
          <w:p w:rsidR="00BB77D7" w:rsidRPr="0023639D" w:rsidRDefault="00BB77D7" w:rsidP="0023639D">
            <w:pPr>
              <w:spacing w:before="60"/>
              <w:rPr>
                <w:lang w:val="sr-Latn-CS"/>
              </w:rPr>
            </w:pPr>
            <w:r w:rsidRPr="0023639D">
              <w:rPr>
                <w:lang w:val="sr-Latn-CS"/>
              </w:rPr>
              <w:t>2.1.</w:t>
            </w:r>
          </w:p>
        </w:tc>
        <w:tc>
          <w:tcPr>
            <w:tcW w:w="8016" w:type="dxa"/>
          </w:tcPr>
          <w:p w:rsidR="00BB77D7" w:rsidRPr="0023639D" w:rsidRDefault="00F74072" w:rsidP="0023639D">
            <w:pPr>
              <w:spacing w:before="60"/>
              <w:rPr>
                <w:lang w:val="sr-Latn-CS"/>
              </w:rPr>
            </w:pPr>
            <w:r w:rsidRPr="00F74072">
              <w:rPr>
                <w:lang w:val="sr-Latn-CS"/>
              </w:rPr>
              <w:t>Podela broadcasting sistema i servisa</w:t>
            </w:r>
          </w:p>
        </w:tc>
        <w:tc>
          <w:tcPr>
            <w:tcW w:w="848" w:type="dxa"/>
          </w:tcPr>
          <w:p w:rsidR="00BB77D7" w:rsidRPr="0023639D" w:rsidRDefault="00F74072" w:rsidP="0023639D">
            <w:pPr>
              <w:spacing w:before="60"/>
              <w:jc w:val="right"/>
              <w:rPr>
                <w:lang w:val="sr-Latn-CS"/>
              </w:rPr>
            </w:pPr>
            <w:r>
              <w:rPr>
                <w:lang w:val="sr-Latn-CS"/>
              </w:rPr>
              <w:t>8</w:t>
            </w:r>
          </w:p>
        </w:tc>
      </w:tr>
      <w:tr w:rsidR="00BB77D7" w:rsidRPr="0023639D" w:rsidTr="008124F5">
        <w:tc>
          <w:tcPr>
            <w:tcW w:w="1098" w:type="dxa"/>
          </w:tcPr>
          <w:p w:rsidR="00BB77D7" w:rsidRPr="0023639D" w:rsidRDefault="00F74072" w:rsidP="0023639D">
            <w:pPr>
              <w:spacing w:before="60"/>
              <w:rPr>
                <w:lang w:val="sr-Latn-CS"/>
              </w:rPr>
            </w:pPr>
            <w:r>
              <w:rPr>
                <w:lang w:val="sr-Latn-CS"/>
              </w:rPr>
              <w:t>2.2.</w:t>
            </w:r>
          </w:p>
        </w:tc>
        <w:tc>
          <w:tcPr>
            <w:tcW w:w="8016" w:type="dxa"/>
          </w:tcPr>
          <w:p w:rsidR="00BB77D7" w:rsidRPr="0023639D" w:rsidRDefault="00F74072" w:rsidP="0023639D">
            <w:pPr>
              <w:spacing w:before="60"/>
              <w:rPr>
                <w:lang w:val="sr-Latn-CS"/>
              </w:rPr>
            </w:pPr>
            <w:r w:rsidRPr="00F74072">
              <w:rPr>
                <w:lang w:val="sr-Latn-CS"/>
              </w:rPr>
              <w:t>Emitovani sadržaj i njegova kontrola</w:t>
            </w:r>
          </w:p>
        </w:tc>
        <w:tc>
          <w:tcPr>
            <w:tcW w:w="848" w:type="dxa"/>
          </w:tcPr>
          <w:p w:rsidR="00BB77D7" w:rsidRPr="0023639D" w:rsidRDefault="00AC0836" w:rsidP="0023639D">
            <w:pPr>
              <w:spacing w:before="60"/>
              <w:jc w:val="right"/>
              <w:rPr>
                <w:lang w:val="sr-Latn-CS"/>
              </w:rPr>
            </w:pPr>
            <w:r>
              <w:rPr>
                <w:lang w:val="sr-Latn-CS"/>
              </w:rPr>
              <w:t>10</w:t>
            </w:r>
          </w:p>
        </w:tc>
      </w:tr>
      <w:tr w:rsidR="00BB77D7" w:rsidRPr="0023639D" w:rsidTr="008124F5">
        <w:tc>
          <w:tcPr>
            <w:tcW w:w="1098" w:type="dxa"/>
          </w:tcPr>
          <w:p w:rsidR="00BB77D7" w:rsidRPr="0023639D" w:rsidRDefault="00BB77D7" w:rsidP="0023639D">
            <w:pPr>
              <w:spacing w:before="60"/>
              <w:rPr>
                <w:lang w:val="sr-Latn-CS"/>
              </w:rPr>
            </w:pPr>
            <w:r w:rsidRPr="0023639D">
              <w:rPr>
                <w:lang w:val="sr-Latn-CS"/>
              </w:rPr>
              <w:t>3.</w:t>
            </w:r>
          </w:p>
        </w:tc>
        <w:tc>
          <w:tcPr>
            <w:tcW w:w="8016" w:type="dxa"/>
          </w:tcPr>
          <w:p w:rsidR="00BB77D7" w:rsidRPr="0023639D" w:rsidRDefault="00AC0836" w:rsidP="00A00800">
            <w:pPr>
              <w:spacing w:before="60"/>
              <w:rPr>
                <w:lang w:val="sr-Latn-CS"/>
              </w:rPr>
            </w:pPr>
            <w:r w:rsidRPr="00AC0836">
              <w:rPr>
                <w:lang w:val="sr-Latn-CS"/>
              </w:rPr>
              <w:t>Internet revolucija</w:t>
            </w:r>
          </w:p>
        </w:tc>
        <w:tc>
          <w:tcPr>
            <w:tcW w:w="848" w:type="dxa"/>
          </w:tcPr>
          <w:p w:rsidR="00BB77D7" w:rsidRPr="0023639D" w:rsidRDefault="00AC0836" w:rsidP="0023639D">
            <w:pPr>
              <w:spacing w:before="60"/>
              <w:jc w:val="right"/>
              <w:rPr>
                <w:lang w:val="sr-Latn-CS"/>
              </w:rPr>
            </w:pPr>
            <w:r>
              <w:rPr>
                <w:lang w:val="sr-Latn-CS"/>
              </w:rPr>
              <w:t>13</w:t>
            </w:r>
          </w:p>
        </w:tc>
      </w:tr>
      <w:tr w:rsidR="00BB77D7" w:rsidRPr="0023639D" w:rsidTr="008124F5">
        <w:tc>
          <w:tcPr>
            <w:tcW w:w="1098" w:type="dxa"/>
          </w:tcPr>
          <w:p w:rsidR="00BB77D7" w:rsidRPr="0023639D" w:rsidRDefault="00B72A7A" w:rsidP="0023639D">
            <w:pPr>
              <w:spacing w:before="60"/>
              <w:rPr>
                <w:lang w:val="sr-Latn-CS"/>
              </w:rPr>
            </w:pPr>
            <w:r w:rsidRPr="0023639D">
              <w:rPr>
                <w:lang w:val="sr-Latn-CS"/>
              </w:rPr>
              <w:t>3.1.</w:t>
            </w:r>
          </w:p>
        </w:tc>
        <w:tc>
          <w:tcPr>
            <w:tcW w:w="8016" w:type="dxa"/>
          </w:tcPr>
          <w:p w:rsidR="00BB77D7" w:rsidRPr="0023639D" w:rsidRDefault="00AC0836" w:rsidP="0023639D">
            <w:pPr>
              <w:spacing w:before="60"/>
              <w:rPr>
                <w:lang w:val="sr-Latn-CS"/>
              </w:rPr>
            </w:pPr>
            <w:r w:rsidRPr="00AC0836">
              <w:rPr>
                <w:lang w:val="sr-Latn-CS"/>
              </w:rPr>
              <w:t>Internet tržište i izazovi</w:t>
            </w:r>
          </w:p>
        </w:tc>
        <w:tc>
          <w:tcPr>
            <w:tcW w:w="848" w:type="dxa"/>
          </w:tcPr>
          <w:p w:rsidR="00BB77D7" w:rsidRPr="0023639D" w:rsidRDefault="00AC0836" w:rsidP="0023639D">
            <w:pPr>
              <w:spacing w:before="60"/>
              <w:jc w:val="right"/>
              <w:rPr>
                <w:lang w:val="sr-Latn-CS"/>
              </w:rPr>
            </w:pPr>
            <w:r>
              <w:rPr>
                <w:lang w:val="sr-Latn-CS"/>
              </w:rPr>
              <w:t>13</w:t>
            </w:r>
          </w:p>
        </w:tc>
      </w:tr>
      <w:tr w:rsidR="00BB77D7" w:rsidRPr="0023639D" w:rsidTr="008124F5">
        <w:tc>
          <w:tcPr>
            <w:tcW w:w="1098" w:type="dxa"/>
          </w:tcPr>
          <w:p w:rsidR="00BB77D7" w:rsidRPr="0023639D" w:rsidRDefault="00B72A7A" w:rsidP="0023639D">
            <w:pPr>
              <w:spacing w:before="60"/>
              <w:rPr>
                <w:lang w:val="sr-Latn-CS"/>
              </w:rPr>
            </w:pPr>
            <w:r w:rsidRPr="0023639D">
              <w:rPr>
                <w:lang w:val="sr-Latn-CS"/>
              </w:rPr>
              <w:t>3.</w:t>
            </w:r>
            <w:r w:rsidR="00AC0836">
              <w:rPr>
                <w:lang w:val="sr-Latn-CS"/>
              </w:rPr>
              <w:t>2.</w:t>
            </w:r>
          </w:p>
        </w:tc>
        <w:tc>
          <w:tcPr>
            <w:tcW w:w="8016" w:type="dxa"/>
          </w:tcPr>
          <w:p w:rsidR="00BB77D7" w:rsidRPr="0023639D" w:rsidRDefault="00AC0836" w:rsidP="0023639D">
            <w:pPr>
              <w:spacing w:before="60"/>
              <w:rPr>
                <w:lang w:val="sr-Latn-CS"/>
              </w:rPr>
            </w:pPr>
            <w:r w:rsidRPr="00AC0836">
              <w:rPr>
                <w:lang w:val="sr-Latn-CS"/>
              </w:rPr>
              <w:t>Tehničke karakteristike globalne internet mreže</w:t>
            </w:r>
          </w:p>
        </w:tc>
        <w:tc>
          <w:tcPr>
            <w:tcW w:w="848" w:type="dxa"/>
          </w:tcPr>
          <w:p w:rsidR="00BB77D7" w:rsidRPr="0023639D" w:rsidRDefault="00AC0836" w:rsidP="0023639D">
            <w:pPr>
              <w:spacing w:before="60"/>
              <w:jc w:val="right"/>
              <w:rPr>
                <w:lang w:val="sr-Latn-CS"/>
              </w:rPr>
            </w:pPr>
            <w:r>
              <w:rPr>
                <w:lang w:val="sr-Latn-CS"/>
              </w:rPr>
              <w:t>15</w:t>
            </w:r>
          </w:p>
        </w:tc>
      </w:tr>
      <w:tr w:rsidR="00BB77D7" w:rsidRPr="0023639D" w:rsidTr="008124F5">
        <w:tc>
          <w:tcPr>
            <w:tcW w:w="1098" w:type="dxa"/>
          </w:tcPr>
          <w:p w:rsidR="00BB77D7" w:rsidRPr="0023639D" w:rsidRDefault="00B72A7A" w:rsidP="0023639D">
            <w:pPr>
              <w:spacing w:before="60"/>
              <w:rPr>
                <w:lang w:val="sr-Latn-CS"/>
              </w:rPr>
            </w:pPr>
            <w:r w:rsidRPr="0023639D">
              <w:rPr>
                <w:lang w:val="sr-Latn-CS"/>
              </w:rPr>
              <w:t>3.</w:t>
            </w:r>
            <w:r w:rsidR="00006950">
              <w:rPr>
                <w:lang w:val="sr-Latn-CS"/>
              </w:rPr>
              <w:t>2</w:t>
            </w:r>
            <w:r w:rsidRPr="0023639D">
              <w:rPr>
                <w:lang w:val="sr-Latn-CS"/>
              </w:rPr>
              <w:t>.</w:t>
            </w:r>
            <w:r w:rsidR="00006950">
              <w:rPr>
                <w:lang w:val="sr-Latn-CS"/>
              </w:rPr>
              <w:t>1</w:t>
            </w:r>
            <w:r w:rsidRPr="0023639D">
              <w:rPr>
                <w:lang w:val="sr-Latn-CS"/>
              </w:rPr>
              <w:t>.</w:t>
            </w:r>
          </w:p>
        </w:tc>
        <w:tc>
          <w:tcPr>
            <w:tcW w:w="8016" w:type="dxa"/>
          </w:tcPr>
          <w:p w:rsidR="00BB77D7" w:rsidRPr="0023639D" w:rsidRDefault="00006950" w:rsidP="0023639D">
            <w:pPr>
              <w:spacing w:before="60"/>
              <w:rPr>
                <w:lang w:val="sr-Latn-CS"/>
              </w:rPr>
            </w:pPr>
            <w:r w:rsidRPr="00006950">
              <w:rPr>
                <w:lang w:val="sr-Latn-CS"/>
              </w:rPr>
              <w:t>Uređaji na globalnoj internet mreži</w:t>
            </w:r>
          </w:p>
        </w:tc>
        <w:tc>
          <w:tcPr>
            <w:tcW w:w="848" w:type="dxa"/>
          </w:tcPr>
          <w:p w:rsidR="00BB77D7" w:rsidRPr="0023639D" w:rsidRDefault="00006950" w:rsidP="0023639D">
            <w:pPr>
              <w:spacing w:before="60"/>
              <w:jc w:val="right"/>
              <w:rPr>
                <w:lang w:val="sr-Latn-CS"/>
              </w:rPr>
            </w:pPr>
            <w:r>
              <w:rPr>
                <w:lang w:val="sr-Latn-CS"/>
              </w:rPr>
              <w:t>17</w:t>
            </w:r>
          </w:p>
        </w:tc>
      </w:tr>
      <w:tr w:rsidR="00BB77D7" w:rsidRPr="0023639D" w:rsidTr="008124F5">
        <w:tc>
          <w:tcPr>
            <w:tcW w:w="1098" w:type="dxa"/>
          </w:tcPr>
          <w:p w:rsidR="00BB77D7" w:rsidRPr="0023639D" w:rsidRDefault="00006950" w:rsidP="0023639D">
            <w:pPr>
              <w:spacing w:before="60"/>
              <w:rPr>
                <w:lang w:val="sr-Latn-CS"/>
              </w:rPr>
            </w:pPr>
            <w:r>
              <w:rPr>
                <w:lang w:val="sr-Latn-CS"/>
              </w:rPr>
              <w:t>3.2.2.</w:t>
            </w:r>
          </w:p>
        </w:tc>
        <w:tc>
          <w:tcPr>
            <w:tcW w:w="8016" w:type="dxa"/>
          </w:tcPr>
          <w:p w:rsidR="00BB77D7" w:rsidRPr="0023639D" w:rsidRDefault="00006950" w:rsidP="0023639D">
            <w:pPr>
              <w:spacing w:before="60"/>
              <w:rPr>
                <w:lang w:val="sr-Latn-CS"/>
              </w:rPr>
            </w:pPr>
            <w:r w:rsidRPr="00006950">
              <w:rPr>
                <w:lang w:val="sr-Latn-CS"/>
              </w:rPr>
              <w:t>Mehanizam komunikacije i aplikativni sloj</w:t>
            </w:r>
          </w:p>
        </w:tc>
        <w:tc>
          <w:tcPr>
            <w:tcW w:w="848" w:type="dxa"/>
          </w:tcPr>
          <w:p w:rsidR="00BB77D7" w:rsidRPr="0023639D" w:rsidRDefault="00006950" w:rsidP="0023639D">
            <w:pPr>
              <w:spacing w:before="60"/>
              <w:jc w:val="right"/>
              <w:rPr>
                <w:lang w:val="sr-Latn-CS"/>
              </w:rPr>
            </w:pPr>
            <w:r>
              <w:rPr>
                <w:lang w:val="sr-Latn-CS"/>
              </w:rPr>
              <w:t>19</w:t>
            </w:r>
          </w:p>
        </w:tc>
      </w:tr>
      <w:tr w:rsidR="00006950" w:rsidRPr="0023639D" w:rsidTr="008124F5">
        <w:tc>
          <w:tcPr>
            <w:tcW w:w="1098" w:type="dxa"/>
          </w:tcPr>
          <w:p w:rsidR="00006950" w:rsidRPr="0023639D" w:rsidRDefault="00006950" w:rsidP="0023639D">
            <w:pPr>
              <w:spacing w:before="60"/>
              <w:rPr>
                <w:lang w:val="sr-Latn-CS"/>
              </w:rPr>
            </w:pPr>
            <w:r>
              <w:rPr>
                <w:lang w:val="sr-Latn-CS"/>
              </w:rPr>
              <w:t>4.</w:t>
            </w:r>
          </w:p>
        </w:tc>
        <w:tc>
          <w:tcPr>
            <w:tcW w:w="8016" w:type="dxa"/>
          </w:tcPr>
          <w:p w:rsidR="00006950" w:rsidRPr="0023639D" w:rsidRDefault="00006950" w:rsidP="0023639D">
            <w:pPr>
              <w:spacing w:before="60"/>
              <w:rPr>
                <w:lang w:val="sr-Latn-CS"/>
              </w:rPr>
            </w:pPr>
            <w:r w:rsidRPr="00006950">
              <w:rPr>
                <w:lang w:val="sr-Latn-CS"/>
              </w:rPr>
              <w:t>OTT tehnologije</w:t>
            </w:r>
          </w:p>
        </w:tc>
        <w:tc>
          <w:tcPr>
            <w:tcW w:w="848" w:type="dxa"/>
          </w:tcPr>
          <w:p w:rsidR="00006950" w:rsidRPr="0023639D" w:rsidRDefault="00006950" w:rsidP="0023639D">
            <w:pPr>
              <w:spacing w:before="60"/>
              <w:jc w:val="right"/>
              <w:rPr>
                <w:lang w:val="sr-Latn-CS"/>
              </w:rPr>
            </w:pPr>
            <w:r>
              <w:rPr>
                <w:lang w:val="sr-Latn-CS"/>
              </w:rPr>
              <w:t>21</w:t>
            </w:r>
          </w:p>
        </w:tc>
      </w:tr>
      <w:tr w:rsidR="00006950" w:rsidRPr="0023639D" w:rsidTr="008124F5">
        <w:tc>
          <w:tcPr>
            <w:tcW w:w="1098" w:type="dxa"/>
          </w:tcPr>
          <w:p w:rsidR="00006950" w:rsidRPr="0023639D" w:rsidRDefault="00006950" w:rsidP="0023639D">
            <w:pPr>
              <w:spacing w:before="60"/>
              <w:rPr>
                <w:lang w:val="sr-Latn-CS"/>
              </w:rPr>
            </w:pPr>
            <w:r>
              <w:rPr>
                <w:lang w:val="sr-Latn-CS"/>
              </w:rPr>
              <w:t>4.1.</w:t>
            </w:r>
          </w:p>
        </w:tc>
        <w:tc>
          <w:tcPr>
            <w:tcW w:w="8016" w:type="dxa"/>
          </w:tcPr>
          <w:p w:rsidR="00006950" w:rsidRPr="0023639D" w:rsidRDefault="00006950" w:rsidP="0023639D">
            <w:pPr>
              <w:spacing w:before="60"/>
              <w:rPr>
                <w:lang w:val="sr-Latn-CS"/>
              </w:rPr>
            </w:pPr>
            <w:r w:rsidRPr="00006950">
              <w:rPr>
                <w:lang w:val="sr-Latn-CS"/>
              </w:rPr>
              <w:t>Klasifikacija OTT servisa</w:t>
            </w:r>
          </w:p>
        </w:tc>
        <w:tc>
          <w:tcPr>
            <w:tcW w:w="848" w:type="dxa"/>
          </w:tcPr>
          <w:p w:rsidR="00006950" w:rsidRPr="0023639D" w:rsidRDefault="00006950" w:rsidP="0023639D">
            <w:pPr>
              <w:spacing w:before="60"/>
              <w:jc w:val="right"/>
              <w:rPr>
                <w:lang w:val="sr-Latn-CS"/>
              </w:rPr>
            </w:pPr>
            <w:r>
              <w:rPr>
                <w:lang w:val="sr-Latn-CS"/>
              </w:rPr>
              <w:t>21</w:t>
            </w:r>
          </w:p>
        </w:tc>
      </w:tr>
      <w:tr w:rsidR="00006950" w:rsidRPr="0023639D" w:rsidTr="008124F5">
        <w:tc>
          <w:tcPr>
            <w:tcW w:w="1098" w:type="dxa"/>
          </w:tcPr>
          <w:p w:rsidR="00006950" w:rsidRPr="0023639D" w:rsidRDefault="00FE369D" w:rsidP="0023639D">
            <w:pPr>
              <w:spacing w:before="60"/>
              <w:rPr>
                <w:lang w:val="sr-Latn-CS"/>
              </w:rPr>
            </w:pPr>
            <w:r>
              <w:rPr>
                <w:lang w:val="sr-Latn-CS"/>
              </w:rPr>
              <w:t>4.1.1.</w:t>
            </w:r>
          </w:p>
        </w:tc>
        <w:tc>
          <w:tcPr>
            <w:tcW w:w="8016" w:type="dxa"/>
          </w:tcPr>
          <w:p w:rsidR="00006950" w:rsidRPr="0023639D" w:rsidRDefault="00FE369D" w:rsidP="0023639D">
            <w:pPr>
              <w:spacing w:before="60"/>
              <w:rPr>
                <w:lang w:val="sr-Latn-CS"/>
              </w:rPr>
            </w:pPr>
            <w:r w:rsidRPr="00FE369D">
              <w:rPr>
                <w:lang w:val="sr-Latn-CS"/>
              </w:rPr>
              <w:t>Klasifikacija OTT servisa na osnovu tipa podataka koji prenose</w:t>
            </w:r>
          </w:p>
        </w:tc>
        <w:tc>
          <w:tcPr>
            <w:tcW w:w="848" w:type="dxa"/>
          </w:tcPr>
          <w:p w:rsidR="00006950" w:rsidRPr="0023639D" w:rsidRDefault="00FE369D" w:rsidP="0023639D">
            <w:pPr>
              <w:spacing w:before="60"/>
              <w:jc w:val="right"/>
              <w:rPr>
                <w:lang w:val="sr-Latn-CS"/>
              </w:rPr>
            </w:pPr>
            <w:r>
              <w:rPr>
                <w:lang w:val="sr-Latn-CS"/>
              </w:rPr>
              <w:t>23</w:t>
            </w:r>
          </w:p>
        </w:tc>
      </w:tr>
      <w:tr w:rsidR="00006950" w:rsidRPr="0023639D" w:rsidTr="008124F5">
        <w:tc>
          <w:tcPr>
            <w:tcW w:w="1098" w:type="dxa"/>
          </w:tcPr>
          <w:p w:rsidR="00006950" w:rsidRPr="0023639D" w:rsidRDefault="00FE369D" w:rsidP="0023639D">
            <w:pPr>
              <w:spacing w:before="60"/>
              <w:rPr>
                <w:lang w:val="sr-Latn-CS"/>
              </w:rPr>
            </w:pPr>
            <w:r>
              <w:rPr>
                <w:lang w:val="sr-Latn-CS"/>
              </w:rPr>
              <w:t>4.1.1.1.</w:t>
            </w:r>
          </w:p>
        </w:tc>
        <w:tc>
          <w:tcPr>
            <w:tcW w:w="8016" w:type="dxa"/>
          </w:tcPr>
          <w:p w:rsidR="00006950" w:rsidRPr="0023639D" w:rsidRDefault="00FE369D" w:rsidP="0023639D">
            <w:pPr>
              <w:spacing w:before="60"/>
              <w:rPr>
                <w:lang w:val="sr-Latn-CS"/>
              </w:rPr>
            </w:pPr>
            <w:r w:rsidRPr="00FE369D">
              <w:rPr>
                <w:lang w:val="sr-Latn-CS"/>
              </w:rPr>
              <w:t>OTT Servisi za prenos pokretne slike</w:t>
            </w:r>
          </w:p>
        </w:tc>
        <w:tc>
          <w:tcPr>
            <w:tcW w:w="848" w:type="dxa"/>
          </w:tcPr>
          <w:p w:rsidR="00006950" w:rsidRPr="0023639D" w:rsidRDefault="00FE369D" w:rsidP="0023639D">
            <w:pPr>
              <w:spacing w:before="60"/>
              <w:jc w:val="right"/>
              <w:rPr>
                <w:lang w:val="sr-Latn-CS"/>
              </w:rPr>
            </w:pPr>
            <w:r>
              <w:rPr>
                <w:lang w:val="sr-Latn-CS"/>
              </w:rPr>
              <w:t>23</w:t>
            </w:r>
          </w:p>
        </w:tc>
      </w:tr>
      <w:tr w:rsidR="00BB77D7" w:rsidRPr="0023639D" w:rsidTr="008124F5">
        <w:tc>
          <w:tcPr>
            <w:tcW w:w="1098" w:type="dxa"/>
          </w:tcPr>
          <w:p w:rsidR="00BB77D7" w:rsidRPr="0023639D" w:rsidRDefault="00FE369D" w:rsidP="0023639D">
            <w:pPr>
              <w:spacing w:before="60"/>
              <w:rPr>
                <w:lang w:val="sr-Latn-CS"/>
              </w:rPr>
            </w:pPr>
            <w:r>
              <w:rPr>
                <w:lang w:val="sr-Latn-CS"/>
              </w:rPr>
              <w:t>4.1.1.2.</w:t>
            </w:r>
          </w:p>
        </w:tc>
        <w:tc>
          <w:tcPr>
            <w:tcW w:w="8016" w:type="dxa"/>
          </w:tcPr>
          <w:p w:rsidR="00BB77D7" w:rsidRPr="0023639D" w:rsidRDefault="00FE369D" w:rsidP="0023639D">
            <w:pPr>
              <w:spacing w:before="60"/>
              <w:rPr>
                <w:lang w:val="sr-Latn-CS"/>
              </w:rPr>
            </w:pPr>
            <w:r>
              <w:rPr>
                <w:sz w:val="28"/>
                <w:lang w:val="sr-Latn-RS"/>
              </w:rPr>
              <w:t>OTT Servisi za prenos govora</w:t>
            </w:r>
          </w:p>
        </w:tc>
        <w:tc>
          <w:tcPr>
            <w:tcW w:w="848" w:type="dxa"/>
          </w:tcPr>
          <w:p w:rsidR="00BB77D7" w:rsidRPr="0023639D" w:rsidRDefault="00FE369D" w:rsidP="0023639D">
            <w:pPr>
              <w:spacing w:before="60"/>
              <w:jc w:val="right"/>
              <w:rPr>
                <w:lang w:val="sr-Latn-CS"/>
              </w:rPr>
            </w:pPr>
            <w:r>
              <w:rPr>
                <w:lang w:val="sr-Latn-CS"/>
              </w:rPr>
              <w:t>25</w:t>
            </w:r>
          </w:p>
        </w:tc>
      </w:tr>
      <w:tr w:rsidR="00BB77D7" w:rsidRPr="0023639D" w:rsidTr="008124F5">
        <w:tc>
          <w:tcPr>
            <w:tcW w:w="1098" w:type="dxa"/>
          </w:tcPr>
          <w:p w:rsidR="00BB77D7" w:rsidRPr="0023639D" w:rsidRDefault="00FE369D" w:rsidP="0023639D">
            <w:pPr>
              <w:spacing w:before="60"/>
              <w:rPr>
                <w:lang w:val="sr-Latn-CS"/>
              </w:rPr>
            </w:pPr>
            <w:r>
              <w:rPr>
                <w:lang w:val="sr-Latn-CS"/>
              </w:rPr>
              <w:t>4.1.1.3.</w:t>
            </w:r>
          </w:p>
        </w:tc>
        <w:tc>
          <w:tcPr>
            <w:tcW w:w="8016" w:type="dxa"/>
          </w:tcPr>
          <w:p w:rsidR="00BB77D7" w:rsidRPr="0023639D" w:rsidRDefault="00FE369D" w:rsidP="0023639D">
            <w:pPr>
              <w:spacing w:before="60"/>
              <w:rPr>
                <w:lang w:val="sr-Latn-CS"/>
              </w:rPr>
            </w:pPr>
            <w:r w:rsidRPr="00FE369D">
              <w:rPr>
                <w:lang w:val="sr-Latn-CS"/>
              </w:rPr>
              <w:t>OTT Servisi za prenos korisničkih podataka</w:t>
            </w:r>
          </w:p>
        </w:tc>
        <w:tc>
          <w:tcPr>
            <w:tcW w:w="848" w:type="dxa"/>
          </w:tcPr>
          <w:p w:rsidR="00BB77D7" w:rsidRPr="0023639D" w:rsidRDefault="00FE369D" w:rsidP="0023639D">
            <w:pPr>
              <w:spacing w:before="60"/>
              <w:jc w:val="right"/>
              <w:rPr>
                <w:lang w:val="sr-Latn-CS"/>
              </w:rPr>
            </w:pPr>
            <w:r>
              <w:rPr>
                <w:lang w:val="sr-Latn-CS"/>
              </w:rPr>
              <w:t>26</w:t>
            </w:r>
          </w:p>
        </w:tc>
      </w:tr>
      <w:tr w:rsidR="00BB77D7" w:rsidRPr="0023639D" w:rsidTr="008124F5">
        <w:tc>
          <w:tcPr>
            <w:tcW w:w="1098" w:type="dxa"/>
          </w:tcPr>
          <w:p w:rsidR="00BB77D7" w:rsidRPr="0023639D" w:rsidRDefault="00EE3920" w:rsidP="0023639D">
            <w:pPr>
              <w:spacing w:before="60"/>
              <w:rPr>
                <w:lang w:val="sr-Latn-CS"/>
              </w:rPr>
            </w:pPr>
            <w:r>
              <w:rPr>
                <w:lang w:val="sr-Latn-CS"/>
              </w:rPr>
              <w:t>4.2.</w:t>
            </w:r>
          </w:p>
        </w:tc>
        <w:tc>
          <w:tcPr>
            <w:tcW w:w="8016" w:type="dxa"/>
          </w:tcPr>
          <w:p w:rsidR="00BB77D7" w:rsidRPr="0023639D" w:rsidRDefault="00EE3920" w:rsidP="0023639D">
            <w:pPr>
              <w:spacing w:before="60"/>
              <w:rPr>
                <w:lang w:val="sr-Latn-CS"/>
              </w:rPr>
            </w:pPr>
            <w:r w:rsidRPr="00EE3920">
              <w:rPr>
                <w:lang w:val="sr-Latn-CS"/>
              </w:rPr>
              <w:t>Metode tarifiranja OTT servisa</w:t>
            </w:r>
          </w:p>
        </w:tc>
        <w:tc>
          <w:tcPr>
            <w:tcW w:w="848" w:type="dxa"/>
          </w:tcPr>
          <w:p w:rsidR="00BB77D7" w:rsidRPr="0023639D" w:rsidRDefault="008E379F" w:rsidP="0023639D">
            <w:pPr>
              <w:spacing w:before="60"/>
              <w:jc w:val="right"/>
              <w:rPr>
                <w:lang w:val="sr-Latn-CS"/>
              </w:rPr>
            </w:pPr>
            <w:r>
              <w:rPr>
                <w:lang w:val="sr-Latn-CS"/>
              </w:rPr>
              <w:t>29</w:t>
            </w:r>
          </w:p>
        </w:tc>
      </w:tr>
      <w:tr w:rsidR="00B72A7A" w:rsidRPr="0023639D" w:rsidTr="008124F5">
        <w:tc>
          <w:tcPr>
            <w:tcW w:w="1098" w:type="dxa"/>
          </w:tcPr>
          <w:p w:rsidR="00B72A7A" w:rsidRPr="0023639D" w:rsidRDefault="00EE3920" w:rsidP="0023639D">
            <w:pPr>
              <w:spacing w:before="60"/>
              <w:rPr>
                <w:lang w:val="sr-Latn-CS"/>
              </w:rPr>
            </w:pPr>
            <w:r>
              <w:rPr>
                <w:lang w:val="sr-Latn-CS"/>
              </w:rPr>
              <w:t>4.2.1.</w:t>
            </w:r>
          </w:p>
        </w:tc>
        <w:tc>
          <w:tcPr>
            <w:tcW w:w="8016" w:type="dxa"/>
            <w:vAlign w:val="bottom"/>
          </w:tcPr>
          <w:p w:rsidR="00B72A7A" w:rsidRPr="00EE3920" w:rsidRDefault="00EE3920" w:rsidP="00EE3920">
            <w:pPr>
              <w:tabs>
                <w:tab w:val="left" w:pos="720"/>
              </w:tabs>
              <w:rPr>
                <w:lang w:val="sr-Latn-CS"/>
              </w:rPr>
            </w:pPr>
            <w:r w:rsidRPr="00EE3920">
              <w:rPr>
                <w:lang w:val="sr-Latn-RS"/>
              </w:rPr>
              <w:t>OTT servisi bez plaćanja naknade</w:t>
            </w:r>
          </w:p>
        </w:tc>
        <w:tc>
          <w:tcPr>
            <w:tcW w:w="848" w:type="dxa"/>
          </w:tcPr>
          <w:p w:rsidR="00B72A7A" w:rsidRPr="0023639D" w:rsidRDefault="008E379F" w:rsidP="0023639D">
            <w:pPr>
              <w:spacing w:before="60"/>
              <w:jc w:val="right"/>
              <w:rPr>
                <w:lang w:val="sr-Latn-CS"/>
              </w:rPr>
            </w:pPr>
            <w:r>
              <w:rPr>
                <w:lang w:val="sr-Latn-CS"/>
              </w:rPr>
              <w:t>29</w:t>
            </w:r>
          </w:p>
        </w:tc>
      </w:tr>
      <w:tr w:rsidR="00B72A7A" w:rsidRPr="0023639D" w:rsidTr="008124F5">
        <w:tc>
          <w:tcPr>
            <w:tcW w:w="1098" w:type="dxa"/>
          </w:tcPr>
          <w:p w:rsidR="00B72A7A" w:rsidRPr="0023639D" w:rsidRDefault="002E128C" w:rsidP="0023639D">
            <w:pPr>
              <w:spacing w:before="60"/>
              <w:rPr>
                <w:lang w:val="sr-Latn-CS"/>
              </w:rPr>
            </w:pPr>
            <w:r>
              <w:rPr>
                <w:lang w:val="sr-Latn-CS"/>
              </w:rPr>
              <w:t>4.2.2.</w:t>
            </w:r>
          </w:p>
        </w:tc>
        <w:tc>
          <w:tcPr>
            <w:tcW w:w="8016" w:type="dxa"/>
          </w:tcPr>
          <w:p w:rsidR="00B72A7A" w:rsidRPr="0023639D" w:rsidRDefault="002E128C" w:rsidP="0023639D">
            <w:pPr>
              <w:spacing w:before="60"/>
              <w:rPr>
                <w:lang w:val="sr-Latn-CS"/>
              </w:rPr>
            </w:pPr>
            <w:r w:rsidRPr="002E128C">
              <w:rPr>
                <w:lang w:val="sr-Latn-CS"/>
              </w:rPr>
              <w:t>OTT servisi kod koji se monetizuju marketingom</w:t>
            </w:r>
          </w:p>
        </w:tc>
        <w:tc>
          <w:tcPr>
            <w:tcW w:w="848" w:type="dxa"/>
          </w:tcPr>
          <w:p w:rsidR="00B72A7A" w:rsidRPr="0023639D" w:rsidRDefault="008E379F" w:rsidP="0023639D">
            <w:pPr>
              <w:spacing w:before="60"/>
              <w:jc w:val="right"/>
              <w:rPr>
                <w:lang w:val="sr-Latn-CS"/>
              </w:rPr>
            </w:pPr>
            <w:r>
              <w:rPr>
                <w:lang w:val="sr-Latn-CS"/>
              </w:rPr>
              <w:t>30</w:t>
            </w:r>
          </w:p>
        </w:tc>
      </w:tr>
      <w:tr w:rsidR="00B72A7A" w:rsidRPr="0023639D" w:rsidTr="008124F5">
        <w:tc>
          <w:tcPr>
            <w:tcW w:w="1098" w:type="dxa"/>
          </w:tcPr>
          <w:p w:rsidR="00B72A7A" w:rsidRPr="0023639D" w:rsidRDefault="002E128C" w:rsidP="0023639D">
            <w:pPr>
              <w:spacing w:before="60"/>
              <w:rPr>
                <w:lang w:val="sr-Latn-CS"/>
              </w:rPr>
            </w:pPr>
            <w:r>
              <w:rPr>
                <w:lang w:val="sr-Latn-CS"/>
              </w:rPr>
              <w:t>4.2.3.</w:t>
            </w:r>
          </w:p>
        </w:tc>
        <w:tc>
          <w:tcPr>
            <w:tcW w:w="8016" w:type="dxa"/>
          </w:tcPr>
          <w:p w:rsidR="00B72A7A" w:rsidRPr="0023639D" w:rsidRDefault="002E128C" w:rsidP="0023639D">
            <w:pPr>
              <w:spacing w:before="60"/>
              <w:rPr>
                <w:lang w:val="sr-Latn-CS"/>
              </w:rPr>
            </w:pPr>
            <w:r w:rsidRPr="002E128C">
              <w:rPr>
                <w:lang w:val="sr-Latn-CS"/>
              </w:rPr>
              <w:t>OTT servisi koji se monetizuju naplatom usluga pravnim licima</w:t>
            </w:r>
          </w:p>
        </w:tc>
        <w:tc>
          <w:tcPr>
            <w:tcW w:w="848" w:type="dxa"/>
          </w:tcPr>
          <w:p w:rsidR="00B72A7A" w:rsidRPr="0023639D" w:rsidRDefault="002E128C" w:rsidP="0023639D">
            <w:pPr>
              <w:spacing w:before="60"/>
              <w:jc w:val="right"/>
              <w:rPr>
                <w:lang w:val="sr-Latn-CS"/>
              </w:rPr>
            </w:pPr>
            <w:r>
              <w:rPr>
                <w:lang w:val="sr-Latn-CS"/>
              </w:rPr>
              <w:t>31</w:t>
            </w:r>
          </w:p>
        </w:tc>
      </w:tr>
      <w:tr w:rsidR="00586715" w:rsidRPr="0023639D" w:rsidTr="008124F5">
        <w:tc>
          <w:tcPr>
            <w:tcW w:w="1098" w:type="dxa"/>
          </w:tcPr>
          <w:p w:rsidR="00586715" w:rsidRPr="0023639D" w:rsidRDefault="002E128C" w:rsidP="0023639D">
            <w:pPr>
              <w:spacing w:before="60"/>
              <w:rPr>
                <w:lang w:val="sr-Latn-CS"/>
              </w:rPr>
            </w:pPr>
            <w:r>
              <w:rPr>
                <w:lang w:val="sr-Latn-CS"/>
              </w:rPr>
              <w:t>4.2.4.</w:t>
            </w:r>
          </w:p>
        </w:tc>
        <w:tc>
          <w:tcPr>
            <w:tcW w:w="8016" w:type="dxa"/>
          </w:tcPr>
          <w:p w:rsidR="00586715" w:rsidRPr="0023639D" w:rsidRDefault="002E128C" w:rsidP="0023639D">
            <w:pPr>
              <w:spacing w:before="60"/>
              <w:rPr>
                <w:lang w:val="sr-Latn-CS"/>
              </w:rPr>
            </w:pPr>
            <w:r w:rsidRPr="002E128C">
              <w:rPr>
                <w:lang w:val="sr-Latn-CS"/>
              </w:rPr>
              <w:t>OTT servisi koji se monetizuju mesečnim pretplatama korisnika</w:t>
            </w:r>
          </w:p>
        </w:tc>
        <w:tc>
          <w:tcPr>
            <w:tcW w:w="848" w:type="dxa"/>
          </w:tcPr>
          <w:p w:rsidR="00586715" w:rsidRPr="0023639D" w:rsidRDefault="002E128C" w:rsidP="0023639D">
            <w:pPr>
              <w:spacing w:before="60"/>
              <w:jc w:val="right"/>
              <w:rPr>
                <w:lang w:val="sr-Latn-CS"/>
              </w:rPr>
            </w:pPr>
            <w:r>
              <w:rPr>
                <w:lang w:val="sr-Latn-CS"/>
              </w:rPr>
              <w:t>32</w:t>
            </w:r>
          </w:p>
        </w:tc>
      </w:tr>
      <w:tr w:rsidR="00586715" w:rsidRPr="0023639D" w:rsidTr="008124F5">
        <w:tc>
          <w:tcPr>
            <w:tcW w:w="1098" w:type="dxa"/>
          </w:tcPr>
          <w:p w:rsidR="00586715" w:rsidRPr="0023639D" w:rsidRDefault="002E128C" w:rsidP="0023639D">
            <w:pPr>
              <w:spacing w:before="60"/>
              <w:rPr>
                <w:lang w:val="sr-Latn-CS"/>
              </w:rPr>
            </w:pPr>
            <w:r>
              <w:rPr>
                <w:lang w:val="sr-Latn-CS"/>
              </w:rPr>
              <w:t>4.2.5.</w:t>
            </w:r>
          </w:p>
        </w:tc>
        <w:tc>
          <w:tcPr>
            <w:tcW w:w="8016" w:type="dxa"/>
          </w:tcPr>
          <w:p w:rsidR="00586715" w:rsidRPr="0023639D" w:rsidRDefault="002E128C" w:rsidP="0023639D">
            <w:pPr>
              <w:spacing w:before="60"/>
              <w:rPr>
                <w:lang w:val="sr-Latn-CS"/>
              </w:rPr>
            </w:pPr>
            <w:r w:rsidRPr="002E128C">
              <w:rPr>
                <w:lang w:val="sr-Latn-CS"/>
              </w:rPr>
              <w:t>OTT servisi koji se naplaćuju samo jedan put</w:t>
            </w:r>
          </w:p>
        </w:tc>
        <w:tc>
          <w:tcPr>
            <w:tcW w:w="848" w:type="dxa"/>
          </w:tcPr>
          <w:p w:rsidR="00586715" w:rsidRPr="0023639D" w:rsidRDefault="002E128C" w:rsidP="0023639D">
            <w:pPr>
              <w:spacing w:before="60"/>
              <w:jc w:val="right"/>
              <w:rPr>
                <w:lang w:val="sr-Latn-CS"/>
              </w:rPr>
            </w:pPr>
            <w:r>
              <w:rPr>
                <w:lang w:val="sr-Latn-CS"/>
              </w:rPr>
              <w:t>33</w:t>
            </w:r>
          </w:p>
        </w:tc>
      </w:tr>
      <w:tr w:rsidR="00586715" w:rsidRPr="0023639D" w:rsidTr="008124F5">
        <w:tc>
          <w:tcPr>
            <w:tcW w:w="1098" w:type="dxa"/>
          </w:tcPr>
          <w:p w:rsidR="00586715" w:rsidRPr="0023639D" w:rsidRDefault="002E128C" w:rsidP="0023639D">
            <w:pPr>
              <w:spacing w:before="60"/>
              <w:rPr>
                <w:lang w:val="sr-Latn-CS"/>
              </w:rPr>
            </w:pPr>
            <w:r>
              <w:rPr>
                <w:lang w:val="sr-Latn-CS"/>
              </w:rPr>
              <w:t>4.2.6.</w:t>
            </w:r>
          </w:p>
        </w:tc>
        <w:tc>
          <w:tcPr>
            <w:tcW w:w="8016" w:type="dxa"/>
          </w:tcPr>
          <w:p w:rsidR="00586715" w:rsidRPr="0023639D" w:rsidRDefault="002E128C" w:rsidP="0023639D">
            <w:pPr>
              <w:spacing w:before="60"/>
              <w:rPr>
                <w:lang w:val="sr-Latn-CS"/>
              </w:rPr>
            </w:pPr>
            <w:r w:rsidRPr="002E128C">
              <w:rPr>
                <w:lang w:val="sr-Latn-CS"/>
              </w:rPr>
              <w:t>OTT servisi koji se naplaćuju u skladu sa potrošenim saobraćajem</w:t>
            </w:r>
          </w:p>
        </w:tc>
        <w:tc>
          <w:tcPr>
            <w:tcW w:w="848" w:type="dxa"/>
          </w:tcPr>
          <w:p w:rsidR="00586715" w:rsidRPr="0023639D" w:rsidRDefault="002E128C" w:rsidP="0023639D">
            <w:pPr>
              <w:spacing w:before="60"/>
              <w:jc w:val="right"/>
              <w:rPr>
                <w:lang w:val="sr-Latn-CS"/>
              </w:rPr>
            </w:pPr>
            <w:r>
              <w:rPr>
                <w:lang w:val="sr-Latn-CS"/>
              </w:rPr>
              <w:t>33</w:t>
            </w:r>
          </w:p>
        </w:tc>
      </w:tr>
      <w:tr w:rsidR="00586715" w:rsidRPr="0023639D" w:rsidTr="008124F5">
        <w:tc>
          <w:tcPr>
            <w:tcW w:w="1098" w:type="dxa"/>
          </w:tcPr>
          <w:p w:rsidR="00586715" w:rsidRPr="0023639D" w:rsidRDefault="00DD7DE9" w:rsidP="0023639D">
            <w:pPr>
              <w:spacing w:before="60"/>
              <w:rPr>
                <w:lang w:val="sr-Latn-CS"/>
              </w:rPr>
            </w:pPr>
            <w:r>
              <w:rPr>
                <w:lang w:val="sr-Latn-CS"/>
              </w:rPr>
              <w:t>4.3.</w:t>
            </w:r>
          </w:p>
        </w:tc>
        <w:tc>
          <w:tcPr>
            <w:tcW w:w="8016" w:type="dxa"/>
          </w:tcPr>
          <w:p w:rsidR="00586715" w:rsidRPr="0023639D" w:rsidRDefault="00DD7DE9" w:rsidP="0023639D">
            <w:pPr>
              <w:spacing w:before="60"/>
              <w:rPr>
                <w:lang w:val="sr-Latn-CS"/>
              </w:rPr>
            </w:pPr>
            <w:r w:rsidRPr="00DD7DE9">
              <w:rPr>
                <w:lang w:val="sr-Latn-CS"/>
              </w:rPr>
              <w:t>Ušteda pomoću OTT sistema</w:t>
            </w:r>
          </w:p>
        </w:tc>
        <w:tc>
          <w:tcPr>
            <w:tcW w:w="848" w:type="dxa"/>
          </w:tcPr>
          <w:p w:rsidR="00586715" w:rsidRPr="0023639D" w:rsidRDefault="00DD7DE9" w:rsidP="0023639D">
            <w:pPr>
              <w:spacing w:before="60"/>
              <w:jc w:val="right"/>
              <w:rPr>
                <w:lang w:val="sr-Latn-CS"/>
              </w:rPr>
            </w:pPr>
            <w:r>
              <w:rPr>
                <w:lang w:val="sr-Latn-CS"/>
              </w:rPr>
              <w:t>34</w:t>
            </w:r>
          </w:p>
        </w:tc>
      </w:tr>
      <w:tr w:rsidR="00586715" w:rsidRPr="0023639D" w:rsidTr="008124F5">
        <w:tc>
          <w:tcPr>
            <w:tcW w:w="1098" w:type="dxa"/>
          </w:tcPr>
          <w:p w:rsidR="00586715" w:rsidRPr="0023639D" w:rsidRDefault="00DD7DE9" w:rsidP="0023639D">
            <w:pPr>
              <w:spacing w:before="60"/>
              <w:rPr>
                <w:lang w:val="sr-Latn-CS"/>
              </w:rPr>
            </w:pPr>
            <w:r>
              <w:rPr>
                <w:lang w:val="sr-Latn-CS"/>
              </w:rPr>
              <w:t>5.</w:t>
            </w:r>
          </w:p>
        </w:tc>
        <w:tc>
          <w:tcPr>
            <w:tcW w:w="8016" w:type="dxa"/>
          </w:tcPr>
          <w:p w:rsidR="00586715" w:rsidRPr="0023639D" w:rsidRDefault="00DD7DE9" w:rsidP="0023639D">
            <w:pPr>
              <w:spacing w:before="60"/>
              <w:rPr>
                <w:lang w:val="sr-Latn-CS"/>
              </w:rPr>
            </w:pPr>
            <w:r w:rsidRPr="00DD7DE9">
              <w:rPr>
                <w:lang w:val="sr-Latn-CS"/>
              </w:rPr>
              <w:t>Sigurnost u OTT mrežama</w:t>
            </w:r>
          </w:p>
        </w:tc>
        <w:tc>
          <w:tcPr>
            <w:tcW w:w="848" w:type="dxa"/>
          </w:tcPr>
          <w:p w:rsidR="00586715" w:rsidRPr="0023639D" w:rsidRDefault="00DD7DE9" w:rsidP="0023639D">
            <w:pPr>
              <w:spacing w:before="60"/>
              <w:jc w:val="right"/>
              <w:rPr>
                <w:lang w:val="sr-Latn-CS"/>
              </w:rPr>
            </w:pPr>
            <w:r>
              <w:rPr>
                <w:lang w:val="sr-Latn-CS"/>
              </w:rPr>
              <w:t>36</w:t>
            </w:r>
          </w:p>
        </w:tc>
      </w:tr>
      <w:tr w:rsidR="002E128C" w:rsidRPr="0023639D" w:rsidTr="008124F5">
        <w:tc>
          <w:tcPr>
            <w:tcW w:w="1098" w:type="dxa"/>
          </w:tcPr>
          <w:p w:rsidR="002E128C" w:rsidRDefault="00DD7DE9" w:rsidP="0023639D">
            <w:pPr>
              <w:spacing w:before="60"/>
              <w:rPr>
                <w:lang w:val="sr-Latn-CS"/>
              </w:rPr>
            </w:pPr>
            <w:r>
              <w:rPr>
                <w:lang w:val="sr-Latn-CS"/>
              </w:rPr>
              <w:t>6.</w:t>
            </w:r>
          </w:p>
        </w:tc>
        <w:tc>
          <w:tcPr>
            <w:tcW w:w="8016" w:type="dxa"/>
          </w:tcPr>
          <w:p w:rsidR="002E128C" w:rsidRPr="0023639D" w:rsidRDefault="00DD7DE9" w:rsidP="0023639D">
            <w:pPr>
              <w:spacing w:before="60"/>
              <w:rPr>
                <w:lang w:val="sr-Latn-CS"/>
              </w:rPr>
            </w:pPr>
            <w:r w:rsidRPr="00DD7DE9">
              <w:rPr>
                <w:lang w:val="sr-Latn-CS"/>
              </w:rPr>
              <w:t>Unapređenje OTT sistema i šta nas čeka u budućnosti</w:t>
            </w:r>
          </w:p>
        </w:tc>
        <w:tc>
          <w:tcPr>
            <w:tcW w:w="848" w:type="dxa"/>
          </w:tcPr>
          <w:p w:rsidR="002E128C" w:rsidRPr="0023639D" w:rsidRDefault="00DD7DE9" w:rsidP="0023639D">
            <w:pPr>
              <w:spacing w:before="60"/>
              <w:jc w:val="right"/>
              <w:rPr>
                <w:lang w:val="sr-Latn-CS"/>
              </w:rPr>
            </w:pPr>
            <w:r>
              <w:rPr>
                <w:lang w:val="sr-Latn-CS"/>
              </w:rPr>
              <w:t>37</w:t>
            </w:r>
          </w:p>
        </w:tc>
      </w:tr>
      <w:tr w:rsidR="00985580" w:rsidRPr="0023639D" w:rsidTr="008124F5">
        <w:tc>
          <w:tcPr>
            <w:tcW w:w="1098" w:type="dxa"/>
          </w:tcPr>
          <w:p w:rsidR="00985580" w:rsidRDefault="00DD7DE9" w:rsidP="0023639D">
            <w:pPr>
              <w:spacing w:before="60"/>
              <w:rPr>
                <w:lang w:val="sr-Latn-CS"/>
              </w:rPr>
            </w:pPr>
            <w:r>
              <w:rPr>
                <w:lang w:val="sr-Latn-CS"/>
              </w:rPr>
              <w:t>7.</w:t>
            </w:r>
          </w:p>
        </w:tc>
        <w:tc>
          <w:tcPr>
            <w:tcW w:w="8016" w:type="dxa"/>
          </w:tcPr>
          <w:p w:rsidR="00985580" w:rsidRPr="0023639D" w:rsidRDefault="00DD7DE9" w:rsidP="0023639D">
            <w:pPr>
              <w:spacing w:before="60"/>
              <w:rPr>
                <w:lang w:val="sr-Latn-CS"/>
              </w:rPr>
            </w:pPr>
            <w:r>
              <w:rPr>
                <w:lang w:val="sr-Latn-CS"/>
              </w:rPr>
              <w:t>Zaključak</w:t>
            </w:r>
          </w:p>
        </w:tc>
        <w:tc>
          <w:tcPr>
            <w:tcW w:w="848" w:type="dxa"/>
          </w:tcPr>
          <w:p w:rsidR="00985580" w:rsidRPr="0023639D" w:rsidRDefault="00C834D3" w:rsidP="0023639D">
            <w:pPr>
              <w:spacing w:before="60"/>
              <w:jc w:val="right"/>
              <w:rPr>
                <w:lang w:val="sr-Latn-CS"/>
              </w:rPr>
            </w:pPr>
            <w:r>
              <w:rPr>
                <w:lang w:val="sr-Latn-CS"/>
              </w:rPr>
              <w:t>39</w:t>
            </w:r>
          </w:p>
        </w:tc>
      </w:tr>
      <w:tr w:rsidR="00DD7DE9" w:rsidRPr="0023639D" w:rsidTr="008124F5">
        <w:tc>
          <w:tcPr>
            <w:tcW w:w="1098" w:type="dxa"/>
          </w:tcPr>
          <w:p w:rsidR="00DD7DE9" w:rsidRDefault="00DD7DE9" w:rsidP="0023639D">
            <w:pPr>
              <w:spacing w:before="60"/>
              <w:rPr>
                <w:lang w:val="sr-Latn-CS"/>
              </w:rPr>
            </w:pPr>
          </w:p>
        </w:tc>
        <w:tc>
          <w:tcPr>
            <w:tcW w:w="8016" w:type="dxa"/>
          </w:tcPr>
          <w:p w:rsidR="00DD7DE9" w:rsidRPr="0023639D" w:rsidRDefault="00C834D3" w:rsidP="0023639D">
            <w:pPr>
              <w:spacing w:before="60"/>
              <w:rPr>
                <w:lang w:val="sr-Latn-CS"/>
              </w:rPr>
            </w:pPr>
            <w:r>
              <w:rPr>
                <w:lang w:val="sr-Latn-CS"/>
              </w:rPr>
              <w:t>Literatua</w:t>
            </w:r>
          </w:p>
        </w:tc>
        <w:tc>
          <w:tcPr>
            <w:tcW w:w="848" w:type="dxa"/>
          </w:tcPr>
          <w:p w:rsidR="00DD7DE9" w:rsidRPr="0023639D" w:rsidRDefault="00C834D3" w:rsidP="0023639D">
            <w:pPr>
              <w:spacing w:before="60"/>
              <w:jc w:val="right"/>
              <w:rPr>
                <w:lang w:val="sr-Latn-CS"/>
              </w:rPr>
            </w:pPr>
            <w:r>
              <w:rPr>
                <w:lang w:val="sr-Latn-CS"/>
              </w:rPr>
              <w:t>40</w:t>
            </w:r>
          </w:p>
        </w:tc>
      </w:tr>
    </w:tbl>
    <w:p w:rsidR="005E2EDA" w:rsidRDefault="005E2EDA">
      <w:pPr>
        <w:rPr>
          <w:sz w:val="28"/>
          <w:szCs w:val="28"/>
          <w:lang w:val="sr-Latn-CS"/>
        </w:rPr>
      </w:pPr>
      <w:r>
        <w:rPr>
          <w:sz w:val="28"/>
          <w:szCs w:val="28"/>
          <w:lang w:val="sr-Latn-CS"/>
        </w:rPr>
        <w:br w:type="page"/>
      </w:r>
    </w:p>
    <w:p w:rsidR="00442780" w:rsidRPr="00442780" w:rsidRDefault="00442780" w:rsidP="00442780">
      <w:pPr>
        <w:jc w:val="center"/>
        <w:rPr>
          <w:sz w:val="28"/>
          <w:szCs w:val="28"/>
          <w:lang w:val="sr-Latn-CS"/>
        </w:rPr>
      </w:pPr>
      <w:r>
        <w:rPr>
          <w:sz w:val="28"/>
          <w:szCs w:val="28"/>
          <w:lang w:val="sr-Latn-CS"/>
        </w:rPr>
        <w:lastRenderedPageBreak/>
        <w:t>SPISAK KORIŠĆENIH SKRAĆENICA</w:t>
      </w:r>
    </w:p>
    <w:p w:rsidR="00442780" w:rsidRDefault="00442780">
      <w:pPr>
        <w:rPr>
          <w:lang w:val="sr-Latn-CS"/>
        </w:rPr>
      </w:pPr>
    </w:p>
    <w:tbl>
      <w:tblPr>
        <w:tblW w:w="0" w:type="auto"/>
        <w:tblCellMar>
          <w:left w:w="86" w:type="dxa"/>
          <w:right w:w="86" w:type="dxa"/>
        </w:tblCellMar>
        <w:tblLook w:val="01E0" w:firstRow="1" w:lastRow="1" w:firstColumn="1" w:lastColumn="1" w:noHBand="0" w:noVBand="0"/>
      </w:tblPr>
      <w:tblGrid>
        <w:gridCol w:w="1380"/>
        <w:gridCol w:w="3475"/>
        <w:gridCol w:w="5107"/>
      </w:tblGrid>
      <w:tr w:rsidR="00442780" w:rsidRPr="0023639D" w:rsidTr="00FB675B">
        <w:tc>
          <w:tcPr>
            <w:tcW w:w="1380" w:type="dxa"/>
          </w:tcPr>
          <w:p w:rsidR="00442780" w:rsidRPr="0023639D" w:rsidRDefault="00442780" w:rsidP="0052309A">
            <w:pPr>
              <w:spacing w:before="60"/>
              <w:rPr>
                <w:lang w:val="sr-Latn-CS"/>
              </w:rPr>
            </w:pPr>
            <w:r w:rsidRPr="0023639D">
              <w:rPr>
                <w:lang w:val="sr-Latn-CS"/>
              </w:rPr>
              <w:t>Skraćenica</w:t>
            </w:r>
          </w:p>
        </w:tc>
        <w:tc>
          <w:tcPr>
            <w:tcW w:w="3475" w:type="dxa"/>
          </w:tcPr>
          <w:p w:rsidR="00442780" w:rsidRPr="0023639D" w:rsidRDefault="00442780" w:rsidP="0052309A">
            <w:pPr>
              <w:spacing w:before="60"/>
              <w:rPr>
                <w:lang w:val="sr-Latn-CS"/>
              </w:rPr>
            </w:pPr>
            <w:r w:rsidRPr="0023639D">
              <w:rPr>
                <w:lang w:val="sr-Latn-CS"/>
              </w:rPr>
              <w:t>Puni naziv</w:t>
            </w:r>
          </w:p>
        </w:tc>
        <w:tc>
          <w:tcPr>
            <w:tcW w:w="5107" w:type="dxa"/>
          </w:tcPr>
          <w:p w:rsidR="00442780" w:rsidRPr="0023639D" w:rsidRDefault="00442780" w:rsidP="0052309A">
            <w:pPr>
              <w:spacing w:before="60"/>
              <w:jc w:val="right"/>
              <w:rPr>
                <w:lang w:val="sr-Latn-CS"/>
              </w:rPr>
            </w:pPr>
            <w:r w:rsidRPr="0023639D">
              <w:rPr>
                <w:lang w:val="sr-Latn-CS"/>
              </w:rPr>
              <w:t>Objašnjenje</w:t>
            </w:r>
          </w:p>
        </w:tc>
      </w:tr>
      <w:tr w:rsidR="00442780" w:rsidRPr="0023639D" w:rsidTr="00FB675B">
        <w:tc>
          <w:tcPr>
            <w:tcW w:w="1380" w:type="dxa"/>
          </w:tcPr>
          <w:p w:rsidR="00442780" w:rsidRPr="0023639D" w:rsidRDefault="00442780" w:rsidP="0052309A">
            <w:pPr>
              <w:spacing w:before="60"/>
              <w:rPr>
                <w:lang w:val="sr-Latn-CS"/>
              </w:rPr>
            </w:pPr>
          </w:p>
        </w:tc>
        <w:tc>
          <w:tcPr>
            <w:tcW w:w="3475" w:type="dxa"/>
          </w:tcPr>
          <w:p w:rsidR="00442780" w:rsidRPr="0023639D" w:rsidRDefault="00442780" w:rsidP="0052309A">
            <w:pPr>
              <w:spacing w:before="60"/>
              <w:rPr>
                <w:lang w:val="sr-Latn-CS"/>
              </w:rPr>
            </w:pPr>
          </w:p>
        </w:tc>
        <w:tc>
          <w:tcPr>
            <w:tcW w:w="5107" w:type="dxa"/>
          </w:tcPr>
          <w:p w:rsidR="00442780" w:rsidRPr="0023639D" w:rsidRDefault="00442780" w:rsidP="0052309A">
            <w:pPr>
              <w:spacing w:before="60"/>
              <w:jc w:val="right"/>
              <w:rPr>
                <w:lang w:val="sr-Latn-CS"/>
              </w:rPr>
            </w:pPr>
          </w:p>
        </w:tc>
      </w:tr>
      <w:tr w:rsidR="00442780" w:rsidRPr="0023639D" w:rsidTr="00FB675B">
        <w:tc>
          <w:tcPr>
            <w:tcW w:w="1380" w:type="dxa"/>
          </w:tcPr>
          <w:p w:rsidR="00442780" w:rsidRPr="0023639D" w:rsidRDefault="00442780" w:rsidP="0052309A">
            <w:pPr>
              <w:spacing w:before="60"/>
              <w:rPr>
                <w:lang w:val="sr-Latn-CS"/>
              </w:rPr>
            </w:pPr>
          </w:p>
        </w:tc>
        <w:tc>
          <w:tcPr>
            <w:tcW w:w="3475" w:type="dxa"/>
          </w:tcPr>
          <w:p w:rsidR="00442780" w:rsidRPr="0023639D" w:rsidRDefault="00442780" w:rsidP="0052309A">
            <w:pPr>
              <w:spacing w:before="60"/>
              <w:rPr>
                <w:lang w:val="sr-Latn-CS"/>
              </w:rPr>
            </w:pPr>
          </w:p>
        </w:tc>
        <w:tc>
          <w:tcPr>
            <w:tcW w:w="5107" w:type="dxa"/>
          </w:tcPr>
          <w:p w:rsidR="00442780" w:rsidRPr="0023639D" w:rsidRDefault="00442780" w:rsidP="0052309A">
            <w:pPr>
              <w:spacing w:before="60"/>
              <w:jc w:val="right"/>
              <w:rPr>
                <w:lang w:val="sr-Latn-CS"/>
              </w:rPr>
            </w:pPr>
          </w:p>
        </w:tc>
      </w:tr>
      <w:tr w:rsidR="00442780" w:rsidRPr="0023639D" w:rsidTr="00FB675B">
        <w:tc>
          <w:tcPr>
            <w:tcW w:w="1380" w:type="dxa"/>
          </w:tcPr>
          <w:p w:rsidR="00442780" w:rsidRPr="0023639D" w:rsidRDefault="002C06BD" w:rsidP="0052309A">
            <w:pPr>
              <w:spacing w:before="60"/>
              <w:rPr>
                <w:lang w:val="sr-Latn-CS"/>
              </w:rPr>
            </w:pPr>
            <w:r>
              <w:rPr>
                <w:lang w:val="sr-Latn-CS"/>
              </w:rPr>
              <w:t>AM Radio</w:t>
            </w:r>
          </w:p>
        </w:tc>
        <w:tc>
          <w:tcPr>
            <w:tcW w:w="3475" w:type="dxa"/>
          </w:tcPr>
          <w:p w:rsidR="00442780" w:rsidRPr="0023639D" w:rsidRDefault="002C06BD" w:rsidP="0052309A">
            <w:pPr>
              <w:spacing w:before="60"/>
              <w:rPr>
                <w:lang w:val="sr-Latn-CS"/>
              </w:rPr>
            </w:pPr>
            <w:r>
              <w:rPr>
                <w:lang w:val="sr-Latn-CS"/>
              </w:rPr>
              <w:t>Amplitude Modulation Radio</w:t>
            </w:r>
          </w:p>
        </w:tc>
        <w:tc>
          <w:tcPr>
            <w:tcW w:w="5107" w:type="dxa"/>
          </w:tcPr>
          <w:p w:rsidR="00442780" w:rsidRPr="0023639D" w:rsidRDefault="002C06BD" w:rsidP="0052309A">
            <w:pPr>
              <w:spacing w:before="60"/>
              <w:jc w:val="right"/>
              <w:rPr>
                <w:lang w:val="sr-Latn-CS"/>
              </w:rPr>
            </w:pPr>
            <w:r>
              <w:rPr>
                <w:lang w:val="sr-Latn-CS"/>
              </w:rPr>
              <w:t>Radio sistem na principu amplitudske modulacije</w:t>
            </w:r>
          </w:p>
        </w:tc>
      </w:tr>
      <w:tr w:rsidR="00442780" w:rsidRPr="0023639D" w:rsidTr="00FB675B">
        <w:tc>
          <w:tcPr>
            <w:tcW w:w="1380" w:type="dxa"/>
          </w:tcPr>
          <w:p w:rsidR="00442780" w:rsidRPr="0023639D" w:rsidRDefault="002C06BD" w:rsidP="0052309A">
            <w:pPr>
              <w:spacing w:before="60"/>
              <w:rPr>
                <w:lang w:val="sr-Latn-CS"/>
              </w:rPr>
            </w:pPr>
            <w:r>
              <w:rPr>
                <w:lang w:val="sr-Latn-CS"/>
              </w:rPr>
              <w:t>SDR</w:t>
            </w:r>
          </w:p>
        </w:tc>
        <w:tc>
          <w:tcPr>
            <w:tcW w:w="3475" w:type="dxa"/>
          </w:tcPr>
          <w:p w:rsidR="00442780" w:rsidRPr="0023639D" w:rsidRDefault="002C06BD" w:rsidP="0052309A">
            <w:pPr>
              <w:spacing w:before="60"/>
              <w:rPr>
                <w:lang w:val="sr-Latn-CS"/>
              </w:rPr>
            </w:pPr>
            <w:r>
              <w:rPr>
                <w:lang w:val="sr-Latn-CS"/>
              </w:rPr>
              <w:t>Software Defined Radio</w:t>
            </w:r>
          </w:p>
        </w:tc>
        <w:tc>
          <w:tcPr>
            <w:tcW w:w="5107" w:type="dxa"/>
          </w:tcPr>
          <w:p w:rsidR="00442780" w:rsidRPr="0023639D" w:rsidRDefault="004E7C03" w:rsidP="0052309A">
            <w:pPr>
              <w:spacing w:before="60"/>
              <w:jc w:val="right"/>
              <w:rPr>
                <w:lang w:val="sr-Latn-CS"/>
              </w:rPr>
            </w:pPr>
            <w:r>
              <w:rPr>
                <w:lang w:val="sr-Latn-CS"/>
              </w:rPr>
              <w:t>Softverski definisan radio</w:t>
            </w:r>
          </w:p>
        </w:tc>
      </w:tr>
      <w:tr w:rsidR="004E7C03" w:rsidRPr="0023639D" w:rsidTr="00FB675B">
        <w:tc>
          <w:tcPr>
            <w:tcW w:w="1380" w:type="dxa"/>
          </w:tcPr>
          <w:p w:rsidR="004E7C03" w:rsidRPr="0023639D" w:rsidRDefault="004E7C03" w:rsidP="0052309A">
            <w:pPr>
              <w:spacing w:before="60"/>
              <w:rPr>
                <w:lang w:val="sr-Latn-CS"/>
              </w:rPr>
            </w:pPr>
            <w:r>
              <w:rPr>
                <w:lang w:val="sr-Latn-CS"/>
              </w:rPr>
              <w:t>RATEL</w:t>
            </w:r>
          </w:p>
        </w:tc>
        <w:tc>
          <w:tcPr>
            <w:tcW w:w="3475" w:type="dxa"/>
          </w:tcPr>
          <w:p w:rsidR="004E7C03" w:rsidRPr="0023639D" w:rsidRDefault="004E7C03" w:rsidP="004E7C03">
            <w:pPr>
              <w:spacing w:before="60"/>
              <w:rPr>
                <w:lang w:val="sr-Latn-CS"/>
              </w:rPr>
            </w:pPr>
            <w:r>
              <w:rPr>
                <w:lang w:val="sr-Latn-CS"/>
              </w:rPr>
              <w:t>Republička agencija za telekomunikacije i elektronske medije</w:t>
            </w:r>
          </w:p>
        </w:tc>
        <w:tc>
          <w:tcPr>
            <w:tcW w:w="5107" w:type="dxa"/>
          </w:tcPr>
          <w:p w:rsidR="004E7C03" w:rsidRPr="0023639D" w:rsidRDefault="00096C46" w:rsidP="00096C46">
            <w:pPr>
              <w:spacing w:before="60"/>
              <w:jc w:val="right"/>
              <w:rPr>
                <w:lang w:val="sr-Latn-CS"/>
              </w:rPr>
            </w:pPr>
            <w:r>
              <w:rPr>
                <w:lang w:val="sr-Latn-CS"/>
              </w:rPr>
              <w:t>Institucija koja se bavi regulacijom telekomunikacija sa tehničkog aspekta</w:t>
            </w:r>
          </w:p>
        </w:tc>
      </w:tr>
      <w:tr w:rsidR="00096C46" w:rsidRPr="0023639D" w:rsidTr="00FB675B">
        <w:tc>
          <w:tcPr>
            <w:tcW w:w="1380" w:type="dxa"/>
          </w:tcPr>
          <w:p w:rsidR="00096C46" w:rsidRDefault="00096C46" w:rsidP="0052309A">
            <w:pPr>
              <w:spacing w:before="60"/>
              <w:rPr>
                <w:lang w:val="sr-Latn-CS"/>
              </w:rPr>
            </w:pPr>
            <w:r>
              <w:rPr>
                <w:lang w:val="sr-Latn-CS"/>
              </w:rPr>
              <w:t>REM</w:t>
            </w:r>
          </w:p>
        </w:tc>
        <w:tc>
          <w:tcPr>
            <w:tcW w:w="3475" w:type="dxa"/>
          </w:tcPr>
          <w:p w:rsidR="00096C46" w:rsidRDefault="00096C46" w:rsidP="004E7C03">
            <w:pPr>
              <w:spacing w:before="60"/>
              <w:rPr>
                <w:lang w:val="sr-Latn-CS"/>
              </w:rPr>
            </w:pPr>
            <w:r>
              <w:rPr>
                <w:lang w:val="sr-Latn-CS"/>
              </w:rPr>
              <w:t>Regulatorno telo za Elektronske Medije</w:t>
            </w:r>
          </w:p>
        </w:tc>
        <w:tc>
          <w:tcPr>
            <w:tcW w:w="5107" w:type="dxa"/>
          </w:tcPr>
          <w:p w:rsidR="00096C46" w:rsidRPr="0023639D" w:rsidRDefault="00096C46" w:rsidP="00096C46">
            <w:pPr>
              <w:spacing w:before="60"/>
              <w:jc w:val="right"/>
              <w:rPr>
                <w:lang w:val="sr-Latn-CS"/>
              </w:rPr>
            </w:pPr>
            <w:r>
              <w:rPr>
                <w:lang w:val="sr-Latn-CS"/>
              </w:rPr>
              <w:t>Institucija koja je zadužena za regulaciju javno dostupnog sadržaja koji se emituje TK kanalima</w:t>
            </w:r>
          </w:p>
        </w:tc>
      </w:tr>
      <w:tr w:rsidR="00442780" w:rsidRPr="0023639D" w:rsidTr="00FB675B">
        <w:tc>
          <w:tcPr>
            <w:tcW w:w="1380" w:type="dxa"/>
          </w:tcPr>
          <w:p w:rsidR="00442780" w:rsidRPr="0023639D" w:rsidRDefault="004A1AED" w:rsidP="0052309A">
            <w:pPr>
              <w:spacing w:before="60"/>
              <w:rPr>
                <w:lang w:val="sr-Latn-CS"/>
              </w:rPr>
            </w:pPr>
            <w:r>
              <w:rPr>
                <w:lang w:val="sr-Latn-CS"/>
              </w:rPr>
              <w:t>DT</w:t>
            </w:r>
            <w:r w:rsidR="008E6171">
              <w:rPr>
                <w:lang w:val="sr-Latn-CS"/>
              </w:rPr>
              <w:t>H</w:t>
            </w:r>
          </w:p>
        </w:tc>
        <w:tc>
          <w:tcPr>
            <w:tcW w:w="3475" w:type="dxa"/>
          </w:tcPr>
          <w:p w:rsidR="00442780" w:rsidRPr="0023639D" w:rsidRDefault="004A1AED" w:rsidP="0052309A">
            <w:pPr>
              <w:spacing w:before="60"/>
              <w:rPr>
                <w:lang w:val="sr-Latn-CS"/>
              </w:rPr>
            </w:pPr>
            <w:r>
              <w:rPr>
                <w:lang w:val="sr-Latn-CS"/>
              </w:rPr>
              <w:t>Direct</w:t>
            </w:r>
            <w:r w:rsidR="008E6171">
              <w:rPr>
                <w:lang w:val="sr-Latn-CS"/>
              </w:rPr>
              <w:t xml:space="preserve"> to Home</w:t>
            </w:r>
          </w:p>
        </w:tc>
        <w:tc>
          <w:tcPr>
            <w:tcW w:w="5107" w:type="dxa"/>
          </w:tcPr>
          <w:p w:rsidR="00442780" w:rsidRPr="0023639D" w:rsidRDefault="008E6171" w:rsidP="0052309A">
            <w:pPr>
              <w:spacing w:before="60"/>
              <w:jc w:val="right"/>
              <w:rPr>
                <w:lang w:val="sr-Latn-CS"/>
              </w:rPr>
            </w:pPr>
            <w:r>
              <w:rPr>
                <w:lang w:val="sr-Latn-CS"/>
              </w:rPr>
              <w:t>Način direktnog satelitskog prenosa sadržaja</w:t>
            </w:r>
          </w:p>
        </w:tc>
      </w:tr>
      <w:tr w:rsidR="00442780" w:rsidRPr="0023639D" w:rsidTr="00FB675B">
        <w:tc>
          <w:tcPr>
            <w:tcW w:w="1380" w:type="dxa"/>
          </w:tcPr>
          <w:p w:rsidR="00442780" w:rsidRPr="0023639D" w:rsidRDefault="004A1AED" w:rsidP="0052309A">
            <w:pPr>
              <w:spacing w:before="60"/>
              <w:rPr>
                <w:lang w:val="sr-Latn-CS"/>
              </w:rPr>
            </w:pPr>
            <w:r>
              <w:rPr>
                <w:lang w:val="sr-Latn-CS"/>
              </w:rPr>
              <w:t>IPTV</w:t>
            </w:r>
          </w:p>
        </w:tc>
        <w:tc>
          <w:tcPr>
            <w:tcW w:w="3475" w:type="dxa"/>
          </w:tcPr>
          <w:p w:rsidR="00442780" w:rsidRPr="0023639D" w:rsidRDefault="004A1AED" w:rsidP="0052309A">
            <w:pPr>
              <w:spacing w:before="60"/>
              <w:rPr>
                <w:lang w:val="sr-Latn-CS"/>
              </w:rPr>
            </w:pPr>
            <w:r>
              <w:rPr>
                <w:lang w:val="sr-Latn-CS"/>
              </w:rPr>
              <w:t>Internet protocol TV</w:t>
            </w:r>
          </w:p>
        </w:tc>
        <w:tc>
          <w:tcPr>
            <w:tcW w:w="5107" w:type="dxa"/>
          </w:tcPr>
          <w:p w:rsidR="00442780" w:rsidRPr="0023639D" w:rsidRDefault="004A1AED" w:rsidP="0052309A">
            <w:pPr>
              <w:spacing w:before="60"/>
              <w:jc w:val="right"/>
              <w:rPr>
                <w:lang w:val="sr-Latn-CS"/>
              </w:rPr>
            </w:pPr>
            <w:r>
              <w:rPr>
                <w:lang w:val="sr-Latn-CS"/>
              </w:rPr>
              <w:t>Televizijski prenos preko internet protokola</w:t>
            </w:r>
          </w:p>
        </w:tc>
      </w:tr>
      <w:tr w:rsidR="00442780" w:rsidRPr="0023639D" w:rsidTr="00FB675B">
        <w:tc>
          <w:tcPr>
            <w:tcW w:w="1380" w:type="dxa"/>
          </w:tcPr>
          <w:p w:rsidR="00442780" w:rsidRPr="0023639D" w:rsidRDefault="0052309A" w:rsidP="0052309A">
            <w:pPr>
              <w:spacing w:before="60"/>
              <w:rPr>
                <w:lang w:val="sr-Latn-CS"/>
              </w:rPr>
            </w:pPr>
            <w:r>
              <w:rPr>
                <w:lang w:val="sr-Latn-CS"/>
              </w:rPr>
              <w:t>DVB-T2</w:t>
            </w:r>
          </w:p>
        </w:tc>
        <w:tc>
          <w:tcPr>
            <w:tcW w:w="3475" w:type="dxa"/>
          </w:tcPr>
          <w:p w:rsidR="00442780" w:rsidRPr="0023639D" w:rsidRDefault="0052309A" w:rsidP="0052309A">
            <w:pPr>
              <w:spacing w:before="60"/>
              <w:rPr>
                <w:lang w:val="sr-Latn-CS"/>
              </w:rPr>
            </w:pPr>
            <w:r>
              <w:rPr>
                <w:lang w:val="sr-Latn-CS"/>
              </w:rPr>
              <w:t>Digital Video Broadasting – 2nd gen</w:t>
            </w:r>
            <w:r w:rsidR="00D7086F">
              <w:rPr>
                <w:lang w:val="sr-Latn-CS"/>
              </w:rPr>
              <w:t>.</w:t>
            </w:r>
            <w:r>
              <w:rPr>
                <w:lang w:val="sr-Latn-CS"/>
              </w:rPr>
              <w:t xml:space="preserve"> Terrestrial</w:t>
            </w:r>
          </w:p>
        </w:tc>
        <w:tc>
          <w:tcPr>
            <w:tcW w:w="5107" w:type="dxa"/>
          </w:tcPr>
          <w:p w:rsidR="00442780" w:rsidRPr="0023639D" w:rsidRDefault="0052309A" w:rsidP="0052309A">
            <w:pPr>
              <w:spacing w:before="60"/>
              <w:jc w:val="right"/>
              <w:rPr>
                <w:lang w:val="sr-Latn-CS"/>
              </w:rPr>
            </w:pPr>
            <w:r>
              <w:rPr>
                <w:lang w:val="sr-Latn-CS"/>
              </w:rPr>
              <w:t>II generacija tehnologije za zemaljski penos digitalnog</w:t>
            </w:r>
            <w:r w:rsidR="00D7086F">
              <w:rPr>
                <w:lang w:val="sr-Latn-CS"/>
              </w:rPr>
              <w:t xml:space="preserve"> televizijskog (</w:t>
            </w:r>
            <w:r>
              <w:rPr>
                <w:lang w:val="sr-Latn-CS"/>
              </w:rPr>
              <w:t>video</w:t>
            </w:r>
            <w:r w:rsidR="00D7086F">
              <w:rPr>
                <w:lang w:val="sr-Latn-CS"/>
              </w:rPr>
              <w:t>)</w:t>
            </w:r>
            <w:r>
              <w:rPr>
                <w:lang w:val="sr-Latn-CS"/>
              </w:rPr>
              <w:t xml:space="preserve"> signala</w:t>
            </w:r>
          </w:p>
        </w:tc>
      </w:tr>
      <w:tr w:rsidR="00442780" w:rsidRPr="0023639D" w:rsidTr="00FB675B">
        <w:tc>
          <w:tcPr>
            <w:tcW w:w="1380" w:type="dxa"/>
          </w:tcPr>
          <w:p w:rsidR="00442780" w:rsidRPr="0023639D" w:rsidRDefault="00096C46" w:rsidP="0052309A">
            <w:pPr>
              <w:spacing w:before="60"/>
              <w:rPr>
                <w:lang w:val="sr-Latn-CS"/>
              </w:rPr>
            </w:pPr>
            <w:r>
              <w:rPr>
                <w:lang w:val="sr-Latn-CS"/>
              </w:rPr>
              <w:t>EPP</w:t>
            </w:r>
          </w:p>
        </w:tc>
        <w:tc>
          <w:tcPr>
            <w:tcW w:w="3475" w:type="dxa"/>
          </w:tcPr>
          <w:p w:rsidR="00442780" w:rsidRPr="0023639D" w:rsidRDefault="00096C46" w:rsidP="0052309A">
            <w:pPr>
              <w:spacing w:before="60"/>
              <w:rPr>
                <w:lang w:val="sr-Latn-CS"/>
              </w:rPr>
            </w:pPr>
            <w:r>
              <w:rPr>
                <w:lang w:val="sr-Latn-CS"/>
              </w:rPr>
              <w:t>Ekonomsko Propagandni Program</w:t>
            </w:r>
          </w:p>
        </w:tc>
        <w:tc>
          <w:tcPr>
            <w:tcW w:w="5107" w:type="dxa"/>
          </w:tcPr>
          <w:p w:rsidR="00442780" w:rsidRPr="0023639D" w:rsidRDefault="00D7086F" w:rsidP="0052309A">
            <w:pPr>
              <w:spacing w:before="60"/>
              <w:jc w:val="right"/>
              <w:rPr>
                <w:lang w:val="sr-Latn-CS"/>
              </w:rPr>
            </w:pPr>
            <w:r>
              <w:rPr>
                <w:lang w:val="sr-Latn-CS"/>
              </w:rPr>
              <w:t xml:space="preserve">Program koji se emituje u </w:t>
            </w:r>
            <w:r w:rsidR="00277D6C">
              <w:rPr>
                <w:lang w:val="sr-Latn-CS"/>
              </w:rPr>
              <w:t>svrhe reklamiranja i oglašavanja proizvoda i usluga od strane drugog lica</w:t>
            </w:r>
          </w:p>
        </w:tc>
      </w:tr>
      <w:tr w:rsidR="00442780" w:rsidRPr="0023639D" w:rsidTr="00FB675B">
        <w:tc>
          <w:tcPr>
            <w:tcW w:w="1380" w:type="dxa"/>
          </w:tcPr>
          <w:p w:rsidR="00442780" w:rsidRPr="0023639D" w:rsidRDefault="002E2A3D" w:rsidP="0052309A">
            <w:pPr>
              <w:spacing w:before="60"/>
              <w:rPr>
                <w:lang w:val="sr-Latn-CS"/>
              </w:rPr>
            </w:pPr>
            <w:r>
              <w:rPr>
                <w:lang w:val="sr-Latn-CS"/>
              </w:rPr>
              <w:t>FTTH</w:t>
            </w:r>
          </w:p>
        </w:tc>
        <w:tc>
          <w:tcPr>
            <w:tcW w:w="3475" w:type="dxa"/>
          </w:tcPr>
          <w:p w:rsidR="00442780" w:rsidRPr="0023639D" w:rsidRDefault="002E2A3D" w:rsidP="0052309A">
            <w:pPr>
              <w:spacing w:before="60"/>
              <w:rPr>
                <w:lang w:val="sr-Latn-CS"/>
              </w:rPr>
            </w:pPr>
            <w:r>
              <w:rPr>
                <w:lang w:val="sr-Latn-CS"/>
              </w:rPr>
              <w:t>Fiber-to-the-Home</w:t>
            </w:r>
          </w:p>
        </w:tc>
        <w:tc>
          <w:tcPr>
            <w:tcW w:w="5107" w:type="dxa"/>
          </w:tcPr>
          <w:p w:rsidR="00442780" w:rsidRPr="0023639D" w:rsidRDefault="002E2A3D" w:rsidP="0052309A">
            <w:pPr>
              <w:spacing w:before="60"/>
              <w:jc w:val="right"/>
              <w:rPr>
                <w:lang w:val="sr-Latn-CS"/>
              </w:rPr>
            </w:pPr>
            <w:r>
              <w:rPr>
                <w:lang w:val="sr-Latn-CS"/>
              </w:rPr>
              <w:t>Optička mreža direktno vođena do korisnika</w:t>
            </w:r>
          </w:p>
        </w:tc>
      </w:tr>
      <w:tr w:rsidR="00442780" w:rsidRPr="0023639D" w:rsidTr="00FB675B">
        <w:tc>
          <w:tcPr>
            <w:tcW w:w="1380" w:type="dxa"/>
          </w:tcPr>
          <w:p w:rsidR="00442780" w:rsidRPr="0023639D" w:rsidRDefault="00A826A8" w:rsidP="0052309A">
            <w:pPr>
              <w:spacing w:before="60"/>
              <w:rPr>
                <w:lang w:val="sr-Latn-CS"/>
              </w:rPr>
            </w:pPr>
            <w:r>
              <w:rPr>
                <w:lang w:val="sr-Latn-CS"/>
              </w:rPr>
              <w:t>TCP</w:t>
            </w:r>
          </w:p>
        </w:tc>
        <w:tc>
          <w:tcPr>
            <w:tcW w:w="3475" w:type="dxa"/>
          </w:tcPr>
          <w:p w:rsidR="00442780" w:rsidRPr="0023639D" w:rsidRDefault="00A826A8" w:rsidP="0052309A">
            <w:pPr>
              <w:spacing w:before="60"/>
              <w:rPr>
                <w:lang w:val="sr-Latn-CS"/>
              </w:rPr>
            </w:pPr>
            <w:r>
              <w:rPr>
                <w:lang w:val="sr-Latn-CS"/>
              </w:rPr>
              <w:t>Transport Control Protocol</w:t>
            </w:r>
          </w:p>
        </w:tc>
        <w:tc>
          <w:tcPr>
            <w:tcW w:w="5107" w:type="dxa"/>
          </w:tcPr>
          <w:p w:rsidR="00442780" w:rsidRPr="0023639D" w:rsidRDefault="00A826A8" w:rsidP="0052309A">
            <w:pPr>
              <w:spacing w:before="60"/>
              <w:jc w:val="right"/>
              <w:rPr>
                <w:lang w:val="sr-Latn-CS"/>
              </w:rPr>
            </w:pPr>
            <w:r>
              <w:rPr>
                <w:lang w:val="sr-Latn-CS"/>
              </w:rPr>
              <w:t>Protokol za kontrolu transporta</w:t>
            </w:r>
            <w:r w:rsidR="006E77DA">
              <w:rPr>
                <w:lang w:val="sr-Latn-CS"/>
              </w:rPr>
              <w:t xml:space="preserve"> paketa</w:t>
            </w:r>
          </w:p>
        </w:tc>
      </w:tr>
      <w:tr w:rsidR="00442780" w:rsidRPr="0023639D" w:rsidTr="00FB675B">
        <w:tc>
          <w:tcPr>
            <w:tcW w:w="1380" w:type="dxa"/>
          </w:tcPr>
          <w:p w:rsidR="00442780" w:rsidRPr="0023639D" w:rsidRDefault="00A826A8" w:rsidP="0052309A">
            <w:pPr>
              <w:spacing w:before="60"/>
              <w:rPr>
                <w:lang w:val="sr-Latn-CS"/>
              </w:rPr>
            </w:pPr>
            <w:r>
              <w:rPr>
                <w:lang w:val="sr-Latn-CS"/>
              </w:rPr>
              <w:t>UDP</w:t>
            </w:r>
          </w:p>
        </w:tc>
        <w:tc>
          <w:tcPr>
            <w:tcW w:w="3475" w:type="dxa"/>
          </w:tcPr>
          <w:p w:rsidR="00442780" w:rsidRPr="0023639D" w:rsidRDefault="00A826A8" w:rsidP="0052309A">
            <w:pPr>
              <w:spacing w:before="60"/>
              <w:rPr>
                <w:lang w:val="sr-Latn-CS"/>
              </w:rPr>
            </w:pPr>
            <w:r>
              <w:rPr>
                <w:lang w:val="sr-Latn-CS"/>
              </w:rPr>
              <w:t>User Datagram Protocol</w:t>
            </w:r>
          </w:p>
        </w:tc>
        <w:tc>
          <w:tcPr>
            <w:tcW w:w="5107" w:type="dxa"/>
          </w:tcPr>
          <w:p w:rsidR="00442780" w:rsidRPr="0023639D" w:rsidRDefault="00A826A8" w:rsidP="0052309A">
            <w:pPr>
              <w:spacing w:before="60"/>
              <w:jc w:val="right"/>
              <w:rPr>
                <w:lang w:val="sr-Latn-CS"/>
              </w:rPr>
            </w:pPr>
            <w:r>
              <w:rPr>
                <w:lang w:val="sr-Latn-CS"/>
              </w:rPr>
              <w:t>Protokol za komutaciju paketa bez kontrole</w:t>
            </w:r>
          </w:p>
        </w:tc>
      </w:tr>
      <w:tr w:rsidR="00442780" w:rsidRPr="0023639D" w:rsidTr="00FB675B">
        <w:tc>
          <w:tcPr>
            <w:tcW w:w="1380" w:type="dxa"/>
          </w:tcPr>
          <w:p w:rsidR="00442780" w:rsidRPr="0023639D" w:rsidRDefault="00E76CB9" w:rsidP="0052309A">
            <w:pPr>
              <w:spacing w:before="60"/>
              <w:rPr>
                <w:lang w:val="sr-Latn-CS"/>
              </w:rPr>
            </w:pPr>
            <w:r>
              <w:rPr>
                <w:lang w:val="sr-Latn-CS"/>
              </w:rPr>
              <w:t>MAC</w:t>
            </w:r>
          </w:p>
        </w:tc>
        <w:tc>
          <w:tcPr>
            <w:tcW w:w="3475" w:type="dxa"/>
          </w:tcPr>
          <w:p w:rsidR="00442780" w:rsidRPr="0023639D" w:rsidRDefault="00E76CB9" w:rsidP="0052309A">
            <w:pPr>
              <w:spacing w:before="60"/>
              <w:rPr>
                <w:lang w:val="sr-Latn-CS"/>
              </w:rPr>
            </w:pPr>
            <w:r>
              <w:rPr>
                <w:lang w:val="sr-Latn-CS"/>
              </w:rPr>
              <w:t>Media Acess Control</w:t>
            </w:r>
          </w:p>
        </w:tc>
        <w:tc>
          <w:tcPr>
            <w:tcW w:w="5107" w:type="dxa"/>
          </w:tcPr>
          <w:p w:rsidR="00442780" w:rsidRPr="0023639D" w:rsidRDefault="00E76CB9" w:rsidP="0052309A">
            <w:pPr>
              <w:spacing w:before="60"/>
              <w:jc w:val="right"/>
              <w:rPr>
                <w:lang w:val="sr-Latn-CS"/>
              </w:rPr>
            </w:pPr>
            <w:r>
              <w:rPr>
                <w:lang w:val="sr-Latn-CS"/>
              </w:rPr>
              <w:t>Fizička adresa uređaja – daje proizvođač</w:t>
            </w:r>
          </w:p>
        </w:tc>
      </w:tr>
      <w:tr w:rsidR="00442780" w:rsidRPr="0023639D" w:rsidTr="00FB675B">
        <w:tc>
          <w:tcPr>
            <w:tcW w:w="1380" w:type="dxa"/>
          </w:tcPr>
          <w:p w:rsidR="00442780" w:rsidRPr="0023639D" w:rsidRDefault="00E76CB9" w:rsidP="0052309A">
            <w:pPr>
              <w:spacing w:before="60"/>
              <w:rPr>
                <w:lang w:val="sr-Latn-CS"/>
              </w:rPr>
            </w:pPr>
            <w:r>
              <w:rPr>
                <w:lang w:val="sr-Latn-CS"/>
              </w:rPr>
              <w:t>GPS</w:t>
            </w:r>
          </w:p>
        </w:tc>
        <w:tc>
          <w:tcPr>
            <w:tcW w:w="3475" w:type="dxa"/>
          </w:tcPr>
          <w:p w:rsidR="00442780" w:rsidRPr="0023639D" w:rsidRDefault="00E76CB9" w:rsidP="0052309A">
            <w:pPr>
              <w:spacing w:before="60"/>
              <w:rPr>
                <w:lang w:val="sr-Latn-CS"/>
              </w:rPr>
            </w:pPr>
            <w:r>
              <w:rPr>
                <w:lang w:val="sr-Latn-CS"/>
              </w:rPr>
              <w:t>Global Positioning System</w:t>
            </w:r>
          </w:p>
        </w:tc>
        <w:tc>
          <w:tcPr>
            <w:tcW w:w="5107" w:type="dxa"/>
          </w:tcPr>
          <w:p w:rsidR="00442780" w:rsidRPr="0023639D" w:rsidRDefault="00E76CB9" w:rsidP="0052309A">
            <w:pPr>
              <w:spacing w:before="60"/>
              <w:jc w:val="right"/>
              <w:rPr>
                <w:lang w:val="sr-Latn-CS"/>
              </w:rPr>
            </w:pPr>
            <w:r>
              <w:rPr>
                <w:lang w:val="sr-Latn-CS"/>
              </w:rPr>
              <w:t>Globalni sistem za pozicioniranje</w:t>
            </w:r>
          </w:p>
        </w:tc>
      </w:tr>
      <w:tr w:rsidR="00774213" w:rsidRPr="0023639D" w:rsidTr="00FB675B">
        <w:tc>
          <w:tcPr>
            <w:tcW w:w="1380" w:type="dxa"/>
          </w:tcPr>
          <w:p w:rsidR="00774213" w:rsidRPr="0023639D" w:rsidRDefault="00774213" w:rsidP="0052309A">
            <w:pPr>
              <w:spacing w:before="60"/>
              <w:rPr>
                <w:lang w:val="sr-Latn-CS"/>
              </w:rPr>
            </w:pPr>
            <w:r>
              <w:rPr>
                <w:lang w:val="sr-Latn-CS"/>
              </w:rPr>
              <w:t>SMTP</w:t>
            </w:r>
          </w:p>
        </w:tc>
        <w:tc>
          <w:tcPr>
            <w:tcW w:w="3475" w:type="dxa"/>
          </w:tcPr>
          <w:p w:rsidR="00774213" w:rsidRPr="0023639D" w:rsidRDefault="00774213" w:rsidP="0052309A">
            <w:pPr>
              <w:spacing w:before="60"/>
              <w:rPr>
                <w:lang w:val="sr-Latn-CS"/>
              </w:rPr>
            </w:pPr>
            <w:r>
              <w:rPr>
                <w:lang w:val="sr-Latn-CS"/>
              </w:rPr>
              <w:t>Simple Mail Transfer Protocol</w:t>
            </w:r>
          </w:p>
        </w:tc>
        <w:tc>
          <w:tcPr>
            <w:tcW w:w="5107" w:type="dxa"/>
            <w:vMerge w:val="restart"/>
            <w:vAlign w:val="center"/>
          </w:tcPr>
          <w:p w:rsidR="00774213" w:rsidRPr="0023639D" w:rsidRDefault="00774213" w:rsidP="00774213">
            <w:pPr>
              <w:spacing w:before="60"/>
              <w:jc w:val="right"/>
              <w:rPr>
                <w:lang w:val="sr-Latn-CS"/>
              </w:rPr>
            </w:pPr>
            <w:r>
              <w:rPr>
                <w:lang w:val="sr-Latn-CS"/>
              </w:rPr>
              <w:t xml:space="preserve">Protokoli za razmenu elektronskih poruka </w:t>
            </w:r>
          </w:p>
        </w:tc>
      </w:tr>
      <w:tr w:rsidR="00774213" w:rsidRPr="0023639D" w:rsidTr="00FB675B">
        <w:tc>
          <w:tcPr>
            <w:tcW w:w="1380" w:type="dxa"/>
          </w:tcPr>
          <w:p w:rsidR="00774213" w:rsidRPr="0023639D" w:rsidRDefault="00774213" w:rsidP="0052309A">
            <w:pPr>
              <w:spacing w:before="60"/>
              <w:rPr>
                <w:lang w:val="sr-Latn-CS"/>
              </w:rPr>
            </w:pPr>
            <w:r>
              <w:rPr>
                <w:lang w:val="sr-Latn-CS"/>
              </w:rPr>
              <w:t>POP</w:t>
            </w:r>
          </w:p>
        </w:tc>
        <w:tc>
          <w:tcPr>
            <w:tcW w:w="3475" w:type="dxa"/>
          </w:tcPr>
          <w:p w:rsidR="00774213" w:rsidRPr="0023639D" w:rsidRDefault="00774213" w:rsidP="0052309A">
            <w:pPr>
              <w:spacing w:before="60"/>
              <w:rPr>
                <w:lang w:val="sr-Latn-CS"/>
              </w:rPr>
            </w:pPr>
            <w:r>
              <w:t>Post Office Protocol version 3</w:t>
            </w:r>
          </w:p>
        </w:tc>
        <w:tc>
          <w:tcPr>
            <w:tcW w:w="5107" w:type="dxa"/>
            <w:vMerge/>
          </w:tcPr>
          <w:p w:rsidR="00774213" w:rsidRPr="0023639D" w:rsidRDefault="00774213" w:rsidP="0052309A">
            <w:pPr>
              <w:spacing w:before="60"/>
              <w:jc w:val="right"/>
              <w:rPr>
                <w:lang w:val="sr-Latn-CS"/>
              </w:rPr>
            </w:pPr>
          </w:p>
        </w:tc>
      </w:tr>
      <w:tr w:rsidR="00774213" w:rsidRPr="0023639D" w:rsidTr="00FB675B">
        <w:tc>
          <w:tcPr>
            <w:tcW w:w="1380" w:type="dxa"/>
          </w:tcPr>
          <w:p w:rsidR="00774213" w:rsidRPr="0023639D" w:rsidRDefault="00774213" w:rsidP="0052309A">
            <w:pPr>
              <w:spacing w:before="60"/>
              <w:rPr>
                <w:lang w:val="sr-Latn-CS"/>
              </w:rPr>
            </w:pPr>
            <w:r>
              <w:rPr>
                <w:lang w:val="sr-Latn-CS"/>
              </w:rPr>
              <w:t>IMAP</w:t>
            </w:r>
          </w:p>
        </w:tc>
        <w:tc>
          <w:tcPr>
            <w:tcW w:w="3475" w:type="dxa"/>
          </w:tcPr>
          <w:p w:rsidR="00774213" w:rsidRPr="0023639D" w:rsidRDefault="00774213" w:rsidP="0052309A">
            <w:pPr>
              <w:spacing w:before="60"/>
              <w:rPr>
                <w:lang w:val="sr-Latn-CS"/>
              </w:rPr>
            </w:pPr>
            <w:r>
              <w:t>Internet Message Access Protocol</w:t>
            </w:r>
          </w:p>
        </w:tc>
        <w:tc>
          <w:tcPr>
            <w:tcW w:w="5107" w:type="dxa"/>
            <w:vMerge/>
          </w:tcPr>
          <w:p w:rsidR="00774213" w:rsidRPr="0023639D" w:rsidRDefault="00774213" w:rsidP="0052309A">
            <w:pPr>
              <w:spacing w:before="60"/>
              <w:jc w:val="right"/>
              <w:rPr>
                <w:lang w:val="sr-Latn-CS"/>
              </w:rPr>
            </w:pPr>
          </w:p>
        </w:tc>
      </w:tr>
      <w:tr w:rsidR="00442780" w:rsidRPr="0023639D" w:rsidTr="00FB675B">
        <w:tc>
          <w:tcPr>
            <w:tcW w:w="1380" w:type="dxa"/>
          </w:tcPr>
          <w:p w:rsidR="00442780" w:rsidRPr="0023639D" w:rsidRDefault="0034260E" w:rsidP="0052309A">
            <w:pPr>
              <w:spacing w:before="60"/>
              <w:rPr>
                <w:lang w:val="sr-Latn-CS"/>
              </w:rPr>
            </w:pPr>
            <w:r>
              <w:rPr>
                <w:lang w:val="sr-Latn-CS"/>
              </w:rPr>
              <w:t>STB</w:t>
            </w:r>
          </w:p>
        </w:tc>
        <w:tc>
          <w:tcPr>
            <w:tcW w:w="3475" w:type="dxa"/>
          </w:tcPr>
          <w:p w:rsidR="00442780" w:rsidRPr="0023639D" w:rsidRDefault="0034260E" w:rsidP="0052309A">
            <w:pPr>
              <w:spacing w:before="60"/>
              <w:rPr>
                <w:lang w:val="sr-Latn-CS"/>
              </w:rPr>
            </w:pPr>
            <w:r>
              <w:rPr>
                <w:lang w:val="sr-Latn-CS"/>
              </w:rPr>
              <w:t>Set Top Box</w:t>
            </w:r>
          </w:p>
        </w:tc>
        <w:tc>
          <w:tcPr>
            <w:tcW w:w="5107" w:type="dxa"/>
          </w:tcPr>
          <w:p w:rsidR="00442780" w:rsidRPr="0023639D" w:rsidRDefault="0034260E" w:rsidP="0052309A">
            <w:pPr>
              <w:spacing w:before="60"/>
              <w:jc w:val="right"/>
              <w:rPr>
                <w:lang w:val="sr-Latn-CS"/>
              </w:rPr>
            </w:pPr>
            <w:r>
              <w:rPr>
                <w:lang w:val="sr-Latn-CS"/>
              </w:rPr>
              <w:t>Uređaj za prijem multimedijalnog signala</w:t>
            </w:r>
          </w:p>
        </w:tc>
      </w:tr>
      <w:tr w:rsidR="00010F0A" w:rsidRPr="0023639D" w:rsidTr="00FB675B">
        <w:tc>
          <w:tcPr>
            <w:tcW w:w="1380" w:type="dxa"/>
          </w:tcPr>
          <w:p w:rsidR="00010F0A" w:rsidRPr="0023639D" w:rsidRDefault="0034260E" w:rsidP="0052309A">
            <w:pPr>
              <w:spacing w:before="60"/>
              <w:rPr>
                <w:lang w:val="sr-Latn-CS"/>
              </w:rPr>
            </w:pPr>
            <w:r>
              <w:rPr>
                <w:lang w:val="sr-Latn-CS"/>
              </w:rPr>
              <w:t>CDN</w:t>
            </w:r>
          </w:p>
        </w:tc>
        <w:tc>
          <w:tcPr>
            <w:tcW w:w="3475" w:type="dxa"/>
          </w:tcPr>
          <w:p w:rsidR="00010F0A" w:rsidRPr="0023639D" w:rsidRDefault="0034260E" w:rsidP="0052309A">
            <w:pPr>
              <w:spacing w:before="60"/>
              <w:rPr>
                <w:lang w:val="sr-Latn-CS"/>
              </w:rPr>
            </w:pPr>
            <w:r>
              <w:rPr>
                <w:lang w:val="sr-Latn-CS"/>
              </w:rPr>
              <w:t>Content Delivery Network</w:t>
            </w:r>
          </w:p>
        </w:tc>
        <w:tc>
          <w:tcPr>
            <w:tcW w:w="5107" w:type="dxa"/>
          </w:tcPr>
          <w:p w:rsidR="00010F0A" w:rsidRPr="0023639D" w:rsidRDefault="0034260E" w:rsidP="0052309A">
            <w:pPr>
              <w:spacing w:before="60"/>
              <w:jc w:val="right"/>
              <w:rPr>
                <w:lang w:val="sr-Latn-CS"/>
              </w:rPr>
            </w:pPr>
            <w:r>
              <w:rPr>
                <w:lang w:val="sr-Latn-CS"/>
              </w:rPr>
              <w:t>Mreža za dostavu sadržaja</w:t>
            </w:r>
          </w:p>
        </w:tc>
      </w:tr>
      <w:tr w:rsidR="00010F0A" w:rsidRPr="0023639D" w:rsidTr="00FB675B">
        <w:tc>
          <w:tcPr>
            <w:tcW w:w="1380" w:type="dxa"/>
          </w:tcPr>
          <w:p w:rsidR="00010F0A" w:rsidRPr="0023639D" w:rsidRDefault="0034260E" w:rsidP="0052309A">
            <w:pPr>
              <w:spacing w:before="60"/>
              <w:rPr>
                <w:lang w:val="sr-Latn-CS"/>
              </w:rPr>
            </w:pPr>
            <w:r>
              <w:rPr>
                <w:lang w:val="sr-Latn-CS"/>
              </w:rPr>
              <w:t>VoD</w:t>
            </w:r>
          </w:p>
        </w:tc>
        <w:tc>
          <w:tcPr>
            <w:tcW w:w="3475" w:type="dxa"/>
          </w:tcPr>
          <w:p w:rsidR="00010F0A" w:rsidRPr="0023639D" w:rsidRDefault="0034260E" w:rsidP="0052309A">
            <w:pPr>
              <w:spacing w:before="60"/>
              <w:rPr>
                <w:lang w:val="sr-Latn-CS"/>
              </w:rPr>
            </w:pPr>
            <w:r>
              <w:rPr>
                <w:lang w:val="sr-Latn-CS"/>
              </w:rPr>
              <w:t>Video on Demand</w:t>
            </w:r>
          </w:p>
        </w:tc>
        <w:tc>
          <w:tcPr>
            <w:tcW w:w="5107" w:type="dxa"/>
          </w:tcPr>
          <w:p w:rsidR="00010F0A" w:rsidRPr="0023639D" w:rsidRDefault="0034260E" w:rsidP="0052309A">
            <w:pPr>
              <w:spacing w:before="60"/>
              <w:jc w:val="right"/>
              <w:rPr>
                <w:lang w:val="sr-Latn-CS"/>
              </w:rPr>
            </w:pPr>
            <w:r>
              <w:rPr>
                <w:lang w:val="sr-Latn-CS"/>
              </w:rPr>
              <w:t>Video sadržaj na zahtev korisnika</w:t>
            </w:r>
          </w:p>
        </w:tc>
      </w:tr>
      <w:tr w:rsidR="00010F0A" w:rsidRPr="0023639D" w:rsidTr="00FB675B">
        <w:tc>
          <w:tcPr>
            <w:tcW w:w="1380" w:type="dxa"/>
          </w:tcPr>
          <w:p w:rsidR="00010F0A" w:rsidRPr="0023639D" w:rsidRDefault="008B7357" w:rsidP="0052309A">
            <w:pPr>
              <w:spacing w:before="60"/>
              <w:rPr>
                <w:lang w:val="sr-Latn-CS"/>
              </w:rPr>
            </w:pPr>
            <w:r>
              <w:rPr>
                <w:lang w:val="sr-Latn-CS"/>
              </w:rPr>
              <w:t>VoIP</w:t>
            </w:r>
          </w:p>
        </w:tc>
        <w:tc>
          <w:tcPr>
            <w:tcW w:w="3475" w:type="dxa"/>
          </w:tcPr>
          <w:p w:rsidR="00010F0A" w:rsidRPr="0023639D" w:rsidRDefault="008B7357" w:rsidP="0052309A">
            <w:pPr>
              <w:spacing w:before="60"/>
              <w:rPr>
                <w:lang w:val="sr-Latn-CS"/>
              </w:rPr>
            </w:pPr>
            <w:r>
              <w:rPr>
                <w:lang w:val="sr-Latn-CS"/>
              </w:rPr>
              <w:t>Voice over Internet Protocol</w:t>
            </w:r>
          </w:p>
        </w:tc>
        <w:tc>
          <w:tcPr>
            <w:tcW w:w="5107" w:type="dxa"/>
          </w:tcPr>
          <w:p w:rsidR="00010F0A" w:rsidRPr="0023639D" w:rsidRDefault="008B7357" w:rsidP="0052309A">
            <w:pPr>
              <w:spacing w:before="60"/>
              <w:jc w:val="right"/>
              <w:rPr>
                <w:lang w:val="sr-Latn-CS"/>
              </w:rPr>
            </w:pPr>
            <w:r>
              <w:rPr>
                <w:lang w:val="sr-Latn-CS"/>
              </w:rPr>
              <w:t>Prenos govora pomoću IP protokola</w:t>
            </w:r>
          </w:p>
        </w:tc>
      </w:tr>
      <w:tr w:rsidR="00010F0A" w:rsidRPr="0023639D" w:rsidTr="00FB675B">
        <w:tc>
          <w:tcPr>
            <w:tcW w:w="1380" w:type="dxa"/>
          </w:tcPr>
          <w:p w:rsidR="00010F0A" w:rsidRPr="0023639D" w:rsidRDefault="008C775B" w:rsidP="0052309A">
            <w:pPr>
              <w:spacing w:before="60"/>
              <w:rPr>
                <w:lang w:val="sr-Latn-CS"/>
              </w:rPr>
            </w:pPr>
            <w:r>
              <w:rPr>
                <w:lang w:val="sr-Latn-CS"/>
              </w:rPr>
              <w:t>OTT</w:t>
            </w:r>
          </w:p>
        </w:tc>
        <w:tc>
          <w:tcPr>
            <w:tcW w:w="3475" w:type="dxa"/>
          </w:tcPr>
          <w:p w:rsidR="00010F0A" w:rsidRPr="0023639D" w:rsidRDefault="008C775B" w:rsidP="0052309A">
            <w:pPr>
              <w:spacing w:before="60"/>
              <w:rPr>
                <w:lang w:val="sr-Latn-CS"/>
              </w:rPr>
            </w:pPr>
            <w:r>
              <w:rPr>
                <w:lang w:val="sr-Latn-CS"/>
              </w:rPr>
              <w:t>Over The Top</w:t>
            </w:r>
          </w:p>
        </w:tc>
        <w:tc>
          <w:tcPr>
            <w:tcW w:w="5107" w:type="dxa"/>
          </w:tcPr>
          <w:p w:rsidR="00010F0A" w:rsidRPr="0023639D" w:rsidRDefault="00ED5E35" w:rsidP="0052309A">
            <w:pPr>
              <w:spacing w:before="60"/>
              <w:jc w:val="right"/>
              <w:rPr>
                <w:lang w:val="sr-Latn-CS"/>
              </w:rPr>
            </w:pPr>
            <w:r>
              <w:rPr>
                <w:lang w:val="sr-Latn-CS"/>
              </w:rPr>
              <w:t>Sadržaj koji se prenosi posredstvom internet mreže</w:t>
            </w:r>
          </w:p>
        </w:tc>
      </w:tr>
      <w:tr w:rsidR="00010F0A" w:rsidRPr="0023639D" w:rsidTr="00FB675B">
        <w:tc>
          <w:tcPr>
            <w:tcW w:w="1380" w:type="dxa"/>
          </w:tcPr>
          <w:p w:rsidR="00010F0A" w:rsidRPr="0023639D" w:rsidRDefault="00F157BF" w:rsidP="0052309A">
            <w:pPr>
              <w:spacing w:before="60"/>
              <w:rPr>
                <w:lang w:val="sr-Latn-CS"/>
              </w:rPr>
            </w:pPr>
            <w:r>
              <w:rPr>
                <w:lang w:val="sr-Latn-CS"/>
              </w:rPr>
              <w:t>SMS</w:t>
            </w:r>
          </w:p>
        </w:tc>
        <w:tc>
          <w:tcPr>
            <w:tcW w:w="3475" w:type="dxa"/>
          </w:tcPr>
          <w:p w:rsidR="00010F0A" w:rsidRPr="0023639D" w:rsidRDefault="00F157BF" w:rsidP="0052309A">
            <w:pPr>
              <w:spacing w:before="60"/>
              <w:rPr>
                <w:lang w:val="sr-Latn-CS"/>
              </w:rPr>
            </w:pPr>
            <w:r>
              <w:rPr>
                <w:lang w:val="sr-Latn-CS"/>
              </w:rPr>
              <w:t>Short Message Service</w:t>
            </w:r>
          </w:p>
        </w:tc>
        <w:tc>
          <w:tcPr>
            <w:tcW w:w="5107" w:type="dxa"/>
          </w:tcPr>
          <w:p w:rsidR="00010F0A" w:rsidRPr="0023639D" w:rsidRDefault="00F157BF" w:rsidP="0052309A">
            <w:pPr>
              <w:spacing w:before="60"/>
              <w:jc w:val="right"/>
              <w:rPr>
                <w:lang w:val="sr-Latn-CS"/>
              </w:rPr>
            </w:pPr>
            <w:r>
              <w:rPr>
                <w:lang w:val="sr-Latn-CS"/>
              </w:rPr>
              <w:t>Kratka poruka do 160 ASCII karaktera</w:t>
            </w:r>
          </w:p>
        </w:tc>
      </w:tr>
      <w:tr w:rsidR="00010F0A" w:rsidRPr="0023639D" w:rsidTr="00FB675B">
        <w:tc>
          <w:tcPr>
            <w:tcW w:w="1380" w:type="dxa"/>
          </w:tcPr>
          <w:p w:rsidR="00010F0A" w:rsidRPr="0023639D" w:rsidRDefault="004A1579" w:rsidP="0052309A">
            <w:pPr>
              <w:spacing w:before="60"/>
              <w:rPr>
                <w:lang w:val="sr-Latn-CS"/>
              </w:rPr>
            </w:pPr>
            <w:r>
              <w:rPr>
                <w:lang w:val="sr-Latn-CS"/>
              </w:rPr>
              <w:t>VPN</w:t>
            </w:r>
          </w:p>
        </w:tc>
        <w:tc>
          <w:tcPr>
            <w:tcW w:w="3475" w:type="dxa"/>
          </w:tcPr>
          <w:p w:rsidR="00010F0A" w:rsidRPr="0023639D" w:rsidRDefault="004A1579" w:rsidP="0052309A">
            <w:pPr>
              <w:spacing w:before="60"/>
              <w:rPr>
                <w:lang w:val="sr-Latn-CS"/>
              </w:rPr>
            </w:pPr>
            <w:r>
              <w:rPr>
                <w:lang w:val="sr-Latn-CS"/>
              </w:rPr>
              <w:t>Virtual Private Network</w:t>
            </w:r>
          </w:p>
        </w:tc>
        <w:tc>
          <w:tcPr>
            <w:tcW w:w="5107" w:type="dxa"/>
          </w:tcPr>
          <w:p w:rsidR="00010F0A" w:rsidRPr="0023639D" w:rsidRDefault="004A1579" w:rsidP="0052309A">
            <w:pPr>
              <w:spacing w:before="60"/>
              <w:jc w:val="right"/>
              <w:rPr>
                <w:lang w:val="sr-Latn-CS"/>
              </w:rPr>
            </w:pPr>
            <w:r>
              <w:rPr>
                <w:lang w:val="sr-Latn-CS"/>
              </w:rPr>
              <w:t>Virtualna Mreža koja se koristi za potrebe daljinskog pristupa lokalnoj mreži</w:t>
            </w:r>
          </w:p>
        </w:tc>
      </w:tr>
      <w:tr w:rsidR="008B7357" w:rsidRPr="0023639D" w:rsidTr="00FB675B">
        <w:tc>
          <w:tcPr>
            <w:tcW w:w="1380" w:type="dxa"/>
          </w:tcPr>
          <w:p w:rsidR="008B7357" w:rsidRPr="0023639D" w:rsidRDefault="008B7357" w:rsidP="0052309A">
            <w:pPr>
              <w:spacing w:before="60"/>
              <w:rPr>
                <w:lang w:val="sr-Latn-CS"/>
              </w:rPr>
            </w:pPr>
          </w:p>
        </w:tc>
        <w:tc>
          <w:tcPr>
            <w:tcW w:w="3475" w:type="dxa"/>
          </w:tcPr>
          <w:p w:rsidR="008B7357" w:rsidRPr="0023639D" w:rsidRDefault="008B7357" w:rsidP="0052309A">
            <w:pPr>
              <w:spacing w:before="60"/>
              <w:rPr>
                <w:lang w:val="sr-Latn-CS"/>
              </w:rPr>
            </w:pPr>
          </w:p>
        </w:tc>
        <w:tc>
          <w:tcPr>
            <w:tcW w:w="5107" w:type="dxa"/>
          </w:tcPr>
          <w:p w:rsidR="008B7357" w:rsidRPr="0023639D" w:rsidRDefault="008B7357" w:rsidP="0052309A">
            <w:pPr>
              <w:spacing w:before="60"/>
              <w:jc w:val="right"/>
              <w:rPr>
                <w:lang w:val="sr-Latn-CS"/>
              </w:rPr>
            </w:pPr>
          </w:p>
        </w:tc>
      </w:tr>
      <w:tr w:rsidR="008B7357" w:rsidRPr="0023639D" w:rsidTr="00FB675B">
        <w:tc>
          <w:tcPr>
            <w:tcW w:w="1380" w:type="dxa"/>
          </w:tcPr>
          <w:p w:rsidR="008B7357" w:rsidRPr="0023639D" w:rsidRDefault="008B7357" w:rsidP="0052309A">
            <w:pPr>
              <w:spacing w:before="60"/>
              <w:rPr>
                <w:lang w:val="sr-Latn-CS"/>
              </w:rPr>
            </w:pPr>
          </w:p>
        </w:tc>
        <w:tc>
          <w:tcPr>
            <w:tcW w:w="3475" w:type="dxa"/>
          </w:tcPr>
          <w:p w:rsidR="008B7357" w:rsidRPr="0023639D" w:rsidRDefault="008B7357" w:rsidP="0052309A">
            <w:pPr>
              <w:spacing w:before="60"/>
              <w:rPr>
                <w:lang w:val="sr-Latn-CS"/>
              </w:rPr>
            </w:pPr>
          </w:p>
        </w:tc>
        <w:tc>
          <w:tcPr>
            <w:tcW w:w="5107" w:type="dxa"/>
          </w:tcPr>
          <w:p w:rsidR="008B7357" w:rsidRPr="0023639D" w:rsidRDefault="008B7357" w:rsidP="0052309A">
            <w:pPr>
              <w:spacing w:before="60"/>
              <w:jc w:val="right"/>
              <w:rPr>
                <w:lang w:val="sr-Latn-CS"/>
              </w:rPr>
            </w:pPr>
          </w:p>
        </w:tc>
      </w:tr>
      <w:tr w:rsidR="008B7357" w:rsidRPr="0023639D" w:rsidTr="00FB675B">
        <w:tc>
          <w:tcPr>
            <w:tcW w:w="1380" w:type="dxa"/>
          </w:tcPr>
          <w:p w:rsidR="008B7357" w:rsidRPr="0023639D" w:rsidRDefault="008B7357" w:rsidP="0052309A">
            <w:pPr>
              <w:spacing w:before="60"/>
              <w:rPr>
                <w:lang w:val="sr-Latn-CS"/>
              </w:rPr>
            </w:pPr>
          </w:p>
        </w:tc>
        <w:tc>
          <w:tcPr>
            <w:tcW w:w="3475" w:type="dxa"/>
          </w:tcPr>
          <w:p w:rsidR="008B7357" w:rsidRPr="0023639D" w:rsidRDefault="008B7357" w:rsidP="0052309A">
            <w:pPr>
              <w:spacing w:before="60"/>
              <w:rPr>
                <w:lang w:val="sr-Latn-CS"/>
              </w:rPr>
            </w:pPr>
          </w:p>
        </w:tc>
        <w:tc>
          <w:tcPr>
            <w:tcW w:w="5107" w:type="dxa"/>
          </w:tcPr>
          <w:p w:rsidR="008B7357" w:rsidRPr="0023639D" w:rsidRDefault="008B7357" w:rsidP="0052309A">
            <w:pPr>
              <w:spacing w:before="60"/>
              <w:jc w:val="right"/>
              <w:rPr>
                <w:lang w:val="sr-Latn-CS"/>
              </w:rPr>
            </w:pPr>
          </w:p>
        </w:tc>
      </w:tr>
      <w:tr w:rsidR="008B7357" w:rsidRPr="0023639D" w:rsidTr="00FB675B">
        <w:tc>
          <w:tcPr>
            <w:tcW w:w="1380" w:type="dxa"/>
          </w:tcPr>
          <w:p w:rsidR="008B7357" w:rsidRPr="0023639D" w:rsidRDefault="008B7357" w:rsidP="0052309A">
            <w:pPr>
              <w:spacing w:before="60"/>
              <w:rPr>
                <w:lang w:val="sr-Latn-CS"/>
              </w:rPr>
            </w:pPr>
          </w:p>
        </w:tc>
        <w:tc>
          <w:tcPr>
            <w:tcW w:w="3475" w:type="dxa"/>
          </w:tcPr>
          <w:p w:rsidR="008B7357" w:rsidRPr="0023639D" w:rsidRDefault="008B7357" w:rsidP="0052309A">
            <w:pPr>
              <w:spacing w:before="60"/>
              <w:rPr>
                <w:lang w:val="sr-Latn-CS"/>
              </w:rPr>
            </w:pPr>
          </w:p>
        </w:tc>
        <w:tc>
          <w:tcPr>
            <w:tcW w:w="5107" w:type="dxa"/>
          </w:tcPr>
          <w:p w:rsidR="008B7357" w:rsidRPr="0023639D" w:rsidRDefault="008B7357" w:rsidP="0052309A">
            <w:pPr>
              <w:spacing w:before="60"/>
              <w:jc w:val="right"/>
              <w:rPr>
                <w:lang w:val="sr-Latn-CS"/>
              </w:rPr>
            </w:pPr>
          </w:p>
        </w:tc>
      </w:tr>
    </w:tbl>
    <w:p w:rsidR="00BC3630" w:rsidRDefault="00BC3630" w:rsidP="004E7C03">
      <w:pPr>
        <w:rPr>
          <w:lang w:val="sr-Latn-CS"/>
        </w:rPr>
      </w:pPr>
      <w:r>
        <w:rPr>
          <w:lang w:val="sr-Latn-CS"/>
        </w:rPr>
        <w:br w:type="page"/>
      </w:r>
    </w:p>
    <w:p w:rsidR="00BC3630" w:rsidRDefault="00BC3630" w:rsidP="00BC3630">
      <w:pPr>
        <w:ind w:left="360"/>
        <w:jc w:val="center"/>
        <w:rPr>
          <w:caps/>
          <w:lang w:val="sr-Latn-CS"/>
        </w:rPr>
      </w:pPr>
      <w:r w:rsidRPr="00527A5B">
        <w:rPr>
          <w:caps/>
          <w:sz w:val="28"/>
          <w:lang w:val="sr-Latn-CS"/>
        </w:rPr>
        <w:lastRenderedPageBreak/>
        <w:t>Spisak</w:t>
      </w:r>
      <w:r w:rsidRPr="00BC3630">
        <w:rPr>
          <w:caps/>
          <w:lang w:val="sr-Latn-CS"/>
        </w:rPr>
        <w:t xml:space="preserve"> </w:t>
      </w:r>
      <w:r w:rsidRPr="00527A5B">
        <w:rPr>
          <w:caps/>
          <w:sz w:val="28"/>
          <w:lang w:val="sr-Latn-CS"/>
        </w:rPr>
        <w:t>slika</w:t>
      </w:r>
    </w:p>
    <w:p w:rsidR="00BC3630" w:rsidRDefault="00BC3630" w:rsidP="00BC3630">
      <w:pPr>
        <w:ind w:left="360"/>
        <w:jc w:val="center"/>
        <w:rPr>
          <w:caps/>
          <w:lang w:val="sr-Latn-CS"/>
        </w:rPr>
      </w:pPr>
    </w:p>
    <w:tbl>
      <w:tblPr>
        <w:tblW w:w="0" w:type="auto"/>
        <w:tblLook w:val="01E0" w:firstRow="1" w:lastRow="1" w:firstColumn="1" w:lastColumn="1" w:noHBand="0" w:noVBand="0"/>
      </w:tblPr>
      <w:tblGrid>
        <w:gridCol w:w="1658"/>
        <w:gridCol w:w="7453"/>
        <w:gridCol w:w="851"/>
      </w:tblGrid>
      <w:tr w:rsidR="00BC3630" w:rsidRPr="0023639D" w:rsidTr="008124F5">
        <w:tc>
          <w:tcPr>
            <w:tcW w:w="1658" w:type="dxa"/>
          </w:tcPr>
          <w:p w:rsidR="00BC3630" w:rsidRPr="0023639D" w:rsidRDefault="00BC3630" w:rsidP="0023639D">
            <w:pPr>
              <w:spacing w:before="60"/>
              <w:rPr>
                <w:lang w:val="sr-Latn-CS"/>
              </w:rPr>
            </w:pPr>
            <w:r w:rsidRPr="0023639D">
              <w:rPr>
                <w:lang w:val="sr-Latn-CS"/>
              </w:rPr>
              <w:t>Br.</w:t>
            </w:r>
          </w:p>
        </w:tc>
        <w:tc>
          <w:tcPr>
            <w:tcW w:w="7453" w:type="dxa"/>
          </w:tcPr>
          <w:p w:rsidR="00BC3630" w:rsidRPr="0023639D" w:rsidRDefault="00BC3630" w:rsidP="0023639D">
            <w:pPr>
              <w:spacing w:before="60"/>
              <w:rPr>
                <w:lang w:val="sr-Latn-CS"/>
              </w:rPr>
            </w:pPr>
          </w:p>
        </w:tc>
        <w:tc>
          <w:tcPr>
            <w:tcW w:w="851" w:type="dxa"/>
          </w:tcPr>
          <w:p w:rsidR="00BC3630" w:rsidRPr="0023639D" w:rsidRDefault="00767AA6" w:rsidP="0023639D">
            <w:pPr>
              <w:spacing w:before="60"/>
              <w:rPr>
                <w:lang w:val="sr-Latn-CS"/>
              </w:rPr>
            </w:pPr>
            <w:r w:rsidRPr="0023639D">
              <w:rPr>
                <w:lang w:val="sr-Latn-CS"/>
              </w:rPr>
              <w:t>Strana</w:t>
            </w:r>
          </w:p>
        </w:tc>
      </w:tr>
      <w:tr w:rsidR="00BC3630" w:rsidRPr="0023639D" w:rsidTr="008124F5">
        <w:tc>
          <w:tcPr>
            <w:tcW w:w="1658" w:type="dxa"/>
          </w:tcPr>
          <w:p w:rsidR="00BC3630" w:rsidRPr="0023639D" w:rsidRDefault="00BC3630" w:rsidP="0023639D">
            <w:pPr>
              <w:spacing w:before="60"/>
              <w:rPr>
                <w:lang w:val="sr-Latn-CS"/>
              </w:rPr>
            </w:pPr>
          </w:p>
        </w:tc>
        <w:tc>
          <w:tcPr>
            <w:tcW w:w="7453" w:type="dxa"/>
          </w:tcPr>
          <w:p w:rsidR="00BC3630" w:rsidRPr="0023639D" w:rsidRDefault="00BC3630" w:rsidP="0023639D">
            <w:pPr>
              <w:spacing w:before="60"/>
              <w:rPr>
                <w:lang w:val="sr-Latn-CS"/>
              </w:rPr>
            </w:pPr>
          </w:p>
        </w:tc>
        <w:tc>
          <w:tcPr>
            <w:tcW w:w="851" w:type="dxa"/>
          </w:tcPr>
          <w:p w:rsidR="00BC3630" w:rsidRPr="0023639D" w:rsidRDefault="00BC3630" w:rsidP="0023639D">
            <w:pPr>
              <w:spacing w:before="60"/>
              <w:jc w:val="right"/>
              <w:rPr>
                <w:lang w:val="sr-Latn-CS"/>
              </w:rPr>
            </w:pPr>
          </w:p>
        </w:tc>
      </w:tr>
      <w:tr w:rsidR="00BC3630" w:rsidRPr="0023639D" w:rsidTr="008124F5">
        <w:tc>
          <w:tcPr>
            <w:tcW w:w="1658" w:type="dxa"/>
          </w:tcPr>
          <w:p w:rsidR="00BC3630" w:rsidRPr="0023639D" w:rsidRDefault="00641385" w:rsidP="0023639D">
            <w:pPr>
              <w:spacing w:before="60"/>
              <w:rPr>
                <w:lang w:val="sr-Latn-CS"/>
              </w:rPr>
            </w:pPr>
            <w:r w:rsidRPr="0023639D">
              <w:rPr>
                <w:lang w:val="sr-Latn-CS"/>
              </w:rPr>
              <w:t xml:space="preserve">Slika </w:t>
            </w:r>
            <w:r w:rsidR="00BC3630" w:rsidRPr="0023639D">
              <w:rPr>
                <w:lang w:val="sr-Latn-CS"/>
              </w:rPr>
              <w:t>2.1.</w:t>
            </w:r>
          </w:p>
        </w:tc>
        <w:tc>
          <w:tcPr>
            <w:tcW w:w="7453" w:type="dxa"/>
          </w:tcPr>
          <w:p w:rsidR="00BC3630" w:rsidRPr="0023639D" w:rsidRDefault="00B2288D" w:rsidP="0023639D">
            <w:pPr>
              <w:spacing w:before="60"/>
              <w:rPr>
                <w:lang w:val="sr-Latn-CS"/>
              </w:rPr>
            </w:pPr>
            <w:r w:rsidRPr="00B2288D">
              <w:rPr>
                <w:lang w:val="sr-Latn-CS"/>
              </w:rPr>
              <w:t>Telefunken</w:t>
            </w:r>
            <w:r>
              <w:rPr>
                <w:lang w:val="sr-Latn-CS"/>
              </w:rPr>
              <w:t xml:space="preserve"> AM radio prijemnik </w:t>
            </w:r>
            <w:r w:rsidRPr="00B2288D">
              <w:rPr>
                <w:lang w:val="sr-Latn-CS"/>
              </w:rPr>
              <w:t xml:space="preserve"> </w:t>
            </w:r>
          </w:p>
        </w:tc>
        <w:tc>
          <w:tcPr>
            <w:tcW w:w="851" w:type="dxa"/>
          </w:tcPr>
          <w:p w:rsidR="00BC3630" w:rsidRPr="0023639D" w:rsidRDefault="008925C1" w:rsidP="0023639D">
            <w:pPr>
              <w:spacing w:before="60"/>
              <w:jc w:val="right"/>
              <w:rPr>
                <w:lang w:val="sr-Latn-CS"/>
              </w:rPr>
            </w:pPr>
            <w:r>
              <w:rPr>
                <w:lang w:val="sr-Latn-CS"/>
              </w:rPr>
              <w:t>9</w:t>
            </w:r>
          </w:p>
        </w:tc>
      </w:tr>
      <w:tr w:rsidR="00BC3630" w:rsidRPr="0023639D" w:rsidTr="008124F5">
        <w:tc>
          <w:tcPr>
            <w:tcW w:w="1658" w:type="dxa"/>
          </w:tcPr>
          <w:p w:rsidR="00BC3630" w:rsidRPr="0023639D" w:rsidRDefault="00641385" w:rsidP="0023639D">
            <w:pPr>
              <w:spacing w:before="60"/>
              <w:rPr>
                <w:lang w:val="sr-Latn-CS"/>
              </w:rPr>
            </w:pPr>
            <w:r w:rsidRPr="0023639D">
              <w:rPr>
                <w:lang w:val="sr-Latn-CS"/>
              </w:rPr>
              <w:t xml:space="preserve">Slika </w:t>
            </w:r>
            <w:r w:rsidR="00BC3630" w:rsidRPr="0023639D">
              <w:rPr>
                <w:lang w:val="sr-Latn-CS"/>
              </w:rPr>
              <w:t>2.2.</w:t>
            </w:r>
          </w:p>
        </w:tc>
        <w:tc>
          <w:tcPr>
            <w:tcW w:w="7453" w:type="dxa"/>
          </w:tcPr>
          <w:p w:rsidR="00BC3630" w:rsidRPr="0023639D" w:rsidRDefault="003817CE" w:rsidP="0023639D">
            <w:pPr>
              <w:spacing w:before="60"/>
              <w:rPr>
                <w:lang w:val="sr-Latn-CS"/>
              </w:rPr>
            </w:pPr>
            <w:r w:rsidRPr="003817CE">
              <w:rPr>
                <w:lang w:val="sr-Latn-CS"/>
              </w:rPr>
              <w:t>Tradicionalni Broadcasting sistem za prenos pokretne slike (TV Difuzija)</w:t>
            </w:r>
          </w:p>
        </w:tc>
        <w:tc>
          <w:tcPr>
            <w:tcW w:w="851" w:type="dxa"/>
          </w:tcPr>
          <w:p w:rsidR="00BC3630" w:rsidRPr="0023639D" w:rsidRDefault="008925C1" w:rsidP="0023639D">
            <w:pPr>
              <w:spacing w:before="60"/>
              <w:jc w:val="right"/>
              <w:rPr>
                <w:lang w:val="sr-Latn-CS"/>
              </w:rPr>
            </w:pPr>
            <w:r>
              <w:rPr>
                <w:lang w:val="sr-Latn-CS"/>
              </w:rPr>
              <w:t>10</w:t>
            </w:r>
          </w:p>
        </w:tc>
      </w:tr>
      <w:tr w:rsidR="00BC3630" w:rsidRPr="0023639D" w:rsidTr="008124F5">
        <w:tc>
          <w:tcPr>
            <w:tcW w:w="1658" w:type="dxa"/>
          </w:tcPr>
          <w:p w:rsidR="00BC3630" w:rsidRPr="0023639D" w:rsidRDefault="00BC3630" w:rsidP="0023639D">
            <w:pPr>
              <w:spacing w:before="60"/>
              <w:rPr>
                <w:lang w:val="sr-Latn-CS"/>
              </w:rPr>
            </w:pPr>
          </w:p>
        </w:tc>
        <w:tc>
          <w:tcPr>
            <w:tcW w:w="7453" w:type="dxa"/>
          </w:tcPr>
          <w:p w:rsidR="00BC3630" w:rsidRPr="0023639D" w:rsidRDefault="00BC3630" w:rsidP="0023639D">
            <w:pPr>
              <w:spacing w:before="60"/>
              <w:rPr>
                <w:lang w:val="sr-Latn-CS"/>
              </w:rPr>
            </w:pPr>
          </w:p>
        </w:tc>
        <w:tc>
          <w:tcPr>
            <w:tcW w:w="851" w:type="dxa"/>
          </w:tcPr>
          <w:p w:rsidR="00BC3630" w:rsidRPr="0023639D" w:rsidRDefault="00BC3630" w:rsidP="0023639D">
            <w:pPr>
              <w:spacing w:before="60"/>
              <w:jc w:val="right"/>
              <w:rPr>
                <w:lang w:val="sr-Latn-CS"/>
              </w:rPr>
            </w:pPr>
          </w:p>
        </w:tc>
      </w:tr>
      <w:tr w:rsidR="00BC3630" w:rsidRPr="0023639D" w:rsidTr="008124F5">
        <w:tc>
          <w:tcPr>
            <w:tcW w:w="1658" w:type="dxa"/>
          </w:tcPr>
          <w:p w:rsidR="00BC3630" w:rsidRPr="0023639D" w:rsidRDefault="00641385" w:rsidP="0023639D">
            <w:pPr>
              <w:spacing w:before="60"/>
              <w:rPr>
                <w:lang w:val="sr-Latn-CS"/>
              </w:rPr>
            </w:pPr>
            <w:r w:rsidRPr="0023639D">
              <w:rPr>
                <w:lang w:val="sr-Latn-CS"/>
              </w:rPr>
              <w:t xml:space="preserve">Slika </w:t>
            </w:r>
            <w:r w:rsidR="00BC3630" w:rsidRPr="0023639D">
              <w:rPr>
                <w:lang w:val="sr-Latn-CS"/>
              </w:rPr>
              <w:t>3.</w:t>
            </w:r>
            <w:r w:rsidR="00534EAB">
              <w:rPr>
                <w:lang w:val="sr-Latn-CS"/>
              </w:rPr>
              <w:t>1</w:t>
            </w:r>
            <w:r w:rsidR="00BC3630" w:rsidRPr="0023639D">
              <w:rPr>
                <w:lang w:val="sr-Latn-CS"/>
              </w:rPr>
              <w:t>.</w:t>
            </w:r>
          </w:p>
        </w:tc>
        <w:tc>
          <w:tcPr>
            <w:tcW w:w="7453" w:type="dxa"/>
          </w:tcPr>
          <w:p w:rsidR="00BC3630" w:rsidRPr="0023639D" w:rsidRDefault="005934AB" w:rsidP="0023639D">
            <w:pPr>
              <w:spacing w:before="60"/>
              <w:rPr>
                <w:lang w:val="sr-Latn-CS"/>
              </w:rPr>
            </w:pPr>
            <w:r w:rsidRPr="005934AB">
              <w:rPr>
                <w:lang w:val="sr-Latn-CS"/>
              </w:rPr>
              <w:t>Slojevi TCP/IP protokola</w:t>
            </w:r>
          </w:p>
        </w:tc>
        <w:tc>
          <w:tcPr>
            <w:tcW w:w="851" w:type="dxa"/>
          </w:tcPr>
          <w:p w:rsidR="00BC3630" w:rsidRPr="0023639D" w:rsidRDefault="008925C1" w:rsidP="0023639D">
            <w:pPr>
              <w:spacing w:before="60"/>
              <w:jc w:val="right"/>
              <w:rPr>
                <w:lang w:val="sr-Latn-CS"/>
              </w:rPr>
            </w:pPr>
            <w:r>
              <w:rPr>
                <w:lang w:val="sr-Latn-CS"/>
              </w:rPr>
              <w:t>16</w:t>
            </w:r>
          </w:p>
        </w:tc>
      </w:tr>
      <w:tr w:rsidR="00BC3630" w:rsidRPr="0023639D" w:rsidTr="008124F5">
        <w:tc>
          <w:tcPr>
            <w:tcW w:w="1658" w:type="dxa"/>
          </w:tcPr>
          <w:p w:rsidR="00BC3630" w:rsidRPr="0023639D" w:rsidRDefault="00534EAB" w:rsidP="0023639D">
            <w:pPr>
              <w:spacing w:before="60"/>
              <w:rPr>
                <w:lang w:val="sr-Latn-CS"/>
              </w:rPr>
            </w:pPr>
            <w:r>
              <w:rPr>
                <w:lang w:val="sr-Latn-CS"/>
              </w:rPr>
              <w:t>Slika 3.2.</w:t>
            </w:r>
          </w:p>
        </w:tc>
        <w:tc>
          <w:tcPr>
            <w:tcW w:w="7453" w:type="dxa"/>
          </w:tcPr>
          <w:p w:rsidR="00BC3630" w:rsidRPr="0023639D" w:rsidRDefault="00534EAB" w:rsidP="0023639D">
            <w:pPr>
              <w:spacing w:before="60"/>
              <w:rPr>
                <w:lang w:val="sr-Latn-CS"/>
              </w:rPr>
            </w:pPr>
            <w:r w:rsidRPr="00534EAB">
              <w:rPr>
                <w:lang w:val="sr-Latn-CS"/>
              </w:rPr>
              <w:t>Mogućnosti podešavanja na jednom združenom Router uređaju</w:t>
            </w:r>
          </w:p>
        </w:tc>
        <w:tc>
          <w:tcPr>
            <w:tcW w:w="851" w:type="dxa"/>
          </w:tcPr>
          <w:p w:rsidR="00BC3630" w:rsidRPr="0023639D" w:rsidRDefault="008925C1" w:rsidP="0023639D">
            <w:pPr>
              <w:spacing w:before="60"/>
              <w:jc w:val="right"/>
              <w:rPr>
                <w:lang w:val="sr-Latn-CS"/>
              </w:rPr>
            </w:pPr>
            <w:r>
              <w:rPr>
                <w:lang w:val="sr-Latn-CS"/>
              </w:rPr>
              <w:t>19</w:t>
            </w:r>
          </w:p>
        </w:tc>
      </w:tr>
      <w:tr w:rsidR="00BC3630" w:rsidRPr="0023639D" w:rsidTr="008124F5">
        <w:tc>
          <w:tcPr>
            <w:tcW w:w="1658" w:type="dxa"/>
          </w:tcPr>
          <w:p w:rsidR="00BC3630" w:rsidRPr="0023639D" w:rsidRDefault="00175787" w:rsidP="0023639D">
            <w:pPr>
              <w:spacing w:before="60"/>
              <w:rPr>
                <w:lang w:val="sr-Latn-CS"/>
              </w:rPr>
            </w:pPr>
            <w:r>
              <w:rPr>
                <w:lang w:val="sr-Latn-CS"/>
              </w:rPr>
              <w:t>Slika 3.3.</w:t>
            </w:r>
          </w:p>
        </w:tc>
        <w:tc>
          <w:tcPr>
            <w:tcW w:w="7453" w:type="dxa"/>
          </w:tcPr>
          <w:p w:rsidR="00BC3630" w:rsidRPr="0023639D" w:rsidRDefault="00175787" w:rsidP="0023639D">
            <w:pPr>
              <w:spacing w:before="60"/>
              <w:rPr>
                <w:lang w:val="sr-Latn-CS"/>
              </w:rPr>
            </w:pPr>
            <w:r w:rsidRPr="00175787">
              <w:rPr>
                <w:lang w:val="sr-Latn-CS"/>
              </w:rPr>
              <w:t>Simplifikovana topologija internet mreže</w:t>
            </w:r>
          </w:p>
        </w:tc>
        <w:tc>
          <w:tcPr>
            <w:tcW w:w="851" w:type="dxa"/>
          </w:tcPr>
          <w:p w:rsidR="00BC3630" w:rsidRPr="0023639D" w:rsidRDefault="008925C1" w:rsidP="0023639D">
            <w:pPr>
              <w:spacing w:before="60"/>
              <w:jc w:val="right"/>
              <w:rPr>
                <w:lang w:val="sr-Latn-CS"/>
              </w:rPr>
            </w:pPr>
            <w:r>
              <w:rPr>
                <w:lang w:val="sr-Latn-CS"/>
              </w:rPr>
              <w:t>20</w:t>
            </w:r>
          </w:p>
        </w:tc>
      </w:tr>
      <w:tr w:rsidR="00BC3630" w:rsidRPr="0023639D" w:rsidTr="008124F5">
        <w:tc>
          <w:tcPr>
            <w:tcW w:w="1658" w:type="dxa"/>
          </w:tcPr>
          <w:p w:rsidR="00BC3630" w:rsidRPr="0023639D" w:rsidRDefault="00175787" w:rsidP="0023639D">
            <w:pPr>
              <w:spacing w:before="60"/>
              <w:rPr>
                <w:lang w:val="sr-Latn-CS"/>
              </w:rPr>
            </w:pPr>
            <w:r>
              <w:rPr>
                <w:lang w:val="sr-Latn-CS"/>
              </w:rPr>
              <w:t>Slika 3.4.</w:t>
            </w:r>
          </w:p>
        </w:tc>
        <w:tc>
          <w:tcPr>
            <w:tcW w:w="7453" w:type="dxa"/>
          </w:tcPr>
          <w:p w:rsidR="00BC3630" w:rsidRPr="0023639D" w:rsidRDefault="00175787" w:rsidP="0023639D">
            <w:pPr>
              <w:spacing w:before="60"/>
              <w:rPr>
                <w:lang w:val="sr-Latn-CS"/>
              </w:rPr>
            </w:pPr>
            <w:r>
              <w:rPr>
                <w:lang w:val="sr-Latn-RS"/>
              </w:rPr>
              <w:t>Putanja od lokalne mreže do Google Web servera</w:t>
            </w:r>
          </w:p>
        </w:tc>
        <w:tc>
          <w:tcPr>
            <w:tcW w:w="851" w:type="dxa"/>
          </w:tcPr>
          <w:p w:rsidR="00BC3630" w:rsidRPr="0023639D" w:rsidRDefault="008925C1" w:rsidP="0023639D">
            <w:pPr>
              <w:spacing w:before="60"/>
              <w:jc w:val="right"/>
              <w:rPr>
                <w:lang w:val="sr-Latn-CS"/>
              </w:rPr>
            </w:pPr>
            <w:r>
              <w:rPr>
                <w:lang w:val="sr-Latn-CS"/>
              </w:rPr>
              <w:t>21</w:t>
            </w:r>
          </w:p>
        </w:tc>
      </w:tr>
      <w:tr w:rsidR="00BC3630" w:rsidRPr="0023639D" w:rsidTr="008124F5">
        <w:tc>
          <w:tcPr>
            <w:tcW w:w="1658" w:type="dxa"/>
          </w:tcPr>
          <w:p w:rsidR="00BC3630" w:rsidRPr="0023639D" w:rsidRDefault="00BC3630" w:rsidP="0023639D">
            <w:pPr>
              <w:spacing w:before="60"/>
              <w:rPr>
                <w:lang w:val="sr-Latn-CS"/>
              </w:rPr>
            </w:pPr>
          </w:p>
        </w:tc>
        <w:tc>
          <w:tcPr>
            <w:tcW w:w="7453" w:type="dxa"/>
          </w:tcPr>
          <w:p w:rsidR="00BC3630" w:rsidRPr="0023639D" w:rsidRDefault="00BC3630" w:rsidP="00A00800">
            <w:pPr>
              <w:spacing w:before="60"/>
              <w:rPr>
                <w:lang w:val="sr-Latn-CS"/>
              </w:rPr>
            </w:pPr>
          </w:p>
        </w:tc>
        <w:tc>
          <w:tcPr>
            <w:tcW w:w="851" w:type="dxa"/>
          </w:tcPr>
          <w:p w:rsidR="00BC3630" w:rsidRPr="0023639D" w:rsidRDefault="00BC3630" w:rsidP="0023639D">
            <w:pPr>
              <w:spacing w:before="60"/>
              <w:jc w:val="right"/>
              <w:rPr>
                <w:lang w:val="sr-Latn-CS"/>
              </w:rPr>
            </w:pPr>
          </w:p>
        </w:tc>
      </w:tr>
      <w:tr w:rsidR="00BC3630" w:rsidRPr="0023639D" w:rsidTr="008124F5">
        <w:tc>
          <w:tcPr>
            <w:tcW w:w="1658" w:type="dxa"/>
          </w:tcPr>
          <w:p w:rsidR="00BC3630" w:rsidRPr="0023639D" w:rsidRDefault="00551EAE" w:rsidP="0023639D">
            <w:pPr>
              <w:spacing w:before="60"/>
              <w:rPr>
                <w:lang w:val="sr-Latn-CS"/>
              </w:rPr>
            </w:pPr>
            <w:r>
              <w:rPr>
                <w:lang w:val="sr-Latn-CS"/>
              </w:rPr>
              <w:t>Slika 4.1.</w:t>
            </w:r>
          </w:p>
        </w:tc>
        <w:tc>
          <w:tcPr>
            <w:tcW w:w="7453" w:type="dxa"/>
          </w:tcPr>
          <w:p w:rsidR="00BC3630" w:rsidRPr="0023639D" w:rsidRDefault="00551EAE" w:rsidP="0023639D">
            <w:pPr>
              <w:spacing w:before="60"/>
              <w:rPr>
                <w:lang w:val="sr-Latn-CS"/>
              </w:rPr>
            </w:pPr>
            <w:r>
              <w:rPr>
                <w:lang w:val="sr-Latn-CS"/>
              </w:rPr>
              <w:t>Klasifikacija OTT servisa</w:t>
            </w:r>
          </w:p>
        </w:tc>
        <w:tc>
          <w:tcPr>
            <w:tcW w:w="851" w:type="dxa"/>
          </w:tcPr>
          <w:p w:rsidR="00BC3630" w:rsidRPr="0023639D" w:rsidRDefault="008925C1" w:rsidP="0023639D">
            <w:pPr>
              <w:spacing w:before="60"/>
              <w:jc w:val="right"/>
              <w:rPr>
                <w:lang w:val="sr-Latn-CS"/>
              </w:rPr>
            </w:pPr>
            <w:r>
              <w:rPr>
                <w:lang w:val="sr-Latn-CS"/>
              </w:rPr>
              <w:t>23</w:t>
            </w:r>
          </w:p>
        </w:tc>
      </w:tr>
      <w:tr w:rsidR="00175787" w:rsidRPr="0023639D" w:rsidTr="008124F5">
        <w:tc>
          <w:tcPr>
            <w:tcW w:w="1658" w:type="dxa"/>
          </w:tcPr>
          <w:p w:rsidR="00175787" w:rsidRPr="0023639D" w:rsidRDefault="00ED5E35" w:rsidP="0023639D">
            <w:pPr>
              <w:spacing w:before="60"/>
              <w:rPr>
                <w:lang w:val="sr-Latn-CS"/>
              </w:rPr>
            </w:pPr>
            <w:r>
              <w:rPr>
                <w:lang w:val="sr-Latn-CS"/>
              </w:rPr>
              <w:t>Slika 4.2.</w:t>
            </w:r>
          </w:p>
        </w:tc>
        <w:tc>
          <w:tcPr>
            <w:tcW w:w="7453" w:type="dxa"/>
          </w:tcPr>
          <w:p w:rsidR="00175787" w:rsidRPr="0023639D" w:rsidRDefault="00ED5E35" w:rsidP="0023639D">
            <w:pPr>
              <w:spacing w:before="60"/>
              <w:rPr>
                <w:lang w:val="sr-Latn-CS"/>
              </w:rPr>
            </w:pPr>
            <w:r w:rsidRPr="00ED5E35">
              <w:rPr>
                <w:lang w:val="sr-Latn-CS"/>
              </w:rPr>
              <w:t>Mehanizmi povezivanja uređaja za VoIP komunikaciju</w:t>
            </w:r>
          </w:p>
        </w:tc>
        <w:tc>
          <w:tcPr>
            <w:tcW w:w="851" w:type="dxa"/>
          </w:tcPr>
          <w:p w:rsidR="00175787" w:rsidRPr="0023639D" w:rsidRDefault="008925C1" w:rsidP="0023639D">
            <w:pPr>
              <w:spacing w:before="60"/>
              <w:jc w:val="right"/>
              <w:rPr>
                <w:lang w:val="sr-Latn-CS"/>
              </w:rPr>
            </w:pPr>
            <w:r>
              <w:rPr>
                <w:lang w:val="sr-Latn-CS"/>
              </w:rPr>
              <w:t>26</w:t>
            </w:r>
          </w:p>
        </w:tc>
      </w:tr>
      <w:tr w:rsidR="00175787" w:rsidRPr="0023639D" w:rsidTr="008124F5">
        <w:tc>
          <w:tcPr>
            <w:tcW w:w="1658" w:type="dxa"/>
          </w:tcPr>
          <w:p w:rsidR="00175787" w:rsidRPr="0023639D" w:rsidRDefault="008A54A5" w:rsidP="0023639D">
            <w:pPr>
              <w:spacing w:before="60"/>
              <w:rPr>
                <w:lang w:val="sr-Latn-CS"/>
              </w:rPr>
            </w:pPr>
            <w:r>
              <w:rPr>
                <w:lang w:val="sr-Latn-CS"/>
              </w:rPr>
              <w:t>Slika 4.3.</w:t>
            </w:r>
          </w:p>
        </w:tc>
        <w:tc>
          <w:tcPr>
            <w:tcW w:w="7453" w:type="dxa"/>
          </w:tcPr>
          <w:p w:rsidR="00175787" w:rsidRPr="0023639D" w:rsidRDefault="008A54A5" w:rsidP="0023639D">
            <w:pPr>
              <w:spacing w:before="60"/>
              <w:rPr>
                <w:lang w:val="sr-Latn-CS"/>
              </w:rPr>
            </w:pPr>
            <w:r>
              <w:rPr>
                <w:lang w:val="sr-Latn-RS"/>
              </w:rPr>
              <w:t>Logotipi najpopularnijih OTT servisa za prenos govora</w:t>
            </w:r>
          </w:p>
        </w:tc>
        <w:tc>
          <w:tcPr>
            <w:tcW w:w="851" w:type="dxa"/>
          </w:tcPr>
          <w:p w:rsidR="00175787" w:rsidRPr="0023639D" w:rsidRDefault="008925C1" w:rsidP="0023639D">
            <w:pPr>
              <w:spacing w:before="60"/>
              <w:jc w:val="right"/>
              <w:rPr>
                <w:lang w:val="sr-Latn-CS"/>
              </w:rPr>
            </w:pPr>
            <w:r>
              <w:rPr>
                <w:lang w:val="sr-Latn-CS"/>
              </w:rPr>
              <w:t>27</w:t>
            </w:r>
          </w:p>
        </w:tc>
      </w:tr>
      <w:tr w:rsidR="00175787" w:rsidRPr="0023639D" w:rsidTr="008124F5">
        <w:tc>
          <w:tcPr>
            <w:tcW w:w="1658" w:type="dxa"/>
          </w:tcPr>
          <w:p w:rsidR="00175787" w:rsidRPr="0023639D" w:rsidRDefault="008612A1" w:rsidP="0023639D">
            <w:pPr>
              <w:spacing w:before="60"/>
              <w:rPr>
                <w:lang w:val="sr-Latn-CS"/>
              </w:rPr>
            </w:pPr>
            <w:r>
              <w:rPr>
                <w:lang w:val="sr-Latn-CS"/>
              </w:rPr>
              <w:t>Slika 4.4.</w:t>
            </w:r>
          </w:p>
        </w:tc>
        <w:tc>
          <w:tcPr>
            <w:tcW w:w="7453" w:type="dxa"/>
          </w:tcPr>
          <w:p w:rsidR="00175787" w:rsidRPr="0023639D" w:rsidRDefault="008612A1" w:rsidP="0023639D">
            <w:pPr>
              <w:spacing w:before="60"/>
              <w:rPr>
                <w:lang w:val="sr-Latn-CS"/>
              </w:rPr>
            </w:pPr>
            <w:r w:rsidRPr="008612A1">
              <w:rPr>
                <w:lang w:val="sr-Latn-CS"/>
              </w:rPr>
              <w:t>Poređenje korisničkih interfejsa web aplikacije i mobilne aplikacije za korišćenje OTT servisa „Facebook Messenger“</w:t>
            </w:r>
          </w:p>
        </w:tc>
        <w:tc>
          <w:tcPr>
            <w:tcW w:w="851" w:type="dxa"/>
          </w:tcPr>
          <w:p w:rsidR="00175787" w:rsidRPr="0023639D" w:rsidRDefault="008925C1" w:rsidP="0023639D">
            <w:pPr>
              <w:spacing w:before="60"/>
              <w:jc w:val="right"/>
              <w:rPr>
                <w:lang w:val="sr-Latn-CS"/>
              </w:rPr>
            </w:pPr>
            <w:r>
              <w:rPr>
                <w:lang w:val="sr-Latn-CS"/>
              </w:rPr>
              <w:t>28</w:t>
            </w:r>
          </w:p>
        </w:tc>
      </w:tr>
      <w:tr w:rsidR="00175787" w:rsidRPr="0023639D" w:rsidTr="008124F5">
        <w:tc>
          <w:tcPr>
            <w:tcW w:w="1658" w:type="dxa"/>
          </w:tcPr>
          <w:p w:rsidR="00175787" w:rsidRPr="0023639D" w:rsidRDefault="008612A1" w:rsidP="0023639D">
            <w:pPr>
              <w:spacing w:before="60"/>
              <w:rPr>
                <w:lang w:val="sr-Latn-CS"/>
              </w:rPr>
            </w:pPr>
            <w:r>
              <w:rPr>
                <w:lang w:val="sr-Latn-CS"/>
              </w:rPr>
              <w:t>Slika 4.5.</w:t>
            </w:r>
          </w:p>
        </w:tc>
        <w:tc>
          <w:tcPr>
            <w:tcW w:w="7453" w:type="dxa"/>
          </w:tcPr>
          <w:p w:rsidR="00175787" w:rsidRPr="0023639D" w:rsidRDefault="008612A1" w:rsidP="0023639D">
            <w:pPr>
              <w:spacing w:before="60"/>
              <w:rPr>
                <w:lang w:val="sr-Latn-CS"/>
              </w:rPr>
            </w:pPr>
            <w:r w:rsidRPr="008612A1">
              <w:rPr>
                <w:lang w:val="sr-Latn-CS"/>
              </w:rPr>
              <w:t>Poređenje najpopularnijih OTT servisa za prenos govora</w:t>
            </w:r>
          </w:p>
        </w:tc>
        <w:tc>
          <w:tcPr>
            <w:tcW w:w="851" w:type="dxa"/>
          </w:tcPr>
          <w:p w:rsidR="00175787" w:rsidRPr="0023639D" w:rsidRDefault="008925C1" w:rsidP="0023639D">
            <w:pPr>
              <w:spacing w:before="60"/>
              <w:jc w:val="right"/>
              <w:rPr>
                <w:lang w:val="sr-Latn-CS"/>
              </w:rPr>
            </w:pPr>
            <w:r>
              <w:rPr>
                <w:lang w:val="sr-Latn-CS"/>
              </w:rPr>
              <w:t>29</w:t>
            </w:r>
          </w:p>
        </w:tc>
      </w:tr>
      <w:tr w:rsidR="008612A1" w:rsidRPr="0023639D" w:rsidTr="008124F5">
        <w:tc>
          <w:tcPr>
            <w:tcW w:w="1658" w:type="dxa"/>
          </w:tcPr>
          <w:p w:rsidR="008612A1" w:rsidRPr="0023639D" w:rsidRDefault="004908E1" w:rsidP="0023639D">
            <w:pPr>
              <w:spacing w:before="60"/>
              <w:rPr>
                <w:lang w:val="sr-Latn-CS"/>
              </w:rPr>
            </w:pPr>
            <w:r>
              <w:rPr>
                <w:lang w:val="sr-Latn-CS"/>
              </w:rPr>
              <w:t>Slika 4.6.</w:t>
            </w:r>
          </w:p>
        </w:tc>
        <w:tc>
          <w:tcPr>
            <w:tcW w:w="7453" w:type="dxa"/>
          </w:tcPr>
          <w:p w:rsidR="008612A1" w:rsidRPr="0023639D" w:rsidRDefault="004908E1" w:rsidP="0023639D">
            <w:pPr>
              <w:spacing w:before="60"/>
              <w:rPr>
                <w:lang w:val="sr-Latn-CS"/>
              </w:rPr>
            </w:pPr>
            <w:r>
              <w:rPr>
                <w:lang w:val="sr-Latn-RS"/>
              </w:rPr>
              <w:t>Naplaćivanje dodatnih sadržaja na primeru Viber OTT rešenja</w:t>
            </w:r>
          </w:p>
        </w:tc>
        <w:tc>
          <w:tcPr>
            <w:tcW w:w="851" w:type="dxa"/>
          </w:tcPr>
          <w:p w:rsidR="008612A1" w:rsidRPr="0023639D" w:rsidRDefault="008925C1" w:rsidP="0023639D">
            <w:pPr>
              <w:spacing w:before="60"/>
              <w:jc w:val="right"/>
              <w:rPr>
                <w:lang w:val="sr-Latn-CS"/>
              </w:rPr>
            </w:pPr>
            <w:r>
              <w:rPr>
                <w:lang w:val="sr-Latn-CS"/>
              </w:rPr>
              <w:t>30</w:t>
            </w:r>
          </w:p>
        </w:tc>
      </w:tr>
      <w:tr w:rsidR="008612A1" w:rsidRPr="0023639D" w:rsidTr="008124F5">
        <w:tc>
          <w:tcPr>
            <w:tcW w:w="1658" w:type="dxa"/>
          </w:tcPr>
          <w:p w:rsidR="008612A1" w:rsidRPr="0023639D" w:rsidRDefault="000E46C9" w:rsidP="0023639D">
            <w:pPr>
              <w:spacing w:before="60"/>
              <w:rPr>
                <w:lang w:val="sr-Latn-CS"/>
              </w:rPr>
            </w:pPr>
            <w:r>
              <w:rPr>
                <w:lang w:val="sr-Latn-CS"/>
              </w:rPr>
              <w:t>Slika 4.7.</w:t>
            </w:r>
          </w:p>
        </w:tc>
        <w:tc>
          <w:tcPr>
            <w:tcW w:w="7453" w:type="dxa"/>
          </w:tcPr>
          <w:p w:rsidR="008612A1" w:rsidRPr="0023639D" w:rsidRDefault="000E46C9" w:rsidP="0023639D">
            <w:pPr>
              <w:spacing w:before="60"/>
              <w:rPr>
                <w:lang w:val="sr-Latn-CS"/>
              </w:rPr>
            </w:pPr>
            <w:r>
              <w:rPr>
                <w:lang w:val="sr-Latn-RS"/>
              </w:rPr>
              <w:t>Reklamiranje pomoću tzv. „Banera“</w:t>
            </w:r>
          </w:p>
        </w:tc>
        <w:tc>
          <w:tcPr>
            <w:tcW w:w="851" w:type="dxa"/>
          </w:tcPr>
          <w:p w:rsidR="008612A1" w:rsidRPr="0023639D" w:rsidRDefault="008925C1" w:rsidP="0023639D">
            <w:pPr>
              <w:spacing w:before="60"/>
              <w:jc w:val="right"/>
              <w:rPr>
                <w:lang w:val="sr-Latn-CS"/>
              </w:rPr>
            </w:pPr>
            <w:r>
              <w:rPr>
                <w:lang w:val="sr-Latn-CS"/>
              </w:rPr>
              <w:t>31</w:t>
            </w:r>
          </w:p>
        </w:tc>
      </w:tr>
      <w:tr w:rsidR="008612A1" w:rsidRPr="0023639D" w:rsidTr="008124F5">
        <w:tc>
          <w:tcPr>
            <w:tcW w:w="1658" w:type="dxa"/>
          </w:tcPr>
          <w:p w:rsidR="008612A1" w:rsidRPr="0023639D" w:rsidRDefault="00446592" w:rsidP="0023639D">
            <w:pPr>
              <w:spacing w:before="60"/>
              <w:rPr>
                <w:lang w:val="sr-Latn-CS"/>
              </w:rPr>
            </w:pPr>
            <w:r>
              <w:rPr>
                <w:lang w:val="sr-Latn-CS"/>
              </w:rPr>
              <w:t>Slika 4.8.</w:t>
            </w:r>
          </w:p>
        </w:tc>
        <w:tc>
          <w:tcPr>
            <w:tcW w:w="7453" w:type="dxa"/>
          </w:tcPr>
          <w:p w:rsidR="008612A1" w:rsidRPr="0023639D" w:rsidRDefault="00446592" w:rsidP="0023639D">
            <w:pPr>
              <w:spacing w:before="60"/>
              <w:rPr>
                <w:lang w:val="sr-Latn-CS"/>
              </w:rPr>
            </w:pPr>
            <w:r>
              <w:rPr>
                <w:lang w:val="sr-Latn-RS"/>
              </w:rPr>
              <w:t>Whatsapp for Business softversko rešenje za pravna lica</w:t>
            </w:r>
          </w:p>
        </w:tc>
        <w:tc>
          <w:tcPr>
            <w:tcW w:w="851" w:type="dxa"/>
          </w:tcPr>
          <w:p w:rsidR="008612A1" w:rsidRPr="0023639D" w:rsidRDefault="008925C1" w:rsidP="0023639D">
            <w:pPr>
              <w:spacing w:before="60"/>
              <w:jc w:val="right"/>
              <w:rPr>
                <w:lang w:val="sr-Latn-CS"/>
              </w:rPr>
            </w:pPr>
            <w:r>
              <w:rPr>
                <w:lang w:val="sr-Latn-CS"/>
              </w:rPr>
              <w:t>32</w:t>
            </w:r>
          </w:p>
        </w:tc>
      </w:tr>
      <w:tr w:rsidR="008612A1" w:rsidRPr="0023639D" w:rsidTr="008124F5">
        <w:tc>
          <w:tcPr>
            <w:tcW w:w="1658" w:type="dxa"/>
          </w:tcPr>
          <w:p w:rsidR="008612A1" w:rsidRPr="0023639D" w:rsidRDefault="0000555B" w:rsidP="0023639D">
            <w:pPr>
              <w:spacing w:before="60"/>
              <w:rPr>
                <w:lang w:val="sr-Latn-CS"/>
              </w:rPr>
            </w:pPr>
            <w:r>
              <w:rPr>
                <w:lang w:val="sr-Latn-CS"/>
              </w:rPr>
              <w:t>Slika 4.9.</w:t>
            </w:r>
          </w:p>
        </w:tc>
        <w:tc>
          <w:tcPr>
            <w:tcW w:w="7453" w:type="dxa"/>
          </w:tcPr>
          <w:p w:rsidR="008612A1" w:rsidRPr="0023639D" w:rsidRDefault="0000555B" w:rsidP="0023639D">
            <w:pPr>
              <w:spacing w:before="60"/>
              <w:rPr>
                <w:lang w:val="sr-Latn-CS"/>
              </w:rPr>
            </w:pPr>
            <w:r w:rsidRPr="0000555B">
              <w:rPr>
                <w:lang w:val="sr-Latn-CS"/>
              </w:rPr>
              <w:t>Model proširenja tržišta na nove korisnike promo periodom</w:t>
            </w:r>
          </w:p>
        </w:tc>
        <w:tc>
          <w:tcPr>
            <w:tcW w:w="851" w:type="dxa"/>
          </w:tcPr>
          <w:p w:rsidR="008612A1" w:rsidRPr="0023639D" w:rsidRDefault="008925C1" w:rsidP="0023639D">
            <w:pPr>
              <w:spacing w:before="60"/>
              <w:jc w:val="right"/>
              <w:rPr>
                <w:lang w:val="sr-Latn-CS"/>
              </w:rPr>
            </w:pPr>
            <w:r>
              <w:rPr>
                <w:lang w:val="sr-Latn-CS"/>
              </w:rPr>
              <w:t>32</w:t>
            </w:r>
          </w:p>
        </w:tc>
      </w:tr>
      <w:tr w:rsidR="008612A1" w:rsidRPr="0023639D" w:rsidTr="008124F5">
        <w:tc>
          <w:tcPr>
            <w:tcW w:w="1658" w:type="dxa"/>
          </w:tcPr>
          <w:p w:rsidR="008612A1" w:rsidRPr="0023639D" w:rsidRDefault="004A1579" w:rsidP="0023639D">
            <w:pPr>
              <w:spacing w:before="60"/>
              <w:rPr>
                <w:lang w:val="sr-Latn-CS"/>
              </w:rPr>
            </w:pPr>
            <w:r>
              <w:rPr>
                <w:lang w:val="sr-Latn-CS"/>
              </w:rPr>
              <w:t>Slika 4.10.</w:t>
            </w:r>
          </w:p>
        </w:tc>
        <w:tc>
          <w:tcPr>
            <w:tcW w:w="7453" w:type="dxa"/>
          </w:tcPr>
          <w:p w:rsidR="008612A1" w:rsidRPr="0023639D" w:rsidRDefault="004A1579" w:rsidP="0023639D">
            <w:pPr>
              <w:spacing w:before="60"/>
              <w:rPr>
                <w:lang w:val="sr-Latn-CS"/>
              </w:rPr>
            </w:pPr>
            <w:r w:rsidRPr="004A1579">
              <w:rPr>
                <w:lang w:val="sr-Latn-CS"/>
              </w:rPr>
              <w:t>Ušteda na primeru komunikacije u Roaming-u</w:t>
            </w:r>
          </w:p>
        </w:tc>
        <w:tc>
          <w:tcPr>
            <w:tcW w:w="851" w:type="dxa"/>
          </w:tcPr>
          <w:p w:rsidR="008612A1" w:rsidRPr="0023639D" w:rsidRDefault="008925C1" w:rsidP="0023639D">
            <w:pPr>
              <w:spacing w:before="60"/>
              <w:jc w:val="right"/>
              <w:rPr>
                <w:lang w:val="sr-Latn-CS"/>
              </w:rPr>
            </w:pPr>
            <w:r>
              <w:rPr>
                <w:lang w:val="sr-Latn-CS"/>
              </w:rPr>
              <w:t>34</w:t>
            </w:r>
          </w:p>
        </w:tc>
      </w:tr>
      <w:tr w:rsidR="008612A1" w:rsidRPr="0023639D" w:rsidTr="008124F5">
        <w:tc>
          <w:tcPr>
            <w:tcW w:w="1658" w:type="dxa"/>
          </w:tcPr>
          <w:p w:rsidR="008612A1" w:rsidRPr="0023639D" w:rsidRDefault="008612A1" w:rsidP="0023639D">
            <w:pPr>
              <w:spacing w:before="60"/>
              <w:rPr>
                <w:lang w:val="sr-Latn-CS"/>
              </w:rPr>
            </w:pPr>
          </w:p>
        </w:tc>
        <w:tc>
          <w:tcPr>
            <w:tcW w:w="7453" w:type="dxa"/>
          </w:tcPr>
          <w:p w:rsidR="008612A1" w:rsidRPr="0023639D" w:rsidRDefault="008612A1" w:rsidP="0023639D">
            <w:pPr>
              <w:spacing w:before="60"/>
              <w:rPr>
                <w:lang w:val="sr-Latn-CS"/>
              </w:rPr>
            </w:pPr>
          </w:p>
        </w:tc>
        <w:tc>
          <w:tcPr>
            <w:tcW w:w="851" w:type="dxa"/>
          </w:tcPr>
          <w:p w:rsidR="008612A1" w:rsidRPr="0023639D" w:rsidRDefault="008612A1" w:rsidP="0023639D">
            <w:pPr>
              <w:spacing w:before="60"/>
              <w:jc w:val="right"/>
              <w:rPr>
                <w:lang w:val="sr-Latn-CS"/>
              </w:rPr>
            </w:pPr>
          </w:p>
        </w:tc>
      </w:tr>
      <w:tr w:rsidR="00175787" w:rsidRPr="0023639D" w:rsidTr="008124F5">
        <w:tc>
          <w:tcPr>
            <w:tcW w:w="1658" w:type="dxa"/>
          </w:tcPr>
          <w:p w:rsidR="00175787" w:rsidRPr="0023639D" w:rsidRDefault="004B00C6" w:rsidP="0023639D">
            <w:pPr>
              <w:spacing w:before="60"/>
              <w:rPr>
                <w:lang w:val="sr-Latn-CS"/>
              </w:rPr>
            </w:pPr>
            <w:r>
              <w:rPr>
                <w:lang w:val="sr-Latn-CS"/>
              </w:rPr>
              <w:t>Slika 6.1.</w:t>
            </w:r>
          </w:p>
        </w:tc>
        <w:tc>
          <w:tcPr>
            <w:tcW w:w="7453" w:type="dxa"/>
          </w:tcPr>
          <w:p w:rsidR="00175787" w:rsidRPr="0023639D" w:rsidRDefault="004B00C6" w:rsidP="0023639D">
            <w:pPr>
              <w:spacing w:before="60"/>
              <w:rPr>
                <w:lang w:val="sr-Latn-CS"/>
              </w:rPr>
            </w:pPr>
            <w:r w:rsidRPr="004B00C6">
              <w:rPr>
                <w:lang w:val="sr-Latn-CS"/>
              </w:rPr>
              <w:t>VR Headset (hardver)</w:t>
            </w:r>
          </w:p>
        </w:tc>
        <w:tc>
          <w:tcPr>
            <w:tcW w:w="851" w:type="dxa"/>
          </w:tcPr>
          <w:p w:rsidR="00175787" w:rsidRPr="0023639D" w:rsidRDefault="008925C1" w:rsidP="0023639D">
            <w:pPr>
              <w:spacing w:before="60"/>
              <w:jc w:val="right"/>
              <w:rPr>
                <w:lang w:val="sr-Latn-CS"/>
              </w:rPr>
            </w:pPr>
            <w:r>
              <w:rPr>
                <w:lang w:val="sr-Latn-CS"/>
              </w:rPr>
              <w:t>37</w:t>
            </w:r>
          </w:p>
        </w:tc>
      </w:tr>
      <w:tr w:rsidR="009C0CFA" w:rsidRPr="0023639D" w:rsidTr="008124F5">
        <w:tc>
          <w:tcPr>
            <w:tcW w:w="1658" w:type="dxa"/>
          </w:tcPr>
          <w:p w:rsidR="009C0CFA" w:rsidRDefault="009C0CFA" w:rsidP="0023639D">
            <w:pPr>
              <w:spacing w:before="60"/>
              <w:rPr>
                <w:lang w:val="sr-Latn-CS"/>
              </w:rPr>
            </w:pPr>
            <w:r>
              <w:rPr>
                <w:lang w:val="sr-Latn-CS"/>
              </w:rPr>
              <w:t>Slika 6.2.</w:t>
            </w:r>
          </w:p>
        </w:tc>
        <w:tc>
          <w:tcPr>
            <w:tcW w:w="7453" w:type="dxa"/>
          </w:tcPr>
          <w:p w:rsidR="009C0CFA" w:rsidRPr="004B00C6" w:rsidRDefault="009C0CFA" w:rsidP="0023639D">
            <w:pPr>
              <w:spacing w:before="60"/>
              <w:rPr>
                <w:lang w:val="sr-Latn-CS"/>
              </w:rPr>
            </w:pPr>
            <w:r>
              <w:rPr>
                <w:lang w:val="sr-Latn-RS"/>
              </w:rPr>
              <w:t>Korišćenje proširene realnosti u modernom TV prenosu</w:t>
            </w:r>
          </w:p>
        </w:tc>
        <w:tc>
          <w:tcPr>
            <w:tcW w:w="851" w:type="dxa"/>
          </w:tcPr>
          <w:p w:rsidR="009C0CFA" w:rsidRPr="0023639D" w:rsidRDefault="008925C1" w:rsidP="0023639D">
            <w:pPr>
              <w:spacing w:before="60"/>
              <w:jc w:val="right"/>
              <w:rPr>
                <w:lang w:val="sr-Latn-CS"/>
              </w:rPr>
            </w:pPr>
            <w:r>
              <w:rPr>
                <w:lang w:val="sr-Latn-CS"/>
              </w:rPr>
              <w:t>38</w:t>
            </w:r>
          </w:p>
        </w:tc>
      </w:tr>
    </w:tbl>
    <w:p w:rsidR="00D73C4E" w:rsidRDefault="00126FF4" w:rsidP="00A5533E">
      <w:pPr>
        <w:spacing w:before="60"/>
        <w:jc w:val="center"/>
        <w:rPr>
          <w:caps/>
          <w:lang w:val="sr-Latn-CS"/>
        </w:rPr>
      </w:pPr>
      <w:r>
        <w:rPr>
          <w:lang w:val="sr-Latn-CS"/>
        </w:rPr>
        <w:br w:type="page"/>
      </w:r>
    </w:p>
    <w:p w:rsidR="00126FF4" w:rsidRPr="00527A5B" w:rsidRDefault="00126FF4" w:rsidP="00126FF4">
      <w:pPr>
        <w:ind w:left="360"/>
        <w:jc w:val="center"/>
        <w:rPr>
          <w:caps/>
          <w:sz w:val="28"/>
          <w:lang w:val="sr-Latn-CS"/>
        </w:rPr>
      </w:pPr>
      <w:r w:rsidRPr="00527A5B">
        <w:rPr>
          <w:caps/>
          <w:sz w:val="28"/>
          <w:lang w:val="sr-Latn-CS"/>
        </w:rPr>
        <w:lastRenderedPageBreak/>
        <w:t>Spisak TABELA</w:t>
      </w:r>
      <w:r w:rsidR="0033252F" w:rsidRPr="00527A5B">
        <w:rPr>
          <w:caps/>
          <w:sz w:val="28"/>
          <w:lang w:val="sr-Latn-CS"/>
        </w:rPr>
        <w:t xml:space="preserve"> I GRAFIKONA</w:t>
      </w:r>
      <w:bookmarkStart w:id="0" w:name="_GoBack"/>
      <w:bookmarkEnd w:id="0"/>
    </w:p>
    <w:p w:rsidR="00126FF4" w:rsidRDefault="00126FF4" w:rsidP="00A5533E">
      <w:pPr>
        <w:jc w:val="center"/>
        <w:rPr>
          <w:caps/>
          <w:lang w:val="sr-Latn-CS"/>
        </w:rPr>
      </w:pPr>
    </w:p>
    <w:tbl>
      <w:tblPr>
        <w:tblW w:w="0" w:type="auto"/>
        <w:tblLook w:val="01E0" w:firstRow="1" w:lastRow="1" w:firstColumn="1" w:lastColumn="1" w:noHBand="0" w:noVBand="0"/>
      </w:tblPr>
      <w:tblGrid>
        <w:gridCol w:w="1662"/>
        <w:gridCol w:w="7452"/>
        <w:gridCol w:w="848"/>
      </w:tblGrid>
      <w:tr w:rsidR="00126FF4" w:rsidRPr="0023639D" w:rsidTr="003E658B">
        <w:tc>
          <w:tcPr>
            <w:tcW w:w="1662" w:type="dxa"/>
          </w:tcPr>
          <w:p w:rsidR="00126FF4" w:rsidRPr="0023639D" w:rsidRDefault="00126FF4" w:rsidP="0023639D">
            <w:pPr>
              <w:spacing w:before="60"/>
              <w:rPr>
                <w:lang w:val="sr-Latn-CS"/>
              </w:rPr>
            </w:pPr>
            <w:r w:rsidRPr="0023639D">
              <w:rPr>
                <w:lang w:val="sr-Latn-CS"/>
              </w:rPr>
              <w:t>Br.</w:t>
            </w:r>
          </w:p>
        </w:tc>
        <w:tc>
          <w:tcPr>
            <w:tcW w:w="7452" w:type="dxa"/>
          </w:tcPr>
          <w:p w:rsidR="00126FF4" w:rsidRPr="0023639D" w:rsidRDefault="00126FF4" w:rsidP="004F387E">
            <w:pPr>
              <w:spacing w:before="60"/>
              <w:jc w:val="both"/>
              <w:rPr>
                <w:lang w:val="sr-Latn-CS"/>
              </w:rPr>
            </w:pPr>
          </w:p>
        </w:tc>
        <w:tc>
          <w:tcPr>
            <w:tcW w:w="848" w:type="dxa"/>
          </w:tcPr>
          <w:p w:rsidR="00126FF4" w:rsidRPr="0023639D" w:rsidRDefault="00126FF4" w:rsidP="0023639D">
            <w:pPr>
              <w:spacing w:before="60"/>
              <w:jc w:val="right"/>
              <w:rPr>
                <w:lang w:val="sr-Latn-CS"/>
              </w:rPr>
            </w:pPr>
            <w:r w:rsidRPr="0023639D">
              <w:rPr>
                <w:lang w:val="sr-Latn-CS"/>
              </w:rPr>
              <w:t>Str.</w:t>
            </w:r>
          </w:p>
        </w:tc>
      </w:tr>
      <w:tr w:rsidR="00126FF4" w:rsidRPr="0023639D" w:rsidTr="003E658B">
        <w:tc>
          <w:tcPr>
            <w:tcW w:w="1662" w:type="dxa"/>
          </w:tcPr>
          <w:p w:rsidR="00126FF4" w:rsidRPr="0023639D" w:rsidRDefault="00126FF4" w:rsidP="0023639D">
            <w:pPr>
              <w:spacing w:before="60"/>
              <w:rPr>
                <w:lang w:val="sr-Latn-CS"/>
              </w:rPr>
            </w:pPr>
          </w:p>
        </w:tc>
        <w:tc>
          <w:tcPr>
            <w:tcW w:w="7452" w:type="dxa"/>
          </w:tcPr>
          <w:p w:rsidR="00126FF4" w:rsidRPr="0023639D" w:rsidRDefault="00126FF4" w:rsidP="004F387E">
            <w:pPr>
              <w:spacing w:before="60"/>
              <w:jc w:val="both"/>
              <w:rPr>
                <w:lang w:val="sr-Latn-CS"/>
              </w:rPr>
            </w:pPr>
          </w:p>
        </w:tc>
        <w:tc>
          <w:tcPr>
            <w:tcW w:w="848" w:type="dxa"/>
          </w:tcPr>
          <w:p w:rsidR="00126FF4" w:rsidRPr="0023639D" w:rsidRDefault="00126FF4" w:rsidP="0023639D">
            <w:pPr>
              <w:spacing w:before="60"/>
              <w:jc w:val="right"/>
              <w:rPr>
                <w:lang w:val="sr-Latn-CS"/>
              </w:rPr>
            </w:pPr>
          </w:p>
        </w:tc>
      </w:tr>
      <w:tr w:rsidR="00126FF4" w:rsidRPr="0023639D" w:rsidTr="003E658B">
        <w:tc>
          <w:tcPr>
            <w:tcW w:w="1662" w:type="dxa"/>
          </w:tcPr>
          <w:p w:rsidR="00126FF4" w:rsidRPr="0023639D" w:rsidRDefault="00A85566" w:rsidP="0023639D">
            <w:pPr>
              <w:spacing w:before="60"/>
              <w:rPr>
                <w:lang w:val="sr-Latn-CS"/>
              </w:rPr>
            </w:pPr>
            <w:r>
              <w:rPr>
                <w:lang w:val="sr-Latn-CS"/>
              </w:rPr>
              <w:t>Grafikon</w:t>
            </w:r>
            <w:r w:rsidR="00641385" w:rsidRPr="0023639D">
              <w:rPr>
                <w:lang w:val="sr-Latn-CS"/>
              </w:rPr>
              <w:t xml:space="preserve"> </w:t>
            </w:r>
            <w:r w:rsidR="00126FF4" w:rsidRPr="0023639D">
              <w:rPr>
                <w:lang w:val="sr-Latn-CS"/>
              </w:rPr>
              <w:t>1.1.</w:t>
            </w:r>
          </w:p>
        </w:tc>
        <w:tc>
          <w:tcPr>
            <w:tcW w:w="7452" w:type="dxa"/>
          </w:tcPr>
          <w:p w:rsidR="00126FF4" w:rsidRPr="0023639D" w:rsidRDefault="00A85566" w:rsidP="004F387E">
            <w:pPr>
              <w:spacing w:before="60"/>
              <w:jc w:val="both"/>
              <w:rPr>
                <w:lang w:val="sr-Latn-CS"/>
              </w:rPr>
            </w:pPr>
            <w:r w:rsidRPr="00A85566">
              <w:rPr>
                <w:lang w:val="sr-Latn-CS"/>
              </w:rPr>
              <w:t>Broj internet korisnika u svetu po godinama</w:t>
            </w:r>
          </w:p>
        </w:tc>
        <w:tc>
          <w:tcPr>
            <w:tcW w:w="848" w:type="dxa"/>
          </w:tcPr>
          <w:p w:rsidR="00126FF4" w:rsidRPr="0023639D" w:rsidRDefault="00A85566" w:rsidP="0023639D">
            <w:pPr>
              <w:spacing w:before="60"/>
              <w:jc w:val="right"/>
              <w:rPr>
                <w:lang w:val="sr-Latn-CS"/>
              </w:rPr>
            </w:pPr>
            <w:r>
              <w:rPr>
                <w:lang w:val="sr-Latn-CS"/>
              </w:rPr>
              <w:t>6</w:t>
            </w:r>
          </w:p>
        </w:tc>
      </w:tr>
      <w:tr w:rsidR="00126FF4" w:rsidRPr="0023639D" w:rsidTr="003E658B">
        <w:tc>
          <w:tcPr>
            <w:tcW w:w="1662" w:type="dxa"/>
          </w:tcPr>
          <w:p w:rsidR="00126FF4" w:rsidRPr="0023639D" w:rsidRDefault="00126FF4" w:rsidP="0023639D">
            <w:pPr>
              <w:spacing w:before="60"/>
              <w:rPr>
                <w:lang w:val="sr-Latn-CS"/>
              </w:rPr>
            </w:pPr>
          </w:p>
        </w:tc>
        <w:tc>
          <w:tcPr>
            <w:tcW w:w="7452" w:type="dxa"/>
          </w:tcPr>
          <w:p w:rsidR="00126FF4" w:rsidRPr="0023639D" w:rsidRDefault="00126FF4" w:rsidP="004F387E">
            <w:pPr>
              <w:spacing w:before="60"/>
              <w:jc w:val="both"/>
              <w:rPr>
                <w:lang w:val="sr-Latn-CS"/>
              </w:rPr>
            </w:pPr>
          </w:p>
        </w:tc>
        <w:tc>
          <w:tcPr>
            <w:tcW w:w="848" w:type="dxa"/>
          </w:tcPr>
          <w:p w:rsidR="00126FF4" w:rsidRPr="0023639D" w:rsidRDefault="00126FF4" w:rsidP="0023639D">
            <w:pPr>
              <w:spacing w:before="60"/>
              <w:jc w:val="right"/>
              <w:rPr>
                <w:lang w:val="sr-Latn-CS"/>
              </w:rPr>
            </w:pPr>
          </w:p>
        </w:tc>
      </w:tr>
      <w:tr w:rsidR="00126FF4" w:rsidRPr="0023639D" w:rsidTr="003E658B">
        <w:tc>
          <w:tcPr>
            <w:tcW w:w="1662" w:type="dxa"/>
          </w:tcPr>
          <w:p w:rsidR="00126FF4" w:rsidRPr="0023639D" w:rsidRDefault="00641385" w:rsidP="0023639D">
            <w:pPr>
              <w:spacing w:before="60"/>
              <w:rPr>
                <w:lang w:val="sr-Latn-CS"/>
              </w:rPr>
            </w:pPr>
            <w:r w:rsidRPr="0023639D">
              <w:rPr>
                <w:lang w:val="sr-Latn-CS"/>
              </w:rPr>
              <w:t xml:space="preserve">Tabela </w:t>
            </w:r>
            <w:r w:rsidR="00126FF4" w:rsidRPr="0023639D">
              <w:rPr>
                <w:lang w:val="sr-Latn-CS"/>
              </w:rPr>
              <w:t>2.1.</w:t>
            </w:r>
          </w:p>
        </w:tc>
        <w:tc>
          <w:tcPr>
            <w:tcW w:w="7452" w:type="dxa"/>
          </w:tcPr>
          <w:p w:rsidR="00126FF4" w:rsidRPr="0023639D" w:rsidRDefault="002B7CCB" w:rsidP="004F387E">
            <w:pPr>
              <w:spacing w:before="60"/>
              <w:jc w:val="both"/>
              <w:rPr>
                <w:lang w:val="sr-Latn-CS"/>
              </w:rPr>
            </w:pPr>
            <w:r>
              <w:rPr>
                <w:lang w:val="sr-Latn-CS"/>
              </w:rPr>
              <w:t>Podela sistema prema dostupnosti krajnjim korisnicima</w:t>
            </w:r>
          </w:p>
        </w:tc>
        <w:tc>
          <w:tcPr>
            <w:tcW w:w="848" w:type="dxa"/>
          </w:tcPr>
          <w:p w:rsidR="00126FF4" w:rsidRPr="0023639D" w:rsidRDefault="003E658B" w:rsidP="0023639D">
            <w:pPr>
              <w:spacing w:before="60"/>
              <w:jc w:val="right"/>
              <w:rPr>
                <w:lang w:val="sr-Latn-CS"/>
              </w:rPr>
            </w:pPr>
            <w:r>
              <w:rPr>
                <w:lang w:val="sr-Latn-CS"/>
              </w:rPr>
              <w:t>10</w:t>
            </w:r>
          </w:p>
        </w:tc>
      </w:tr>
      <w:tr w:rsidR="00126FF4" w:rsidRPr="0023639D" w:rsidTr="003E658B">
        <w:tc>
          <w:tcPr>
            <w:tcW w:w="1662" w:type="dxa"/>
          </w:tcPr>
          <w:p w:rsidR="00126FF4" w:rsidRPr="0023639D" w:rsidRDefault="0033252F" w:rsidP="0023639D">
            <w:pPr>
              <w:spacing w:before="60"/>
              <w:rPr>
                <w:lang w:val="sr-Latn-CS"/>
              </w:rPr>
            </w:pPr>
            <w:r>
              <w:rPr>
                <w:lang w:val="sr-Latn-CS"/>
              </w:rPr>
              <w:t>Grafikon</w:t>
            </w:r>
            <w:r w:rsidR="00641385" w:rsidRPr="0023639D">
              <w:rPr>
                <w:lang w:val="sr-Latn-CS"/>
              </w:rPr>
              <w:t xml:space="preserve"> </w:t>
            </w:r>
            <w:r w:rsidR="00126FF4" w:rsidRPr="0023639D">
              <w:rPr>
                <w:lang w:val="sr-Latn-CS"/>
              </w:rPr>
              <w:t>2.2.</w:t>
            </w:r>
          </w:p>
        </w:tc>
        <w:tc>
          <w:tcPr>
            <w:tcW w:w="7452" w:type="dxa"/>
          </w:tcPr>
          <w:p w:rsidR="00126FF4" w:rsidRPr="0023639D" w:rsidRDefault="007300BF" w:rsidP="004F387E">
            <w:pPr>
              <w:spacing w:before="60"/>
              <w:jc w:val="both"/>
              <w:rPr>
                <w:lang w:val="sr-Latn-CS"/>
              </w:rPr>
            </w:pPr>
            <w:r w:rsidRPr="007300BF">
              <w:rPr>
                <w:lang w:val="sr-Latn-CS"/>
              </w:rPr>
              <w:t>Udeo korisnika po tipu broadcasting tv servisa</w:t>
            </w:r>
          </w:p>
        </w:tc>
        <w:tc>
          <w:tcPr>
            <w:tcW w:w="848" w:type="dxa"/>
          </w:tcPr>
          <w:p w:rsidR="00126FF4" w:rsidRPr="0023639D" w:rsidRDefault="003E658B" w:rsidP="0023639D">
            <w:pPr>
              <w:spacing w:before="60"/>
              <w:jc w:val="right"/>
              <w:rPr>
                <w:lang w:val="sr-Latn-CS"/>
              </w:rPr>
            </w:pPr>
            <w:r>
              <w:rPr>
                <w:lang w:val="sr-Latn-CS"/>
              </w:rPr>
              <w:t>11</w:t>
            </w:r>
          </w:p>
        </w:tc>
      </w:tr>
      <w:tr w:rsidR="00126FF4" w:rsidRPr="0023639D" w:rsidTr="003E658B">
        <w:tc>
          <w:tcPr>
            <w:tcW w:w="1662" w:type="dxa"/>
          </w:tcPr>
          <w:p w:rsidR="00126FF4" w:rsidRPr="0023639D" w:rsidRDefault="00041585" w:rsidP="0023639D">
            <w:pPr>
              <w:spacing w:before="60"/>
              <w:rPr>
                <w:lang w:val="sr-Latn-CS"/>
              </w:rPr>
            </w:pPr>
            <w:r>
              <w:rPr>
                <w:lang w:val="sr-Latn-CS"/>
              </w:rPr>
              <w:t>Tabela 2.3.</w:t>
            </w:r>
          </w:p>
        </w:tc>
        <w:tc>
          <w:tcPr>
            <w:tcW w:w="7452" w:type="dxa"/>
          </w:tcPr>
          <w:p w:rsidR="00126FF4" w:rsidRPr="0023639D" w:rsidRDefault="00041585" w:rsidP="004F387E">
            <w:pPr>
              <w:spacing w:before="60"/>
              <w:jc w:val="both"/>
              <w:rPr>
                <w:lang w:val="sr-Latn-CS"/>
              </w:rPr>
            </w:pPr>
            <w:r>
              <w:rPr>
                <w:lang w:val="sr-Latn-CS"/>
              </w:rPr>
              <w:t>Broj radio stanica u Republici Srbiji prema istraživanju iz 2012 godine</w:t>
            </w:r>
          </w:p>
        </w:tc>
        <w:tc>
          <w:tcPr>
            <w:tcW w:w="848" w:type="dxa"/>
          </w:tcPr>
          <w:p w:rsidR="00126FF4" w:rsidRPr="0023639D" w:rsidRDefault="003E658B" w:rsidP="0023639D">
            <w:pPr>
              <w:spacing w:before="60"/>
              <w:jc w:val="right"/>
              <w:rPr>
                <w:lang w:val="sr-Latn-CS"/>
              </w:rPr>
            </w:pPr>
            <w:r>
              <w:rPr>
                <w:lang w:val="sr-Latn-CS"/>
              </w:rPr>
              <w:t>12</w:t>
            </w:r>
          </w:p>
        </w:tc>
      </w:tr>
      <w:tr w:rsidR="00041585" w:rsidRPr="0023639D" w:rsidTr="003E658B">
        <w:tc>
          <w:tcPr>
            <w:tcW w:w="1662" w:type="dxa"/>
          </w:tcPr>
          <w:p w:rsidR="00041585" w:rsidRDefault="003E658B" w:rsidP="0023639D">
            <w:pPr>
              <w:spacing w:before="60"/>
              <w:rPr>
                <w:lang w:val="sr-Latn-CS"/>
              </w:rPr>
            </w:pPr>
            <w:r>
              <w:rPr>
                <w:lang w:val="sr-Latn-CS"/>
              </w:rPr>
              <w:t>Tabela 2.4.</w:t>
            </w:r>
          </w:p>
        </w:tc>
        <w:tc>
          <w:tcPr>
            <w:tcW w:w="7452" w:type="dxa"/>
          </w:tcPr>
          <w:p w:rsidR="00041585" w:rsidRDefault="003E658B" w:rsidP="004F387E">
            <w:pPr>
              <w:spacing w:before="60"/>
              <w:jc w:val="both"/>
              <w:rPr>
                <w:lang w:val="sr-Latn-CS"/>
              </w:rPr>
            </w:pPr>
            <w:r>
              <w:rPr>
                <w:lang w:val="sr-Latn-CS"/>
              </w:rPr>
              <w:t xml:space="preserve">Broj </w:t>
            </w:r>
            <w:r>
              <w:rPr>
                <w:lang w:val="sr-Latn-CS"/>
              </w:rPr>
              <w:t>TV</w:t>
            </w:r>
            <w:r>
              <w:rPr>
                <w:lang w:val="sr-Latn-CS"/>
              </w:rPr>
              <w:t xml:space="preserve"> stanica u Republici Srbiji prema istraživanju iz 2012 godine</w:t>
            </w:r>
          </w:p>
        </w:tc>
        <w:tc>
          <w:tcPr>
            <w:tcW w:w="848" w:type="dxa"/>
          </w:tcPr>
          <w:p w:rsidR="00041585" w:rsidRPr="0023639D" w:rsidRDefault="003E658B" w:rsidP="0023639D">
            <w:pPr>
              <w:spacing w:before="60"/>
              <w:jc w:val="right"/>
              <w:rPr>
                <w:lang w:val="sr-Latn-CS"/>
              </w:rPr>
            </w:pPr>
            <w:r>
              <w:rPr>
                <w:lang w:val="sr-Latn-CS"/>
              </w:rPr>
              <w:t>12</w:t>
            </w:r>
          </w:p>
        </w:tc>
      </w:tr>
      <w:tr w:rsidR="003E658B" w:rsidRPr="0023639D" w:rsidTr="003E658B">
        <w:tc>
          <w:tcPr>
            <w:tcW w:w="1662" w:type="dxa"/>
          </w:tcPr>
          <w:p w:rsidR="003E658B" w:rsidRDefault="003E658B" w:rsidP="0023639D">
            <w:pPr>
              <w:spacing w:before="60"/>
              <w:rPr>
                <w:lang w:val="sr-Latn-CS"/>
              </w:rPr>
            </w:pPr>
            <w:r>
              <w:rPr>
                <w:lang w:val="sr-Latn-CS"/>
              </w:rPr>
              <w:t>Grafikon 2.5.</w:t>
            </w:r>
          </w:p>
        </w:tc>
        <w:tc>
          <w:tcPr>
            <w:tcW w:w="7452" w:type="dxa"/>
          </w:tcPr>
          <w:p w:rsidR="003E658B" w:rsidRDefault="003E658B" w:rsidP="004F387E">
            <w:pPr>
              <w:spacing w:before="60"/>
              <w:jc w:val="both"/>
              <w:rPr>
                <w:lang w:val="sr-Latn-CS"/>
              </w:rPr>
            </w:pPr>
            <w:r w:rsidRPr="003E658B">
              <w:rPr>
                <w:lang w:val="sr-Latn-CS"/>
              </w:rPr>
              <w:t>Ukupan udeo u gledanosti televizijskih kanala za 2015. godinu</w:t>
            </w:r>
          </w:p>
        </w:tc>
        <w:tc>
          <w:tcPr>
            <w:tcW w:w="848" w:type="dxa"/>
          </w:tcPr>
          <w:p w:rsidR="003E658B" w:rsidRDefault="003E658B" w:rsidP="0023639D">
            <w:pPr>
              <w:spacing w:before="60"/>
              <w:jc w:val="right"/>
              <w:rPr>
                <w:lang w:val="sr-Latn-CS"/>
              </w:rPr>
            </w:pPr>
            <w:r>
              <w:rPr>
                <w:lang w:val="sr-Latn-CS"/>
              </w:rPr>
              <w:t>13</w:t>
            </w:r>
          </w:p>
        </w:tc>
      </w:tr>
      <w:tr w:rsidR="003E658B" w:rsidRPr="0023639D" w:rsidTr="003E658B">
        <w:tc>
          <w:tcPr>
            <w:tcW w:w="1662" w:type="dxa"/>
          </w:tcPr>
          <w:p w:rsidR="003E658B" w:rsidRDefault="003E658B" w:rsidP="0023639D">
            <w:pPr>
              <w:spacing w:before="60"/>
              <w:rPr>
                <w:lang w:val="sr-Latn-CS"/>
              </w:rPr>
            </w:pPr>
          </w:p>
        </w:tc>
        <w:tc>
          <w:tcPr>
            <w:tcW w:w="7452" w:type="dxa"/>
          </w:tcPr>
          <w:p w:rsidR="003E658B" w:rsidRDefault="003E658B" w:rsidP="004F387E">
            <w:pPr>
              <w:spacing w:before="60"/>
              <w:jc w:val="both"/>
              <w:rPr>
                <w:lang w:val="sr-Latn-CS"/>
              </w:rPr>
            </w:pPr>
          </w:p>
        </w:tc>
        <w:tc>
          <w:tcPr>
            <w:tcW w:w="848" w:type="dxa"/>
          </w:tcPr>
          <w:p w:rsidR="003E658B" w:rsidRDefault="003E658B" w:rsidP="0023639D">
            <w:pPr>
              <w:spacing w:before="60"/>
              <w:jc w:val="right"/>
              <w:rPr>
                <w:lang w:val="sr-Latn-CS"/>
              </w:rPr>
            </w:pPr>
          </w:p>
        </w:tc>
      </w:tr>
      <w:tr w:rsidR="003E658B" w:rsidRPr="0023639D" w:rsidTr="003E658B">
        <w:tc>
          <w:tcPr>
            <w:tcW w:w="1662" w:type="dxa"/>
          </w:tcPr>
          <w:p w:rsidR="003E658B" w:rsidRDefault="003E658B" w:rsidP="0023639D">
            <w:pPr>
              <w:spacing w:before="60"/>
              <w:rPr>
                <w:lang w:val="sr-Latn-CS"/>
              </w:rPr>
            </w:pPr>
          </w:p>
        </w:tc>
        <w:tc>
          <w:tcPr>
            <w:tcW w:w="7452" w:type="dxa"/>
          </w:tcPr>
          <w:p w:rsidR="003E658B" w:rsidRDefault="003E658B" w:rsidP="004F387E">
            <w:pPr>
              <w:spacing w:before="60"/>
              <w:jc w:val="both"/>
              <w:rPr>
                <w:lang w:val="sr-Latn-CS"/>
              </w:rPr>
            </w:pPr>
          </w:p>
        </w:tc>
        <w:tc>
          <w:tcPr>
            <w:tcW w:w="848" w:type="dxa"/>
          </w:tcPr>
          <w:p w:rsidR="003E658B" w:rsidRDefault="003E658B" w:rsidP="0023639D">
            <w:pPr>
              <w:spacing w:before="60"/>
              <w:jc w:val="right"/>
              <w:rPr>
                <w:lang w:val="sr-Latn-CS"/>
              </w:rPr>
            </w:pPr>
          </w:p>
        </w:tc>
      </w:tr>
      <w:tr w:rsidR="00126FF4" w:rsidRPr="0023639D" w:rsidTr="003E658B">
        <w:tc>
          <w:tcPr>
            <w:tcW w:w="1662" w:type="dxa"/>
          </w:tcPr>
          <w:p w:rsidR="00126FF4" w:rsidRPr="0023639D" w:rsidRDefault="004F387E" w:rsidP="0023639D">
            <w:pPr>
              <w:spacing w:before="60"/>
              <w:rPr>
                <w:lang w:val="sr-Latn-CS"/>
              </w:rPr>
            </w:pPr>
            <w:r>
              <w:rPr>
                <w:lang w:val="sr-Latn-CS"/>
              </w:rPr>
              <w:t>Grafikon</w:t>
            </w:r>
            <w:r w:rsidR="00641385" w:rsidRPr="0023639D">
              <w:rPr>
                <w:lang w:val="sr-Latn-CS"/>
              </w:rPr>
              <w:t xml:space="preserve"> </w:t>
            </w:r>
            <w:r w:rsidR="00126FF4" w:rsidRPr="0023639D">
              <w:rPr>
                <w:lang w:val="sr-Latn-CS"/>
              </w:rPr>
              <w:t>3.1.</w:t>
            </w:r>
          </w:p>
        </w:tc>
        <w:tc>
          <w:tcPr>
            <w:tcW w:w="7452" w:type="dxa"/>
          </w:tcPr>
          <w:p w:rsidR="00126FF4" w:rsidRPr="0023639D" w:rsidRDefault="004F387E" w:rsidP="004F387E">
            <w:pPr>
              <w:spacing w:before="60"/>
              <w:jc w:val="both"/>
              <w:rPr>
                <w:lang w:val="sr-Latn-CS"/>
              </w:rPr>
            </w:pPr>
            <w:r>
              <w:t>Udeo internet provajdera na tržištu Republike Srbije za 2018. godinu</w:t>
            </w:r>
          </w:p>
        </w:tc>
        <w:tc>
          <w:tcPr>
            <w:tcW w:w="848" w:type="dxa"/>
          </w:tcPr>
          <w:p w:rsidR="00126FF4" w:rsidRPr="0023639D" w:rsidRDefault="003E658B" w:rsidP="0023639D">
            <w:pPr>
              <w:spacing w:before="60"/>
              <w:jc w:val="right"/>
              <w:rPr>
                <w:lang w:val="sr-Latn-CS"/>
              </w:rPr>
            </w:pPr>
            <w:r>
              <w:rPr>
                <w:lang w:val="sr-Latn-CS"/>
              </w:rPr>
              <w:t>14</w:t>
            </w:r>
          </w:p>
        </w:tc>
      </w:tr>
      <w:tr w:rsidR="00126FF4" w:rsidRPr="0023639D" w:rsidTr="003E658B">
        <w:tc>
          <w:tcPr>
            <w:tcW w:w="1662" w:type="dxa"/>
          </w:tcPr>
          <w:p w:rsidR="00126FF4" w:rsidRPr="0023639D" w:rsidRDefault="004B1E69" w:rsidP="0023639D">
            <w:pPr>
              <w:spacing w:before="60"/>
              <w:rPr>
                <w:lang w:val="sr-Latn-CS"/>
              </w:rPr>
            </w:pPr>
            <w:r>
              <w:rPr>
                <w:lang w:val="sr-Latn-CS"/>
              </w:rPr>
              <w:t>Grafikon</w:t>
            </w:r>
            <w:r w:rsidR="00641385" w:rsidRPr="0023639D">
              <w:rPr>
                <w:lang w:val="sr-Latn-CS"/>
              </w:rPr>
              <w:t xml:space="preserve"> </w:t>
            </w:r>
            <w:r w:rsidR="00126FF4" w:rsidRPr="0023639D">
              <w:rPr>
                <w:lang w:val="sr-Latn-CS"/>
              </w:rPr>
              <w:t>3.</w:t>
            </w:r>
            <w:r w:rsidR="00641385" w:rsidRPr="0023639D">
              <w:rPr>
                <w:lang w:val="sr-Latn-CS"/>
              </w:rPr>
              <w:t>2</w:t>
            </w:r>
            <w:r w:rsidR="00126FF4" w:rsidRPr="0023639D">
              <w:rPr>
                <w:lang w:val="sr-Latn-CS"/>
              </w:rPr>
              <w:t>.</w:t>
            </w:r>
          </w:p>
        </w:tc>
        <w:tc>
          <w:tcPr>
            <w:tcW w:w="7452" w:type="dxa"/>
          </w:tcPr>
          <w:p w:rsidR="00126FF4" w:rsidRPr="0023639D" w:rsidRDefault="004B1E69" w:rsidP="004F387E">
            <w:pPr>
              <w:spacing w:before="60"/>
              <w:jc w:val="both"/>
              <w:rPr>
                <w:lang w:val="sr-Latn-CS"/>
              </w:rPr>
            </w:pPr>
            <w:r w:rsidRPr="004B1E69">
              <w:rPr>
                <w:lang w:val="sr-Latn-CS"/>
              </w:rPr>
              <w:t>Broj korisnika (fizička lica) prema protocima koje ostvaruju</w:t>
            </w:r>
          </w:p>
        </w:tc>
        <w:tc>
          <w:tcPr>
            <w:tcW w:w="848" w:type="dxa"/>
          </w:tcPr>
          <w:p w:rsidR="00126FF4" w:rsidRPr="0023639D" w:rsidRDefault="003E658B" w:rsidP="0023639D">
            <w:pPr>
              <w:spacing w:before="60"/>
              <w:jc w:val="right"/>
              <w:rPr>
                <w:lang w:val="sr-Latn-CS"/>
              </w:rPr>
            </w:pPr>
            <w:r>
              <w:rPr>
                <w:lang w:val="sr-Latn-CS"/>
              </w:rPr>
              <w:t>15</w:t>
            </w:r>
          </w:p>
        </w:tc>
      </w:tr>
      <w:tr w:rsidR="00126FF4" w:rsidRPr="0023639D" w:rsidTr="003E658B">
        <w:tc>
          <w:tcPr>
            <w:tcW w:w="1662" w:type="dxa"/>
          </w:tcPr>
          <w:p w:rsidR="00126FF4" w:rsidRPr="0023639D" w:rsidRDefault="00126FF4" w:rsidP="0023639D">
            <w:pPr>
              <w:spacing w:before="60"/>
              <w:rPr>
                <w:lang w:val="sr-Latn-CS"/>
              </w:rPr>
            </w:pPr>
          </w:p>
        </w:tc>
        <w:tc>
          <w:tcPr>
            <w:tcW w:w="7452" w:type="dxa"/>
          </w:tcPr>
          <w:p w:rsidR="00126FF4" w:rsidRPr="0023639D" w:rsidRDefault="00126FF4" w:rsidP="004F387E">
            <w:pPr>
              <w:spacing w:before="60"/>
              <w:jc w:val="both"/>
              <w:rPr>
                <w:lang w:val="sr-Latn-CS"/>
              </w:rPr>
            </w:pPr>
          </w:p>
        </w:tc>
        <w:tc>
          <w:tcPr>
            <w:tcW w:w="848" w:type="dxa"/>
          </w:tcPr>
          <w:p w:rsidR="00126FF4" w:rsidRPr="0023639D" w:rsidRDefault="00126FF4" w:rsidP="0023639D">
            <w:pPr>
              <w:spacing w:before="60"/>
              <w:jc w:val="right"/>
              <w:rPr>
                <w:lang w:val="sr-Latn-CS"/>
              </w:rPr>
            </w:pPr>
          </w:p>
        </w:tc>
      </w:tr>
      <w:tr w:rsidR="00126FF4" w:rsidRPr="0023639D" w:rsidTr="003E658B">
        <w:tc>
          <w:tcPr>
            <w:tcW w:w="1662" w:type="dxa"/>
          </w:tcPr>
          <w:p w:rsidR="00126FF4" w:rsidRPr="0023639D" w:rsidRDefault="0091679C" w:rsidP="0023639D">
            <w:pPr>
              <w:spacing w:before="60"/>
              <w:rPr>
                <w:lang w:val="sr-Latn-CS"/>
              </w:rPr>
            </w:pPr>
            <w:r>
              <w:rPr>
                <w:lang w:val="sr-Latn-CS"/>
              </w:rPr>
              <w:t>Grafikon</w:t>
            </w:r>
            <w:r w:rsidR="00641385" w:rsidRPr="0023639D">
              <w:rPr>
                <w:lang w:val="sr-Latn-CS"/>
              </w:rPr>
              <w:t xml:space="preserve"> </w:t>
            </w:r>
            <w:r w:rsidR="00126FF4" w:rsidRPr="0023639D">
              <w:rPr>
                <w:lang w:val="sr-Latn-CS"/>
              </w:rPr>
              <w:t>4.1.</w:t>
            </w:r>
          </w:p>
        </w:tc>
        <w:tc>
          <w:tcPr>
            <w:tcW w:w="7452" w:type="dxa"/>
          </w:tcPr>
          <w:p w:rsidR="00126FF4" w:rsidRPr="0023639D" w:rsidRDefault="0091679C" w:rsidP="004F387E">
            <w:pPr>
              <w:spacing w:before="60"/>
              <w:jc w:val="both"/>
              <w:rPr>
                <w:lang w:val="sr-Latn-CS"/>
              </w:rPr>
            </w:pPr>
            <w:r w:rsidRPr="0091679C">
              <w:rPr>
                <w:lang w:val="sr-Latn-CS"/>
              </w:rPr>
              <w:t>Broj korisnika najpopularnijih OTT sistema</w:t>
            </w:r>
          </w:p>
        </w:tc>
        <w:tc>
          <w:tcPr>
            <w:tcW w:w="848" w:type="dxa"/>
          </w:tcPr>
          <w:p w:rsidR="00126FF4" w:rsidRPr="0023639D" w:rsidRDefault="003E658B" w:rsidP="0023639D">
            <w:pPr>
              <w:spacing w:before="60"/>
              <w:jc w:val="right"/>
              <w:rPr>
                <w:lang w:val="sr-Latn-CS"/>
              </w:rPr>
            </w:pPr>
            <w:r>
              <w:rPr>
                <w:lang w:val="sr-Latn-CS"/>
              </w:rPr>
              <w:t>34</w:t>
            </w:r>
          </w:p>
        </w:tc>
      </w:tr>
      <w:tr w:rsidR="00126FF4" w:rsidRPr="0023639D" w:rsidTr="003E658B">
        <w:tc>
          <w:tcPr>
            <w:tcW w:w="1662" w:type="dxa"/>
          </w:tcPr>
          <w:p w:rsidR="00126FF4" w:rsidRPr="0023639D" w:rsidRDefault="00126FF4" w:rsidP="0023639D">
            <w:pPr>
              <w:spacing w:before="60"/>
              <w:rPr>
                <w:lang w:val="sr-Latn-CS"/>
              </w:rPr>
            </w:pPr>
          </w:p>
        </w:tc>
        <w:tc>
          <w:tcPr>
            <w:tcW w:w="7452" w:type="dxa"/>
          </w:tcPr>
          <w:p w:rsidR="00126FF4" w:rsidRPr="0023639D" w:rsidRDefault="00126FF4" w:rsidP="004F387E">
            <w:pPr>
              <w:spacing w:before="60"/>
              <w:jc w:val="both"/>
              <w:rPr>
                <w:lang w:val="sr-Latn-CS"/>
              </w:rPr>
            </w:pPr>
          </w:p>
        </w:tc>
        <w:tc>
          <w:tcPr>
            <w:tcW w:w="848" w:type="dxa"/>
          </w:tcPr>
          <w:p w:rsidR="00126FF4" w:rsidRPr="0023639D" w:rsidRDefault="00126FF4" w:rsidP="0023639D">
            <w:pPr>
              <w:spacing w:before="60"/>
              <w:jc w:val="right"/>
              <w:rPr>
                <w:lang w:val="sr-Latn-CS"/>
              </w:rPr>
            </w:pPr>
          </w:p>
        </w:tc>
      </w:tr>
    </w:tbl>
    <w:p w:rsidR="00126FF4" w:rsidRDefault="00126FF4" w:rsidP="00126FF4">
      <w:pPr>
        <w:ind w:left="360"/>
        <w:rPr>
          <w:lang w:val="sr-Latn-CS"/>
        </w:rPr>
      </w:pPr>
    </w:p>
    <w:p w:rsidR="00126FF4" w:rsidRDefault="00126FF4" w:rsidP="00126FF4">
      <w:pPr>
        <w:spacing w:before="60"/>
        <w:rPr>
          <w:lang w:val="sr-Latn-CS"/>
        </w:rPr>
      </w:pPr>
    </w:p>
    <w:p w:rsidR="007D2D3A" w:rsidRDefault="00126FF4" w:rsidP="00126FF4">
      <w:pPr>
        <w:spacing w:before="60"/>
        <w:rPr>
          <w:lang w:val="sr-Latn-CS"/>
        </w:rPr>
      </w:pPr>
      <w:r>
        <w:rPr>
          <w:lang w:val="sr-Latn-CS"/>
        </w:rPr>
        <w:t xml:space="preserve"> </w:t>
      </w:r>
    </w:p>
    <w:p w:rsidR="002E41B3" w:rsidRDefault="002E41B3" w:rsidP="007E3ADE">
      <w:pPr>
        <w:numPr>
          <w:ilvl w:val="0"/>
          <w:numId w:val="19"/>
        </w:numPr>
        <w:tabs>
          <w:tab w:val="clear" w:pos="8850"/>
        </w:tabs>
        <w:spacing w:before="60"/>
        <w:ind w:left="6300"/>
        <w:jc w:val="right"/>
        <w:rPr>
          <w:i/>
          <w:sz w:val="48"/>
          <w:szCs w:val="48"/>
          <w:lang w:val="sr-Latn-CS"/>
        </w:rPr>
      </w:pPr>
      <w:r>
        <w:rPr>
          <w:lang w:val="sr-Latn-CS"/>
        </w:rPr>
        <w:br w:type="page"/>
      </w:r>
      <w:r w:rsidR="007E3ADE">
        <w:rPr>
          <w:i/>
          <w:sz w:val="48"/>
          <w:szCs w:val="48"/>
          <w:lang w:val="sr-Latn-CS"/>
        </w:rPr>
        <w:lastRenderedPageBreak/>
        <w:t>Uvod</w:t>
      </w:r>
    </w:p>
    <w:p w:rsidR="00A00800" w:rsidRPr="00A00800" w:rsidRDefault="00A00800" w:rsidP="00A00800">
      <w:pPr>
        <w:tabs>
          <w:tab w:val="left" w:pos="5850"/>
        </w:tabs>
        <w:ind w:left="5580"/>
        <w:jc w:val="right"/>
        <w:rPr>
          <w:i/>
          <w:sz w:val="48"/>
          <w:szCs w:val="48"/>
          <w:lang w:val="sr-Latn-CS"/>
        </w:rPr>
      </w:pPr>
    </w:p>
    <w:p w:rsidR="002E41B3" w:rsidRDefault="00A00800" w:rsidP="006020A2">
      <w:pPr>
        <w:jc w:val="both"/>
        <w:rPr>
          <w:rFonts w:eastAsia="Times New Roman"/>
          <w:color w:val="222222"/>
          <w:lang w:eastAsia="en-US"/>
        </w:rPr>
      </w:pPr>
      <w:r>
        <w:rPr>
          <w:rFonts w:eastAsia="Times New Roman"/>
          <w:color w:val="222222"/>
          <w:lang w:eastAsia="en-US"/>
        </w:rPr>
        <w:tab/>
      </w:r>
      <w:r w:rsidR="006020A2" w:rsidRPr="006020A2">
        <w:rPr>
          <w:rFonts w:eastAsia="Times New Roman"/>
          <w:color w:val="222222"/>
          <w:lang w:eastAsia="en-US"/>
        </w:rPr>
        <w:t>OTT – Over The Top servisi obuhvataju čitav spektar multimedijalnih, komunikacionih, zabavnih i ostalih servisa dostupnih na internetu. Pojam se definiše na različite načine u zavisnosti od autora i aspekta proučavanja ali ono što je sigurno je da obuhvata danas sve popularnije platforme različite namene čiji razvoj je uslovio razvoj interneta. Dakle, OTT servisi su usko povezani sa internet mrežom od koje zavise. Postale su sastavni deo svakodnevnog života usled svoje praktičnosti i atraktivnosti a njihovom razvoju je prethodilo pojavljivanje novih, moćnih uređaja poput smart telefona. Zajedno sa Android operativnim sistemom, otvorili su vrata novim servisima čije su performanse i namena ograničene jednino umeću i kreativnosti programera. Novi servisi utiču na način na koji konzumiramo multimedijalni sadržaj, komuniciramo sa drugim ljudima i predstavljmo sebe na internetu – gotovo da nema životne sfere na koju se OTT servisi nisu odrazili.</w:t>
      </w:r>
    </w:p>
    <w:p w:rsidR="00A85566" w:rsidRDefault="00A85566" w:rsidP="006020A2">
      <w:pPr>
        <w:jc w:val="both"/>
        <w:rPr>
          <w:rFonts w:eastAsia="Times New Roman"/>
          <w:color w:val="222222"/>
          <w:lang w:eastAsia="en-US"/>
        </w:rPr>
      </w:pPr>
    </w:p>
    <w:p w:rsidR="00A85566" w:rsidRDefault="00A85566" w:rsidP="006020A2">
      <w:pPr>
        <w:jc w:val="both"/>
        <w:rPr>
          <w:rFonts w:eastAsia="Times New Roman"/>
          <w:color w:val="222222"/>
          <w:lang w:eastAsia="en-US"/>
        </w:rPr>
      </w:pPr>
      <w:r>
        <w:rPr>
          <w:rFonts w:eastAsia="Times New Roman"/>
          <w:color w:val="222222"/>
          <w:lang w:eastAsia="en-US"/>
        </w:rPr>
        <w:tab/>
        <w:t>Sve ovo ne bi bilo moguće da se u 21. veku drastično ne povećava broj korisnika globalne internet mreže, pri čemu osvajanje pažnje ovih korisnika predstavlja jedan jako veliki izazov koji predstavlja broj 1 prioritet velikih korporacija. Na sledem grafikonu vidimo trend konstantnog rasta broja internet korisnika prikazanog po godinama.</w:t>
      </w:r>
    </w:p>
    <w:p w:rsidR="00A85566" w:rsidRDefault="00A85566" w:rsidP="00A85566">
      <w:pPr>
        <w:jc w:val="center"/>
        <w:rPr>
          <w:rFonts w:eastAsia="Times New Roman"/>
          <w:color w:val="222222"/>
          <w:lang w:eastAsia="en-US"/>
        </w:rPr>
      </w:pPr>
      <w:r>
        <w:rPr>
          <w:rFonts w:eastAsia="Times New Roman"/>
          <w:noProof/>
          <w:color w:val="222222"/>
          <w:lang w:eastAsia="en-US"/>
        </w:rPr>
        <w:drawing>
          <wp:inline distT="0" distB="0" distL="0" distR="0">
            <wp:extent cx="5394960" cy="37160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InternetUsers.png"/>
                    <pic:cNvPicPr/>
                  </pic:nvPicPr>
                  <pic:blipFill>
                    <a:blip r:embed="rId9">
                      <a:extLst>
                        <a:ext uri="{28A0092B-C50C-407E-A947-70E740481C1C}">
                          <a14:useLocalDpi xmlns:a14="http://schemas.microsoft.com/office/drawing/2010/main" val="0"/>
                        </a:ext>
                      </a:extLst>
                    </a:blip>
                    <a:stretch>
                      <a:fillRect/>
                    </a:stretch>
                  </pic:blipFill>
                  <pic:spPr>
                    <a:xfrm>
                      <a:off x="0" y="0"/>
                      <a:ext cx="5405487" cy="3723337"/>
                    </a:xfrm>
                    <a:prstGeom prst="rect">
                      <a:avLst/>
                    </a:prstGeom>
                  </pic:spPr>
                </pic:pic>
              </a:graphicData>
            </a:graphic>
          </wp:inline>
        </w:drawing>
      </w:r>
    </w:p>
    <w:p w:rsidR="00A85566" w:rsidRDefault="00A85566" w:rsidP="00A85566">
      <w:pPr>
        <w:jc w:val="center"/>
        <w:rPr>
          <w:rFonts w:eastAsia="Times New Roman"/>
          <w:color w:val="222222"/>
          <w:lang w:eastAsia="en-US"/>
        </w:rPr>
      </w:pPr>
      <w:r>
        <w:rPr>
          <w:rFonts w:eastAsia="Times New Roman"/>
          <w:color w:val="222222"/>
          <w:lang w:eastAsia="en-US"/>
        </w:rPr>
        <w:t>Grafikon 1.1 – Broj internet korisnika u svetu po godinama</w:t>
      </w:r>
    </w:p>
    <w:p w:rsidR="0096716A" w:rsidRDefault="0096716A" w:rsidP="006020A2">
      <w:pPr>
        <w:jc w:val="both"/>
        <w:rPr>
          <w:rFonts w:eastAsia="Times New Roman"/>
          <w:color w:val="222222"/>
          <w:lang w:eastAsia="en-US"/>
        </w:rPr>
      </w:pPr>
    </w:p>
    <w:p w:rsidR="0096716A" w:rsidRDefault="0096716A" w:rsidP="0096716A">
      <w:pPr>
        <w:tabs>
          <w:tab w:val="left" w:pos="720"/>
        </w:tabs>
        <w:jc w:val="both"/>
        <w:rPr>
          <w:lang w:val="sr-Latn-CS"/>
        </w:rPr>
      </w:pPr>
    </w:p>
    <w:p w:rsidR="002E41B3" w:rsidRDefault="0096716A" w:rsidP="0096716A">
      <w:pPr>
        <w:tabs>
          <w:tab w:val="left" w:pos="720"/>
        </w:tabs>
        <w:rPr>
          <w:lang w:val="sr-Latn-CS"/>
        </w:rPr>
      </w:pPr>
      <w:r>
        <w:rPr>
          <w:lang w:val="sr-Latn-CS"/>
        </w:rPr>
        <w:tab/>
      </w:r>
      <w:r w:rsidRPr="0096716A">
        <w:rPr>
          <w:lang w:val="sr-Latn-CS"/>
        </w:rPr>
        <w:t>Nakon kratkog pregleda istorije klasičnih broadband servisa, osvrnućemo se na funkcionisanje interneta radi boljeg razumevanja principa na kojima rade OTT servisi. Napravićemo klasifikaciju OTT servisa kao i pregled prestavnika istih. Objašnjenje ćemo dopuniti statističkim podacima koji bliže opisuju razmeru OTT servisa danas. Na kraju ćemo govoriti o potencijalnim pravcima u kojima se ovi servisi mogu razvijati.</w:t>
      </w:r>
    </w:p>
    <w:p w:rsidR="0096716A" w:rsidRDefault="0096716A" w:rsidP="0096716A">
      <w:pPr>
        <w:tabs>
          <w:tab w:val="left" w:pos="720"/>
        </w:tabs>
        <w:rPr>
          <w:lang w:val="sr-Latn-CS"/>
        </w:rPr>
      </w:pPr>
    </w:p>
    <w:p w:rsidR="00452860" w:rsidRDefault="00452860">
      <w:pPr>
        <w:rPr>
          <w:lang w:val="sr-Latn-CS"/>
        </w:rPr>
      </w:pPr>
      <w:r>
        <w:rPr>
          <w:lang w:val="sr-Latn-CS"/>
        </w:rPr>
        <w:br w:type="page"/>
      </w:r>
    </w:p>
    <w:p w:rsidR="002E41B3" w:rsidRDefault="002E41B3" w:rsidP="002E41B3">
      <w:pPr>
        <w:ind w:left="360"/>
        <w:rPr>
          <w:lang w:val="sr-Latn-CS"/>
        </w:rPr>
      </w:pPr>
    </w:p>
    <w:p w:rsidR="002E41B3" w:rsidRDefault="008F3F33" w:rsidP="008F3F33">
      <w:pPr>
        <w:numPr>
          <w:ilvl w:val="0"/>
          <w:numId w:val="19"/>
        </w:numPr>
        <w:tabs>
          <w:tab w:val="clear" w:pos="8850"/>
        </w:tabs>
        <w:ind w:left="4770"/>
        <w:jc w:val="right"/>
        <w:rPr>
          <w:i/>
          <w:sz w:val="48"/>
          <w:szCs w:val="48"/>
          <w:lang w:val="sr-Latn-CS"/>
        </w:rPr>
      </w:pPr>
      <w:r>
        <w:rPr>
          <w:i/>
          <w:sz w:val="48"/>
          <w:szCs w:val="48"/>
          <w:lang w:val="sr-Latn-CS"/>
        </w:rPr>
        <w:t xml:space="preserve">Istorija </w:t>
      </w:r>
      <w:r w:rsidR="005137BE">
        <w:rPr>
          <w:i/>
          <w:sz w:val="48"/>
          <w:szCs w:val="48"/>
          <w:lang w:val="sr-Latn-CS"/>
        </w:rPr>
        <w:t>b</w:t>
      </w:r>
      <w:r>
        <w:rPr>
          <w:i/>
          <w:sz w:val="48"/>
          <w:szCs w:val="48"/>
          <w:lang w:val="sr-Latn-CS"/>
        </w:rPr>
        <w:t>roadcasting sistema i servisa</w:t>
      </w:r>
    </w:p>
    <w:p w:rsidR="005137BE" w:rsidRDefault="005137BE" w:rsidP="00CC37D6">
      <w:pPr>
        <w:tabs>
          <w:tab w:val="left" w:pos="720"/>
        </w:tabs>
        <w:spacing w:before="120" w:after="60"/>
        <w:jc w:val="both"/>
        <w:rPr>
          <w:lang w:val="sr-Latn-CS"/>
        </w:rPr>
      </w:pPr>
      <w:r>
        <w:rPr>
          <w:lang w:val="sr-Latn-CS"/>
        </w:rPr>
        <w:tab/>
        <w:t xml:space="preserve">Razvoj prvih </w:t>
      </w:r>
      <w:r w:rsidRPr="005137BE">
        <w:rPr>
          <w:i/>
          <w:lang w:val="sr-Latn-CS"/>
        </w:rPr>
        <w:t>broadcasting</w:t>
      </w:r>
      <w:r>
        <w:rPr>
          <w:lang w:val="sr-Latn-CS"/>
        </w:rPr>
        <w:t xml:space="preserve"> sistema počeo je razvojem prvih televizijskih i radio sistema. Prvi </w:t>
      </w:r>
      <w:r>
        <w:rPr>
          <w:i/>
          <w:lang w:val="sr-Latn-CS"/>
        </w:rPr>
        <w:t>broadcasting</w:t>
      </w:r>
      <w:r>
        <w:rPr>
          <w:lang w:val="sr-Latn-CS"/>
        </w:rPr>
        <w:t xml:space="preserve"> sistemi bili su veoma izolovani sistemi što zbog kompleksnosti načina rada samih sistema, što zbog ograničavajućeg faktora tehnologije koja je bila korišćena za realizaciju tih sistema. Kao primer možemo paralelno posmatrati prvi analogni AM radio sistem, njegov način rada kao i </w:t>
      </w:r>
      <w:r w:rsidR="002C06BD">
        <w:rPr>
          <w:lang w:val="sr-Latn-CS"/>
        </w:rPr>
        <w:t xml:space="preserve">moderne SDR sisteme koji se razvijaju. </w:t>
      </w:r>
      <w:r w:rsidR="00612FF1">
        <w:rPr>
          <w:lang w:val="sr-Latn-CS"/>
        </w:rPr>
        <w:t xml:space="preserve"> Posmatrajući ova dva vremenski veoma daleka sistema možemo uočiti prednosti koje smo dobili novim tehnologijama, a neke od njih su:</w:t>
      </w:r>
    </w:p>
    <w:p w:rsidR="00612FF1" w:rsidRDefault="00612FF1" w:rsidP="00612FF1">
      <w:pPr>
        <w:numPr>
          <w:ilvl w:val="0"/>
          <w:numId w:val="20"/>
        </w:numPr>
        <w:ind w:left="0" w:firstLine="450"/>
        <w:jc w:val="both"/>
        <w:rPr>
          <w:lang w:val="sr-Latn-CS"/>
        </w:rPr>
      </w:pPr>
      <w:r w:rsidRPr="00612FF1">
        <w:rPr>
          <w:b/>
          <w:lang w:val="sr-Latn-CS"/>
        </w:rPr>
        <w:t>Značajno iskorišćenje spektra</w:t>
      </w:r>
      <w:r>
        <w:rPr>
          <w:lang w:val="sr-Latn-CS"/>
        </w:rPr>
        <w:t xml:space="preserve"> (znatno veća spektralna efikasnost) – sa modernim sistemima dobijamo mogućnost prenosa znatno više informacija u poređenju </w:t>
      </w:r>
      <w:r w:rsidR="00C37AB4">
        <w:rPr>
          <w:lang w:val="sr-Latn-CS"/>
        </w:rPr>
        <w:t>sa starim sistemima.</w:t>
      </w:r>
    </w:p>
    <w:p w:rsidR="00D1013C" w:rsidRDefault="00D1013C" w:rsidP="00612FF1">
      <w:pPr>
        <w:numPr>
          <w:ilvl w:val="0"/>
          <w:numId w:val="20"/>
        </w:numPr>
        <w:ind w:left="0" w:firstLine="450"/>
        <w:jc w:val="both"/>
        <w:rPr>
          <w:lang w:val="sr-Latn-CS"/>
        </w:rPr>
      </w:pPr>
      <w:r>
        <w:rPr>
          <w:b/>
          <w:lang w:val="sr-Latn-CS"/>
        </w:rPr>
        <w:t xml:space="preserve">Povećan broj korisnika u sistemu </w:t>
      </w:r>
      <w:r>
        <w:rPr>
          <w:lang w:val="sr-Latn-CS"/>
        </w:rPr>
        <w:t xml:space="preserve">– Mogućnost opsluživanja više krajnjih korisnika (korisničkih uređaja) </w:t>
      </w:r>
    </w:p>
    <w:p w:rsidR="00D1013C" w:rsidRDefault="00D1013C" w:rsidP="00612FF1">
      <w:pPr>
        <w:numPr>
          <w:ilvl w:val="0"/>
          <w:numId w:val="20"/>
        </w:numPr>
        <w:ind w:left="0" w:firstLine="450"/>
        <w:jc w:val="both"/>
        <w:rPr>
          <w:lang w:val="sr-Latn-CS"/>
        </w:rPr>
      </w:pPr>
      <w:r>
        <w:rPr>
          <w:b/>
          <w:lang w:val="sr-Latn-CS"/>
        </w:rPr>
        <w:t xml:space="preserve">Deljenje resursa </w:t>
      </w:r>
      <w:r>
        <w:rPr>
          <w:lang w:val="sr-Latn-CS"/>
        </w:rPr>
        <w:t xml:space="preserve">– više broadcasting sistema se može multipleksirati u jedan radio-kanal i samim tim dodatno uštedeti na resursima, dok kod </w:t>
      </w:r>
      <w:r w:rsidR="00C4317C">
        <w:rPr>
          <w:lang w:val="sr-Latn-CS"/>
        </w:rPr>
        <w:t>legacy</w:t>
      </w:r>
      <w:r>
        <w:rPr>
          <w:lang w:val="sr-Latn-CS"/>
        </w:rPr>
        <w:t xml:space="preserve"> sistema</w:t>
      </w:r>
      <w:r w:rsidR="00C4317C">
        <w:rPr>
          <w:lang w:val="sr-Latn-CS"/>
        </w:rPr>
        <w:t xml:space="preserve"> uglavnom</w:t>
      </w:r>
      <w:r>
        <w:rPr>
          <w:lang w:val="sr-Latn-CS"/>
        </w:rPr>
        <w:t xml:space="preserve"> imamo princip „1 kanal</w:t>
      </w:r>
      <w:r w:rsidR="00C4317C">
        <w:rPr>
          <w:lang w:val="sr-Latn-CS"/>
        </w:rPr>
        <w:t xml:space="preserve"> - </w:t>
      </w:r>
      <w:r>
        <w:rPr>
          <w:lang w:val="sr-Latn-CS"/>
        </w:rPr>
        <w:t xml:space="preserve"> 1 signal“.</w:t>
      </w:r>
    </w:p>
    <w:p w:rsidR="00D1013C" w:rsidRPr="00767BB6" w:rsidRDefault="00D1013C" w:rsidP="00612FF1">
      <w:pPr>
        <w:numPr>
          <w:ilvl w:val="0"/>
          <w:numId w:val="20"/>
        </w:numPr>
        <w:ind w:left="0" w:firstLine="450"/>
        <w:jc w:val="both"/>
        <w:rPr>
          <w:lang w:val="sr-Latn-CS"/>
        </w:rPr>
      </w:pPr>
      <w:r>
        <w:rPr>
          <w:b/>
          <w:lang w:val="sr-Latn-CS"/>
        </w:rPr>
        <w:t xml:space="preserve">Skalabilnost sistema  </w:t>
      </w:r>
      <w:r>
        <w:rPr>
          <w:lang w:val="sr-Latn-CS"/>
        </w:rPr>
        <w:t xml:space="preserve">- moderni sistemi koji se koriste za </w:t>
      </w:r>
      <w:r>
        <w:rPr>
          <w:i/>
          <w:lang w:val="sr-Latn-CS"/>
        </w:rPr>
        <w:t xml:space="preserve">broadcasting </w:t>
      </w:r>
      <w:r>
        <w:rPr>
          <w:lang w:val="sr-Latn-CS"/>
        </w:rPr>
        <w:t xml:space="preserve">su skalabilni što znači da su prilagodljivi broju servisa koji se prenose ovim sistemima. Drugim rečima, ukoliko želimo da prenosimo više radio signala kroz isto parče spektra, to možemo izvršiti prostim </w:t>
      </w:r>
      <w:r>
        <w:rPr>
          <w:i/>
          <w:lang w:val="sr-Latn-CS"/>
        </w:rPr>
        <w:t>upgrade</w:t>
      </w:r>
      <w:r>
        <w:rPr>
          <w:lang w:val="sr-Latn-CS"/>
        </w:rPr>
        <w:t>-om opreme na predajnoj strani (a što je često poboljšanje softverske prirode)</w:t>
      </w:r>
      <w:r>
        <w:t xml:space="preserve"> tako da korisnička oprema ostane nepromenjena. </w:t>
      </w:r>
    </w:p>
    <w:p w:rsidR="00767BB6" w:rsidRDefault="00767BB6" w:rsidP="00767BB6">
      <w:pPr>
        <w:ind w:left="90"/>
        <w:jc w:val="both"/>
        <w:rPr>
          <w:lang w:val="sr-Latn-CS"/>
        </w:rPr>
      </w:pPr>
    </w:p>
    <w:p w:rsidR="00767BB6" w:rsidRDefault="00767BB6" w:rsidP="00767BB6">
      <w:pPr>
        <w:tabs>
          <w:tab w:val="left" w:pos="720"/>
        </w:tabs>
        <w:jc w:val="both"/>
        <w:rPr>
          <w:lang w:val="sr-Latn-CS"/>
        </w:rPr>
      </w:pPr>
      <w:r>
        <w:rPr>
          <w:lang w:val="sr-Latn-CS"/>
        </w:rPr>
        <w:tab/>
        <w:t>Pitanje izolovanosti</w:t>
      </w:r>
      <w:r w:rsidR="00C34A14">
        <w:rPr>
          <w:lang w:val="sr-Latn-CS"/>
        </w:rPr>
        <w:t xml:space="preserve"> i otvorenosti</w:t>
      </w:r>
      <w:r>
        <w:rPr>
          <w:lang w:val="sr-Latn-CS"/>
        </w:rPr>
        <w:t xml:space="preserve"> sistema je poseban segment o kojem se često govori u </w:t>
      </w:r>
      <w:r w:rsidR="00C34A14">
        <w:rPr>
          <w:lang w:val="sr-Latn-CS"/>
        </w:rPr>
        <w:t>modernim telekomunikacijama. Stari analogni sistemi bili su</w:t>
      </w:r>
      <w:r w:rsidR="00CC37D6">
        <w:rPr>
          <w:lang w:val="sr-Latn-CS"/>
        </w:rPr>
        <w:t xml:space="preserve"> tj. jesu veoma izolovani za razliku od modernih telekomunikacionih sistema</w:t>
      </w:r>
      <w:r w:rsidR="00BF387B">
        <w:rPr>
          <w:lang w:val="sr-Latn-CS"/>
        </w:rPr>
        <w:t>. Ako se zapitamo „</w:t>
      </w:r>
      <w:r w:rsidR="00BF387B">
        <w:rPr>
          <w:i/>
          <w:lang w:val="sr-Latn-CS"/>
        </w:rPr>
        <w:t>Šta je to izolovanost sistema?“</w:t>
      </w:r>
      <w:r w:rsidR="00BF387B">
        <w:rPr>
          <w:lang w:val="sr-Latn-CS"/>
        </w:rPr>
        <w:t xml:space="preserve"> odgovor koji bi najbolje opisao ovaj termin jeste </w:t>
      </w:r>
      <w:r w:rsidR="00BF387B">
        <w:rPr>
          <w:i/>
          <w:lang w:val="sr-Latn-CS"/>
        </w:rPr>
        <w:t>„Mogućnost odnosno nemogućnost jednog sistema da se integriše sa nekim drugim sistemom.“</w:t>
      </w:r>
      <w:r w:rsidR="00BF387B">
        <w:rPr>
          <w:lang w:val="sr-Latn-CS"/>
        </w:rPr>
        <w:t xml:space="preserve">. Integrabilnost ili interkonektivnost je karakteristika sistema o kojoj se danas dosta priča </w:t>
      </w:r>
      <w:r w:rsidR="00C4317C">
        <w:rPr>
          <w:lang w:val="sr-Latn-CS"/>
        </w:rPr>
        <w:t>i kojoj se posvećuje dosta pažnje prilikom projektovanja.</w:t>
      </w:r>
    </w:p>
    <w:p w:rsidR="00C4317C" w:rsidRDefault="00C4317C" w:rsidP="00767BB6">
      <w:pPr>
        <w:tabs>
          <w:tab w:val="left" w:pos="720"/>
        </w:tabs>
        <w:jc w:val="both"/>
        <w:rPr>
          <w:lang w:val="sr-Latn-CS"/>
        </w:rPr>
      </w:pPr>
    </w:p>
    <w:p w:rsidR="00C4317C" w:rsidRDefault="00C4317C" w:rsidP="00767BB6">
      <w:pPr>
        <w:tabs>
          <w:tab w:val="left" w:pos="720"/>
        </w:tabs>
        <w:jc w:val="both"/>
        <w:rPr>
          <w:lang w:val="sr-Latn-CS"/>
        </w:rPr>
      </w:pPr>
      <w:r>
        <w:rPr>
          <w:lang w:val="sr-Latn-CS"/>
        </w:rPr>
        <w:tab/>
        <w:t xml:space="preserve">Napredak tehnike, a pogotovo napredak elektronike 1960-ih godina uslovio je i drastičnu promenu korisničkih uređaja po pitanju performantnosti, dimenzija, kvaliteta reprodukcije signala (audio i/ili video) kao i po pitanju potrošnje energije (eng. </w:t>
      </w:r>
      <w:r>
        <w:rPr>
          <w:i/>
          <w:lang w:val="sr-Latn-CS"/>
        </w:rPr>
        <w:t>power consumption</w:t>
      </w:r>
      <w:r>
        <w:rPr>
          <w:lang w:val="sr-Latn-CS"/>
        </w:rPr>
        <w:t>)</w:t>
      </w:r>
      <w:r w:rsidR="0084441D" w:rsidRPr="0084441D">
        <w:rPr>
          <w:vertAlign w:val="superscript"/>
        </w:rPr>
        <w:t>[1]</w:t>
      </w:r>
      <w:r>
        <w:rPr>
          <w:lang w:val="sr-Latn-CS"/>
        </w:rPr>
        <w:t>. Težnja proizvođača opreme bila je da što uspešnije isprate promene na domenu broadcasting tehnologija, tako da mnogo vremena nije posveć</w:t>
      </w:r>
      <w:r w:rsidR="00C708FE">
        <w:rPr>
          <w:lang w:val="sr-Latn-CS"/>
        </w:rPr>
        <w:t>iva</w:t>
      </w:r>
      <w:r>
        <w:rPr>
          <w:lang w:val="sr-Latn-CS"/>
        </w:rPr>
        <w:t xml:space="preserve">no istraživanju kvaliteta opreme već je masovnom proizvodnjom ovaj aspekt stavljen u drugi plan. </w:t>
      </w:r>
      <w:r w:rsidR="00B2288D">
        <w:rPr>
          <w:lang w:val="sr-Latn-CS"/>
        </w:rPr>
        <w:t>Dostupnost krajnjih uređaja, njihova relativno niska cena i pogodnosti koje se nude korisnicima kompenzovale su nedostatke na polju njihovog kvaliteta i dužine životnog veka.</w:t>
      </w:r>
    </w:p>
    <w:p w:rsidR="00B2288D" w:rsidRDefault="00B2288D" w:rsidP="00767BB6">
      <w:pPr>
        <w:tabs>
          <w:tab w:val="left" w:pos="720"/>
        </w:tabs>
        <w:jc w:val="both"/>
        <w:rPr>
          <w:lang w:val="sr-Latn-CS"/>
        </w:rPr>
      </w:pPr>
    </w:p>
    <w:p w:rsidR="00B2288D" w:rsidRDefault="00CF338B" w:rsidP="00B2288D">
      <w:pPr>
        <w:tabs>
          <w:tab w:val="left" w:pos="720"/>
        </w:tabs>
        <w:jc w:val="center"/>
        <w:rPr>
          <w:lang w:val="sr-Latn-CS"/>
        </w:rPr>
      </w:pPr>
      <w:r>
        <w:rPr>
          <w:noProof/>
          <w:lang w:val="sr-Latn-CS"/>
        </w:rPr>
        <w:lastRenderedPageBreak/>
        <w:drawing>
          <wp:inline distT="0" distB="0" distL="0" distR="0">
            <wp:extent cx="2748915" cy="2438400"/>
            <wp:effectExtent l="0" t="0" r="0" b="0"/>
            <wp:docPr id="40" name="Picture 40" descr="C:\Users\nikola.zarkovic\Desktop\Televizija [7. semestar]\Resources\541px-Telefunken_broadcast_AM_radio_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ikola.zarkovic\Desktop\Televizija [7. semestar]\Resources\541px-Telefunken_broadcast_AM_radio_receiv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8915" cy="2438400"/>
                    </a:xfrm>
                    <a:prstGeom prst="rect">
                      <a:avLst/>
                    </a:prstGeom>
                    <a:noFill/>
                    <a:ln>
                      <a:noFill/>
                    </a:ln>
                  </pic:spPr>
                </pic:pic>
              </a:graphicData>
            </a:graphic>
          </wp:inline>
        </w:drawing>
      </w:r>
    </w:p>
    <w:p w:rsidR="00B2288D" w:rsidRDefault="00B2288D" w:rsidP="00B2288D">
      <w:pPr>
        <w:tabs>
          <w:tab w:val="left" w:pos="720"/>
        </w:tabs>
        <w:jc w:val="center"/>
        <w:rPr>
          <w:lang w:val="sr-Latn-CS"/>
        </w:rPr>
      </w:pPr>
      <w:r>
        <w:rPr>
          <w:lang w:val="sr-Latn-CS"/>
        </w:rPr>
        <w:t xml:space="preserve">Slika 2.1 – </w:t>
      </w:r>
      <w:r w:rsidRPr="00B2288D">
        <w:rPr>
          <w:lang w:val="sr-Latn-CS"/>
        </w:rPr>
        <w:t>Telefunken</w:t>
      </w:r>
      <w:r>
        <w:rPr>
          <w:lang w:val="sr-Latn-CS"/>
        </w:rPr>
        <w:t xml:space="preserve"> AM radio prijemnik </w:t>
      </w:r>
      <w:r w:rsidRPr="00B2288D">
        <w:rPr>
          <w:lang w:val="sr-Latn-CS"/>
        </w:rPr>
        <w:t xml:space="preserve"> - </w:t>
      </w:r>
      <w:r>
        <w:rPr>
          <w:lang w:val="sr-Latn-CS"/>
        </w:rPr>
        <w:t>Izvor</w:t>
      </w:r>
      <w:r w:rsidRPr="00B2288D">
        <w:rPr>
          <w:lang w:val="sr-Latn-CS"/>
        </w:rPr>
        <w:t>: WikiMedia</w:t>
      </w:r>
      <w:r>
        <w:rPr>
          <w:lang w:val="sr-Latn-CS"/>
        </w:rPr>
        <w:t>(originalno sa Flickr)</w:t>
      </w:r>
      <w:r w:rsidRPr="00B2288D">
        <w:rPr>
          <w:lang w:val="sr-Latn-CS"/>
        </w:rPr>
        <w:t xml:space="preserve"> </w:t>
      </w:r>
      <w:r>
        <w:rPr>
          <w:lang w:val="sr-Latn-CS"/>
        </w:rPr>
        <w:t>Autor</w:t>
      </w:r>
      <w:r w:rsidRPr="00B2288D">
        <w:rPr>
          <w:lang w:val="sr-Latn-CS"/>
        </w:rPr>
        <w:t xml:space="preserve">: Dave Clausen </w:t>
      </w:r>
    </w:p>
    <w:p w:rsidR="00641985" w:rsidRDefault="00641985" w:rsidP="00B2288D">
      <w:pPr>
        <w:tabs>
          <w:tab w:val="left" w:pos="720"/>
        </w:tabs>
        <w:jc w:val="center"/>
        <w:rPr>
          <w:lang w:val="sr-Latn-CS"/>
        </w:rPr>
      </w:pPr>
    </w:p>
    <w:p w:rsidR="00641985" w:rsidRPr="003F748D" w:rsidRDefault="003F748D" w:rsidP="003F748D">
      <w:pPr>
        <w:numPr>
          <w:ilvl w:val="1"/>
          <w:numId w:val="19"/>
        </w:numPr>
        <w:tabs>
          <w:tab w:val="clear" w:pos="8850"/>
        </w:tabs>
        <w:spacing w:before="120" w:after="60"/>
        <w:ind w:left="5127"/>
        <w:jc w:val="right"/>
        <w:rPr>
          <w:lang w:val="sr-Latn-CS"/>
        </w:rPr>
      </w:pPr>
      <w:r>
        <w:rPr>
          <w:sz w:val="40"/>
          <w:szCs w:val="40"/>
          <w:lang w:val="sr-Latn-CS"/>
        </w:rPr>
        <w:t>Podela broadcasting sistema i servisa</w:t>
      </w:r>
    </w:p>
    <w:p w:rsidR="003F748D" w:rsidRPr="00C4317C" w:rsidRDefault="003F748D" w:rsidP="003F748D">
      <w:pPr>
        <w:jc w:val="both"/>
        <w:rPr>
          <w:lang w:val="sr-Latn-CS"/>
        </w:rPr>
      </w:pPr>
    </w:p>
    <w:p w:rsidR="00D1013C" w:rsidRDefault="003F748D" w:rsidP="003F748D">
      <w:pPr>
        <w:tabs>
          <w:tab w:val="left" w:pos="720"/>
        </w:tabs>
        <w:jc w:val="both"/>
        <w:rPr>
          <w:lang w:val="sr-Latn-CS"/>
        </w:rPr>
      </w:pPr>
      <w:r>
        <w:rPr>
          <w:lang w:val="sr-Latn-CS"/>
        </w:rPr>
        <w:tab/>
        <w:t xml:space="preserve">Podelu broadcasting sistema i servisa možemo izvršiti na nekoliko načina i to u zavisnosti od toga da li posmatramo tip signala koji se prenosi, da li posmatramo dostupnost sistema auditorijumu, </w:t>
      </w:r>
      <w:r w:rsidR="006D4BEB">
        <w:rPr>
          <w:lang w:val="sr-Latn-CS"/>
        </w:rPr>
        <w:t>na osnovu načina prenosa (transpor</w:t>
      </w:r>
      <w:r w:rsidR="00C708FE">
        <w:rPr>
          <w:lang w:val="sr-Latn-CS"/>
        </w:rPr>
        <w:t>t</w:t>
      </w:r>
      <w:r w:rsidR="006D4BEB">
        <w:rPr>
          <w:lang w:val="sr-Latn-CS"/>
        </w:rPr>
        <w:t>a) signala kao i na osnovu mnogih drugih parametara.</w:t>
      </w:r>
    </w:p>
    <w:p w:rsidR="006D4BEB" w:rsidRDefault="006D4BEB" w:rsidP="003F748D">
      <w:pPr>
        <w:tabs>
          <w:tab w:val="left" w:pos="720"/>
        </w:tabs>
        <w:jc w:val="both"/>
        <w:rPr>
          <w:lang w:val="sr-Latn-CS"/>
        </w:rPr>
      </w:pPr>
    </w:p>
    <w:p w:rsidR="006D4BEB" w:rsidRDefault="006D4BEB" w:rsidP="006D4BEB">
      <w:pPr>
        <w:tabs>
          <w:tab w:val="left" w:pos="720"/>
        </w:tabs>
        <w:spacing w:after="60"/>
        <w:jc w:val="both"/>
        <w:rPr>
          <w:lang w:val="sr-Latn-CS"/>
        </w:rPr>
      </w:pPr>
      <w:r>
        <w:rPr>
          <w:lang w:val="sr-Latn-CS"/>
        </w:rPr>
        <w:tab/>
        <w:t xml:space="preserve">Podela broadcasting sistema </w:t>
      </w:r>
      <w:r>
        <w:rPr>
          <w:u w:val="single"/>
          <w:lang w:val="sr-Latn-CS"/>
        </w:rPr>
        <w:t>na osnovu tipa</w:t>
      </w:r>
      <w:r>
        <w:rPr>
          <w:lang w:val="sr-Latn-CS"/>
        </w:rPr>
        <w:t xml:space="preserve"> signala koji se prenosi možemo izvršiti na:</w:t>
      </w:r>
    </w:p>
    <w:p w:rsidR="006D4BEB" w:rsidRDefault="006D4BEB" w:rsidP="006D4BEB">
      <w:pPr>
        <w:numPr>
          <w:ilvl w:val="0"/>
          <w:numId w:val="21"/>
        </w:numPr>
        <w:tabs>
          <w:tab w:val="left" w:pos="720"/>
        </w:tabs>
        <w:jc w:val="both"/>
        <w:rPr>
          <w:lang w:val="sr-Latn-CS"/>
        </w:rPr>
      </w:pPr>
      <w:r>
        <w:rPr>
          <w:lang w:val="sr-Latn-CS"/>
        </w:rPr>
        <w:t>Broadcasting sistemi za prenos zvuka</w:t>
      </w:r>
    </w:p>
    <w:p w:rsidR="006D4BEB" w:rsidRDefault="006D4BEB" w:rsidP="006D4BEB">
      <w:pPr>
        <w:numPr>
          <w:ilvl w:val="0"/>
          <w:numId w:val="21"/>
        </w:numPr>
        <w:tabs>
          <w:tab w:val="left" w:pos="720"/>
        </w:tabs>
        <w:spacing w:after="60"/>
        <w:jc w:val="both"/>
        <w:rPr>
          <w:lang w:val="sr-Latn-CS"/>
        </w:rPr>
      </w:pPr>
      <w:r>
        <w:rPr>
          <w:lang w:val="sr-Latn-CS"/>
        </w:rPr>
        <w:t>Broadcasting sistemi za prenos pokretne slike</w:t>
      </w:r>
    </w:p>
    <w:p w:rsidR="006D4BEB" w:rsidRPr="006D4BEB" w:rsidRDefault="006D4BEB" w:rsidP="006D4BEB">
      <w:pPr>
        <w:tabs>
          <w:tab w:val="left" w:pos="720"/>
        </w:tabs>
        <w:jc w:val="both"/>
        <w:rPr>
          <w:lang w:val="sr-Latn-CS"/>
        </w:rPr>
      </w:pPr>
    </w:p>
    <w:p w:rsidR="00D1013C" w:rsidRDefault="006D4BEB" w:rsidP="006D4BEB">
      <w:pPr>
        <w:tabs>
          <w:tab w:val="left" w:pos="720"/>
        </w:tabs>
        <w:jc w:val="both"/>
        <w:rPr>
          <w:lang w:val="sr-Latn-CS"/>
        </w:rPr>
      </w:pPr>
      <w:r>
        <w:rPr>
          <w:lang w:val="sr-Latn-CS"/>
        </w:rPr>
        <w:tab/>
        <w:t>Sa stanovišta samog sadržaja koji je prenošen ovim kanalima, na ovu klasifikaciju mogli bismo dodati i servise za prenos teksta, ali kako su u pitanju netehnički metodi broadcastinga (papirni mediji – novine) njih ovom prilikom izostavljamo.</w:t>
      </w:r>
    </w:p>
    <w:p w:rsidR="006D4BEB" w:rsidRDefault="006D4BEB" w:rsidP="006D4BEB">
      <w:pPr>
        <w:tabs>
          <w:tab w:val="left" w:pos="720"/>
        </w:tabs>
        <w:jc w:val="both"/>
        <w:rPr>
          <w:lang w:val="sr-Latn-CS"/>
        </w:rPr>
      </w:pPr>
    </w:p>
    <w:p w:rsidR="006D4BEB" w:rsidRDefault="00CF338B" w:rsidP="003817CE">
      <w:pPr>
        <w:tabs>
          <w:tab w:val="left" w:pos="720"/>
        </w:tabs>
        <w:jc w:val="center"/>
        <w:rPr>
          <w:noProof/>
        </w:rPr>
      </w:pPr>
      <w:r w:rsidRPr="00F64B26">
        <w:rPr>
          <w:noProof/>
        </w:rPr>
        <w:lastRenderedPageBreak/>
        <w:drawing>
          <wp:inline distT="0" distB="0" distL="0" distR="0">
            <wp:extent cx="5134610" cy="282511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4610" cy="2825115"/>
                    </a:xfrm>
                    <a:prstGeom prst="rect">
                      <a:avLst/>
                    </a:prstGeom>
                    <a:noFill/>
                    <a:ln>
                      <a:noFill/>
                    </a:ln>
                  </pic:spPr>
                </pic:pic>
              </a:graphicData>
            </a:graphic>
          </wp:inline>
        </w:drawing>
      </w:r>
    </w:p>
    <w:p w:rsidR="003817CE" w:rsidRPr="005137BE" w:rsidRDefault="003817CE" w:rsidP="003817CE">
      <w:pPr>
        <w:tabs>
          <w:tab w:val="left" w:pos="720"/>
        </w:tabs>
        <w:jc w:val="center"/>
        <w:rPr>
          <w:lang w:val="sr-Latn-CS"/>
        </w:rPr>
      </w:pPr>
      <w:r>
        <w:rPr>
          <w:noProof/>
        </w:rPr>
        <w:t>Slika 2.2 – Tradicionalni Broadcasting sistem za prenos pokretne slike (TV Difuzija)</w:t>
      </w:r>
    </w:p>
    <w:p w:rsidR="00D1013C" w:rsidRDefault="00D1013C" w:rsidP="007D7055">
      <w:pPr>
        <w:jc w:val="both"/>
        <w:rPr>
          <w:lang w:val="sr-Latn-CS"/>
        </w:rPr>
      </w:pPr>
    </w:p>
    <w:p w:rsidR="00DF48E1" w:rsidRDefault="00DF48E1" w:rsidP="007D7055">
      <w:pPr>
        <w:jc w:val="both"/>
        <w:rPr>
          <w:lang w:val="sr-Latn-CS"/>
        </w:rPr>
      </w:pPr>
    </w:p>
    <w:p w:rsidR="00DF48E1" w:rsidRDefault="00DF48E1" w:rsidP="00DF48E1">
      <w:pPr>
        <w:tabs>
          <w:tab w:val="left" w:pos="720"/>
        </w:tabs>
        <w:jc w:val="both"/>
        <w:rPr>
          <w:lang w:val="sr-Latn-CS"/>
        </w:rPr>
      </w:pPr>
      <w:r>
        <w:rPr>
          <w:lang w:val="sr-Latn-CS"/>
        </w:rPr>
        <w:tab/>
        <w:t xml:space="preserve">Prema </w:t>
      </w:r>
      <w:r w:rsidRPr="007E3ADE">
        <w:rPr>
          <w:u w:val="single"/>
          <w:lang w:val="sr-Latn-CS"/>
        </w:rPr>
        <w:t>dostupnosti servisa</w:t>
      </w:r>
      <w:r>
        <w:rPr>
          <w:lang w:val="sr-Latn-CS"/>
        </w:rPr>
        <w:t xml:space="preserve"> koji se prenose podela je veoma jednostavna i svodi se na </w:t>
      </w:r>
      <w:r>
        <w:rPr>
          <w:b/>
          <w:lang w:val="sr-Latn-CS"/>
        </w:rPr>
        <w:t>javne</w:t>
      </w:r>
      <w:r>
        <w:rPr>
          <w:lang w:val="sr-Latn-CS"/>
        </w:rPr>
        <w:t xml:space="preserve"> radio-difuzni sistemi odnosno sisteme koji ne zahtevaju od krajnjeg korisnika nikakvu naknadu za prijem broadcasting sadržaja kao i na </w:t>
      </w:r>
      <w:r>
        <w:rPr>
          <w:b/>
          <w:lang w:val="sr-Latn-CS"/>
        </w:rPr>
        <w:t>privatne</w:t>
      </w:r>
      <w:r>
        <w:rPr>
          <w:lang w:val="sr-Latn-CS"/>
        </w:rPr>
        <w:t xml:space="preserve"> radio-difuzne sisteme koji su zatvoreni i koji od krajnjeg korisnika zahtevaju određenu novčanu naknadu kako bi mu se</w:t>
      </w:r>
      <w:r w:rsidR="003330FC">
        <w:rPr>
          <w:lang w:val="sr-Latn-CS"/>
        </w:rPr>
        <w:t xml:space="preserve"> pristup</w:t>
      </w:r>
      <w:r>
        <w:rPr>
          <w:lang w:val="sr-Latn-CS"/>
        </w:rPr>
        <w:t xml:space="preserve"> tak</w:t>
      </w:r>
      <w:r w:rsidR="003330FC">
        <w:rPr>
          <w:lang w:val="sr-Latn-CS"/>
        </w:rPr>
        <w:t>vom</w:t>
      </w:r>
      <w:r>
        <w:rPr>
          <w:lang w:val="sr-Latn-CS"/>
        </w:rPr>
        <w:t xml:space="preserve"> sistem</w:t>
      </w:r>
      <w:r w:rsidR="003330FC">
        <w:rPr>
          <w:lang w:val="sr-Latn-CS"/>
        </w:rPr>
        <w:t>u</w:t>
      </w:r>
      <w:r>
        <w:rPr>
          <w:lang w:val="sr-Latn-CS"/>
        </w:rPr>
        <w:t xml:space="preserve"> </w:t>
      </w:r>
      <w:r w:rsidR="003330FC">
        <w:rPr>
          <w:lang w:val="sr-Latn-CS"/>
        </w:rPr>
        <w:t>omogućio</w:t>
      </w:r>
      <w:r>
        <w:rPr>
          <w:lang w:val="sr-Latn-CS"/>
        </w:rPr>
        <w:t>.</w:t>
      </w:r>
    </w:p>
    <w:p w:rsidR="00DF48E1" w:rsidRDefault="00DF48E1" w:rsidP="00DF48E1">
      <w:pPr>
        <w:tabs>
          <w:tab w:val="left" w:pos="720"/>
        </w:tabs>
        <w:jc w:val="both"/>
        <w:rPr>
          <w:lang w:val="sr-Latn-CS"/>
        </w:rPr>
      </w:pPr>
    </w:p>
    <w:p w:rsidR="00DF48E1" w:rsidRPr="00DF48E1" w:rsidRDefault="00DF48E1" w:rsidP="00DF48E1">
      <w:pPr>
        <w:tabs>
          <w:tab w:val="left" w:pos="720"/>
        </w:tabs>
        <w:jc w:val="both"/>
        <w:rPr>
          <w:lang w:val="sr-Latn-CS"/>
        </w:rPr>
      </w:pPr>
      <w:r>
        <w:rPr>
          <w:lang w:val="sr-Latn-CS"/>
        </w:rPr>
        <w:tab/>
      </w:r>
    </w:p>
    <w:tbl>
      <w:tblPr>
        <w:tblStyle w:val="TableGrid3"/>
        <w:tblW w:w="0" w:type="auto"/>
        <w:tblLook w:val="04A0" w:firstRow="1" w:lastRow="0" w:firstColumn="1" w:lastColumn="0" w:noHBand="0" w:noVBand="1"/>
      </w:tblPr>
      <w:tblGrid>
        <w:gridCol w:w="5197"/>
        <w:gridCol w:w="4745"/>
      </w:tblGrid>
      <w:tr w:rsidR="00DF48E1" w:rsidTr="002B7CCB">
        <w:trPr>
          <w:cnfStyle w:val="100000000000" w:firstRow="1" w:lastRow="0" w:firstColumn="0" w:lastColumn="0" w:oddVBand="0" w:evenVBand="0" w:oddHBand="0" w:evenHBand="0" w:firstRowFirstColumn="0" w:firstRowLastColumn="0" w:lastRowFirstColumn="0" w:lastRowLastColumn="0"/>
        </w:trPr>
        <w:tc>
          <w:tcPr>
            <w:tcW w:w="5328" w:type="dxa"/>
          </w:tcPr>
          <w:p w:rsidR="00DF48E1" w:rsidRDefault="00DF48E1" w:rsidP="00DF48E1">
            <w:pPr>
              <w:tabs>
                <w:tab w:val="left" w:pos="720"/>
              </w:tabs>
              <w:jc w:val="both"/>
              <w:rPr>
                <w:lang w:val="sr-Latn-CS"/>
              </w:rPr>
            </w:pPr>
            <w:r>
              <w:rPr>
                <w:lang w:val="sr-Latn-CS"/>
              </w:rPr>
              <w:t>Javno dostupni broadcasting sistemi (free of charge)</w:t>
            </w:r>
          </w:p>
        </w:tc>
        <w:tc>
          <w:tcPr>
            <w:tcW w:w="4860" w:type="dxa"/>
          </w:tcPr>
          <w:p w:rsidR="00DF48E1" w:rsidRDefault="00DF48E1" w:rsidP="00DF48E1">
            <w:pPr>
              <w:tabs>
                <w:tab w:val="left" w:pos="720"/>
              </w:tabs>
              <w:jc w:val="both"/>
              <w:rPr>
                <w:lang w:val="sr-Latn-CS"/>
              </w:rPr>
            </w:pPr>
            <w:r>
              <w:rPr>
                <w:lang w:val="sr-Latn-CS"/>
              </w:rPr>
              <w:t>Privatni broadcasting sistemi</w:t>
            </w:r>
            <w:r w:rsidR="002B7CCB">
              <w:rPr>
                <w:lang w:val="sr-Latn-CS"/>
              </w:rPr>
              <w:t xml:space="preserve"> (naplata)</w:t>
            </w:r>
          </w:p>
        </w:tc>
      </w:tr>
      <w:tr w:rsidR="00DF48E1" w:rsidTr="002B7CCB">
        <w:tc>
          <w:tcPr>
            <w:tcW w:w="5328" w:type="dxa"/>
          </w:tcPr>
          <w:p w:rsidR="00DF48E1" w:rsidRDefault="00DF48E1" w:rsidP="00DF48E1">
            <w:pPr>
              <w:tabs>
                <w:tab w:val="left" w:pos="720"/>
              </w:tabs>
              <w:jc w:val="both"/>
              <w:rPr>
                <w:lang w:val="sr-Latn-CS"/>
              </w:rPr>
            </w:pPr>
            <w:r>
              <w:rPr>
                <w:lang w:val="sr-Latn-CS"/>
              </w:rPr>
              <w:t>AM i FM Radio difuzioni sistemi</w:t>
            </w:r>
          </w:p>
        </w:tc>
        <w:tc>
          <w:tcPr>
            <w:tcW w:w="4860" w:type="dxa"/>
          </w:tcPr>
          <w:p w:rsidR="00DF48E1" w:rsidRDefault="00DF48E1" w:rsidP="00DF48E1">
            <w:pPr>
              <w:tabs>
                <w:tab w:val="left" w:pos="720"/>
              </w:tabs>
              <w:jc w:val="both"/>
              <w:rPr>
                <w:lang w:val="sr-Latn-CS"/>
              </w:rPr>
            </w:pPr>
            <w:r>
              <w:rPr>
                <w:lang w:val="sr-Latn-CS"/>
              </w:rPr>
              <w:t>TV Difuzioni sistemi i Javni mobilni sistemi</w:t>
            </w:r>
            <w:r w:rsidR="007E3ADE">
              <w:rPr>
                <w:lang w:val="sr-Latn-CS"/>
              </w:rPr>
              <w:t>*</w:t>
            </w:r>
          </w:p>
        </w:tc>
      </w:tr>
    </w:tbl>
    <w:p w:rsidR="00DF48E1" w:rsidRDefault="002B7CCB" w:rsidP="00C708FE">
      <w:pPr>
        <w:tabs>
          <w:tab w:val="left" w:pos="720"/>
        </w:tabs>
        <w:spacing w:before="240"/>
        <w:jc w:val="center"/>
        <w:rPr>
          <w:lang w:val="sr-Latn-CS"/>
        </w:rPr>
      </w:pPr>
      <w:r>
        <w:rPr>
          <w:lang w:val="sr-Latn-CS"/>
        </w:rPr>
        <w:t>Tabela 2.1 – Podela sistema prema dostupnosti krajnjim korisnicima</w:t>
      </w:r>
    </w:p>
    <w:p w:rsidR="002B7CCB" w:rsidRDefault="002B7CCB" w:rsidP="002B7CCB">
      <w:pPr>
        <w:tabs>
          <w:tab w:val="left" w:pos="720"/>
        </w:tabs>
        <w:jc w:val="center"/>
        <w:rPr>
          <w:lang w:val="sr-Latn-CS"/>
        </w:rPr>
      </w:pPr>
    </w:p>
    <w:p w:rsidR="002B7CCB" w:rsidRDefault="002B7CCB" w:rsidP="002B7CCB">
      <w:pPr>
        <w:tabs>
          <w:tab w:val="left" w:pos="720"/>
        </w:tabs>
        <w:spacing w:after="60"/>
        <w:rPr>
          <w:lang w:val="sr-Latn-CS"/>
        </w:rPr>
      </w:pPr>
      <w:r>
        <w:rPr>
          <w:lang w:val="sr-Latn-CS"/>
        </w:rPr>
        <w:tab/>
        <w:t xml:space="preserve">Prema </w:t>
      </w:r>
      <w:r w:rsidRPr="007E3ADE">
        <w:rPr>
          <w:u w:val="single"/>
          <w:lang w:val="sr-Latn-CS"/>
        </w:rPr>
        <w:t>načinu transporta</w:t>
      </w:r>
      <w:r>
        <w:rPr>
          <w:lang w:val="sr-Latn-CS"/>
        </w:rPr>
        <w:t xml:space="preserve"> sadržaja, postoje 3 glavna pravca razvoja difuzionih sistema i to:</w:t>
      </w:r>
    </w:p>
    <w:p w:rsidR="002B7CCB" w:rsidRDefault="002B7CCB" w:rsidP="002B7CCB">
      <w:pPr>
        <w:numPr>
          <w:ilvl w:val="0"/>
          <w:numId w:val="22"/>
        </w:numPr>
        <w:tabs>
          <w:tab w:val="left" w:pos="720"/>
        </w:tabs>
        <w:rPr>
          <w:lang w:val="sr-Latn-CS"/>
        </w:rPr>
      </w:pPr>
      <w:r>
        <w:rPr>
          <w:lang w:val="sr-Latn-CS"/>
        </w:rPr>
        <w:t>Difuzija sadržaja postavljanjem zemaljskih antenskih sistema (</w:t>
      </w:r>
      <w:r w:rsidRPr="00BC2A62">
        <w:rPr>
          <w:i/>
          <w:lang w:val="sr-Latn-CS"/>
        </w:rPr>
        <w:t>Terrestrial broadcasting</w:t>
      </w:r>
      <w:r>
        <w:rPr>
          <w:lang w:val="sr-Latn-CS"/>
        </w:rPr>
        <w:t>)</w:t>
      </w:r>
    </w:p>
    <w:p w:rsidR="002B7CCB" w:rsidRDefault="002B7CCB" w:rsidP="002B7CCB">
      <w:pPr>
        <w:numPr>
          <w:ilvl w:val="0"/>
          <w:numId w:val="22"/>
        </w:numPr>
        <w:tabs>
          <w:tab w:val="left" w:pos="720"/>
        </w:tabs>
        <w:rPr>
          <w:lang w:val="sr-Latn-CS"/>
        </w:rPr>
      </w:pPr>
      <w:r>
        <w:rPr>
          <w:lang w:val="sr-Latn-CS"/>
        </w:rPr>
        <w:t>Difuzija sadržaja pomoću mreže satelitskih primopredajnika (</w:t>
      </w:r>
      <w:r w:rsidRPr="00BC2A62">
        <w:rPr>
          <w:i/>
          <w:lang w:val="sr-Latn-CS"/>
        </w:rPr>
        <w:t>Satelite broadcasting</w:t>
      </w:r>
      <w:r>
        <w:rPr>
          <w:lang w:val="sr-Latn-CS"/>
        </w:rPr>
        <w:t>)</w:t>
      </w:r>
    </w:p>
    <w:p w:rsidR="002B7CCB" w:rsidRPr="00DF48E1" w:rsidRDefault="002B7CCB" w:rsidP="002B7CCB">
      <w:pPr>
        <w:numPr>
          <w:ilvl w:val="0"/>
          <w:numId w:val="22"/>
        </w:numPr>
        <w:tabs>
          <w:tab w:val="left" w:pos="720"/>
        </w:tabs>
        <w:rPr>
          <w:lang w:val="sr-Latn-CS"/>
        </w:rPr>
      </w:pPr>
      <w:r>
        <w:rPr>
          <w:lang w:val="sr-Latn-CS"/>
        </w:rPr>
        <w:t xml:space="preserve">Difuzija </w:t>
      </w:r>
      <w:r w:rsidR="00BC2A62">
        <w:rPr>
          <w:lang w:val="sr-Latn-CS"/>
        </w:rPr>
        <w:t>sadržaja pomoću kablovske mreže (</w:t>
      </w:r>
      <w:r w:rsidR="00BC2A62" w:rsidRPr="00BC2A62">
        <w:rPr>
          <w:i/>
          <w:lang w:val="sr-Latn-CS"/>
        </w:rPr>
        <w:t>Cable broadcasting</w:t>
      </w:r>
      <w:r w:rsidR="00BC2A62">
        <w:rPr>
          <w:lang w:val="sr-Latn-CS"/>
        </w:rPr>
        <w:t>)</w:t>
      </w:r>
    </w:p>
    <w:p w:rsidR="00DF48E1" w:rsidRDefault="00DF48E1" w:rsidP="00DF48E1">
      <w:pPr>
        <w:tabs>
          <w:tab w:val="left" w:pos="720"/>
        </w:tabs>
        <w:jc w:val="both"/>
        <w:rPr>
          <w:lang w:val="sr-Latn-CS"/>
        </w:rPr>
      </w:pPr>
    </w:p>
    <w:p w:rsidR="00BC2A62" w:rsidRPr="006A6864" w:rsidRDefault="003330FC" w:rsidP="003330FC">
      <w:pPr>
        <w:tabs>
          <w:tab w:val="left" w:pos="720"/>
        </w:tabs>
        <w:jc w:val="both"/>
      </w:pPr>
      <w:r>
        <w:rPr>
          <w:lang w:val="sr-Latn-CS"/>
        </w:rPr>
        <w:tab/>
      </w:r>
      <w:r w:rsidR="00BC2A62">
        <w:rPr>
          <w:lang w:val="sr-Latn-CS"/>
        </w:rPr>
        <w:t>Svaki od ovih načina difuzije multimedijalnih sadržaja ima svoje prednosti i mane</w:t>
      </w:r>
      <w:r>
        <w:rPr>
          <w:lang w:val="sr-Latn-CS"/>
        </w:rPr>
        <w:t xml:space="preserve"> a koje su direktno uslovljene broj</w:t>
      </w:r>
      <w:r w:rsidR="00A84A08">
        <w:rPr>
          <w:lang w:val="sr-Latn-CS"/>
        </w:rPr>
        <w:t>em</w:t>
      </w:r>
      <w:r>
        <w:rPr>
          <w:lang w:val="sr-Latn-CS"/>
        </w:rPr>
        <w:t xml:space="preserve"> korisnika koji pristupaju multimedijalnom sadržaju odnosno geografsko-demografskim odličjem regiona na kojem se distribucija pomenutih sadržaja vrši. Tako možemo videti da u ruralnim sredinama gde nema telekomunikacione infrastrukture, operateri svoje sadržaje dostavljaju putem mreže emisionih stanica za terestrijalni prenos ili putem mreže satelitskih primopredajnika. Sa druge strane, u urbanim sredinama gde imamo mnogo korisnika koji žele uz broadcasting servise da ostvare i dr</w:t>
      </w:r>
      <w:r w:rsidR="00CF338B">
        <w:rPr>
          <w:lang w:val="sr-Latn-CS"/>
        </w:rPr>
        <w:t>uge telekomunikacione servise (fiksna telefonija, povezivanje na internet mrežu) pristupa se kablovskom principu prenosa iz razloga širokog propusnog opsega kablovske infrastrukture i mogućnosti multipleksiranja više telekomunikacionih servisa kroz isti distribucioni kanal.</w:t>
      </w:r>
      <w:r w:rsidR="006A6864" w:rsidRPr="006A6864">
        <w:rPr>
          <w:vertAlign w:val="superscript"/>
        </w:rPr>
        <w:t>[2]</w:t>
      </w:r>
    </w:p>
    <w:p w:rsidR="00CF338B" w:rsidRDefault="00CF338B" w:rsidP="003330FC">
      <w:pPr>
        <w:tabs>
          <w:tab w:val="left" w:pos="720"/>
        </w:tabs>
        <w:jc w:val="both"/>
        <w:rPr>
          <w:lang w:val="sr-Latn-CS"/>
        </w:rPr>
      </w:pPr>
    </w:p>
    <w:p w:rsidR="00CF338B" w:rsidRDefault="00CF338B" w:rsidP="007300BF">
      <w:pPr>
        <w:tabs>
          <w:tab w:val="left" w:pos="720"/>
        </w:tabs>
        <w:jc w:val="center"/>
        <w:rPr>
          <w:lang w:val="sr-Latn-CS"/>
        </w:rPr>
      </w:pPr>
      <w:r>
        <w:rPr>
          <w:noProof/>
          <w:lang w:val="sr-Latn-CS"/>
        </w:rPr>
        <w:lastRenderedPageBreak/>
        <w:drawing>
          <wp:inline distT="0" distB="0" distL="0" distR="0">
            <wp:extent cx="5861538" cy="3200400"/>
            <wp:effectExtent l="0" t="0" r="635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3252F" w:rsidRDefault="0033252F" w:rsidP="006A6864">
      <w:pPr>
        <w:tabs>
          <w:tab w:val="left" w:pos="720"/>
        </w:tabs>
        <w:spacing w:before="240"/>
        <w:jc w:val="center"/>
        <w:rPr>
          <w:lang w:val="sr-Latn-CS"/>
        </w:rPr>
      </w:pPr>
      <w:r>
        <w:rPr>
          <w:lang w:val="sr-Latn-CS"/>
        </w:rPr>
        <w:t xml:space="preserve">Grafikon 2.2 – Udeo korisnika po tipu broadcasting tv servisa (izvor: RATEL) </w:t>
      </w:r>
      <w:r w:rsidR="006A6864" w:rsidRPr="006A6864">
        <w:rPr>
          <w:vertAlign w:val="superscript"/>
          <w:lang w:val="sr-Latn-CS"/>
        </w:rPr>
        <w:t>[3]</w:t>
      </w:r>
    </w:p>
    <w:p w:rsidR="004A1AED" w:rsidRDefault="004A1AED" w:rsidP="0033252F">
      <w:pPr>
        <w:tabs>
          <w:tab w:val="left" w:pos="720"/>
        </w:tabs>
        <w:jc w:val="center"/>
        <w:rPr>
          <w:lang w:val="sr-Latn-CS"/>
        </w:rPr>
      </w:pPr>
    </w:p>
    <w:p w:rsidR="004A1AED" w:rsidRDefault="004A1AED" w:rsidP="007300BF">
      <w:pPr>
        <w:tabs>
          <w:tab w:val="left" w:pos="720"/>
        </w:tabs>
        <w:jc w:val="both"/>
        <w:rPr>
          <w:lang w:val="sr-Latn-CS"/>
        </w:rPr>
      </w:pPr>
      <w:r>
        <w:rPr>
          <w:lang w:val="sr-Latn-CS"/>
        </w:rPr>
        <w:tab/>
        <w:t xml:space="preserve">Kao što možemo videti na grafikonu 2.2, broj korisnika koji koriste terestrijalni (zemaljski) način pristupa nije moguće </w:t>
      </w:r>
      <w:r w:rsidR="0052309A">
        <w:rPr>
          <w:lang w:val="sr-Latn-CS"/>
        </w:rPr>
        <w:t>precizno utvrditi iz razloga što u Republici Srbiji ne postoji jedinstveni registar svih korisnika koji aktivno primaju signal pomoću DVB-T2 broadcasting sistema.</w:t>
      </w:r>
      <w:r w:rsidR="007300BF">
        <w:rPr>
          <w:lang w:val="sr-Latn-CS"/>
        </w:rPr>
        <w:t xml:space="preserve"> Moguće je dati procenu na osnovu broja korisnika koji plaćaju mesečnu nadoknadu za pristup ovom sistemu ali realno stanje stvari je značajno drugačije</w:t>
      </w:r>
      <w:r w:rsidR="00A84A08">
        <w:rPr>
          <w:lang w:val="sr-Latn-CS"/>
        </w:rPr>
        <w:t xml:space="preserve"> iz razloga što naknadu plaćaju SVI korisnici, pa čak i oni koji koriste neki od alternativnih načina prijema signala.</w:t>
      </w:r>
    </w:p>
    <w:p w:rsidR="007300BF" w:rsidRDefault="007300BF" w:rsidP="007300BF">
      <w:pPr>
        <w:tabs>
          <w:tab w:val="left" w:pos="720"/>
        </w:tabs>
        <w:jc w:val="both"/>
        <w:rPr>
          <w:lang w:val="sr-Latn-CS"/>
        </w:rPr>
      </w:pPr>
    </w:p>
    <w:p w:rsidR="007300BF" w:rsidRDefault="007300BF" w:rsidP="007300BF">
      <w:pPr>
        <w:tabs>
          <w:tab w:val="left" w:pos="720"/>
        </w:tabs>
        <w:jc w:val="both"/>
        <w:rPr>
          <w:lang w:val="sr-Latn-CS"/>
        </w:rPr>
      </w:pPr>
      <w:r>
        <w:rPr>
          <w:lang w:val="sr-Latn-CS"/>
        </w:rPr>
        <w:tab/>
        <w:t xml:space="preserve">Na primeru </w:t>
      </w:r>
      <w:r w:rsidR="00022C35">
        <w:rPr>
          <w:lang w:val="sr-Latn-CS"/>
        </w:rPr>
        <w:t xml:space="preserve">kablovskog metoda prenosa broadcasting signala (bilo DVB-C/C2 standardom ili IPTV standardom) uočavamo da je razlog ovakvog prenosa upravo interkonektivnost nekoliko sistema (broadcasting + internet ili broadcasting + fiksna telefonija). Ovakav način udruživanja više sistema za prenos i distribuciju sadržaja kroz isti kanal ima višestruke benefite po krajnjeg korisnika po pitanju same mrežne infrastrukture, kompatibilnosti krajnjih uređaja kao i po pitanju plaćanja </w:t>
      </w:r>
      <w:r w:rsidR="002D2A89">
        <w:rPr>
          <w:lang w:val="sr-Latn-CS"/>
        </w:rPr>
        <w:t>dobavljaču</w:t>
      </w:r>
      <w:r w:rsidR="00022C35">
        <w:rPr>
          <w:lang w:val="sr-Latn-CS"/>
        </w:rPr>
        <w:t xml:space="preserve"> ovih servisa (korisnik prima </w:t>
      </w:r>
      <w:r w:rsidR="00A84A08">
        <w:rPr>
          <w:lang w:val="sr-Latn-CS"/>
        </w:rPr>
        <w:t>zbirni</w:t>
      </w:r>
      <w:r w:rsidR="00022C35">
        <w:rPr>
          <w:lang w:val="sr-Latn-CS"/>
        </w:rPr>
        <w:t xml:space="preserve"> račun i ne mora da vodi računa o tome koji tip servisa kom operateru plaća</w:t>
      </w:r>
      <w:r w:rsidR="00A84A08">
        <w:rPr>
          <w:lang w:val="sr-Latn-CS"/>
        </w:rPr>
        <w:t xml:space="preserve"> kao i koliko novaca mora izdvojiti za svaki servis ponaosob</w:t>
      </w:r>
      <w:r w:rsidR="00022C35">
        <w:rPr>
          <w:lang w:val="sr-Latn-CS"/>
        </w:rPr>
        <w:t>).</w:t>
      </w:r>
    </w:p>
    <w:p w:rsidR="00022C35" w:rsidRDefault="00022C35" w:rsidP="007300BF">
      <w:pPr>
        <w:tabs>
          <w:tab w:val="left" w:pos="720"/>
        </w:tabs>
        <w:jc w:val="both"/>
        <w:rPr>
          <w:lang w:val="sr-Latn-CS"/>
        </w:rPr>
      </w:pPr>
    </w:p>
    <w:p w:rsidR="00022C35" w:rsidRPr="00022C35" w:rsidRDefault="00022C35" w:rsidP="00022C35">
      <w:pPr>
        <w:pStyle w:val="ListParagraph"/>
        <w:numPr>
          <w:ilvl w:val="1"/>
          <w:numId w:val="19"/>
        </w:numPr>
        <w:tabs>
          <w:tab w:val="clear" w:pos="8850"/>
        </w:tabs>
        <w:ind w:left="6300"/>
        <w:jc w:val="right"/>
        <w:rPr>
          <w:lang w:val="sr-Latn-CS"/>
        </w:rPr>
      </w:pPr>
      <w:r>
        <w:rPr>
          <w:sz w:val="40"/>
          <w:szCs w:val="40"/>
          <w:lang w:val="sr-Latn-CS"/>
        </w:rPr>
        <w:t>Emitovani sadržaj i njegova kontrola</w:t>
      </w:r>
    </w:p>
    <w:p w:rsidR="00022C35" w:rsidRDefault="00022C35" w:rsidP="00022C35">
      <w:pPr>
        <w:ind w:left="5810"/>
        <w:jc w:val="right"/>
        <w:rPr>
          <w:lang w:val="sr-Latn-CS"/>
        </w:rPr>
      </w:pPr>
    </w:p>
    <w:p w:rsidR="00022C35" w:rsidRDefault="00140379" w:rsidP="00022C35">
      <w:pPr>
        <w:tabs>
          <w:tab w:val="left" w:pos="720"/>
        </w:tabs>
        <w:jc w:val="both"/>
        <w:rPr>
          <w:lang w:val="sr-Latn-RS"/>
        </w:rPr>
      </w:pPr>
      <w:r>
        <w:rPr>
          <w:lang w:val="sr-Latn-CS"/>
        </w:rPr>
        <w:tab/>
        <w:t xml:space="preserve">O broadcasting tehnologijama i terminologijama uopšteno govorili smo u prethodnoj sekciji ali o samom sadržaju nismo mnogo diskutovali. Kako broadcasting predstavlja </w:t>
      </w:r>
      <w:r>
        <w:rPr>
          <w:i/>
          <w:lang w:val="sr-Latn-CS"/>
        </w:rPr>
        <w:t xml:space="preserve">one-to-many </w:t>
      </w:r>
      <w:r>
        <w:rPr>
          <w:lang w:val="sr-Latn-CS"/>
        </w:rPr>
        <w:t>vid komunikacije u realnom vremenu, sadr</w:t>
      </w:r>
      <w:r>
        <w:rPr>
          <w:lang w:val="sr-Latn-RS"/>
        </w:rPr>
        <w:t xml:space="preserve">žaj koji se dostavlja krajnjim korisnicima mora da poštuje određene normative. Za donošenje tih normativa zaduženo je regulatorno telo koje treba da </w:t>
      </w:r>
      <w:r w:rsidR="001F70DB">
        <w:rPr>
          <w:lang w:val="sr-Latn-RS"/>
        </w:rPr>
        <w:t xml:space="preserve">obezbedi da sadržaj koji se dostavlja bude u skladu sa zakonima države u kojoj se distribucija sadržaja vrši, a najbitniji zakoni su baš </w:t>
      </w:r>
      <w:r w:rsidR="001F70DB">
        <w:rPr>
          <w:i/>
          <w:lang w:val="sr-Latn-RS"/>
        </w:rPr>
        <w:t>zakon o javnom informisanju, zakon o oglašavanju i zakon o elektronskim medijima</w:t>
      </w:r>
      <w:r w:rsidR="001F70DB">
        <w:rPr>
          <w:lang w:val="sr-Latn-RS"/>
        </w:rPr>
        <w:t>.</w:t>
      </w:r>
    </w:p>
    <w:p w:rsidR="001F70DB" w:rsidRDefault="001F70DB" w:rsidP="00022C35">
      <w:pPr>
        <w:tabs>
          <w:tab w:val="left" w:pos="720"/>
        </w:tabs>
        <w:jc w:val="both"/>
        <w:rPr>
          <w:lang w:val="sr-Latn-RS"/>
        </w:rPr>
      </w:pPr>
    </w:p>
    <w:p w:rsidR="001F70DB" w:rsidRDefault="001F70DB" w:rsidP="00022C35">
      <w:pPr>
        <w:tabs>
          <w:tab w:val="left" w:pos="720"/>
        </w:tabs>
        <w:jc w:val="both"/>
        <w:rPr>
          <w:lang w:val="sr-Latn-RS"/>
        </w:rPr>
      </w:pPr>
      <w:r>
        <w:rPr>
          <w:lang w:val="sr-Latn-RS"/>
        </w:rPr>
        <w:lastRenderedPageBreak/>
        <w:tab/>
        <w:t>Na ovaj način emiterima sadržaja stavlja se do znanja da njihov sadržaj mora biti u skladu sa normama koje donosi zakonodavno telo u datoj državi i da će za svako kršenje ovih normi biti sankcionisani. Ono što karakteriše kontrolisane broadcasting servise i što je veoma bitna stvar jeste činjenica da u slučaju oglušivanja o odredbe zakona</w:t>
      </w:r>
      <w:r w:rsidR="0019600E">
        <w:rPr>
          <w:lang w:val="sr-Latn-RS"/>
        </w:rPr>
        <w:t xml:space="preserve"> nekog od emitera, njegov sadržaj može biti ukinut sa difuzionih kanala, a emiter biti kažnjen u skladu sa zakonskim odredbama.</w:t>
      </w:r>
    </w:p>
    <w:p w:rsidR="0019600E" w:rsidRDefault="0019600E" w:rsidP="00022C35">
      <w:pPr>
        <w:tabs>
          <w:tab w:val="left" w:pos="720"/>
        </w:tabs>
        <w:jc w:val="both"/>
        <w:rPr>
          <w:lang w:val="sr-Latn-RS"/>
        </w:rPr>
      </w:pPr>
    </w:p>
    <w:p w:rsidR="0019600E" w:rsidRDefault="0019600E" w:rsidP="0019600E">
      <w:pPr>
        <w:tabs>
          <w:tab w:val="left" w:pos="720"/>
        </w:tabs>
        <w:spacing w:after="120"/>
        <w:jc w:val="both"/>
        <w:rPr>
          <w:lang w:val="sr-Latn-RS"/>
        </w:rPr>
      </w:pPr>
      <w:r>
        <w:rPr>
          <w:lang w:val="sr-Latn-RS"/>
        </w:rPr>
        <w:tab/>
        <w:t>Najgrublja podela emitera prema tipu sadržaja koji emituju</w:t>
      </w:r>
      <w:r w:rsidR="00A84A08">
        <w:rPr>
          <w:lang w:val="sr-Latn-RS"/>
        </w:rPr>
        <w:t xml:space="preserve"> sadržaje</w:t>
      </w:r>
      <w:r>
        <w:rPr>
          <w:lang w:val="sr-Latn-RS"/>
        </w:rPr>
        <w:t xml:space="preserve"> jeste podela na:</w:t>
      </w:r>
    </w:p>
    <w:p w:rsidR="0019600E" w:rsidRDefault="0019600E" w:rsidP="0019600E">
      <w:pPr>
        <w:pStyle w:val="ListParagraph"/>
        <w:numPr>
          <w:ilvl w:val="0"/>
          <w:numId w:val="23"/>
        </w:numPr>
        <w:tabs>
          <w:tab w:val="left" w:pos="720"/>
        </w:tabs>
        <w:jc w:val="both"/>
        <w:rPr>
          <w:lang w:val="sr-Latn-RS"/>
        </w:rPr>
      </w:pPr>
      <w:r>
        <w:rPr>
          <w:lang w:val="sr-Latn-RS"/>
        </w:rPr>
        <w:t>Emiteri audio sadržaja (Radio stanice)</w:t>
      </w:r>
    </w:p>
    <w:p w:rsidR="0019600E" w:rsidRDefault="0019600E" w:rsidP="0019600E">
      <w:pPr>
        <w:pStyle w:val="ListParagraph"/>
        <w:numPr>
          <w:ilvl w:val="0"/>
          <w:numId w:val="23"/>
        </w:numPr>
        <w:tabs>
          <w:tab w:val="left" w:pos="720"/>
        </w:tabs>
        <w:jc w:val="both"/>
        <w:rPr>
          <w:lang w:val="sr-Latn-RS"/>
        </w:rPr>
      </w:pPr>
      <w:r>
        <w:rPr>
          <w:lang w:val="sr-Latn-RS"/>
        </w:rPr>
        <w:t>Emiteri televizijskog sadržaja (TV stanice / TV kuće</w:t>
      </w:r>
      <w:r w:rsidR="00E1182A">
        <w:rPr>
          <w:lang w:val="sr-Latn-RS"/>
        </w:rPr>
        <w:t>)</w:t>
      </w:r>
    </w:p>
    <w:p w:rsidR="0019600E" w:rsidRDefault="0019600E" w:rsidP="0019600E">
      <w:pPr>
        <w:tabs>
          <w:tab w:val="left" w:pos="720"/>
        </w:tabs>
        <w:jc w:val="both"/>
        <w:rPr>
          <w:lang w:val="sr-Latn-RS"/>
        </w:rPr>
      </w:pPr>
    </w:p>
    <w:p w:rsidR="00860B47" w:rsidRDefault="00860B47" w:rsidP="00860B47">
      <w:pPr>
        <w:tabs>
          <w:tab w:val="left" w:pos="720"/>
        </w:tabs>
        <w:jc w:val="both"/>
        <w:rPr>
          <w:lang w:val="sr-Latn-RS"/>
        </w:rPr>
      </w:pPr>
      <w:r>
        <w:rPr>
          <w:lang w:val="sr-Latn-RS"/>
        </w:rPr>
        <w:tab/>
      </w:r>
      <w:r w:rsidR="0019600E">
        <w:rPr>
          <w:lang w:val="sr-Latn-RS"/>
        </w:rPr>
        <w:t xml:space="preserve">Na primeru Republike Srbije </w:t>
      </w:r>
      <w:r w:rsidR="00A84A08">
        <w:rPr>
          <w:lang w:val="sr-Latn-RS"/>
        </w:rPr>
        <w:t>imamo</w:t>
      </w:r>
      <w:r w:rsidR="0019600E">
        <w:rPr>
          <w:lang w:val="sr-Latn-RS"/>
        </w:rPr>
        <w:t xml:space="preserve"> sledeće stanje po pitan</w:t>
      </w:r>
      <w:r>
        <w:rPr>
          <w:lang w:val="sr-Latn-RS"/>
        </w:rPr>
        <w:t>ju kontrole medijskog sadržaja. Regulatorno telo za kontrolu</w:t>
      </w:r>
      <w:r w:rsidR="00D13043">
        <w:rPr>
          <w:lang w:val="sr-Latn-RS"/>
        </w:rPr>
        <w:t xml:space="preserve"> sadržaja</w:t>
      </w:r>
      <w:r>
        <w:rPr>
          <w:lang w:val="sr-Latn-RS"/>
        </w:rPr>
        <w:t xml:space="preserve"> je </w:t>
      </w:r>
      <w:r>
        <w:rPr>
          <w:b/>
          <w:lang w:val="sr-Latn-RS"/>
        </w:rPr>
        <w:t>REM</w:t>
      </w:r>
      <w:r w:rsidR="001F2EBC">
        <w:rPr>
          <w:b/>
          <w:lang w:val="sr-Latn-RS"/>
        </w:rPr>
        <w:t xml:space="preserve"> </w:t>
      </w:r>
      <w:r>
        <w:rPr>
          <w:lang w:val="sr-Latn-RS"/>
        </w:rPr>
        <w:t xml:space="preserve">(Regulatorno telo za Elektronske medije – prehtodno ime RRA odnosno Republička Radiodifuzna Agencija). Ova agencija odnosno telo  u svom statutu kaže sledeće: </w:t>
      </w:r>
    </w:p>
    <w:p w:rsidR="00860B47" w:rsidRDefault="00860B47" w:rsidP="00860B47">
      <w:pPr>
        <w:tabs>
          <w:tab w:val="left" w:pos="720"/>
        </w:tabs>
        <w:jc w:val="both"/>
        <w:rPr>
          <w:lang w:val="sr-Latn-RS"/>
        </w:rPr>
      </w:pPr>
    </w:p>
    <w:p w:rsidR="0019600E" w:rsidRPr="00860B47" w:rsidRDefault="00860B47" w:rsidP="00860B47">
      <w:pPr>
        <w:tabs>
          <w:tab w:val="left" w:pos="720"/>
        </w:tabs>
        <w:jc w:val="both"/>
        <w:rPr>
          <w:lang w:val="sr-Latn-RS"/>
        </w:rPr>
      </w:pPr>
      <w:r>
        <w:rPr>
          <w:lang w:val="sr-Latn-RS"/>
        </w:rPr>
        <w:t>„</w:t>
      </w:r>
      <w:r w:rsidRPr="00860B47">
        <w:rPr>
          <w:i/>
          <w:lang w:val="sr-Latn-RS"/>
        </w:rPr>
        <w:t>Agencija je samostalni pravni subjekt i funkcionalno je nezavisna od bilo kog dr</w:t>
      </w:r>
      <w:r>
        <w:rPr>
          <w:i/>
          <w:lang w:val="sr-Latn-RS"/>
        </w:rPr>
        <w:t>ž</w:t>
      </w:r>
      <w:r w:rsidRPr="00860B47">
        <w:rPr>
          <w:i/>
          <w:lang w:val="sr-Latn-RS"/>
        </w:rPr>
        <w:t>avnog organa, kao i od svih organizacija i lica koja se bave delatnošću proizvodnje i emitovanja radio i televizijskih programa i/ili sa njom povezanim delatnostima.</w:t>
      </w:r>
      <w:r>
        <w:rPr>
          <w:i/>
          <w:lang w:val="sr-Latn-RS"/>
        </w:rPr>
        <w:t xml:space="preserve"> </w:t>
      </w:r>
      <w:r w:rsidRPr="00860B47">
        <w:rPr>
          <w:i/>
          <w:lang w:val="sr-Latn-RS"/>
        </w:rPr>
        <w:t>Agencija je osnovana kao samostalna, odnosno nezavisna organizacija koja vrši javna ovlašćenja u skladu sa Zakonom o radiodifuziji i propisima donetim na osnovu tog zakona, radi obezbe</w:t>
      </w:r>
      <w:r>
        <w:rPr>
          <w:i/>
          <w:lang w:val="sr-Latn-RS"/>
        </w:rPr>
        <w:t>đ</w:t>
      </w:r>
      <w:r w:rsidRPr="00860B47">
        <w:rPr>
          <w:i/>
          <w:lang w:val="sr-Latn-RS"/>
        </w:rPr>
        <w:t>ivanja uslova za efikasno sprovođenje i unapređenje utvrđene radiodifuzne politike u Republici Srbiji na način primeren demokratskom društvu</w:t>
      </w:r>
      <w:r>
        <w:rPr>
          <w:lang w:val="sr-Latn-RS"/>
        </w:rPr>
        <w:t>“</w:t>
      </w:r>
      <w:r>
        <w:rPr>
          <w:vertAlign w:val="superscript"/>
        </w:rPr>
        <w:t>[</w:t>
      </w:r>
      <w:r w:rsidR="008E4AAA">
        <w:rPr>
          <w:vertAlign w:val="superscript"/>
        </w:rPr>
        <w:t>4</w:t>
      </w:r>
      <w:r>
        <w:rPr>
          <w:vertAlign w:val="superscript"/>
        </w:rPr>
        <w:t>]</w:t>
      </w:r>
    </w:p>
    <w:p w:rsidR="00DF48E1" w:rsidRDefault="00DF48E1" w:rsidP="00DF48E1">
      <w:pPr>
        <w:tabs>
          <w:tab w:val="left" w:pos="720"/>
        </w:tabs>
        <w:jc w:val="both"/>
        <w:rPr>
          <w:lang w:val="sr-Latn-CS"/>
        </w:rPr>
      </w:pPr>
    </w:p>
    <w:p w:rsidR="00860B47" w:rsidRDefault="00860B47" w:rsidP="00DF48E1">
      <w:pPr>
        <w:tabs>
          <w:tab w:val="left" w:pos="720"/>
        </w:tabs>
        <w:jc w:val="both"/>
        <w:rPr>
          <w:lang w:val="sr-Latn-CS"/>
        </w:rPr>
      </w:pPr>
      <w:r>
        <w:rPr>
          <w:lang w:val="sr-Latn-CS"/>
        </w:rPr>
        <w:tab/>
        <w:t>Prema istraživanju</w:t>
      </w:r>
      <w:r w:rsidR="00920AAD">
        <w:rPr>
          <w:lang w:val="sr-Latn-CS"/>
        </w:rPr>
        <w:t xml:space="preserve"> </w:t>
      </w:r>
      <w:r>
        <w:rPr>
          <w:lang w:val="sr-Latn-CS"/>
        </w:rPr>
        <w:t>stanje emitera</w:t>
      </w:r>
      <w:r w:rsidR="00920AAD">
        <w:rPr>
          <w:lang w:val="sr-Latn-CS"/>
        </w:rPr>
        <w:t xml:space="preserve"> tj. difuznih stanica</w:t>
      </w:r>
      <w:r>
        <w:rPr>
          <w:lang w:val="sr-Latn-CS"/>
        </w:rPr>
        <w:t xml:space="preserve"> u Republici Srbiji je sledeće:</w:t>
      </w:r>
    </w:p>
    <w:p w:rsidR="00860B47" w:rsidRDefault="00860B47" w:rsidP="00DF48E1">
      <w:pPr>
        <w:tabs>
          <w:tab w:val="left" w:pos="720"/>
        </w:tabs>
        <w:jc w:val="both"/>
        <w:rPr>
          <w:lang w:val="sr-Latn-CS"/>
        </w:rPr>
      </w:pPr>
    </w:p>
    <w:tbl>
      <w:tblPr>
        <w:tblStyle w:val="TableGrid8"/>
        <w:tblW w:w="0" w:type="auto"/>
        <w:tblLook w:val="04A0" w:firstRow="1" w:lastRow="0" w:firstColumn="1" w:lastColumn="0" w:noHBand="0" w:noVBand="1"/>
      </w:tblPr>
      <w:tblGrid>
        <w:gridCol w:w="4978"/>
        <w:gridCol w:w="4978"/>
      </w:tblGrid>
      <w:tr w:rsidR="00860B47" w:rsidTr="003B3D49">
        <w:trPr>
          <w:cnfStyle w:val="100000000000" w:firstRow="1" w:lastRow="0" w:firstColumn="0" w:lastColumn="0" w:oddVBand="0" w:evenVBand="0" w:oddHBand="0" w:evenHBand="0" w:firstRowFirstColumn="0" w:firstRowLastColumn="0" w:lastRowFirstColumn="0" w:lastRowLastColumn="0"/>
        </w:trPr>
        <w:tc>
          <w:tcPr>
            <w:tcW w:w="4981" w:type="dxa"/>
          </w:tcPr>
          <w:p w:rsidR="00860B47" w:rsidRDefault="00860B47" w:rsidP="00DF48E1">
            <w:pPr>
              <w:tabs>
                <w:tab w:val="left" w:pos="720"/>
              </w:tabs>
              <w:jc w:val="both"/>
              <w:rPr>
                <w:lang w:val="sr-Latn-CS"/>
              </w:rPr>
            </w:pPr>
            <w:r>
              <w:rPr>
                <w:lang w:val="sr-Latn-CS"/>
              </w:rPr>
              <w:t xml:space="preserve">Ukupni broj Radio Stanica: </w:t>
            </w:r>
          </w:p>
        </w:tc>
        <w:tc>
          <w:tcPr>
            <w:tcW w:w="4981" w:type="dxa"/>
          </w:tcPr>
          <w:p w:rsidR="00860B47" w:rsidRDefault="00860B47" w:rsidP="003B3D49">
            <w:pPr>
              <w:tabs>
                <w:tab w:val="left" w:pos="720"/>
              </w:tabs>
              <w:jc w:val="center"/>
              <w:rPr>
                <w:lang w:val="sr-Latn-CS"/>
              </w:rPr>
            </w:pPr>
            <w:r w:rsidRPr="003B3D49">
              <w:rPr>
                <w:lang w:val="sr-Latn-CS"/>
              </w:rPr>
              <w:t>220</w:t>
            </w:r>
          </w:p>
        </w:tc>
      </w:tr>
      <w:tr w:rsidR="00860B47" w:rsidTr="003B3D49">
        <w:tc>
          <w:tcPr>
            <w:tcW w:w="4981" w:type="dxa"/>
          </w:tcPr>
          <w:p w:rsidR="00860B47" w:rsidRPr="003B3D49" w:rsidRDefault="003B3D49" w:rsidP="00DF48E1">
            <w:pPr>
              <w:tabs>
                <w:tab w:val="left" w:pos="720"/>
              </w:tabs>
              <w:jc w:val="both"/>
              <w:rPr>
                <w:lang w:val="sr-Latn-RS"/>
              </w:rPr>
            </w:pPr>
            <w:r>
              <w:rPr>
                <w:lang w:val="sr-Latn-CS"/>
              </w:rPr>
              <w:t>Broj radio stanica sa globalnom pokrivenošću</w:t>
            </w:r>
          </w:p>
        </w:tc>
        <w:tc>
          <w:tcPr>
            <w:tcW w:w="4981" w:type="dxa"/>
          </w:tcPr>
          <w:p w:rsidR="00860B47" w:rsidRDefault="003B3D49" w:rsidP="003B3D49">
            <w:pPr>
              <w:tabs>
                <w:tab w:val="left" w:pos="720"/>
              </w:tabs>
              <w:jc w:val="center"/>
              <w:rPr>
                <w:lang w:val="sr-Latn-CS"/>
              </w:rPr>
            </w:pPr>
            <w:r>
              <w:rPr>
                <w:lang w:val="sr-Latn-CS"/>
              </w:rPr>
              <w:t>7</w:t>
            </w:r>
          </w:p>
        </w:tc>
      </w:tr>
      <w:tr w:rsidR="003B3D49" w:rsidTr="003B3D49">
        <w:tc>
          <w:tcPr>
            <w:tcW w:w="4981" w:type="dxa"/>
            <w:vAlign w:val="center"/>
          </w:tcPr>
          <w:p w:rsidR="003B3D49" w:rsidRDefault="003B3D49" w:rsidP="003B3D49">
            <w:pPr>
              <w:tabs>
                <w:tab w:val="left" w:pos="720"/>
              </w:tabs>
              <w:jc w:val="center"/>
              <w:rPr>
                <w:lang w:val="sr-Latn-CS"/>
              </w:rPr>
            </w:pPr>
            <w:r>
              <w:rPr>
                <w:lang w:val="sr-Latn-CS"/>
              </w:rPr>
              <w:t>od toga u državnom vlasništvu</w:t>
            </w:r>
          </w:p>
        </w:tc>
        <w:tc>
          <w:tcPr>
            <w:tcW w:w="4981" w:type="dxa"/>
          </w:tcPr>
          <w:p w:rsidR="003B3D49" w:rsidRDefault="003B3D49" w:rsidP="003B3D49">
            <w:pPr>
              <w:tabs>
                <w:tab w:val="left" w:pos="720"/>
              </w:tabs>
              <w:jc w:val="right"/>
              <w:rPr>
                <w:lang w:val="sr-Latn-CS"/>
              </w:rPr>
            </w:pPr>
            <w:r>
              <w:rPr>
                <w:lang w:val="sr-Latn-CS"/>
              </w:rPr>
              <w:t>3</w:t>
            </w:r>
          </w:p>
        </w:tc>
      </w:tr>
      <w:tr w:rsidR="003B3D49" w:rsidTr="003B3D49">
        <w:tc>
          <w:tcPr>
            <w:tcW w:w="4981" w:type="dxa"/>
            <w:vAlign w:val="center"/>
          </w:tcPr>
          <w:p w:rsidR="003B3D49" w:rsidRDefault="003B3D49" w:rsidP="003B3D49">
            <w:pPr>
              <w:tabs>
                <w:tab w:val="left" w:pos="720"/>
              </w:tabs>
              <w:jc w:val="center"/>
              <w:rPr>
                <w:lang w:val="sr-Latn-CS"/>
              </w:rPr>
            </w:pPr>
            <w:r>
              <w:rPr>
                <w:lang w:val="sr-Latn-CS"/>
              </w:rPr>
              <w:t>od toga u privatnom vlasništvu</w:t>
            </w:r>
          </w:p>
        </w:tc>
        <w:tc>
          <w:tcPr>
            <w:tcW w:w="4981" w:type="dxa"/>
          </w:tcPr>
          <w:p w:rsidR="003B3D49" w:rsidRDefault="003B3D49" w:rsidP="003B3D49">
            <w:pPr>
              <w:tabs>
                <w:tab w:val="left" w:pos="720"/>
              </w:tabs>
              <w:jc w:val="right"/>
              <w:rPr>
                <w:lang w:val="sr-Latn-CS"/>
              </w:rPr>
            </w:pPr>
            <w:r>
              <w:rPr>
                <w:lang w:val="sr-Latn-CS"/>
              </w:rPr>
              <w:t>4</w:t>
            </w:r>
          </w:p>
        </w:tc>
      </w:tr>
      <w:tr w:rsidR="003B3D49" w:rsidTr="003B3D49">
        <w:tc>
          <w:tcPr>
            <w:tcW w:w="4981" w:type="dxa"/>
          </w:tcPr>
          <w:p w:rsidR="003B3D49" w:rsidRDefault="003B3D49" w:rsidP="00DF48E1">
            <w:pPr>
              <w:tabs>
                <w:tab w:val="left" w:pos="720"/>
              </w:tabs>
              <w:jc w:val="both"/>
              <w:rPr>
                <w:lang w:val="sr-Latn-CS"/>
              </w:rPr>
            </w:pPr>
            <w:r>
              <w:rPr>
                <w:lang w:val="sr-Latn-CS"/>
              </w:rPr>
              <w:t>Broj regionalnih radio stanica</w:t>
            </w:r>
          </w:p>
        </w:tc>
        <w:tc>
          <w:tcPr>
            <w:tcW w:w="4981" w:type="dxa"/>
          </w:tcPr>
          <w:p w:rsidR="003B3D49" w:rsidRDefault="003B3D49" w:rsidP="003B3D49">
            <w:pPr>
              <w:tabs>
                <w:tab w:val="left" w:pos="720"/>
              </w:tabs>
              <w:jc w:val="center"/>
              <w:rPr>
                <w:lang w:val="sr-Latn-CS"/>
              </w:rPr>
            </w:pPr>
            <w:r>
              <w:rPr>
                <w:lang w:val="sr-Latn-CS"/>
              </w:rPr>
              <w:t>50</w:t>
            </w:r>
          </w:p>
        </w:tc>
      </w:tr>
      <w:tr w:rsidR="003B3D49" w:rsidTr="003B3D49">
        <w:tc>
          <w:tcPr>
            <w:tcW w:w="4981" w:type="dxa"/>
          </w:tcPr>
          <w:p w:rsidR="003B3D49" w:rsidRDefault="003B3D49" w:rsidP="00DF48E1">
            <w:pPr>
              <w:tabs>
                <w:tab w:val="left" w:pos="720"/>
              </w:tabs>
              <w:jc w:val="both"/>
              <w:rPr>
                <w:lang w:val="sr-Latn-CS"/>
              </w:rPr>
            </w:pPr>
            <w:r>
              <w:rPr>
                <w:lang w:val="sr-Latn-CS"/>
              </w:rPr>
              <w:t>Broj lokalnih radio stanica</w:t>
            </w:r>
          </w:p>
        </w:tc>
        <w:tc>
          <w:tcPr>
            <w:tcW w:w="4981" w:type="dxa"/>
          </w:tcPr>
          <w:p w:rsidR="003B3D49" w:rsidRDefault="003B3D49" w:rsidP="003B3D49">
            <w:pPr>
              <w:tabs>
                <w:tab w:val="left" w:pos="720"/>
              </w:tabs>
              <w:jc w:val="center"/>
              <w:rPr>
                <w:lang w:val="sr-Latn-CS"/>
              </w:rPr>
            </w:pPr>
            <w:r>
              <w:rPr>
                <w:lang w:val="sr-Latn-CS"/>
              </w:rPr>
              <w:t>163</w:t>
            </w:r>
          </w:p>
        </w:tc>
      </w:tr>
    </w:tbl>
    <w:p w:rsidR="00860B47" w:rsidRPr="00920AAD" w:rsidRDefault="00041585" w:rsidP="00041585">
      <w:pPr>
        <w:tabs>
          <w:tab w:val="left" w:pos="720"/>
        </w:tabs>
        <w:jc w:val="center"/>
        <w:rPr>
          <w:vertAlign w:val="superscript"/>
        </w:rPr>
      </w:pPr>
      <w:r>
        <w:rPr>
          <w:lang w:val="sr-Latn-CS"/>
        </w:rPr>
        <w:t>Tabela 2.3 – Broj radio stanica u Republici Srbiji prema istraživanju iz 2012 godine</w:t>
      </w:r>
      <w:r w:rsidR="00920AAD">
        <w:rPr>
          <w:vertAlign w:val="superscript"/>
        </w:rPr>
        <w:t>[</w:t>
      </w:r>
      <w:r w:rsidR="008E4AAA">
        <w:rPr>
          <w:vertAlign w:val="superscript"/>
        </w:rPr>
        <w:t>5</w:t>
      </w:r>
      <w:r w:rsidR="00920AAD">
        <w:rPr>
          <w:vertAlign w:val="superscript"/>
        </w:rPr>
        <w:t>]</w:t>
      </w:r>
    </w:p>
    <w:p w:rsidR="00462294" w:rsidRDefault="00462294" w:rsidP="00041585">
      <w:pPr>
        <w:tabs>
          <w:tab w:val="left" w:pos="720"/>
        </w:tabs>
        <w:jc w:val="center"/>
        <w:rPr>
          <w:lang w:val="sr-Latn-CS"/>
        </w:rPr>
      </w:pPr>
    </w:p>
    <w:tbl>
      <w:tblPr>
        <w:tblStyle w:val="TableGrid8"/>
        <w:tblW w:w="0" w:type="auto"/>
        <w:tblLook w:val="04A0" w:firstRow="1" w:lastRow="0" w:firstColumn="1" w:lastColumn="0" w:noHBand="0" w:noVBand="1"/>
      </w:tblPr>
      <w:tblGrid>
        <w:gridCol w:w="4978"/>
        <w:gridCol w:w="4978"/>
      </w:tblGrid>
      <w:tr w:rsidR="00462294" w:rsidTr="002C4302">
        <w:trPr>
          <w:cnfStyle w:val="100000000000" w:firstRow="1" w:lastRow="0" w:firstColumn="0" w:lastColumn="0" w:oddVBand="0" w:evenVBand="0" w:oddHBand="0" w:evenHBand="0" w:firstRowFirstColumn="0" w:firstRowLastColumn="0" w:lastRowFirstColumn="0" w:lastRowLastColumn="0"/>
        </w:trPr>
        <w:tc>
          <w:tcPr>
            <w:tcW w:w="4978" w:type="dxa"/>
          </w:tcPr>
          <w:p w:rsidR="00462294" w:rsidRDefault="00462294" w:rsidP="00462294">
            <w:pPr>
              <w:tabs>
                <w:tab w:val="left" w:pos="720"/>
              </w:tabs>
              <w:jc w:val="both"/>
              <w:rPr>
                <w:lang w:val="sr-Latn-CS"/>
              </w:rPr>
            </w:pPr>
            <w:r>
              <w:rPr>
                <w:lang w:val="sr-Latn-CS"/>
              </w:rPr>
              <w:t xml:space="preserve">Ukupni broj TV Stanica: </w:t>
            </w:r>
          </w:p>
        </w:tc>
        <w:tc>
          <w:tcPr>
            <w:tcW w:w="4978" w:type="dxa"/>
          </w:tcPr>
          <w:p w:rsidR="00462294" w:rsidRDefault="002C4302" w:rsidP="00462294">
            <w:pPr>
              <w:tabs>
                <w:tab w:val="left" w:pos="720"/>
              </w:tabs>
              <w:jc w:val="center"/>
              <w:rPr>
                <w:lang w:val="sr-Latn-CS"/>
              </w:rPr>
            </w:pPr>
            <w:r w:rsidRPr="002C4302">
              <w:rPr>
                <w:lang w:val="sr-Latn-CS"/>
              </w:rPr>
              <w:t>110</w:t>
            </w:r>
          </w:p>
        </w:tc>
      </w:tr>
      <w:tr w:rsidR="00462294" w:rsidTr="002C4302">
        <w:tc>
          <w:tcPr>
            <w:tcW w:w="4978" w:type="dxa"/>
          </w:tcPr>
          <w:p w:rsidR="00462294" w:rsidRDefault="002C4302" w:rsidP="00462294">
            <w:pPr>
              <w:tabs>
                <w:tab w:val="left" w:pos="720"/>
              </w:tabs>
              <w:jc w:val="both"/>
              <w:rPr>
                <w:lang w:val="sr-Latn-CS"/>
              </w:rPr>
            </w:pPr>
            <w:r>
              <w:rPr>
                <w:lang w:val="sr-Latn-CS"/>
              </w:rPr>
              <w:t>Privatnih TV stanica</w:t>
            </w:r>
          </w:p>
        </w:tc>
        <w:tc>
          <w:tcPr>
            <w:tcW w:w="4978" w:type="dxa"/>
          </w:tcPr>
          <w:p w:rsidR="00462294" w:rsidRDefault="002C4302" w:rsidP="00462294">
            <w:pPr>
              <w:tabs>
                <w:tab w:val="left" w:pos="720"/>
              </w:tabs>
              <w:jc w:val="center"/>
              <w:rPr>
                <w:lang w:val="sr-Latn-CS"/>
              </w:rPr>
            </w:pPr>
            <w:r>
              <w:rPr>
                <w:lang w:val="sr-Latn-CS"/>
              </w:rPr>
              <w:t>76</w:t>
            </w:r>
          </w:p>
        </w:tc>
      </w:tr>
      <w:tr w:rsidR="00462294" w:rsidTr="002C4302">
        <w:tc>
          <w:tcPr>
            <w:tcW w:w="4978" w:type="dxa"/>
          </w:tcPr>
          <w:p w:rsidR="00462294" w:rsidRDefault="002C4302" w:rsidP="00462294">
            <w:pPr>
              <w:tabs>
                <w:tab w:val="left" w:pos="720"/>
              </w:tabs>
              <w:jc w:val="both"/>
              <w:rPr>
                <w:lang w:val="sr-Latn-CS"/>
              </w:rPr>
            </w:pPr>
            <w:r>
              <w:rPr>
                <w:lang w:val="sr-Latn-CS"/>
              </w:rPr>
              <w:t>Javnih TV stanica</w:t>
            </w:r>
          </w:p>
        </w:tc>
        <w:tc>
          <w:tcPr>
            <w:tcW w:w="4978" w:type="dxa"/>
          </w:tcPr>
          <w:p w:rsidR="00462294" w:rsidRDefault="002C4302" w:rsidP="00462294">
            <w:pPr>
              <w:tabs>
                <w:tab w:val="left" w:pos="720"/>
              </w:tabs>
              <w:jc w:val="center"/>
              <w:rPr>
                <w:lang w:val="sr-Latn-CS"/>
              </w:rPr>
            </w:pPr>
            <w:r>
              <w:rPr>
                <w:lang w:val="sr-Latn-CS"/>
              </w:rPr>
              <w:t>33</w:t>
            </w:r>
          </w:p>
        </w:tc>
      </w:tr>
    </w:tbl>
    <w:p w:rsidR="00462294" w:rsidRPr="00920AAD" w:rsidRDefault="002C4302" w:rsidP="00041585">
      <w:pPr>
        <w:tabs>
          <w:tab w:val="left" w:pos="720"/>
        </w:tabs>
        <w:jc w:val="center"/>
        <w:rPr>
          <w:vertAlign w:val="superscript"/>
          <w:lang w:val="sr-Latn-CS"/>
        </w:rPr>
      </w:pPr>
      <w:r>
        <w:rPr>
          <w:lang w:val="sr-Latn-CS"/>
        </w:rPr>
        <w:t>Tabela 2.4 – Broj televizijskih stanica u Republici Srbiji prema istraživanju iz 2012 godine</w:t>
      </w:r>
      <w:r w:rsidR="00920AAD">
        <w:rPr>
          <w:vertAlign w:val="superscript"/>
          <w:lang w:val="sr-Latn-CS"/>
        </w:rPr>
        <w:t>[</w:t>
      </w:r>
      <w:r w:rsidR="008E4AAA">
        <w:rPr>
          <w:vertAlign w:val="superscript"/>
          <w:lang w:val="sr-Latn-CS"/>
        </w:rPr>
        <w:t>5</w:t>
      </w:r>
      <w:r w:rsidR="00920AAD">
        <w:rPr>
          <w:vertAlign w:val="superscript"/>
          <w:lang w:val="sr-Latn-CS"/>
        </w:rPr>
        <w:t>]</w:t>
      </w:r>
    </w:p>
    <w:p w:rsidR="00920AAD" w:rsidRDefault="00920AAD" w:rsidP="00041585">
      <w:pPr>
        <w:tabs>
          <w:tab w:val="left" w:pos="720"/>
        </w:tabs>
        <w:jc w:val="center"/>
        <w:rPr>
          <w:lang w:val="sr-Latn-CS"/>
        </w:rPr>
      </w:pPr>
    </w:p>
    <w:p w:rsidR="00BB5719" w:rsidRDefault="00BB5719" w:rsidP="00920AAD">
      <w:pPr>
        <w:tabs>
          <w:tab w:val="left" w:pos="720"/>
        </w:tabs>
        <w:jc w:val="both"/>
        <w:rPr>
          <w:lang w:val="sr-Latn-RS"/>
        </w:rPr>
      </w:pPr>
      <w:r>
        <w:rPr>
          <w:lang w:val="sr-Latn-CS"/>
        </w:rPr>
        <w:tab/>
        <w:t xml:space="preserve">Kada govorimo iz </w:t>
      </w:r>
      <w:r>
        <w:rPr>
          <w:lang w:val="sr-Latn-RS"/>
        </w:rPr>
        <w:t>perspektive korisnika odnosno konzumenta usluge, za njega pojam TV stanice i radio stanice nema velikog značaja. Ono što krajnjeg korisnika zanima jeste pojam televizijskog kanala odnosno radio programa. Razlika koju treba napraviti između ovih termina jeste da TV stanica može emitovati više različitih televizijskih kanala odnosno jedna radio stanica može imati više simultanih radio programa (asociranih sa više frekvencija). Tako na primeru javnog emitera „Radio Televizija Srbije“ imamo da ovaj emiter simultano emituje 3 radio programa:</w:t>
      </w:r>
    </w:p>
    <w:p w:rsidR="00920AAD" w:rsidRDefault="00BB5719" w:rsidP="00BB5719">
      <w:pPr>
        <w:pStyle w:val="ListParagraph"/>
        <w:numPr>
          <w:ilvl w:val="0"/>
          <w:numId w:val="24"/>
        </w:numPr>
        <w:tabs>
          <w:tab w:val="left" w:pos="720"/>
        </w:tabs>
        <w:jc w:val="both"/>
        <w:rPr>
          <w:lang w:val="sr-Latn-RS"/>
        </w:rPr>
      </w:pPr>
      <w:r>
        <w:rPr>
          <w:lang w:val="sr-Latn-RS"/>
        </w:rPr>
        <w:t>Radio Beograd 1</w:t>
      </w:r>
    </w:p>
    <w:p w:rsidR="00BB5719" w:rsidRDefault="00BB5719" w:rsidP="00BB5719">
      <w:pPr>
        <w:pStyle w:val="ListParagraph"/>
        <w:numPr>
          <w:ilvl w:val="0"/>
          <w:numId w:val="24"/>
        </w:numPr>
        <w:tabs>
          <w:tab w:val="left" w:pos="720"/>
        </w:tabs>
        <w:jc w:val="both"/>
        <w:rPr>
          <w:lang w:val="sr-Latn-RS"/>
        </w:rPr>
      </w:pPr>
      <w:r>
        <w:rPr>
          <w:lang w:val="sr-Latn-RS"/>
        </w:rPr>
        <w:t>Radio Beograd 2</w:t>
      </w:r>
    </w:p>
    <w:p w:rsidR="00BB5719" w:rsidRDefault="00BB5719" w:rsidP="00BB5719">
      <w:pPr>
        <w:pStyle w:val="ListParagraph"/>
        <w:numPr>
          <w:ilvl w:val="0"/>
          <w:numId w:val="24"/>
        </w:numPr>
        <w:tabs>
          <w:tab w:val="left" w:pos="720"/>
        </w:tabs>
        <w:jc w:val="both"/>
        <w:rPr>
          <w:lang w:val="sr-Latn-RS"/>
        </w:rPr>
      </w:pPr>
      <w:r>
        <w:rPr>
          <w:lang w:val="sr-Latn-RS"/>
        </w:rPr>
        <w:t>Radio Beograd 202</w:t>
      </w:r>
    </w:p>
    <w:p w:rsidR="00BB5719" w:rsidRDefault="00BB5719" w:rsidP="00BB5719">
      <w:pPr>
        <w:tabs>
          <w:tab w:val="left" w:pos="720"/>
        </w:tabs>
        <w:ind w:left="60"/>
        <w:jc w:val="both"/>
        <w:rPr>
          <w:lang w:val="sr-Latn-RS"/>
        </w:rPr>
      </w:pPr>
      <w:r>
        <w:rPr>
          <w:lang w:val="sr-Latn-RS"/>
        </w:rPr>
        <w:t>dok na primeru televizije vidimo da on emituje takođe 3 televizijska kanala:</w:t>
      </w:r>
    </w:p>
    <w:p w:rsidR="00BB5719" w:rsidRDefault="00BB5719" w:rsidP="00BB5719">
      <w:pPr>
        <w:pStyle w:val="ListParagraph"/>
        <w:numPr>
          <w:ilvl w:val="0"/>
          <w:numId w:val="25"/>
        </w:numPr>
        <w:tabs>
          <w:tab w:val="left" w:pos="720"/>
        </w:tabs>
        <w:jc w:val="both"/>
        <w:rPr>
          <w:lang w:val="sr-Latn-RS"/>
        </w:rPr>
      </w:pPr>
      <w:r>
        <w:rPr>
          <w:lang w:val="sr-Latn-RS"/>
        </w:rPr>
        <w:lastRenderedPageBreak/>
        <w:t>RTS 1</w:t>
      </w:r>
    </w:p>
    <w:p w:rsidR="00BB5719" w:rsidRDefault="00BB5719" w:rsidP="00BB5719">
      <w:pPr>
        <w:pStyle w:val="ListParagraph"/>
        <w:numPr>
          <w:ilvl w:val="0"/>
          <w:numId w:val="25"/>
        </w:numPr>
        <w:tabs>
          <w:tab w:val="left" w:pos="720"/>
        </w:tabs>
        <w:jc w:val="both"/>
        <w:rPr>
          <w:lang w:val="sr-Latn-RS"/>
        </w:rPr>
      </w:pPr>
      <w:r>
        <w:rPr>
          <w:lang w:val="sr-Latn-RS"/>
        </w:rPr>
        <w:t>RTS 2</w:t>
      </w:r>
    </w:p>
    <w:p w:rsidR="00BB5719" w:rsidRDefault="00BB5719" w:rsidP="00BB5719">
      <w:pPr>
        <w:pStyle w:val="ListParagraph"/>
        <w:numPr>
          <w:ilvl w:val="0"/>
          <w:numId w:val="25"/>
        </w:numPr>
        <w:tabs>
          <w:tab w:val="left" w:pos="720"/>
        </w:tabs>
        <w:jc w:val="both"/>
        <w:rPr>
          <w:lang w:val="sr-Latn-RS"/>
        </w:rPr>
      </w:pPr>
      <w:r>
        <w:rPr>
          <w:lang w:val="sr-Latn-RS"/>
        </w:rPr>
        <w:t>RTS 3 / RTS Digital</w:t>
      </w:r>
    </w:p>
    <w:p w:rsidR="00462294" w:rsidRDefault="00462294" w:rsidP="00766F21">
      <w:pPr>
        <w:tabs>
          <w:tab w:val="left" w:pos="720"/>
        </w:tabs>
        <w:rPr>
          <w:lang w:val="sr-Latn-RS"/>
        </w:rPr>
      </w:pPr>
    </w:p>
    <w:p w:rsidR="00766F21" w:rsidRDefault="00766F21" w:rsidP="00766F21">
      <w:pPr>
        <w:tabs>
          <w:tab w:val="left" w:pos="720"/>
        </w:tabs>
        <w:rPr>
          <w:lang w:val="sr-Latn-RS"/>
        </w:rPr>
      </w:pPr>
    </w:p>
    <w:p w:rsidR="00766F21" w:rsidRDefault="00766F21" w:rsidP="00766F21">
      <w:pPr>
        <w:tabs>
          <w:tab w:val="left" w:pos="720"/>
        </w:tabs>
        <w:jc w:val="both"/>
        <w:rPr>
          <w:lang w:val="sr-Latn-RS"/>
        </w:rPr>
      </w:pPr>
      <w:r>
        <w:rPr>
          <w:lang w:val="sr-Latn-RS"/>
        </w:rPr>
        <w:tab/>
        <w:t>Na primer televizijskog emitera „TV Pink“ uočavamo da dati emiter emituje nekoliko desetina kanala koji se razlikuju po tipu informativno-zabavnog sadržaja i koji su dostupni na privatnim (zatvorenim) mrežama</w:t>
      </w:r>
      <w:r w:rsidR="00A84A08">
        <w:rPr>
          <w:lang w:val="sr-Latn-RS"/>
        </w:rPr>
        <w:t xml:space="preserve"> koje za potrebe prenosa signala koriste kablovski i/ili satelitski pristup mreži</w:t>
      </w:r>
      <w:r>
        <w:rPr>
          <w:lang w:val="sr-Latn-RS"/>
        </w:rPr>
        <w:t>.</w:t>
      </w:r>
    </w:p>
    <w:p w:rsidR="006B0630" w:rsidRDefault="006B0630" w:rsidP="00766F21">
      <w:pPr>
        <w:tabs>
          <w:tab w:val="left" w:pos="720"/>
        </w:tabs>
        <w:jc w:val="both"/>
        <w:rPr>
          <w:lang w:val="sr-Latn-RS"/>
        </w:rPr>
      </w:pPr>
    </w:p>
    <w:p w:rsidR="006B0630" w:rsidRDefault="006B0630" w:rsidP="00852481">
      <w:pPr>
        <w:tabs>
          <w:tab w:val="left" w:pos="720"/>
        </w:tabs>
        <w:jc w:val="center"/>
        <w:rPr>
          <w:lang w:val="sr-Latn-RS"/>
        </w:rPr>
      </w:pPr>
      <w:r>
        <w:rPr>
          <w:noProof/>
          <w:lang w:val="sr-Latn-RS"/>
        </w:rPr>
        <w:drawing>
          <wp:inline distT="0" distB="0" distL="0" distR="0">
            <wp:extent cx="5288280" cy="3017520"/>
            <wp:effectExtent l="0" t="0" r="7620" b="1143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52481" w:rsidRDefault="00852481" w:rsidP="00766F21">
      <w:pPr>
        <w:tabs>
          <w:tab w:val="left" w:pos="720"/>
        </w:tabs>
        <w:jc w:val="both"/>
        <w:rPr>
          <w:lang w:val="sr-Latn-RS"/>
        </w:rPr>
      </w:pPr>
    </w:p>
    <w:p w:rsidR="00766F21" w:rsidRPr="00645053" w:rsidRDefault="00852481" w:rsidP="00852481">
      <w:pPr>
        <w:tabs>
          <w:tab w:val="left" w:pos="720"/>
        </w:tabs>
        <w:jc w:val="center"/>
      </w:pPr>
      <w:r>
        <w:rPr>
          <w:lang w:val="sr-Latn-RS"/>
        </w:rPr>
        <w:t>Grafikon 2.5 – Ukupan udeo u gledanosti televizijskih kanala za 2015. godinu</w:t>
      </w:r>
      <w:r>
        <w:rPr>
          <w:vertAlign w:val="superscript"/>
        </w:rPr>
        <w:t>[</w:t>
      </w:r>
      <w:r w:rsidR="00C019FD">
        <w:rPr>
          <w:vertAlign w:val="superscript"/>
        </w:rPr>
        <w:t>6</w:t>
      </w:r>
      <w:r>
        <w:rPr>
          <w:vertAlign w:val="superscript"/>
        </w:rPr>
        <w:t>]</w:t>
      </w:r>
    </w:p>
    <w:p w:rsidR="00766F21" w:rsidRDefault="00766F21" w:rsidP="00766F21">
      <w:pPr>
        <w:tabs>
          <w:tab w:val="left" w:pos="720"/>
        </w:tabs>
        <w:jc w:val="both"/>
        <w:rPr>
          <w:lang w:val="sr-Latn-RS"/>
        </w:rPr>
      </w:pPr>
      <w:r>
        <w:rPr>
          <w:lang w:val="sr-Latn-RS"/>
        </w:rPr>
        <w:tab/>
        <w:t xml:space="preserve"> </w:t>
      </w:r>
    </w:p>
    <w:p w:rsidR="00A84A08" w:rsidRDefault="00A84A08" w:rsidP="00766F21">
      <w:pPr>
        <w:tabs>
          <w:tab w:val="left" w:pos="720"/>
        </w:tabs>
        <w:jc w:val="both"/>
        <w:rPr>
          <w:lang w:val="sr-Latn-RS"/>
        </w:rPr>
      </w:pPr>
      <w:r>
        <w:rPr>
          <w:lang w:val="sr-Latn-RS"/>
        </w:rPr>
        <w:tab/>
        <w:t xml:space="preserve">Na grafikonu 2.5 prikazani su neki od najpopularnijih televizijskih kanala u Republici Srbiji, </w:t>
      </w:r>
      <w:r w:rsidR="00096C46">
        <w:rPr>
          <w:lang w:val="sr-Latn-RS"/>
        </w:rPr>
        <w:t>gde se vidi da više od 50% gledanosti odnosno više od 50% vremena populacijia Republike Srbije od ukupnog vremena provedenog uz TV prijemnike, svoje vreme provodi uz programe 3 TV emitera.</w:t>
      </w:r>
    </w:p>
    <w:p w:rsidR="00096C46" w:rsidRDefault="00096C46" w:rsidP="00766F21">
      <w:pPr>
        <w:tabs>
          <w:tab w:val="left" w:pos="720"/>
        </w:tabs>
        <w:jc w:val="both"/>
        <w:rPr>
          <w:lang w:val="sr-Latn-RS"/>
        </w:rPr>
      </w:pPr>
    </w:p>
    <w:p w:rsidR="00096C46" w:rsidRDefault="00096C46" w:rsidP="00766F21">
      <w:pPr>
        <w:tabs>
          <w:tab w:val="left" w:pos="720"/>
        </w:tabs>
        <w:jc w:val="both"/>
        <w:rPr>
          <w:lang w:val="sr-Latn-RS"/>
        </w:rPr>
      </w:pPr>
      <w:r>
        <w:rPr>
          <w:lang w:val="sr-Latn-RS"/>
        </w:rPr>
        <w:tab/>
        <w:t>Ukoliko se upitamo „</w:t>
      </w:r>
      <w:r>
        <w:rPr>
          <w:i/>
          <w:lang w:val="sr-Latn-RS"/>
        </w:rPr>
        <w:t>zašto je gledanost važna TV emiterima?“</w:t>
      </w:r>
      <w:r>
        <w:rPr>
          <w:lang w:val="sr-Latn-RS"/>
        </w:rPr>
        <w:t xml:space="preserve"> odgovor je veoma jednostavan i u direktnoj je vezi sa profitom koji te tv kuće ostvaruju. Naime, prilikom telemarketinga, odnosno prilikom emitovanja EPP-a (Ekonomsko Propagandnog Programa), fizička i pravna lica koja žele da reklamiraju svoje proizvode i usluge plaćaju televizijskim kućama naknadu </w:t>
      </w:r>
      <w:r>
        <w:rPr>
          <w:b/>
          <w:lang w:val="sr-Latn-RS"/>
        </w:rPr>
        <w:t>po sekundi</w:t>
      </w:r>
      <w:r>
        <w:rPr>
          <w:lang w:val="sr-Latn-RS"/>
        </w:rPr>
        <w:t xml:space="preserve"> emitovanog sadržaja.</w:t>
      </w:r>
    </w:p>
    <w:p w:rsidR="00096C46" w:rsidRDefault="00096C46" w:rsidP="00766F21">
      <w:pPr>
        <w:tabs>
          <w:tab w:val="left" w:pos="720"/>
        </w:tabs>
        <w:jc w:val="both"/>
        <w:rPr>
          <w:lang w:val="sr-Latn-RS"/>
        </w:rPr>
      </w:pPr>
    </w:p>
    <w:p w:rsidR="00786AAC" w:rsidRPr="00786AAC" w:rsidRDefault="00096C46" w:rsidP="00766F21">
      <w:pPr>
        <w:tabs>
          <w:tab w:val="left" w:pos="720"/>
        </w:tabs>
        <w:jc w:val="both"/>
        <w:rPr>
          <w:lang w:val="sr-Latn-RS"/>
        </w:rPr>
      </w:pPr>
      <w:r>
        <w:rPr>
          <w:lang w:val="sr-Latn-RS"/>
        </w:rPr>
        <w:tab/>
        <w:t xml:space="preserve">Tako na primeru TV Pink </w:t>
      </w:r>
      <w:r w:rsidR="00786AAC">
        <w:rPr>
          <w:lang w:val="sr-Latn-RS"/>
        </w:rPr>
        <w:t>možemo uočiti da na osnovu cenovnika</w:t>
      </w:r>
      <w:r w:rsidR="00786AAC">
        <w:rPr>
          <w:vertAlign w:val="superscript"/>
        </w:rPr>
        <w:t>[</w:t>
      </w:r>
      <w:r w:rsidR="00654C24">
        <w:rPr>
          <w:vertAlign w:val="superscript"/>
        </w:rPr>
        <w:t>13</w:t>
      </w:r>
      <w:r w:rsidR="00786AAC">
        <w:rPr>
          <w:vertAlign w:val="superscript"/>
        </w:rPr>
        <w:t>]</w:t>
      </w:r>
      <w:r w:rsidR="00786AAC">
        <w:t xml:space="preserve"> jedan </w:t>
      </w:r>
      <w:r w:rsidR="00786AAC">
        <w:rPr>
          <w:b/>
        </w:rPr>
        <w:t>SEKUND</w:t>
      </w:r>
      <w:r w:rsidR="00786AAC">
        <w:t xml:space="preserve"> emitovanja reklamnog materijala u periodu </w:t>
      </w:r>
      <w:r w:rsidR="00786AAC" w:rsidRPr="00786AAC">
        <w:rPr>
          <w:i/>
        </w:rPr>
        <w:t>20:00:00 - 20:59:59</w:t>
      </w:r>
      <w:r w:rsidR="00786AAC">
        <w:rPr>
          <w:i/>
        </w:rPr>
        <w:t xml:space="preserve"> </w:t>
      </w:r>
      <w:r w:rsidR="00786AAC">
        <w:t xml:space="preserve">(tzv. “Prime Time” odnosno “Udarni termin”) košta neverovatnih </w:t>
      </w:r>
      <w:r w:rsidR="00786AAC" w:rsidRPr="00786AAC">
        <w:rPr>
          <w:b/>
        </w:rPr>
        <w:t>18000</w:t>
      </w:r>
      <w:r w:rsidR="00786AAC">
        <w:rPr>
          <w:b/>
        </w:rPr>
        <w:t xml:space="preserve"> RSD</w:t>
      </w:r>
      <w:r w:rsidR="00786AAC">
        <w:t>.</w:t>
      </w:r>
      <w:r w:rsidR="009C044D">
        <w:t xml:space="preserve"> </w:t>
      </w:r>
      <w:r w:rsidR="00786AAC">
        <w:t>Sa druge strane, jedan sekund oglašavanja po cenovniku</w:t>
      </w:r>
      <w:r w:rsidR="00654C24">
        <w:rPr>
          <w:vertAlign w:val="superscript"/>
        </w:rPr>
        <w:t>[14]</w:t>
      </w:r>
      <w:r w:rsidR="00654C24">
        <w:t xml:space="preserve"> </w:t>
      </w:r>
      <w:r w:rsidR="00786AAC">
        <w:t>na regionalnoj televiziji RTV (</w:t>
      </w:r>
      <w:r w:rsidR="00786AAC">
        <w:rPr>
          <w:i/>
        </w:rPr>
        <w:t>Radio Televizija Vojvodine</w:t>
      </w:r>
      <w:r w:rsidR="00786AAC">
        <w:t xml:space="preserve">) košta između </w:t>
      </w:r>
      <w:r w:rsidR="00786AAC">
        <w:rPr>
          <w:b/>
        </w:rPr>
        <w:t xml:space="preserve">200 RSD – 800 RSD </w:t>
      </w:r>
      <w:r w:rsidR="00786AAC">
        <w:t xml:space="preserve"> u istom terminu emitovanja (“Prime Time”). Na ovom primeru veoma lako uočavamo koji je to motiv koji se krije iza borbe za gledanost, odnosno poverenje publike. Ovaj parametar treba konstantno posmatrati i kada pričamo o drugim, alternativnim načinima dostave sadržaja krajnjim korisnicima, kao što je to primer OTT o kojem će biti nešto više reči u narednim poglavljima.</w:t>
      </w:r>
    </w:p>
    <w:p w:rsidR="00860B47" w:rsidRDefault="007E5ED0" w:rsidP="00A8221A">
      <w:pPr>
        <w:rPr>
          <w:lang w:val="sr-Latn-CS"/>
        </w:rPr>
      </w:pPr>
      <w:r>
        <w:rPr>
          <w:lang w:val="sr-Latn-CS"/>
        </w:rPr>
        <w:br w:type="page"/>
      </w:r>
    </w:p>
    <w:p w:rsidR="00BC3630" w:rsidRDefault="00A8221A" w:rsidP="00A8221A">
      <w:pPr>
        <w:pStyle w:val="ListParagraph"/>
        <w:numPr>
          <w:ilvl w:val="0"/>
          <w:numId w:val="19"/>
        </w:numPr>
        <w:tabs>
          <w:tab w:val="clear" w:pos="8850"/>
        </w:tabs>
        <w:ind w:left="5850"/>
        <w:jc w:val="right"/>
        <w:rPr>
          <w:i/>
          <w:sz w:val="48"/>
          <w:szCs w:val="48"/>
          <w:lang w:val="sr-Latn-CS"/>
        </w:rPr>
      </w:pPr>
      <w:r>
        <w:rPr>
          <w:i/>
          <w:sz w:val="48"/>
          <w:szCs w:val="48"/>
          <w:lang w:val="sr-Latn-CS"/>
        </w:rPr>
        <w:lastRenderedPageBreak/>
        <w:t xml:space="preserve">Internet </w:t>
      </w:r>
      <w:r w:rsidR="00235D93">
        <w:rPr>
          <w:i/>
          <w:sz w:val="48"/>
          <w:szCs w:val="48"/>
          <w:lang w:val="sr-Latn-CS"/>
        </w:rPr>
        <w:t>r</w:t>
      </w:r>
      <w:r>
        <w:rPr>
          <w:i/>
          <w:sz w:val="48"/>
          <w:szCs w:val="48"/>
          <w:lang w:val="sr-Latn-CS"/>
        </w:rPr>
        <w:t>evolucija</w:t>
      </w:r>
    </w:p>
    <w:p w:rsidR="00A8221A" w:rsidRDefault="00A8221A" w:rsidP="00A8221A">
      <w:pPr>
        <w:ind w:left="5360"/>
        <w:jc w:val="right"/>
        <w:rPr>
          <w:i/>
          <w:sz w:val="48"/>
          <w:szCs w:val="48"/>
          <w:lang w:val="sr-Latn-CS"/>
        </w:rPr>
      </w:pPr>
    </w:p>
    <w:p w:rsidR="00155573" w:rsidRDefault="00A8221A" w:rsidP="00A8221A">
      <w:pPr>
        <w:tabs>
          <w:tab w:val="left" w:pos="720"/>
        </w:tabs>
        <w:jc w:val="both"/>
        <w:rPr>
          <w:lang w:val="sr-Latn-RS"/>
        </w:rPr>
      </w:pPr>
      <w:r>
        <w:rPr>
          <w:i/>
          <w:sz w:val="48"/>
          <w:szCs w:val="48"/>
          <w:lang w:val="sr-Latn-CS"/>
        </w:rPr>
        <w:tab/>
      </w:r>
      <w:r w:rsidR="00155573">
        <w:rPr>
          <w:lang w:val="sr-Latn-CS"/>
        </w:rPr>
        <w:t>Razvo</w:t>
      </w:r>
      <w:r w:rsidR="00155573">
        <w:rPr>
          <w:lang w:val="sr-Latn-RS"/>
        </w:rPr>
        <w:t xml:space="preserve">jem globalne internet mreže došlo je i do ekspanzije mogućnosti korisnika da globalnu mrežu koriste u svrhe za koje ona nije inicijalno zamišljena. Prvi takav primer svakako je elektronsko poslovanje i prelazak velikog broja velikih preduzeća na internet </w:t>
      </w:r>
      <w:r w:rsidR="00537165">
        <w:rPr>
          <w:lang w:val="sr-Latn-RS"/>
        </w:rPr>
        <w:t>poslovanje</w:t>
      </w:r>
      <w:r w:rsidR="00155573">
        <w:rPr>
          <w:lang w:val="sr-Latn-RS"/>
        </w:rPr>
        <w:t>.</w:t>
      </w:r>
      <w:r w:rsidR="00373139">
        <w:rPr>
          <w:lang w:val="sr-Latn-RS"/>
        </w:rPr>
        <w:t xml:space="preserve"> </w:t>
      </w:r>
      <w:r w:rsidR="00155573">
        <w:rPr>
          <w:lang w:val="sr-Latn-RS"/>
        </w:rPr>
        <w:t>Ovaj period tranzicije sa standardnog načina poslovanja na novo (alternativno) tržište iznedrila je nekoliko multimilionskih korporacija koje su svoj kapital i status stekle kroz samo par godina baš zahvaljujući globalnoj internet mreži.</w:t>
      </w:r>
    </w:p>
    <w:p w:rsidR="00235D93" w:rsidRDefault="00235D93" w:rsidP="00A8221A">
      <w:pPr>
        <w:tabs>
          <w:tab w:val="left" w:pos="720"/>
        </w:tabs>
        <w:jc w:val="both"/>
        <w:rPr>
          <w:lang w:val="sr-Latn-RS"/>
        </w:rPr>
      </w:pPr>
    </w:p>
    <w:p w:rsidR="00916E07" w:rsidRDefault="00235D93" w:rsidP="00A8221A">
      <w:pPr>
        <w:tabs>
          <w:tab w:val="left" w:pos="720"/>
        </w:tabs>
        <w:jc w:val="both"/>
        <w:rPr>
          <w:lang w:val="sr-Latn-RS"/>
        </w:rPr>
      </w:pPr>
      <w:r>
        <w:rPr>
          <w:lang w:val="sr-Latn-RS"/>
        </w:rPr>
        <w:tab/>
        <w:t xml:space="preserve">Sa aspekta tehnike, internet je </w:t>
      </w:r>
      <w:r w:rsidRPr="00E20612">
        <w:rPr>
          <w:b/>
          <w:lang w:val="sr-Latn-RS"/>
        </w:rPr>
        <w:t xml:space="preserve">internacionalna globalna decentralizovana mreža koja funkcioniše po principu </w:t>
      </w:r>
      <w:r w:rsidRPr="00E20612">
        <w:rPr>
          <w:b/>
          <w:i/>
          <w:lang w:val="sr-Latn-RS"/>
        </w:rPr>
        <w:t>ad-hoc</w:t>
      </w:r>
      <w:r w:rsidRPr="00E20612">
        <w:rPr>
          <w:b/>
          <w:lang w:val="sr-Latn-RS"/>
        </w:rPr>
        <w:t xml:space="preserve"> promene topologije</w:t>
      </w:r>
      <w:r>
        <w:rPr>
          <w:lang w:val="sr-Latn-RS"/>
        </w:rPr>
        <w:t>. Ono što je bitno znati o Internetu navešćemo u sledećoj sekciji pre nego li krenemo u obrađivanje OTT servisa i modernih broadcasting platformi</w:t>
      </w:r>
      <w:r w:rsidR="00441EBE">
        <w:rPr>
          <w:lang w:val="sr-Latn-RS"/>
        </w:rPr>
        <w:t>. O</w:t>
      </w:r>
      <w:r>
        <w:rPr>
          <w:lang w:val="sr-Latn-RS"/>
        </w:rPr>
        <w:t xml:space="preserve">no što </w:t>
      </w:r>
      <w:r w:rsidR="00916E07">
        <w:rPr>
          <w:lang w:val="sr-Latn-RS"/>
        </w:rPr>
        <w:t>bi trebalo da razumemo jeste suština interneta i kako on zapravo funkcioniše sa tehničkog aspekta kao i</w:t>
      </w:r>
      <w:r w:rsidR="00441EBE">
        <w:rPr>
          <w:lang w:val="sr-Latn-RS"/>
        </w:rPr>
        <w:t xml:space="preserve"> koji su sve uređaji na globalnoj mreži i kako oni međusobno komuniciraju. Ovaj problem je tematika koja se posebno obrađuje i za čije razumevanje treba dosta vremena, ali ovde ćemo pokušati izneti činjenice u što je moguće kraćem formatu.</w:t>
      </w:r>
    </w:p>
    <w:p w:rsidR="00441EBE" w:rsidRDefault="00441EBE" w:rsidP="00A8221A">
      <w:pPr>
        <w:tabs>
          <w:tab w:val="left" w:pos="720"/>
        </w:tabs>
        <w:jc w:val="both"/>
        <w:rPr>
          <w:lang w:val="sr-Latn-RS"/>
        </w:rPr>
      </w:pPr>
    </w:p>
    <w:p w:rsidR="00441EBE" w:rsidRPr="00441EBE" w:rsidRDefault="00373139" w:rsidP="00441EBE">
      <w:pPr>
        <w:pStyle w:val="ListParagraph"/>
        <w:numPr>
          <w:ilvl w:val="1"/>
          <w:numId w:val="19"/>
        </w:numPr>
        <w:tabs>
          <w:tab w:val="clear" w:pos="8850"/>
        </w:tabs>
        <w:ind w:left="5220"/>
        <w:jc w:val="right"/>
        <w:rPr>
          <w:lang w:val="sr-Latn-RS"/>
        </w:rPr>
      </w:pPr>
      <w:r>
        <w:rPr>
          <w:sz w:val="40"/>
          <w:szCs w:val="40"/>
          <w:lang w:val="sr-Latn-RS"/>
        </w:rPr>
        <w:t>Internet tržište i izazovi</w:t>
      </w:r>
    </w:p>
    <w:p w:rsidR="00441EBE" w:rsidRDefault="00441EBE" w:rsidP="00441EBE">
      <w:pPr>
        <w:ind w:left="4730"/>
        <w:jc w:val="right"/>
        <w:rPr>
          <w:lang w:val="sr-Latn-RS"/>
        </w:rPr>
      </w:pPr>
    </w:p>
    <w:p w:rsidR="00441EBE" w:rsidRDefault="00441EBE" w:rsidP="00441EBE">
      <w:pPr>
        <w:tabs>
          <w:tab w:val="left" w:pos="720"/>
        </w:tabs>
        <w:jc w:val="both"/>
        <w:rPr>
          <w:lang w:val="sr-Latn-RS"/>
        </w:rPr>
      </w:pPr>
      <w:r>
        <w:rPr>
          <w:lang w:val="sr-Latn-RS"/>
        </w:rPr>
        <w:tab/>
        <w:t>Kako bi smo ostvarili konekciju sa globalnom mrežom prvi preduslov koji moramo ispuniti jeste postojanje priključka koji u velikom broju slučajeva možemo zatražiti od izabranog ISP-a (</w:t>
      </w:r>
      <w:r>
        <w:rPr>
          <w:i/>
          <w:lang w:val="sr-Latn-RS"/>
        </w:rPr>
        <w:t>Internet Service Provider)</w:t>
      </w:r>
      <w:r>
        <w:rPr>
          <w:lang w:val="sr-Latn-RS"/>
        </w:rPr>
        <w:t>.</w:t>
      </w:r>
    </w:p>
    <w:p w:rsidR="00441EBE" w:rsidRDefault="00441EBE" w:rsidP="00441EBE">
      <w:pPr>
        <w:tabs>
          <w:tab w:val="left" w:pos="720"/>
        </w:tabs>
        <w:jc w:val="both"/>
        <w:rPr>
          <w:lang w:val="sr-Latn-RS"/>
        </w:rPr>
      </w:pPr>
    </w:p>
    <w:p w:rsidR="00441EBE" w:rsidRDefault="00441EBE" w:rsidP="00441EBE">
      <w:pPr>
        <w:tabs>
          <w:tab w:val="left" w:pos="720"/>
        </w:tabs>
        <w:jc w:val="both"/>
      </w:pPr>
      <w:r>
        <w:rPr>
          <w:lang w:val="sr-Latn-RS"/>
        </w:rPr>
        <w:tab/>
        <w:t xml:space="preserve">Zanimljiva je činjenica da su </w:t>
      </w:r>
      <w:r w:rsidR="00BD5FE8">
        <w:rPr>
          <w:lang w:val="sr-Latn-RS"/>
        </w:rPr>
        <w:t>prilikom nagle popularnosti globalne mreže u domaćinstvima, velike telekomunikacione kuće kao i veliki provajderi multimedijalnih signala (kablovski operateri) preuzeli inicijativu i postali jedni od vodećih ISP-jeva na svojim matičnim tržištima. Tako na primeru R. Srbije možemo videti sledeću statistiku</w:t>
      </w:r>
      <w:r w:rsidR="00BD5FE8">
        <w:rPr>
          <w:vertAlign w:val="superscript"/>
        </w:rPr>
        <w:t>[</w:t>
      </w:r>
      <w:r w:rsidR="00C019FD">
        <w:rPr>
          <w:vertAlign w:val="superscript"/>
        </w:rPr>
        <w:t>12</w:t>
      </w:r>
      <w:r w:rsidR="00BD5FE8">
        <w:rPr>
          <w:vertAlign w:val="superscript"/>
        </w:rPr>
        <w:t>]</w:t>
      </w:r>
    </w:p>
    <w:p w:rsidR="00BD5FE8" w:rsidRDefault="00BD5FE8" w:rsidP="00441EBE">
      <w:pPr>
        <w:tabs>
          <w:tab w:val="left" w:pos="720"/>
        </w:tabs>
        <w:jc w:val="both"/>
      </w:pPr>
    </w:p>
    <w:p w:rsidR="00BD5FE8" w:rsidRDefault="00BD5FE8" w:rsidP="002E2A3D">
      <w:pPr>
        <w:tabs>
          <w:tab w:val="left" w:pos="720"/>
        </w:tabs>
        <w:jc w:val="center"/>
      </w:pPr>
      <w:r>
        <w:rPr>
          <w:noProof/>
        </w:rPr>
        <w:drawing>
          <wp:inline distT="0" distB="0" distL="0" distR="0">
            <wp:extent cx="5240216" cy="2954216"/>
            <wp:effectExtent l="0" t="0" r="17780"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F387E" w:rsidRPr="00BD5FE8" w:rsidRDefault="004F387E" w:rsidP="004F387E">
      <w:pPr>
        <w:tabs>
          <w:tab w:val="left" w:pos="720"/>
        </w:tabs>
        <w:jc w:val="center"/>
      </w:pPr>
      <w:r>
        <w:t>Grafikon 3.1 – Udeo internet provajdera na tržištu Republike Srbije za 2018. godinu</w:t>
      </w:r>
    </w:p>
    <w:p w:rsidR="00BC3630" w:rsidRDefault="00BC3630" w:rsidP="00A8221A">
      <w:pPr>
        <w:jc w:val="both"/>
        <w:rPr>
          <w:lang w:val="sr-Latn-CS"/>
        </w:rPr>
      </w:pPr>
    </w:p>
    <w:p w:rsidR="00155573" w:rsidRDefault="004F387E" w:rsidP="004F387E">
      <w:pPr>
        <w:tabs>
          <w:tab w:val="left" w:pos="720"/>
        </w:tabs>
        <w:jc w:val="both"/>
        <w:rPr>
          <w:lang w:val="sr-Latn-CS"/>
        </w:rPr>
      </w:pPr>
      <w:r>
        <w:rPr>
          <w:lang w:val="sr-Latn-CS"/>
        </w:rPr>
        <w:tab/>
        <w:t xml:space="preserve">Kao što se jasno može videti na prikazanom grafikonu, više od </w:t>
      </w:r>
      <w:r>
        <w:rPr>
          <w:i/>
          <w:lang w:val="sr-Latn-CS"/>
        </w:rPr>
        <w:t>75%</w:t>
      </w:r>
      <w:r>
        <w:rPr>
          <w:lang w:val="sr-Latn-CS"/>
        </w:rPr>
        <w:t xml:space="preserve"> udela na internet tržištu drže Telekom Srbija (46%) kao najveći provajder telekomunikacionih usluga u državnom vlasništvu i SBB (30%) kao najveći kablovski operater odnosno provajder broadcasting sadržaja </w:t>
      </w:r>
      <w:r w:rsidR="009B2753">
        <w:rPr>
          <w:lang w:val="sr-Latn-CS"/>
        </w:rPr>
        <w:t>čime se praktično pokazuje da ova dva operatera na tržištu drže monopol.</w:t>
      </w:r>
    </w:p>
    <w:p w:rsidR="009B2753" w:rsidRDefault="009B2753" w:rsidP="004F387E">
      <w:pPr>
        <w:tabs>
          <w:tab w:val="left" w:pos="720"/>
        </w:tabs>
        <w:jc w:val="both"/>
        <w:rPr>
          <w:lang w:val="sr-Latn-CS"/>
        </w:rPr>
      </w:pPr>
    </w:p>
    <w:p w:rsidR="009B2753" w:rsidRDefault="009B2753" w:rsidP="004F387E">
      <w:pPr>
        <w:tabs>
          <w:tab w:val="left" w:pos="720"/>
        </w:tabs>
        <w:jc w:val="both"/>
        <w:rPr>
          <w:lang w:val="sr-Latn-CS"/>
        </w:rPr>
      </w:pPr>
      <w:r>
        <w:rPr>
          <w:lang w:val="sr-Latn-CS"/>
        </w:rPr>
        <w:tab/>
        <w:t>Kao i na primeru televizijskih kuća i borbe</w:t>
      </w:r>
      <w:r w:rsidR="002373DC">
        <w:rPr>
          <w:lang w:val="sr-Latn-CS"/>
        </w:rPr>
        <w:t xml:space="preserve"> za gledanost, i na primeru internet provajdera takođe možemo uočiti da se vodi borba za svakog korisnika. Nadmetanje na tržištu svodi se </w:t>
      </w:r>
      <w:r w:rsidR="002E2A3D">
        <w:rPr>
          <w:lang w:val="sr-Latn-CS"/>
        </w:rPr>
        <w:t>na dostavljanja što je moguće boljeg i kvalitetnijeg internet signala korisnicima, kao i na pružanje novih tehnoloških usluga, pa tako oba vodeća operatera u svojoj ponudi imaju mogućnost priključivanja na internet mrežu putem FTTH tehologije</w:t>
      </w:r>
      <w:r w:rsidR="00373139">
        <w:rPr>
          <w:lang w:val="sr-Latn-CS"/>
        </w:rPr>
        <w:t>, kao i pružanje OTT servisa.</w:t>
      </w:r>
    </w:p>
    <w:p w:rsidR="00373139" w:rsidRDefault="00373139" w:rsidP="004F387E">
      <w:pPr>
        <w:tabs>
          <w:tab w:val="left" w:pos="720"/>
        </w:tabs>
        <w:jc w:val="both"/>
        <w:rPr>
          <w:lang w:val="sr-Latn-CS"/>
        </w:rPr>
      </w:pPr>
    </w:p>
    <w:p w:rsidR="00373139" w:rsidRDefault="00373139" w:rsidP="004F387E">
      <w:pPr>
        <w:tabs>
          <w:tab w:val="left" w:pos="720"/>
        </w:tabs>
        <w:jc w:val="both"/>
        <w:rPr>
          <w:lang w:val="sr-Latn-CS"/>
        </w:rPr>
      </w:pPr>
      <w:r>
        <w:rPr>
          <w:lang w:val="sr-Latn-CS"/>
        </w:rPr>
        <w:tab/>
        <w:t>Za razliku od emitera TV signala, internet operateri svojim korisnicima (fiksnog prijema internet signala) internet saobraćaj naplaćuju na mesečnom nivou prema dogovorenoj ceni, a internet saobraćaj koji isporučuju svojim korisnicima je ograničen. Jedini limitirajući faktor koji izdvaja korisnike u zasebne kategorije jeste maksimalni protok podataka koji u jedinici vremena korisnik od svog ISPja može da primi. Ovaj parametar veoma je važan zarad razumevanja mogućnosti korisnika da pomoću svoje postojeće internet konekcije postane konzument nekih od OTT servisa, kao i koji su njegovi limiti.</w:t>
      </w:r>
    </w:p>
    <w:p w:rsidR="00373139" w:rsidRDefault="00373139" w:rsidP="004F387E">
      <w:pPr>
        <w:tabs>
          <w:tab w:val="left" w:pos="720"/>
        </w:tabs>
        <w:jc w:val="both"/>
        <w:rPr>
          <w:lang w:val="sr-Latn-CS"/>
        </w:rPr>
      </w:pPr>
    </w:p>
    <w:p w:rsidR="00373139" w:rsidRDefault="00373139" w:rsidP="004F387E">
      <w:pPr>
        <w:tabs>
          <w:tab w:val="left" w:pos="720"/>
        </w:tabs>
        <w:jc w:val="both"/>
        <w:rPr>
          <w:lang w:val="sr-Latn-CS"/>
        </w:rPr>
      </w:pPr>
      <w:r>
        <w:rPr>
          <w:lang w:val="sr-Latn-CS"/>
        </w:rPr>
        <w:tab/>
        <w:t>Sa poboljšanjem infrastrukture i sa kupovinom masivnije i bolje telekomunikacione opreme kao i prelaskom na nove tehnologije</w:t>
      </w:r>
      <w:r w:rsidR="00940CFC">
        <w:rPr>
          <w:lang w:val="sr-Latn-CS"/>
        </w:rPr>
        <w:t xml:space="preserve">, internet provajderi su došli u poziciju da svojim korisnicima mogu da pruže nove odnosno veće protoke podataka po istim cenama. Razlog konstantnosti cene ovih usluga leži u tržišnom modelu koji se primenjuje u ovom domenu poslovanja i koji govori da bi zbog konkurentnosti povećanje cena usluge </w:t>
      </w:r>
      <w:r w:rsidR="006128D7">
        <w:rPr>
          <w:lang w:val="sr-Latn-CS"/>
        </w:rPr>
        <w:t xml:space="preserve">interneta, klijentela (koja u glavnom nema tehničkih i drugih znanja kako bi razumela koncepte interneta i internet saobraćaja) </w:t>
      </w:r>
      <w:r w:rsidR="004B1E69">
        <w:rPr>
          <w:lang w:val="sr-Latn-CS"/>
        </w:rPr>
        <w:t xml:space="preserve">bi </w:t>
      </w:r>
      <w:r w:rsidR="006128D7">
        <w:rPr>
          <w:lang w:val="sr-Latn-CS"/>
        </w:rPr>
        <w:t>prešla kod konkuren</w:t>
      </w:r>
      <w:r w:rsidR="004B1E69">
        <w:rPr>
          <w:lang w:val="sr-Latn-CS"/>
        </w:rPr>
        <w:t>a</w:t>
      </w:r>
      <w:r w:rsidR="006128D7">
        <w:rPr>
          <w:lang w:val="sr-Latn-CS"/>
        </w:rPr>
        <w:t>ta i time bi se stvorili veoma nepovoljni uslovi na tržištu</w:t>
      </w:r>
      <w:r w:rsidR="004B1E69">
        <w:rPr>
          <w:lang w:val="sr-Latn-CS"/>
        </w:rPr>
        <w:t xml:space="preserve"> internet usluga.</w:t>
      </w:r>
    </w:p>
    <w:p w:rsidR="006128D7" w:rsidRDefault="006128D7" w:rsidP="004F387E">
      <w:pPr>
        <w:tabs>
          <w:tab w:val="left" w:pos="720"/>
        </w:tabs>
        <w:jc w:val="both"/>
        <w:rPr>
          <w:lang w:val="sr-Latn-CS"/>
        </w:rPr>
      </w:pPr>
    </w:p>
    <w:p w:rsidR="006128D7" w:rsidRDefault="006128D7" w:rsidP="003936E4">
      <w:pPr>
        <w:tabs>
          <w:tab w:val="left" w:pos="720"/>
        </w:tabs>
        <w:jc w:val="center"/>
        <w:rPr>
          <w:lang w:val="sr-Latn-CS"/>
        </w:rPr>
      </w:pPr>
      <w:r>
        <w:rPr>
          <w:noProof/>
          <w:lang w:val="sr-Latn-CS"/>
        </w:rPr>
        <w:drawing>
          <wp:inline distT="0" distB="0" distL="0" distR="0">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936E4" w:rsidRDefault="003936E4" w:rsidP="003936E4">
      <w:pPr>
        <w:tabs>
          <w:tab w:val="left" w:pos="720"/>
        </w:tabs>
        <w:jc w:val="center"/>
        <w:rPr>
          <w:lang w:val="sr-Latn-CS"/>
        </w:rPr>
      </w:pPr>
      <w:r>
        <w:rPr>
          <w:lang w:val="sr-Latn-CS"/>
        </w:rPr>
        <w:t>Grafikon 3.2 – Broj korisnika</w:t>
      </w:r>
      <w:r w:rsidR="004B1E69">
        <w:rPr>
          <w:lang w:val="sr-Latn-CS"/>
        </w:rPr>
        <w:t xml:space="preserve"> (fizička lica) prema protocima koje ostvaruju</w:t>
      </w:r>
    </w:p>
    <w:p w:rsidR="00373139" w:rsidRDefault="00373139" w:rsidP="004F387E">
      <w:pPr>
        <w:tabs>
          <w:tab w:val="left" w:pos="720"/>
        </w:tabs>
        <w:jc w:val="both"/>
        <w:rPr>
          <w:lang w:val="sr-Latn-CS"/>
        </w:rPr>
      </w:pPr>
    </w:p>
    <w:p w:rsidR="00373139" w:rsidRDefault="00373139" w:rsidP="004F387E">
      <w:pPr>
        <w:tabs>
          <w:tab w:val="left" w:pos="720"/>
        </w:tabs>
        <w:jc w:val="both"/>
        <w:rPr>
          <w:lang w:val="sr-Latn-CS"/>
        </w:rPr>
      </w:pPr>
      <w:r>
        <w:rPr>
          <w:lang w:val="sr-Latn-CS"/>
        </w:rPr>
        <w:tab/>
      </w:r>
    </w:p>
    <w:p w:rsidR="004B1E69" w:rsidRPr="00E5592D" w:rsidRDefault="00E5592D" w:rsidP="00E5592D">
      <w:pPr>
        <w:pStyle w:val="ListParagraph"/>
        <w:numPr>
          <w:ilvl w:val="1"/>
          <w:numId w:val="19"/>
        </w:numPr>
        <w:tabs>
          <w:tab w:val="clear" w:pos="8850"/>
        </w:tabs>
        <w:ind w:left="5400"/>
        <w:jc w:val="right"/>
        <w:rPr>
          <w:lang w:val="sr-Latn-CS"/>
        </w:rPr>
      </w:pPr>
      <w:r>
        <w:rPr>
          <w:sz w:val="40"/>
          <w:lang w:val="sr-Latn-CS"/>
        </w:rPr>
        <w:lastRenderedPageBreak/>
        <w:t xml:space="preserve">Tehničke karakteristike </w:t>
      </w:r>
      <w:r w:rsidR="005934AB">
        <w:rPr>
          <w:sz w:val="40"/>
          <w:lang w:val="sr-Latn-CS"/>
        </w:rPr>
        <w:t xml:space="preserve">globalne </w:t>
      </w:r>
      <w:r>
        <w:rPr>
          <w:sz w:val="40"/>
          <w:lang w:val="sr-Latn-CS"/>
        </w:rPr>
        <w:t>internet mreže</w:t>
      </w:r>
    </w:p>
    <w:p w:rsidR="00E5592D" w:rsidRDefault="00E5592D" w:rsidP="00E5592D">
      <w:pPr>
        <w:ind w:left="4910"/>
        <w:jc w:val="right"/>
        <w:rPr>
          <w:lang w:val="sr-Latn-CS"/>
        </w:rPr>
      </w:pPr>
    </w:p>
    <w:p w:rsidR="005934AB" w:rsidRDefault="00E5592D" w:rsidP="005934AB">
      <w:pPr>
        <w:tabs>
          <w:tab w:val="left" w:pos="720"/>
        </w:tabs>
        <w:jc w:val="both"/>
        <w:rPr>
          <w:lang w:val="sr-Latn-CS"/>
        </w:rPr>
      </w:pPr>
      <w:r>
        <w:rPr>
          <w:lang w:val="sr-Latn-CS"/>
        </w:rPr>
        <w:tab/>
        <w:t xml:space="preserve">Kao što smo već u nekoliko navrata pomenuli, internet je globalna mreža </w:t>
      </w:r>
      <w:r w:rsidR="005934AB">
        <w:rPr>
          <w:lang w:val="sr-Latn-CS"/>
        </w:rPr>
        <w:t xml:space="preserve">računara, koja je decentralizovana i funkcioniše na principu </w:t>
      </w:r>
      <w:r w:rsidR="005934AB">
        <w:rPr>
          <w:i/>
          <w:lang w:val="sr-Latn-CS"/>
        </w:rPr>
        <w:t>ad-hoc</w:t>
      </w:r>
      <w:r w:rsidR="005934AB">
        <w:rPr>
          <w:lang w:val="sr-Latn-CS"/>
        </w:rPr>
        <w:t xml:space="preserve"> umrežavanja. Ono što je bitno razumeti vezano za internet mrežu jeste da se komunikacija vrši pomoću TCP/IP protokola i da je on podeljen na 5 različitih slojeva, a po preporuci ISO (</w:t>
      </w:r>
      <w:r w:rsidR="005934AB">
        <w:rPr>
          <w:i/>
          <w:lang w:val="sr-Latn-CS"/>
        </w:rPr>
        <w:t>International Standardization Organisation</w:t>
      </w:r>
      <w:r w:rsidR="005934AB">
        <w:rPr>
          <w:lang w:val="sr-Latn-CS"/>
        </w:rPr>
        <w:t>).</w:t>
      </w:r>
    </w:p>
    <w:p w:rsidR="005934AB" w:rsidRDefault="005934AB" w:rsidP="005934AB">
      <w:pPr>
        <w:tabs>
          <w:tab w:val="left" w:pos="720"/>
        </w:tabs>
        <w:jc w:val="both"/>
        <w:rPr>
          <w:lang w:val="sr-Latn-CS"/>
        </w:rPr>
      </w:pPr>
    </w:p>
    <w:p w:rsidR="005934AB" w:rsidRDefault="005934AB" w:rsidP="005934AB">
      <w:pPr>
        <w:tabs>
          <w:tab w:val="left" w:pos="720"/>
        </w:tabs>
        <w:jc w:val="center"/>
        <w:rPr>
          <w:lang w:val="sr-Latn-CS"/>
        </w:rPr>
      </w:pPr>
      <w:r>
        <w:rPr>
          <w:noProof/>
        </w:rPr>
        <w:drawing>
          <wp:inline distT="0" distB="0" distL="0" distR="0" wp14:anchorId="38FBBD59" wp14:editId="6E8BC552">
            <wp:extent cx="4016086" cy="330333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0775" cy="3315416"/>
                    </a:xfrm>
                    <a:prstGeom prst="rect">
                      <a:avLst/>
                    </a:prstGeom>
                  </pic:spPr>
                </pic:pic>
              </a:graphicData>
            </a:graphic>
          </wp:inline>
        </w:drawing>
      </w:r>
    </w:p>
    <w:p w:rsidR="005934AB" w:rsidRDefault="005934AB" w:rsidP="005934AB">
      <w:pPr>
        <w:tabs>
          <w:tab w:val="left" w:pos="720"/>
        </w:tabs>
        <w:jc w:val="center"/>
        <w:rPr>
          <w:lang w:val="sr-Latn-CS"/>
        </w:rPr>
      </w:pPr>
      <w:r>
        <w:rPr>
          <w:lang w:val="sr-Latn-CS"/>
        </w:rPr>
        <w:t>Slika 3.3 – Slojevi TCP/IP protokola</w:t>
      </w:r>
    </w:p>
    <w:p w:rsidR="00A57D70" w:rsidRDefault="00A57D70" w:rsidP="005934AB">
      <w:pPr>
        <w:tabs>
          <w:tab w:val="left" w:pos="720"/>
        </w:tabs>
        <w:jc w:val="center"/>
        <w:rPr>
          <w:lang w:val="sr-Latn-CS"/>
        </w:rPr>
      </w:pPr>
    </w:p>
    <w:p w:rsidR="00A57D70" w:rsidRDefault="00A57D70" w:rsidP="00A57D70">
      <w:pPr>
        <w:pStyle w:val="ListParagraph"/>
        <w:numPr>
          <w:ilvl w:val="0"/>
          <w:numId w:val="27"/>
        </w:numPr>
        <w:spacing w:after="120"/>
        <w:ind w:left="0" w:firstLine="547"/>
        <w:contextualSpacing w:val="0"/>
        <w:jc w:val="both"/>
        <w:rPr>
          <w:lang w:val="sr-Latn-CS"/>
        </w:rPr>
      </w:pPr>
      <w:r w:rsidRPr="00A57D70">
        <w:rPr>
          <w:b/>
          <w:lang w:val="sr-Latn-CS"/>
        </w:rPr>
        <w:t>Fizički sloj</w:t>
      </w:r>
      <w:r w:rsidRPr="00A57D70">
        <w:rPr>
          <w:lang w:val="sr-Latn-CS"/>
        </w:rPr>
        <w:t xml:space="preserve"> </w:t>
      </w:r>
      <w:r>
        <w:rPr>
          <w:lang w:val="sr-Latn-CS"/>
        </w:rPr>
        <w:t>–</w:t>
      </w:r>
      <w:r w:rsidRPr="00A57D70">
        <w:rPr>
          <w:lang w:val="sr-Latn-CS"/>
        </w:rPr>
        <w:t xml:space="preserve"> </w:t>
      </w:r>
      <w:r>
        <w:rPr>
          <w:lang w:val="sr-Latn-CS"/>
        </w:rPr>
        <w:t xml:space="preserve">Na ovom sloju govori se striktno o fizičkoj karakteristici telekomunikacionog (internet) signala. Tu možemo govoriti o pojmovima kao što su simboli, biti, bitski protok, spektar signala, spektralna iskorišćenost i svim ostalim pojmovima koji spadaju u domen standardnih telekomunikacija. Osnovna jedinica od koje se polazi pri analizi internet saobraćaja je </w:t>
      </w:r>
      <w:r>
        <w:rPr>
          <w:b/>
          <w:lang w:val="sr-Latn-CS"/>
        </w:rPr>
        <w:t xml:space="preserve">bit </w:t>
      </w:r>
      <w:r>
        <w:rPr>
          <w:lang w:val="sr-Latn-CS"/>
        </w:rPr>
        <w:t>(</w:t>
      </w:r>
      <w:r>
        <w:rPr>
          <w:b/>
          <w:lang w:val="sr-Latn-CS"/>
        </w:rPr>
        <w:t>B</w:t>
      </w:r>
      <w:r>
        <w:rPr>
          <w:lang w:val="sr-Latn-CS"/>
        </w:rPr>
        <w:t>inary dig</w:t>
      </w:r>
      <w:r>
        <w:rPr>
          <w:b/>
          <w:lang w:val="sr-Latn-CS"/>
        </w:rPr>
        <w:t>it</w:t>
      </w:r>
      <w:r>
        <w:rPr>
          <w:lang w:val="sr-Latn-CS"/>
        </w:rPr>
        <w:t xml:space="preserve">) koji predstavlja jedno od 2 moguća stanja prilikom prenosa informacije </w:t>
      </w:r>
      <w:r>
        <w:rPr>
          <w:i/>
          <w:lang w:val="sr-Latn-CS"/>
        </w:rPr>
        <w:t>on/off</w:t>
      </w:r>
      <w:r>
        <w:rPr>
          <w:lang w:val="sr-Latn-CS"/>
        </w:rPr>
        <w:t xml:space="preserve"> model.</w:t>
      </w:r>
    </w:p>
    <w:p w:rsidR="00A57D70" w:rsidRDefault="00A57D70" w:rsidP="00A826A8">
      <w:pPr>
        <w:pStyle w:val="ListParagraph"/>
        <w:numPr>
          <w:ilvl w:val="0"/>
          <w:numId w:val="27"/>
        </w:numPr>
        <w:spacing w:after="120"/>
        <w:ind w:left="0" w:firstLine="547"/>
        <w:contextualSpacing w:val="0"/>
        <w:jc w:val="both"/>
        <w:rPr>
          <w:lang w:val="sr-Latn-CS"/>
        </w:rPr>
      </w:pPr>
      <w:r>
        <w:rPr>
          <w:b/>
          <w:lang w:val="sr-Latn-CS"/>
        </w:rPr>
        <w:t xml:space="preserve">Sloj linka podataka </w:t>
      </w:r>
      <w:r>
        <w:rPr>
          <w:i/>
          <w:lang w:val="sr-Latn-CS"/>
        </w:rPr>
        <w:t xml:space="preserve">(Data Link Layer) – </w:t>
      </w:r>
      <w:r>
        <w:rPr>
          <w:lang w:val="sr-Latn-CS"/>
        </w:rPr>
        <w:t>je sloj koji predstavlja sledeći nivo agregacije i koji se gradi nad fizičkim slojem. U suštini ono što se postiže na ovom sloju jeste grupisanje određene količine bita u jednu celinu koja se naziva</w:t>
      </w:r>
      <w:r>
        <w:rPr>
          <w:b/>
          <w:lang w:val="sr-Latn-CS"/>
        </w:rPr>
        <w:t xml:space="preserve"> ram</w:t>
      </w:r>
      <w:r>
        <w:rPr>
          <w:lang w:val="sr-Latn-CS"/>
        </w:rPr>
        <w:t>(okvir, frame), i koji za potrebe komuniciranja mora unositi nekakvu redundansu. Ovaj sloj se koristi zarad lakše manipulacije podacim</w:t>
      </w:r>
      <w:r w:rsidR="00A826A8">
        <w:rPr>
          <w:lang w:val="sr-Latn-CS"/>
        </w:rPr>
        <w:t>a koji se prenose odnosno zarad simplifikacije telekomunikacionih procesa</w:t>
      </w:r>
    </w:p>
    <w:p w:rsidR="00A826A8" w:rsidRDefault="00A826A8" w:rsidP="00A826A8">
      <w:pPr>
        <w:pStyle w:val="ListParagraph"/>
        <w:numPr>
          <w:ilvl w:val="0"/>
          <w:numId w:val="27"/>
        </w:numPr>
        <w:spacing w:after="240"/>
        <w:ind w:left="0" w:firstLine="547"/>
        <w:contextualSpacing w:val="0"/>
        <w:jc w:val="both"/>
        <w:rPr>
          <w:lang w:val="sr-Latn-CS"/>
        </w:rPr>
      </w:pPr>
      <w:r>
        <w:rPr>
          <w:b/>
          <w:lang w:val="sr-Latn-CS"/>
        </w:rPr>
        <w:t xml:space="preserve">Mrežni sloj </w:t>
      </w:r>
      <w:r>
        <w:rPr>
          <w:lang w:val="sr-Latn-CS"/>
        </w:rPr>
        <w:t xml:space="preserve"> - Layer TCP stack-a koji se nastavlja na prethodni sloj (često se ovi slojevi označavaju i sa simbolima L1, L2 do L5) , i koji je nastao iz razloga prenosa poruke kroz globalnu mrežu. Za potrebe prenosa poruke (</w:t>
      </w:r>
      <w:r w:rsidRPr="00A826A8">
        <w:rPr>
          <w:b/>
          <w:lang w:val="sr-Latn-CS"/>
        </w:rPr>
        <w:t>Rutiranje</w:t>
      </w:r>
      <w:r>
        <w:rPr>
          <w:lang w:val="sr-Latn-CS"/>
        </w:rPr>
        <w:t xml:space="preserve"> – eng. </w:t>
      </w:r>
      <w:r>
        <w:rPr>
          <w:i/>
          <w:lang w:val="sr-Latn-CS"/>
        </w:rPr>
        <w:t>Routing</w:t>
      </w:r>
      <w:r>
        <w:rPr>
          <w:lang w:val="sr-Latn-CS"/>
        </w:rPr>
        <w:t xml:space="preserve">) nastali su veoma kompleksni tj. veoma složeni sistemi za proračun optimalne putanje kojom će se informacija kretati. Osnovna jedinica informacije koja se uvodi na ovom sloju je </w:t>
      </w:r>
      <w:r>
        <w:rPr>
          <w:b/>
          <w:lang w:val="sr-Latn-CS"/>
        </w:rPr>
        <w:t>paket</w:t>
      </w:r>
      <w:r>
        <w:rPr>
          <w:lang w:val="sr-Latn-CS"/>
        </w:rPr>
        <w:t xml:space="preserve"> i ona enkapsulira ram sa prethodnog sloja (sloj L2).</w:t>
      </w:r>
    </w:p>
    <w:p w:rsidR="00A826A8" w:rsidRDefault="00A826A8" w:rsidP="00A826A8">
      <w:pPr>
        <w:pStyle w:val="ListParagraph"/>
        <w:numPr>
          <w:ilvl w:val="0"/>
          <w:numId w:val="27"/>
        </w:numPr>
        <w:spacing w:after="240"/>
        <w:ind w:left="0" w:firstLine="547"/>
        <w:contextualSpacing w:val="0"/>
        <w:jc w:val="both"/>
        <w:rPr>
          <w:lang w:val="sr-Latn-CS"/>
        </w:rPr>
      </w:pPr>
      <w:r>
        <w:rPr>
          <w:b/>
          <w:lang w:val="sr-Latn-CS"/>
        </w:rPr>
        <w:lastRenderedPageBreak/>
        <w:t xml:space="preserve">Transportni sloj </w:t>
      </w:r>
      <w:r>
        <w:rPr>
          <w:lang w:val="sr-Latn-CS"/>
        </w:rPr>
        <w:t xml:space="preserve"> - uveden iz razloga enkapsulacije podataka sa mrežnog sloja i manipulacije mrežom na jednom novom nivou. Ono čime se ovaj sloj (sloj L4) bavi jesu načini povezivanja 2 ili više korisnička uređaja na mreži odnosno načinima na koji će ovi uređaji zapravo moći da komuniciraju. Najpoznatiji protokoli na ovom nivou su TCP protokol (</w:t>
      </w:r>
      <w:r>
        <w:rPr>
          <w:i/>
          <w:lang w:val="sr-Latn-CS"/>
        </w:rPr>
        <w:t xml:space="preserve">reliable) </w:t>
      </w:r>
      <w:r>
        <w:rPr>
          <w:lang w:val="sr-Latn-CS"/>
        </w:rPr>
        <w:t xml:space="preserve">i UDP protokol </w:t>
      </w:r>
      <w:r>
        <w:rPr>
          <w:i/>
          <w:lang w:val="sr-Latn-CS"/>
        </w:rPr>
        <w:t>(non-reliable)</w:t>
      </w:r>
    </w:p>
    <w:p w:rsidR="00A826A8" w:rsidRDefault="0091233A" w:rsidP="00A826A8">
      <w:pPr>
        <w:pStyle w:val="ListParagraph"/>
        <w:numPr>
          <w:ilvl w:val="0"/>
          <w:numId w:val="27"/>
        </w:numPr>
        <w:spacing w:after="240"/>
        <w:ind w:left="0" w:firstLine="547"/>
        <w:contextualSpacing w:val="0"/>
        <w:jc w:val="both"/>
        <w:rPr>
          <w:lang w:val="sr-Latn-CS"/>
        </w:rPr>
      </w:pPr>
      <w:r>
        <w:rPr>
          <w:b/>
          <w:lang w:val="sr-Latn-CS"/>
        </w:rPr>
        <w:t xml:space="preserve">Aplikativni </w:t>
      </w:r>
      <w:r>
        <w:rPr>
          <w:lang w:val="sr-Latn-CS"/>
        </w:rPr>
        <w:t xml:space="preserve">(Aplikacioni) </w:t>
      </w:r>
      <w:r>
        <w:rPr>
          <w:b/>
          <w:lang w:val="sr-Latn-CS"/>
        </w:rPr>
        <w:t xml:space="preserve">sloj </w:t>
      </w:r>
      <w:r>
        <w:rPr>
          <w:lang w:val="sr-Latn-CS"/>
        </w:rPr>
        <w:t>– najviši nivo apstrakcije TCP/IP steka gde se kvalitativno mogu koristiti mogućnosti koje pruža globalna mreža. Na ovom nivou razvijeni su aplikacioni protokoli koji se koriste za razmenu elektronske pošte, zahtevanje hiperteksta od drugih uređaja na mreži kao i mnogi drugi protokoli.</w:t>
      </w:r>
    </w:p>
    <w:p w:rsidR="00150786" w:rsidRDefault="00150786" w:rsidP="00150786">
      <w:pPr>
        <w:spacing w:after="240"/>
        <w:jc w:val="both"/>
        <w:rPr>
          <w:lang w:val="sr-Latn-CS"/>
        </w:rPr>
      </w:pPr>
    </w:p>
    <w:p w:rsidR="00150786" w:rsidRDefault="00150786" w:rsidP="00150786">
      <w:pPr>
        <w:tabs>
          <w:tab w:val="left" w:pos="720"/>
        </w:tabs>
        <w:spacing w:after="240"/>
        <w:jc w:val="both"/>
        <w:rPr>
          <w:lang w:val="sr-Latn-CS"/>
        </w:rPr>
      </w:pPr>
      <w:r>
        <w:rPr>
          <w:lang w:val="sr-Latn-CS"/>
        </w:rPr>
        <w:tab/>
        <w:t>Mehanizmi komunikacije su veoma kompleksni ali ono što je bitno imati u vidu jesu sledeće dve jako bitne karakteristike bez kojih bi komunikacija bila praktično nemoguća:</w:t>
      </w:r>
    </w:p>
    <w:p w:rsidR="00150786" w:rsidRDefault="00150786" w:rsidP="00150786">
      <w:pPr>
        <w:pStyle w:val="ListParagraph"/>
        <w:numPr>
          <w:ilvl w:val="0"/>
          <w:numId w:val="28"/>
        </w:numPr>
        <w:tabs>
          <w:tab w:val="left" w:pos="720"/>
        </w:tabs>
        <w:spacing w:after="240"/>
        <w:jc w:val="both"/>
        <w:rPr>
          <w:lang w:val="sr-Latn-CS"/>
        </w:rPr>
      </w:pPr>
      <w:r>
        <w:rPr>
          <w:b/>
          <w:lang w:val="sr-Latn-CS"/>
        </w:rPr>
        <w:t>MAC adresa –</w:t>
      </w:r>
      <w:r>
        <w:rPr>
          <w:lang w:val="sr-Latn-CS"/>
        </w:rPr>
        <w:t xml:space="preserve"> Svaki uređaj koji pristupa globalnoj mreži mora imati svoju MAC adresu koju mu izdaje proizvođač u fazi proizvodnje i koja mora poštovati internacionalne standarde. Ova adresa koristi se prilikom komuniciranja na L2 sloju (određivanje koji je to uređaj inicirao komunicirao ili na neki drugi način učestvuje u komunikaciji).</w:t>
      </w:r>
    </w:p>
    <w:p w:rsidR="00150786" w:rsidRDefault="00150786" w:rsidP="00150786">
      <w:pPr>
        <w:pStyle w:val="ListParagraph"/>
        <w:numPr>
          <w:ilvl w:val="0"/>
          <w:numId w:val="28"/>
        </w:numPr>
        <w:tabs>
          <w:tab w:val="left" w:pos="720"/>
        </w:tabs>
        <w:spacing w:after="240"/>
        <w:jc w:val="both"/>
        <w:rPr>
          <w:lang w:val="sr-Latn-CS"/>
        </w:rPr>
      </w:pPr>
      <w:r>
        <w:rPr>
          <w:b/>
          <w:lang w:val="sr-Latn-CS"/>
        </w:rPr>
        <w:t xml:space="preserve">IP adresa </w:t>
      </w:r>
      <w:r>
        <w:rPr>
          <w:lang w:val="sr-Latn-CS"/>
        </w:rPr>
        <w:t xml:space="preserve">– Adresa mrežnog modula uređaja koja se dodeljuje od strane mrežnog uređaja zaduženog za tu dodelu. Svaki uređaj na  globalnoj internet mreži mora imati svoju IP adresu kako bi se komunikacija uopšte morala odvijati. O tematici adresiranja možemo pisati naširoko, ali bitno je razumeti da postoje </w:t>
      </w:r>
      <w:r>
        <w:rPr>
          <w:u w:val="single"/>
          <w:lang w:val="sr-Latn-CS"/>
        </w:rPr>
        <w:t>lokalna</w:t>
      </w:r>
      <w:r>
        <w:rPr>
          <w:lang w:val="sr-Latn-CS"/>
        </w:rPr>
        <w:t xml:space="preserve"> i </w:t>
      </w:r>
      <w:r>
        <w:rPr>
          <w:u w:val="single"/>
          <w:lang w:val="sr-Latn-CS"/>
        </w:rPr>
        <w:t>javna</w:t>
      </w:r>
      <w:r>
        <w:rPr>
          <w:lang w:val="sr-Latn-CS"/>
        </w:rPr>
        <w:t xml:space="preserve"> IP adresa, pri čemu se lokalna koristi za komuniciranje u okviru jedne lokalne mreže dok se javna adresa koristi za komuniciranje izvan granica iste.</w:t>
      </w:r>
    </w:p>
    <w:p w:rsidR="00150786" w:rsidRDefault="00150786" w:rsidP="00150786">
      <w:pPr>
        <w:tabs>
          <w:tab w:val="left" w:pos="720"/>
        </w:tabs>
        <w:spacing w:after="240"/>
        <w:jc w:val="both"/>
        <w:rPr>
          <w:lang w:val="sr-Latn-CS"/>
        </w:rPr>
      </w:pPr>
    </w:p>
    <w:p w:rsidR="00150786" w:rsidRDefault="00150786" w:rsidP="00150786">
      <w:pPr>
        <w:tabs>
          <w:tab w:val="left" w:pos="720"/>
        </w:tabs>
        <w:spacing w:after="240"/>
        <w:jc w:val="both"/>
        <w:rPr>
          <w:lang w:val="sr-Latn-CS"/>
        </w:rPr>
      </w:pPr>
      <w:r>
        <w:rPr>
          <w:lang w:val="sr-Latn-CS"/>
        </w:rPr>
        <w:tab/>
      </w:r>
      <w:r>
        <w:rPr>
          <w:i/>
          <w:lang w:val="sr-Latn-CS"/>
        </w:rPr>
        <w:t xml:space="preserve">Primer: </w:t>
      </w:r>
      <w:r>
        <w:rPr>
          <w:lang w:val="sr-Latn-CS"/>
        </w:rPr>
        <w:t>Paralela koju možemo napraviti između lokalnih i javnih IP adresa sa realnim životom odnosno analogija koju razni autori često koriste jeste sledeća, a to je da u kontekstu nekog naselja/sela ime ulice u okviru adrese ima semantičkog i logičkog značaja, odnosno ako odemo u neko manje naselje i tamo pronađemo Ulicu Maršala Tita, odnosno pitamo nekoga verovatnoća je da će svi znati koja je to ulica i gde se ona u tom mestu nalazi.</w:t>
      </w:r>
    </w:p>
    <w:p w:rsidR="00150786" w:rsidRDefault="00150786" w:rsidP="00150786">
      <w:pPr>
        <w:tabs>
          <w:tab w:val="left" w:pos="720"/>
        </w:tabs>
        <w:spacing w:after="240"/>
        <w:jc w:val="both"/>
        <w:rPr>
          <w:lang w:val="sr-Latn-CS"/>
        </w:rPr>
      </w:pPr>
      <w:r>
        <w:rPr>
          <w:lang w:val="sr-Latn-CS"/>
        </w:rPr>
        <w:tab/>
        <w:t xml:space="preserve">Pošto je ovaj naziv ulice jako čest u Republici Srbiji (a i susednim republikama bivše SFRJ) ukoliko iz tog mesta želimo da napišemo pismo nekome ko živi u drugom mestu u ulici koja se takođe zove „Maršala Tita“, ukoliko ne specificiramo detaljnije način na koji pošta treba da dostavi naše pismo, velika je verovatnoća da će nam to pismo biti vraćeno </w:t>
      </w:r>
      <w:r w:rsidR="00775B8F">
        <w:rPr>
          <w:lang w:val="sr-Latn-CS"/>
        </w:rPr>
        <w:t xml:space="preserve">odnosno da nikada neće biti poslato. U ovom primeru naziv ulice ekvivalentira se sa lokalnom IP adresom koja je validna samo </w:t>
      </w:r>
      <w:r w:rsidR="00775B8F">
        <w:rPr>
          <w:i/>
          <w:lang w:val="sr-Latn-CS"/>
        </w:rPr>
        <w:t>u lokalu</w:t>
      </w:r>
      <w:r w:rsidR="00775B8F">
        <w:rPr>
          <w:lang w:val="sr-Latn-CS"/>
        </w:rPr>
        <w:t>.</w:t>
      </w:r>
    </w:p>
    <w:p w:rsidR="00775B8F" w:rsidRDefault="00775B8F" w:rsidP="00150786">
      <w:pPr>
        <w:tabs>
          <w:tab w:val="left" w:pos="720"/>
        </w:tabs>
        <w:spacing w:after="240"/>
        <w:jc w:val="both"/>
        <w:rPr>
          <w:lang w:val="sr-Latn-CS"/>
        </w:rPr>
      </w:pPr>
      <w:r>
        <w:rPr>
          <w:lang w:val="sr-Latn-CS"/>
        </w:rPr>
        <w:tab/>
        <w:t>Kako bi komunikacija uopšte bila uspešna, odnosno kako bi pismo uopšte moglo stići na željenu adresu, ono se mora preneti sa jednog lokala na drugi, odnosno iz jednog mesta u drugo, a u čemu nam pomaže mehanizam poštanskih brojeva. Svakom mestu dodeljuje se poštanski broj, pa je u okviru jednog poštanskog broja (analogija sa javnom IP adresom) veoma lako pronaći željenu ulicu odnosno ulicu sa željenim imenom. Za transport pisma od jedne pošte do druge, ono što je bitno za uspešan transport jeste poštanski kod kako bi poruka brzo i sistematično bila prenesena. Poštanski servis SAD-a za ove potrebe koristi svoj unificirani sistem poštanskih kodova (ZIP kodovi) zarad sistematičnog sortiranja i slanja kodova.</w:t>
      </w:r>
    </w:p>
    <w:p w:rsidR="00775B8F" w:rsidRDefault="00775B8F" w:rsidP="00150786">
      <w:pPr>
        <w:tabs>
          <w:tab w:val="left" w:pos="720"/>
        </w:tabs>
        <w:spacing w:after="240"/>
        <w:jc w:val="both"/>
        <w:rPr>
          <w:lang w:val="sr-Latn-CS"/>
        </w:rPr>
      </w:pPr>
      <w:r>
        <w:rPr>
          <w:lang w:val="sr-Latn-CS"/>
        </w:rPr>
        <w:lastRenderedPageBreak/>
        <w:tab/>
        <w:t xml:space="preserve">Kada pošiljka stigne do krajnjeg korisnika, u ovom primeru, kada doputuje u odredišnu poštu (odredišnu lokalnu mrežu), pošta (čija analogija je ovde prikazana sa mrežnim uređajem za rutiranje) tada čita ulicu (koja predstavlja lokalnu IP adresu) i dostavlja pismo u željenu ulicu. </w:t>
      </w:r>
    </w:p>
    <w:p w:rsidR="00775B8F" w:rsidRDefault="00775B8F" w:rsidP="00150786">
      <w:pPr>
        <w:tabs>
          <w:tab w:val="left" w:pos="720"/>
        </w:tabs>
        <w:spacing w:after="240"/>
        <w:jc w:val="both"/>
        <w:rPr>
          <w:lang w:val="sr-Latn-CS"/>
        </w:rPr>
      </w:pPr>
      <w:r>
        <w:rPr>
          <w:lang w:val="sr-Latn-CS"/>
        </w:rPr>
        <w:tab/>
        <w:t>Kako bi smo bili sigurni da smo pismo (paket/okvir/podatak) dostavili na pravu adresu, valjalo bi proveriti i kućni broj odnosno broj zgrade i stana čija analogija je ovde zapravo sa MAC adresom uređaja koji poruku prima. Ovim kontrolnim sistemom sistematično prenosimo poruku kroz globalnu mrežu implementirajući segmentaciju delova mreže koji su logički povezani.</w:t>
      </w:r>
    </w:p>
    <w:p w:rsidR="00775B8F" w:rsidRPr="00775B8F" w:rsidRDefault="00775B8F" w:rsidP="00775B8F">
      <w:pPr>
        <w:pStyle w:val="ListParagraph"/>
        <w:numPr>
          <w:ilvl w:val="2"/>
          <w:numId w:val="19"/>
        </w:numPr>
        <w:tabs>
          <w:tab w:val="clear" w:pos="8850"/>
        </w:tabs>
        <w:spacing w:after="240"/>
        <w:ind w:left="6750"/>
        <w:jc w:val="right"/>
        <w:rPr>
          <w:lang w:val="sr-Latn-CS"/>
        </w:rPr>
      </w:pPr>
      <w:r>
        <w:rPr>
          <w:sz w:val="32"/>
          <w:lang w:val="sr-Latn-CS"/>
        </w:rPr>
        <w:t>Uređaji na globalnoj internet mreži</w:t>
      </w:r>
    </w:p>
    <w:p w:rsidR="005934AB" w:rsidRDefault="009937A0" w:rsidP="005934AB">
      <w:pPr>
        <w:tabs>
          <w:tab w:val="left" w:pos="720"/>
        </w:tabs>
        <w:jc w:val="both"/>
        <w:rPr>
          <w:lang w:val="sr-Latn-RS"/>
        </w:rPr>
      </w:pPr>
      <w:r>
        <w:rPr>
          <w:lang w:val="sr-Latn-CS"/>
        </w:rPr>
        <w:tab/>
        <w:t>Ure</w:t>
      </w:r>
      <w:r>
        <w:rPr>
          <w:lang w:val="sr-Latn-RS"/>
        </w:rPr>
        <w:t>đaji koji se koriste na globalnoj mreži se razlikuju po svrsi kojoj služe i u ovom odeljku ćemo ukratko pobrojati neke od njih kao i reći što je sažetije moguće o funkciji tih uređaja. Globalna internet mreža se razvijala od 1960-ih uređaja pa su se tokom razvojnog perioda od oko pola veka razvijali uređaji koji se u ovoj globalnoj mreži koriste.</w:t>
      </w:r>
    </w:p>
    <w:p w:rsidR="009937A0" w:rsidRDefault="009937A0" w:rsidP="005934AB">
      <w:pPr>
        <w:tabs>
          <w:tab w:val="left" w:pos="720"/>
        </w:tabs>
        <w:jc w:val="both"/>
        <w:rPr>
          <w:lang w:val="sr-Latn-RS"/>
        </w:rPr>
      </w:pPr>
    </w:p>
    <w:p w:rsidR="009937A0" w:rsidRDefault="009937A0" w:rsidP="00452860">
      <w:pPr>
        <w:pStyle w:val="ListParagraph"/>
        <w:numPr>
          <w:ilvl w:val="0"/>
          <w:numId w:val="30"/>
        </w:numPr>
        <w:spacing w:after="120"/>
        <w:ind w:left="0" w:firstLine="1166"/>
        <w:contextualSpacing w:val="0"/>
        <w:jc w:val="both"/>
        <w:rPr>
          <w:lang w:val="sr-Latn-RS"/>
        </w:rPr>
      </w:pPr>
      <w:r>
        <w:rPr>
          <w:b/>
          <w:lang w:val="sr-Latn-RS"/>
        </w:rPr>
        <w:t>Čvorište(</w:t>
      </w:r>
      <w:r w:rsidR="005C3C03">
        <w:rPr>
          <w:b/>
          <w:lang w:val="sr-Latn-RS"/>
        </w:rPr>
        <w:t xml:space="preserve">Switch)  - </w:t>
      </w:r>
      <w:r w:rsidR="005C3C03">
        <w:rPr>
          <w:lang w:val="sr-Latn-RS"/>
        </w:rPr>
        <w:t>Ovaj uređaj koristi se zarad komuniciranja sa nekoliko uređaja u mreži, odnosno koristi se kao izolovana celina pomoću koje se uspešno vrši segmentacija internet mreže. Poređenjem sa našim ilustrativnim primerom interneta kao jednog poštanskog sistema, čvorište se izjednačava sa poštarom, odnosno osobom zaduženom za poznavanje svih kućnih brojeva u jednoj ulici. Ono što switch radi jeste razvrstava pakete odnosno okvire ka određenim uređajima vršeći poređenje izvorišne i odredišne MAC adrese. Ovi uređaji operišu na L</w:t>
      </w:r>
      <w:r w:rsidR="00E76CB9">
        <w:rPr>
          <w:lang w:val="sr-Latn-RS"/>
        </w:rPr>
        <w:t>2</w:t>
      </w:r>
      <w:r w:rsidR="005C3C03">
        <w:rPr>
          <w:lang w:val="sr-Latn-RS"/>
        </w:rPr>
        <w:t xml:space="preserve"> nivou referente TCP/IP arhitekture, i predstavljaju „pametnu“ verziju veoma prostog uređaja - </w:t>
      </w:r>
      <w:r w:rsidR="005C3C03">
        <w:rPr>
          <w:b/>
          <w:lang w:val="sr-Latn-RS"/>
        </w:rPr>
        <w:t xml:space="preserve"> Hub</w:t>
      </w:r>
      <w:r w:rsidR="005C3C03">
        <w:rPr>
          <w:lang w:val="sr-Latn-RS"/>
        </w:rPr>
        <w:t xml:space="preserve">-a. </w:t>
      </w:r>
    </w:p>
    <w:p w:rsidR="005C3C03" w:rsidRDefault="005C3C03" w:rsidP="00452860">
      <w:pPr>
        <w:pStyle w:val="ListParagraph"/>
        <w:numPr>
          <w:ilvl w:val="0"/>
          <w:numId w:val="30"/>
        </w:numPr>
        <w:spacing w:after="120"/>
        <w:ind w:left="0" w:firstLine="1166"/>
        <w:contextualSpacing w:val="0"/>
        <w:jc w:val="both"/>
        <w:rPr>
          <w:lang w:val="sr-Latn-RS"/>
        </w:rPr>
      </w:pPr>
      <w:r>
        <w:rPr>
          <w:b/>
          <w:lang w:val="sr-Latn-RS"/>
        </w:rPr>
        <w:t xml:space="preserve">Hub – </w:t>
      </w:r>
      <w:r>
        <w:rPr>
          <w:lang w:val="sr-Latn-RS"/>
        </w:rPr>
        <w:t xml:space="preserve">koji je zapravo ništa do </w:t>
      </w:r>
      <w:r w:rsidR="00E76CB9">
        <w:rPr>
          <w:lang w:val="sr-Latn-RS"/>
        </w:rPr>
        <w:t>simplifikovana verzija Switcha, koji za razliku od istog primljene okvire (ramove) prosleđuju svim uređajima koji su na njega povezani, što je vremenom postalo ogroman sigurnosni rizik u internet mrežama.</w:t>
      </w:r>
    </w:p>
    <w:p w:rsidR="00E76CB9" w:rsidRDefault="00E76CB9" w:rsidP="00452860">
      <w:pPr>
        <w:pStyle w:val="ListParagraph"/>
        <w:numPr>
          <w:ilvl w:val="0"/>
          <w:numId w:val="30"/>
        </w:numPr>
        <w:spacing w:after="120"/>
        <w:ind w:left="0" w:firstLine="1166"/>
        <w:contextualSpacing w:val="0"/>
        <w:jc w:val="both"/>
        <w:rPr>
          <w:lang w:val="sr-Latn-RS"/>
        </w:rPr>
      </w:pPr>
      <w:r>
        <w:rPr>
          <w:b/>
          <w:lang w:val="sr-Latn-RS"/>
        </w:rPr>
        <w:t xml:space="preserve">Router - </w:t>
      </w:r>
      <w:r>
        <w:rPr>
          <w:lang w:val="sr-Latn-RS"/>
        </w:rPr>
        <w:t xml:space="preserve"> uređaj koji služi za transport paketa kroz globalnu mrežu. Operiše na Networking sloju TCP/IP arhitekture odnosno na L3 sloju i predstavljaju uređaje zaslužne za mogućnost komunikacije preko ove mreže. Algoritmi koji se koriste za rutiranje su jako kompleksni, ali se koriste i u druge svrhe. Najpoznatiji među njima svakako su </w:t>
      </w:r>
      <w:r>
        <w:rPr>
          <w:i/>
          <w:lang w:val="sr-Latn-RS"/>
        </w:rPr>
        <w:t xml:space="preserve">Dijkstra </w:t>
      </w:r>
      <w:r>
        <w:rPr>
          <w:lang w:val="sr-Latn-RS"/>
        </w:rPr>
        <w:t xml:space="preserve">algoritam kao i </w:t>
      </w:r>
      <w:r>
        <w:rPr>
          <w:i/>
          <w:lang w:val="sr-Latn-RS"/>
        </w:rPr>
        <w:t xml:space="preserve">Belman-Ford </w:t>
      </w:r>
      <w:r>
        <w:rPr>
          <w:lang w:val="sr-Latn-RS"/>
        </w:rPr>
        <w:t>algoritam koji za cilj imaju pronalaženje najoptimalnije putanje u mreži kojim bi se saobraćaj izvršio. Ovi algoritmi koriste se i u svrhe GPS navigacije i traženja najkraće optimalne putanje.</w:t>
      </w:r>
    </w:p>
    <w:p w:rsidR="00452860" w:rsidRDefault="00452860" w:rsidP="00452860">
      <w:pPr>
        <w:pStyle w:val="ListParagraph"/>
        <w:numPr>
          <w:ilvl w:val="0"/>
          <w:numId w:val="30"/>
        </w:numPr>
        <w:spacing w:after="120"/>
        <w:ind w:left="0" w:firstLine="1166"/>
        <w:contextualSpacing w:val="0"/>
        <w:jc w:val="both"/>
        <w:rPr>
          <w:lang w:val="sr-Latn-RS"/>
        </w:rPr>
      </w:pPr>
      <w:r>
        <w:rPr>
          <w:b/>
          <w:lang w:val="sr-Latn-RS"/>
        </w:rPr>
        <w:t>Network Interface Card (NIC) –</w:t>
      </w:r>
      <w:r>
        <w:rPr>
          <w:lang w:val="sr-Latn-RS"/>
        </w:rPr>
        <w:t xml:space="preserve"> Mrežna kartica ili NIC je uređaj koji je neophodan za uopšteno povezivanje na globalnu internet mrežu. Ono što karakteriše ovaj uređaj jeste da je za njega vezana ranije pomenuta MAC adresa i da on operiše na 2 sloja TCP/IP steka (L1 i L2). </w:t>
      </w:r>
    </w:p>
    <w:p w:rsidR="00452860" w:rsidRDefault="00452860" w:rsidP="00452860">
      <w:pPr>
        <w:pStyle w:val="ListParagraph"/>
        <w:numPr>
          <w:ilvl w:val="0"/>
          <w:numId w:val="30"/>
        </w:numPr>
        <w:spacing w:after="120"/>
        <w:ind w:left="0" w:firstLine="1166"/>
        <w:contextualSpacing w:val="0"/>
        <w:jc w:val="both"/>
        <w:rPr>
          <w:lang w:val="sr-Latn-RS"/>
        </w:rPr>
      </w:pPr>
      <w:r>
        <w:rPr>
          <w:b/>
          <w:lang w:val="sr-Latn-RS"/>
        </w:rPr>
        <w:t xml:space="preserve">Firewall – </w:t>
      </w:r>
      <w:r>
        <w:rPr>
          <w:lang w:val="sr-Latn-RS"/>
        </w:rPr>
        <w:t>Uređaj koji ima zaduženje da podatke koji dolaze u lokalnu mrežu kao i one koji iz nje izlaze filtrira, tj. dozvoli odnosno ne dozvoli njihovu dalju propagaciju. Na ovaj način se osiguravamo da će u našu mrežu dolaziti samo željeni paketi i da ni jedan uređaj spolja neće moći da prima naše pakete ukoliko isti njemu nisu namenjeni</w:t>
      </w:r>
    </w:p>
    <w:p w:rsidR="00452860" w:rsidRDefault="00452860" w:rsidP="00452860">
      <w:pPr>
        <w:pStyle w:val="ListParagraph"/>
        <w:numPr>
          <w:ilvl w:val="0"/>
          <w:numId w:val="30"/>
        </w:numPr>
        <w:spacing w:after="120"/>
        <w:ind w:left="0" w:firstLine="1166"/>
        <w:contextualSpacing w:val="0"/>
        <w:jc w:val="both"/>
        <w:rPr>
          <w:lang w:val="sr-Latn-RS"/>
        </w:rPr>
      </w:pPr>
      <w:r>
        <w:rPr>
          <w:b/>
          <w:lang w:val="sr-Latn-RS"/>
        </w:rPr>
        <w:t xml:space="preserve">Gateway – </w:t>
      </w:r>
      <w:r>
        <w:rPr>
          <w:lang w:val="sr-Latn-RS"/>
        </w:rPr>
        <w:t xml:space="preserve">Posebna vrsta router-a koji </w:t>
      </w:r>
      <w:r w:rsidR="00997A9E">
        <w:rPr>
          <w:lang w:val="sr-Latn-RS"/>
        </w:rPr>
        <w:t>služi kao okosnica jedne lokalne mreže i pomoću koje se sav saobraćaj usmerava prema drugim lokalnim mrežama</w:t>
      </w:r>
    </w:p>
    <w:p w:rsidR="00997A9E" w:rsidRDefault="00997A9E" w:rsidP="00452860">
      <w:pPr>
        <w:pStyle w:val="ListParagraph"/>
        <w:numPr>
          <w:ilvl w:val="0"/>
          <w:numId w:val="30"/>
        </w:numPr>
        <w:spacing w:after="120"/>
        <w:ind w:left="0" w:firstLine="1166"/>
        <w:contextualSpacing w:val="0"/>
        <w:jc w:val="both"/>
        <w:rPr>
          <w:lang w:val="sr-Latn-RS"/>
        </w:rPr>
      </w:pPr>
      <w:r>
        <w:rPr>
          <w:b/>
          <w:lang w:val="sr-Latn-RS"/>
        </w:rPr>
        <w:t>NAT –</w:t>
      </w:r>
      <w:r>
        <w:rPr>
          <w:lang w:val="sr-Latn-RS"/>
        </w:rPr>
        <w:t xml:space="preserve"> Network Address Translator – Uređaj koji služi za konverziju između javnih i privatnih IP adresa na L3 sloju</w:t>
      </w:r>
    </w:p>
    <w:p w:rsidR="00997A9E" w:rsidRDefault="00997A9E" w:rsidP="00452860">
      <w:pPr>
        <w:pStyle w:val="ListParagraph"/>
        <w:numPr>
          <w:ilvl w:val="0"/>
          <w:numId w:val="30"/>
        </w:numPr>
        <w:spacing w:after="120"/>
        <w:ind w:left="0" w:firstLine="1166"/>
        <w:contextualSpacing w:val="0"/>
        <w:jc w:val="both"/>
        <w:rPr>
          <w:lang w:val="sr-Latn-RS"/>
        </w:rPr>
      </w:pPr>
      <w:r>
        <w:rPr>
          <w:b/>
          <w:lang w:val="sr-Latn-RS"/>
        </w:rPr>
        <w:lastRenderedPageBreak/>
        <w:t>DNS –</w:t>
      </w:r>
      <w:r>
        <w:rPr>
          <w:lang w:val="sr-Latn-RS"/>
        </w:rPr>
        <w:t xml:space="preserve"> Domain Name Server – Server koji je zadužen za čuvanje </w:t>
      </w:r>
      <w:r w:rsidR="00534EAB">
        <w:rPr>
          <w:lang w:val="sr-Latn-RS"/>
        </w:rPr>
        <w:t xml:space="preserve">aliasa koji su bliskiji čoveku a </w:t>
      </w:r>
      <w:r>
        <w:rPr>
          <w:lang w:val="sr-Latn-RS"/>
        </w:rPr>
        <w:t xml:space="preserve">koji se na networking sloju zamenjuju </w:t>
      </w:r>
      <w:r w:rsidR="00534EAB">
        <w:rPr>
          <w:lang w:val="sr-Latn-RS"/>
        </w:rPr>
        <w:t>realnim</w:t>
      </w:r>
      <w:r>
        <w:rPr>
          <w:lang w:val="sr-Latn-RS"/>
        </w:rPr>
        <w:t xml:space="preserve"> </w:t>
      </w:r>
      <w:r w:rsidR="00534EAB">
        <w:rPr>
          <w:lang w:val="sr-Latn-RS"/>
        </w:rPr>
        <w:t>IP</w:t>
      </w:r>
      <w:r>
        <w:rPr>
          <w:lang w:val="sr-Latn-RS"/>
        </w:rPr>
        <w:t xml:space="preserve"> adresama uređaja </w:t>
      </w:r>
      <w:r w:rsidR="00534EAB">
        <w:rPr>
          <w:lang w:val="sr-Latn-RS"/>
        </w:rPr>
        <w:t>sa kojima želimo ostvariti komunikaciju.</w:t>
      </w:r>
    </w:p>
    <w:p w:rsidR="00534EAB" w:rsidRDefault="00534EAB" w:rsidP="00534EAB">
      <w:pPr>
        <w:spacing w:after="120"/>
        <w:jc w:val="both"/>
        <w:rPr>
          <w:lang w:val="sr-Latn-RS"/>
        </w:rPr>
      </w:pPr>
    </w:p>
    <w:p w:rsidR="00534EAB" w:rsidRDefault="00534EAB" w:rsidP="00534EAB">
      <w:pPr>
        <w:tabs>
          <w:tab w:val="left" w:pos="720"/>
        </w:tabs>
        <w:spacing w:after="120"/>
        <w:jc w:val="both"/>
        <w:rPr>
          <w:lang w:val="sr-Latn-RS"/>
        </w:rPr>
      </w:pPr>
      <w:r>
        <w:rPr>
          <w:lang w:val="sr-Latn-RS"/>
        </w:rPr>
        <w:tab/>
        <w:t>Kada posmatramo mrežne uređaje, ISP-jevima nije nimalo isplativo da ove uređaje dostavljaju svojim klijentima svaki zasebno već se za sve njih (osim za NIC) ponekad kolokvijalno upotrebljava izraz Router, iako se pod tim pojmom misli na posebnu funkcionalnost jednog mrežnog uređaja.</w:t>
      </w:r>
    </w:p>
    <w:p w:rsidR="00534EAB" w:rsidRDefault="00534EAB" w:rsidP="00534EAB">
      <w:pPr>
        <w:tabs>
          <w:tab w:val="left" w:pos="720"/>
        </w:tabs>
        <w:spacing w:after="120"/>
        <w:jc w:val="both"/>
        <w:rPr>
          <w:lang w:val="sr-Latn-RS"/>
        </w:rPr>
      </w:pPr>
    </w:p>
    <w:p w:rsidR="00534EAB" w:rsidRDefault="00534EAB" w:rsidP="00534EAB">
      <w:pPr>
        <w:tabs>
          <w:tab w:val="left" w:pos="720"/>
        </w:tabs>
        <w:spacing w:after="120"/>
        <w:jc w:val="center"/>
        <w:rPr>
          <w:lang w:val="sr-Latn-RS"/>
        </w:rPr>
      </w:pPr>
      <w:r>
        <w:rPr>
          <w:noProof/>
          <w:lang w:val="sr-Latn-RS"/>
        </w:rPr>
        <w:drawing>
          <wp:inline distT="0" distB="0" distL="0" distR="0">
            <wp:extent cx="1562235" cy="48924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awei_telekom.png"/>
                    <pic:cNvPicPr/>
                  </pic:nvPicPr>
                  <pic:blipFill>
                    <a:blip r:embed="rId17">
                      <a:extLst>
                        <a:ext uri="{28A0092B-C50C-407E-A947-70E740481C1C}">
                          <a14:useLocalDpi xmlns:a14="http://schemas.microsoft.com/office/drawing/2010/main" val="0"/>
                        </a:ext>
                      </a:extLst>
                    </a:blip>
                    <a:stretch>
                      <a:fillRect/>
                    </a:stretch>
                  </pic:blipFill>
                  <pic:spPr>
                    <a:xfrm>
                      <a:off x="0" y="0"/>
                      <a:ext cx="1562235" cy="4892464"/>
                    </a:xfrm>
                    <a:prstGeom prst="rect">
                      <a:avLst/>
                    </a:prstGeom>
                  </pic:spPr>
                </pic:pic>
              </a:graphicData>
            </a:graphic>
          </wp:inline>
        </w:drawing>
      </w:r>
    </w:p>
    <w:p w:rsidR="00534EAB" w:rsidRDefault="00534EAB" w:rsidP="00534EAB">
      <w:pPr>
        <w:tabs>
          <w:tab w:val="left" w:pos="720"/>
        </w:tabs>
        <w:spacing w:after="120"/>
        <w:jc w:val="center"/>
        <w:rPr>
          <w:lang w:val="sr-Latn-RS"/>
        </w:rPr>
      </w:pPr>
      <w:r>
        <w:rPr>
          <w:lang w:val="sr-Latn-RS"/>
        </w:rPr>
        <w:t>Slika 3.</w:t>
      </w:r>
      <w:r w:rsidR="00365050">
        <w:rPr>
          <w:lang w:val="sr-Latn-RS"/>
        </w:rPr>
        <w:t>2</w:t>
      </w:r>
      <w:r>
        <w:rPr>
          <w:lang w:val="sr-Latn-RS"/>
        </w:rPr>
        <w:t xml:space="preserve"> – Mogućnosti podešavanja na jednom združenom Router uređaju</w:t>
      </w:r>
      <w:r w:rsidR="00365050">
        <w:rPr>
          <w:lang w:val="sr-Latn-RS"/>
        </w:rPr>
        <w:t xml:space="preserve"> (Huawei router Telekom Srbija)</w:t>
      </w:r>
    </w:p>
    <w:p w:rsidR="00534EAB" w:rsidRDefault="00534EAB" w:rsidP="00534EAB">
      <w:pPr>
        <w:tabs>
          <w:tab w:val="left" w:pos="720"/>
        </w:tabs>
        <w:spacing w:after="120"/>
        <w:jc w:val="center"/>
        <w:rPr>
          <w:lang w:val="sr-Latn-RS"/>
        </w:rPr>
      </w:pPr>
    </w:p>
    <w:p w:rsidR="00534EAB" w:rsidRDefault="00534EAB" w:rsidP="00534EAB">
      <w:pPr>
        <w:tabs>
          <w:tab w:val="left" w:pos="720"/>
        </w:tabs>
        <w:spacing w:after="120"/>
        <w:jc w:val="both"/>
        <w:rPr>
          <w:lang w:val="sr-Latn-RS"/>
        </w:rPr>
      </w:pPr>
      <w:r>
        <w:rPr>
          <w:lang w:val="sr-Latn-RS"/>
        </w:rPr>
        <w:tab/>
        <w:t xml:space="preserve">Kao što možemo videti na slici 3.1, mogućnost podešavanja pravila za rutiranje (opcija 1 – </w:t>
      </w:r>
      <w:r>
        <w:rPr>
          <w:i/>
          <w:lang w:val="sr-Latn-RS"/>
        </w:rPr>
        <w:t xml:space="preserve">Routing) </w:t>
      </w:r>
      <w:r>
        <w:rPr>
          <w:lang w:val="sr-Latn-RS"/>
        </w:rPr>
        <w:t xml:space="preserve"> samo je jedna od mnogo funkcionalnosti koje su združene u okviru jednog uređaja koji se dostavlja krajnjim korisnicima od strane ISP-ja i koje kolokvijalno zovemo ruter.</w:t>
      </w:r>
    </w:p>
    <w:p w:rsidR="00675769" w:rsidRDefault="00675769" w:rsidP="00534EAB">
      <w:pPr>
        <w:tabs>
          <w:tab w:val="left" w:pos="720"/>
        </w:tabs>
        <w:spacing w:after="120"/>
        <w:jc w:val="both"/>
        <w:rPr>
          <w:lang w:val="sr-Latn-RS"/>
        </w:rPr>
      </w:pPr>
    </w:p>
    <w:p w:rsidR="00675769" w:rsidRDefault="00675769" w:rsidP="00534EAB">
      <w:pPr>
        <w:tabs>
          <w:tab w:val="left" w:pos="720"/>
        </w:tabs>
        <w:spacing w:after="120"/>
        <w:jc w:val="both"/>
        <w:rPr>
          <w:lang w:val="sr-Latn-RS"/>
        </w:rPr>
      </w:pPr>
      <w:r>
        <w:rPr>
          <w:lang w:val="sr-Latn-RS"/>
        </w:rPr>
        <w:tab/>
        <w:t>Topologija jedne internet mreže sa njoj pripadajućim uređajima data je na sledećoj slici</w:t>
      </w:r>
    </w:p>
    <w:p w:rsidR="00675769" w:rsidRDefault="00675769" w:rsidP="00534EAB">
      <w:pPr>
        <w:tabs>
          <w:tab w:val="left" w:pos="720"/>
        </w:tabs>
        <w:spacing w:after="120"/>
        <w:jc w:val="both"/>
        <w:rPr>
          <w:lang w:val="sr-Latn-RS"/>
        </w:rPr>
      </w:pPr>
    </w:p>
    <w:p w:rsidR="00675769" w:rsidRDefault="00365050" w:rsidP="00365050">
      <w:pPr>
        <w:tabs>
          <w:tab w:val="left" w:pos="720"/>
        </w:tabs>
        <w:spacing w:after="120"/>
        <w:jc w:val="center"/>
        <w:rPr>
          <w:lang w:val="sr-Latn-RS"/>
        </w:rPr>
      </w:pPr>
      <w:r>
        <w:rPr>
          <w:noProof/>
          <w:lang w:val="sr-Latn-RS"/>
        </w:rPr>
        <w:drawing>
          <wp:inline distT="0" distB="0" distL="0" distR="0">
            <wp:extent cx="6332220" cy="5114925"/>
            <wp:effectExtent l="133350" t="114300" r="12573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511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5050" w:rsidRDefault="00365050" w:rsidP="00365050">
      <w:pPr>
        <w:tabs>
          <w:tab w:val="left" w:pos="720"/>
        </w:tabs>
        <w:spacing w:after="120"/>
        <w:jc w:val="center"/>
        <w:rPr>
          <w:lang w:val="sr-Latn-RS"/>
        </w:rPr>
      </w:pPr>
      <w:r>
        <w:rPr>
          <w:lang w:val="sr-Latn-RS"/>
        </w:rPr>
        <w:t>Slika 3.3 – Simplifikovana topologija internet mreže</w:t>
      </w:r>
    </w:p>
    <w:p w:rsidR="00365050" w:rsidRDefault="00365050" w:rsidP="00365050">
      <w:pPr>
        <w:tabs>
          <w:tab w:val="left" w:pos="720"/>
        </w:tabs>
        <w:spacing w:after="120"/>
        <w:jc w:val="center"/>
        <w:rPr>
          <w:lang w:val="sr-Latn-RS"/>
        </w:rPr>
      </w:pPr>
    </w:p>
    <w:p w:rsidR="00365050" w:rsidRPr="00774213" w:rsidRDefault="00365050" w:rsidP="00774213">
      <w:pPr>
        <w:pStyle w:val="ListParagraph"/>
        <w:numPr>
          <w:ilvl w:val="2"/>
          <w:numId w:val="19"/>
        </w:numPr>
        <w:tabs>
          <w:tab w:val="clear" w:pos="8850"/>
        </w:tabs>
        <w:spacing w:after="120"/>
        <w:ind w:left="6120"/>
        <w:contextualSpacing w:val="0"/>
        <w:jc w:val="right"/>
        <w:rPr>
          <w:lang w:val="sr-Latn-RS"/>
        </w:rPr>
      </w:pPr>
      <w:r>
        <w:rPr>
          <w:sz w:val="32"/>
          <w:lang w:val="sr-Latn-RS"/>
        </w:rPr>
        <w:t>Mehanizam komunikacije</w:t>
      </w:r>
      <w:r w:rsidR="00774213">
        <w:rPr>
          <w:sz w:val="32"/>
          <w:lang w:val="sr-Latn-RS"/>
        </w:rPr>
        <w:t xml:space="preserve"> i aplikativni sloj</w:t>
      </w:r>
    </w:p>
    <w:p w:rsidR="00774213" w:rsidRPr="00774213" w:rsidRDefault="00774213" w:rsidP="00774213">
      <w:pPr>
        <w:spacing w:after="120"/>
        <w:ind w:left="5990"/>
        <w:jc w:val="right"/>
        <w:rPr>
          <w:lang w:val="sr-Latn-RS"/>
        </w:rPr>
      </w:pPr>
    </w:p>
    <w:p w:rsidR="00365050" w:rsidRDefault="00365050" w:rsidP="00365050">
      <w:pPr>
        <w:tabs>
          <w:tab w:val="left" w:pos="720"/>
        </w:tabs>
        <w:spacing w:before="120" w:after="120"/>
        <w:jc w:val="both"/>
        <w:rPr>
          <w:lang w:val="sr-Latn-RS"/>
        </w:rPr>
      </w:pPr>
      <w:r>
        <w:rPr>
          <w:lang w:val="sr-Latn-RS"/>
        </w:rPr>
        <w:tab/>
        <w:t xml:space="preserve">Poznajući topologiju i primenjene algoritme za komunikaciju između mrežnih uređaja, </w:t>
      </w:r>
      <w:r w:rsidR="00774213">
        <w:rPr>
          <w:lang w:val="sr-Latn-RS"/>
        </w:rPr>
        <w:t xml:space="preserve">uvideli smo da je sa porastom bitskih protoka, a što je jedan od osnovnih parametara koje su internet provajderi ponudili svojim korisnicima, moguće ostvariti raznolike servise na aplikativnom sloju odnosno sloju L5 referentne arhitekture. Tako su nastali protokoli za razmenu elektronskih poruka (E-mail), a među njima su SMTP, POP3, i IMAP, protokoli za razmenu podataka FTP i HTTP, kao i mnogi drugi protokoli aplikativnog sloja. </w:t>
      </w:r>
    </w:p>
    <w:p w:rsidR="00774213" w:rsidRDefault="00774213" w:rsidP="00365050">
      <w:pPr>
        <w:tabs>
          <w:tab w:val="left" w:pos="720"/>
        </w:tabs>
        <w:spacing w:before="120" w:after="120"/>
        <w:jc w:val="both"/>
        <w:rPr>
          <w:lang w:val="sr-Latn-RS"/>
        </w:rPr>
      </w:pPr>
    </w:p>
    <w:p w:rsidR="00774213" w:rsidRDefault="00774213" w:rsidP="00463A45">
      <w:pPr>
        <w:tabs>
          <w:tab w:val="left" w:pos="720"/>
        </w:tabs>
        <w:spacing w:before="120" w:after="120"/>
        <w:jc w:val="both"/>
        <w:rPr>
          <w:lang w:val="sr-Latn-RS"/>
        </w:rPr>
      </w:pPr>
      <w:r>
        <w:rPr>
          <w:lang w:val="sr-Latn-RS"/>
        </w:rPr>
        <w:lastRenderedPageBreak/>
        <w:tab/>
        <w:t xml:space="preserve">Ovi protokoli otvorili su mogućnost prenosa ne samo teksta i podataka, već prenosa audio zapisa, preuzimanja multimedijalnih sadržaja sa internet mreže kao i mogućnost </w:t>
      </w:r>
      <w:r w:rsidR="006B289B">
        <w:rPr>
          <w:lang w:val="sr-Latn-RS"/>
        </w:rPr>
        <w:t>komunikacije u realnom vremenu između više korisnika međusobnim deljenjem audio-video sadržaja</w:t>
      </w:r>
      <w:r w:rsidR="00F2573F">
        <w:rPr>
          <w:lang w:val="sr-Latn-RS"/>
        </w:rPr>
        <w:t>.</w:t>
      </w:r>
    </w:p>
    <w:p w:rsidR="00F2573F" w:rsidRDefault="00F2573F" w:rsidP="00365050">
      <w:pPr>
        <w:tabs>
          <w:tab w:val="left" w:pos="720"/>
        </w:tabs>
        <w:spacing w:before="120" w:after="120"/>
        <w:jc w:val="both"/>
        <w:rPr>
          <w:lang w:val="sr-Latn-RS"/>
        </w:rPr>
      </w:pPr>
    </w:p>
    <w:p w:rsidR="00F2573F" w:rsidRDefault="00F2573F" w:rsidP="00365050">
      <w:pPr>
        <w:tabs>
          <w:tab w:val="left" w:pos="720"/>
        </w:tabs>
        <w:spacing w:before="120" w:after="120"/>
        <w:jc w:val="both"/>
        <w:rPr>
          <w:lang w:val="sr-Latn-RS"/>
        </w:rPr>
      </w:pPr>
      <w:r>
        <w:rPr>
          <w:lang w:val="sr-Latn-RS"/>
        </w:rPr>
        <w:tab/>
        <w:t xml:space="preserve">Takođe, veliki internet protoci omogućili su i razvoj </w:t>
      </w:r>
      <w:r w:rsidRPr="00F2573F">
        <w:rPr>
          <w:i/>
          <w:lang w:val="sr-Latn-RS"/>
        </w:rPr>
        <w:t>Internet</w:t>
      </w:r>
      <w:r>
        <w:rPr>
          <w:lang w:val="sr-Latn-RS"/>
        </w:rPr>
        <w:t xml:space="preserve"> </w:t>
      </w:r>
      <w:r>
        <w:rPr>
          <w:i/>
          <w:lang w:val="sr-Latn-RS"/>
        </w:rPr>
        <w:t>Gaming</w:t>
      </w:r>
      <w:r>
        <w:rPr>
          <w:lang w:val="sr-Latn-RS"/>
        </w:rPr>
        <w:t xml:space="preserve"> industrije kao i </w:t>
      </w:r>
      <w:r w:rsidR="00B644E1">
        <w:rPr>
          <w:lang w:val="sr-Latn-RS"/>
        </w:rPr>
        <w:t>mogućnost trgovine posredstvom internet tehnologija (</w:t>
      </w:r>
      <w:r w:rsidR="00B644E1">
        <w:rPr>
          <w:i/>
          <w:lang w:val="sr-Latn-RS"/>
        </w:rPr>
        <w:t>eCommerce</w:t>
      </w:r>
      <w:r w:rsidR="00B644E1">
        <w:rPr>
          <w:lang w:val="sr-Latn-RS"/>
        </w:rPr>
        <w:t xml:space="preserve">). </w:t>
      </w:r>
    </w:p>
    <w:p w:rsidR="00B644E1" w:rsidRDefault="00B644E1" w:rsidP="00365050">
      <w:pPr>
        <w:tabs>
          <w:tab w:val="left" w:pos="720"/>
        </w:tabs>
        <w:spacing w:before="120" w:after="120"/>
        <w:jc w:val="both"/>
        <w:rPr>
          <w:lang w:val="sr-Latn-RS"/>
        </w:rPr>
      </w:pPr>
    </w:p>
    <w:p w:rsidR="00B644E1" w:rsidRDefault="00B644E1" w:rsidP="00463A45">
      <w:pPr>
        <w:tabs>
          <w:tab w:val="left" w:pos="720"/>
        </w:tabs>
        <w:spacing w:before="120" w:after="120"/>
        <w:contextualSpacing/>
        <w:jc w:val="both"/>
        <w:rPr>
          <w:lang w:val="sr-Latn-RS"/>
        </w:rPr>
      </w:pPr>
      <w:r>
        <w:rPr>
          <w:lang w:val="sr-Latn-RS"/>
        </w:rPr>
        <w:tab/>
        <w:t>Kao primer koji možemo koristiti u svrhu razumevanja internet tehnologije, na sledećoj tabeli data je putanja kojom paketi na internetu moraju proći kada želimo da se konektujemo na Google server odnosno kada od Google servera želimo da dobijemo web stranicu pomoću HTTP protokola.</w:t>
      </w:r>
    </w:p>
    <w:p w:rsidR="00B644E1" w:rsidRDefault="00B644E1" w:rsidP="00365050">
      <w:pPr>
        <w:tabs>
          <w:tab w:val="left" w:pos="720"/>
        </w:tabs>
        <w:spacing w:before="120" w:after="120"/>
        <w:jc w:val="both"/>
        <w:rPr>
          <w:lang w:val="sr-Latn-RS"/>
        </w:rPr>
      </w:pPr>
    </w:p>
    <w:p w:rsidR="00B644E1" w:rsidRDefault="00B644E1" w:rsidP="00B644E1">
      <w:pPr>
        <w:tabs>
          <w:tab w:val="left" w:pos="720"/>
        </w:tabs>
        <w:spacing w:before="120" w:after="120"/>
        <w:jc w:val="center"/>
        <w:rPr>
          <w:lang w:val="sr-Latn-RS"/>
        </w:rPr>
      </w:pPr>
      <w:r>
        <w:rPr>
          <w:noProof/>
          <w:lang w:val="sr-Latn-RS"/>
        </w:rPr>
        <w:drawing>
          <wp:inline distT="0" distB="0" distL="0" distR="0">
            <wp:extent cx="5105842" cy="2347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cert.png"/>
                    <pic:cNvPicPr/>
                  </pic:nvPicPr>
                  <pic:blipFill>
                    <a:blip r:embed="rId19">
                      <a:extLst>
                        <a:ext uri="{28A0092B-C50C-407E-A947-70E740481C1C}">
                          <a14:useLocalDpi xmlns:a14="http://schemas.microsoft.com/office/drawing/2010/main" val="0"/>
                        </a:ext>
                      </a:extLst>
                    </a:blip>
                    <a:stretch>
                      <a:fillRect/>
                    </a:stretch>
                  </pic:blipFill>
                  <pic:spPr>
                    <a:xfrm>
                      <a:off x="0" y="0"/>
                      <a:ext cx="5105842" cy="2347163"/>
                    </a:xfrm>
                    <a:prstGeom prst="rect">
                      <a:avLst/>
                    </a:prstGeom>
                  </pic:spPr>
                </pic:pic>
              </a:graphicData>
            </a:graphic>
          </wp:inline>
        </w:drawing>
      </w:r>
    </w:p>
    <w:p w:rsidR="00B644E1" w:rsidRPr="00B644E1" w:rsidRDefault="00B644E1" w:rsidP="00B644E1">
      <w:pPr>
        <w:tabs>
          <w:tab w:val="left" w:pos="720"/>
        </w:tabs>
        <w:spacing w:before="120" w:after="120"/>
        <w:jc w:val="center"/>
        <w:rPr>
          <w:lang w:val="sr-Latn-RS"/>
        </w:rPr>
      </w:pPr>
      <w:r>
        <w:rPr>
          <w:lang w:val="sr-Latn-RS"/>
        </w:rPr>
        <w:t>Slika 3.4 – Putanja</w:t>
      </w:r>
      <w:r w:rsidR="009B3127">
        <w:rPr>
          <w:lang w:val="sr-Latn-RS"/>
        </w:rPr>
        <w:t xml:space="preserve"> paketa</w:t>
      </w:r>
      <w:r>
        <w:rPr>
          <w:lang w:val="sr-Latn-RS"/>
        </w:rPr>
        <w:t xml:space="preserve"> od lokalne mreže do Google Web servera</w:t>
      </w:r>
    </w:p>
    <w:p w:rsidR="00155573" w:rsidRDefault="00155573" w:rsidP="00A8221A">
      <w:pPr>
        <w:jc w:val="both"/>
        <w:rPr>
          <w:lang w:val="sr-Latn-CS"/>
        </w:rPr>
      </w:pPr>
    </w:p>
    <w:p w:rsidR="00155573" w:rsidRDefault="009B3127" w:rsidP="00A8221A">
      <w:pPr>
        <w:jc w:val="both"/>
        <w:rPr>
          <w:lang w:val="sr-Latn-CS"/>
        </w:rPr>
      </w:pPr>
      <w:r>
        <w:rPr>
          <w:lang w:val="sr-Latn-CS"/>
        </w:rPr>
        <w:tab/>
        <w:t>Na pomenutoj slici vidimo da, ukoliko želimo da učitamo običnu web stranicu u naš pregledač, informacija u proseku mora da prođe preko 10-ak rutera kako bi bila dostavljena do nas.</w:t>
      </w:r>
    </w:p>
    <w:p w:rsidR="009B3127" w:rsidRDefault="009B3127" w:rsidP="00A8221A">
      <w:pPr>
        <w:jc w:val="both"/>
        <w:rPr>
          <w:lang w:val="sr-Latn-CS"/>
        </w:rPr>
      </w:pPr>
    </w:p>
    <w:p w:rsidR="009B3127" w:rsidRPr="009B3127" w:rsidRDefault="009B3127" w:rsidP="00A8221A">
      <w:pPr>
        <w:jc w:val="both"/>
        <w:rPr>
          <w:lang w:val="sr-Latn-CS"/>
        </w:rPr>
      </w:pPr>
      <w:r>
        <w:rPr>
          <w:lang w:val="sr-Latn-CS"/>
        </w:rPr>
        <w:tab/>
        <w:t>Treba imati u vidu da se prilikom ovog testa uređaj sa adresom 192.168.1.1 nalazi u Beogradu, a da je uređaj na kojem se nalazi Web stranica odnosno web server sa adresom 172.217.19.100 (Google-ov Web server) najverovatnije nalazi u Kaliforniji gde je i predstavništvo ove korporacije. Uzimajući u obzir razdaljinu izmeću Kalifornije i Beograda koja iznosi 7600km vazdušnom linijom, imamo da je vreme potrebno signalu da se ispropagira do Kalifornije i vrati nazad do beograda u proseku oko 0.1 sekunda, što je zaista neverovanto uzimajući u obzir kroz koje sve uređaje i na koji način informacija mora biti ispropagirana, što je jedna od osnovnih odlika zbog koje je Internet mreža postala nužnost 21. veka.</w:t>
      </w:r>
    </w:p>
    <w:p w:rsidR="00155573" w:rsidRDefault="00155573" w:rsidP="00A8221A">
      <w:pPr>
        <w:jc w:val="both"/>
        <w:rPr>
          <w:lang w:val="sr-Latn-CS"/>
        </w:rPr>
      </w:pPr>
    </w:p>
    <w:p w:rsidR="00675769" w:rsidRDefault="00675769" w:rsidP="00A8221A">
      <w:pPr>
        <w:jc w:val="both"/>
        <w:rPr>
          <w:lang w:val="sr-Latn-CS"/>
        </w:rPr>
      </w:pPr>
    </w:p>
    <w:p w:rsidR="009B3127" w:rsidRDefault="00FF7242">
      <w:pPr>
        <w:rPr>
          <w:lang w:val="sr-Latn-CS"/>
        </w:rPr>
      </w:pPr>
      <w:r>
        <w:rPr>
          <w:lang w:val="sr-Latn-CS"/>
        </w:rPr>
        <w:br w:type="page"/>
      </w:r>
    </w:p>
    <w:p w:rsidR="009B3127" w:rsidRPr="009B3127" w:rsidRDefault="000B4D1D" w:rsidP="000B4D1D">
      <w:pPr>
        <w:pStyle w:val="ListParagraph"/>
        <w:numPr>
          <w:ilvl w:val="0"/>
          <w:numId w:val="19"/>
        </w:numPr>
        <w:tabs>
          <w:tab w:val="clear" w:pos="8850"/>
        </w:tabs>
        <w:ind w:left="6750"/>
        <w:jc w:val="right"/>
        <w:rPr>
          <w:lang w:val="sr-Latn-CS"/>
        </w:rPr>
      </w:pPr>
      <w:r>
        <w:rPr>
          <w:sz w:val="48"/>
          <w:szCs w:val="48"/>
          <w:lang w:val="sr-Latn-CS"/>
        </w:rPr>
        <w:lastRenderedPageBreak/>
        <w:t>OTT tehnologije</w:t>
      </w:r>
    </w:p>
    <w:p w:rsidR="00DA1BED" w:rsidRDefault="00DA1BED" w:rsidP="00DA1BED">
      <w:pPr>
        <w:spacing w:before="240"/>
        <w:jc w:val="both"/>
        <w:rPr>
          <w:lang w:val="sr-Latn-CS"/>
        </w:rPr>
      </w:pPr>
    </w:p>
    <w:p w:rsidR="000B4D1D" w:rsidRDefault="000B4D1D" w:rsidP="007A200C">
      <w:pPr>
        <w:tabs>
          <w:tab w:val="left" w:pos="720"/>
        </w:tabs>
        <w:jc w:val="both"/>
        <w:rPr>
          <w:lang w:val="sr-Latn-RS"/>
        </w:rPr>
      </w:pPr>
      <w:r>
        <w:rPr>
          <w:lang w:val="sr-Latn-CS"/>
        </w:rPr>
        <w:tab/>
        <w:t xml:space="preserve">OTT odnosno </w:t>
      </w:r>
      <w:r>
        <w:rPr>
          <w:b/>
          <w:i/>
          <w:lang w:val="sr-Latn-CS"/>
        </w:rPr>
        <w:t xml:space="preserve">Over-The-Top </w:t>
      </w:r>
      <w:r>
        <w:rPr>
          <w:lang w:val="sr-Latn-CS"/>
        </w:rPr>
        <w:t xml:space="preserve">tehnologija jeste </w:t>
      </w:r>
      <w:r>
        <w:rPr>
          <w:lang w:val="sr-Latn-RS"/>
        </w:rPr>
        <w:t xml:space="preserve">širok i kompleksan pojam koji različiti autori definišu na različite načine. Ono što je sigurno jeste </w:t>
      </w:r>
      <w:r w:rsidRPr="000B4D1D">
        <w:rPr>
          <w:lang w:val="sr-Latn-RS"/>
        </w:rPr>
        <w:t xml:space="preserve">da se pojam odnosi na danas sve popularnije servise za prenos govora, videa i </w:t>
      </w:r>
      <w:r>
        <w:rPr>
          <w:lang w:val="sr-Latn-RS"/>
        </w:rPr>
        <w:t>korisničkih</w:t>
      </w:r>
      <w:r w:rsidRPr="000B4D1D">
        <w:rPr>
          <w:lang w:val="sr-Latn-RS"/>
        </w:rPr>
        <w:t xml:space="preserve"> podataka, a ključna stvar je da se prenos obavlja </w:t>
      </w:r>
      <w:r>
        <w:rPr>
          <w:lang w:val="sr-Latn-RS"/>
        </w:rPr>
        <w:t>posredstvom intrenet mreže. Možemo dati i alternativnu definicuju po kojoj su OTT servisi svi oni broadcasting servisi koji u umesto tradicionalnih kanala za prenos koriste mogućnosti koje pruža globalna internet mreža.</w:t>
      </w:r>
    </w:p>
    <w:p w:rsidR="000B4D1D" w:rsidRDefault="000B4D1D" w:rsidP="000B4D1D">
      <w:pPr>
        <w:tabs>
          <w:tab w:val="left" w:pos="720"/>
        </w:tabs>
        <w:spacing w:before="240"/>
        <w:jc w:val="both"/>
        <w:rPr>
          <w:lang w:val="sr-Latn-RS"/>
        </w:rPr>
      </w:pPr>
    </w:p>
    <w:p w:rsidR="000B4D1D" w:rsidRDefault="000B4D1D" w:rsidP="007A200C">
      <w:pPr>
        <w:tabs>
          <w:tab w:val="left" w:pos="720"/>
        </w:tabs>
        <w:jc w:val="both"/>
        <w:rPr>
          <w:lang w:val="sr-Latn-RS"/>
        </w:rPr>
      </w:pPr>
      <w:r>
        <w:rPr>
          <w:lang w:val="sr-Latn-RS"/>
        </w:rPr>
        <w:tab/>
        <w:t>Karakteristika interneta jeste da, za razliku od standard</w:t>
      </w:r>
      <w:r w:rsidR="00463A45">
        <w:rPr>
          <w:lang w:val="sr-Latn-RS"/>
        </w:rPr>
        <w:t xml:space="preserve">nih tj. tradicionalnih broadcasting kanala za prenos odnosno dostavu signala (radio difuzija) internet nema regulatorno telo koje vodi računa o sadržaju koji se tim kanalom plasira. Drugim rečima, internet je </w:t>
      </w:r>
      <w:r w:rsidR="00463A45" w:rsidRPr="00463A45">
        <w:rPr>
          <w:lang w:val="sr-Latn-RS"/>
        </w:rPr>
        <w:t xml:space="preserve">medijum slobodan za sve, gde svako ima mogućnost da plasira svoj sadržaj, a OTT </w:t>
      </w:r>
      <w:r w:rsidR="00463A45">
        <w:rPr>
          <w:lang w:val="sr-Latn-RS"/>
        </w:rPr>
        <w:t xml:space="preserve">servisi </w:t>
      </w:r>
      <w:r w:rsidR="00463A45" w:rsidRPr="00463A45">
        <w:rPr>
          <w:lang w:val="sr-Latn-RS"/>
        </w:rPr>
        <w:t>ni</w:t>
      </w:r>
      <w:r w:rsidR="00463A45">
        <w:rPr>
          <w:lang w:val="sr-Latn-RS"/>
        </w:rPr>
        <w:t>su</w:t>
      </w:r>
      <w:r w:rsidR="00463A45" w:rsidRPr="00463A45">
        <w:rPr>
          <w:lang w:val="sr-Latn-RS"/>
        </w:rPr>
        <w:t xml:space="preserve"> izuzetak tog pravila.</w:t>
      </w:r>
    </w:p>
    <w:p w:rsidR="00463A45" w:rsidRDefault="00463A45" w:rsidP="000B4D1D">
      <w:pPr>
        <w:tabs>
          <w:tab w:val="left" w:pos="720"/>
        </w:tabs>
        <w:spacing w:before="240"/>
        <w:jc w:val="both"/>
        <w:rPr>
          <w:lang w:val="sr-Latn-RS"/>
        </w:rPr>
      </w:pPr>
      <w:r>
        <w:rPr>
          <w:lang w:val="sr-Latn-RS"/>
        </w:rPr>
        <w:tab/>
      </w:r>
    </w:p>
    <w:p w:rsidR="00463A45" w:rsidRDefault="00463A45" w:rsidP="00463A45">
      <w:pPr>
        <w:tabs>
          <w:tab w:val="left" w:pos="720"/>
        </w:tabs>
        <w:spacing w:before="120"/>
        <w:contextualSpacing/>
        <w:jc w:val="both"/>
        <w:rPr>
          <w:lang w:val="sr-Latn-RS"/>
        </w:rPr>
      </w:pPr>
      <w:r>
        <w:rPr>
          <w:lang w:val="sr-Latn-RS"/>
        </w:rPr>
        <w:tab/>
      </w:r>
      <w:r w:rsidR="00184584">
        <w:rPr>
          <w:lang w:val="sr-Latn-RS"/>
        </w:rPr>
        <w:t xml:space="preserve">Za razliku od Radio i Televizijskih kuća koje su u glavnom vlasnici ili zakupci infrastrukture pomoću koje dostavljaju zabavno-informativni sadržaj svom auditorijumu, internet je decentralizovan tj. nema svog vlasnika. Shodno tome, možemo reći da provajderi OTT servisa </w:t>
      </w:r>
      <w:r w:rsidR="00184584" w:rsidRPr="00184584">
        <w:rPr>
          <w:lang w:val="sr-Latn-RS"/>
        </w:rPr>
        <w:t xml:space="preserve">samo koriste tu mogućnost plasiranja na internetu prilikom čega ne utiču </w:t>
      </w:r>
      <w:r w:rsidR="00184584">
        <w:rPr>
          <w:lang w:val="sr-Latn-RS"/>
        </w:rPr>
        <w:t>na</w:t>
      </w:r>
      <w:r w:rsidR="00184584" w:rsidRPr="00184584">
        <w:rPr>
          <w:lang w:val="sr-Latn-RS"/>
        </w:rPr>
        <w:t xml:space="preserve"> njegovu strukturu i funkcionisanje.</w:t>
      </w:r>
    </w:p>
    <w:p w:rsidR="00184584" w:rsidRDefault="00184584" w:rsidP="00463A45">
      <w:pPr>
        <w:tabs>
          <w:tab w:val="left" w:pos="720"/>
        </w:tabs>
        <w:spacing w:before="120"/>
        <w:contextualSpacing/>
        <w:jc w:val="both"/>
        <w:rPr>
          <w:lang w:val="sr-Latn-RS"/>
        </w:rPr>
      </w:pPr>
    </w:p>
    <w:p w:rsidR="00184584" w:rsidRDefault="00184584" w:rsidP="00463A45">
      <w:pPr>
        <w:tabs>
          <w:tab w:val="left" w:pos="720"/>
        </w:tabs>
        <w:spacing w:before="120"/>
        <w:contextualSpacing/>
        <w:jc w:val="both"/>
        <w:rPr>
          <w:lang w:val="sr-Latn-RS"/>
        </w:rPr>
      </w:pPr>
      <w:r>
        <w:rPr>
          <w:lang w:val="sr-Latn-RS"/>
        </w:rPr>
        <w:tab/>
      </w:r>
      <w:r w:rsidRPr="00184584">
        <w:rPr>
          <w:lang w:val="sr-Latn-RS"/>
        </w:rPr>
        <w:t xml:space="preserve">Kako bi pridobili što veći broj korisnika, </w:t>
      </w:r>
      <w:r>
        <w:rPr>
          <w:lang w:val="sr-Latn-RS"/>
        </w:rPr>
        <w:t xml:space="preserve">provajderi </w:t>
      </w:r>
      <w:r w:rsidRPr="00184584">
        <w:rPr>
          <w:lang w:val="sr-Latn-RS"/>
        </w:rPr>
        <w:t>unapređuju svoje servise i čine ih pristupačnim na različitim uređajima i platformama (često se dešasava da korisnik pristupa istom servisu sa različitih uređaja po potrebi)</w:t>
      </w:r>
      <w:r w:rsidR="00B916E3" w:rsidRPr="00B916E3">
        <w:rPr>
          <w:vertAlign w:val="superscript"/>
        </w:rPr>
        <w:t>[15]</w:t>
      </w:r>
      <w:r w:rsidRPr="00184584">
        <w:rPr>
          <w:lang w:val="sr-Latn-RS"/>
        </w:rPr>
        <w:t>. Ta prilagodljivost i interoperabilnsot čini OTT servise jako pristupačnim i atraktivnim korisnicima</w:t>
      </w:r>
      <w:r>
        <w:rPr>
          <w:lang w:val="sr-Latn-RS"/>
        </w:rPr>
        <w:t>, a uz njihovu relativno nisku cenu postaju ozbiljan problem po opstanak tradicionalnih broadcasting servisa.</w:t>
      </w:r>
    </w:p>
    <w:p w:rsidR="000421BB" w:rsidRDefault="000421BB" w:rsidP="00463A45">
      <w:pPr>
        <w:tabs>
          <w:tab w:val="left" w:pos="720"/>
        </w:tabs>
        <w:spacing w:before="120"/>
        <w:contextualSpacing/>
        <w:jc w:val="both"/>
        <w:rPr>
          <w:lang w:val="sr-Latn-RS"/>
        </w:rPr>
      </w:pPr>
    </w:p>
    <w:p w:rsidR="000421BB" w:rsidRPr="000421BB" w:rsidRDefault="000421BB" w:rsidP="000421BB">
      <w:pPr>
        <w:pStyle w:val="ListParagraph"/>
        <w:numPr>
          <w:ilvl w:val="1"/>
          <w:numId w:val="19"/>
        </w:numPr>
        <w:tabs>
          <w:tab w:val="clear" w:pos="8850"/>
        </w:tabs>
        <w:spacing w:before="120"/>
        <w:ind w:left="7560"/>
        <w:jc w:val="right"/>
        <w:rPr>
          <w:i/>
          <w:lang w:val="sr-Latn-RS"/>
        </w:rPr>
      </w:pPr>
      <w:r>
        <w:rPr>
          <w:i/>
          <w:sz w:val="40"/>
          <w:lang w:val="sr-Latn-RS"/>
        </w:rPr>
        <w:t>Klasifikacija OTT servisa</w:t>
      </w:r>
    </w:p>
    <w:p w:rsidR="000421BB" w:rsidRDefault="000421BB" w:rsidP="000421BB">
      <w:pPr>
        <w:spacing w:before="120"/>
        <w:ind w:left="7070"/>
        <w:jc w:val="right"/>
        <w:rPr>
          <w:i/>
          <w:lang w:val="sr-Latn-RS"/>
        </w:rPr>
      </w:pPr>
    </w:p>
    <w:p w:rsidR="000421BB" w:rsidRDefault="000421BB" w:rsidP="000421BB">
      <w:pPr>
        <w:tabs>
          <w:tab w:val="left" w:pos="720"/>
        </w:tabs>
        <w:spacing w:before="120"/>
        <w:jc w:val="both"/>
        <w:rPr>
          <w:lang w:val="sr-Latn-RS"/>
        </w:rPr>
      </w:pPr>
      <w:r>
        <w:rPr>
          <w:lang w:val="sr-Latn-RS"/>
        </w:rPr>
        <w:tab/>
        <w:t>Ne postoji precizna podela OTT servisa, jer se često dešava da jedan servis zalazi u više domena te ga nije lako precizno razvrstati. Kao i sam internet na kome počivaju ovi servisi, i oni su se razvijali po modelu praćenja i ispitivanja tržišta, odnosno na osnovu zahteva i želja većine korisnika usluga koje servisi pružaju.</w:t>
      </w:r>
    </w:p>
    <w:p w:rsidR="000421BB" w:rsidRDefault="000421BB" w:rsidP="000421BB">
      <w:pPr>
        <w:tabs>
          <w:tab w:val="left" w:pos="720"/>
        </w:tabs>
        <w:spacing w:before="120"/>
        <w:jc w:val="both"/>
        <w:rPr>
          <w:lang w:val="sr-Latn-RS"/>
        </w:rPr>
      </w:pPr>
    </w:p>
    <w:p w:rsidR="000421BB" w:rsidRDefault="000421BB" w:rsidP="000421BB">
      <w:pPr>
        <w:tabs>
          <w:tab w:val="left" w:pos="720"/>
        </w:tabs>
        <w:spacing w:before="120"/>
        <w:jc w:val="both"/>
        <w:rPr>
          <w:lang w:val="sr-Latn-RS"/>
        </w:rPr>
      </w:pPr>
      <w:r>
        <w:rPr>
          <w:lang w:val="sr-Latn-RS"/>
        </w:rPr>
        <w:tab/>
        <w:t>Samu klasifikaciju moguće je podeliti u 4 kategorije gde ćemo o svakoj govoriti u nekom od narednih sekcija. Klasifikacije o kojima govorimo prilikom definisanja OTT servisa su:</w:t>
      </w:r>
    </w:p>
    <w:p w:rsidR="000421BB" w:rsidRDefault="000421BB" w:rsidP="000421BB">
      <w:pPr>
        <w:pStyle w:val="ListParagraph"/>
        <w:numPr>
          <w:ilvl w:val="0"/>
          <w:numId w:val="31"/>
        </w:numPr>
        <w:spacing w:before="120"/>
        <w:ind w:left="450" w:firstLine="270"/>
        <w:jc w:val="both"/>
        <w:rPr>
          <w:lang w:val="sr-Latn-RS"/>
        </w:rPr>
      </w:pPr>
      <w:r>
        <w:rPr>
          <w:lang w:val="sr-Latn-RS"/>
        </w:rPr>
        <w:t>Klasifikacija na osnovu</w:t>
      </w:r>
      <w:r w:rsidR="00551EAE">
        <w:rPr>
          <w:lang w:val="sr-Latn-RS"/>
        </w:rPr>
        <w:t xml:space="preserve"> </w:t>
      </w:r>
      <w:r w:rsidR="00551EAE" w:rsidRPr="00551EAE">
        <w:rPr>
          <w:lang w:val="sr-Latn-RS"/>
        </w:rPr>
        <w:t>tipa podataka koji prenose</w:t>
      </w:r>
    </w:p>
    <w:p w:rsidR="00551EAE" w:rsidRDefault="00551EAE" w:rsidP="000421BB">
      <w:pPr>
        <w:pStyle w:val="ListParagraph"/>
        <w:numPr>
          <w:ilvl w:val="0"/>
          <w:numId w:val="31"/>
        </w:numPr>
        <w:spacing w:before="120"/>
        <w:ind w:left="450" w:firstLine="270"/>
        <w:jc w:val="both"/>
        <w:rPr>
          <w:lang w:val="sr-Latn-RS"/>
        </w:rPr>
      </w:pPr>
      <w:r>
        <w:rPr>
          <w:lang w:val="sr-Latn-RS"/>
        </w:rPr>
        <w:t>Klasifikacija na osnovu namene servisa</w:t>
      </w:r>
    </w:p>
    <w:p w:rsidR="00551EAE" w:rsidRDefault="00551EAE" w:rsidP="000421BB">
      <w:pPr>
        <w:pStyle w:val="ListParagraph"/>
        <w:numPr>
          <w:ilvl w:val="0"/>
          <w:numId w:val="31"/>
        </w:numPr>
        <w:spacing w:before="120"/>
        <w:ind w:left="450" w:firstLine="270"/>
        <w:jc w:val="both"/>
        <w:rPr>
          <w:lang w:val="sr-Latn-RS"/>
        </w:rPr>
      </w:pPr>
      <w:r>
        <w:rPr>
          <w:lang w:val="sr-Latn-RS"/>
        </w:rPr>
        <w:t xml:space="preserve">Klasifikacija servisa </w:t>
      </w:r>
      <w:r w:rsidRPr="00551EAE">
        <w:rPr>
          <w:lang w:val="sr-Latn-RS"/>
        </w:rPr>
        <w:t>u zavisnosti od načina na koji se naplaćuju</w:t>
      </w:r>
    </w:p>
    <w:p w:rsidR="00551EAE" w:rsidRDefault="00551EAE" w:rsidP="000421BB">
      <w:pPr>
        <w:pStyle w:val="ListParagraph"/>
        <w:numPr>
          <w:ilvl w:val="0"/>
          <w:numId w:val="31"/>
        </w:numPr>
        <w:spacing w:before="120"/>
        <w:ind w:left="450" w:firstLine="270"/>
        <w:jc w:val="both"/>
        <w:rPr>
          <w:lang w:val="sr-Latn-RS"/>
        </w:rPr>
      </w:pPr>
      <w:r>
        <w:rPr>
          <w:lang w:val="sr-Latn-RS"/>
        </w:rPr>
        <w:t xml:space="preserve">Klasifikacija </w:t>
      </w:r>
      <w:r w:rsidRPr="00551EAE">
        <w:rPr>
          <w:lang w:val="sr-Latn-RS"/>
        </w:rPr>
        <w:t>u zavisnosti od načina na koji se pristupa servisu</w:t>
      </w:r>
    </w:p>
    <w:p w:rsidR="00551EAE" w:rsidRDefault="00551EAE" w:rsidP="00551EAE">
      <w:pPr>
        <w:spacing w:before="120"/>
        <w:jc w:val="both"/>
        <w:rPr>
          <w:lang w:val="sr-Latn-RS"/>
        </w:rPr>
      </w:pPr>
    </w:p>
    <w:p w:rsidR="00551EAE" w:rsidRDefault="00551EAE" w:rsidP="003D1B04">
      <w:pPr>
        <w:spacing w:after="120"/>
        <w:jc w:val="center"/>
        <w:rPr>
          <w:lang w:val="sr-Latn-RS"/>
        </w:rPr>
      </w:pPr>
      <w:r>
        <w:rPr>
          <w:noProof/>
          <w:lang w:val="sr-Latn-RS"/>
        </w:rPr>
        <w:lastRenderedPageBreak/>
        <w:drawing>
          <wp:inline distT="0" distB="0" distL="0" distR="0">
            <wp:extent cx="6332220"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delaot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947160"/>
                    </a:xfrm>
                    <a:prstGeom prst="rect">
                      <a:avLst/>
                    </a:prstGeom>
                  </pic:spPr>
                </pic:pic>
              </a:graphicData>
            </a:graphic>
          </wp:inline>
        </w:drawing>
      </w:r>
    </w:p>
    <w:p w:rsidR="00551EAE" w:rsidRDefault="00551EAE" w:rsidP="003D1B04">
      <w:pPr>
        <w:spacing w:before="120"/>
        <w:jc w:val="center"/>
        <w:rPr>
          <w:lang w:val="sr-Latn-RS"/>
        </w:rPr>
      </w:pPr>
      <w:r>
        <w:rPr>
          <w:lang w:val="sr-Latn-RS"/>
        </w:rPr>
        <w:t>Slika 4.1 – Klasifikacija OTT servisa</w:t>
      </w:r>
    </w:p>
    <w:p w:rsidR="004159EA" w:rsidRDefault="004159EA" w:rsidP="00551EAE">
      <w:pPr>
        <w:spacing w:before="120"/>
        <w:jc w:val="center"/>
        <w:rPr>
          <w:lang w:val="sr-Latn-RS"/>
        </w:rPr>
      </w:pPr>
    </w:p>
    <w:p w:rsidR="004159EA" w:rsidRDefault="004159EA" w:rsidP="004159EA">
      <w:pPr>
        <w:tabs>
          <w:tab w:val="left" w:pos="720"/>
        </w:tabs>
        <w:spacing w:before="120"/>
        <w:jc w:val="both"/>
        <w:rPr>
          <w:lang w:val="sr-Latn-RS"/>
        </w:rPr>
      </w:pPr>
    </w:p>
    <w:p w:rsidR="004159EA" w:rsidRDefault="004159EA" w:rsidP="004159EA">
      <w:pPr>
        <w:pStyle w:val="ListParagraph"/>
        <w:numPr>
          <w:ilvl w:val="2"/>
          <w:numId w:val="19"/>
        </w:numPr>
        <w:tabs>
          <w:tab w:val="clear" w:pos="8850"/>
        </w:tabs>
        <w:spacing w:before="120"/>
        <w:ind w:left="5400"/>
        <w:jc w:val="right"/>
        <w:rPr>
          <w:sz w:val="32"/>
          <w:lang w:val="sr-Latn-RS"/>
        </w:rPr>
      </w:pPr>
      <w:r w:rsidRPr="004159EA">
        <w:rPr>
          <w:sz w:val="32"/>
          <w:lang w:val="sr-Latn-RS"/>
        </w:rPr>
        <w:t>Klasifikacija</w:t>
      </w:r>
      <w:r>
        <w:rPr>
          <w:sz w:val="32"/>
          <w:lang w:val="sr-Latn-RS"/>
        </w:rPr>
        <w:t xml:space="preserve"> OTT servisa</w:t>
      </w:r>
      <w:r w:rsidRPr="004159EA">
        <w:rPr>
          <w:sz w:val="32"/>
          <w:lang w:val="sr-Latn-RS"/>
        </w:rPr>
        <w:t xml:space="preserve"> na osnovu tipa podataka koji prenose</w:t>
      </w:r>
    </w:p>
    <w:p w:rsidR="0029548D" w:rsidRDefault="0029548D" w:rsidP="0029548D">
      <w:pPr>
        <w:tabs>
          <w:tab w:val="left" w:pos="720"/>
        </w:tabs>
        <w:spacing w:before="120"/>
        <w:jc w:val="both"/>
        <w:rPr>
          <w:sz w:val="32"/>
          <w:lang w:val="sr-Latn-RS"/>
        </w:rPr>
      </w:pPr>
    </w:p>
    <w:p w:rsidR="0029548D" w:rsidRDefault="0029548D" w:rsidP="0029548D">
      <w:pPr>
        <w:tabs>
          <w:tab w:val="left" w:pos="720"/>
        </w:tabs>
        <w:spacing w:before="120"/>
        <w:jc w:val="both"/>
        <w:rPr>
          <w:lang w:val="sr-Latn-RS"/>
        </w:rPr>
      </w:pPr>
      <w:r w:rsidRPr="0029548D">
        <w:rPr>
          <w:sz w:val="28"/>
          <w:lang w:val="sr-Latn-RS"/>
        </w:rPr>
        <w:tab/>
      </w:r>
      <w:r>
        <w:rPr>
          <w:lang w:val="sr-Latn-RS"/>
        </w:rPr>
        <w:t>Podela OTT servisa o kojoj pričamo u ovoj sekciji jeste sledeća:</w:t>
      </w:r>
    </w:p>
    <w:p w:rsidR="0029548D" w:rsidRDefault="0029548D" w:rsidP="0029548D">
      <w:pPr>
        <w:pStyle w:val="ListParagraph"/>
        <w:numPr>
          <w:ilvl w:val="0"/>
          <w:numId w:val="32"/>
        </w:numPr>
        <w:tabs>
          <w:tab w:val="left" w:pos="720"/>
        </w:tabs>
        <w:spacing w:before="120"/>
        <w:jc w:val="both"/>
        <w:rPr>
          <w:sz w:val="22"/>
          <w:lang w:val="sr-Latn-RS"/>
        </w:rPr>
      </w:pPr>
      <w:r>
        <w:rPr>
          <w:sz w:val="22"/>
          <w:lang w:val="sr-Latn-RS"/>
        </w:rPr>
        <w:t>OTT Servisi za prenos pokretne slike (OTT Video servisi)</w:t>
      </w:r>
    </w:p>
    <w:p w:rsidR="0029548D" w:rsidRDefault="0029548D" w:rsidP="0029548D">
      <w:pPr>
        <w:pStyle w:val="ListParagraph"/>
        <w:numPr>
          <w:ilvl w:val="0"/>
          <w:numId w:val="32"/>
        </w:numPr>
        <w:tabs>
          <w:tab w:val="left" w:pos="720"/>
        </w:tabs>
        <w:spacing w:before="120"/>
        <w:jc w:val="both"/>
        <w:rPr>
          <w:sz w:val="22"/>
          <w:lang w:val="sr-Latn-RS"/>
        </w:rPr>
      </w:pPr>
      <w:r>
        <w:rPr>
          <w:sz w:val="22"/>
          <w:lang w:val="sr-Latn-RS"/>
        </w:rPr>
        <w:t>OTT Servisi za prenos govornog signala (OTT Voice servisi)</w:t>
      </w:r>
    </w:p>
    <w:p w:rsidR="002D307D" w:rsidRDefault="002D307D" w:rsidP="0029548D">
      <w:pPr>
        <w:pStyle w:val="ListParagraph"/>
        <w:numPr>
          <w:ilvl w:val="0"/>
          <w:numId w:val="32"/>
        </w:numPr>
        <w:tabs>
          <w:tab w:val="left" w:pos="720"/>
        </w:tabs>
        <w:spacing w:before="120"/>
        <w:jc w:val="both"/>
        <w:rPr>
          <w:sz w:val="22"/>
          <w:lang w:val="sr-Latn-RS"/>
        </w:rPr>
      </w:pPr>
      <w:r>
        <w:rPr>
          <w:sz w:val="22"/>
          <w:lang w:val="sr-Latn-RS"/>
        </w:rPr>
        <w:t>OTT Servisi za prenos korisničkih podataka (OTT Data Transfer servisi)</w:t>
      </w:r>
    </w:p>
    <w:p w:rsidR="006E77DA" w:rsidRDefault="006E77DA" w:rsidP="006E77DA">
      <w:pPr>
        <w:tabs>
          <w:tab w:val="left" w:pos="720"/>
        </w:tabs>
        <w:spacing w:before="120"/>
        <w:jc w:val="both"/>
        <w:rPr>
          <w:sz w:val="22"/>
          <w:lang w:val="sr-Latn-RS"/>
        </w:rPr>
      </w:pPr>
    </w:p>
    <w:p w:rsidR="00FC24CE" w:rsidRDefault="00FC24CE" w:rsidP="00FC24CE">
      <w:pPr>
        <w:tabs>
          <w:tab w:val="left" w:pos="720"/>
        </w:tabs>
        <w:spacing w:before="120"/>
        <w:ind w:left="720"/>
        <w:jc w:val="both"/>
        <w:rPr>
          <w:sz w:val="22"/>
          <w:lang w:val="sr-Latn-RS"/>
        </w:rPr>
      </w:pPr>
    </w:p>
    <w:p w:rsidR="00FC24CE" w:rsidRPr="00FC24CE" w:rsidRDefault="00FC24CE" w:rsidP="00FC24CE">
      <w:pPr>
        <w:pStyle w:val="ListParagraph"/>
        <w:numPr>
          <w:ilvl w:val="3"/>
          <w:numId w:val="19"/>
        </w:numPr>
        <w:tabs>
          <w:tab w:val="clear" w:pos="8850"/>
        </w:tabs>
        <w:spacing w:before="120"/>
        <w:ind w:left="6750"/>
        <w:jc w:val="right"/>
        <w:rPr>
          <w:sz w:val="22"/>
          <w:lang w:val="sr-Latn-RS"/>
        </w:rPr>
      </w:pPr>
      <w:r>
        <w:rPr>
          <w:sz w:val="28"/>
          <w:lang w:val="sr-Latn-RS"/>
        </w:rPr>
        <w:t>OTT Servisi za prenos pokretne slike</w:t>
      </w:r>
    </w:p>
    <w:p w:rsidR="00FC24CE" w:rsidRPr="00FC24CE" w:rsidRDefault="00FC24CE" w:rsidP="00FC24CE">
      <w:pPr>
        <w:spacing w:before="120"/>
        <w:ind w:left="6260"/>
        <w:jc w:val="right"/>
        <w:rPr>
          <w:sz w:val="22"/>
          <w:lang w:val="sr-Latn-RS"/>
        </w:rPr>
      </w:pPr>
    </w:p>
    <w:p w:rsidR="005F7E1E" w:rsidRPr="00FC24CE" w:rsidRDefault="00FC24CE" w:rsidP="006E77DA">
      <w:pPr>
        <w:tabs>
          <w:tab w:val="left" w:pos="720"/>
        </w:tabs>
        <w:spacing w:before="120"/>
        <w:jc w:val="both"/>
        <w:rPr>
          <w:lang w:val="sr-Latn-RS"/>
        </w:rPr>
      </w:pPr>
      <w:r w:rsidRPr="00FC24CE">
        <w:rPr>
          <w:lang w:val="sr-Latn-RS"/>
        </w:rPr>
        <w:tab/>
      </w:r>
      <w:r w:rsidR="005F7E1E" w:rsidRPr="00FC24CE">
        <w:rPr>
          <w:lang w:val="sr-Latn-RS"/>
        </w:rPr>
        <w:t xml:space="preserve">OTT servisi za prenos </w:t>
      </w:r>
      <w:r w:rsidR="0034260E">
        <w:rPr>
          <w:lang w:val="sr-Latn-RS"/>
        </w:rPr>
        <w:t>pokretne slike</w:t>
      </w:r>
      <w:r w:rsidR="005F7E1E" w:rsidRPr="00FC24CE">
        <w:rPr>
          <w:lang w:val="sr-Latn-RS"/>
        </w:rPr>
        <w:t xml:space="preserve"> služe da se signal prenosi posredstvom internet provajdera kao alternativa klasičnim broadband metodama. Postoje mnogi razlozi za sve veću popularnost ovakvih servisa i motivaciju korisnika da pređu na ovaj vid gledanja video sadržaja</w:t>
      </w:r>
    </w:p>
    <w:p w:rsidR="006E77DA" w:rsidRDefault="006E77DA" w:rsidP="006E77DA">
      <w:pPr>
        <w:tabs>
          <w:tab w:val="left" w:pos="720"/>
        </w:tabs>
        <w:spacing w:before="120"/>
        <w:jc w:val="both"/>
        <w:rPr>
          <w:sz w:val="22"/>
          <w:lang w:val="sr-Latn-RS"/>
        </w:rPr>
      </w:pPr>
      <w:r>
        <w:rPr>
          <w:sz w:val="22"/>
          <w:lang w:val="sr-Latn-RS"/>
        </w:rPr>
        <w:tab/>
      </w:r>
    </w:p>
    <w:p w:rsidR="00FC24CE" w:rsidRDefault="00FC24CE" w:rsidP="006E77DA">
      <w:pPr>
        <w:tabs>
          <w:tab w:val="left" w:pos="720"/>
        </w:tabs>
        <w:spacing w:before="120"/>
        <w:jc w:val="both"/>
        <w:rPr>
          <w:lang w:val="sr-Latn-RS"/>
        </w:rPr>
      </w:pPr>
      <w:r>
        <w:rPr>
          <w:lang w:val="sr-Latn-RS"/>
        </w:rPr>
        <w:lastRenderedPageBreak/>
        <w:tab/>
      </w:r>
      <w:r w:rsidRPr="00FC24CE">
        <w:rPr>
          <w:lang w:val="sr-Latn-RS"/>
        </w:rPr>
        <w:t>Neki npr. kablovski provajder korisniku naplaćuje sadržaj koji mu obezbeđuje, a on između ostalog sadrži kanale koje korisnik ne koristi i ne interesuju ga. Prednost OTT-a je to što korisnik ima mogućnost da sam bira šta i kada će da gleda tj. personalizuje ono sto će mu biti plasirano, najčešće preko set-top boxa. Servisi ove grupe koji se danas najčešće koriste su Netflix, Youtube, amazonPrime, huluPlus</w:t>
      </w:r>
      <w:r w:rsidR="0034260E">
        <w:rPr>
          <w:lang w:val="sr-Latn-RS"/>
        </w:rPr>
        <w:t xml:space="preserve"> i drugi.</w:t>
      </w:r>
      <w:r w:rsidRPr="00FC24CE">
        <w:rPr>
          <w:lang w:val="sr-Latn-RS"/>
        </w:rPr>
        <w:t xml:space="preserve"> Ono što se danas često viđa je da se umesto </w:t>
      </w:r>
      <w:r w:rsidR="0034260E">
        <w:rPr>
          <w:lang w:val="sr-Latn-RS"/>
        </w:rPr>
        <w:t>STB-a</w:t>
      </w:r>
      <w:r w:rsidRPr="00FC24CE">
        <w:rPr>
          <w:lang w:val="sr-Latn-RS"/>
        </w:rPr>
        <w:t xml:space="preserve"> koristi dodatni box set koji potpuno zaobilazi bilo kakva ograničenja postavljena od strane kablovskog provajdera. To je sasvim uobičajeno kod OTT servisa </w:t>
      </w:r>
      <w:r w:rsidR="0034260E">
        <w:rPr>
          <w:lang w:val="sr-Latn-RS"/>
        </w:rPr>
        <w:t>kao što su</w:t>
      </w:r>
      <w:r w:rsidRPr="00FC24CE">
        <w:rPr>
          <w:lang w:val="sr-Latn-RS"/>
        </w:rPr>
        <w:t xml:space="preserve"> su Apple T</w:t>
      </w:r>
      <w:r w:rsidR="0034260E">
        <w:rPr>
          <w:lang w:val="sr-Latn-RS"/>
        </w:rPr>
        <w:t>V</w:t>
      </w:r>
      <w:r w:rsidRPr="00FC24CE">
        <w:rPr>
          <w:lang w:val="sr-Latn-RS"/>
        </w:rPr>
        <w:t>, Amazon Fire T</w:t>
      </w:r>
      <w:r w:rsidR="0034260E">
        <w:rPr>
          <w:lang w:val="sr-Latn-RS"/>
        </w:rPr>
        <w:t>V</w:t>
      </w:r>
      <w:r w:rsidRPr="00FC24CE">
        <w:rPr>
          <w:lang w:val="sr-Latn-RS"/>
        </w:rPr>
        <w:t xml:space="preserve"> i Google Chromecast. OTT video servisi su uticali na kulturu konzumiranja televizijskog sadržaja. Televizijski sadržaj koji odabere neki kablovski provajder u vreme koje on odredi se više ne toleriše, pogotovo kod mlađih generacija. Program sada bira svaki pojedinac za sebe, kao i vreme koje će utrošiti na njega, pa je sasvim uobičajeno da se pogleda više sezona serije u kontinuitetu bez prestanka, tzv. 'binge watching'.</w:t>
      </w:r>
    </w:p>
    <w:p w:rsidR="00FC24CE" w:rsidRDefault="00FC24CE" w:rsidP="006E77DA">
      <w:pPr>
        <w:tabs>
          <w:tab w:val="left" w:pos="720"/>
        </w:tabs>
        <w:spacing w:before="120"/>
        <w:jc w:val="both"/>
        <w:rPr>
          <w:lang w:val="sr-Latn-RS"/>
        </w:rPr>
      </w:pPr>
    </w:p>
    <w:p w:rsidR="00FC24CE" w:rsidRDefault="00FC24CE" w:rsidP="006E77DA">
      <w:pPr>
        <w:tabs>
          <w:tab w:val="left" w:pos="720"/>
        </w:tabs>
        <w:spacing w:before="120"/>
        <w:jc w:val="both"/>
        <w:rPr>
          <w:lang w:val="sr-Latn-RS"/>
        </w:rPr>
      </w:pPr>
      <w:r>
        <w:rPr>
          <w:lang w:val="sr-Latn-RS"/>
        </w:rPr>
        <w:tab/>
      </w:r>
      <w:r w:rsidR="00422409" w:rsidRPr="00422409">
        <w:rPr>
          <w:lang w:val="sr-Latn-RS"/>
        </w:rPr>
        <w:t>Osim OTT servisa za prikazivanje serija i filmova, ne treba da zaboravimo  da spomenemo video komunikaciju između korisnika. Gotovo da nema OTT servisa za prenos govora koji pritom ne uključuje i video razgovor. Uz stabilnu internet konekciju, kvalitet video prenosa je zadovoljavajući do odličan, sve to u realnom vremenu.</w:t>
      </w:r>
    </w:p>
    <w:p w:rsidR="00422409" w:rsidRDefault="00422409" w:rsidP="006E77DA">
      <w:pPr>
        <w:tabs>
          <w:tab w:val="left" w:pos="720"/>
        </w:tabs>
        <w:spacing w:before="120"/>
        <w:jc w:val="both"/>
        <w:rPr>
          <w:lang w:val="sr-Latn-RS"/>
        </w:rPr>
      </w:pPr>
    </w:p>
    <w:p w:rsidR="00422409" w:rsidRDefault="00422409" w:rsidP="006E77DA">
      <w:pPr>
        <w:tabs>
          <w:tab w:val="left" w:pos="720"/>
        </w:tabs>
        <w:spacing w:before="120"/>
        <w:jc w:val="both"/>
        <w:rPr>
          <w:lang w:val="sr-Latn-RS"/>
        </w:rPr>
      </w:pPr>
      <w:r>
        <w:rPr>
          <w:lang w:val="sr-Latn-RS"/>
        </w:rPr>
        <w:tab/>
      </w:r>
      <w:r w:rsidRPr="00422409">
        <w:rPr>
          <w:lang w:val="sr-Latn-RS"/>
        </w:rPr>
        <w:t>U našoj zemlji usluge koje pružaju kablovski operateri svakako dominiraju tržišt</w:t>
      </w:r>
      <w:r>
        <w:rPr>
          <w:lang w:val="sr-Latn-RS"/>
        </w:rPr>
        <w:t>e</w:t>
      </w:r>
      <w:r w:rsidRPr="00422409">
        <w:rPr>
          <w:lang w:val="sr-Latn-RS"/>
        </w:rPr>
        <w:t>m, zato ćemo razmotriti samo najpopularniije OTT servise, bliske korisnicima Srbije.</w:t>
      </w:r>
    </w:p>
    <w:p w:rsidR="00422409" w:rsidRDefault="00422409" w:rsidP="006E77DA">
      <w:pPr>
        <w:tabs>
          <w:tab w:val="left" w:pos="720"/>
        </w:tabs>
        <w:spacing w:before="120"/>
        <w:jc w:val="both"/>
        <w:rPr>
          <w:lang w:val="sr-Latn-RS"/>
        </w:rPr>
      </w:pPr>
    </w:p>
    <w:p w:rsidR="00422409" w:rsidRDefault="00422409" w:rsidP="006E77DA">
      <w:pPr>
        <w:tabs>
          <w:tab w:val="left" w:pos="720"/>
        </w:tabs>
        <w:spacing w:before="120"/>
        <w:jc w:val="both"/>
        <w:rPr>
          <w:b/>
          <w:sz w:val="28"/>
          <w:lang w:val="sr-Latn-RS"/>
        </w:rPr>
      </w:pPr>
      <w:r w:rsidRPr="00422409">
        <w:rPr>
          <w:b/>
          <w:sz w:val="28"/>
          <w:lang w:val="sr-Latn-RS"/>
        </w:rPr>
        <w:t>NETFLIX</w:t>
      </w:r>
    </w:p>
    <w:p w:rsidR="00422409" w:rsidRDefault="00422409" w:rsidP="006E77DA">
      <w:pPr>
        <w:tabs>
          <w:tab w:val="left" w:pos="720"/>
        </w:tabs>
        <w:spacing w:before="120"/>
        <w:jc w:val="both"/>
        <w:rPr>
          <w:b/>
          <w:sz w:val="28"/>
          <w:lang w:val="sr-Latn-RS"/>
        </w:rPr>
      </w:pPr>
    </w:p>
    <w:p w:rsidR="00422409" w:rsidRDefault="00422409" w:rsidP="006E77DA">
      <w:pPr>
        <w:tabs>
          <w:tab w:val="left" w:pos="720"/>
        </w:tabs>
        <w:spacing w:before="120"/>
        <w:jc w:val="both"/>
        <w:rPr>
          <w:lang w:val="sr-Latn-RS"/>
        </w:rPr>
      </w:pPr>
      <w:r>
        <w:rPr>
          <w:lang w:val="sr-Latn-RS"/>
        </w:rPr>
        <w:tab/>
      </w:r>
      <w:r w:rsidRPr="00422409">
        <w:rPr>
          <w:lang w:val="sr-Latn-RS"/>
        </w:rPr>
        <w:t>Netflix je poznata internacionalna kompanija, pionir u pružanju mogućnosti gledanja multimedijalnog sadržaja preko interneta. U početku pokrenuta kao kompanija za izdavanje filmova na disku, paralelno razvoju interneta je menjala svoju ideju i prešla na VOD sistem (</w:t>
      </w:r>
      <w:r w:rsidR="0034260E">
        <w:rPr>
          <w:lang w:val="sr-Latn-RS"/>
        </w:rPr>
        <w:t>V</w:t>
      </w:r>
      <w:r w:rsidRPr="00422409">
        <w:rPr>
          <w:lang w:val="sr-Latn-RS"/>
        </w:rPr>
        <w:t>ideo-</w:t>
      </w:r>
      <w:r w:rsidR="0034260E">
        <w:rPr>
          <w:lang w:val="sr-Latn-RS"/>
        </w:rPr>
        <w:t>O</w:t>
      </w:r>
      <w:r w:rsidRPr="00422409">
        <w:rPr>
          <w:lang w:val="sr-Latn-RS"/>
        </w:rPr>
        <w:t>n-</w:t>
      </w:r>
      <w:r w:rsidR="0034260E">
        <w:rPr>
          <w:lang w:val="sr-Latn-RS"/>
        </w:rPr>
        <w:t>D</w:t>
      </w:r>
      <w:r w:rsidRPr="00422409">
        <w:rPr>
          <w:lang w:val="sr-Latn-RS"/>
        </w:rPr>
        <w:t>emand). Distribucija filmova preko interneta je bila sve više popularna, što je Netflix video kao priliku za promenu strategije. Doživela je veliki uspeh 2010. godine kada je osim u SAD-u njen sadržaj postao pristupačan i u drugim zemljama (Kanada, zatim centralna i južna Amerika</w:t>
      </w:r>
      <w:r w:rsidR="0034260E">
        <w:rPr>
          <w:lang w:val="sr-Latn-RS"/>
        </w:rPr>
        <w:t xml:space="preserve"> pa naposletku i Evropa</w:t>
      </w:r>
      <w:r w:rsidRPr="00422409">
        <w:rPr>
          <w:lang w:val="sr-Latn-RS"/>
        </w:rPr>
        <w:t>).</w:t>
      </w:r>
    </w:p>
    <w:p w:rsidR="001563FC" w:rsidRDefault="001563FC" w:rsidP="006E77DA">
      <w:pPr>
        <w:tabs>
          <w:tab w:val="left" w:pos="720"/>
        </w:tabs>
        <w:spacing w:before="120"/>
        <w:jc w:val="both"/>
        <w:rPr>
          <w:lang w:val="sr-Latn-RS"/>
        </w:rPr>
      </w:pPr>
    </w:p>
    <w:p w:rsidR="001563FC" w:rsidRDefault="001563FC" w:rsidP="006E77DA">
      <w:pPr>
        <w:tabs>
          <w:tab w:val="left" w:pos="720"/>
        </w:tabs>
        <w:spacing w:before="120"/>
        <w:jc w:val="both"/>
        <w:rPr>
          <w:lang w:val="sr-Latn-RS"/>
        </w:rPr>
      </w:pPr>
      <w:r>
        <w:rPr>
          <w:lang w:val="sr-Latn-RS"/>
        </w:rPr>
        <w:tab/>
      </w:r>
      <w:r w:rsidRPr="001563FC">
        <w:rPr>
          <w:lang w:val="sr-Latn-RS"/>
        </w:rPr>
        <w:t xml:space="preserve">Netflix opslužuje ogroman broj korisnika, pa </w:t>
      </w:r>
      <w:r w:rsidR="0034260E">
        <w:rPr>
          <w:lang w:val="sr-Latn-RS"/>
        </w:rPr>
        <w:t>distribucija</w:t>
      </w:r>
      <w:r w:rsidRPr="001563FC">
        <w:rPr>
          <w:lang w:val="sr-Latn-RS"/>
        </w:rPr>
        <w:t xml:space="preserve"> tolike količine podataka predstavlja ozbiljan posao.</w:t>
      </w:r>
      <w:r w:rsidR="0034260E">
        <w:rPr>
          <w:lang w:val="sr-Latn-RS"/>
        </w:rPr>
        <w:t xml:space="preserve"> </w:t>
      </w:r>
      <w:r w:rsidRPr="001563FC">
        <w:rPr>
          <w:lang w:val="sr-Latn-RS"/>
        </w:rPr>
        <w:t>Zato ćemo ukratko razmotriti način na koji ova tehnologija funkcioniše</w:t>
      </w:r>
      <w:r w:rsidR="0034260E">
        <w:rPr>
          <w:lang w:val="sr-Latn-RS"/>
        </w:rPr>
        <w:t>, odnosno principe na kojima počiva ova mreža za dostavu video signala.</w:t>
      </w:r>
    </w:p>
    <w:p w:rsidR="0034260E" w:rsidRDefault="0034260E" w:rsidP="006E77DA">
      <w:pPr>
        <w:tabs>
          <w:tab w:val="left" w:pos="720"/>
        </w:tabs>
        <w:spacing w:before="120"/>
        <w:jc w:val="both"/>
        <w:rPr>
          <w:lang w:val="sr-Latn-RS"/>
        </w:rPr>
      </w:pPr>
    </w:p>
    <w:p w:rsidR="0034260E" w:rsidRDefault="0034260E" w:rsidP="006E77DA">
      <w:pPr>
        <w:tabs>
          <w:tab w:val="left" w:pos="720"/>
        </w:tabs>
        <w:spacing w:before="120"/>
        <w:jc w:val="both"/>
        <w:rPr>
          <w:lang w:val="sr-Latn-RS"/>
        </w:rPr>
      </w:pPr>
      <w:r>
        <w:rPr>
          <w:lang w:val="sr-Latn-RS"/>
        </w:rPr>
        <w:tab/>
      </w:r>
      <w:r w:rsidRPr="0034260E">
        <w:rPr>
          <w:lang w:val="sr-Latn-RS"/>
        </w:rPr>
        <w:t>Mnogi sajtovi koji služe za obezbeđivanje multimedijalnih sadržaja, pa i Netflix koriste tzv CDN - Content Delivery Network za skladištenje i emitovanje filmova i serija. Sa današnjim tehnološkim mogućnostima i razvojem uređaja za skladištenje podataka, celokupna Netflix</w:t>
      </w:r>
      <w:r>
        <w:rPr>
          <w:lang w:val="sr-Latn-RS"/>
        </w:rPr>
        <w:t>-</w:t>
      </w:r>
      <w:r w:rsidRPr="0034260E">
        <w:rPr>
          <w:lang w:val="sr-Latn-RS"/>
        </w:rPr>
        <w:t>ova multimedijalna biblioteka bi mogla da stane na nekoliko servera na jednoj lokaciji. To naravno ne bi bio pametan pristup (a verovatno ni moguć), upravo zbog razmere ove kompanije i broja korisnika koje poseduje širom sveta. Naime, ako bi se server nalazio npr. u Kaliforniji gde je i sedište ove kompanije, ne bi bilo moguće formirati jednolinijsku konekciju do nekog preplatnika koji se nalazi na suprotnom kraju zemljine kugle npr. u Aziji. Čak i kada bi se ta veza ostvarila, cena takvog sistema bi bila neprihvatljiva a vremensko kašnjenje bi bilo ogromno i izazivalo bi nezadovoljstvo</w:t>
      </w:r>
      <w:r>
        <w:rPr>
          <w:lang w:val="sr-Latn-RS"/>
        </w:rPr>
        <w:t xml:space="preserve"> krajnjih korisnika.</w:t>
      </w:r>
    </w:p>
    <w:p w:rsidR="0034260E" w:rsidRPr="00422409" w:rsidRDefault="009B473B" w:rsidP="006E77DA">
      <w:pPr>
        <w:tabs>
          <w:tab w:val="left" w:pos="720"/>
        </w:tabs>
        <w:spacing w:before="120"/>
        <w:jc w:val="both"/>
        <w:rPr>
          <w:lang w:val="sr-Latn-RS"/>
        </w:rPr>
      </w:pPr>
      <w:r>
        <w:rPr>
          <w:lang w:val="sr-Latn-RS"/>
        </w:rPr>
        <w:lastRenderedPageBreak/>
        <w:tab/>
      </w:r>
      <w:r w:rsidRPr="009B473B">
        <w:rPr>
          <w:lang w:val="sr-Latn-RS"/>
        </w:rPr>
        <w:t>Način na koji Netflix uspeva da opsluži veliki broj korisnika je uvođenjem redudantnih servera na različitim geografskim lokacijama. Osim njih, postoje i back-up serveri koji se aktiviraju u slučaju kvara na mreži. Alternativa ovom pristupu je jos sigurniji način distribucije sadržaja sa još manjim kašnjenjem. Naime, Netflix instalira sopstvenu infrakstrukturu kod određenih ISP-ova, sopstveni hardver sa ogromnom količinom memorijskog prostora (280TB) koji se naziva Open Connect Appliance. Korisnik umesto da se konektuje na neki udaljeni server, priključuje se na uređaj kod svog ISP-a što omogućava sigurnu konekciju i drastično smanjuje kašnjenje.</w:t>
      </w:r>
    </w:p>
    <w:p w:rsidR="004159EA" w:rsidRDefault="004159EA" w:rsidP="004159EA">
      <w:pPr>
        <w:spacing w:before="120"/>
        <w:ind w:left="4910"/>
        <w:jc w:val="right"/>
        <w:rPr>
          <w:sz w:val="32"/>
          <w:lang w:val="sr-Latn-RS"/>
        </w:rPr>
      </w:pPr>
    </w:p>
    <w:p w:rsidR="004159EA" w:rsidRPr="0029548D" w:rsidRDefault="009B473B" w:rsidP="004159EA">
      <w:pPr>
        <w:tabs>
          <w:tab w:val="left" w:pos="720"/>
        </w:tabs>
        <w:spacing w:before="120"/>
        <w:jc w:val="both"/>
        <w:rPr>
          <w:lang w:val="sr-Latn-RS"/>
        </w:rPr>
      </w:pPr>
      <w:r>
        <w:rPr>
          <w:lang w:val="sr-Latn-RS"/>
        </w:rPr>
        <w:tab/>
      </w:r>
      <w:r w:rsidRPr="009B473B">
        <w:rPr>
          <w:lang w:val="sr-Latn-RS"/>
        </w:rPr>
        <w:t>Mnoge karakteristike ovog servisa pridobile su korisnike širom sveta. Funkcionalnosti kao što su gledanje filmova neograničen</w:t>
      </w:r>
      <w:r>
        <w:rPr>
          <w:lang w:val="sr-Latn-RS"/>
        </w:rPr>
        <w:t>i</w:t>
      </w:r>
      <w:r w:rsidRPr="009B473B">
        <w:rPr>
          <w:lang w:val="sr-Latn-RS"/>
        </w:rPr>
        <w:t xml:space="preserve"> </w:t>
      </w:r>
      <w:r>
        <w:rPr>
          <w:lang w:val="sr-Latn-RS"/>
        </w:rPr>
        <w:t xml:space="preserve">broj </w:t>
      </w:r>
      <w:r w:rsidRPr="009B473B">
        <w:rPr>
          <w:lang w:val="sr-Latn-RS"/>
        </w:rPr>
        <w:t xml:space="preserve">puta u bilo koje vreme sa bilo kog uređaja (od televizora i tableta do X-box-a i Playstation-a) čine Netflix jako pogodnim za upotrebu. Nažalost, trend emitovanja </w:t>
      </w:r>
      <w:r>
        <w:rPr>
          <w:lang w:val="sr-Latn-RS"/>
        </w:rPr>
        <w:t>EPP-a</w:t>
      </w:r>
      <w:r w:rsidRPr="009B473B">
        <w:rPr>
          <w:lang w:val="sr-Latn-RS"/>
        </w:rPr>
        <w:t xml:space="preserve"> između korisnog sadržaja koji je jako zastupljen kod broadband sistema nije zaobišao ni ovaj OTT sistem.</w:t>
      </w:r>
    </w:p>
    <w:p w:rsidR="004159EA" w:rsidRDefault="004159EA" w:rsidP="00551EAE">
      <w:pPr>
        <w:spacing w:before="120"/>
        <w:jc w:val="center"/>
        <w:rPr>
          <w:lang w:val="sr-Latn-RS"/>
        </w:rPr>
      </w:pPr>
    </w:p>
    <w:p w:rsidR="00472221" w:rsidRPr="00472221" w:rsidRDefault="005223CF" w:rsidP="00472221">
      <w:pPr>
        <w:pStyle w:val="ListParagraph"/>
        <w:numPr>
          <w:ilvl w:val="3"/>
          <w:numId w:val="19"/>
        </w:numPr>
        <w:tabs>
          <w:tab w:val="clear" w:pos="8850"/>
        </w:tabs>
        <w:spacing w:before="120"/>
        <w:ind w:left="6120"/>
        <w:jc w:val="right"/>
        <w:rPr>
          <w:lang w:val="sr-Latn-RS"/>
        </w:rPr>
      </w:pPr>
      <w:r>
        <w:rPr>
          <w:sz w:val="28"/>
          <w:lang w:val="sr-Latn-RS"/>
        </w:rPr>
        <w:t xml:space="preserve"> </w:t>
      </w:r>
      <w:r w:rsidR="00472221">
        <w:rPr>
          <w:sz w:val="28"/>
          <w:lang w:val="sr-Latn-RS"/>
        </w:rPr>
        <w:t>OTT Servisi za prenos govora</w:t>
      </w:r>
    </w:p>
    <w:p w:rsidR="00472221" w:rsidRDefault="00472221" w:rsidP="00472221">
      <w:pPr>
        <w:spacing w:before="120"/>
        <w:ind w:left="5630"/>
        <w:jc w:val="right"/>
        <w:rPr>
          <w:lang w:val="sr-Latn-RS"/>
        </w:rPr>
      </w:pPr>
    </w:p>
    <w:p w:rsidR="00472221" w:rsidRDefault="00472221" w:rsidP="00472221">
      <w:pPr>
        <w:tabs>
          <w:tab w:val="left" w:pos="720"/>
        </w:tabs>
        <w:spacing w:before="120"/>
        <w:jc w:val="both"/>
        <w:rPr>
          <w:lang w:val="sr-Latn-RS"/>
        </w:rPr>
      </w:pPr>
      <w:r>
        <w:rPr>
          <w:lang w:val="sr-Latn-RS"/>
        </w:rPr>
        <w:tab/>
      </w:r>
      <w:r w:rsidR="008B7357" w:rsidRPr="008B7357">
        <w:rPr>
          <w:lang w:val="sr-Latn-RS"/>
        </w:rPr>
        <w:t>U sledeću grupu spadaju OTT servisi za prenos govora koji su danas jako popularni i rasprostranjeni s obzirom na to da su često besplatni za razliku od tradicionalnih servisa koje obezbeđuje mobilni operater. Svima poznati su Viber, WhatsApp</w:t>
      </w:r>
      <w:r w:rsidR="008B7357">
        <w:rPr>
          <w:lang w:val="sr-Latn-RS"/>
        </w:rPr>
        <w:t xml:space="preserve"> i</w:t>
      </w:r>
      <w:r w:rsidR="008B7357" w:rsidRPr="008B7357">
        <w:rPr>
          <w:lang w:val="sr-Latn-RS"/>
        </w:rPr>
        <w:t xml:space="preserve"> Skype</w:t>
      </w:r>
      <w:r w:rsidR="008B7357">
        <w:rPr>
          <w:lang w:val="sr-Latn-RS"/>
        </w:rPr>
        <w:t xml:space="preserve">. </w:t>
      </w:r>
      <w:r w:rsidR="00ED5E35">
        <w:rPr>
          <w:lang w:val="sr-Latn-RS"/>
        </w:rPr>
        <w:t xml:space="preserve">Ovi servisi funkcionišu na </w:t>
      </w:r>
      <w:r w:rsidR="008B7357" w:rsidRPr="008B7357">
        <w:rPr>
          <w:lang w:val="sr-Latn-RS"/>
        </w:rPr>
        <w:t xml:space="preserve">tzv. VoIP - Voice over Internet Protocol, a stabilna internet konekcija je jedino što je neophodno za komunikaciju sa bilo kim na bilo kojoj tački zemljine kugle. Postoje različiti VoIP sistemi, neki omogućavaju komunikaciju preko računara ili telefona dok drugi zahtevaju VoIP adapter na koji se priključi običan telefon. Ovaj princip funkcioniše na sličan način kao tradicionalna telefonija (odabiranje, kodovanje i digitalizacija analognog signala i suprotne tehnike na prijemu) međutim umesto </w:t>
      </w:r>
      <w:r w:rsidR="00ED5E35">
        <w:rPr>
          <w:lang w:val="sr-Latn-RS"/>
        </w:rPr>
        <w:t>mehanizmom</w:t>
      </w:r>
      <w:r w:rsidR="008B7357" w:rsidRPr="008B7357">
        <w:rPr>
          <w:lang w:val="sr-Latn-RS"/>
        </w:rPr>
        <w:t xml:space="preserve"> komutacije kola, sistem funkcioniše na principu komutacije paketa. Pored očiglednih razloga zbog kojih korisnici zapostavljaju korišćenje PSTN-a (Public Switched Telephone Network) kao što su cena i praktičnost, dodatni faktori koji utiču na popularnost VoIP-a su uštede u tehničkoj opremi (ista se koristi za telefonske i računarske sisteme), sve bolji kvalitet prenošenog govora i mogućnosti dodatnog proširenja sistema</w:t>
      </w:r>
      <w:r w:rsidR="00ED5E35">
        <w:rPr>
          <w:lang w:val="sr-Latn-RS"/>
        </w:rPr>
        <w:t xml:space="preserve"> za neke buduće namene.</w:t>
      </w:r>
    </w:p>
    <w:p w:rsidR="00ED5E35" w:rsidRDefault="00ED5E35" w:rsidP="00472221">
      <w:pPr>
        <w:tabs>
          <w:tab w:val="left" w:pos="720"/>
        </w:tabs>
        <w:spacing w:before="120"/>
        <w:jc w:val="both"/>
        <w:rPr>
          <w:lang w:val="sr-Latn-RS"/>
        </w:rPr>
      </w:pPr>
    </w:p>
    <w:p w:rsidR="00ED5E35" w:rsidRDefault="00ED5E35" w:rsidP="00ED5E35">
      <w:pPr>
        <w:tabs>
          <w:tab w:val="left" w:pos="720"/>
        </w:tabs>
        <w:spacing w:before="120"/>
        <w:jc w:val="center"/>
      </w:pPr>
      <w:r>
        <w:rPr>
          <w:noProof/>
        </w:rPr>
        <w:lastRenderedPageBreak/>
        <w:drawing>
          <wp:inline distT="0" distB="0" distL="0" distR="0">
            <wp:extent cx="6332220" cy="4398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konektivnost_sema.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4398645"/>
                    </a:xfrm>
                    <a:prstGeom prst="rect">
                      <a:avLst/>
                    </a:prstGeom>
                  </pic:spPr>
                </pic:pic>
              </a:graphicData>
            </a:graphic>
          </wp:inline>
        </w:drawing>
      </w:r>
    </w:p>
    <w:p w:rsidR="00ED5E35" w:rsidRDefault="00ED5E35" w:rsidP="00ED5E35">
      <w:pPr>
        <w:tabs>
          <w:tab w:val="left" w:pos="720"/>
        </w:tabs>
        <w:spacing w:before="120"/>
        <w:jc w:val="center"/>
        <w:rPr>
          <w:lang w:val="sr-Latn-RS"/>
        </w:rPr>
      </w:pPr>
      <w:r>
        <w:t>Slika 4.2 – Mehanizmi povezivanja ure</w:t>
      </w:r>
      <w:r>
        <w:rPr>
          <w:lang w:val="sr-Latn-RS"/>
        </w:rPr>
        <w:t>đaja za VoIP komunikaciju</w:t>
      </w:r>
    </w:p>
    <w:p w:rsidR="00ED5E35" w:rsidRDefault="00ED5E35" w:rsidP="00ED5E35">
      <w:pPr>
        <w:tabs>
          <w:tab w:val="left" w:pos="720"/>
        </w:tabs>
        <w:spacing w:before="120"/>
        <w:jc w:val="center"/>
        <w:rPr>
          <w:lang w:val="sr-Latn-RS"/>
        </w:rPr>
      </w:pPr>
    </w:p>
    <w:p w:rsidR="00ED5E35" w:rsidRDefault="00ED5E35" w:rsidP="00F157BF">
      <w:pPr>
        <w:pStyle w:val="ListParagraph"/>
        <w:numPr>
          <w:ilvl w:val="3"/>
          <w:numId w:val="19"/>
        </w:numPr>
        <w:tabs>
          <w:tab w:val="clear" w:pos="8850"/>
        </w:tabs>
        <w:spacing w:before="120"/>
        <w:ind w:left="6210"/>
        <w:jc w:val="right"/>
        <w:rPr>
          <w:sz w:val="28"/>
          <w:lang w:val="sr-Latn-RS"/>
        </w:rPr>
      </w:pPr>
      <w:r w:rsidRPr="00F157BF">
        <w:rPr>
          <w:sz w:val="28"/>
          <w:lang w:val="sr-Latn-RS"/>
        </w:rPr>
        <w:t>OTT Servisi za prenos korisničkih podataka</w:t>
      </w:r>
    </w:p>
    <w:p w:rsidR="00F157BF" w:rsidRDefault="00F157BF" w:rsidP="00F157BF">
      <w:pPr>
        <w:spacing w:before="120"/>
        <w:ind w:left="5720"/>
        <w:jc w:val="right"/>
        <w:rPr>
          <w:sz w:val="28"/>
          <w:lang w:val="sr-Latn-RS"/>
        </w:rPr>
      </w:pPr>
    </w:p>
    <w:p w:rsidR="00F157BF" w:rsidRDefault="00F157BF" w:rsidP="00F157BF">
      <w:pPr>
        <w:tabs>
          <w:tab w:val="left" w:pos="720"/>
        </w:tabs>
        <w:spacing w:before="120"/>
        <w:jc w:val="both"/>
        <w:rPr>
          <w:lang w:val="sr-Latn-RS"/>
        </w:rPr>
      </w:pPr>
      <w:r w:rsidRPr="00F157BF">
        <w:rPr>
          <w:lang w:val="sr-Latn-RS"/>
        </w:rPr>
        <w:tab/>
        <w:t xml:space="preserve">Često OTT servis ne omogućava prenos samo jedne vrste podataka. Sasvim je uobičajeno da OTT servis koji obezbeđuje prenos govora poseduje funkcionalnost dopisivanja, tzv. "četovanja" u realnom vremenu i slanja poruka koje u sve većoj meri zamenjuju SMS komunikaciju. Dodatne pogodnosti pored slanja tekstualnih poruka su prenos svih mogućih vrsta dokumenata (pdf, word, excel), deljenje slika, gif-ova i slikovnih karaktera, tzv. emotikona. Bilo da se radi o deljenju sadržaja samo jednoj ciljanoj osobi ili širem auditorijumu tj. svima koje imamo u listi „prijatelja“, skoro da ne postoji oblik podataka koji se ne može preneti </w:t>
      </w:r>
      <w:r w:rsidR="004E05BC">
        <w:rPr>
          <w:lang w:val="sr-Latn-RS"/>
        </w:rPr>
        <w:t xml:space="preserve">posredstvom </w:t>
      </w:r>
      <w:r w:rsidRPr="00F157BF">
        <w:rPr>
          <w:lang w:val="sr-Latn-RS"/>
        </w:rPr>
        <w:t>OTT servisa</w:t>
      </w:r>
      <w:r w:rsidR="004E05BC">
        <w:rPr>
          <w:lang w:val="sr-Latn-RS"/>
        </w:rPr>
        <w:t>.</w:t>
      </w:r>
    </w:p>
    <w:p w:rsidR="004E05BC" w:rsidRDefault="004E05BC" w:rsidP="00F157BF">
      <w:pPr>
        <w:tabs>
          <w:tab w:val="left" w:pos="720"/>
        </w:tabs>
        <w:spacing w:before="120"/>
        <w:jc w:val="both"/>
        <w:rPr>
          <w:lang w:val="sr-Latn-RS"/>
        </w:rPr>
      </w:pPr>
    </w:p>
    <w:p w:rsidR="004E05BC" w:rsidRDefault="008A54A5" w:rsidP="00F157BF">
      <w:pPr>
        <w:tabs>
          <w:tab w:val="left" w:pos="720"/>
        </w:tabs>
        <w:spacing w:before="120"/>
        <w:jc w:val="both"/>
        <w:rPr>
          <w:lang w:val="sr-Latn-RS"/>
        </w:rPr>
      </w:pPr>
      <w:r>
        <w:rPr>
          <w:lang w:val="sr-Latn-RS"/>
        </w:rPr>
        <w:tab/>
      </w:r>
      <w:r w:rsidRPr="008A54A5">
        <w:rPr>
          <w:lang w:val="sr-Latn-RS"/>
        </w:rPr>
        <w:t>U daljem tekstu ćemo govoriti o najpopularnijim OTT provajderima koji omogućavaju ove servise i uraditi njihovu komparaciju</w:t>
      </w:r>
    </w:p>
    <w:p w:rsidR="008A54A5" w:rsidRDefault="008A54A5" w:rsidP="00F157BF">
      <w:pPr>
        <w:tabs>
          <w:tab w:val="left" w:pos="720"/>
        </w:tabs>
        <w:spacing w:before="120"/>
        <w:jc w:val="both"/>
        <w:rPr>
          <w:lang w:val="sr-Latn-RS"/>
        </w:rPr>
      </w:pPr>
    </w:p>
    <w:p w:rsidR="008A54A5" w:rsidRDefault="008A54A5" w:rsidP="008A54A5">
      <w:pPr>
        <w:tabs>
          <w:tab w:val="left" w:pos="720"/>
        </w:tabs>
        <w:spacing w:before="120"/>
        <w:jc w:val="center"/>
        <w:rPr>
          <w:lang w:val="sr-Latn-RS"/>
        </w:rPr>
      </w:pPr>
      <w:r>
        <w:rPr>
          <w:noProof/>
          <w:lang w:val="sr-Latn-RS"/>
        </w:rPr>
        <w:lastRenderedPageBreak/>
        <w:drawing>
          <wp:inline distT="0" distB="0" distL="0" distR="0">
            <wp:extent cx="3573780" cy="3573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t_voice_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3780" cy="3573780"/>
                    </a:xfrm>
                    <a:prstGeom prst="rect">
                      <a:avLst/>
                    </a:prstGeom>
                  </pic:spPr>
                </pic:pic>
              </a:graphicData>
            </a:graphic>
          </wp:inline>
        </w:drawing>
      </w:r>
    </w:p>
    <w:p w:rsidR="008A54A5" w:rsidRDefault="008A54A5" w:rsidP="008A54A5">
      <w:pPr>
        <w:tabs>
          <w:tab w:val="left" w:pos="720"/>
        </w:tabs>
        <w:spacing w:before="120"/>
        <w:jc w:val="center"/>
        <w:rPr>
          <w:lang w:val="sr-Latn-RS"/>
        </w:rPr>
      </w:pPr>
      <w:r>
        <w:rPr>
          <w:lang w:val="sr-Latn-RS"/>
        </w:rPr>
        <w:t>Slika 4.3 – Logotipi najpopularnijih OTT servisa za prenos govora</w:t>
      </w:r>
    </w:p>
    <w:p w:rsidR="00277D6C" w:rsidRDefault="00277D6C" w:rsidP="008A54A5">
      <w:pPr>
        <w:tabs>
          <w:tab w:val="left" w:pos="720"/>
        </w:tabs>
        <w:spacing w:before="120"/>
        <w:jc w:val="center"/>
        <w:rPr>
          <w:lang w:val="sr-Latn-RS"/>
        </w:rPr>
      </w:pPr>
    </w:p>
    <w:p w:rsidR="00277D6C" w:rsidRDefault="00277D6C" w:rsidP="00277D6C">
      <w:pPr>
        <w:tabs>
          <w:tab w:val="left" w:pos="720"/>
        </w:tabs>
        <w:spacing w:before="120"/>
        <w:jc w:val="both"/>
        <w:rPr>
          <w:b/>
          <w:sz w:val="28"/>
          <w:lang w:val="sr-Latn-RS"/>
        </w:rPr>
      </w:pPr>
      <w:r w:rsidRPr="00277D6C">
        <w:rPr>
          <w:b/>
          <w:sz w:val="28"/>
          <w:lang w:val="sr-Latn-RS"/>
        </w:rPr>
        <w:t>S</w:t>
      </w:r>
      <w:r w:rsidR="008612A1">
        <w:rPr>
          <w:b/>
          <w:sz w:val="28"/>
          <w:lang w:val="sr-Latn-RS"/>
        </w:rPr>
        <w:t>kype</w:t>
      </w:r>
    </w:p>
    <w:p w:rsidR="00277D6C" w:rsidRDefault="00277D6C" w:rsidP="00277D6C">
      <w:pPr>
        <w:tabs>
          <w:tab w:val="left" w:pos="720"/>
        </w:tabs>
        <w:spacing w:before="120"/>
        <w:jc w:val="both"/>
        <w:rPr>
          <w:b/>
          <w:sz w:val="28"/>
          <w:lang w:val="sr-Latn-RS"/>
        </w:rPr>
      </w:pPr>
    </w:p>
    <w:p w:rsidR="00277D6C" w:rsidRPr="00277D6C" w:rsidRDefault="00277D6C" w:rsidP="00277D6C">
      <w:pPr>
        <w:tabs>
          <w:tab w:val="left" w:pos="720"/>
        </w:tabs>
        <w:spacing w:before="120"/>
        <w:jc w:val="both"/>
        <w:rPr>
          <w:vertAlign w:val="superscript"/>
        </w:rPr>
      </w:pPr>
      <w:r w:rsidRPr="00277D6C">
        <w:rPr>
          <w:lang w:val="sr-Latn-RS"/>
        </w:rPr>
        <w:tab/>
        <w:t>Svima poznat provajder telefonskih servisa. Omogućava komunikaciju između dva Skype korisnika ili između Skype korisnika i korisnika javne telefonske mreže (PSTN). Osim toga, kod ovog servisa su na raspolaganju mnoge dodatne opcije: video komunikacija, slanje tekstualnih, slikovnih i drugih poruka. Prilagođen je za mnoge platforme i operativne sisteme kao što su Windows, MacOS i Andriod. Takođe se može vršiti komunikacija preko web sajta, bez prethodnog instaliranja programa na računaru ili aplikacije na telefonu.</w:t>
      </w:r>
      <w:r>
        <w:rPr>
          <w:vertAlign w:val="superscript"/>
        </w:rPr>
        <w:t>[7]</w:t>
      </w:r>
    </w:p>
    <w:p w:rsidR="00277D6C" w:rsidRDefault="00277D6C" w:rsidP="00551EAE">
      <w:pPr>
        <w:jc w:val="center"/>
        <w:rPr>
          <w:lang w:val="sr-Latn-CS"/>
        </w:rPr>
      </w:pPr>
    </w:p>
    <w:p w:rsidR="00277D6C" w:rsidRDefault="00277D6C" w:rsidP="00277D6C">
      <w:pPr>
        <w:tabs>
          <w:tab w:val="left" w:pos="720"/>
        </w:tabs>
        <w:spacing w:before="120"/>
        <w:jc w:val="both"/>
        <w:rPr>
          <w:b/>
          <w:sz w:val="28"/>
          <w:lang w:val="sr-Latn-RS"/>
        </w:rPr>
      </w:pPr>
      <w:r>
        <w:rPr>
          <w:b/>
          <w:sz w:val="28"/>
          <w:lang w:val="sr-Latn-RS"/>
        </w:rPr>
        <w:t>WhatsApp</w:t>
      </w:r>
    </w:p>
    <w:p w:rsidR="00277D6C" w:rsidRDefault="00277D6C" w:rsidP="00277D6C">
      <w:pPr>
        <w:tabs>
          <w:tab w:val="left" w:pos="720"/>
        </w:tabs>
        <w:spacing w:before="120"/>
        <w:jc w:val="both"/>
        <w:rPr>
          <w:b/>
          <w:sz w:val="28"/>
          <w:lang w:val="sr-Latn-RS"/>
        </w:rPr>
      </w:pPr>
    </w:p>
    <w:p w:rsidR="00277D6C" w:rsidRDefault="00277D6C" w:rsidP="00277D6C">
      <w:pPr>
        <w:tabs>
          <w:tab w:val="left" w:pos="720"/>
        </w:tabs>
        <w:spacing w:before="120"/>
        <w:jc w:val="both"/>
        <w:rPr>
          <w:lang w:val="sr-Latn-RS"/>
        </w:rPr>
      </w:pPr>
      <w:r>
        <w:rPr>
          <w:lang w:val="sr-Latn-RS"/>
        </w:rPr>
        <w:tab/>
      </w:r>
      <w:r w:rsidRPr="00277D6C">
        <w:rPr>
          <w:lang w:val="sr-Latn-RS"/>
        </w:rPr>
        <w:t>Kompanija osnovana 2009. da bi je u februaru 2014. kupila kompanija Facebook. Osim slanja instan</w:t>
      </w:r>
      <w:r w:rsidR="00C56FA8">
        <w:rPr>
          <w:lang w:val="sr-Latn-RS"/>
        </w:rPr>
        <w:t>t</w:t>
      </w:r>
      <w:r w:rsidRPr="00277D6C">
        <w:rPr>
          <w:lang w:val="sr-Latn-RS"/>
        </w:rPr>
        <w:t xml:space="preserve"> poruka, za šta je ova aplikacija prvobitno bila namenjana, danas se preko nje može obaviti telefonski i video razgovor. Prilagođena je svim tipovima mobilnih platformi (Android, Windows Phone, Nokia, iOS) </w:t>
      </w:r>
      <w:r w:rsidRPr="00277D6C">
        <w:rPr>
          <w:vertAlign w:val="superscript"/>
          <w:lang w:val="sr-Latn-RS"/>
        </w:rPr>
        <w:t>[</w:t>
      </w:r>
      <w:r>
        <w:rPr>
          <w:vertAlign w:val="superscript"/>
          <w:lang w:val="sr-Latn-RS"/>
        </w:rPr>
        <w:t>8</w:t>
      </w:r>
      <w:r w:rsidRPr="00277D6C">
        <w:rPr>
          <w:vertAlign w:val="superscript"/>
          <w:lang w:val="sr-Latn-RS"/>
        </w:rPr>
        <w:t>]</w:t>
      </w:r>
      <w:r w:rsidRPr="00277D6C">
        <w:rPr>
          <w:lang w:val="sr-Latn-RS"/>
        </w:rPr>
        <w:t>. Zbog sigurnosti korisničkih podataka, na ovoj platformi je naknadno uvedeno šifrovanje poruka</w:t>
      </w:r>
      <w:r w:rsidR="00C56FA8">
        <w:rPr>
          <w:lang w:val="sr-Latn-RS"/>
        </w:rPr>
        <w:t xml:space="preserve"> odnosno End-to-end enkripcija</w:t>
      </w:r>
      <w:r w:rsidRPr="00277D6C">
        <w:rPr>
          <w:lang w:val="sr-Latn-RS"/>
        </w:rPr>
        <w:t>, koje su do tada slate kao čist tekst. Aplikacija radi tako što nakon instalacije kopira ceo korisnikov imenik koji šalje na WhatsApp-ov server. On vraća spisak kontakta koji već imaju instaliran ovaj servis i sa kojima se ovim putem može započeti komunikacija. Glavne prednosti WhatsApp-a su cena (besplatan) i malo vremensko kašnjenje prilikom slanja poruke drugom korisniku bilo gde u svetu.</w:t>
      </w:r>
    </w:p>
    <w:p w:rsidR="00C56FA8" w:rsidRDefault="00C56FA8" w:rsidP="00277D6C">
      <w:pPr>
        <w:tabs>
          <w:tab w:val="left" w:pos="720"/>
        </w:tabs>
        <w:spacing w:before="120"/>
        <w:jc w:val="both"/>
        <w:rPr>
          <w:lang w:val="sr-Latn-RS"/>
        </w:rPr>
      </w:pPr>
    </w:p>
    <w:p w:rsidR="00C56FA8" w:rsidRDefault="00C56FA8" w:rsidP="00C56FA8">
      <w:pPr>
        <w:tabs>
          <w:tab w:val="left" w:pos="720"/>
        </w:tabs>
        <w:spacing w:before="120"/>
        <w:jc w:val="both"/>
        <w:rPr>
          <w:b/>
          <w:sz w:val="28"/>
          <w:lang w:val="sr-Latn-RS"/>
        </w:rPr>
      </w:pPr>
      <w:r>
        <w:rPr>
          <w:b/>
          <w:sz w:val="28"/>
          <w:lang w:val="sr-Latn-RS"/>
        </w:rPr>
        <w:lastRenderedPageBreak/>
        <w:t>Viber</w:t>
      </w:r>
    </w:p>
    <w:p w:rsidR="00C56FA8" w:rsidRDefault="00C56FA8" w:rsidP="00C56FA8">
      <w:pPr>
        <w:tabs>
          <w:tab w:val="left" w:pos="720"/>
        </w:tabs>
        <w:spacing w:before="120"/>
        <w:jc w:val="both"/>
        <w:rPr>
          <w:b/>
          <w:sz w:val="28"/>
          <w:lang w:val="sr-Latn-RS"/>
        </w:rPr>
      </w:pPr>
    </w:p>
    <w:p w:rsidR="00C56FA8" w:rsidRDefault="00C56FA8" w:rsidP="00C56FA8">
      <w:pPr>
        <w:tabs>
          <w:tab w:val="left" w:pos="720"/>
        </w:tabs>
        <w:spacing w:before="120"/>
        <w:jc w:val="both"/>
        <w:rPr>
          <w:lang w:val="sr-Latn-RS"/>
        </w:rPr>
      </w:pPr>
      <w:r>
        <w:rPr>
          <w:lang w:val="sr-Latn-RS"/>
        </w:rPr>
        <w:tab/>
      </w:r>
      <w:r w:rsidRPr="00C56FA8">
        <w:rPr>
          <w:lang w:val="sr-Latn-RS"/>
        </w:rPr>
        <w:t>Još jedna aplikacija čija glavna primena je za telefonski razgovor preko interneta. Kao i Skype pruža mogućnost preusmeravanja poziva na fiksnu telefonsku mrežu. Osim kompatibilnosti sa mnogobrojnim platformama, velika prednost ove aplikacije je što joj se istovremeno može pristupiti sa različitih uređaja (telefon, tablet, računar)</w:t>
      </w:r>
      <w:r w:rsidRPr="00C56FA8">
        <w:rPr>
          <w:vertAlign w:val="superscript"/>
          <w:lang w:val="sr-Latn-RS"/>
        </w:rPr>
        <w:t>[4]</w:t>
      </w:r>
      <w:r w:rsidRPr="00C56FA8">
        <w:rPr>
          <w:lang w:val="sr-Latn-RS"/>
        </w:rPr>
        <w:t>. Za instalaciju je potreban samo broj telefona sa kog se aplikacija preuzima radi verifikacije, nakon čega se vrši sinhronizacija sa korisnikovim imenikom</w:t>
      </w:r>
    </w:p>
    <w:p w:rsidR="00C56FA8" w:rsidRDefault="00C56FA8" w:rsidP="00C56FA8">
      <w:pPr>
        <w:tabs>
          <w:tab w:val="left" w:pos="720"/>
        </w:tabs>
        <w:spacing w:before="120"/>
        <w:jc w:val="both"/>
        <w:rPr>
          <w:lang w:val="sr-Latn-RS"/>
        </w:rPr>
      </w:pPr>
    </w:p>
    <w:p w:rsidR="00C56FA8" w:rsidRDefault="00C56FA8" w:rsidP="00C56FA8">
      <w:pPr>
        <w:tabs>
          <w:tab w:val="left" w:pos="720"/>
        </w:tabs>
        <w:spacing w:before="120"/>
        <w:jc w:val="both"/>
        <w:rPr>
          <w:b/>
          <w:sz w:val="28"/>
          <w:lang w:val="sr-Latn-RS"/>
        </w:rPr>
      </w:pPr>
      <w:r>
        <w:rPr>
          <w:b/>
          <w:sz w:val="28"/>
          <w:lang w:val="sr-Latn-RS"/>
        </w:rPr>
        <w:t>Facebook Messenger</w:t>
      </w:r>
    </w:p>
    <w:p w:rsidR="00C56FA8" w:rsidRDefault="00C56FA8" w:rsidP="00C56FA8">
      <w:pPr>
        <w:tabs>
          <w:tab w:val="left" w:pos="720"/>
        </w:tabs>
        <w:spacing w:before="120"/>
        <w:jc w:val="both"/>
        <w:rPr>
          <w:lang w:val="sr-Latn-RS"/>
        </w:rPr>
      </w:pPr>
    </w:p>
    <w:p w:rsidR="00C56FA8" w:rsidRDefault="00C56FA8" w:rsidP="00C56FA8">
      <w:pPr>
        <w:tabs>
          <w:tab w:val="left" w:pos="720"/>
        </w:tabs>
        <w:spacing w:before="120"/>
        <w:jc w:val="both"/>
        <w:rPr>
          <w:lang w:val="sr-Latn-RS"/>
        </w:rPr>
      </w:pPr>
      <w:r>
        <w:rPr>
          <w:lang w:val="sr-Latn-RS"/>
        </w:rPr>
        <w:tab/>
      </w:r>
      <w:r w:rsidRPr="00C56FA8">
        <w:rPr>
          <w:lang w:val="sr-Latn-RS"/>
        </w:rPr>
        <w:t>Facebook je prvo omogućavao korisnicima prenos poruka u realnom vremenu preko svoje socijalne platforme, nakon toga je 2008. plasirao “Facebook Chat” iz koga je 2010. proistekao Facebook Messenger- aplikacija koja može da se instalira na više uređaja</w:t>
      </w:r>
      <w:r w:rsidR="004A780B">
        <w:rPr>
          <w:lang w:val="sr-Latn-RS"/>
        </w:rPr>
        <w:t xml:space="preserve"> i </w:t>
      </w:r>
      <w:r w:rsidRPr="00C56FA8">
        <w:rPr>
          <w:lang w:val="sr-Latn-RS"/>
        </w:rPr>
        <w:t>da se koristi za prenos slike, videa, glasa i teksta, pa čak prestavlja sponu sa zabavnim sadržajem Facebook-a kao što su igrice. Aplikacija je od svog nastanka pa do sad doživela veliki napredak u kvalitetu i dodatnim opcijama koje su na raspolaganju za besplatno korišćenje</w:t>
      </w:r>
      <w:r w:rsidR="004A780B">
        <w:rPr>
          <w:lang w:val="sr-Latn-RS"/>
        </w:rPr>
        <w:t>.</w:t>
      </w:r>
    </w:p>
    <w:p w:rsidR="004A780B" w:rsidRDefault="004A780B" w:rsidP="00C56FA8">
      <w:pPr>
        <w:tabs>
          <w:tab w:val="left" w:pos="720"/>
        </w:tabs>
        <w:spacing w:before="120"/>
        <w:jc w:val="both"/>
        <w:rPr>
          <w:lang w:val="sr-Latn-RS"/>
        </w:rPr>
      </w:pPr>
    </w:p>
    <w:p w:rsidR="004A780B" w:rsidRDefault="008612A1" w:rsidP="008612A1">
      <w:pPr>
        <w:tabs>
          <w:tab w:val="left" w:pos="720"/>
        </w:tabs>
        <w:spacing w:before="120"/>
        <w:jc w:val="center"/>
        <w:rPr>
          <w:lang w:val="sr-Latn-RS"/>
        </w:rPr>
      </w:pPr>
      <w:r>
        <w:rPr>
          <w:noProof/>
          <w:lang w:val="sr-Latn-RS"/>
        </w:rPr>
        <w:drawing>
          <wp:inline distT="0" distB="0" distL="0" distR="0">
            <wp:extent cx="3909060" cy="390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_msnger_webappcompari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9060" cy="3909060"/>
                    </a:xfrm>
                    <a:prstGeom prst="rect">
                      <a:avLst/>
                    </a:prstGeom>
                  </pic:spPr>
                </pic:pic>
              </a:graphicData>
            </a:graphic>
          </wp:inline>
        </w:drawing>
      </w:r>
    </w:p>
    <w:p w:rsidR="008612A1" w:rsidRPr="00C56FA8" w:rsidRDefault="008612A1" w:rsidP="008612A1">
      <w:pPr>
        <w:tabs>
          <w:tab w:val="left" w:pos="720"/>
        </w:tabs>
        <w:spacing w:before="120"/>
        <w:jc w:val="center"/>
        <w:rPr>
          <w:lang w:val="sr-Latn-RS"/>
        </w:rPr>
      </w:pPr>
      <w:r>
        <w:rPr>
          <w:lang w:val="sr-Latn-RS"/>
        </w:rPr>
        <w:t>Slika 4.4 – Poređenje korisničkih interfejsa web aplikacije i mobilne aplikacije za korišćenje OTT servisa „Facebook Messenger“</w:t>
      </w:r>
    </w:p>
    <w:p w:rsidR="00C56FA8" w:rsidRDefault="00C56FA8" w:rsidP="00277D6C">
      <w:pPr>
        <w:tabs>
          <w:tab w:val="left" w:pos="720"/>
        </w:tabs>
        <w:spacing w:before="120"/>
        <w:jc w:val="both"/>
        <w:rPr>
          <w:lang w:val="sr-Latn-RS"/>
        </w:rPr>
      </w:pPr>
    </w:p>
    <w:p w:rsidR="008612A1" w:rsidRDefault="008612A1" w:rsidP="00277D6C">
      <w:pPr>
        <w:tabs>
          <w:tab w:val="left" w:pos="720"/>
        </w:tabs>
        <w:spacing w:before="120"/>
        <w:jc w:val="both"/>
        <w:rPr>
          <w:lang w:val="sr-Latn-RS"/>
        </w:rPr>
      </w:pPr>
    </w:p>
    <w:p w:rsidR="008612A1" w:rsidRDefault="008612A1" w:rsidP="008612A1">
      <w:pPr>
        <w:tabs>
          <w:tab w:val="left" w:pos="720"/>
        </w:tabs>
        <w:spacing w:before="120"/>
        <w:jc w:val="center"/>
        <w:rPr>
          <w:lang w:val="sr-Latn-RS"/>
        </w:rPr>
      </w:pPr>
      <w:r>
        <w:rPr>
          <w:noProof/>
          <w:lang w:val="sr-Latn-RS"/>
        </w:rPr>
        <w:lastRenderedPageBreak/>
        <w:drawing>
          <wp:inline distT="0" distB="0" distL="0" distR="0">
            <wp:extent cx="6332220" cy="3862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si komparacija.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862705"/>
                    </a:xfrm>
                    <a:prstGeom prst="rect">
                      <a:avLst/>
                    </a:prstGeom>
                  </pic:spPr>
                </pic:pic>
              </a:graphicData>
            </a:graphic>
          </wp:inline>
        </w:drawing>
      </w:r>
    </w:p>
    <w:p w:rsidR="008612A1" w:rsidRDefault="008612A1" w:rsidP="008612A1">
      <w:pPr>
        <w:tabs>
          <w:tab w:val="left" w:pos="720"/>
        </w:tabs>
        <w:spacing w:before="120"/>
        <w:jc w:val="center"/>
      </w:pPr>
      <w:r>
        <w:rPr>
          <w:lang w:val="sr-Latn-RS"/>
        </w:rPr>
        <w:t xml:space="preserve">Slika 4.5 – Poređenje najpopularnijih OTT servisa za prenos govora </w:t>
      </w:r>
      <w:r w:rsidRPr="008612A1">
        <w:rPr>
          <w:vertAlign w:val="superscript"/>
        </w:rPr>
        <w:t>[10]</w:t>
      </w:r>
    </w:p>
    <w:p w:rsidR="005223CF" w:rsidRDefault="005223CF" w:rsidP="008612A1">
      <w:pPr>
        <w:tabs>
          <w:tab w:val="left" w:pos="720"/>
        </w:tabs>
        <w:spacing w:before="120"/>
        <w:jc w:val="center"/>
      </w:pPr>
    </w:p>
    <w:p w:rsidR="005223CF" w:rsidRPr="005223CF" w:rsidRDefault="005223CF" w:rsidP="005223CF">
      <w:pPr>
        <w:tabs>
          <w:tab w:val="left" w:pos="720"/>
        </w:tabs>
        <w:spacing w:before="120"/>
        <w:jc w:val="both"/>
      </w:pPr>
      <w:r>
        <w:tab/>
      </w:r>
      <w:r w:rsidRPr="005223CF">
        <w:t>Upoređivanjem osnovnih karakteristika ovih OTT servisa vidimo da skoro sve ispunjavaju preduslove za savršeno funkcionisanje komunikacije preko interneta. Velika konkurencija i nemilosrdna borba za opstanak na tržištu naterala je ove provajdere da usavrše svoje aplikacije. Korisniku ostaje samo da odabere onu koju će koristiti na osnovu ličnih afiniteta ili eventualno cene dodatnih usluga koje ove kompanije pružaju.</w:t>
      </w:r>
    </w:p>
    <w:p w:rsidR="008612A1" w:rsidRDefault="008612A1" w:rsidP="00277D6C">
      <w:pPr>
        <w:tabs>
          <w:tab w:val="left" w:pos="720"/>
        </w:tabs>
        <w:spacing w:before="120"/>
        <w:jc w:val="both"/>
        <w:rPr>
          <w:lang w:val="sr-Latn-RS"/>
        </w:rPr>
      </w:pPr>
    </w:p>
    <w:p w:rsidR="005223CF" w:rsidRPr="005223CF" w:rsidRDefault="005223CF" w:rsidP="005223CF">
      <w:pPr>
        <w:pStyle w:val="ListParagraph"/>
        <w:numPr>
          <w:ilvl w:val="1"/>
          <w:numId w:val="19"/>
        </w:numPr>
        <w:tabs>
          <w:tab w:val="clear" w:pos="8850"/>
          <w:tab w:val="left" w:pos="720"/>
        </w:tabs>
        <w:spacing w:before="120"/>
        <w:ind w:left="5940"/>
        <w:jc w:val="right"/>
        <w:rPr>
          <w:sz w:val="40"/>
          <w:lang w:val="sr-Latn-RS"/>
        </w:rPr>
      </w:pPr>
      <w:r w:rsidRPr="005223CF">
        <w:rPr>
          <w:sz w:val="40"/>
          <w:lang w:val="sr-Latn-RS"/>
        </w:rPr>
        <w:t>Metode tarifiranja OTT servisa</w:t>
      </w:r>
    </w:p>
    <w:p w:rsidR="005223CF" w:rsidRDefault="005350F3" w:rsidP="00277D6C">
      <w:pPr>
        <w:tabs>
          <w:tab w:val="left" w:pos="720"/>
        </w:tabs>
        <w:spacing w:before="120"/>
        <w:jc w:val="both"/>
        <w:rPr>
          <w:lang w:val="sr-Latn-RS"/>
        </w:rPr>
      </w:pPr>
      <w:r>
        <w:rPr>
          <w:lang w:val="sr-Latn-RS"/>
        </w:rPr>
        <w:tab/>
      </w:r>
      <w:r w:rsidRPr="005350F3">
        <w:rPr>
          <w:lang w:val="sr-Latn-RS"/>
        </w:rPr>
        <w:t>Postoje različiti modeli po kojima OTT provajderi posluju i stvaraju prihod od svog proizvoda. Ne postoji tačno definisana formula, provajderi se sami prilagođavaju tržištu i streme da povećaju svoj dohodak. Preuzimaju neki od postojećih modela tarifiranja ili smišljaju nove u skladu sa načinom na koji žele da se plasiraju na tržištu pritom prilagođavajući se afinitetima svojih konzumatora</w:t>
      </w:r>
    </w:p>
    <w:p w:rsidR="005350F3" w:rsidRDefault="005350F3" w:rsidP="00277D6C">
      <w:pPr>
        <w:tabs>
          <w:tab w:val="left" w:pos="720"/>
        </w:tabs>
        <w:spacing w:before="120"/>
        <w:jc w:val="both"/>
        <w:rPr>
          <w:lang w:val="sr-Latn-RS"/>
        </w:rPr>
      </w:pPr>
    </w:p>
    <w:p w:rsidR="005350F3" w:rsidRPr="005350F3" w:rsidRDefault="005350F3" w:rsidP="005350F3">
      <w:pPr>
        <w:pStyle w:val="ListParagraph"/>
        <w:numPr>
          <w:ilvl w:val="2"/>
          <w:numId w:val="19"/>
        </w:numPr>
        <w:tabs>
          <w:tab w:val="clear" w:pos="8850"/>
          <w:tab w:val="left" w:pos="720"/>
        </w:tabs>
        <w:spacing w:before="120"/>
        <w:ind w:left="6210"/>
        <w:jc w:val="right"/>
        <w:rPr>
          <w:lang w:val="sr-Latn-RS"/>
        </w:rPr>
      </w:pPr>
      <w:r>
        <w:rPr>
          <w:sz w:val="32"/>
          <w:lang w:val="sr-Latn-RS"/>
        </w:rPr>
        <w:t>OTT servisi bez plaćanja naknade</w:t>
      </w:r>
    </w:p>
    <w:p w:rsidR="005350F3" w:rsidRDefault="005350F3" w:rsidP="005350F3">
      <w:pPr>
        <w:tabs>
          <w:tab w:val="left" w:pos="720"/>
        </w:tabs>
        <w:spacing w:before="120"/>
        <w:jc w:val="both"/>
        <w:rPr>
          <w:lang w:val="sr-Latn-RS"/>
        </w:rPr>
      </w:pPr>
    </w:p>
    <w:p w:rsidR="005350F3" w:rsidRDefault="005350F3" w:rsidP="005350F3">
      <w:pPr>
        <w:tabs>
          <w:tab w:val="left" w:pos="720"/>
        </w:tabs>
        <w:spacing w:before="120"/>
        <w:jc w:val="both"/>
        <w:rPr>
          <w:lang w:val="sr-Latn-RS"/>
        </w:rPr>
      </w:pPr>
      <w:r>
        <w:rPr>
          <w:lang w:val="sr-Latn-RS"/>
        </w:rPr>
        <w:tab/>
      </w:r>
      <w:r w:rsidRPr="005350F3">
        <w:rPr>
          <w:lang w:val="sr-Latn-RS"/>
        </w:rPr>
        <w:t xml:space="preserve">Najpopularniji i najkorišćeniji servisi su besplatni, poput široko rasprostranjenih aplikacija koje se preuzmu sa interneta bez ikakve naknade (tzv. Freemium usluge). Međutim, mnoge od njih, poput </w:t>
      </w:r>
      <w:r w:rsidRPr="005350F3">
        <w:rPr>
          <w:lang w:val="sr-Latn-RS"/>
        </w:rPr>
        <w:lastRenderedPageBreak/>
        <w:t xml:space="preserve">Vibera, imaju dodatne opcije koje se nude nakon instalacije, a one se naplaćuju. To nisu dodatne mogućnosti vezane za poboljšanje performansi servisa, sasvim dobro funkcioniše i bez te nabavke. Ipak, često su atraktivne i zanimljive korisnicima svih uzrasta, a pritom su jako jeftine (oko 1$) zbog čega se dosta ljudi odluči da ih plati. Uzimajući u obzir ogroman broj korisnika kojima se te dodatne opcije plasiraju, prihod </w:t>
      </w:r>
      <w:r>
        <w:rPr>
          <w:lang w:val="sr-Latn-RS"/>
        </w:rPr>
        <w:t xml:space="preserve">od ovih dodatnih opcija </w:t>
      </w:r>
      <w:r w:rsidRPr="005350F3">
        <w:rPr>
          <w:lang w:val="sr-Latn-RS"/>
        </w:rPr>
        <w:t>nije neznatan</w:t>
      </w:r>
      <w:r w:rsidR="004908E1">
        <w:rPr>
          <w:lang w:val="sr-Latn-RS"/>
        </w:rPr>
        <w:t>.</w:t>
      </w:r>
    </w:p>
    <w:p w:rsidR="004908E1" w:rsidRDefault="004908E1" w:rsidP="005350F3">
      <w:pPr>
        <w:tabs>
          <w:tab w:val="left" w:pos="720"/>
        </w:tabs>
        <w:spacing w:before="120"/>
        <w:jc w:val="both"/>
        <w:rPr>
          <w:lang w:val="sr-Latn-RS"/>
        </w:rPr>
      </w:pPr>
    </w:p>
    <w:p w:rsidR="004908E1" w:rsidRDefault="004908E1" w:rsidP="004908E1">
      <w:pPr>
        <w:tabs>
          <w:tab w:val="left" w:pos="720"/>
        </w:tabs>
        <w:spacing w:before="120"/>
        <w:jc w:val="center"/>
        <w:rPr>
          <w:lang w:val="sr-Latn-RS"/>
        </w:rPr>
      </w:pPr>
      <w:r w:rsidRPr="007702CA">
        <w:rPr>
          <w:rFonts w:ascii="Calibri" w:hAnsi="Calibri" w:cs="Calibri"/>
          <w:noProof/>
          <w:sz w:val="28"/>
          <w:szCs w:val="28"/>
          <w:lang w:val="sr-Latn-RS"/>
        </w:rPr>
        <w:drawing>
          <wp:inline distT="0" distB="0" distL="0" distR="0" wp14:anchorId="34E1A57F" wp14:editId="4F96C410">
            <wp:extent cx="1828800" cy="3767455"/>
            <wp:effectExtent l="0" t="0" r="0" b="0"/>
            <wp:docPr id="12" name="Picture 12" descr="Screenshot_20190210-192419_V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90210-192419_Vi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767455"/>
                    </a:xfrm>
                    <a:prstGeom prst="rect">
                      <a:avLst/>
                    </a:prstGeom>
                    <a:noFill/>
                    <a:ln>
                      <a:noFill/>
                    </a:ln>
                  </pic:spPr>
                </pic:pic>
              </a:graphicData>
            </a:graphic>
          </wp:inline>
        </w:drawing>
      </w:r>
    </w:p>
    <w:p w:rsidR="004908E1" w:rsidRDefault="004908E1" w:rsidP="004908E1">
      <w:pPr>
        <w:tabs>
          <w:tab w:val="left" w:pos="720"/>
        </w:tabs>
        <w:spacing w:before="120"/>
        <w:jc w:val="center"/>
        <w:rPr>
          <w:lang w:val="sr-Latn-RS"/>
        </w:rPr>
      </w:pPr>
      <w:r>
        <w:rPr>
          <w:lang w:val="sr-Latn-RS"/>
        </w:rPr>
        <w:t>Slika 4.6 – Naplaćivanje dodatnih sadržaja na primeru Viber OTT rešenja</w:t>
      </w:r>
    </w:p>
    <w:p w:rsidR="004908E1" w:rsidRDefault="004908E1" w:rsidP="004908E1">
      <w:pPr>
        <w:tabs>
          <w:tab w:val="left" w:pos="720"/>
        </w:tabs>
        <w:spacing w:before="120"/>
        <w:jc w:val="center"/>
        <w:rPr>
          <w:lang w:val="sr-Latn-RS"/>
        </w:rPr>
      </w:pPr>
    </w:p>
    <w:p w:rsidR="004908E1" w:rsidRPr="004908E1" w:rsidRDefault="000E46C9" w:rsidP="000E46C9">
      <w:pPr>
        <w:pStyle w:val="ListParagraph"/>
        <w:numPr>
          <w:ilvl w:val="2"/>
          <w:numId w:val="19"/>
        </w:numPr>
        <w:tabs>
          <w:tab w:val="clear" w:pos="8850"/>
          <w:tab w:val="left" w:pos="720"/>
        </w:tabs>
        <w:spacing w:before="120"/>
        <w:ind w:left="6210"/>
        <w:jc w:val="right"/>
        <w:rPr>
          <w:lang w:val="sr-Latn-RS"/>
        </w:rPr>
      </w:pPr>
      <w:r>
        <w:rPr>
          <w:sz w:val="32"/>
          <w:lang w:val="sr-Latn-RS"/>
        </w:rPr>
        <w:t>OTT servisi kod koji se monetizuju marketingom</w:t>
      </w:r>
    </w:p>
    <w:p w:rsidR="004908E1" w:rsidRDefault="004908E1" w:rsidP="004908E1">
      <w:pPr>
        <w:tabs>
          <w:tab w:val="left" w:pos="720"/>
        </w:tabs>
        <w:spacing w:before="120"/>
        <w:ind w:left="6170"/>
        <w:jc w:val="right"/>
        <w:rPr>
          <w:lang w:val="sr-Latn-RS"/>
        </w:rPr>
      </w:pPr>
    </w:p>
    <w:p w:rsidR="004908E1" w:rsidRDefault="000E46C9" w:rsidP="004908E1">
      <w:pPr>
        <w:tabs>
          <w:tab w:val="left" w:pos="720"/>
        </w:tabs>
        <w:spacing w:before="120"/>
        <w:jc w:val="both"/>
        <w:rPr>
          <w:lang w:val="sr-Latn-RS"/>
        </w:rPr>
      </w:pPr>
      <w:r>
        <w:rPr>
          <w:lang w:val="sr-Latn-RS"/>
        </w:rPr>
        <w:tab/>
      </w:r>
      <w:r w:rsidRPr="000E46C9">
        <w:rPr>
          <w:lang w:val="sr-Latn-RS"/>
        </w:rPr>
        <w:t xml:space="preserve">Sasvim je uobičajeno da su OTT servisi besplatni. Čak iako se korisnicima nude dodatne opcije koje se tarifiraju, mnogi od njih godinama koriste </w:t>
      </w:r>
      <w:r>
        <w:rPr>
          <w:lang w:val="sr-Latn-RS"/>
        </w:rPr>
        <w:t>pomenute</w:t>
      </w:r>
      <w:r w:rsidRPr="000E46C9">
        <w:rPr>
          <w:lang w:val="sr-Latn-RS"/>
        </w:rPr>
        <w:t xml:space="preserve"> servis</w:t>
      </w:r>
      <w:r>
        <w:rPr>
          <w:lang w:val="sr-Latn-RS"/>
        </w:rPr>
        <w:t>e</w:t>
      </w:r>
      <w:r w:rsidRPr="000E46C9">
        <w:rPr>
          <w:lang w:val="sr-Latn-RS"/>
        </w:rPr>
        <w:t xml:space="preserve"> bez </w:t>
      </w:r>
      <w:r>
        <w:rPr>
          <w:lang w:val="sr-Latn-RS"/>
        </w:rPr>
        <w:t>plaćanja</w:t>
      </w:r>
      <w:r w:rsidRPr="000E46C9">
        <w:rPr>
          <w:lang w:val="sr-Latn-RS"/>
        </w:rPr>
        <w:t xml:space="preserve"> bilo kakv</w:t>
      </w:r>
      <w:r>
        <w:rPr>
          <w:lang w:val="sr-Latn-RS"/>
        </w:rPr>
        <w:t>e</w:t>
      </w:r>
      <w:r w:rsidRPr="000E46C9">
        <w:rPr>
          <w:lang w:val="sr-Latn-RS"/>
        </w:rPr>
        <w:t xml:space="preserve"> naknad</w:t>
      </w:r>
      <w:r>
        <w:rPr>
          <w:lang w:val="sr-Latn-RS"/>
        </w:rPr>
        <w:t>e</w:t>
      </w:r>
      <w:r w:rsidRPr="000E46C9">
        <w:rPr>
          <w:lang w:val="sr-Latn-RS"/>
        </w:rPr>
        <w:t xml:space="preserve">. Zato se provajderi snalaze na različite načine </w:t>
      </w:r>
      <w:r>
        <w:rPr>
          <w:lang w:val="sr-Latn-RS"/>
        </w:rPr>
        <w:t>kako bi</w:t>
      </w:r>
      <w:r w:rsidRPr="000E46C9">
        <w:rPr>
          <w:lang w:val="sr-Latn-RS"/>
        </w:rPr>
        <w:t xml:space="preserve"> ostvar</w:t>
      </w:r>
      <w:r>
        <w:rPr>
          <w:lang w:val="sr-Latn-RS"/>
        </w:rPr>
        <w:t>ili</w:t>
      </w:r>
      <w:r w:rsidRPr="000E46C9">
        <w:rPr>
          <w:lang w:val="sr-Latn-RS"/>
        </w:rPr>
        <w:t xml:space="preserve"> prihod, a najčešće </w:t>
      </w:r>
      <w:r>
        <w:rPr>
          <w:lang w:val="sr-Latn-RS"/>
        </w:rPr>
        <w:t>j</w:t>
      </w:r>
      <w:r w:rsidRPr="000E46C9">
        <w:rPr>
          <w:lang w:val="sr-Latn-RS"/>
        </w:rPr>
        <w:t xml:space="preserve">e </w:t>
      </w:r>
      <w:r>
        <w:rPr>
          <w:lang w:val="sr-Latn-RS"/>
        </w:rPr>
        <w:t>to</w:t>
      </w:r>
      <w:r w:rsidRPr="000E46C9">
        <w:rPr>
          <w:lang w:val="sr-Latn-RS"/>
        </w:rPr>
        <w:t xml:space="preserve"> naplata reklama. Milioni korisnika koriste OTT servis</w:t>
      </w:r>
      <w:r>
        <w:rPr>
          <w:lang w:val="sr-Latn-RS"/>
        </w:rPr>
        <w:t>e</w:t>
      </w:r>
      <w:r w:rsidRPr="000E46C9">
        <w:rPr>
          <w:lang w:val="sr-Latn-RS"/>
        </w:rPr>
        <w:t xml:space="preserve">, </w:t>
      </w:r>
      <w:r>
        <w:rPr>
          <w:lang w:val="sr-Latn-RS"/>
        </w:rPr>
        <w:t>pa</w:t>
      </w:r>
      <w:r w:rsidRPr="000E46C9">
        <w:rPr>
          <w:lang w:val="sr-Latn-RS"/>
        </w:rPr>
        <w:t xml:space="preserve"> </w:t>
      </w:r>
      <w:r>
        <w:rPr>
          <w:lang w:val="sr-Latn-RS"/>
        </w:rPr>
        <w:t>j</w:t>
      </w:r>
      <w:r w:rsidRPr="000E46C9">
        <w:rPr>
          <w:lang w:val="sr-Latn-RS"/>
        </w:rPr>
        <w:t xml:space="preserve">e </w:t>
      </w:r>
      <w:r>
        <w:rPr>
          <w:lang w:val="sr-Latn-RS"/>
        </w:rPr>
        <w:t>pogodno</w:t>
      </w:r>
      <w:r w:rsidRPr="000E46C9">
        <w:rPr>
          <w:lang w:val="sr-Latn-RS"/>
        </w:rPr>
        <w:t xml:space="preserve"> da se reklamama popuni svaki slobodan milimetar web strane ili aplikacije (baneri, pop-up prozori). Ta ponuda odgovara kompanijama koje svoj proizvod žele da reklamiraju širom sveta, a ne na lokalnom nivou (bilbordima, reklamama u štampanim časopisima)</w:t>
      </w:r>
    </w:p>
    <w:p w:rsidR="000E46C9" w:rsidRDefault="000E46C9" w:rsidP="004908E1">
      <w:pPr>
        <w:tabs>
          <w:tab w:val="left" w:pos="720"/>
        </w:tabs>
        <w:spacing w:before="120"/>
        <w:jc w:val="both"/>
        <w:rPr>
          <w:lang w:val="sr-Latn-RS"/>
        </w:rPr>
      </w:pPr>
    </w:p>
    <w:p w:rsidR="000E46C9" w:rsidRDefault="000E46C9" w:rsidP="000E46C9">
      <w:pPr>
        <w:tabs>
          <w:tab w:val="left" w:pos="720"/>
        </w:tabs>
        <w:spacing w:before="120"/>
        <w:jc w:val="center"/>
        <w:rPr>
          <w:lang w:val="sr-Latn-RS"/>
        </w:rPr>
      </w:pPr>
      <w:r w:rsidRPr="00AA05E4">
        <w:rPr>
          <w:rFonts w:ascii="Calibri" w:hAnsi="Calibri" w:cs="Calibri"/>
          <w:noProof/>
          <w:sz w:val="28"/>
          <w:szCs w:val="28"/>
          <w:lang w:val="sr-Latn-RS"/>
        </w:rPr>
        <w:lastRenderedPageBreak/>
        <w:drawing>
          <wp:inline distT="0" distB="0" distL="0" distR="0" wp14:anchorId="78E8D822" wp14:editId="17B88372">
            <wp:extent cx="5478145" cy="4140200"/>
            <wp:effectExtent l="0" t="0" r="0" b="0"/>
            <wp:docPr id="16" name="Picture 16" descr="Skype-with-ads-maxim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ype-with-ads-maximiz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4140200"/>
                    </a:xfrm>
                    <a:prstGeom prst="rect">
                      <a:avLst/>
                    </a:prstGeom>
                    <a:noFill/>
                    <a:ln>
                      <a:noFill/>
                    </a:ln>
                  </pic:spPr>
                </pic:pic>
              </a:graphicData>
            </a:graphic>
          </wp:inline>
        </w:drawing>
      </w:r>
    </w:p>
    <w:p w:rsidR="000E46C9" w:rsidRDefault="000E46C9" w:rsidP="000E46C9">
      <w:pPr>
        <w:tabs>
          <w:tab w:val="left" w:pos="720"/>
        </w:tabs>
        <w:spacing w:before="120"/>
        <w:jc w:val="center"/>
        <w:rPr>
          <w:lang w:val="sr-Latn-RS"/>
        </w:rPr>
      </w:pPr>
      <w:r>
        <w:rPr>
          <w:lang w:val="sr-Latn-RS"/>
        </w:rPr>
        <w:t>Slika 4.7 – Reklamiranje pomoću tzv. „Banera“</w:t>
      </w:r>
    </w:p>
    <w:p w:rsidR="000E46C9" w:rsidRDefault="000E46C9" w:rsidP="000E46C9">
      <w:pPr>
        <w:tabs>
          <w:tab w:val="left" w:pos="720"/>
        </w:tabs>
        <w:spacing w:before="120"/>
        <w:jc w:val="center"/>
        <w:rPr>
          <w:lang w:val="sr-Latn-RS"/>
        </w:rPr>
      </w:pPr>
    </w:p>
    <w:p w:rsidR="000E46C9" w:rsidRPr="004908E1" w:rsidRDefault="000E46C9" w:rsidP="000E46C9">
      <w:pPr>
        <w:tabs>
          <w:tab w:val="left" w:pos="720"/>
        </w:tabs>
        <w:spacing w:before="120"/>
        <w:jc w:val="center"/>
        <w:rPr>
          <w:lang w:val="sr-Latn-RS"/>
        </w:rPr>
      </w:pPr>
    </w:p>
    <w:p w:rsidR="004908E1" w:rsidRDefault="004908E1" w:rsidP="004908E1">
      <w:pPr>
        <w:tabs>
          <w:tab w:val="left" w:pos="720"/>
        </w:tabs>
        <w:spacing w:before="120"/>
        <w:jc w:val="center"/>
        <w:rPr>
          <w:lang w:val="sr-Latn-RS"/>
        </w:rPr>
      </w:pPr>
    </w:p>
    <w:p w:rsidR="004908E1" w:rsidRPr="00446592" w:rsidRDefault="00446592" w:rsidP="00446592">
      <w:pPr>
        <w:pStyle w:val="ListParagraph"/>
        <w:numPr>
          <w:ilvl w:val="2"/>
          <w:numId w:val="19"/>
        </w:numPr>
        <w:tabs>
          <w:tab w:val="clear" w:pos="8850"/>
          <w:tab w:val="left" w:pos="720"/>
        </w:tabs>
        <w:spacing w:before="120"/>
        <w:ind w:left="3960"/>
        <w:jc w:val="right"/>
        <w:rPr>
          <w:lang w:val="sr-Latn-RS"/>
        </w:rPr>
      </w:pPr>
      <w:r>
        <w:rPr>
          <w:sz w:val="32"/>
          <w:lang w:val="sr-Latn-RS"/>
        </w:rPr>
        <w:t>OTT servisi koji se monetizuju naplatom usluga pravnim licima</w:t>
      </w:r>
    </w:p>
    <w:p w:rsidR="00446592" w:rsidRDefault="00446592" w:rsidP="00446592">
      <w:pPr>
        <w:tabs>
          <w:tab w:val="left" w:pos="720"/>
        </w:tabs>
        <w:spacing w:before="120"/>
        <w:ind w:left="3470"/>
        <w:jc w:val="right"/>
        <w:rPr>
          <w:lang w:val="sr-Latn-RS"/>
        </w:rPr>
      </w:pPr>
    </w:p>
    <w:p w:rsidR="00446592" w:rsidRDefault="00446592" w:rsidP="00446592">
      <w:pPr>
        <w:tabs>
          <w:tab w:val="left" w:pos="720"/>
        </w:tabs>
        <w:spacing w:before="120"/>
        <w:jc w:val="both"/>
        <w:rPr>
          <w:lang w:val="sr-Latn-RS"/>
        </w:rPr>
      </w:pPr>
      <w:r>
        <w:rPr>
          <w:lang w:val="sr-Latn-RS"/>
        </w:rPr>
        <w:tab/>
      </w:r>
      <w:r w:rsidRPr="00446592">
        <w:rPr>
          <w:lang w:val="sr-Latn-RS"/>
        </w:rPr>
        <w:t>Često korisnici nekog OTT servisa nisu samo pojedinci već i kompanije i preduzeća. To provajderi vide kao priliku da prilagode svoje cenovnike količini potrošnje. Konkretno, WhatsApp je besplatan za pojedinca koji ga instalira na svom mobilnom telefonu, međutim naplaćuje se preduzeću koje ima sklopljen ugovor</w:t>
      </w:r>
      <w:r>
        <w:rPr>
          <w:lang w:val="sr-Latn-RS"/>
        </w:rPr>
        <w:t xml:space="preserve"> sa ovim OTT provajderom</w:t>
      </w:r>
      <w:r w:rsidRPr="00446592">
        <w:rPr>
          <w:lang w:val="sr-Latn-RS"/>
        </w:rPr>
        <w:t>. U svakom slučaju, provajderi koji posluju na ovaj način moraju da prilagode svoje platforme i da podrže protok količine saobraćaja koje korisnici zahtevaju</w:t>
      </w:r>
      <w:r>
        <w:rPr>
          <w:lang w:val="sr-Latn-RS"/>
        </w:rPr>
        <w:t xml:space="preserve"> za uspešnu međusobnu komunikaciju. Njima se takođe pružaju i posebne usluge kao što su Video Conferencing i njima slične usluge. Veliki rival na ovom polju jeste softversko rešenje Skype for Business, koje pretenduje da postane </w:t>
      </w:r>
      <w:r>
        <w:rPr>
          <w:i/>
          <w:lang w:val="sr-Latn-RS"/>
        </w:rPr>
        <w:t>de facto</w:t>
      </w:r>
      <w:r>
        <w:rPr>
          <w:lang w:val="sr-Latn-RS"/>
        </w:rPr>
        <w:t xml:space="preserve"> standard na polju komunikacije za pravna lica.</w:t>
      </w:r>
    </w:p>
    <w:p w:rsidR="00446592" w:rsidRDefault="00446592" w:rsidP="00446592">
      <w:pPr>
        <w:tabs>
          <w:tab w:val="left" w:pos="720"/>
        </w:tabs>
        <w:spacing w:before="120"/>
        <w:jc w:val="both"/>
        <w:rPr>
          <w:lang w:val="sr-Latn-RS"/>
        </w:rPr>
      </w:pPr>
    </w:p>
    <w:p w:rsidR="00446592" w:rsidRDefault="00446592" w:rsidP="00446592">
      <w:pPr>
        <w:tabs>
          <w:tab w:val="left" w:pos="720"/>
        </w:tabs>
        <w:spacing w:before="120"/>
        <w:jc w:val="center"/>
        <w:rPr>
          <w:lang w:val="sr-Latn-RS"/>
        </w:rPr>
      </w:pPr>
      <w:r w:rsidRPr="00C6382F">
        <w:rPr>
          <w:rFonts w:ascii="Calibri" w:hAnsi="Calibri" w:cs="Calibri"/>
          <w:noProof/>
          <w:sz w:val="28"/>
          <w:szCs w:val="28"/>
          <w:lang w:val="sr-Latn-RS"/>
        </w:rPr>
        <w:lastRenderedPageBreak/>
        <w:drawing>
          <wp:inline distT="0" distB="0" distL="0" distR="0" wp14:anchorId="50F8EC1A" wp14:editId="7886748A">
            <wp:extent cx="5478145" cy="3081655"/>
            <wp:effectExtent l="0" t="0" r="0" b="0"/>
            <wp:docPr id="17" name="Picture 17" descr="Untitled-18-1024x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8-1024x57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3081655"/>
                    </a:xfrm>
                    <a:prstGeom prst="rect">
                      <a:avLst/>
                    </a:prstGeom>
                    <a:noFill/>
                    <a:ln>
                      <a:noFill/>
                    </a:ln>
                  </pic:spPr>
                </pic:pic>
              </a:graphicData>
            </a:graphic>
          </wp:inline>
        </w:drawing>
      </w:r>
    </w:p>
    <w:p w:rsidR="00446592" w:rsidRPr="00446592" w:rsidRDefault="00446592" w:rsidP="00446592">
      <w:pPr>
        <w:tabs>
          <w:tab w:val="left" w:pos="720"/>
        </w:tabs>
        <w:spacing w:before="120"/>
        <w:jc w:val="center"/>
        <w:rPr>
          <w:lang w:val="sr-Latn-RS"/>
        </w:rPr>
      </w:pPr>
      <w:r>
        <w:rPr>
          <w:lang w:val="sr-Latn-RS"/>
        </w:rPr>
        <w:t>Slika 4.8 – Whatsapp for Business softversko rešenje za pravna lica</w:t>
      </w:r>
    </w:p>
    <w:p w:rsidR="005223CF" w:rsidRDefault="004908E1" w:rsidP="00277D6C">
      <w:pPr>
        <w:tabs>
          <w:tab w:val="left" w:pos="720"/>
        </w:tabs>
        <w:spacing w:before="120"/>
        <w:jc w:val="both"/>
        <w:rPr>
          <w:lang w:val="sr-Latn-RS"/>
        </w:rPr>
      </w:pPr>
      <w:r>
        <w:rPr>
          <w:lang w:val="sr-Latn-RS"/>
        </w:rPr>
        <w:t xml:space="preserve"> </w:t>
      </w:r>
    </w:p>
    <w:p w:rsidR="005223CF" w:rsidRDefault="005223CF" w:rsidP="0000555B">
      <w:pPr>
        <w:tabs>
          <w:tab w:val="left" w:pos="720"/>
        </w:tabs>
        <w:spacing w:before="120"/>
        <w:jc w:val="right"/>
        <w:rPr>
          <w:lang w:val="sr-Latn-RS"/>
        </w:rPr>
      </w:pPr>
    </w:p>
    <w:p w:rsidR="0000555B" w:rsidRPr="0000555B" w:rsidRDefault="0000555B" w:rsidP="0000555B">
      <w:pPr>
        <w:pStyle w:val="ListParagraph"/>
        <w:numPr>
          <w:ilvl w:val="2"/>
          <w:numId w:val="19"/>
        </w:numPr>
        <w:tabs>
          <w:tab w:val="clear" w:pos="8850"/>
          <w:tab w:val="left" w:pos="720"/>
        </w:tabs>
        <w:spacing w:before="120"/>
        <w:ind w:left="4950"/>
        <w:jc w:val="right"/>
        <w:rPr>
          <w:lang w:val="sr-Latn-RS"/>
        </w:rPr>
      </w:pPr>
      <w:r>
        <w:rPr>
          <w:sz w:val="32"/>
          <w:lang w:val="sr-Latn-RS"/>
        </w:rPr>
        <w:t>OTT servisi koji se monetizuju mesečnim pretplatama korisnika</w:t>
      </w:r>
    </w:p>
    <w:p w:rsidR="0000555B" w:rsidRDefault="0000555B" w:rsidP="0000555B">
      <w:pPr>
        <w:tabs>
          <w:tab w:val="left" w:pos="720"/>
        </w:tabs>
        <w:spacing w:before="120"/>
        <w:ind w:left="4460"/>
        <w:jc w:val="right"/>
        <w:rPr>
          <w:lang w:val="sr-Latn-RS"/>
        </w:rPr>
      </w:pPr>
    </w:p>
    <w:p w:rsidR="0000555B" w:rsidRDefault="0000555B" w:rsidP="0000555B">
      <w:pPr>
        <w:tabs>
          <w:tab w:val="left" w:pos="720"/>
        </w:tabs>
        <w:spacing w:before="120"/>
        <w:jc w:val="both"/>
        <w:rPr>
          <w:lang w:val="sr-Latn-RS"/>
        </w:rPr>
      </w:pPr>
      <w:r>
        <w:rPr>
          <w:lang w:val="sr-Latn-RS"/>
        </w:rPr>
        <w:tab/>
      </w:r>
      <w:r w:rsidRPr="0000555B">
        <w:rPr>
          <w:lang w:val="sr-Latn-RS"/>
        </w:rPr>
        <w:t xml:space="preserve">Model koji postoji kod npr. Netflixa je da novim korisnicima omogućava besplatan period korišćenja (30 dana) nakon čega, ako žele da nastave sa konzumacijom sadržaja plaćaju </w:t>
      </w:r>
      <w:r w:rsidRPr="0000555B">
        <w:rPr>
          <w:b/>
          <w:lang w:val="sr-Latn-RS"/>
        </w:rPr>
        <w:t>mesečnu preplatu</w:t>
      </w:r>
      <w:r w:rsidRPr="0000555B">
        <w:rPr>
          <w:lang w:val="sr-Latn-RS"/>
        </w:rPr>
        <w:t>. Alternative su naplaćivanje na kvartalnom ili godišnjem nivou. Ovaj i slični provajderi se nadaju da će time pridobiti korisnike koji u početku nisu bili sigurni da žele da odvoje novac za tako nešto. Svakako se povećava verovatnoća da će pojedinac na kraju odlučiti da postane preplatnik, nego u slučaju da ne postoji taj besplatan period korišćenja i osoba uopšte ne dođe u kontakt sa OTT servisom.</w:t>
      </w:r>
    </w:p>
    <w:p w:rsidR="0000555B" w:rsidRDefault="0000555B" w:rsidP="0000555B">
      <w:pPr>
        <w:tabs>
          <w:tab w:val="left" w:pos="720"/>
        </w:tabs>
        <w:spacing w:before="120"/>
        <w:jc w:val="both"/>
        <w:rPr>
          <w:lang w:val="sr-Latn-RS"/>
        </w:rPr>
      </w:pPr>
    </w:p>
    <w:p w:rsidR="0000555B" w:rsidRDefault="0000555B" w:rsidP="0000555B">
      <w:pPr>
        <w:tabs>
          <w:tab w:val="left" w:pos="720"/>
        </w:tabs>
        <w:spacing w:before="120"/>
        <w:jc w:val="center"/>
        <w:rPr>
          <w:lang w:val="sr-Latn-RS"/>
        </w:rPr>
      </w:pPr>
      <w:r w:rsidRPr="00C64555">
        <w:rPr>
          <w:rFonts w:ascii="Calibri" w:hAnsi="Calibri" w:cs="Calibri"/>
          <w:noProof/>
          <w:sz w:val="28"/>
          <w:szCs w:val="28"/>
          <w:lang w:val="sr-Latn-RS"/>
        </w:rPr>
        <w:drawing>
          <wp:inline distT="0" distB="0" distL="0" distR="0" wp14:anchorId="0BF366DA" wp14:editId="13BD7D62">
            <wp:extent cx="2141855" cy="2141855"/>
            <wp:effectExtent l="0" t="0" r="0" b="0"/>
            <wp:docPr id="18" name="Picture 18" descr="30-day-free-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0-day-free-tr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rsidR="0000555B" w:rsidRDefault="0000555B" w:rsidP="0000555B">
      <w:pPr>
        <w:tabs>
          <w:tab w:val="left" w:pos="720"/>
        </w:tabs>
        <w:spacing w:before="120"/>
        <w:jc w:val="center"/>
        <w:rPr>
          <w:lang w:val="sr-Latn-RS"/>
        </w:rPr>
      </w:pPr>
      <w:r>
        <w:rPr>
          <w:lang w:val="sr-Latn-RS"/>
        </w:rPr>
        <w:t>Slika 4.9 – Model proširenja tržišta na nove korisnike promo periodom</w:t>
      </w:r>
    </w:p>
    <w:p w:rsidR="0000555B" w:rsidRPr="0000555B" w:rsidRDefault="0000555B" w:rsidP="0000555B">
      <w:pPr>
        <w:pStyle w:val="ListParagraph"/>
        <w:numPr>
          <w:ilvl w:val="2"/>
          <w:numId w:val="19"/>
        </w:numPr>
        <w:tabs>
          <w:tab w:val="clear" w:pos="8850"/>
          <w:tab w:val="left" w:pos="720"/>
        </w:tabs>
        <w:spacing w:before="120"/>
        <w:ind w:left="5400"/>
        <w:jc w:val="right"/>
        <w:rPr>
          <w:lang w:val="sr-Latn-RS"/>
        </w:rPr>
      </w:pPr>
      <w:r>
        <w:rPr>
          <w:sz w:val="32"/>
          <w:lang w:val="sr-Latn-RS"/>
        </w:rPr>
        <w:lastRenderedPageBreak/>
        <w:t>OTT servisi koji se naplaćuju samo jedan put</w:t>
      </w:r>
    </w:p>
    <w:p w:rsidR="0000555B" w:rsidRDefault="0000555B" w:rsidP="0000555B">
      <w:pPr>
        <w:tabs>
          <w:tab w:val="left" w:pos="720"/>
        </w:tabs>
        <w:spacing w:before="120"/>
        <w:ind w:left="4640"/>
        <w:jc w:val="right"/>
        <w:rPr>
          <w:lang w:val="sr-Latn-RS"/>
        </w:rPr>
      </w:pPr>
    </w:p>
    <w:p w:rsidR="0000555B" w:rsidRDefault="0000555B" w:rsidP="0000555B">
      <w:pPr>
        <w:tabs>
          <w:tab w:val="left" w:pos="720"/>
        </w:tabs>
        <w:spacing w:before="120"/>
        <w:jc w:val="both"/>
        <w:rPr>
          <w:lang w:val="sr-Latn-RS"/>
        </w:rPr>
      </w:pPr>
      <w:r>
        <w:rPr>
          <w:lang w:val="sr-Latn-RS"/>
        </w:rPr>
        <w:tab/>
      </w:r>
      <w:r w:rsidRPr="0000555B">
        <w:rPr>
          <w:lang w:val="sr-Latn-RS"/>
        </w:rPr>
        <w:t>OTT servis može da ne bude besplatan, ali ne naplaćuje se putem mesečne preplate nego samo jedanput. U ovu grupu spadaju razne aplikaije koje se naplaćuju prilikom prve instalacije, nakon čega se koriste u neograničenom periodu.</w:t>
      </w:r>
    </w:p>
    <w:p w:rsidR="0000555B" w:rsidRDefault="0000555B" w:rsidP="0000555B">
      <w:pPr>
        <w:tabs>
          <w:tab w:val="left" w:pos="720"/>
        </w:tabs>
        <w:spacing w:before="120"/>
        <w:jc w:val="both"/>
        <w:rPr>
          <w:lang w:val="sr-Latn-RS"/>
        </w:rPr>
      </w:pPr>
    </w:p>
    <w:p w:rsidR="0000555B" w:rsidRPr="0000555B" w:rsidRDefault="0000555B" w:rsidP="0000555B">
      <w:pPr>
        <w:pStyle w:val="ListParagraph"/>
        <w:numPr>
          <w:ilvl w:val="2"/>
          <w:numId w:val="19"/>
        </w:numPr>
        <w:tabs>
          <w:tab w:val="clear" w:pos="8850"/>
          <w:tab w:val="left" w:pos="720"/>
        </w:tabs>
        <w:spacing w:before="120"/>
        <w:ind w:left="4680"/>
        <w:jc w:val="right"/>
        <w:rPr>
          <w:lang w:val="sr-Latn-RS"/>
        </w:rPr>
      </w:pPr>
      <w:r>
        <w:rPr>
          <w:sz w:val="32"/>
          <w:lang w:val="sr-Latn-RS"/>
        </w:rPr>
        <w:t xml:space="preserve">OTT servisi koji se naplaćuju u skladu sa potrošenim saobraćajem </w:t>
      </w:r>
    </w:p>
    <w:p w:rsidR="0000555B" w:rsidRPr="0000555B" w:rsidRDefault="0000555B" w:rsidP="0000555B">
      <w:pPr>
        <w:tabs>
          <w:tab w:val="left" w:pos="720"/>
        </w:tabs>
        <w:spacing w:before="120"/>
        <w:jc w:val="both"/>
        <w:rPr>
          <w:lang w:val="sr-Latn-RS"/>
        </w:rPr>
      </w:pPr>
    </w:p>
    <w:p w:rsidR="009B3127" w:rsidRDefault="0091679C" w:rsidP="0091679C">
      <w:pPr>
        <w:tabs>
          <w:tab w:val="left" w:pos="720"/>
        </w:tabs>
        <w:spacing w:before="240"/>
        <w:jc w:val="both"/>
        <w:rPr>
          <w:lang w:val="sr-Latn-CS"/>
        </w:rPr>
      </w:pPr>
      <w:r>
        <w:rPr>
          <w:lang w:val="sr-Latn-CS"/>
        </w:rPr>
        <w:tab/>
      </w:r>
      <w:r w:rsidR="0000555B" w:rsidRPr="0000555B">
        <w:rPr>
          <w:lang w:val="sr-Latn-CS"/>
        </w:rPr>
        <w:t xml:space="preserve">Cena OTT servisa može da bude proporcionalna vremenu kojem korisnik provede koristeći ga ili količinom podataka koju utoši. Model je nastao iz nezadovoljstva korisnika koji su bili primorani da plaćaju npr. kablovsku preplatu čak i za kanale koje ih ne interesuju, samim tim nisu nikada koristili. Zato je ovaj, tzv. </w:t>
      </w:r>
      <w:r w:rsidR="0000555B" w:rsidRPr="0000555B">
        <w:rPr>
          <w:b/>
          <w:lang w:val="sr-Latn-CS"/>
        </w:rPr>
        <w:t>pay-as-you-go</w:t>
      </w:r>
      <w:r w:rsidR="0000555B" w:rsidRPr="0000555B">
        <w:rPr>
          <w:lang w:val="sr-Latn-CS"/>
        </w:rPr>
        <w:t xml:space="preserve"> model praktičan i primamljiv korisnicima koji planiraju da koriste dotičan servis periodično/sa vremena na vreme</w:t>
      </w:r>
      <w:r w:rsidR="0000555B">
        <w:rPr>
          <w:lang w:val="sr-Latn-CS"/>
        </w:rPr>
        <w:t>.</w:t>
      </w:r>
    </w:p>
    <w:p w:rsidR="0000555B" w:rsidRDefault="0000555B" w:rsidP="0000555B">
      <w:pPr>
        <w:spacing w:before="240"/>
        <w:ind w:firstLine="720"/>
        <w:jc w:val="both"/>
        <w:rPr>
          <w:lang w:val="sr-Latn-CS"/>
        </w:rPr>
      </w:pPr>
    </w:p>
    <w:p w:rsidR="0000555B" w:rsidRDefault="0091679C" w:rsidP="0091679C">
      <w:pPr>
        <w:tabs>
          <w:tab w:val="left" w:pos="720"/>
        </w:tabs>
        <w:spacing w:before="240"/>
        <w:jc w:val="both"/>
        <w:rPr>
          <w:lang w:val="sr-Latn-CS"/>
        </w:rPr>
      </w:pPr>
      <w:r>
        <w:rPr>
          <w:lang w:val="sr-Latn-CS"/>
        </w:rPr>
        <w:tab/>
      </w:r>
      <w:r w:rsidR="0000555B" w:rsidRPr="0000555B">
        <w:rPr>
          <w:lang w:val="sr-Latn-CS"/>
        </w:rPr>
        <w:t>Uočeni obrazac je da se OTT servisi namenjeni za zabavu u najvećem delu naplaćuju (Netflix, Spotify), dok su oni koji služe za komunikaciju najčešće besplatni (Viber, WhatsApp). To je i logično, jer osim toga što razvijaju korisničku aplikaciju, OTT servisi poput Netflixa i Spotify-a moraju da plaćaju licencu za zabavni sadržaj koji obezbeđuju.</w:t>
      </w:r>
    </w:p>
    <w:p w:rsidR="0000555B" w:rsidRDefault="0000555B" w:rsidP="0000555B">
      <w:pPr>
        <w:spacing w:before="240"/>
        <w:ind w:firstLine="720"/>
        <w:jc w:val="both"/>
        <w:rPr>
          <w:lang w:val="sr-Latn-CS"/>
        </w:rPr>
      </w:pPr>
    </w:p>
    <w:p w:rsidR="0000555B" w:rsidRDefault="0091679C" w:rsidP="0091679C">
      <w:pPr>
        <w:tabs>
          <w:tab w:val="left" w:pos="720"/>
        </w:tabs>
        <w:spacing w:before="240"/>
        <w:jc w:val="both"/>
        <w:rPr>
          <w:lang w:val="sr-Latn-CS"/>
        </w:rPr>
      </w:pPr>
      <w:r>
        <w:rPr>
          <w:lang w:val="sr-Latn-CS"/>
        </w:rPr>
        <w:tab/>
      </w:r>
      <w:r w:rsidR="0000555B" w:rsidRPr="0000555B">
        <w:rPr>
          <w:lang w:val="sr-Latn-CS"/>
        </w:rPr>
        <w:t>Čak i ako naplaćuju svoj sadržaj, jako često se korisnicima nude popusti, promocije, besplatni periodi korišćenja i razne pogodnosti,</w:t>
      </w:r>
      <w:r w:rsidR="0000555B">
        <w:rPr>
          <w:lang w:val="sr-Latn-CS"/>
        </w:rPr>
        <w:t xml:space="preserve"> a</w:t>
      </w:r>
      <w:r w:rsidR="0000555B" w:rsidRPr="0000555B">
        <w:rPr>
          <w:lang w:val="sr-Latn-CS"/>
        </w:rPr>
        <w:t xml:space="preserve"> sve u cilju povećanja broja korisnika i dominacije na tržištu. Postoje mnogobrojne situacije i izazovi koje se postavljaju pred servisere, a oni moraju da ih rešavaju analizom tržišta, praćenjem trendova i kalkulacijama. Na primer OTT servis osnovan u jednoj državi koji želi da se proširi i nudi svoj sadržaj u nekoj drugoj zemlji, mora da prilagodi svoj sistem naplaćivanja kako bi bio  kompatibilan sa valutom u toj ciljanoj državi. Broj potencijalnih korisnika je svakako ogroman i OTT provajderi moraju da budu u stanju da se prilagode raznovrsnim situacijama ako ne žele da budu nadmašeni od strane konkurencije.</w:t>
      </w:r>
    </w:p>
    <w:p w:rsidR="0091679C" w:rsidRDefault="0091679C" w:rsidP="0000555B">
      <w:pPr>
        <w:spacing w:before="240"/>
        <w:ind w:firstLine="720"/>
        <w:jc w:val="both"/>
        <w:rPr>
          <w:lang w:val="sr-Latn-CS"/>
        </w:rPr>
      </w:pPr>
    </w:p>
    <w:p w:rsidR="005223CF" w:rsidRDefault="0091679C" w:rsidP="0091679C">
      <w:pPr>
        <w:tabs>
          <w:tab w:val="left" w:pos="720"/>
        </w:tabs>
        <w:spacing w:before="240"/>
        <w:jc w:val="both"/>
        <w:rPr>
          <w:lang w:val="sr-Latn-CS"/>
        </w:rPr>
      </w:pPr>
      <w:r>
        <w:rPr>
          <w:lang w:val="sr-Latn-CS"/>
        </w:rPr>
        <w:tab/>
      </w:r>
      <w:r w:rsidRPr="0091679C">
        <w:rPr>
          <w:lang w:val="sr-Latn-CS"/>
        </w:rPr>
        <w:t>Bez obzira na to da li se upotreba OTT servisa naplaćuje ili ne i bez obzira na način koji se plasira korisnicima (web sajt, aplikacija), svakako glavna karakteristika ovih servisa je da se opslužuje putem interneta. Internet provajder je svestan IP paketa OTT servisa ali nije odgovoran za kontrolu sadržaja, distribuciju i autorska prava.</w:t>
      </w:r>
    </w:p>
    <w:p w:rsidR="0091679C" w:rsidRDefault="0091679C" w:rsidP="0091679C">
      <w:pPr>
        <w:tabs>
          <w:tab w:val="left" w:pos="720"/>
        </w:tabs>
        <w:spacing w:before="240"/>
        <w:jc w:val="both"/>
        <w:rPr>
          <w:lang w:val="sr-Latn-CS"/>
        </w:rPr>
      </w:pPr>
    </w:p>
    <w:p w:rsidR="0091679C" w:rsidRDefault="0091679C" w:rsidP="0091679C">
      <w:pPr>
        <w:tabs>
          <w:tab w:val="left" w:pos="720"/>
        </w:tabs>
        <w:spacing w:before="240"/>
        <w:jc w:val="both"/>
        <w:rPr>
          <w:lang w:val="sr-Latn-CS"/>
        </w:rPr>
      </w:pPr>
      <w:r>
        <w:rPr>
          <w:lang w:val="sr-Latn-CS"/>
        </w:rPr>
        <w:lastRenderedPageBreak/>
        <w:tab/>
      </w:r>
      <w:r w:rsidRPr="0091679C">
        <w:rPr>
          <w:lang w:val="sr-Latn-CS"/>
        </w:rPr>
        <w:t>Isprva bi strategiija ovih kompanija mogla da nas zbuni s obzirom na ogromnu količinu pogodnosti koje nude besplatno. Ipak o uspesima ovih kompanija svedoče njihovi multimilionski prihodni. Trenutan broj korisnika 4 servisera o kojima smo već govorili prikazan je sledećim grafikonom.</w:t>
      </w:r>
    </w:p>
    <w:p w:rsidR="0091679C" w:rsidRDefault="0091679C" w:rsidP="0091679C">
      <w:pPr>
        <w:tabs>
          <w:tab w:val="left" w:pos="720"/>
        </w:tabs>
        <w:spacing w:before="240"/>
        <w:jc w:val="both"/>
        <w:rPr>
          <w:lang w:val="sr-Latn-CS"/>
        </w:rPr>
      </w:pPr>
    </w:p>
    <w:p w:rsidR="0091679C" w:rsidRDefault="0091679C" w:rsidP="0091679C">
      <w:pPr>
        <w:tabs>
          <w:tab w:val="left" w:pos="720"/>
        </w:tabs>
        <w:spacing w:before="240"/>
        <w:jc w:val="center"/>
        <w:rPr>
          <w:lang w:val="sr-Latn-CS"/>
        </w:rPr>
      </w:pPr>
      <w:r>
        <w:rPr>
          <w:noProof/>
          <w:lang w:val="sr-Latn-CS"/>
        </w:rPr>
        <w:drawing>
          <wp:inline distT="0" distB="0" distL="0" distR="0">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1679C" w:rsidRPr="0091679C" w:rsidRDefault="0091679C" w:rsidP="0091679C">
      <w:pPr>
        <w:tabs>
          <w:tab w:val="left" w:pos="720"/>
        </w:tabs>
        <w:spacing w:before="240"/>
        <w:jc w:val="center"/>
      </w:pPr>
      <w:r>
        <w:rPr>
          <w:lang w:val="sr-Latn-CS"/>
        </w:rPr>
        <w:t xml:space="preserve">Grafikon 4.1 – Broj korisnika najpopularnijih OTT sistema </w:t>
      </w:r>
      <w:r w:rsidRPr="00B916E3">
        <w:rPr>
          <w:vertAlign w:val="superscript"/>
        </w:rPr>
        <w:t>[11]</w:t>
      </w:r>
    </w:p>
    <w:p w:rsidR="0091679C" w:rsidRDefault="0091679C" w:rsidP="00DF0D48">
      <w:pPr>
        <w:tabs>
          <w:tab w:val="left" w:pos="720"/>
        </w:tabs>
        <w:spacing w:before="240"/>
        <w:jc w:val="both"/>
        <w:rPr>
          <w:lang w:val="sr-Latn-CS"/>
        </w:rPr>
      </w:pPr>
    </w:p>
    <w:p w:rsidR="00DF0D48" w:rsidRPr="00DF0D48" w:rsidRDefault="00DF0D48" w:rsidP="00DF0D48">
      <w:pPr>
        <w:pStyle w:val="ListParagraph"/>
        <w:numPr>
          <w:ilvl w:val="1"/>
          <w:numId w:val="19"/>
        </w:numPr>
        <w:tabs>
          <w:tab w:val="clear" w:pos="8850"/>
          <w:tab w:val="left" w:pos="720"/>
        </w:tabs>
        <w:spacing w:before="240"/>
        <w:ind w:left="6840"/>
        <w:jc w:val="right"/>
        <w:rPr>
          <w:lang w:val="sr-Latn-CS"/>
        </w:rPr>
      </w:pPr>
      <w:r>
        <w:rPr>
          <w:sz w:val="40"/>
          <w:lang w:val="sr-Latn-CS"/>
        </w:rPr>
        <w:t>U</w:t>
      </w:r>
      <w:r>
        <w:rPr>
          <w:sz w:val="40"/>
          <w:lang w:val="sr-Latn-RS"/>
        </w:rPr>
        <w:t>šteda pomoću OTT sistema</w:t>
      </w:r>
    </w:p>
    <w:p w:rsidR="00DF0D48" w:rsidRDefault="00DF0D48" w:rsidP="00DF0D48">
      <w:pPr>
        <w:tabs>
          <w:tab w:val="left" w:pos="720"/>
        </w:tabs>
        <w:spacing w:before="240"/>
        <w:ind w:left="6350"/>
        <w:jc w:val="right"/>
        <w:rPr>
          <w:lang w:val="sr-Latn-CS"/>
        </w:rPr>
      </w:pPr>
    </w:p>
    <w:p w:rsidR="00DF0D48" w:rsidRDefault="00DF0D48" w:rsidP="00DF0D48">
      <w:pPr>
        <w:tabs>
          <w:tab w:val="left" w:pos="720"/>
        </w:tabs>
        <w:spacing w:before="240"/>
        <w:jc w:val="both"/>
        <w:rPr>
          <w:lang w:val="sr-Latn-CS"/>
        </w:rPr>
      </w:pPr>
      <w:r>
        <w:rPr>
          <w:lang w:val="sr-Latn-CS"/>
        </w:rPr>
        <w:tab/>
        <w:t>Kao što smo već pominjali, OTT sistemi su raznovrsni i široko rasprostranjeni. Takođe pomenuli smo interkonektivnost sa drugim sistemima za javnu komunikaciju (PSTN, ISDN) kao i sa javnim mobilnim mrežama. Na primeru Roaming-a, možemo postići veliku uštedu, ukoliko umesto plaćanja naknade provajderu telekomunikacione usluge  koristimo neki od postojećih OTT servisa.</w:t>
      </w:r>
    </w:p>
    <w:p w:rsidR="00DF0D48" w:rsidRDefault="00DF0D48" w:rsidP="00DF0D48">
      <w:pPr>
        <w:tabs>
          <w:tab w:val="left" w:pos="720"/>
        </w:tabs>
        <w:spacing w:before="240"/>
        <w:jc w:val="both"/>
        <w:rPr>
          <w:lang w:val="sr-Latn-CS"/>
        </w:rPr>
      </w:pPr>
    </w:p>
    <w:p w:rsidR="00DF0D48" w:rsidRDefault="00DF0D48" w:rsidP="00DF0D48">
      <w:pPr>
        <w:tabs>
          <w:tab w:val="left" w:pos="720"/>
        </w:tabs>
        <w:spacing w:before="240"/>
        <w:jc w:val="both"/>
        <w:rPr>
          <w:lang w:val="sr-Latn-CS"/>
        </w:rPr>
      </w:pPr>
      <w:r>
        <w:rPr>
          <w:lang w:val="sr-Latn-CS"/>
        </w:rPr>
        <w:tab/>
        <w:t>U Srbiji, sva 3 provajdera servise u okviru Roaming-a dele u 4 servisne zone u okviru</w:t>
      </w:r>
      <w:r w:rsidR="004A1579">
        <w:rPr>
          <w:lang w:val="sr-Latn-CS"/>
        </w:rPr>
        <w:t xml:space="preserve"> kojih pozive i poruke tarifiraju po relativno visokim cenama. Kada to usporedimo sa recimo servisima koje pruža Viber platforma, vidimo da postoji mogućnost uštede odnosno jeftinije komunikacije od 50% pa čak do 70%.</w:t>
      </w:r>
    </w:p>
    <w:p w:rsidR="004A1579" w:rsidRDefault="004A1579" w:rsidP="004A1579">
      <w:pPr>
        <w:tabs>
          <w:tab w:val="left" w:pos="720"/>
        </w:tabs>
        <w:spacing w:before="240"/>
        <w:jc w:val="center"/>
        <w:rPr>
          <w:lang w:val="sr-Latn-CS"/>
        </w:rPr>
      </w:pPr>
      <w:r w:rsidRPr="002431DF">
        <w:rPr>
          <w:rFonts w:ascii="Calibri" w:hAnsi="Calibri" w:cs="Calibri"/>
          <w:noProof/>
          <w:sz w:val="28"/>
          <w:szCs w:val="28"/>
          <w:lang w:val="sr-Latn-RS"/>
        </w:rPr>
        <w:lastRenderedPageBreak/>
        <w:drawing>
          <wp:inline distT="0" distB="0" distL="0" distR="0" wp14:anchorId="5B717D63" wp14:editId="2BE4367A">
            <wp:extent cx="5435600" cy="5283200"/>
            <wp:effectExtent l="0" t="0" r="0" b="0"/>
            <wp:docPr id="20" name="Picture 20" descr="ro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600" cy="5283200"/>
                    </a:xfrm>
                    <a:prstGeom prst="rect">
                      <a:avLst/>
                    </a:prstGeom>
                    <a:noFill/>
                    <a:ln>
                      <a:noFill/>
                    </a:ln>
                  </pic:spPr>
                </pic:pic>
              </a:graphicData>
            </a:graphic>
          </wp:inline>
        </w:drawing>
      </w:r>
    </w:p>
    <w:p w:rsidR="004A1579" w:rsidRDefault="004A1579" w:rsidP="004A1579">
      <w:pPr>
        <w:tabs>
          <w:tab w:val="left" w:pos="720"/>
        </w:tabs>
        <w:spacing w:before="240"/>
        <w:jc w:val="center"/>
        <w:rPr>
          <w:lang w:val="sr-Latn-CS"/>
        </w:rPr>
      </w:pPr>
      <w:r>
        <w:rPr>
          <w:lang w:val="sr-Latn-CS"/>
        </w:rPr>
        <w:t>Slika 4.10 – Ušteda na primeru komunikacije u Roaming-u</w:t>
      </w:r>
    </w:p>
    <w:p w:rsidR="004A1579" w:rsidRPr="00DF0D48" w:rsidRDefault="004A1579" w:rsidP="004A1579">
      <w:pPr>
        <w:tabs>
          <w:tab w:val="left" w:pos="720"/>
        </w:tabs>
        <w:spacing w:before="240"/>
        <w:jc w:val="center"/>
        <w:rPr>
          <w:lang w:val="sr-Latn-CS"/>
        </w:rPr>
      </w:pPr>
    </w:p>
    <w:p w:rsidR="005223CF" w:rsidRDefault="004A1579" w:rsidP="004A1579">
      <w:pPr>
        <w:spacing w:before="240"/>
        <w:ind w:firstLine="720"/>
        <w:jc w:val="both"/>
        <w:rPr>
          <w:lang w:val="sr-Latn-CS"/>
        </w:rPr>
      </w:pPr>
      <w:r>
        <w:rPr>
          <w:lang w:val="sr-Latn-CS"/>
        </w:rPr>
        <w:t xml:space="preserve">Na ovom primeru vidimo da je </w:t>
      </w:r>
      <w:r w:rsidRPr="004A1579">
        <w:rPr>
          <w:lang w:val="sr-Latn-CS"/>
        </w:rPr>
        <w:t>Viber ponuda daleko povoljnija i jasno je zašto bi se neki korisnik Telenor mreže ipak odlučio da izbegne paket svog matičnog operatera</w:t>
      </w:r>
      <w:r>
        <w:rPr>
          <w:lang w:val="sr-Latn-CS"/>
        </w:rPr>
        <w:t xml:space="preserve"> i komunikaciju sa inostranstvom želeo da ostvari pomoću Skype platforme.</w:t>
      </w:r>
    </w:p>
    <w:p w:rsidR="004A1579" w:rsidRDefault="004A1579" w:rsidP="004A1579">
      <w:pPr>
        <w:tabs>
          <w:tab w:val="left" w:pos="720"/>
        </w:tabs>
        <w:spacing w:before="240"/>
        <w:jc w:val="both"/>
        <w:rPr>
          <w:lang w:val="sr-Latn-CS"/>
        </w:rPr>
      </w:pPr>
      <w:r>
        <w:rPr>
          <w:lang w:val="sr-Latn-CS"/>
        </w:rPr>
        <w:tab/>
        <w:t>Ovakvih primera je mnogo i postoje mnogobrojne studije slučaja (Case Studies) koje govore o uštedama u domaćinstvima ukoliko se umesto tradicionalnog načina komunikacije pređe na neki od OTT servisa</w:t>
      </w:r>
    </w:p>
    <w:p w:rsidR="004A1579" w:rsidRDefault="004A1579" w:rsidP="004A1579">
      <w:pPr>
        <w:tabs>
          <w:tab w:val="left" w:pos="720"/>
        </w:tabs>
        <w:spacing w:before="240"/>
        <w:jc w:val="both"/>
        <w:rPr>
          <w:lang w:val="sr-Latn-CS"/>
        </w:rPr>
      </w:pPr>
    </w:p>
    <w:p w:rsidR="004A1579" w:rsidRDefault="004A1579">
      <w:pPr>
        <w:rPr>
          <w:lang w:val="sr-Latn-CS"/>
        </w:rPr>
      </w:pPr>
      <w:r>
        <w:rPr>
          <w:lang w:val="sr-Latn-CS"/>
        </w:rPr>
        <w:br w:type="page"/>
      </w:r>
    </w:p>
    <w:p w:rsidR="004A1579" w:rsidRPr="004A1579" w:rsidRDefault="004A1579" w:rsidP="004A1579">
      <w:pPr>
        <w:pStyle w:val="ListParagraph"/>
        <w:numPr>
          <w:ilvl w:val="0"/>
          <w:numId w:val="19"/>
        </w:numPr>
        <w:tabs>
          <w:tab w:val="clear" w:pos="8850"/>
          <w:tab w:val="left" w:pos="720"/>
        </w:tabs>
        <w:spacing w:before="240"/>
        <w:ind w:left="7110" w:hanging="720"/>
        <w:jc w:val="right"/>
        <w:rPr>
          <w:lang w:val="sr-Latn-CS"/>
        </w:rPr>
      </w:pPr>
      <w:r>
        <w:rPr>
          <w:sz w:val="48"/>
          <w:szCs w:val="48"/>
          <w:lang w:val="sr-Latn-CS"/>
        </w:rPr>
        <w:lastRenderedPageBreak/>
        <w:t>Sigurnost u OTT mrežama</w:t>
      </w:r>
    </w:p>
    <w:p w:rsidR="004A1579" w:rsidRDefault="004A1579" w:rsidP="004A1579">
      <w:pPr>
        <w:tabs>
          <w:tab w:val="left" w:pos="720"/>
        </w:tabs>
        <w:spacing w:before="240"/>
        <w:ind w:left="6390"/>
        <w:jc w:val="right"/>
        <w:rPr>
          <w:lang w:val="sr-Latn-CS"/>
        </w:rPr>
      </w:pPr>
    </w:p>
    <w:p w:rsidR="004A1579" w:rsidRDefault="004A1579" w:rsidP="004A1579">
      <w:pPr>
        <w:tabs>
          <w:tab w:val="left" w:pos="720"/>
        </w:tabs>
        <w:spacing w:before="240"/>
        <w:jc w:val="both"/>
        <w:rPr>
          <w:lang w:val="sr-Latn-CS"/>
        </w:rPr>
      </w:pPr>
      <w:r>
        <w:rPr>
          <w:lang w:val="sr-Latn-CS"/>
        </w:rPr>
        <w:tab/>
        <w:t>Sigurnost (Security) je tema o kojoj se u današnje vreme jako puno priča i za koju se izdvaja jako mnogo resursa za njeno istraživanje.</w:t>
      </w:r>
      <w:r w:rsidRPr="004A1579">
        <w:t xml:space="preserve"> </w:t>
      </w:r>
      <w:r w:rsidRPr="004A1579">
        <w:rPr>
          <w:lang w:val="sr-Latn-CS"/>
        </w:rPr>
        <w:t>OTT servisi za prenos govora se prenose putem interneta čime zaobilaze mnoge zakonske regulative zaupravljanje telekomunikacionim saobraćajem. Zbog toga se javljaju razni problemi koji predstavljaju potencijalnu opasnost po korisnike. Jedan od njih je nemogućnost okretanje brojeva za hitne slučajeve prilikom korišćenja VoIP servisa koji u potpunosti</w:t>
      </w:r>
      <w:r>
        <w:rPr>
          <w:lang w:val="sr-Latn-CS"/>
        </w:rPr>
        <w:t xml:space="preserve"> </w:t>
      </w:r>
      <w:r w:rsidRPr="004A1579">
        <w:rPr>
          <w:lang w:val="sr-Latn-CS"/>
        </w:rPr>
        <w:t>zaobilazi PSTN mrežu.</w:t>
      </w:r>
    </w:p>
    <w:p w:rsidR="004A1579" w:rsidRDefault="004A1579" w:rsidP="004A1579">
      <w:pPr>
        <w:tabs>
          <w:tab w:val="left" w:pos="720"/>
        </w:tabs>
        <w:spacing w:before="240"/>
        <w:jc w:val="both"/>
        <w:rPr>
          <w:lang w:val="sr-Latn-CS"/>
        </w:rPr>
      </w:pPr>
    </w:p>
    <w:p w:rsidR="004A1579" w:rsidRDefault="004A1579" w:rsidP="004A1579">
      <w:pPr>
        <w:tabs>
          <w:tab w:val="left" w:pos="720"/>
        </w:tabs>
        <w:spacing w:before="240"/>
        <w:jc w:val="both"/>
        <w:rPr>
          <w:lang w:val="sr-Latn-CS"/>
        </w:rPr>
      </w:pPr>
      <w:r>
        <w:rPr>
          <w:lang w:val="sr-Latn-CS"/>
        </w:rPr>
        <w:tab/>
      </w:r>
      <w:r w:rsidRPr="004A1579">
        <w:rPr>
          <w:lang w:val="sr-Latn-CS"/>
        </w:rPr>
        <w:t>Pošto internet telefonija ne prati standardni protokol jako je teško ući u trag pozivima kada je to neophodno</w:t>
      </w:r>
      <w:r>
        <w:rPr>
          <w:lang w:val="sr-Latn-CS"/>
        </w:rPr>
        <w:t>,</w:t>
      </w:r>
      <w:r w:rsidRPr="004A1579">
        <w:rPr>
          <w:lang w:val="sr-Latn-CS"/>
        </w:rPr>
        <w:t xml:space="preserve"> </w:t>
      </w:r>
      <w:r>
        <w:rPr>
          <w:lang w:val="sr-Latn-CS"/>
        </w:rPr>
        <w:t>n</w:t>
      </w:r>
      <w:r w:rsidRPr="004A1579">
        <w:rPr>
          <w:lang w:val="sr-Latn-CS"/>
        </w:rPr>
        <w:t>a primer prilikom terorističkih napada. Izgleda kao da pozivi potiču iz drugih zemalja sa virtuelnih brojeva</w:t>
      </w:r>
      <w:r>
        <w:rPr>
          <w:lang w:val="sr-Latn-CS"/>
        </w:rPr>
        <w:t xml:space="preserve"> (korišćenjem VPN-ova)</w:t>
      </w:r>
      <w:r w:rsidRPr="004A1579">
        <w:rPr>
          <w:lang w:val="sr-Latn-CS"/>
        </w:rPr>
        <w:t xml:space="preserve"> a poruke se enkriptuju što otežava posao agencijama za bezbednost. Neki servisi kao što je Snapchat imaju tu mogućnost da se emitovane slike i poruke posle određenog vremena same uklone sa svih servera što čini regulaciju saobraćaja gotovo nemogućom.</w:t>
      </w:r>
      <w:r>
        <w:rPr>
          <w:lang w:val="sr-Latn-CS"/>
        </w:rPr>
        <w:t>,</w:t>
      </w:r>
    </w:p>
    <w:p w:rsidR="004A1579" w:rsidRDefault="004A1579" w:rsidP="004A1579">
      <w:pPr>
        <w:tabs>
          <w:tab w:val="left" w:pos="720"/>
        </w:tabs>
        <w:spacing w:before="240"/>
        <w:jc w:val="both"/>
        <w:rPr>
          <w:lang w:val="sr-Latn-CS"/>
        </w:rPr>
      </w:pPr>
    </w:p>
    <w:p w:rsidR="004A1579" w:rsidRDefault="004A1579" w:rsidP="004A1579">
      <w:pPr>
        <w:tabs>
          <w:tab w:val="left" w:pos="720"/>
        </w:tabs>
        <w:spacing w:before="240"/>
        <w:jc w:val="both"/>
        <w:rPr>
          <w:lang w:val="sr-Latn-CS"/>
        </w:rPr>
      </w:pPr>
      <w:r>
        <w:rPr>
          <w:lang w:val="sr-Latn-CS"/>
        </w:rPr>
        <w:tab/>
      </w:r>
      <w:r w:rsidRPr="004A1579">
        <w:rPr>
          <w:lang w:val="sr-Latn-CS"/>
        </w:rPr>
        <w:t xml:space="preserve">Nakon terorističkog napada 2017. </w:t>
      </w:r>
      <w:r>
        <w:rPr>
          <w:lang w:val="sr-Latn-CS"/>
        </w:rPr>
        <w:t xml:space="preserve">godine </w:t>
      </w:r>
      <w:r w:rsidRPr="004A1579">
        <w:rPr>
          <w:lang w:val="sr-Latn-CS"/>
        </w:rPr>
        <w:t xml:space="preserve">britanska vlada je pokrenula </w:t>
      </w:r>
      <w:r>
        <w:rPr>
          <w:lang w:val="sr-Latn-CS"/>
        </w:rPr>
        <w:t>javnu raspravu</w:t>
      </w:r>
      <w:r w:rsidRPr="004A1579">
        <w:rPr>
          <w:lang w:val="sr-Latn-CS"/>
        </w:rPr>
        <w:t xml:space="preserve"> sa kompanijom Whatsapp zahtevajući da joj bude omogućen neograničen pristup celokupnom saobraćaju te platforme. Uvođenjem tzv. "Backdoor-a" nadgledala bi komunikaciju ljudi i vršila prevenciju potencijalnih napada.</w:t>
      </w:r>
      <w:r>
        <w:rPr>
          <w:lang w:val="sr-Latn-CS"/>
        </w:rPr>
        <w:t xml:space="preserve"> </w:t>
      </w:r>
      <w:r w:rsidRPr="004A1579">
        <w:rPr>
          <w:lang w:val="sr-Latn-CS"/>
        </w:rPr>
        <w:t>Iako bi nekome u početku to delovalo kao dobra ideja za zaštitu građana, narušavanje privatnosti korisnika i posedovanje njihove celokupne istorije komunikacije predstavlja dobru osnovu za zloupotrebu</w:t>
      </w:r>
      <w:r>
        <w:rPr>
          <w:lang w:val="sr-Latn-CS"/>
        </w:rPr>
        <w:t xml:space="preserve"> korisničkih podataka. Rezultat diskusije jeste taj da je vlada V. Britanije poklekla pred jednom multimilionskom korporacijom koja i dan danas koristi mehanizme secure komunikacije posredstvom End to end enkripcije korisničkih podataka. Jedno od objašnjenja koje je zapravo i razlog posustajanja britanske vlade jeste nepostojanje tehničkih mogućnosti da se napravi „Backdoor“ mehanizam bez totalnog urušavanja već postojećeg sistema, a što predstavlja veoma veliki sigurnosni rizik i sa drugih aspekata komunikacije (neovlašćeni pristupi i prikupljanja velikih količina podataka).</w:t>
      </w:r>
    </w:p>
    <w:p w:rsidR="004B00C6" w:rsidRDefault="004B00C6" w:rsidP="004A1579">
      <w:pPr>
        <w:tabs>
          <w:tab w:val="left" w:pos="720"/>
        </w:tabs>
        <w:spacing w:before="240"/>
        <w:jc w:val="both"/>
        <w:rPr>
          <w:lang w:val="sr-Latn-CS"/>
        </w:rPr>
      </w:pPr>
    </w:p>
    <w:p w:rsidR="004B00C6" w:rsidRDefault="004B00C6" w:rsidP="004A1579">
      <w:pPr>
        <w:tabs>
          <w:tab w:val="left" w:pos="720"/>
        </w:tabs>
        <w:spacing w:before="240"/>
        <w:jc w:val="both"/>
        <w:rPr>
          <w:lang w:val="sr-Latn-CS"/>
        </w:rPr>
      </w:pPr>
      <w:r>
        <w:rPr>
          <w:lang w:val="sr-Latn-CS"/>
        </w:rPr>
        <w:tab/>
      </w:r>
      <w:r w:rsidRPr="004B00C6">
        <w:rPr>
          <w:lang w:val="sr-Latn-CS"/>
        </w:rPr>
        <w:t>Prisutni su i problemi kao što su privatnost korisnika uzrokovane internet arhitekturom. Pojedine OTT aplikacije zahtevaju da korisnikov uređaj</w:t>
      </w:r>
      <w:r>
        <w:rPr>
          <w:lang w:val="sr-Latn-CS"/>
        </w:rPr>
        <w:t xml:space="preserve"> </w:t>
      </w:r>
      <w:r w:rsidRPr="004B00C6">
        <w:rPr>
          <w:lang w:val="sr-Latn-CS"/>
        </w:rPr>
        <w:t xml:space="preserve">pruži informaciju o njegovoj lokaciji što potencijalni napadač može da iskoristi. </w:t>
      </w:r>
    </w:p>
    <w:p w:rsidR="004B00C6" w:rsidRPr="004A1579" w:rsidRDefault="004B00C6" w:rsidP="004A1579">
      <w:pPr>
        <w:tabs>
          <w:tab w:val="left" w:pos="720"/>
        </w:tabs>
        <w:spacing w:before="240"/>
        <w:jc w:val="both"/>
        <w:rPr>
          <w:lang w:val="sr-Latn-CS"/>
        </w:rPr>
      </w:pPr>
      <w:r>
        <w:rPr>
          <w:lang w:val="sr-Latn-CS"/>
        </w:rPr>
        <w:tab/>
      </w:r>
      <w:r w:rsidRPr="004B00C6">
        <w:rPr>
          <w:lang w:val="sr-Latn-CS"/>
        </w:rPr>
        <w:t xml:space="preserve">Besplatne i </w:t>
      </w:r>
      <w:r>
        <w:rPr>
          <w:lang w:val="sr-Latn-CS"/>
        </w:rPr>
        <w:t xml:space="preserve">Freemium aplikacije uglavnom </w:t>
      </w:r>
      <w:r w:rsidRPr="004B00C6">
        <w:rPr>
          <w:lang w:val="sr-Latn-CS"/>
        </w:rPr>
        <w:t>skupljaju informacije o korisnicima čega oni najčešće nisu svesni</w:t>
      </w:r>
      <w:r>
        <w:rPr>
          <w:lang w:val="sr-Latn-CS"/>
        </w:rPr>
        <w:t>, a sve to zarad personalizacije reklamnih sadržaja koji se tim korisnicima plasiraju</w:t>
      </w:r>
      <w:r w:rsidRPr="004B00C6">
        <w:rPr>
          <w:lang w:val="sr-Latn-CS"/>
        </w:rPr>
        <w:t>. Kako raste broj OTT servisa tako raste i broj problema vezanih za pitanje zaštite i privatnosti korisnika o kojima će u budućnosti biti sve više reči.</w:t>
      </w:r>
    </w:p>
    <w:p w:rsidR="005223CF" w:rsidRDefault="005223CF" w:rsidP="00DA1BED">
      <w:pPr>
        <w:spacing w:before="240"/>
        <w:jc w:val="both"/>
        <w:rPr>
          <w:lang w:val="sr-Latn-CS"/>
        </w:rPr>
      </w:pPr>
    </w:p>
    <w:p w:rsidR="004B00C6" w:rsidRPr="004B00C6" w:rsidRDefault="004B00C6" w:rsidP="004B00C6">
      <w:pPr>
        <w:pStyle w:val="ListParagraph"/>
        <w:numPr>
          <w:ilvl w:val="0"/>
          <w:numId w:val="19"/>
        </w:numPr>
        <w:tabs>
          <w:tab w:val="clear" w:pos="8850"/>
        </w:tabs>
        <w:spacing w:before="240"/>
        <w:ind w:left="4410"/>
        <w:jc w:val="right"/>
        <w:rPr>
          <w:lang w:val="sr-Latn-CS"/>
        </w:rPr>
      </w:pPr>
      <w:r>
        <w:rPr>
          <w:sz w:val="48"/>
          <w:szCs w:val="48"/>
          <w:lang w:val="sr-Latn-CS"/>
        </w:rPr>
        <w:lastRenderedPageBreak/>
        <w:t>Unapređenje OTT sistema i šta nas čeka u budućnosti</w:t>
      </w:r>
    </w:p>
    <w:p w:rsidR="004B00C6" w:rsidRDefault="004B00C6" w:rsidP="004B00C6">
      <w:pPr>
        <w:spacing w:before="240"/>
        <w:ind w:left="3920"/>
        <w:jc w:val="right"/>
        <w:rPr>
          <w:lang w:val="sr-Latn-CS"/>
        </w:rPr>
      </w:pPr>
    </w:p>
    <w:p w:rsidR="004B00C6" w:rsidRDefault="004B00C6" w:rsidP="004B00C6">
      <w:pPr>
        <w:tabs>
          <w:tab w:val="left" w:pos="720"/>
        </w:tabs>
        <w:spacing w:before="240"/>
        <w:jc w:val="both"/>
        <w:rPr>
          <w:lang w:val="sr-Latn-CS"/>
        </w:rPr>
      </w:pPr>
      <w:r>
        <w:rPr>
          <w:lang w:val="sr-Latn-CS"/>
        </w:rPr>
        <w:tab/>
      </w:r>
      <w:r w:rsidRPr="004B00C6">
        <w:rPr>
          <w:lang w:val="sr-Latn-CS"/>
        </w:rPr>
        <w:t>Performanse OTT sistema su uslovljene postojećom hardverskim opremom. Kako se bude razvijao hardver tako će se i softver na osnovu koga funkcionišu OTT servisi prilagođavati. Ovde ćemo spomenuti moguće pravce razvoja OTT servisa od kojih neki već danas uzimaju sve više maha</w:t>
      </w:r>
      <w:r>
        <w:rPr>
          <w:lang w:val="sr-Latn-CS"/>
        </w:rPr>
        <w:t>, o kojima se sve više priča u tehničkim krugovima i na čije istraživanje se izdvajaju velika sredstva i resursi.</w:t>
      </w:r>
    </w:p>
    <w:p w:rsidR="004B00C6" w:rsidRDefault="004B00C6" w:rsidP="004B00C6">
      <w:pPr>
        <w:tabs>
          <w:tab w:val="left" w:pos="720"/>
        </w:tabs>
        <w:spacing w:before="240"/>
        <w:jc w:val="both"/>
        <w:rPr>
          <w:lang w:val="sr-Latn-CS"/>
        </w:rPr>
      </w:pPr>
    </w:p>
    <w:p w:rsidR="004B00C6" w:rsidRDefault="004B00C6" w:rsidP="004B00C6">
      <w:pPr>
        <w:tabs>
          <w:tab w:val="left" w:pos="720"/>
        </w:tabs>
        <w:spacing w:before="240"/>
        <w:jc w:val="both"/>
        <w:rPr>
          <w:b/>
          <w:sz w:val="28"/>
          <w:lang w:val="sr-Latn-RS"/>
        </w:rPr>
      </w:pPr>
      <w:r w:rsidRPr="004B00C6">
        <w:rPr>
          <w:b/>
          <w:sz w:val="28"/>
          <w:lang w:val="sr-Latn-RS"/>
        </w:rPr>
        <w:t>Virtual Reality (VR)</w:t>
      </w:r>
    </w:p>
    <w:p w:rsidR="004B00C6" w:rsidRDefault="004B00C6" w:rsidP="004B00C6">
      <w:pPr>
        <w:tabs>
          <w:tab w:val="left" w:pos="720"/>
        </w:tabs>
        <w:spacing w:before="240"/>
        <w:jc w:val="both"/>
        <w:rPr>
          <w:lang w:val="sr-Latn-RS"/>
        </w:rPr>
      </w:pPr>
      <w:r>
        <w:rPr>
          <w:lang w:val="sr-Latn-RS"/>
        </w:rPr>
        <w:tab/>
      </w:r>
      <w:r w:rsidRPr="004B00C6">
        <w:rPr>
          <w:lang w:val="sr-Latn-RS"/>
        </w:rPr>
        <w:t>Virtual Reality (VR) podrazumeva kompjutersku simulaciju koj</w:t>
      </w:r>
      <w:r>
        <w:rPr>
          <w:lang w:val="sr-Latn-RS"/>
        </w:rPr>
        <w:t>a</w:t>
      </w:r>
      <w:r w:rsidRPr="004B00C6">
        <w:rPr>
          <w:lang w:val="sr-Latn-RS"/>
        </w:rPr>
        <w:t xml:space="preserve"> se aktivira pomoću odgovarajućeg hardvera koji se stavlja na oči i glavu, tzv. headset-a. Time se blokira okruženje i korisniku se prikazuje realistična slika. Kako korisnik pomera glavu tako slika prati njegovo vidno polje stvarajući iluziju 3D prostora. Može imati različitu primenu a svakako je najatraktivnija primena u gaming industriji i kod gledanja </w:t>
      </w:r>
      <w:r>
        <w:rPr>
          <w:lang w:val="sr-Latn-RS"/>
        </w:rPr>
        <w:t xml:space="preserve">višedimenzionalnih </w:t>
      </w:r>
      <w:r w:rsidRPr="004B00C6">
        <w:rPr>
          <w:lang w:val="sr-Latn-RS"/>
        </w:rPr>
        <w:t>multimedijalnih sadržaja.</w:t>
      </w:r>
      <w:r>
        <w:rPr>
          <w:lang w:val="sr-Latn-RS"/>
        </w:rPr>
        <w:t xml:space="preserve"> Ukoliko se na ovaj mehanizam pridodaju i multidimenzionalni načini reprodukcije audio sadržaja, korisnici imaju iluziju da se nalaze u nekoj novoj, paralelnoj realnosti – otkuda i naziv.</w:t>
      </w:r>
    </w:p>
    <w:p w:rsidR="004B00C6" w:rsidRDefault="004B00C6" w:rsidP="004B00C6">
      <w:pPr>
        <w:tabs>
          <w:tab w:val="left" w:pos="720"/>
        </w:tabs>
        <w:spacing w:before="240"/>
        <w:jc w:val="both"/>
        <w:rPr>
          <w:lang w:val="sr-Latn-RS"/>
        </w:rPr>
      </w:pPr>
    </w:p>
    <w:p w:rsidR="004B00C6" w:rsidRDefault="004B00C6" w:rsidP="004B00C6">
      <w:pPr>
        <w:tabs>
          <w:tab w:val="left" w:pos="720"/>
        </w:tabs>
        <w:spacing w:before="240"/>
        <w:jc w:val="center"/>
        <w:rPr>
          <w:lang w:val="sr-Latn-CS"/>
        </w:rPr>
      </w:pPr>
      <w:r w:rsidRPr="004B00C6">
        <w:drawing>
          <wp:inline distT="0" distB="0" distL="0" distR="0" wp14:anchorId="4AB6EB44" wp14:editId="666C5E00">
            <wp:extent cx="2959100" cy="2959100"/>
            <wp:effectExtent l="0" t="0" r="0" b="0"/>
            <wp:docPr id="48133" name="Picture 5" descr="320195p">
              <a:extLst xmlns:a="http://schemas.openxmlformats.org/drawingml/2006/main">
                <a:ext uri="{FF2B5EF4-FFF2-40B4-BE49-F238E27FC236}">
                  <a16:creationId xmlns:a16="http://schemas.microsoft.com/office/drawing/2014/main" id="{5A340189-9D12-4B0C-9948-646516DCD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descr="320195p">
                      <a:extLst>
                        <a:ext uri="{FF2B5EF4-FFF2-40B4-BE49-F238E27FC236}">
                          <a16:creationId xmlns:a16="http://schemas.microsoft.com/office/drawing/2014/main" id="{5A340189-9D12-4B0C-9948-646516DCDF30}"/>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100" cy="29591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B00C6" w:rsidRPr="004B00C6" w:rsidRDefault="004B00C6" w:rsidP="004B00C6">
      <w:pPr>
        <w:tabs>
          <w:tab w:val="left" w:pos="720"/>
        </w:tabs>
        <w:spacing w:before="240"/>
        <w:jc w:val="center"/>
        <w:rPr>
          <w:lang w:val="sr-Latn-CS"/>
        </w:rPr>
      </w:pPr>
      <w:r>
        <w:rPr>
          <w:lang w:val="sr-Latn-CS"/>
        </w:rPr>
        <w:t>Slika 6.1 – VR Headset (hardver)</w:t>
      </w:r>
    </w:p>
    <w:p w:rsidR="004B00C6" w:rsidRDefault="004B00C6" w:rsidP="004B00C6">
      <w:pPr>
        <w:spacing w:before="240"/>
        <w:ind w:left="3920"/>
        <w:jc w:val="right"/>
        <w:rPr>
          <w:lang w:val="sr-Latn-CS"/>
        </w:rPr>
      </w:pPr>
    </w:p>
    <w:p w:rsidR="004B00C6" w:rsidRDefault="004B00C6" w:rsidP="004B00C6">
      <w:pPr>
        <w:spacing w:before="240"/>
        <w:ind w:left="3920"/>
        <w:jc w:val="right"/>
        <w:rPr>
          <w:lang w:val="sr-Latn-CS"/>
        </w:rPr>
      </w:pPr>
    </w:p>
    <w:p w:rsidR="004B00C6" w:rsidRDefault="004B00C6" w:rsidP="004B00C6">
      <w:pPr>
        <w:tabs>
          <w:tab w:val="left" w:pos="720"/>
        </w:tabs>
        <w:spacing w:before="240"/>
        <w:jc w:val="both"/>
        <w:rPr>
          <w:b/>
          <w:sz w:val="28"/>
          <w:lang w:val="sr-Latn-RS"/>
        </w:rPr>
      </w:pPr>
      <w:r>
        <w:rPr>
          <w:b/>
          <w:sz w:val="28"/>
          <w:lang w:val="sr-Latn-RS"/>
        </w:rPr>
        <w:lastRenderedPageBreak/>
        <w:t>Augumented</w:t>
      </w:r>
      <w:r w:rsidRPr="004B00C6">
        <w:rPr>
          <w:b/>
          <w:sz w:val="28"/>
          <w:lang w:val="sr-Latn-RS"/>
        </w:rPr>
        <w:t xml:space="preserve"> Reality (</w:t>
      </w:r>
      <w:r>
        <w:rPr>
          <w:b/>
          <w:sz w:val="28"/>
          <w:lang w:val="sr-Latn-RS"/>
        </w:rPr>
        <w:t>A</w:t>
      </w:r>
      <w:r w:rsidRPr="004B00C6">
        <w:rPr>
          <w:b/>
          <w:sz w:val="28"/>
          <w:lang w:val="sr-Latn-RS"/>
        </w:rPr>
        <w:t>R)</w:t>
      </w:r>
    </w:p>
    <w:p w:rsidR="004B00C6" w:rsidRDefault="004B00C6" w:rsidP="004B00C6">
      <w:pPr>
        <w:tabs>
          <w:tab w:val="left" w:pos="720"/>
        </w:tabs>
        <w:spacing w:before="240"/>
        <w:jc w:val="both"/>
        <w:rPr>
          <w:b/>
          <w:sz w:val="28"/>
          <w:lang w:val="sr-Latn-RS"/>
        </w:rPr>
      </w:pPr>
    </w:p>
    <w:p w:rsidR="004B00C6" w:rsidRDefault="004B00C6" w:rsidP="004B00C6">
      <w:pPr>
        <w:ind w:firstLine="720"/>
        <w:rPr>
          <w:lang w:val="sr-Latn-RS"/>
        </w:rPr>
      </w:pPr>
      <w:r>
        <w:rPr>
          <w:lang w:val="sr-Latn-RS"/>
        </w:rPr>
        <w:t>Augmented Reality (AR) predstavlja nadogradnju na VR. Njen cilj nije da korisnika odseče od realnog sveta i pomoću head set-a mu prikaže određenu simulaciju već da u realan svet integriše virtuelne objekte. Nama najbliža primena AR-a je kod tzv. filtara za sliku koji postoji na gotovo svakoj socijalnoj mreži i aplikaciji za slanje slika. U televizijskim emisijama sve ćešće vidimo AR simulacije koje voditelji koriste za prezentovanje slika, najčešće grafikona.</w:t>
      </w:r>
    </w:p>
    <w:p w:rsidR="004B00C6" w:rsidRDefault="004B00C6" w:rsidP="004B00C6">
      <w:pPr>
        <w:tabs>
          <w:tab w:val="left" w:pos="720"/>
        </w:tabs>
        <w:spacing w:before="240"/>
        <w:jc w:val="center"/>
        <w:rPr>
          <w:lang w:val="sr-Latn-RS"/>
        </w:rPr>
      </w:pPr>
      <w:r w:rsidRPr="004B00C6">
        <w:drawing>
          <wp:inline distT="0" distB="0" distL="0" distR="0" wp14:anchorId="6FF6729B" wp14:editId="416C5D4E">
            <wp:extent cx="4838700" cy="2703513"/>
            <wp:effectExtent l="0" t="0" r="0" b="1905"/>
            <wp:docPr id="48132" name="Picture 4" descr="augmented-reality-knbc">
              <a:extLst xmlns:a="http://schemas.openxmlformats.org/drawingml/2006/main">
                <a:ext uri="{FF2B5EF4-FFF2-40B4-BE49-F238E27FC236}">
                  <a16:creationId xmlns:a16="http://schemas.microsoft.com/office/drawing/2014/main" id="{C198DA71-9A0D-4343-B2E1-E05B592B9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4" descr="augmented-reality-knbc">
                      <a:extLst>
                        <a:ext uri="{FF2B5EF4-FFF2-40B4-BE49-F238E27FC236}">
                          <a16:creationId xmlns:a16="http://schemas.microsoft.com/office/drawing/2014/main" id="{C198DA71-9A0D-4343-B2E1-E05B592B9580}"/>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27035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B00C6" w:rsidRPr="004B00C6" w:rsidRDefault="004B00C6" w:rsidP="004B00C6">
      <w:pPr>
        <w:tabs>
          <w:tab w:val="left" w:pos="720"/>
        </w:tabs>
        <w:spacing w:before="240"/>
        <w:jc w:val="center"/>
        <w:rPr>
          <w:lang w:val="sr-Latn-RS"/>
        </w:rPr>
      </w:pPr>
      <w:r>
        <w:rPr>
          <w:lang w:val="sr-Latn-RS"/>
        </w:rPr>
        <w:t>Slika 6.2 – Korišćenje proširene realnosti u modernom TV prenosu</w:t>
      </w:r>
    </w:p>
    <w:p w:rsidR="004B00C6" w:rsidRDefault="004B00C6" w:rsidP="004B00C6">
      <w:pPr>
        <w:spacing w:before="240"/>
        <w:ind w:left="3920"/>
        <w:jc w:val="right"/>
        <w:rPr>
          <w:lang w:val="sr-Latn-CS"/>
        </w:rPr>
      </w:pPr>
    </w:p>
    <w:p w:rsidR="003865BD" w:rsidRPr="003865BD" w:rsidRDefault="003865BD" w:rsidP="003865BD">
      <w:pPr>
        <w:tabs>
          <w:tab w:val="left" w:pos="720"/>
        </w:tabs>
        <w:spacing w:before="240"/>
        <w:jc w:val="both"/>
        <w:rPr>
          <w:lang w:val="sr-Latn-CS"/>
        </w:rPr>
      </w:pPr>
      <w:r>
        <w:rPr>
          <w:lang w:val="sr-Latn-CS"/>
        </w:rPr>
        <w:tab/>
      </w:r>
      <w:r w:rsidRPr="003865BD">
        <w:rPr>
          <w:lang w:val="sr-Latn-CS"/>
        </w:rPr>
        <w:t>Najmanje razvijena tehonologija bi bila hologramsko prikazivanje videa i slike. Ona podrazumeva emitovanje slike odgovarajućim projektorima u realnom prostoru. Korisnik pri tome ne koristi nikakva dodatna pomagala za oči. Danas retko srećemo uređaje masovne proizvodnje koji bi koristili da emituju neki sadržaj na ovaj način.</w:t>
      </w:r>
    </w:p>
    <w:p w:rsidR="004B00C6" w:rsidRPr="004B00C6" w:rsidRDefault="003865BD" w:rsidP="003865BD">
      <w:pPr>
        <w:tabs>
          <w:tab w:val="left" w:pos="720"/>
        </w:tabs>
        <w:spacing w:before="240"/>
        <w:jc w:val="both"/>
        <w:rPr>
          <w:lang w:val="sr-Latn-CS"/>
        </w:rPr>
      </w:pPr>
      <w:r>
        <w:rPr>
          <w:lang w:val="sr-Latn-CS"/>
        </w:rPr>
        <w:tab/>
      </w:r>
      <w:r w:rsidRPr="003865BD">
        <w:rPr>
          <w:lang w:val="sr-Latn-CS"/>
        </w:rPr>
        <w:t>Vrtoglavi razvoj tehnologije uslovio je postojanje mnogih OTT servisa koje nismo imali pre samo par godina. Sigurno je da će se novi hardveri implementirati u postojeće OTT servise i usloviti nastanak novih</w:t>
      </w:r>
    </w:p>
    <w:p w:rsidR="00496408" w:rsidRDefault="00496408">
      <w:pPr>
        <w:rPr>
          <w:caps/>
          <w:sz w:val="28"/>
          <w:szCs w:val="28"/>
          <w:lang w:val="sr-Latn-CS"/>
        </w:rPr>
      </w:pPr>
      <w:r>
        <w:rPr>
          <w:caps/>
          <w:sz w:val="28"/>
          <w:szCs w:val="28"/>
          <w:lang w:val="sr-Latn-CS"/>
        </w:rPr>
        <w:br w:type="page"/>
      </w:r>
    </w:p>
    <w:p w:rsidR="00DD7DE9" w:rsidRPr="00DD7DE9" w:rsidRDefault="00DD7DE9" w:rsidP="00DD7DE9">
      <w:pPr>
        <w:pStyle w:val="ListParagraph"/>
        <w:numPr>
          <w:ilvl w:val="0"/>
          <w:numId w:val="19"/>
        </w:numPr>
        <w:tabs>
          <w:tab w:val="clear" w:pos="8850"/>
        </w:tabs>
        <w:spacing w:before="240"/>
        <w:ind w:left="4500"/>
        <w:jc w:val="right"/>
        <w:rPr>
          <w:lang w:val="sr-Latn-CS"/>
        </w:rPr>
      </w:pPr>
      <w:r>
        <w:rPr>
          <w:sz w:val="48"/>
          <w:szCs w:val="48"/>
          <w:lang w:val="sr-Latn-CS"/>
        </w:rPr>
        <w:lastRenderedPageBreak/>
        <w:t>Zaključak</w:t>
      </w:r>
    </w:p>
    <w:p w:rsidR="00DD7DE9" w:rsidRDefault="00DD7DE9" w:rsidP="00DD7DE9">
      <w:pPr>
        <w:spacing w:before="240"/>
        <w:ind w:left="4010"/>
        <w:jc w:val="right"/>
        <w:rPr>
          <w:lang w:val="sr-Latn-CS"/>
        </w:rPr>
      </w:pPr>
    </w:p>
    <w:p w:rsidR="00DD7DE9" w:rsidRDefault="00DD7DE9" w:rsidP="00DD7DE9">
      <w:pPr>
        <w:tabs>
          <w:tab w:val="left" w:pos="720"/>
        </w:tabs>
        <w:spacing w:before="240"/>
        <w:jc w:val="both"/>
        <w:rPr>
          <w:lang w:val="sr-Latn-CS"/>
        </w:rPr>
      </w:pPr>
      <w:r>
        <w:rPr>
          <w:lang w:val="sr-Latn-CS"/>
        </w:rPr>
        <w:tab/>
        <w:t>Moderni OTT sistemi su sve masovniji i okupljaju sve veći broj klijenata, koji masovno napuštaju tradicionalne telekomunikacione kanale, i zbog globalne dostupnosti prelaze na nove servise. Predviđa se da će se razvojem novih telekomunikacionih sistema 5. generacije, kao i u slučaju analogne televizije, napustiti stari mehanizam dostave multimedijalnih sadržaja širokom auditorijumu i da će svi korisnici biti primorani na prelaz na neku od novih platformi.</w:t>
      </w:r>
    </w:p>
    <w:p w:rsidR="00DD7DE9" w:rsidRDefault="00DD7DE9" w:rsidP="00DD7DE9">
      <w:pPr>
        <w:tabs>
          <w:tab w:val="left" w:pos="720"/>
        </w:tabs>
        <w:spacing w:before="240"/>
        <w:jc w:val="both"/>
        <w:rPr>
          <w:lang w:val="sr-Latn-CS"/>
        </w:rPr>
      </w:pPr>
    </w:p>
    <w:p w:rsidR="00C834D3" w:rsidRDefault="00DD7DE9" w:rsidP="00DD7DE9">
      <w:pPr>
        <w:tabs>
          <w:tab w:val="left" w:pos="720"/>
        </w:tabs>
        <w:spacing w:before="240"/>
        <w:jc w:val="both"/>
        <w:rPr>
          <w:lang w:val="sr-Latn-CS"/>
        </w:rPr>
      </w:pPr>
      <w:r>
        <w:rPr>
          <w:lang w:val="sr-Latn-CS"/>
        </w:rPr>
        <w:tab/>
        <w:t xml:space="preserve">Takođe mnogi kablovski operateri koji su broadcast-ovali sadržaje krajnjim korisnicima putem infrastrukture čiji su vlasnici, uvideli su ovaj trend masovnog prelaska na OTT sisteme, te su i oni, kao na primeru najvećeg kablovskog operatera u Srbiji – SBB </w:t>
      </w:r>
      <w:r w:rsidR="00C834D3">
        <w:rPr>
          <w:lang w:val="sr-Latn-CS"/>
        </w:rPr>
        <w:t>–</w:t>
      </w:r>
      <w:r>
        <w:rPr>
          <w:lang w:val="sr-Latn-CS"/>
        </w:rPr>
        <w:t xml:space="preserve"> </w:t>
      </w:r>
      <w:r w:rsidR="00C834D3">
        <w:rPr>
          <w:lang w:val="sr-Latn-CS"/>
        </w:rPr>
        <w:t>kreirali svoja OTT rešenja kako bi zadržali postojeću klijentelu. Tako sada, u ponudi SBB kablovskog operatera možemo naći paket koji se naziva SBB EON i koji je jedinstveno OTT rešenje koje kombinuje standardni broadcasting mehanizam, Catch Up televiziju (CuTV) tj. mehanizam „premotavanja“ TV sadržaja kao i jedinstveni VoD sistem.</w:t>
      </w:r>
    </w:p>
    <w:p w:rsidR="00C834D3" w:rsidRDefault="00C834D3" w:rsidP="00DD7DE9">
      <w:pPr>
        <w:tabs>
          <w:tab w:val="left" w:pos="720"/>
        </w:tabs>
        <w:spacing w:before="240"/>
        <w:jc w:val="both"/>
        <w:rPr>
          <w:lang w:val="sr-Latn-CS"/>
        </w:rPr>
      </w:pPr>
    </w:p>
    <w:p w:rsidR="00C834D3" w:rsidRDefault="00C834D3" w:rsidP="00DD7DE9">
      <w:pPr>
        <w:tabs>
          <w:tab w:val="left" w:pos="720"/>
        </w:tabs>
        <w:spacing w:before="240"/>
        <w:jc w:val="both"/>
        <w:rPr>
          <w:lang w:val="sr-Latn-CS"/>
        </w:rPr>
      </w:pPr>
      <w:r>
        <w:rPr>
          <w:lang w:val="sr-Latn-CS"/>
        </w:rPr>
        <w:tab/>
        <w:t>Predviđa se da će cene OTT usluga kao i u slučaju ISP provajdera naglo opasti (iako su već sada relativno jeftine) zbog sve veće konkurencije na ovom tržištu, te će OTT servisi postati dostupni još većem auditorijumu koji u nedostatku finansijskih sredstava priključak na ove servise ne može da priušti.</w:t>
      </w:r>
    </w:p>
    <w:p w:rsidR="00C834D3" w:rsidRDefault="00C834D3" w:rsidP="00DD7DE9">
      <w:pPr>
        <w:tabs>
          <w:tab w:val="left" w:pos="720"/>
        </w:tabs>
        <w:spacing w:before="240"/>
        <w:jc w:val="both"/>
        <w:rPr>
          <w:lang w:val="sr-Latn-CS"/>
        </w:rPr>
      </w:pPr>
    </w:p>
    <w:p w:rsidR="00DD7DE9" w:rsidRPr="00C834D3" w:rsidRDefault="00C834D3" w:rsidP="00C834D3">
      <w:pPr>
        <w:tabs>
          <w:tab w:val="left" w:pos="720"/>
        </w:tabs>
        <w:spacing w:before="240"/>
        <w:jc w:val="both"/>
        <w:rPr>
          <w:lang w:val="sr-Latn-CS"/>
        </w:rPr>
      </w:pPr>
      <w:r>
        <w:rPr>
          <w:lang w:val="sr-Latn-CS"/>
        </w:rPr>
        <w:tab/>
        <w:t>Kao i cene pristupa, cene korisničke opreme takođe se drastično smanjuju, tako da danas, veoma povoljno možemo postati pretplatnik jednog ovakvog sistema i uživati uz Televizijske sadržaje po svojoj meri i svom ukusu.</w:t>
      </w:r>
    </w:p>
    <w:p w:rsidR="00DD7DE9" w:rsidRDefault="00DD7DE9">
      <w:pPr>
        <w:rPr>
          <w:caps/>
          <w:sz w:val="28"/>
          <w:szCs w:val="28"/>
          <w:lang w:val="sr-Latn-CS"/>
        </w:rPr>
      </w:pPr>
      <w:r>
        <w:rPr>
          <w:caps/>
          <w:sz w:val="28"/>
          <w:szCs w:val="28"/>
          <w:lang w:val="sr-Latn-CS"/>
        </w:rPr>
        <w:br w:type="page"/>
      </w:r>
    </w:p>
    <w:p w:rsidR="00DD7DE9" w:rsidRDefault="00DD7DE9" w:rsidP="000070A6">
      <w:pPr>
        <w:spacing w:before="240" w:after="120"/>
        <w:jc w:val="both"/>
        <w:rPr>
          <w:caps/>
          <w:sz w:val="28"/>
          <w:szCs w:val="28"/>
          <w:lang w:val="sr-Latn-CS"/>
        </w:rPr>
      </w:pPr>
    </w:p>
    <w:p w:rsidR="00435AEE" w:rsidRDefault="003B089F" w:rsidP="000070A6">
      <w:pPr>
        <w:spacing w:before="240" w:after="120"/>
        <w:jc w:val="both"/>
        <w:rPr>
          <w:caps/>
          <w:sz w:val="28"/>
          <w:szCs w:val="28"/>
          <w:lang w:val="sr-Latn-CS"/>
        </w:rPr>
      </w:pPr>
      <w:r w:rsidRPr="003B089F">
        <w:rPr>
          <w:caps/>
          <w:sz w:val="28"/>
          <w:szCs w:val="28"/>
          <w:lang w:val="sr-Latn-CS"/>
        </w:rPr>
        <w:t>Literatura:</w:t>
      </w:r>
    </w:p>
    <w:p w:rsidR="00435AEE" w:rsidRPr="00675CA9" w:rsidRDefault="006A6864" w:rsidP="00675CA9">
      <w:pPr>
        <w:numPr>
          <w:ilvl w:val="0"/>
          <w:numId w:val="12"/>
        </w:numPr>
        <w:spacing w:before="60"/>
        <w:jc w:val="both"/>
        <w:rPr>
          <w:color w:val="000000"/>
          <w:sz w:val="22"/>
          <w:szCs w:val="22"/>
        </w:rPr>
      </w:pPr>
      <w:r w:rsidRPr="006A6864">
        <w:rPr>
          <w:rStyle w:val="Strong"/>
          <w:b w:val="0"/>
          <w:color w:val="000000"/>
          <w:sz w:val="22"/>
          <w:szCs w:val="22"/>
          <w:lang w:val="hr-HR"/>
        </w:rPr>
        <w:t>Briggs, Asa. The History of Broadcasting in the United Kingdom: Competition. Vol. 1. Oxford University Press, USA, 1995</w:t>
      </w:r>
      <w:r w:rsidR="00435AEE" w:rsidRPr="00675CA9">
        <w:rPr>
          <w:color w:val="000000"/>
          <w:sz w:val="22"/>
          <w:szCs w:val="22"/>
        </w:rPr>
        <w:t>.</w:t>
      </w:r>
    </w:p>
    <w:p w:rsidR="006A6864" w:rsidRPr="006A6864" w:rsidRDefault="006A6864" w:rsidP="00675CA9">
      <w:pPr>
        <w:numPr>
          <w:ilvl w:val="0"/>
          <w:numId w:val="12"/>
        </w:numPr>
        <w:spacing w:before="60"/>
        <w:jc w:val="both"/>
        <w:rPr>
          <w:color w:val="000000"/>
          <w:sz w:val="22"/>
          <w:szCs w:val="22"/>
        </w:rPr>
      </w:pPr>
      <w:r w:rsidRPr="006A6864">
        <w:rPr>
          <w:sz w:val="22"/>
          <w:szCs w:val="22"/>
        </w:rPr>
        <w:t>Dai, Linglong, Zhaocheng Wang, and Zhixing Yang. "Next-generation digital television terrestrial broadcasting systems: Key technologies and research trends." IEEE Communications Magazine 50.6 (2012).</w:t>
      </w:r>
    </w:p>
    <w:p w:rsidR="00435AEE" w:rsidRPr="00675CA9" w:rsidRDefault="008E4AAA" w:rsidP="00675CA9">
      <w:pPr>
        <w:numPr>
          <w:ilvl w:val="0"/>
          <w:numId w:val="12"/>
        </w:numPr>
        <w:spacing w:before="60"/>
        <w:jc w:val="both"/>
        <w:rPr>
          <w:color w:val="000000"/>
          <w:sz w:val="22"/>
          <w:szCs w:val="22"/>
        </w:rPr>
      </w:pPr>
      <w:r>
        <w:rPr>
          <w:color w:val="000000"/>
          <w:sz w:val="22"/>
          <w:szCs w:val="22"/>
        </w:rPr>
        <w:t>“P</w:t>
      </w:r>
      <w:r w:rsidRPr="006A6864">
        <w:rPr>
          <w:color w:val="000000"/>
          <w:sz w:val="22"/>
          <w:szCs w:val="22"/>
        </w:rPr>
        <w:t xml:space="preserve">regled tržišta elektronskih komunikacija u </w:t>
      </w:r>
      <w:r>
        <w:rPr>
          <w:color w:val="000000"/>
          <w:sz w:val="22"/>
          <w:szCs w:val="22"/>
        </w:rPr>
        <w:t>R</w:t>
      </w:r>
      <w:r w:rsidRPr="006A6864">
        <w:rPr>
          <w:color w:val="000000"/>
          <w:sz w:val="22"/>
          <w:szCs w:val="22"/>
        </w:rPr>
        <w:t xml:space="preserve">epublici </w:t>
      </w:r>
      <w:r>
        <w:rPr>
          <w:color w:val="000000"/>
          <w:sz w:val="22"/>
          <w:szCs w:val="22"/>
        </w:rPr>
        <w:t>S</w:t>
      </w:r>
      <w:r w:rsidRPr="006A6864">
        <w:rPr>
          <w:color w:val="000000"/>
          <w:sz w:val="22"/>
          <w:szCs w:val="22"/>
        </w:rPr>
        <w:t>rbiji</w:t>
      </w:r>
      <w:r>
        <w:rPr>
          <w:color w:val="000000"/>
          <w:sz w:val="22"/>
          <w:szCs w:val="22"/>
        </w:rPr>
        <w:t xml:space="preserve"> za</w:t>
      </w:r>
      <w:r w:rsidRPr="006A6864">
        <w:rPr>
          <w:color w:val="000000"/>
          <w:sz w:val="22"/>
          <w:szCs w:val="22"/>
        </w:rPr>
        <w:t xml:space="preserve"> </w:t>
      </w:r>
      <w:r w:rsidR="006A6864" w:rsidRPr="006A6864">
        <w:rPr>
          <w:color w:val="000000"/>
          <w:sz w:val="22"/>
          <w:szCs w:val="22"/>
        </w:rPr>
        <w:t>prvi kvartal 2017</w:t>
      </w:r>
      <w:r>
        <w:rPr>
          <w:color w:val="000000"/>
          <w:sz w:val="22"/>
          <w:szCs w:val="22"/>
        </w:rPr>
        <w:t xml:space="preserve">. godine” - </w:t>
      </w:r>
      <w:r w:rsidR="006A6864" w:rsidRPr="006A6864">
        <w:rPr>
          <w:color w:val="000000"/>
          <w:sz w:val="22"/>
          <w:szCs w:val="22"/>
        </w:rPr>
        <w:t xml:space="preserve"> RATEL</w:t>
      </w:r>
      <w:r>
        <w:rPr>
          <w:color w:val="000000"/>
          <w:sz w:val="22"/>
          <w:szCs w:val="22"/>
        </w:rPr>
        <w:t>, 2018. godina revidirano izdanje</w:t>
      </w:r>
      <w:r w:rsidR="006A6864">
        <w:rPr>
          <w:color w:val="000000"/>
          <w:sz w:val="22"/>
          <w:szCs w:val="22"/>
        </w:rPr>
        <w:t xml:space="preserve"> </w:t>
      </w:r>
    </w:p>
    <w:p w:rsidR="00435AEE" w:rsidRPr="00675CA9" w:rsidRDefault="008E4AAA" w:rsidP="00675CA9">
      <w:pPr>
        <w:numPr>
          <w:ilvl w:val="0"/>
          <w:numId w:val="12"/>
        </w:numPr>
        <w:spacing w:before="60"/>
        <w:jc w:val="both"/>
        <w:rPr>
          <w:color w:val="000000"/>
          <w:sz w:val="22"/>
          <w:szCs w:val="22"/>
        </w:rPr>
      </w:pPr>
      <w:r w:rsidRPr="008E4AAA">
        <w:rPr>
          <w:color w:val="000000"/>
          <w:sz w:val="22"/>
          <w:szCs w:val="22"/>
        </w:rPr>
        <w:t>Statut Regulatornog tela za Elektronske Medije</w:t>
      </w:r>
      <w:r w:rsidR="00435AEE" w:rsidRPr="00675CA9">
        <w:rPr>
          <w:color w:val="000000"/>
          <w:sz w:val="22"/>
          <w:szCs w:val="22"/>
        </w:rPr>
        <w:t>.</w:t>
      </w:r>
    </w:p>
    <w:p w:rsidR="00C90E44" w:rsidRPr="00675CA9" w:rsidRDefault="008E4AAA" w:rsidP="00675CA9">
      <w:pPr>
        <w:numPr>
          <w:ilvl w:val="0"/>
          <w:numId w:val="12"/>
        </w:numPr>
        <w:spacing w:before="60"/>
        <w:jc w:val="both"/>
        <w:rPr>
          <w:sz w:val="22"/>
          <w:szCs w:val="22"/>
        </w:rPr>
      </w:pPr>
      <w:r>
        <w:rPr>
          <w:sz w:val="22"/>
          <w:szCs w:val="22"/>
        </w:rPr>
        <w:t>“</w:t>
      </w:r>
      <w:r w:rsidRPr="008E4AAA">
        <w:rPr>
          <w:sz w:val="22"/>
          <w:szCs w:val="22"/>
        </w:rPr>
        <w:t>Statistički godišnjak Republike Srbije</w:t>
      </w:r>
      <w:r>
        <w:rPr>
          <w:sz w:val="22"/>
          <w:szCs w:val="22"/>
        </w:rPr>
        <w:t>”</w:t>
      </w:r>
      <w:r w:rsidRPr="008E4AAA">
        <w:rPr>
          <w:sz w:val="22"/>
          <w:szCs w:val="22"/>
        </w:rPr>
        <w:t xml:space="preserve">, Revidirano izdanje za 2012 godinu, ISSN 0351-4064, poglavlje 18.15 </w:t>
      </w:r>
      <w:r>
        <w:rPr>
          <w:sz w:val="22"/>
          <w:szCs w:val="22"/>
        </w:rPr>
        <w:t>“</w:t>
      </w:r>
      <w:r w:rsidRPr="008E4AAA">
        <w:rPr>
          <w:sz w:val="22"/>
          <w:szCs w:val="22"/>
        </w:rPr>
        <w:t>Radio i TV stanice</w:t>
      </w:r>
      <w:r>
        <w:rPr>
          <w:sz w:val="22"/>
          <w:szCs w:val="22"/>
        </w:rPr>
        <w:t>”</w:t>
      </w:r>
      <w:r w:rsidR="00C90E44" w:rsidRPr="00675CA9">
        <w:rPr>
          <w:sz w:val="22"/>
          <w:szCs w:val="22"/>
        </w:rPr>
        <w:t>.</w:t>
      </w:r>
    </w:p>
    <w:p w:rsidR="00C019FD" w:rsidRPr="00C019FD" w:rsidRDefault="00C019FD" w:rsidP="00C019FD">
      <w:pPr>
        <w:numPr>
          <w:ilvl w:val="0"/>
          <w:numId w:val="12"/>
        </w:numPr>
        <w:spacing w:before="60"/>
        <w:jc w:val="both"/>
        <w:rPr>
          <w:sz w:val="22"/>
          <w:szCs w:val="22"/>
        </w:rPr>
      </w:pPr>
      <w:r>
        <w:rPr>
          <w:sz w:val="22"/>
          <w:szCs w:val="22"/>
        </w:rPr>
        <w:t>“</w:t>
      </w:r>
      <w:r w:rsidRPr="00C019FD">
        <w:rPr>
          <w:sz w:val="22"/>
          <w:szCs w:val="22"/>
        </w:rPr>
        <w:t>Analiza medijskog tržišta u Srbiji</w:t>
      </w:r>
      <w:r>
        <w:rPr>
          <w:sz w:val="22"/>
          <w:szCs w:val="22"/>
        </w:rPr>
        <w:t>”</w:t>
      </w:r>
      <w:r w:rsidRPr="00C019FD">
        <w:rPr>
          <w:sz w:val="22"/>
          <w:szCs w:val="22"/>
        </w:rPr>
        <w:t xml:space="preserve"> - istraživanje IPSOS strategic marketinga - Avgust 2015</w:t>
      </w:r>
      <w:r w:rsidR="00675CA9" w:rsidRPr="00675CA9">
        <w:rPr>
          <w:sz w:val="22"/>
          <w:szCs w:val="22"/>
        </w:rPr>
        <w:t>.</w:t>
      </w:r>
    </w:p>
    <w:p w:rsidR="00277D6C" w:rsidRDefault="00277D6C" w:rsidP="00675CA9">
      <w:pPr>
        <w:numPr>
          <w:ilvl w:val="0"/>
          <w:numId w:val="12"/>
        </w:numPr>
        <w:spacing w:before="60"/>
        <w:jc w:val="both"/>
        <w:rPr>
          <w:sz w:val="22"/>
          <w:szCs w:val="22"/>
        </w:rPr>
      </w:pPr>
      <w:hyperlink r:id="rId33" w:history="1">
        <w:r w:rsidRPr="00905CBF">
          <w:rPr>
            <w:rStyle w:val="Hyperlink"/>
            <w:sz w:val="22"/>
            <w:szCs w:val="22"/>
          </w:rPr>
          <w:t>http://www.skype.com</w:t>
        </w:r>
      </w:hyperlink>
    </w:p>
    <w:p w:rsidR="00277D6C" w:rsidRDefault="00C56FA8" w:rsidP="00675CA9">
      <w:pPr>
        <w:numPr>
          <w:ilvl w:val="0"/>
          <w:numId w:val="12"/>
        </w:numPr>
        <w:spacing w:before="60"/>
        <w:jc w:val="both"/>
        <w:rPr>
          <w:sz w:val="22"/>
          <w:szCs w:val="22"/>
        </w:rPr>
      </w:pPr>
      <w:hyperlink r:id="rId34" w:history="1">
        <w:r w:rsidRPr="00905CBF">
          <w:rPr>
            <w:rStyle w:val="Hyperlink"/>
            <w:sz w:val="22"/>
            <w:szCs w:val="22"/>
          </w:rPr>
          <w:t>http://www.whatsapp.com</w:t>
        </w:r>
      </w:hyperlink>
    </w:p>
    <w:p w:rsidR="00277D6C" w:rsidRDefault="00C56FA8" w:rsidP="00675CA9">
      <w:pPr>
        <w:numPr>
          <w:ilvl w:val="0"/>
          <w:numId w:val="12"/>
        </w:numPr>
        <w:spacing w:before="60"/>
        <w:jc w:val="both"/>
        <w:rPr>
          <w:sz w:val="22"/>
          <w:szCs w:val="22"/>
        </w:rPr>
      </w:pPr>
      <w:hyperlink r:id="rId35" w:history="1">
        <w:r w:rsidRPr="00905CBF">
          <w:rPr>
            <w:rStyle w:val="Hyperlink"/>
            <w:sz w:val="22"/>
            <w:szCs w:val="22"/>
          </w:rPr>
          <w:t>http://www.viber.com</w:t>
        </w:r>
      </w:hyperlink>
    </w:p>
    <w:p w:rsidR="00C56FA8" w:rsidRDefault="005223CF" w:rsidP="00675CA9">
      <w:pPr>
        <w:numPr>
          <w:ilvl w:val="0"/>
          <w:numId w:val="12"/>
        </w:numPr>
        <w:spacing w:before="60"/>
        <w:jc w:val="both"/>
        <w:rPr>
          <w:sz w:val="22"/>
          <w:szCs w:val="22"/>
        </w:rPr>
      </w:pPr>
      <w:hyperlink r:id="rId36" w:history="1">
        <w:r w:rsidRPr="00905CBF">
          <w:rPr>
            <w:rStyle w:val="Hyperlink"/>
            <w:sz w:val="22"/>
            <w:szCs w:val="22"/>
          </w:rPr>
          <w:t>https://comparisons.financesonline.com</w:t>
        </w:r>
      </w:hyperlink>
    </w:p>
    <w:p w:rsidR="005223CF" w:rsidRDefault="00DF0D48" w:rsidP="00675CA9">
      <w:pPr>
        <w:numPr>
          <w:ilvl w:val="0"/>
          <w:numId w:val="12"/>
        </w:numPr>
        <w:spacing w:before="60"/>
        <w:jc w:val="both"/>
        <w:rPr>
          <w:sz w:val="22"/>
          <w:szCs w:val="22"/>
        </w:rPr>
      </w:pPr>
      <w:hyperlink r:id="rId37" w:history="1">
        <w:r w:rsidRPr="001B29C0">
          <w:rPr>
            <w:rStyle w:val="Hyperlink"/>
            <w:sz w:val="22"/>
            <w:szCs w:val="22"/>
          </w:rPr>
          <w:t>https://www.owler.com/</w:t>
        </w:r>
      </w:hyperlink>
    </w:p>
    <w:p w:rsidR="00C019FD" w:rsidRDefault="00C019FD" w:rsidP="00675CA9">
      <w:pPr>
        <w:numPr>
          <w:ilvl w:val="0"/>
          <w:numId w:val="12"/>
        </w:numPr>
        <w:spacing w:before="60"/>
        <w:jc w:val="both"/>
        <w:rPr>
          <w:sz w:val="22"/>
          <w:szCs w:val="22"/>
        </w:rPr>
      </w:pPr>
      <w:r>
        <w:rPr>
          <w:sz w:val="22"/>
          <w:szCs w:val="22"/>
        </w:rPr>
        <w:t>“</w:t>
      </w:r>
      <w:r w:rsidRPr="00C019FD">
        <w:rPr>
          <w:sz w:val="22"/>
          <w:szCs w:val="22"/>
        </w:rPr>
        <w:t>Pregled tržišta</w:t>
      </w:r>
      <w:r>
        <w:rPr>
          <w:sz w:val="22"/>
          <w:szCs w:val="22"/>
        </w:rPr>
        <w:t xml:space="preserve"> </w:t>
      </w:r>
      <w:r w:rsidRPr="00C019FD">
        <w:rPr>
          <w:sz w:val="22"/>
          <w:szCs w:val="22"/>
        </w:rPr>
        <w:t>telekomunikacija i poštanskih usluga</w:t>
      </w:r>
      <w:r>
        <w:rPr>
          <w:sz w:val="22"/>
          <w:szCs w:val="22"/>
        </w:rPr>
        <w:t xml:space="preserve"> </w:t>
      </w:r>
      <w:r w:rsidRPr="00C019FD">
        <w:rPr>
          <w:sz w:val="22"/>
          <w:szCs w:val="22"/>
        </w:rPr>
        <w:t xml:space="preserve">u republici srbiji u 2017. </w:t>
      </w:r>
      <w:r>
        <w:rPr>
          <w:sz w:val="22"/>
          <w:szCs w:val="22"/>
        </w:rPr>
        <w:t>g</w:t>
      </w:r>
      <w:r w:rsidRPr="00C019FD">
        <w:rPr>
          <w:sz w:val="22"/>
          <w:szCs w:val="22"/>
        </w:rPr>
        <w:t>odini</w:t>
      </w:r>
      <w:r>
        <w:rPr>
          <w:sz w:val="22"/>
          <w:szCs w:val="22"/>
        </w:rPr>
        <w:t xml:space="preserve">” </w:t>
      </w:r>
      <w:r w:rsidR="00654C24">
        <w:rPr>
          <w:sz w:val="22"/>
          <w:szCs w:val="22"/>
        </w:rPr>
        <w:t>–</w:t>
      </w:r>
      <w:r>
        <w:rPr>
          <w:sz w:val="22"/>
          <w:szCs w:val="22"/>
        </w:rPr>
        <w:t xml:space="preserve"> RATEL</w:t>
      </w:r>
      <w:r w:rsidR="00654C24">
        <w:rPr>
          <w:sz w:val="22"/>
          <w:szCs w:val="22"/>
        </w:rPr>
        <w:t xml:space="preserve">, </w:t>
      </w:r>
      <w:r w:rsidR="00654C24" w:rsidRPr="00654C24">
        <w:rPr>
          <w:sz w:val="22"/>
          <w:szCs w:val="22"/>
        </w:rPr>
        <w:t>strana 107 - slika 96</w:t>
      </w:r>
      <w:r w:rsidR="00654C24">
        <w:rPr>
          <w:sz w:val="22"/>
          <w:szCs w:val="22"/>
        </w:rPr>
        <w:t>, prvo izdanje</w:t>
      </w:r>
    </w:p>
    <w:p w:rsidR="00654C24" w:rsidRPr="00654C24" w:rsidRDefault="00654C24" w:rsidP="00675CA9">
      <w:pPr>
        <w:numPr>
          <w:ilvl w:val="0"/>
          <w:numId w:val="12"/>
        </w:numPr>
        <w:spacing w:before="60"/>
        <w:jc w:val="both"/>
        <w:rPr>
          <w:sz w:val="22"/>
          <w:szCs w:val="22"/>
        </w:rPr>
      </w:pPr>
      <w:r>
        <w:rPr>
          <w:sz w:val="22"/>
          <w:szCs w:val="22"/>
        </w:rPr>
        <w:t xml:space="preserve"> Cenovnik ogla</w:t>
      </w:r>
      <w:r>
        <w:rPr>
          <w:sz w:val="22"/>
          <w:szCs w:val="22"/>
          <w:lang w:val="sr-Latn-RS"/>
        </w:rPr>
        <w:t xml:space="preserve">šavanja za TV Pink - </w:t>
      </w:r>
      <w:hyperlink r:id="rId38" w:history="1">
        <w:r w:rsidRPr="001B29C0">
          <w:rPr>
            <w:rStyle w:val="Hyperlink"/>
            <w:sz w:val="22"/>
            <w:szCs w:val="22"/>
            <w:lang w:val="sr-Latn-RS"/>
          </w:rPr>
          <w:t>http://www.rtvpink.com/downloads/Cenovnik%20januar%202017.pdf</w:t>
        </w:r>
      </w:hyperlink>
    </w:p>
    <w:p w:rsidR="00654C24" w:rsidRPr="00654C24" w:rsidRDefault="00654C24" w:rsidP="00675CA9">
      <w:pPr>
        <w:numPr>
          <w:ilvl w:val="0"/>
          <w:numId w:val="12"/>
        </w:numPr>
        <w:spacing w:before="60"/>
        <w:jc w:val="both"/>
        <w:rPr>
          <w:sz w:val="22"/>
          <w:szCs w:val="22"/>
        </w:rPr>
      </w:pPr>
      <w:r>
        <w:rPr>
          <w:sz w:val="22"/>
          <w:szCs w:val="22"/>
          <w:lang w:val="sr-Latn-RS"/>
        </w:rPr>
        <w:t xml:space="preserve"> Cenovnik oglašavanja za RTV - </w:t>
      </w:r>
      <w:hyperlink r:id="rId39" w:history="1">
        <w:r w:rsidRPr="001B29C0">
          <w:rPr>
            <w:rStyle w:val="Hyperlink"/>
            <w:sz w:val="22"/>
            <w:szCs w:val="22"/>
            <w:lang w:val="sr-Latn-RS"/>
          </w:rPr>
          <w:t>http://www.rtv.rs/sr_lat/marketing</w:t>
        </w:r>
      </w:hyperlink>
    </w:p>
    <w:p w:rsidR="00654C24" w:rsidRDefault="00B916E3" w:rsidP="00675CA9">
      <w:pPr>
        <w:numPr>
          <w:ilvl w:val="0"/>
          <w:numId w:val="12"/>
        </w:numPr>
        <w:spacing w:before="60"/>
        <w:jc w:val="both"/>
        <w:rPr>
          <w:sz w:val="22"/>
          <w:szCs w:val="22"/>
        </w:rPr>
      </w:pPr>
      <w:r>
        <w:rPr>
          <w:sz w:val="22"/>
          <w:szCs w:val="22"/>
        </w:rPr>
        <w:t xml:space="preserve"> </w:t>
      </w:r>
      <w:r w:rsidRPr="00B916E3">
        <w:rPr>
          <w:sz w:val="22"/>
          <w:szCs w:val="22"/>
        </w:rPr>
        <w:t>Green, Wedge, Barbara Lancaster, and John Sladek. "Over the Top Services." LTC International (2006).</w:t>
      </w:r>
    </w:p>
    <w:p w:rsidR="00DF0D48" w:rsidRPr="006A6864" w:rsidRDefault="00DF0D48" w:rsidP="00496408">
      <w:pPr>
        <w:spacing w:before="60"/>
        <w:ind w:left="357"/>
        <w:jc w:val="both"/>
        <w:rPr>
          <w:sz w:val="22"/>
          <w:szCs w:val="22"/>
          <w:lang w:val="sr-Latn-RS"/>
        </w:rPr>
      </w:pPr>
    </w:p>
    <w:sectPr w:rsidR="00DF0D48" w:rsidRPr="006A6864" w:rsidSect="00E5592D">
      <w:footerReference w:type="default" r:id="rId40"/>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F36" w:rsidRDefault="00065F36" w:rsidP="00860B47">
      <w:r>
        <w:separator/>
      </w:r>
    </w:p>
  </w:endnote>
  <w:endnote w:type="continuationSeparator" w:id="0">
    <w:p w:rsidR="00065F36" w:rsidRDefault="00065F36" w:rsidP="00860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071247"/>
      <w:docPartObj>
        <w:docPartGallery w:val="Page Numbers (Bottom of Page)"/>
        <w:docPartUnique/>
      </w:docPartObj>
    </w:sdtPr>
    <w:sdtEndPr>
      <w:rPr>
        <w:noProof/>
      </w:rPr>
    </w:sdtEndPr>
    <w:sdtContent>
      <w:p w:rsidR="00006950" w:rsidRDefault="00006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6950" w:rsidRDefault="00006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F36" w:rsidRDefault="00065F36" w:rsidP="00860B47">
      <w:r>
        <w:separator/>
      </w:r>
    </w:p>
  </w:footnote>
  <w:footnote w:type="continuationSeparator" w:id="0">
    <w:p w:rsidR="00065F36" w:rsidRDefault="00065F36" w:rsidP="00860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2D74"/>
    <w:multiLevelType w:val="hybridMultilevel"/>
    <w:tmpl w:val="DE7CF778"/>
    <w:lvl w:ilvl="0" w:tplc="7F381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C2026"/>
    <w:multiLevelType w:val="multilevel"/>
    <w:tmpl w:val="12B85A7E"/>
    <w:lvl w:ilvl="0">
      <w:start w:val="1"/>
      <w:numFmt w:val="decimal"/>
      <w:lvlText w:val="%1."/>
      <w:lvlJc w:val="left"/>
      <w:pPr>
        <w:tabs>
          <w:tab w:val="num" w:pos="8850"/>
        </w:tabs>
        <w:ind w:left="8850" w:hanging="480"/>
      </w:pPr>
      <w:rPr>
        <w:rFonts w:hint="default"/>
      </w:rPr>
    </w:lvl>
    <w:lvl w:ilvl="1">
      <w:start w:val="1"/>
      <w:numFmt w:val="decimal"/>
      <w:lvlText w:val="%2.%1"/>
      <w:lvlJc w:val="left"/>
      <w:pPr>
        <w:tabs>
          <w:tab w:val="num" w:pos="508"/>
        </w:tabs>
        <w:ind w:left="488" w:hanging="340"/>
      </w:pPr>
      <w:rPr>
        <w:rFonts w:hint="default"/>
      </w:rPr>
    </w:lvl>
    <w:lvl w:ilvl="2">
      <w:start w:val="1"/>
      <w:numFmt w:val="decimal"/>
      <w:isLgl/>
      <w:lvlText w:val="%1.%2.%3."/>
      <w:lvlJc w:val="left"/>
      <w:pPr>
        <w:tabs>
          <w:tab w:val="num" w:pos="9090"/>
        </w:tabs>
        <w:ind w:left="9090" w:hanging="720"/>
      </w:pPr>
      <w:rPr>
        <w:rFonts w:hint="default"/>
      </w:rPr>
    </w:lvl>
    <w:lvl w:ilvl="3">
      <w:start w:val="1"/>
      <w:numFmt w:val="decimal"/>
      <w:isLgl/>
      <w:lvlText w:val="%1.%2.%3.%4."/>
      <w:lvlJc w:val="left"/>
      <w:pPr>
        <w:tabs>
          <w:tab w:val="num" w:pos="9450"/>
        </w:tabs>
        <w:ind w:left="9450" w:hanging="1080"/>
      </w:pPr>
      <w:rPr>
        <w:rFonts w:hint="default"/>
      </w:rPr>
    </w:lvl>
    <w:lvl w:ilvl="4">
      <w:start w:val="1"/>
      <w:numFmt w:val="decimal"/>
      <w:isLgl/>
      <w:lvlText w:val="%1.%2.%3.%4.%5."/>
      <w:lvlJc w:val="left"/>
      <w:pPr>
        <w:tabs>
          <w:tab w:val="num" w:pos="9450"/>
        </w:tabs>
        <w:ind w:left="9450" w:hanging="1080"/>
      </w:pPr>
      <w:rPr>
        <w:rFonts w:hint="default"/>
      </w:rPr>
    </w:lvl>
    <w:lvl w:ilvl="5">
      <w:start w:val="1"/>
      <w:numFmt w:val="decimal"/>
      <w:isLgl/>
      <w:lvlText w:val="%1.%2.%3.%4.%5.%6."/>
      <w:lvlJc w:val="left"/>
      <w:pPr>
        <w:tabs>
          <w:tab w:val="num" w:pos="9810"/>
        </w:tabs>
        <w:ind w:left="9810" w:hanging="1440"/>
      </w:pPr>
      <w:rPr>
        <w:rFonts w:hint="default"/>
      </w:rPr>
    </w:lvl>
    <w:lvl w:ilvl="6">
      <w:start w:val="1"/>
      <w:numFmt w:val="decimal"/>
      <w:isLgl/>
      <w:lvlText w:val="%1.%2.%3.%4.%5.%6.%7."/>
      <w:lvlJc w:val="left"/>
      <w:pPr>
        <w:tabs>
          <w:tab w:val="num" w:pos="10170"/>
        </w:tabs>
        <w:ind w:left="10170" w:hanging="1800"/>
      </w:pPr>
      <w:rPr>
        <w:rFonts w:hint="default"/>
      </w:rPr>
    </w:lvl>
    <w:lvl w:ilvl="7">
      <w:start w:val="1"/>
      <w:numFmt w:val="decimal"/>
      <w:isLgl/>
      <w:lvlText w:val="%1.%2.%3.%4.%5.%6.%7.%8."/>
      <w:lvlJc w:val="left"/>
      <w:pPr>
        <w:tabs>
          <w:tab w:val="num" w:pos="10170"/>
        </w:tabs>
        <w:ind w:left="10170" w:hanging="1800"/>
      </w:pPr>
      <w:rPr>
        <w:rFonts w:hint="default"/>
      </w:rPr>
    </w:lvl>
    <w:lvl w:ilvl="8">
      <w:start w:val="1"/>
      <w:numFmt w:val="decimal"/>
      <w:isLgl/>
      <w:lvlText w:val="%1.%2.%3.%4.%5.%6.%7.%8.%9."/>
      <w:lvlJc w:val="left"/>
      <w:pPr>
        <w:tabs>
          <w:tab w:val="num" w:pos="10530"/>
        </w:tabs>
        <w:ind w:left="10530" w:hanging="2160"/>
      </w:pPr>
      <w:rPr>
        <w:rFonts w:hint="default"/>
      </w:rPr>
    </w:lvl>
  </w:abstractNum>
  <w:abstractNum w:abstractNumId="2" w15:restartNumberingAfterBreak="0">
    <w:nsid w:val="05FC3ECD"/>
    <w:multiLevelType w:val="hybridMultilevel"/>
    <w:tmpl w:val="1414C4A4"/>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212BA"/>
    <w:multiLevelType w:val="hybridMultilevel"/>
    <w:tmpl w:val="23028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5B3279"/>
    <w:multiLevelType w:val="hybridMultilevel"/>
    <w:tmpl w:val="FF7260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821A1"/>
    <w:multiLevelType w:val="hybridMultilevel"/>
    <w:tmpl w:val="1DC8FF8A"/>
    <w:lvl w:ilvl="0" w:tplc="63D423CA">
      <w:start w:val="7"/>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9F5016E"/>
    <w:multiLevelType w:val="hybridMultilevel"/>
    <w:tmpl w:val="1F22AA98"/>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B3D3B11"/>
    <w:multiLevelType w:val="hybridMultilevel"/>
    <w:tmpl w:val="0FD6DB74"/>
    <w:lvl w:ilvl="0" w:tplc="056E8E50">
      <w:start w:val="1"/>
      <w:numFmt w:val="decimal"/>
      <w:lvlText w:val="[%1]"/>
      <w:lvlJc w:val="left"/>
      <w:pPr>
        <w:tabs>
          <w:tab w:val="num" w:pos="397"/>
        </w:tabs>
        <w:ind w:left="397" w:hanging="397"/>
      </w:pPr>
      <w:rPr>
        <w:rFonts w:ascii="Times New Roman" w:hAnsi="Times New Roman" w:hint="default"/>
      </w:rPr>
    </w:lvl>
    <w:lvl w:ilvl="1" w:tplc="71009B4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272D8E"/>
    <w:multiLevelType w:val="hybridMultilevel"/>
    <w:tmpl w:val="A7AA9808"/>
    <w:lvl w:ilvl="0" w:tplc="840098D6">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757801"/>
    <w:multiLevelType w:val="multilevel"/>
    <w:tmpl w:val="8F2643DC"/>
    <w:lvl w:ilvl="0">
      <w:start w:val="2"/>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0B028DD"/>
    <w:multiLevelType w:val="hybridMultilevel"/>
    <w:tmpl w:val="E21CE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C64A49"/>
    <w:multiLevelType w:val="hybridMultilevel"/>
    <w:tmpl w:val="929CF312"/>
    <w:lvl w:ilvl="0" w:tplc="39107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43149"/>
    <w:multiLevelType w:val="multilevel"/>
    <w:tmpl w:val="59D6D1DC"/>
    <w:lvl w:ilvl="0">
      <w:start w:val="1"/>
      <w:numFmt w:val="decimal"/>
      <w:lvlText w:val="%1."/>
      <w:lvlJc w:val="left"/>
      <w:pPr>
        <w:tabs>
          <w:tab w:val="num" w:pos="8702"/>
        </w:tabs>
        <w:ind w:left="8702" w:hanging="480"/>
      </w:pPr>
      <w:rPr>
        <w:rFonts w:hint="default"/>
      </w:rPr>
    </w:lvl>
    <w:lvl w:ilvl="1">
      <w:start w:val="1"/>
      <w:numFmt w:val="decimal"/>
      <w:lvlText w:val="2.%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13" w15:restartNumberingAfterBreak="0">
    <w:nsid w:val="26BF155C"/>
    <w:multiLevelType w:val="hybridMultilevel"/>
    <w:tmpl w:val="23362A00"/>
    <w:lvl w:ilvl="0" w:tplc="9692F4AE">
      <w:start w:val="1"/>
      <w:numFmt w:val="decimal"/>
      <w:lvlText w:val="[%1]"/>
      <w:lvlJc w:val="left"/>
      <w:pPr>
        <w:tabs>
          <w:tab w:val="num" w:pos="360"/>
        </w:tabs>
        <w:ind w:left="357" w:hanging="357"/>
      </w:pPr>
      <w:rPr>
        <w:rFonts w:ascii="Times New Roman" w:hAnsi="Times New Roman" w:hint="default"/>
        <w:b w:val="0"/>
        <w:i w:val="0"/>
        <w:sz w:val="20"/>
      </w:rPr>
    </w:lvl>
    <w:lvl w:ilvl="1" w:tplc="B5D8B75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E03106"/>
    <w:multiLevelType w:val="hybridMultilevel"/>
    <w:tmpl w:val="E56C0AFA"/>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F03148"/>
    <w:multiLevelType w:val="hybridMultilevel"/>
    <w:tmpl w:val="DBDAF12E"/>
    <w:lvl w:ilvl="0" w:tplc="9604B798">
      <w:start w:val="2"/>
      <w:numFmt w:val="decimal"/>
      <w:lvlText w:val="%1."/>
      <w:lvlJc w:val="left"/>
      <w:pPr>
        <w:tabs>
          <w:tab w:val="num" w:pos="284"/>
        </w:tabs>
        <w:ind w:left="284" w:hanging="284"/>
      </w:pPr>
      <w:rPr>
        <w:rFonts w:hint="default"/>
      </w:rPr>
    </w:lvl>
    <w:lvl w:ilvl="1" w:tplc="F21A6F0A">
      <w:start w:val="6"/>
      <w:numFmt w:val="bullet"/>
      <w:lvlText w:val=""/>
      <w:lvlJc w:val="left"/>
      <w:pPr>
        <w:tabs>
          <w:tab w:val="num" w:pos="1440"/>
        </w:tabs>
        <w:ind w:left="1440" w:hanging="360"/>
      </w:pPr>
      <w:rPr>
        <w:rFonts w:ascii="Symbol" w:eastAsia="MS Mincho"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3D647CB"/>
    <w:multiLevelType w:val="multilevel"/>
    <w:tmpl w:val="51B88DC8"/>
    <w:lvl w:ilvl="0">
      <w:start w:val="1"/>
      <w:numFmt w:val="decimal"/>
      <w:lvlText w:val="%1."/>
      <w:lvlJc w:val="left"/>
      <w:pPr>
        <w:tabs>
          <w:tab w:val="num" w:pos="8850"/>
        </w:tabs>
        <w:ind w:left="8856" w:hanging="490"/>
      </w:pPr>
      <w:rPr>
        <w:rFonts w:hint="default"/>
        <w:sz w:val="48"/>
        <w:szCs w:val="48"/>
      </w:rPr>
    </w:lvl>
    <w:lvl w:ilvl="1">
      <w:start w:val="1"/>
      <w:numFmt w:val="decimal"/>
      <w:isLgl/>
      <w:lvlText w:val="%1.%2."/>
      <w:lvlJc w:val="left"/>
      <w:pPr>
        <w:tabs>
          <w:tab w:val="num" w:pos="8850"/>
        </w:tabs>
        <w:ind w:left="8856" w:hanging="490"/>
      </w:pPr>
      <w:rPr>
        <w:rFonts w:hint="default"/>
        <w:sz w:val="40"/>
      </w:rPr>
    </w:lvl>
    <w:lvl w:ilvl="2">
      <w:start w:val="1"/>
      <w:numFmt w:val="decimal"/>
      <w:isLgl/>
      <w:lvlText w:val="%1.%2.%3."/>
      <w:lvlJc w:val="left"/>
      <w:pPr>
        <w:tabs>
          <w:tab w:val="num" w:pos="8850"/>
        </w:tabs>
        <w:ind w:left="8856" w:hanging="490"/>
      </w:pPr>
      <w:rPr>
        <w:rFonts w:hint="default"/>
        <w:sz w:val="32"/>
      </w:rPr>
    </w:lvl>
    <w:lvl w:ilvl="3">
      <w:start w:val="1"/>
      <w:numFmt w:val="decimal"/>
      <w:isLgl/>
      <w:lvlText w:val="%1.%2.%3.%4."/>
      <w:lvlJc w:val="left"/>
      <w:pPr>
        <w:tabs>
          <w:tab w:val="num" w:pos="8850"/>
        </w:tabs>
        <w:ind w:left="8856" w:hanging="490"/>
      </w:pPr>
      <w:rPr>
        <w:rFonts w:hint="default"/>
        <w:sz w:val="28"/>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17" w15:restartNumberingAfterBreak="0">
    <w:nsid w:val="34AD0DE4"/>
    <w:multiLevelType w:val="hybridMultilevel"/>
    <w:tmpl w:val="D3DAE6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9584B"/>
    <w:multiLevelType w:val="hybridMultilevel"/>
    <w:tmpl w:val="3C0E2E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1D4B74"/>
    <w:multiLevelType w:val="multilevel"/>
    <w:tmpl w:val="DF1E294C"/>
    <w:lvl w:ilvl="0">
      <w:start w:val="1"/>
      <w:numFmt w:val="decimal"/>
      <w:lvlText w:val="%1."/>
      <w:lvlJc w:val="left"/>
      <w:pPr>
        <w:tabs>
          <w:tab w:val="num" w:pos="8702"/>
        </w:tabs>
        <w:ind w:left="8702" w:hanging="480"/>
      </w:pPr>
      <w:rPr>
        <w:rFonts w:hint="default"/>
      </w:rPr>
    </w:lvl>
    <w:lvl w:ilvl="1">
      <w:start w:val="1"/>
      <w:numFmt w:val="decimal"/>
      <w:isLgl/>
      <w:lvlText w:val="%1.%2."/>
      <w:lvlJc w:val="left"/>
      <w:pPr>
        <w:tabs>
          <w:tab w:val="num" w:pos="8942"/>
        </w:tabs>
        <w:ind w:left="8942" w:hanging="72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0" w15:restartNumberingAfterBreak="0">
    <w:nsid w:val="4F0B0E43"/>
    <w:multiLevelType w:val="hybridMultilevel"/>
    <w:tmpl w:val="AAC03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2D19A5"/>
    <w:multiLevelType w:val="hybridMultilevel"/>
    <w:tmpl w:val="66266112"/>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3F581F"/>
    <w:multiLevelType w:val="hybridMultilevel"/>
    <w:tmpl w:val="D87C8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80500"/>
    <w:multiLevelType w:val="multilevel"/>
    <w:tmpl w:val="D6A053AA"/>
    <w:lvl w:ilvl="0">
      <w:start w:val="1"/>
      <w:numFmt w:val="decimal"/>
      <w:lvlText w:val="%1."/>
      <w:lvlJc w:val="left"/>
      <w:pPr>
        <w:tabs>
          <w:tab w:val="num" w:pos="8702"/>
        </w:tabs>
        <w:ind w:left="8702" w:hanging="480"/>
      </w:pPr>
      <w:rPr>
        <w:rFonts w:hint="default"/>
      </w:rPr>
    </w:lvl>
    <w:lvl w:ilvl="1">
      <w:start w:val="1"/>
      <w:numFmt w:val="decimal"/>
      <w:lvlText w:val="%2."/>
      <w:lvlJc w:val="left"/>
      <w:pPr>
        <w:tabs>
          <w:tab w:val="num" w:pos="360"/>
        </w:tabs>
        <w:ind w:left="340" w:hanging="34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4" w15:restartNumberingAfterBreak="0">
    <w:nsid w:val="66B9051F"/>
    <w:multiLevelType w:val="multilevel"/>
    <w:tmpl w:val="51B88DC8"/>
    <w:lvl w:ilvl="0">
      <w:start w:val="1"/>
      <w:numFmt w:val="decimal"/>
      <w:lvlText w:val="%1."/>
      <w:lvlJc w:val="left"/>
      <w:pPr>
        <w:tabs>
          <w:tab w:val="num" w:pos="8850"/>
        </w:tabs>
        <w:ind w:left="8856" w:hanging="490"/>
      </w:pPr>
      <w:rPr>
        <w:rFonts w:hint="default"/>
        <w:sz w:val="48"/>
        <w:szCs w:val="48"/>
      </w:rPr>
    </w:lvl>
    <w:lvl w:ilvl="1">
      <w:start w:val="1"/>
      <w:numFmt w:val="decimal"/>
      <w:isLgl/>
      <w:lvlText w:val="%1.%2."/>
      <w:lvlJc w:val="left"/>
      <w:pPr>
        <w:tabs>
          <w:tab w:val="num" w:pos="8850"/>
        </w:tabs>
        <w:ind w:left="8856" w:hanging="490"/>
      </w:pPr>
      <w:rPr>
        <w:rFonts w:hint="default"/>
        <w:sz w:val="40"/>
      </w:rPr>
    </w:lvl>
    <w:lvl w:ilvl="2">
      <w:start w:val="1"/>
      <w:numFmt w:val="decimal"/>
      <w:isLgl/>
      <w:lvlText w:val="%1.%2.%3."/>
      <w:lvlJc w:val="left"/>
      <w:pPr>
        <w:tabs>
          <w:tab w:val="num" w:pos="8850"/>
        </w:tabs>
        <w:ind w:left="8856" w:hanging="490"/>
      </w:pPr>
      <w:rPr>
        <w:rFonts w:hint="default"/>
        <w:sz w:val="32"/>
      </w:rPr>
    </w:lvl>
    <w:lvl w:ilvl="3">
      <w:start w:val="1"/>
      <w:numFmt w:val="decimal"/>
      <w:isLgl/>
      <w:lvlText w:val="%1.%2.%3.%4."/>
      <w:lvlJc w:val="left"/>
      <w:pPr>
        <w:tabs>
          <w:tab w:val="num" w:pos="8850"/>
        </w:tabs>
        <w:ind w:left="8856" w:hanging="490"/>
      </w:pPr>
      <w:rPr>
        <w:rFonts w:hint="default"/>
        <w:sz w:val="28"/>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25" w15:restartNumberingAfterBreak="0">
    <w:nsid w:val="68072CC2"/>
    <w:multiLevelType w:val="hybridMultilevel"/>
    <w:tmpl w:val="D63A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0B6D9C"/>
    <w:multiLevelType w:val="hybridMultilevel"/>
    <w:tmpl w:val="91A4E5D4"/>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A372066"/>
    <w:multiLevelType w:val="multilevel"/>
    <w:tmpl w:val="E01E8252"/>
    <w:lvl w:ilvl="0">
      <w:start w:val="1"/>
      <w:numFmt w:val="decimal"/>
      <w:lvlText w:val="%1."/>
      <w:lvlJc w:val="left"/>
      <w:pPr>
        <w:tabs>
          <w:tab w:val="num" w:pos="8702"/>
        </w:tabs>
        <w:ind w:left="8702" w:hanging="480"/>
      </w:pPr>
      <w:rPr>
        <w:rFonts w:hint="default"/>
      </w:rPr>
    </w:lvl>
    <w:lvl w:ilvl="1">
      <w:start w:val="1"/>
      <w:numFmt w:val="decimal"/>
      <w:lvlText w:val="3.%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8" w15:restartNumberingAfterBreak="0">
    <w:nsid w:val="6F6D7844"/>
    <w:multiLevelType w:val="multilevel"/>
    <w:tmpl w:val="5D7E2B3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AA3DA5"/>
    <w:multiLevelType w:val="hybridMultilevel"/>
    <w:tmpl w:val="5D7E2B3E"/>
    <w:lvl w:ilvl="0" w:tplc="54CA27BC">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6B23E2"/>
    <w:multiLevelType w:val="hybridMultilevel"/>
    <w:tmpl w:val="99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04B2B"/>
    <w:multiLevelType w:val="hybridMultilevel"/>
    <w:tmpl w:val="CEE8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231D7"/>
    <w:multiLevelType w:val="hybridMultilevel"/>
    <w:tmpl w:val="91526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
  </w:num>
  <w:num w:numId="3">
    <w:abstractNumId w:val="19"/>
  </w:num>
  <w:num w:numId="4">
    <w:abstractNumId w:val="27"/>
  </w:num>
  <w:num w:numId="5">
    <w:abstractNumId w:val="12"/>
  </w:num>
  <w:num w:numId="6">
    <w:abstractNumId w:val="23"/>
  </w:num>
  <w:num w:numId="7">
    <w:abstractNumId w:val="29"/>
  </w:num>
  <w:num w:numId="8">
    <w:abstractNumId w:val="14"/>
  </w:num>
  <w:num w:numId="9">
    <w:abstractNumId w:val="28"/>
  </w:num>
  <w:num w:numId="10">
    <w:abstractNumId w:val="15"/>
  </w:num>
  <w:num w:numId="11">
    <w:abstractNumId w:val="2"/>
  </w:num>
  <w:num w:numId="12">
    <w:abstractNumId w:val="13"/>
  </w:num>
  <w:num w:numId="13">
    <w:abstractNumId w:val="7"/>
  </w:num>
  <w:num w:numId="14">
    <w:abstractNumId w:val="5"/>
  </w:num>
  <w:num w:numId="15">
    <w:abstractNumId w:val="9"/>
  </w:num>
  <w:num w:numId="16">
    <w:abstractNumId w:val="8"/>
  </w:num>
  <w:num w:numId="17">
    <w:abstractNumId w:val="0"/>
  </w:num>
  <w:num w:numId="18">
    <w:abstractNumId w:val="11"/>
  </w:num>
  <w:num w:numId="19">
    <w:abstractNumId w:val="16"/>
  </w:num>
  <w:num w:numId="20">
    <w:abstractNumId w:val="30"/>
  </w:num>
  <w:num w:numId="21">
    <w:abstractNumId w:val="17"/>
  </w:num>
  <w:num w:numId="22">
    <w:abstractNumId w:val="4"/>
  </w:num>
  <w:num w:numId="23">
    <w:abstractNumId w:val="20"/>
  </w:num>
  <w:num w:numId="24">
    <w:abstractNumId w:val="6"/>
  </w:num>
  <w:num w:numId="25">
    <w:abstractNumId w:val="26"/>
  </w:num>
  <w:num w:numId="26">
    <w:abstractNumId w:val="3"/>
  </w:num>
  <w:num w:numId="27">
    <w:abstractNumId w:val="32"/>
  </w:num>
  <w:num w:numId="28">
    <w:abstractNumId w:val="22"/>
  </w:num>
  <w:num w:numId="29">
    <w:abstractNumId w:val="10"/>
  </w:num>
  <w:num w:numId="30">
    <w:abstractNumId w:val="18"/>
  </w:num>
  <w:num w:numId="31">
    <w:abstractNumId w:val="25"/>
  </w:num>
  <w:num w:numId="32">
    <w:abstractNumId w:val="31"/>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22F"/>
    <w:rsid w:val="0000555B"/>
    <w:rsid w:val="00006950"/>
    <w:rsid w:val="000070A6"/>
    <w:rsid w:val="00010F0A"/>
    <w:rsid w:val="00022C35"/>
    <w:rsid w:val="00041585"/>
    <w:rsid w:val="000421BB"/>
    <w:rsid w:val="00061B54"/>
    <w:rsid w:val="00065F36"/>
    <w:rsid w:val="00087B7D"/>
    <w:rsid w:val="00094366"/>
    <w:rsid w:val="00096C46"/>
    <w:rsid w:val="000B4D1D"/>
    <w:rsid w:val="000B695E"/>
    <w:rsid w:val="000B74B5"/>
    <w:rsid w:val="000E46C9"/>
    <w:rsid w:val="000F11AA"/>
    <w:rsid w:val="000F18D5"/>
    <w:rsid w:val="00105F4E"/>
    <w:rsid w:val="001150C2"/>
    <w:rsid w:val="00126FF4"/>
    <w:rsid w:val="0013048C"/>
    <w:rsid w:val="001369AC"/>
    <w:rsid w:val="00140379"/>
    <w:rsid w:val="00150786"/>
    <w:rsid w:val="00155573"/>
    <w:rsid w:val="001563FC"/>
    <w:rsid w:val="00156F22"/>
    <w:rsid w:val="00175787"/>
    <w:rsid w:val="00184584"/>
    <w:rsid w:val="0019600E"/>
    <w:rsid w:val="001C4E03"/>
    <w:rsid w:val="001C574F"/>
    <w:rsid w:val="001F2EBC"/>
    <w:rsid w:val="001F70DB"/>
    <w:rsid w:val="00203439"/>
    <w:rsid w:val="00215E01"/>
    <w:rsid w:val="00235D93"/>
    <w:rsid w:val="0023639D"/>
    <w:rsid w:val="002373DC"/>
    <w:rsid w:val="00263324"/>
    <w:rsid w:val="0027502B"/>
    <w:rsid w:val="0027737D"/>
    <w:rsid w:val="00277D6C"/>
    <w:rsid w:val="00283DBE"/>
    <w:rsid w:val="0029548D"/>
    <w:rsid w:val="002B2BA2"/>
    <w:rsid w:val="002B7CCB"/>
    <w:rsid w:val="002C06BD"/>
    <w:rsid w:val="002C4302"/>
    <w:rsid w:val="002D2A89"/>
    <w:rsid w:val="002D307D"/>
    <w:rsid w:val="002E128C"/>
    <w:rsid w:val="002E2A3D"/>
    <w:rsid w:val="002E41B3"/>
    <w:rsid w:val="00312115"/>
    <w:rsid w:val="003149E4"/>
    <w:rsid w:val="00315DBC"/>
    <w:rsid w:val="003244D9"/>
    <w:rsid w:val="0033252F"/>
    <w:rsid w:val="003330FC"/>
    <w:rsid w:val="0034260E"/>
    <w:rsid w:val="00365050"/>
    <w:rsid w:val="00373139"/>
    <w:rsid w:val="00375013"/>
    <w:rsid w:val="003817CE"/>
    <w:rsid w:val="003865BD"/>
    <w:rsid w:val="0039365E"/>
    <w:rsid w:val="003936E4"/>
    <w:rsid w:val="003B089F"/>
    <w:rsid w:val="003B3D49"/>
    <w:rsid w:val="003C62CC"/>
    <w:rsid w:val="003D1B04"/>
    <w:rsid w:val="003E18B4"/>
    <w:rsid w:val="003E658B"/>
    <w:rsid w:val="003F748D"/>
    <w:rsid w:val="00404341"/>
    <w:rsid w:val="004159EA"/>
    <w:rsid w:val="00420D8F"/>
    <w:rsid w:val="00422409"/>
    <w:rsid w:val="00430B5A"/>
    <w:rsid w:val="00435AEE"/>
    <w:rsid w:val="00441EBE"/>
    <w:rsid w:val="00442780"/>
    <w:rsid w:val="00446592"/>
    <w:rsid w:val="00447186"/>
    <w:rsid w:val="004522FB"/>
    <w:rsid w:val="00452860"/>
    <w:rsid w:val="00462294"/>
    <w:rsid w:val="00463A45"/>
    <w:rsid w:val="00472221"/>
    <w:rsid w:val="00485946"/>
    <w:rsid w:val="004908E1"/>
    <w:rsid w:val="00495FBB"/>
    <w:rsid w:val="00496408"/>
    <w:rsid w:val="004A1579"/>
    <w:rsid w:val="004A1AED"/>
    <w:rsid w:val="004A780B"/>
    <w:rsid w:val="004B00C6"/>
    <w:rsid w:val="004B1E69"/>
    <w:rsid w:val="004B32AF"/>
    <w:rsid w:val="004C4894"/>
    <w:rsid w:val="004E05BC"/>
    <w:rsid w:val="004E622F"/>
    <w:rsid w:val="004E7C03"/>
    <w:rsid w:val="004F387E"/>
    <w:rsid w:val="005137BE"/>
    <w:rsid w:val="00517471"/>
    <w:rsid w:val="005223CF"/>
    <w:rsid w:val="0052309A"/>
    <w:rsid w:val="00527A5B"/>
    <w:rsid w:val="00534EAB"/>
    <w:rsid w:val="005350F3"/>
    <w:rsid w:val="00537165"/>
    <w:rsid w:val="00551EAE"/>
    <w:rsid w:val="00585B74"/>
    <w:rsid w:val="00586715"/>
    <w:rsid w:val="005934AB"/>
    <w:rsid w:val="005C3C03"/>
    <w:rsid w:val="005D7D0A"/>
    <w:rsid w:val="005E0DE9"/>
    <w:rsid w:val="005E2EDA"/>
    <w:rsid w:val="005F7E1E"/>
    <w:rsid w:val="006020A2"/>
    <w:rsid w:val="00612089"/>
    <w:rsid w:val="006128D7"/>
    <w:rsid w:val="00612FF1"/>
    <w:rsid w:val="00641385"/>
    <w:rsid w:val="00641985"/>
    <w:rsid w:val="00643C8C"/>
    <w:rsid w:val="00645053"/>
    <w:rsid w:val="00654C24"/>
    <w:rsid w:val="00675769"/>
    <w:rsid w:val="00675CA9"/>
    <w:rsid w:val="006969EE"/>
    <w:rsid w:val="006A38E1"/>
    <w:rsid w:val="006A4B10"/>
    <w:rsid w:val="006A6864"/>
    <w:rsid w:val="006B0630"/>
    <w:rsid w:val="006B289B"/>
    <w:rsid w:val="006D4BEB"/>
    <w:rsid w:val="006E3D9C"/>
    <w:rsid w:val="006E77DA"/>
    <w:rsid w:val="006F1BA7"/>
    <w:rsid w:val="007071A0"/>
    <w:rsid w:val="007300BF"/>
    <w:rsid w:val="0074561C"/>
    <w:rsid w:val="00766F21"/>
    <w:rsid w:val="00767AA6"/>
    <w:rsid w:val="00767BB6"/>
    <w:rsid w:val="00774213"/>
    <w:rsid w:val="00775B8F"/>
    <w:rsid w:val="0078348A"/>
    <w:rsid w:val="00786AAC"/>
    <w:rsid w:val="007A200C"/>
    <w:rsid w:val="007B4CD4"/>
    <w:rsid w:val="007D0D21"/>
    <w:rsid w:val="007D2D3A"/>
    <w:rsid w:val="007D7055"/>
    <w:rsid w:val="007E3ADE"/>
    <w:rsid w:val="007E5ED0"/>
    <w:rsid w:val="0080115D"/>
    <w:rsid w:val="008124F5"/>
    <w:rsid w:val="00817C9C"/>
    <w:rsid w:val="00827254"/>
    <w:rsid w:val="00840279"/>
    <w:rsid w:val="0084441D"/>
    <w:rsid w:val="00852481"/>
    <w:rsid w:val="00860B47"/>
    <w:rsid w:val="008612A1"/>
    <w:rsid w:val="008668DF"/>
    <w:rsid w:val="00870D47"/>
    <w:rsid w:val="00874D33"/>
    <w:rsid w:val="008925C1"/>
    <w:rsid w:val="008A428B"/>
    <w:rsid w:val="008A54A5"/>
    <w:rsid w:val="008B7357"/>
    <w:rsid w:val="008C60EF"/>
    <w:rsid w:val="008C775B"/>
    <w:rsid w:val="008E379F"/>
    <w:rsid w:val="008E4AAA"/>
    <w:rsid w:val="008E60A9"/>
    <w:rsid w:val="008E6171"/>
    <w:rsid w:val="008F3F33"/>
    <w:rsid w:val="008F4C92"/>
    <w:rsid w:val="008F5558"/>
    <w:rsid w:val="0091233A"/>
    <w:rsid w:val="0091679C"/>
    <w:rsid w:val="00916E07"/>
    <w:rsid w:val="00920AAD"/>
    <w:rsid w:val="0092674A"/>
    <w:rsid w:val="00927D88"/>
    <w:rsid w:val="00937FFB"/>
    <w:rsid w:val="00940CFC"/>
    <w:rsid w:val="00951819"/>
    <w:rsid w:val="0096028A"/>
    <w:rsid w:val="0096716A"/>
    <w:rsid w:val="00985580"/>
    <w:rsid w:val="009937A0"/>
    <w:rsid w:val="00997A9E"/>
    <w:rsid w:val="009B0FFC"/>
    <w:rsid w:val="009B2753"/>
    <w:rsid w:val="009B3127"/>
    <w:rsid w:val="009B473B"/>
    <w:rsid w:val="009C044D"/>
    <w:rsid w:val="009C0CFA"/>
    <w:rsid w:val="009C373D"/>
    <w:rsid w:val="00A00800"/>
    <w:rsid w:val="00A02257"/>
    <w:rsid w:val="00A50233"/>
    <w:rsid w:val="00A52C9C"/>
    <w:rsid w:val="00A543B7"/>
    <w:rsid w:val="00A5533E"/>
    <w:rsid w:val="00A57D70"/>
    <w:rsid w:val="00A809C5"/>
    <w:rsid w:val="00A8221A"/>
    <w:rsid w:val="00A826A8"/>
    <w:rsid w:val="00A84A08"/>
    <w:rsid w:val="00A85566"/>
    <w:rsid w:val="00AA57DC"/>
    <w:rsid w:val="00AC0836"/>
    <w:rsid w:val="00AC5FDA"/>
    <w:rsid w:val="00AD0A0D"/>
    <w:rsid w:val="00AE1394"/>
    <w:rsid w:val="00AF522A"/>
    <w:rsid w:val="00AF6469"/>
    <w:rsid w:val="00B0203B"/>
    <w:rsid w:val="00B22219"/>
    <w:rsid w:val="00B2288D"/>
    <w:rsid w:val="00B266AC"/>
    <w:rsid w:val="00B30841"/>
    <w:rsid w:val="00B4570F"/>
    <w:rsid w:val="00B644E1"/>
    <w:rsid w:val="00B72A7A"/>
    <w:rsid w:val="00B73E9F"/>
    <w:rsid w:val="00B916E3"/>
    <w:rsid w:val="00BA4C7A"/>
    <w:rsid w:val="00BB409F"/>
    <w:rsid w:val="00BB5719"/>
    <w:rsid w:val="00BB77D7"/>
    <w:rsid w:val="00BC2A62"/>
    <w:rsid w:val="00BC3630"/>
    <w:rsid w:val="00BD274B"/>
    <w:rsid w:val="00BD5FE8"/>
    <w:rsid w:val="00BF387B"/>
    <w:rsid w:val="00C019FD"/>
    <w:rsid w:val="00C247B1"/>
    <w:rsid w:val="00C3061D"/>
    <w:rsid w:val="00C326E3"/>
    <w:rsid w:val="00C34A14"/>
    <w:rsid w:val="00C37AB4"/>
    <w:rsid w:val="00C40BC6"/>
    <w:rsid w:val="00C4317C"/>
    <w:rsid w:val="00C43C4D"/>
    <w:rsid w:val="00C53723"/>
    <w:rsid w:val="00C56FA8"/>
    <w:rsid w:val="00C708FE"/>
    <w:rsid w:val="00C834D3"/>
    <w:rsid w:val="00C90E44"/>
    <w:rsid w:val="00CC37D6"/>
    <w:rsid w:val="00CC53B4"/>
    <w:rsid w:val="00CE5622"/>
    <w:rsid w:val="00CF338B"/>
    <w:rsid w:val="00D1013C"/>
    <w:rsid w:val="00D126CC"/>
    <w:rsid w:val="00D13043"/>
    <w:rsid w:val="00D3167E"/>
    <w:rsid w:val="00D7086F"/>
    <w:rsid w:val="00D73C4E"/>
    <w:rsid w:val="00D93A2B"/>
    <w:rsid w:val="00D93B75"/>
    <w:rsid w:val="00DA1BED"/>
    <w:rsid w:val="00DA511A"/>
    <w:rsid w:val="00DC54E1"/>
    <w:rsid w:val="00DD0068"/>
    <w:rsid w:val="00DD2FFB"/>
    <w:rsid w:val="00DD7DE9"/>
    <w:rsid w:val="00DF0D48"/>
    <w:rsid w:val="00DF48E1"/>
    <w:rsid w:val="00E1182A"/>
    <w:rsid w:val="00E16094"/>
    <w:rsid w:val="00E20612"/>
    <w:rsid w:val="00E2198E"/>
    <w:rsid w:val="00E25AC6"/>
    <w:rsid w:val="00E32A88"/>
    <w:rsid w:val="00E5001C"/>
    <w:rsid w:val="00E53FB9"/>
    <w:rsid w:val="00E5592D"/>
    <w:rsid w:val="00E6656F"/>
    <w:rsid w:val="00E76CB9"/>
    <w:rsid w:val="00E92228"/>
    <w:rsid w:val="00ED0B7E"/>
    <w:rsid w:val="00ED5E35"/>
    <w:rsid w:val="00EE3920"/>
    <w:rsid w:val="00EE4831"/>
    <w:rsid w:val="00F115D8"/>
    <w:rsid w:val="00F157BF"/>
    <w:rsid w:val="00F2573F"/>
    <w:rsid w:val="00F35128"/>
    <w:rsid w:val="00F50227"/>
    <w:rsid w:val="00F531F7"/>
    <w:rsid w:val="00F702E7"/>
    <w:rsid w:val="00F74072"/>
    <w:rsid w:val="00F75904"/>
    <w:rsid w:val="00F75F43"/>
    <w:rsid w:val="00F90391"/>
    <w:rsid w:val="00FA6AA5"/>
    <w:rsid w:val="00FB09DA"/>
    <w:rsid w:val="00FB5A13"/>
    <w:rsid w:val="00FB675B"/>
    <w:rsid w:val="00FC24CE"/>
    <w:rsid w:val="00FD4F98"/>
    <w:rsid w:val="00FD5D6C"/>
    <w:rsid w:val="00FE369D"/>
    <w:rsid w:val="00FF0DBA"/>
    <w:rsid w:val="00FF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5BEEE"/>
  <w15:chartTrackingRefBased/>
  <w15:docId w15:val="{C1EA1A90-6479-4E4C-8E96-0900FFDE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B7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435AEE"/>
    <w:rPr>
      <w:b/>
    </w:rPr>
  </w:style>
  <w:style w:type="character" w:styleId="Hyperlink">
    <w:name w:val="Hyperlink"/>
    <w:basedOn w:val="DefaultParagraphFont"/>
    <w:rsid w:val="00675CA9"/>
    <w:rPr>
      <w:color w:val="0000FF"/>
      <w:u w:val="single"/>
    </w:rPr>
  </w:style>
  <w:style w:type="table" w:styleId="TableGrid3">
    <w:name w:val="Table Grid 3"/>
    <w:basedOn w:val="TableNormal"/>
    <w:rsid w:val="00DF48E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022C35"/>
    <w:pPr>
      <w:ind w:left="720"/>
      <w:contextualSpacing/>
    </w:pPr>
  </w:style>
  <w:style w:type="paragraph" w:styleId="FootnoteText">
    <w:name w:val="footnote text"/>
    <w:basedOn w:val="Normal"/>
    <w:link w:val="FootnoteTextChar"/>
    <w:rsid w:val="00860B47"/>
    <w:rPr>
      <w:sz w:val="20"/>
      <w:szCs w:val="20"/>
    </w:rPr>
  </w:style>
  <w:style w:type="character" w:customStyle="1" w:styleId="FootnoteTextChar">
    <w:name w:val="Footnote Text Char"/>
    <w:basedOn w:val="DefaultParagraphFont"/>
    <w:link w:val="FootnoteText"/>
    <w:rsid w:val="00860B47"/>
    <w:rPr>
      <w:lang w:eastAsia="ja-JP"/>
    </w:rPr>
  </w:style>
  <w:style w:type="character" w:styleId="FootnoteReference">
    <w:name w:val="footnote reference"/>
    <w:basedOn w:val="DefaultParagraphFont"/>
    <w:rsid w:val="00860B47"/>
    <w:rPr>
      <w:vertAlign w:val="superscript"/>
    </w:rPr>
  </w:style>
  <w:style w:type="table" w:styleId="TableClassic4">
    <w:name w:val="Table Classic 4"/>
    <w:basedOn w:val="TableNormal"/>
    <w:rsid w:val="00860B4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Grid8">
    <w:name w:val="Table Grid 8"/>
    <w:basedOn w:val="TableNormal"/>
    <w:rsid w:val="00860B4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4F387E"/>
    <w:rPr>
      <w:color w:val="808080"/>
    </w:rPr>
  </w:style>
  <w:style w:type="paragraph" w:styleId="Header">
    <w:name w:val="header"/>
    <w:basedOn w:val="Normal"/>
    <w:link w:val="HeaderChar"/>
    <w:rsid w:val="00E5592D"/>
    <w:pPr>
      <w:tabs>
        <w:tab w:val="center" w:pos="4680"/>
        <w:tab w:val="right" w:pos="9360"/>
      </w:tabs>
    </w:pPr>
  </w:style>
  <w:style w:type="character" w:customStyle="1" w:styleId="HeaderChar">
    <w:name w:val="Header Char"/>
    <w:basedOn w:val="DefaultParagraphFont"/>
    <w:link w:val="Header"/>
    <w:rsid w:val="00E5592D"/>
    <w:rPr>
      <w:sz w:val="24"/>
      <w:szCs w:val="24"/>
      <w:lang w:eastAsia="ja-JP"/>
    </w:rPr>
  </w:style>
  <w:style w:type="paragraph" w:styleId="Footer">
    <w:name w:val="footer"/>
    <w:basedOn w:val="Normal"/>
    <w:link w:val="FooterChar"/>
    <w:uiPriority w:val="99"/>
    <w:rsid w:val="00E5592D"/>
    <w:pPr>
      <w:tabs>
        <w:tab w:val="center" w:pos="4680"/>
        <w:tab w:val="right" w:pos="9360"/>
      </w:tabs>
    </w:pPr>
  </w:style>
  <w:style w:type="character" w:customStyle="1" w:styleId="FooterChar">
    <w:name w:val="Footer Char"/>
    <w:basedOn w:val="DefaultParagraphFont"/>
    <w:link w:val="Footer"/>
    <w:uiPriority w:val="99"/>
    <w:rsid w:val="00E5592D"/>
    <w:rPr>
      <w:sz w:val="24"/>
      <w:szCs w:val="24"/>
      <w:lang w:eastAsia="ja-JP"/>
    </w:rPr>
  </w:style>
  <w:style w:type="character" w:styleId="UnresolvedMention">
    <w:name w:val="Unresolved Mention"/>
    <w:basedOn w:val="DefaultParagraphFont"/>
    <w:uiPriority w:val="99"/>
    <w:semiHidden/>
    <w:unhideWhenUsed/>
    <w:rsid w:val="00277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647959">
      <w:bodyDiv w:val="1"/>
      <w:marLeft w:val="0"/>
      <w:marRight w:val="0"/>
      <w:marTop w:val="0"/>
      <w:marBottom w:val="0"/>
      <w:divBdr>
        <w:top w:val="none" w:sz="0" w:space="0" w:color="auto"/>
        <w:left w:val="none" w:sz="0" w:space="0" w:color="auto"/>
        <w:bottom w:val="none" w:sz="0" w:space="0" w:color="auto"/>
        <w:right w:val="none" w:sz="0" w:space="0" w:color="auto"/>
      </w:divBdr>
      <w:divsChild>
        <w:div w:id="724645851">
          <w:marLeft w:val="0"/>
          <w:marRight w:val="0"/>
          <w:marTop w:val="0"/>
          <w:marBottom w:val="0"/>
          <w:divBdr>
            <w:top w:val="none" w:sz="0" w:space="0" w:color="auto"/>
            <w:left w:val="none" w:sz="0" w:space="0" w:color="auto"/>
            <w:bottom w:val="none" w:sz="0" w:space="0" w:color="auto"/>
            <w:right w:val="none" w:sz="0" w:space="0" w:color="auto"/>
          </w:divBdr>
        </w:div>
        <w:div w:id="1060440881">
          <w:marLeft w:val="0"/>
          <w:marRight w:val="0"/>
          <w:marTop w:val="0"/>
          <w:marBottom w:val="0"/>
          <w:divBdr>
            <w:top w:val="none" w:sz="0" w:space="0" w:color="auto"/>
            <w:left w:val="none" w:sz="0" w:space="0" w:color="auto"/>
            <w:bottom w:val="none" w:sz="0" w:space="0" w:color="auto"/>
            <w:right w:val="none" w:sz="0" w:space="0" w:color="auto"/>
          </w:divBdr>
        </w:div>
        <w:div w:id="1349329647">
          <w:marLeft w:val="0"/>
          <w:marRight w:val="0"/>
          <w:marTop w:val="0"/>
          <w:marBottom w:val="0"/>
          <w:divBdr>
            <w:top w:val="none" w:sz="0" w:space="0" w:color="auto"/>
            <w:left w:val="none" w:sz="0" w:space="0" w:color="auto"/>
            <w:bottom w:val="none" w:sz="0" w:space="0" w:color="auto"/>
            <w:right w:val="none" w:sz="0" w:space="0" w:color="auto"/>
          </w:divBdr>
        </w:div>
        <w:div w:id="1475683355">
          <w:marLeft w:val="0"/>
          <w:marRight w:val="0"/>
          <w:marTop w:val="0"/>
          <w:marBottom w:val="0"/>
          <w:divBdr>
            <w:top w:val="none" w:sz="0" w:space="0" w:color="auto"/>
            <w:left w:val="none" w:sz="0" w:space="0" w:color="auto"/>
            <w:bottom w:val="none" w:sz="0" w:space="0" w:color="auto"/>
            <w:right w:val="none" w:sz="0" w:space="0" w:color="auto"/>
          </w:divBdr>
        </w:div>
        <w:div w:id="1673408801">
          <w:marLeft w:val="0"/>
          <w:marRight w:val="0"/>
          <w:marTop w:val="0"/>
          <w:marBottom w:val="0"/>
          <w:divBdr>
            <w:top w:val="none" w:sz="0" w:space="0" w:color="auto"/>
            <w:left w:val="none" w:sz="0" w:space="0" w:color="auto"/>
            <w:bottom w:val="none" w:sz="0" w:space="0" w:color="auto"/>
            <w:right w:val="none" w:sz="0" w:space="0" w:color="auto"/>
          </w:divBdr>
        </w:div>
        <w:div w:id="1815635076">
          <w:marLeft w:val="0"/>
          <w:marRight w:val="0"/>
          <w:marTop w:val="0"/>
          <w:marBottom w:val="0"/>
          <w:divBdr>
            <w:top w:val="none" w:sz="0" w:space="0" w:color="auto"/>
            <w:left w:val="none" w:sz="0" w:space="0" w:color="auto"/>
            <w:bottom w:val="none" w:sz="0" w:space="0" w:color="auto"/>
            <w:right w:val="none" w:sz="0" w:space="0" w:color="auto"/>
          </w:divBdr>
        </w:div>
      </w:divsChild>
    </w:div>
    <w:div w:id="1571113016">
      <w:bodyDiv w:val="1"/>
      <w:marLeft w:val="0"/>
      <w:marRight w:val="0"/>
      <w:marTop w:val="0"/>
      <w:marBottom w:val="0"/>
      <w:divBdr>
        <w:top w:val="none" w:sz="0" w:space="0" w:color="auto"/>
        <w:left w:val="none" w:sz="0" w:space="0" w:color="auto"/>
        <w:bottom w:val="none" w:sz="0" w:space="0" w:color="auto"/>
        <w:right w:val="none" w:sz="0" w:space="0" w:color="auto"/>
      </w:divBdr>
    </w:div>
    <w:div w:id="202547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rtv.rs/sr_lat/marketing" TargetMode="External"/><Relationship Id="rId21" Type="http://schemas.openxmlformats.org/officeDocument/2006/relationships/image" Target="media/image10.png"/><Relationship Id="rId34" Type="http://schemas.openxmlformats.org/officeDocument/2006/relationships/hyperlink" Target="http://www.whatsapp.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hyperlink" Target="https://www.owler.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comparisons.financesonline.com"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hyperlink" Target="http://www.viber.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www.skype.com" TargetMode="External"/><Relationship Id="rId38" Type="http://schemas.openxmlformats.org/officeDocument/2006/relationships/hyperlink" Target="http://www.rtvpink.com/downloads/Cenovnik%20januar%202017.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1" i="0" u="none" strike="noStrike" kern="1200" cap="all" spc="50" baseline="0">
                <a:solidFill>
                  <a:schemeClr val="tx1">
                    <a:lumMod val="65000"/>
                    <a:lumOff val="35000"/>
                  </a:schemeClr>
                </a:solidFill>
                <a:latin typeface="+mn-lt"/>
                <a:ea typeface="+mn-ea"/>
                <a:cs typeface="+mn-cs"/>
              </a:defRPr>
            </a:pPr>
            <a:r>
              <a:rPr lang="en-US"/>
              <a:t>Udeo korisnika po tipu servisa za Q1 2017</a:t>
            </a:r>
            <a:r>
              <a:rPr lang="sr-Latn-RS"/>
              <a:t> U</a:t>
            </a:r>
            <a:r>
              <a:rPr lang="sr-Latn-RS" baseline="0"/>
              <a:t> SRbiji</a:t>
            </a:r>
            <a:endParaRPr lang="en-US"/>
          </a:p>
        </c:rich>
      </c:tx>
      <c:overlay val="0"/>
      <c:spPr>
        <a:noFill/>
        <a:ln>
          <a:noFill/>
        </a:ln>
        <a:effectLst/>
      </c:spPr>
      <c:txPr>
        <a:bodyPr rot="0" spcFirstLastPara="1" vertOverflow="ellipsis" vert="horz" wrap="square" anchor="ctr" anchorCtr="1"/>
        <a:lstStyle/>
        <a:p>
          <a:pPr algn="ct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Udeo korisnika po tipu servisa za Q1 2017</c:v>
                </c:pt>
              </c:strCache>
            </c:strRef>
          </c:tx>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02D-4E75-9CFC-9F134A774F74}"/>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02D-4E75-9CFC-9F134A774F74}"/>
              </c:ext>
            </c:extLst>
          </c:dPt>
          <c:dPt>
            <c:idx val="2"/>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02D-4E75-9CFC-9F134A774F74}"/>
              </c:ext>
            </c:extLst>
          </c:dPt>
          <c:dPt>
            <c:idx val="3"/>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E02D-4E75-9CFC-9F134A774F74}"/>
              </c:ext>
            </c:extLst>
          </c:dPt>
          <c:dPt>
            <c:idx val="4"/>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E02D-4E75-9CFC-9F134A774F7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Analogna Kablovska Televizija</c:v>
                </c:pt>
                <c:pt idx="1">
                  <c:v>Digitalna Kablovska televizija</c:v>
                </c:pt>
                <c:pt idx="2">
                  <c:v>DTH Satelitski sistemi</c:v>
                </c:pt>
                <c:pt idx="3">
                  <c:v>IPTV Televizija</c:v>
                </c:pt>
                <c:pt idx="4">
                  <c:v>Ostali</c:v>
                </c:pt>
              </c:strCache>
            </c:strRef>
          </c:cat>
          <c:val>
            <c:numRef>
              <c:f>Sheet1!$B$2:$B$6</c:f>
              <c:numCache>
                <c:formatCode>General</c:formatCode>
                <c:ptCount val="5"/>
                <c:pt idx="0">
                  <c:v>25</c:v>
                </c:pt>
                <c:pt idx="1">
                  <c:v>33</c:v>
                </c:pt>
                <c:pt idx="2">
                  <c:v>26</c:v>
                </c:pt>
                <c:pt idx="3">
                  <c:v>15</c:v>
                </c:pt>
                <c:pt idx="4">
                  <c:v>1</c:v>
                </c:pt>
              </c:numCache>
            </c:numRef>
          </c:val>
          <c:extLst>
            <c:ext xmlns:c16="http://schemas.microsoft.com/office/drawing/2014/chart" uri="{C3380CC4-5D6E-409C-BE32-E72D297353CC}">
              <c16:uniqueId val="{00000000-19B9-4453-B0FB-CBB2E205B1E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spcAft>
          <a:spcPts val="600"/>
        </a:spcAf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Ukupan udeo u gledanosti televizijskih kanala za 2015. godinu</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351-45DF-87C1-3D617C789D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351-45DF-87C1-3D617C789D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351-45DF-87C1-3D617C789D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351-45DF-87C1-3D617C789DB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351-45DF-87C1-3D617C789DB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351-45DF-87C1-3D617C789DB3}"/>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8-918B-47D9-A2D9-B7CADA702DF9}"/>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8B-47D9-A2D9-B7CADA702DF9}"/>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B-47D9-A2D9-B7CADA702DF9}"/>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8B-47D9-A2D9-B7CADA702DF9}"/>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B-47D9-A2D9-B7CADA702DF9}"/>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8B-47D9-A2D9-B7CADA702DF9}"/>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B-47D9-A2D9-B7CADA702DF9}"/>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B-47D9-A2D9-B7CADA702DF9}"/>
              </c:ext>
            </c:extLst>
          </c:dPt>
          <c:dLbls>
            <c:dLbl>
              <c:idx val="6"/>
              <c:layout>
                <c:manualLayout>
                  <c:x val="2.546296296296292E-2"/>
                  <c:y val="-2.3809523809523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18B-47D9-A2D9-B7CADA702DF9}"/>
                </c:ext>
              </c:extLst>
            </c:dLbl>
            <c:dLbl>
              <c:idx val="7"/>
              <c:delete val="1"/>
              <c:extLst>
                <c:ext xmlns:c15="http://schemas.microsoft.com/office/drawing/2012/chart" uri="{CE6537A1-D6FC-4f65-9D91-7224C49458BB}"/>
                <c:ext xmlns:c16="http://schemas.microsoft.com/office/drawing/2014/chart" uri="{C3380CC4-5D6E-409C-BE32-E72D297353CC}">
                  <c16:uniqueId val="{00000006-918B-47D9-A2D9-B7CADA702DF9}"/>
                </c:ext>
              </c:extLst>
            </c:dLbl>
            <c:dLbl>
              <c:idx val="8"/>
              <c:delete val="1"/>
              <c:extLst>
                <c:ext xmlns:c15="http://schemas.microsoft.com/office/drawing/2012/chart" uri="{CE6537A1-D6FC-4f65-9D91-7224C49458BB}"/>
                <c:ext xmlns:c16="http://schemas.microsoft.com/office/drawing/2014/chart" uri="{C3380CC4-5D6E-409C-BE32-E72D297353CC}">
                  <c16:uniqueId val="{00000007-918B-47D9-A2D9-B7CADA702DF9}"/>
                </c:ext>
              </c:extLst>
            </c:dLbl>
            <c:dLbl>
              <c:idx val="9"/>
              <c:delete val="1"/>
              <c:extLst>
                <c:ext xmlns:c15="http://schemas.microsoft.com/office/drawing/2012/chart" uri="{CE6537A1-D6FC-4f65-9D91-7224C49458BB}"/>
                <c:ext xmlns:c16="http://schemas.microsoft.com/office/drawing/2014/chart" uri="{C3380CC4-5D6E-409C-BE32-E72D297353CC}">
                  <c16:uniqueId val="{00000002-918B-47D9-A2D9-B7CADA702DF9}"/>
                </c:ext>
              </c:extLst>
            </c:dLbl>
            <c:dLbl>
              <c:idx val="10"/>
              <c:delete val="1"/>
              <c:extLst>
                <c:ext xmlns:c15="http://schemas.microsoft.com/office/drawing/2012/chart" uri="{CE6537A1-D6FC-4f65-9D91-7224C49458BB}"/>
                <c:ext xmlns:c16="http://schemas.microsoft.com/office/drawing/2014/chart" uri="{C3380CC4-5D6E-409C-BE32-E72D297353CC}">
                  <c16:uniqueId val="{00000003-918B-47D9-A2D9-B7CADA702DF9}"/>
                </c:ext>
              </c:extLst>
            </c:dLbl>
            <c:dLbl>
              <c:idx val="11"/>
              <c:delete val="1"/>
              <c:extLst>
                <c:ext xmlns:c15="http://schemas.microsoft.com/office/drawing/2012/chart" uri="{CE6537A1-D6FC-4f65-9D91-7224C49458BB}"/>
                <c:ext xmlns:c16="http://schemas.microsoft.com/office/drawing/2014/chart" uri="{C3380CC4-5D6E-409C-BE32-E72D297353CC}">
                  <c16:uniqueId val="{00000004-918B-47D9-A2D9-B7CADA702DF9}"/>
                </c:ext>
              </c:extLst>
            </c:dLbl>
            <c:dLbl>
              <c:idx val="12"/>
              <c:delete val="1"/>
              <c:extLst>
                <c:ext xmlns:c15="http://schemas.microsoft.com/office/drawing/2012/chart" uri="{CE6537A1-D6FC-4f65-9D91-7224C49458BB}"/>
                <c:ext xmlns:c16="http://schemas.microsoft.com/office/drawing/2014/chart" uri="{C3380CC4-5D6E-409C-BE32-E72D297353CC}">
                  <c16:uniqueId val="{00000001-918B-47D9-A2D9-B7CADA702DF9}"/>
                </c:ext>
              </c:extLst>
            </c:dLbl>
            <c:dLbl>
              <c:idx val="13"/>
              <c:delete val="1"/>
              <c:extLst>
                <c:ext xmlns:c15="http://schemas.microsoft.com/office/drawing/2012/chart" uri="{CE6537A1-D6FC-4f65-9D91-7224C49458BB}"/>
                <c:ext xmlns:c16="http://schemas.microsoft.com/office/drawing/2014/chart" uri="{C3380CC4-5D6E-409C-BE32-E72D297353CC}">
                  <c16:uniqueId val="{00000005-918B-47D9-A2D9-B7CADA702DF9}"/>
                </c:ext>
              </c:extLst>
            </c:dLbl>
            <c:numFmt formatCode="General" sourceLinked="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Sheet1!$A$2:$A$15</c:f>
              <c:strCache>
                <c:ptCount val="14"/>
                <c:pt idx="0">
                  <c:v>RTS 1</c:v>
                </c:pt>
                <c:pt idx="1">
                  <c:v>Pink 2</c:v>
                </c:pt>
                <c:pt idx="2">
                  <c:v>PRVA</c:v>
                </c:pt>
                <c:pt idx="3">
                  <c:v>B92</c:v>
                </c:pt>
                <c:pt idx="4">
                  <c:v>Happy - Happy K</c:v>
                </c:pt>
                <c:pt idx="5">
                  <c:v>RTS 2</c:v>
                </c:pt>
                <c:pt idx="6">
                  <c:v>RTV 1</c:v>
                </c:pt>
                <c:pt idx="7">
                  <c:v>Minimax</c:v>
                </c:pt>
                <c:pt idx="8">
                  <c:v>Pink 2</c:v>
                </c:pt>
                <c:pt idx="9">
                  <c:v>SK 1</c:v>
                </c:pt>
                <c:pt idx="10">
                  <c:v>Studio B</c:v>
                </c:pt>
                <c:pt idx="11">
                  <c:v>Mini Ultra</c:v>
                </c:pt>
                <c:pt idx="12">
                  <c:v>Discovery</c:v>
                </c:pt>
                <c:pt idx="13">
                  <c:v>PRVA plus</c:v>
                </c:pt>
              </c:strCache>
            </c:strRef>
          </c:cat>
          <c:val>
            <c:numRef>
              <c:f>Sheet1!$B$2:$B$15</c:f>
              <c:numCache>
                <c:formatCode>General</c:formatCode>
                <c:ptCount val="14"/>
                <c:pt idx="0">
                  <c:v>20.09</c:v>
                </c:pt>
                <c:pt idx="1">
                  <c:v>16.899999999999999</c:v>
                </c:pt>
                <c:pt idx="2">
                  <c:v>12.87</c:v>
                </c:pt>
                <c:pt idx="3">
                  <c:v>8.0399999999999991</c:v>
                </c:pt>
                <c:pt idx="4">
                  <c:v>6.82</c:v>
                </c:pt>
                <c:pt idx="5">
                  <c:v>2.74</c:v>
                </c:pt>
                <c:pt idx="6">
                  <c:v>1.0900000000000001</c:v>
                </c:pt>
                <c:pt idx="7">
                  <c:v>1.04</c:v>
                </c:pt>
                <c:pt idx="8">
                  <c:v>0.91</c:v>
                </c:pt>
                <c:pt idx="9">
                  <c:v>0.88</c:v>
                </c:pt>
                <c:pt idx="10">
                  <c:v>0.81</c:v>
                </c:pt>
                <c:pt idx="11">
                  <c:v>0.62</c:v>
                </c:pt>
                <c:pt idx="12">
                  <c:v>0.57999999999999996</c:v>
                </c:pt>
                <c:pt idx="13">
                  <c:v>0.56999999999999995</c:v>
                </c:pt>
              </c:numCache>
            </c:numRef>
          </c:val>
          <c:extLst>
            <c:ext xmlns:c16="http://schemas.microsoft.com/office/drawing/2014/chart" uri="{C3380CC4-5D6E-409C-BE32-E72D297353CC}">
              <c16:uniqueId val="{00000000-918B-47D9-A2D9-B7CADA702DF9}"/>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view3D>
      <c:rotX val="50"/>
      <c:rotY val="18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2202380952380951"/>
          <c:w val="1"/>
          <c:h val="0.64355111861017378"/>
        </c:manualLayout>
      </c:layout>
      <c:pie3DChart>
        <c:varyColors val="1"/>
        <c:ser>
          <c:idx val="0"/>
          <c:order val="0"/>
          <c:tx>
            <c:strRef>
              <c:f>Sheet1!$B$1</c:f>
              <c:strCache>
                <c:ptCount val="1"/>
                <c:pt idx="0">
                  <c:v>Udeo ISP-jeva na tržištu za teritoriju Republike Srbije za 2018. godinu</c:v>
                </c:pt>
              </c:strCache>
            </c:strRef>
          </c:tx>
          <c:dPt>
            <c:idx val="0"/>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0A16-4824-88A4-1E7448F3568E}"/>
              </c:ext>
            </c:extLst>
          </c:dPt>
          <c:dPt>
            <c:idx val="1"/>
            <c:bubble3D val="0"/>
            <c:spPr>
              <a:solidFill>
                <a:schemeClr val="accent5"/>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2-0A16-4824-88A4-1E7448F3568E}"/>
              </c:ext>
            </c:extLst>
          </c:dPt>
          <c:dPt>
            <c:idx val="2"/>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0A16-4824-88A4-1E7448F3568E}"/>
              </c:ext>
            </c:extLst>
          </c:dPt>
          <c:dPt>
            <c:idx val="3"/>
            <c:bubble3D val="0"/>
            <c:spPr>
              <a:solidFill>
                <a:schemeClr val="accent6">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4-0A16-4824-88A4-1E7448F3568E}"/>
              </c:ext>
            </c:extLst>
          </c:dPt>
          <c:dPt>
            <c:idx val="4"/>
            <c:bubble3D val="0"/>
            <c:spPr>
              <a:solidFill>
                <a:schemeClr val="accent5">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0A16-4824-88A4-1E7448F3568E}"/>
              </c:ext>
            </c:extLst>
          </c:dPt>
          <c:dPt>
            <c:idx val="5"/>
            <c:bubble3D val="0"/>
            <c:spPr>
              <a:solidFill>
                <a:schemeClr val="accent4">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6-0A16-4824-88A4-1E7448F3568E}"/>
              </c:ext>
            </c:extLst>
          </c:dPt>
          <c:dLbls>
            <c:dLbl>
              <c:idx val="0"/>
              <c:tx>
                <c:rich>
                  <a:bodyPr/>
                  <a:lstStyle/>
                  <a:p>
                    <a:fld id="{46CE15AC-CDD2-4AA8-A5D6-2154E70F5D25}" type="VALUE">
                      <a:rPr lang="en-US">
                        <a:solidFill>
                          <a:schemeClr val="bg1"/>
                        </a:solidFill>
                      </a:rPr>
                      <a:pPr/>
                      <a:t>[VALUE]</a:t>
                    </a:fld>
                    <a:r>
                      <a:rPr lang="en-US">
                        <a:solidFill>
                          <a:schemeClr val="bg1"/>
                        </a:solidFill>
                      </a:rPr>
                      <a:t>%</a:t>
                    </a: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A16-4824-88A4-1E7448F3568E}"/>
                </c:ext>
              </c:extLst>
            </c:dLbl>
            <c:dLbl>
              <c:idx val="1"/>
              <c:tx>
                <c:rich>
                  <a:bodyPr/>
                  <a:lstStyle/>
                  <a:p>
                    <a:fld id="{6384826F-BF11-4943-BDFB-C6A2C6B34A6D}" type="VALUE">
                      <a:rPr lang="en-US"/>
                      <a:pPr/>
                      <a:t>[VALUE]</a:t>
                    </a:fld>
                    <a:r>
                      <a:rPr lang="en-US"/>
                      <a:t>%</a:t>
                    </a: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0A16-4824-88A4-1E7448F3568E}"/>
                </c:ext>
              </c:extLst>
            </c:dLbl>
            <c:dLbl>
              <c:idx val="2"/>
              <c:tx>
                <c:rich>
                  <a:bodyPr/>
                  <a:lstStyle/>
                  <a:p>
                    <a:r>
                      <a:rPr lang="en-US"/>
                      <a:t>3%</a:t>
                    </a:r>
                  </a:p>
                </c:rich>
              </c:tx>
              <c:dLblPos val="inEnd"/>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A16-4824-88A4-1E7448F3568E}"/>
                </c:ext>
              </c:extLst>
            </c:dLbl>
            <c:dLbl>
              <c:idx val="5"/>
              <c:tx>
                <c:rich>
                  <a:bodyPr/>
                  <a:lstStyle/>
                  <a:p>
                    <a:fld id="{E4D14CA9-8BC9-4823-A367-8B979288632D}" type="VALUE">
                      <a:rPr lang="en-US"/>
                      <a:pPr/>
                      <a:t>[VALUE]</a:t>
                    </a:fld>
                    <a:r>
                      <a:rPr lang="en-US"/>
                      <a:t>%</a:t>
                    </a: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0A16-4824-88A4-1E7448F3568E}"/>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Telekom Srbija</c:v>
                </c:pt>
                <c:pt idx="1">
                  <c:v>SBB + Ikom</c:v>
                </c:pt>
                <c:pt idx="2">
                  <c:v>Kopernikus</c:v>
                </c:pt>
                <c:pt idx="3">
                  <c:v>Radijus Vektor</c:v>
                </c:pt>
                <c:pt idx="4">
                  <c:v>Sat Trakt </c:v>
                </c:pt>
                <c:pt idx="5">
                  <c:v>Ostali</c:v>
                </c:pt>
              </c:strCache>
            </c:strRef>
          </c:cat>
          <c:val>
            <c:numRef>
              <c:f>Sheet1!$B$2:$B$7</c:f>
              <c:numCache>
                <c:formatCode>General</c:formatCode>
                <c:ptCount val="6"/>
                <c:pt idx="0">
                  <c:v>46</c:v>
                </c:pt>
                <c:pt idx="1">
                  <c:v>30</c:v>
                </c:pt>
                <c:pt idx="2">
                  <c:v>3</c:v>
                </c:pt>
                <c:pt idx="3">
                  <c:v>2</c:v>
                </c:pt>
                <c:pt idx="4">
                  <c:v>2</c:v>
                </c:pt>
                <c:pt idx="5">
                  <c:v>17</c:v>
                </c:pt>
              </c:numCache>
            </c:numRef>
          </c:val>
          <c:extLst>
            <c:ext xmlns:c16="http://schemas.microsoft.com/office/drawing/2014/chart" uri="{C3380CC4-5D6E-409C-BE32-E72D297353CC}">
              <c16:uniqueId val="{00000000-0A16-4824-88A4-1E7448F3568E}"/>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sr-Latn-RS"/>
              <a:t>Korisnici</a:t>
            </a:r>
            <a:r>
              <a:rPr lang="sr-Latn-RS" baseline="0"/>
              <a:t> interneta po protoku internet saobraćaja koji ostvaruju</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256 kbps - 2Mbps</c:v>
                </c:pt>
              </c:strCache>
            </c:strRef>
          </c:tx>
          <c:spPr>
            <a:solidFill>
              <a:schemeClr val="accent1">
                <a:alpha val="85000"/>
              </a:schemeClr>
            </a:solidFill>
            <a:ln w="9525" cap="flat" cmpd="sng" algn="ctr">
              <a:solidFill>
                <a:schemeClr val="lt1">
                  <a:alpha val="50000"/>
                </a:schemeClr>
              </a:solidFill>
              <a:round/>
            </a:ln>
            <a:effectLst/>
          </c:spPr>
          <c:invertIfNegative val="0"/>
          <c:dLbls>
            <c:delete val="1"/>
          </c:dLbls>
          <c:cat>
            <c:numRef>
              <c:f>Sheet1!$A$2</c:f>
              <c:numCache>
                <c:formatCode>General</c:formatCode>
                <c:ptCount val="1"/>
              </c:numCache>
            </c:numRef>
          </c:cat>
          <c:val>
            <c:numRef>
              <c:f>Sheet1!$B$2</c:f>
              <c:numCache>
                <c:formatCode>General</c:formatCode>
                <c:ptCount val="1"/>
                <c:pt idx="0">
                  <c:v>0.5</c:v>
                </c:pt>
              </c:numCache>
            </c:numRef>
          </c:val>
          <c:extLst>
            <c:ext xmlns:c16="http://schemas.microsoft.com/office/drawing/2014/chart" uri="{C3380CC4-5D6E-409C-BE32-E72D297353CC}">
              <c16:uniqueId val="{00000000-216D-4903-9EB8-D5E98497C732}"/>
            </c:ext>
          </c:extLst>
        </c:ser>
        <c:ser>
          <c:idx val="1"/>
          <c:order val="1"/>
          <c:tx>
            <c:strRef>
              <c:f>Sheet1!$C$1</c:f>
              <c:strCache>
                <c:ptCount val="1"/>
                <c:pt idx="0">
                  <c:v>2Mbps - 10Mbps</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6.6%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Sheet1!$C$2</c:f>
              <c:numCache>
                <c:formatCode>General</c:formatCode>
                <c:ptCount val="1"/>
                <c:pt idx="0">
                  <c:v>6.6</c:v>
                </c:pt>
              </c:numCache>
            </c:numRef>
          </c:val>
          <c:extLst>
            <c:ext xmlns:c16="http://schemas.microsoft.com/office/drawing/2014/chart" uri="{C3380CC4-5D6E-409C-BE32-E72D297353CC}">
              <c16:uniqueId val="{00000001-216D-4903-9EB8-D5E98497C732}"/>
            </c:ext>
          </c:extLst>
        </c:ser>
        <c:ser>
          <c:idx val="2"/>
          <c:order val="2"/>
          <c:tx>
            <c:strRef>
              <c:f>Sheet1!$D$1</c:f>
              <c:strCache>
                <c:ptCount val="1"/>
                <c:pt idx="0">
                  <c:v>10Mbps - 20Mbps</c:v>
                </c:pt>
              </c:strCache>
            </c:strRef>
          </c:tx>
          <c:spPr>
            <a:solidFill>
              <a:schemeClr val="accent3">
                <a:alpha val="85000"/>
              </a:schemeClr>
            </a:solidFill>
            <a:ln w="9525" cap="flat" cmpd="sng" algn="ctr">
              <a:solidFill>
                <a:schemeClr val="lt1">
                  <a:alpha val="50000"/>
                </a:schemeClr>
              </a:solidFill>
              <a:round/>
            </a:ln>
            <a:effectLst/>
          </c:spPr>
          <c:invertIfNegative val="0"/>
          <c:dLbls>
            <c:dLbl>
              <c:idx val="0"/>
              <c:tx>
                <c:rich>
                  <a:bodyPr/>
                  <a:lstStyle/>
                  <a:p>
                    <a:fld id="{0FC154E3-AC00-4D2D-BBA2-EB839472D610}" type="VALUE">
                      <a:rPr lang="en-US"/>
                      <a:pPr/>
                      <a:t>[VALUE]</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Sheet1!$D$2</c:f>
              <c:numCache>
                <c:formatCode>General</c:formatCode>
                <c:ptCount val="1"/>
                <c:pt idx="0">
                  <c:v>44.1</c:v>
                </c:pt>
              </c:numCache>
            </c:numRef>
          </c:val>
          <c:extLst>
            <c:ext xmlns:c16="http://schemas.microsoft.com/office/drawing/2014/chart" uri="{C3380CC4-5D6E-409C-BE32-E72D297353CC}">
              <c16:uniqueId val="{00000002-216D-4903-9EB8-D5E98497C732}"/>
            </c:ext>
          </c:extLst>
        </c:ser>
        <c:ser>
          <c:idx val="3"/>
          <c:order val="3"/>
          <c:tx>
            <c:strRef>
              <c:f>Sheet1!$E$1</c:f>
              <c:strCache>
                <c:ptCount val="1"/>
                <c:pt idx="0">
                  <c:v>20Mbps - 30Mbps</c:v>
                </c:pt>
              </c:strCache>
            </c:strRef>
          </c:tx>
          <c:spPr>
            <a:solidFill>
              <a:schemeClr val="accent4">
                <a:alpha val="85000"/>
              </a:schemeClr>
            </a:solidFill>
            <a:ln w="9525" cap="flat" cmpd="sng" algn="ctr">
              <a:solidFill>
                <a:schemeClr val="lt1">
                  <a:alpha val="50000"/>
                </a:schemeClr>
              </a:solidFill>
              <a:round/>
            </a:ln>
            <a:effectLst/>
          </c:spPr>
          <c:invertIfNegative val="0"/>
          <c:dLbls>
            <c:dLbl>
              <c:idx val="0"/>
              <c:tx>
                <c:rich>
                  <a:bodyPr/>
                  <a:lstStyle/>
                  <a:p>
                    <a:fld id="{F0339C72-2031-40FF-840C-B108AA3018CB}" type="VALUE">
                      <a:rPr lang="en-US"/>
                      <a:pPr/>
                      <a:t>[VALUE]</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Sheet1!$E$2</c:f>
              <c:numCache>
                <c:formatCode>General</c:formatCode>
                <c:ptCount val="1"/>
                <c:pt idx="0">
                  <c:v>12.8</c:v>
                </c:pt>
              </c:numCache>
            </c:numRef>
          </c:val>
          <c:extLst>
            <c:ext xmlns:c16="http://schemas.microsoft.com/office/drawing/2014/chart" uri="{C3380CC4-5D6E-409C-BE32-E72D297353CC}">
              <c16:uniqueId val="{00000003-216D-4903-9EB8-D5E98497C732}"/>
            </c:ext>
          </c:extLst>
        </c:ser>
        <c:ser>
          <c:idx val="4"/>
          <c:order val="4"/>
          <c:tx>
            <c:strRef>
              <c:f>Sheet1!$F$1</c:f>
              <c:strCache>
                <c:ptCount val="1"/>
                <c:pt idx="0">
                  <c:v>30Mbps - 50Mbps</c:v>
                </c:pt>
              </c:strCache>
            </c:strRef>
          </c:tx>
          <c:spPr>
            <a:solidFill>
              <a:schemeClr val="accent5">
                <a:alpha val="85000"/>
              </a:schemeClr>
            </a:solidFill>
            <a:ln w="9525" cap="flat" cmpd="sng" algn="ctr">
              <a:solidFill>
                <a:schemeClr val="lt1">
                  <a:alpha val="50000"/>
                </a:schemeClr>
              </a:solidFill>
              <a:round/>
            </a:ln>
            <a:effectLst/>
          </c:spPr>
          <c:invertIfNegative val="0"/>
          <c:dLbls>
            <c:dLbl>
              <c:idx val="0"/>
              <c:tx>
                <c:rich>
                  <a:bodyPr/>
                  <a:lstStyle/>
                  <a:p>
                    <a:fld id="{8556E1DE-C39B-42CB-B6D3-83B01BB08313}" type="VALUE">
                      <a:rPr lang="en-US"/>
                      <a:pPr/>
                      <a:t>[VALUE]</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Sheet1!$F$2</c:f>
              <c:numCache>
                <c:formatCode>General</c:formatCode>
                <c:ptCount val="1"/>
                <c:pt idx="0">
                  <c:v>14</c:v>
                </c:pt>
              </c:numCache>
            </c:numRef>
          </c:val>
          <c:extLst>
            <c:ext xmlns:c16="http://schemas.microsoft.com/office/drawing/2014/chart" uri="{C3380CC4-5D6E-409C-BE32-E72D297353CC}">
              <c16:uniqueId val="{00000004-216D-4903-9EB8-D5E98497C732}"/>
            </c:ext>
          </c:extLst>
        </c:ser>
        <c:ser>
          <c:idx val="5"/>
          <c:order val="5"/>
          <c:tx>
            <c:strRef>
              <c:f>Sheet1!$G$1</c:f>
              <c:strCache>
                <c:ptCount val="1"/>
                <c:pt idx="0">
                  <c:v>50Mbps - 100Mbps</c:v>
                </c:pt>
              </c:strCache>
            </c:strRef>
          </c:tx>
          <c:spPr>
            <a:solidFill>
              <a:schemeClr val="accent6">
                <a:alpha val="85000"/>
              </a:schemeClr>
            </a:solidFill>
            <a:ln w="9525" cap="flat" cmpd="sng" algn="ctr">
              <a:solidFill>
                <a:schemeClr val="lt1">
                  <a:alpha val="50000"/>
                </a:schemeClr>
              </a:solidFill>
              <a:round/>
            </a:ln>
            <a:effectLst/>
          </c:spPr>
          <c:invertIfNegative val="0"/>
          <c:dLbls>
            <c:dLbl>
              <c:idx val="0"/>
              <c:tx>
                <c:rich>
                  <a:bodyPr/>
                  <a:lstStyle/>
                  <a:p>
                    <a:r>
                      <a:rPr lang="en-US"/>
                      <a:t>20.1%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Sheet1!$G$2</c:f>
              <c:numCache>
                <c:formatCode>General</c:formatCode>
                <c:ptCount val="1"/>
                <c:pt idx="0">
                  <c:v>20.100000000000001</c:v>
                </c:pt>
              </c:numCache>
            </c:numRef>
          </c:val>
          <c:extLst>
            <c:ext xmlns:c16="http://schemas.microsoft.com/office/drawing/2014/chart" uri="{C3380CC4-5D6E-409C-BE32-E72D297353CC}">
              <c16:uniqueId val="{00000005-216D-4903-9EB8-D5E98497C732}"/>
            </c:ext>
          </c:extLst>
        </c:ser>
        <c:ser>
          <c:idx val="6"/>
          <c:order val="6"/>
          <c:tx>
            <c:strRef>
              <c:f>Sheet1!$H$1</c:f>
              <c:strCache>
                <c:ptCount val="1"/>
                <c:pt idx="0">
                  <c:v>100Mbps - 1Gbps</c:v>
                </c:pt>
              </c:strCache>
            </c:strRef>
          </c:tx>
          <c:spPr>
            <a:solidFill>
              <a:schemeClr val="accent1">
                <a:lumMod val="60000"/>
                <a:alpha val="85000"/>
              </a:schemeClr>
            </a:solidFill>
            <a:ln w="9525" cap="flat" cmpd="sng" algn="ctr">
              <a:solidFill>
                <a:schemeClr val="lt1">
                  <a:alpha val="50000"/>
                </a:schemeClr>
              </a:solidFill>
              <a:round/>
            </a:ln>
            <a:effectLst/>
          </c:spPr>
          <c:invertIfNegative val="0"/>
          <c:dLbls>
            <c:dLbl>
              <c:idx val="0"/>
              <c:tx>
                <c:rich>
                  <a:bodyPr/>
                  <a:lstStyle/>
                  <a:p>
                    <a:fld id="{6EF6A117-A2A9-4460-BC4C-7EBF6743D514}" type="VALUE">
                      <a:rPr lang="en-US"/>
                      <a:pPr/>
                      <a:t>[VALUE]</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216D-4903-9EB8-D5E98497C732}"/>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Sheet1!$H$2</c:f>
              <c:numCache>
                <c:formatCode>General</c:formatCode>
                <c:ptCount val="1"/>
                <c:pt idx="0">
                  <c:v>1.9</c:v>
                </c:pt>
              </c:numCache>
            </c:numRef>
          </c:val>
          <c:extLst>
            <c:ext xmlns:c16="http://schemas.microsoft.com/office/drawing/2014/chart" uri="{C3380CC4-5D6E-409C-BE32-E72D297353CC}">
              <c16:uniqueId val="{00000006-216D-4903-9EB8-D5E98497C732}"/>
            </c:ext>
          </c:extLst>
        </c:ser>
        <c:dLbls>
          <c:dLblPos val="ctr"/>
          <c:showLegendKey val="0"/>
          <c:showVal val="1"/>
          <c:showCatName val="0"/>
          <c:showSerName val="0"/>
          <c:showPercent val="0"/>
          <c:showBubbleSize val="0"/>
        </c:dLbls>
        <c:gapWidth val="150"/>
        <c:overlap val="100"/>
        <c:axId val="1802706431"/>
        <c:axId val="1533621503"/>
      </c:barChart>
      <c:catAx>
        <c:axId val="1802706431"/>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33621503"/>
        <c:crosses val="autoZero"/>
        <c:auto val="1"/>
        <c:lblAlgn val="ctr"/>
        <c:lblOffset val="100"/>
        <c:noMultiLvlLbl val="0"/>
      </c:catAx>
      <c:valAx>
        <c:axId val="1533621503"/>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802706431"/>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sr-Latn-RS"/>
              <a:t>Broj korisnika po OTT servisu (u milionima)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WhatsApp</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Sheet1!$B$2</c:f>
              <c:numCache>
                <c:formatCode>General</c:formatCode>
                <c:ptCount val="1"/>
                <c:pt idx="0">
                  <c:v>1500</c:v>
                </c:pt>
              </c:numCache>
            </c:numRef>
          </c:val>
          <c:extLst>
            <c:ext xmlns:c16="http://schemas.microsoft.com/office/drawing/2014/chart" uri="{C3380CC4-5D6E-409C-BE32-E72D297353CC}">
              <c16:uniqueId val="{00000000-E762-4420-90DD-FE5E80DA4EAB}"/>
            </c:ext>
          </c:extLst>
        </c:ser>
        <c:ser>
          <c:idx val="1"/>
          <c:order val="1"/>
          <c:tx>
            <c:strRef>
              <c:f>Sheet1!$C$1</c:f>
              <c:strCache>
                <c:ptCount val="1"/>
                <c:pt idx="0">
                  <c:v>Messenger</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Sheet1!$C$2</c:f>
              <c:numCache>
                <c:formatCode>General</c:formatCode>
                <c:ptCount val="1"/>
                <c:pt idx="0">
                  <c:v>1300</c:v>
                </c:pt>
              </c:numCache>
            </c:numRef>
          </c:val>
          <c:extLst>
            <c:ext xmlns:c16="http://schemas.microsoft.com/office/drawing/2014/chart" uri="{C3380CC4-5D6E-409C-BE32-E72D297353CC}">
              <c16:uniqueId val="{00000001-E762-4420-90DD-FE5E80DA4EAB}"/>
            </c:ext>
          </c:extLst>
        </c:ser>
        <c:ser>
          <c:idx val="2"/>
          <c:order val="2"/>
          <c:tx>
            <c:strRef>
              <c:f>Sheet1!$D$1</c:f>
              <c:strCache>
                <c:ptCount val="1"/>
                <c:pt idx="0">
                  <c:v>Skype</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Sheet1!$D$2</c:f>
              <c:numCache>
                <c:formatCode>General</c:formatCode>
                <c:ptCount val="1"/>
                <c:pt idx="0">
                  <c:v>300</c:v>
                </c:pt>
              </c:numCache>
            </c:numRef>
          </c:val>
          <c:extLst>
            <c:ext xmlns:c16="http://schemas.microsoft.com/office/drawing/2014/chart" uri="{C3380CC4-5D6E-409C-BE32-E72D297353CC}">
              <c16:uniqueId val="{00000002-E762-4420-90DD-FE5E80DA4EAB}"/>
            </c:ext>
          </c:extLst>
        </c:ser>
        <c:ser>
          <c:idx val="3"/>
          <c:order val="3"/>
          <c:tx>
            <c:strRef>
              <c:f>Sheet1!$E$1</c:f>
              <c:strCache>
                <c:ptCount val="1"/>
                <c:pt idx="0">
                  <c:v>Viber</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c:f>
              <c:numCache>
                <c:formatCode>General</c:formatCode>
                <c:ptCount val="1"/>
              </c:numCache>
            </c:numRef>
          </c:cat>
          <c:val>
            <c:numRef>
              <c:f>Sheet1!$E$2</c:f>
              <c:numCache>
                <c:formatCode>General</c:formatCode>
                <c:ptCount val="1"/>
                <c:pt idx="0">
                  <c:v>200</c:v>
                </c:pt>
              </c:numCache>
            </c:numRef>
          </c:val>
          <c:extLst>
            <c:ext xmlns:c16="http://schemas.microsoft.com/office/drawing/2014/chart" uri="{C3380CC4-5D6E-409C-BE32-E72D297353CC}">
              <c16:uniqueId val="{00000003-E762-4420-90DD-FE5E80DA4EAB}"/>
            </c:ext>
          </c:extLst>
        </c:ser>
        <c:dLbls>
          <c:dLblPos val="inEnd"/>
          <c:showLegendKey val="0"/>
          <c:showVal val="1"/>
          <c:showCatName val="0"/>
          <c:showSerName val="0"/>
          <c:showPercent val="0"/>
          <c:showBubbleSize val="0"/>
        </c:dLbls>
        <c:gapWidth val="65"/>
        <c:axId val="1461278400"/>
        <c:axId val="1362853056"/>
      </c:barChart>
      <c:catAx>
        <c:axId val="14612784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62853056"/>
        <c:crosses val="autoZero"/>
        <c:auto val="1"/>
        <c:lblAlgn val="ctr"/>
        <c:lblOffset val="100"/>
        <c:noMultiLvlLbl val="0"/>
      </c:catAx>
      <c:valAx>
        <c:axId val="136285305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4612784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2B56ED-1835-41CC-AE17-BE8174E9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40</Pages>
  <Words>9468</Words>
  <Characters>53973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Predmet: MULTIMEDIJALNE TELEKOMUNIKACIJE</vt:lpstr>
    </vt:vector>
  </TitlesOfParts>
  <Company>Hewlett-Packard Company</Company>
  <LinksUpToDate>false</LinksUpToDate>
  <CharactersWithSpaces>63315</CharactersWithSpaces>
  <SharedDoc>false</SharedDoc>
  <HLinks>
    <vt:vector size="18" baseType="variant">
      <vt:variant>
        <vt:i4>5767186</vt:i4>
      </vt:variant>
      <vt:variant>
        <vt:i4>15</vt:i4>
      </vt:variant>
      <vt:variant>
        <vt:i4>0</vt:i4>
      </vt:variant>
      <vt:variant>
        <vt:i4>5</vt:i4>
      </vt:variant>
      <vt:variant>
        <vt:lpwstr>http://mpeg.telecomitalialab.com/standards/mpeg-4/mpeg-4.htm</vt:lpwstr>
      </vt:variant>
      <vt:variant>
        <vt:lpwstr/>
      </vt:variant>
      <vt:variant>
        <vt:i4>5767186</vt:i4>
      </vt:variant>
      <vt:variant>
        <vt:i4>12</vt:i4>
      </vt:variant>
      <vt:variant>
        <vt:i4>0</vt:i4>
      </vt:variant>
      <vt:variant>
        <vt:i4>5</vt:i4>
      </vt:variant>
      <vt:variant>
        <vt:lpwstr>http://mpeg.telecomitalialab.com/standards/mpeg-4/mpeg-4.htm</vt:lpwstr>
      </vt:variant>
      <vt:variant>
        <vt:lpwstr/>
      </vt:variant>
      <vt:variant>
        <vt:i4>5767186</vt:i4>
      </vt:variant>
      <vt:variant>
        <vt:i4>9</vt:i4>
      </vt:variant>
      <vt:variant>
        <vt:i4>0</vt:i4>
      </vt:variant>
      <vt:variant>
        <vt:i4>5</vt:i4>
      </vt:variant>
      <vt:variant>
        <vt:lpwstr>http://mpeg.telecomitalialab.com/standards/mpeg-4/mpeg-4.htm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Predmet: MULTIMEDIJALNE TELEKOMUNIKACIJE</dc:title>
  <dc:subject/>
  <dc:creator>IR</dc:creator>
  <cp:keywords/>
  <cp:lastModifiedBy>Nikola Žarković</cp:lastModifiedBy>
  <cp:revision>96</cp:revision>
  <cp:lastPrinted>2005-12-11T16:56:00Z</cp:lastPrinted>
  <dcterms:created xsi:type="dcterms:W3CDTF">2019-02-10T12:15:00Z</dcterms:created>
  <dcterms:modified xsi:type="dcterms:W3CDTF">2019-02-13T13:40:00Z</dcterms:modified>
</cp:coreProperties>
</file>