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AA0A" w14:textId="5F1F91F6"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 xml:space="preserve">Welcome to Enbridge </w:t>
      </w:r>
      <w:proofErr w:type="spellStart"/>
      <w:r w:rsidRPr="00BF09A9">
        <w:rPr>
          <w:rFonts w:ascii="Roboto" w:eastAsia="Roboto" w:hAnsi="Roboto" w:cs="Roboto"/>
          <w:b/>
          <w:bCs/>
          <w:color w:val="242424"/>
          <w:sz w:val="21"/>
          <w:szCs w:val="21"/>
          <w:lang w:val="en-US"/>
        </w:rPr>
        <w:t>Énov</w:t>
      </w:r>
      <w:proofErr w:type="spellEnd"/>
    </w:p>
    <w:p w14:paraId="6AF3E9CD" w14:textId="3C4695DA" w:rsidR="6E33A61C" w:rsidRPr="00BF09A9" w:rsidRDefault="6E33A61C" w:rsidP="0BE20621">
      <w:pPr>
        <w:spacing w:before="75" w:after="75" w:line="300" w:lineRule="auto"/>
        <w:ind w:right="75"/>
        <w:rPr>
          <w:rFonts w:ascii="Roboto" w:eastAsia="Roboto" w:hAnsi="Roboto" w:cs="Roboto"/>
          <w:color w:val="242424"/>
          <w:sz w:val="21"/>
          <w:szCs w:val="21"/>
          <w:lang w:val="en-US"/>
        </w:rPr>
      </w:pPr>
      <w:r w:rsidRPr="00BF09A9">
        <w:rPr>
          <w:rFonts w:ascii="Roboto" w:eastAsia="Roboto" w:hAnsi="Roboto" w:cs="Roboto"/>
          <w:color w:val="242424"/>
          <w:sz w:val="21"/>
          <w:szCs w:val="21"/>
          <w:lang w:val="en-US"/>
        </w:rPr>
        <w:t xml:space="preserve">We are delighted to have you with us! At Enbridge Énov, we are committed to providing you with quality appliances as well as an unparalleled customer experience! Here </w:t>
      </w:r>
      <w:proofErr w:type="gramStart"/>
      <w:r w:rsidRPr="00BF09A9">
        <w:rPr>
          <w:rFonts w:ascii="Roboto" w:eastAsia="Roboto" w:hAnsi="Roboto" w:cs="Roboto"/>
          <w:color w:val="242424"/>
          <w:sz w:val="21"/>
          <w:szCs w:val="21"/>
          <w:lang w:val="en-US"/>
        </w:rPr>
        <w:t>are</w:t>
      </w:r>
      <w:proofErr w:type="gramEnd"/>
      <w:r w:rsidRPr="00BF09A9">
        <w:rPr>
          <w:rFonts w:ascii="Roboto" w:eastAsia="Roboto" w:hAnsi="Roboto" w:cs="Roboto"/>
          <w:color w:val="242424"/>
          <w:sz w:val="21"/>
          <w:szCs w:val="21"/>
          <w:lang w:val="en-US"/>
        </w:rPr>
        <w:t xml:space="preserve"> some useful and inspiring information for you.</w:t>
      </w:r>
    </w:p>
    <w:p w14:paraId="54006243" w14:textId="2F55EF52" w:rsidR="0BE20621" w:rsidRPr="00BF09A9" w:rsidRDefault="0BE20621" w:rsidP="0BE20621">
      <w:pPr>
        <w:spacing w:before="75" w:after="75" w:line="300" w:lineRule="auto"/>
        <w:ind w:right="75"/>
        <w:rPr>
          <w:rFonts w:ascii="Roboto" w:eastAsia="Roboto" w:hAnsi="Roboto" w:cs="Roboto"/>
          <w:color w:val="242424"/>
          <w:sz w:val="21"/>
          <w:szCs w:val="21"/>
          <w:lang w:val="en-US"/>
        </w:rPr>
      </w:pPr>
    </w:p>
    <w:p w14:paraId="4E273A9B" w14:textId="6990324C"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 xml:space="preserve">Who </w:t>
      </w:r>
      <w:proofErr w:type="gramStart"/>
      <w:r w:rsidRPr="00BF09A9">
        <w:rPr>
          <w:rFonts w:ascii="Roboto" w:eastAsia="Roboto" w:hAnsi="Roboto" w:cs="Roboto"/>
          <w:b/>
          <w:bCs/>
          <w:color w:val="242424"/>
          <w:sz w:val="21"/>
          <w:szCs w:val="21"/>
          <w:lang w:val="en-US"/>
        </w:rPr>
        <w:t>we are</w:t>
      </w:r>
      <w:proofErr w:type="gramEnd"/>
    </w:p>
    <w:p w14:paraId="364CB039" w14:textId="151BF534" w:rsidR="6E33A61C" w:rsidRPr="00BF09A9" w:rsidRDefault="6E33A61C" w:rsidP="0BE20621">
      <w:pPr>
        <w:spacing w:before="75" w:after="75" w:line="300" w:lineRule="auto"/>
        <w:ind w:right="75"/>
        <w:rPr>
          <w:lang w:val="en-US"/>
        </w:rPr>
      </w:pPr>
      <w:r w:rsidRPr="00BF09A9">
        <w:rPr>
          <w:rFonts w:ascii="Roboto" w:eastAsia="Roboto" w:hAnsi="Roboto" w:cs="Roboto"/>
          <w:color w:val="242424"/>
          <w:sz w:val="21"/>
          <w:szCs w:val="21"/>
          <w:lang w:val="en-US"/>
        </w:rPr>
        <w:t>Enbridge Énov stands out for its commitment to providing energy-efficient solutions that meet the growing needs of our society. As a new brand created by Enbridge Gaz Québec, a</w:t>
      </w:r>
      <w:r w:rsidR="4B42043B" w:rsidRPr="00BF09A9">
        <w:rPr>
          <w:rFonts w:ascii="Roboto" w:eastAsia="Roboto" w:hAnsi="Roboto" w:cs="Roboto"/>
          <w:color w:val="242424"/>
          <w:sz w:val="21"/>
          <w:szCs w:val="21"/>
          <w:lang w:val="en-US"/>
        </w:rPr>
        <w:t>n energy</w:t>
      </w:r>
      <w:r w:rsidRPr="00BF09A9">
        <w:rPr>
          <w:rFonts w:ascii="Roboto" w:eastAsia="Roboto" w:hAnsi="Roboto" w:cs="Roboto"/>
          <w:color w:val="242424"/>
          <w:sz w:val="21"/>
          <w:szCs w:val="21"/>
          <w:lang w:val="en-US"/>
        </w:rPr>
        <w:t xml:space="preserve"> distributor </w:t>
      </w:r>
      <w:r w:rsidR="5A7F3022" w:rsidRPr="00BF09A9">
        <w:rPr>
          <w:rFonts w:ascii="Roboto" w:eastAsia="Roboto" w:hAnsi="Roboto" w:cs="Roboto"/>
          <w:color w:val="242424"/>
          <w:sz w:val="21"/>
          <w:szCs w:val="21"/>
          <w:lang w:val="en-US"/>
        </w:rPr>
        <w:t>serving</w:t>
      </w:r>
      <w:r w:rsidRPr="00BF09A9">
        <w:rPr>
          <w:rFonts w:ascii="Roboto" w:eastAsia="Roboto" w:hAnsi="Roboto" w:cs="Roboto"/>
          <w:color w:val="242424"/>
          <w:sz w:val="21"/>
          <w:szCs w:val="21"/>
          <w:lang w:val="en-US"/>
        </w:rPr>
        <w:t xml:space="preserve"> the Outaouais region, Enbridge </w:t>
      </w:r>
      <w:proofErr w:type="spellStart"/>
      <w:r w:rsidRPr="00BF09A9">
        <w:rPr>
          <w:rFonts w:ascii="Roboto" w:eastAsia="Roboto" w:hAnsi="Roboto" w:cs="Roboto"/>
          <w:color w:val="242424"/>
          <w:sz w:val="21"/>
          <w:szCs w:val="21"/>
          <w:lang w:val="en-US"/>
        </w:rPr>
        <w:t>Énov</w:t>
      </w:r>
      <w:proofErr w:type="spellEnd"/>
      <w:r w:rsidRPr="00BF09A9">
        <w:rPr>
          <w:rFonts w:ascii="Roboto" w:eastAsia="Roboto" w:hAnsi="Roboto" w:cs="Roboto"/>
          <w:color w:val="242424"/>
          <w:sz w:val="21"/>
          <w:szCs w:val="21"/>
          <w:lang w:val="en-US"/>
        </w:rPr>
        <w:t xml:space="preserve"> benefits from the expertise and know-how of a well-established company with 65 years of experience. With a customer satisfaction rate of 92% and over 45,000 rental appliances, this experience is a major asset in meeting consumer expectations.</w:t>
      </w:r>
    </w:p>
    <w:p w14:paraId="1DF6C40D" w14:textId="6DDDEFCD" w:rsidR="724C20CF" w:rsidRPr="00BF09A9" w:rsidRDefault="724C20CF" w:rsidP="724C20CF">
      <w:pPr>
        <w:spacing w:before="75" w:after="75" w:line="300" w:lineRule="auto"/>
        <w:ind w:right="75"/>
        <w:rPr>
          <w:rFonts w:ascii="Roboto" w:eastAsia="Roboto" w:hAnsi="Roboto" w:cs="Roboto"/>
          <w:color w:val="242424"/>
          <w:sz w:val="21"/>
          <w:szCs w:val="21"/>
          <w:lang w:val="en-US"/>
        </w:rPr>
      </w:pPr>
    </w:p>
    <w:p w14:paraId="022689D5" w14:textId="403B6084"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How to reach us</w:t>
      </w:r>
    </w:p>
    <w:p w14:paraId="478E2E07" w14:textId="1D32D4D7" w:rsidR="6E33A61C" w:rsidRPr="00BF09A9" w:rsidRDefault="6E33A61C" w:rsidP="0BE20621">
      <w:pPr>
        <w:spacing w:before="75" w:after="75" w:line="300" w:lineRule="auto"/>
        <w:ind w:right="75"/>
        <w:rPr>
          <w:rFonts w:ascii="Roboto" w:eastAsia="Roboto" w:hAnsi="Roboto" w:cs="Roboto"/>
          <w:color w:val="242424"/>
          <w:sz w:val="21"/>
          <w:szCs w:val="21"/>
          <w:lang w:val="en-US"/>
        </w:rPr>
      </w:pPr>
      <w:r w:rsidRPr="00BF09A9">
        <w:rPr>
          <w:rFonts w:ascii="Roboto" w:eastAsia="Roboto" w:hAnsi="Roboto" w:cs="Roboto"/>
          <w:color w:val="242424"/>
          <w:sz w:val="21"/>
          <w:szCs w:val="21"/>
          <w:lang w:val="en-US"/>
        </w:rPr>
        <w:t xml:space="preserve">For any questions regarding your invoice, our customer service representatives are available Monday to Friday, from 8:30 AM to 4:30 PM. For any technical questions or assistance, our support service is available 24/7. To contact us, call 1 844 550-ENOV or email us at </w:t>
      </w:r>
      <w:r w:rsidR="7F2A0878" w:rsidRPr="00BF09A9">
        <w:rPr>
          <w:rFonts w:ascii="Roboto" w:eastAsia="Roboto" w:hAnsi="Roboto" w:cs="Roboto"/>
          <w:color w:val="242424"/>
          <w:sz w:val="21"/>
          <w:szCs w:val="21"/>
          <w:lang w:val="en-US"/>
        </w:rPr>
        <w:t>enov@enbridge.com</w:t>
      </w:r>
      <w:r w:rsidRPr="00BF09A9">
        <w:rPr>
          <w:rFonts w:ascii="Roboto" w:eastAsia="Roboto" w:hAnsi="Roboto" w:cs="Roboto"/>
          <w:color w:val="242424"/>
          <w:sz w:val="21"/>
          <w:szCs w:val="21"/>
          <w:lang w:val="en-US"/>
        </w:rPr>
        <w:t xml:space="preserve">. You can also visit our website at </w:t>
      </w:r>
      <w:hyperlink r:id="rId4">
        <w:r w:rsidRPr="00BF09A9">
          <w:rPr>
            <w:rStyle w:val="Hyperlink"/>
            <w:rFonts w:ascii="Roboto" w:eastAsia="Roboto" w:hAnsi="Roboto" w:cs="Roboto"/>
            <w:sz w:val="21"/>
            <w:szCs w:val="21"/>
            <w:lang w:val="en-US"/>
          </w:rPr>
          <w:t>enbridgeenov.com</w:t>
        </w:r>
      </w:hyperlink>
      <w:r w:rsidRPr="00BF09A9">
        <w:rPr>
          <w:rFonts w:ascii="Roboto" w:eastAsia="Roboto" w:hAnsi="Roboto" w:cs="Roboto"/>
          <w:color w:val="242424"/>
          <w:sz w:val="21"/>
          <w:szCs w:val="21"/>
          <w:lang w:val="en-US"/>
        </w:rPr>
        <w:t>.</w:t>
      </w:r>
    </w:p>
    <w:p w14:paraId="4C2A39A4" w14:textId="13FCEF6B" w:rsidR="0BE20621" w:rsidRPr="00BF09A9" w:rsidRDefault="0BE20621" w:rsidP="0BE20621">
      <w:pPr>
        <w:spacing w:before="75" w:after="75" w:line="300" w:lineRule="auto"/>
        <w:ind w:right="75"/>
        <w:rPr>
          <w:rFonts w:ascii="Roboto" w:eastAsia="Roboto" w:hAnsi="Roboto" w:cs="Roboto"/>
          <w:color w:val="242424"/>
          <w:sz w:val="21"/>
          <w:szCs w:val="21"/>
          <w:lang w:val="en-US"/>
        </w:rPr>
      </w:pPr>
    </w:p>
    <w:p w14:paraId="3DF4E9F0" w14:textId="4721C9B7"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Your invoice</w:t>
      </w:r>
    </w:p>
    <w:p w14:paraId="272A0A47" w14:textId="578B36DC" w:rsidR="6E33A61C" w:rsidRPr="00BF09A9" w:rsidRDefault="6E33A61C" w:rsidP="0BE20621">
      <w:pPr>
        <w:spacing w:before="75" w:after="75" w:line="300" w:lineRule="auto"/>
        <w:ind w:right="75"/>
        <w:rPr>
          <w:lang w:val="en-US"/>
        </w:rPr>
      </w:pPr>
      <w:r w:rsidRPr="00BF09A9">
        <w:rPr>
          <w:rFonts w:ascii="Roboto" w:eastAsia="Roboto" w:hAnsi="Roboto" w:cs="Roboto"/>
          <w:color w:val="242424"/>
          <w:sz w:val="21"/>
          <w:szCs w:val="21"/>
          <w:lang w:val="en-US"/>
        </w:rPr>
        <w:t xml:space="preserve">Each month, we will prepare your </w:t>
      </w:r>
      <w:proofErr w:type="gramStart"/>
      <w:r w:rsidRPr="00BF09A9">
        <w:rPr>
          <w:rFonts w:ascii="Roboto" w:eastAsia="Roboto" w:hAnsi="Roboto" w:cs="Roboto"/>
          <w:color w:val="242424"/>
          <w:sz w:val="21"/>
          <w:szCs w:val="21"/>
          <w:lang w:val="en-US"/>
        </w:rPr>
        <w:t>statement of account</w:t>
      </w:r>
      <w:proofErr w:type="gramEnd"/>
      <w:r w:rsidRPr="00BF09A9">
        <w:rPr>
          <w:rFonts w:ascii="Roboto" w:eastAsia="Roboto" w:hAnsi="Roboto" w:cs="Roboto"/>
          <w:color w:val="242424"/>
          <w:sz w:val="21"/>
          <w:szCs w:val="21"/>
          <w:lang w:val="en-US"/>
        </w:rPr>
        <w:t xml:space="preserve"> which will be accessible via our Customer Portal. Convenient and secure, the Customer Portal allows you to quickly access your invoices. No action is required on your part. We have already completed your registration for online billing. When your invoice is ready, you will receive an email notification.</w:t>
      </w:r>
    </w:p>
    <w:p w14:paraId="462A5DDA" w14:textId="6B4F1439" w:rsidR="724C20CF" w:rsidRPr="00BF09A9" w:rsidRDefault="724C20CF" w:rsidP="724C20CF">
      <w:pPr>
        <w:spacing w:before="75" w:after="75" w:line="300" w:lineRule="auto"/>
        <w:ind w:right="75"/>
        <w:rPr>
          <w:rFonts w:ascii="Roboto" w:eastAsia="Roboto" w:hAnsi="Roboto" w:cs="Roboto"/>
          <w:color w:val="242424"/>
          <w:sz w:val="21"/>
          <w:szCs w:val="21"/>
          <w:lang w:val="en-US"/>
        </w:rPr>
      </w:pPr>
    </w:p>
    <w:p w14:paraId="1555634F" w14:textId="6491486C"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How to pay your invoice</w:t>
      </w:r>
    </w:p>
    <w:p w14:paraId="03A97FB1" w14:textId="6F74A57B" w:rsidR="6E33A61C" w:rsidRDefault="6E33A61C" w:rsidP="724C20CF">
      <w:pPr>
        <w:spacing w:before="75" w:after="75" w:line="300" w:lineRule="auto"/>
        <w:ind w:right="75"/>
        <w:rPr>
          <w:rFonts w:ascii="Roboto" w:eastAsia="Roboto" w:hAnsi="Roboto" w:cs="Roboto"/>
          <w:color w:val="242424"/>
          <w:sz w:val="21"/>
          <w:szCs w:val="21"/>
          <w:lang w:val="en-US"/>
        </w:rPr>
      </w:pPr>
      <w:r w:rsidRPr="724C20CF">
        <w:rPr>
          <w:rFonts w:ascii="Roboto" w:eastAsia="Roboto" w:hAnsi="Roboto" w:cs="Roboto"/>
          <w:color w:val="242424"/>
          <w:sz w:val="21"/>
          <w:szCs w:val="21"/>
          <w:lang w:val="en-US"/>
        </w:rPr>
        <w:t xml:space="preserve">Various simple and secure payment methods are available to you. You can pay your invoice in the way that suits you best; join our automatic debit program via your bank account. This solution is accessible in your Customer Portal and can be suspended at any time. Alternatively, you can pay at an ATM, by phone, or online through your bank: you must select </w:t>
      </w:r>
      <w:r w:rsidR="38512260" w:rsidRPr="724C20CF">
        <w:rPr>
          <w:rFonts w:ascii="Roboto" w:eastAsia="Roboto" w:hAnsi="Roboto" w:cs="Roboto"/>
          <w:color w:val="242424"/>
          <w:sz w:val="21"/>
          <w:szCs w:val="21"/>
          <w:lang w:val="en-US"/>
        </w:rPr>
        <w:t xml:space="preserve">Enbridge </w:t>
      </w:r>
      <w:proofErr w:type="gramStart"/>
      <w:r w:rsidR="38512260" w:rsidRPr="724C20CF">
        <w:rPr>
          <w:rFonts w:ascii="Roboto" w:eastAsia="Roboto" w:hAnsi="Roboto" w:cs="Roboto"/>
          <w:color w:val="242424"/>
          <w:sz w:val="21"/>
          <w:szCs w:val="21"/>
          <w:lang w:val="en-US"/>
        </w:rPr>
        <w:t>Énov</w:t>
      </w:r>
      <w:r w:rsidRPr="724C20CF">
        <w:rPr>
          <w:rFonts w:ascii="Roboto" w:eastAsia="Roboto" w:hAnsi="Roboto" w:cs="Roboto"/>
          <w:color w:val="242424"/>
          <w:sz w:val="21"/>
          <w:szCs w:val="21"/>
          <w:lang w:val="en-US"/>
        </w:rPr>
        <w:t>,</w:t>
      </w:r>
      <w:proofErr w:type="gramEnd"/>
      <w:r w:rsidRPr="724C20CF">
        <w:rPr>
          <w:rFonts w:ascii="Roboto" w:eastAsia="Roboto" w:hAnsi="Roboto" w:cs="Roboto"/>
          <w:color w:val="242424"/>
          <w:sz w:val="21"/>
          <w:szCs w:val="21"/>
          <w:lang w:val="en-US"/>
        </w:rPr>
        <w:t xml:space="preserve"> as the supplier.</w:t>
      </w:r>
    </w:p>
    <w:p w14:paraId="6C27CD05" w14:textId="00CDFA22" w:rsidR="724C20CF" w:rsidRPr="00BF09A9" w:rsidRDefault="724C20CF" w:rsidP="724C20CF">
      <w:pPr>
        <w:spacing w:before="75" w:after="75" w:line="300" w:lineRule="auto"/>
        <w:ind w:right="75"/>
        <w:rPr>
          <w:rFonts w:ascii="Roboto" w:eastAsia="Roboto" w:hAnsi="Roboto" w:cs="Roboto"/>
          <w:b/>
          <w:bCs/>
          <w:color w:val="242424"/>
          <w:sz w:val="21"/>
          <w:szCs w:val="21"/>
          <w:lang w:val="en-US"/>
        </w:rPr>
      </w:pPr>
    </w:p>
    <w:p w14:paraId="368B90C9" w14:textId="0ABABC3E" w:rsidR="6E33A61C" w:rsidRPr="00BF09A9" w:rsidRDefault="6E33A61C" w:rsidP="0BE20621">
      <w:pPr>
        <w:spacing w:before="75" w:after="75" w:line="300" w:lineRule="auto"/>
        <w:ind w:right="75"/>
        <w:rPr>
          <w:rFonts w:ascii="Roboto" w:eastAsia="Roboto" w:hAnsi="Roboto" w:cs="Roboto"/>
          <w:b/>
          <w:bCs/>
          <w:color w:val="242424"/>
          <w:sz w:val="21"/>
          <w:szCs w:val="21"/>
          <w:lang w:val="en-US"/>
        </w:rPr>
      </w:pPr>
      <w:r w:rsidRPr="00BF09A9">
        <w:rPr>
          <w:rFonts w:ascii="Roboto" w:eastAsia="Roboto" w:hAnsi="Roboto" w:cs="Roboto"/>
          <w:b/>
          <w:bCs/>
          <w:color w:val="242424"/>
          <w:sz w:val="21"/>
          <w:szCs w:val="21"/>
          <w:lang w:val="en-US"/>
        </w:rPr>
        <w:t>Stay informed of our latest news</w:t>
      </w:r>
    </w:p>
    <w:p w14:paraId="14396CF5" w14:textId="541B135E" w:rsidR="6E33A61C" w:rsidRPr="00BF09A9" w:rsidRDefault="6E33A61C" w:rsidP="0BE20621">
      <w:pPr>
        <w:spacing w:before="75" w:after="75" w:line="300" w:lineRule="auto"/>
        <w:ind w:right="75"/>
        <w:rPr>
          <w:rFonts w:ascii="Roboto" w:eastAsia="Roboto" w:hAnsi="Roboto" w:cs="Roboto"/>
          <w:color w:val="242424"/>
          <w:sz w:val="21"/>
          <w:szCs w:val="21"/>
          <w:lang w:val="en-US"/>
        </w:rPr>
      </w:pPr>
      <w:r w:rsidRPr="00BF09A9">
        <w:rPr>
          <w:rFonts w:ascii="Roboto" w:eastAsia="Roboto" w:hAnsi="Roboto" w:cs="Roboto"/>
          <w:color w:val="242424"/>
          <w:sz w:val="21"/>
          <w:szCs w:val="21"/>
          <w:lang w:val="en-US"/>
        </w:rPr>
        <w:t>Follow us on Facebook and LinkedIn to stay informed about our teams, our services, and be on the lookout for our offers. Feel free to interact with us to help us get to know you better!</w:t>
      </w:r>
    </w:p>
    <w:p w14:paraId="0F6845A4" w14:textId="4C9C2DBA" w:rsidR="0BE20621" w:rsidRPr="00BF09A9" w:rsidRDefault="0BE20621" w:rsidP="0BE20621">
      <w:pPr>
        <w:tabs>
          <w:tab w:val="left" w:pos="1545"/>
          <w:tab w:val="left" w:pos="3645"/>
        </w:tabs>
        <w:rPr>
          <w:rFonts w:ascii="Roboto" w:eastAsia="Roboto" w:hAnsi="Roboto" w:cs="Roboto"/>
          <w:lang w:val="en-US"/>
        </w:rPr>
      </w:pPr>
    </w:p>
    <w:p w14:paraId="33BE5D03" w14:textId="313EDCC9" w:rsidR="0BE20621" w:rsidRPr="00BF09A9" w:rsidRDefault="0BE20621" w:rsidP="0BE20621">
      <w:pPr>
        <w:tabs>
          <w:tab w:val="left" w:pos="1545"/>
          <w:tab w:val="left" w:pos="3645"/>
        </w:tabs>
        <w:rPr>
          <w:rFonts w:ascii="Roboto" w:eastAsia="Roboto" w:hAnsi="Roboto" w:cs="Roboto"/>
          <w:lang w:val="en-US"/>
        </w:rPr>
      </w:pPr>
    </w:p>
    <w:sectPr w:rsidR="0BE20621" w:rsidRPr="00BF09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59"/>
    <w:rsid w:val="00021A3F"/>
    <w:rsid w:val="000252C9"/>
    <w:rsid w:val="00073456"/>
    <w:rsid w:val="0007626B"/>
    <w:rsid w:val="0016659D"/>
    <w:rsid w:val="00192A67"/>
    <w:rsid w:val="0023371A"/>
    <w:rsid w:val="0024661F"/>
    <w:rsid w:val="0029376B"/>
    <w:rsid w:val="002E3044"/>
    <w:rsid w:val="002E49BF"/>
    <w:rsid w:val="00302D95"/>
    <w:rsid w:val="00384A3A"/>
    <w:rsid w:val="003C47F4"/>
    <w:rsid w:val="003E5F88"/>
    <w:rsid w:val="00484EB2"/>
    <w:rsid w:val="00497123"/>
    <w:rsid w:val="004D7FBF"/>
    <w:rsid w:val="004E2634"/>
    <w:rsid w:val="004F5FC1"/>
    <w:rsid w:val="005047DF"/>
    <w:rsid w:val="00537A42"/>
    <w:rsid w:val="00544768"/>
    <w:rsid w:val="005D42B2"/>
    <w:rsid w:val="00612EDA"/>
    <w:rsid w:val="006E6D98"/>
    <w:rsid w:val="007005E0"/>
    <w:rsid w:val="00752DDD"/>
    <w:rsid w:val="00776EF2"/>
    <w:rsid w:val="007C54AE"/>
    <w:rsid w:val="007E1D6C"/>
    <w:rsid w:val="00807EA3"/>
    <w:rsid w:val="008154DA"/>
    <w:rsid w:val="00833DBE"/>
    <w:rsid w:val="0086131D"/>
    <w:rsid w:val="008A4A5D"/>
    <w:rsid w:val="00911532"/>
    <w:rsid w:val="00937751"/>
    <w:rsid w:val="009D2AED"/>
    <w:rsid w:val="00A133A7"/>
    <w:rsid w:val="00A16359"/>
    <w:rsid w:val="00A16BAC"/>
    <w:rsid w:val="00A51774"/>
    <w:rsid w:val="00A765D0"/>
    <w:rsid w:val="00A8750E"/>
    <w:rsid w:val="00AC0C0B"/>
    <w:rsid w:val="00AC1024"/>
    <w:rsid w:val="00AF47F9"/>
    <w:rsid w:val="00B83FCE"/>
    <w:rsid w:val="00B87322"/>
    <w:rsid w:val="00BE433F"/>
    <w:rsid w:val="00BF09A9"/>
    <w:rsid w:val="00C57E03"/>
    <w:rsid w:val="00C63134"/>
    <w:rsid w:val="00C774F7"/>
    <w:rsid w:val="00D459C9"/>
    <w:rsid w:val="00D52003"/>
    <w:rsid w:val="00D63CEF"/>
    <w:rsid w:val="00D715E6"/>
    <w:rsid w:val="00D76852"/>
    <w:rsid w:val="00D95044"/>
    <w:rsid w:val="00E240FC"/>
    <w:rsid w:val="00E36E56"/>
    <w:rsid w:val="00EA650A"/>
    <w:rsid w:val="00EB3B97"/>
    <w:rsid w:val="00EC7D75"/>
    <w:rsid w:val="00EE0F8C"/>
    <w:rsid w:val="00EE3644"/>
    <w:rsid w:val="012DC9F7"/>
    <w:rsid w:val="0162AE52"/>
    <w:rsid w:val="02CC5129"/>
    <w:rsid w:val="0354024A"/>
    <w:rsid w:val="0524966F"/>
    <w:rsid w:val="0624DAA8"/>
    <w:rsid w:val="09324C5D"/>
    <w:rsid w:val="093D46CA"/>
    <w:rsid w:val="09CC63C0"/>
    <w:rsid w:val="0B88E620"/>
    <w:rsid w:val="0BE20621"/>
    <w:rsid w:val="0C01EAC7"/>
    <w:rsid w:val="0D49B3E8"/>
    <w:rsid w:val="0D580500"/>
    <w:rsid w:val="0E1C1691"/>
    <w:rsid w:val="0E2E62A0"/>
    <w:rsid w:val="0FFA3C78"/>
    <w:rsid w:val="10EEC5A6"/>
    <w:rsid w:val="1279AA44"/>
    <w:rsid w:val="14F16E2C"/>
    <w:rsid w:val="15766493"/>
    <w:rsid w:val="15AADF60"/>
    <w:rsid w:val="16EA704E"/>
    <w:rsid w:val="17665398"/>
    <w:rsid w:val="1793148D"/>
    <w:rsid w:val="19C62801"/>
    <w:rsid w:val="1B17301D"/>
    <w:rsid w:val="1B6E85FB"/>
    <w:rsid w:val="1C5263DB"/>
    <w:rsid w:val="1D0867DF"/>
    <w:rsid w:val="1D401282"/>
    <w:rsid w:val="204C8429"/>
    <w:rsid w:val="2092FE8B"/>
    <w:rsid w:val="20C78143"/>
    <w:rsid w:val="21496948"/>
    <w:rsid w:val="233C8EB6"/>
    <w:rsid w:val="234993B3"/>
    <w:rsid w:val="2417AC09"/>
    <w:rsid w:val="24A1744F"/>
    <w:rsid w:val="255B1FF9"/>
    <w:rsid w:val="2566BFF8"/>
    <w:rsid w:val="25B416ED"/>
    <w:rsid w:val="25C71DCE"/>
    <w:rsid w:val="25E4E0B2"/>
    <w:rsid w:val="26C456FB"/>
    <w:rsid w:val="284A0C58"/>
    <w:rsid w:val="28F8FC3D"/>
    <w:rsid w:val="29281BB1"/>
    <w:rsid w:val="2A0120EF"/>
    <w:rsid w:val="2D2F8B15"/>
    <w:rsid w:val="2DC7F117"/>
    <w:rsid w:val="2DCABD4C"/>
    <w:rsid w:val="2E858164"/>
    <w:rsid w:val="2EB6A499"/>
    <w:rsid w:val="30409CD0"/>
    <w:rsid w:val="3092F0C0"/>
    <w:rsid w:val="33058495"/>
    <w:rsid w:val="330D1280"/>
    <w:rsid w:val="33D9F9AB"/>
    <w:rsid w:val="34187850"/>
    <w:rsid w:val="3437A100"/>
    <w:rsid w:val="34AB3189"/>
    <w:rsid w:val="35DE4CC3"/>
    <w:rsid w:val="36B302EA"/>
    <w:rsid w:val="36C75CD1"/>
    <w:rsid w:val="37A96586"/>
    <w:rsid w:val="38512260"/>
    <w:rsid w:val="385DF22B"/>
    <w:rsid w:val="3AF6E09B"/>
    <w:rsid w:val="3B82BA6B"/>
    <w:rsid w:val="3C61BCFC"/>
    <w:rsid w:val="3CFC3C04"/>
    <w:rsid w:val="3D0DFD84"/>
    <w:rsid w:val="3EF7BAA3"/>
    <w:rsid w:val="40154559"/>
    <w:rsid w:val="4072EBB9"/>
    <w:rsid w:val="41245969"/>
    <w:rsid w:val="414D0764"/>
    <w:rsid w:val="42258142"/>
    <w:rsid w:val="4250C5DB"/>
    <w:rsid w:val="432A7686"/>
    <w:rsid w:val="447F27E2"/>
    <w:rsid w:val="44EFF483"/>
    <w:rsid w:val="469BD526"/>
    <w:rsid w:val="46DCE2CC"/>
    <w:rsid w:val="474D331F"/>
    <w:rsid w:val="4788B354"/>
    <w:rsid w:val="4802BCE1"/>
    <w:rsid w:val="4881D834"/>
    <w:rsid w:val="48F84721"/>
    <w:rsid w:val="49F52B5C"/>
    <w:rsid w:val="4B1E7F02"/>
    <w:rsid w:val="4B42043B"/>
    <w:rsid w:val="4E050B46"/>
    <w:rsid w:val="4E28B0EF"/>
    <w:rsid w:val="4E58535E"/>
    <w:rsid w:val="4E67E65C"/>
    <w:rsid w:val="4F8DE5A2"/>
    <w:rsid w:val="516269A1"/>
    <w:rsid w:val="5192F418"/>
    <w:rsid w:val="51A006DD"/>
    <w:rsid w:val="53654351"/>
    <w:rsid w:val="5516639A"/>
    <w:rsid w:val="554100AB"/>
    <w:rsid w:val="55435DEC"/>
    <w:rsid w:val="55528B50"/>
    <w:rsid w:val="56E8A8D2"/>
    <w:rsid w:val="576D6EB2"/>
    <w:rsid w:val="59D941AD"/>
    <w:rsid w:val="59E7F07F"/>
    <w:rsid w:val="5A7F3022"/>
    <w:rsid w:val="5B1B7B6D"/>
    <w:rsid w:val="5BAF577B"/>
    <w:rsid w:val="5C737A37"/>
    <w:rsid w:val="5F70D4D0"/>
    <w:rsid w:val="5FF9A7BB"/>
    <w:rsid w:val="6120C513"/>
    <w:rsid w:val="621D81CB"/>
    <w:rsid w:val="6276E3A0"/>
    <w:rsid w:val="647B4996"/>
    <w:rsid w:val="6612FE42"/>
    <w:rsid w:val="664C46CA"/>
    <w:rsid w:val="6ABE3EAC"/>
    <w:rsid w:val="6B9130CC"/>
    <w:rsid w:val="6DD81ED0"/>
    <w:rsid w:val="6E33A61C"/>
    <w:rsid w:val="6E3F8BBA"/>
    <w:rsid w:val="6E6E7D7D"/>
    <w:rsid w:val="706A258E"/>
    <w:rsid w:val="70F31E76"/>
    <w:rsid w:val="724C20CF"/>
    <w:rsid w:val="7265C299"/>
    <w:rsid w:val="72C85903"/>
    <w:rsid w:val="73086790"/>
    <w:rsid w:val="73C3B2A1"/>
    <w:rsid w:val="750B54E4"/>
    <w:rsid w:val="77EEE2E7"/>
    <w:rsid w:val="7813ECE9"/>
    <w:rsid w:val="7B409483"/>
    <w:rsid w:val="7BBE901B"/>
    <w:rsid w:val="7C925072"/>
    <w:rsid w:val="7D1DF115"/>
    <w:rsid w:val="7EB15A93"/>
    <w:rsid w:val="7EFAF9F8"/>
    <w:rsid w:val="7F2A0878"/>
    <w:rsid w:val="7F8F8E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AFFE"/>
  <w15:chartTrackingRefBased/>
  <w15:docId w15:val="{4A5ADE59-59BB-453C-A567-537EA540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359"/>
    <w:pPr>
      <w:widowControl w:val="0"/>
      <w:autoSpaceDE w:val="0"/>
      <w:autoSpaceDN w:val="0"/>
      <w:spacing w:after="0" w:line="240" w:lineRule="auto"/>
    </w:pPr>
    <w:rPr>
      <w:rFonts w:ascii="Trebuchet MS" w:eastAsia="Trebuchet MS" w:hAnsi="Trebuchet MS" w:cs="Trebuchet MS"/>
      <w:kern w:val="0"/>
      <w:lang w:val="fr-FR"/>
    </w:rPr>
  </w:style>
  <w:style w:type="paragraph" w:styleId="Heading1">
    <w:name w:val="heading 1"/>
    <w:basedOn w:val="Normal"/>
    <w:next w:val="Normal"/>
    <w:link w:val="Heading1Char"/>
    <w:uiPriority w:val="9"/>
    <w:qFormat/>
    <w:rsid w:val="00A163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3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3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3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3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3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3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3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3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3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3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3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3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359"/>
    <w:rPr>
      <w:rFonts w:eastAsiaTheme="majorEastAsia" w:cstheme="majorBidi"/>
      <w:color w:val="272727" w:themeColor="text1" w:themeTint="D8"/>
    </w:rPr>
  </w:style>
  <w:style w:type="paragraph" w:styleId="Title">
    <w:name w:val="Title"/>
    <w:basedOn w:val="Normal"/>
    <w:next w:val="Normal"/>
    <w:link w:val="TitleChar"/>
    <w:uiPriority w:val="10"/>
    <w:qFormat/>
    <w:rsid w:val="00A163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359"/>
    <w:pPr>
      <w:spacing w:before="160"/>
      <w:jc w:val="center"/>
    </w:pPr>
    <w:rPr>
      <w:i/>
      <w:iCs/>
      <w:color w:val="404040" w:themeColor="text1" w:themeTint="BF"/>
    </w:rPr>
  </w:style>
  <w:style w:type="character" w:customStyle="1" w:styleId="QuoteChar">
    <w:name w:val="Quote Char"/>
    <w:basedOn w:val="DefaultParagraphFont"/>
    <w:link w:val="Quote"/>
    <w:uiPriority w:val="29"/>
    <w:rsid w:val="00A16359"/>
    <w:rPr>
      <w:i/>
      <w:iCs/>
      <w:color w:val="404040" w:themeColor="text1" w:themeTint="BF"/>
    </w:rPr>
  </w:style>
  <w:style w:type="paragraph" w:styleId="ListParagraph">
    <w:name w:val="List Paragraph"/>
    <w:basedOn w:val="Normal"/>
    <w:uiPriority w:val="34"/>
    <w:qFormat/>
    <w:rsid w:val="00A16359"/>
    <w:pPr>
      <w:ind w:left="720"/>
      <w:contextualSpacing/>
    </w:pPr>
  </w:style>
  <w:style w:type="character" w:styleId="IntenseEmphasis">
    <w:name w:val="Intense Emphasis"/>
    <w:basedOn w:val="DefaultParagraphFont"/>
    <w:uiPriority w:val="21"/>
    <w:qFormat/>
    <w:rsid w:val="00A16359"/>
    <w:rPr>
      <w:i/>
      <w:iCs/>
      <w:color w:val="2F5496" w:themeColor="accent1" w:themeShade="BF"/>
    </w:rPr>
  </w:style>
  <w:style w:type="paragraph" w:styleId="IntenseQuote">
    <w:name w:val="Intense Quote"/>
    <w:basedOn w:val="Normal"/>
    <w:next w:val="Normal"/>
    <w:link w:val="IntenseQuoteChar"/>
    <w:uiPriority w:val="30"/>
    <w:qFormat/>
    <w:rsid w:val="00A16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359"/>
    <w:rPr>
      <w:i/>
      <w:iCs/>
      <w:color w:val="2F5496" w:themeColor="accent1" w:themeShade="BF"/>
    </w:rPr>
  </w:style>
  <w:style w:type="character" w:styleId="IntenseReference">
    <w:name w:val="Intense Reference"/>
    <w:basedOn w:val="DefaultParagraphFont"/>
    <w:uiPriority w:val="32"/>
    <w:qFormat/>
    <w:rsid w:val="00A16359"/>
    <w:rPr>
      <w:b/>
      <w:bCs/>
      <w:smallCaps/>
      <w:color w:val="2F5496" w:themeColor="accent1" w:themeShade="BF"/>
      <w:spacing w:val="5"/>
    </w:rPr>
  </w:style>
  <w:style w:type="paragraph" w:styleId="BodyText">
    <w:name w:val="Body Text"/>
    <w:basedOn w:val="Normal"/>
    <w:link w:val="BodyTextChar"/>
    <w:uiPriority w:val="1"/>
    <w:qFormat/>
    <w:rsid w:val="00A16359"/>
    <w:rPr>
      <w:sz w:val="20"/>
      <w:szCs w:val="20"/>
    </w:rPr>
  </w:style>
  <w:style w:type="character" w:customStyle="1" w:styleId="BodyTextChar">
    <w:name w:val="Body Text Char"/>
    <w:basedOn w:val="DefaultParagraphFont"/>
    <w:link w:val="BodyText"/>
    <w:uiPriority w:val="1"/>
    <w:rsid w:val="00A16359"/>
    <w:rPr>
      <w:rFonts w:ascii="Trebuchet MS" w:eastAsia="Trebuchet MS" w:hAnsi="Trebuchet MS" w:cs="Trebuchet MS"/>
      <w:kern w:val="0"/>
      <w:sz w:val="20"/>
      <w:szCs w:val="20"/>
      <w:lang w:val="fr-FR"/>
    </w:rPr>
  </w:style>
  <w:style w:type="character" w:styleId="CommentReference">
    <w:name w:val="annotation reference"/>
    <w:basedOn w:val="DefaultParagraphFont"/>
    <w:uiPriority w:val="99"/>
    <w:semiHidden/>
    <w:unhideWhenUsed/>
    <w:rsid w:val="00A16359"/>
    <w:rPr>
      <w:sz w:val="16"/>
      <w:szCs w:val="16"/>
    </w:rPr>
  </w:style>
  <w:style w:type="paragraph" w:styleId="CommentText">
    <w:name w:val="annotation text"/>
    <w:basedOn w:val="Normal"/>
    <w:link w:val="CommentTextChar"/>
    <w:uiPriority w:val="99"/>
    <w:unhideWhenUsed/>
    <w:rsid w:val="00A16359"/>
    <w:rPr>
      <w:sz w:val="20"/>
      <w:szCs w:val="20"/>
    </w:rPr>
  </w:style>
  <w:style w:type="character" w:customStyle="1" w:styleId="CommentTextChar">
    <w:name w:val="Comment Text Char"/>
    <w:basedOn w:val="DefaultParagraphFont"/>
    <w:link w:val="CommentText"/>
    <w:uiPriority w:val="99"/>
    <w:rsid w:val="00A16359"/>
    <w:rPr>
      <w:rFonts w:ascii="Trebuchet MS" w:eastAsia="Trebuchet MS" w:hAnsi="Trebuchet MS" w:cs="Trebuchet MS"/>
      <w:kern w:val="0"/>
      <w:sz w:val="20"/>
      <w:szCs w:val="20"/>
      <w:lang w:val="fr-FR"/>
    </w:rPr>
  </w:style>
  <w:style w:type="character" w:styleId="Hyperlink">
    <w:name w:val="Hyperlink"/>
    <w:basedOn w:val="DefaultParagraphFont"/>
    <w:uiPriority w:val="99"/>
    <w:unhideWhenUsed/>
    <w:rsid w:val="002E49BF"/>
    <w:rPr>
      <w:color w:val="0563C1" w:themeColor="hyperlink"/>
      <w:u w:val="single"/>
    </w:rPr>
  </w:style>
  <w:style w:type="character" w:styleId="UnresolvedMention">
    <w:name w:val="Unresolved Mention"/>
    <w:basedOn w:val="DefaultParagraphFont"/>
    <w:uiPriority w:val="99"/>
    <w:semiHidden/>
    <w:unhideWhenUsed/>
    <w:rsid w:val="002E49B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F09A9"/>
    <w:rPr>
      <w:b/>
      <w:bCs/>
    </w:rPr>
  </w:style>
  <w:style w:type="character" w:customStyle="1" w:styleId="CommentSubjectChar">
    <w:name w:val="Comment Subject Char"/>
    <w:basedOn w:val="CommentTextChar"/>
    <w:link w:val="CommentSubject"/>
    <w:uiPriority w:val="99"/>
    <w:semiHidden/>
    <w:rsid w:val="00BF09A9"/>
    <w:rPr>
      <w:rFonts w:ascii="Trebuchet MS" w:eastAsia="Trebuchet MS" w:hAnsi="Trebuchet MS" w:cs="Trebuchet MS"/>
      <w:b/>
      <w:bCs/>
      <w:kern w:val="0"/>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nbridgeeno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Carollyne Gauthier</dc:creator>
  <cp:keywords/>
  <dc:description/>
  <cp:lastModifiedBy>Mohamed Najib Enouali</cp:lastModifiedBy>
  <cp:revision>3</cp:revision>
  <dcterms:created xsi:type="dcterms:W3CDTF">2026-01-27T18:58:00Z</dcterms:created>
  <dcterms:modified xsi:type="dcterms:W3CDTF">2026-02-19T13:55:00Z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a6f161-e42b-4c47-8f69-f6a81e023e2d_Enabled">
    <vt:lpwstr>true</vt:lpwstr>
  </property>
  <property fmtid="{D5CDD505-2E9C-101B-9397-08002B2CF9AE}" pid="3" name="MSIP_Label_b1a6f161-e42b-4c47-8f69-f6a81e023e2d_SetDate">
    <vt:lpwstr>2025-08-28T19:01:40Z</vt:lpwstr>
  </property>
  <property fmtid="{D5CDD505-2E9C-101B-9397-08002B2CF9AE}" pid="4" name="MSIP_Label_b1a6f161-e42b-4c47-8f69-f6a81e023e2d_Method">
    <vt:lpwstr>Standard</vt:lpwstr>
  </property>
  <property fmtid="{D5CDD505-2E9C-101B-9397-08002B2CF9AE}" pid="5" name="MSIP_Label_b1a6f161-e42b-4c47-8f69-f6a81e023e2d_Name">
    <vt:lpwstr>b1a6f161-e42b-4c47-8f69-f6a81e023e2d</vt:lpwstr>
  </property>
  <property fmtid="{D5CDD505-2E9C-101B-9397-08002B2CF9AE}" pid="6" name="MSIP_Label_b1a6f161-e42b-4c47-8f69-f6a81e023e2d_SiteId">
    <vt:lpwstr>271df5c2-953a-497b-93ad-7adf7a4b3cd7</vt:lpwstr>
  </property>
  <property fmtid="{D5CDD505-2E9C-101B-9397-08002B2CF9AE}" pid="7" name="MSIP_Label_b1a6f161-e42b-4c47-8f69-f6a81e023e2d_ActionId">
    <vt:lpwstr>495ecb92-2d38-4e2f-9793-d1d449f98983</vt:lpwstr>
  </property>
  <property fmtid="{D5CDD505-2E9C-101B-9397-08002B2CF9AE}" pid="8" name="MSIP_Label_b1a6f161-e42b-4c47-8f69-f6a81e023e2d_ContentBits">
    <vt:lpwstr>0</vt:lpwstr>
  </property>
  <property fmtid="{D5CDD505-2E9C-101B-9397-08002B2CF9AE}" pid="9" name="MSIP_Label_b1a6f161-e42b-4c47-8f69-f6a81e023e2d_Tag">
    <vt:lpwstr>10, 3, 0, 1</vt:lpwstr>
  </property>
  <property fmtid="{D5CDD505-2E9C-101B-9397-08002B2CF9AE}" pid="10" name="_AdHocReviewCycleID">
    <vt:i4>-1263140018</vt:i4>
  </property>
  <property fmtid="{D5CDD505-2E9C-101B-9397-08002B2CF9AE}" pid="11" name="_NewReviewCycle">
    <vt:lpwstr/>
  </property>
  <property fmtid="{D5CDD505-2E9C-101B-9397-08002B2CF9AE}" pid="12" name="_EmailSubject">
    <vt:lpwstr>Kit de bienvenue - EGQ</vt:lpwstr>
  </property>
  <property fmtid="{D5CDD505-2E9C-101B-9397-08002B2CF9AE}" pid="13" name="_AuthorEmail">
    <vt:lpwstr>Emmanuel.Graham@enbridge.com</vt:lpwstr>
  </property>
  <property fmtid="{D5CDD505-2E9C-101B-9397-08002B2CF9AE}" pid="14" name="_AuthorEmailDisplayName">
    <vt:lpwstr>Emmanuel Graham</vt:lpwstr>
  </property>
  <property fmtid="{D5CDD505-2E9C-101B-9397-08002B2CF9AE}" pid="15" name="_PreviousAdHocReviewCycleID">
    <vt:i4>-1263140018</vt:i4>
  </property>
</Properties>
</file>