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16EB" w14:textId="77777777" w:rsidR="00087420" w:rsidRDefault="00087420" w:rsidP="00087420">
      <w:pPr>
        <w:pBdr>
          <w:bottom w:val="double" w:sz="6" w:space="1" w:color="auto"/>
        </w:pBdr>
        <w:rPr>
          <w:b/>
        </w:rPr>
      </w:pPr>
    </w:p>
    <w:p w14:paraId="601C83EA" w14:textId="77777777" w:rsidR="00087420" w:rsidRPr="00C47016" w:rsidRDefault="00087420" w:rsidP="00087420">
      <w:pPr>
        <w:jc w:val="center"/>
        <w:rPr>
          <w:b/>
        </w:rPr>
      </w:pPr>
    </w:p>
    <w:p w14:paraId="40FD958E" w14:textId="66A91379" w:rsidR="00087420" w:rsidRDefault="009903D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7F7B53">
        <w:rPr>
          <w:b/>
        </w:rPr>
        <w:t>7</w:t>
      </w:r>
      <w:r w:rsidR="0029549B">
        <w:rPr>
          <w:b/>
        </w:rPr>
        <w:t xml:space="preserve"> </w:t>
      </w:r>
    </w:p>
    <w:p w14:paraId="5B5F317D" w14:textId="2A05CD20" w:rsidR="00087420" w:rsidRDefault="009903D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Hashing</w:t>
      </w:r>
    </w:p>
    <w:p w14:paraId="40C0001D" w14:textId="6AF265C4" w:rsidR="00616671" w:rsidRDefault="00616671" w:rsidP="009903D0"/>
    <w:p w14:paraId="5E3AE758" w14:textId="5DBED035" w:rsidR="005D05FF" w:rsidRDefault="00F82B4E" w:rsidP="00EB2AAC">
      <w:r w:rsidRPr="00F82B4E">
        <w:t>1. Explain the importance of having a hash function that approximately satisfies the simple uniform hashing assumption?</w:t>
      </w:r>
    </w:p>
    <w:p w14:paraId="7C466B0D" w14:textId="3485BDD8" w:rsidR="00EB2AAC" w:rsidRDefault="00EB2AAC" w:rsidP="00EB2AAC"/>
    <w:p w14:paraId="09D0E582" w14:textId="77777777" w:rsidR="00EB2AAC" w:rsidRPr="00F82B4E" w:rsidRDefault="00EB2AAC" w:rsidP="00EB2AAC"/>
    <w:p w14:paraId="4E1A3780" w14:textId="2FF9AEA4" w:rsidR="00F82B4E" w:rsidRPr="00F82B4E" w:rsidRDefault="00F82B4E" w:rsidP="00F82B4E">
      <w:r w:rsidRPr="00F82B4E">
        <w:t>2. Consider the following sequence of Map operations to b</w:t>
      </w:r>
      <w:r w:rsidR="004C51DE">
        <w:t xml:space="preserve">e applied to a hash map with capacity 10 </w:t>
      </w:r>
      <w:r w:rsidRPr="00F82B4E">
        <w:t xml:space="preserve">and the simple </w:t>
      </w:r>
      <w:r w:rsidR="004C51DE">
        <w:t xml:space="preserve">hash function </w:t>
      </w:r>
      <w:r w:rsidR="004C51DE" w:rsidRPr="005F3004">
        <w:rPr>
          <w:rFonts w:ascii="Courier" w:hAnsi="Courier"/>
          <w:sz w:val="20"/>
        </w:rPr>
        <w:t>h(k)=k</w:t>
      </w:r>
      <w:r w:rsidRPr="00F82B4E">
        <w:t>:</w:t>
      </w:r>
    </w:p>
    <w:p w14:paraId="5ED00A75" w14:textId="77777777" w:rsidR="00F82B4E" w:rsidRPr="00F82B4E" w:rsidRDefault="00F82B4E" w:rsidP="00F82B4E"/>
    <w:p w14:paraId="6E2E05FD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add(57, “A”)</w:t>
      </w:r>
    </w:p>
    <w:p w14:paraId="76A8B2CB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add(107, “X”)</w:t>
      </w:r>
    </w:p>
    <w:p w14:paraId="40E00790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add(27, “Q”)</w:t>
      </w:r>
    </w:p>
    <w:p w14:paraId="6D8EF5DA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add(37, “B”)</w:t>
      </w:r>
    </w:p>
    <w:p w14:paraId="207AA488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add(88, “M”)</w:t>
      </w:r>
    </w:p>
    <w:p w14:paraId="1C06C475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add(89, “R”)</w:t>
      </w:r>
    </w:p>
    <w:p w14:paraId="4AAB882E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add(100, “Z”)</w:t>
      </w:r>
    </w:p>
    <w:p w14:paraId="31943816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r w:rsidRPr="005F3004">
        <w:rPr>
          <w:rFonts w:ascii="Courier" w:hAnsi="Courier"/>
          <w:sz w:val="20"/>
        </w:rPr>
        <w:t>add(66, “N”)</w:t>
      </w:r>
    </w:p>
    <w:p w14:paraId="1E3862A2" w14:textId="77777777" w:rsidR="00F82B4E" w:rsidRPr="00F82B4E" w:rsidRDefault="00F82B4E" w:rsidP="00F82B4E"/>
    <w:p w14:paraId="2A98680A" w14:textId="654B16FD" w:rsidR="0036517B" w:rsidRDefault="00F82B4E" w:rsidP="005252D8">
      <w:pPr>
        <w:ind w:left="288"/>
      </w:pPr>
      <w:r w:rsidRPr="00F82B4E">
        <w:t xml:space="preserve">a. Show the contents of the hash map after this sequence of operations if it were using open addressing with linear probing. </w:t>
      </w:r>
      <w:r w:rsidR="00B0749E">
        <w:t>Assume that the hash table does not resize.</w:t>
      </w:r>
    </w:p>
    <w:p w14:paraId="0584F0C8" w14:textId="77777777" w:rsidR="00EB2AAC" w:rsidRDefault="00EB2AAC" w:rsidP="005252D8">
      <w:pPr>
        <w:ind w:left="288"/>
      </w:pPr>
    </w:p>
    <w:p w14:paraId="5A97A233" w14:textId="77777777" w:rsidR="00EB2AAC" w:rsidRDefault="0036517B" w:rsidP="00EB2AAC">
      <w:pPr>
        <w:ind w:left="288"/>
      </w:pPr>
      <w:r>
        <w:t xml:space="preserve">b. What elements are in </w:t>
      </w:r>
      <w:r w:rsidR="007C7537">
        <w:t>a primary cluster</w:t>
      </w:r>
      <w:r>
        <w:t>?</w:t>
      </w:r>
    </w:p>
    <w:p w14:paraId="6E561AE7" w14:textId="77777777" w:rsidR="00EB2AAC" w:rsidRDefault="00EB2AAC" w:rsidP="00EB2AAC">
      <w:pPr>
        <w:ind w:left="288"/>
      </w:pPr>
    </w:p>
    <w:p w14:paraId="47F02126" w14:textId="06365B38" w:rsidR="009F4D7E" w:rsidRDefault="00EB2AAC" w:rsidP="00EB2AAC">
      <w:pPr>
        <w:ind w:left="288"/>
      </w:pPr>
      <w:r>
        <w:t>c</w:t>
      </w:r>
      <w:r w:rsidR="00F82B4E" w:rsidRPr="00F82B4E">
        <w:t>. Show the contents of the hash map after this sequence of operations if it were using closed addressing with chaining.</w:t>
      </w:r>
      <w:r w:rsidR="00B0749E" w:rsidRPr="00B0749E">
        <w:t xml:space="preserve"> </w:t>
      </w:r>
      <w:r w:rsidR="00B0749E" w:rsidRPr="00E91D34">
        <w:rPr>
          <w:b/>
          <w:bCs/>
        </w:rPr>
        <w:t>Assume that the hash table does not resize</w:t>
      </w:r>
      <w:r w:rsidR="00B0749E">
        <w:t>.</w:t>
      </w:r>
    </w:p>
    <w:p w14:paraId="1EF5108F" w14:textId="77777777" w:rsidR="009F4D7E" w:rsidRPr="00F82B4E" w:rsidRDefault="009F4D7E" w:rsidP="009F4D7E">
      <w:pPr>
        <w:ind w:left="288"/>
        <w:jc w:val="center"/>
      </w:pPr>
    </w:p>
    <w:p w14:paraId="14EF5F4F" w14:textId="06E480EC" w:rsidR="00F82B4E" w:rsidRPr="00F82B4E" w:rsidRDefault="0036517B" w:rsidP="005252D8">
      <w:pPr>
        <w:ind w:left="288"/>
      </w:pPr>
      <w:r>
        <w:t>d</w:t>
      </w:r>
      <w:r w:rsidR="00F82B4E" w:rsidRPr="00F82B4E">
        <w:t xml:space="preserve">. What is the load factor of </w:t>
      </w:r>
      <w:r>
        <w:t>the hash tables in parts a and c</w:t>
      </w:r>
      <w:r w:rsidR="00F82B4E" w:rsidRPr="00F82B4E">
        <w:t>?</w:t>
      </w:r>
    </w:p>
    <w:p w14:paraId="124C63CA" w14:textId="77777777" w:rsidR="00EB2AAC" w:rsidRDefault="00EB2AAC" w:rsidP="009903D0"/>
    <w:p w14:paraId="74D5E448" w14:textId="40CED9AD" w:rsidR="00612DCE" w:rsidRDefault="00D804DC" w:rsidP="009903D0">
      <w:r>
        <w:t>3</w:t>
      </w:r>
      <w:r w:rsidR="002F26BF">
        <w:t xml:space="preserve">. As we saw in class the hash map operations with open hashing run in O(n/m) time.  If we can assume Simple Uniform Hashing and ensure that n&lt;=m then this reduces to O(1) expected time per operation.  The current implementation in </w:t>
      </w:r>
      <w:r w:rsidR="002F26BF" w:rsidRPr="00D333BB">
        <w:rPr>
          <w:rFonts w:ascii="Courier" w:hAnsi="Courier"/>
          <w:sz w:val="20"/>
        </w:rPr>
        <w:t>CS232OpenHashMap</w:t>
      </w:r>
      <w:r w:rsidR="002F26BF">
        <w:t xml:space="preserve"> does not guarantee that n&lt;=m because the hash table is never resized.  </w:t>
      </w:r>
      <w:r w:rsidR="009065A3">
        <w:t xml:space="preserve">It thus does not guarantee O(1) average time per operation.  </w:t>
      </w:r>
      <w:r w:rsidR="00612DCE">
        <w:t xml:space="preserve">Add resizing to the </w:t>
      </w:r>
      <w:r w:rsidR="00612DCE" w:rsidRPr="00D333BB">
        <w:rPr>
          <w:rFonts w:ascii="Courier" w:hAnsi="Courier"/>
          <w:sz w:val="20"/>
        </w:rPr>
        <w:t>put</w:t>
      </w:r>
      <w:r w:rsidR="00612DCE">
        <w:t xml:space="preserve"> operation such that the hash</w:t>
      </w:r>
      <w:r w:rsidR="00C139FF">
        <w:t xml:space="preserve"> </w:t>
      </w:r>
      <w:r w:rsidR="00612DCE">
        <w:t>table is doubled in size whenever the load factor equals or exceeds the MAX_LOAD_FACTOR.</w:t>
      </w:r>
      <w:r w:rsidR="007C3947" w:rsidRPr="007C3947">
        <w:t xml:space="preserve"> </w:t>
      </w:r>
      <w:r w:rsidR="007C3947">
        <w:t xml:space="preserve">The </w:t>
      </w:r>
      <w:r w:rsidR="007C3947">
        <w:rPr>
          <w:rFonts w:ascii="Courier" w:hAnsi="Courier"/>
          <w:sz w:val="20"/>
        </w:rPr>
        <w:t>No5</w:t>
      </w:r>
      <w:r w:rsidR="007C3947" w:rsidRPr="00CE7BAD">
        <w:rPr>
          <w:rFonts w:ascii="Courier" w:hAnsi="Courier"/>
          <w:sz w:val="20"/>
        </w:rPr>
        <w:t>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786BD1">
        <w:t xml:space="preserve">  </w:t>
      </w:r>
      <w:r w:rsidR="001231E3">
        <w:t>All but 2</w:t>
      </w:r>
      <w:r w:rsidR="00786BD1">
        <w:t xml:space="preserve"> of the tests pass using the</w:t>
      </w:r>
      <w:r w:rsidR="00232959">
        <w:t xml:space="preserve"> provided </w:t>
      </w:r>
      <w:r w:rsidR="00786BD1">
        <w:t xml:space="preserve">code </w:t>
      </w:r>
      <w:r w:rsidR="00232959">
        <w:t>because they do not rely in the resize functionality.  These tests are included</w:t>
      </w:r>
      <w:r w:rsidR="001231E3">
        <w:t>, along with those that test the resizing,</w:t>
      </w:r>
      <w:r w:rsidR="00232959">
        <w:t xml:space="preserve"> to ensure that the resize </w:t>
      </w:r>
      <w:r w:rsidR="00DB0639">
        <w:t>operation</w:t>
      </w:r>
      <w:r w:rsidR="00232959">
        <w:t xml:space="preserve"> does not break the existing functionality.</w:t>
      </w:r>
    </w:p>
    <w:p w14:paraId="016A5E65" w14:textId="68B40B13" w:rsidR="00EB2AAC" w:rsidRDefault="00EB2AAC" w:rsidP="009903D0"/>
    <w:p w14:paraId="5E19D58F" w14:textId="2022A558" w:rsidR="00EB2AAC" w:rsidRDefault="00EB2AAC" w:rsidP="009903D0"/>
    <w:p w14:paraId="6C2DE500" w14:textId="37B72E81" w:rsidR="00EB2AAC" w:rsidRDefault="00EB2AAC" w:rsidP="009903D0"/>
    <w:p w14:paraId="097FEE4C" w14:textId="77777777" w:rsidR="00EB2AAC" w:rsidRDefault="00EB2AAC" w:rsidP="009903D0"/>
    <w:p w14:paraId="1B5B7C7D" w14:textId="372D9868" w:rsidR="009E6351" w:rsidRDefault="00D804DC" w:rsidP="00EB2AAC">
      <w:r>
        <w:t>4</w:t>
      </w:r>
      <w:r w:rsidR="00EB2AAC">
        <w:t xml:space="preserve">. </w:t>
      </w:r>
      <w:r w:rsidR="002F26BF">
        <w:t xml:space="preserve"> Complete the </w:t>
      </w:r>
      <w:r w:rsidR="002F26BF" w:rsidRPr="00712809">
        <w:rPr>
          <w:rFonts w:ascii="Courier" w:hAnsi="Courier"/>
          <w:sz w:val="20"/>
        </w:rPr>
        <w:t>remove</w:t>
      </w:r>
      <w:r w:rsidR="002F26BF">
        <w:t xml:space="preserve"> method in the </w:t>
      </w:r>
      <w:r w:rsidR="002F26BF" w:rsidRPr="00712809">
        <w:rPr>
          <w:rFonts w:ascii="Courier" w:hAnsi="Courier"/>
          <w:sz w:val="20"/>
        </w:rPr>
        <w:t>CS232OpenHashMap</w:t>
      </w:r>
      <w:r w:rsidR="009E3D6D">
        <w:t xml:space="preserve"> so that it executes in O(1) expected time</w:t>
      </w:r>
      <w:r w:rsidR="002F26BF">
        <w:t xml:space="preserve">. </w:t>
      </w:r>
      <w:r w:rsidR="004A5452">
        <w:t xml:space="preserve"> In practice, the </w:t>
      </w:r>
      <w:r w:rsidR="004A5452" w:rsidRPr="00712809">
        <w:rPr>
          <w:rFonts w:ascii="Courier" w:hAnsi="Courier"/>
          <w:sz w:val="20"/>
        </w:rPr>
        <w:t>remove</w:t>
      </w:r>
      <w:r w:rsidR="004A5452">
        <w:t xml:space="preserve"> method will decrease the size of the hash table to reduce wasted space if the load factor becomes too small.</w:t>
      </w:r>
      <w:r w:rsidR="002F26BF">
        <w:t xml:space="preserve"> It is not necessary to</w:t>
      </w:r>
      <w:r w:rsidR="004A5452">
        <w:t xml:space="preserve"> implement this reduction in the </w:t>
      </w:r>
      <w:r w:rsidR="002F26BF">
        <w:t>size of the hash table for this problem.</w:t>
      </w:r>
      <w:r w:rsidR="007C3947">
        <w:t xml:space="preserve"> The </w:t>
      </w:r>
      <w:r w:rsidR="007C3947">
        <w:rPr>
          <w:rFonts w:ascii="Courier" w:hAnsi="Courier"/>
          <w:sz w:val="20"/>
        </w:rPr>
        <w:t>No6</w:t>
      </w:r>
      <w:r w:rsidR="007C3947" w:rsidRPr="00CE7BAD">
        <w:rPr>
          <w:rFonts w:ascii="Courier" w:hAnsi="Courier"/>
          <w:sz w:val="20"/>
        </w:rPr>
        <w:t>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DB0639">
        <w:t xml:space="preserve">  All of the tests from </w:t>
      </w:r>
      <w:r w:rsidR="00DB0639" w:rsidRPr="001231E3">
        <w:rPr>
          <w:rFonts w:ascii="Courier" w:hAnsi="Courier"/>
          <w:sz w:val="20"/>
        </w:rPr>
        <w:t>No5Tests</w:t>
      </w:r>
      <w:r w:rsidR="00DB0639">
        <w:t xml:space="preserve"> are also run to ensure that the </w:t>
      </w:r>
      <w:r w:rsidR="00DB0639" w:rsidRPr="001231E3">
        <w:rPr>
          <w:rFonts w:ascii="Courier" w:hAnsi="Courier"/>
          <w:sz w:val="20"/>
        </w:rPr>
        <w:t>remove</w:t>
      </w:r>
      <w:r w:rsidR="00DB0639">
        <w:t xml:space="preserve"> operation does not break the existing functionality.</w:t>
      </w:r>
    </w:p>
    <w:p w14:paraId="0098F436" w14:textId="06DD6D13" w:rsidR="00EB2AAC" w:rsidRDefault="00EB2AAC" w:rsidP="00EB2AAC"/>
    <w:p w14:paraId="77AE20E1" w14:textId="6E305F2B" w:rsidR="00EB2AAC" w:rsidRDefault="00EB2AAC" w:rsidP="00EB2AAC"/>
    <w:p w14:paraId="50BFEDC8" w14:textId="77777777" w:rsidR="00EB2AAC" w:rsidRDefault="00EB2AAC" w:rsidP="00EB2AAC"/>
    <w:p w14:paraId="6DEEBCAA" w14:textId="0F8D20BB" w:rsidR="009E3D6D" w:rsidRDefault="00D804DC" w:rsidP="009903D0">
      <w:r>
        <w:t>5</w:t>
      </w:r>
      <w:r w:rsidR="00D93A8C">
        <w:t xml:space="preserve">. </w:t>
      </w:r>
      <w:r w:rsidR="002F26BF">
        <w:t xml:space="preserve"> </w:t>
      </w:r>
      <w:r w:rsidR="009E3D6D">
        <w:t xml:space="preserve">Implement the following methods in the </w:t>
      </w:r>
      <w:r w:rsidR="009E3D6D" w:rsidRPr="00712809">
        <w:rPr>
          <w:rFonts w:ascii="Courier" w:hAnsi="Courier"/>
          <w:sz w:val="20"/>
        </w:rPr>
        <w:t>CS232ClosedHashMap</w:t>
      </w:r>
      <w:r w:rsidR="009E3D6D">
        <w:t xml:space="preserve"> using linear probing:</w:t>
      </w:r>
    </w:p>
    <w:p w14:paraId="4E6C7F5A" w14:textId="3E4D7443" w:rsidR="009E3D6D" w:rsidRDefault="009E3D6D" w:rsidP="00AE2356">
      <w:pPr>
        <w:ind w:left="288"/>
      </w:pPr>
      <w:r>
        <w:t xml:space="preserve">a. </w:t>
      </w:r>
      <w:r w:rsidRPr="00712809">
        <w:rPr>
          <w:rFonts w:ascii="Courier" w:hAnsi="Courier"/>
          <w:sz w:val="20"/>
        </w:rPr>
        <w:t>put</w:t>
      </w:r>
      <w:r w:rsidR="005664ED">
        <w:t xml:space="preserve"> and </w:t>
      </w:r>
      <w:r w:rsidR="005664ED" w:rsidRPr="00712809">
        <w:rPr>
          <w:rFonts w:ascii="Courier" w:hAnsi="Courier"/>
          <w:sz w:val="20"/>
        </w:rPr>
        <w:t>get</w:t>
      </w:r>
      <w:r w:rsidR="005664ED">
        <w:rPr>
          <w:rFonts w:ascii="Courier" w:hAnsi="Courier"/>
          <w:sz w:val="20"/>
        </w:rPr>
        <w:t>.</w:t>
      </w:r>
      <w:r w:rsidR="005664ED">
        <w:t xml:space="preserve"> You do not have to implement the resizing of the hash table in the </w:t>
      </w:r>
      <w:r w:rsidR="005664ED" w:rsidRPr="00712809">
        <w:rPr>
          <w:rFonts w:ascii="Courier" w:hAnsi="Courier"/>
          <w:sz w:val="20"/>
        </w:rPr>
        <w:t>put</w:t>
      </w:r>
      <w:r w:rsidR="005664ED">
        <w:t xml:space="preserve"> method. The </w:t>
      </w:r>
      <w:r w:rsidR="005664ED">
        <w:rPr>
          <w:rFonts w:ascii="Courier" w:hAnsi="Courier"/>
          <w:sz w:val="20"/>
        </w:rPr>
        <w:t>No</w:t>
      </w:r>
      <w:r w:rsidR="004C63D8">
        <w:rPr>
          <w:rFonts w:ascii="Courier" w:hAnsi="Courier"/>
          <w:sz w:val="20"/>
        </w:rPr>
        <w:t>8a</w:t>
      </w:r>
      <w:r w:rsidR="005664ED" w:rsidRPr="00CE7BAD">
        <w:rPr>
          <w:rFonts w:ascii="Courier" w:hAnsi="Courier"/>
          <w:sz w:val="20"/>
        </w:rPr>
        <w:t>Tests</w:t>
      </w:r>
      <w:r w:rsidR="005664ED" w:rsidRPr="00CE7BAD">
        <w:t xml:space="preserve"> class contains tests that you can use to check your implementation of </w:t>
      </w:r>
      <w:r w:rsidR="005664ED">
        <w:t>this functionality.</w:t>
      </w:r>
    </w:p>
    <w:p w14:paraId="234AB39D" w14:textId="72BC6EEC" w:rsidR="00EB2AAC" w:rsidRDefault="004C63D8" w:rsidP="00EB2AAC">
      <w:pPr>
        <w:ind w:left="288"/>
      </w:pPr>
      <w:r>
        <w:t>b</w:t>
      </w:r>
      <w:r w:rsidR="009E3D6D">
        <w:t xml:space="preserve">. </w:t>
      </w:r>
      <w:r w:rsidR="009E3D6D" w:rsidRPr="00712809">
        <w:rPr>
          <w:rFonts w:ascii="Courier" w:hAnsi="Courier"/>
          <w:sz w:val="20"/>
        </w:rPr>
        <w:t>remove</w:t>
      </w:r>
      <w:r w:rsidR="009E3D6D">
        <w:t xml:space="preserve"> with appropriate modifications to </w:t>
      </w:r>
      <w:r w:rsidRPr="00712809">
        <w:rPr>
          <w:rFonts w:ascii="Courier" w:hAnsi="Courier"/>
          <w:sz w:val="20"/>
        </w:rPr>
        <w:t>put</w:t>
      </w:r>
      <w:r>
        <w:t xml:space="preserve"> </w:t>
      </w:r>
      <w:r w:rsidR="009E3D6D">
        <w:t xml:space="preserve">and </w:t>
      </w:r>
      <w:r w:rsidRPr="00712809">
        <w:rPr>
          <w:rFonts w:ascii="Courier" w:hAnsi="Courier"/>
          <w:sz w:val="20"/>
        </w:rPr>
        <w:t>get</w:t>
      </w:r>
      <w:r>
        <w:t xml:space="preserve"> </w:t>
      </w:r>
      <w:r w:rsidR="009E3D6D">
        <w:t>to deal with deleted elements.</w:t>
      </w:r>
      <w:r w:rsidR="00ED26DD" w:rsidRPr="00ED26DD">
        <w:t xml:space="preserve"> </w:t>
      </w:r>
      <w:r w:rsidR="00ED26DD">
        <w:t xml:space="preserve">The </w:t>
      </w:r>
      <w:r w:rsidR="00ED26DD">
        <w:rPr>
          <w:rFonts w:ascii="Courier" w:hAnsi="Courier"/>
          <w:sz w:val="20"/>
        </w:rPr>
        <w:t>No8b</w:t>
      </w:r>
      <w:r w:rsidR="00ED26DD" w:rsidRPr="00CE7BAD">
        <w:rPr>
          <w:rFonts w:ascii="Courier" w:hAnsi="Courier"/>
          <w:sz w:val="20"/>
        </w:rPr>
        <w:t>Tests</w:t>
      </w:r>
      <w:r w:rsidR="00ED26DD" w:rsidRPr="00CE7BAD">
        <w:t xml:space="preserve"> class contains tests that you can use to check your implementation of </w:t>
      </w:r>
      <w:r w:rsidR="00ED26DD">
        <w:t>this functionality.</w:t>
      </w:r>
    </w:p>
    <w:p w14:paraId="41F85270" w14:textId="77777777" w:rsidR="00EB2AAC" w:rsidRDefault="00EB2AAC" w:rsidP="00EB2AAC">
      <w:pPr>
        <w:ind w:left="288"/>
      </w:pPr>
    </w:p>
    <w:p w14:paraId="359AE827" w14:textId="4DCE4028" w:rsidR="000F22E3" w:rsidRDefault="00D804DC" w:rsidP="009903D0">
      <w:r>
        <w:t>6</w:t>
      </w:r>
      <w:r w:rsidR="000F22E3">
        <w:t>. Consider each of the following possible hash functions</w:t>
      </w:r>
      <w:r w:rsidR="008F2D69">
        <w:t xml:space="preserve"> where m is the capacity of the underlying hash table</w:t>
      </w:r>
      <w:r w:rsidR="00E51FC0">
        <w:t>:</w:t>
      </w:r>
    </w:p>
    <w:p w14:paraId="472FB86F" w14:textId="77777777" w:rsidR="00E51FC0" w:rsidRDefault="00E51FC0" w:rsidP="009903D0"/>
    <w:p w14:paraId="3DB0C739" w14:textId="0ACF6C60" w:rsidR="000F22E3" w:rsidRPr="00FE29CB" w:rsidRDefault="009A2644" w:rsidP="009903D0">
      <w:pPr>
        <w:rPr>
          <w:lang w:val="pt-BR"/>
        </w:rPr>
      </w:pPr>
      <w:r>
        <w:tab/>
      </w:r>
      <w:r w:rsidRPr="00FE29CB">
        <w:rPr>
          <w:lang w:val="pt-BR"/>
        </w:rPr>
        <w:t xml:space="preserve">a. </w:t>
      </w:r>
      <w:r w:rsidRPr="00FE29CB">
        <w:rPr>
          <w:rFonts w:ascii="Courier" w:hAnsi="Courier"/>
          <w:sz w:val="20"/>
          <w:lang w:val="pt-BR"/>
        </w:rPr>
        <w:t>h(k) = k/m</w:t>
      </w:r>
    </w:p>
    <w:p w14:paraId="41D7B278" w14:textId="618D413E" w:rsidR="000F22E3" w:rsidRPr="00FE29CB" w:rsidRDefault="000F22E3" w:rsidP="009903D0">
      <w:pPr>
        <w:rPr>
          <w:lang w:val="pt-BR"/>
        </w:rPr>
      </w:pPr>
      <w:r w:rsidRPr="00FE29CB">
        <w:rPr>
          <w:lang w:val="pt-BR"/>
        </w:rPr>
        <w:tab/>
        <w:t xml:space="preserve">b. </w:t>
      </w:r>
      <w:r w:rsidRPr="00FE29CB">
        <w:rPr>
          <w:rFonts w:ascii="Courier" w:hAnsi="Courier"/>
          <w:sz w:val="20"/>
          <w:lang w:val="pt-BR"/>
        </w:rPr>
        <w:t>h(k) = 1</w:t>
      </w:r>
    </w:p>
    <w:p w14:paraId="431EAAFC" w14:textId="77777777" w:rsidR="00495A3E" w:rsidRPr="00FE29CB" w:rsidRDefault="000F22E3" w:rsidP="00E51FC0">
      <w:pPr>
        <w:ind w:left="288"/>
        <w:rPr>
          <w:lang w:val="pt-BR"/>
        </w:rPr>
      </w:pPr>
      <w:r w:rsidRPr="00FE29CB">
        <w:rPr>
          <w:lang w:val="pt-BR"/>
        </w:rPr>
        <w:t xml:space="preserve">c. </w:t>
      </w:r>
      <w:r w:rsidRPr="00FE29CB">
        <w:rPr>
          <w:rFonts w:ascii="Courier" w:hAnsi="Courier"/>
          <w:sz w:val="20"/>
          <w:lang w:val="pt-BR"/>
        </w:rPr>
        <w:t>h(k) = (</w:t>
      </w:r>
      <w:r w:rsidR="008345C9" w:rsidRPr="00FE29CB">
        <w:rPr>
          <w:rFonts w:ascii="Courier" w:hAnsi="Courier"/>
          <w:sz w:val="20"/>
          <w:lang w:val="pt-BR"/>
        </w:rPr>
        <w:t>k + rnd.nextInt(m))</w:t>
      </w:r>
    </w:p>
    <w:p w14:paraId="46F5DF88" w14:textId="0A924E4E" w:rsidR="000F22E3" w:rsidRDefault="008F2D69" w:rsidP="00495A3E">
      <w:pPr>
        <w:ind w:left="576"/>
      </w:pPr>
      <w:r w:rsidRPr="002F24D4">
        <w:rPr>
          <w:rFonts w:ascii="Courier" w:hAnsi="Courier"/>
          <w:sz w:val="20"/>
        </w:rPr>
        <w:t>rnd.nextInt(m)</w:t>
      </w:r>
      <w:r>
        <w:t xml:space="preserve"> gives a uniformly distributed random integer in the range [0…m).</w:t>
      </w:r>
    </w:p>
    <w:p w14:paraId="3EBCA732" w14:textId="77777777" w:rsidR="00E51FC0" w:rsidRDefault="00E51FC0" w:rsidP="009903D0"/>
    <w:p w14:paraId="17B843AE" w14:textId="6C25E54E" w:rsidR="00834DDA" w:rsidRDefault="00EB0842" w:rsidP="009903D0">
      <w:r>
        <w:t>For each of these hash functions, discuss why it would not be a good hash function to use.</w:t>
      </w:r>
    </w:p>
    <w:p w14:paraId="5474A3C1" w14:textId="77777777" w:rsidR="00D23448" w:rsidRDefault="00D23448" w:rsidP="009903D0"/>
    <w:p w14:paraId="383BFF0C" w14:textId="03D955E5" w:rsidR="007241BD" w:rsidRDefault="00D23448" w:rsidP="00EB2AAC">
      <w:r>
        <w:tab/>
        <w:t xml:space="preserve">a. </w:t>
      </w:r>
      <w:r w:rsidRPr="002F24D4">
        <w:rPr>
          <w:rFonts w:ascii="Courier" w:hAnsi="Courier"/>
          <w:sz w:val="20"/>
        </w:rPr>
        <w:t>h(k) = k/m</w:t>
      </w:r>
    </w:p>
    <w:p w14:paraId="1A434272" w14:textId="43C0ED16" w:rsidR="00B67521" w:rsidRDefault="00D23448" w:rsidP="00EB2AAC">
      <w:r>
        <w:tab/>
        <w:t xml:space="preserve">b. </w:t>
      </w:r>
      <w:r w:rsidRPr="002F24D4">
        <w:rPr>
          <w:rFonts w:ascii="Courier" w:hAnsi="Courier"/>
          <w:sz w:val="20"/>
        </w:rPr>
        <w:t>h(k) = 1</w:t>
      </w:r>
    </w:p>
    <w:p w14:paraId="2FEF298C" w14:textId="77777777" w:rsidR="00D23448" w:rsidRPr="00FE29CB" w:rsidRDefault="00D23448" w:rsidP="00D23448">
      <w:pPr>
        <w:ind w:left="288"/>
        <w:rPr>
          <w:lang w:val="pt-BR"/>
        </w:rPr>
      </w:pPr>
      <w:r w:rsidRPr="00FE29CB">
        <w:rPr>
          <w:lang w:val="pt-BR"/>
        </w:rPr>
        <w:t xml:space="preserve">c. </w:t>
      </w:r>
      <w:r w:rsidRPr="00FE29CB">
        <w:rPr>
          <w:rFonts w:ascii="Courier" w:hAnsi="Courier"/>
          <w:sz w:val="20"/>
          <w:lang w:val="pt-BR"/>
        </w:rPr>
        <w:t>h(k) = (k + rnd.nextInt(m))</w:t>
      </w:r>
    </w:p>
    <w:p w14:paraId="21854884" w14:textId="449B0DD6" w:rsidR="003943F4" w:rsidRDefault="00D23448" w:rsidP="00EB2AAC">
      <w:pPr>
        <w:ind w:left="576"/>
      </w:pPr>
      <w:r w:rsidRPr="002F24D4">
        <w:rPr>
          <w:rFonts w:ascii="Courier" w:hAnsi="Courier"/>
          <w:sz w:val="20"/>
        </w:rPr>
        <w:t>rnd.nextInt(m)</w:t>
      </w:r>
      <w:r>
        <w:t xml:space="preserve"> gives a uniformly distributed random integer in the range [0…m)</w:t>
      </w:r>
      <w:r w:rsidR="003943F4">
        <w:t>.</w:t>
      </w:r>
    </w:p>
    <w:sectPr w:rsidR="003943F4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65CEC" w14:textId="77777777" w:rsidR="00C82832" w:rsidRDefault="00C82832" w:rsidP="00C90F1E">
      <w:r>
        <w:separator/>
      </w:r>
    </w:p>
  </w:endnote>
  <w:endnote w:type="continuationSeparator" w:id="0">
    <w:p w14:paraId="4E8DB5C8" w14:textId="77777777" w:rsidR="00C82832" w:rsidRDefault="00C82832" w:rsidP="00C9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6326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EB2C0" w14:textId="14BD592C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59DD62" w14:textId="77777777" w:rsidR="00C90F1E" w:rsidRDefault="00C90F1E" w:rsidP="00C90F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8978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0018" w14:textId="7A304149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9502D8" w14:textId="77777777" w:rsidR="00C90F1E" w:rsidRDefault="00C90F1E" w:rsidP="00C90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C76C6" w14:textId="77777777" w:rsidR="00C82832" w:rsidRDefault="00C82832" w:rsidP="00C90F1E">
      <w:r>
        <w:separator/>
      </w:r>
    </w:p>
  </w:footnote>
  <w:footnote w:type="continuationSeparator" w:id="0">
    <w:p w14:paraId="0D1A3452" w14:textId="77777777" w:rsidR="00C82832" w:rsidRDefault="00C82832" w:rsidP="00C9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E8276F8-1E7A-4FAA-9E99-90DE6E141C42}"/>
    <w:docVar w:name="dgnword-eventsink" w:val="786408000"/>
  </w:docVars>
  <w:rsids>
    <w:rsidRoot w:val="00087420"/>
    <w:rsid w:val="000036BF"/>
    <w:rsid w:val="00003F48"/>
    <w:rsid w:val="0002788D"/>
    <w:rsid w:val="00032F9C"/>
    <w:rsid w:val="00036092"/>
    <w:rsid w:val="000467EF"/>
    <w:rsid w:val="00071A02"/>
    <w:rsid w:val="0007712C"/>
    <w:rsid w:val="00085BDB"/>
    <w:rsid w:val="00087420"/>
    <w:rsid w:val="000945DD"/>
    <w:rsid w:val="000A0108"/>
    <w:rsid w:val="000A0A6E"/>
    <w:rsid w:val="000C0222"/>
    <w:rsid w:val="000C0687"/>
    <w:rsid w:val="000D4789"/>
    <w:rsid w:val="000E57A6"/>
    <w:rsid w:val="000E6060"/>
    <w:rsid w:val="000E6F2C"/>
    <w:rsid w:val="000F22E3"/>
    <w:rsid w:val="0011312F"/>
    <w:rsid w:val="001231E3"/>
    <w:rsid w:val="00123A83"/>
    <w:rsid w:val="00124063"/>
    <w:rsid w:val="00125B43"/>
    <w:rsid w:val="00127461"/>
    <w:rsid w:val="00144997"/>
    <w:rsid w:val="001544E3"/>
    <w:rsid w:val="001652ED"/>
    <w:rsid w:val="00171604"/>
    <w:rsid w:val="0018462E"/>
    <w:rsid w:val="00186597"/>
    <w:rsid w:val="001B0307"/>
    <w:rsid w:val="001B05FF"/>
    <w:rsid w:val="001B43B7"/>
    <w:rsid w:val="001B7737"/>
    <w:rsid w:val="001D3CB4"/>
    <w:rsid w:val="001E29D3"/>
    <w:rsid w:val="001E70FD"/>
    <w:rsid w:val="00222521"/>
    <w:rsid w:val="002258CF"/>
    <w:rsid w:val="0022620F"/>
    <w:rsid w:val="00232959"/>
    <w:rsid w:val="00240791"/>
    <w:rsid w:val="00246A11"/>
    <w:rsid w:val="00250C37"/>
    <w:rsid w:val="0025600F"/>
    <w:rsid w:val="00262687"/>
    <w:rsid w:val="00271902"/>
    <w:rsid w:val="0027410A"/>
    <w:rsid w:val="00280C55"/>
    <w:rsid w:val="00286B77"/>
    <w:rsid w:val="0029549B"/>
    <w:rsid w:val="002A3036"/>
    <w:rsid w:val="002C3A28"/>
    <w:rsid w:val="002D3C25"/>
    <w:rsid w:val="002E0529"/>
    <w:rsid w:val="002F04AD"/>
    <w:rsid w:val="002F24D4"/>
    <w:rsid w:val="002F26BF"/>
    <w:rsid w:val="002F2F0A"/>
    <w:rsid w:val="002F417A"/>
    <w:rsid w:val="00300D22"/>
    <w:rsid w:val="00315F4B"/>
    <w:rsid w:val="00317513"/>
    <w:rsid w:val="00324527"/>
    <w:rsid w:val="0034145D"/>
    <w:rsid w:val="003470DF"/>
    <w:rsid w:val="0036517B"/>
    <w:rsid w:val="00372F1E"/>
    <w:rsid w:val="00373D04"/>
    <w:rsid w:val="003741A1"/>
    <w:rsid w:val="00374E0B"/>
    <w:rsid w:val="0038721E"/>
    <w:rsid w:val="003943F4"/>
    <w:rsid w:val="003B596C"/>
    <w:rsid w:val="003C45C0"/>
    <w:rsid w:val="003E4203"/>
    <w:rsid w:val="003E6379"/>
    <w:rsid w:val="003F43D1"/>
    <w:rsid w:val="00401357"/>
    <w:rsid w:val="00401719"/>
    <w:rsid w:val="00405314"/>
    <w:rsid w:val="00407F09"/>
    <w:rsid w:val="004151E6"/>
    <w:rsid w:val="00415C8E"/>
    <w:rsid w:val="004216A5"/>
    <w:rsid w:val="004242F8"/>
    <w:rsid w:val="0042564C"/>
    <w:rsid w:val="0042716A"/>
    <w:rsid w:val="00444475"/>
    <w:rsid w:val="00444F23"/>
    <w:rsid w:val="00445243"/>
    <w:rsid w:val="004557B9"/>
    <w:rsid w:val="0045615A"/>
    <w:rsid w:val="004567A9"/>
    <w:rsid w:val="00472D5F"/>
    <w:rsid w:val="0047719F"/>
    <w:rsid w:val="00486E57"/>
    <w:rsid w:val="00495A3E"/>
    <w:rsid w:val="00495CBB"/>
    <w:rsid w:val="00497817"/>
    <w:rsid w:val="004A2C49"/>
    <w:rsid w:val="004A3969"/>
    <w:rsid w:val="004A5452"/>
    <w:rsid w:val="004B69D1"/>
    <w:rsid w:val="004B737F"/>
    <w:rsid w:val="004B7586"/>
    <w:rsid w:val="004C2E8C"/>
    <w:rsid w:val="004C3404"/>
    <w:rsid w:val="004C51DE"/>
    <w:rsid w:val="004C63D8"/>
    <w:rsid w:val="004D615B"/>
    <w:rsid w:val="004D7BC7"/>
    <w:rsid w:val="004E4EC2"/>
    <w:rsid w:val="004E7A85"/>
    <w:rsid w:val="005021DE"/>
    <w:rsid w:val="00503520"/>
    <w:rsid w:val="00504A24"/>
    <w:rsid w:val="00506818"/>
    <w:rsid w:val="005102FA"/>
    <w:rsid w:val="0051075A"/>
    <w:rsid w:val="00514C79"/>
    <w:rsid w:val="00523157"/>
    <w:rsid w:val="005252D8"/>
    <w:rsid w:val="00526AC1"/>
    <w:rsid w:val="00531D2A"/>
    <w:rsid w:val="0055290F"/>
    <w:rsid w:val="005529B8"/>
    <w:rsid w:val="00557423"/>
    <w:rsid w:val="0056189B"/>
    <w:rsid w:val="00565B06"/>
    <w:rsid w:val="005664ED"/>
    <w:rsid w:val="00566DEB"/>
    <w:rsid w:val="00572F5C"/>
    <w:rsid w:val="005904B4"/>
    <w:rsid w:val="0059348B"/>
    <w:rsid w:val="005A6533"/>
    <w:rsid w:val="005B21C0"/>
    <w:rsid w:val="005C4F11"/>
    <w:rsid w:val="005D05FF"/>
    <w:rsid w:val="005F05CB"/>
    <w:rsid w:val="005F08A3"/>
    <w:rsid w:val="005F3004"/>
    <w:rsid w:val="005F748B"/>
    <w:rsid w:val="006035E5"/>
    <w:rsid w:val="00612DCE"/>
    <w:rsid w:val="00616671"/>
    <w:rsid w:val="006234AA"/>
    <w:rsid w:val="00624F16"/>
    <w:rsid w:val="00636D0C"/>
    <w:rsid w:val="0064379F"/>
    <w:rsid w:val="006530D0"/>
    <w:rsid w:val="006623BA"/>
    <w:rsid w:val="006674BF"/>
    <w:rsid w:val="00674D78"/>
    <w:rsid w:val="00685F97"/>
    <w:rsid w:val="0069102B"/>
    <w:rsid w:val="00695CF0"/>
    <w:rsid w:val="006A32AD"/>
    <w:rsid w:val="006B28C5"/>
    <w:rsid w:val="006B701C"/>
    <w:rsid w:val="006F2CD6"/>
    <w:rsid w:val="00702159"/>
    <w:rsid w:val="00712809"/>
    <w:rsid w:val="007241BD"/>
    <w:rsid w:val="00730D0B"/>
    <w:rsid w:val="00737B20"/>
    <w:rsid w:val="00741926"/>
    <w:rsid w:val="00755305"/>
    <w:rsid w:val="007606FB"/>
    <w:rsid w:val="0076757D"/>
    <w:rsid w:val="00767E48"/>
    <w:rsid w:val="00776B08"/>
    <w:rsid w:val="00785661"/>
    <w:rsid w:val="00786BD1"/>
    <w:rsid w:val="00787581"/>
    <w:rsid w:val="00792A1B"/>
    <w:rsid w:val="007A45CA"/>
    <w:rsid w:val="007B2635"/>
    <w:rsid w:val="007C3947"/>
    <w:rsid w:val="007C3FCA"/>
    <w:rsid w:val="007C7537"/>
    <w:rsid w:val="007D529F"/>
    <w:rsid w:val="007D6603"/>
    <w:rsid w:val="007D7373"/>
    <w:rsid w:val="007F7B53"/>
    <w:rsid w:val="0080042F"/>
    <w:rsid w:val="00802AF6"/>
    <w:rsid w:val="008302E0"/>
    <w:rsid w:val="008345C9"/>
    <w:rsid w:val="00834DDA"/>
    <w:rsid w:val="008361A9"/>
    <w:rsid w:val="008415D9"/>
    <w:rsid w:val="008565B5"/>
    <w:rsid w:val="008604A8"/>
    <w:rsid w:val="00862805"/>
    <w:rsid w:val="0088780B"/>
    <w:rsid w:val="0089156C"/>
    <w:rsid w:val="008A6781"/>
    <w:rsid w:val="008B28F6"/>
    <w:rsid w:val="008D34D0"/>
    <w:rsid w:val="008D4067"/>
    <w:rsid w:val="008E4518"/>
    <w:rsid w:val="008F195A"/>
    <w:rsid w:val="008F2D69"/>
    <w:rsid w:val="008F40FE"/>
    <w:rsid w:val="00902474"/>
    <w:rsid w:val="009058DB"/>
    <w:rsid w:val="009065A3"/>
    <w:rsid w:val="0090780D"/>
    <w:rsid w:val="00931849"/>
    <w:rsid w:val="00936B70"/>
    <w:rsid w:val="00943D94"/>
    <w:rsid w:val="0096542A"/>
    <w:rsid w:val="00971C26"/>
    <w:rsid w:val="009758E3"/>
    <w:rsid w:val="00980879"/>
    <w:rsid w:val="00986E85"/>
    <w:rsid w:val="00987B4B"/>
    <w:rsid w:val="009903D0"/>
    <w:rsid w:val="00991AB5"/>
    <w:rsid w:val="0099286F"/>
    <w:rsid w:val="009A2644"/>
    <w:rsid w:val="009A73A7"/>
    <w:rsid w:val="009A7C26"/>
    <w:rsid w:val="009B5445"/>
    <w:rsid w:val="009D5132"/>
    <w:rsid w:val="009E3D6D"/>
    <w:rsid w:val="009E42C6"/>
    <w:rsid w:val="009E6351"/>
    <w:rsid w:val="009F42FA"/>
    <w:rsid w:val="009F4D7E"/>
    <w:rsid w:val="009F7821"/>
    <w:rsid w:val="00A16586"/>
    <w:rsid w:val="00A216E7"/>
    <w:rsid w:val="00A2327A"/>
    <w:rsid w:val="00A24B22"/>
    <w:rsid w:val="00A338C0"/>
    <w:rsid w:val="00A441B5"/>
    <w:rsid w:val="00A625C5"/>
    <w:rsid w:val="00A705DB"/>
    <w:rsid w:val="00A727C9"/>
    <w:rsid w:val="00A73B2E"/>
    <w:rsid w:val="00A77BF2"/>
    <w:rsid w:val="00A801CF"/>
    <w:rsid w:val="00A81371"/>
    <w:rsid w:val="00A83865"/>
    <w:rsid w:val="00A863AA"/>
    <w:rsid w:val="00AA0333"/>
    <w:rsid w:val="00AA24AF"/>
    <w:rsid w:val="00AB0562"/>
    <w:rsid w:val="00AB71F5"/>
    <w:rsid w:val="00AD1227"/>
    <w:rsid w:val="00AE0DC9"/>
    <w:rsid w:val="00AE2356"/>
    <w:rsid w:val="00AE2811"/>
    <w:rsid w:val="00AE3FFA"/>
    <w:rsid w:val="00AF5213"/>
    <w:rsid w:val="00AF5605"/>
    <w:rsid w:val="00B073B9"/>
    <w:rsid w:val="00B0749E"/>
    <w:rsid w:val="00B2076A"/>
    <w:rsid w:val="00B44AEE"/>
    <w:rsid w:val="00B62D51"/>
    <w:rsid w:val="00B65AA3"/>
    <w:rsid w:val="00B67521"/>
    <w:rsid w:val="00B7701F"/>
    <w:rsid w:val="00B90D3B"/>
    <w:rsid w:val="00B93EA1"/>
    <w:rsid w:val="00B9488A"/>
    <w:rsid w:val="00B9571F"/>
    <w:rsid w:val="00BB0316"/>
    <w:rsid w:val="00BB138D"/>
    <w:rsid w:val="00BB547C"/>
    <w:rsid w:val="00BC6E08"/>
    <w:rsid w:val="00BE3537"/>
    <w:rsid w:val="00BF1281"/>
    <w:rsid w:val="00BF4631"/>
    <w:rsid w:val="00BF4F4C"/>
    <w:rsid w:val="00C0174C"/>
    <w:rsid w:val="00C02FF2"/>
    <w:rsid w:val="00C03A10"/>
    <w:rsid w:val="00C0543A"/>
    <w:rsid w:val="00C139FF"/>
    <w:rsid w:val="00C274E6"/>
    <w:rsid w:val="00C4228D"/>
    <w:rsid w:val="00C52500"/>
    <w:rsid w:val="00C56E8E"/>
    <w:rsid w:val="00C62099"/>
    <w:rsid w:val="00C67FE7"/>
    <w:rsid w:val="00C82832"/>
    <w:rsid w:val="00C90F1E"/>
    <w:rsid w:val="00C94774"/>
    <w:rsid w:val="00CA5A88"/>
    <w:rsid w:val="00CB425C"/>
    <w:rsid w:val="00CB7B33"/>
    <w:rsid w:val="00CD3F13"/>
    <w:rsid w:val="00CD42D0"/>
    <w:rsid w:val="00CD6513"/>
    <w:rsid w:val="00CE0CEA"/>
    <w:rsid w:val="00CE22D2"/>
    <w:rsid w:val="00CE7FF2"/>
    <w:rsid w:val="00CF1736"/>
    <w:rsid w:val="00D0165E"/>
    <w:rsid w:val="00D061AF"/>
    <w:rsid w:val="00D0798F"/>
    <w:rsid w:val="00D23448"/>
    <w:rsid w:val="00D333BB"/>
    <w:rsid w:val="00D46587"/>
    <w:rsid w:val="00D61E62"/>
    <w:rsid w:val="00D65987"/>
    <w:rsid w:val="00D738F9"/>
    <w:rsid w:val="00D804DC"/>
    <w:rsid w:val="00D85A02"/>
    <w:rsid w:val="00D93A8C"/>
    <w:rsid w:val="00D95F8D"/>
    <w:rsid w:val="00DB0639"/>
    <w:rsid w:val="00DB6E16"/>
    <w:rsid w:val="00DD1F9A"/>
    <w:rsid w:val="00DF7AE1"/>
    <w:rsid w:val="00E01312"/>
    <w:rsid w:val="00E260E4"/>
    <w:rsid w:val="00E26742"/>
    <w:rsid w:val="00E4168A"/>
    <w:rsid w:val="00E51FC0"/>
    <w:rsid w:val="00E64F52"/>
    <w:rsid w:val="00E65822"/>
    <w:rsid w:val="00E67DB6"/>
    <w:rsid w:val="00E744D5"/>
    <w:rsid w:val="00E84BC1"/>
    <w:rsid w:val="00E91D34"/>
    <w:rsid w:val="00EA0BAF"/>
    <w:rsid w:val="00EA2C17"/>
    <w:rsid w:val="00EA64C3"/>
    <w:rsid w:val="00EB0842"/>
    <w:rsid w:val="00EB2AAC"/>
    <w:rsid w:val="00EC33F5"/>
    <w:rsid w:val="00ED26DD"/>
    <w:rsid w:val="00ED3F50"/>
    <w:rsid w:val="00EE3F87"/>
    <w:rsid w:val="00EF0B8F"/>
    <w:rsid w:val="00EF4609"/>
    <w:rsid w:val="00F020F8"/>
    <w:rsid w:val="00F042E7"/>
    <w:rsid w:val="00F04A7A"/>
    <w:rsid w:val="00F53835"/>
    <w:rsid w:val="00F7298E"/>
    <w:rsid w:val="00F74E34"/>
    <w:rsid w:val="00F80669"/>
    <w:rsid w:val="00F81439"/>
    <w:rsid w:val="00F82B4E"/>
    <w:rsid w:val="00F9384C"/>
    <w:rsid w:val="00F95476"/>
    <w:rsid w:val="00FB4F54"/>
    <w:rsid w:val="00FC4F19"/>
    <w:rsid w:val="00FD448C"/>
    <w:rsid w:val="00FE29CB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787602A3-BD6E-2643-B3B3-6318C834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2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BF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0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1E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9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2753</Characters>
  <Application>Microsoft Office Word</Application>
  <DocSecurity>0</DocSecurity>
  <Lines>22</Lines>
  <Paragraphs>6</Paragraphs>
  <ScaleCrop>false</ScaleCrop>
  <Company>Dickinson College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4</cp:revision>
  <cp:lastPrinted>2016-04-20T12:04:00Z</cp:lastPrinted>
  <dcterms:created xsi:type="dcterms:W3CDTF">2020-11-09T13:23:00Z</dcterms:created>
  <dcterms:modified xsi:type="dcterms:W3CDTF">2021-07-23T20:07:00Z</dcterms:modified>
</cp:coreProperties>
</file>