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A153" w14:textId="77777777" w:rsidR="00C31CD7" w:rsidRPr="0048060D" w:rsidRDefault="00C31CD7" w:rsidP="00C31CD7">
      <w:pPr>
        <w:rPr>
          <w:rFonts w:cstheme="minorHAnsi"/>
          <w:b/>
          <w:bCs/>
          <w:sz w:val="36"/>
          <w:szCs w:val="36"/>
        </w:rPr>
      </w:pPr>
      <w:r w:rsidRPr="0048060D">
        <w:rPr>
          <w:rFonts w:cstheme="minorHAnsi"/>
          <w:b/>
          <w:bCs/>
          <w:sz w:val="36"/>
          <w:szCs w:val="36"/>
        </w:rPr>
        <w:t>Score: _____</w:t>
      </w:r>
    </w:p>
    <w:p w14:paraId="32819139" w14:textId="77777777" w:rsidR="00C31CD7" w:rsidRPr="00362D4B" w:rsidRDefault="00C31CD7" w:rsidP="00CE0932">
      <w:pPr>
        <w:jc w:val="center"/>
        <w:rPr>
          <w:rFonts w:cstheme="minorHAnsi"/>
          <w:b/>
          <w:bCs/>
          <w:color w:val="000000" w:themeColor="text1"/>
          <w:sz w:val="28"/>
          <w:szCs w:val="28"/>
        </w:rPr>
      </w:pPr>
    </w:p>
    <w:p w14:paraId="3247A89F" w14:textId="036629AA" w:rsidR="00CE0932" w:rsidRPr="00362D4B" w:rsidRDefault="00362D4B" w:rsidP="00CE0932">
      <w:pPr>
        <w:jc w:val="center"/>
        <w:rPr>
          <w:rFonts w:cstheme="minorHAnsi"/>
          <w:b/>
          <w:bCs/>
          <w:color w:val="000000" w:themeColor="text1"/>
          <w:sz w:val="28"/>
          <w:szCs w:val="28"/>
        </w:rPr>
      </w:pPr>
      <w:r w:rsidRPr="00362D4B">
        <w:rPr>
          <w:rFonts w:cstheme="minorHAnsi"/>
          <w:b/>
          <w:bCs/>
          <w:color w:val="000000" w:themeColor="text1"/>
          <w:sz w:val="28"/>
          <w:szCs w:val="28"/>
        </w:rPr>
        <w:t>LA5</w:t>
      </w:r>
      <w:r w:rsidR="00CE0932" w:rsidRPr="00362D4B">
        <w:rPr>
          <w:rFonts w:cstheme="minorHAnsi"/>
          <w:b/>
          <w:bCs/>
          <w:color w:val="000000" w:themeColor="text1"/>
          <w:sz w:val="28"/>
          <w:szCs w:val="28"/>
        </w:rPr>
        <w:t xml:space="preserve"> – </w:t>
      </w:r>
      <w:r w:rsidR="00E52608" w:rsidRPr="00362D4B">
        <w:rPr>
          <w:rFonts w:cstheme="minorHAnsi"/>
          <w:b/>
          <w:bCs/>
          <w:color w:val="000000" w:themeColor="text1"/>
          <w:sz w:val="28"/>
          <w:szCs w:val="28"/>
        </w:rPr>
        <w:t xml:space="preserve">Calling </w:t>
      </w:r>
      <w:r w:rsidR="00CE0932" w:rsidRPr="00362D4B">
        <w:rPr>
          <w:rFonts w:cstheme="minorHAnsi"/>
          <w:b/>
          <w:bCs/>
          <w:color w:val="000000" w:themeColor="text1"/>
          <w:sz w:val="28"/>
          <w:szCs w:val="28"/>
        </w:rPr>
        <w:t>Functions</w:t>
      </w:r>
    </w:p>
    <w:p w14:paraId="021CB7C7" w14:textId="77777777" w:rsidR="00CE0932" w:rsidRPr="00362D4B" w:rsidRDefault="00CE0932" w:rsidP="00CE0932">
      <w:pPr>
        <w:jc w:val="center"/>
        <w:rPr>
          <w:rFonts w:cstheme="minorHAnsi"/>
          <w:b/>
          <w:bCs/>
          <w:color w:val="000000" w:themeColor="text1"/>
          <w:sz w:val="28"/>
          <w:szCs w:val="28"/>
        </w:rPr>
      </w:pPr>
      <w:r w:rsidRPr="00362D4B">
        <w:rPr>
          <w:rFonts w:cstheme="minorHAnsi"/>
          <w:b/>
          <w:bCs/>
          <w:color w:val="000000" w:themeColor="text1"/>
          <w:sz w:val="28"/>
          <w:szCs w:val="28"/>
        </w:rPr>
        <w:t>Activities</w:t>
      </w:r>
    </w:p>
    <w:p w14:paraId="22C302DE" w14:textId="77777777" w:rsidR="00CE0932" w:rsidRPr="00362D4B" w:rsidRDefault="00CE0932" w:rsidP="00CE0932">
      <w:pPr>
        <w:jc w:val="center"/>
        <w:rPr>
          <w:rFonts w:cstheme="minorHAnsi"/>
          <w:b/>
          <w:bCs/>
          <w:color w:val="000000" w:themeColor="text1"/>
        </w:rPr>
      </w:pPr>
    </w:p>
    <w:p w14:paraId="2E51D39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COMP256 – Computing Abstractions</w:t>
      </w:r>
    </w:p>
    <w:p w14:paraId="1430447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Dickinson College</w:t>
      </w:r>
    </w:p>
    <w:p w14:paraId="1AC0656D" w14:textId="5128D8F3" w:rsidR="00CE0932" w:rsidRPr="00362D4B" w:rsidRDefault="00F10A3F" w:rsidP="00CE0932">
      <w:pPr>
        <w:jc w:val="center"/>
        <w:rPr>
          <w:rFonts w:cstheme="minorHAnsi"/>
          <w:color w:val="000000" w:themeColor="text1"/>
        </w:rPr>
      </w:pPr>
      <w:r w:rsidRPr="00362D4B">
        <w:rPr>
          <w:rFonts w:cstheme="minorHAnsi"/>
          <w:color w:val="000000" w:themeColor="text1"/>
        </w:rPr>
        <w:t>Spring</w:t>
      </w:r>
      <w:r w:rsidR="00CE0932" w:rsidRPr="00362D4B">
        <w:rPr>
          <w:rFonts w:cstheme="minorHAnsi"/>
          <w:color w:val="000000" w:themeColor="text1"/>
        </w:rPr>
        <w:t xml:space="preserve"> 202</w:t>
      </w:r>
      <w:r w:rsidR="00362D4B">
        <w:rPr>
          <w:rFonts w:cstheme="minorHAnsi"/>
          <w:color w:val="000000" w:themeColor="text1"/>
        </w:rPr>
        <w:t>3</w:t>
      </w:r>
    </w:p>
    <w:p w14:paraId="61FFBD4B" w14:textId="77777777" w:rsidR="00CE0932" w:rsidRPr="00362D4B" w:rsidRDefault="00CE0932" w:rsidP="00CE0932">
      <w:pPr>
        <w:jc w:val="center"/>
        <w:rPr>
          <w:rFonts w:cstheme="minorHAnsi"/>
          <w:color w:val="000000" w:themeColor="text1"/>
        </w:rPr>
      </w:pPr>
      <w:r w:rsidRPr="00362D4B">
        <w:rPr>
          <w:rFonts w:cstheme="minorHAnsi"/>
          <w:color w:val="000000" w:themeColor="text1"/>
        </w:rPr>
        <w:t xml:space="preserve">Prof. Grant </w:t>
      </w:r>
      <w:proofErr w:type="spellStart"/>
      <w:r w:rsidRPr="00362D4B">
        <w:rPr>
          <w:rFonts w:cstheme="minorHAnsi"/>
          <w:color w:val="000000" w:themeColor="text1"/>
        </w:rPr>
        <w:t>Braught</w:t>
      </w:r>
      <w:proofErr w:type="spellEnd"/>
    </w:p>
    <w:p w14:paraId="65C1C452" w14:textId="46AD2D37" w:rsidR="001A7261" w:rsidRPr="00362D4B" w:rsidRDefault="001A7261">
      <w:pPr>
        <w:rPr>
          <w:rFonts w:cstheme="minorHAnsi"/>
          <w:color w:val="000000" w:themeColor="text1"/>
        </w:rPr>
      </w:pPr>
    </w:p>
    <w:p w14:paraId="0122DAED" w14:textId="77777777" w:rsidR="00F10A3F" w:rsidRPr="0086463B" w:rsidRDefault="00F10A3F" w:rsidP="00F10A3F">
      <w:pPr>
        <w:rPr>
          <w:b/>
          <w:bCs/>
          <w:u w:val="single"/>
        </w:rPr>
      </w:pPr>
      <w:r w:rsidRPr="0086463B">
        <w:rPr>
          <w:b/>
          <w:bCs/>
          <w:u w:val="single"/>
        </w:rPr>
        <w:t>Name:</w:t>
      </w:r>
    </w:p>
    <w:p w14:paraId="313571AB" w14:textId="77777777" w:rsidR="00F10A3F" w:rsidRPr="0086463B" w:rsidRDefault="00F10A3F" w:rsidP="00F10A3F"/>
    <w:p w14:paraId="6A56701B" w14:textId="77777777" w:rsidR="00F10A3F" w:rsidRPr="0086463B" w:rsidRDefault="00F10A3F" w:rsidP="00F10A3F">
      <w:pPr>
        <w:pBdr>
          <w:top w:val="thinThickThinSmallGap" w:sz="24" w:space="4" w:color="0070C0"/>
          <w:left w:val="thinThickThinSmallGap" w:sz="24" w:space="4" w:color="0070C0"/>
          <w:bottom w:val="thinThickThinSmallGap" w:sz="24" w:space="4" w:color="0070C0"/>
          <w:right w:val="thinThickThinSmallGap" w:sz="24" w:space="4" w:color="0070C0"/>
        </w:pBdr>
      </w:pPr>
    </w:p>
    <w:p w14:paraId="7CAC82CD" w14:textId="77777777" w:rsidR="00F10A3F" w:rsidRPr="0086463B" w:rsidRDefault="00F10A3F">
      <w:pPr>
        <w:rPr>
          <w:rFonts w:cstheme="minorHAnsi"/>
        </w:rPr>
      </w:pPr>
    </w:p>
    <w:p w14:paraId="0EC3F519" w14:textId="37D0DFFC" w:rsidR="00D93F25" w:rsidRDefault="00081D7B" w:rsidP="004F5480">
      <w:pPr>
        <w:rPr>
          <w:rFonts w:cstheme="minorHAnsi"/>
        </w:rPr>
      </w:pPr>
      <w:r w:rsidRPr="0086463B">
        <w:rPr>
          <w:rFonts w:cstheme="minorHAnsi"/>
        </w:rPr>
        <w:t xml:space="preserve">Today’s </w:t>
      </w:r>
      <w:r w:rsidR="005D36C9" w:rsidRPr="0086463B">
        <w:rPr>
          <w:rFonts w:cstheme="minorHAnsi"/>
        </w:rPr>
        <w:t>class</w:t>
      </w:r>
      <w:r w:rsidRPr="0086463B">
        <w:rPr>
          <w:rFonts w:cstheme="minorHAnsi"/>
        </w:rPr>
        <w:t xml:space="preserve"> extended the collection of high-level language features that we now know can be implemented in assembly language, and thus in machine language via an assembler.  </w:t>
      </w:r>
      <w:r w:rsidR="00614C2B" w:rsidRPr="0086463B">
        <w:rPr>
          <w:rFonts w:cstheme="minorHAnsi"/>
        </w:rPr>
        <w:t xml:space="preserve">To the basic operations, standard control structures and arrays, we have added function calling. The ideas and techniques introduced today </w:t>
      </w:r>
      <w:r w:rsidR="004F5480">
        <w:rPr>
          <w:rFonts w:cstheme="minorHAnsi"/>
        </w:rPr>
        <w:t xml:space="preserve">showed how we can call a function in assembly language </w:t>
      </w:r>
      <w:r w:rsidR="00D93F25">
        <w:rPr>
          <w:rFonts w:cstheme="minorHAnsi"/>
        </w:rPr>
        <w:t xml:space="preserve">and have it return a value to the calling code. This is accomplished with a combination of assembly instructions and special purpose registers.  The </w:t>
      </w:r>
      <w:r w:rsidR="004F5480" w:rsidRPr="004F5480">
        <w:rPr>
          <w:rFonts w:ascii="Courier" w:hAnsi="Courier" w:cstheme="minorHAnsi"/>
        </w:rPr>
        <w:t>CALL</w:t>
      </w:r>
      <w:r w:rsidR="004F5480">
        <w:rPr>
          <w:rFonts w:cstheme="minorHAnsi"/>
        </w:rPr>
        <w:t xml:space="preserve"> instruction</w:t>
      </w:r>
      <w:r w:rsidR="00D93F25">
        <w:rPr>
          <w:rFonts w:cstheme="minorHAnsi"/>
        </w:rPr>
        <w:t xml:space="preserve"> jumps to the function and saves the return address</w:t>
      </w:r>
      <w:r w:rsidR="004F5480">
        <w:rPr>
          <w:rFonts w:cstheme="minorHAnsi"/>
        </w:rPr>
        <w:t xml:space="preserve">. </w:t>
      </w:r>
      <w:r w:rsidR="00D93F25">
        <w:rPr>
          <w:rFonts w:cstheme="minorHAnsi"/>
        </w:rPr>
        <w:t xml:space="preserve">The function uses </w:t>
      </w:r>
      <w:r w:rsidR="00D93F25" w:rsidRPr="00D93F25">
        <w:rPr>
          <w:rFonts w:ascii="Courier" w:hAnsi="Courier" w:cstheme="minorHAnsi"/>
        </w:rPr>
        <w:t>R14</w:t>
      </w:r>
      <w:r w:rsidR="00D93F25">
        <w:rPr>
          <w:rFonts w:cstheme="minorHAnsi"/>
        </w:rPr>
        <w:t xml:space="preserve"> to return a value to the calling code and the </w:t>
      </w:r>
      <w:r w:rsidR="00D93F25" w:rsidRPr="00D93F25">
        <w:rPr>
          <w:rFonts w:ascii="Courier" w:hAnsi="Courier" w:cstheme="minorHAnsi"/>
        </w:rPr>
        <w:t>RET</w:t>
      </w:r>
      <w:r w:rsidR="00D93F25">
        <w:rPr>
          <w:rFonts w:cstheme="minorHAnsi"/>
        </w:rPr>
        <w:t xml:space="preserve"> instruction uses the saved return address to return from the call.</w:t>
      </w:r>
    </w:p>
    <w:p w14:paraId="2B383634" w14:textId="0E9E6925" w:rsidR="00D93F25" w:rsidRDefault="00D93F25" w:rsidP="004F5480">
      <w:pPr>
        <w:rPr>
          <w:rFonts w:cstheme="minorHAnsi"/>
        </w:rPr>
      </w:pPr>
    </w:p>
    <w:p w14:paraId="6AD51C34" w14:textId="6F0F99DD" w:rsidR="00EB5477" w:rsidRDefault="004F5480" w:rsidP="004F5480">
      <w:pPr>
        <w:rPr>
          <w:rFonts w:cstheme="minorHAnsi"/>
        </w:rPr>
      </w:pPr>
      <w:r>
        <w:rPr>
          <w:rFonts w:cstheme="minorHAnsi"/>
        </w:rPr>
        <w:t xml:space="preserve">We </w:t>
      </w:r>
      <w:r w:rsidR="00FE5C09">
        <w:rPr>
          <w:rFonts w:cstheme="minorHAnsi"/>
        </w:rPr>
        <w:t xml:space="preserve">also </w:t>
      </w:r>
      <w:r>
        <w:rPr>
          <w:rFonts w:cstheme="minorHAnsi"/>
        </w:rPr>
        <w:t xml:space="preserve">learned about stacks and how they </w:t>
      </w:r>
      <w:r w:rsidR="00FE5C09">
        <w:rPr>
          <w:rFonts w:cstheme="minorHAnsi"/>
        </w:rPr>
        <w:t>are</w:t>
      </w:r>
      <w:r>
        <w:rPr>
          <w:rFonts w:cstheme="minorHAnsi"/>
        </w:rPr>
        <w:t xml:space="preserve"> used to pass arguments to a </w:t>
      </w:r>
      <w:r w:rsidR="00FE5C09">
        <w:rPr>
          <w:rFonts w:cstheme="minorHAnsi"/>
        </w:rPr>
        <w:t xml:space="preserve">function.  We </w:t>
      </w:r>
      <w:r w:rsidR="00EB5477">
        <w:rPr>
          <w:rFonts w:cstheme="minorHAnsi"/>
        </w:rPr>
        <w:t>saw</w:t>
      </w:r>
      <w:r w:rsidR="00FE5C09">
        <w:rPr>
          <w:rFonts w:cstheme="minorHAnsi"/>
        </w:rPr>
        <w:t xml:space="preserve"> the how to use </w:t>
      </w:r>
      <w:r>
        <w:rPr>
          <w:rFonts w:cstheme="minorHAnsi"/>
        </w:rPr>
        <w:t>the PUSH instruction</w:t>
      </w:r>
      <w:r w:rsidR="00FE5C09">
        <w:rPr>
          <w:rFonts w:cstheme="minorHAnsi"/>
        </w:rPr>
        <w:t xml:space="preserve"> to add arguments to the stack </w:t>
      </w:r>
      <w:r w:rsidR="00EB5477">
        <w:rPr>
          <w:rFonts w:cstheme="minorHAnsi"/>
        </w:rPr>
        <w:t xml:space="preserve">before calling the function </w:t>
      </w:r>
      <w:r w:rsidR="00FE5C09">
        <w:rPr>
          <w:rFonts w:cstheme="minorHAnsi"/>
        </w:rPr>
        <w:t>and</w:t>
      </w:r>
      <w:r>
        <w:rPr>
          <w:rFonts w:cstheme="minorHAnsi"/>
        </w:rPr>
        <w:t xml:space="preserve"> how </w:t>
      </w:r>
      <w:r w:rsidR="00EB5477">
        <w:rPr>
          <w:rFonts w:cstheme="minorHAnsi"/>
        </w:rPr>
        <w:t>to</w:t>
      </w:r>
      <w:r>
        <w:rPr>
          <w:rFonts w:cstheme="minorHAnsi"/>
        </w:rPr>
        <w:t xml:space="preserve"> use the POP instructions to </w:t>
      </w:r>
      <w:r w:rsidR="00EB5477">
        <w:rPr>
          <w:rFonts w:cstheme="minorHAnsi"/>
        </w:rPr>
        <w:t>remove them after the function returns</w:t>
      </w:r>
      <w:r>
        <w:rPr>
          <w:rFonts w:cstheme="minorHAnsi"/>
        </w:rPr>
        <w:t xml:space="preserve">.  </w:t>
      </w:r>
      <w:r w:rsidR="00EB5477">
        <w:rPr>
          <w:rFonts w:cstheme="minorHAnsi"/>
        </w:rPr>
        <w:t xml:space="preserve">For today, we have assumed that functions will be able to use the parameters that we put on the stack.  The next topic will provide the details on how that works. These activities will provide you with </w:t>
      </w:r>
      <w:r w:rsidR="004C6075" w:rsidRPr="0086463B">
        <w:rPr>
          <w:rFonts w:cstheme="minorHAnsi"/>
        </w:rPr>
        <w:t xml:space="preserve">experience </w:t>
      </w:r>
      <w:r w:rsidR="00EB5477">
        <w:rPr>
          <w:rFonts w:cstheme="minorHAnsi"/>
        </w:rPr>
        <w:t>making</w:t>
      </w:r>
      <w:r w:rsidR="004C6075" w:rsidRPr="0086463B">
        <w:rPr>
          <w:rFonts w:cstheme="minorHAnsi"/>
        </w:rPr>
        <w:t xml:space="preserve"> function calls, </w:t>
      </w:r>
      <w:r w:rsidR="00EB5477">
        <w:rPr>
          <w:rFonts w:cstheme="minorHAnsi"/>
        </w:rPr>
        <w:t xml:space="preserve">returning a value from a function, and passing arguments to a function.  </w:t>
      </w:r>
    </w:p>
    <w:p w14:paraId="21469656" w14:textId="77777777" w:rsidR="00EB5477" w:rsidRDefault="00EB5477" w:rsidP="004F5480">
      <w:pPr>
        <w:rPr>
          <w:rFonts w:cstheme="minorHAnsi"/>
        </w:rPr>
      </w:pPr>
    </w:p>
    <w:p w14:paraId="3F179E25" w14:textId="08F62964" w:rsidR="006D7E62" w:rsidRPr="0086463B" w:rsidRDefault="00EB5477" w:rsidP="004F5480">
      <w:pPr>
        <w:rPr>
          <w:rFonts w:cstheme="minorHAnsi"/>
        </w:rPr>
      </w:pPr>
      <w:r>
        <w:rPr>
          <w:rFonts w:cstheme="minorHAnsi"/>
        </w:rPr>
        <w:t>Some of the activities at the end of this homework will have you begin to think about some of the challenges that can arise in implementing functions.  Those exercises lay the foundation for the next class where</w:t>
      </w:r>
      <w:r w:rsidR="005460CA" w:rsidRPr="0086463B">
        <w:rPr>
          <w:rFonts w:cstheme="minorHAnsi"/>
        </w:rPr>
        <w:t xml:space="preserve"> we will finish off assembly language by seeing how </w:t>
      </w:r>
      <w:r>
        <w:rPr>
          <w:rFonts w:cstheme="minorHAnsi"/>
        </w:rPr>
        <w:t>to</w:t>
      </w:r>
      <w:r w:rsidR="004F5480">
        <w:rPr>
          <w:rFonts w:cstheme="minorHAnsi"/>
        </w:rPr>
        <w:t xml:space="preserve"> implement functions </w:t>
      </w:r>
      <w:r>
        <w:rPr>
          <w:rFonts w:cstheme="minorHAnsi"/>
        </w:rPr>
        <w:t>that use arguments and functions that call other functions.</w:t>
      </w:r>
    </w:p>
    <w:p w14:paraId="0679C065" w14:textId="07D6871C" w:rsidR="006D7E62" w:rsidRPr="0086463B" w:rsidRDefault="006D7E62">
      <w:pPr>
        <w:rPr>
          <w:rFonts w:cstheme="minorHAnsi"/>
        </w:rPr>
      </w:pPr>
    </w:p>
    <w:p w14:paraId="59F65078" w14:textId="05D00F13" w:rsidR="00FF7067" w:rsidRPr="0086463B" w:rsidRDefault="00FF7067" w:rsidP="00FF7067">
      <w:pPr>
        <w:rPr>
          <w:rFonts w:cstheme="minorHAnsi"/>
          <w:b/>
          <w:bCs/>
        </w:rPr>
      </w:pPr>
      <w:r w:rsidRPr="0086463B">
        <w:rPr>
          <w:rFonts w:cstheme="minorHAnsi"/>
          <w:b/>
          <w:bCs/>
        </w:rPr>
        <w:t xml:space="preserve">Assembly Instruction Reference: </w:t>
      </w:r>
    </w:p>
    <w:p w14:paraId="5979F77D" w14:textId="77777777" w:rsidR="00FF7067" w:rsidRPr="0086463B" w:rsidRDefault="00FF7067" w:rsidP="00FF7067">
      <w:pPr>
        <w:rPr>
          <w:rFonts w:cstheme="minorHAnsi"/>
        </w:rPr>
      </w:pPr>
    </w:p>
    <w:p w14:paraId="371865D4" w14:textId="7D366673" w:rsidR="00FF7067" w:rsidRPr="0086463B" w:rsidRDefault="000916BD" w:rsidP="00FF7067">
      <w:pPr>
        <w:rPr>
          <w:rFonts w:cstheme="minorHAnsi"/>
        </w:rPr>
      </w:pPr>
      <w:r>
        <w:rPr>
          <w:rFonts w:cstheme="minorHAnsi"/>
        </w:rPr>
        <w:t xml:space="preserve">We have now seen </w:t>
      </w:r>
      <w:proofErr w:type="gramStart"/>
      <w:r>
        <w:rPr>
          <w:rFonts w:cstheme="minorHAnsi"/>
        </w:rPr>
        <w:t>all of</w:t>
      </w:r>
      <w:proofErr w:type="gramEnd"/>
      <w:r>
        <w:rPr>
          <w:rFonts w:cstheme="minorHAnsi"/>
        </w:rPr>
        <w:t xml:space="preserve"> the assembly language instructions for our assembler.  </w:t>
      </w:r>
      <w:r w:rsidR="00FF7067" w:rsidRPr="0086463B">
        <w:rPr>
          <w:rFonts w:cstheme="minorHAnsi"/>
        </w:rPr>
        <w:t xml:space="preserve">A full reference to </w:t>
      </w:r>
      <w:r>
        <w:rPr>
          <w:rFonts w:cstheme="minorHAnsi"/>
        </w:rPr>
        <w:t xml:space="preserve">them is linked on the course schedule and you should refer to it </w:t>
      </w:r>
      <w:r w:rsidR="00FF7067" w:rsidRPr="0086463B">
        <w:rPr>
          <w:rFonts w:cstheme="minorHAnsi"/>
        </w:rPr>
        <w:t>as you work though the activities.</w:t>
      </w:r>
    </w:p>
    <w:p w14:paraId="4DAE41E4" w14:textId="595ED1DF" w:rsidR="00D61082" w:rsidRPr="000916BD" w:rsidRDefault="00D61082">
      <w:pPr>
        <w:rPr>
          <w:rFonts w:cstheme="minorHAnsi"/>
        </w:rPr>
      </w:pPr>
      <w:r w:rsidRPr="0086463B">
        <w:rPr>
          <w:rFonts w:cstheme="minorHAnsi"/>
          <w:b/>
          <w:bCs/>
          <w:u w:val="single"/>
        </w:rPr>
        <w:lastRenderedPageBreak/>
        <w:t>Reserved Registers:</w:t>
      </w:r>
    </w:p>
    <w:p w14:paraId="149171B5" w14:textId="2AC3D6CA" w:rsidR="00D61082" w:rsidRPr="0086463B" w:rsidRDefault="00D61082">
      <w:pPr>
        <w:rPr>
          <w:rFonts w:cstheme="minorHAnsi"/>
        </w:rPr>
      </w:pPr>
    </w:p>
    <w:p w14:paraId="75C656CE" w14:textId="59575135" w:rsidR="00D627DC" w:rsidRPr="0086463B" w:rsidRDefault="00D61082">
      <w:pPr>
        <w:rPr>
          <w:rFonts w:cstheme="minorHAnsi"/>
        </w:rPr>
      </w:pPr>
      <w:r w:rsidRPr="0086463B">
        <w:rPr>
          <w:rFonts w:cstheme="minorHAnsi"/>
        </w:rPr>
        <w:t>Up until</w:t>
      </w:r>
      <w:r w:rsidR="00EC7665">
        <w:rPr>
          <w:rFonts w:cstheme="minorHAnsi"/>
        </w:rPr>
        <w:t xml:space="preserve"> now </w:t>
      </w:r>
      <w:r w:rsidRPr="0086463B">
        <w:rPr>
          <w:rFonts w:cstheme="minorHAnsi"/>
        </w:rPr>
        <w:t xml:space="preserve">we had been working exclusively with </w:t>
      </w:r>
      <w:r w:rsidRPr="0086463B">
        <w:rPr>
          <w:rFonts w:ascii="Courier" w:hAnsi="Courier" w:cstheme="minorHAnsi"/>
        </w:rPr>
        <w:t>R0</w:t>
      </w:r>
      <w:r w:rsidRPr="0086463B">
        <w:rPr>
          <w:rFonts w:cstheme="minorHAnsi"/>
        </w:rPr>
        <w:t>-</w:t>
      </w:r>
      <w:r w:rsidRPr="0086463B">
        <w:rPr>
          <w:rFonts w:ascii="Courier" w:hAnsi="Courier" w:cstheme="minorHAnsi"/>
        </w:rPr>
        <w:t>R11</w:t>
      </w:r>
      <w:r w:rsidRPr="0086463B">
        <w:rPr>
          <w:rFonts w:cstheme="minorHAnsi"/>
        </w:rPr>
        <w:t xml:space="preserve"> as the general-purpose registers.</w:t>
      </w:r>
      <w:r w:rsidR="00EC7665">
        <w:rPr>
          <w:rFonts w:cstheme="minorHAnsi"/>
        </w:rPr>
        <w:t xml:space="preserve"> It was mentioned</w:t>
      </w:r>
      <w:r w:rsidR="00D93F25">
        <w:rPr>
          <w:rFonts w:cstheme="minorHAnsi"/>
        </w:rPr>
        <w:t xml:space="preserve"> earlier</w:t>
      </w:r>
      <w:r w:rsidR="00EC7665">
        <w:rPr>
          <w:rFonts w:cstheme="minorHAnsi"/>
        </w:rPr>
        <w:t xml:space="preserve"> </w:t>
      </w:r>
      <w:proofErr w:type="gramStart"/>
      <w:r w:rsidR="00EC7665">
        <w:rPr>
          <w:rFonts w:cstheme="minorHAnsi"/>
        </w:rPr>
        <w:t>that</w:t>
      </w:r>
      <w:r w:rsidRPr="0086463B">
        <w:rPr>
          <w:rFonts w:cstheme="minorHAnsi"/>
        </w:rPr>
        <w:t xml:space="preserve">  </w:t>
      </w:r>
      <w:r w:rsidRPr="0086463B">
        <w:rPr>
          <w:rFonts w:ascii="Courier" w:hAnsi="Courier" w:cstheme="minorHAnsi"/>
        </w:rPr>
        <w:t>R</w:t>
      </w:r>
      <w:proofErr w:type="gramEnd"/>
      <w:r w:rsidRPr="0086463B">
        <w:rPr>
          <w:rFonts w:ascii="Courier" w:hAnsi="Courier" w:cstheme="minorHAnsi"/>
        </w:rPr>
        <w:t>12</w:t>
      </w:r>
      <w:r w:rsidRPr="0086463B">
        <w:rPr>
          <w:rFonts w:cstheme="minorHAnsi"/>
        </w:rPr>
        <w:t>-</w:t>
      </w:r>
      <w:r w:rsidRPr="0086463B">
        <w:rPr>
          <w:rFonts w:ascii="Courier" w:hAnsi="Courier" w:cstheme="minorHAnsi"/>
        </w:rPr>
        <w:t>R15</w:t>
      </w:r>
      <w:r w:rsidRPr="0086463B">
        <w:rPr>
          <w:rFonts w:cstheme="minorHAnsi"/>
        </w:rPr>
        <w:t xml:space="preserve"> are reserved registers that are used for specific purposes in the machine.  Today we saw the use of three of those</w:t>
      </w:r>
      <w:r w:rsidR="00D627DC" w:rsidRPr="0086463B">
        <w:rPr>
          <w:rFonts w:cstheme="minorHAnsi"/>
        </w:rPr>
        <w:t xml:space="preserve"> reserved</w:t>
      </w:r>
      <w:r w:rsidRPr="0086463B">
        <w:rPr>
          <w:rFonts w:cstheme="minorHAnsi"/>
        </w:rPr>
        <w:t xml:space="preserve"> </w:t>
      </w:r>
      <w:r w:rsidR="00D627DC" w:rsidRPr="0086463B">
        <w:rPr>
          <w:rFonts w:cstheme="minorHAnsi"/>
        </w:rPr>
        <w:t xml:space="preserve">special purpose </w:t>
      </w:r>
      <w:r w:rsidRPr="0086463B">
        <w:rPr>
          <w:rFonts w:cstheme="minorHAnsi"/>
        </w:rPr>
        <w:t xml:space="preserve">registers </w:t>
      </w:r>
      <w:r w:rsidRPr="0086463B">
        <w:rPr>
          <w:rFonts w:ascii="Courier" w:hAnsi="Courier" w:cstheme="minorHAnsi"/>
        </w:rPr>
        <w:t>R12</w:t>
      </w:r>
      <w:r w:rsidRPr="0086463B">
        <w:rPr>
          <w:rFonts w:cstheme="minorHAnsi"/>
        </w:rPr>
        <w:t xml:space="preserve">, </w:t>
      </w:r>
      <w:r w:rsidRPr="0086463B">
        <w:rPr>
          <w:rFonts w:ascii="Courier" w:hAnsi="Courier" w:cstheme="minorHAnsi"/>
        </w:rPr>
        <w:t>R13</w:t>
      </w:r>
      <w:r w:rsidRPr="0086463B">
        <w:rPr>
          <w:rFonts w:cstheme="minorHAnsi"/>
        </w:rPr>
        <w:t xml:space="preserve"> and </w:t>
      </w:r>
      <w:r w:rsidRPr="0086463B">
        <w:rPr>
          <w:rFonts w:ascii="Courier" w:hAnsi="Courier" w:cstheme="minorHAnsi"/>
        </w:rPr>
        <w:t>R14</w:t>
      </w:r>
      <w:r w:rsidRPr="0086463B">
        <w:rPr>
          <w:rFonts w:cstheme="minorHAnsi"/>
        </w:rPr>
        <w:t xml:space="preserve">.  </w:t>
      </w:r>
    </w:p>
    <w:p w14:paraId="0C0B0912" w14:textId="77777777" w:rsidR="00D627DC" w:rsidRPr="0086463B" w:rsidRDefault="00D627DC">
      <w:pPr>
        <w:rPr>
          <w:rFonts w:cstheme="minorHAnsi"/>
        </w:rPr>
      </w:pPr>
    </w:p>
    <w:p w14:paraId="3613D967" w14:textId="03F63483" w:rsidR="00D61082" w:rsidRPr="0086463B" w:rsidRDefault="00C31CD7">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D627DC" w:rsidRPr="0086463B">
        <w:rPr>
          <w:rFonts w:cstheme="minorHAnsi"/>
        </w:rPr>
        <w:t xml:space="preserve">1. </w:t>
      </w:r>
      <w:r w:rsidR="00D61082" w:rsidRPr="0086463B">
        <w:rPr>
          <w:rFonts w:cstheme="minorHAnsi"/>
        </w:rPr>
        <w:t>For each of these registers, give a sentence or two of explanation of their purpose</w:t>
      </w:r>
      <w:r w:rsidR="000200A1" w:rsidRPr="0086463B">
        <w:rPr>
          <w:rFonts w:cstheme="minorHAnsi"/>
        </w:rPr>
        <w:t xml:space="preserve"> based on the examples from today’s </w:t>
      </w:r>
      <w:r w:rsidR="006E505F" w:rsidRPr="0086463B">
        <w:rPr>
          <w:rFonts w:cstheme="minorHAnsi"/>
        </w:rPr>
        <w:t>class</w:t>
      </w:r>
      <w:r w:rsidR="00D61082" w:rsidRPr="0086463B">
        <w:rPr>
          <w:rFonts w:cstheme="minorHAnsi"/>
        </w:rPr>
        <w:t>:</w:t>
      </w:r>
    </w:p>
    <w:p w14:paraId="56A9311D" w14:textId="284B7B98" w:rsidR="00D61082" w:rsidRPr="0086463B" w:rsidRDefault="00D61082">
      <w:pPr>
        <w:rPr>
          <w:rFonts w:cstheme="minorHAnsi"/>
        </w:rPr>
      </w:pPr>
    </w:p>
    <w:p w14:paraId="72D135D5" w14:textId="6024D092" w:rsidR="00D61082" w:rsidRPr="0086463B" w:rsidRDefault="00D61082">
      <w:pPr>
        <w:rPr>
          <w:rFonts w:cstheme="minorHAnsi"/>
        </w:rPr>
      </w:pPr>
      <w:r w:rsidRPr="0086463B">
        <w:rPr>
          <w:rFonts w:cstheme="minorHAnsi"/>
        </w:rPr>
        <w:tab/>
        <w:t xml:space="preserve">a. </w:t>
      </w:r>
      <w:r w:rsidR="002C0A6C" w:rsidRPr="0086463B">
        <w:rPr>
          <w:rFonts w:cstheme="minorHAnsi"/>
        </w:rPr>
        <w:tab/>
      </w:r>
      <w:r w:rsidR="002C0A6C" w:rsidRPr="0086463B">
        <w:rPr>
          <w:rFonts w:ascii="Courier" w:hAnsi="Courier" w:cstheme="minorHAnsi"/>
        </w:rPr>
        <w:t>R12</w:t>
      </w:r>
    </w:p>
    <w:p w14:paraId="1A74C28E" w14:textId="77777777" w:rsidR="006E505F" w:rsidRPr="0086463B" w:rsidRDefault="006E505F" w:rsidP="006E505F"/>
    <w:p w14:paraId="0C58742B"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7F624EC5" w14:textId="77777777" w:rsidR="002C0A6C" w:rsidRPr="0086463B" w:rsidRDefault="002C0A6C">
      <w:pPr>
        <w:rPr>
          <w:rFonts w:cstheme="minorHAnsi"/>
        </w:rPr>
      </w:pPr>
    </w:p>
    <w:p w14:paraId="09C596E2" w14:textId="1683DCD0" w:rsidR="002C0A6C" w:rsidRPr="0086463B" w:rsidRDefault="002C0A6C">
      <w:pPr>
        <w:rPr>
          <w:rFonts w:cstheme="minorHAnsi"/>
        </w:rPr>
      </w:pPr>
      <w:r w:rsidRPr="0086463B">
        <w:rPr>
          <w:rFonts w:cstheme="minorHAnsi"/>
        </w:rPr>
        <w:tab/>
        <w:t>b.</w:t>
      </w:r>
      <w:r w:rsidRPr="0086463B">
        <w:rPr>
          <w:rFonts w:cstheme="minorHAnsi"/>
        </w:rPr>
        <w:tab/>
      </w:r>
      <w:r w:rsidRPr="0086463B">
        <w:rPr>
          <w:rFonts w:ascii="Courier" w:hAnsi="Courier" w:cstheme="minorHAnsi"/>
        </w:rPr>
        <w:t>R13</w:t>
      </w:r>
    </w:p>
    <w:p w14:paraId="386D3A09" w14:textId="77777777" w:rsidR="006E505F" w:rsidRPr="0086463B" w:rsidRDefault="006E505F" w:rsidP="006E505F"/>
    <w:p w14:paraId="51584FBF"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1475F700" w14:textId="77777777" w:rsidR="002C0A6C" w:rsidRPr="0086463B" w:rsidRDefault="002C0A6C">
      <w:pPr>
        <w:rPr>
          <w:rFonts w:cstheme="minorHAnsi"/>
        </w:rPr>
      </w:pPr>
    </w:p>
    <w:p w14:paraId="5BBACC3C" w14:textId="7974E4AF" w:rsidR="002C0A6C" w:rsidRPr="0086463B" w:rsidRDefault="002C0A6C">
      <w:pPr>
        <w:rPr>
          <w:rFonts w:cstheme="minorHAnsi"/>
        </w:rPr>
      </w:pPr>
      <w:r w:rsidRPr="0086463B">
        <w:rPr>
          <w:rFonts w:cstheme="minorHAnsi"/>
        </w:rPr>
        <w:tab/>
        <w:t xml:space="preserve">c. </w:t>
      </w:r>
      <w:r w:rsidRPr="0086463B">
        <w:rPr>
          <w:rFonts w:cstheme="minorHAnsi"/>
        </w:rPr>
        <w:tab/>
      </w:r>
      <w:r w:rsidRPr="0086463B">
        <w:rPr>
          <w:rFonts w:ascii="Courier" w:hAnsi="Courier" w:cstheme="minorHAnsi"/>
        </w:rPr>
        <w:t>R14</w:t>
      </w:r>
    </w:p>
    <w:p w14:paraId="43F8427B" w14:textId="77777777" w:rsidR="006E505F" w:rsidRPr="0086463B" w:rsidRDefault="006E505F" w:rsidP="006E505F"/>
    <w:p w14:paraId="261B3856"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5547C18F" w14:textId="029C1E6D" w:rsidR="007B1478" w:rsidRDefault="007B1478">
      <w:pPr>
        <w:rPr>
          <w:rFonts w:cstheme="minorHAnsi"/>
        </w:rPr>
      </w:pPr>
    </w:p>
    <w:p w14:paraId="3A47FC43" w14:textId="655C9A99" w:rsidR="00995E0E" w:rsidRPr="00995E0E" w:rsidRDefault="00995E0E">
      <w:pPr>
        <w:rPr>
          <w:rFonts w:cstheme="minorHAnsi"/>
          <w:b/>
          <w:bCs/>
          <w:u w:val="single"/>
        </w:rPr>
      </w:pPr>
      <w:r w:rsidRPr="00995E0E">
        <w:rPr>
          <w:rFonts w:cstheme="minorHAnsi"/>
          <w:b/>
          <w:bCs/>
          <w:u w:val="single"/>
        </w:rPr>
        <w:t>Calling a Function:</w:t>
      </w:r>
    </w:p>
    <w:p w14:paraId="42662D8D" w14:textId="10B95BC5" w:rsidR="00995E0E" w:rsidRDefault="00995E0E">
      <w:pPr>
        <w:rPr>
          <w:rFonts w:cstheme="minorHAnsi"/>
        </w:rPr>
      </w:pPr>
    </w:p>
    <w:p w14:paraId="320249D7" w14:textId="6C30D499" w:rsidR="004C32F7" w:rsidRDefault="00C31CD7">
      <w:pPr>
        <w:rPr>
          <w:rFonts w:cstheme="minorHAnsi"/>
        </w:rPr>
      </w:pPr>
      <w:r w:rsidRPr="0048060D">
        <w:rPr>
          <w:rFonts w:ascii="Apple Color Emoji" w:hAnsi="Apple Color Emoji" w:cs="Apple Color Emoji"/>
          <w:sz w:val="32"/>
          <w:szCs w:val="32"/>
        </w:rPr>
        <w:t>🔑</w:t>
      </w:r>
      <w:r>
        <w:rPr>
          <w:rFonts w:cstheme="minorHAnsi"/>
        </w:rPr>
        <w:t xml:space="preserve"> </w:t>
      </w:r>
      <w:r w:rsidR="004C32F7">
        <w:rPr>
          <w:rFonts w:cstheme="minorHAnsi"/>
        </w:rPr>
        <w:t xml:space="preserve">2. Consider the following high-level language </w:t>
      </w:r>
      <w:r w:rsidR="003237E4">
        <w:rPr>
          <w:rFonts w:cstheme="minorHAnsi"/>
        </w:rPr>
        <w:t>program</w:t>
      </w:r>
      <w:r w:rsidR="004C32F7">
        <w:rPr>
          <w:rFonts w:cstheme="minorHAnsi"/>
        </w:rPr>
        <w:t>:</w:t>
      </w:r>
    </w:p>
    <w:p w14:paraId="367B1358" w14:textId="77777777" w:rsidR="003237E4" w:rsidRDefault="003237E4">
      <w:pPr>
        <w:rPr>
          <w:rFonts w:cstheme="minorHAnsi"/>
        </w:rPr>
      </w:pPr>
    </w:p>
    <w:p w14:paraId="0FB05D2C" w14:textId="77777777" w:rsidR="003237E4" w:rsidRPr="004C32F7" w:rsidRDefault="003237E4" w:rsidP="003237E4">
      <w:pPr>
        <w:ind w:left="360"/>
        <w:rPr>
          <w:rFonts w:ascii="Courier" w:hAnsi="Courier" w:cstheme="minorHAnsi"/>
        </w:rPr>
      </w:pPr>
      <w:proofErr w:type="gramStart"/>
      <w:r>
        <w:rPr>
          <w:rFonts w:ascii="Courier" w:hAnsi="Courier" w:cstheme="minorHAnsi"/>
        </w:rPr>
        <w:t>m</w:t>
      </w:r>
      <w:r w:rsidRPr="00101696">
        <w:rPr>
          <w:rFonts w:ascii="Courier" w:hAnsi="Courier" w:cstheme="minorHAnsi"/>
        </w:rPr>
        <w:t>ain(</w:t>
      </w:r>
      <w:proofErr w:type="gramEnd"/>
      <w:r w:rsidRPr="00101696">
        <w:rPr>
          <w:rFonts w:ascii="Courier" w:hAnsi="Courier" w:cstheme="minorHAnsi"/>
        </w:rPr>
        <w:t>) {</w:t>
      </w:r>
    </w:p>
    <w:p w14:paraId="7BF313B5" w14:textId="1E0E41B1" w:rsidR="003237E4" w:rsidRDefault="003237E4" w:rsidP="003237E4">
      <w:pPr>
        <w:ind w:left="360"/>
        <w:rPr>
          <w:rFonts w:ascii="Courier" w:hAnsi="Courier"/>
        </w:rPr>
      </w:pPr>
      <w:r w:rsidRPr="00101696">
        <w:rPr>
          <w:rFonts w:ascii="Courier" w:hAnsi="Courier"/>
        </w:rPr>
        <w:tab/>
      </w:r>
      <w:r w:rsidR="00F705B2">
        <w:rPr>
          <w:rFonts w:ascii="Courier" w:hAnsi="Courier"/>
        </w:rPr>
        <w:t>n</w:t>
      </w:r>
      <w:r>
        <w:rPr>
          <w:rFonts w:ascii="Courier" w:hAnsi="Courier"/>
        </w:rPr>
        <w:t xml:space="preserve"> = </w:t>
      </w:r>
      <w:proofErr w:type="gramStart"/>
      <w:r w:rsidR="00F705B2">
        <w:rPr>
          <w:rFonts w:ascii="Courier" w:hAnsi="Courier"/>
        </w:rPr>
        <w:t>nine</w:t>
      </w:r>
      <w:r>
        <w:rPr>
          <w:rFonts w:ascii="Courier" w:hAnsi="Courier"/>
        </w:rPr>
        <w:t>(</w:t>
      </w:r>
      <w:proofErr w:type="gramEnd"/>
      <w:r>
        <w:rPr>
          <w:rFonts w:ascii="Courier" w:hAnsi="Courier"/>
        </w:rPr>
        <w:t>)</w:t>
      </w:r>
    </w:p>
    <w:p w14:paraId="374805D5" w14:textId="366CD2AE" w:rsidR="003237E4" w:rsidRPr="00101696" w:rsidRDefault="003237E4" w:rsidP="003237E4">
      <w:pPr>
        <w:ind w:left="360"/>
        <w:rPr>
          <w:rFonts w:ascii="Courier" w:hAnsi="Courier"/>
        </w:rPr>
      </w:pPr>
      <w:r w:rsidRPr="00101696">
        <w:rPr>
          <w:rFonts w:ascii="Courier" w:hAnsi="Courier"/>
        </w:rPr>
        <w:tab/>
      </w:r>
      <w:r>
        <w:rPr>
          <w:rFonts w:ascii="Courier" w:hAnsi="Courier"/>
        </w:rPr>
        <w:t>p</w:t>
      </w:r>
      <w:r w:rsidRPr="00101696">
        <w:rPr>
          <w:rFonts w:ascii="Courier" w:hAnsi="Courier"/>
        </w:rPr>
        <w:t xml:space="preserve">rint </w:t>
      </w:r>
      <w:proofErr w:type="gramStart"/>
      <w:r w:rsidR="00F705B2">
        <w:rPr>
          <w:rFonts w:ascii="Courier" w:hAnsi="Courier"/>
        </w:rPr>
        <w:t>n</w:t>
      </w:r>
      <w:r w:rsidRPr="00101696">
        <w:rPr>
          <w:rFonts w:ascii="Courier" w:hAnsi="Courier"/>
        </w:rPr>
        <w:t>;</w:t>
      </w:r>
      <w:proofErr w:type="gramEnd"/>
    </w:p>
    <w:p w14:paraId="6114989D" w14:textId="77777777" w:rsidR="003237E4" w:rsidRDefault="003237E4" w:rsidP="003237E4">
      <w:pPr>
        <w:ind w:left="360"/>
        <w:rPr>
          <w:rFonts w:ascii="Courier" w:hAnsi="Courier"/>
        </w:rPr>
      </w:pPr>
      <w:r w:rsidRPr="00101696">
        <w:rPr>
          <w:rFonts w:ascii="Courier" w:hAnsi="Courier"/>
        </w:rPr>
        <w:t>}</w:t>
      </w:r>
    </w:p>
    <w:p w14:paraId="492908A1" w14:textId="463CD6A3" w:rsidR="004C32F7" w:rsidRDefault="004C32F7">
      <w:pPr>
        <w:rPr>
          <w:rFonts w:cstheme="minorHAnsi"/>
        </w:rPr>
      </w:pPr>
    </w:p>
    <w:p w14:paraId="72E61D86" w14:textId="2027BB63" w:rsidR="004C32F7" w:rsidRPr="00101696" w:rsidRDefault="004C32F7" w:rsidP="004C32F7">
      <w:pPr>
        <w:ind w:left="360"/>
        <w:rPr>
          <w:rFonts w:ascii="Courier" w:hAnsi="Courier" w:cstheme="minorHAnsi"/>
        </w:rPr>
      </w:pPr>
      <w:r w:rsidRPr="00101696">
        <w:rPr>
          <w:rFonts w:ascii="Courier" w:hAnsi="Courier" w:cstheme="minorHAnsi"/>
        </w:rPr>
        <w:t xml:space="preserve">int </w:t>
      </w:r>
      <w:proofErr w:type="gramStart"/>
      <w:r w:rsidR="00F705B2">
        <w:rPr>
          <w:rFonts w:ascii="Courier" w:hAnsi="Courier" w:cstheme="minorHAnsi"/>
        </w:rPr>
        <w:t>nine</w:t>
      </w:r>
      <w:r w:rsidRPr="00101696">
        <w:rPr>
          <w:rFonts w:ascii="Courier" w:hAnsi="Courier" w:cstheme="minorHAnsi"/>
        </w:rPr>
        <w:t>(</w:t>
      </w:r>
      <w:proofErr w:type="gramEnd"/>
      <w:r w:rsidRPr="00101696">
        <w:rPr>
          <w:rFonts w:ascii="Courier" w:hAnsi="Courier" w:cstheme="minorHAnsi"/>
        </w:rPr>
        <w:t>) {</w:t>
      </w:r>
    </w:p>
    <w:p w14:paraId="6C338C50" w14:textId="3E2F6BB0" w:rsidR="004C32F7" w:rsidRDefault="004C32F7" w:rsidP="004C32F7">
      <w:pPr>
        <w:ind w:left="360"/>
        <w:rPr>
          <w:rFonts w:ascii="Courier" w:hAnsi="Courier" w:cstheme="minorHAnsi"/>
        </w:rPr>
      </w:pPr>
      <w:r w:rsidRPr="00101696">
        <w:rPr>
          <w:rFonts w:ascii="Courier" w:hAnsi="Courier" w:cstheme="minorHAnsi"/>
        </w:rPr>
        <w:t xml:space="preserve">  </w:t>
      </w:r>
      <w:r>
        <w:rPr>
          <w:rFonts w:ascii="Courier" w:hAnsi="Courier" w:cstheme="minorHAnsi"/>
        </w:rPr>
        <w:t xml:space="preserve">p = </w:t>
      </w:r>
      <w:proofErr w:type="gramStart"/>
      <w:r w:rsidR="00F705B2">
        <w:rPr>
          <w:rFonts w:ascii="Courier" w:hAnsi="Courier" w:cstheme="minorHAnsi"/>
        </w:rPr>
        <w:t>16</w:t>
      </w:r>
      <w:r>
        <w:rPr>
          <w:rFonts w:ascii="Courier" w:hAnsi="Courier" w:cstheme="minorHAnsi"/>
        </w:rPr>
        <w:t>;</w:t>
      </w:r>
      <w:proofErr w:type="gramEnd"/>
    </w:p>
    <w:p w14:paraId="5D937428" w14:textId="213CBDEC" w:rsidR="004C32F7" w:rsidRDefault="004C32F7" w:rsidP="004C32F7">
      <w:pPr>
        <w:ind w:left="360"/>
        <w:rPr>
          <w:rFonts w:ascii="Courier" w:hAnsi="Courier" w:cstheme="minorHAnsi"/>
        </w:rPr>
      </w:pPr>
      <w:r>
        <w:rPr>
          <w:rFonts w:ascii="Courier" w:hAnsi="Courier" w:cstheme="minorHAnsi"/>
        </w:rPr>
        <w:t xml:space="preserve">  r = </w:t>
      </w:r>
      <w:proofErr w:type="gramStart"/>
      <w:r>
        <w:rPr>
          <w:rFonts w:ascii="Courier" w:hAnsi="Courier" w:cstheme="minorHAnsi"/>
        </w:rPr>
        <w:t>7;</w:t>
      </w:r>
      <w:proofErr w:type="gramEnd"/>
    </w:p>
    <w:p w14:paraId="324EBA23" w14:textId="491E6618" w:rsidR="004C32F7" w:rsidRPr="00101696" w:rsidRDefault="004C32F7" w:rsidP="004C32F7">
      <w:pPr>
        <w:ind w:left="360"/>
        <w:rPr>
          <w:rFonts w:ascii="Courier" w:hAnsi="Courier" w:cstheme="minorHAnsi"/>
        </w:rPr>
      </w:pPr>
      <w:r>
        <w:rPr>
          <w:rFonts w:ascii="Courier" w:hAnsi="Courier" w:cstheme="minorHAnsi"/>
        </w:rPr>
        <w:t xml:space="preserve">  s = p – </w:t>
      </w:r>
      <w:proofErr w:type="gramStart"/>
      <w:r>
        <w:rPr>
          <w:rFonts w:ascii="Courier" w:hAnsi="Courier" w:cstheme="minorHAnsi"/>
        </w:rPr>
        <w:t>r;</w:t>
      </w:r>
      <w:proofErr w:type="gramEnd"/>
    </w:p>
    <w:p w14:paraId="109AD808" w14:textId="538A52C3" w:rsidR="004C32F7" w:rsidRPr="00101696" w:rsidRDefault="004C32F7" w:rsidP="004C32F7">
      <w:pPr>
        <w:ind w:left="360"/>
        <w:rPr>
          <w:rFonts w:ascii="Courier" w:hAnsi="Courier" w:cstheme="minorHAnsi"/>
        </w:rPr>
      </w:pPr>
      <w:r w:rsidRPr="00101696">
        <w:rPr>
          <w:rFonts w:ascii="Courier" w:hAnsi="Courier" w:cstheme="minorHAnsi"/>
        </w:rPr>
        <w:t xml:space="preserve">  return </w:t>
      </w:r>
      <w:proofErr w:type="gramStart"/>
      <w:r>
        <w:rPr>
          <w:rFonts w:ascii="Courier" w:hAnsi="Courier" w:cstheme="minorHAnsi"/>
        </w:rPr>
        <w:t>s</w:t>
      </w:r>
      <w:r w:rsidRPr="00101696">
        <w:rPr>
          <w:rFonts w:ascii="Courier" w:hAnsi="Courier" w:cstheme="minorHAnsi"/>
        </w:rPr>
        <w:t>;</w:t>
      </w:r>
      <w:proofErr w:type="gramEnd"/>
    </w:p>
    <w:p w14:paraId="1F5E69A0" w14:textId="77777777" w:rsidR="004C32F7" w:rsidRPr="00101696" w:rsidRDefault="004C32F7" w:rsidP="004C32F7">
      <w:pPr>
        <w:ind w:left="360"/>
        <w:rPr>
          <w:rFonts w:ascii="Courier" w:hAnsi="Courier" w:cstheme="minorHAnsi"/>
        </w:rPr>
      </w:pPr>
      <w:r w:rsidRPr="00101696">
        <w:rPr>
          <w:rFonts w:ascii="Courier" w:hAnsi="Courier" w:cstheme="minorHAnsi"/>
        </w:rPr>
        <w:t>}</w:t>
      </w:r>
    </w:p>
    <w:p w14:paraId="043851F4" w14:textId="2E766A85" w:rsidR="004C32F7" w:rsidRDefault="004C32F7" w:rsidP="004C32F7"/>
    <w:p w14:paraId="0FE14344" w14:textId="5C28578F" w:rsidR="00F705B2" w:rsidRDefault="00F705B2" w:rsidP="00D93F25">
      <w:pPr>
        <w:ind w:left="360"/>
      </w:pPr>
      <w:r>
        <w:lastRenderedPageBreak/>
        <w:t xml:space="preserve">a. Give a translation of the </w:t>
      </w:r>
      <w:r w:rsidRPr="00F705B2">
        <w:rPr>
          <w:rFonts w:ascii="Courier" w:hAnsi="Courier"/>
        </w:rPr>
        <w:t>nine</w:t>
      </w:r>
      <w:r>
        <w:t xml:space="preserve"> </w:t>
      </w:r>
      <w:proofErr w:type="gramStart"/>
      <w:r>
        <w:t>function</w:t>
      </w:r>
      <w:proofErr w:type="gramEnd"/>
      <w:r>
        <w:t xml:space="preserve"> into assembly language.  Use the label </w:t>
      </w:r>
      <w:r w:rsidRPr="00F705B2">
        <w:rPr>
          <w:rFonts w:ascii="Courier" w:hAnsi="Courier"/>
        </w:rPr>
        <w:t>NINE</w:t>
      </w:r>
      <w:r>
        <w:t xml:space="preserve"> for the first instruction of your function</w:t>
      </w:r>
      <w:r w:rsidR="00D93F25">
        <w:t xml:space="preserve">. Be sure to end the function using the </w:t>
      </w:r>
      <w:r w:rsidR="00D93F25" w:rsidRPr="00D93F25">
        <w:rPr>
          <w:rFonts w:ascii="Courier" w:hAnsi="Courier"/>
        </w:rPr>
        <w:t>RET</w:t>
      </w:r>
      <w:r w:rsidR="00D93F25">
        <w:t xml:space="preserve"> instruction and to return the value</w:t>
      </w:r>
      <w:r w:rsidR="001A5029">
        <w:t xml:space="preserve"> of</w:t>
      </w:r>
      <w:r w:rsidR="00D93F25">
        <w:t xml:space="preserve"> </w:t>
      </w:r>
      <w:r w:rsidR="00D93F25" w:rsidRPr="00D93F25">
        <w:rPr>
          <w:rFonts w:ascii="Courier" w:hAnsi="Courier"/>
        </w:rPr>
        <w:t>s</w:t>
      </w:r>
      <w:r w:rsidR="00D93F25">
        <w:t xml:space="preserve"> in the correct register.</w:t>
      </w:r>
    </w:p>
    <w:p w14:paraId="151E176F" w14:textId="77777777" w:rsidR="00F705B2" w:rsidRPr="0086463B" w:rsidRDefault="00F705B2" w:rsidP="00D93F25"/>
    <w:p w14:paraId="3E75A70F" w14:textId="77777777" w:rsidR="00F705B2" w:rsidRPr="0086463B" w:rsidRDefault="00F705B2"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68F188E8" w14:textId="77777777" w:rsidR="00F705B2" w:rsidRDefault="00F705B2" w:rsidP="004C32F7"/>
    <w:p w14:paraId="3C58D7BC" w14:textId="5D74AC8A" w:rsidR="00DD536F" w:rsidRDefault="00F705B2" w:rsidP="00F705B2">
      <w:pPr>
        <w:ind w:left="360"/>
        <w:rPr>
          <w:rFonts w:cstheme="minorHAnsi"/>
        </w:rPr>
      </w:pPr>
      <w:r>
        <w:rPr>
          <w:rFonts w:cstheme="minorHAnsi"/>
        </w:rPr>
        <w:t>b</w:t>
      </w:r>
      <w:r w:rsidR="00DD536F">
        <w:rPr>
          <w:rFonts w:cstheme="minorHAnsi"/>
        </w:rPr>
        <w:t xml:space="preserve">. </w:t>
      </w:r>
      <w:r>
        <w:rPr>
          <w:rFonts w:cstheme="minorHAnsi"/>
        </w:rPr>
        <w:t xml:space="preserve">Give an assembly language translation of </w:t>
      </w:r>
      <w:r w:rsidR="00DD536F">
        <w:rPr>
          <w:rFonts w:cstheme="minorHAnsi"/>
        </w:rPr>
        <w:t xml:space="preserve">the </w:t>
      </w:r>
      <w:r w:rsidR="003237E4" w:rsidRPr="003237E4">
        <w:rPr>
          <w:rFonts w:ascii="Courier" w:hAnsi="Courier" w:cstheme="minorHAnsi"/>
        </w:rPr>
        <w:t>main</w:t>
      </w:r>
      <w:r w:rsidR="003237E4">
        <w:rPr>
          <w:rFonts w:cstheme="minorHAnsi"/>
        </w:rPr>
        <w:t xml:space="preserve"> program </w:t>
      </w:r>
      <w:r>
        <w:rPr>
          <w:rFonts w:cstheme="minorHAnsi"/>
        </w:rPr>
        <w:t xml:space="preserve">that </w:t>
      </w:r>
      <w:r w:rsidR="00DD536F">
        <w:rPr>
          <w:rFonts w:cstheme="minorHAnsi"/>
        </w:rPr>
        <w:t>calls</w:t>
      </w:r>
      <w:r>
        <w:rPr>
          <w:rFonts w:cstheme="minorHAnsi"/>
        </w:rPr>
        <w:t xml:space="preserve"> your</w:t>
      </w:r>
      <w:r w:rsidR="00DD536F">
        <w:rPr>
          <w:rFonts w:cstheme="minorHAnsi"/>
        </w:rPr>
        <w:t xml:space="preserve"> </w:t>
      </w:r>
      <w:r>
        <w:rPr>
          <w:rFonts w:ascii="Courier" w:hAnsi="Courier" w:cstheme="minorHAnsi"/>
        </w:rPr>
        <w:t>nine</w:t>
      </w:r>
      <w:r w:rsidR="00DD536F">
        <w:rPr>
          <w:rFonts w:cstheme="minorHAnsi"/>
        </w:rPr>
        <w:t xml:space="preserve"> </w:t>
      </w:r>
      <w:proofErr w:type="gramStart"/>
      <w:r>
        <w:rPr>
          <w:rFonts w:cstheme="minorHAnsi"/>
        </w:rPr>
        <w:t>function</w:t>
      </w:r>
      <w:proofErr w:type="gramEnd"/>
      <w:r>
        <w:rPr>
          <w:rFonts w:cstheme="minorHAnsi"/>
        </w:rPr>
        <w:t xml:space="preserve"> from part a</w:t>
      </w:r>
      <w:r w:rsidR="00D93F25">
        <w:rPr>
          <w:rFonts w:cstheme="minorHAnsi"/>
        </w:rPr>
        <w:t>. Notice that this function prints out the value that the function returns.</w:t>
      </w:r>
      <w:r w:rsidR="000F30D8">
        <w:rPr>
          <w:rFonts w:cstheme="minorHAnsi"/>
        </w:rPr>
        <w:t xml:space="preserve">  Hint: Follow the similar example in the class slides.</w:t>
      </w:r>
    </w:p>
    <w:p w14:paraId="326E7572" w14:textId="77777777" w:rsidR="00DD536F" w:rsidRPr="0086463B" w:rsidRDefault="00DD536F" w:rsidP="00DD536F">
      <w:pPr>
        <w:ind w:left="360"/>
      </w:pPr>
    </w:p>
    <w:p w14:paraId="7FAC9FF4" w14:textId="77777777" w:rsidR="004C32F7" w:rsidRPr="0086463B" w:rsidRDefault="004C32F7"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69E29E4" w14:textId="529C574D" w:rsidR="004C32F7" w:rsidRDefault="004C32F7">
      <w:pPr>
        <w:rPr>
          <w:rFonts w:cstheme="minorHAnsi"/>
        </w:rPr>
      </w:pPr>
    </w:p>
    <w:p w14:paraId="1EFD63B8" w14:textId="3A5F5A57" w:rsidR="00DD536F" w:rsidRDefault="00F705B2" w:rsidP="00DD536F">
      <w:pPr>
        <w:ind w:left="360"/>
        <w:rPr>
          <w:rFonts w:cstheme="minorHAnsi"/>
        </w:rPr>
      </w:pPr>
      <w:r>
        <w:rPr>
          <w:rFonts w:cstheme="minorHAnsi"/>
        </w:rPr>
        <w:t>c</w:t>
      </w:r>
      <w:r w:rsidR="00DD536F">
        <w:rPr>
          <w:rFonts w:cstheme="minorHAnsi"/>
        </w:rPr>
        <w:t xml:space="preserve">. Your solution to part </w:t>
      </w:r>
      <w:r>
        <w:rPr>
          <w:rFonts w:cstheme="minorHAnsi"/>
        </w:rPr>
        <w:t>b</w:t>
      </w:r>
      <w:r w:rsidR="00DD536F">
        <w:rPr>
          <w:rFonts w:cstheme="minorHAnsi"/>
        </w:rPr>
        <w:t xml:space="preserve"> should contain a </w:t>
      </w:r>
      <w:r w:rsidR="00DD536F" w:rsidRPr="003237E4">
        <w:rPr>
          <w:rFonts w:ascii="Courier" w:hAnsi="Courier" w:cstheme="minorHAnsi"/>
        </w:rPr>
        <w:t>CALL</w:t>
      </w:r>
      <w:r w:rsidR="00DD536F">
        <w:rPr>
          <w:rFonts w:cstheme="minorHAnsi"/>
        </w:rPr>
        <w:t xml:space="preserve"> instruction.  If that </w:t>
      </w:r>
      <w:r w:rsidR="00DD536F" w:rsidRPr="003237E4">
        <w:rPr>
          <w:rFonts w:ascii="Courier" w:hAnsi="Courier" w:cstheme="minorHAnsi"/>
        </w:rPr>
        <w:t>CALL</w:t>
      </w:r>
      <w:r w:rsidR="00DD536F">
        <w:rPr>
          <w:rFonts w:cstheme="minorHAnsi"/>
        </w:rPr>
        <w:t xml:space="preserve"> instruction were stored at memory address 132, what value will be placed into </w:t>
      </w:r>
      <w:r w:rsidR="00DD536F" w:rsidRPr="003237E4">
        <w:rPr>
          <w:rFonts w:ascii="Courier" w:hAnsi="Courier" w:cstheme="minorHAnsi"/>
        </w:rPr>
        <w:t>R12</w:t>
      </w:r>
      <w:r w:rsidR="00DD536F">
        <w:rPr>
          <w:rFonts w:cstheme="minorHAnsi"/>
        </w:rPr>
        <w:t xml:space="preserve"> </w:t>
      </w:r>
      <w:r w:rsidR="00A04D78">
        <w:rPr>
          <w:rFonts w:cstheme="minorHAnsi"/>
        </w:rPr>
        <w:t>by</w:t>
      </w:r>
      <w:r w:rsidR="00DD536F">
        <w:rPr>
          <w:rFonts w:cstheme="minorHAnsi"/>
        </w:rPr>
        <w:t xml:space="preserve"> the </w:t>
      </w:r>
      <w:r w:rsidR="00DD536F" w:rsidRPr="003237E4">
        <w:rPr>
          <w:rFonts w:ascii="Courier" w:hAnsi="Courier" w:cstheme="minorHAnsi"/>
        </w:rPr>
        <w:t>CALL</w:t>
      </w:r>
      <w:r w:rsidR="00DD536F">
        <w:rPr>
          <w:rFonts w:cstheme="minorHAnsi"/>
        </w:rPr>
        <w:t xml:space="preserve"> instruction </w:t>
      </w:r>
      <w:r w:rsidR="00D93F25">
        <w:rPr>
          <w:rFonts w:cstheme="minorHAnsi"/>
        </w:rPr>
        <w:t xml:space="preserve">when it </w:t>
      </w:r>
      <w:r w:rsidR="00DD536F">
        <w:rPr>
          <w:rFonts w:cstheme="minorHAnsi"/>
        </w:rPr>
        <w:t>is executed?</w:t>
      </w:r>
      <w:r w:rsidR="00A04D78">
        <w:rPr>
          <w:rFonts w:cstheme="minorHAnsi"/>
        </w:rPr>
        <w:t xml:space="preserve">  Hint: Remember what the purpose of the </w:t>
      </w:r>
      <w:r w:rsidR="00A04D78" w:rsidRPr="00A04D78">
        <w:rPr>
          <w:rFonts w:ascii="Courier" w:hAnsi="Courier" w:cstheme="minorHAnsi"/>
        </w:rPr>
        <w:t>PC</w:t>
      </w:r>
      <w:r w:rsidR="00A04D78">
        <w:rPr>
          <w:rFonts w:cstheme="minorHAnsi"/>
        </w:rPr>
        <w:t xml:space="preserve"> (program counter) is and examine the meaning of the </w:t>
      </w:r>
      <w:r w:rsidR="00A04D78" w:rsidRPr="00A04D78">
        <w:rPr>
          <w:rFonts w:ascii="Courier" w:hAnsi="Courier" w:cstheme="minorHAnsi"/>
        </w:rPr>
        <w:t>CALL</w:t>
      </w:r>
      <w:r w:rsidR="00A04D78">
        <w:rPr>
          <w:rFonts w:cstheme="minorHAnsi"/>
        </w:rPr>
        <w:t xml:space="preserve"> instruction in the assembly language reference.</w:t>
      </w:r>
    </w:p>
    <w:p w14:paraId="14C640A1" w14:textId="77777777" w:rsidR="00DD536F" w:rsidRPr="0086463B" w:rsidRDefault="00DD536F" w:rsidP="00DD536F">
      <w:pPr>
        <w:ind w:left="360"/>
      </w:pPr>
    </w:p>
    <w:p w14:paraId="14AA0B5A" w14:textId="77777777" w:rsidR="00DD536F" w:rsidRPr="0086463B" w:rsidRDefault="00DD536F"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52CE0A5A" w14:textId="7627B69C" w:rsidR="00DD536F" w:rsidRDefault="00DD536F" w:rsidP="00DD536F">
      <w:pPr>
        <w:ind w:left="360"/>
        <w:rPr>
          <w:rFonts w:cstheme="minorHAnsi"/>
        </w:rPr>
      </w:pPr>
    </w:p>
    <w:p w14:paraId="6C9581F2" w14:textId="35765002" w:rsidR="003237E4" w:rsidRDefault="00F705B2" w:rsidP="00DD536F">
      <w:pPr>
        <w:ind w:left="360"/>
        <w:rPr>
          <w:rFonts w:cstheme="minorHAnsi"/>
        </w:rPr>
      </w:pPr>
      <w:r>
        <w:rPr>
          <w:rFonts w:cstheme="minorHAnsi"/>
        </w:rPr>
        <w:t>d</w:t>
      </w:r>
      <w:r w:rsidR="003237E4">
        <w:rPr>
          <w:rFonts w:cstheme="minorHAnsi"/>
        </w:rPr>
        <w:t>.</w:t>
      </w:r>
      <w:r w:rsidR="00D93F25">
        <w:rPr>
          <w:rFonts w:cstheme="minorHAnsi"/>
        </w:rPr>
        <w:t xml:space="preserve"> </w:t>
      </w:r>
      <w:r w:rsidR="009A61B4">
        <w:rPr>
          <w:rFonts w:cstheme="minorHAnsi"/>
        </w:rPr>
        <w:t>Explain in a few sentences w</w:t>
      </w:r>
      <w:r>
        <w:rPr>
          <w:rFonts w:cstheme="minorHAnsi"/>
        </w:rPr>
        <w:t xml:space="preserve">hen </w:t>
      </w:r>
      <w:r w:rsidR="00D93F25">
        <w:rPr>
          <w:rFonts w:cstheme="minorHAnsi"/>
        </w:rPr>
        <w:t>and how</w:t>
      </w:r>
      <w:r>
        <w:rPr>
          <w:rFonts w:cstheme="minorHAnsi"/>
        </w:rPr>
        <w:t xml:space="preserve"> </w:t>
      </w:r>
      <w:r w:rsidR="003237E4">
        <w:rPr>
          <w:rFonts w:cstheme="minorHAnsi"/>
        </w:rPr>
        <w:t xml:space="preserve">the value that is placed into </w:t>
      </w:r>
      <w:r w:rsidR="003237E4" w:rsidRPr="003237E4">
        <w:rPr>
          <w:rFonts w:ascii="Courier" w:hAnsi="Courier" w:cstheme="minorHAnsi"/>
        </w:rPr>
        <w:t>R12</w:t>
      </w:r>
      <w:r w:rsidR="003237E4">
        <w:rPr>
          <w:rFonts w:cstheme="minorHAnsi"/>
        </w:rPr>
        <w:t xml:space="preserve"> </w:t>
      </w:r>
      <w:r w:rsidR="00B1096D">
        <w:rPr>
          <w:rFonts w:cstheme="minorHAnsi"/>
        </w:rPr>
        <w:t xml:space="preserve">by the </w:t>
      </w:r>
      <w:r w:rsidR="00B1096D" w:rsidRPr="00B1096D">
        <w:rPr>
          <w:rFonts w:ascii="Courier" w:hAnsi="Courier" w:cstheme="minorHAnsi"/>
        </w:rPr>
        <w:t>CALL</w:t>
      </w:r>
      <w:r w:rsidR="00B1096D">
        <w:rPr>
          <w:rFonts w:cstheme="minorHAnsi"/>
        </w:rPr>
        <w:t xml:space="preserve"> instruction </w:t>
      </w:r>
      <w:r w:rsidR="003237E4">
        <w:rPr>
          <w:rFonts w:cstheme="minorHAnsi"/>
        </w:rPr>
        <w:t>used</w:t>
      </w:r>
      <w:r w:rsidR="009A61B4">
        <w:rPr>
          <w:rFonts w:cstheme="minorHAnsi"/>
        </w:rPr>
        <w:t>.</w:t>
      </w:r>
      <w:r w:rsidR="007B5B42">
        <w:rPr>
          <w:rFonts w:cstheme="minorHAnsi"/>
        </w:rPr>
        <w:t xml:space="preserve"> Hint: I</w:t>
      </w:r>
      <w:r w:rsidR="009A61B4">
        <w:rPr>
          <w:rFonts w:cstheme="minorHAnsi"/>
        </w:rPr>
        <w:t>t</w:t>
      </w:r>
      <w:r w:rsidR="007B5B42">
        <w:rPr>
          <w:rFonts w:cstheme="minorHAnsi"/>
        </w:rPr>
        <w:t xml:space="preserve"> is used at the end of the function.</w:t>
      </w:r>
    </w:p>
    <w:p w14:paraId="48188FBD" w14:textId="77777777" w:rsidR="003237E4" w:rsidRPr="0086463B" w:rsidRDefault="003237E4" w:rsidP="003237E4">
      <w:pPr>
        <w:ind w:left="360"/>
      </w:pPr>
    </w:p>
    <w:p w14:paraId="714F1B60" w14:textId="77777777" w:rsidR="003237E4" w:rsidRPr="0086463B" w:rsidRDefault="003237E4"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0DC26BD" w14:textId="77777777" w:rsidR="00DD536F" w:rsidRDefault="00DD536F" w:rsidP="00DD536F">
      <w:pPr>
        <w:ind w:left="360"/>
        <w:rPr>
          <w:rFonts w:cstheme="minorHAnsi"/>
        </w:rPr>
      </w:pPr>
    </w:p>
    <w:p w14:paraId="26ED5DB7" w14:textId="77777777" w:rsidR="00F5048F" w:rsidRPr="0086463B" w:rsidRDefault="00F5048F" w:rsidP="00F5048F">
      <w:pPr>
        <w:rPr>
          <w:rFonts w:cstheme="minorHAnsi"/>
          <w:b/>
          <w:bCs/>
          <w:u w:val="single"/>
        </w:rPr>
      </w:pPr>
      <w:r w:rsidRPr="0086463B">
        <w:rPr>
          <w:rFonts w:cstheme="minorHAnsi"/>
          <w:b/>
          <w:bCs/>
          <w:u w:val="single"/>
        </w:rPr>
        <w:t>The Stack:</w:t>
      </w:r>
    </w:p>
    <w:p w14:paraId="7B30EB20" w14:textId="77777777" w:rsidR="00F5048F" w:rsidRPr="0086463B" w:rsidRDefault="00F5048F" w:rsidP="00F5048F">
      <w:pPr>
        <w:rPr>
          <w:rFonts w:cstheme="minorHAnsi"/>
        </w:rPr>
      </w:pPr>
    </w:p>
    <w:p w14:paraId="1EB92CED" w14:textId="670410F2" w:rsidR="00F5048F" w:rsidRPr="0086463B" w:rsidRDefault="00F5048F" w:rsidP="00F5048F">
      <w:pPr>
        <w:rPr>
          <w:rFonts w:cstheme="minorHAnsi"/>
        </w:rPr>
      </w:pPr>
      <w:r w:rsidRPr="0086463B">
        <w:rPr>
          <w:rFonts w:cstheme="minorHAnsi"/>
        </w:rPr>
        <w:t xml:space="preserve">The </w:t>
      </w:r>
      <w:r w:rsidRPr="0086463B">
        <w:rPr>
          <w:rFonts w:cstheme="minorHAnsi"/>
          <w:i/>
          <w:iCs/>
        </w:rPr>
        <w:t>stack</w:t>
      </w:r>
      <w:r w:rsidRPr="0086463B">
        <w:rPr>
          <w:rFonts w:cstheme="minorHAnsi"/>
        </w:rPr>
        <w:t xml:space="preserve"> is a section of main memory that</w:t>
      </w:r>
      <w:r>
        <w:rPr>
          <w:rFonts w:cstheme="minorHAnsi"/>
        </w:rPr>
        <w:t xml:space="preserve"> is</w:t>
      </w:r>
      <w:r w:rsidRPr="0086463B">
        <w:rPr>
          <w:rFonts w:cstheme="minorHAnsi"/>
        </w:rPr>
        <w:t xml:space="preserve"> set aside to be used</w:t>
      </w:r>
      <w:r>
        <w:rPr>
          <w:rFonts w:cstheme="minorHAnsi"/>
        </w:rPr>
        <w:t xml:space="preserve"> to pass arguments to functions (and some other things we will see in the next class)</w:t>
      </w:r>
      <w:r w:rsidRPr="0086463B">
        <w:rPr>
          <w:rFonts w:cstheme="minorHAnsi"/>
        </w:rPr>
        <w:t>.</w:t>
      </w:r>
    </w:p>
    <w:p w14:paraId="40FD5524" w14:textId="77777777" w:rsidR="00F5048F" w:rsidRPr="0086463B" w:rsidRDefault="00F5048F" w:rsidP="00F5048F">
      <w:pPr>
        <w:rPr>
          <w:rFonts w:cstheme="minorHAnsi"/>
        </w:rPr>
      </w:pPr>
    </w:p>
    <w:p w14:paraId="51B82623" w14:textId="7765DC02"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3</w:t>
      </w:r>
      <w:r w:rsidR="00F5048F" w:rsidRPr="0086463B">
        <w:rPr>
          <w:rFonts w:cstheme="minorHAnsi"/>
        </w:rPr>
        <w:t>. What directive allocates the main memory space for the stack?</w:t>
      </w:r>
    </w:p>
    <w:p w14:paraId="209BE150" w14:textId="77777777" w:rsidR="00F5048F" w:rsidRPr="0086463B" w:rsidRDefault="00F5048F" w:rsidP="00F5048F"/>
    <w:p w14:paraId="171F7050"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2C247405" w14:textId="77777777" w:rsidR="00F5048F" w:rsidRDefault="00F5048F" w:rsidP="00F5048F">
      <w:pPr>
        <w:rPr>
          <w:rFonts w:cstheme="minorHAnsi"/>
        </w:rPr>
      </w:pPr>
    </w:p>
    <w:p w14:paraId="0D83BE2F" w14:textId="7C5A0F4F"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4</w:t>
      </w:r>
      <w:r w:rsidR="00F5048F" w:rsidRPr="0086463B">
        <w:rPr>
          <w:rFonts w:cstheme="minorHAnsi"/>
        </w:rPr>
        <w:t>. Write a directive that allocates enough stack space for</w:t>
      </w:r>
      <w:r w:rsidR="00F5048F">
        <w:rPr>
          <w:rFonts w:cstheme="minorHAnsi"/>
        </w:rPr>
        <w:t xml:space="preserve"> 512 bytes</w:t>
      </w:r>
      <w:r w:rsidR="00F5048F" w:rsidRPr="0086463B">
        <w:rPr>
          <w:rFonts w:cstheme="minorHAnsi"/>
        </w:rPr>
        <w:t>.</w:t>
      </w:r>
    </w:p>
    <w:p w14:paraId="1223C6CD" w14:textId="77777777" w:rsidR="00F5048F" w:rsidRPr="0086463B" w:rsidRDefault="00F5048F" w:rsidP="00F5048F"/>
    <w:p w14:paraId="018E6305"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4E79614D" w14:textId="77777777" w:rsidR="00F5048F" w:rsidRPr="0086463B" w:rsidRDefault="00F5048F" w:rsidP="00F5048F">
      <w:pPr>
        <w:rPr>
          <w:rFonts w:cstheme="minorHAnsi"/>
        </w:rPr>
      </w:pPr>
    </w:p>
    <w:p w14:paraId="2196A071" w14:textId="0DBB05BC"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5</w:t>
      </w:r>
      <w:r w:rsidR="00F5048F" w:rsidRPr="0086463B">
        <w:rPr>
          <w:rFonts w:cstheme="minorHAnsi"/>
        </w:rPr>
        <w:t xml:space="preserve">. Write a directive that allocates enough stack space for 100 </w:t>
      </w:r>
      <w:r w:rsidR="00F5048F" w:rsidRPr="008D396A">
        <w:rPr>
          <w:rFonts w:cstheme="minorHAnsi"/>
          <w:b/>
          <w:bCs/>
          <w:u w:val="single"/>
        </w:rPr>
        <w:t>integer values</w:t>
      </w:r>
      <w:r w:rsidR="00F5048F" w:rsidRPr="0086463B">
        <w:rPr>
          <w:rFonts w:cstheme="minorHAnsi"/>
        </w:rPr>
        <w:t>.</w:t>
      </w:r>
      <w:r w:rsidR="008D396A">
        <w:rPr>
          <w:rFonts w:cstheme="minorHAnsi"/>
        </w:rPr>
        <w:t xml:space="preserve">  Hint: How many b</w:t>
      </w:r>
      <w:r w:rsidR="00107ABF">
        <w:rPr>
          <w:rFonts w:cstheme="minorHAnsi"/>
        </w:rPr>
        <w:t>y</w:t>
      </w:r>
      <w:r w:rsidR="008D396A">
        <w:rPr>
          <w:rFonts w:cstheme="minorHAnsi"/>
        </w:rPr>
        <w:t>tes are used to represent an integer on our machine?</w:t>
      </w:r>
    </w:p>
    <w:p w14:paraId="2A95C959" w14:textId="77777777" w:rsidR="00F5048F" w:rsidRPr="0086463B" w:rsidRDefault="00F5048F" w:rsidP="00F5048F"/>
    <w:p w14:paraId="4F5A1AF2"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5850983E" w14:textId="4EC897EB" w:rsidR="00F5048F" w:rsidRDefault="00F5048F">
      <w:pPr>
        <w:rPr>
          <w:rFonts w:cstheme="minorHAnsi"/>
        </w:rPr>
      </w:pPr>
    </w:p>
    <w:p w14:paraId="7208D89E" w14:textId="6AF35490"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6</w:t>
      </w:r>
      <w:r w:rsidR="00F5048F" w:rsidRPr="0086463B">
        <w:rPr>
          <w:rFonts w:cstheme="minorHAnsi"/>
        </w:rPr>
        <w:t xml:space="preserve">. Consider the </w:t>
      </w:r>
      <w:r w:rsidR="00F41D5B">
        <w:rPr>
          <w:rFonts w:cstheme="minorHAnsi"/>
        </w:rPr>
        <w:t xml:space="preserve">assembly program </w:t>
      </w:r>
      <w:r w:rsidR="00E12CBF">
        <w:rPr>
          <w:rFonts w:cstheme="minorHAnsi"/>
        </w:rPr>
        <w:t>that use a stack</w:t>
      </w:r>
      <w:r w:rsidR="00F5048F" w:rsidRPr="0086463B">
        <w:rPr>
          <w:rFonts w:cstheme="minorHAnsi"/>
        </w:rPr>
        <w:t>:</w:t>
      </w:r>
    </w:p>
    <w:p w14:paraId="586B2A18" w14:textId="77777777" w:rsidR="00F5048F" w:rsidRPr="0086463B" w:rsidRDefault="00F5048F" w:rsidP="00F5048F">
      <w:pPr>
        <w:rPr>
          <w:rFonts w:cstheme="minorHAnsi"/>
        </w:rPr>
      </w:pPr>
    </w:p>
    <w:p w14:paraId="223ACEEF" w14:textId="756767B7" w:rsidR="00F5048F" w:rsidRPr="0086463B" w:rsidRDefault="00F5048F" w:rsidP="00F5048F">
      <w:pPr>
        <w:rPr>
          <w:rFonts w:ascii="Courier" w:hAnsi="Courier" w:cstheme="minorHAnsi"/>
        </w:rPr>
      </w:pPr>
      <w:r w:rsidRPr="0086463B">
        <w:rPr>
          <w:rFonts w:ascii="Courier" w:hAnsi="Courier" w:cstheme="minorHAnsi"/>
        </w:rPr>
        <w:tab/>
      </w:r>
      <w:proofErr w:type="gramStart"/>
      <w:r w:rsidRPr="0086463B">
        <w:rPr>
          <w:rFonts w:ascii="Courier" w:hAnsi="Courier" w:cstheme="minorHAnsi"/>
        </w:rPr>
        <w:t>.</w:t>
      </w:r>
      <w:proofErr w:type="spellStart"/>
      <w:r w:rsidRPr="0086463B">
        <w:rPr>
          <w:rFonts w:ascii="Courier" w:hAnsi="Courier" w:cstheme="minorHAnsi"/>
        </w:rPr>
        <w:t>stacksize</w:t>
      </w:r>
      <w:proofErr w:type="spellEnd"/>
      <w:proofErr w:type="gramEnd"/>
      <w:r w:rsidRPr="0086463B">
        <w:rPr>
          <w:rFonts w:ascii="Courier" w:hAnsi="Courier" w:cstheme="minorHAnsi"/>
        </w:rPr>
        <w:t xml:space="preserve"> </w:t>
      </w:r>
      <w:r w:rsidR="00107ABF">
        <w:rPr>
          <w:rFonts w:ascii="Courier" w:hAnsi="Courier" w:cstheme="minorHAnsi"/>
        </w:rPr>
        <w:t xml:space="preserve">12   * Enough for 3 </w:t>
      </w:r>
      <w:proofErr w:type="spellStart"/>
      <w:r w:rsidR="00107ABF">
        <w:rPr>
          <w:rFonts w:ascii="Courier" w:hAnsi="Courier" w:cstheme="minorHAnsi"/>
        </w:rPr>
        <w:t>ints</w:t>
      </w:r>
      <w:proofErr w:type="spellEnd"/>
      <w:r w:rsidR="00107ABF">
        <w:rPr>
          <w:rFonts w:ascii="Courier" w:hAnsi="Courier" w:cstheme="minorHAnsi"/>
        </w:rPr>
        <w:t>.</w:t>
      </w:r>
    </w:p>
    <w:p w14:paraId="45217619" w14:textId="77777777" w:rsidR="00F5048F" w:rsidRPr="0086463B" w:rsidRDefault="00F5048F" w:rsidP="00F5048F">
      <w:pPr>
        <w:rPr>
          <w:rFonts w:ascii="Courier" w:hAnsi="Courier" w:cstheme="minorHAnsi"/>
        </w:rPr>
      </w:pPr>
    </w:p>
    <w:p w14:paraId="2FBC7DAA" w14:textId="77777777" w:rsidR="00F5048F" w:rsidRPr="0086463B" w:rsidRDefault="00F5048F" w:rsidP="00F5048F">
      <w:pPr>
        <w:rPr>
          <w:rFonts w:ascii="Courier" w:hAnsi="Courier" w:cstheme="minorHAnsi"/>
        </w:rPr>
      </w:pPr>
      <w:r w:rsidRPr="0086463B">
        <w:rPr>
          <w:rFonts w:ascii="Courier" w:hAnsi="Courier" w:cstheme="minorHAnsi"/>
        </w:rPr>
        <w:tab/>
        <w:t>LOAD R0 #5</w:t>
      </w:r>
    </w:p>
    <w:p w14:paraId="6D2DC1C4" w14:textId="77777777" w:rsidR="00F5048F" w:rsidRPr="0086463B" w:rsidRDefault="00F5048F" w:rsidP="00F5048F">
      <w:pPr>
        <w:rPr>
          <w:rFonts w:ascii="Courier" w:hAnsi="Courier" w:cstheme="minorHAnsi"/>
        </w:rPr>
      </w:pPr>
      <w:r w:rsidRPr="0086463B">
        <w:rPr>
          <w:rFonts w:ascii="Courier" w:hAnsi="Courier" w:cstheme="minorHAnsi"/>
        </w:rPr>
        <w:tab/>
        <w:t>LOAD R1 #10</w:t>
      </w:r>
    </w:p>
    <w:p w14:paraId="0F6F6255" w14:textId="77777777" w:rsidR="00F5048F" w:rsidRPr="0086463B" w:rsidRDefault="00F5048F" w:rsidP="00F5048F">
      <w:pPr>
        <w:rPr>
          <w:rFonts w:ascii="Courier" w:hAnsi="Courier" w:cstheme="minorHAnsi"/>
        </w:rPr>
      </w:pPr>
      <w:r w:rsidRPr="0086463B">
        <w:rPr>
          <w:rFonts w:ascii="Courier" w:hAnsi="Courier" w:cstheme="minorHAnsi"/>
        </w:rPr>
        <w:tab/>
        <w:t>LOAD R2 #20</w:t>
      </w:r>
    </w:p>
    <w:p w14:paraId="3F1C2089" w14:textId="77777777" w:rsidR="00F5048F" w:rsidRPr="0086463B" w:rsidRDefault="00F5048F" w:rsidP="00F5048F">
      <w:pPr>
        <w:rPr>
          <w:rFonts w:ascii="Courier" w:hAnsi="Courier" w:cstheme="minorHAnsi"/>
        </w:rPr>
      </w:pPr>
      <w:r w:rsidRPr="0086463B">
        <w:rPr>
          <w:rFonts w:ascii="Courier" w:hAnsi="Courier" w:cstheme="minorHAnsi"/>
        </w:rPr>
        <w:tab/>
      </w:r>
    </w:p>
    <w:p w14:paraId="3518F073" w14:textId="77777777" w:rsidR="00F5048F" w:rsidRPr="0086463B" w:rsidRDefault="00F5048F" w:rsidP="00F5048F">
      <w:pPr>
        <w:rPr>
          <w:rFonts w:ascii="Courier" w:hAnsi="Courier" w:cstheme="minorHAnsi"/>
        </w:rPr>
      </w:pPr>
      <w:r w:rsidRPr="0086463B">
        <w:rPr>
          <w:rFonts w:ascii="Courier" w:hAnsi="Courier" w:cstheme="minorHAnsi"/>
        </w:rPr>
        <w:tab/>
        <w:t>PUSH R0</w:t>
      </w:r>
    </w:p>
    <w:p w14:paraId="18CD4CF6" w14:textId="77777777" w:rsidR="00F5048F" w:rsidRPr="0086463B" w:rsidRDefault="00F5048F" w:rsidP="00F5048F">
      <w:pPr>
        <w:rPr>
          <w:rFonts w:ascii="Courier" w:hAnsi="Courier" w:cstheme="minorHAnsi"/>
        </w:rPr>
      </w:pPr>
      <w:r w:rsidRPr="0086463B">
        <w:rPr>
          <w:rFonts w:ascii="Courier" w:hAnsi="Courier" w:cstheme="minorHAnsi"/>
        </w:rPr>
        <w:tab/>
        <w:t>PUSH R1</w:t>
      </w:r>
      <w:r w:rsidRPr="0086463B">
        <w:rPr>
          <w:rFonts w:ascii="Courier" w:hAnsi="Courier" w:cstheme="minorHAnsi"/>
        </w:rPr>
        <w:tab/>
      </w:r>
      <w:r w:rsidRPr="0086463B">
        <w:rPr>
          <w:rFonts w:ascii="Courier" w:hAnsi="Courier" w:cstheme="minorHAnsi"/>
        </w:rPr>
        <w:tab/>
        <w:t>* LINE A</w:t>
      </w:r>
    </w:p>
    <w:p w14:paraId="170E4366" w14:textId="77777777" w:rsidR="00F5048F" w:rsidRPr="0086463B" w:rsidRDefault="00F5048F" w:rsidP="00F5048F">
      <w:pPr>
        <w:rPr>
          <w:rFonts w:ascii="Courier" w:hAnsi="Courier" w:cstheme="minorHAnsi"/>
        </w:rPr>
      </w:pPr>
      <w:r w:rsidRPr="0086463B">
        <w:rPr>
          <w:rFonts w:ascii="Courier" w:hAnsi="Courier" w:cstheme="minorHAnsi"/>
        </w:rPr>
        <w:tab/>
        <w:t>PUSH R2</w:t>
      </w:r>
    </w:p>
    <w:p w14:paraId="193C6537" w14:textId="77777777" w:rsidR="00F5048F" w:rsidRPr="0086463B" w:rsidRDefault="00F5048F" w:rsidP="00F5048F">
      <w:pPr>
        <w:rPr>
          <w:rFonts w:ascii="Courier" w:hAnsi="Courier" w:cstheme="minorHAnsi"/>
        </w:rPr>
      </w:pP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p>
    <w:p w14:paraId="3D03BB8F" w14:textId="4F7E21EA"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4</w:t>
      </w:r>
      <w:r w:rsidRPr="0086463B">
        <w:rPr>
          <w:rFonts w:ascii="Courier" w:hAnsi="Courier" w:cstheme="minorHAnsi"/>
        </w:rPr>
        <w:tab/>
      </w:r>
      <w:r w:rsidRPr="0086463B">
        <w:rPr>
          <w:rFonts w:ascii="Courier" w:hAnsi="Courier" w:cstheme="minorHAnsi"/>
        </w:rPr>
        <w:tab/>
        <w:t>* LINE B</w:t>
      </w:r>
    </w:p>
    <w:p w14:paraId="533F28DA" w14:textId="3F34E753"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3</w:t>
      </w:r>
    </w:p>
    <w:p w14:paraId="390F0D1C" w14:textId="030746FB" w:rsidR="00F5048F" w:rsidRDefault="00F5048F" w:rsidP="00F5048F">
      <w:pPr>
        <w:rPr>
          <w:rFonts w:ascii="Courier" w:hAnsi="Courier" w:cstheme="minorHAnsi"/>
        </w:rPr>
      </w:pPr>
      <w:r w:rsidRPr="0086463B">
        <w:rPr>
          <w:rFonts w:ascii="Courier" w:hAnsi="Courier" w:cstheme="minorHAnsi"/>
        </w:rPr>
        <w:tab/>
        <w:t>POP R5</w:t>
      </w:r>
      <w:r w:rsidRPr="0086463B">
        <w:rPr>
          <w:rFonts w:ascii="Courier" w:hAnsi="Courier" w:cstheme="minorHAnsi"/>
        </w:rPr>
        <w:tab/>
      </w:r>
      <w:r w:rsidRPr="0086463B">
        <w:rPr>
          <w:rFonts w:ascii="Courier" w:hAnsi="Courier" w:cstheme="minorHAnsi"/>
        </w:rPr>
        <w:tab/>
        <w:t>* LINE C</w:t>
      </w:r>
    </w:p>
    <w:p w14:paraId="493ACA46" w14:textId="77777777" w:rsidR="00F41D5B" w:rsidRPr="0086463B" w:rsidRDefault="00F41D5B" w:rsidP="00F5048F">
      <w:pPr>
        <w:rPr>
          <w:rFonts w:ascii="Courier" w:hAnsi="Courier" w:cstheme="minorHAnsi"/>
        </w:rPr>
      </w:pPr>
    </w:p>
    <w:p w14:paraId="1176C3D1" w14:textId="77777777" w:rsidR="00F5048F" w:rsidRPr="0086463B" w:rsidRDefault="00F5048F" w:rsidP="00F5048F">
      <w:pPr>
        <w:rPr>
          <w:rFonts w:ascii="Courier" w:hAnsi="Courier" w:cstheme="minorHAnsi"/>
        </w:rPr>
      </w:pPr>
      <w:r w:rsidRPr="0086463B">
        <w:rPr>
          <w:rFonts w:ascii="Courier" w:hAnsi="Courier" w:cstheme="minorHAnsi"/>
        </w:rPr>
        <w:tab/>
        <w:t>HALT</w:t>
      </w:r>
    </w:p>
    <w:p w14:paraId="1442D7D5" w14:textId="77777777" w:rsidR="00F5048F" w:rsidRPr="0086463B" w:rsidRDefault="00F5048F" w:rsidP="00F5048F">
      <w:pPr>
        <w:rPr>
          <w:rFonts w:cstheme="minorHAnsi"/>
        </w:rPr>
      </w:pPr>
    </w:p>
    <w:p w14:paraId="481D696A" w14:textId="6F6EB705" w:rsidR="00F5048F" w:rsidRPr="00F41D5B" w:rsidRDefault="00F5048F" w:rsidP="00F41D5B">
      <w:pPr>
        <w:rPr>
          <w:rFonts w:cstheme="minorHAnsi"/>
        </w:rPr>
      </w:pPr>
      <w:r w:rsidRPr="0086463B">
        <w:rPr>
          <w:rFonts w:cstheme="minorHAnsi"/>
        </w:rPr>
        <w:tab/>
        <w:t xml:space="preserve">a. What values will be in </w:t>
      </w:r>
      <w:r w:rsidRPr="0086463B">
        <w:rPr>
          <w:rFonts w:ascii="Courier" w:hAnsi="Courier" w:cstheme="minorHAnsi"/>
        </w:rPr>
        <w:t>R3</w:t>
      </w:r>
      <w:r w:rsidRPr="0086463B">
        <w:rPr>
          <w:rFonts w:cstheme="minorHAnsi"/>
        </w:rPr>
        <w:t xml:space="preserve">, </w:t>
      </w:r>
      <w:r w:rsidRPr="0086463B">
        <w:rPr>
          <w:rFonts w:ascii="Courier" w:hAnsi="Courier" w:cstheme="minorHAnsi"/>
        </w:rPr>
        <w:t>R4</w:t>
      </w:r>
      <w:r w:rsidRPr="0086463B">
        <w:rPr>
          <w:rFonts w:cstheme="minorHAnsi"/>
        </w:rPr>
        <w:t xml:space="preserve"> and </w:t>
      </w:r>
      <w:r w:rsidRPr="0086463B">
        <w:rPr>
          <w:rFonts w:ascii="Courier" w:hAnsi="Courier" w:cstheme="minorHAnsi"/>
        </w:rPr>
        <w:t>R5</w:t>
      </w:r>
      <w:r w:rsidRPr="0086463B">
        <w:rPr>
          <w:rFonts w:cstheme="minorHAnsi"/>
        </w:rPr>
        <w:t xml:space="preserve"> when this program completes?</w:t>
      </w:r>
    </w:p>
    <w:p w14:paraId="01A9E252" w14:textId="77777777" w:rsidR="00E12CBF" w:rsidRPr="0086463B" w:rsidRDefault="00E12CBF" w:rsidP="00E12CB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50"/>
        <w:gridCol w:w="1670"/>
        <w:gridCol w:w="1440"/>
        <w:gridCol w:w="3360"/>
      </w:tblGrid>
      <w:tr w:rsidR="00E12CBF" w:rsidRPr="0086463B" w14:paraId="20C0A924" w14:textId="77777777" w:rsidTr="002E638E">
        <w:trPr>
          <w:trHeight w:val="340"/>
          <w:jc w:val="center"/>
        </w:trPr>
        <w:tc>
          <w:tcPr>
            <w:tcW w:w="3150" w:type="dxa"/>
          </w:tcPr>
          <w:p w14:paraId="6D5C02F5" w14:textId="77777777" w:rsidR="00E12CBF" w:rsidRPr="0086463B" w:rsidRDefault="00E12CBF" w:rsidP="002E638E">
            <w:pPr>
              <w:jc w:val="center"/>
              <w:rPr>
                <w:rFonts w:ascii="Calibri" w:eastAsia="Times New Roman" w:hAnsi="Calibri" w:cs="Calibri"/>
                <w:b/>
                <w:bCs/>
                <w:color w:val="000000"/>
              </w:rPr>
            </w:pPr>
          </w:p>
        </w:tc>
        <w:tc>
          <w:tcPr>
            <w:tcW w:w="1670" w:type="dxa"/>
            <w:tcBorders>
              <w:bottom w:val="single" w:sz="6" w:space="0" w:color="auto"/>
            </w:tcBorders>
            <w:shd w:val="clear" w:color="auto" w:fill="auto"/>
            <w:noWrap/>
            <w:vAlign w:val="bottom"/>
          </w:tcPr>
          <w:p w14:paraId="7DEA606C" w14:textId="77777777" w:rsidR="00E12CBF" w:rsidRPr="0086463B" w:rsidRDefault="00E12CBF" w:rsidP="002E638E">
            <w:pPr>
              <w:jc w:val="center"/>
              <w:rPr>
                <w:rFonts w:ascii="Calibri" w:eastAsia="Times New Roman" w:hAnsi="Calibri" w:cs="Calibri"/>
                <w:b/>
                <w:bCs/>
                <w:color w:val="000000"/>
              </w:rPr>
            </w:pPr>
          </w:p>
        </w:tc>
        <w:tc>
          <w:tcPr>
            <w:tcW w:w="1440" w:type="dxa"/>
            <w:tcBorders>
              <w:bottom w:val="single" w:sz="6" w:space="0" w:color="auto"/>
            </w:tcBorders>
            <w:shd w:val="clear" w:color="auto" w:fill="auto"/>
            <w:noWrap/>
            <w:vAlign w:val="bottom"/>
          </w:tcPr>
          <w:p w14:paraId="2381F883" w14:textId="77777777" w:rsidR="00E12CBF" w:rsidRPr="0086463B" w:rsidRDefault="00E12CBF" w:rsidP="002E638E">
            <w:pPr>
              <w:jc w:val="center"/>
              <w:rPr>
                <w:rFonts w:ascii="Calibri" w:eastAsia="Times New Roman" w:hAnsi="Calibri" w:cs="Calibri"/>
                <w:b/>
                <w:bCs/>
                <w:color w:val="000000"/>
              </w:rPr>
            </w:pPr>
          </w:p>
        </w:tc>
        <w:tc>
          <w:tcPr>
            <w:tcW w:w="3360" w:type="dxa"/>
          </w:tcPr>
          <w:p w14:paraId="4C277502" w14:textId="77777777" w:rsidR="00E12CBF" w:rsidRPr="0086463B" w:rsidRDefault="00E12CBF" w:rsidP="002E638E">
            <w:pPr>
              <w:jc w:val="center"/>
              <w:rPr>
                <w:rFonts w:ascii="Calibri" w:eastAsia="Times New Roman" w:hAnsi="Calibri" w:cs="Calibri"/>
                <w:b/>
                <w:bCs/>
                <w:color w:val="000000"/>
              </w:rPr>
            </w:pPr>
          </w:p>
        </w:tc>
      </w:tr>
      <w:tr w:rsidR="00E12CBF" w:rsidRPr="0086463B" w14:paraId="50B70F47" w14:textId="77777777" w:rsidTr="002E638E">
        <w:trPr>
          <w:trHeight w:val="340"/>
          <w:jc w:val="center"/>
        </w:trPr>
        <w:tc>
          <w:tcPr>
            <w:tcW w:w="3150" w:type="dxa"/>
            <w:tcBorders>
              <w:right w:val="single" w:sz="6" w:space="0" w:color="auto"/>
            </w:tcBorders>
          </w:tcPr>
          <w:p w14:paraId="1A2594A2"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C3DA6D" w14:textId="34C0AD26" w:rsidR="00E12CBF" w:rsidRPr="0086463B" w:rsidRDefault="00E12CBF" w:rsidP="002E638E">
            <w:pPr>
              <w:jc w:val="center"/>
              <w:rPr>
                <w:rFonts w:ascii="Calibri" w:eastAsia="Times New Roman" w:hAnsi="Calibri" w:cs="Calibri"/>
                <w:b/>
                <w:bCs/>
                <w:color w:val="000000"/>
              </w:rPr>
            </w:pPr>
            <w:r>
              <w:rPr>
                <w:rFonts w:ascii="Calibri" w:eastAsia="Times New Roman" w:hAnsi="Calibri" w:cs="Calibri"/>
                <w:b/>
                <w:bCs/>
                <w:color w:val="000000"/>
              </w:rPr>
              <w:t>Register</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F5DB1" w14:textId="6895FB35" w:rsidR="00E12CBF" w:rsidRPr="0086463B" w:rsidRDefault="00E12CB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Value</w:t>
            </w:r>
          </w:p>
        </w:tc>
        <w:tc>
          <w:tcPr>
            <w:tcW w:w="3360" w:type="dxa"/>
            <w:tcBorders>
              <w:left w:val="single" w:sz="6" w:space="0" w:color="auto"/>
            </w:tcBorders>
          </w:tcPr>
          <w:p w14:paraId="3EDA1DD3" w14:textId="77777777" w:rsidR="00E12CBF" w:rsidRPr="0086463B" w:rsidRDefault="00E12CBF" w:rsidP="002E638E">
            <w:pPr>
              <w:jc w:val="center"/>
              <w:rPr>
                <w:rFonts w:ascii="Calibri" w:eastAsia="Times New Roman" w:hAnsi="Calibri" w:cs="Calibri"/>
                <w:b/>
                <w:bCs/>
                <w:color w:val="000000"/>
              </w:rPr>
            </w:pPr>
          </w:p>
        </w:tc>
      </w:tr>
      <w:tr w:rsidR="00E12CBF" w:rsidRPr="0086463B" w14:paraId="0704F571" w14:textId="77777777" w:rsidTr="002E638E">
        <w:trPr>
          <w:trHeight w:val="320"/>
          <w:jc w:val="center"/>
        </w:trPr>
        <w:tc>
          <w:tcPr>
            <w:tcW w:w="3150" w:type="dxa"/>
            <w:tcBorders>
              <w:right w:val="single" w:sz="6" w:space="0" w:color="auto"/>
            </w:tcBorders>
          </w:tcPr>
          <w:p w14:paraId="19D1F8A7"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CDAB0" w14:textId="2EC52078"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R3</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9E585E"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9B10476" w14:textId="77777777" w:rsidR="00E12CBF" w:rsidRPr="0086463B" w:rsidRDefault="00E12CBF" w:rsidP="002E638E">
            <w:pPr>
              <w:rPr>
                <w:rFonts w:ascii="Calibri" w:eastAsia="Times New Roman" w:hAnsi="Calibri" w:cs="Calibri"/>
                <w:color w:val="000000"/>
              </w:rPr>
            </w:pPr>
          </w:p>
        </w:tc>
      </w:tr>
      <w:tr w:rsidR="00E12CBF" w:rsidRPr="0086463B" w14:paraId="4FD57AA5" w14:textId="77777777" w:rsidTr="002E638E">
        <w:trPr>
          <w:trHeight w:val="320"/>
          <w:jc w:val="center"/>
        </w:trPr>
        <w:tc>
          <w:tcPr>
            <w:tcW w:w="3150" w:type="dxa"/>
            <w:tcBorders>
              <w:right w:val="single" w:sz="6" w:space="0" w:color="auto"/>
            </w:tcBorders>
          </w:tcPr>
          <w:p w14:paraId="6448A9F8"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AD7898" w14:textId="580EF0A2"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R4</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3F82F77"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4341D6AD" w14:textId="77777777" w:rsidR="00E12CBF" w:rsidRPr="0086463B" w:rsidRDefault="00E12CBF" w:rsidP="002E638E">
            <w:pPr>
              <w:rPr>
                <w:rFonts w:ascii="Calibri" w:eastAsia="Times New Roman" w:hAnsi="Calibri" w:cs="Calibri"/>
                <w:color w:val="000000"/>
              </w:rPr>
            </w:pPr>
          </w:p>
        </w:tc>
      </w:tr>
      <w:tr w:rsidR="00E12CBF" w:rsidRPr="0086463B" w14:paraId="0D92067C" w14:textId="77777777" w:rsidTr="002E638E">
        <w:trPr>
          <w:trHeight w:val="320"/>
          <w:jc w:val="center"/>
        </w:trPr>
        <w:tc>
          <w:tcPr>
            <w:tcW w:w="3150" w:type="dxa"/>
            <w:tcBorders>
              <w:right w:val="single" w:sz="6" w:space="0" w:color="auto"/>
            </w:tcBorders>
          </w:tcPr>
          <w:p w14:paraId="4BCEF6F0"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E43DB6" w14:textId="565C8EF0"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R5</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2057DF"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BD7B6F1" w14:textId="77777777" w:rsidR="00E12CBF" w:rsidRPr="0086463B" w:rsidRDefault="00E12CBF" w:rsidP="002E638E">
            <w:pPr>
              <w:rPr>
                <w:rFonts w:ascii="Calibri" w:eastAsia="Times New Roman" w:hAnsi="Calibri" w:cs="Calibri"/>
                <w:color w:val="000000"/>
              </w:rPr>
            </w:pPr>
          </w:p>
        </w:tc>
      </w:tr>
      <w:tr w:rsidR="00E12CBF" w:rsidRPr="0086463B" w14:paraId="4CFA6E32" w14:textId="77777777" w:rsidTr="002E638E">
        <w:trPr>
          <w:trHeight w:val="340"/>
          <w:jc w:val="center"/>
        </w:trPr>
        <w:tc>
          <w:tcPr>
            <w:tcW w:w="3150" w:type="dxa"/>
          </w:tcPr>
          <w:p w14:paraId="332420AB"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tcBorders>
            <w:shd w:val="clear" w:color="auto" w:fill="auto"/>
            <w:noWrap/>
            <w:vAlign w:val="bottom"/>
          </w:tcPr>
          <w:p w14:paraId="0C061458" w14:textId="77777777" w:rsidR="00E12CBF" w:rsidRPr="0086463B" w:rsidRDefault="00E12CBF" w:rsidP="002E638E">
            <w:pPr>
              <w:jc w:val="center"/>
              <w:rPr>
                <w:rFonts w:ascii="Calibri" w:eastAsia="Times New Roman" w:hAnsi="Calibri" w:cs="Calibri"/>
                <w:b/>
                <w:bCs/>
                <w:color w:val="000000"/>
              </w:rPr>
            </w:pPr>
          </w:p>
        </w:tc>
        <w:tc>
          <w:tcPr>
            <w:tcW w:w="1440" w:type="dxa"/>
            <w:tcBorders>
              <w:top w:val="single" w:sz="6" w:space="0" w:color="auto"/>
            </w:tcBorders>
            <w:shd w:val="clear" w:color="auto" w:fill="auto"/>
            <w:noWrap/>
            <w:vAlign w:val="bottom"/>
          </w:tcPr>
          <w:p w14:paraId="60472DBD" w14:textId="77777777" w:rsidR="00E12CBF" w:rsidRPr="0086463B" w:rsidRDefault="00E12CBF" w:rsidP="002E638E">
            <w:pPr>
              <w:jc w:val="center"/>
              <w:rPr>
                <w:rFonts w:ascii="Calibri" w:eastAsia="Times New Roman" w:hAnsi="Calibri" w:cs="Calibri"/>
                <w:color w:val="000000"/>
              </w:rPr>
            </w:pPr>
          </w:p>
        </w:tc>
        <w:tc>
          <w:tcPr>
            <w:tcW w:w="3360" w:type="dxa"/>
          </w:tcPr>
          <w:p w14:paraId="25B28739" w14:textId="77777777" w:rsidR="00E12CBF" w:rsidRPr="0086463B" w:rsidRDefault="00E12CBF" w:rsidP="002E638E">
            <w:pPr>
              <w:jc w:val="center"/>
              <w:rPr>
                <w:rFonts w:ascii="Calibri" w:eastAsia="Times New Roman" w:hAnsi="Calibri" w:cs="Calibri"/>
                <w:color w:val="000000"/>
              </w:rPr>
            </w:pPr>
          </w:p>
        </w:tc>
      </w:tr>
    </w:tbl>
    <w:p w14:paraId="65A45E47" w14:textId="0549F788" w:rsidR="00F5048F" w:rsidRPr="0086463B" w:rsidRDefault="00F5048F" w:rsidP="00F5048F">
      <w:pPr>
        <w:rPr>
          <w:rFonts w:cstheme="minorHAnsi"/>
        </w:rPr>
      </w:pPr>
    </w:p>
    <w:p w14:paraId="6DC1B311" w14:textId="00D51810" w:rsidR="00F5048F" w:rsidRPr="0086463B" w:rsidRDefault="00F5048F" w:rsidP="00F5048F">
      <w:pPr>
        <w:ind w:left="360"/>
        <w:rPr>
          <w:rFonts w:cstheme="minorHAnsi"/>
        </w:rPr>
      </w:pPr>
      <w:r w:rsidRPr="0086463B">
        <w:rPr>
          <w:rFonts w:cstheme="minorHAnsi"/>
        </w:rPr>
        <w:t xml:space="preserve">b. Assume that </w:t>
      </w:r>
      <w:r w:rsidRPr="0086463B">
        <w:rPr>
          <w:rFonts w:ascii="Courier" w:hAnsi="Courier" w:cstheme="minorHAnsi"/>
        </w:rPr>
        <w:t>R13</w:t>
      </w:r>
      <w:r w:rsidRPr="0086463B">
        <w:rPr>
          <w:rFonts w:cstheme="minorHAnsi"/>
        </w:rPr>
        <w:t xml:space="preserve">, </w:t>
      </w:r>
      <w:r>
        <w:rPr>
          <w:rFonts w:cstheme="minorHAnsi"/>
        </w:rPr>
        <w:t>(</w:t>
      </w:r>
      <w:proofErr w:type="gramStart"/>
      <w:r>
        <w:rPr>
          <w:rFonts w:cstheme="minorHAnsi"/>
        </w:rPr>
        <w:t>i.e.</w:t>
      </w:r>
      <w:proofErr w:type="gramEnd"/>
      <w:r>
        <w:rPr>
          <w:rFonts w:cstheme="minorHAnsi"/>
        </w:rPr>
        <w:t xml:space="preserve"> </w:t>
      </w:r>
      <w:r w:rsidRPr="0086463B">
        <w:rPr>
          <w:rFonts w:cstheme="minorHAnsi"/>
        </w:rPr>
        <w:t>the stack pointer</w:t>
      </w:r>
      <w:r>
        <w:rPr>
          <w:rFonts w:cstheme="minorHAnsi"/>
        </w:rPr>
        <w:t>)</w:t>
      </w:r>
      <w:r w:rsidRPr="0086463B">
        <w:rPr>
          <w:rFonts w:cstheme="minorHAnsi"/>
        </w:rPr>
        <w:t xml:space="preserve">, is initialized to the address </w:t>
      </w:r>
      <w:r w:rsidRPr="0086463B">
        <w:rPr>
          <w:rFonts w:ascii="Courier" w:hAnsi="Courier" w:cstheme="minorHAnsi"/>
        </w:rPr>
        <w:t>200</w:t>
      </w:r>
      <w:r w:rsidRPr="0086463B">
        <w:rPr>
          <w:rFonts w:cstheme="minorHAnsi"/>
        </w:rPr>
        <w:t xml:space="preserve"> when this program begins.  What value (</w:t>
      </w:r>
      <w:proofErr w:type="gramStart"/>
      <w:r w:rsidRPr="0086463B">
        <w:rPr>
          <w:rFonts w:cstheme="minorHAnsi"/>
        </w:rPr>
        <w:t>i.e.</w:t>
      </w:r>
      <w:proofErr w:type="gramEnd"/>
      <w:r w:rsidRPr="0086463B">
        <w:rPr>
          <w:rFonts w:cstheme="minorHAnsi"/>
        </w:rPr>
        <w:t xml:space="preserve"> address) will be in </w:t>
      </w:r>
      <w:r w:rsidRPr="0086463B">
        <w:rPr>
          <w:rFonts w:ascii="Courier" w:hAnsi="Courier" w:cstheme="minorHAnsi"/>
        </w:rPr>
        <w:t>R13</w:t>
      </w:r>
      <w:r w:rsidRPr="0086463B">
        <w:rPr>
          <w:rFonts w:cstheme="minorHAnsi"/>
        </w:rPr>
        <w:t xml:space="preserve"> at each of the </w:t>
      </w:r>
      <w:r w:rsidR="00DD4BFD">
        <w:rPr>
          <w:rFonts w:cstheme="minorHAnsi"/>
        </w:rPr>
        <w:t>points indicated in the table below? Hint: Trace the program like the example we did in class.</w:t>
      </w:r>
    </w:p>
    <w:p w14:paraId="3AFF74E2" w14:textId="77777777" w:rsidR="00F5048F" w:rsidRPr="0086463B" w:rsidRDefault="00F5048F" w:rsidP="00F5048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550"/>
        <w:gridCol w:w="3016"/>
        <w:gridCol w:w="1664"/>
        <w:gridCol w:w="2390"/>
      </w:tblGrid>
      <w:tr w:rsidR="00F5048F" w:rsidRPr="0086463B" w14:paraId="3B1916D1" w14:textId="77777777" w:rsidTr="00DD4BFD">
        <w:trPr>
          <w:trHeight w:val="340"/>
          <w:jc w:val="center"/>
        </w:trPr>
        <w:tc>
          <w:tcPr>
            <w:tcW w:w="2550" w:type="dxa"/>
          </w:tcPr>
          <w:p w14:paraId="7533D68B" w14:textId="77777777" w:rsidR="00F5048F" w:rsidRPr="0086463B" w:rsidRDefault="00F5048F" w:rsidP="002E638E">
            <w:pPr>
              <w:jc w:val="center"/>
              <w:rPr>
                <w:rFonts w:ascii="Calibri" w:eastAsia="Times New Roman" w:hAnsi="Calibri" w:cs="Calibri"/>
                <w:b/>
                <w:bCs/>
                <w:color w:val="000000"/>
              </w:rPr>
            </w:pPr>
          </w:p>
        </w:tc>
        <w:tc>
          <w:tcPr>
            <w:tcW w:w="3016" w:type="dxa"/>
            <w:tcBorders>
              <w:bottom w:val="single" w:sz="6" w:space="0" w:color="auto"/>
            </w:tcBorders>
            <w:shd w:val="clear" w:color="auto" w:fill="auto"/>
            <w:noWrap/>
            <w:vAlign w:val="bottom"/>
          </w:tcPr>
          <w:p w14:paraId="60BA8788" w14:textId="77777777" w:rsidR="00F5048F" w:rsidRPr="0086463B" w:rsidRDefault="00F5048F" w:rsidP="002E638E">
            <w:pPr>
              <w:jc w:val="center"/>
              <w:rPr>
                <w:rFonts w:ascii="Calibri" w:eastAsia="Times New Roman" w:hAnsi="Calibri" w:cs="Calibri"/>
                <w:b/>
                <w:bCs/>
                <w:color w:val="000000"/>
              </w:rPr>
            </w:pPr>
          </w:p>
        </w:tc>
        <w:tc>
          <w:tcPr>
            <w:tcW w:w="1664" w:type="dxa"/>
            <w:tcBorders>
              <w:bottom w:val="single" w:sz="6" w:space="0" w:color="auto"/>
            </w:tcBorders>
            <w:shd w:val="clear" w:color="auto" w:fill="auto"/>
            <w:noWrap/>
            <w:vAlign w:val="bottom"/>
          </w:tcPr>
          <w:p w14:paraId="6EEE621E" w14:textId="77777777" w:rsidR="00F5048F" w:rsidRPr="0086463B" w:rsidRDefault="00F5048F" w:rsidP="002E638E">
            <w:pPr>
              <w:jc w:val="center"/>
              <w:rPr>
                <w:rFonts w:ascii="Calibri" w:eastAsia="Times New Roman" w:hAnsi="Calibri" w:cs="Calibri"/>
                <w:b/>
                <w:bCs/>
                <w:color w:val="000000"/>
              </w:rPr>
            </w:pPr>
          </w:p>
        </w:tc>
        <w:tc>
          <w:tcPr>
            <w:tcW w:w="2390" w:type="dxa"/>
          </w:tcPr>
          <w:p w14:paraId="4A370073" w14:textId="77777777" w:rsidR="00F5048F" w:rsidRPr="0086463B" w:rsidRDefault="00F5048F" w:rsidP="002E638E">
            <w:pPr>
              <w:jc w:val="center"/>
              <w:rPr>
                <w:rFonts w:ascii="Calibri" w:eastAsia="Times New Roman" w:hAnsi="Calibri" w:cs="Calibri"/>
                <w:b/>
                <w:bCs/>
                <w:color w:val="000000"/>
              </w:rPr>
            </w:pPr>
          </w:p>
        </w:tc>
      </w:tr>
      <w:tr w:rsidR="00F5048F" w:rsidRPr="0086463B" w14:paraId="553D2EC8" w14:textId="77777777" w:rsidTr="00DD4BFD">
        <w:trPr>
          <w:trHeight w:val="340"/>
          <w:jc w:val="center"/>
        </w:trPr>
        <w:tc>
          <w:tcPr>
            <w:tcW w:w="2550" w:type="dxa"/>
            <w:tcBorders>
              <w:right w:val="single" w:sz="6" w:space="0" w:color="auto"/>
            </w:tcBorders>
          </w:tcPr>
          <w:p w14:paraId="4C8D1E00"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C4CA2D"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Point</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8D1AEF"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R13 Value</w:t>
            </w:r>
          </w:p>
        </w:tc>
        <w:tc>
          <w:tcPr>
            <w:tcW w:w="2390" w:type="dxa"/>
            <w:tcBorders>
              <w:left w:val="single" w:sz="6" w:space="0" w:color="auto"/>
            </w:tcBorders>
          </w:tcPr>
          <w:p w14:paraId="344EFC98" w14:textId="77777777" w:rsidR="00F5048F" w:rsidRPr="0086463B" w:rsidRDefault="00F5048F" w:rsidP="002E638E">
            <w:pPr>
              <w:jc w:val="center"/>
              <w:rPr>
                <w:rFonts w:ascii="Calibri" w:eastAsia="Times New Roman" w:hAnsi="Calibri" w:cs="Calibri"/>
                <w:b/>
                <w:bCs/>
                <w:color w:val="000000"/>
              </w:rPr>
            </w:pPr>
          </w:p>
        </w:tc>
      </w:tr>
      <w:tr w:rsidR="00F5048F" w:rsidRPr="0086463B" w14:paraId="2477B2E4" w14:textId="77777777" w:rsidTr="00DD4BFD">
        <w:trPr>
          <w:trHeight w:val="320"/>
          <w:jc w:val="center"/>
        </w:trPr>
        <w:tc>
          <w:tcPr>
            <w:tcW w:w="2550" w:type="dxa"/>
            <w:tcBorders>
              <w:right w:val="single" w:sz="6" w:space="0" w:color="auto"/>
            </w:tcBorders>
          </w:tcPr>
          <w:p w14:paraId="27388726"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58423" w14:textId="2AFE421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CB098E"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E3A7A6D" w14:textId="77777777" w:rsidR="00F5048F" w:rsidRPr="0086463B" w:rsidRDefault="00F5048F" w:rsidP="002E638E">
            <w:pPr>
              <w:rPr>
                <w:rFonts w:ascii="Calibri" w:eastAsia="Times New Roman" w:hAnsi="Calibri" w:cs="Calibri"/>
                <w:color w:val="000000"/>
              </w:rPr>
            </w:pPr>
          </w:p>
        </w:tc>
      </w:tr>
      <w:tr w:rsidR="00F5048F" w:rsidRPr="0086463B" w14:paraId="7B725F4F" w14:textId="77777777" w:rsidTr="00DD4BFD">
        <w:trPr>
          <w:trHeight w:val="320"/>
          <w:jc w:val="center"/>
        </w:trPr>
        <w:tc>
          <w:tcPr>
            <w:tcW w:w="2550" w:type="dxa"/>
            <w:tcBorders>
              <w:right w:val="single" w:sz="6" w:space="0" w:color="auto"/>
            </w:tcBorders>
          </w:tcPr>
          <w:p w14:paraId="1F16A215"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54BD85" w14:textId="42EB4DA4"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F77281"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AF09ADF" w14:textId="77777777" w:rsidR="00F5048F" w:rsidRPr="0086463B" w:rsidRDefault="00F5048F" w:rsidP="002E638E">
            <w:pPr>
              <w:rPr>
                <w:rFonts w:ascii="Calibri" w:eastAsia="Times New Roman" w:hAnsi="Calibri" w:cs="Calibri"/>
                <w:color w:val="000000"/>
              </w:rPr>
            </w:pPr>
          </w:p>
        </w:tc>
      </w:tr>
      <w:tr w:rsidR="00F5048F" w:rsidRPr="0086463B" w14:paraId="587587C4" w14:textId="77777777" w:rsidTr="00DD4BFD">
        <w:trPr>
          <w:trHeight w:val="320"/>
          <w:jc w:val="center"/>
        </w:trPr>
        <w:tc>
          <w:tcPr>
            <w:tcW w:w="2550" w:type="dxa"/>
            <w:tcBorders>
              <w:right w:val="single" w:sz="6" w:space="0" w:color="auto"/>
            </w:tcBorders>
          </w:tcPr>
          <w:p w14:paraId="6DBF551B"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30CCF1" w14:textId="798CE13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331530"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1C0B1E6" w14:textId="77777777" w:rsidR="00F5048F" w:rsidRPr="0086463B" w:rsidRDefault="00F5048F" w:rsidP="002E638E">
            <w:pPr>
              <w:rPr>
                <w:rFonts w:ascii="Calibri" w:eastAsia="Times New Roman" w:hAnsi="Calibri" w:cs="Calibri"/>
                <w:color w:val="000000"/>
              </w:rPr>
            </w:pPr>
          </w:p>
        </w:tc>
      </w:tr>
      <w:tr w:rsidR="00F5048F" w:rsidRPr="0086463B" w14:paraId="7C190502" w14:textId="77777777" w:rsidTr="00DD4BFD">
        <w:trPr>
          <w:trHeight w:val="320"/>
          <w:jc w:val="center"/>
        </w:trPr>
        <w:tc>
          <w:tcPr>
            <w:tcW w:w="2550" w:type="dxa"/>
            <w:tcBorders>
              <w:right w:val="single" w:sz="6" w:space="0" w:color="auto"/>
            </w:tcBorders>
          </w:tcPr>
          <w:p w14:paraId="2FE6416C"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8A733" w14:textId="67D05838"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E316A2"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EE82D28" w14:textId="77777777" w:rsidR="00F5048F" w:rsidRPr="0086463B" w:rsidRDefault="00F5048F" w:rsidP="002E638E">
            <w:pPr>
              <w:rPr>
                <w:rFonts w:ascii="Calibri" w:eastAsia="Times New Roman" w:hAnsi="Calibri" w:cs="Calibri"/>
                <w:color w:val="000000"/>
              </w:rPr>
            </w:pPr>
          </w:p>
        </w:tc>
      </w:tr>
      <w:tr w:rsidR="00F5048F" w:rsidRPr="0086463B" w14:paraId="08A055D3" w14:textId="77777777" w:rsidTr="00DD4BFD">
        <w:trPr>
          <w:trHeight w:val="340"/>
          <w:jc w:val="center"/>
        </w:trPr>
        <w:tc>
          <w:tcPr>
            <w:tcW w:w="2550" w:type="dxa"/>
            <w:tcBorders>
              <w:right w:val="single" w:sz="6" w:space="0" w:color="auto"/>
            </w:tcBorders>
          </w:tcPr>
          <w:p w14:paraId="66E227BE"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1B9458" w14:textId="73E688E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C</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16B228"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5FBD9F97" w14:textId="77777777" w:rsidR="00F5048F" w:rsidRPr="0086463B" w:rsidRDefault="00F5048F" w:rsidP="002E638E">
            <w:pPr>
              <w:rPr>
                <w:rFonts w:ascii="Calibri" w:eastAsia="Times New Roman" w:hAnsi="Calibri" w:cs="Calibri"/>
                <w:color w:val="000000"/>
              </w:rPr>
            </w:pPr>
          </w:p>
        </w:tc>
      </w:tr>
      <w:tr w:rsidR="00F5048F" w:rsidRPr="0086463B" w14:paraId="389FF2AB" w14:textId="77777777" w:rsidTr="00DD4BFD">
        <w:trPr>
          <w:trHeight w:val="340"/>
          <w:jc w:val="center"/>
        </w:trPr>
        <w:tc>
          <w:tcPr>
            <w:tcW w:w="2550" w:type="dxa"/>
          </w:tcPr>
          <w:p w14:paraId="0A093DB2"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tcBorders>
            <w:shd w:val="clear" w:color="auto" w:fill="auto"/>
            <w:noWrap/>
            <w:vAlign w:val="bottom"/>
          </w:tcPr>
          <w:p w14:paraId="1F90986D" w14:textId="77777777" w:rsidR="00F5048F" w:rsidRPr="0086463B" w:rsidRDefault="00F5048F" w:rsidP="002E638E">
            <w:pPr>
              <w:jc w:val="center"/>
              <w:rPr>
                <w:rFonts w:ascii="Calibri" w:eastAsia="Times New Roman" w:hAnsi="Calibri" w:cs="Calibri"/>
                <w:b/>
                <w:bCs/>
                <w:color w:val="000000"/>
              </w:rPr>
            </w:pPr>
          </w:p>
        </w:tc>
        <w:tc>
          <w:tcPr>
            <w:tcW w:w="1664" w:type="dxa"/>
            <w:tcBorders>
              <w:top w:val="single" w:sz="6" w:space="0" w:color="auto"/>
            </w:tcBorders>
            <w:shd w:val="clear" w:color="auto" w:fill="auto"/>
            <w:noWrap/>
            <w:vAlign w:val="bottom"/>
          </w:tcPr>
          <w:p w14:paraId="0934615F" w14:textId="77777777" w:rsidR="00F5048F" w:rsidRPr="0086463B" w:rsidRDefault="00F5048F" w:rsidP="002E638E">
            <w:pPr>
              <w:jc w:val="center"/>
              <w:rPr>
                <w:rFonts w:ascii="Calibri" w:eastAsia="Times New Roman" w:hAnsi="Calibri" w:cs="Calibri"/>
                <w:color w:val="000000"/>
              </w:rPr>
            </w:pPr>
          </w:p>
        </w:tc>
        <w:tc>
          <w:tcPr>
            <w:tcW w:w="2390" w:type="dxa"/>
          </w:tcPr>
          <w:p w14:paraId="39882FD6" w14:textId="77777777" w:rsidR="00F5048F" w:rsidRPr="0086463B" w:rsidRDefault="00F5048F" w:rsidP="002E638E">
            <w:pPr>
              <w:jc w:val="center"/>
              <w:rPr>
                <w:rFonts w:ascii="Calibri" w:eastAsia="Times New Roman" w:hAnsi="Calibri" w:cs="Calibri"/>
                <w:color w:val="000000"/>
              </w:rPr>
            </w:pPr>
          </w:p>
        </w:tc>
      </w:tr>
    </w:tbl>
    <w:p w14:paraId="6B2D605C" w14:textId="77777777" w:rsidR="00F5048F" w:rsidRDefault="00F5048F" w:rsidP="00F5048F">
      <w:pPr>
        <w:rPr>
          <w:rFonts w:cstheme="minorHAnsi"/>
        </w:rPr>
      </w:pPr>
    </w:p>
    <w:p w14:paraId="6282F647" w14:textId="50C00AD1" w:rsidR="004D1A57" w:rsidRPr="00995E0E" w:rsidRDefault="00B92ABE" w:rsidP="004D1A57">
      <w:pPr>
        <w:rPr>
          <w:rFonts w:cstheme="minorHAnsi"/>
          <w:b/>
          <w:bCs/>
          <w:u w:val="single"/>
        </w:rPr>
      </w:pPr>
      <w:r>
        <w:rPr>
          <w:rFonts w:cstheme="minorHAnsi"/>
          <w:b/>
          <w:bCs/>
          <w:u w:val="single"/>
        </w:rPr>
        <w:t>Passing arguments to a Function on the Stack</w:t>
      </w:r>
      <w:r w:rsidR="004D1A57">
        <w:rPr>
          <w:rFonts w:cstheme="minorHAnsi"/>
          <w:b/>
          <w:bCs/>
          <w:u w:val="single"/>
        </w:rPr>
        <w:t>:</w:t>
      </w:r>
    </w:p>
    <w:p w14:paraId="007902B1" w14:textId="63FE79B9" w:rsidR="00F5048F" w:rsidRDefault="00F5048F">
      <w:pPr>
        <w:rPr>
          <w:rFonts w:cstheme="minorHAnsi"/>
        </w:rPr>
      </w:pPr>
    </w:p>
    <w:p w14:paraId="289A7C34" w14:textId="70A7448C" w:rsidR="000F30D8" w:rsidRDefault="000F30D8" w:rsidP="000F30D8">
      <w:pPr>
        <w:rPr>
          <w:rFonts w:cstheme="minorHAnsi"/>
        </w:rPr>
      </w:pPr>
      <w:r>
        <w:rPr>
          <w:rFonts w:cstheme="minorHAnsi"/>
        </w:rPr>
        <w:t xml:space="preserve">The high-level language function calling mechanism is an abstraction. For example, if we have the </w:t>
      </w:r>
      <w:r w:rsidRPr="000F30D8">
        <w:rPr>
          <w:rFonts w:ascii="Courier" w:hAnsi="Courier" w:cstheme="minorHAnsi"/>
        </w:rPr>
        <w:t>sum</w:t>
      </w:r>
      <w:r>
        <w:rPr>
          <w:rFonts w:cstheme="minorHAnsi"/>
        </w:rPr>
        <w:t xml:space="preserve"> function from the class slides with the signature:</w:t>
      </w:r>
    </w:p>
    <w:p w14:paraId="499BA9FC" w14:textId="77777777" w:rsidR="000F30D8" w:rsidRDefault="000F30D8" w:rsidP="000F30D8">
      <w:pPr>
        <w:rPr>
          <w:rFonts w:cstheme="minorHAnsi"/>
        </w:rPr>
      </w:pPr>
    </w:p>
    <w:p w14:paraId="73D5133E" w14:textId="77777777" w:rsidR="000F30D8" w:rsidRDefault="000F30D8" w:rsidP="000F30D8">
      <w:pPr>
        <w:ind w:firstLine="360"/>
        <w:rPr>
          <w:rFonts w:ascii="Courier" w:hAnsi="Courier" w:cstheme="minorHAnsi"/>
        </w:rPr>
      </w:pPr>
      <w:r w:rsidRPr="001604EC">
        <w:rPr>
          <w:rFonts w:ascii="Courier" w:hAnsi="Courier" w:cstheme="minorHAnsi"/>
        </w:rPr>
        <w:t xml:space="preserve">int </w:t>
      </w:r>
      <w:proofErr w:type="gramStart"/>
      <w:r w:rsidRPr="001604EC">
        <w:rPr>
          <w:rFonts w:ascii="Courier" w:hAnsi="Courier" w:cstheme="minorHAnsi"/>
        </w:rPr>
        <w:t>sum(</w:t>
      </w:r>
      <w:proofErr w:type="gramEnd"/>
      <w:r w:rsidRPr="001604EC">
        <w:rPr>
          <w:rFonts w:ascii="Courier" w:hAnsi="Courier" w:cstheme="minorHAnsi"/>
        </w:rPr>
        <w:t>int a, int b)</w:t>
      </w:r>
    </w:p>
    <w:p w14:paraId="5050248A" w14:textId="77777777" w:rsidR="000F30D8" w:rsidRDefault="000F30D8" w:rsidP="000F30D8">
      <w:pPr>
        <w:rPr>
          <w:rFonts w:cstheme="minorHAnsi"/>
        </w:rPr>
      </w:pPr>
    </w:p>
    <w:p w14:paraId="2D969514" w14:textId="62AB797C" w:rsidR="000F30D8" w:rsidRDefault="000F30D8" w:rsidP="000F30D8">
      <w:pPr>
        <w:rPr>
          <w:rFonts w:cstheme="minorHAnsi"/>
        </w:rPr>
      </w:pPr>
      <w:r>
        <w:rPr>
          <w:rFonts w:cstheme="minorHAnsi"/>
        </w:rPr>
        <w:t xml:space="preserve">Then we know we can call this function </w:t>
      </w:r>
      <w:r w:rsidR="00107ABF">
        <w:rPr>
          <w:rFonts w:cstheme="minorHAnsi"/>
        </w:rPr>
        <w:t xml:space="preserve">in a HLL </w:t>
      </w:r>
      <w:r>
        <w:rPr>
          <w:rFonts w:cstheme="minorHAnsi"/>
        </w:rPr>
        <w:t>by providing values for the parameters and saving the return value as shown here:</w:t>
      </w:r>
    </w:p>
    <w:p w14:paraId="04E1FD08" w14:textId="77777777" w:rsidR="000F30D8" w:rsidRDefault="000F30D8" w:rsidP="000F30D8">
      <w:pPr>
        <w:rPr>
          <w:rFonts w:cstheme="minorHAnsi"/>
        </w:rPr>
      </w:pPr>
    </w:p>
    <w:p w14:paraId="6CB4CA6F" w14:textId="77777777" w:rsidR="000F30D8" w:rsidRPr="00107E4C" w:rsidRDefault="000F30D8" w:rsidP="000F30D8">
      <w:pPr>
        <w:rPr>
          <w:rFonts w:ascii="Courier" w:hAnsi="Courier" w:cstheme="minorHAnsi"/>
        </w:rPr>
      </w:pPr>
      <w:r w:rsidRPr="00107E4C">
        <w:rPr>
          <w:rFonts w:ascii="Courier" w:hAnsi="Courier" w:cstheme="minorHAnsi"/>
        </w:rPr>
        <w:tab/>
        <w:t xml:space="preserve">Read </w:t>
      </w:r>
      <w:proofErr w:type="gramStart"/>
      <w:r w:rsidRPr="00107E4C">
        <w:rPr>
          <w:rFonts w:ascii="Courier" w:hAnsi="Courier" w:cstheme="minorHAnsi"/>
        </w:rPr>
        <w:t>a;</w:t>
      </w:r>
      <w:proofErr w:type="gramEnd"/>
    </w:p>
    <w:p w14:paraId="6EC6FCCE" w14:textId="77777777" w:rsidR="000F30D8" w:rsidRPr="00107E4C" w:rsidRDefault="000F30D8" w:rsidP="000F30D8">
      <w:pPr>
        <w:rPr>
          <w:rFonts w:ascii="Courier" w:hAnsi="Courier" w:cstheme="minorHAnsi"/>
        </w:rPr>
      </w:pPr>
      <w:r w:rsidRPr="00107E4C">
        <w:rPr>
          <w:rFonts w:ascii="Courier" w:hAnsi="Courier" w:cstheme="minorHAnsi"/>
        </w:rPr>
        <w:tab/>
        <w:t xml:space="preserve">Read </w:t>
      </w:r>
      <w:proofErr w:type="gramStart"/>
      <w:r w:rsidRPr="00107E4C">
        <w:rPr>
          <w:rFonts w:ascii="Courier" w:hAnsi="Courier" w:cstheme="minorHAnsi"/>
        </w:rPr>
        <w:t>b;</w:t>
      </w:r>
      <w:proofErr w:type="gramEnd"/>
    </w:p>
    <w:p w14:paraId="62DD6E09" w14:textId="77777777" w:rsidR="000F30D8" w:rsidRPr="00107E4C" w:rsidRDefault="000F30D8" w:rsidP="000F30D8">
      <w:pPr>
        <w:rPr>
          <w:rFonts w:ascii="Courier" w:hAnsi="Courier" w:cstheme="minorHAnsi"/>
        </w:rPr>
      </w:pPr>
      <w:r w:rsidRPr="00107E4C">
        <w:rPr>
          <w:rFonts w:ascii="Courier" w:hAnsi="Courier" w:cstheme="minorHAnsi"/>
        </w:rPr>
        <w:tab/>
        <w:t>c = sum(</w:t>
      </w:r>
      <w:proofErr w:type="spellStart"/>
      <w:proofErr w:type="gramStart"/>
      <w:r w:rsidRPr="00107E4C">
        <w:rPr>
          <w:rFonts w:ascii="Courier" w:hAnsi="Courier" w:cstheme="minorHAnsi"/>
        </w:rPr>
        <w:t>a,b</w:t>
      </w:r>
      <w:proofErr w:type="spellEnd"/>
      <w:proofErr w:type="gramEnd"/>
      <w:r w:rsidRPr="00107E4C">
        <w:rPr>
          <w:rFonts w:ascii="Courier" w:hAnsi="Courier" w:cstheme="minorHAnsi"/>
        </w:rPr>
        <w:t>);</w:t>
      </w:r>
    </w:p>
    <w:p w14:paraId="63D32B34" w14:textId="77777777" w:rsidR="000F30D8" w:rsidRDefault="000F30D8" w:rsidP="000F30D8">
      <w:pPr>
        <w:rPr>
          <w:rFonts w:cstheme="minorHAnsi"/>
        </w:rPr>
      </w:pPr>
    </w:p>
    <w:p w14:paraId="372D6539" w14:textId="551C80AC" w:rsidR="000F30D8" w:rsidRDefault="000F30D8" w:rsidP="000F30D8">
      <w:pPr>
        <w:rPr>
          <w:rFonts w:cstheme="minorHAnsi"/>
        </w:rPr>
      </w:pPr>
      <w:r>
        <w:rPr>
          <w:rFonts w:cstheme="minorHAnsi"/>
        </w:rPr>
        <w:t xml:space="preserve">It is not necessary for us to know the internal details of the how the </w:t>
      </w:r>
      <w:r w:rsidRPr="000F30D8">
        <w:rPr>
          <w:rFonts w:ascii="Courier" w:hAnsi="Courier" w:cstheme="minorHAnsi"/>
        </w:rPr>
        <w:t>sum</w:t>
      </w:r>
      <w:r>
        <w:rPr>
          <w:rFonts w:cstheme="minorHAnsi"/>
        </w:rPr>
        <w:t xml:space="preserve"> function works.</w:t>
      </w:r>
      <w:r w:rsidR="00107ABF">
        <w:rPr>
          <w:rFonts w:cstheme="minorHAnsi"/>
        </w:rPr>
        <w:t xml:space="preserve">  We need only know that we </w:t>
      </w:r>
      <w:proofErr w:type="gramStart"/>
      <w:r w:rsidR="00107ABF">
        <w:rPr>
          <w:rFonts w:cstheme="minorHAnsi"/>
        </w:rPr>
        <w:t>have to</w:t>
      </w:r>
      <w:proofErr w:type="gramEnd"/>
      <w:r w:rsidR="00107ABF">
        <w:rPr>
          <w:rFonts w:cstheme="minorHAnsi"/>
        </w:rPr>
        <w:t xml:space="preserve"> provide 2 values as arguments and that the function will return the result that can be saved for later use.</w:t>
      </w:r>
      <w:r>
        <w:rPr>
          <w:rFonts w:cstheme="minorHAnsi"/>
        </w:rPr>
        <w:t xml:space="preserve"> </w:t>
      </w:r>
    </w:p>
    <w:p w14:paraId="639114CC" w14:textId="77777777" w:rsidR="000F30D8" w:rsidRDefault="000F30D8" w:rsidP="000F30D8">
      <w:pPr>
        <w:rPr>
          <w:rFonts w:cstheme="minorHAnsi"/>
        </w:rPr>
      </w:pPr>
    </w:p>
    <w:p w14:paraId="5F33F1E9" w14:textId="77777777" w:rsidR="00107ABF" w:rsidRDefault="000F30D8" w:rsidP="000F30D8">
      <w:pPr>
        <w:rPr>
          <w:rFonts w:cstheme="minorHAnsi"/>
        </w:rPr>
      </w:pPr>
      <w:r>
        <w:rPr>
          <w:rFonts w:cstheme="minorHAnsi"/>
        </w:rPr>
        <w:t>The same is true in assembly language. We need to know what parameters the function requires so that we can push them onto the stack</w:t>
      </w:r>
      <w:r w:rsidR="00107ABF">
        <w:rPr>
          <w:rFonts w:cstheme="minorHAnsi"/>
        </w:rPr>
        <w:t xml:space="preserve"> before we call it. We need to know that the function will return the value to us in R14. And we need to remember to remove the arguments from the stack when the function call is complete</w:t>
      </w:r>
      <w:r>
        <w:rPr>
          <w:rFonts w:cstheme="minorHAnsi"/>
        </w:rPr>
        <w:t xml:space="preserve">.  </w:t>
      </w:r>
    </w:p>
    <w:p w14:paraId="7B8E84F9" w14:textId="77777777" w:rsidR="00107ABF" w:rsidRDefault="00107ABF" w:rsidP="000F30D8">
      <w:pPr>
        <w:rPr>
          <w:rFonts w:cstheme="minorHAnsi"/>
        </w:rPr>
      </w:pPr>
    </w:p>
    <w:p w14:paraId="4FD7AED3" w14:textId="66D45A06" w:rsidR="000F30D8" w:rsidRDefault="000F30D8" w:rsidP="000F30D8">
      <w:pPr>
        <w:rPr>
          <w:rFonts w:cstheme="minorHAnsi"/>
        </w:rPr>
      </w:pPr>
      <w:r>
        <w:rPr>
          <w:rFonts w:cstheme="minorHAnsi"/>
        </w:rPr>
        <w:t xml:space="preserve">For example, the </w:t>
      </w:r>
      <w:r w:rsidRPr="000F30D8">
        <w:rPr>
          <w:rFonts w:ascii="Courier" w:hAnsi="Courier" w:cstheme="minorHAnsi"/>
        </w:rPr>
        <w:t>sum</w:t>
      </w:r>
      <w:r>
        <w:rPr>
          <w:rFonts w:cstheme="minorHAnsi"/>
        </w:rPr>
        <w:t xml:space="preserve"> function can be called as we did in class:</w:t>
      </w:r>
    </w:p>
    <w:p w14:paraId="205AB0E4" w14:textId="77777777" w:rsidR="000F30D8" w:rsidRDefault="000F30D8" w:rsidP="000F30D8">
      <w:pPr>
        <w:rPr>
          <w:rFonts w:cstheme="minorHAnsi"/>
        </w:rPr>
      </w:pPr>
    </w:p>
    <w:p w14:paraId="1EA9D04F" w14:textId="751718FA" w:rsidR="000F30D8" w:rsidRPr="00A40CFD" w:rsidRDefault="000F30D8" w:rsidP="000F30D8">
      <w:pPr>
        <w:rPr>
          <w:rFonts w:ascii="Courier" w:hAnsi="Courier" w:cstheme="minorHAnsi"/>
        </w:rPr>
      </w:pPr>
      <w:r>
        <w:rPr>
          <w:rFonts w:ascii="Courier" w:hAnsi="Courier" w:cstheme="minorHAnsi"/>
        </w:rPr>
        <w:tab/>
      </w:r>
      <w:r w:rsidRPr="00A40CFD">
        <w:rPr>
          <w:rFonts w:ascii="Courier" w:hAnsi="Courier" w:cstheme="minorHAnsi"/>
        </w:rPr>
        <w:t xml:space="preserve">LOAD R0 STDIN </w:t>
      </w:r>
      <w:r>
        <w:rPr>
          <w:rFonts w:ascii="Courier" w:hAnsi="Courier" w:cstheme="minorHAnsi"/>
        </w:rPr>
        <w:tab/>
      </w:r>
      <w:r w:rsidRPr="00A40CFD">
        <w:rPr>
          <w:rFonts w:ascii="Courier" w:hAnsi="Courier" w:cstheme="minorHAnsi"/>
        </w:rPr>
        <w:t>* x</w:t>
      </w:r>
    </w:p>
    <w:p w14:paraId="73A91A8C" w14:textId="77777777" w:rsidR="000F30D8" w:rsidRPr="00A40CFD" w:rsidRDefault="000F30D8" w:rsidP="000F30D8">
      <w:pPr>
        <w:ind w:firstLine="360"/>
        <w:rPr>
          <w:rFonts w:ascii="Courier" w:hAnsi="Courier" w:cstheme="minorHAnsi"/>
        </w:rPr>
      </w:pPr>
      <w:r w:rsidRPr="00A40CFD">
        <w:rPr>
          <w:rFonts w:ascii="Courier" w:hAnsi="Courier" w:cstheme="minorHAnsi"/>
        </w:rPr>
        <w:t xml:space="preserve">LOAD R1 STDIN </w:t>
      </w:r>
      <w:r>
        <w:rPr>
          <w:rFonts w:ascii="Courier" w:hAnsi="Courier" w:cstheme="minorHAnsi"/>
        </w:rPr>
        <w:tab/>
      </w:r>
      <w:r w:rsidRPr="00A40CFD">
        <w:rPr>
          <w:rFonts w:ascii="Courier" w:hAnsi="Courier" w:cstheme="minorHAnsi"/>
        </w:rPr>
        <w:t>* y</w:t>
      </w:r>
    </w:p>
    <w:p w14:paraId="396C6160" w14:textId="47BCA898" w:rsidR="000F30D8" w:rsidRPr="00A40CFD" w:rsidRDefault="000F30D8" w:rsidP="000F30D8">
      <w:pPr>
        <w:ind w:firstLine="360"/>
        <w:rPr>
          <w:rFonts w:ascii="Courier" w:hAnsi="Courier" w:cstheme="minorHAnsi"/>
        </w:rPr>
      </w:pPr>
      <w:r w:rsidRPr="00A40CFD">
        <w:rPr>
          <w:rFonts w:ascii="Courier" w:hAnsi="Courier" w:cstheme="minorHAnsi"/>
        </w:rPr>
        <w:t>PUSH R0</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x as a</w:t>
      </w:r>
    </w:p>
    <w:p w14:paraId="0DE064BD" w14:textId="243A00EA" w:rsidR="000F30D8" w:rsidRPr="00A40CFD" w:rsidRDefault="000F30D8" w:rsidP="000F30D8">
      <w:pPr>
        <w:ind w:firstLine="360"/>
        <w:rPr>
          <w:rFonts w:ascii="Courier" w:hAnsi="Courier" w:cstheme="minorHAnsi"/>
        </w:rPr>
      </w:pPr>
      <w:r w:rsidRPr="00A40CFD">
        <w:rPr>
          <w:rFonts w:ascii="Courier" w:hAnsi="Courier" w:cstheme="minorHAnsi"/>
        </w:rPr>
        <w:t>PUSH R1</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y as b</w:t>
      </w:r>
    </w:p>
    <w:p w14:paraId="7485575C" w14:textId="122617A6" w:rsidR="000F30D8" w:rsidRDefault="000F30D8" w:rsidP="000F30D8">
      <w:pPr>
        <w:ind w:firstLine="360"/>
        <w:rPr>
          <w:rFonts w:ascii="Courier" w:hAnsi="Courier" w:cstheme="minorHAnsi"/>
        </w:rPr>
      </w:pPr>
      <w:r w:rsidRPr="00A40CFD">
        <w:rPr>
          <w:rFonts w:ascii="Courier" w:hAnsi="Courier" w:cstheme="minorHAnsi"/>
        </w:rPr>
        <w:t>CALL SUM</w:t>
      </w:r>
    </w:p>
    <w:p w14:paraId="5A65F346" w14:textId="3CA94AD6" w:rsidR="000F30D8"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y from </w:t>
      </w:r>
      <w:proofErr w:type="gramStart"/>
      <w:r w:rsidR="00107ABF">
        <w:rPr>
          <w:rFonts w:ascii="Courier" w:hAnsi="Courier" w:cstheme="minorHAnsi"/>
        </w:rPr>
        <w:t>stack</w:t>
      </w:r>
      <w:proofErr w:type="gramEnd"/>
    </w:p>
    <w:p w14:paraId="14A5A328" w14:textId="6B63E7CA" w:rsidR="000F30D8" w:rsidRPr="00A40CFD"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x from </w:t>
      </w:r>
      <w:proofErr w:type="gramStart"/>
      <w:r w:rsidR="00107ABF">
        <w:rPr>
          <w:rFonts w:ascii="Courier" w:hAnsi="Courier" w:cstheme="minorHAnsi"/>
        </w:rPr>
        <w:t>stack</w:t>
      </w:r>
      <w:proofErr w:type="gramEnd"/>
    </w:p>
    <w:p w14:paraId="3A75672C" w14:textId="77777777" w:rsidR="000F30D8" w:rsidRPr="00A40CFD" w:rsidRDefault="000F30D8" w:rsidP="000F30D8">
      <w:pPr>
        <w:ind w:firstLine="360"/>
        <w:rPr>
          <w:rFonts w:ascii="Courier" w:hAnsi="Courier" w:cstheme="minorHAnsi"/>
        </w:rPr>
      </w:pPr>
      <w:r w:rsidRPr="00A40CFD">
        <w:rPr>
          <w:rFonts w:ascii="Courier" w:hAnsi="Courier" w:cstheme="minorHAnsi"/>
        </w:rPr>
        <w:t>MOV R3 R</w:t>
      </w:r>
      <w:proofErr w:type="gramStart"/>
      <w:r w:rsidRPr="00A40CFD">
        <w:rPr>
          <w:rFonts w:ascii="Courier" w:hAnsi="Courier" w:cstheme="minorHAnsi"/>
        </w:rPr>
        <w:t xml:space="preserve">14  </w:t>
      </w:r>
      <w:r>
        <w:rPr>
          <w:rFonts w:ascii="Courier" w:hAnsi="Courier" w:cstheme="minorHAnsi"/>
        </w:rPr>
        <w:tab/>
      </w:r>
      <w:proofErr w:type="gramEnd"/>
      <w:r>
        <w:rPr>
          <w:rFonts w:ascii="Courier" w:hAnsi="Courier" w:cstheme="minorHAnsi"/>
        </w:rPr>
        <w:tab/>
        <w:t>* get result.</w:t>
      </w:r>
    </w:p>
    <w:p w14:paraId="4503DB7A" w14:textId="77777777" w:rsidR="000F30D8" w:rsidRDefault="000F30D8" w:rsidP="000F30D8">
      <w:pPr>
        <w:rPr>
          <w:rFonts w:cstheme="minorHAnsi"/>
        </w:rPr>
      </w:pPr>
    </w:p>
    <w:p w14:paraId="40079EA7" w14:textId="295D2509" w:rsidR="000F30D8" w:rsidRPr="00107ABF" w:rsidRDefault="00C31CD7" w:rsidP="000F30D8">
      <w:pPr>
        <w:rPr>
          <w:rFonts w:ascii="Apple Color Emoji" w:hAnsi="Apple Color Emoji" w:cs="Apple Color Emoji"/>
          <w:sz w:val="32"/>
          <w:szCs w:val="32"/>
        </w:rPr>
      </w:pPr>
      <w:r w:rsidRPr="0048060D">
        <w:rPr>
          <w:rFonts w:ascii="Apple Color Emoji" w:hAnsi="Apple Color Emoji" w:cs="Apple Color Emoji"/>
          <w:sz w:val="32"/>
          <w:szCs w:val="32"/>
        </w:rPr>
        <w:lastRenderedPageBreak/>
        <w:t>🔑</w:t>
      </w:r>
      <w:r>
        <w:rPr>
          <w:rFonts w:cstheme="minorHAnsi"/>
        </w:rPr>
        <w:t xml:space="preserve"> </w:t>
      </w:r>
      <w:r w:rsidR="000F30D8">
        <w:rPr>
          <w:rFonts w:cstheme="minorHAnsi"/>
        </w:rPr>
        <w:t>7. Assume that an assembly language program begins as follows:</w:t>
      </w:r>
    </w:p>
    <w:p w14:paraId="7F5E4382" w14:textId="77777777" w:rsidR="000F30D8" w:rsidRDefault="000F30D8" w:rsidP="000F30D8">
      <w:pPr>
        <w:rPr>
          <w:rFonts w:cstheme="minorHAnsi"/>
        </w:rPr>
      </w:pPr>
    </w:p>
    <w:p w14:paraId="5E50C012" w14:textId="77777777" w:rsidR="000F30D8" w:rsidRPr="00E166AA" w:rsidRDefault="000F30D8" w:rsidP="000F30D8">
      <w:pPr>
        <w:rPr>
          <w:rFonts w:ascii="Courier" w:hAnsi="Courier" w:cstheme="minorHAnsi"/>
        </w:rPr>
      </w:pPr>
      <w:r w:rsidRPr="00E166AA">
        <w:rPr>
          <w:rFonts w:ascii="Courier" w:hAnsi="Courier" w:cstheme="minorHAnsi"/>
        </w:rPr>
        <w:tab/>
      </w:r>
      <w:proofErr w:type="gramStart"/>
      <w:r w:rsidRPr="00E166AA">
        <w:rPr>
          <w:rFonts w:ascii="Courier" w:hAnsi="Courier" w:cstheme="minorHAnsi"/>
        </w:rPr>
        <w:t>.</w:t>
      </w:r>
      <w:proofErr w:type="spellStart"/>
      <w:r w:rsidRPr="00E166AA">
        <w:rPr>
          <w:rFonts w:ascii="Courier" w:hAnsi="Courier" w:cstheme="minorHAnsi"/>
        </w:rPr>
        <w:t>stacksize</w:t>
      </w:r>
      <w:proofErr w:type="spellEnd"/>
      <w:proofErr w:type="gramEnd"/>
      <w:r w:rsidRPr="00E166AA">
        <w:rPr>
          <w:rFonts w:ascii="Courier" w:hAnsi="Courier" w:cstheme="minorHAnsi"/>
        </w:rPr>
        <w:t xml:space="preserve"> 100</w:t>
      </w:r>
    </w:p>
    <w:p w14:paraId="5AE55777" w14:textId="77777777" w:rsidR="000F30D8" w:rsidRPr="00E166AA" w:rsidRDefault="000F30D8" w:rsidP="000F30D8">
      <w:pPr>
        <w:rPr>
          <w:rFonts w:ascii="Courier" w:hAnsi="Courier" w:cstheme="minorHAnsi"/>
        </w:rPr>
      </w:pPr>
      <w:r w:rsidRPr="00E166AA">
        <w:rPr>
          <w:rFonts w:ascii="Courier" w:hAnsi="Courier" w:cstheme="minorHAnsi"/>
        </w:rPr>
        <w:tab/>
      </w:r>
    </w:p>
    <w:p w14:paraId="2B5963C5"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3</w:t>
      </w:r>
      <w:r w:rsidRPr="00E166AA">
        <w:rPr>
          <w:rFonts w:ascii="Courier" w:hAnsi="Courier" w:cstheme="minorHAnsi"/>
        </w:rPr>
        <w:t xml:space="preserve"> STDIN</w:t>
      </w:r>
      <w:r w:rsidRPr="00E166AA">
        <w:rPr>
          <w:rFonts w:ascii="Courier" w:hAnsi="Courier" w:cstheme="minorHAnsi"/>
        </w:rPr>
        <w:tab/>
        <w:t>* x</w:t>
      </w:r>
    </w:p>
    <w:p w14:paraId="1F5559DB"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4</w:t>
      </w:r>
      <w:r w:rsidRPr="00E166AA">
        <w:rPr>
          <w:rFonts w:ascii="Courier" w:hAnsi="Courier" w:cstheme="minorHAnsi"/>
        </w:rPr>
        <w:t xml:space="preserve"> STDIN</w:t>
      </w:r>
      <w:r>
        <w:rPr>
          <w:rFonts w:ascii="Courier" w:hAnsi="Courier" w:cstheme="minorHAnsi"/>
        </w:rPr>
        <w:tab/>
        <w:t>* y</w:t>
      </w:r>
    </w:p>
    <w:p w14:paraId="2864DF82" w14:textId="21D2DCA9" w:rsidR="000F30D8"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5</w:t>
      </w:r>
      <w:r w:rsidRPr="00E166AA">
        <w:rPr>
          <w:rFonts w:ascii="Courier" w:hAnsi="Courier" w:cstheme="minorHAnsi"/>
        </w:rPr>
        <w:t xml:space="preserve"> STDIN</w:t>
      </w:r>
      <w:r>
        <w:rPr>
          <w:rFonts w:ascii="Courier" w:hAnsi="Courier" w:cstheme="minorHAnsi"/>
        </w:rPr>
        <w:tab/>
        <w:t>* z</w:t>
      </w:r>
    </w:p>
    <w:p w14:paraId="31680681" w14:textId="7ECE44CC" w:rsidR="00AB7B3D" w:rsidRDefault="00AB7B3D" w:rsidP="000F30D8">
      <w:pPr>
        <w:rPr>
          <w:rFonts w:ascii="Courier" w:hAnsi="Courier" w:cstheme="minorHAnsi"/>
        </w:rPr>
      </w:pPr>
    </w:p>
    <w:p w14:paraId="4A324051" w14:textId="60204126" w:rsidR="00AB7B3D" w:rsidRPr="00192FBA" w:rsidRDefault="00AB7B3D" w:rsidP="000F30D8">
      <w:pPr>
        <w:rPr>
          <w:rFonts w:ascii="Courier" w:hAnsi="Courier" w:cstheme="minorHAnsi"/>
          <w:b/>
          <w:bCs/>
        </w:rPr>
      </w:pPr>
      <w:r>
        <w:rPr>
          <w:rFonts w:ascii="Courier" w:hAnsi="Courier" w:cstheme="minorHAnsi"/>
        </w:rPr>
        <w:tab/>
      </w:r>
      <w:r w:rsidRPr="00192FBA">
        <w:rPr>
          <w:rFonts w:ascii="Courier" w:hAnsi="Courier" w:cstheme="minorHAnsi"/>
          <w:b/>
          <w:bCs/>
        </w:rPr>
        <w:t xml:space="preserve">* </w:t>
      </w:r>
      <w:r w:rsidR="00192FBA">
        <w:rPr>
          <w:rFonts w:ascii="Courier" w:hAnsi="Courier" w:cstheme="minorHAnsi"/>
          <w:b/>
          <w:bCs/>
        </w:rPr>
        <w:t>Your code</w:t>
      </w:r>
      <w:r w:rsidR="00F4769B" w:rsidRPr="00192FBA">
        <w:rPr>
          <w:rFonts w:ascii="Courier" w:hAnsi="Courier" w:cstheme="minorHAnsi"/>
          <w:b/>
          <w:bCs/>
        </w:rPr>
        <w:t xml:space="preserve"> go</w:t>
      </w:r>
      <w:r w:rsidR="00192FBA">
        <w:rPr>
          <w:rFonts w:ascii="Courier" w:hAnsi="Courier" w:cstheme="minorHAnsi"/>
          <w:b/>
          <w:bCs/>
        </w:rPr>
        <w:t>es</w:t>
      </w:r>
      <w:r w:rsidR="00F4769B" w:rsidRPr="00192FBA">
        <w:rPr>
          <w:rFonts w:ascii="Courier" w:hAnsi="Courier" w:cstheme="minorHAnsi"/>
          <w:b/>
          <w:bCs/>
        </w:rPr>
        <w:t xml:space="preserve"> here.</w:t>
      </w:r>
    </w:p>
    <w:p w14:paraId="40DF3380" w14:textId="77777777" w:rsidR="000F30D8" w:rsidRDefault="000F30D8" w:rsidP="000F30D8">
      <w:pPr>
        <w:rPr>
          <w:rFonts w:cstheme="minorHAnsi"/>
        </w:rPr>
      </w:pPr>
    </w:p>
    <w:p w14:paraId="4DC794F5" w14:textId="77777777" w:rsidR="000F30D8" w:rsidRDefault="000F30D8" w:rsidP="000F30D8">
      <w:pPr>
        <w:ind w:left="360"/>
        <w:rPr>
          <w:rFonts w:cstheme="minorHAnsi"/>
        </w:rPr>
      </w:pPr>
      <w:r>
        <w:rPr>
          <w:rFonts w:cstheme="minorHAnsi"/>
        </w:rPr>
        <w:t xml:space="preserve">a. Consider a function </w:t>
      </w:r>
      <w:r>
        <w:rPr>
          <w:rFonts w:ascii="Courier" w:hAnsi="Courier" w:cstheme="minorHAnsi"/>
        </w:rPr>
        <w:t>diff</w:t>
      </w:r>
      <w:r>
        <w:rPr>
          <w:rFonts w:cstheme="minorHAnsi"/>
        </w:rPr>
        <w:t xml:space="preserve"> that computes the difference between its two parameters. This function might have the high-level language signature shown below:</w:t>
      </w:r>
    </w:p>
    <w:p w14:paraId="7CAA6493" w14:textId="77777777" w:rsidR="000F30D8" w:rsidRDefault="000F30D8" w:rsidP="000F30D8">
      <w:pPr>
        <w:ind w:left="360"/>
        <w:rPr>
          <w:rFonts w:cstheme="minorHAnsi"/>
        </w:rPr>
      </w:pPr>
    </w:p>
    <w:p w14:paraId="2FE158FC" w14:textId="77777777" w:rsidR="000F30D8" w:rsidRPr="005339BA" w:rsidRDefault="000F30D8" w:rsidP="000F30D8">
      <w:pPr>
        <w:ind w:left="360"/>
        <w:rPr>
          <w:rFonts w:ascii="Courier" w:hAnsi="Courier" w:cstheme="minorHAnsi"/>
        </w:rPr>
      </w:pPr>
      <w:r>
        <w:rPr>
          <w:rFonts w:cstheme="minorHAnsi"/>
        </w:rPr>
        <w:tab/>
      </w:r>
      <w:r w:rsidRPr="005339BA">
        <w:rPr>
          <w:rFonts w:ascii="Courier" w:hAnsi="Courier" w:cstheme="minorHAnsi"/>
        </w:rPr>
        <w:t xml:space="preserve">int </w:t>
      </w:r>
      <w:proofErr w:type="gramStart"/>
      <w:r>
        <w:rPr>
          <w:rFonts w:ascii="Courier" w:hAnsi="Courier" w:cstheme="minorHAnsi"/>
        </w:rPr>
        <w:t>diff</w:t>
      </w:r>
      <w:r w:rsidRPr="005339BA">
        <w:rPr>
          <w:rFonts w:ascii="Courier" w:hAnsi="Courier" w:cstheme="minorHAnsi"/>
        </w:rPr>
        <w:t>(</w:t>
      </w:r>
      <w:proofErr w:type="gramEnd"/>
      <w:r w:rsidRPr="005339BA">
        <w:rPr>
          <w:rFonts w:ascii="Courier" w:hAnsi="Courier" w:cstheme="minorHAnsi"/>
        </w:rPr>
        <w:t>int</w:t>
      </w:r>
      <w:r>
        <w:rPr>
          <w:rFonts w:ascii="Courier" w:hAnsi="Courier" w:cstheme="minorHAnsi"/>
        </w:rPr>
        <w:t xml:space="preserve"> p</w:t>
      </w:r>
      <w:r w:rsidRPr="005339BA">
        <w:rPr>
          <w:rFonts w:ascii="Courier" w:hAnsi="Courier" w:cstheme="minorHAnsi"/>
        </w:rPr>
        <w:t xml:space="preserve">, int </w:t>
      </w:r>
      <w:r>
        <w:rPr>
          <w:rFonts w:ascii="Courier" w:hAnsi="Courier" w:cstheme="minorHAnsi"/>
        </w:rPr>
        <w:t>q</w:t>
      </w:r>
      <w:r w:rsidRPr="005339BA">
        <w:rPr>
          <w:rFonts w:ascii="Courier" w:hAnsi="Courier" w:cstheme="minorHAnsi"/>
        </w:rPr>
        <w:t>)</w:t>
      </w:r>
      <w:r>
        <w:rPr>
          <w:rFonts w:ascii="Courier" w:hAnsi="Courier" w:cstheme="minorHAnsi"/>
        </w:rPr>
        <w:tab/>
        <w:t>// Compute p - q</w:t>
      </w:r>
    </w:p>
    <w:p w14:paraId="731F7F81" w14:textId="77777777" w:rsidR="000F30D8" w:rsidRDefault="000F30D8" w:rsidP="000F30D8">
      <w:pPr>
        <w:ind w:left="360"/>
        <w:rPr>
          <w:rFonts w:cstheme="minorHAnsi"/>
        </w:rPr>
      </w:pPr>
    </w:p>
    <w:p w14:paraId="3E3AC4E8" w14:textId="4B9D9CE0" w:rsidR="009F4FF8" w:rsidRDefault="000F30D8" w:rsidP="000F30D8">
      <w:pPr>
        <w:ind w:left="360"/>
        <w:rPr>
          <w:rFonts w:cstheme="minorHAnsi"/>
        </w:rPr>
      </w:pPr>
      <w:r>
        <w:rPr>
          <w:rFonts w:cstheme="minorHAnsi"/>
        </w:rPr>
        <w:t>Assume that an assembly language implementation of</w:t>
      </w:r>
      <w:r w:rsidR="00C42BC5">
        <w:rPr>
          <w:rFonts w:cstheme="minorHAnsi"/>
        </w:rPr>
        <w:t xml:space="preserve"> the</w:t>
      </w:r>
      <w:r>
        <w:rPr>
          <w:rFonts w:cstheme="minorHAnsi"/>
        </w:rPr>
        <w:t xml:space="preserve"> </w:t>
      </w:r>
      <w:r>
        <w:rPr>
          <w:rFonts w:ascii="Courier" w:hAnsi="Courier" w:cstheme="minorHAnsi"/>
        </w:rPr>
        <w:t>diff</w:t>
      </w:r>
      <w:r>
        <w:rPr>
          <w:rFonts w:cstheme="minorHAnsi"/>
        </w:rPr>
        <w:t xml:space="preserve"> </w:t>
      </w:r>
      <w:r w:rsidR="00C42BC5">
        <w:rPr>
          <w:rFonts w:cstheme="minorHAnsi"/>
        </w:rPr>
        <w:t xml:space="preserve">function is given to you </w:t>
      </w:r>
      <w:r>
        <w:rPr>
          <w:rFonts w:cstheme="minorHAnsi"/>
        </w:rPr>
        <w:t xml:space="preserve">and </w:t>
      </w:r>
      <w:r w:rsidR="00C42BC5">
        <w:rPr>
          <w:rFonts w:cstheme="minorHAnsi"/>
        </w:rPr>
        <w:t xml:space="preserve">that </w:t>
      </w:r>
      <w:r>
        <w:rPr>
          <w:rFonts w:cstheme="minorHAnsi"/>
        </w:rPr>
        <w:t xml:space="preserve">the label </w:t>
      </w:r>
      <w:r>
        <w:rPr>
          <w:rFonts w:ascii="Courier" w:hAnsi="Courier" w:cstheme="minorHAnsi"/>
        </w:rPr>
        <w:t>DIFF</w:t>
      </w:r>
      <w:r>
        <w:rPr>
          <w:rFonts w:cstheme="minorHAnsi"/>
        </w:rPr>
        <w:t xml:space="preserve"> is the address of the first instruction in the function. </w:t>
      </w:r>
    </w:p>
    <w:p w14:paraId="0639D17E" w14:textId="77777777" w:rsidR="009F4FF8" w:rsidRDefault="009F4FF8" w:rsidP="000F30D8">
      <w:pPr>
        <w:ind w:left="360"/>
        <w:rPr>
          <w:rFonts w:cstheme="minorHAnsi"/>
        </w:rPr>
      </w:pPr>
    </w:p>
    <w:p w14:paraId="25E433FF" w14:textId="00B12687" w:rsidR="009F4FF8" w:rsidRDefault="00AB7B3D" w:rsidP="000F30D8">
      <w:pPr>
        <w:ind w:left="360"/>
        <w:rPr>
          <w:rFonts w:cstheme="minorHAnsi"/>
        </w:rPr>
      </w:pPr>
      <w:r>
        <w:rPr>
          <w:rFonts w:cstheme="minorHAnsi"/>
        </w:rPr>
        <w:t>Give</w:t>
      </w:r>
      <w:r w:rsidR="000F30D8">
        <w:rPr>
          <w:rFonts w:cstheme="minorHAnsi"/>
        </w:rPr>
        <w:t xml:space="preserve"> </w:t>
      </w:r>
      <w:r w:rsidR="00192FBA">
        <w:rPr>
          <w:rFonts w:cstheme="minorHAnsi"/>
        </w:rPr>
        <w:t>the</w:t>
      </w:r>
      <w:r w:rsidR="000F30D8">
        <w:rPr>
          <w:rFonts w:cstheme="minorHAnsi"/>
        </w:rPr>
        <w:t xml:space="preserve"> assembly language statements </w:t>
      </w:r>
      <w:r w:rsidR="000F30D8" w:rsidRPr="00286F02">
        <w:rPr>
          <w:rFonts w:cstheme="minorHAnsi"/>
        </w:rPr>
        <w:t xml:space="preserve">that </w:t>
      </w:r>
      <w:r w:rsidR="00192FBA">
        <w:rPr>
          <w:rFonts w:cstheme="minorHAnsi"/>
        </w:rPr>
        <w:t xml:space="preserve">you </w:t>
      </w:r>
      <w:proofErr w:type="gramStart"/>
      <w:r w:rsidR="00192FBA">
        <w:rPr>
          <w:rFonts w:cstheme="minorHAnsi"/>
        </w:rPr>
        <w:t xml:space="preserve">would </w:t>
      </w:r>
      <w:r>
        <w:rPr>
          <w:rFonts w:cstheme="minorHAnsi"/>
        </w:rPr>
        <w:t xml:space="preserve"> add</w:t>
      </w:r>
      <w:proofErr w:type="gramEnd"/>
      <w:r>
        <w:rPr>
          <w:rFonts w:cstheme="minorHAnsi"/>
        </w:rPr>
        <w:t xml:space="preserve"> to the above program to </w:t>
      </w:r>
      <w:r w:rsidR="000F30D8" w:rsidRPr="00286F02">
        <w:rPr>
          <w:rFonts w:cstheme="minorHAnsi"/>
        </w:rPr>
        <w:t xml:space="preserve">call </w:t>
      </w:r>
      <w:r w:rsidR="000F30D8">
        <w:rPr>
          <w:rFonts w:cstheme="minorHAnsi"/>
        </w:rPr>
        <w:t xml:space="preserve">the </w:t>
      </w:r>
      <w:r w:rsidR="000F30D8">
        <w:rPr>
          <w:rFonts w:ascii="Courier" w:hAnsi="Courier" w:cstheme="minorHAnsi"/>
        </w:rPr>
        <w:t>DIFF</w:t>
      </w:r>
      <w:r w:rsidR="000F30D8">
        <w:rPr>
          <w:rFonts w:cstheme="minorHAnsi"/>
        </w:rPr>
        <w:t xml:space="preserve"> function passing </w:t>
      </w:r>
      <w:r w:rsidR="000F30D8" w:rsidRPr="00A764FF">
        <w:rPr>
          <w:rFonts w:ascii="Courier" w:hAnsi="Courier" w:cstheme="minorHAnsi"/>
        </w:rPr>
        <w:t>x</w:t>
      </w:r>
      <w:r w:rsidR="000F30D8">
        <w:rPr>
          <w:rFonts w:cstheme="minorHAnsi"/>
        </w:rPr>
        <w:t xml:space="preserve"> and </w:t>
      </w:r>
      <w:r w:rsidR="000F30D8" w:rsidRPr="00A764FF">
        <w:rPr>
          <w:rFonts w:ascii="Courier" w:hAnsi="Courier" w:cstheme="minorHAnsi"/>
        </w:rPr>
        <w:t>y</w:t>
      </w:r>
      <w:r w:rsidR="000F30D8">
        <w:rPr>
          <w:rFonts w:cstheme="minorHAnsi"/>
        </w:rPr>
        <w:t xml:space="preserve"> to the function as </w:t>
      </w:r>
      <w:r w:rsidR="00192FBA">
        <w:rPr>
          <w:rFonts w:cstheme="minorHAnsi"/>
        </w:rPr>
        <w:t>arguments</w:t>
      </w:r>
      <w:r w:rsidR="000F30D8">
        <w:rPr>
          <w:rFonts w:cstheme="minorHAnsi"/>
        </w:rPr>
        <w:t xml:space="preserve"> and saving the return value in </w:t>
      </w:r>
      <w:r w:rsidR="000F30D8" w:rsidRPr="005339BA">
        <w:rPr>
          <w:rFonts w:ascii="Courier" w:hAnsi="Courier" w:cstheme="minorHAnsi"/>
        </w:rPr>
        <w:t>R</w:t>
      </w:r>
      <w:r w:rsidR="000F30D8">
        <w:rPr>
          <w:rFonts w:ascii="Courier" w:hAnsi="Courier" w:cstheme="minorHAnsi"/>
        </w:rPr>
        <w:t>8</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267726AF" w14:textId="77777777" w:rsidR="000F30D8" w:rsidRPr="0086463B" w:rsidRDefault="000F30D8" w:rsidP="000F30D8">
      <w:pPr>
        <w:rPr>
          <w:rFonts w:cstheme="minorHAnsi"/>
        </w:rPr>
      </w:pPr>
    </w:p>
    <w:p w14:paraId="4413C311"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52F458E" w14:textId="77777777" w:rsidR="000F30D8" w:rsidRDefault="000F30D8" w:rsidP="000F30D8">
      <w:pPr>
        <w:ind w:left="360"/>
        <w:rPr>
          <w:rFonts w:cstheme="minorHAnsi"/>
        </w:rPr>
      </w:pPr>
      <w:r>
        <w:rPr>
          <w:rFonts w:cstheme="minorHAnsi"/>
        </w:rPr>
        <w:tab/>
      </w:r>
    </w:p>
    <w:p w14:paraId="418C4562" w14:textId="77777777" w:rsidR="000F30D8" w:rsidRDefault="000F30D8" w:rsidP="000F30D8">
      <w:pPr>
        <w:ind w:left="360"/>
        <w:rPr>
          <w:rFonts w:cstheme="minorHAnsi"/>
        </w:rPr>
      </w:pPr>
      <w:r>
        <w:rPr>
          <w:rFonts w:cstheme="minorHAnsi"/>
        </w:rPr>
        <w:t xml:space="preserve">b. Consider a function </w:t>
      </w:r>
      <w:proofErr w:type="spellStart"/>
      <w:r w:rsidRPr="00D93A4A">
        <w:rPr>
          <w:rFonts w:ascii="Courier" w:hAnsi="Courier" w:cstheme="minorHAnsi"/>
        </w:rPr>
        <w:t>flip</w:t>
      </w:r>
      <w:r>
        <w:rPr>
          <w:rFonts w:ascii="Courier" w:hAnsi="Courier" w:cstheme="minorHAnsi"/>
        </w:rPr>
        <w:t>Sign</w:t>
      </w:r>
      <w:proofErr w:type="spellEnd"/>
      <w:r>
        <w:rPr>
          <w:rFonts w:cstheme="minorHAnsi"/>
        </w:rPr>
        <w:t xml:space="preserve"> that changes the sign of its parameter.  For example </w:t>
      </w:r>
      <w:proofErr w:type="spellStart"/>
      <w:proofErr w:type="gramStart"/>
      <w:r w:rsidRPr="003602B2">
        <w:rPr>
          <w:rFonts w:ascii="Courier" w:hAnsi="Courier" w:cstheme="minorHAnsi"/>
        </w:rPr>
        <w:t>flipSign</w:t>
      </w:r>
      <w:proofErr w:type="spellEnd"/>
      <w:r w:rsidRPr="003602B2">
        <w:rPr>
          <w:rFonts w:ascii="Courier" w:hAnsi="Courier" w:cstheme="minorHAnsi"/>
        </w:rPr>
        <w:t>(</w:t>
      </w:r>
      <w:proofErr w:type="gram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xml:space="preserve"> and </w:t>
      </w:r>
      <w:proofErr w:type="spellStart"/>
      <w:r w:rsidRPr="003602B2">
        <w:rPr>
          <w:rFonts w:ascii="Courier" w:hAnsi="Courier" w:cstheme="minorHAnsi"/>
        </w:rPr>
        <w:t>flipSign</w:t>
      </w:r>
      <w:proofErr w:type="spell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This function might have the high-level language signature shown below:</w:t>
      </w:r>
    </w:p>
    <w:p w14:paraId="3D4E908D" w14:textId="77777777" w:rsidR="000F30D8" w:rsidRDefault="000F30D8" w:rsidP="000F30D8">
      <w:pPr>
        <w:ind w:left="360"/>
        <w:rPr>
          <w:rFonts w:cstheme="minorHAnsi"/>
        </w:rPr>
      </w:pPr>
    </w:p>
    <w:p w14:paraId="0A0C43CC" w14:textId="77777777" w:rsidR="000F30D8" w:rsidRDefault="000F30D8" w:rsidP="000F30D8">
      <w:pPr>
        <w:rPr>
          <w:rFonts w:cstheme="minorHAnsi"/>
        </w:rPr>
      </w:pPr>
      <w:r>
        <w:rPr>
          <w:rFonts w:cstheme="minorHAnsi"/>
        </w:rPr>
        <w:tab/>
      </w:r>
      <w:r>
        <w:rPr>
          <w:rFonts w:cstheme="minorHAnsi"/>
        </w:rPr>
        <w:tab/>
      </w:r>
      <w:r w:rsidRPr="005339BA">
        <w:rPr>
          <w:rFonts w:ascii="Courier" w:hAnsi="Courier" w:cstheme="minorHAnsi"/>
        </w:rPr>
        <w:t xml:space="preserve">int </w:t>
      </w:r>
      <w:proofErr w:type="spellStart"/>
      <w:proofErr w:type="gramStart"/>
      <w:r>
        <w:rPr>
          <w:rFonts w:ascii="Courier" w:hAnsi="Courier" w:cstheme="minorHAnsi"/>
        </w:rPr>
        <w:t>flipSign</w:t>
      </w:r>
      <w:proofErr w:type="spellEnd"/>
      <w:r w:rsidRPr="005339BA">
        <w:rPr>
          <w:rFonts w:ascii="Courier" w:hAnsi="Courier" w:cstheme="minorHAnsi"/>
        </w:rPr>
        <w:t>(</w:t>
      </w:r>
      <w:proofErr w:type="gramEnd"/>
      <w:r w:rsidRPr="005339BA">
        <w:rPr>
          <w:rFonts w:ascii="Courier" w:hAnsi="Courier" w:cstheme="minorHAnsi"/>
        </w:rPr>
        <w:t>int n)</w:t>
      </w:r>
      <w:r>
        <w:rPr>
          <w:rFonts w:ascii="Courier" w:hAnsi="Courier" w:cstheme="minorHAnsi"/>
        </w:rPr>
        <w:tab/>
      </w:r>
      <w:r>
        <w:rPr>
          <w:rFonts w:ascii="Courier" w:hAnsi="Courier" w:cstheme="minorHAnsi"/>
        </w:rPr>
        <w:tab/>
        <w:t>// change the sign of n</w:t>
      </w:r>
    </w:p>
    <w:p w14:paraId="1391A308" w14:textId="77777777" w:rsidR="000F30D8" w:rsidRDefault="000F30D8" w:rsidP="000F30D8">
      <w:pPr>
        <w:rPr>
          <w:rFonts w:cstheme="minorHAnsi"/>
        </w:rPr>
      </w:pPr>
    </w:p>
    <w:p w14:paraId="418B7823" w14:textId="6A705B6C" w:rsidR="009F4FF8" w:rsidRDefault="000F30D8" w:rsidP="000F30D8">
      <w:pPr>
        <w:ind w:left="360"/>
        <w:rPr>
          <w:rFonts w:cstheme="minorHAnsi"/>
        </w:rPr>
      </w:pPr>
      <w:r>
        <w:rPr>
          <w:rFonts w:cstheme="minorHAnsi"/>
        </w:rPr>
        <w:t xml:space="preserve">Assume that </w:t>
      </w:r>
      <w:proofErr w:type="spellStart"/>
      <w:proofErr w:type="gramStart"/>
      <w:r w:rsidR="00C42BC5">
        <w:rPr>
          <w:rFonts w:cstheme="minorHAnsi"/>
        </w:rPr>
        <w:t>your</w:t>
      </w:r>
      <w:proofErr w:type="spellEnd"/>
      <w:proofErr w:type="gramEnd"/>
      <w:r w:rsidR="00C42BC5">
        <w:rPr>
          <w:rFonts w:cstheme="minorHAnsi"/>
        </w:rPr>
        <w:t xml:space="preserve"> are given the</w:t>
      </w:r>
      <w:r>
        <w:rPr>
          <w:rFonts w:cstheme="minorHAnsi"/>
        </w:rPr>
        <w:t xml:space="preserve"> assembly language implementation of </w:t>
      </w:r>
      <w:proofErr w:type="spellStart"/>
      <w:r>
        <w:rPr>
          <w:rFonts w:ascii="Courier" w:hAnsi="Courier" w:cstheme="minorHAnsi"/>
        </w:rPr>
        <w:t>flipSign</w:t>
      </w:r>
      <w:proofErr w:type="spellEnd"/>
      <w:r>
        <w:rPr>
          <w:rFonts w:cstheme="minorHAnsi"/>
        </w:rPr>
        <w:t xml:space="preserve"> and the label </w:t>
      </w:r>
      <w:r w:rsidRPr="00286F02">
        <w:rPr>
          <w:rFonts w:ascii="Courier" w:hAnsi="Courier" w:cstheme="minorHAnsi"/>
        </w:rPr>
        <w:t>FLIP</w:t>
      </w:r>
      <w:r>
        <w:rPr>
          <w:rFonts w:cstheme="minorHAnsi"/>
        </w:rPr>
        <w:t xml:space="preserve"> is the address of the first instruction in the function. </w:t>
      </w:r>
    </w:p>
    <w:p w14:paraId="186EF177" w14:textId="77777777" w:rsidR="009F4FF8" w:rsidRDefault="009F4FF8" w:rsidP="000F30D8">
      <w:pPr>
        <w:ind w:left="360"/>
        <w:rPr>
          <w:rFonts w:cstheme="minorHAnsi"/>
        </w:rPr>
      </w:pPr>
    </w:p>
    <w:p w14:paraId="64BF43AE" w14:textId="064B3A9B" w:rsidR="009F4FF8" w:rsidRDefault="00AB7B3D" w:rsidP="000F30D8">
      <w:pPr>
        <w:ind w:left="360"/>
        <w:rPr>
          <w:rFonts w:cstheme="minorHAnsi"/>
        </w:rPr>
      </w:pPr>
      <w:r>
        <w:rPr>
          <w:rFonts w:cstheme="minorHAnsi"/>
        </w:rPr>
        <w:t xml:space="preserve">Give </w:t>
      </w:r>
      <w:r w:rsidR="00192FBA">
        <w:rPr>
          <w:rFonts w:cstheme="minorHAnsi"/>
        </w:rPr>
        <w:t>the</w:t>
      </w:r>
      <w:r>
        <w:rPr>
          <w:rFonts w:cstheme="minorHAnsi"/>
        </w:rPr>
        <w:t xml:space="preserve"> assembly language statements </w:t>
      </w:r>
      <w:r w:rsidRPr="00286F02">
        <w:rPr>
          <w:rFonts w:cstheme="minorHAnsi"/>
        </w:rPr>
        <w:t xml:space="preserve">that </w:t>
      </w:r>
      <w:r w:rsidR="00192FBA">
        <w:rPr>
          <w:rFonts w:cstheme="minorHAnsi"/>
        </w:rPr>
        <w:t>you would add</w:t>
      </w:r>
      <w:r>
        <w:rPr>
          <w:rFonts w:cstheme="minorHAnsi"/>
        </w:rPr>
        <w:t xml:space="preserve"> to the above program to </w:t>
      </w:r>
      <w:r w:rsidRPr="00286F02">
        <w:rPr>
          <w:rFonts w:cstheme="minorHAnsi"/>
        </w:rPr>
        <w:t>call</w:t>
      </w:r>
      <w:r>
        <w:rPr>
          <w:rFonts w:cstheme="minorHAnsi"/>
        </w:rPr>
        <w:t xml:space="preserve"> </w:t>
      </w:r>
      <w:r w:rsidR="000F30D8">
        <w:rPr>
          <w:rFonts w:cstheme="minorHAnsi"/>
        </w:rPr>
        <w:t xml:space="preserve">the </w:t>
      </w:r>
      <w:proofErr w:type="spellStart"/>
      <w:r w:rsidR="000F30D8">
        <w:rPr>
          <w:rFonts w:ascii="Courier" w:hAnsi="Courier" w:cstheme="minorHAnsi"/>
        </w:rPr>
        <w:t>flipSign</w:t>
      </w:r>
      <w:proofErr w:type="spellEnd"/>
      <w:r w:rsidR="000F30D8">
        <w:rPr>
          <w:rFonts w:cstheme="minorHAnsi"/>
        </w:rPr>
        <w:t xml:space="preserve"> function passing </w:t>
      </w:r>
      <w:r w:rsidR="000F30D8" w:rsidRPr="005339BA">
        <w:rPr>
          <w:rFonts w:ascii="Courier" w:hAnsi="Courier" w:cstheme="minorHAnsi"/>
        </w:rPr>
        <w:t>z</w:t>
      </w:r>
      <w:r w:rsidR="000F30D8">
        <w:rPr>
          <w:rFonts w:cstheme="minorHAnsi"/>
        </w:rPr>
        <w:t xml:space="preserve"> to the function as </w:t>
      </w:r>
      <w:r w:rsidR="00192FBA">
        <w:rPr>
          <w:rFonts w:cstheme="minorHAnsi"/>
        </w:rPr>
        <w:t>an argument</w:t>
      </w:r>
      <w:r w:rsidR="000F30D8">
        <w:rPr>
          <w:rFonts w:cstheme="minorHAnsi"/>
        </w:rPr>
        <w:t xml:space="preserve"> and saving the return value in </w:t>
      </w:r>
      <w:r w:rsidR="000F30D8" w:rsidRPr="005339BA">
        <w:rPr>
          <w:rFonts w:ascii="Courier" w:hAnsi="Courier" w:cstheme="minorHAnsi"/>
        </w:rPr>
        <w:t>R7</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0154CF40" w14:textId="1C4210FF" w:rsidR="000F30D8" w:rsidRPr="0086463B" w:rsidRDefault="000F30D8" w:rsidP="00192FBA">
      <w:pPr>
        <w:rPr>
          <w:rFonts w:cstheme="minorHAnsi"/>
        </w:rPr>
      </w:pPr>
    </w:p>
    <w:p w14:paraId="2D9F6BF8"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7FDD8E4" w14:textId="77777777" w:rsidR="000F30D8" w:rsidRDefault="000F30D8" w:rsidP="000F30D8">
      <w:pPr>
        <w:ind w:left="360"/>
        <w:rPr>
          <w:rFonts w:cstheme="minorHAnsi"/>
        </w:rPr>
      </w:pPr>
    </w:p>
    <w:p w14:paraId="40769954" w14:textId="77777777" w:rsidR="000F30D8" w:rsidRDefault="000F30D8" w:rsidP="000F30D8">
      <w:pPr>
        <w:ind w:left="360"/>
        <w:rPr>
          <w:rFonts w:cstheme="minorHAnsi"/>
        </w:rPr>
      </w:pPr>
      <w:r>
        <w:rPr>
          <w:rFonts w:cstheme="minorHAnsi"/>
        </w:rPr>
        <w:t xml:space="preserve">c. Consider a function </w:t>
      </w:r>
      <w:r>
        <w:rPr>
          <w:rFonts w:ascii="Courier" w:hAnsi="Courier" w:cstheme="minorHAnsi"/>
        </w:rPr>
        <w:t>add3</w:t>
      </w:r>
      <w:r>
        <w:rPr>
          <w:rFonts w:cstheme="minorHAnsi"/>
        </w:rPr>
        <w:t xml:space="preserve"> that computes the sum of its three parameters.   This function might have the high-level language signature shown below:</w:t>
      </w:r>
    </w:p>
    <w:p w14:paraId="20E4FC4A" w14:textId="77777777" w:rsidR="000F30D8" w:rsidRDefault="000F30D8" w:rsidP="000F30D8">
      <w:pPr>
        <w:ind w:left="360"/>
        <w:rPr>
          <w:rFonts w:cstheme="minorHAnsi"/>
        </w:rPr>
      </w:pPr>
    </w:p>
    <w:p w14:paraId="0BAF7562" w14:textId="77777777" w:rsidR="000F30D8" w:rsidRPr="005339BA" w:rsidRDefault="000F30D8" w:rsidP="000F30D8">
      <w:pPr>
        <w:ind w:left="360" w:firstLine="360"/>
        <w:rPr>
          <w:rFonts w:ascii="Courier" w:hAnsi="Courier" w:cstheme="minorHAnsi"/>
        </w:rPr>
      </w:pPr>
      <w:r w:rsidRPr="005339BA">
        <w:rPr>
          <w:rFonts w:ascii="Courier" w:hAnsi="Courier" w:cstheme="minorHAnsi"/>
        </w:rPr>
        <w:t xml:space="preserve">int </w:t>
      </w:r>
      <w:r>
        <w:rPr>
          <w:rFonts w:ascii="Courier" w:hAnsi="Courier" w:cstheme="minorHAnsi"/>
        </w:rPr>
        <w:t>add</w:t>
      </w:r>
      <w:r w:rsidRPr="005339BA">
        <w:rPr>
          <w:rFonts w:ascii="Courier" w:hAnsi="Courier" w:cstheme="minorHAnsi"/>
        </w:rPr>
        <w:t xml:space="preserve">3(int </w:t>
      </w:r>
      <w:r>
        <w:rPr>
          <w:rFonts w:ascii="Courier" w:hAnsi="Courier" w:cstheme="minorHAnsi"/>
        </w:rPr>
        <w:t>a</w:t>
      </w:r>
      <w:r w:rsidRPr="005339BA">
        <w:rPr>
          <w:rFonts w:ascii="Courier" w:hAnsi="Courier" w:cstheme="minorHAnsi"/>
        </w:rPr>
        <w:t>, int b, int c)</w:t>
      </w:r>
      <w:r>
        <w:rPr>
          <w:rFonts w:ascii="Courier" w:hAnsi="Courier" w:cstheme="minorHAnsi"/>
        </w:rPr>
        <w:tab/>
        <w:t xml:space="preserve">// Compute a + b + </w:t>
      </w:r>
      <w:proofErr w:type="gramStart"/>
      <w:r>
        <w:rPr>
          <w:rFonts w:ascii="Courier" w:hAnsi="Courier" w:cstheme="minorHAnsi"/>
        </w:rPr>
        <w:t>c</w:t>
      </w:r>
      <w:proofErr w:type="gramEnd"/>
    </w:p>
    <w:p w14:paraId="6536E38D" w14:textId="77777777" w:rsidR="000F30D8" w:rsidRDefault="000F30D8" w:rsidP="000F30D8">
      <w:pPr>
        <w:ind w:left="360"/>
        <w:rPr>
          <w:rFonts w:cstheme="minorHAnsi"/>
        </w:rPr>
      </w:pPr>
    </w:p>
    <w:p w14:paraId="3907AB03" w14:textId="0F141029" w:rsidR="009F4FF8" w:rsidRDefault="000F30D8" w:rsidP="000F30D8">
      <w:pPr>
        <w:ind w:left="360"/>
        <w:rPr>
          <w:rFonts w:cstheme="minorHAnsi"/>
        </w:rPr>
      </w:pPr>
      <w:r>
        <w:rPr>
          <w:rFonts w:cstheme="minorHAnsi"/>
        </w:rPr>
        <w:t xml:space="preserve">Assume that </w:t>
      </w:r>
      <w:r w:rsidR="00F4769B">
        <w:rPr>
          <w:rFonts w:cstheme="minorHAnsi"/>
        </w:rPr>
        <w:t xml:space="preserve">you are given </w:t>
      </w:r>
      <w:r>
        <w:rPr>
          <w:rFonts w:cstheme="minorHAnsi"/>
        </w:rPr>
        <w:t xml:space="preserve">an assembly language implementation of </w:t>
      </w:r>
      <w:r>
        <w:rPr>
          <w:rFonts w:ascii="Courier" w:hAnsi="Courier" w:cstheme="minorHAnsi"/>
        </w:rPr>
        <w:t>add3</w:t>
      </w:r>
      <w:r>
        <w:rPr>
          <w:rFonts w:cstheme="minorHAnsi"/>
        </w:rPr>
        <w:t xml:space="preserve"> and </w:t>
      </w:r>
      <w:r w:rsidR="00F4769B">
        <w:rPr>
          <w:rFonts w:cstheme="minorHAnsi"/>
        </w:rPr>
        <w:t xml:space="preserve">that </w:t>
      </w:r>
      <w:r>
        <w:rPr>
          <w:rFonts w:cstheme="minorHAnsi"/>
        </w:rPr>
        <w:t xml:space="preserve">the label </w:t>
      </w:r>
      <w:r>
        <w:rPr>
          <w:rFonts w:ascii="Courier" w:hAnsi="Courier" w:cstheme="minorHAnsi"/>
        </w:rPr>
        <w:t>ADD3</w:t>
      </w:r>
      <w:r>
        <w:rPr>
          <w:rFonts w:cstheme="minorHAnsi"/>
        </w:rPr>
        <w:t xml:space="preserve"> is defined and is the address of the first instruction in the function. </w:t>
      </w:r>
    </w:p>
    <w:p w14:paraId="6B01F89E" w14:textId="77777777" w:rsidR="009F4FF8" w:rsidRDefault="009F4FF8" w:rsidP="000F30D8">
      <w:pPr>
        <w:ind w:left="360"/>
        <w:rPr>
          <w:rFonts w:cstheme="minorHAnsi"/>
        </w:rPr>
      </w:pPr>
    </w:p>
    <w:p w14:paraId="66D198D5" w14:textId="3C8B7FB3" w:rsidR="009F4FF8" w:rsidRDefault="00AB7B3D" w:rsidP="000F30D8">
      <w:pPr>
        <w:ind w:left="360"/>
        <w:rPr>
          <w:rFonts w:cstheme="minorHAnsi"/>
        </w:rPr>
      </w:pPr>
      <w:r>
        <w:rPr>
          <w:rFonts w:cstheme="minorHAnsi"/>
        </w:rPr>
        <w:t xml:space="preserve">Give </w:t>
      </w:r>
      <w:r w:rsidR="00192FBA">
        <w:rPr>
          <w:rFonts w:cstheme="minorHAnsi"/>
        </w:rPr>
        <w:t>the</w:t>
      </w:r>
      <w:r>
        <w:rPr>
          <w:rFonts w:cstheme="minorHAnsi"/>
        </w:rPr>
        <w:t xml:space="preserve"> assembly language statements </w:t>
      </w:r>
      <w:r w:rsidRPr="00286F02">
        <w:rPr>
          <w:rFonts w:cstheme="minorHAnsi"/>
        </w:rPr>
        <w:t xml:space="preserve">that </w:t>
      </w:r>
      <w:r w:rsidR="00192FBA">
        <w:rPr>
          <w:rFonts w:cstheme="minorHAnsi"/>
        </w:rPr>
        <w:t>you would</w:t>
      </w:r>
      <w:r>
        <w:rPr>
          <w:rFonts w:cstheme="minorHAnsi"/>
        </w:rPr>
        <w:t xml:space="preserve"> add to the above program to </w:t>
      </w:r>
      <w:r w:rsidRPr="00286F02">
        <w:rPr>
          <w:rFonts w:cstheme="minorHAnsi"/>
        </w:rPr>
        <w:t>call</w:t>
      </w:r>
      <w:r>
        <w:rPr>
          <w:rFonts w:cstheme="minorHAnsi"/>
        </w:rPr>
        <w:t xml:space="preserve"> </w:t>
      </w:r>
      <w:r w:rsidR="000F30D8">
        <w:rPr>
          <w:rFonts w:cstheme="minorHAnsi"/>
        </w:rPr>
        <w:t xml:space="preserve">the </w:t>
      </w:r>
      <w:r w:rsidR="000F30D8">
        <w:rPr>
          <w:rFonts w:ascii="Courier" w:hAnsi="Courier" w:cstheme="minorHAnsi"/>
        </w:rPr>
        <w:t>ADD3</w:t>
      </w:r>
      <w:r w:rsidR="000F30D8">
        <w:rPr>
          <w:rFonts w:cstheme="minorHAnsi"/>
        </w:rPr>
        <w:t xml:space="preserve"> function passing </w:t>
      </w:r>
      <w:r w:rsidR="000F30D8" w:rsidRPr="00A764FF">
        <w:rPr>
          <w:rFonts w:ascii="Courier" w:hAnsi="Courier" w:cstheme="minorHAnsi"/>
        </w:rPr>
        <w:t>x</w:t>
      </w:r>
      <w:r w:rsidR="000F30D8">
        <w:rPr>
          <w:rFonts w:ascii="Courier" w:hAnsi="Courier" w:cstheme="minorHAnsi"/>
        </w:rPr>
        <w:t>,</w:t>
      </w:r>
      <w:r w:rsidR="000F30D8" w:rsidRPr="00D93A4A">
        <w:rPr>
          <w:rFonts w:cstheme="minorHAnsi"/>
        </w:rPr>
        <w:t xml:space="preserve"> </w:t>
      </w:r>
      <w:proofErr w:type="gramStart"/>
      <w:r w:rsidR="000F30D8">
        <w:rPr>
          <w:rFonts w:ascii="Courier" w:hAnsi="Courier" w:cstheme="minorHAnsi"/>
        </w:rPr>
        <w:t>y</w:t>
      </w:r>
      <w:proofErr w:type="gramEnd"/>
      <w:r w:rsidR="000F30D8">
        <w:rPr>
          <w:rFonts w:cstheme="minorHAnsi"/>
        </w:rPr>
        <w:t xml:space="preserve"> and </w:t>
      </w:r>
      <w:r w:rsidR="000F30D8">
        <w:rPr>
          <w:rFonts w:ascii="Courier" w:hAnsi="Courier" w:cstheme="minorHAnsi"/>
        </w:rPr>
        <w:t>z</w:t>
      </w:r>
      <w:r w:rsidR="000F30D8">
        <w:rPr>
          <w:rFonts w:cstheme="minorHAnsi"/>
        </w:rPr>
        <w:t xml:space="preserve"> to the function </w:t>
      </w:r>
      <w:r w:rsidR="00192FBA">
        <w:rPr>
          <w:rFonts w:cstheme="minorHAnsi"/>
        </w:rPr>
        <w:t xml:space="preserve">as arguments </w:t>
      </w:r>
      <w:r w:rsidR="000F30D8">
        <w:rPr>
          <w:rFonts w:cstheme="minorHAnsi"/>
        </w:rPr>
        <w:t xml:space="preserve">and saving the return value in </w:t>
      </w:r>
      <w:r w:rsidR="000F30D8" w:rsidRPr="005339BA">
        <w:rPr>
          <w:rFonts w:ascii="Courier" w:hAnsi="Courier" w:cstheme="minorHAnsi"/>
        </w:rPr>
        <w:t>R</w:t>
      </w:r>
      <w:r w:rsidR="000F30D8">
        <w:rPr>
          <w:rFonts w:ascii="Courier" w:hAnsi="Courier" w:cstheme="minorHAnsi"/>
        </w:rPr>
        <w:t>9</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5F4F7F57" w14:textId="77777777" w:rsidR="000F30D8" w:rsidRPr="0086463B" w:rsidRDefault="000F30D8" w:rsidP="000F30D8">
      <w:pPr>
        <w:rPr>
          <w:rFonts w:cstheme="minorHAnsi"/>
        </w:rPr>
      </w:pPr>
    </w:p>
    <w:p w14:paraId="07D51E93"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DA1436B" w14:textId="34E95F5F" w:rsidR="000F30D8" w:rsidRDefault="000F30D8">
      <w:pPr>
        <w:rPr>
          <w:rFonts w:cstheme="minorHAnsi"/>
        </w:rPr>
      </w:pPr>
    </w:p>
    <w:p w14:paraId="77FC8AA9" w14:textId="575F253B" w:rsidR="00EF2AE9" w:rsidRPr="00DC123F" w:rsidRDefault="00DC123F">
      <w:pPr>
        <w:rPr>
          <w:rFonts w:cstheme="minorHAnsi"/>
          <w:b/>
          <w:bCs/>
          <w:u w:val="single"/>
        </w:rPr>
      </w:pPr>
      <w:r w:rsidRPr="00DC123F">
        <w:rPr>
          <w:rFonts w:cstheme="minorHAnsi"/>
          <w:b/>
          <w:bCs/>
          <w:u w:val="single"/>
        </w:rPr>
        <w:t xml:space="preserve">Why </w:t>
      </w:r>
      <w:r>
        <w:rPr>
          <w:rFonts w:cstheme="minorHAnsi"/>
          <w:b/>
          <w:bCs/>
          <w:u w:val="single"/>
        </w:rPr>
        <w:t>Pass</w:t>
      </w:r>
      <w:r w:rsidRPr="00DC123F">
        <w:rPr>
          <w:rFonts w:cstheme="minorHAnsi"/>
          <w:b/>
          <w:bCs/>
          <w:u w:val="single"/>
        </w:rPr>
        <w:t xml:space="preserve"> </w:t>
      </w:r>
      <w:r>
        <w:rPr>
          <w:rFonts w:cstheme="minorHAnsi"/>
          <w:b/>
          <w:bCs/>
          <w:u w:val="single"/>
        </w:rPr>
        <w:t>Arguments on the Stack?</w:t>
      </w:r>
    </w:p>
    <w:p w14:paraId="347932F4" w14:textId="7824280A" w:rsidR="00DC123F" w:rsidRDefault="00DC123F">
      <w:pPr>
        <w:rPr>
          <w:rFonts w:cstheme="minorHAnsi"/>
        </w:rPr>
      </w:pPr>
    </w:p>
    <w:p w14:paraId="6CAF3D6D" w14:textId="753C66A1" w:rsidR="00DC123F" w:rsidRDefault="00DC123F">
      <w:pPr>
        <w:rPr>
          <w:rFonts w:cstheme="minorHAnsi"/>
        </w:rPr>
      </w:pPr>
      <w:r>
        <w:rPr>
          <w:rFonts w:cstheme="minorHAnsi"/>
        </w:rPr>
        <w:t>At first thought, it might seem like extra work to push the arguments to a function onto the stack and that there are less complicated solutions that would work just as well. The exercise in this section explore</w:t>
      </w:r>
      <w:r w:rsidR="00523450">
        <w:rPr>
          <w:rFonts w:cstheme="minorHAnsi"/>
        </w:rPr>
        <w:t>s</w:t>
      </w:r>
      <w:r>
        <w:rPr>
          <w:rFonts w:cstheme="minorHAnsi"/>
        </w:rPr>
        <w:t xml:space="preserve"> </w:t>
      </w:r>
      <w:r w:rsidR="00523450">
        <w:rPr>
          <w:rFonts w:cstheme="minorHAnsi"/>
        </w:rPr>
        <w:t>one</w:t>
      </w:r>
      <w:r>
        <w:rPr>
          <w:rFonts w:cstheme="minorHAnsi"/>
        </w:rPr>
        <w:t xml:space="preserve"> of those possible solutions and </w:t>
      </w:r>
      <w:r w:rsidR="009B1C21">
        <w:rPr>
          <w:rFonts w:cstheme="minorHAnsi"/>
        </w:rPr>
        <w:t>highlight</w:t>
      </w:r>
      <w:r w:rsidR="00523450">
        <w:rPr>
          <w:rFonts w:cstheme="minorHAnsi"/>
        </w:rPr>
        <w:t>s</w:t>
      </w:r>
      <w:r w:rsidR="009B1C21">
        <w:rPr>
          <w:rFonts w:cstheme="minorHAnsi"/>
        </w:rPr>
        <w:t xml:space="preserve"> </w:t>
      </w:r>
      <w:r w:rsidR="00523450">
        <w:rPr>
          <w:rFonts w:cstheme="minorHAnsi"/>
        </w:rPr>
        <w:t xml:space="preserve">a </w:t>
      </w:r>
      <w:r w:rsidR="009B1C21">
        <w:rPr>
          <w:rFonts w:cstheme="minorHAnsi"/>
        </w:rPr>
        <w:t>reason</w:t>
      </w:r>
      <w:r w:rsidR="00523450">
        <w:rPr>
          <w:rFonts w:cstheme="minorHAnsi"/>
        </w:rPr>
        <w:t xml:space="preserve"> why we pass parameters using a stack. </w:t>
      </w:r>
      <w:r w:rsidR="009B1C21">
        <w:rPr>
          <w:rFonts w:cstheme="minorHAnsi"/>
        </w:rPr>
        <w:t xml:space="preserve">The point is </w:t>
      </w:r>
      <w:r w:rsidR="00523450">
        <w:rPr>
          <w:rFonts w:cstheme="minorHAnsi"/>
        </w:rPr>
        <w:t>twofold</w:t>
      </w:r>
      <w:r w:rsidR="009B1C21">
        <w:rPr>
          <w:rFonts w:cstheme="minorHAnsi"/>
        </w:rPr>
        <w:t xml:space="preserve">, </w:t>
      </w:r>
      <w:r w:rsidR="00523450">
        <w:rPr>
          <w:rFonts w:cstheme="minorHAnsi"/>
        </w:rPr>
        <w:t xml:space="preserve">first </w:t>
      </w:r>
      <w:r w:rsidR="009B1C21">
        <w:rPr>
          <w:rFonts w:cstheme="minorHAnsi"/>
        </w:rPr>
        <w:t xml:space="preserve">to help us better understand function calling and </w:t>
      </w:r>
      <w:r w:rsidR="00523450">
        <w:rPr>
          <w:rFonts w:cstheme="minorHAnsi"/>
        </w:rPr>
        <w:t xml:space="preserve">second </w:t>
      </w:r>
      <w:r w:rsidR="009B1C21">
        <w:rPr>
          <w:rFonts w:cstheme="minorHAnsi"/>
        </w:rPr>
        <w:t xml:space="preserve">to motivate the need for the more complicated </w:t>
      </w:r>
      <w:proofErr w:type="gramStart"/>
      <w:r w:rsidR="00523450">
        <w:rPr>
          <w:rFonts w:cstheme="minorHAnsi"/>
        </w:rPr>
        <w:t>stack based</w:t>
      </w:r>
      <w:proofErr w:type="gramEnd"/>
      <w:r w:rsidR="00523450">
        <w:rPr>
          <w:rFonts w:cstheme="minorHAnsi"/>
        </w:rPr>
        <w:t xml:space="preserve"> </w:t>
      </w:r>
      <w:r w:rsidR="009B1C21">
        <w:rPr>
          <w:rFonts w:cstheme="minorHAnsi"/>
        </w:rPr>
        <w:t xml:space="preserve">approach </w:t>
      </w:r>
      <w:r w:rsidR="00523450">
        <w:rPr>
          <w:rFonts w:cstheme="minorHAnsi"/>
        </w:rPr>
        <w:t>for passing parameters</w:t>
      </w:r>
      <w:r w:rsidR="009B1C21">
        <w:rPr>
          <w:rFonts w:cstheme="minorHAnsi"/>
        </w:rPr>
        <w:t>.</w:t>
      </w:r>
    </w:p>
    <w:p w14:paraId="5EBE7150" w14:textId="77777777" w:rsidR="009B1C21" w:rsidRDefault="009B1C21">
      <w:pPr>
        <w:rPr>
          <w:rFonts w:cstheme="minorHAnsi"/>
        </w:rPr>
      </w:pPr>
    </w:p>
    <w:p w14:paraId="4A37A511" w14:textId="2EC5270F" w:rsidR="00DC123F" w:rsidRDefault="009B1C21">
      <w:pPr>
        <w:rPr>
          <w:rFonts w:cstheme="minorHAnsi"/>
        </w:rPr>
      </w:pPr>
      <w:r>
        <w:rPr>
          <w:rFonts w:cstheme="minorHAnsi"/>
        </w:rPr>
        <w:t xml:space="preserve">One seemingly easier approach </w:t>
      </w:r>
      <w:r w:rsidR="00523450">
        <w:rPr>
          <w:rFonts w:cstheme="minorHAnsi"/>
        </w:rPr>
        <w:t xml:space="preserve">to parameter passing </w:t>
      </w:r>
      <w:r>
        <w:rPr>
          <w:rFonts w:cstheme="minorHAnsi"/>
        </w:rPr>
        <w:t>would be for</w:t>
      </w:r>
      <w:r w:rsidR="00DC123F">
        <w:rPr>
          <w:rFonts w:cstheme="minorHAnsi"/>
        </w:rPr>
        <w:t xml:space="preserve"> the function </w:t>
      </w:r>
      <w:r>
        <w:rPr>
          <w:rFonts w:cstheme="minorHAnsi"/>
        </w:rPr>
        <w:t>to require</w:t>
      </w:r>
      <w:r w:rsidR="00DC123F">
        <w:rPr>
          <w:rFonts w:cstheme="minorHAnsi"/>
        </w:rPr>
        <w:t xml:space="preserve"> that </w:t>
      </w:r>
      <w:r w:rsidR="00523450">
        <w:rPr>
          <w:rFonts w:cstheme="minorHAnsi"/>
        </w:rPr>
        <w:t>parameters</w:t>
      </w:r>
      <w:r w:rsidR="00DC123F">
        <w:rPr>
          <w:rFonts w:cstheme="minorHAnsi"/>
        </w:rPr>
        <w:t xml:space="preserve"> </w:t>
      </w:r>
      <w:r>
        <w:rPr>
          <w:rFonts w:cstheme="minorHAnsi"/>
        </w:rPr>
        <w:t xml:space="preserve">be passed </w:t>
      </w:r>
      <w:r w:rsidR="00523450">
        <w:rPr>
          <w:rFonts w:cstheme="minorHAnsi"/>
        </w:rPr>
        <w:t>by placing argument values into</w:t>
      </w:r>
      <w:r>
        <w:rPr>
          <w:rFonts w:cstheme="minorHAnsi"/>
        </w:rPr>
        <w:t xml:space="preserve"> specific registers (</w:t>
      </w:r>
      <w:proofErr w:type="gramStart"/>
      <w:r>
        <w:rPr>
          <w:rFonts w:cstheme="minorHAnsi"/>
        </w:rPr>
        <w:t>e.g.</w:t>
      </w:r>
      <w:proofErr w:type="gramEnd"/>
      <w:r>
        <w:rPr>
          <w:rFonts w:cstheme="minorHAnsi"/>
        </w:rPr>
        <w:t xml:space="preserve"> To call </w:t>
      </w:r>
      <w:r>
        <w:rPr>
          <w:rFonts w:ascii="Courier" w:hAnsi="Courier" w:cstheme="minorHAnsi"/>
        </w:rPr>
        <w:t>ADD3</w:t>
      </w:r>
      <w:r>
        <w:rPr>
          <w:rFonts w:cstheme="minorHAnsi"/>
        </w:rPr>
        <w:t xml:space="preserve"> put the arguments into </w:t>
      </w:r>
      <w:r w:rsidRPr="009B1C21">
        <w:rPr>
          <w:rFonts w:ascii="Courier" w:hAnsi="Courier" w:cstheme="minorHAnsi"/>
        </w:rPr>
        <w:t>R3</w:t>
      </w:r>
      <w:r>
        <w:rPr>
          <w:rFonts w:cstheme="minorHAnsi"/>
        </w:rPr>
        <w:t xml:space="preserve">, </w:t>
      </w:r>
      <w:r w:rsidRPr="009B1C21">
        <w:rPr>
          <w:rFonts w:ascii="Courier" w:hAnsi="Courier" w:cstheme="minorHAnsi"/>
        </w:rPr>
        <w:t>R4</w:t>
      </w:r>
      <w:r>
        <w:rPr>
          <w:rFonts w:cstheme="minorHAnsi"/>
        </w:rPr>
        <w:t xml:space="preserve"> and </w:t>
      </w:r>
      <w:r w:rsidRPr="009B1C21">
        <w:rPr>
          <w:rFonts w:ascii="Courier" w:hAnsi="Courier" w:cstheme="minorHAnsi"/>
        </w:rPr>
        <w:t>R5</w:t>
      </w:r>
      <w:r>
        <w:rPr>
          <w:rFonts w:cstheme="minorHAnsi"/>
        </w:rPr>
        <w:t xml:space="preserve"> and </w:t>
      </w:r>
      <w:r w:rsidRPr="009B1C21">
        <w:rPr>
          <w:rFonts w:ascii="Courier" w:hAnsi="Courier" w:cstheme="minorHAnsi"/>
        </w:rPr>
        <w:t>CALL ADD3</w:t>
      </w:r>
      <w:r>
        <w:rPr>
          <w:rFonts w:cstheme="minorHAnsi"/>
        </w:rPr>
        <w:t>). That would work, but it requires that every programmer to know which registers are used by every function that they call.</w:t>
      </w:r>
      <w:r w:rsidR="00523450">
        <w:rPr>
          <w:rFonts w:cstheme="minorHAnsi"/>
        </w:rPr>
        <w:t xml:space="preserve">  That is not a very good abstraction!</w:t>
      </w:r>
    </w:p>
    <w:p w14:paraId="2F05DDB8" w14:textId="77777777" w:rsidR="00DC123F" w:rsidRDefault="00DC123F">
      <w:pPr>
        <w:rPr>
          <w:rFonts w:cstheme="minorHAnsi"/>
        </w:rPr>
      </w:pPr>
    </w:p>
    <w:p w14:paraId="6763B0A9" w14:textId="7A65E7CB" w:rsidR="00EE24DD" w:rsidRDefault="00EE24DD" w:rsidP="00EE24DD">
      <w:pPr>
        <w:rPr>
          <w:rFonts w:cstheme="minorHAnsi"/>
        </w:rPr>
      </w:pPr>
      <w:r>
        <w:rPr>
          <w:rFonts w:cstheme="minorHAnsi"/>
        </w:rPr>
        <w:t xml:space="preserve">8. </w:t>
      </w:r>
      <w:r w:rsidR="009B1C21">
        <w:rPr>
          <w:rFonts w:cstheme="minorHAnsi"/>
        </w:rPr>
        <w:t xml:space="preserve">Using the stack provides a better abstraction. To emphasize this point, write code that will use ADD3 to add the values in </w:t>
      </w:r>
      <w:r w:rsidR="006A588F" w:rsidRPr="006A588F">
        <w:rPr>
          <w:rFonts w:ascii="Courier" w:hAnsi="Courier" w:cstheme="minorHAnsi"/>
        </w:rPr>
        <w:t>R9</w:t>
      </w:r>
      <w:r w:rsidR="009B1C21">
        <w:rPr>
          <w:rFonts w:cstheme="minorHAnsi"/>
        </w:rPr>
        <w:t xml:space="preserve">, </w:t>
      </w:r>
      <w:r w:rsidR="006A588F" w:rsidRPr="006A588F">
        <w:rPr>
          <w:rFonts w:ascii="Courier" w:hAnsi="Courier" w:cstheme="minorHAnsi"/>
        </w:rPr>
        <w:t>R2</w:t>
      </w:r>
      <w:r w:rsidR="009B1C21" w:rsidRPr="009B1C21">
        <w:rPr>
          <w:rFonts w:cstheme="minorHAnsi"/>
        </w:rPr>
        <w:t xml:space="preserve"> and </w:t>
      </w:r>
      <w:r w:rsidR="009B1C21">
        <w:rPr>
          <w:rFonts w:ascii="Courier" w:hAnsi="Courier" w:cstheme="minorHAnsi"/>
        </w:rPr>
        <w:t>R6</w:t>
      </w:r>
      <w:r w:rsidR="006A588F">
        <w:rPr>
          <w:rFonts w:cstheme="minorHAnsi"/>
        </w:rPr>
        <w:t>.</w:t>
      </w:r>
    </w:p>
    <w:p w14:paraId="741851D6" w14:textId="77777777" w:rsidR="00EE24DD" w:rsidRPr="0086463B" w:rsidRDefault="00EE24DD" w:rsidP="00EE24DD"/>
    <w:p w14:paraId="64088709" w14:textId="77777777" w:rsidR="00EE24DD" w:rsidRPr="0086463B" w:rsidRDefault="00EE24DD" w:rsidP="00EE24DD">
      <w:pPr>
        <w:pBdr>
          <w:top w:val="thinThickThinSmallGap" w:sz="24" w:space="4" w:color="0070C0"/>
          <w:left w:val="thinThickThinSmallGap" w:sz="24" w:space="4" w:color="0070C0"/>
          <w:bottom w:val="thinThickThinSmallGap" w:sz="24" w:space="4" w:color="0070C0"/>
          <w:right w:val="thinThickThinSmallGap" w:sz="24" w:space="4" w:color="0070C0"/>
        </w:pBdr>
      </w:pPr>
    </w:p>
    <w:p w14:paraId="572D9CF6" w14:textId="327A4711" w:rsidR="00995E0E" w:rsidRDefault="00995E0E">
      <w:pPr>
        <w:rPr>
          <w:rFonts w:cstheme="minorHAnsi"/>
        </w:rPr>
      </w:pPr>
    </w:p>
    <w:p w14:paraId="27DBC541" w14:textId="4EC86850" w:rsidR="009B1C21" w:rsidRDefault="00523450">
      <w:pPr>
        <w:rPr>
          <w:rFonts w:cstheme="minorHAnsi"/>
        </w:rPr>
      </w:pPr>
      <w:r>
        <w:rPr>
          <w:rFonts w:cstheme="minorHAnsi"/>
        </w:rPr>
        <w:t>9. Describe in a few sentences how using the stack to pass parameters to a function creates a better abstraction than an approach that would pass parameters through specific registers.</w:t>
      </w:r>
    </w:p>
    <w:p w14:paraId="0E165C73" w14:textId="77777777" w:rsidR="00523450" w:rsidRPr="0086463B" w:rsidRDefault="00523450" w:rsidP="00523450"/>
    <w:p w14:paraId="0AE56AB1" w14:textId="77777777" w:rsidR="00523450" w:rsidRPr="0086463B" w:rsidRDefault="00523450" w:rsidP="00523450">
      <w:pPr>
        <w:pBdr>
          <w:top w:val="thinThickThinSmallGap" w:sz="24" w:space="4" w:color="0070C0"/>
          <w:left w:val="thinThickThinSmallGap" w:sz="24" w:space="4" w:color="0070C0"/>
          <w:bottom w:val="thinThickThinSmallGap" w:sz="24" w:space="4" w:color="0070C0"/>
          <w:right w:val="thinThickThinSmallGap" w:sz="24" w:space="4" w:color="0070C0"/>
        </w:pBdr>
      </w:pPr>
    </w:p>
    <w:p w14:paraId="4E94572C" w14:textId="77777777" w:rsidR="009B1C21" w:rsidRDefault="009B1C21">
      <w:pPr>
        <w:rPr>
          <w:rFonts w:cstheme="minorHAnsi"/>
        </w:rPr>
      </w:pPr>
    </w:p>
    <w:p w14:paraId="6504FB15" w14:textId="55D4121E" w:rsidR="00F5048F" w:rsidRPr="00EE04A4" w:rsidRDefault="00EE04A4" w:rsidP="00F5048F">
      <w:pPr>
        <w:rPr>
          <w:rFonts w:cstheme="minorHAnsi"/>
          <w:b/>
          <w:bCs/>
          <w:u w:val="single"/>
        </w:rPr>
      </w:pPr>
      <w:r w:rsidRPr="00EE04A4">
        <w:rPr>
          <w:rFonts w:cstheme="minorHAnsi"/>
          <w:b/>
          <w:bCs/>
          <w:u w:val="single"/>
        </w:rPr>
        <w:t>Some Complications</w:t>
      </w:r>
      <w:r w:rsidR="00523450">
        <w:rPr>
          <w:rFonts w:cstheme="minorHAnsi"/>
          <w:b/>
          <w:bCs/>
          <w:u w:val="single"/>
        </w:rPr>
        <w:t xml:space="preserve"> with Functions</w:t>
      </w:r>
      <w:r w:rsidRPr="00EE04A4">
        <w:rPr>
          <w:rFonts w:cstheme="minorHAnsi"/>
          <w:b/>
          <w:bCs/>
          <w:u w:val="single"/>
        </w:rPr>
        <w:t>:</w:t>
      </w:r>
    </w:p>
    <w:p w14:paraId="62468309" w14:textId="461DC922" w:rsidR="00995E0E" w:rsidRDefault="00995E0E">
      <w:pPr>
        <w:rPr>
          <w:rFonts w:cstheme="minorHAnsi"/>
        </w:rPr>
      </w:pPr>
    </w:p>
    <w:p w14:paraId="04832020" w14:textId="66B8D189" w:rsidR="00523450" w:rsidRDefault="00EE04A4" w:rsidP="00F705B2">
      <w:pPr>
        <w:rPr>
          <w:rFonts w:cstheme="minorHAnsi"/>
        </w:rPr>
      </w:pPr>
      <w:r>
        <w:rPr>
          <w:rFonts w:cstheme="minorHAnsi"/>
        </w:rPr>
        <w:lastRenderedPageBreak/>
        <w:t>We have the basics of function calling worked out</w:t>
      </w:r>
      <w:r w:rsidR="00523450">
        <w:rPr>
          <w:rFonts w:cstheme="minorHAnsi"/>
        </w:rPr>
        <w:t>.  We push the arguments, call the function, clean up the stack (</w:t>
      </w:r>
      <w:proofErr w:type="gramStart"/>
      <w:r w:rsidR="00523450">
        <w:rPr>
          <w:rFonts w:cstheme="minorHAnsi"/>
        </w:rPr>
        <w:t>i.e.</w:t>
      </w:r>
      <w:proofErr w:type="gramEnd"/>
      <w:r w:rsidR="00523450">
        <w:rPr>
          <w:rFonts w:cstheme="minorHAnsi"/>
        </w:rPr>
        <w:t xml:space="preserve"> POP the arguments) and get the return value from R14.  This works well, however</w:t>
      </w:r>
      <w:r>
        <w:rPr>
          <w:rFonts w:cstheme="minorHAnsi"/>
        </w:rPr>
        <w:t xml:space="preserve"> there are some complications that </w:t>
      </w:r>
      <w:r w:rsidR="00523450">
        <w:rPr>
          <w:rFonts w:cstheme="minorHAnsi"/>
        </w:rPr>
        <w:t>can</w:t>
      </w:r>
      <w:r>
        <w:rPr>
          <w:rFonts w:cstheme="minorHAnsi"/>
        </w:rPr>
        <w:t xml:space="preserve"> arise that we </w:t>
      </w:r>
      <w:r w:rsidR="00F705B2">
        <w:rPr>
          <w:rFonts w:cstheme="minorHAnsi"/>
        </w:rPr>
        <w:t xml:space="preserve">will </w:t>
      </w:r>
      <w:r>
        <w:rPr>
          <w:rFonts w:cstheme="minorHAnsi"/>
        </w:rPr>
        <w:t xml:space="preserve">need to deal with.  </w:t>
      </w:r>
      <w:r w:rsidR="00523450">
        <w:rPr>
          <w:rFonts w:cstheme="minorHAnsi"/>
        </w:rPr>
        <w:t>The exercises in this section illustrate those complications. The purpose here, is to become aware of these complications.  This awareness will motivate the techniques that we learn about in the next class that have been created to address them.</w:t>
      </w:r>
    </w:p>
    <w:p w14:paraId="1B52D05B" w14:textId="58EA0FAA" w:rsidR="00C70E8D" w:rsidRPr="00523450" w:rsidRDefault="00C70E8D">
      <w:pPr>
        <w:rPr>
          <w:rFonts w:cstheme="minorHAnsi"/>
        </w:rPr>
      </w:pPr>
    </w:p>
    <w:p w14:paraId="2667D2BD" w14:textId="287FE656" w:rsidR="006379D9" w:rsidRPr="00523450" w:rsidRDefault="006379D9">
      <w:pPr>
        <w:rPr>
          <w:rFonts w:cstheme="minorHAnsi"/>
          <w:u w:val="single"/>
        </w:rPr>
      </w:pPr>
      <w:r w:rsidRPr="00523450">
        <w:rPr>
          <w:rFonts w:cstheme="minorHAnsi"/>
          <w:u w:val="single"/>
        </w:rPr>
        <w:t>Function Side Effects:</w:t>
      </w:r>
    </w:p>
    <w:p w14:paraId="72E8F29E" w14:textId="6DB085EA" w:rsidR="006379D9" w:rsidRDefault="006379D9">
      <w:pPr>
        <w:rPr>
          <w:rFonts w:cstheme="minorHAnsi"/>
        </w:rPr>
      </w:pPr>
    </w:p>
    <w:p w14:paraId="280E5F37" w14:textId="7A4440E4" w:rsidR="006379D9" w:rsidRDefault="006379D9">
      <w:pPr>
        <w:rPr>
          <w:rFonts w:cstheme="minorHAnsi"/>
        </w:rPr>
      </w:pPr>
      <w:r>
        <w:rPr>
          <w:rFonts w:cstheme="minorHAnsi"/>
        </w:rPr>
        <w:t>When we call a function in a high-level language, we expect that it will not have any unexpected side effects (</w:t>
      </w:r>
      <w:proofErr w:type="gramStart"/>
      <w:r>
        <w:rPr>
          <w:rFonts w:cstheme="minorHAnsi"/>
        </w:rPr>
        <w:t>e.g.</w:t>
      </w:r>
      <w:proofErr w:type="gramEnd"/>
      <w:r>
        <w:rPr>
          <w:rFonts w:cstheme="minorHAnsi"/>
        </w:rPr>
        <w:t xml:space="preserve"> changing the value of a variable in the calling code).  </w:t>
      </w:r>
    </w:p>
    <w:p w14:paraId="277A76CC" w14:textId="5C94C297" w:rsidR="006379D9" w:rsidRDefault="006379D9">
      <w:pPr>
        <w:rPr>
          <w:rFonts w:cstheme="minorHAnsi"/>
        </w:rPr>
      </w:pPr>
    </w:p>
    <w:p w14:paraId="51F9FD29" w14:textId="107E3122" w:rsidR="006379D9" w:rsidRDefault="00523450">
      <w:pPr>
        <w:rPr>
          <w:rFonts w:cstheme="minorHAnsi"/>
        </w:rPr>
      </w:pPr>
      <w:r>
        <w:rPr>
          <w:rFonts w:cstheme="minorHAnsi"/>
        </w:rPr>
        <w:t>10</w:t>
      </w:r>
      <w:r w:rsidR="006379D9">
        <w:rPr>
          <w:rFonts w:cstheme="minorHAnsi"/>
        </w:rPr>
        <w:t>. Consider the high-level language program shown below:</w:t>
      </w:r>
    </w:p>
    <w:p w14:paraId="767B4A72" w14:textId="72E3FEA8" w:rsidR="006379D9" w:rsidRDefault="006379D9">
      <w:pPr>
        <w:rPr>
          <w:rFonts w:cstheme="minorHAnsi"/>
        </w:rPr>
      </w:pPr>
    </w:p>
    <w:p w14:paraId="265F1A09" w14:textId="080BA9FB" w:rsidR="006379D9" w:rsidRDefault="006379D9" w:rsidP="006379D9">
      <w:pPr>
        <w:ind w:left="360"/>
        <w:rPr>
          <w:rFonts w:ascii="Courier" w:hAnsi="Courier" w:cstheme="minorHAnsi"/>
        </w:rPr>
      </w:pPr>
      <w:proofErr w:type="gramStart"/>
      <w:r>
        <w:rPr>
          <w:rFonts w:ascii="Courier" w:hAnsi="Courier" w:cstheme="minorHAnsi"/>
        </w:rPr>
        <w:t>m</w:t>
      </w:r>
      <w:r w:rsidRPr="00101696">
        <w:rPr>
          <w:rFonts w:ascii="Courier" w:hAnsi="Courier" w:cstheme="minorHAnsi"/>
        </w:rPr>
        <w:t>ain(</w:t>
      </w:r>
      <w:proofErr w:type="gramEnd"/>
      <w:r w:rsidRPr="00101696">
        <w:rPr>
          <w:rFonts w:ascii="Courier" w:hAnsi="Courier" w:cstheme="minorHAnsi"/>
        </w:rPr>
        <w:t>) {</w:t>
      </w:r>
    </w:p>
    <w:p w14:paraId="4284C71E" w14:textId="535803E6" w:rsidR="006379D9" w:rsidRPr="004C32F7" w:rsidRDefault="006379D9" w:rsidP="006379D9">
      <w:pPr>
        <w:ind w:left="360"/>
        <w:rPr>
          <w:rFonts w:ascii="Courier" w:hAnsi="Courier" w:cstheme="minorHAnsi"/>
        </w:rPr>
      </w:pPr>
      <w:r>
        <w:rPr>
          <w:rFonts w:ascii="Courier" w:hAnsi="Courier" w:cstheme="minorHAnsi"/>
        </w:rPr>
        <w:t xml:space="preserve">  a = </w:t>
      </w:r>
      <w:proofErr w:type="gramStart"/>
      <w:r>
        <w:rPr>
          <w:rFonts w:ascii="Courier" w:hAnsi="Courier" w:cstheme="minorHAnsi"/>
        </w:rPr>
        <w:t>3;</w:t>
      </w:r>
      <w:proofErr w:type="gramEnd"/>
    </w:p>
    <w:p w14:paraId="297696CD" w14:textId="1AEF3F2B" w:rsidR="006379D9" w:rsidRDefault="006379D9" w:rsidP="006379D9">
      <w:pPr>
        <w:ind w:left="360"/>
        <w:rPr>
          <w:rFonts w:ascii="Courier" w:hAnsi="Courier"/>
        </w:rPr>
      </w:pPr>
      <w:r>
        <w:rPr>
          <w:rFonts w:ascii="Courier" w:hAnsi="Courier"/>
        </w:rPr>
        <w:t xml:space="preserve">  n = </w:t>
      </w:r>
      <w:proofErr w:type="gramStart"/>
      <w:r>
        <w:rPr>
          <w:rFonts w:ascii="Courier" w:hAnsi="Courier"/>
        </w:rPr>
        <w:t>two(</w:t>
      </w:r>
      <w:proofErr w:type="gramEnd"/>
      <w:r>
        <w:rPr>
          <w:rFonts w:ascii="Courier" w:hAnsi="Courier"/>
        </w:rPr>
        <w:t>)</w:t>
      </w:r>
      <w:r w:rsidR="00AF6C6E">
        <w:rPr>
          <w:rFonts w:ascii="Courier" w:hAnsi="Courier"/>
        </w:rPr>
        <w:t>;</w:t>
      </w:r>
    </w:p>
    <w:p w14:paraId="67570B51" w14:textId="16F39B71" w:rsidR="00D15E80" w:rsidRDefault="00D15E80" w:rsidP="006379D9">
      <w:pPr>
        <w:ind w:left="360"/>
        <w:rPr>
          <w:rFonts w:ascii="Courier" w:hAnsi="Courier"/>
        </w:rPr>
      </w:pPr>
      <w:r>
        <w:rPr>
          <w:rFonts w:ascii="Courier" w:hAnsi="Courier"/>
        </w:rPr>
        <w:t xml:space="preserve">  print n; </w:t>
      </w:r>
      <w:r>
        <w:rPr>
          <w:rFonts w:ascii="Courier" w:hAnsi="Courier"/>
        </w:rPr>
        <w:tab/>
      </w:r>
      <w:r>
        <w:rPr>
          <w:rFonts w:ascii="Courier" w:hAnsi="Courier"/>
        </w:rPr>
        <w:tab/>
        <w:t>// Line 1</w:t>
      </w:r>
    </w:p>
    <w:p w14:paraId="4583ED8C" w14:textId="606AC548" w:rsidR="006379D9" w:rsidRPr="00101696" w:rsidRDefault="006379D9" w:rsidP="006379D9">
      <w:pPr>
        <w:ind w:left="360"/>
        <w:rPr>
          <w:rFonts w:ascii="Courier" w:hAnsi="Courier"/>
        </w:rPr>
      </w:pPr>
      <w:r>
        <w:rPr>
          <w:rFonts w:ascii="Courier" w:hAnsi="Courier"/>
        </w:rPr>
        <w:t xml:space="preserve">  p</w:t>
      </w:r>
      <w:r w:rsidRPr="00101696">
        <w:rPr>
          <w:rFonts w:ascii="Courier" w:hAnsi="Courier"/>
        </w:rPr>
        <w:t xml:space="preserve">rint </w:t>
      </w:r>
      <w:r>
        <w:rPr>
          <w:rFonts w:ascii="Courier" w:hAnsi="Courier"/>
        </w:rPr>
        <w:t>a</w:t>
      </w:r>
      <w:r w:rsidRPr="00101696">
        <w:rPr>
          <w:rFonts w:ascii="Courier" w:hAnsi="Courier"/>
        </w:rPr>
        <w:t>;</w:t>
      </w:r>
      <w:r>
        <w:rPr>
          <w:rFonts w:ascii="Courier" w:hAnsi="Courier"/>
        </w:rPr>
        <w:tab/>
      </w:r>
      <w:r>
        <w:rPr>
          <w:rFonts w:ascii="Courier" w:hAnsi="Courier"/>
        </w:rPr>
        <w:tab/>
        <w:t xml:space="preserve">// </w:t>
      </w:r>
      <w:r w:rsidR="00AF6C6E">
        <w:rPr>
          <w:rFonts w:ascii="Courier" w:hAnsi="Courier"/>
        </w:rPr>
        <w:t>L</w:t>
      </w:r>
      <w:r>
        <w:rPr>
          <w:rFonts w:ascii="Courier" w:hAnsi="Courier"/>
        </w:rPr>
        <w:t xml:space="preserve">ine </w:t>
      </w:r>
      <w:r w:rsidR="00D15E80">
        <w:rPr>
          <w:rFonts w:ascii="Courier" w:hAnsi="Courier"/>
        </w:rPr>
        <w:t>2</w:t>
      </w:r>
    </w:p>
    <w:p w14:paraId="713CDABD" w14:textId="77777777" w:rsidR="006379D9" w:rsidRDefault="006379D9" w:rsidP="006379D9">
      <w:pPr>
        <w:ind w:left="360"/>
        <w:rPr>
          <w:rFonts w:ascii="Courier" w:hAnsi="Courier"/>
        </w:rPr>
      </w:pPr>
      <w:r w:rsidRPr="00101696">
        <w:rPr>
          <w:rFonts w:ascii="Courier" w:hAnsi="Courier"/>
        </w:rPr>
        <w:t>}</w:t>
      </w:r>
    </w:p>
    <w:p w14:paraId="46A07E6B" w14:textId="77777777" w:rsidR="006379D9" w:rsidRDefault="006379D9" w:rsidP="006379D9">
      <w:pPr>
        <w:rPr>
          <w:rFonts w:cstheme="minorHAnsi"/>
        </w:rPr>
      </w:pPr>
    </w:p>
    <w:p w14:paraId="161EAF28" w14:textId="6B208109" w:rsidR="006379D9" w:rsidRPr="00101696" w:rsidRDefault="006379D9" w:rsidP="006379D9">
      <w:pPr>
        <w:ind w:left="360"/>
        <w:rPr>
          <w:rFonts w:ascii="Courier" w:hAnsi="Courier" w:cstheme="minorHAnsi"/>
        </w:rPr>
      </w:pPr>
      <w:r w:rsidRPr="00101696">
        <w:rPr>
          <w:rFonts w:ascii="Courier" w:hAnsi="Courier" w:cstheme="minorHAnsi"/>
        </w:rPr>
        <w:t xml:space="preserve">int </w:t>
      </w:r>
      <w:proofErr w:type="gramStart"/>
      <w:r>
        <w:rPr>
          <w:rFonts w:ascii="Courier" w:hAnsi="Courier" w:cstheme="minorHAnsi"/>
        </w:rPr>
        <w:t>two</w:t>
      </w:r>
      <w:r w:rsidRPr="00101696">
        <w:rPr>
          <w:rFonts w:ascii="Courier" w:hAnsi="Courier" w:cstheme="minorHAnsi"/>
        </w:rPr>
        <w:t>(</w:t>
      </w:r>
      <w:proofErr w:type="gramEnd"/>
      <w:r w:rsidRPr="00101696">
        <w:rPr>
          <w:rFonts w:ascii="Courier" w:hAnsi="Courier" w:cstheme="minorHAnsi"/>
        </w:rPr>
        <w:t>) {</w:t>
      </w:r>
    </w:p>
    <w:p w14:paraId="323254AB" w14:textId="2DF29F9A" w:rsidR="006379D9" w:rsidRDefault="006379D9" w:rsidP="006379D9">
      <w:pPr>
        <w:ind w:left="360"/>
        <w:rPr>
          <w:rFonts w:ascii="Courier" w:hAnsi="Courier" w:cstheme="minorHAnsi"/>
        </w:rPr>
      </w:pPr>
      <w:r w:rsidRPr="00101696">
        <w:rPr>
          <w:rFonts w:ascii="Courier" w:hAnsi="Courier" w:cstheme="minorHAnsi"/>
        </w:rPr>
        <w:t xml:space="preserve">  </w:t>
      </w:r>
      <w:r>
        <w:rPr>
          <w:rFonts w:ascii="Courier" w:hAnsi="Courier" w:cstheme="minorHAnsi"/>
        </w:rPr>
        <w:t xml:space="preserve">a = </w:t>
      </w:r>
      <w:proofErr w:type="gramStart"/>
      <w:r>
        <w:rPr>
          <w:rFonts w:ascii="Courier" w:hAnsi="Courier" w:cstheme="minorHAnsi"/>
        </w:rPr>
        <w:t>1;</w:t>
      </w:r>
      <w:proofErr w:type="gramEnd"/>
    </w:p>
    <w:p w14:paraId="6A39A897" w14:textId="2C12D0D4" w:rsidR="006379D9" w:rsidRPr="00101696" w:rsidRDefault="006379D9" w:rsidP="006379D9">
      <w:pPr>
        <w:ind w:left="360"/>
        <w:rPr>
          <w:rFonts w:ascii="Courier" w:hAnsi="Courier" w:cstheme="minorHAnsi"/>
        </w:rPr>
      </w:pPr>
      <w:r>
        <w:rPr>
          <w:rFonts w:ascii="Courier" w:hAnsi="Courier" w:cstheme="minorHAnsi"/>
        </w:rPr>
        <w:t xml:space="preserve">  </w:t>
      </w:r>
      <w:r w:rsidR="00616145">
        <w:rPr>
          <w:rFonts w:ascii="Courier" w:hAnsi="Courier" w:cstheme="minorHAnsi"/>
        </w:rPr>
        <w:t>b</w:t>
      </w:r>
      <w:r>
        <w:rPr>
          <w:rFonts w:ascii="Courier" w:hAnsi="Courier" w:cstheme="minorHAnsi"/>
        </w:rPr>
        <w:t xml:space="preserve"> = a + </w:t>
      </w:r>
      <w:proofErr w:type="gramStart"/>
      <w:r>
        <w:rPr>
          <w:rFonts w:ascii="Courier" w:hAnsi="Courier" w:cstheme="minorHAnsi"/>
        </w:rPr>
        <w:t>a;</w:t>
      </w:r>
      <w:proofErr w:type="gramEnd"/>
    </w:p>
    <w:p w14:paraId="41059F05" w14:textId="45F4F782" w:rsidR="006379D9" w:rsidRPr="00101696" w:rsidRDefault="006379D9" w:rsidP="006379D9">
      <w:pPr>
        <w:ind w:left="360"/>
        <w:rPr>
          <w:rFonts w:ascii="Courier" w:hAnsi="Courier" w:cstheme="minorHAnsi"/>
        </w:rPr>
      </w:pPr>
      <w:r w:rsidRPr="00101696">
        <w:rPr>
          <w:rFonts w:ascii="Courier" w:hAnsi="Courier" w:cstheme="minorHAnsi"/>
        </w:rPr>
        <w:t xml:space="preserve">  return </w:t>
      </w:r>
      <w:proofErr w:type="gramStart"/>
      <w:r>
        <w:rPr>
          <w:rFonts w:ascii="Courier" w:hAnsi="Courier" w:cstheme="minorHAnsi"/>
        </w:rPr>
        <w:t>a</w:t>
      </w:r>
      <w:r w:rsidRPr="00101696">
        <w:rPr>
          <w:rFonts w:ascii="Courier" w:hAnsi="Courier" w:cstheme="minorHAnsi"/>
        </w:rPr>
        <w:t>;</w:t>
      </w:r>
      <w:proofErr w:type="gramEnd"/>
    </w:p>
    <w:p w14:paraId="0FB24774" w14:textId="77777777" w:rsidR="006379D9" w:rsidRPr="00101696" w:rsidRDefault="006379D9" w:rsidP="006379D9">
      <w:pPr>
        <w:ind w:left="360"/>
        <w:rPr>
          <w:rFonts w:ascii="Courier" w:hAnsi="Courier" w:cstheme="minorHAnsi"/>
        </w:rPr>
      </w:pPr>
      <w:r w:rsidRPr="00101696">
        <w:rPr>
          <w:rFonts w:ascii="Courier" w:hAnsi="Courier" w:cstheme="minorHAnsi"/>
        </w:rPr>
        <w:t>}</w:t>
      </w:r>
    </w:p>
    <w:p w14:paraId="2FAD6DFD" w14:textId="77777777" w:rsidR="006379D9" w:rsidRDefault="006379D9">
      <w:pPr>
        <w:rPr>
          <w:rFonts w:cstheme="minorHAnsi"/>
        </w:rPr>
      </w:pPr>
    </w:p>
    <w:p w14:paraId="5A1E6EFD" w14:textId="09F45F9E" w:rsidR="006379D9" w:rsidRDefault="006379D9">
      <w:pPr>
        <w:rPr>
          <w:rFonts w:cstheme="minorHAnsi"/>
        </w:rPr>
      </w:pPr>
      <w:r>
        <w:rPr>
          <w:rFonts w:cstheme="minorHAnsi"/>
        </w:rPr>
        <w:t xml:space="preserve">What output would you expect </w:t>
      </w:r>
      <w:r w:rsidR="00AF6C6E" w:rsidRPr="00D15E80">
        <w:rPr>
          <w:rFonts w:ascii="Courier" w:hAnsi="Courier" w:cstheme="minorHAnsi"/>
        </w:rPr>
        <w:t>Line 1</w:t>
      </w:r>
      <w:r w:rsidR="00AF6C6E">
        <w:rPr>
          <w:rFonts w:cstheme="minorHAnsi"/>
        </w:rPr>
        <w:t xml:space="preserve"> </w:t>
      </w:r>
      <w:r w:rsidR="00D15E80">
        <w:rPr>
          <w:rFonts w:cstheme="minorHAnsi"/>
        </w:rPr>
        <w:t xml:space="preserve">and </w:t>
      </w:r>
      <w:r w:rsidR="00D15E80" w:rsidRPr="00D15E80">
        <w:rPr>
          <w:rFonts w:ascii="Courier" w:hAnsi="Courier" w:cstheme="minorHAnsi"/>
        </w:rPr>
        <w:t>Line 2</w:t>
      </w:r>
      <w:r w:rsidR="00D15E80">
        <w:rPr>
          <w:rFonts w:cstheme="minorHAnsi"/>
        </w:rPr>
        <w:t xml:space="preserve"> </w:t>
      </w:r>
      <w:r>
        <w:rPr>
          <w:rFonts w:cstheme="minorHAnsi"/>
        </w:rPr>
        <w:t>to generate</w:t>
      </w:r>
      <w:r w:rsidR="00D15E80">
        <w:rPr>
          <w:rFonts w:cstheme="minorHAnsi"/>
        </w:rPr>
        <w:t xml:space="preserve"> when this program is run</w:t>
      </w:r>
      <w:r>
        <w:rPr>
          <w:rFonts w:cstheme="minorHAnsi"/>
        </w:rPr>
        <w:t>?</w:t>
      </w:r>
      <w:r w:rsidR="00AF6C6E">
        <w:rPr>
          <w:rFonts w:cstheme="minorHAnsi"/>
        </w:rPr>
        <w:t xml:space="preserve"> Hint: Remember </w:t>
      </w:r>
      <w:r w:rsidR="00523450">
        <w:rPr>
          <w:rFonts w:cstheme="minorHAnsi"/>
        </w:rPr>
        <w:t xml:space="preserve">the </w:t>
      </w:r>
      <w:r w:rsidR="00AF6C6E">
        <w:rPr>
          <w:rFonts w:cstheme="minorHAnsi"/>
        </w:rPr>
        <w:t xml:space="preserve">variable </w:t>
      </w:r>
      <w:r w:rsidR="00523450" w:rsidRPr="00523450">
        <w:rPr>
          <w:rFonts w:ascii="Courier" w:hAnsi="Courier" w:cstheme="minorHAnsi"/>
        </w:rPr>
        <w:t>a</w:t>
      </w:r>
      <w:r w:rsidR="00523450">
        <w:rPr>
          <w:rFonts w:cstheme="minorHAnsi"/>
        </w:rPr>
        <w:t xml:space="preserve"> in the function </w:t>
      </w:r>
      <w:r w:rsidR="00523450" w:rsidRPr="00523450">
        <w:rPr>
          <w:rFonts w:ascii="Courier" w:hAnsi="Courier" w:cstheme="minorHAnsi"/>
        </w:rPr>
        <w:t>two</w:t>
      </w:r>
      <w:r w:rsidR="00523450">
        <w:rPr>
          <w:rFonts w:cstheme="minorHAnsi"/>
        </w:rPr>
        <w:t xml:space="preserve"> is a </w:t>
      </w:r>
      <w:r w:rsidR="00AF6C6E">
        <w:rPr>
          <w:rFonts w:cstheme="minorHAnsi"/>
        </w:rPr>
        <w:t>local variable</w:t>
      </w:r>
      <w:r w:rsidR="00523450">
        <w:rPr>
          <w:rFonts w:cstheme="minorHAnsi"/>
        </w:rPr>
        <w:t xml:space="preserve"> and is distinct from the variable </w:t>
      </w:r>
      <w:r w:rsidR="00523450" w:rsidRPr="00523450">
        <w:rPr>
          <w:rFonts w:ascii="Courier" w:hAnsi="Courier" w:cstheme="minorHAnsi"/>
        </w:rPr>
        <w:t>a</w:t>
      </w:r>
      <w:r w:rsidR="00523450">
        <w:rPr>
          <w:rFonts w:cstheme="minorHAnsi"/>
        </w:rPr>
        <w:t xml:space="preserve"> in </w:t>
      </w:r>
      <w:r w:rsidR="00523450" w:rsidRPr="00523450">
        <w:rPr>
          <w:rFonts w:ascii="Courier" w:hAnsi="Courier" w:cstheme="minorHAnsi"/>
        </w:rPr>
        <w:t>main</w:t>
      </w:r>
      <w:r w:rsidR="00523450">
        <w:rPr>
          <w:rFonts w:cstheme="minorHAnsi"/>
        </w:rPr>
        <w:t>.</w:t>
      </w:r>
    </w:p>
    <w:p w14:paraId="7F04F2DB" w14:textId="7BE5C02E" w:rsidR="00D15E80" w:rsidRDefault="00D15E80">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4"/>
        <w:gridCol w:w="2315"/>
        <w:gridCol w:w="2316"/>
        <w:gridCol w:w="2305"/>
      </w:tblGrid>
      <w:tr w:rsidR="00D15E80" w14:paraId="08C968EF" w14:textId="77777777" w:rsidTr="00D15E80">
        <w:tc>
          <w:tcPr>
            <w:tcW w:w="2337" w:type="dxa"/>
          </w:tcPr>
          <w:p w14:paraId="53557495" w14:textId="77777777" w:rsidR="00D15E80" w:rsidRDefault="00D15E80">
            <w:pPr>
              <w:rPr>
                <w:rFonts w:cstheme="minorHAnsi"/>
              </w:rPr>
            </w:pPr>
          </w:p>
        </w:tc>
        <w:tc>
          <w:tcPr>
            <w:tcW w:w="2337" w:type="dxa"/>
            <w:tcBorders>
              <w:bottom w:val="single" w:sz="6" w:space="0" w:color="auto"/>
            </w:tcBorders>
          </w:tcPr>
          <w:p w14:paraId="10665F15" w14:textId="77777777" w:rsidR="00D15E80" w:rsidRDefault="00D15E80">
            <w:pPr>
              <w:rPr>
                <w:rFonts w:cstheme="minorHAnsi"/>
              </w:rPr>
            </w:pPr>
          </w:p>
        </w:tc>
        <w:tc>
          <w:tcPr>
            <w:tcW w:w="2338" w:type="dxa"/>
            <w:tcBorders>
              <w:bottom w:val="single" w:sz="6" w:space="0" w:color="auto"/>
            </w:tcBorders>
          </w:tcPr>
          <w:p w14:paraId="425A7222" w14:textId="77777777" w:rsidR="00D15E80" w:rsidRDefault="00D15E80">
            <w:pPr>
              <w:rPr>
                <w:rFonts w:cstheme="minorHAnsi"/>
              </w:rPr>
            </w:pPr>
          </w:p>
        </w:tc>
        <w:tc>
          <w:tcPr>
            <w:tcW w:w="2338" w:type="dxa"/>
          </w:tcPr>
          <w:p w14:paraId="22D96376" w14:textId="77777777" w:rsidR="00D15E80" w:rsidRDefault="00D15E80">
            <w:pPr>
              <w:rPr>
                <w:rFonts w:cstheme="minorHAnsi"/>
              </w:rPr>
            </w:pPr>
          </w:p>
        </w:tc>
      </w:tr>
      <w:tr w:rsidR="00D15E80" w14:paraId="4246A803" w14:textId="77777777" w:rsidTr="00D15E80">
        <w:tc>
          <w:tcPr>
            <w:tcW w:w="2337" w:type="dxa"/>
            <w:tcBorders>
              <w:right w:val="single" w:sz="6" w:space="0" w:color="auto"/>
            </w:tcBorders>
          </w:tcPr>
          <w:p w14:paraId="31CB3BBE"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5CBFB439" w14:textId="6D68E1BF" w:rsidR="00D15E80" w:rsidRPr="00D15E80" w:rsidRDefault="00D15E80" w:rsidP="00D15E80">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171E47F" w14:textId="70706798" w:rsidR="00D15E80" w:rsidRPr="00D15E80" w:rsidRDefault="00D15E80" w:rsidP="00D15E80">
            <w:pPr>
              <w:jc w:val="center"/>
              <w:rPr>
                <w:rFonts w:cstheme="minorHAnsi"/>
                <w:b/>
                <w:bCs/>
              </w:rPr>
            </w:pPr>
            <w:r w:rsidRPr="00D15E80">
              <w:rPr>
                <w:rFonts w:cstheme="minorHAnsi"/>
                <w:b/>
                <w:bCs/>
              </w:rPr>
              <w:t>Output</w:t>
            </w:r>
          </w:p>
        </w:tc>
        <w:tc>
          <w:tcPr>
            <w:tcW w:w="2338" w:type="dxa"/>
            <w:tcBorders>
              <w:left w:val="single" w:sz="6" w:space="0" w:color="auto"/>
            </w:tcBorders>
          </w:tcPr>
          <w:p w14:paraId="4957A44B" w14:textId="77777777" w:rsidR="00D15E80" w:rsidRDefault="00D15E80">
            <w:pPr>
              <w:rPr>
                <w:rFonts w:cstheme="minorHAnsi"/>
              </w:rPr>
            </w:pPr>
          </w:p>
        </w:tc>
      </w:tr>
      <w:tr w:rsidR="00D15E80" w14:paraId="6502A914" w14:textId="77777777" w:rsidTr="00D15E80">
        <w:tc>
          <w:tcPr>
            <w:tcW w:w="2337" w:type="dxa"/>
            <w:tcBorders>
              <w:right w:val="single" w:sz="6" w:space="0" w:color="auto"/>
            </w:tcBorders>
          </w:tcPr>
          <w:p w14:paraId="2BA861F8"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5C329A1" w14:textId="12DA7246" w:rsidR="00D15E80" w:rsidRPr="00D15E80" w:rsidRDefault="00D15E80" w:rsidP="00D15E80">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5B20EAB7"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8D9579C" w14:textId="77777777" w:rsidR="00D15E80" w:rsidRDefault="00D15E80">
            <w:pPr>
              <w:rPr>
                <w:rFonts w:cstheme="minorHAnsi"/>
              </w:rPr>
            </w:pPr>
          </w:p>
        </w:tc>
      </w:tr>
      <w:tr w:rsidR="00D15E80" w14:paraId="22F0D7C4" w14:textId="77777777" w:rsidTr="00D15E80">
        <w:tc>
          <w:tcPr>
            <w:tcW w:w="2337" w:type="dxa"/>
            <w:tcBorders>
              <w:right w:val="single" w:sz="6" w:space="0" w:color="auto"/>
            </w:tcBorders>
          </w:tcPr>
          <w:p w14:paraId="321D40F4"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7519E91" w14:textId="4AE10AC9" w:rsidR="00D15E80" w:rsidRPr="00D15E80" w:rsidRDefault="00D15E80" w:rsidP="00D15E80">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013CF6EC"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AD971D6" w14:textId="77777777" w:rsidR="00D15E80" w:rsidRDefault="00D15E80">
            <w:pPr>
              <w:rPr>
                <w:rFonts w:cstheme="minorHAnsi"/>
              </w:rPr>
            </w:pPr>
          </w:p>
        </w:tc>
      </w:tr>
      <w:tr w:rsidR="00D15E80" w14:paraId="11BEBD22" w14:textId="77777777" w:rsidTr="00D15E80">
        <w:tc>
          <w:tcPr>
            <w:tcW w:w="2337" w:type="dxa"/>
          </w:tcPr>
          <w:p w14:paraId="0C9241F3" w14:textId="77777777" w:rsidR="00D15E80" w:rsidRDefault="00D15E80">
            <w:pPr>
              <w:rPr>
                <w:rFonts w:cstheme="minorHAnsi"/>
              </w:rPr>
            </w:pPr>
          </w:p>
        </w:tc>
        <w:tc>
          <w:tcPr>
            <w:tcW w:w="2337" w:type="dxa"/>
            <w:tcBorders>
              <w:top w:val="single" w:sz="6" w:space="0" w:color="auto"/>
            </w:tcBorders>
          </w:tcPr>
          <w:p w14:paraId="61F8CAE6" w14:textId="77777777" w:rsidR="00D15E80" w:rsidRDefault="00D15E80">
            <w:pPr>
              <w:rPr>
                <w:rFonts w:cstheme="minorHAnsi"/>
              </w:rPr>
            </w:pPr>
          </w:p>
        </w:tc>
        <w:tc>
          <w:tcPr>
            <w:tcW w:w="2338" w:type="dxa"/>
            <w:tcBorders>
              <w:top w:val="single" w:sz="6" w:space="0" w:color="auto"/>
            </w:tcBorders>
          </w:tcPr>
          <w:p w14:paraId="208CC3EB" w14:textId="77777777" w:rsidR="00D15E80" w:rsidRDefault="00D15E80">
            <w:pPr>
              <w:rPr>
                <w:rFonts w:cstheme="minorHAnsi"/>
              </w:rPr>
            </w:pPr>
          </w:p>
        </w:tc>
        <w:tc>
          <w:tcPr>
            <w:tcW w:w="2338" w:type="dxa"/>
          </w:tcPr>
          <w:p w14:paraId="5344CECF" w14:textId="77777777" w:rsidR="00D15E80" w:rsidRDefault="00D15E80">
            <w:pPr>
              <w:rPr>
                <w:rFonts w:cstheme="minorHAnsi"/>
              </w:rPr>
            </w:pPr>
          </w:p>
        </w:tc>
      </w:tr>
    </w:tbl>
    <w:p w14:paraId="7BE10738" w14:textId="36070955" w:rsidR="006379D9" w:rsidRDefault="006379D9">
      <w:pPr>
        <w:rPr>
          <w:rFonts w:cstheme="minorHAnsi"/>
        </w:rPr>
      </w:pPr>
    </w:p>
    <w:p w14:paraId="46FDDC3E" w14:textId="330493C4" w:rsidR="006379D9" w:rsidRDefault="006379D9">
      <w:pPr>
        <w:rPr>
          <w:rFonts w:cstheme="minorHAnsi"/>
        </w:rPr>
      </w:pPr>
      <w:r>
        <w:rPr>
          <w:rFonts w:cstheme="minorHAnsi"/>
        </w:rPr>
        <w:t>1</w:t>
      </w:r>
      <w:r w:rsidR="00523450">
        <w:rPr>
          <w:rFonts w:cstheme="minorHAnsi"/>
        </w:rPr>
        <w:t>1</w:t>
      </w:r>
      <w:r>
        <w:rPr>
          <w:rFonts w:cstheme="minorHAnsi"/>
        </w:rPr>
        <w:t>.</w:t>
      </w:r>
      <w:r w:rsidR="00523450">
        <w:rPr>
          <w:rFonts w:cstheme="minorHAnsi"/>
        </w:rPr>
        <w:t xml:space="preserve"> Now, c</w:t>
      </w:r>
      <w:r>
        <w:rPr>
          <w:rFonts w:cstheme="minorHAnsi"/>
        </w:rPr>
        <w:t>onsider the following assembly language translation of the high-level language program from question #</w:t>
      </w:r>
      <w:r w:rsidR="00523450">
        <w:rPr>
          <w:rFonts w:cstheme="minorHAnsi"/>
        </w:rPr>
        <w:t>10</w:t>
      </w:r>
      <w:r>
        <w:rPr>
          <w:rFonts w:cstheme="minorHAnsi"/>
        </w:rPr>
        <w:t>:</w:t>
      </w:r>
    </w:p>
    <w:p w14:paraId="2F3779EC" w14:textId="77777777" w:rsidR="006379D9" w:rsidRDefault="006379D9">
      <w:pPr>
        <w:rPr>
          <w:rFonts w:cstheme="minorHAnsi"/>
        </w:rPr>
      </w:pPr>
    </w:p>
    <w:p w14:paraId="5FC77ACB" w14:textId="41ABE9BD" w:rsidR="006379D9" w:rsidRPr="00E166AA" w:rsidRDefault="006379D9"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proofErr w:type="gramStart"/>
      <w:r w:rsidRPr="00E166AA">
        <w:rPr>
          <w:rFonts w:ascii="Courier" w:hAnsi="Courier" w:cstheme="minorHAnsi"/>
        </w:rPr>
        <w:t>.</w:t>
      </w:r>
      <w:proofErr w:type="spellStart"/>
      <w:r w:rsidRPr="00E166AA">
        <w:rPr>
          <w:rFonts w:ascii="Courier" w:hAnsi="Courier" w:cstheme="minorHAnsi"/>
        </w:rPr>
        <w:t>stacksize</w:t>
      </w:r>
      <w:proofErr w:type="spellEnd"/>
      <w:proofErr w:type="gramEnd"/>
      <w:r w:rsidRPr="00E166AA">
        <w:rPr>
          <w:rFonts w:ascii="Courier" w:hAnsi="Courier" w:cstheme="minorHAnsi"/>
        </w:rPr>
        <w:t xml:space="preserve"> 100</w:t>
      </w:r>
    </w:p>
    <w:p w14:paraId="02BEAB25" w14:textId="77777777" w:rsidR="006379D9" w:rsidRPr="00E166AA" w:rsidRDefault="006379D9" w:rsidP="006379D9">
      <w:pPr>
        <w:rPr>
          <w:rFonts w:ascii="Courier" w:hAnsi="Courier" w:cstheme="minorHAnsi"/>
        </w:rPr>
      </w:pPr>
      <w:r w:rsidRPr="00E166AA">
        <w:rPr>
          <w:rFonts w:ascii="Courier" w:hAnsi="Courier" w:cstheme="minorHAnsi"/>
        </w:rPr>
        <w:tab/>
      </w:r>
    </w:p>
    <w:p w14:paraId="67B86568" w14:textId="1039FE99" w:rsidR="006379D9" w:rsidRPr="00E166AA"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r>
      <w:r w:rsidRPr="00E166AA">
        <w:rPr>
          <w:rFonts w:ascii="Courier" w:hAnsi="Courier" w:cstheme="minorHAnsi"/>
        </w:rPr>
        <w:t>LOAD R</w:t>
      </w:r>
      <w:r>
        <w:rPr>
          <w:rFonts w:ascii="Courier" w:hAnsi="Courier" w:cstheme="minorHAnsi"/>
        </w:rPr>
        <w:t>1</w:t>
      </w:r>
      <w:r w:rsidRPr="00E166AA">
        <w:rPr>
          <w:rFonts w:ascii="Courier" w:hAnsi="Courier" w:cstheme="minorHAnsi"/>
        </w:rPr>
        <w:t xml:space="preserve"> </w:t>
      </w:r>
      <w:r>
        <w:rPr>
          <w:rFonts w:ascii="Courier" w:hAnsi="Courier" w:cstheme="minorHAnsi"/>
        </w:rPr>
        <w:t>#3</w:t>
      </w:r>
      <w:r w:rsidR="00D15E80">
        <w:rPr>
          <w:rFonts w:ascii="Courier" w:hAnsi="Courier" w:cstheme="minorHAnsi"/>
        </w:rPr>
        <w:t xml:space="preserve">        * Use R1 as </w:t>
      </w:r>
      <w:r w:rsidR="00616145">
        <w:rPr>
          <w:rFonts w:ascii="Courier" w:hAnsi="Courier" w:cstheme="minorHAnsi"/>
        </w:rPr>
        <w:t xml:space="preserve">variable </w:t>
      </w:r>
      <w:r w:rsidR="00D15E80">
        <w:rPr>
          <w:rFonts w:ascii="Courier" w:hAnsi="Courier" w:cstheme="minorHAnsi"/>
        </w:rPr>
        <w:t>a</w:t>
      </w:r>
    </w:p>
    <w:p w14:paraId="1FC33D75" w14:textId="5117461A" w:rsidR="006379D9"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t>CALL TWO</w:t>
      </w:r>
    </w:p>
    <w:p w14:paraId="04E93D66" w14:textId="77A922EC" w:rsidR="00D15E80" w:rsidRDefault="00D15E80" w:rsidP="006379D9">
      <w:pPr>
        <w:rPr>
          <w:rFonts w:ascii="Courier" w:hAnsi="Courier" w:cstheme="minorHAnsi"/>
        </w:rPr>
      </w:pPr>
      <w:r>
        <w:rPr>
          <w:rFonts w:ascii="Courier" w:hAnsi="Courier" w:cstheme="minorHAnsi"/>
        </w:rPr>
        <w:lastRenderedPageBreak/>
        <w:tab/>
      </w:r>
      <w:r>
        <w:rPr>
          <w:rFonts w:ascii="Courier" w:hAnsi="Courier" w:cstheme="minorHAnsi"/>
        </w:rPr>
        <w:tab/>
      </w:r>
      <w:r>
        <w:rPr>
          <w:rFonts w:ascii="Courier" w:hAnsi="Courier" w:cstheme="minorHAnsi"/>
        </w:rPr>
        <w:tab/>
        <w:t xml:space="preserve">STORE R14 </w:t>
      </w:r>
      <w:proofErr w:type="gramStart"/>
      <w:r>
        <w:rPr>
          <w:rFonts w:ascii="Courier" w:hAnsi="Courier" w:cstheme="minorHAnsi"/>
        </w:rPr>
        <w:t>STDOUT  *</w:t>
      </w:r>
      <w:proofErr w:type="gramEnd"/>
      <w:r>
        <w:rPr>
          <w:rFonts w:ascii="Courier" w:hAnsi="Courier" w:cstheme="minorHAnsi"/>
        </w:rPr>
        <w:t xml:space="preserve"> Line 1</w:t>
      </w:r>
    </w:p>
    <w:p w14:paraId="12DCAE26" w14:textId="580094BF"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STORE R1 STDOUT</w:t>
      </w:r>
      <w:r w:rsidR="00D15E80">
        <w:rPr>
          <w:rFonts w:ascii="Courier" w:hAnsi="Courier" w:cstheme="minorHAnsi"/>
        </w:rPr>
        <w:t xml:space="preserve">   </w:t>
      </w:r>
      <w:r w:rsidR="00AF6C6E">
        <w:rPr>
          <w:rFonts w:ascii="Courier" w:hAnsi="Courier" w:cstheme="minorHAnsi"/>
        </w:rPr>
        <w:t xml:space="preserve">* Line </w:t>
      </w:r>
      <w:r w:rsidR="00D15E80">
        <w:rPr>
          <w:rFonts w:ascii="Courier" w:hAnsi="Courier" w:cstheme="minorHAnsi"/>
        </w:rPr>
        <w:t>2</w:t>
      </w:r>
    </w:p>
    <w:p w14:paraId="1C470BFD" w14:textId="5FAE3C80"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HALT</w:t>
      </w:r>
    </w:p>
    <w:p w14:paraId="1C79447E" w14:textId="7345517D" w:rsidR="006379D9" w:rsidRDefault="006379D9" w:rsidP="006379D9">
      <w:pPr>
        <w:rPr>
          <w:rFonts w:ascii="Courier" w:hAnsi="Courier" w:cstheme="minorHAnsi"/>
        </w:rPr>
      </w:pPr>
    </w:p>
    <w:p w14:paraId="45541FB2" w14:textId="6FE11F55" w:rsidR="006379D9" w:rsidRDefault="006379D9" w:rsidP="006379D9">
      <w:pPr>
        <w:rPr>
          <w:rFonts w:ascii="Courier" w:hAnsi="Courier" w:cstheme="minorHAnsi"/>
        </w:rPr>
      </w:pPr>
      <w:r>
        <w:rPr>
          <w:rFonts w:ascii="Courier" w:hAnsi="Courier" w:cstheme="minorHAnsi"/>
        </w:rPr>
        <w:tab/>
        <w:t xml:space="preserve">TWO: </w:t>
      </w:r>
      <w:r w:rsidR="00AF6C6E">
        <w:rPr>
          <w:rFonts w:ascii="Courier" w:hAnsi="Courier" w:cstheme="minorHAnsi"/>
        </w:rPr>
        <w:t>LOAD R1 #1</w:t>
      </w:r>
      <w:r w:rsidR="00D15E80">
        <w:rPr>
          <w:rFonts w:ascii="Courier" w:hAnsi="Courier" w:cstheme="minorHAnsi"/>
        </w:rPr>
        <w:t xml:space="preserve">        * </w:t>
      </w:r>
      <w:r w:rsidR="00616145">
        <w:rPr>
          <w:rFonts w:ascii="Courier" w:hAnsi="Courier" w:cstheme="minorHAnsi"/>
        </w:rPr>
        <w:t>Use R</w:t>
      </w:r>
      <w:r w:rsidR="00D15E80">
        <w:rPr>
          <w:rFonts w:ascii="Courier" w:hAnsi="Courier" w:cstheme="minorHAnsi"/>
        </w:rPr>
        <w:t xml:space="preserve">1 as local </w:t>
      </w:r>
      <w:r w:rsidR="00616145">
        <w:rPr>
          <w:rFonts w:ascii="Courier" w:hAnsi="Courier" w:cstheme="minorHAnsi"/>
        </w:rPr>
        <w:t xml:space="preserve">variable </w:t>
      </w:r>
      <w:r w:rsidR="00D15E80">
        <w:rPr>
          <w:rFonts w:ascii="Courier" w:hAnsi="Courier" w:cstheme="minorHAnsi"/>
        </w:rPr>
        <w:t>a</w:t>
      </w:r>
    </w:p>
    <w:p w14:paraId="7A0B4499" w14:textId="2D0F11C7"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ADD R</w:t>
      </w:r>
      <w:r w:rsidR="00616145">
        <w:rPr>
          <w:rFonts w:ascii="Courier" w:hAnsi="Courier" w:cstheme="minorHAnsi"/>
        </w:rPr>
        <w:t>2</w:t>
      </w:r>
      <w:r>
        <w:rPr>
          <w:rFonts w:ascii="Courier" w:hAnsi="Courier" w:cstheme="minorHAnsi"/>
        </w:rPr>
        <w:t xml:space="preserve"> R1 </w:t>
      </w:r>
      <w:proofErr w:type="spellStart"/>
      <w:r>
        <w:rPr>
          <w:rFonts w:ascii="Courier" w:hAnsi="Courier" w:cstheme="minorHAnsi"/>
        </w:rPr>
        <w:t>R1</w:t>
      </w:r>
      <w:proofErr w:type="spellEnd"/>
      <w:r w:rsidR="00616145">
        <w:rPr>
          <w:rFonts w:ascii="Courier" w:hAnsi="Courier" w:cstheme="minorHAnsi"/>
        </w:rPr>
        <w:t xml:space="preserve">      * Use R2 as local variable </w:t>
      </w:r>
      <w:proofErr w:type="gramStart"/>
      <w:r w:rsidR="00616145">
        <w:rPr>
          <w:rFonts w:ascii="Courier" w:hAnsi="Courier" w:cstheme="minorHAnsi"/>
        </w:rPr>
        <w:t>b</w:t>
      </w:r>
      <w:proofErr w:type="gramEnd"/>
    </w:p>
    <w:p w14:paraId="5B4E7BC1" w14:textId="43155A5E"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MOV R</w:t>
      </w:r>
      <w:r w:rsidR="00616145">
        <w:rPr>
          <w:rFonts w:ascii="Courier" w:hAnsi="Courier" w:cstheme="minorHAnsi"/>
        </w:rPr>
        <w:t>2</w:t>
      </w:r>
      <w:r>
        <w:rPr>
          <w:rFonts w:ascii="Courier" w:hAnsi="Courier" w:cstheme="minorHAnsi"/>
        </w:rPr>
        <w:t xml:space="preserve"> R14</w:t>
      </w:r>
      <w:r w:rsidR="00D15E80">
        <w:rPr>
          <w:rFonts w:ascii="Courier" w:hAnsi="Courier" w:cstheme="minorHAnsi"/>
        </w:rPr>
        <w:t xml:space="preserve">        * Return the result in R14.</w:t>
      </w:r>
    </w:p>
    <w:p w14:paraId="309161C3" w14:textId="76E9A385" w:rsidR="006379D9" w:rsidRPr="00AF6C6E" w:rsidRDefault="00AF6C6E" w:rsidP="00AF6C6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RET</w:t>
      </w:r>
    </w:p>
    <w:p w14:paraId="0B2E96CC" w14:textId="7D1A78D1" w:rsidR="006379D9" w:rsidRDefault="006379D9">
      <w:pPr>
        <w:rPr>
          <w:rFonts w:cstheme="minorHAnsi"/>
        </w:rPr>
      </w:pPr>
    </w:p>
    <w:p w14:paraId="1D77B8F2" w14:textId="77777777" w:rsidR="00D15E80" w:rsidRDefault="00AF6C6E" w:rsidP="00AF6C6E">
      <w:pPr>
        <w:rPr>
          <w:rFonts w:cstheme="minorHAnsi"/>
        </w:rPr>
      </w:pPr>
      <w:r>
        <w:rPr>
          <w:rFonts w:cstheme="minorHAnsi"/>
        </w:rPr>
        <w:tab/>
        <w:t xml:space="preserve">a. </w:t>
      </w:r>
      <w:r w:rsidR="00D15E80">
        <w:rPr>
          <w:rFonts w:cstheme="minorHAnsi"/>
        </w:rPr>
        <w:t xml:space="preserve">This program will produce the output: </w:t>
      </w:r>
      <w:r w:rsidR="00D15E80">
        <w:rPr>
          <w:rFonts w:cstheme="minorHAnsi"/>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15E80" w14:paraId="457444A2" w14:textId="77777777" w:rsidTr="00D15E80">
        <w:tc>
          <w:tcPr>
            <w:tcW w:w="2337" w:type="dxa"/>
            <w:tcBorders>
              <w:right w:val="single" w:sz="6" w:space="0" w:color="auto"/>
            </w:tcBorders>
          </w:tcPr>
          <w:p w14:paraId="66C9E02F"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9AA56D2" w14:textId="77777777" w:rsidR="00D15E80" w:rsidRPr="00D15E80" w:rsidRDefault="00D15E80"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6D197C5" w14:textId="77777777" w:rsidR="00D15E80" w:rsidRPr="00D15E80" w:rsidRDefault="00D15E80"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71B84677" w14:textId="77777777" w:rsidR="00D15E80" w:rsidRDefault="00D15E80" w:rsidP="0067026D">
            <w:pPr>
              <w:rPr>
                <w:rFonts w:cstheme="minorHAnsi"/>
              </w:rPr>
            </w:pPr>
          </w:p>
        </w:tc>
      </w:tr>
      <w:tr w:rsidR="00D15E80" w14:paraId="1CFAECA4" w14:textId="77777777" w:rsidTr="00D15E80">
        <w:tc>
          <w:tcPr>
            <w:tcW w:w="2337" w:type="dxa"/>
            <w:tcBorders>
              <w:right w:val="single" w:sz="6" w:space="0" w:color="auto"/>
            </w:tcBorders>
          </w:tcPr>
          <w:p w14:paraId="1879C901"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320F027" w14:textId="77777777" w:rsidR="00D15E80" w:rsidRPr="00D15E80" w:rsidRDefault="00D15E80" w:rsidP="0067026D">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71A9B1E6" w14:textId="22B3A8CB"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2</w:t>
            </w:r>
          </w:p>
        </w:tc>
        <w:tc>
          <w:tcPr>
            <w:tcW w:w="2338" w:type="dxa"/>
            <w:tcBorders>
              <w:left w:val="single" w:sz="6" w:space="0" w:color="auto"/>
            </w:tcBorders>
          </w:tcPr>
          <w:p w14:paraId="161ACB6E" w14:textId="77777777" w:rsidR="00D15E80" w:rsidRDefault="00D15E80" w:rsidP="0067026D">
            <w:pPr>
              <w:rPr>
                <w:rFonts w:cstheme="minorHAnsi"/>
              </w:rPr>
            </w:pPr>
          </w:p>
        </w:tc>
      </w:tr>
      <w:tr w:rsidR="00D15E80" w14:paraId="2F4EACF0" w14:textId="77777777" w:rsidTr="00D15E80">
        <w:tc>
          <w:tcPr>
            <w:tcW w:w="2337" w:type="dxa"/>
            <w:tcBorders>
              <w:right w:val="single" w:sz="6" w:space="0" w:color="auto"/>
            </w:tcBorders>
          </w:tcPr>
          <w:p w14:paraId="61551376"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7D88570" w14:textId="77777777" w:rsidR="00D15E80" w:rsidRPr="00D15E80" w:rsidRDefault="00D15E80" w:rsidP="0067026D">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6883DEEB" w14:textId="1B78FB7C"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1</w:t>
            </w:r>
          </w:p>
        </w:tc>
        <w:tc>
          <w:tcPr>
            <w:tcW w:w="2338" w:type="dxa"/>
            <w:tcBorders>
              <w:left w:val="single" w:sz="6" w:space="0" w:color="auto"/>
            </w:tcBorders>
          </w:tcPr>
          <w:p w14:paraId="260BD748" w14:textId="77777777" w:rsidR="00D15E80" w:rsidRDefault="00D15E80" w:rsidP="0067026D">
            <w:pPr>
              <w:rPr>
                <w:rFonts w:cstheme="minorHAnsi"/>
              </w:rPr>
            </w:pPr>
          </w:p>
        </w:tc>
      </w:tr>
    </w:tbl>
    <w:p w14:paraId="04D9ECEA" w14:textId="77777777" w:rsidR="00AF6C6E" w:rsidRPr="0086463B" w:rsidRDefault="00AF6C6E" w:rsidP="00AF6C6E"/>
    <w:p w14:paraId="30A8D2AA" w14:textId="5C42EC61" w:rsidR="00AF6C6E" w:rsidRDefault="00D15E80" w:rsidP="00D15E80">
      <w:pPr>
        <w:ind w:left="360"/>
        <w:rPr>
          <w:rFonts w:cstheme="minorHAnsi"/>
        </w:rPr>
      </w:pPr>
      <w:r>
        <w:rPr>
          <w:rFonts w:cstheme="minorHAnsi"/>
        </w:rPr>
        <w:t>Briefly explain why this implementation of TWO would</w:t>
      </w:r>
      <w:r w:rsidR="00AF6C6E">
        <w:rPr>
          <w:rFonts w:cstheme="minorHAnsi"/>
        </w:rPr>
        <w:t xml:space="preserve"> give a different result than </w:t>
      </w:r>
      <w:r>
        <w:rPr>
          <w:rFonts w:cstheme="minorHAnsi"/>
        </w:rPr>
        <w:t>we expect based on our understanding of the HLL</w:t>
      </w:r>
      <w:r w:rsidR="00AF6C6E">
        <w:rPr>
          <w:rFonts w:cstheme="minorHAnsi"/>
        </w:rPr>
        <w:t xml:space="preserve"> program in question #</w:t>
      </w:r>
      <w:r w:rsidR="00523450">
        <w:rPr>
          <w:rFonts w:cstheme="minorHAnsi"/>
        </w:rPr>
        <w:t>10</w:t>
      </w:r>
      <w:r w:rsidR="00AF6C6E">
        <w:rPr>
          <w:rFonts w:cstheme="minorHAnsi"/>
        </w:rPr>
        <w:t>?</w:t>
      </w:r>
    </w:p>
    <w:p w14:paraId="282093CA" w14:textId="77777777" w:rsidR="00AF6C6E" w:rsidRPr="0086463B" w:rsidRDefault="00AF6C6E" w:rsidP="00AF6C6E"/>
    <w:p w14:paraId="04D269E7" w14:textId="77777777" w:rsidR="00AF6C6E" w:rsidRPr="0086463B" w:rsidRDefault="00AF6C6E" w:rsidP="00AF6C6E">
      <w:pPr>
        <w:pBdr>
          <w:top w:val="thinThickThinSmallGap" w:sz="24" w:space="4" w:color="0070C0"/>
          <w:left w:val="thinThickThinSmallGap" w:sz="24" w:space="4" w:color="0070C0"/>
          <w:bottom w:val="thinThickThinSmallGap" w:sz="24" w:space="4" w:color="0070C0"/>
          <w:right w:val="thinThickThinSmallGap" w:sz="24" w:space="4" w:color="0070C0"/>
        </w:pBdr>
      </w:pPr>
    </w:p>
    <w:p w14:paraId="3958C04C" w14:textId="5572F611" w:rsidR="00AF6C6E" w:rsidRDefault="00AF6C6E">
      <w:pPr>
        <w:rPr>
          <w:rFonts w:cstheme="minorHAnsi"/>
        </w:rPr>
      </w:pPr>
    </w:p>
    <w:p w14:paraId="3656D0E7" w14:textId="67E921F5" w:rsidR="00AF6C6E" w:rsidRDefault="00D15E80" w:rsidP="00AF6C6E">
      <w:pPr>
        <w:ind w:left="360"/>
        <w:rPr>
          <w:rFonts w:cstheme="minorHAnsi"/>
        </w:rPr>
      </w:pPr>
      <w:r>
        <w:rPr>
          <w:rFonts w:cstheme="minorHAnsi"/>
        </w:rPr>
        <w:t>b</w:t>
      </w:r>
      <w:r w:rsidR="00AF6C6E">
        <w:rPr>
          <w:rFonts w:cstheme="minorHAnsi"/>
        </w:rPr>
        <w:t xml:space="preserve">. One unsatisfactory solution to this complication would be to ensure that the </w:t>
      </w:r>
      <w:r>
        <w:rPr>
          <w:rFonts w:ascii="Courier" w:hAnsi="Courier" w:cstheme="minorHAnsi"/>
        </w:rPr>
        <w:t>MAIN</w:t>
      </w:r>
      <w:r w:rsidR="00AF6C6E">
        <w:rPr>
          <w:rFonts w:cstheme="minorHAnsi"/>
        </w:rPr>
        <w:t xml:space="preserve"> program and the</w:t>
      </w:r>
      <w:r>
        <w:rPr>
          <w:rFonts w:cstheme="minorHAnsi"/>
        </w:rPr>
        <w:t xml:space="preserve"> </w:t>
      </w:r>
      <w:r w:rsidRPr="00D15E80">
        <w:rPr>
          <w:rFonts w:ascii="Courier" w:hAnsi="Courier" w:cstheme="minorHAnsi"/>
        </w:rPr>
        <w:t>TWO</w:t>
      </w:r>
      <w:r w:rsidR="00AF6C6E">
        <w:rPr>
          <w:rFonts w:cstheme="minorHAnsi"/>
        </w:rPr>
        <w:t xml:space="preserve"> function use different registers for their computations</w:t>
      </w:r>
      <w:r>
        <w:rPr>
          <w:rFonts w:cstheme="minorHAnsi"/>
        </w:rPr>
        <w:t xml:space="preserve"> (</w:t>
      </w:r>
      <w:proofErr w:type="gramStart"/>
      <w:r>
        <w:rPr>
          <w:rFonts w:cstheme="minorHAnsi"/>
        </w:rPr>
        <w:t>i.e.</w:t>
      </w:r>
      <w:proofErr w:type="gramEnd"/>
      <w:r>
        <w:rPr>
          <w:rFonts w:cstheme="minorHAnsi"/>
        </w:rPr>
        <w:t xml:space="preserve"> that they do not both use </w:t>
      </w:r>
      <w:r w:rsidRPr="00D15E80">
        <w:rPr>
          <w:rFonts w:ascii="Courier" w:hAnsi="Courier" w:cstheme="minorHAnsi"/>
        </w:rPr>
        <w:t>R1</w:t>
      </w:r>
      <w:r>
        <w:rPr>
          <w:rFonts w:cstheme="minorHAnsi"/>
        </w:rPr>
        <w:t xml:space="preserve">). </w:t>
      </w:r>
      <w:r w:rsidR="00AF6C6E">
        <w:rPr>
          <w:rFonts w:cstheme="minorHAnsi"/>
        </w:rPr>
        <w:t xml:space="preserve"> Why </w:t>
      </w:r>
      <w:r w:rsidR="00616145">
        <w:rPr>
          <w:rFonts w:cstheme="minorHAnsi"/>
        </w:rPr>
        <w:t xml:space="preserve">do you think that </w:t>
      </w:r>
      <w:r>
        <w:rPr>
          <w:rFonts w:cstheme="minorHAnsi"/>
        </w:rPr>
        <w:t>would</w:t>
      </w:r>
      <w:r w:rsidR="00AF6C6E">
        <w:rPr>
          <w:rFonts w:cstheme="minorHAnsi"/>
        </w:rPr>
        <w:t xml:space="preserve"> that be a</w:t>
      </w:r>
      <w:r>
        <w:rPr>
          <w:rFonts w:cstheme="minorHAnsi"/>
        </w:rPr>
        <w:t>n un</w:t>
      </w:r>
      <w:r w:rsidR="00AF6C6E">
        <w:rPr>
          <w:rFonts w:cstheme="minorHAnsi"/>
        </w:rPr>
        <w:t>satisfactory solution?  Hint: See question #</w:t>
      </w:r>
      <w:r>
        <w:rPr>
          <w:rFonts w:cstheme="minorHAnsi"/>
        </w:rPr>
        <w:t>9</w:t>
      </w:r>
      <w:r w:rsidR="00AF6C6E">
        <w:rPr>
          <w:rFonts w:cstheme="minorHAnsi"/>
        </w:rPr>
        <w:t>.</w:t>
      </w:r>
    </w:p>
    <w:p w14:paraId="7BDA8B1E" w14:textId="77777777" w:rsidR="00AF6C6E" w:rsidRPr="0086463B" w:rsidRDefault="00AF6C6E" w:rsidP="00AF6C6E"/>
    <w:p w14:paraId="0A17F99C" w14:textId="77777777" w:rsidR="00AF6C6E" w:rsidRPr="0086463B" w:rsidRDefault="00AF6C6E" w:rsidP="00AF6C6E">
      <w:pPr>
        <w:pBdr>
          <w:top w:val="thinThickThinSmallGap" w:sz="24" w:space="4" w:color="0070C0"/>
          <w:left w:val="thinThickThinSmallGap" w:sz="24" w:space="4" w:color="0070C0"/>
          <w:bottom w:val="thinThickThinSmallGap" w:sz="24" w:space="4" w:color="0070C0"/>
          <w:right w:val="thinThickThinSmallGap" w:sz="24" w:space="4" w:color="0070C0"/>
        </w:pBdr>
      </w:pPr>
    </w:p>
    <w:p w14:paraId="00EDDB85" w14:textId="77777777" w:rsidR="006379D9" w:rsidRPr="0086463B" w:rsidRDefault="006379D9">
      <w:pPr>
        <w:rPr>
          <w:rFonts w:cstheme="minorHAnsi"/>
        </w:rPr>
      </w:pPr>
    </w:p>
    <w:p w14:paraId="083AD7DE" w14:textId="5A7FE795" w:rsidR="002F21DC" w:rsidRPr="00616145" w:rsidRDefault="002F21DC">
      <w:pPr>
        <w:rPr>
          <w:rFonts w:cstheme="minorHAnsi"/>
          <w:u w:val="single"/>
        </w:rPr>
      </w:pPr>
      <w:r w:rsidRPr="00616145">
        <w:rPr>
          <w:rFonts w:cstheme="minorHAnsi"/>
          <w:u w:val="single"/>
        </w:rPr>
        <w:t>Nested Function Calls:</w:t>
      </w:r>
    </w:p>
    <w:p w14:paraId="4F034CE6" w14:textId="49ACF02B" w:rsidR="002F21DC" w:rsidRPr="0086463B" w:rsidRDefault="002F21DC">
      <w:pPr>
        <w:rPr>
          <w:rFonts w:cstheme="minorHAnsi"/>
        </w:rPr>
      </w:pPr>
    </w:p>
    <w:p w14:paraId="0A868282" w14:textId="5459071D" w:rsidR="004A10EA" w:rsidRPr="0086463B" w:rsidRDefault="004A10EA">
      <w:pPr>
        <w:rPr>
          <w:rFonts w:cstheme="minorHAnsi"/>
        </w:rPr>
      </w:pPr>
      <w:r w:rsidRPr="0086463B">
        <w:rPr>
          <w:rFonts w:cstheme="minorHAnsi"/>
        </w:rPr>
        <w:t xml:space="preserve">It is quite common for one function to make a call to another function, and for this to even go on further for several more calls to additional functions. </w:t>
      </w:r>
      <w:r w:rsidR="002D1241">
        <w:rPr>
          <w:rFonts w:cstheme="minorHAnsi"/>
        </w:rPr>
        <w:t xml:space="preserve"> </w:t>
      </w:r>
      <w:r w:rsidR="00685F9E" w:rsidRPr="0086463B">
        <w:rPr>
          <w:rFonts w:cstheme="minorHAnsi"/>
        </w:rPr>
        <w:t>This situation introduces a</w:t>
      </w:r>
      <w:r w:rsidR="002D1241">
        <w:rPr>
          <w:rFonts w:cstheme="minorHAnsi"/>
        </w:rPr>
        <w:t>nother, more</w:t>
      </w:r>
      <w:r w:rsidR="00685F9E" w:rsidRPr="0086463B">
        <w:rPr>
          <w:rFonts w:cstheme="minorHAnsi"/>
        </w:rPr>
        <w:t xml:space="preserve"> subtle</w:t>
      </w:r>
      <w:r w:rsidR="002D1241">
        <w:rPr>
          <w:rFonts w:cstheme="minorHAnsi"/>
        </w:rPr>
        <w:t>,</w:t>
      </w:r>
      <w:r w:rsidR="00685F9E" w:rsidRPr="0086463B">
        <w:rPr>
          <w:rFonts w:cstheme="minorHAnsi"/>
        </w:rPr>
        <w:t xml:space="preserve"> issue that </w:t>
      </w:r>
      <w:r w:rsidR="002D1241">
        <w:rPr>
          <w:rFonts w:cstheme="minorHAnsi"/>
        </w:rPr>
        <w:t>we must address when implementing functions.</w:t>
      </w:r>
    </w:p>
    <w:p w14:paraId="47EFFBBF" w14:textId="5C99B82F" w:rsidR="00685F9E" w:rsidRPr="0086463B" w:rsidRDefault="00685F9E">
      <w:pPr>
        <w:rPr>
          <w:rFonts w:cstheme="minorHAnsi"/>
        </w:rPr>
      </w:pPr>
    </w:p>
    <w:p w14:paraId="4E259FF2" w14:textId="53A11D57" w:rsidR="00685F9E" w:rsidRDefault="00C31CD7" w:rsidP="00AF6C6E">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685F9E" w:rsidRPr="0086463B">
        <w:rPr>
          <w:rFonts w:cstheme="minorHAnsi"/>
        </w:rPr>
        <w:t>1</w:t>
      </w:r>
      <w:r w:rsidR="00616145">
        <w:rPr>
          <w:rFonts w:cstheme="minorHAnsi"/>
        </w:rPr>
        <w:t>2</w:t>
      </w:r>
      <w:r w:rsidR="00685F9E" w:rsidRPr="0086463B">
        <w:rPr>
          <w:rFonts w:cstheme="minorHAnsi"/>
        </w:rPr>
        <w:t>. Consider the assembly language program below</w:t>
      </w:r>
      <w:r w:rsidR="00A940AF" w:rsidRPr="0086463B">
        <w:rPr>
          <w:rFonts w:cstheme="minorHAnsi"/>
        </w:rPr>
        <w:t xml:space="preserve">.  </w:t>
      </w:r>
    </w:p>
    <w:p w14:paraId="2FBA444F" w14:textId="77777777" w:rsidR="00AF6C6E" w:rsidRPr="0086463B" w:rsidRDefault="00AF6C6E" w:rsidP="00AF6C6E">
      <w:pPr>
        <w:rPr>
          <w:rFonts w:cstheme="minorHAnsi"/>
        </w:rPr>
      </w:pPr>
    </w:p>
    <w:p w14:paraId="06DBD916" w14:textId="3B010DFD" w:rsidR="00685F9E" w:rsidRPr="0086463B" w:rsidRDefault="00685F9E" w:rsidP="00874FED">
      <w:pPr>
        <w:ind w:left="1080" w:firstLine="360"/>
        <w:rPr>
          <w:rFonts w:ascii="Courier" w:hAnsi="Courier"/>
        </w:rPr>
      </w:pPr>
      <w:proofErr w:type="gramStart"/>
      <w:r w:rsidRPr="0086463B">
        <w:rPr>
          <w:rFonts w:ascii="Courier" w:hAnsi="Courier"/>
        </w:rPr>
        <w:t>.</w:t>
      </w:r>
      <w:proofErr w:type="spellStart"/>
      <w:r w:rsidRPr="0086463B">
        <w:rPr>
          <w:rFonts w:ascii="Courier" w:hAnsi="Courier"/>
        </w:rPr>
        <w:t>stacksize</w:t>
      </w:r>
      <w:proofErr w:type="spellEnd"/>
      <w:proofErr w:type="gramEnd"/>
      <w:r w:rsidRPr="0086463B">
        <w:rPr>
          <w:rFonts w:ascii="Courier" w:hAnsi="Courier"/>
        </w:rPr>
        <w:t xml:space="preserve"> </w:t>
      </w:r>
      <w:r w:rsidR="00714352" w:rsidRPr="0086463B">
        <w:rPr>
          <w:rFonts w:ascii="Courier" w:hAnsi="Courier"/>
        </w:rPr>
        <w:t>5</w:t>
      </w:r>
      <w:r w:rsidRPr="0086463B">
        <w:rPr>
          <w:rFonts w:ascii="Courier" w:hAnsi="Courier"/>
        </w:rPr>
        <w:t>00</w:t>
      </w:r>
    </w:p>
    <w:p w14:paraId="56B6DF7E" w14:textId="5872E359" w:rsidR="00685F9E" w:rsidRPr="0086463B" w:rsidRDefault="00685F9E" w:rsidP="00874FED">
      <w:pPr>
        <w:ind w:left="720"/>
        <w:rPr>
          <w:rFonts w:ascii="Courier" w:hAnsi="Courier"/>
        </w:rPr>
      </w:pPr>
    </w:p>
    <w:p w14:paraId="2220D840" w14:textId="5F72EB39" w:rsidR="00685F9E" w:rsidRPr="0086463B" w:rsidRDefault="00685F9E" w:rsidP="00874FED">
      <w:pPr>
        <w:ind w:left="1080" w:firstLine="360"/>
        <w:rPr>
          <w:rFonts w:ascii="Courier" w:hAnsi="Courier"/>
        </w:rPr>
      </w:pPr>
      <w:r w:rsidRPr="0086463B">
        <w:rPr>
          <w:rFonts w:ascii="Courier" w:hAnsi="Courier"/>
        </w:rPr>
        <w:t>LOAD R0 #0</w:t>
      </w:r>
    </w:p>
    <w:p w14:paraId="1B759660" w14:textId="415305EF"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1</w:t>
      </w:r>
    </w:p>
    <w:p w14:paraId="0033EEDF" w14:textId="2F9A239A"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 xml:space="preserve"> </w:t>
      </w:r>
      <w:r w:rsidR="00874FED" w:rsidRPr="0086463B">
        <w:rPr>
          <w:rFonts w:ascii="Courier" w:hAnsi="Courier"/>
        </w:rPr>
        <w:tab/>
      </w:r>
      <w:r w:rsidR="00685F9E" w:rsidRPr="0086463B">
        <w:rPr>
          <w:rFonts w:ascii="Courier" w:hAnsi="Courier"/>
        </w:rPr>
        <w:t xml:space="preserve">CALL </w:t>
      </w:r>
      <w:r w:rsidR="00CC4B66">
        <w:rPr>
          <w:rFonts w:ascii="Courier" w:hAnsi="Courier"/>
        </w:rPr>
        <w:t>AYE</w:t>
      </w:r>
    </w:p>
    <w:p w14:paraId="635F81D4" w14:textId="7E975F3C"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5</w:t>
      </w:r>
    </w:p>
    <w:p w14:paraId="62049149" w14:textId="1F85DA9B" w:rsidR="00685F9E" w:rsidRPr="0086463B" w:rsidRDefault="00685F9E" w:rsidP="00874FED">
      <w:pPr>
        <w:ind w:left="1080" w:firstLine="360"/>
        <w:rPr>
          <w:rFonts w:ascii="Courier" w:hAnsi="Courier"/>
        </w:rPr>
      </w:pPr>
      <w:r w:rsidRPr="0086463B">
        <w:rPr>
          <w:rFonts w:ascii="Courier" w:hAnsi="Courier"/>
        </w:rPr>
        <w:t>HALT</w:t>
      </w:r>
    </w:p>
    <w:p w14:paraId="64467BA1" w14:textId="77777777" w:rsidR="00685F9E" w:rsidRPr="0086463B" w:rsidRDefault="00685F9E" w:rsidP="00874FED">
      <w:pPr>
        <w:ind w:left="720"/>
        <w:rPr>
          <w:rFonts w:ascii="Courier" w:hAnsi="Courier"/>
        </w:rPr>
      </w:pPr>
    </w:p>
    <w:p w14:paraId="7F01AEB8" w14:textId="26B0D103" w:rsidR="00685F9E" w:rsidRPr="0086463B" w:rsidRDefault="00CC4B66" w:rsidP="00014F24">
      <w:pPr>
        <w:ind w:left="720"/>
        <w:rPr>
          <w:rFonts w:ascii="Courier" w:hAnsi="Courier"/>
        </w:rPr>
      </w:pPr>
      <w:r>
        <w:rPr>
          <w:rFonts w:ascii="Courier" w:hAnsi="Courier"/>
        </w:rPr>
        <w:t>AYE</w:t>
      </w:r>
      <w:r w:rsidR="00685F9E" w:rsidRPr="0086463B">
        <w:rPr>
          <w:rFonts w:ascii="Courier" w:hAnsi="Courier"/>
        </w:rPr>
        <w:t>:</w:t>
      </w:r>
      <w:r w:rsidR="00014F24" w:rsidRPr="0086463B">
        <w:rPr>
          <w:rFonts w:ascii="Courier" w:hAnsi="Courier"/>
        </w:rPr>
        <w:t xml:space="preserve"> </w:t>
      </w:r>
      <w:r w:rsidR="00685F9E" w:rsidRPr="0086463B">
        <w:rPr>
          <w:rFonts w:ascii="Courier" w:hAnsi="Courier"/>
        </w:rPr>
        <w:t>LOAD R1 #1</w:t>
      </w:r>
    </w:p>
    <w:p w14:paraId="7E98C3DF" w14:textId="2DC24DAC"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2</w:t>
      </w:r>
    </w:p>
    <w:p w14:paraId="459F4C1B" w14:textId="13F206B3"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ab/>
      </w:r>
      <w:r>
        <w:rPr>
          <w:rFonts w:ascii="Courier" w:hAnsi="Courier"/>
        </w:rPr>
        <w:tab/>
      </w:r>
      <w:r w:rsidR="00685F9E" w:rsidRPr="0086463B">
        <w:rPr>
          <w:rFonts w:ascii="Courier" w:hAnsi="Courier"/>
        </w:rPr>
        <w:t xml:space="preserve">CALL </w:t>
      </w:r>
      <w:r w:rsidR="00CC4B66">
        <w:rPr>
          <w:rFonts w:ascii="Courier" w:hAnsi="Courier"/>
        </w:rPr>
        <w:t>BEE</w:t>
      </w:r>
    </w:p>
    <w:p w14:paraId="6ACBEC8A" w14:textId="546A1CAD"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4</w:t>
      </w:r>
    </w:p>
    <w:p w14:paraId="6A1C9E7E" w14:textId="2FC5C021" w:rsidR="00685F9E" w:rsidRPr="0086463B" w:rsidRDefault="00685F9E" w:rsidP="00874FED">
      <w:pPr>
        <w:ind w:left="1080" w:firstLine="360"/>
        <w:rPr>
          <w:rFonts w:ascii="Courier" w:hAnsi="Courier"/>
        </w:rPr>
      </w:pPr>
      <w:r w:rsidRPr="0086463B">
        <w:rPr>
          <w:rFonts w:ascii="Courier" w:hAnsi="Courier"/>
        </w:rPr>
        <w:t>RET</w:t>
      </w:r>
    </w:p>
    <w:p w14:paraId="66F94354" w14:textId="77777777" w:rsidR="00685F9E" w:rsidRPr="0086463B" w:rsidRDefault="00685F9E" w:rsidP="00874FED">
      <w:pPr>
        <w:ind w:left="720"/>
        <w:rPr>
          <w:rFonts w:ascii="Courier" w:hAnsi="Courier"/>
        </w:rPr>
      </w:pPr>
    </w:p>
    <w:p w14:paraId="0398DB84" w14:textId="6F27D975" w:rsidR="00685F9E" w:rsidRPr="0086463B" w:rsidRDefault="00CC4B66" w:rsidP="00014F24">
      <w:pPr>
        <w:ind w:left="720"/>
        <w:rPr>
          <w:rFonts w:ascii="Courier" w:hAnsi="Courier"/>
        </w:rPr>
      </w:pPr>
      <w:r>
        <w:rPr>
          <w:rFonts w:ascii="Courier" w:hAnsi="Courier"/>
        </w:rPr>
        <w:t>BEE</w:t>
      </w:r>
      <w:r w:rsidR="00685F9E" w:rsidRPr="0086463B">
        <w:rPr>
          <w:rFonts w:ascii="Courier" w:hAnsi="Courier"/>
        </w:rPr>
        <w:t>:</w:t>
      </w:r>
      <w:r w:rsidR="00187410" w:rsidRPr="0086463B">
        <w:rPr>
          <w:rFonts w:ascii="Courier" w:hAnsi="Courier"/>
        </w:rPr>
        <w:tab/>
      </w:r>
      <w:r w:rsidR="00685F9E" w:rsidRPr="0086463B">
        <w:rPr>
          <w:rFonts w:ascii="Courier" w:hAnsi="Courier"/>
        </w:rPr>
        <w:t>LOAD R2 #2</w:t>
      </w:r>
    </w:p>
    <w:p w14:paraId="1A54F5D5" w14:textId="0385E227" w:rsidR="00685F9E" w:rsidRPr="0086463B" w:rsidRDefault="00685F9E" w:rsidP="00874FED">
      <w:pPr>
        <w:ind w:left="1080" w:firstLine="360"/>
        <w:rPr>
          <w:rFonts w:ascii="Courier" w:hAnsi="Courier"/>
        </w:rPr>
      </w:pPr>
      <w:r w:rsidRPr="0086463B">
        <w:rPr>
          <w:rFonts w:ascii="Courier" w:hAnsi="Courier"/>
        </w:rPr>
        <w:t>STORE R2 STDOUT</w:t>
      </w:r>
      <w:r w:rsidR="00AF6C6E">
        <w:rPr>
          <w:rFonts w:ascii="Courier" w:hAnsi="Courier"/>
        </w:rPr>
        <w:tab/>
        <w:t>* Line 3</w:t>
      </w:r>
    </w:p>
    <w:p w14:paraId="57D986E9" w14:textId="42C83D09" w:rsidR="00685F9E" w:rsidRPr="0086463B" w:rsidRDefault="00685F9E" w:rsidP="00874FED">
      <w:pPr>
        <w:ind w:left="1080" w:firstLine="360"/>
        <w:rPr>
          <w:rFonts w:ascii="Courier" w:hAnsi="Courier"/>
        </w:rPr>
      </w:pPr>
      <w:r w:rsidRPr="0086463B">
        <w:rPr>
          <w:rFonts w:ascii="Courier" w:hAnsi="Courier"/>
        </w:rPr>
        <w:t>RET</w:t>
      </w:r>
    </w:p>
    <w:p w14:paraId="37FB5848" w14:textId="77777777" w:rsidR="00874FED" w:rsidRPr="0086463B" w:rsidRDefault="00874FED" w:rsidP="00874FED">
      <w:pPr>
        <w:tabs>
          <w:tab w:val="num" w:pos="1080"/>
        </w:tabs>
        <w:rPr>
          <w:rFonts w:cstheme="minorHAnsi"/>
        </w:rPr>
      </w:pPr>
    </w:p>
    <w:p w14:paraId="065C6E4C" w14:textId="74CDE56C" w:rsidR="000D4C4A" w:rsidRDefault="00874FED" w:rsidP="00CC4B66">
      <w:pPr>
        <w:tabs>
          <w:tab w:val="num" w:pos="1080"/>
        </w:tabs>
        <w:ind w:left="360"/>
      </w:pPr>
      <w:r w:rsidRPr="0086463B">
        <w:rPr>
          <w:rFonts w:cstheme="minorHAnsi"/>
        </w:rPr>
        <w:t xml:space="preserve">a. </w:t>
      </w:r>
      <w:r w:rsidR="00AF6C6E">
        <w:rPr>
          <w:rFonts w:cstheme="minorHAnsi"/>
        </w:rPr>
        <w:t>Without assembling and running this program, w</w:t>
      </w:r>
      <w:r w:rsidR="00AF6C6E">
        <w:t>hat output do you think would be generated by</w:t>
      </w:r>
      <w:r w:rsidR="00CC4B66">
        <w:t xml:space="preserve"> each of the indicated lines of</w:t>
      </w:r>
      <w:r w:rsidR="00AF6C6E">
        <w:t xml:space="preserve"> </w:t>
      </w:r>
      <w:r w:rsidR="000D4C4A">
        <w:t>this program</w:t>
      </w:r>
      <w:r w:rsidR="00AF6C6E">
        <w:t xml:space="preserve">? </w:t>
      </w:r>
    </w:p>
    <w:p w14:paraId="0E173AC5" w14:textId="77777777" w:rsidR="00CC4B66" w:rsidRDefault="00CC4B66" w:rsidP="00CC4B66">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3"/>
        <w:gridCol w:w="2316"/>
        <w:gridCol w:w="2306"/>
      </w:tblGrid>
      <w:tr w:rsidR="00CC4B66" w14:paraId="01ECF8B1" w14:textId="77777777" w:rsidTr="0067026D">
        <w:tc>
          <w:tcPr>
            <w:tcW w:w="2337" w:type="dxa"/>
          </w:tcPr>
          <w:p w14:paraId="2C3660C6" w14:textId="77777777" w:rsidR="00CC4B66" w:rsidRDefault="00CC4B66" w:rsidP="0067026D">
            <w:pPr>
              <w:rPr>
                <w:rFonts w:cstheme="minorHAnsi"/>
              </w:rPr>
            </w:pPr>
          </w:p>
        </w:tc>
        <w:tc>
          <w:tcPr>
            <w:tcW w:w="2337" w:type="dxa"/>
            <w:tcBorders>
              <w:bottom w:val="single" w:sz="6" w:space="0" w:color="auto"/>
            </w:tcBorders>
          </w:tcPr>
          <w:p w14:paraId="3D2B512A" w14:textId="77777777" w:rsidR="00CC4B66" w:rsidRDefault="00CC4B66" w:rsidP="0067026D">
            <w:pPr>
              <w:rPr>
                <w:rFonts w:cstheme="minorHAnsi"/>
              </w:rPr>
            </w:pPr>
          </w:p>
        </w:tc>
        <w:tc>
          <w:tcPr>
            <w:tcW w:w="2338" w:type="dxa"/>
            <w:tcBorders>
              <w:bottom w:val="single" w:sz="6" w:space="0" w:color="auto"/>
            </w:tcBorders>
          </w:tcPr>
          <w:p w14:paraId="41D58BCE" w14:textId="77777777" w:rsidR="00CC4B66" w:rsidRDefault="00CC4B66" w:rsidP="0067026D">
            <w:pPr>
              <w:rPr>
                <w:rFonts w:cstheme="minorHAnsi"/>
              </w:rPr>
            </w:pPr>
          </w:p>
        </w:tc>
        <w:tc>
          <w:tcPr>
            <w:tcW w:w="2338" w:type="dxa"/>
          </w:tcPr>
          <w:p w14:paraId="3861259E" w14:textId="77777777" w:rsidR="00CC4B66" w:rsidRDefault="00CC4B66" w:rsidP="0067026D">
            <w:pPr>
              <w:rPr>
                <w:rFonts w:cstheme="minorHAnsi"/>
              </w:rPr>
            </w:pPr>
          </w:p>
        </w:tc>
      </w:tr>
      <w:tr w:rsidR="00CC4B66" w14:paraId="53571F59" w14:textId="77777777" w:rsidTr="0067026D">
        <w:tc>
          <w:tcPr>
            <w:tcW w:w="2337" w:type="dxa"/>
            <w:tcBorders>
              <w:right w:val="single" w:sz="6" w:space="0" w:color="auto"/>
            </w:tcBorders>
          </w:tcPr>
          <w:p w14:paraId="7B0D4D0E"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4851F91D" w14:textId="77777777" w:rsidR="00CC4B66" w:rsidRPr="00D15E80" w:rsidRDefault="00CC4B66"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0BCEB504" w14:textId="77777777" w:rsidR="00CC4B66" w:rsidRPr="00D15E80" w:rsidRDefault="00CC4B66"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14030803" w14:textId="77777777" w:rsidR="00CC4B66" w:rsidRDefault="00CC4B66" w:rsidP="0067026D">
            <w:pPr>
              <w:rPr>
                <w:rFonts w:cstheme="minorHAnsi"/>
              </w:rPr>
            </w:pPr>
          </w:p>
        </w:tc>
      </w:tr>
      <w:tr w:rsidR="00CC4B66" w14:paraId="04AF784A" w14:textId="77777777" w:rsidTr="0067026D">
        <w:tc>
          <w:tcPr>
            <w:tcW w:w="2337" w:type="dxa"/>
            <w:tcBorders>
              <w:right w:val="single" w:sz="6" w:space="0" w:color="auto"/>
            </w:tcBorders>
          </w:tcPr>
          <w:p w14:paraId="505A856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BBBB13B" w14:textId="0630C262" w:rsidR="00CC4B66" w:rsidRPr="00D15E80" w:rsidRDefault="00CC4B66" w:rsidP="0067026D">
            <w:pPr>
              <w:jc w:val="center"/>
              <w:rPr>
                <w:rFonts w:ascii="Courier" w:hAnsi="Courier" w:cstheme="minorHAnsi"/>
              </w:rPr>
            </w:pPr>
            <w:r w:rsidRPr="00D15E80">
              <w:rPr>
                <w:rFonts w:ascii="Courier" w:hAnsi="Courier" w:cstheme="minorHAnsi"/>
              </w:rPr>
              <w:t>Line</w:t>
            </w:r>
            <w:r>
              <w:rPr>
                <w:rFonts w:ascii="Courier" w:hAnsi="Courier" w:cstheme="minorHAnsi"/>
              </w:rPr>
              <w:t xml:space="preserve"> </w:t>
            </w:r>
            <w:r w:rsidRPr="00D15E80">
              <w:rPr>
                <w:rFonts w:ascii="Courier" w:hAnsi="Courier" w:cstheme="minorHAnsi"/>
              </w:rPr>
              <w:t>1</w:t>
            </w:r>
          </w:p>
        </w:tc>
        <w:tc>
          <w:tcPr>
            <w:tcW w:w="2338" w:type="dxa"/>
            <w:tcBorders>
              <w:top w:val="single" w:sz="6" w:space="0" w:color="auto"/>
              <w:left w:val="single" w:sz="6" w:space="0" w:color="auto"/>
              <w:bottom w:val="single" w:sz="6" w:space="0" w:color="auto"/>
              <w:right w:val="single" w:sz="6" w:space="0" w:color="auto"/>
            </w:tcBorders>
          </w:tcPr>
          <w:p w14:paraId="2A8AF9DA"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309FFCBC" w14:textId="77777777" w:rsidR="00CC4B66" w:rsidRDefault="00CC4B66" w:rsidP="0067026D">
            <w:pPr>
              <w:rPr>
                <w:rFonts w:cstheme="minorHAnsi"/>
              </w:rPr>
            </w:pPr>
          </w:p>
        </w:tc>
      </w:tr>
      <w:tr w:rsidR="00CC4B66" w14:paraId="72829A32" w14:textId="77777777" w:rsidTr="0067026D">
        <w:tc>
          <w:tcPr>
            <w:tcW w:w="2337" w:type="dxa"/>
            <w:tcBorders>
              <w:right w:val="single" w:sz="6" w:space="0" w:color="auto"/>
            </w:tcBorders>
          </w:tcPr>
          <w:p w14:paraId="0C64474D"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E100719" w14:textId="3D5F258F" w:rsidR="00CC4B66" w:rsidRPr="00D15E80" w:rsidRDefault="00CC4B66" w:rsidP="0067026D">
            <w:pPr>
              <w:jc w:val="center"/>
              <w:rPr>
                <w:rFonts w:ascii="Courier" w:hAnsi="Courier" w:cstheme="minorHAnsi"/>
              </w:rPr>
            </w:pPr>
            <w:r>
              <w:rPr>
                <w:rFonts w:ascii="Courier" w:hAnsi="Courier" w:cstheme="minorHAnsi"/>
              </w:rPr>
              <w:t>Line 2</w:t>
            </w:r>
          </w:p>
        </w:tc>
        <w:tc>
          <w:tcPr>
            <w:tcW w:w="2338" w:type="dxa"/>
            <w:tcBorders>
              <w:top w:val="single" w:sz="6" w:space="0" w:color="auto"/>
              <w:left w:val="single" w:sz="6" w:space="0" w:color="auto"/>
              <w:bottom w:val="single" w:sz="6" w:space="0" w:color="auto"/>
              <w:right w:val="single" w:sz="6" w:space="0" w:color="auto"/>
            </w:tcBorders>
          </w:tcPr>
          <w:p w14:paraId="47ED37C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7281A422" w14:textId="77777777" w:rsidR="00CC4B66" w:rsidRDefault="00CC4B66" w:rsidP="0067026D">
            <w:pPr>
              <w:rPr>
                <w:rFonts w:cstheme="minorHAnsi"/>
              </w:rPr>
            </w:pPr>
          </w:p>
        </w:tc>
      </w:tr>
      <w:tr w:rsidR="00CC4B66" w14:paraId="72EA5D59" w14:textId="77777777" w:rsidTr="0067026D">
        <w:tc>
          <w:tcPr>
            <w:tcW w:w="2337" w:type="dxa"/>
            <w:tcBorders>
              <w:right w:val="single" w:sz="6" w:space="0" w:color="auto"/>
            </w:tcBorders>
          </w:tcPr>
          <w:p w14:paraId="27FB31BB"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AAFA786" w14:textId="600E279D" w:rsidR="00CC4B66" w:rsidRPr="00D15E80" w:rsidRDefault="00CC4B66" w:rsidP="0067026D">
            <w:pPr>
              <w:jc w:val="center"/>
              <w:rPr>
                <w:rFonts w:ascii="Courier" w:hAnsi="Courier" w:cstheme="minorHAnsi"/>
              </w:rPr>
            </w:pPr>
            <w:r>
              <w:rPr>
                <w:rFonts w:ascii="Courier" w:hAnsi="Courier" w:cstheme="minorHAnsi"/>
              </w:rPr>
              <w:t>Line 3</w:t>
            </w:r>
          </w:p>
        </w:tc>
        <w:tc>
          <w:tcPr>
            <w:tcW w:w="2338" w:type="dxa"/>
            <w:tcBorders>
              <w:top w:val="single" w:sz="6" w:space="0" w:color="auto"/>
              <w:left w:val="single" w:sz="6" w:space="0" w:color="auto"/>
              <w:bottom w:val="single" w:sz="6" w:space="0" w:color="auto"/>
              <w:right w:val="single" w:sz="6" w:space="0" w:color="auto"/>
            </w:tcBorders>
          </w:tcPr>
          <w:p w14:paraId="6FBAC2A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6ACA6DFC" w14:textId="77777777" w:rsidR="00CC4B66" w:rsidRDefault="00CC4B66" w:rsidP="0067026D">
            <w:pPr>
              <w:rPr>
                <w:rFonts w:cstheme="minorHAnsi"/>
              </w:rPr>
            </w:pPr>
          </w:p>
        </w:tc>
      </w:tr>
      <w:tr w:rsidR="00CC4B66" w14:paraId="39B01819" w14:textId="77777777" w:rsidTr="0067026D">
        <w:tc>
          <w:tcPr>
            <w:tcW w:w="2337" w:type="dxa"/>
            <w:tcBorders>
              <w:right w:val="single" w:sz="6" w:space="0" w:color="auto"/>
            </w:tcBorders>
          </w:tcPr>
          <w:p w14:paraId="7441F353"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120B974" w14:textId="32DE7A79" w:rsidR="00CC4B66" w:rsidRPr="00D15E80" w:rsidRDefault="00CC4B66" w:rsidP="0067026D">
            <w:pPr>
              <w:jc w:val="center"/>
              <w:rPr>
                <w:rFonts w:ascii="Courier" w:hAnsi="Courier" w:cstheme="minorHAnsi"/>
              </w:rPr>
            </w:pPr>
            <w:r>
              <w:rPr>
                <w:rFonts w:ascii="Courier" w:hAnsi="Courier" w:cstheme="minorHAnsi"/>
              </w:rPr>
              <w:t>Line 4</w:t>
            </w:r>
          </w:p>
        </w:tc>
        <w:tc>
          <w:tcPr>
            <w:tcW w:w="2338" w:type="dxa"/>
            <w:tcBorders>
              <w:top w:val="single" w:sz="6" w:space="0" w:color="auto"/>
              <w:left w:val="single" w:sz="6" w:space="0" w:color="auto"/>
              <w:bottom w:val="single" w:sz="6" w:space="0" w:color="auto"/>
              <w:right w:val="single" w:sz="6" w:space="0" w:color="auto"/>
            </w:tcBorders>
          </w:tcPr>
          <w:p w14:paraId="7F776C2E"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237E2722" w14:textId="77777777" w:rsidR="00CC4B66" w:rsidRDefault="00CC4B66" w:rsidP="0067026D">
            <w:pPr>
              <w:rPr>
                <w:rFonts w:cstheme="minorHAnsi"/>
              </w:rPr>
            </w:pPr>
          </w:p>
        </w:tc>
      </w:tr>
      <w:tr w:rsidR="00CC4B66" w14:paraId="4831C8AF" w14:textId="77777777" w:rsidTr="0067026D">
        <w:tc>
          <w:tcPr>
            <w:tcW w:w="2337" w:type="dxa"/>
            <w:tcBorders>
              <w:right w:val="single" w:sz="6" w:space="0" w:color="auto"/>
            </w:tcBorders>
          </w:tcPr>
          <w:p w14:paraId="5AA6670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CCA6D13" w14:textId="3D7D4CC7" w:rsidR="00CC4B66" w:rsidRPr="00D15E80" w:rsidRDefault="00CC4B66" w:rsidP="0067026D">
            <w:pPr>
              <w:jc w:val="center"/>
              <w:rPr>
                <w:rFonts w:ascii="Courier" w:hAnsi="Courier" w:cstheme="minorHAnsi"/>
              </w:rPr>
            </w:pPr>
            <w:r w:rsidRPr="00D15E80">
              <w:rPr>
                <w:rFonts w:ascii="Courier" w:hAnsi="Courier" w:cstheme="minorHAnsi"/>
              </w:rPr>
              <w:t>Lin</w:t>
            </w:r>
            <w:r>
              <w:rPr>
                <w:rFonts w:ascii="Courier" w:hAnsi="Courier" w:cstheme="minorHAnsi"/>
              </w:rPr>
              <w:t>e 5</w:t>
            </w:r>
          </w:p>
        </w:tc>
        <w:tc>
          <w:tcPr>
            <w:tcW w:w="2338" w:type="dxa"/>
            <w:tcBorders>
              <w:top w:val="single" w:sz="6" w:space="0" w:color="auto"/>
              <w:left w:val="single" w:sz="6" w:space="0" w:color="auto"/>
              <w:bottom w:val="single" w:sz="6" w:space="0" w:color="auto"/>
              <w:right w:val="single" w:sz="6" w:space="0" w:color="auto"/>
            </w:tcBorders>
          </w:tcPr>
          <w:p w14:paraId="3CC75854" w14:textId="4AD95A8F"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469473F8" w14:textId="77777777" w:rsidR="00CC4B66" w:rsidRDefault="00CC4B66" w:rsidP="0067026D">
            <w:pPr>
              <w:rPr>
                <w:rFonts w:cstheme="minorHAnsi"/>
              </w:rPr>
            </w:pPr>
          </w:p>
        </w:tc>
      </w:tr>
      <w:tr w:rsidR="00CC4B66" w14:paraId="65F840D0" w14:textId="77777777" w:rsidTr="0067026D">
        <w:tc>
          <w:tcPr>
            <w:tcW w:w="2337" w:type="dxa"/>
          </w:tcPr>
          <w:p w14:paraId="38ECC860" w14:textId="77777777" w:rsidR="00CC4B66" w:rsidRDefault="00CC4B66" w:rsidP="0067026D">
            <w:pPr>
              <w:rPr>
                <w:rFonts w:cstheme="minorHAnsi"/>
              </w:rPr>
            </w:pPr>
          </w:p>
        </w:tc>
        <w:tc>
          <w:tcPr>
            <w:tcW w:w="2337" w:type="dxa"/>
            <w:tcBorders>
              <w:top w:val="single" w:sz="6" w:space="0" w:color="auto"/>
            </w:tcBorders>
          </w:tcPr>
          <w:p w14:paraId="6ECFECCE" w14:textId="77777777" w:rsidR="00CC4B66" w:rsidRDefault="00CC4B66" w:rsidP="0067026D">
            <w:pPr>
              <w:rPr>
                <w:rFonts w:cstheme="minorHAnsi"/>
              </w:rPr>
            </w:pPr>
          </w:p>
        </w:tc>
        <w:tc>
          <w:tcPr>
            <w:tcW w:w="2338" w:type="dxa"/>
            <w:tcBorders>
              <w:top w:val="single" w:sz="6" w:space="0" w:color="auto"/>
            </w:tcBorders>
          </w:tcPr>
          <w:p w14:paraId="39BC8430" w14:textId="77777777" w:rsidR="00CC4B66" w:rsidRDefault="00CC4B66" w:rsidP="0067026D">
            <w:pPr>
              <w:rPr>
                <w:rFonts w:cstheme="minorHAnsi"/>
              </w:rPr>
            </w:pPr>
          </w:p>
        </w:tc>
        <w:tc>
          <w:tcPr>
            <w:tcW w:w="2338" w:type="dxa"/>
          </w:tcPr>
          <w:p w14:paraId="1027E7E7" w14:textId="77777777" w:rsidR="00CC4B66" w:rsidRDefault="00CC4B66" w:rsidP="0067026D">
            <w:pPr>
              <w:rPr>
                <w:rFonts w:cstheme="minorHAnsi"/>
              </w:rPr>
            </w:pPr>
          </w:p>
        </w:tc>
      </w:tr>
    </w:tbl>
    <w:p w14:paraId="38D60A78" w14:textId="77777777" w:rsidR="000D4C4A" w:rsidRDefault="000D4C4A" w:rsidP="00CC4B66">
      <w:pPr>
        <w:tabs>
          <w:tab w:val="num" w:pos="1080"/>
        </w:tabs>
      </w:pPr>
    </w:p>
    <w:p w14:paraId="1709FCAC" w14:textId="4C7D252D" w:rsidR="00AF6C6E" w:rsidRDefault="000D4C4A" w:rsidP="00874FED">
      <w:pPr>
        <w:tabs>
          <w:tab w:val="num" w:pos="1080"/>
        </w:tabs>
        <w:ind w:left="360"/>
      </w:pPr>
      <w:r>
        <w:t xml:space="preserve">b. Assemble and run </w:t>
      </w:r>
      <w:r w:rsidR="00CC4B66">
        <w:t>the above</w:t>
      </w:r>
      <w:r>
        <w:t xml:space="preserve"> program.  What output does it </w:t>
      </w:r>
      <w:proofErr w:type="gramStart"/>
      <w:r>
        <w:t>actually generate</w:t>
      </w:r>
      <w:proofErr w:type="gramEnd"/>
      <w:r>
        <w:t>?</w:t>
      </w:r>
    </w:p>
    <w:p w14:paraId="2B06DD62" w14:textId="77777777" w:rsidR="00AF6C6E" w:rsidRDefault="00AF6C6E" w:rsidP="00874FED">
      <w:pPr>
        <w:tabs>
          <w:tab w:val="num" w:pos="1080"/>
        </w:tabs>
        <w:ind w:left="360"/>
      </w:pPr>
    </w:p>
    <w:p w14:paraId="327A3AD8" w14:textId="77777777" w:rsidR="00246B5C" w:rsidRPr="0086463B" w:rsidRDefault="00246B5C"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7ED913BC" w14:textId="4A2547B3" w:rsidR="004A10EA" w:rsidRDefault="004A10EA">
      <w:pPr>
        <w:rPr>
          <w:rFonts w:cstheme="minorHAnsi"/>
        </w:rPr>
      </w:pPr>
    </w:p>
    <w:p w14:paraId="133C80A3" w14:textId="3446BA75" w:rsidR="000D4C4A" w:rsidRDefault="000D4C4A">
      <w:pPr>
        <w:rPr>
          <w:rFonts w:cstheme="minorHAnsi"/>
        </w:rPr>
      </w:pPr>
      <w:r>
        <w:rPr>
          <w:rFonts w:cstheme="minorHAnsi"/>
        </w:rPr>
        <w:tab/>
        <w:t>c. Which of the labeled lines (</w:t>
      </w:r>
      <w:proofErr w:type="gramStart"/>
      <w:r>
        <w:rPr>
          <w:rFonts w:cstheme="minorHAnsi"/>
        </w:rPr>
        <w:t>e.g.</w:t>
      </w:r>
      <w:proofErr w:type="gramEnd"/>
      <w:r>
        <w:rPr>
          <w:rFonts w:cstheme="minorHAnsi"/>
        </w:rPr>
        <w:t xml:space="preserve"> Line 1) is generating the repeated output that </w:t>
      </w:r>
      <w:r w:rsidR="00CC4B66">
        <w:rPr>
          <w:rFonts w:cstheme="minorHAnsi"/>
        </w:rPr>
        <w:t>appears</w:t>
      </w:r>
      <w:r>
        <w:rPr>
          <w:rFonts w:cstheme="minorHAnsi"/>
        </w:rPr>
        <w:t>?</w:t>
      </w:r>
    </w:p>
    <w:p w14:paraId="5F0DE832" w14:textId="77777777" w:rsidR="000D4C4A" w:rsidRDefault="000D4C4A" w:rsidP="000D4C4A">
      <w:pPr>
        <w:tabs>
          <w:tab w:val="num" w:pos="1080"/>
        </w:tabs>
        <w:ind w:left="360"/>
      </w:pPr>
    </w:p>
    <w:p w14:paraId="3391B06A"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439E72E" w14:textId="030C8728" w:rsidR="00EC7665" w:rsidRDefault="00EC7665" w:rsidP="000D4C4A">
      <w:pPr>
        <w:rPr>
          <w:rFonts w:cstheme="minorHAnsi"/>
        </w:rPr>
      </w:pPr>
    </w:p>
    <w:p w14:paraId="13A55456" w14:textId="3A95044C" w:rsidR="000D4C4A" w:rsidRDefault="00C31CD7" w:rsidP="000D4C4A">
      <w:pPr>
        <w:ind w:left="360"/>
        <w:rPr>
          <w:rFonts w:cstheme="minorHAnsi"/>
        </w:rPr>
      </w:pPr>
      <w:r w:rsidRPr="0048060D">
        <w:rPr>
          <w:rFonts w:ascii="Apple Color Emoji" w:hAnsi="Apple Color Emoji" w:cs="Apple Color Emoji"/>
          <w:sz w:val="32"/>
          <w:szCs w:val="32"/>
        </w:rPr>
        <w:t>🏆</w:t>
      </w:r>
      <w:r>
        <w:rPr>
          <w:rFonts w:cstheme="minorHAnsi"/>
        </w:rPr>
        <w:t xml:space="preserve"> </w:t>
      </w:r>
      <w:r w:rsidRPr="0048060D">
        <w:rPr>
          <w:rFonts w:ascii="Apple Color Emoji" w:hAnsi="Apple Color Emoji" w:cs="Apple Color Emoji"/>
          <w:sz w:val="32"/>
          <w:szCs w:val="32"/>
        </w:rPr>
        <w:t>🏆</w:t>
      </w:r>
      <w:r>
        <w:rPr>
          <w:rFonts w:cstheme="minorHAnsi"/>
        </w:rPr>
        <w:t xml:space="preserve"> </w:t>
      </w:r>
      <w:r w:rsidR="000D4C4A">
        <w:rPr>
          <w:rFonts w:cstheme="minorHAnsi"/>
        </w:rPr>
        <w:t xml:space="preserve">d. Briefly explain why this program behaves in the somewhat unexpected way that it does. Hint: </w:t>
      </w:r>
      <w:r w:rsidR="00CC4B66">
        <w:rPr>
          <w:rFonts w:cstheme="minorHAnsi"/>
        </w:rPr>
        <w:t>What happens to the Return Address (</w:t>
      </w:r>
      <w:r w:rsidR="00CC4B66" w:rsidRPr="00064886">
        <w:rPr>
          <w:rFonts w:ascii="Courier" w:hAnsi="Courier" w:cstheme="minorHAnsi"/>
        </w:rPr>
        <w:t>R12</w:t>
      </w:r>
      <w:r w:rsidR="00CC4B66">
        <w:rPr>
          <w:rFonts w:cstheme="minorHAnsi"/>
        </w:rPr>
        <w:t xml:space="preserve">) when the </w:t>
      </w:r>
      <w:r w:rsidR="000D4C4A" w:rsidRPr="00064886">
        <w:rPr>
          <w:rFonts w:ascii="Courier" w:hAnsi="Courier" w:cstheme="minorHAnsi"/>
        </w:rPr>
        <w:t xml:space="preserve">CALL </w:t>
      </w:r>
      <w:r w:rsidR="00CC4B66" w:rsidRPr="00064886">
        <w:rPr>
          <w:rFonts w:ascii="Courier" w:hAnsi="Courier" w:cstheme="minorHAnsi"/>
        </w:rPr>
        <w:t>BEE</w:t>
      </w:r>
      <w:r w:rsidR="00CC4B66">
        <w:rPr>
          <w:rFonts w:cstheme="minorHAnsi"/>
        </w:rPr>
        <w:t xml:space="preserve"> instruction is executed?</w:t>
      </w:r>
    </w:p>
    <w:p w14:paraId="48A12761" w14:textId="77777777" w:rsidR="000D4C4A" w:rsidRDefault="000D4C4A" w:rsidP="000D4C4A">
      <w:pPr>
        <w:tabs>
          <w:tab w:val="num" w:pos="1080"/>
        </w:tabs>
        <w:ind w:left="360"/>
      </w:pPr>
    </w:p>
    <w:p w14:paraId="6970A0A8"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2A9B584" w14:textId="72323752" w:rsidR="000D4C4A" w:rsidRDefault="000D4C4A" w:rsidP="000D4C4A">
      <w:pPr>
        <w:rPr>
          <w:rFonts w:cstheme="minorHAnsi"/>
        </w:rPr>
      </w:pPr>
    </w:p>
    <w:p w14:paraId="0B813F27" w14:textId="426A4B77" w:rsidR="00064886" w:rsidRPr="0086463B" w:rsidRDefault="00064886" w:rsidP="000D4C4A">
      <w:pPr>
        <w:rPr>
          <w:rFonts w:cstheme="minorHAnsi"/>
        </w:rPr>
      </w:pPr>
      <w:r>
        <w:rPr>
          <w:rFonts w:cstheme="minorHAnsi"/>
        </w:rPr>
        <w:t xml:space="preserve">The issues raised in this section may seem particularly challenging! But, it turns out that having and using a stack for calling functions will help us address them all.  </w:t>
      </w:r>
    </w:p>
    <w:p w14:paraId="49E8AD0B" w14:textId="77777777" w:rsidR="00B2497C" w:rsidRPr="0086463B" w:rsidRDefault="00B2497C" w:rsidP="00B2497C">
      <w:pPr>
        <w:pBdr>
          <w:bottom w:val="double" w:sz="6" w:space="1" w:color="auto"/>
        </w:pBdr>
        <w:rPr>
          <w:rFonts w:cstheme="minorHAnsi"/>
        </w:rPr>
      </w:pPr>
    </w:p>
    <w:p w14:paraId="7E436B44" w14:textId="77777777" w:rsidR="00B2497C" w:rsidRPr="0086463B" w:rsidRDefault="00B2497C" w:rsidP="00B2497C">
      <w:pPr>
        <w:rPr>
          <w:rFonts w:cstheme="minorHAnsi"/>
        </w:rPr>
      </w:pPr>
    </w:p>
    <w:p w14:paraId="7B76FB99" w14:textId="77777777" w:rsidR="00B2497C" w:rsidRPr="0086463B" w:rsidRDefault="00B2497C" w:rsidP="00B2497C">
      <w:pPr>
        <w:rPr>
          <w:rFonts w:cstheme="minorHAnsi"/>
        </w:rPr>
      </w:pPr>
      <w:r w:rsidRPr="0086463B">
        <w:rPr>
          <w:rFonts w:cstheme="minorHAnsi"/>
        </w:rPr>
        <w:t>Optional: To help me improve and scope these activities for future semesters please consider providing the following feedback.</w:t>
      </w:r>
    </w:p>
    <w:p w14:paraId="1E9F0C01" w14:textId="77777777" w:rsidR="00B2497C" w:rsidRPr="0086463B" w:rsidRDefault="00B2497C" w:rsidP="00B2497C">
      <w:pPr>
        <w:rPr>
          <w:rFonts w:cstheme="minorHAnsi"/>
        </w:rPr>
      </w:pPr>
    </w:p>
    <w:p w14:paraId="569C39BC" w14:textId="77777777" w:rsidR="00B2497C" w:rsidRPr="0086463B" w:rsidRDefault="00B2497C" w:rsidP="00B2497C">
      <w:pPr>
        <w:ind w:firstLine="360"/>
        <w:rPr>
          <w:rFonts w:cstheme="minorHAnsi"/>
        </w:rPr>
      </w:pPr>
      <w:r w:rsidRPr="0086463B">
        <w:rPr>
          <w:rFonts w:cstheme="minorHAnsi"/>
        </w:rPr>
        <w:t xml:space="preserve">a. Approximately how much time did you spend on this activity outside of class time?  </w:t>
      </w:r>
    </w:p>
    <w:p w14:paraId="425FC40D" w14:textId="77777777" w:rsidR="00B2497C" w:rsidRPr="0086463B" w:rsidRDefault="00B2497C" w:rsidP="00B2497C">
      <w:pPr>
        <w:rPr>
          <w:rFonts w:cstheme="minorHAnsi"/>
        </w:rPr>
      </w:pPr>
    </w:p>
    <w:p w14:paraId="6EF10FFF"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0FF8B58" w14:textId="77777777" w:rsidR="00B2497C" w:rsidRPr="0086463B" w:rsidRDefault="00B2497C" w:rsidP="00B2497C">
      <w:pPr>
        <w:shd w:val="clear" w:color="auto" w:fill="FFFFFF"/>
        <w:textAlignment w:val="center"/>
        <w:rPr>
          <w:rFonts w:cstheme="minorHAnsi"/>
        </w:rPr>
      </w:pPr>
    </w:p>
    <w:p w14:paraId="56918369" w14:textId="77777777" w:rsidR="00B2497C" w:rsidRPr="0086463B" w:rsidRDefault="00B2497C" w:rsidP="00B2497C">
      <w:pPr>
        <w:shd w:val="clear" w:color="auto" w:fill="FFFFFF"/>
        <w:ind w:firstLine="360"/>
        <w:textAlignment w:val="center"/>
        <w:rPr>
          <w:rFonts w:cstheme="minorHAnsi"/>
        </w:rPr>
      </w:pPr>
      <w:r w:rsidRPr="0086463B">
        <w:rPr>
          <w:rFonts w:cstheme="minorHAnsi"/>
        </w:rPr>
        <w:t xml:space="preserve">b. Please comment on any </w:t>
      </w:r>
      <w:proofErr w:type="gramStart"/>
      <w:r w:rsidRPr="0086463B">
        <w:rPr>
          <w:rFonts w:cstheme="minorHAnsi"/>
        </w:rPr>
        <w:t>particular challenges</w:t>
      </w:r>
      <w:proofErr w:type="gramEnd"/>
      <w:r w:rsidRPr="0086463B">
        <w:rPr>
          <w:rFonts w:cstheme="minorHAnsi"/>
        </w:rPr>
        <w:t xml:space="preserve"> you faced in completing this activity.</w:t>
      </w:r>
    </w:p>
    <w:p w14:paraId="276B482F" w14:textId="77777777" w:rsidR="00B2497C" w:rsidRPr="0086463B" w:rsidRDefault="00B2497C" w:rsidP="00B2497C">
      <w:pPr>
        <w:rPr>
          <w:rFonts w:cstheme="minorHAnsi"/>
        </w:rPr>
      </w:pPr>
    </w:p>
    <w:p w14:paraId="59BD0246"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30D110B" w14:textId="77777777" w:rsidR="00B2497C" w:rsidRPr="0086463B" w:rsidRDefault="00B2497C" w:rsidP="00B2497C">
      <w:pPr>
        <w:rPr>
          <w:rFonts w:cstheme="minorHAnsi"/>
        </w:rPr>
      </w:pPr>
    </w:p>
    <w:p w14:paraId="6753B620" w14:textId="77777777" w:rsidR="00B2497C" w:rsidRPr="0086463B" w:rsidRDefault="00B2497C" w:rsidP="00B2497C">
      <w:pPr>
        <w:rPr>
          <w:rFonts w:cstheme="minorHAnsi"/>
        </w:rPr>
      </w:pPr>
    </w:p>
    <w:p w14:paraId="5D922029" w14:textId="77777777" w:rsidR="00B2497C" w:rsidRPr="0086463B" w:rsidRDefault="00B2497C">
      <w:pPr>
        <w:rPr>
          <w:rFonts w:cstheme="minorHAnsi"/>
        </w:rPr>
      </w:pPr>
    </w:p>
    <w:p w14:paraId="6FE03A41" w14:textId="77777777" w:rsidR="001C15AF" w:rsidRPr="0086463B" w:rsidRDefault="001C15AF">
      <w:pPr>
        <w:rPr>
          <w:rFonts w:cstheme="minorHAnsi"/>
        </w:rPr>
      </w:pPr>
    </w:p>
    <w:sectPr w:rsidR="001C15AF" w:rsidRPr="0086463B" w:rsidSect="00B2497C">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1D971" w14:textId="77777777" w:rsidR="00F972E4" w:rsidRDefault="00F972E4" w:rsidP="00B2497C">
      <w:r>
        <w:separator/>
      </w:r>
    </w:p>
  </w:endnote>
  <w:endnote w:type="continuationSeparator" w:id="0">
    <w:p w14:paraId="6B14238F" w14:textId="77777777" w:rsidR="00F972E4" w:rsidRDefault="00F972E4" w:rsidP="00B2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6E99" w14:textId="77777777" w:rsidR="00B2497C" w:rsidRPr="00A61548" w:rsidRDefault="00B2497C" w:rsidP="00B2497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A8951D" wp14:editId="516D2F7C">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B02B6FB" w14:textId="77777777" w:rsidR="00B2497C" w:rsidRPr="00B2497C" w:rsidRDefault="00B2497C" w:rsidP="00B2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BC46" w14:textId="77777777" w:rsidR="00F972E4" w:rsidRDefault="00F972E4" w:rsidP="00B2497C">
      <w:r>
        <w:separator/>
      </w:r>
    </w:p>
  </w:footnote>
  <w:footnote w:type="continuationSeparator" w:id="0">
    <w:p w14:paraId="6E3ADC1D" w14:textId="77777777" w:rsidR="00F972E4" w:rsidRDefault="00F972E4" w:rsidP="00B2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F1D49"/>
    <w:multiLevelType w:val="multilevel"/>
    <w:tmpl w:val="6E645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01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32"/>
    <w:rsid w:val="00014F24"/>
    <w:rsid w:val="000200A1"/>
    <w:rsid w:val="00064886"/>
    <w:rsid w:val="00081D7B"/>
    <w:rsid w:val="000916BD"/>
    <w:rsid w:val="000D4C4A"/>
    <w:rsid w:val="000F30D8"/>
    <w:rsid w:val="00101696"/>
    <w:rsid w:val="00107ABF"/>
    <w:rsid w:val="00163FD4"/>
    <w:rsid w:val="00187410"/>
    <w:rsid w:val="00192E2B"/>
    <w:rsid w:val="00192FBA"/>
    <w:rsid w:val="00193377"/>
    <w:rsid w:val="001959F5"/>
    <w:rsid w:val="001A5029"/>
    <w:rsid w:val="001A7261"/>
    <w:rsid w:val="001C15AF"/>
    <w:rsid w:val="001E26B9"/>
    <w:rsid w:val="00246B5C"/>
    <w:rsid w:val="00257A3F"/>
    <w:rsid w:val="002C0A6C"/>
    <w:rsid w:val="002C1F24"/>
    <w:rsid w:val="002D1241"/>
    <w:rsid w:val="002F21DC"/>
    <w:rsid w:val="00307969"/>
    <w:rsid w:val="003237E4"/>
    <w:rsid w:val="00362D4B"/>
    <w:rsid w:val="0037427F"/>
    <w:rsid w:val="00385EE4"/>
    <w:rsid w:val="003C6EB6"/>
    <w:rsid w:val="00445F89"/>
    <w:rsid w:val="00457002"/>
    <w:rsid w:val="004A10EA"/>
    <w:rsid w:val="004B2A43"/>
    <w:rsid w:val="004C32F7"/>
    <w:rsid w:val="004C6075"/>
    <w:rsid w:val="004D1A57"/>
    <w:rsid w:val="004F5480"/>
    <w:rsid w:val="00516196"/>
    <w:rsid w:val="00523450"/>
    <w:rsid w:val="00523772"/>
    <w:rsid w:val="005460CA"/>
    <w:rsid w:val="0055592B"/>
    <w:rsid w:val="005A3EA5"/>
    <w:rsid w:val="005B09B8"/>
    <w:rsid w:val="005D36C9"/>
    <w:rsid w:val="005F41A2"/>
    <w:rsid w:val="00614C2B"/>
    <w:rsid w:val="00616145"/>
    <w:rsid w:val="00616BAA"/>
    <w:rsid w:val="00616D16"/>
    <w:rsid w:val="006250A8"/>
    <w:rsid w:val="006251E6"/>
    <w:rsid w:val="0063420E"/>
    <w:rsid w:val="006379D9"/>
    <w:rsid w:val="00637DE7"/>
    <w:rsid w:val="0066239A"/>
    <w:rsid w:val="00677E25"/>
    <w:rsid w:val="00682F33"/>
    <w:rsid w:val="00685F9E"/>
    <w:rsid w:val="006A588F"/>
    <w:rsid w:val="006D76A3"/>
    <w:rsid w:val="006D7E62"/>
    <w:rsid w:val="006E505F"/>
    <w:rsid w:val="006F2F39"/>
    <w:rsid w:val="00714352"/>
    <w:rsid w:val="00731952"/>
    <w:rsid w:val="00767C57"/>
    <w:rsid w:val="007A470B"/>
    <w:rsid w:val="007B1478"/>
    <w:rsid w:val="007B5B42"/>
    <w:rsid w:val="007C4569"/>
    <w:rsid w:val="007E22C1"/>
    <w:rsid w:val="007E39ED"/>
    <w:rsid w:val="0086463B"/>
    <w:rsid w:val="00874FED"/>
    <w:rsid w:val="008B03C4"/>
    <w:rsid w:val="008D396A"/>
    <w:rsid w:val="008E325A"/>
    <w:rsid w:val="008E627D"/>
    <w:rsid w:val="00995E0E"/>
    <w:rsid w:val="009A61B4"/>
    <w:rsid w:val="009B1C21"/>
    <w:rsid w:val="009B2978"/>
    <w:rsid w:val="009C7FAB"/>
    <w:rsid w:val="009E5C08"/>
    <w:rsid w:val="009F4FF8"/>
    <w:rsid w:val="00A04D78"/>
    <w:rsid w:val="00A26891"/>
    <w:rsid w:val="00A940AF"/>
    <w:rsid w:val="00AB6F0D"/>
    <w:rsid w:val="00AB7B3D"/>
    <w:rsid w:val="00AF6C6E"/>
    <w:rsid w:val="00B1096D"/>
    <w:rsid w:val="00B13B40"/>
    <w:rsid w:val="00B15D3E"/>
    <w:rsid w:val="00B2497C"/>
    <w:rsid w:val="00B25713"/>
    <w:rsid w:val="00B65D7C"/>
    <w:rsid w:val="00B73E30"/>
    <w:rsid w:val="00B92ABE"/>
    <w:rsid w:val="00B92EA0"/>
    <w:rsid w:val="00BC1344"/>
    <w:rsid w:val="00BC40FE"/>
    <w:rsid w:val="00BD029C"/>
    <w:rsid w:val="00BE491A"/>
    <w:rsid w:val="00C11B69"/>
    <w:rsid w:val="00C14813"/>
    <w:rsid w:val="00C21CA5"/>
    <w:rsid w:val="00C26760"/>
    <w:rsid w:val="00C31CD7"/>
    <w:rsid w:val="00C42BC5"/>
    <w:rsid w:val="00C618A6"/>
    <w:rsid w:val="00C70E8D"/>
    <w:rsid w:val="00C83511"/>
    <w:rsid w:val="00CA2077"/>
    <w:rsid w:val="00CC4B66"/>
    <w:rsid w:val="00CE0932"/>
    <w:rsid w:val="00CE3A0D"/>
    <w:rsid w:val="00D00AB9"/>
    <w:rsid w:val="00D011B7"/>
    <w:rsid w:val="00D15E80"/>
    <w:rsid w:val="00D35DB3"/>
    <w:rsid w:val="00D61082"/>
    <w:rsid w:val="00D627DC"/>
    <w:rsid w:val="00D93F25"/>
    <w:rsid w:val="00DB022A"/>
    <w:rsid w:val="00DC123F"/>
    <w:rsid w:val="00DD4BFD"/>
    <w:rsid w:val="00DD536F"/>
    <w:rsid w:val="00DF29D9"/>
    <w:rsid w:val="00E0777B"/>
    <w:rsid w:val="00E1166F"/>
    <w:rsid w:val="00E12CBF"/>
    <w:rsid w:val="00E15B04"/>
    <w:rsid w:val="00E16747"/>
    <w:rsid w:val="00E175D7"/>
    <w:rsid w:val="00E21B81"/>
    <w:rsid w:val="00E52608"/>
    <w:rsid w:val="00E56C09"/>
    <w:rsid w:val="00E829B4"/>
    <w:rsid w:val="00EA3CEC"/>
    <w:rsid w:val="00EB5477"/>
    <w:rsid w:val="00EB57FA"/>
    <w:rsid w:val="00EC7665"/>
    <w:rsid w:val="00EE04A4"/>
    <w:rsid w:val="00EE24DD"/>
    <w:rsid w:val="00EE5980"/>
    <w:rsid w:val="00EF2AE9"/>
    <w:rsid w:val="00EF322C"/>
    <w:rsid w:val="00F10A3F"/>
    <w:rsid w:val="00F134FD"/>
    <w:rsid w:val="00F259DE"/>
    <w:rsid w:val="00F41D5B"/>
    <w:rsid w:val="00F4769B"/>
    <w:rsid w:val="00F5048F"/>
    <w:rsid w:val="00F5470C"/>
    <w:rsid w:val="00F61104"/>
    <w:rsid w:val="00F705B2"/>
    <w:rsid w:val="00F972E4"/>
    <w:rsid w:val="00FA0C20"/>
    <w:rsid w:val="00FC3DAA"/>
    <w:rsid w:val="00FD2681"/>
    <w:rsid w:val="00FE5C09"/>
    <w:rsid w:val="00FF18EE"/>
    <w:rsid w:val="00FF70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84B"/>
  <w15:chartTrackingRefBased/>
  <w15:docId w15:val="{0B14CFB5-F82E-D34F-92AB-366FC6ED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97C"/>
    <w:pPr>
      <w:tabs>
        <w:tab w:val="center" w:pos="4680"/>
        <w:tab w:val="right" w:pos="9360"/>
      </w:tabs>
    </w:pPr>
  </w:style>
  <w:style w:type="character" w:customStyle="1" w:styleId="HeaderChar">
    <w:name w:val="Header Char"/>
    <w:basedOn w:val="DefaultParagraphFont"/>
    <w:link w:val="Header"/>
    <w:uiPriority w:val="99"/>
    <w:rsid w:val="00B2497C"/>
  </w:style>
  <w:style w:type="paragraph" w:styleId="Footer">
    <w:name w:val="footer"/>
    <w:basedOn w:val="Normal"/>
    <w:link w:val="FooterChar"/>
    <w:uiPriority w:val="99"/>
    <w:unhideWhenUsed/>
    <w:rsid w:val="00B2497C"/>
    <w:pPr>
      <w:tabs>
        <w:tab w:val="center" w:pos="4680"/>
        <w:tab w:val="right" w:pos="9360"/>
      </w:tabs>
    </w:pPr>
  </w:style>
  <w:style w:type="character" w:customStyle="1" w:styleId="FooterChar">
    <w:name w:val="Footer Char"/>
    <w:basedOn w:val="DefaultParagraphFont"/>
    <w:link w:val="Footer"/>
    <w:uiPriority w:val="99"/>
    <w:rsid w:val="00B2497C"/>
  </w:style>
  <w:style w:type="character" w:styleId="Hyperlink">
    <w:name w:val="Hyperlink"/>
    <w:basedOn w:val="DefaultParagraphFont"/>
    <w:uiPriority w:val="99"/>
    <w:unhideWhenUsed/>
    <w:rsid w:val="00B2497C"/>
    <w:rPr>
      <w:color w:val="0563C1" w:themeColor="hyperlink"/>
      <w:u w:val="single"/>
    </w:rPr>
  </w:style>
  <w:style w:type="table" w:styleId="TableGrid">
    <w:name w:val="Table Grid"/>
    <w:basedOn w:val="TableNormal"/>
    <w:uiPriority w:val="39"/>
    <w:rsid w:val="00C31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9717">
      <w:bodyDiv w:val="1"/>
      <w:marLeft w:val="0"/>
      <w:marRight w:val="0"/>
      <w:marTop w:val="0"/>
      <w:marBottom w:val="0"/>
      <w:divBdr>
        <w:top w:val="none" w:sz="0" w:space="0" w:color="auto"/>
        <w:left w:val="none" w:sz="0" w:space="0" w:color="auto"/>
        <w:bottom w:val="none" w:sz="0" w:space="0" w:color="auto"/>
        <w:right w:val="none" w:sz="0" w:space="0" w:color="auto"/>
      </w:divBdr>
    </w:div>
    <w:div w:id="1533497104">
      <w:bodyDiv w:val="1"/>
      <w:marLeft w:val="0"/>
      <w:marRight w:val="0"/>
      <w:marTop w:val="0"/>
      <w:marBottom w:val="0"/>
      <w:divBdr>
        <w:top w:val="none" w:sz="0" w:space="0" w:color="auto"/>
        <w:left w:val="none" w:sz="0" w:space="0" w:color="auto"/>
        <w:bottom w:val="none" w:sz="0" w:space="0" w:color="auto"/>
        <w:right w:val="none" w:sz="0" w:space="0" w:color="auto"/>
      </w:divBdr>
    </w:div>
    <w:div w:id="1807433502">
      <w:bodyDiv w:val="1"/>
      <w:marLeft w:val="0"/>
      <w:marRight w:val="0"/>
      <w:marTop w:val="0"/>
      <w:marBottom w:val="0"/>
      <w:divBdr>
        <w:top w:val="none" w:sz="0" w:space="0" w:color="auto"/>
        <w:left w:val="none" w:sz="0" w:space="0" w:color="auto"/>
        <w:bottom w:val="none" w:sz="0" w:space="0" w:color="auto"/>
        <w:right w:val="none" w:sz="0" w:space="0" w:color="auto"/>
      </w:divBdr>
    </w:div>
    <w:div w:id="18487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11</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141</cp:revision>
  <dcterms:created xsi:type="dcterms:W3CDTF">2020-09-30T12:38:00Z</dcterms:created>
  <dcterms:modified xsi:type="dcterms:W3CDTF">2023-02-26T17:25:00Z</dcterms:modified>
</cp:coreProperties>
</file>