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9CE" w14:textId="6E66AF6E" w:rsidR="00184F30" w:rsidRPr="003971F5" w:rsidRDefault="00803645" w:rsidP="00CD4DD8">
      <w:pPr>
        <w:tabs>
          <w:tab w:val="left" w:pos="36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Final Presentation and</w:t>
      </w:r>
      <w:r w:rsidR="00CD4DD8">
        <w:rPr>
          <w:rFonts w:asciiTheme="minorHAnsi" w:hAnsiTheme="minorHAnsi" w:cstheme="minorHAnsi"/>
          <w:b/>
          <w:bCs/>
        </w:rPr>
        <w:t xml:space="preserve"> Report assignment </w:t>
      </w:r>
      <w:r w:rsidR="00774B39">
        <w:rPr>
          <w:rFonts w:asciiTheme="minorHAnsi" w:hAnsiTheme="minorHAnsi" w:cstheme="minorHAnsi"/>
          <w:b/>
          <w:bCs/>
        </w:rPr>
        <w:t>(</w:t>
      </w:r>
      <w:r>
        <w:rPr>
          <w:rFonts w:asciiTheme="minorHAnsi" w:hAnsiTheme="minorHAnsi" w:cstheme="minorHAnsi"/>
          <w:b/>
          <w:bCs/>
        </w:rPr>
        <w:t>FP</w:t>
      </w:r>
      <w:r w:rsidR="00774B39">
        <w:rPr>
          <w:rFonts w:asciiTheme="minorHAnsi" w:hAnsiTheme="minorHAnsi" w:cstheme="minorHAnsi"/>
          <w:b/>
          <w:bCs/>
        </w:rPr>
        <w:t>)</w:t>
      </w:r>
    </w:p>
    <w:p w14:paraId="6A051160" w14:textId="79FC3613" w:rsidR="003971F5" w:rsidRDefault="003971F5">
      <w:pPr>
        <w:rPr>
          <w:rFonts w:asciiTheme="minorHAnsi" w:hAnsiTheme="minorHAnsi" w:cstheme="minorHAnsi"/>
        </w:rPr>
      </w:pPr>
    </w:p>
    <w:p w14:paraId="5BB36844" w14:textId="68089E06" w:rsidR="00BB7991" w:rsidRDefault="00BB7991">
      <w:pPr>
        <w:rPr>
          <w:rFonts w:asciiTheme="minorHAnsi" w:hAnsiTheme="minorHAnsi" w:cstheme="minorHAnsi"/>
        </w:rPr>
      </w:pPr>
      <w:r w:rsidRPr="00165815">
        <w:rPr>
          <w:rFonts w:asciiTheme="minorHAnsi" w:hAnsiTheme="minorHAnsi" w:cstheme="minorHAnsi"/>
          <w:color w:val="FF0000"/>
        </w:rPr>
        <w:t xml:space="preserve">Note: </w:t>
      </w:r>
      <w:r w:rsidR="00165815" w:rsidRPr="00165815">
        <w:rPr>
          <w:rFonts w:asciiTheme="minorHAnsi" w:hAnsiTheme="minorHAnsi" w:cstheme="minorHAnsi"/>
          <w:color w:val="FF0000"/>
        </w:rPr>
        <w:t xml:space="preserve">this assignment was updated on 4/29/2023. The scope of the assignment was reduced, so that it focuses exclusively on presenting your work and submitting a 5-15 report. </w:t>
      </w:r>
    </w:p>
    <w:p w14:paraId="6E5DF997" w14:textId="77777777" w:rsidR="00BB7991" w:rsidRDefault="00BB7991">
      <w:pPr>
        <w:rPr>
          <w:rFonts w:asciiTheme="minorHAnsi" w:hAnsiTheme="minorHAnsi" w:cstheme="minorHAnsi"/>
        </w:rPr>
      </w:pPr>
    </w:p>
    <w:p w14:paraId="6B60DF17" w14:textId="6BB3E526" w:rsidR="000A2B06" w:rsidRPr="00774B39" w:rsidRDefault="000A2B06">
      <w:pPr>
        <w:rPr>
          <w:rFonts w:asciiTheme="minorHAnsi" w:hAnsiTheme="minorHAnsi" w:cstheme="minorHAnsi"/>
          <w:b/>
          <w:bCs/>
        </w:rPr>
      </w:pPr>
      <w:r w:rsidRPr="00774B39">
        <w:rPr>
          <w:rFonts w:asciiTheme="minorHAnsi" w:hAnsiTheme="minorHAnsi" w:cstheme="minorHAnsi"/>
          <w:b/>
          <w:bCs/>
        </w:rPr>
        <w:t xml:space="preserve">Introduction </w:t>
      </w:r>
    </w:p>
    <w:p w14:paraId="15C81FFA" w14:textId="6F54C3F0" w:rsidR="000A2B06" w:rsidRDefault="000A2B06">
      <w:pPr>
        <w:rPr>
          <w:rFonts w:asciiTheme="minorHAnsi" w:hAnsiTheme="minorHAnsi" w:cstheme="minorHAnsi"/>
        </w:rPr>
      </w:pPr>
    </w:p>
    <w:p w14:paraId="74588D05" w14:textId="5C8D2138" w:rsidR="008F30C6" w:rsidRDefault="00731B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goal of assignment </w:t>
      </w:r>
      <w:r w:rsidR="00774B39">
        <w:rPr>
          <w:rFonts w:asciiTheme="minorHAnsi" w:hAnsiTheme="minorHAnsi" w:cstheme="minorHAnsi"/>
        </w:rPr>
        <w:t xml:space="preserve">FP </w:t>
      </w:r>
      <w:r>
        <w:rPr>
          <w:rFonts w:asciiTheme="minorHAnsi" w:hAnsiTheme="minorHAnsi" w:cstheme="minorHAnsi"/>
        </w:rPr>
        <w:t>is</w:t>
      </w:r>
      <w:r w:rsidR="001B4172">
        <w:rPr>
          <w:rFonts w:asciiTheme="minorHAnsi" w:hAnsiTheme="minorHAnsi" w:cstheme="minorHAnsi"/>
        </w:rPr>
        <w:t xml:space="preserve"> to </w:t>
      </w:r>
      <w:r w:rsidR="00774B39">
        <w:rPr>
          <w:rFonts w:asciiTheme="minorHAnsi" w:hAnsiTheme="minorHAnsi" w:cstheme="minorHAnsi"/>
        </w:rPr>
        <w:t xml:space="preserve">(a) </w:t>
      </w:r>
      <w:r>
        <w:rPr>
          <w:rFonts w:asciiTheme="minorHAnsi" w:hAnsiTheme="minorHAnsi" w:cstheme="minorHAnsi"/>
        </w:rPr>
        <w:t xml:space="preserve">give a </w:t>
      </w:r>
      <w:r w:rsidR="00774B39" w:rsidRPr="00774B39">
        <w:rPr>
          <w:rFonts w:asciiTheme="minorHAnsi" w:hAnsiTheme="minorHAnsi" w:cstheme="minorHAnsi"/>
          <w:i/>
          <w:iCs/>
        </w:rPr>
        <w:t xml:space="preserve">team </w:t>
      </w:r>
      <w:r>
        <w:rPr>
          <w:rFonts w:asciiTheme="minorHAnsi" w:hAnsiTheme="minorHAnsi" w:cstheme="minorHAnsi"/>
        </w:rPr>
        <w:t>presentation summarizing your Epic project</w:t>
      </w:r>
      <w:r w:rsidR="00774B39">
        <w:rPr>
          <w:rFonts w:asciiTheme="minorHAnsi" w:hAnsiTheme="minorHAnsi" w:cstheme="minorHAnsi"/>
        </w:rPr>
        <w:t xml:space="preserve">; and (b) submit an </w:t>
      </w:r>
      <w:r w:rsidR="00774B39" w:rsidRPr="00774B39">
        <w:rPr>
          <w:rFonts w:asciiTheme="minorHAnsi" w:hAnsiTheme="minorHAnsi" w:cstheme="minorHAnsi"/>
          <w:i/>
          <w:iCs/>
        </w:rPr>
        <w:t>individual</w:t>
      </w:r>
      <w:r w:rsidR="00774B39">
        <w:rPr>
          <w:rFonts w:asciiTheme="minorHAnsi" w:hAnsiTheme="minorHAnsi" w:cstheme="minorHAnsi"/>
        </w:rPr>
        <w:t xml:space="preserve"> 5-15 report summarizing your contribution since the last individual report, EPR2.</w:t>
      </w:r>
    </w:p>
    <w:p w14:paraId="23D7DCF8" w14:textId="2B44E046" w:rsidR="001B4172" w:rsidRDefault="001B4172">
      <w:pPr>
        <w:rPr>
          <w:rFonts w:asciiTheme="minorHAnsi" w:hAnsiTheme="minorHAnsi" w:cstheme="minorHAnsi"/>
        </w:rPr>
      </w:pPr>
    </w:p>
    <w:p w14:paraId="6435619E" w14:textId="3B44D7EB" w:rsidR="00995D8E" w:rsidRPr="00774B39" w:rsidRDefault="00774B39" w:rsidP="003971F5">
      <w:pPr>
        <w:rPr>
          <w:rFonts w:asciiTheme="minorHAnsi" w:hAnsiTheme="minorHAnsi" w:cstheme="minorHAnsi"/>
          <w:b/>
          <w:bCs/>
        </w:rPr>
      </w:pPr>
      <w:r w:rsidRPr="00774B39">
        <w:rPr>
          <w:rFonts w:asciiTheme="minorHAnsi" w:hAnsiTheme="minorHAnsi" w:cstheme="minorHAnsi"/>
          <w:b/>
          <w:bCs/>
        </w:rPr>
        <w:t xml:space="preserve">Part A: </w:t>
      </w:r>
      <w:r w:rsidR="00995D8E" w:rsidRPr="00774B39">
        <w:rPr>
          <w:rFonts w:asciiTheme="minorHAnsi" w:hAnsiTheme="minorHAnsi" w:cstheme="minorHAnsi"/>
          <w:b/>
          <w:bCs/>
        </w:rPr>
        <w:t>Present</w:t>
      </w:r>
      <w:r w:rsidRPr="00774B39">
        <w:rPr>
          <w:rFonts w:asciiTheme="minorHAnsi" w:hAnsiTheme="minorHAnsi" w:cstheme="minorHAnsi"/>
          <w:b/>
          <w:bCs/>
        </w:rPr>
        <w:t>ation</w:t>
      </w:r>
    </w:p>
    <w:p w14:paraId="16858241" w14:textId="351CCF94" w:rsidR="00995D8E" w:rsidRDefault="00995D8E" w:rsidP="003971F5">
      <w:pPr>
        <w:rPr>
          <w:rFonts w:asciiTheme="minorHAnsi" w:hAnsiTheme="minorHAnsi" w:cstheme="minorHAnsi"/>
        </w:rPr>
      </w:pPr>
    </w:p>
    <w:p w14:paraId="227A1538" w14:textId="55CC2D77" w:rsidR="00462C90" w:rsidRPr="00462C90" w:rsidRDefault="00DE4AB5" w:rsidP="00462C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team will </w:t>
      </w:r>
      <w:r w:rsidR="00462C90">
        <w:rPr>
          <w:rFonts w:asciiTheme="minorHAnsi" w:hAnsiTheme="minorHAnsi" w:cstheme="minorHAnsi"/>
        </w:rPr>
        <w:t>have</w:t>
      </w:r>
      <w:r>
        <w:rPr>
          <w:rFonts w:asciiTheme="minorHAnsi" w:hAnsiTheme="minorHAnsi" w:cstheme="minorHAnsi"/>
        </w:rPr>
        <w:t xml:space="preserve"> a </w:t>
      </w:r>
      <w:r w:rsidR="00462C90">
        <w:rPr>
          <w:rFonts w:asciiTheme="minorHAnsi" w:hAnsiTheme="minorHAnsi" w:cstheme="minorHAnsi"/>
        </w:rPr>
        <w:t>15-minute</w:t>
      </w:r>
      <w:r>
        <w:rPr>
          <w:rFonts w:asciiTheme="minorHAnsi" w:hAnsiTheme="minorHAnsi" w:cstheme="minorHAnsi"/>
        </w:rPr>
        <w:t xml:space="preserve"> presentation </w:t>
      </w:r>
      <w:r w:rsidR="00462C90">
        <w:rPr>
          <w:rFonts w:asciiTheme="minorHAnsi" w:hAnsiTheme="minorHAnsi" w:cstheme="minorHAnsi"/>
        </w:rPr>
        <w:t xml:space="preserve">slot </w:t>
      </w:r>
      <w:r>
        <w:rPr>
          <w:rFonts w:asciiTheme="minorHAnsi" w:hAnsiTheme="minorHAnsi" w:cstheme="minorHAnsi"/>
        </w:rPr>
        <w:t xml:space="preserve">during the final </w:t>
      </w:r>
      <w:r w:rsidR="00731B9A">
        <w:rPr>
          <w:rFonts w:asciiTheme="minorHAnsi" w:hAnsiTheme="minorHAnsi" w:cstheme="minorHAnsi"/>
        </w:rPr>
        <w:t>exam</w:t>
      </w:r>
      <w:r>
        <w:rPr>
          <w:rFonts w:asciiTheme="minorHAnsi" w:hAnsiTheme="minorHAnsi" w:cstheme="minorHAnsi"/>
        </w:rPr>
        <w:t xml:space="preserve"> </w:t>
      </w:r>
      <w:r w:rsidR="00731B9A">
        <w:rPr>
          <w:rFonts w:asciiTheme="minorHAnsi" w:hAnsiTheme="minorHAnsi" w:cstheme="minorHAnsi"/>
        </w:rPr>
        <w:t>slot</w:t>
      </w:r>
      <w:r>
        <w:rPr>
          <w:rFonts w:asciiTheme="minorHAnsi" w:hAnsiTheme="minorHAnsi" w:cstheme="minorHAnsi"/>
        </w:rPr>
        <w:t>.</w:t>
      </w:r>
      <w:r w:rsidR="00462C90">
        <w:rPr>
          <w:rFonts w:asciiTheme="minorHAnsi" w:hAnsiTheme="minorHAnsi" w:cstheme="minorHAnsi"/>
        </w:rPr>
        <w:t xml:space="preserve">  Target your presentation for 10-12 minutes with 3-5 minutes for discussion and questions.  All team members should participate approximately equally in the presentation.</w:t>
      </w:r>
      <w:r w:rsidR="00462C90" w:rsidRPr="00462C90">
        <w:rPr>
          <w:rFonts w:asciiTheme="minorHAnsi" w:hAnsiTheme="minorHAnsi" w:cstheme="minorHAnsi"/>
        </w:rPr>
        <w:t xml:space="preserve"> </w:t>
      </w:r>
      <w:r w:rsidR="00462C90">
        <w:rPr>
          <w:rFonts w:asciiTheme="minorHAnsi" w:hAnsiTheme="minorHAnsi" w:cstheme="minorHAnsi"/>
        </w:rPr>
        <w:t xml:space="preserve">You may use any combination of presentation tools you choose (PowerPoint, screen shares, videos, </w:t>
      </w:r>
      <w:r w:rsidR="00731B9A">
        <w:rPr>
          <w:rFonts w:asciiTheme="minorHAnsi" w:hAnsiTheme="minorHAnsi" w:cstheme="minorHAnsi"/>
        </w:rPr>
        <w:t xml:space="preserve">live demos </w:t>
      </w:r>
      <w:r w:rsidR="00462C90">
        <w:rPr>
          <w:rFonts w:asciiTheme="minorHAnsi" w:hAnsiTheme="minorHAnsi" w:cstheme="minorHAnsi"/>
        </w:rPr>
        <w:t>et</w:t>
      </w:r>
      <w:r w:rsidR="00731B9A">
        <w:rPr>
          <w:rFonts w:asciiTheme="minorHAnsi" w:hAnsiTheme="minorHAnsi" w:cstheme="minorHAnsi"/>
        </w:rPr>
        <w:t>c.</w:t>
      </w:r>
      <w:r w:rsidR="00462C90">
        <w:rPr>
          <w:rFonts w:asciiTheme="minorHAnsi" w:hAnsiTheme="minorHAnsi" w:cstheme="minorHAnsi"/>
        </w:rPr>
        <w:t>).</w:t>
      </w:r>
    </w:p>
    <w:p w14:paraId="58E18227" w14:textId="77777777" w:rsidR="00462C90" w:rsidRDefault="00462C90" w:rsidP="00DE4AB5">
      <w:pPr>
        <w:rPr>
          <w:rFonts w:asciiTheme="minorHAnsi" w:hAnsiTheme="minorHAnsi" w:cstheme="minorHAnsi"/>
        </w:rPr>
      </w:pPr>
    </w:p>
    <w:p w14:paraId="09313056" w14:textId="0735D684" w:rsidR="00995D8E" w:rsidRDefault="00462C90" w:rsidP="00DE4A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presentation should:</w:t>
      </w:r>
    </w:p>
    <w:p w14:paraId="0D32152A" w14:textId="01CC469B" w:rsidR="00462C90" w:rsidRDefault="00462C90" w:rsidP="00462C9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Clearly define the issue</w:t>
      </w:r>
      <w:r w:rsidR="00970491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 xml:space="preserve"> that you were working on.  Do not assume everyone else knows what your feature is or what it is supposed to do.</w:t>
      </w:r>
    </w:p>
    <w:p w14:paraId="2AE0F485" w14:textId="5B4C0CD3" w:rsidR="00462C90" w:rsidRDefault="00462C90" w:rsidP="00462C9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what you have done. Indicate as appropriate what is complete and </w:t>
      </w:r>
      <w:r w:rsidR="00731B9A">
        <w:rPr>
          <w:rFonts w:asciiTheme="minorHAnsi" w:hAnsiTheme="minorHAnsi" w:cstheme="minorHAnsi"/>
        </w:rPr>
        <w:t xml:space="preserve">ready to be </w:t>
      </w:r>
      <w:r>
        <w:rPr>
          <w:rFonts w:asciiTheme="minorHAnsi" w:hAnsiTheme="minorHAnsi" w:cstheme="minorHAnsi"/>
        </w:rPr>
        <w:t xml:space="preserve">merged into the upstream main, and what is still work in progress.  It is </w:t>
      </w:r>
      <w:r w:rsidR="00731B9A">
        <w:rPr>
          <w:rFonts w:asciiTheme="minorHAnsi" w:hAnsiTheme="minorHAnsi" w:cstheme="minorHAnsi"/>
        </w:rPr>
        <w:t>acceptable</w:t>
      </w:r>
      <w:r>
        <w:rPr>
          <w:rFonts w:asciiTheme="minorHAnsi" w:hAnsiTheme="minorHAnsi" w:cstheme="minorHAnsi"/>
        </w:rPr>
        <w:t xml:space="preserve"> to demonstrate work in progress as a part of the presentation.</w:t>
      </w:r>
    </w:p>
    <w:p w14:paraId="4A2F7819" w14:textId="4B247EB4" w:rsidR="00462C90" w:rsidRDefault="00462C90" w:rsidP="00462C9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an interesting part of your implementation and discuss the challenges that it presented and the solution you found.</w:t>
      </w:r>
    </w:p>
    <w:p w14:paraId="521D8B71" w14:textId="54B148DA" w:rsidR="00462C90" w:rsidRDefault="00462C90" w:rsidP="00462C9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what remains to be done</w:t>
      </w:r>
      <w:r w:rsidR="009E200D">
        <w:rPr>
          <w:rFonts w:asciiTheme="minorHAnsi" w:hAnsiTheme="minorHAnsi" w:cstheme="minorHAnsi"/>
        </w:rPr>
        <w:t xml:space="preserve"> and any significant challenges that you anticipate.</w:t>
      </w:r>
    </w:p>
    <w:p w14:paraId="2E7D7C19" w14:textId="0F94D16C" w:rsidR="009E200D" w:rsidRDefault="009E200D" w:rsidP="00462C90">
      <w:pPr>
        <w:rPr>
          <w:rFonts w:asciiTheme="minorHAnsi" w:hAnsiTheme="minorHAnsi" w:cstheme="minorHAnsi"/>
        </w:rPr>
      </w:pPr>
    </w:p>
    <w:p w14:paraId="5B32DCBF" w14:textId="10BE214D" w:rsidR="00731B9A" w:rsidRPr="002B7E94" w:rsidRDefault="00774B39" w:rsidP="00462C90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Part B: </w:t>
      </w:r>
      <w:r w:rsidR="00EB15C6">
        <w:rPr>
          <w:rFonts w:asciiTheme="minorHAnsi" w:hAnsiTheme="minorHAnsi" w:cstheme="minorHAnsi"/>
          <w:b/>
          <w:bCs/>
          <w:u w:val="single"/>
        </w:rPr>
        <w:t xml:space="preserve">5-15 report </w:t>
      </w:r>
      <w:r w:rsidR="00731B9A" w:rsidRPr="002B7E94">
        <w:rPr>
          <w:rFonts w:asciiTheme="minorHAnsi" w:hAnsiTheme="minorHAnsi" w:cstheme="minorHAnsi"/>
          <w:b/>
          <w:bCs/>
          <w:u w:val="single"/>
        </w:rPr>
        <w:t>Moodle submission:</w:t>
      </w:r>
    </w:p>
    <w:p w14:paraId="459976B3" w14:textId="2B6B9881" w:rsidR="00731B9A" w:rsidRDefault="00731B9A" w:rsidP="00462C90">
      <w:pPr>
        <w:rPr>
          <w:rFonts w:asciiTheme="minorHAnsi" w:hAnsiTheme="minorHAnsi" w:cstheme="minorHAnsi"/>
        </w:rPr>
      </w:pPr>
    </w:p>
    <w:p w14:paraId="0258A723" w14:textId="17991F3E" w:rsidR="00EB15C6" w:rsidRDefault="00731B9A" w:rsidP="00731B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the start of the final exam slot, submit to Moodle a</w:t>
      </w:r>
      <w:r w:rsidR="00EB15C6">
        <w:rPr>
          <w:rFonts w:asciiTheme="minorHAnsi" w:hAnsiTheme="minorHAnsi" w:cstheme="minorHAnsi"/>
        </w:rPr>
        <w:t>n individual</w:t>
      </w:r>
      <w:r>
        <w:rPr>
          <w:rFonts w:asciiTheme="minorHAnsi" w:hAnsiTheme="minorHAnsi" w:cstheme="minorHAnsi"/>
        </w:rPr>
        <w:t xml:space="preserve"> </w:t>
      </w:r>
      <w:r w:rsidR="00970491">
        <w:rPr>
          <w:rFonts w:asciiTheme="minorHAnsi" w:hAnsiTheme="minorHAnsi" w:cstheme="minorHAnsi"/>
        </w:rPr>
        <w:t xml:space="preserve">5-15 </w:t>
      </w:r>
      <w:r>
        <w:rPr>
          <w:rFonts w:asciiTheme="minorHAnsi" w:hAnsiTheme="minorHAnsi" w:cstheme="minorHAnsi"/>
        </w:rPr>
        <w:t xml:space="preserve">report, describing your personal contribution to the team’s progress on its Epic since EPR2 was completed. </w:t>
      </w:r>
      <w:r w:rsidR="00EB15C6">
        <w:rPr>
          <w:rFonts w:asciiTheme="minorHAnsi" w:hAnsiTheme="minorHAnsi" w:cstheme="minorHAnsi"/>
        </w:rPr>
        <w:t xml:space="preserve">This report is similar to EPR2 in that it describes your </w:t>
      </w:r>
      <w:r w:rsidR="00EB15C6" w:rsidRPr="00EB15C6">
        <w:rPr>
          <w:rFonts w:asciiTheme="minorHAnsi" w:hAnsiTheme="minorHAnsi" w:cstheme="minorHAnsi"/>
          <w:i/>
          <w:iCs/>
        </w:rPr>
        <w:t xml:space="preserve">individual </w:t>
      </w:r>
      <w:r w:rsidR="00EB15C6">
        <w:rPr>
          <w:rFonts w:asciiTheme="minorHAnsi" w:hAnsiTheme="minorHAnsi" w:cstheme="minorHAnsi"/>
        </w:rPr>
        <w:t xml:space="preserve">contributions, not the work of your whole team. </w:t>
      </w:r>
    </w:p>
    <w:p w14:paraId="6A6D0813" w14:textId="73DBAE4B" w:rsidR="00EB15C6" w:rsidRDefault="00EB15C6" w:rsidP="00731B9A">
      <w:pPr>
        <w:rPr>
          <w:rFonts w:asciiTheme="minorHAnsi" w:hAnsiTheme="minorHAnsi" w:cstheme="minorHAnsi"/>
        </w:rPr>
      </w:pPr>
    </w:p>
    <w:p w14:paraId="774C7976" w14:textId="69103C52" w:rsidR="00970491" w:rsidRDefault="00EB15C6" w:rsidP="00462C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your individual 5-15 report as text to the Moodle dropbox labeled FP5-15.</w:t>
      </w:r>
    </w:p>
    <w:sectPr w:rsidR="00970491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5F70"/>
    <w:multiLevelType w:val="hybridMultilevel"/>
    <w:tmpl w:val="40CC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0971"/>
    <w:multiLevelType w:val="hybridMultilevel"/>
    <w:tmpl w:val="E0DE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1F3A"/>
    <w:multiLevelType w:val="hybridMultilevel"/>
    <w:tmpl w:val="4CA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144EF"/>
    <w:multiLevelType w:val="hybridMultilevel"/>
    <w:tmpl w:val="74EC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9E9"/>
    <w:multiLevelType w:val="hybridMultilevel"/>
    <w:tmpl w:val="AC94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29488">
    <w:abstractNumId w:val="2"/>
  </w:num>
  <w:num w:numId="2" w16cid:durableId="838931297">
    <w:abstractNumId w:val="0"/>
  </w:num>
  <w:num w:numId="3" w16cid:durableId="554779307">
    <w:abstractNumId w:val="1"/>
  </w:num>
  <w:num w:numId="4" w16cid:durableId="1112674571">
    <w:abstractNumId w:val="4"/>
  </w:num>
  <w:num w:numId="5" w16cid:durableId="936712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36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57B29CE-316C-4001-8FDA-8ED83121DCC2}"/>
    <w:docVar w:name="dgnword-eventsink" w:val="453195704"/>
  </w:docVars>
  <w:rsids>
    <w:rsidRoot w:val="00184F30"/>
    <w:rsid w:val="00024874"/>
    <w:rsid w:val="00034D8D"/>
    <w:rsid w:val="00080050"/>
    <w:rsid w:val="00090B67"/>
    <w:rsid w:val="0009312A"/>
    <w:rsid w:val="000A2B06"/>
    <w:rsid w:val="000C52E7"/>
    <w:rsid w:val="00106847"/>
    <w:rsid w:val="00165815"/>
    <w:rsid w:val="00184F30"/>
    <w:rsid w:val="001B4172"/>
    <w:rsid w:val="00217E2A"/>
    <w:rsid w:val="002570E4"/>
    <w:rsid w:val="00266D2B"/>
    <w:rsid w:val="002B7E94"/>
    <w:rsid w:val="003341B0"/>
    <w:rsid w:val="00352C2A"/>
    <w:rsid w:val="0036140D"/>
    <w:rsid w:val="003971F5"/>
    <w:rsid w:val="003B1287"/>
    <w:rsid w:val="00462C90"/>
    <w:rsid w:val="00483C70"/>
    <w:rsid w:val="004C71A1"/>
    <w:rsid w:val="004F3108"/>
    <w:rsid w:val="00596C4D"/>
    <w:rsid w:val="00611C82"/>
    <w:rsid w:val="00636814"/>
    <w:rsid w:val="006E344A"/>
    <w:rsid w:val="006F4EE7"/>
    <w:rsid w:val="00731B9A"/>
    <w:rsid w:val="007446F0"/>
    <w:rsid w:val="00767C57"/>
    <w:rsid w:val="00774B39"/>
    <w:rsid w:val="00796BF4"/>
    <w:rsid w:val="007A3289"/>
    <w:rsid w:val="00803645"/>
    <w:rsid w:val="00833FEA"/>
    <w:rsid w:val="00835180"/>
    <w:rsid w:val="008567ED"/>
    <w:rsid w:val="008568C0"/>
    <w:rsid w:val="008F30C6"/>
    <w:rsid w:val="00970491"/>
    <w:rsid w:val="0097428D"/>
    <w:rsid w:val="00995D8E"/>
    <w:rsid w:val="009E200D"/>
    <w:rsid w:val="00A2296C"/>
    <w:rsid w:val="00A75FCB"/>
    <w:rsid w:val="00AF252F"/>
    <w:rsid w:val="00AF4948"/>
    <w:rsid w:val="00B2123E"/>
    <w:rsid w:val="00B877D6"/>
    <w:rsid w:val="00BA5754"/>
    <w:rsid w:val="00BB7991"/>
    <w:rsid w:val="00BF2AEB"/>
    <w:rsid w:val="00C8786D"/>
    <w:rsid w:val="00CD4DD8"/>
    <w:rsid w:val="00D663BD"/>
    <w:rsid w:val="00DE4AB5"/>
    <w:rsid w:val="00E23411"/>
    <w:rsid w:val="00EB15C6"/>
    <w:rsid w:val="00F15602"/>
    <w:rsid w:val="00F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B25"/>
  <w15:chartTrackingRefBased/>
  <w15:docId w15:val="{354A6239-8B9F-3443-8AA8-CA5BD33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A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4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3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710">
          <w:marLeft w:val="430"/>
          <w:marRight w:val="43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289">
          <w:marLeft w:val="430"/>
          <w:marRight w:val="43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9">
              <w:marLeft w:val="1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8191">
          <w:marLeft w:val="0"/>
          <w:marRight w:val="0"/>
          <w:marTop w:val="0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070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1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MacCormick, John</cp:lastModifiedBy>
  <cp:revision>15</cp:revision>
  <cp:lastPrinted>2021-03-31T17:23:00Z</cp:lastPrinted>
  <dcterms:created xsi:type="dcterms:W3CDTF">2021-04-28T16:19:00Z</dcterms:created>
  <dcterms:modified xsi:type="dcterms:W3CDTF">2023-04-29T13:18:00Z</dcterms:modified>
</cp:coreProperties>
</file>