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8F" w:rsidRDefault="00025AAC">
      <w:pPr>
        <w:rPr>
          <w:lang w:val="es-CO"/>
        </w:rPr>
      </w:pPr>
      <w:r w:rsidRPr="00025AAC">
        <w:rPr>
          <w:lang w:val="es-CO"/>
        </w:rPr>
        <w:t>¿Por qué cree que primero es la vigilancia y luego la autoevaluación? Dé las desventajas de realizar una auditoría externa son sus altos costos.</w:t>
      </w:r>
    </w:p>
    <w:p w:rsidR="00297188" w:rsidRDefault="00297188">
      <w:pPr>
        <w:rPr>
          <w:lang w:val="es-CO"/>
        </w:rPr>
      </w:pPr>
    </w:p>
    <w:p w:rsidR="00297188" w:rsidRDefault="00297188">
      <w:pPr>
        <w:rPr>
          <w:lang w:val="es-CO"/>
        </w:rPr>
      </w:pPr>
      <w:bookmarkStart w:id="0" w:name="_GoBack"/>
    </w:p>
    <w:p w:rsidR="00297188" w:rsidRPr="00025AAC" w:rsidRDefault="00D85F06" w:rsidP="00D85F06">
      <w:pPr>
        <w:rPr>
          <w:lang w:val="es-CO"/>
        </w:rPr>
      </w:pPr>
      <w:r w:rsidRPr="00D85F06">
        <w:rPr>
          <w:lang w:val="es-CO"/>
        </w:rPr>
        <w:t>La vigilancia y la autoevaluación pueden ir perfectamente de la mano sin tener que priorizar a ninguna. Creo que las dos se complementan. La vigilancia es un proceso organizado, selectivo y permanente, para captar información exterior y de la propia empresa que pueda afectar el desarrollo de las actividades y comprometa la integridad de la información. La autoevaluación consiste en un ejercicio analítico donde se valora la información, el conocimiento y los resultados con el fin de medir su impacto sobre la organización. Teniendo en cuenta estos dos conceptos podemos decir que la vigilancia ayuda a la autoevaluaci</w:t>
      </w:r>
      <w:r>
        <w:rPr>
          <w:lang w:val="es-CO"/>
        </w:rPr>
        <w:t>ó</w:t>
      </w:r>
      <w:r w:rsidRPr="00D85F06">
        <w:rPr>
          <w:lang w:val="es-CO"/>
        </w:rPr>
        <w:t>n cuidando la integridad para que cuando se realice esta evaluación los resultados sean acertados.</w:t>
      </w:r>
      <w:bookmarkEnd w:id="0"/>
    </w:p>
    <w:sectPr w:rsidR="00297188" w:rsidRPr="00025AAC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FA"/>
    <w:rsid w:val="00025AAC"/>
    <w:rsid w:val="00297188"/>
    <w:rsid w:val="0042188F"/>
    <w:rsid w:val="007013FA"/>
    <w:rsid w:val="00B1537D"/>
    <w:rsid w:val="00D8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88B72"/>
  <w15:chartTrackingRefBased/>
  <w15:docId w15:val="{33BC10D2-C709-2A4C-A9D1-593E5420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736</Characters>
  <Application>Microsoft Office Word</Application>
  <DocSecurity>0</DocSecurity>
  <Lines>23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2019-09-06T22:22:00Z</dcterms:created>
  <dcterms:modified xsi:type="dcterms:W3CDTF">2019-09-09T14:06:00Z</dcterms:modified>
</cp:coreProperties>
</file>