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BA9" w:rsidRPr="007652E8" w:rsidRDefault="00E33BA9" w:rsidP="00E33BA9">
      <w:pPr>
        <w:spacing w:after="240"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E33BA9">
        <w:rPr>
          <w:rFonts w:ascii="Arial" w:eastAsia="Times New Roman" w:hAnsi="Arial" w:cs="Arial"/>
          <w:color w:val="000000"/>
          <w:lang w:val="es-CO" w:eastAsia="es-CO"/>
        </w:rPr>
        <w:t>TOPOLOGÍAS DE REDES Y SUS CARACTERÍSTICAS</w:t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t>ACTIVIDAD I</w:t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DICKSON ARLEY GARCIA RINCON</w:t>
      </w:r>
    </w:p>
    <w:p w:rsidR="00E33BA9" w:rsidRPr="007652E8" w:rsidRDefault="00E33BA9" w:rsidP="00E33BA9">
      <w:pPr>
        <w:spacing w:after="240" w:line="360" w:lineRule="auto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SENA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SERVICIO NACIONAL DE APRENDIZAJE 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REDES Y</w:t>
      </w: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 SEGURIDAD INFORMÁTICA 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MEDELLÍN 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2019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656"/>
        <w:gridCol w:w="4149"/>
        <w:gridCol w:w="3033"/>
      </w:tblGrid>
      <w:tr w:rsidR="00266413" w:rsidRPr="002B6906" w:rsidTr="00266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</w:tcPr>
          <w:p w:rsidR="00266413" w:rsidRPr="002B6906" w:rsidRDefault="00266413" w:rsidP="002B6906">
            <w:pPr>
              <w:spacing w:line="480" w:lineRule="auto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lastRenderedPageBreak/>
              <w:t>Topología</w:t>
            </w:r>
          </w:p>
        </w:tc>
        <w:tc>
          <w:tcPr>
            <w:tcW w:w="5133" w:type="dxa"/>
          </w:tcPr>
          <w:p w:rsidR="00266413" w:rsidRPr="002B6906" w:rsidRDefault="00266413" w:rsidP="002B690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</w:rPr>
            </w:pPr>
            <w:r w:rsidRPr="002B6906">
              <w:rPr>
                <w:rFonts w:ascii="Arial" w:hAnsi="Arial" w:cs="Arial"/>
              </w:rPr>
              <w:t>Características</w:t>
            </w:r>
          </w:p>
        </w:tc>
        <w:tc>
          <w:tcPr>
            <w:tcW w:w="2170" w:type="dxa"/>
            <w:vAlign w:val="center"/>
          </w:tcPr>
          <w:p w:rsidR="00266413" w:rsidRPr="002B6906" w:rsidRDefault="00266413" w:rsidP="0026641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266413" w:rsidRPr="002B6906" w:rsidTr="00D0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266413" w:rsidRPr="002B6906" w:rsidRDefault="00266413" w:rsidP="00D033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Estrella</w:t>
            </w:r>
          </w:p>
        </w:tc>
        <w:tc>
          <w:tcPr>
            <w:tcW w:w="5133" w:type="dxa"/>
          </w:tcPr>
          <w:p w:rsidR="00266413" w:rsidRPr="002B6906" w:rsidRDefault="00266413" w:rsidP="002B690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73" w:hanging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Todos los nodos de conectan a un nodo central.</w:t>
            </w:r>
          </w:p>
          <w:p w:rsidR="00266413" w:rsidRPr="002B6906" w:rsidRDefault="00266413" w:rsidP="002B690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73" w:hanging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Los datos son conmutados por el nodo central.</w:t>
            </w:r>
          </w:p>
          <w:p w:rsidR="00266413" w:rsidRPr="002B6906" w:rsidRDefault="00266413" w:rsidP="002B690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73" w:hanging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Los cambios en la configuración se hacen solo en el nodo central.</w:t>
            </w:r>
          </w:p>
        </w:tc>
        <w:tc>
          <w:tcPr>
            <w:tcW w:w="2170" w:type="dxa"/>
            <w:vAlign w:val="center"/>
          </w:tcPr>
          <w:p w:rsidR="00266413" w:rsidRPr="00266413" w:rsidRDefault="00266413" w:rsidP="002664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413">
              <w:rPr>
                <w:rFonts w:ascii="Arial" w:hAnsi="Arial" w:cs="Arial"/>
              </w:rPr>
              <w:drawing>
                <wp:inline distT="0" distB="0" distL="0" distR="0" wp14:anchorId="0356FFFC" wp14:editId="14CF07A8">
                  <wp:extent cx="1334124" cy="132117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995" cy="134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13" w:rsidRPr="002B6906" w:rsidTr="00D03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266413" w:rsidRPr="002B6906" w:rsidRDefault="00266413" w:rsidP="00D033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Árbol</w:t>
            </w:r>
          </w:p>
        </w:tc>
        <w:tc>
          <w:tcPr>
            <w:tcW w:w="5133" w:type="dxa"/>
          </w:tcPr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Es similar a la topología de estrella.</w:t>
            </w:r>
          </w:p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Se puede ver como una combinación de varias topologías estrella.</w:t>
            </w:r>
          </w:p>
        </w:tc>
        <w:tc>
          <w:tcPr>
            <w:tcW w:w="2170" w:type="dxa"/>
            <w:vAlign w:val="center"/>
          </w:tcPr>
          <w:p w:rsidR="00266413" w:rsidRPr="00266413" w:rsidRDefault="00266413" w:rsidP="00266413">
            <w:pPr>
              <w:spacing w:line="360" w:lineRule="auto"/>
              <w:ind w:left="5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413">
              <w:rPr>
                <w:rFonts w:ascii="Arial" w:hAnsi="Arial" w:cs="Arial"/>
              </w:rPr>
              <w:drawing>
                <wp:inline distT="0" distB="0" distL="0" distR="0" wp14:anchorId="3AD24E9D" wp14:editId="7FA00078">
                  <wp:extent cx="1379866" cy="1005734"/>
                  <wp:effectExtent l="0" t="0" r="444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17811" cy="103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13" w:rsidRPr="002B6906" w:rsidTr="00D0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266413" w:rsidRPr="002B6906" w:rsidRDefault="00266413" w:rsidP="00D033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Bus</w:t>
            </w:r>
          </w:p>
        </w:tc>
        <w:tc>
          <w:tcPr>
            <w:tcW w:w="5133" w:type="dxa"/>
          </w:tcPr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Los nodos se conectan a un medio de trasmisión común por medio de un adaptador de interfaz.</w:t>
            </w:r>
          </w:p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Cada nodo escucha todo el trafico sobre la red y toma solo los datos dirigidos a el.</w:t>
            </w:r>
          </w:p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Los nodos defectuosos no afectan la operación del resto de la red.</w:t>
            </w:r>
          </w:p>
        </w:tc>
        <w:tc>
          <w:tcPr>
            <w:tcW w:w="2170" w:type="dxa"/>
            <w:vAlign w:val="center"/>
          </w:tcPr>
          <w:p w:rsidR="00266413" w:rsidRPr="00266413" w:rsidRDefault="00266413" w:rsidP="00266413">
            <w:pPr>
              <w:spacing w:line="360" w:lineRule="auto"/>
              <w:ind w:left="5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413">
              <w:rPr>
                <w:rFonts w:ascii="Arial" w:hAnsi="Arial" w:cs="Arial"/>
              </w:rPr>
              <w:drawing>
                <wp:inline distT="0" distB="0" distL="0" distR="0" wp14:anchorId="3EAE5303" wp14:editId="3F2E463D">
                  <wp:extent cx="1631395" cy="12477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160" cy="133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13" w:rsidRPr="002B6906" w:rsidTr="00D03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266413" w:rsidRPr="002B6906" w:rsidRDefault="00266413" w:rsidP="00D033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Malla</w:t>
            </w:r>
          </w:p>
        </w:tc>
        <w:tc>
          <w:tcPr>
            <w:tcW w:w="5133" w:type="dxa"/>
          </w:tcPr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Existen múltiples trayectorias para los datos.</w:t>
            </w:r>
          </w:p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Puede llegar a manejar volúmenes de trafico mayores que cualquier otra tipología.</w:t>
            </w:r>
          </w:p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Es la configuración de red mas costosa.</w:t>
            </w:r>
          </w:p>
        </w:tc>
        <w:tc>
          <w:tcPr>
            <w:tcW w:w="2170" w:type="dxa"/>
            <w:vAlign w:val="center"/>
          </w:tcPr>
          <w:p w:rsidR="00266413" w:rsidRDefault="00266413" w:rsidP="00266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fldChar w:fldCharType="begin"/>
            </w:r>
            <w:r>
              <w:instrText xml:space="preserve"> INCLUDEPICTURE "https://upload.wikimedia.org/wikipedia/commons/9/91/Netzwerktopologie_vermascht.png"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549954" cy="129631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541" cy="1304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266413" w:rsidRPr="00266413" w:rsidRDefault="00266413" w:rsidP="00266413">
            <w:pPr>
              <w:spacing w:line="360" w:lineRule="auto"/>
              <w:ind w:left="5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66413" w:rsidRPr="002B6906" w:rsidTr="00D0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266413" w:rsidRPr="002B6906" w:rsidRDefault="00266413" w:rsidP="00D033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lastRenderedPageBreak/>
              <w:t>Anillo</w:t>
            </w:r>
          </w:p>
        </w:tc>
        <w:tc>
          <w:tcPr>
            <w:tcW w:w="5133" w:type="dxa"/>
          </w:tcPr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Cada nodo se conecta físicamente a dos nodos adyacentes hasta formar un anillo cerrado.</w:t>
            </w:r>
          </w:p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La transmisión de información sigue un sentido.</w:t>
            </w:r>
          </w:p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Para agregar o quitar un nodo el anillo debe ser dividido, se usan relevadores para mantener la integridad del anillo y del trafico.</w:t>
            </w:r>
          </w:p>
          <w:p w:rsidR="00266413" w:rsidRPr="002B6906" w:rsidRDefault="00266413" w:rsidP="002B6906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73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6906">
              <w:rPr>
                <w:rFonts w:ascii="Arial" w:hAnsi="Arial" w:cs="Arial"/>
              </w:rPr>
              <w:t>Los nodos defectuosos deben ser removidos del anillo y puenteados.</w:t>
            </w:r>
          </w:p>
        </w:tc>
        <w:tc>
          <w:tcPr>
            <w:tcW w:w="2170" w:type="dxa"/>
            <w:vAlign w:val="center"/>
          </w:tcPr>
          <w:p w:rsidR="00266413" w:rsidRPr="00266413" w:rsidRDefault="00266413" w:rsidP="00266413">
            <w:pPr>
              <w:spacing w:line="360" w:lineRule="auto"/>
              <w:ind w:left="5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413">
              <w:rPr>
                <w:rFonts w:ascii="Arial" w:hAnsi="Arial" w:cs="Arial"/>
              </w:rPr>
              <w:drawing>
                <wp:inline distT="0" distB="0" distL="0" distR="0" wp14:anchorId="1AF3E2A1" wp14:editId="467CB468">
                  <wp:extent cx="1754245" cy="177192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237" cy="181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188F" w:rsidRDefault="0042188F"/>
    <w:p w:rsidR="00D033E7" w:rsidRDefault="00D033E7"/>
    <w:p w:rsidR="00D033E7" w:rsidRDefault="00C3379C" w:rsidP="00065E88">
      <w:pPr>
        <w:spacing w:line="360" w:lineRule="auto"/>
        <w:rPr>
          <w:rFonts w:ascii="Arial" w:hAnsi="Arial" w:cs="Arial"/>
          <w:b/>
          <w:bCs/>
        </w:rPr>
      </w:pPr>
      <w:r w:rsidRPr="00C3379C">
        <w:rPr>
          <w:rFonts w:ascii="Arial" w:hAnsi="Arial" w:cs="Arial"/>
          <w:b/>
          <w:bCs/>
        </w:rPr>
        <w:t>Tipos de red según su alcance</w:t>
      </w:r>
    </w:p>
    <w:p w:rsidR="00C3379C" w:rsidRDefault="00C3379C" w:rsidP="00065E88">
      <w:pPr>
        <w:spacing w:line="360" w:lineRule="auto"/>
        <w:rPr>
          <w:rFonts w:ascii="Arial" w:hAnsi="Arial" w:cs="Arial"/>
          <w:b/>
          <w:bCs/>
        </w:rPr>
      </w:pPr>
    </w:p>
    <w:p w:rsidR="00065E88" w:rsidRDefault="00C3379C" w:rsidP="00065E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instalación de una red informática se debe medir el alcance que esta </w:t>
      </w:r>
      <w:r w:rsidR="00065E88">
        <w:rPr>
          <w:rFonts w:ascii="Arial" w:hAnsi="Arial" w:cs="Arial"/>
        </w:rPr>
        <w:t>va a implementar para de acuerdo con esto, definir el tipo de red. Cada tipo tiene la misma importancia ya que su objetivo es compartir recursos e información. Independientemente del tipo de red este objetivo se vera cumplido. Una red informática según su alcance se divide de la siguiente manera:</w:t>
      </w:r>
    </w:p>
    <w:p w:rsidR="003F1EF3" w:rsidRDefault="003F1EF3" w:rsidP="00065E88">
      <w:pPr>
        <w:spacing w:line="360" w:lineRule="auto"/>
        <w:jc w:val="both"/>
        <w:rPr>
          <w:rFonts w:ascii="Arial" w:hAnsi="Arial" w:cs="Arial"/>
        </w:rPr>
      </w:pPr>
    </w:p>
    <w:p w:rsidR="003F1EF3" w:rsidRDefault="003F1EF3" w:rsidP="00065E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PAN (Personal área </w:t>
      </w:r>
      <w:proofErr w:type="spellStart"/>
      <w:r>
        <w:rPr>
          <w:rFonts w:ascii="Arial" w:hAnsi="Arial" w:cs="Arial"/>
        </w:rPr>
        <w:t>network</w:t>
      </w:r>
      <w:proofErr w:type="spellEnd"/>
      <w:r>
        <w:rPr>
          <w:rFonts w:ascii="Arial" w:hAnsi="Arial" w:cs="Arial"/>
        </w:rPr>
        <w:t xml:space="preserve">) Es una red que comunica distintos dispositivos </w:t>
      </w:r>
      <w:proofErr w:type="gramStart"/>
      <w:r>
        <w:rPr>
          <w:rFonts w:ascii="Arial" w:hAnsi="Arial" w:cs="Arial"/>
        </w:rPr>
        <w:t>tanto computadoras</w:t>
      </w:r>
      <w:proofErr w:type="gramEnd"/>
      <w:r>
        <w:rPr>
          <w:rFonts w:ascii="Arial" w:hAnsi="Arial" w:cs="Arial"/>
        </w:rPr>
        <w:t>, punto de acceso, teléfonos, internet, impresoras, en una área de pocos metros y para uso personal.</w:t>
      </w:r>
    </w:p>
    <w:p w:rsidR="003F1EF3" w:rsidRDefault="003F1EF3" w:rsidP="00065E88">
      <w:pPr>
        <w:spacing w:line="360" w:lineRule="auto"/>
        <w:jc w:val="both"/>
        <w:rPr>
          <w:rFonts w:ascii="Arial" w:hAnsi="Arial" w:cs="Arial"/>
        </w:rPr>
      </w:pPr>
    </w:p>
    <w:p w:rsidR="003F1EF3" w:rsidRDefault="003F1EF3" w:rsidP="00065E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LAN (Local área </w:t>
      </w:r>
      <w:proofErr w:type="spellStart"/>
      <w:r>
        <w:rPr>
          <w:rFonts w:ascii="Arial" w:hAnsi="Arial" w:cs="Arial"/>
        </w:rPr>
        <w:t>network</w:t>
      </w:r>
      <w:proofErr w:type="spellEnd"/>
      <w:r>
        <w:rPr>
          <w:rFonts w:ascii="Arial" w:hAnsi="Arial" w:cs="Arial"/>
        </w:rPr>
        <w:t>) Es una interconexión de varias computadoras y periféricos. Es una red mas extendida que la PAN y su alcance es mayor. Su uso esta dado en estaciones de trabajo, oficina, fabricas entre otros.</w:t>
      </w:r>
    </w:p>
    <w:p w:rsidR="003F1EF3" w:rsidRDefault="003F1EF3" w:rsidP="00065E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CAN (Campus área </w:t>
      </w:r>
      <w:proofErr w:type="spellStart"/>
      <w:r>
        <w:rPr>
          <w:rFonts w:ascii="Arial" w:hAnsi="Arial" w:cs="Arial"/>
        </w:rPr>
        <w:t>network</w:t>
      </w:r>
      <w:proofErr w:type="spellEnd"/>
      <w:r>
        <w:rPr>
          <w:rFonts w:ascii="Arial" w:hAnsi="Arial" w:cs="Arial"/>
        </w:rPr>
        <w:t>) Esta red conecta redes de área local a través de un área geográfica limitada, como un campus universitario, parques tecnológicos, naves comerciales o bases militares.</w:t>
      </w:r>
    </w:p>
    <w:p w:rsidR="003F1EF3" w:rsidRDefault="003F1EF3" w:rsidP="00065E88">
      <w:pPr>
        <w:spacing w:line="360" w:lineRule="auto"/>
        <w:jc w:val="both"/>
        <w:rPr>
          <w:rFonts w:ascii="Arial" w:hAnsi="Arial" w:cs="Arial"/>
        </w:rPr>
      </w:pPr>
    </w:p>
    <w:p w:rsidR="003F1EF3" w:rsidRDefault="003F1EF3" w:rsidP="00065E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 (</w:t>
      </w:r>
      <w:proofErr w:type="spellStart"/>
      <w:r>
        <w:rPr>
          <w:rFonts w:ascii="Arial" w:hAnsi="Arial" w:cs="Arial"/>
        </w:rPr>
        <w:t>Metropolitan</w:t>
      </w:r>
      <w:proofErr w:type="spellEnd"/>
      <w:r>
        <w:rPr>
          <w:rFonts w:ascii="Arial" w:hAnsi="Arial" w:cs="Arial"/>
        </w:rPr>
        <w:t xml:space="preserve"> área </w:t>
      </w:r>
      <w:proofErr w:type="spellStart"/>
      <w:r>
        <w:rPr>
          <w:rFonts w:ascii="Arial" w:hAnsi="Arial" w:cs="Arial"/>
        </w:rPr>
        <w:t>network</w:t>
      </w:r>
      <w:proofErr w:type="spellEnd"/>
      <w:r>
        <w:rPr>
          <w:rFonts w:ascii="Arial" w:hAnsi="Arial" w:cs="Arial"/>
        </w:rPr>
        <w:t>) Es una red de alta velocidad, con manejo de fibra óptica</w:t>
      </w:r>
      <w:r w:rsidR="00B85574">
        <w:rPr>
          <w:rFonts w:ascii="Arial" w:hAnsi="Arial" w:cs="Arial"/>
        </w:rPr>
        <w:t xml:space="preserve"> y par trenzado</w:t>
      </w:r>
      <w:r>
        <w:rPr>
          <w:rFonts w:ascii="Arial" w:hAnsi="Arial" w:cs="Arial"/>
        </w:rPr>
        <w:t xml:space="preserve">. Su cobertura es </w:t>
      </w:r>
      <w:r w:rsidR="00B85574">
        <w:rPr>
          <w:rFonts w:ascii="Arial" w:hAnsi="Arial" w:cs="Arial"/>
        </w:rPr>
        <w:t>un área geográfica extensa. Proporciona varios servicios sobre la transmisión de datos, voz y video. La infraestructura esta a cargo de los proveedores de telecomunicaciones.</w:t>
      </w:r>
    </w:p>
    <w:p w:rsidR="00B85574" w:rsidRDefault="00B85574" w:rsidP="00065E88">
      <w:pPr>
        <w:spacing w:line="360" w:lineRule="auto"/>
        <w:jc w:val="both"/>
        <w:rPr>
          <w:rFonts w:ascii="Arial" w:hAnsi="Arial" w:cs="Arial"/>
        </w:rPr>
      </w:pPr>
    </w:p>
    <w:p w:rsidR="00B85574" w:rsidRDefault="00B85574" w:rsidP="00065E88">
      <w:pPr>
        <w:spacing w:line="360" w:lineRule="auto"/>
        <w:jc w:val="both"/>
        <w:rPr>
          <w:rFonts w:ascii="Arial" w:hAnsi="Arial" w:cs="Arial"/>
          <w:lang w:val="es-CO"/>
        </w:rPr>
      </w:pPr>
      <w:r w:rsidRPr="00B85574">
        <w:rPr>
          <w:rFonts w:ascii="Arial" w:hAnsi="Arial" w:cs="Arial"/>
          <w:lang w:val="es-CO"/>
        </w:rPr>
        <w:t xml:space="preserve">WAN (Wide are network) Estas redes </w:t>
      </w:r>
      <w:r>
        <w:rPr>
          <w:rFonts w:ascii="Arial" w:hAnsi="Arial" w:cs="Arial"/>
          <w:lang w:val="es-CO"/>
        </w:rPr>
        <w:t>t</w:t>
      </w:r>
      <w:r w:rsidRPr="00B85574">
        <w:rPr>
          <w:rFonts w:ascii="Arial" w:hAnsi="Arial" w:cs="Arial"/>
          <w:lang w:val="es-CO"/>
        </w:rPr>
        <w:t>ambien estan construida</w:t>
      </w:r>
      <w:r>
        <w:rPr>
          <w:rFonts w:ascii="Arial" w:hAnsi="Arial" w:cs="Arial"/>
          <w:lang w:val="es-CO"/>
        </w:rPr>
        <w:t xml:space="preserve">s por los proveedores de servicio. Llevando la conexión a un pais o a un continente. </w:t>
      </w:r>
    </w:p>
    <w:p w:rsidR="00B85574" w:rsidRDefault="00B85574" w:rsidP="00065E88">
      <w:pPr>
        <w:spacing w:line="360" w:lineRule="auto"/>
        <w:jc w:val="both"/>
        <w:rPr>
          <w:rFonts w:ascii="Arial" w:hAnsi="Arial" w:cs="Arial"/>
          <w:lang w:val="es-CO"/>
        </w:rPr>
      </w:pPr>
    </w:p>
    <w:p w:rsidR="00B85574" w:rsidRPr="00B85574" w:rsidRDefault="00B85574" w:rsidP="00065E88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A continuacion se presenta un cuadro con las distacias alcanzadas por cada tipo de red: </w:t>
      </w:r>
    </w:p>
    <w:p w:rsidR="003F1EF3" w:rsidRPr="00B85574" w:rsidRDefault="003F1EF3" w:rsidP="00065E88">
      <w:pPr>
        <w:spacing w:line="360" w:lineRule="auto"/>
        <w:jc w:val="both"/>
        <w:rPr>
          <w:rFonts w:ascii="Arial" w:hAnsi="Arial" w:cs="Arial"/>
          <w:lang w:val="es-CO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B29CE" w:rsidRPr="008B29CE" w:rsidTr="00593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8B29CE" w:rsidRPr="008B29CE" w:rsidRDefault="008B29CE" w:rsidP="008B29C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B29CE">
              <w:rPr>
                <w:rFonts w:ascii="Arial" w:hAnsi="Arial" w:cs="Arial"/>
              </w:rPr>
              <w:t xml:space="preserve">Red </w:t>
            </w:r>
          </w:p>
        </w:tc>
        <w:tc>
          <w:tcPr>
            <w:tcW w:w="7415" w:type="dxa"/>
          </w:tcPr>
          <w:p w:rsidR="008B29CE" w:rsidRPr="008B29CE" w:rsidRDefault="008B29CE" w:rsidP="008B29C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29CE">
              <w:rPr>
                <w:rFonts w:ascii="Arial" w:hAnsi="Arial" w:cs="Arial"/>
              </w:rPr>
              <w:t>Alcance</w:t>
            </w:r>
          </w:p>
        </w:tc>
      </w:tr>
      <w:tr w:rsidR="008B29CE" w:rsidTr="0059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B29CE" w:rsidRDefault="008B29CE" w:rsidP="00593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</w:t>
            </w:r>
          </w:p>
        </w:tc>
        <w:tc>
          <w:tcPr>
            <w:tcW w:w="7415" w:type="dxa"/>
            <w:vAlign w:val="center"/>
          </w:tcPr>
          <w:p w:rsidR="008B29CE" w:rsidRPr="008A2C4E" w:rsidRDefault="008B29CE" w:rsidP="005937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0… Pocos metros.</w:t>
            </w:r>
          </w:p>
        </w:tc>
      </w:tr>
      <w:tr w:rsidR="008B29CE" w:rsidTr="0059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B29CE" w:rsidRDefault="008B29CE" w:rsidP="00593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</w:t>
            </w:r>
          </w:p>
        </w:tc>
        <w:tc>
          <w:tcPr>
            <w:tcW w:w="7415" w:type="dxa"/>
            <w:vAlign w:val="center"/>
          </w:tcPr>
          <w:p w:rsidR="008B29CE" w:rsidRDefault="008B29CE" w:rsidP="005937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 abarcar desde 200mts hasta 1 Kilometro de cobertura.</w:t>
            </w:r>
          </w:p>
        </w:tc>
      </w:tr>
      <w:tr w:rsidR="008B29CE" w:rsidTr="0059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B29CE" w:rsidRDefault="008B29CE" w:rsidP="00593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VLAN</w:t>
            </w:r>
          </w:p>
        </w:tc>
        <w:tc>
          <w:tcPr>
            <w:tcW w:w="7415" w:type="dxa"/>
            <w:vAlign w:val="center"/>
          </w:tcPr>
          <w:p w:rsidR="008B29CE" w:rsidRDefault="008B29CE" w:rsidP="005937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Puede tener el mismo alcance que una </w:t>
            </w:r>
            <w:proofErr w:type="gramStart"/>
            <w:r>
              <w:rPr>
                <w:rFonts w:ascii="Arial" w:hAnsi="Arial" w:cs="Arial"/>
              </w:rPr>
              <w:t>LAN</w:t>
            </w:r>
            <w:proofErr w:type="gramEnd"/>
            <w:r>
              <w:rPr>
                <w:rFonts w:ascii="Arial" w:hAnsi="Arial" w:cs="Arial"/>
              </w:rPr>
              <w:t xml:space="preserve"> pero de manera inalámbrica. Su alcance varía dependiendo de los dispositivos emisores.</w:t>
            </w:r>
          </w:p>
        </w:tc>
      </w:tr>
      <w:tr w:rsidR="008B29CE" w:rsidTr="0059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B29CE" w:rsidRDefault="008B29CE" w:rsidP="00593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</w:t>
            </w:r>
          </w:p>
        </w:tc>
        <w:tc>
          <w:tcPr>
            <w:tcW w:w="7415" w:type="dxa"/>
            <w:vAlign w:val="center"/>
          </w:tcPr>
          <w:p w:rsidR="008B29CE" w:rsidRDefault="008B29CE" w:rsidP="005937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 alcance esta definido por el recinto o campus donde se monte la red. Su cobertura estimada es de unos mil metros cuadrados. Pero hay instalaciones mas grades y aun se considera una CAN. </w:t>
            </w:r>
          </w:p>
        </w:tc>
      </w:tr>
      <w:tr w:rsidR="008B29CE" w:rsidTr="0059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B29CE" w:rsidRDefault="008B29CE" w:rsidP="00593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</w:t>
            </w:r>
          </w:p>
        </w:tc>
        <w:tc>
          <w:tcPr>
            <w:tcW w:w="7415" w:type="dxa"/>
            <w:vAlign w:val="center"/>
          </w:tcPr>
          <w:p w:rsidR="008B29CE" w:rsidRDefault="008B29CE" w:rsidP="005937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 conectar diversas LAN y abarcar un espacio de 50 kilómetros.</w:t>
            </w:r>
          </w:p>
        </w:tc>
      </w:tr>
      <w:tr w:rsidR="008B29CE" w:rsidTr="0059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B29CE" w:rsidRDefault="008B29CE" w:rsidP="005937C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</w:t>
            </w:r>
          </w:p>
        </w:tc>
        <w:tc>
          <w:tcPr>
            <w:tcW w:w="7415" w:type="dxa"/>
            <w:vAlign w:val="center"/>
          </w:tcPr>
          <w:p w:rsidR="008B29CE" w:rsidRDefault="008B29CE" w:rsidP="005937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 alcance puede cubrir todo el globo terrestre. Aunque se realizan segmentaciones por país o cuidad.</w:t>
            </w:r>
          </w:p>
        </w:tc>
      </w:tr>
    </w:tbl>
    <w:p w:rsidR="00065E88" w:rsidRDefault="00065E88">
      <w:pPr>
        <w:rPr>
          <w:rFonts w:ascii="Arial" w:hAnsi="Arial" w:cs="Arial"/>
        </w:rPr>
      </w:pPr>
    </w:p>
    <w:p w:rsidR="00C3379C" w:rsidRDefault="00C3379C">
      <w:bookmarkStart w:id="0" w:name="_GoBack"/>
      <w:bookmarkEnd w:id="0"/>
    </w:p>
    <w:sectPr w:rsidR="00C3379C" w:rsidSect="00E33BA9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288"/>
    <w:multiLevelType w:val="hybridMultilevel"/>
    <w:tmpl w:val="C2EC58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710C1"/>
    <w:multiLevelType w:val="hybridMultilevel"/>
    <w:tmpl w:val="E4843D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B0B3F"/>
    <w:multiLevelType w:val="hybridMultilevel"/>
    <w:tmpl w:val="68B2DF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A9"/>
    <w:rsid w:val="00065E88"/>
    <w:rsid w:val="000760BB"/>
    <w:rsid w:val="00266413"/>
    <w:rsid w:val="002B6906"/>
    <w:rsid w:val="003F1EF3"/>
    <w:rsid w:val="0042188F"/>
    <w:rsid w:val="005937C2"/>
    <w:rsid w:val="008A2C4E"/>
    <w:rsid w:val="008B29CE"/>
    <w:rsid w:val="009149DC"/>
    <w:rsid w:val="00A81C11"/>
    <w:rsid w:val="00AA1F7F"/>
    <w:rsid w:val="00B1537D"/>
    <w:rsid w:val="00B85574"/>
    <w:rsid w:val="00C3379C"/>
    <w:rsid w:val="00D033E7"/>
    <w:rsid w:val="00E3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8424D6"/>
  <w15:chartTrackingRefBased/>
  <w15:docId w15:val="{054E3657-8E0D-9B49-A372-2F609BE1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BA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1C11"/>
    <w:pPr>
      <w:ind w:left="720"/>
      <w:contextualSpacing/>
    </w:pPr>
  </w:style>
  <w:style w:type="table" w:styleId="Tablanormal3">
    <w:name w:val="Plain Table 3"/>
    <w:basedOn w:val="Tablanormal"/>
    <w:uiPriority w:val="43"/>
    <w:rsid w:val="002B690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93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4AF1F8-C0B8-BA4D-A0E7-2D3A3A7D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4</cp:revision>
  <dcterms:created xsi:type="dcterms:W3CDTF">2019-09-02T15:52:00Z</dcterms:created>
  <dcterms:modified xsi:type="dcterms:W3CDTF">2019-09-02T19:29:00Z</dcterms:modified>
</cp:coreProperties>
</file>