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5FFA" w14:textId="3AD0C585" w:rsidR="008C6B01" w:rsidRPr="008C6B01" w:rsidRDefault="008C6B01" w:rsidP="008C6B0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C6B01">
        <w:rPr>
          <w:rFonts w:ascii="Times New Roman" w:hAnsi="Times New Roman" w:cs="Times New Roman"/>
          <w:b/>
          <w:lang w:val="en-US"/>
        </w:rPr>
        <w:t>U</w:t>
      </w:r>
      <w:r w:rsidRPr="008C6B01">
        <w:rPr>
          <w:rFonts w:ascii="Times New Roman" w:hAnsi="Times New Roman" w:cs="Times New Roman"/>
          <w:b/>
        </w:rPr>
        <w:t xml:space="preserve">JIAN </w:t>
      </w:r>
      <w:r w:rsidR="00942FCE">
        <w:rPr>
          <w:rFonts w:ascii="Times New Roman" w:hAnsi="Times New Roman" w:cs="Times New Roman"/>
          <w:b/>
          <w:lang w:val="en-US"/>
        </w:rPr>
        <w:t>AKHIR</w:t>
      </w:r>
      <w:r w:rsidRPr="008C6B01">
        <w:rPr>
          <w:rFonts w:ascii="Times New Roman" w:hAnsi="Times New Roman" w:cs="Times New Roman"/>
          <w:b/>
        </w:rPr>
        <w:t xml:space="preserve"> SEMESTER </w:t>
      </w:r>
      <w:r>
        <w:rPr>
          <w:rFonts w:ascii="Times New Roman" w:hAnsi="Times New Roman" w:cs="Times New Roman"/>
          <w:b/>
          <w:lang w:val="en-US"/>
        </w:rPr>
        <w:t>GANJIL</w:t>
      </w:r>
      <w:r w:rsidRPr="008C6B01">
        <w:rPr>
          <w:rFonts w:ascii="Times New Roman" w:hAnsi="Times New Roman" w:cs="Times New Roman"/>
          <w:b/>
        </w:rPr>
        <w:t xml:space="preserve"> TAHUN 201</w:t>
      </w:r>
      <w:r>
        <w:rPr>
          <w:rFonts w:ascii="Times New Roman" w:hAnsi="Times New Roman" w:cs="Times New Roman"/>
          <w:b/>
          <w:lang w:val="en-US"/>
        </w:rPr>
        <w:t>9</w:t>
      </w:r>
      <w:r w:rsidRPr="008C6B01">
        <w:rPr>
          <w:rFonts w:ascii="Times New Roman" w:hAnsi="Times New Roman" w:cs="Times New Roman"/>
          <w:b/>
        </w:rPr>
        <w:t>/20</w:t>
      </w:r>
      <w:r>
        <w:rPr>
          <w:rFonts w:ascii="Times New Roman" w:hAnsi="Times New Roman" w:cs="Times New Roman"/>
          <w:b/>
          <w:lang w:val="en-US"/>
        </w:rPr>
        <w:t>20</w:t>
      </w:r>
    </w:p>
    <w:p w14:paraId="6325D8D4" w14:textId="77777777" w:rsidR="008C6B01" w:rsidRDefault="008C6B01" w:rsidP="008C6B01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C6B01">
        <w:rPr>
          <w:rFonts w:ascii="Times New Roman" w:hAnsi="Times New Roman" w:cs="Times New Roman"/>
          <w:b/>
        </w:rPr>
        <w:t>PROGRAM PENDIDIKAN VOKASI</w:t>
      </w:r>
    </w:p>
    <w:tbl>
      <w:tblPr>
        <w:tblW w:w="9431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384"/>
        <w:gridCol w:w="1330"/>
        <w:gridCol w:w="2467"/>
      </w:tblGrid>
      <w:tr w:rsidR="00CD5D98" w:rsidRPr="00B06FB1" w14:paraId="383F0D02" w14:textId="77777777" w:rsidTr="00CD5D98">
        <w:tc>
          <w:tcPr>
            <w:tcW w:w="2250" w:type="dxa"/>
          </w:tcPr>
          <w:p w14:paraId="3DFC2325" w14:textId="77777777" w:rsidR="00CD5D98" w:rsidRPr="00B06FB1" w:rsidRDefault="00CD5D98" w:rsidP="00277409">
            <w:r w:rsidRPr="00B06FB1">
              <w:t>Mata Kuliah</w:t>
            </w:r>
            <w:r>
              <w:t xml:space="preserve">          </w:t>
            </w:r>
            <w:r w:rsidR="00B1766B">
              <w:rPr>
                <w:lang w:val="en-US"/>
              </w:rPr>
              <w:t xml:space="preserve">       </w:t>
            </w:r>
            <w:r>
              <w:t>:</w:t>
            </w:r>
          </w:p>
        </w:tc>
        <w:tc>
          <w:tcPr>
            <w:tcW w:w="3384" w:type="dxa"/>
          </w:tcPr>
          <w:p w14:paraId="0CDD0C06" w14:textId="77777777" w:rsidR="00CD5D98" w:rsidRPr="00B1766B" w:rsidRDefault="00B1766B" w:rsidP="0027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1330" w:type="dxa"/>
          </w:tcPr>
          <w:p w14:paraId="172303E5" w14:textId="77777777" w:rsidR="00CD5D98" w:rsidRPr="00B06FB1" w:rsidRDefault="00CD5D98" w:rsidP="00277409">
            <w:r w:rsidRPr="00B06FB1">
              <w:t>Hari, T</w:t>
            </w:r>
            <w:r>
              <w:t>g</w:t>
            </w:r>
            <w:r w:rsidRPr="00B06FB1">
              <w:t>l</w:t>
            </w:r>
            <w:r>
              <w:t xml:space="preserve">      :</w:t>
            </w:r>
          </w:p>
        </w:tc>
        <w:tc>
          <w:tcPr>
            <w:tcW w:w="2467" w:type="dxa"/>
          </w:tcPr>
          <w:p w14:paraId="35592722" w14:textId="1D45C392" w:rsidR="00CD5D98" w:rsidRPr="00B50B4E" w:rsidRDefault="00B50B4E" w:rsidP="00B50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 w:rsidR="00CD5D98">
              <w:t xml:space="preserve">, </w:t>
            </w:r>
            <w:proofErr w:type="spellStart"/>
            <w:r w:rsidR="00942FCE"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  <w:tr w:rsidR="00CD5D98" w:rsidRPr="00B06FB1" w14:paraId="7B3F8393" w14:textId="77777777" w:rsidTr="00CD5D98">
        <w:tc>
          <w:tcPr>
            <w:tcW w:w="2250" w:type="dxa"/>
          </w:tcPr>
          <w:p w14:paraId="65E2CE68" w14:textId="77777777" w:rsidR="00CD5D98" w:rsidRPr="00B06FB1" w:rsidRDefault="00CD5D98" w:rsidP="00CD5D98">
            <w:r w:rsidRPr="00B06FB1">
              <w:t xml:space="preserve">Prog.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Minat</w:t>
            </w:r>
            <w:proofErr w:type="spellEnd"/>
            <w:r>
              <w:t xml:space="preserve">     </w:t>
            </w:r>
            <w:proofErr w:type="gramStart"/>
            <w:r>
              <w:t xml:space="preserve"> </w:t>
            </w:r>
            <w:r w:rsidR="00B1766B">
              <w:rPr>
                <w:lang w:val="en-US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3384" w:type="dxa"/>
          </w:tcPr>
          <w:p w14:paraId="49154CF7" w14:textId="43BE18E3" w:rsidR="00CD5D98" w:rsidRPr="00CD5D98" w:rsidRDefault="00B1766B" w:rsidP="009D7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 w:rsidR="00CD5D98" w:rsidRPr="00B06FB1">
              <w:t>/</w:t>
            </w:r>
          </w:p>
        </w:tc>
        <w:tc>
          <w:tcPr>
            <w:tcW w:w="1330" w:type="dxa"/>
          </w:tcPr>
          <w:p w14:paraId="513669C2" w14:textId="77777777" w:rsidR="00CD5D98" w:rsidRPr="00B06FB1" w:rsidRDefault="00CD5D98" w:rsidP="00277409">
            <w:r w:rsidRPr="00B06FB1">
              <w:t>Waktu</w:t>
            </w:r>
            <w:r>
              <w:t xml:space="preserve">         :         </w:t>
            </w:r>
          </w:p>
        </w:tc>
        <w:tc>
          <w:tcPr>
            <w:tcW w:w="2467" w:type="dxa"/>
          </w:tcPr>
          <w:p w14:paraId="2F842300" w14:textId="77777777" w:rsidR="00CD5D98" w:rsidRPr="006E1ADC" w:rsidRDefault="006E1ADC" w:rsidP="007620F2">
            <w:pPr>
              <w:rPr>
                <w:lang w:val="en-US"/>
              </w:rPr>
            </w:pPr>
            <w:r>
              <w:rPr>
                <w:lang w:val="en-US"/>
              </w:rPr>
              <w:t>90 Menit</w:t>
            </w:r>
          </w:p>
        </w:tc>
      </w:tr>
      <w:tr w:rsidR="00CD5D98" w:rsidRPr="00B06FB1" w14:paraId="234CFDD0" w14:textId="77777777" w:rsidTr="00CD5D98">
        <w:tc>
          <w:tcPr>
            <w:tcW w:w="2250" w:type="dxa"/>
          </w:tcPr>
          <w:p w14:paraId="4EA790AB" w14:textId="77777777" w:rsidR="00CD5D98" w:rsidRPr="00B06FB1" w:rsidRDefault="00CD5D98" w:rsidP="00277409">
            <w:r w:rsidRPr="00B06FB1">
              <w:t>Dosen</w:t>
            </w:r>
            <w:r>
              <w:t xml:space="preserve">                   </w:t>
            </w:r>
            <w:r w:rsidR="00B1766B">
              <w:rPr>
                <w:lang w:val="en-US"/>
              </w:rPr>
              <w:t xml:space="preserve">      </w:t>
            </w:r>
            <w:r>
              <w:t xml:space="preserve"> </w:t>
            </w:r>
            <w:r w:rsidR="00B1766B">
              <w:rPr>
                <w:lang w:val="en-US"/>
              </w:rPr>
              <w:t xml:space="preserve"> </w:t>
            </w:r>
            <w:r>
              <w:t>:</w:t>
            </w:r>
          </w:p>
        </w:tc>
        <w:tc>
          <w:tcPr>
            <w:tcW w:w="3384" w:type="dxa"/>
          </w:tcPr>
          <w:p w14:paraId="0D65CA1D" w14:textId="77777777" w:rsidR="00CD5D98" w:rsidRPr="00E46BD1" w:rsidRDefault="00E46BD1" w:rsidP="00277409">
            <w:pPr>
              <w:rPr>
                <w:lang w:val="en-US"/>
              </w:rPr>
            </w:pPr>
            <w:r>
              <w:rPr>
                <w:lang w:val="en-US"/>
              </w:rPr>
              <w:t xml:space="preserve">Salnan </w:t>
            </w:r>
            <w:proofErr w:type="spellStart"/>
            <w:r>
              <w:rPr>
                <w:lang w:val="en-US"/>
              </w:rPr>
              <w:t>Ratih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Asriningtias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ST.,MT</w:t>
            </w:r>
            <w:proofErr w:type="gramEnd"/>
          </w:p>
        </w:tc>
        <w:tc>
          <w:tcPr>
            <w:tcW w:w="1330" w:type="dxa"/>
          </w:tcPr>
          <w:p w14:paraId="150773C9" w14:textId="77777777" w:rsidR="00CD5D98" w:rsidRPr="00B06FB1" w:rsidRDefault="00CD5D98" w:rsidP="00277409">
            <w:r w:rsidRPr="00B06FB1">
              <w:t>Sifat Ujian</w:t>
            </w:r>
            <w:r>
              <w:t xml:space="preserve">  :    </w:t>
            </w:r>
          </w:p>
        </w:tc>
        <w:tc>
          <w:tcPr>
            <w:tcW w:w="2467" w:type="dxa"/>
          </w:tcPr>
          <w:p w14:paraId="59F190CD" w14:textId="77777777" w:rsidR="00CD5D98" w:rsidRPr="00B1766B" w:rsidRDefault="00B1766B" w:rsidP="00277409">
            <w:pPr>
              <w:rPr>
                <w:lang w:val="en-US"/>
              </w:rPr>
            </w:pPr>
            <w:r>
              <w:rPr>
                <w:lang w:val="en-US"/>
              </w:rPr>
              <w:t>Take Home</w:t>
            </w:r>
          </w:p>
        </w:tc>
      </w:tr>
    </w:tbl>
    <w:p w14:paraId="5BB1D945" w14:textId="77777777" w:rsidR="00CD5D98" w:rsidRDefault="00CD5D98" w:rsidP="008C6B01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50E91B8F" w14:textId="77777777" w:rsidR="00CD5D98" w:rsidRDefault="00CD5D98" w:rsidP="00DA2B47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19D32195" w14:textId="77777777" w:rsidR="00280CBA" w:rsidRDefault="00280CBA" w:rsidP="00280CBA">
      <w:pPr>
        <w:spacing w:line="240" w:lineRule="auto"/>
      </w:pPr>
      <w:r>
        <w:t>Soal :</w:t>
      </w:r>
    </w:p>
    <w:p w14:paraId="1DE94294" w14:textId="618A0429" w:rsidR="00887EE4" w:rsidRDefault="00887EE4" w:rsidP="00887EE4">
      <w:pPr>
        <w:rPr>
          <w:lang w:val="en-US"/>
        </w:rPr>
      </w:pPr>
      <w:r>
        <w:rPr>
          <w:lang w:val="en-US"/>
        </w:rPr>
        <w:t>P</w:t>
      </w:r>
      <w:proofErr w:type="spellStart"/>
      <w:r w:rsidR="00280CBA">
        <w:t>roject</w:t>
      </w:r>
      <w:proofErr w:type="spellEnd"/>
      <w:r w:rsidR="00280CBA">
        <w:t xml:space="preserve"> dengan menggunakan Bahasa pemrograman </w:t>
      </w:r>
      <w:r w:rsidR="00280CBA">
        <w:rPr>
          <w:lang w:val="en-US"/>
        </w:rPr>
        <w:t>java</w:t>
      </w:r>
      <w:r w:rsidR="00280CBA"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GUI</w:t>
      </w:r>
      <w:r w:rsidR="00280CBA">
        <w:t>.</w:t>
      </w:r>
      <w:r w:rsidR="004722B5">
        <w:rPr>
          <w:lang w:val="en-US"/>
        </w:rPr>
        <w:t xml:space="preserve"> </w:t>
      </w:r>
      <w:r w:rsidR="00280CBA">
        <w:t xml:space="preserve"> </w:t>
      </w:r>
      <w:proofErr w:type="spellStart"/>
      <w:r w:rsidR="00B70502">
        <w:rPr>
          <w:lang w:val="en-US"/>
        </w:rPr>
        <w:t>Pastikan</w:t>
      </w:r>
      <w:proofErr w:type="spellEnd"/>
      <w:r w:rsidR="00B70502">
        <w:rPr>
          <w:lang w:val="en-US"/>
        </w:rPr>
        <w:t xml:space="preserve"> </w:t>
      </w:r>
      <w:proofErr w:type="spellStart"/>
      <w:r w:rsidR="00B70502">
        <w:rPr>
          <w:lang w:val="en-US"/>
        </w:rPr>
        <w:t>tidak</w:t>
      </w:r>
      <w:proofErr w:type="spellEnd"/>
      <w:r w:rsidR="00B70502">
        <w:rPr>
          <w:lang w:val="en-US"/>
        </w:rPr>
        <w:t xml:space="preserve"> </w:t>
      </w:r>
      <w:proofErr w:type="spellStart"/>
      <w:r w:rsidR="00B70502">
        <w:rPr>
          <w:lang w:val="en-US"/>
        </w:rPr>
        <w:t>ada</w:t>
      </w:r>
      <w:proofErr w:type="spellEnd"/>
      <w:r w:rsidR="00B70502">
        <w:rPr>
          <w:lang w:val="en-US"/>
        </w:rPr>
        <w:t xml:space="preserve"> syntax </w:t>
      </w:r>
      <w:proofErr w:type="spellStart"/>
      <w:r w:rsidR="00B70502">
        <w:rPr>
          <w:lang w:val="en-US"/>
        </w:rPr>
        <w:t>eror</w:t>
      </w:r>
      <w:proofErr w:type="spellEnd"/>
      <w:r w:rsidR="00B70502">
        <w:rPr>
          <w:lang w:val="en-US"/>
        </w:rPr>
        <w:t xml:space="preserve"> dan logic </w:t>
      </w:r>
      <w:proofErr w:type="spellStart"/>
      <w:r w:rsidR="00B70502">
        <w:rPr>
          <w:lang w:val="en-US"/>
        </w:rPr>
        <w:t>eror</w:t>
      </w:r>
      <w:proofErr w:type="spellEnd"/>
      <w:r w:rsidR="00790CC2">
        <w:rPr>
          <w:lang w:val="en-US"/>
        </w:rPr>
        <w:t xml:space="preserve"> (bug)</w:t>
      </w:r>
      <w:r w:rsidR="00B70502"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3 Frame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A4B6B13" w14:textId="77777777" w:rsidR="00887EE4" w:rsidRDefault="00887EE4" w:rsidP="00887EE4">
      <w:pPr>
        <w:pStyle w:val="DaftarParagraf"/>
        <w:numPr>
          <w:ilvl w:val="0"/>
          <w:numId w:val="21"/>
        </w:numPr>
        <w:rPr>
          <w:lang w:val="en-US"/>
        </w:rPr>
      </w:pPr>
      <w:r w:rsidRPr="00887EE4">
        <w:rPr>
          <w:lang w:val="en-US"/>
        </w:rPr>
        <w:t xml:space="preserve">Frame Utama </w:t>
      </w:r>
      <w:proofErr w:type="spellStart"/>
      <w:proofErr w:type="gramStart"/>
      <w:r w:rsidRPr="00887EE4">
        <w:rPr>
          <w:lang w:val="en-US"/>
        </w:rPr>
        <w:t>berisi</w:t>
      </w:r>
      <w:proofErr w:type="spellEnd"/>
      <w:r w:rsidRPr="00887EE4">
        <w:rPr>
          <w:lang w:val="en-US"/>
        </w:rPr>
        <w:t xml:space="preserve"> :</w:t>
      </w:r>
      <w:proofErr w:type="gramEnd"/>
      <w:r w:rsidRPr="00887EE4">
        <w:rPr>
          <w:lang w:val="en-US"/>
        </w:rPr>
        <w:t xml:space="preserve"> Data Nama, NIM dan </w:t>
      </w:r>
      <w:proofErr w:type="spellStart"/>
      <w:r w:rsidRPr="00887EE4">
        <w:rPr>
          <w:lang w:val="en-US"/>
        </w:rPr>
        <w:t>Foto</w:t>
      </w:r>
      <w:proofErr w:type="spellEnd"/>
      <w:r w:rsidRPr="00887EE4">
        <w:rPr>
          <w:lang w:val="en-US"/>
        </w:rPr>
        <w:t xml:space="preserve"> </w:t>
      </w:r>
      <w:proofErr w:type="spellStart"/>
      <w:r w:rsidRPr="00887EE4">
        <w:rPr>
          <w:lang w:val="en-US"/>
        </w:rPr>
        <w:t>Mahasiswa</w:t>
      </w:r>
      <w:proofErr w:type="spellEnd"/>
      <w:r w:rsidRPr="00887EE4">
        <w:rPr>
          <w:lang w:val="en-US"/>
        </w:rPr>
        <w:t xml:space="preserve"> (</w:t>
      </w:r>
      <w:proofErr w:type="spellStart"/>
      <w:r w:rsidRPr="00887EE4">
        <w:rPr>
          <w:lang w:val="en-US"/>
        </w:rPr>
        <w:t>Foto</w:t>
      </w:r>
      <w:proofErr w:type="spellEnd"/>
      <w:r w:rsidRPr="00887EE4">
        <w:rPr>
          <w:lang w:val="en-US"/>
        </w:rPr>
        <w:t xml:space="preserve"> Formal)</w:t>
      </w:r>
    </w:p>
    <w:p w14:paraId="54DB1C6F" w14:textId="2C660B69" w:rsidR="00887EE4" w:rsidRDefault="00887EE4" w:rsidP="00887EE4">
      <w:pPr>
        <w:pStyle w:val="DaftarParagraf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2 Frame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menu (menu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Menu Tab).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dan</w:t>
      </w:r>
      <w:r w:rsidR="00F55AF0">
        <w:rPr>
          <w:lang w:val="en-US"/>
        </w:rPr>
        <w:t xml:space="preserve"> </w:t>
      </w:r>
      <w:proofErr w:type="spellStart"/>
      <w:r w:rsidR="00F55AF0">
        <w:rPr>
          <w:lang w:val="en-US"/>
        </w:rPr>
        <w:t>masing-masing</w:t>
      </w:r>
      <w:proofErr w:type="spellEnd"/>
      <w:r w:rsidR="00F55AF0">
        <w:rPr>
          <w:lang w:val="en-US"/>
        </w:rPr>
        <w:t xml:space="preserve"> frame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0C2932B2" w14:textId="46909C56" w:rsidR="00F55AF0" w:rsidRPr="00F55AF0" w:rsidRDefault="00F55AF0" w:rsidP="00F55AF0">
      <w:pPr>
        <w:pStyle w:val="DaftarParagraf"/>
        <w:numPr>
          <w:ilvl w:val="0"/>
          <w:numId w:val="22"/>
        </w:numPr>
        <w:rPr>
          <w:lang w:val="en-US"/>
        </w:rPr>
      </w:pPr>
      <w:proofErr w:type="spellStart"/>
      <w:r w:rsidRPr="00F55AF0">
        <w:rPr>
          <w:lang w:val="en-US"/>
        </w:rPr>
        <w:t>Terdapat</w:t>
      </w:r>
      <w:proofErr w:type="spellEnd"/>
      <w:r w:rsidRPr="00F55AF0">
        <w:rPr>
          <w:lang w:val="en-US"/>
        </w:rPr>
        <w:t xml:space="preserve"> </w:t>
      </w:r>
      <w:r>
        <w:t>pemilihan (</w:t>
      </w:r>
      <w:proofErr w:type="spellStart"/>
      <w:r>
        <w:t>if</w:t>
      </w:r>
      <w:proofErr w:type="spellEnd"/>
      <w:r>
        <w:t>/</w:t>
      </w:r>
      <w:proofErr w:type="spellStart"/>
      <w:r>
        <w:t>switch</w:t>
      </w:r>
      <w:proofErr w:type="spellEnd"/>
      <w:r>
        <w:t>)</w:t>
      </w:r>
    </w:p>
    <w:p w14:paraId="1F0B4D66" w14:textId="3372D8F8" w:rsidR="00F55AF0" w:rsidRPr="00F55AF0" w:rsidRDefault="00106A6D" w:rsidP="00F55AF0">
      <w:pPr>
        <w:pStyle w:val="DaftarParagraf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 w:rsidR="00F55AF0">
        <w:t xml:space="preserve"> pengulangan (</w:t>
      </w:r>
      <w:proofErr w:type="spellStart"/>
      <w:r w:rsidR="00F55AF0">
        <w:t>while</w:t>
      </w:r>
      <w:proofErr w:type="spellEnd"/>
      <w:r w:rsidR="00F55AF0">
        <w:t>/</w:t>
      </w:r>
      <w:proofErr w:type="spellStart"/>
      <w:r w:rsidR="00F55AF0">
        <w:t>do</w:t>
      </w:r>
      <w:proofErr w:type="spellEnd"/>
      <w:r w:rsidR="00F55AF0">
        <w:t xml:space="preserve"> </w:t>
      </w:r>
      <w:proofErr w:type="spellStart"/>
      <w:r w:rsidR="00F55AF0">
        <w:t>while</w:t>
      </w:r>
      <w:proofErr w:type="spellEnd"/>
      <w:r w:rsidR="00F55AF0">
        <w:t>/</w:t>
      </w:r>
      <w:proofErr w:type="spellStart"/>
      <w:r w:rsidR="00F55AF0">
        <w:t>for</w:t>
      </w:r>
      <w:proofErr w:type="spellEnd"/>
      <w:r w:rsidR="00F55AF0">
        <w:t>)</w:t>
      </w:r>
    </w:p>
    <w:p w14:paraId="397C6E04" w14:textId="7856428E" w:rsidR="00F55AF0" w:rsidRDefault="00106A6D" w:rsidP="00CD1F10">
      <w:pPr>
        <w:pStyle w:val="DaftarParagraf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 w:rsidR="00F55AF0">
        <w:t xml:space="preserve"> </w:t>
      </w:r>
      <w:proofErr w:type="spellStart"/>
      <w:r w:rsidR="00F55AF0">
        <w:t>array</w:t>
      </w:r>
      <w:proofErr w:type="spellEnd"/>
      <w:r w:rsidR="00F55AF0">
        <w:rPr>
          <w:lang w:val="en-US"/>
        </w:rPr>
        <w:t>/</w:t>
      </w:r>
      <w:proofErr w:type="spellStart"/>
      <w:r w:rsidR="00F55AF0">
        <w:rPr>
          <w:lang w:val="en-US"/>
        </w:rPr>
        <w:t>ArrayList</w:t>
      </w:r>
      <w:proofErr w:type="spellEnd"/>
      <w:r w:rsidR="00F55AF0">
        <w:rPr>
          <w:lang w:val="en-US"/>
        </w:rPr>
        <w:t xml:space="preserve"> </w:t>
      </w:r>
      <w:proofErr w:type="spellStart"/>
      <w:r w:rsidR="00F55AF0">
        <w:rPr>
          <w:lang w:val="en-US"/>
        </w:rPr>
        <w:t>sebagai</w:t>
      </w:r>
      <w:proofErr w:type="spellEnd"/>
      <w:r w:rsidR="00F55AF0">
        <w:rPr>
          <w:lang w:val="en-US"/>
        </w:rPr>
        <w:t xml:space="preserve"> </w:t>
      </w:r>
      <w:proofErr w:type="spellStart"/>
      <w:r w:rsidR="00F55AF0">
        <w:rPr>
          <w:lang w:val="en-US"/>
        </w:rPr>
        <w:t>penyimpanan</w:t>
      </w:r>
      <w:proofErr w:type="spellEnd"/>
      <w:r w:rsidR="00F55AF0">
        <w:rPr>
          <w:lang w:val="en-US"/>
        </w:rPr>
        <w:t xml:space="preserve"> data</w:t>
      </w:r>
    </w:p>
    <w:p w14:paraId="398EB893" w14:textId="1C3B644C" w:rsidR="00D3423E" w:rsidRPr="00F55AF0" w:rsidRDefault="00106A6D" w:rsidP="00F55AF0">
      <w:pPr>
        <w:pStyle w:val="DaftarParagraf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 w:rsidR="00D3423E">
        <w:rPr>
          <w:lang w:val="en-US"/>
        </w:rPr>
        <w:t xml:space="preserve"> </w:t>
      </w:r>
      <w:proofErr w:type="spellStart"/>
      <w:r w:rsidR="00D3423E">
        <w:rPr>
          <w:lang w:val="en-US"/>
        </w:rPr>
        <w:t>K</w:t>
      </w:r>
      <w:r w:rsidR="00383F9A">
        <w:rPr>
          <w:lang w:val="en-US"/>
        </w:rPr>
        <w:t>o</w:t>
      </w:r>
      <w:r w:rsidR="00D3423E">
        <w:rPr>
          <w:lang w:val="en-US"/>
        </w:rPr>
        <w:t>mponen</w:t>
      </w:r>
      <w:proofErr w:type="spellEnd"/>
      <w:r w:rsidR="00D3423E">
        <w:rPr>
          <w:lang w:val="en-US"/>
        </w:rPr>
        <w:t xml:space="preserve"> GUI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D3423E">
        <w:rPr>
          <w:lang w:val="en-US"/>
        </w:rPr>
        <w:t>Model (</w:t>
      </w:r>
      <w:proofErr w:type="spellStart"/>
      <w:r w:rsidR="00D3423E">
        <w:rPr>
          <w:lang w:val="en-US"/>
        </w:rPr>
        <w:t>JCombobox</w:t>
      </w:r>
      <w:proofErr w:type="spellEnd"/>
      <w:r w:rsidR="00D3423E">
        <w:rPr>
          <w:lang w:val="en-US"/>
        </w:rPr>
        <w:t>/</w:t>
      </w:r>
      <w:proofErr w:type="spellStart"/>
      <w:r w:rsidR="00D3423E">
        <w:rPr>
          <w:lang w:val="en-US"/>
        </w:rPr>
        <w:t>JList</w:t>
      </w:r>
      <w:proofErr w:type="spellEnd"/>
      <w:r w:rsidR="00D3423E">
        <w:rPr>
          <w:lang w:val="en-US"/>
        </w:rPr>
        <w:t>)</w:t>
      </w:r>
    </w:p>
    <w:p w14:paraId="535FB4FF" w14:textId="1A8401AD" w:rsidR="00986284" w:rsidRPr="00CD1F10" w:rsidRDefault="00F55AF0" w:rsidP="00F55AF0">
      <w:pPr>
        <w:pStyle w:val="DaftarParagraf"/>
        <w:numPr>
          <w:ilvl w:val="0"/>
          <w:numId w:val="22"/>
        </w:numPr>
        <w:rPr>
          <w:lang w:val="en-US"/>
        </w:rPr>
      </w:pPr>
      <w:r>
        <w:t xml:space="preserve">Hasil </w:t>
      </w:r>
      <w:proofErr w:type="spellStart"/>
      <w:r>
        <w:t>output</w:t>
      </w:r>
      <w:bookmarkStart w:id="0" w:name="_GoBack"/>
      <w:bookmarkEnd w:id="0"/>
      <w:proofErr w:type="spellEnd"/>
      <w:r>
        <w:t xml:space="preserve"> </w:t>
      </w:r>
      <w:proofErr w:type="spellStart"/>
      <w:r w:rsidR="00624ABB">
        <w:rPr>
          <w:lang w:val="en-US"/>
        </w:rPr>
        <w:t>ditampilkan</w:t>
      </w:r>
      <w:proofErr w:type="spellEnd"/>
      <w:r w:rsidR="00C24E60">
        <w:rPr>
          <w:lang w:val="en-US"/>
        </w:rPr>
        <w:t>/</w:t>
      </w:r>
      <w:proofErr w:type="spellStart"/>
      <w:r w:rsidR="00C24E60">
        <w:rPr>
          <w:lang w:val="en-US"/>
        </w:rPr>
        <w:t>ditambahkan</w:t>
      </w:r>
      <w:proofErr w:type="spellEnd"/>
      <w:r>
        <w:t xml:space="preserve"> ke dalam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 w:rsidR="002158A3">
        <w:rPr>
          <w:lang w:val="en-US"/>
        </w:rPr>
        <w:t xml:space="preserve"> (</w:t>
      </w:r>
      <w:proofErr w:type="spellStart"/>
      <w:r w:rsidR="002158A3">
        <w:rPr>
          <w:lang w:val="en-US"/>
        </w:rPr>
        <w:t>Bisa</w:t>
      </w:r>
      <w:proofErr w:type="spellEnd"/>
      <w:r w:rsidR="002158A3">
        <w:rPr>
          <w:lang w:val="en-US"/>
        </w:rPr>
        <w:t xml:space="preserve"> Edit</w:t>
      </w:r>
      <w:r w:rsidR="00E92FCC">
        <w:rPr>
          <w:lang w:val="en-US"/>
        </w:rPr>
        <w:t>/</w:t>
      </w:r>
      <w:proofErr w:type="spellStart"/>
      <w:r w:rsidR="00E92FCC">
        <w:rPr>
          <w:lang w:val="en-US"/>
        </w:rPr>
        <w:t>H</w:t>
      </w:r>
      <w:r w:rsidR="002158A3">
        <w:rPr>
          <w:lang w:val="en-US"/>
        </w:rPr>
        <w:t>apus</w:t>
      </w:r>
      <w:proofErr w:type="spellEnd"/>
      <w:r w:rsidR="002158A3">
        <w:rPr>
          <w:lang w:val="en-US"/>
        </w:rPr>
        <w:t>)</w:t>
      </w:r>
      <w:r>
        <w:t>.</w:t>
      </w:r>
    </w:p>
    <w:p w14:paraId="5540FE26" w14:textId="25481EA0" w:rsidR="00CD1F10" w:rsidRPr="00CD1F10" w:rsidRDefault="00CD1F10" w:rsidP="00CD1F10">
      <w:pPr>
        <w:pStyle w:val="DaftarParagraf"/>
        <w:numPr>
          <w:ilvl w:val="0"/>
          <w:numId w:val="22"/>
        </w:numPr>
        <w:rPr>
          <w:lang w:val="en-US"/>
        </w:rPr>
      </w:pPr>
      <w:r>
        <w:t>Menggunakan fungsi</w:t>
      </w:r>
      <w:r w:rsidRPr="00CD1F10">
        <w:rPr>
          <w:lang w:val="en-US"/>
        </w:rPr>
        <w:t>/method</w:t>
      </w:r>
    </w:p>
    <w:p w14:paraId="0BFBE217" w14:textId="3882ED50" w:rsidR="003202D1" w:rsidRDefault="00F67652" w:rsidP="003202D1">
      <w:pPr>
        <w:ind w:left="720"/>
      </w:pP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Run Project 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Run File) yang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Frame Utama (Data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)</w:t>
      </w:r>
      <w:r w:rsidR="00957928">
        <w:rPr>
          <w:lang w:val="en-US"/>
        </w:rPr>
        <w:t>.</w:t>
      </w:r>
      <w:r>
        <w:rPr>
          <w:lang w:val="en-US"/>
        </w:rPr>
        <w:t xml:space="preserve"> </w:t>
      </w:r>
      <w:r w:rsidR="003202D1">
        <w:t xml:space="preserve">Berikut ada beberapa tema </w:t>
      </w:r>
      <w:proofErr w:type="spellStart"/>
      <w:r w:rsidR="003202D1">
        <w:t>project</w:t>
      </w:r>
      <w:proofErr w:type="spellEnd"/>
      <w:r w:rsidR="003202D1">
        <w:t xml:space="preserve"> yang bisa dipilih</w:t>
      </w:r>
      <w:r>
        <w:rPr>
          <w:lang w:val="en-US"/>
        </w:rPr>
        <w:t xml:space="preserve"> </w:t>
      </w:r>
      <w:r w:rsidR="003202D1">
        <w:t xml:space="preserve"> : </w:t>
      </w:r>
    </w:p>
    <w:tbl>
      <w:tblPr>
        <w:tblStyle w:val="KisiTabel"/>
        <w:tblW w:w="9468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988"/>
        <w:gridCol w:w="6480"/>
      </w:tblGrid>
      <w:tr w:rsidR="003202D1" w:rsidRPr="00C24E60" w14:paraId="49F3D96F" w14:textId="77777777" w:rsidTr="003202D1">
        <w:tc>
          <w:tcPr>
            <w:tcW w:w="2988" w:type="dxa"/>
          </w:tcPr>
          <w:p w14:paraId="591D521D" w14:textId="77777777" w:rsidR="003202D1" w:rsidRPr="00C24E60" w:rsidRDefault="003202D1" w:rsidP="003202D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24E60">
              <w:rPr>
                <w:b/>
                <w:bCs/>
                <w:sz w:val="20"/>
                <w:szCs w:val="20"/>
              </w:rPr>
              <w:t>Nama Aplikasi</w:t>
            </w:r>
          </w:p>
        </w:tc>
        <w:tc>
          <w:tcPr>
            <w:tcW w:w="6480" w:type="dxa"/>
          </w:tcPr>
          <w:p w14:paraId="54E4007F" w14:textId="77777777" w:rsidR="003202D1" w:rsidRPr="00C24E60" w:rsidRDefault="003202D1" w:rsidP="003202D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24E60">
              <w:rPr>
                <w:b/>
                <w:bCs/>
                <w:sz w:val="20"/>
                <w:szCs w:val="20"/>
              </w:rPr>
              <w:t>Keterangan</w:t>
            </w:r>
          </w:p>
        </w:tc>
      </w:tr>
      <w:tr w:rsidR="002158A3" w:rsidRPr="00540BEC" w14:paraId="565FA679" w14:textId="77777777" w:rsidTr="00520C4F">
        <w:tc>
          <w:tcPr>
            <w:tcW w:w="2988" w:type="dxa"/>
          </w:tcPr>
          <w:p w14:paraId="79E24BBE" w14:textId="77777777" w:rsidR="002158A3" w:rsidRPr="00A22788" w:rsidRDefault="002158A3" w:rsidP="00520C4F">
            <w:pPr>
              <w:spacing w:after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Konversi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Angka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Huruf</w:t>
            </w:r>
            <w:proofErr w:type="spellEnd"/>
          </w:p>
        </w:tc>
        <w:tc>
          <w:tcPr>
            <w:tcW w:w="6480" w:type="dxa"/>
          </w:tcPr>
          <w:p w14:paraId="79809EF9" w14:textId="77777777" w:rsidR="002158A3" w:rsidRPr="00A22788" w:rsidRDefault="002158A3" w:rsidP="00520C4F">
            <w:pPr>
              <w:spacing w:after="0"/>
              <w:rPr>
                <w:color w:val="000000" w:themeColor="text1"/>
                <w:sz w:val="20"/>
                <w:szCs w:val="20"/>
                <w:lang w:val="en-US"/>
              </w:rPr>
            </w:pPr>
            <w:r w:rsidRPr="002965A4">
              <w:rPr>
                <w:color w:val="000000" w:themeColor="text1"/>
                <w:sz w:val="20"/>
                <w:szCs w:val="20"/>
              </w:rPr>
              <w:t xml:space="preserve">Aplikasi untuk konversi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angka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huruf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</w:tr>
      <w:tr w:rsidR="002158A3" w:rsidRPr="00540BEC" w14:paraId="6046504B" w14:textId="77777777" w:rsidTr="00520C4F">
        <w:tc>
          <w:tcPr>
            <w:tcW w:w="2988" w:type="dxa"/>
          </w:tcPr>
          <w:p w14:paraId="142D062C" w14:textId="77777777" w:rsidR="002158A3" w:rsidRPr="00540BEC" w:rsidRDefault="002158A3" w:rsidP="00520C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Hitung Luas, keliling dan volume bidang</w:t>
            </w:r>
          </w:p>
        </w:tc>
        <w:tc>
          <w:tcPr>
            <w:tcW w:w="6480" w:type="dxa"/>
          </w:tcPr>
          <w:p w14:paraId="1E528F0B" w14:textId="77777777" w:rsidR="002158A3" w:rsidRPr="00540BEC" w:rsidRDefault="002158A3" w:rsidP="00520C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Aplikasi menghitung luas, </w:t>
            </w:r>
            <w:r w:rsidRPr="00540BEC">
              <w:rPr>
                <w:sz w:val="20"/>
                <w:szCs w:val="20"/>
              </w:rPr>
              <w:t xml:space="preserve">keliling </w:t>
            </w:r>
            <w:r>
              <w:rPr>
                <w:sz w:val="20"/>
                <w:szCs w:val="20"/>
              </w:rPr>
              <w:t xml:space="preserve">untuk </w:t>
            </w:r>
            <w:r w:rsidRPr="00540BEC">
              <w:rPr>
                <w:sz w:val="20"/>
                <w:szCs w:val="20"/>
              </w:rPr>
              <w:t>bidang 2 dimensi</w:t>
            </w:r>
            <w:r>
              <w:rPr>
                <w:sz w:val="20"/>
                <w:szCs w:val="20"/>
              </w:rPr>
              <w:t xml:space="preserve"> dan luas dan volume untuk bidang</w:t>
            </w:r>
            <w:r w:rsidRPr="00540BEC">
              <w:rPr>
                <w:sz w:val="20"/>
                <w:szCs w:val="20"/>
              </w:rPr>
              <w:t xml:space="preserve"> 3 dimensi.</w:t>
            </w:r>
            <w:r>
              <w:rPr>
                <w:sz w:val="20"/>
                <w:szCs w:val="20"/>
              </w:rPr>
              <w:t xml:space="preserve"> Untuk masing-masing dimensi minimal 3 jenis bidang.</w:t>
            </w:r>
            <w:r w:rsidRPr="00540BEC">
              <w:rPr>
                <w:sz w:val="20"/>
                <w:szCs w:val="20"/>
              </w:rPr>
              <w:t xml:space="preserve"> </w:t>
            </w:r>
          </w:p>
        </w:tc>
      </w:tr>
      <w:tr w:rsidR="00D3423E" w:rsidRPr="00540BEC" w14:paraId="4007A1BE" w14:textId="77777777" w:rsidTr="00520C4F">
        <w:tc>
          <w:tcPr>
            <w:tcW w:w="2988" w:type="dxa"/>
          </w:tcPr>
          <w:p w14:paraId="7B6E3589" w14:textId="77777777" w:rsidR="00D3423E" w:rsidRPr="00540BEC" w:rsidRDefault="00D3423E" w:rsidP="00520C4F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>Konversi satuan</w:t>
            </w:r>
          </w:p>
        </w:tc>
        <w:tc>
          <w:tcPr>
            <w:tcW w:w="6480" w:type="dxa"/>
          </w:tcPr>
          <w:p w14:paraId="4E08BB56" w14:textId="2ED710FC" w:rsidR="00D3423E" w:rsidRPr="00540BEC" w:rsidRDefault="00D3423E" w:rsidP="00520C4F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>Aplikasi untuk konversi satuan</w:t>
            </w:r>
            <w:r>
              <w:rPr>
                <w:sz w:val="20"/>
                <w:szCs w:val="20"/>
              </w:rPr>
              <w:t xml:space="preserve">, minimal </w:t>
            </w: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</w:rPr>
              <w:t xml:space="preserve"> jenis satuan. Contoh konversi</w:t>
            </w:r>
            <w:r w:rsidRPr="00540BEC">
              <w:rPr>
                <w:sz w:val="20"/>
                <w:szCs w:val="20"/>
              </w:rPr>
              <w:t xml:space="preserve"> berat</w:t>
            </w:r>
            <w:r>
              <w:rPr>
                <w:sz w:val="20"/>
                <w:szCs w:val="20"/>
              </w:rPr>
              <w:t xml:space="preserve"> dan konversi panjang. Konversi bisa dibalik Contoh untuk konversi Panjang dari meter ke centimeter  maka bisa juga konversi centimeter  ke meter</w:t>
            </w:r>
          </w:p>
        </w:tc>
      </w:tr>
      <w:tr w:rsidR="00D3423E" w:rsidRPr="00540BEC" w14:paraId="7569A142" w14:textId="77777777" w:rsidTr="00520C4F">
        <w:tc>
          <w:tcPr>
            <w:tcW w:w="2988" w:type="dxa"/>
          </w:tcPr>
          <w:p w14:paraId="6F4305CA" w14:textId="77777777" w:rsidR="00D3423E" w:rsidRPr="00540BEC" w:rsidRDefault="00D3423E" w:rsidP="00520C4F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>Konversi Mata Uang</w:t>
            </w:r>
          </w:p>
        </w:tc>
        <w:tc>
          <w:tcPr>
            <w:tcW w:w="6480" w:type="dxa"/>
          </w:tcPr>
          <w:p w14:paraId="7942093F" w14:textId="0199D93F" w:rsidR="00D3423E" w:rsidRPr="00540BEC" w:rsidRDefault="00D3423E" w:rsidP="00520C4F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>Aplikasi untuk konversi mata uang</w:t>
            </w:r>
            <w:r>
              <w:rPr>
                <w:sz w:val="20"/>
                <w:szCs w:val="20"/>
              </w:rPr>
              <w:t xml:space="preserve">, minimal </w:t>
            </w: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</w:rPr>
              <w:t xml:space="preserve"> jenis mata uang</w:t>
            </w:r>
            <w:r w:rsidRPr="00540B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Konversi bisa dibalik Contoh dari rupiah ke ringgit  maka bisa juga konversi ringgit ke rupiah</w:t>
            </w:r>
          </w:p>
        </w:tc>
      </w:tr>
      <w:tr w:rsidR="00D3423E" w:rsidRPr="00540BEC" w14:paraId="25BB55C5" w14:textId="77777777" w:rsidTr="003202D1">
        <w:tc>
          <w:tcPr>
            <w:tcW w:w="2988" w:type="dxa"/>
          </w:tcPr>
          <w:p w14:paraId="39DEF384" w14:textId="34184EBA" w:rsidR="00D3423E" w:rsidRPr="00D3423E" w:rsidRDefault="00D3423E" w:rsidP="003202D1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Konversi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Bilangan</w:t>
            </w:r>
            <w:proofErr w:type="spellEnd"/>
          </w:p>
        </w:tc>
        <w:tc>
          <w:tcPr>
            <w:tcW w:w="6480" w:type="dxa"/>
          </w:tcPr>
          <w:p w14:paraId="3930F1DC" w14:textId="353A3677" w:rsidR="00D3423E" w:rsidRPr="001B00BC" w:rsidRDefault="00D3423E" w:rsidP="003202D1">
            <w:pPr>
              <w:spacing w:after="0"/>
              <w:rPr>
                <w:sz w:val="20"/>
                <w:szCs w:val="20"/>
                <w:lang w:val="en-US"/>
              </w:rPr>
            </w:pPr>
            <w:r w:rsidRPr="00540BEC">
              <w:rPr>
                <w:sz w:val="20"/>
                <w:szCs w:val="20"/>
              </w:rPr>
              <w:t>Aplikasi untuk konversi satuan</w:t>
            </w:r>
            <w:r>
              <w:rPr>
                <w:sz w:val="20"/>
                <w:szCs w:val="20"/>
              </w:rPr>
              <w:t xml:space="preserve">, minimal 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 xml:space="preserve"> jenis </w:t>
            </w:r>
            <w:proofErr w:type="spellStart"/>
            <w:r>
              <w:rPr>
                <w:sz w:val="20"/>
                <w:szCs w:val="20"/>
                <w:lang w:val="en-US"/>
              </w:rPr>
              <w:t>bilangan</w:t>
            </w:r>
            <w:proofErr w:type="spellEnd"/>
            <w:r>
              <w:rPr>
                <w:sz w:val="20"/>
                <w:szCs w:val="20"/>
              </w:rPr>
              <w:t>. Contoh konversi</w:t>
            </w:r>
            <w:r w:rsidRPr="00540B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decimal </w:t>
            </w:r>
            <w:proofErr w:type="spellStart"/>
            <w:r>
              <w:rPr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biner</w:t>
            </w:r>
            <w:proofErr w:type="spellEnd"/>
            <w:r>
              <w:rPr>
                <w:sz w:val="20"/>
                <w:szCs w:val="20"/>
              </w:rPr>
              <w:t xml:space="preserve">. Konversi bisa dibalik Contoh untuk konversi </w:t>
            </w:r>
            <w:proofErr w:type="spellStart"/>
            <w:r>
              <w:rPr>
                <w:sz w:val="20"/>
                <w:szCs w:val="20"/>
                <w:lang w:val="en-US"/>
              </w:rPr>
              <w:t>biner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 w:rsidR="001B00BC">
              <w:rPr>
                <w:sz w:val="20"/>
                <w:szCs w:val="20"/>
                <w:lang w:val="en-US"/>
              </w:rPr>
              <w:t>desimal</w:t>
            </w:r>
            <w:proofErr w:type="spellEnd"/>
          </w:p>
        </w:tc>
      </w:tr>
      <w:tr w:rsidR="00C24E60" w:rsidRPr="00C24E60" w14:paraId="074E3E62" w14:textId="77777777" w:rsidTr="00520C4F">
        <w:tc>
          <w:tcPr>
            <w:tcW w:w="2988" w:type="dxa"/>
          </w:tcPr>
          <w:p w14:paraId="6D34912A" w14:textId="77777777" w:rsidR="00C24E60" w:rsidRPr="00C24E60" w:rsidRDefault="00C24E60" w:rsidP="00520C4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24E60">
              <w:rPr>
                <w:b/>
                <w:bCs/>
                <w:sz w:val="20"/>
                <w:szCs w:val="20"/>
              </w:rPr>
              <w:lastRenderedPageBreak/>
              <w:t>Nama Aplikasi</w:t>
            </w:r>
          </w:p>
        </w:tc>
        <w:tc>
          <w:tcPr>
            <w:tcW w:w="6480" w:type="dxa"/>
          </w:tcPr>
          <w:p w14:paraId="14B1E296" w14:textId="77777777" w:rsidR="00C24E60" w:rsidRPr="00C24E60" w:rsidRDefault="00C24E60" w:rsidP="00520C4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24E60">
              <w:rPr>
                <w:b/>
                <w:bCs/>
                <w:sz w:val="20"/>
                <w:szCs w:val="20"/>
              </w:rPr>
              <w:t>Keterangan</w:t>
            </w:r>
          </w:p>
        </w:tc>
      </w:tr>
      <w:tr w:rsidR="008A2F30" w:rsidRPr="00540BEC" w14:paraId="0E7A0CF7" w14:textId="77777777" w:rsidTr="00520C4F">
        <w:tc>
          <w:tcPr>
            <w:tcW w:w="2988" w:type="dxa"/>
          </w:tcPr>
          <w:p w14:paraId="287A689B" w14:textId="77777777" w:rsidR="008A2F30" w:rsidRPr="002965A4" w:rsidRDefault="008A2F30" w:rsidP="00520C4F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2965A4">
              <w:rPr>
                <w:color w:val="000000" w:themeColor="text1"/>
                <w:sz w:val="20"/>
                <w:szCs w:val="20"/>
              </w:rPr>
              <w:t>Konversi suhu</w:t>
            </w:r>
          </w:p>
        </w:tc>
        <w:tc>
          <w:tcPr>
            <w:tcW w:w="6480" w:type="dxa"/>
          </w:tcPr>
          <w:p w14:paraId="7B0BCB10" w14:textId="77777777" w:rsidR="008A2F30" w:rsidRPr="002965A4" w:rsidRDefault="008A2F30" w:rsidP="00520C4F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2965A4">
              <w:rPr>
                <w:color w:val="000000" w:themeColor="text1"/>
                <w:sz w:val="20"/>
                <w:szCs w:val="20"/>
              </w:rPr>
              <w:t xml:space="preserve">Aplikasi untuk konversi suhu antara </w:t>
            </w:r>
            <w:proofErr w:type="spellStart"/>
            <w:r w:rsidRPr="002965A4">
              <w:rPr>
                <w:color w:val="000000" w:themeColor="text1"/>
                <w:sz w:val="20"/>
                <w:szCs w:val="20"/>
              </w:rPr>
              <w:t>celcius</w:t>
            </w:r>
            <w:proofErr w:type="spellEnd"/>
            <w:r w:rsidRPr="002965A4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965A4">
              <w:rPr>
                <w:color w:val="000000" w:themeColor="text1"/>
                <w:sz w:val="20"/>
                <w:szCs w:val="20"/>
              </w:rPr>
              <w:t>reamur</w:t>
            </w:r>
            <w:proofErr w:type="spellEnd"/>
            <w:r w:rsidRPr="002965A4">
              <w:rPr>
                <w:color w:val="000000" w:themeColor="text1"/>
                <w:sz w:val="20"/>
                <w:szCs w:val="20"/>
              </w:rPr>
              <w:t>, kelvin dan Fahrenheit.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Konversi bisa dibalik, contoh dari F ke R  maka bisa juga konversi R ke F</w:t>
            </w:r>
          </w:p>
        </w:tc>
      </w:tr>
      <w:tr w:rsidR="003202D1" w:rsidRPr="00540BEC" w14:paraId="518E3E5E" w14:textId="77777777" w:rsidTr="003202D1">
        <w:tc>
          <w:tcPr>
            <w:tcW w:w="2988" w:type="dxa"/>
          </w:tcPr>
          <w:p w14:paraId="2AE9543D" w14:textId="77777777" w:rsidR="003202D1" w:rsidRDefault="003202D1" w:rsidP="003202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Aplikasi Berat Badan</w:t>
            </w:r>
          </w:p>
        </w:tc>
        <w:tc>
          <w:tcPr>
            <w:tcW w:w="6480" w:type="dxa"/>
          </w:tcPr>
          <w:p w14:paraId="545164A0" w14:textId="77777777" w:rsidR="003202D1" w:rsidRPr="00DD61CA" w:rsidRDefault="003202D1" w:rsidP="003202D1">
            <w:pPr>
              <w:spacing w:after="0"/>
              <w:rPr>
                <w:sz w:val="20"/>
                <w:szCs w:val="20"/>
              </w:rPr>
            </w:pPr>
            <w:r w:rsidRPr="00DD61CA">
              <w:rPr>
                <w:sz w:val="20"/>
                <w:szCs w:val="20"/>
              </w:rPr>
              <w:t>Aplikasi menentukan kategori berat badan dan menghitung berat badan ideal</w:t>
            </w:r>
            <w:r>
              <w:rPr>
                <w:sz w:val="20"/>
                <w:szCs w:val="20"/>
              </w:rPr>
              <w:t xml:space="preserve"> baik untuk laki-laki maupun perempuan</w:t>
            </w:r>
          </w:p>
        </w:tc>
      </w:tr>
      <w:tr w:rsidR="003202D1" w:rsidRPr="00540BEC" w14:paraId="39F79E04" w14:textId="77777777" w:rsidTr="003202D1">
        <w:tc>
          <w:tcPr>
            <w:tcW w:w="2988" w:type="dxa"/>
          </w:tcPr>
          <w:p w14:paraId="1E6C0E3A" w14:textId="77777777" w:rsidR="003202D1" w:rsidRPr="00540BEC" w:rsidRDefault="003202D1" w:rsidP="003202D1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>Kasir Toko</w:t>
            </w:r>
          </w:p>
        </w:tc>
        <w:tc>
          <w:tcPr>
            <w:tcW w:w="6480" w:type="dxa"/>
          </w:tcPr>
          <w:p w14:paraId="326A7AD9" w14:textId="46CAC6C5" w:rsidR="003202D1" w:rsidRPr="00540BEC" w:rsidRDefault="003202D1" w:rsidP="003202D1">
            <w:pPr>
              <w:spacing w:after="0"/>
              <w:rPr>
                <w:sz w:val="20"/>
                <w:szCs w:val="20"/>
              </w:rPr>
            </w:pPr>
            <w:r w:rsidRPr="00540BEC">
              <w:rPr>
                <w:sz w:val="20"/>
                <w:szCs w:val="20"/>
              </w:rPr>
              <w:t xml:space="preserve">Aplikasi untuk menambah dan menampilkan data belanja serta </w:t>
            </w:r>
            <w:r>
              <w:rPr>
                <w:sz w:val="20"/>
                <w:szCs w:val="20"/>
              </w:rPr>
              <w:t xml:space="preserve">perhitungan </w:t>
            </w:r>
            <w:r w:rsidRPr="00540BEC">
              <w:rPr>
                <w:sz w:val="20"/>
                <w:szCs w:val="20"/>
              </w:rPr>
              <w:t>total belanja.</w:t>
            </w:r>
          </w:p>
        </w:tc>
      </w:tr>
      <w:tr w:rsidR="003202D1" w:rsidRPr="00540BEC" w14:paraId="72940C78" w14:textId="77777777" w:rsidTr="003202D1">
        <w:tc>
          <w:tcPr>
            <w:tcW w:w="2988" w:type="dxa"/>
          </w:tcPr>
          <w:p w14:paraId="6B75C85B" w14:textId="77777777" w:rsidR="003202D1" w:rsidRPr="00AE1285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Aplikasi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pembeian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tiket</w:t>
            </w:r>
          </w:p>
        </w:tc>
        <w:tc>
          <w:tcPr>
            <w:tcW w:w="6480" w:type="dxa"/>
          </w:tcPr>
          <w:p w14:paraId="20944126" w14:textId="77777777" w:rsidR="003202D1" w:rsidRPr="00AE1285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Aplikasi untuk menghitung pembelian tiket untuk beberapa jenis tiket dengan jumlah tertentu.</w:t>
            </w:r>
          </w:p>
        </w:tc>
      </w:tr>
      <w:tr w:rsidR="003202D1" w:rsidRPr="00540BEC" w14:paraId="36C1E253" w14:textId="77777777" w:rsidTr="003202D1">
        <w:tc>
          <w:tcPr>
            <w:tcW w:w="2988" w:type="dxa"/>
          </w:tcPr>
          <w:p w14:paraId="34AF443E" w14:textId="77777777" w:rsidR="003202D1" w:rsidRPr="008C5BBE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8C5BBE">
              <w:rPr>
                <w:color w:val="000000" w:themeColor="text1"/>
                <w:sz w:val="20"/>
                <w:szCs w:val="20"/>
              </w:rPr>
              <w:t xml:space="preserve">Data penggajian pegawai </w:t>
            </w:r>
          </w:p>
        </w:tc>
        <w:tc>
          <w:tcPr>
            <w:tcW w:w="6480" w:type="dxa"/>
          </w:tcPr>
          <w:p w14:paraId="42D9C0AF" w14:textId="77777777" w:rsidR="003202D1" w:rsidRPr="008C5BBE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8C5BBE">
              <w:rPr>
                <w:color w:val="000000" w:themeColor="text1"/>
                <w:sz w:val="20"/>
                <w:szCs w:val="20"/>
              </w:rPr>
              <w:t xml:space="preserve">Aplikasi untuk menambah dan menampilkan data pegawai disertai perhitungan gaji </w:t>
            </w:r>
            <w:r>
              <w:rPr>
                <w:color w:val="000000" w:themeColor="text1"/>
                <w:sz w:val="20"/>
                <w:szCs w:val="20"/>
              </w:rPr>
              <w:t>pegawai</w:t>
            </w:r>
          </w:p>
        </w:tc>
      </w:tr>
      <w:tr w:rsidR="003202D1" w:rsidRPr="00540BEC" w14:paraId="1DD18506" w14:textId="77777777" w:rsidTr="003202D1">
        <w:tc>
          <w:tcPr>
            <w:tcW w:w="2988" w:type="dxa"/>
          </w:tcPr>
          <w:p w14:paraId="47146172" w14:textId="77777777" w:rsidR="003202D1" w:rsidRPr="00AE1285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AE1285">
              <w:rPr>
                <w:color w:val="000000" w:themeColor="text1"/>
                <w:sz w:val="20"/>
                <w:szCs w:val="20"/>
              </w:rPr>
              <w:t>Data nilai dan IPK mahasiswa</w:t>
            </w:r>
          </w:p>
        </w:tc>
        <w:tc>
          <w:tcPr>
            <w:tcW w:w="6480" w:type="dxa"/>
          </w:tcPr>
          <w:p w14:paraId="73EB1D57" w14:textId="77777777" w:rsidR="003202D1" w:rsidRPr="00AE1285" w:rsidRDefault="003202D1" w:rsidP="003202D1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AE1285">
              <w:rPr>
                <w:color w:val="000000" w:themeColor="text1"/>
                <w:sz w:val="20"/>
                <w:szCs w:val="20"/>
              </w:rPr>
              <w:t>Aplikasi untuk menambah dan menampilkan nilai mahasiswa serta nilai IPK</w:t>
            </w:r>
          </w:p>
        </w:tc>
      </w:tr>
    </w:tbl>
    <w:p w14:paraId="5E11CCB0" w14:textId="1EA92165" w:rsidR="00887EE4" w:rsidRPr="003202D1" w:rsidRDefault="00887EE4" w:rsidP="003202D1">
      <w:pPr>
        <w:rPr>
          <w:lang w:val="en-US"/>
        </w:rPr>
      </w:pPr>
    </w:p>
    <w:p w14:paraId="720F02E9" w14:textId="38F9FD62" w:rsidR="00B75F05" w:rsidRPr="00B75F05" w:rsidRDefault="00B75F05" w:rsidP="00624ABB">
      <w:pPr>
        <w:ind w:left="360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p w14:paraId="515D3DDE" w14:textId="030F03BC" w:rsidR="00624ABB" w:rsidRPr="00624ABB" w:rsidRDefault="00624ABB" w:rsidP="00624ABB">
      <w:pPr>
        <w:ind w:left="360"/>
        <w:rPr>
          <w:lang w:val="en-US"/>
        </w:rPr>
      </w:pPr>
      <w:r>
        <w:t xml:space="preserve">Pengumpulan </w:t>
      </w:r>
      <w:proofErr w:type="spellStart"/>
      <w:r>
        <w:t>project</w:t>
      </w:r>
      <w:proofErr w:type="spellEnd"/>
      <w:r>
        <w:t xml:space="preserve"> dilakukan dengan mengumpulkan</w:t>
      </w:r>
      <w:r w:rsidRPr="00624ABB">
        <w:rPr>
          <w:b/>
          <w:bCs/>
        </w:rPr>
        <w:t xml:space="preserve"> </w:t>
      </w:r>
      <w:r w:rsidR="001270FD">
        <w:rPr>
          <w:b/>
          <w:bCs/>
          <w:color w:val="FF0000"/>
          <w:lang w:val="en-US"/>
        </w:rPr>
        <w:t>Project</w:t>
      </w:r>
      <w:r w:rsidRPr="00624ABB">
        <w:rPr>
          <w:color w:val="FF0000"/>
          <w:lang w:val="en-US"/>
        </w:rPr>
        <w:t xml:space="preserve"> </w:t>
      </w:r>
      <w:r w:rsidRPr="00624ABB">
        <w:rPr>
          <w:color w:val="FF0000"/>
        </w:rPr>
        <w:t xml:space="preserve"> </w:t>
      </w:r>
      <w:r>
        <w:t xml:space="preserve">pada hari H disertai </w:t>
      </w:r>
      <w:r w:rsidRPr="00624ABB">
        <w:rPr>
          <w:b/>
          <w:bCs/>
          <w:color w:val="FF0000"/>
        </w:rPr>
        <w:t>demo</w:t>
      </w:r>
      <w:r w:rsidRPr="00624ABB">
        <w:rPr>
          <w:color w:val="FF0000"/>
        </w:rPr>
        <w:t xml:space="preserve"> </w:t>
      </w:r>
      <w:r>
        <w:t xml:space="preserve">aplikasi </w:t>
      </w:r>
      <w:r w:rsidRPr="00624ABB">
        <w:rPr>
          <w:lang w:val="en-US"/>
        </w:rPr>
        <w:t xml:space="preserve">oleh </w:t>
      </w:r>
      <w:proofErr w:type="spellStart"/>
      <w:r w:rsidRPr="00624ABB">
        <w:rPr>
          <w:lang w:val="en-US"/>
        </w:rPr>
        <w:t>masing-masing</w:t>
      </w:r>
      <w:proofErr w:type="spellEnd"/>
      <w:r w:rsidRPr="00624ABB">
        <w:rPr>
          <w:lang w:val="en-US"/>
        </w:rPr>
        <w:t xml:space="preserve"> </w:t>
      </w:r>
      <w:proofErr w:type="spellStart"/>
      <w:r w:rsidRPr="00624ABB">
        <w:rPr>
          <w:lang w:val="en-US"/>
        </w:rPr>
        <w:t>kelompok</w:t>
      </w:r>
      <w:proofErr w:type="spellEnd"/>
      <w:r>
        <w:t>.</w:t>
      </w:r>
      <w:r w:rsidRPr="00624ABB">
        <w:rPr>
          <w:lang w:val="en-US"/>
        </w:rPr>
        <w:t xml:space="preserve"> </w:t>
      </w:r>
      <w:proofErr w:type="spellStart"/>
      <w:r w:rsidRPr="00624ABB">
        <w:rPr>
          <w:b/>
          <w:bCs/>
          <w:color w:val="FF0000"/>
          <w:lang w:val="en-US"/>
        </w:rPr>
        <w:t>Buat</w:t>
      </w:r>
      <w:proofErr w:type="spellEnd"/>
      <w:r w:rsidRPr="00624ABB">
        <w:rPr>
          <w:b/>
          <w:bCs/>
          <w:color w:val="FF0000"/>
          <w:lang w:val="en-US"/>
        </w:rPr>
        <w:t xml:space="preserve"> Tutorial </w:t>
      </w:r>
      <w:proofErr w:type="spellStart"/>
      <w:r w:rsidRPr="00624ABB">
        <w:rPr>
          <w:b/>
          <w:bCs/>
          <w:color w:val="FF0000"/>
          <w:lang w:val="en-US"/>
        </w:rPr>
        <w:t>pembuatan</w:t>
      </w:r>
      <w:proofErr w:type="spellEnd"/>
      <w:r w:rsidRPr="00624ABB">
        <w:rPr>
          <w:b/>
          <w:bCs/>
          <w:color w:val="FF0000"/>
          <w:lang w:val="en-US"/>
        </w:rPr>
        <w:t xml:space="preserve"> </w:t>
      </w:r>
      <w:proofErr w:type="spellStart"/>
      <w:r w:rsidRPr="00624ABB">
        <w:rPr>
          <w:b/>
          <w:bCs/>
          <w:color w:val="FF0000"/>
          <w:lang w:val="en-US"/>
        </w:rPr>
        <w:t>projectnya</w:t>
      </w:r>
      <w:proofErr w:type="spellEnd"/>
      <w:r w:rsidRPr="00624ABB">
        <w:rPr>
          <w:b/>
          <w:bCs/>
          <w:color w:val="FF0000"/>
          <w:lang w:val="en-US"/>
        </w:rPr>
        <w:t xml:space="preserve"> </w:t>
      </w:r>
      <w:proofErr w:type="spellStart"/>
      <w:r w:rsidRPr="00624ABB">
        <w:rPr>
          <w:b/>
          <w:bCs/>
          <w:color w:val="FF0000"/>
          <w:lang w:val="en-US"/>
        </w:rPr>
        <w:t>untuk</w:t>
      </w:r>
      <w:proofErr w:type="spellEnd"/>
      <w:r w:rsidRPr="00624ABB">
        <w:rPr>
          <w:b/>
          <w:bCs/>
          <w:color w:val="FF0000"/>
          <w:lang w:val="en-US"/>
        </w:rPr>
        <w:t xml:space="preserve"> </w:t>
      </w:r>
      <w:proofErr w:type="spellStart"/>
      <w:r w:rsidRPr="00624ABB">
        <w:rPr>
          <w:b/>
          <w:bCs/>
          <w:color w:val="FF0000"/>
          <w:lang w:val="en-US"/>
        </w:rPr>
        <w:t>ditulis</w:t>
      </w:r>
      <w:proofErr w:type="spellEnd"/>
      <w:r w:rsidRPr="00624ABB">
        <w:rPr>
          <w:b/>
          <w:bCs/>
          <w:color w:val="FF0000"/>
          <w:lang w:val="en-US"/>
        </w:rPr>
        <w:t xml:space="preserve"> di blog (</w:t>
      </w:r>
      <w:proofErr w:type="spellStart"/>
      <w:r w:rsidRPr="00624ABB">
        <w:rPr>
          <w:b/>
          <w:bCs/>
          <w:color w:val="FF0000"/>
          <w:lang w:val="en-US"/>
        </w:rPr>
        <w:t>secara</w:t>
      </w:r>
      <w:proofErr w:type="spellEnd"/>
      <w:r w:rsidRPr="00624ABB">
        <w:rPr>
          <w:b/>
          <w:bCs/>
          <w:color w:val="FF0000"/>
          <w:lang w:val="en-US"/>
        </w:rPr>
        <w:t xml:space="preserve"> online). </w:t>
      </w:r>
    </w:p>
    <w:p w14:paraId="525D2452" w14:textId="090E184D" w:rsidR="00776BB6" w:rsidRDefault="00776BB6" w:rsidP="00426A38">
      <w:pPr>
        <w:pStyle w:val="DaftarParagraf"/>
        <w:rPr>
          <w:rFonts w:ascii="Times New Roman" w:hAnsi="Times New Roman" w:cs="Times New Roman"/>
          <w:b/>
          <w:lang w:val="en-US"/>
        </w:rPr>
      </w:pPr>
    </w:p>
    <w:p w14:paraId="3B6C35B5" w14:textId="259E7708" w:rsidR="00227E74" w:rsidRPr="0023631F" w:rsidRDefault="005530DD" w:rsidP="0023631F">
      <w:pPr>
        <w:pStyle w:val="DaftarParagraf"/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proofErr w:type="gramStart"/>
      <w:r w:rsidRPr="00905116">
        <w:rPr>
          <w:rFonts w:ascii="Times New Roman" w:hAnsi="Times New Roman" w:cs="Times New Roman"/>
          <w:b/>
          <w:color w:val="FF0000"/>
          <w:lang w:val="en-US"/>
        </w:rPr>
        <w:t>Catatan</w:t>
      </w:r>
      <w:proofErr w:type="spellEnd"/>
      <w:r w:rsidR="00E91408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:</w:t>
      </w:r>
      <w:proofErr w:type="gram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</w:p>
    <w:p w14:paraId="4F955E25" w14:textId="571129BC" w:rsidR="00EB2543" w:rsidRDefault="00EB2543" w:rsidP="005530DD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Terlampir</w:t>
      </w:r>
      <w:proofErr w:type="spellEnd"/>
    </w:p>
    <w:p w14:paraId="50BB43FF" w14:textId="4B492175" w:rsidR="005530DD" w:rsidRPr="00905116" w:rsidRDefault="0023631F" w:rsidP="005530DD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 xml:space="preserve">Project yang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dikumpulkan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satu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folder project</w:t>
      </w:r>
    </w:p>
    <w:p w14:paraId="06CEF5AB" w14:textId="51AB6D95" w:rsidR="008259EA" w:rsidRDefault="008259EA" w:rsidP="005530DD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Lampirkan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Cover Project (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Bidang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lang w:val="en-US"/>
        </w:rPr>
        <w:t>Minat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b/>
          <w:color w:val="FF0000"/>
          <w:lang w:val="en-US"/>
        </w:rPr>
        <w:t xml:space="preserve"> Kelas</w:t>
      </w:r>
      <w:r w:rsidR="00FD7557">
        <w:rPr>
          <w:rFonts w:ascii="Times New Roman" w:hAnsi="Times New Roman" w:cs="Times New Roman"/>
          <w:b/>
          <w:color w:val="FF0000"/>
          <w:lang w:val="en-US"/>
        </w:rPr>
        <w:t xml:space="preserve">, 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Kelompok</w:t>
      </w:r>
      <w:proofErr w:type="spellEnd"/>
      <w:r w:rsidR="00FD7557">
        <w:rPr>
          <w:rFonts w:ascii="Times New Roman" w:hAnsi="Times New Roman" w:cs="Times New Roman"/>
          <w:b/>
          <w:color w:val="FF0000"/>
          <w:lang w:val="en-US"/>
        </w:rPr>
        <w:t xml:space="preserve"> dan URL tutorial</w:t>
      </w:r>
      <w:r w:rsidR="00CD2C19">
        <w:rPr>
          <w:rFonts w:ascii="Times New Roman" w:hAnsi="Times New Roman" w:cs="Times New Roman"/>
          <w:b/>
          <w:color w:val="FF0000"/>
          <w:lang w:val="en-US"/>
        </w:rPr>
        <w:t xml:space="preserve">. 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Terlampir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>)</w:t>
      </w:r>
    </w:p>
    <w:p w14:paraId="3B2C5CC3" w14:textId="299346A3" w:rsidR="00681780" w:rsidRPr="00905116" w:rsidRDefault="00681780" w:rsidP="005530DD">
      <w:pPr>
        <w:pStyle w:val="DaftarParagraf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905116">
        <w:rPr>
          <w:rFonts w:ascii="Times New Roman" w:hAnsi="Times New Roman" w:cs="Times New Roman"/>
          <w:b/>
          <w:color w:val="FF0000"/>
          <w:lang w:val="en-US"/>
        </w:rPr>
        <w:t>Pengumpulan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gramStart"/>
      <w:r w:rsidR="004F3A6D">
        <w:rPr>
          <w:rFonts w:ascii="Times New Roman" w:hAnsi="Times New Roman" w:cs="Times New Roman"/>
          <w:b/>
          <w:color w:val="FF0000"/>
          <w:lang w:val="en-US"/>
        </w:rPr>
        <w:t>Project  dan</w:t>
      </w:r>
      <w:proofErr w:type="gramEnd"/>
      <w:r w:rsidR="004F3A6D">
        <w:rPr>
          <w:rFonts w:ascii="Times New Roman" w:hAnsi="Times New Roman" w:cs="Times New Roman"/>
          <w:b/>
          <w:color w:val="FF0000"/>
          <w:lang w:val="en-US"/>
        </w:rPr>
        <w:t xml:space="preserve"> Cover Project </w:t>
      </w:r>
      <w:r w:rsidR="00505F47">
        <w:rPr>
          <w:rFonts w:ascii="Times New Roman" w:hAnsi="Times New Roman" w:cs="Times New Roman"/>
          <w:b/>
          <w:color w:val="FF0000"/>
          <w:lang w:val="en-US"/>
        </w:rPr>
        <w:t xml:space="preserve">di classroom </w:t>
      </w:r>
      <w:proofErr w:type="spellStart"/>
      <w:r w:rsidR="00505F47">
        <w:rPr>
          <w:rFonts w:ascii="Times New Roman" w:hAnsi="Times New Roman" w:cs="Times New Roman"/>
          <w:b/>
          <w:color w:val="FF0000"/>
          <w:lang w:val="en-US"/>
        </w:rPr>
        <w:t>dalam</w:t>
      </w:r>
      <w:proofErr w:type="spellEnd"/>
      <w:r w:rsidR="00505F47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="00505F47">
        <w:rPr>
          <w:rFonts w:ascii="Times New Roman" w:hAnsi="Times New Roman" w:cs="Times New Roman"/>
          <w:b/>
          <w:color w:val="FF0000"/>
          <w:lang w:val="en-US"/>
        </w:rPr>
        <w:t>bentuk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1 Folder (zip/</w:t>
      </w:r>
      <w:proofErr w:type="spellStart"/>
      <w:r w:rsidRPr="00905116">
        <w:rPr>
          <w:rFonts w:ascii="Times New Roman" w:hAnsi="Times New Roman" w:cs="Times New Roman"/>
          <w:b/>
          <w:color w:val="FF0000"/>
          <w:lang w:val="en-US"/>
        </w:rPr>
        <w:t>rar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) </w:t>
      </w:r>
      <w:proofErr w:type="spellStart"/>
      <w:r w:rsidR="004F3A6D">
        <w:rPr>
          <w:rFonts w:ascii="Times New Roman" w:hAnsi="Times New Roman" w:cs="Times New Roman"/>
          <w:b/>
          <w:color w:val="FF0000"/>
          <w:lang w:val="en-US"/>
        </w:rPr>
        <w:t>dengan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905116">
        <w:rPr>
          <w:rFonts w:ascii="Times New Roman" w:hAnsi="Times New Roman" w:cs="Times New Roman"/>
          <w:b/>
          <w:color w:val="FF0000"/>
          <w:lang w:val="en-US"/>
        </w:rPr>
        <w:t>diberi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905116">
        <w:rPr>
          <w:rFonts w:ascii="Times New Roman" w:hAnsi="Times New Roman" w:cs="Times New Roman"/>
          <w:b/>
          <w:color w:val="FF0000"/>
          <w:lang w:val="en-US"/>
        </w:rPr>
        <w:t>nama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905116">
        <w:rPr>
          <w:rFonts w:ascii="Times New Roman" w:hAnsi="Times New Roman" w:cs="Times New Roman"/>
          <w:b/>
          <w:color w:val="FF0000"/>
          <w:lang w:val="en-US"/>
        </w:rPr>
        <w:t>dengan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 format NIM</w:t>
      </w:r>
      <w:r w:rsidR="00227E74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="00227E74">
        <w:rPr>
          <w:rFonts w:ascii="Times New Roman" w:hAnsi="Times New Roman" w:cs="Times New Roman"/>
          <w:b/>
          <w:color w:val="FF0000"/>
          <w:lang w:val="en-US"/>
        </w:rPr>
        <w:t>semua</w:t>
      </w:r>
      <w:proofErr w:type="spellEnd"/>
      <w:r w:rsidR="00227E74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="00227E74">
        <w:rPr>
          <w:rFonts w:ascii="Times New Roman" w:hAnsi="Times New Roman" w:cs="Times New Roman"/>
          <w:b/>
          <w:color w:val="FF0000"/>
          <w:lang w:val="en-US"/>
        </w:rPr>
        <w:t>anggota</w:t>
      </w:r>
      <w:proofErr w:type="spellEnd"/>
      <w:r w:rsidR="00227E74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="00227E74">
        <w:rPr>
          <w:rFonts w:ascii="Times New Roman" w:hAnsi="Times New Roman" w:cs="Times New Roman"/>
          <w:b/>
          <w:color w:val="FF0000"/>
          <w:lang w:val="en-US"/>
        </w:rPr>
        <w:t>kelompok</w:t>
      </w:r>
      <w:proofErr w:type="spellEnd"/>
      <w:r w:rsidRPr="00905116">
        <w:rPr>
          <w:rFonts w:ascii="Times New Roman" w:hAnsi="Times New Roman" w:cs="Times New Roman"/>
          <w:b/>
          <w:color w:val="FF0000"/>
          <w:lang w:val="en-US"/>
        </w:rPr>
        <w:t xml:space="preserve">.  </w:t>
      </w:r>
    </w:p>
    <w:sectPr w:rsidR="00681780" w:rsidRPr="00905116" w:rsidSect="00745035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B44CA" w14:textId="77777777" w:rsidR="00BC2F0B" w:rsidRDefault="00BC2F0B" w:rsidP="008A556F">
      <w:pPr>
        <w:spacing w:after="0" w:line="240" w:lineRule="auto"/>
      </w:pPr>
      <w:r>
        <w:separator/>
      </w:r>
    </w:p>
  </w:endnote>
  <w:endnote w:type="continuationSeparator" w:id="0">
    <w:p w14:paraId="052D2DDC" w14:textId="77777777" w:rsidR="00BC2F0B" w:rsidRDefault="00BC2F0B" w:rsidP="008A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C0DE6" w14:textId="77777777" w:rsidR="00BC2F0B" w:rsidRDefault="00BC2F0B" w:rsidP="008A556F">
      <w:pPr>
        <w:spacing w:after="0" w:line="240" w:lineRule="auto"/>
      </w:pPr>
      <w:r>
        <w:separator/>
      </w:r>
    </w:p>
  </w:footnote>
  <w:footnote w:type="continuationSeparator" w:id="0">
    <w:p w14:paraId="36A389C8" w14:textId="77777777" w:rsidR="00BC2F0B" w:rsidRDefault="00BC2F0B" w:rsidP="008A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661D" w14:textId="77777777" w:rsidR="00277409" w:rsidRDefault="00277409" w:rsidP="00A21460">
    <w:pPr>
      <w:pStyle w:val="Header"/>
      <w:tabs>
        <w:tab w:val="clear" w:pos="4680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val="en-US"/>
      </w:rPr>
      <w:drawing>
        <wp:anchor distT="0" distB="0" distL="114300" distR="114300" simplePos="0" relativeHeight="251660288" behindDoc="0" locked="0" layoutInCell="1" allowOverlap="1" wp14:anchorId="380A5C41" wp14:editId="0081F4D8">
          <wp:simplePos x="0" y="0"/>
          <wp:positionH relativeFrom="column">
            <wp:posOffset>-504190</wp:posOffset>
          </wp:positionH>
          <wp:positionV relativeFrom="paragraph">
            <wp:posOffset>19329</wp:posOffset>
          </wp:positionV>
          <wp:extent cx="1009926" cy="1019175"/>
          <wp:effectExtent l="0" t="0" r="0" b="0"/>
          <wp:wrapNone/>
          <wp:docPr id="2" name="Picture 2" descr="E:\Frame-UB-BT-ala-Jp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Frame-UB-BT-ala-Jpg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926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8"/>
        <w:szCs w:val="28"/>
      </w:rPr>
      <w:t xml:space="preserve">        KEMENTERIAN RISET, TEKNOLOGI, DAN PENDIDIKAN TINGGI</w:t>
    </w:r>
  </w:p>
  <w:p w14:paraId="3CAF5EDF" w14:textId="77777777" w:rsidR="00277409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BRAWIJAYA</w:t>
    </w:r>
  </w:p>
  <w:p w14:paraId="2ED76010" w14:textId="77777777" w:rsidR="00277409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b/>
        <w:sz w:val="24"/>
        <w:szCs w:val="24"/>
      </w:rPr>
    </w:pPr>
    <w:r w:rsidRPr="006E53D2">
      <w:rPr>
        <w:rFonts w:ascii="Times New Roman" w:hAnsi="Times New Roman" w:cs="Times New Roman"/>
        <w:b/>
        <w:sz w:val="24"/>
        <w:szCs w:val="24"/>
      </w:rPr>
      <w:t>PROGRAM PENDIDIKAN VOKASI</w:t>
    </w:r>
  </w:p>
  <w:p w14:paraId="178D117E" w14:textId="77777777" w:rsidR="00277409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Veteran No. 12 – 16, Malang 65145, Indonesia</w:t>
    </w:r>
  </w:p>
  <w:p w14:paraId="19E4D3C9" w14:textId="77777777" w:rsidR="00277409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Telp. +62-341-553240;  Fax. +62-341-553448</w:t>
    </w:r>
  </w:p>
  <w:p w14:paraId="7A9D84A8" w14:textId="77777777" w:rsidR="00277409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E-mail: </w:t>
    </w:r>
    <w:hyperlink r:id="rId2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vokasi@ub.ac.id</w:t>
      </w:r>
    </w:hyperlink>
    <w:r>
      <w:rPr>
        <w:rFonts w:ascii="Times New Roman" w:hAnsi="Times New Roman" w:cs="Times New Roman"/>
        <w:sz w:val="24"/>
        <w:szCs w:val="24"/>
      </w:rPr>
      <w:t xml:space="preserve">      </w:t>
    </w:r>
    <w:hyperlink r:id="rId3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http://vokasi.ub.ac.id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07F71B8B" w14:textId="77777777" w:rsidR="00277409" w:rsidRPr="00A21460" w:rsidRDefault="00277409" w:rsidP="00A21460">
    <w:pPr>
      <w:pStyle w:val="Header"/>
      <w:tabs>
        <w:tab w:val="clear" w:pos="4680"/>
      </w:tabs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AC409" wp14:editId="105F3E47">
              <wp:simplePos x="0" y="0"/>
              <wp:positionH relativeFrom="column">
                <wp:posOffset>-381000</wp:posOffset>
              </wp:positionH>
              <wp:positionV relativeFrom="paragraph">
                <wp:posOffset>71120</wp:posOffset>
              </wp:positionV>
              <wp:extent cx="65341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2730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97ED5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5.6pt" to="484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" strokecolor="black [3213]" strokeweight="2.1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CD4"/>
    <w:multiLevelType w:val="hybridMultilevel"/>
    <w:tmpl w:val="68A0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4BCB"/>
    <w:multiLevelType w:val="hybridMultilevel"/>
    <w:tmpl w:val="2BA8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1511"/>
    <w:multiLevelType w:val="hybridMultilevel"/>
    <w:tmpl w:val="AF3C24D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B206EA3"/>
    <w:multiLevelType w:val="hybridMultilevel"/>
    <w:tmpl w:val="4210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1927"/>
    <w:multiLevelType w:val="hybridMultilevel"/>
    <w:tmpl w:val="719C0F2C"/>
    <w:lvl w:ilvl="0" w:tplc="F688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662F1"/>
    <w:multiLevelType w:val="hybridMultilevel"/>
    <w:tmpl w:val="453A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45B7"/>
    <w:multiLevelType w:val="hybridMultilevel"/>
    <w:tmpl w:val="E6027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72CEE"/>
    <w:multiLevelType w:val="hybridMultilevel"/>
    <w:tmpl w:val="093CC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1B57"/>
    <w:multiLevelType w:val="hybridMultilevel"/>
    <w:tmpl w:val="842CF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00BF6"/>
    <w:multiLevelType w:val="hybridMultilevel"/>
    <w:tmpl w:val="E8209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31AC0"/>
    <w:multiLevelType w:val="hybridMultilevel"/>
    <w:tmpl w:val="42E0F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4A4A"/>
    <w:multiLevelType w:val="hybridMultilevel"/>
    <w:tmpl w:val="5F6046F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DD179D3"/>
    <w:multiLevelType w:val="hybridMultilevel"/>
    <w:tmpl w:val="9E966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B7EE1"/>
    <w:multiLevelType w:val="hybridMultilevel"/>
    <w:tmpl w:val="8182C13E"/>
    <w:lvl w:ilvl="0" w:tplc="79F4FA0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406F16"/>
    <w:multiLevelType w:val="hybridMultilevel"/>
    <w:tmpl w:val="0B18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D182F"/>
    <w:multiLevelType w:val="hybridMultilevel"/>
    <w:tmpl w:val="27E8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9252D"/>
    <w:multiLevelType w:val="hybridMultilevel"/>
    <w:tmpl w:val="2BEC62F4"/>
    <w:lvl w:ilvl="0" w:tplc="6E0674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C6638"/>
    <w:multiLevelType w:val="hybridMultilevel"/>
    <w:tmpl w:val="FA44B9E8"/>
    <w:lvl w:ilvl="0" w:tplc="110E8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2A1925"/>
    <w:multiLevelType w:val="hybridMultilevel"/>
    <w:tmpl w:val="D6F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F2386"/>
    <w:multiLevelType w:val="hybridMultilevel"/>
    <w:tmpl w:val="D9DA1E6C"/>
    <w:lvl w:ilvl="0" w:tplc="1EB0C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BA583B"/>
    <w:multiLevelType w:val="hybridMultilevel"/>
    <w:tmpl w:val="1162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86974"/>
    <w:multiLevelType w:val="hybridMultilevel"/>
    <w:tmpl w:val="5F280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02A71"/>
    <w:multiLevelType w:val="hybridMultilevel"/>
    <w:tmpl w:val="8008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14"/>
  </w:num>
  <w:num w:numId="5">
    <w:abstractNumId w:val="16"/>
  </w:num>
  <w:num w:numId="6">
    <w:abstractNumId w:val="2"/>
  </w:num>
  <w:num w:numId="7">
    <w:abstractNumId w:val="13"/>
  </w:num>
  <w:num w:numId="8">
    <w:abstractNumId w:val="15"/>
  </w:num>
  <w:num w:numId="9">
    <w:abstractNumId w:val="4"/>
  </w:num>
  <w:num w:numId="10">
    <w:abstractNumId w:val="22"/>
  </w:num>
  <w:num w:numId="11">
    <w:abstractNumId w:val="5"/>
  </w:num>
  <w:num w:numId="12">
    <w:abstractNumId w:val="8"/>
  </w:num>
  <w:num w:numId="13">
    <w:abstractNumId w:val="9"/>
  </w:num>
  <w:num w:numId="14">
    <w:abstractNumId w:val="10"/>
  </w:num>
  <w:num w:numId="15">
    <w:abstractNumId w:val="21"/>
  </w:num>
  <w:num w:numId="16">
    <w:abstractNumId w:val="12"/>
  </w:num>
  <w:num w:numId="17">
    <w:abstractNumId w:val="7"/>
  </w:num>
  <w:num w:numId="18">
    <w:abstractNumId w:val="6"/>
  </w:num>
  <w:num w:numId="19">
    <w:abstractNumId w:val="19"/>
  </w:num>
  <w:num w:numId="20">
    <w:abstractNumId w:val="3"/>
  </w:num>
  <w:num w:numId="21">
    <w:abstractNumId w:val="0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F"/>
    <w:rsid w:val="0007786D"/>
    <w:rsid w:val="000837FE"/>
    <w:rsid w:val="000A1B6E"/>
    <w:rsid w:val="000A794A"/>
    <w:rsid w:val="000B0551"/>
    <w:rsid w:val="000B591C"/>
    <w:rsid w:val="0010409E"/>
    <w:rsid w:val="00104684"/>
    <w:rsid w:val="00106A6D"/>
    <w:rsid w:val="001270FD"/>
    <w:rsid w:val="00142495"/>
    <w:rsid w:val="0015407B"/>
    <w:rsid w:val="0016440B"/>
    <w:rsid w:val="0017243E"/>
    <w:rsid w:val="0019293D"/>
    <w:rsid w:val="001B00BC"/>
    <w:rsid w:val="001B7CA5"/>
    <w:rsid w:val="002158A3"/>
    <w:rsid w:val="00227E74"/>
    <w:rsid w:val="00230AA7"/>
    <w:rsid w:val="0023631F"/>
    <w:rsid w:val="0024435B"/>
    <w:rsid w:val="00277409"/>
    <w:rsid w:val="00277BD7"/>
    <w:rsid w:val="00280CBA"/>
    <w:rsid w:val="00281017"/>
    <w:rsid w:val="00285105"/>
    <w:rsid w:val="0029128F"/>
    <w:rsid w:val="002960CD"/>
    <w:rsid w:val="002966F2"/>
    <w:rsid w:val="00297274"/>
    <w:rsid w:val="002A4AFE"/>
    <w:rsid w:val="002C0251"/>
    <w:rsid w:val="002D3D59"/>
    <w:rsid w:val="0030150B"/>
    <w:rsid w:val="00301E73"/>
    <w:rsid w:val="003055A1"/>
    <w:rsid w:val="003202D1"/>
    <w:rsid w:val="00323ADA"/>
    <w:rsid w:val="00326998"/>
    <w:rsid w:val="00327276"/>
    <w:rsid w:val="003435B3"/>
    <w:rsid w:val="0035545C"/>
    <w:rsid w:val="00356208"/>
    <w:rsid w:val="00375DFB"/>
    <w:rsid w:val="00383113"/>
    <w:rsid w:val="00383F9A"/>
    <w:rsid w:val="003848D7"/>
    <w:rsid w:val="00392B6A"/>
    <w:rsid w:val="003B0BD2"/>
    <w:rsid w:val="003C49B5"/>
    <w:rsid w:val="003F6E32"/>
    <w:rsid w:val="00425000"/>
    <w:rsid w:val="00426A38"/>
    <w:rsid w:val="00441C6B"/>
    <w:rsid w:val="00445C48"/>
    <w:rsid w:val="00450FE9"/>
    <w:rsid w:val="00463591"/>
    <w:rsid w:val="004722B5"/>
    <w:rsid w:val="00484F50"/>
    <w:rsid w:val="004F3A6D"/>
    <w:rsid w:val="00500C75"/>
    <w:rsid w:val="00505F47"/>
    <w:rsid w:val="00531457"/>
    <w:rsid w:val="005530DD"/>
    <w:rsid w:val="00557E12"/>
    <w:rsid w:val="005B04B2"/>
    <w:rsid w:val="005B2B0C"/>
    <w:rsid w:val="005C7B54"/>
    <w:rsid w:val="00600958"/>
    <w:rsid w:val="00624ABB"/>
    <w:rsid w:val="006253D0"/>
    <w:rsid w:val="0065072C"/>
    <w:rsid w:val="006575FD"/>
    <w:rsid w:val="00657C96"/>
    <w:rsid w:val="00664DDF"/>
    <w:rsid w:val="00681780"/>
    <w:rsid w:val="00687CB7"/>
    <w:rsid w:val="006A47DD"/>
    <w:rsid w:val="006C1044"/>
    <w:rsid w:val="006C186F"/>
    <w:rsid w:val="006E1ADC"/>
    <w:rsid w:val="006E73F7"/>
    <w:rsid w:val="00701CAA"/>
    <w:rsid w:val="00722FEE"/>
    <w:rsid w:val="00731D96"/>
    <w:rsid w:val="00736D80"/>
    <w:rsid w:val="00745035"/>
    <w:rsid w:val="007620F2"/>
    <w:rsid w:val="00762BE7"/>
    <w:rsid w:val="007718FD"/>
    <w:rsid w:val="0077675C"/>
    <w:rsid w:val="007768F1"/>
    <w:rsid w:val="00776BB6"/>
    <w:rsid w:val="00777A88"/>
    <w:rsid w:val="00782E73"/>
    <w:rsid w:val="00790CC2"/>
    <w:rsid w:val="007929F5"/>
    <w:rsid w:val="007F12CC"/>
    <w:rsid w:val="00805662"/>
    <w:rsid w:val="008259EA"/>
    <w:rsid w:val="00850426"/>
    <w:rsid w:val="00855468"/>
    <w:rsid w:val="00864B2E"/>
    <w:rsid w:val="00865AA9"/>
    <w:rsid w:val="00887EE4"/>
    <w:rsid w:val="0089416A"/>
    <w:rsid w:val="00894661"/>
    <w:rsid w:val="008A2833"/>
    <w:rsid w:val="008A2F30"/>
    <w:rsid w:val="008A556F"/>
    <w:rsid w:val="008A7F3C"/>
    <w:rsid w:val="008C6B01"/>
    <w:rsid w:val="008D2D31"/>
    <w:rsid w:val="009008FA"/>
    <w:rsid w:val="0090176E"/>
    <w:rsid w:val="00905116"/>
    <w:rsid w:val="00905A03"/>
    <w:rsid w:val="009063EC"/>
    <w:rsid w:val="00942FCE"/>
    <w:rsid w:val="00957928"/>
    <w:rsid w:val="00986284"/>
    <w:rsid w:val="00992F0E"/>
    <w:rsid w:val="009A1BEF"/>
    <w:rsid w:val="009A44F8"/>
    <w:rsid w:val="009B4247"/>
    <w:rsid w:val="009C37F0"/>
    <w:rsid w:val="009D0447"/>
    <w:rsid w:val="009D7CEA"/>
    <w:rsid w:val="009E0DD7"/>
    <w:rsid w:val="00A03827"/>
    <w:rsid w:val="00A12EBD"/>
    <w:rsid w:val="00A21460"/>
    <w:rsid w:val="00A22788"/>
    <w:rsid w:val="00A228E8"/>
    <w:rsid w:val="00A37497"/>
    <w:rsid w:val="00A441D8"/>
    <w:rsid w:val="00A44D7D"/>
    <w:rsid w:val="00A53065"/>
    <w:rsid w:val="00A53CC1"/>
    <w:rsid w:val="00A60814"/>
    <w:rsid w:val="00A72017"/>
    <w:rsid w:val="00A804B4"/>
    <w:rsid w:val="00A87FB0"/>
    <w:rsid w:val="00AC59F9"/>
    <w:rsid w:val="00B1766B"/>
    <w:rsid w:val="00B43EFE"/>
    <w:rsid w:val="00B50B4E"/>
    <w:rsid w:val="00B60863"/>
    <w:rsid w:val="00B62885"/>
    <w:rsid w:val="00B6407A"/>
    <w:rsid w:val="00B65E5A"/>
    <w:rsid w:val="00B70502"/>
    <w:rsid w:val="00B75F05"/>
    <w:rsid w:val="00B81048"/>
    <w:rsid w:val="00B8350C"/>
    <w:rsid w:val="00B85A1E"/>
    <w:rsid w:val="00BB2F80"/>
    <w:rsid w:val="00BC0B66"/>
    <w:rsid w:val="00BC21DE"/>
    <w:rsid w:val="00BC2F0B"/>
    <w:rsid w:val="00BE04D3"/>
    <w:rsid w:val="00C24E60"/>
    <w:rsid w:val="00C32447"/>
    <w:rsid w:val="00C81F5A"/>
    <w:rsid w:val="00CD1F10"/>
    <w:rsid w:val="00CD2C19"/>
    <w:rsid w:val="00CD5D98"/>
    <w:rsid w:val="00CE702E"/>
    <w:rsid w:val="00D107CA"/>
    <w:rsid w:val="00D3423E"/>
    <w:rsid w:val="00D34F6D"/>
    <w:rsid w:val="00D5466C"/>
    <w:rsid w:val="00D724DE"/>
    <w:rsid w:val="00D8378E"/>
    <w:rsid w:val="00DA2B47"/>
    <w:rsid w:val="00DB2B16"/>
    <w:rsid w:val="00E02AA9"/>
    <w:rsid w:val="00E0652D"/>
    <w:rsid w:val="00E32D26"/>
    <w:rsid w:val="00E37CE3"/>
    <w:rsid w:val="00E40646"/>
    <w:rsid w:val="00E46BD1"/>
    <w:rsid w:val="00E70BC6"/>
    <w:rsid w:val="00E865FB"/>
    <w:rsid w:val="00E91408"/>
    <w:rsid w:val="00E92FCC"/>
    <w:rsid w:val="00E9447E"/>
    <w:rsid w:val="00E94502"/>
    <w:rsid w:val="00EA50AB"/>
    <w:rsid w:val="00EB2543"/>
    <w:rsid w:val="00EB7212"/>
    <w:rsid w:val="00ED6B1D"/>
    <w:rsid w:val="00F01AE6"/>
    <w:rsid w:val="00F048F1"/>
    <w:rsid w:val="00F06C7E"/>
    <w:rsid w:val="00F55AF0"/>
    <w:rsid w:val="00F63342"/>
    <w:rsid w:val="00F67652"/>
    <w:rsid w:val="00F731CD"/>
    <w:rsid w:val="00F87CFE"/>
    <w:rsid w:val="00F97B62"/>
    <w:rsid w:val="00FA28DA"/>
    <w:rsid w:val="00FA3C2F"/>
    <w:rsid w:val="00FC76B7"/>
    <w:rsid w:val="00FD7557"/>
    <w:rsid w:val="00FE459E"/>
    <w:rsid w:val="00FE590E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FB98"/>
  <w15:docId w15:val="{9DA48139-0B76-451E-8EFC-C0DDD413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6F"/>
    <w:pPr>
      <w:spacing w:after="200" w:line="360" w:lineRule="auto"/>
      <w:jc w:val="both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8A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A556F"/>
  </w:style>
  <w:style w:type="paragraph" w:styleId="Footer">
    <w:name w:val="footer"/>
    <w:basedOn w:val="Normal"/>
    <w:link w:val="FooterKAR"/>
    <w:uiPriority w:val="99"/>
    <w:unhideWhenUsed/>
    <w:rsid w:val="008A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A556F"/>
  </w:style>
  <w:style w:type="table" w:styleId="KisiTabel">
    <w:name w:val="Table Grid"/>
    <w:basedOn w:val="TabelNormal"/>
    <w:uiPriority w:val="59"/>
    <w:rsid w:val="008A556F"/>
    <w:pPr>
      <w:spacing w:after="0" w:line="240" w:lineRule="auto"/>
      <w:jc w:val="both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6C1044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A2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21460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FontParagrafDefault"/>
    <w:uiPriority w:val="99"/>
    <w:unhideWhenUsed/>
    <w:rsid w:val="00A21460"/>
    <w:rPr>
      <w:color w:val="0563C1" w:themeColor="hyperlink"/>
      <w:u w:val="single"/>
    </w:rPr>
  </w:style>
  <w:style w:type="paragraph" w:styleId="TidakAdaSpasi">
    <w:name w:val="No Spacing"/>
    <w:uiPriority w:val="1"/>
    <w:qFormat/>
    <w:rsid w:val="0032699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C626E-9270-43B0-A523-E78476AE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ratri</dc:creator>
  <cp:lastModifiedBy>Salnan Sabdo Wibowo</cp:lastModifiedBy>
  <cp:revision>108</cp:revision>
  <cp:lastPrinted>2019-09-18T01:14:00Z</cp:lastPrinted>
  <dcterms:created xsi:type="dcterms:W3CDTF">2019-09-18T01:16:00Z</dcterms:created>
  <dcterms:modified xsi:type="dcterms:W3CDTF">2019-11-21T07:21:00Z</dcterms:modified>
</cp:coreProperties>
</file>