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0" w:line="360" w:lineRule="auto"/>
        <w:ind w:left="0" w:leftChars="0" w:right="-44" w:rightChars="-20" w:firstLine="0" w:firstLineChars="0"/>
        <w:jc w:val="center"/>
      </w:pPr>
      <w:r>
        <w:t>BAB II</w:t>
      </w:r>
    </w:p>
    <w:p>
      <w:pPr>
        <w:pStyle w:val="2"/>
        <w:spacing w:before="90" w:line="360" w:lineRule="auto"/>
        <w:ind w:left="0" w:leftChars="0" w:right="-44" w:rightChars="-20" w:firstLine="0" w:firstLineChars="0"/>
        <w:jc w:val="center"/>
      </w:pPr>
      <w:r>
        <w:t>TINJAUAN PUSTAKA</w:t>
      </w:r>
    </w:p>
    <w:p/>
    <w:p/>
    <w:p>
      <w:pPr>
        <w:pStyle w:val="3"/>
        <w:spacing w:line="360" w:lineRule="auto"/>
        <w:ind w:right="-44" w:rightChars="-20"/>
        <w:rPr>
          <w:b/>
          <w:sz w:val="20"/>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hint="default"/>
          <w:b/>
          <w:sz w:val="23"/>
          <w:lang w:val="en-US"/>
        </w:rPr>
        <w:t>Peneliti Terdahulu</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Dalam penelitian diperlukan dukungan dari hasil penelitian yang sudah ada sebelumnya dan berkaitan dengan penelitian tersebut.</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 xml:space="preserve">Dari hasil penelitian (Hartanto, 2016) yang berjudul “Penggunaan </w:t>
      </w:r>
      <w:r>
        <w:rPr>
          <w:rFonts w:ascii="Times New Roman" w:hAnsi="Times New Roman" w:eastAsia="Times New Roman"/>
          <w:i/>
          <w:sz w:val="24"/>
        </w:rPr>
        <w:t xml:space="preserve">E-Learning </w:t>
      </w:r>
      <w:r>
        <w:rPr>
          <w:rFonts w:ascii="Times New Roman" w:hAnsi="Times New Roman" w:eastAsia="Times New Roman"/>
          <w:sz w:val="24"/>
        </w:rPr>
        <w:t>Sebagai Media</w:t>
      </w:r>
      <w:r>
        <w:rPr>
          <w:rFonts w:ascii="Times New Roman" w:hAnsi="Times New Roman" w:eastAsia="Times New Roman"/>
          <w:i/>
          <w:sz w:val="24"/>
        </w:rPr>
        <w:t xml:space="preserve"> </w:t>
      </w:r>
      <w:r>
        <w:rPr>
          <w:rFonts w:ascii="Times New Roman" w:hAnsi="Times New Roman" w:eastAsia="Times New Roman"/>
          <w:sz w:val="24"/>
        </w:rPr>
        <w:t>Pembelajaran” menjelaskan bahwa beberapa</w:t>
      </w:r>
      <w:r>
        <w:rPr>
          <w:rFonts w:ascii="Times New Roman" w:hAnsi="Times New Roman" w:eastAsia="Times New Roman"/>
          <w:i/>
          <w:sz w:val="24"/>
        </w:rPr>
        <w:t xml:space="preserve"> </w:t>
      </w:r>
      <w:r>
        <w:rPr>
          <w:rFonts w:ascii="Times New Roman" w:hAnsi="Times New Roman" w:eastAsia="Times New Roman"/>
          <w:sz w:val="24"/>
        </w:rPr>
        <w:t>konsekuensi logis yang terjadi antara lain adalah peserta didik dapat dengan mudah mengambil materi pembelajaran diamanapun tanpa terbatas lagi pada batasan tempat dan waktu. Peserta didik dapat dengan mudah berguru dan berdiskusi dengan para tenaga ahli atau pakar di bidang yang diminatinya. Materi pembelajaran bahkan dapat dengan mudah diambil di berbagai penjuru dunia tanpa bergantung pada dimana siswa belajar.</w:t>
      </w:r>
    </w:p>
    <w:p>
      <w:pPr>
        <w:pStyle w:val="3"/>
        <w:widowControl w:val="0"/>
        <w:numPr>
          <w:ilvl w:val="0"/>
          <w:numId w:val="0"/>
        </w:numPr>
        <w:tabs>
          <w:tab w:val="left" w:pos="425"/>
        </w:tabs>
        <w:autoSpaceDE w:val="0"/>
        <w:autoSpaceDN w:val="0"/>
        <w:spacing w:before="6" w:after="0" w:line="360" w:lineRule="auto"/>
        <w:ind w:left="660" w:leftChars="300" w:right="-44" w:rightChars="-20" w:firstLine="703" w:firstLineChars="293"/>
        <w:jc w:val="both"/>
        <w:rPr>
          <w:rFonts w:ascii="Times New Roman" w:hAnsi="Times New Roman" w:eastAsia="Times New Roman"/>
          <w:sz w:val="24"/>
        </w:rPr>
      </w:pPr>
      <w:r>
        <w:rPr>
          <w:rFonts w:ascii="Times New Roman" w:hAnsi="Times New Roman" w:eastAsia="Times New Roman"/>
          <w:sz w:val="24"/>
        </w:rPr>
        <w:t xml:space="preserve">Dari hasil penelitian (Fuad et al., 2013) yang berjudul “Rancang Bangun Sistem Informasi E-Learning Berbasis Web di SMK Negeri 1 Tangerang” menjelaskan bahwaSistem Informasi </w:t>
      </w:r>
      <w:r>
        <w:rPr>
          <w:rFonts w:ascii="Times New Roman" w:hAnsi="Times New Roman" w:eastAsia="Times New Roman"/>
          <w:i/>
          <w:sz w:val="24"/>
        </w:rPr>
        <w:t>E-learning</w:t>
      </w:r>
      <w:r>
        <w:rPr>
          <w:rFonts w:ascii="Times New Roman" w:hAnsi="Times New Roman" w:eastAsia="Times New Roman"/>
          <w:sz w:val="24"/>
        </w:rPr>
        <w:t xml:space="preserve"> SMK Negeri 1 Tangerang memudahkan siswa dalam memperoleh referensi pembelajaran. Karena disediakan halaman materi untuk melihat dan mendownload dokumen sesuai mata pelajaran yang di upload oleh guru mata pelajaran tersebut. Sehingga siswa termotivasi belajar secara mandiri. Sistem Informasi E-learning SMK Negeri 1 Tangerang memudahkan para guru untuk dapat mendistribusikan materi pelajaran dan tugas. Serta diberikannya waktu pengerjaan tugas untuk dapat mengontrol tugas yang diberikan. Adanya tugas menjadi pelatihan bagi siswa dalam pembelajaran yang akan meningkatkan pemahaman siswa tentang materi tersebut. Sistem Informasi E-learning SMK Negeri 1 Tangerang dirancang untuk membantu dan menjadi sarana dalam melakukan proses pembelajaran.</w:t>
      </w:r>
    </w:p>
    <w:p>
      <w:pPr>
        <w:pStyle w:val="3"/>
        <w:widowControl w:val="0"/>
        <w:numPr>
          <w:ilvl w:val="0"/>
          <w:numId w:val="0"/>
        </w:numPr>
        <w:tabs>
          <w:tab w:val="left" w:pos="425"/>
        </w:tabs>
        <w:autoSpaceDE w:val="0"/>
        <w:autoSpaceDN w:val="0"/>
        <w:spacing w:before="6" w:after="0" w:line="360" w:lineRule="auto"/>
        <w:ind w:left="660" w:leftChars="300" w:right="-44" w:rightChars="-20" w:firstLine="703" w:firstLineChars="293"/>
        <w:jc w:val="both"/>
        <w:rPr>
          <w:rFonts w:hint="default"/>
          <w:b/>
          <w:sz w:val="23"/>
          <w:lang w:val="en-US"/>
        </w:rPr>
      </w:pPr>
      <w:r>
        <w:rPr>
          <w:rFonts w:ascii="Times New Roman" w:hAnsi="Times New Roman" w:eastAsia="Times New Roman"/>
          <w:sz w:val="24"/>
        </w:rPr>
        <w:t xml:space="preserve">Dengan demikian, Aplikasi </w:t>
      </w:r>
      <w:r>
        <w:rPr>
          <w:rFonts w:ascii="Times New Roman" w:hAnsi="Times New Roman" w:eastAsia="Times New Roman"/>
          <w:i/>
          <w:sz w:val="24"/>
        </w:rPr>
        <w:t>E-Learning</w:t>
      </w:r>
      <w:r>
        <w:rPr>
          <w:rFonts w:ascii="Times New Roman" w:hAnsi="Times New Roman" w:eastAsia="Times New Roman"/>
          <w:sz w:val="24"/>
        </w:rPr>
        <w:t xml:space="preserve"> yang dibangun bisa bermanfaat untuk proses pembelajaran secara </w:t>
      </w:r>
      <w:r>
        <w:rPr>
          <w:rFonts w:ascii="Times New Roman" w:hAnsi="Times New Roman" w:eastAsia="Times New Roman"/>
          <w:i/>
          <w:sz w:val="24"/>
        </w:rPr>
        <w:t>online</w:t>
      </w:r>
      <w:r>
        <w:rPr>
          <w:rFonts w:hint="default"/>
          <w:i/>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Aplikasi</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ascii="Times New Roman" w:hAnsi="Times New Roman" w:eastAsia="Times New Roman"/>
          <w:sz w:val="24"/>
        </w:rPr>
        <w:t xml:space="preserve">Aplikasi berasal dari kata </w:t>
      </w:r>
      <w:r>
        <w:rPr>
          <w:rFonts w:ascii="Times New Roman" w:hAnsi="Times New Roman" w:eastAsia="Times New Roman"/>
          <w:i/>
          <w:sz w:val="24"/>
        </w:rPr>
        <w:t>application</w:t>
      </w:r>
      <w:r>
        <w:rPr>
          <w:rFonts w:ascii="Times New Roman" w:hAnsi="Times New Roman" w:eastAsia="Times New Roman"/>
          <w:sz w:val="24"/>
        </w:rPr>
        <w:t xml:space="preserve"> yaitu bentuk benda dari kata </w:t>
      </w:r>
      <w:r>
        <w:rPr>
          <w:rFonts w:ascii="Times New Roman" w:hAnsi="Times New Roman" w:eastAsia="Times New Roman"/>
          <w:i/>
          <w:sz w:val="24"/>
        </w:rPr>
        <w:t xml:space="preserve">apply </w:t>
      </w:r>
      <w:r>
        <w:rPr>
          <w:rFonts w:ascii="Times New Roman" w:hAnsi="Times New Roman" w:eastAsia="Times New Roman"/>
          <w:sz w:val="24"/>
        </w:rPr>
        <w:t>yang dalam Bahasa Indonesia berarti pengolah. Aplikasi adalah suatu</w:t>
      </w:r>
      <w:r>
        <w:rPr>
          <w:rFonts w:ascii="Times New Roman" w:hAnsi="Times New Roman" w:eastAsia="Times New Roman"/>
          <w:i/>
          <w:sz w:val="24"/>
        </w:rPr>
        <w:t xml:space="preserve"> </w:t>
      </w:r>
      <w:r>
        <w:rPr>
          <w:rFonts w:ascii="Times New Roman" w:hAnsi="Times New Roman" w:eastAsia="Times New Roman"/>
          <w:sz w:val="24"/>
        </w:rPr>
        <w:t>program siap pakai yang dapat digunakan untuk menjalankan perintah dari pengguna aplikasi dengan tujuan mendapatkan hasil yang lebih akurat sesuai dengan tujuan pembuatan aplikasi tersebut (Priana &amp; Fitriani, 2017)</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E-Learning</w:t>
      </w:r>
    </w:p>
    <w:p>
      <w:pPr>
        <w:spacing w:line="360" w:lineRule="auto"/>
        <w:ind w:left="660" w:leftChars="300" w:right="-44" w:rightChars="-20" w:firstLine="847" w:firstLineChars="353"/>
        <w:jc w:val="both"/>
        <w:rPr>
          <w:rFonts w:hint="default" w:ascii="Times New Roman" w:hAnsi="Times New Roman" w:eastAsia="Times New Roman"/>
          <w:lang w:val="en-US"/>
        </w:rPr>
      </w:pPr>
      <w:r>
        <w:rPr>
          <w:rFonts w:ascii="Times New Roman" w:hAnsi="Times New Roman" w:eastAsia="Times New Roman"/>
          <w:i/>
          <w:sz w:val="24"/>
        </w:rPr>
        <w:t xml:space="preserve">E-Learning </w:t>
      </w:r>
      <w:r>
        <w:rPr>
          <w:rFonts w:ascii="Times New Roman" w:hAnsi="Times New Roman" w:eastAsia="Times New Roman"/>
          <w:sz w:val="24"/>
        </w:rPr>
        <w:t>merupakan sebuah metode belajar mengajar secara</w:t>
      </w:r>
      <w:r>
        <w:rPr>
          <w:rFonts w:ascii="Times New Roman" w:hAnsi="Times New Roman" w:eastAsia="Times New Roman"/>
          <w:i/>
          <w:sz w:val="24"/>
        </w:rPr>
        <w:t xml:space="preserve"> </w:t>
      </w:r>
      <w:r>
        <w:rPr>
          <w:rFonts w:ascii="Times New Roman" w:hAnsi="Times New Roman" w:eastAsia="Times New Roman"/>
          <w:sz w:val="24"/>
        </w:rPr>
        <w:t xml:space="preserve">elektronik yang memungkinkan tersampaikannya bahan ajar dengan menggunakan internet atau media lainnya. Selain itu, </w:t>
      </w:r>
      <w:r>
        <w:rPr>
          <w:rFonts w:ascii="Times New Roman" w:hAnsi="Times New Roman" w:eastAsia="Times New Roman"/>
          <w:i/>
          <w:sz w:val="24"/>
        </w:rPr>
        <w:t>e-learning</w:t>
      </w:r>
      <w:r>
        <w:rPr>
          <w:rFonts w:ascii="Times New Roman" w:hAnsi="Times New Roman" w:eastAsia="Times New Roman"/>
          <w:sz w:val="24"/>
        </w:rPr>
        <w:t xml:space="preserve"> sangat efektif dan fleksibel penggunaannya karena dapat diakses dimana saja dan menghemat waktu (Wassalam et al., 2017)</w:t>
      </w:r>
      <w:r>
        <w:rPr>
          <w:rFonts w:hint="default"/>
          <w:sz w:val="24"/>
          <w:lang w:val="en-US"/>
        </w:rPr>
        <w:t>.</w:t>
      </w:r>
    </w:p>
    <w:p>
      <w:pPr>
        <w:spacing w:line="360" w:lineRule="auto"/>
        <w:ind w:left="660" w:leftChars="300" w:right="-44" w:rightChars="-20" w:firstLine="847" w:firstLineChars="353"/>
        <w:jc w:val="both"/>
        <w:rPr>
          <w:rFonts w:ascii="Times New Roman" w:hAnsi="Times New Roman" w:eastAsia="Times New Roman"/>
        </w:rPr>
      </w:pPr>
      <w:r>
        <w:rPr>
          <w:rFonts w:ascii="Times New Roman" w:hAnsi="Times New Roman" w:eastAsia="Times New Roman"/>
          <w:sz w:val="24"/>
        </w:rPr>
        <w:t xml:space="preserve">Menurut (Rohman &amp; Suratno, 2019), manfaat yang terdapat pada </w:t>
      </w:r>
      <w:r>
        <w:rPr>
          <w:rFonts w:ascii="Times New Roman" w:hAnsi="Times New Roman" w:eastAsia="Times New Roman"/>
          <w:i/>
          <w:sz w:val="24"/>
        </w:rPr>
        <w:t>e-learning</w:t>
      </w:r>
      <w:r>
        <w:rPr>
          <w:rFonts w:ascii="Times New Roman" w:hAnsi="Times New Roman" w:eastAsia="Times New Roman"/>
          <w:sz w:val="24"/>
        </w:rPr>
        <w:t xml:space="preserve"> yaitu:</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 xml:space="preserve">Penggunaan </w:t>
      </w:r>
      <w:r>
        <w:rPr>
          <w:rFonts w:ascii="Times New Roman" w:hAnsi="Times New Roman" w:eastAsia="Times New Roman"/>
          <w:i/>
          <w:sz w:val="24"/>
        </w:rPr>
        <w:t>e-learning</w:t>
      </w:r>
      <w:r>
        <w:rPr>
          <w:rFonts w:ascii="Times New Roman" w:hAnsi="Times New Roman" w:eastAsia="Times New Roman"/>
          <w:sz w:val="24"/>
        </w:rPr>
        <w:t xml:space="preserve"> untuk menunjang pelaksanaan proses belajar, dapat meningkatkan daya serap siswa atas materi yang diajarkan.</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partisipasi aktif dari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kemampuan belajar mandiri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rPr>
      </w:pPr>
      <w:r>
        <w:rPr>
          <w:rFonts w:ascii="Times New Roman" w:hAnsi="Times New Roman" w:eastAsia="Times New Roman"/>
          <w:sz w:val="24"/>
        </w:rPr>
        <w:t>Meningkatkan kualitas materi pendidik dan pelatihan.</w:t>
      </w:r>
    </w:p>
    <w:p>
      <w:pPr>
        <w:spacing w:line="360" w:lineRule="auto"/>
        <w:ind w:left="660" w:leftChars="300" w:right="-44" w:rightChars="-20" w:firstLine="847" w:firstLineChars="353"/>
        <w:rPr>
          <w:rFonts w:ascii="Times New Roman" w:hAnsi="Times New Roman" w:eastAsia="Times New Roman"/>
        </w:rPr>
      </w:pPr>
      <w:r>
        <w:rPr>
          <w:rFonts w:ascii="Times New Roman" w:hAnsi="Times New Roman" w:eastAsia="Times New Roman"/>
          <w:sz w:val="24"/>
        </w:rPr>
        <w:t xml:space="preserve">Menurut (Rohman &amp; Suratno, 2019) , beberapa karakteristik yang terdapat pada </w:t>
      </w:r>
      <w:r>
        <w:rPr>
          <w:rFonts w:ascii="Times New Roman" w:hAnsi="Times New Roman" w:eastAsia="Times New Roman"/>
          <w:i/>
          <w:sz w:val="24"/>
        </w:rPr>
        <w:t>e-learning</w:t>
      </w:r>
      <w:r>
        <w:rPr>
          <w:rFonts w:ascii="Times New Roman" w:hAnsi="Times New Roman" w:eastAsia="Times New Roman"/>
          <w:sz w:val="24"/>
        </w:rPr>
        <w:t>:</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Memanfaatkan jasa teknologi elektronik.</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 xml:space="preserve">Memanfaatkan keunggulan komputer (media digital dan </w:t>
      </w:r>
      <w:r>
        <w:rPr>
          <w:rFonts w:ascii="Times New Roman" w:hAnsi="Times New Roman" w:eastAsia="Times New Roman"/>
          <w:b w:val="0"/>
          <w:bCs w:val="0"/>
          <w:i/>
          <w:sz w:val="24"/>
        </w:rPr>
        <w:t>computer</w:t>
      </w:r>
      <w:r>
        <w:rPr>
          <w:rFonts w:ascii="Times New Roman" w:hAnsi="Times New Roman" w:eastAsia="Times New Roman"/>
          <w:b w:val="0"/>
          <w:bCs w:val="0"/>
          <w:sz w:val="24"/>
        </w:rPr>
        <w:t xml:space="preserve"> </w:t>
      </w:r>
      <w:r>
        <w:rPr>
          <w:rFonts w:ascii="Times New Roman" w:hAnsi="Times New Roman" w:eastAsia="Times New Roman"/>
          <w:b w:val="0"/>
          <w:bCs w:val="0"/>
          <w:i/>
          <w:sz w:val="24"/>
        </w:rPr>
        <w:t>networking</w:t>
      </w:r>
      <w:r>
        <w:rPr>
          <w:rFonts w:ascii="Times New Roman" w:hAnsi="Times New Roman" w:eastAsia="Times New Roman"/>
          <w:b w:val="0"/>
          <w:bCs w:val="0"/>
          <w:sz w:val="24"/>
        </w:rPr>
        <w:t>).</w:t>
      </w:r>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ascii="Times New Roman" w:hAnsi="Times New Roman" w:eastAsia="Times New Roman"/>
          <w:b w:val="0"/>
          <w:bCs w:val="0"/>
          <w:sz w:val="24"/>
        </w:rPr>
        <w:t>Menggunakan bahan ajar yang bersifat mandiri (</w:t>
      </w:r>
      <w:r>
        <w:rPr>
          <w:rFonts w:ascii="Times New Roman" w:hAnsi="Times New Roman" w:eastAsia="Times New Roman"/>
          <w:b w:val="0"/>
          <w:bCs w:val="0"/>
          <w:i/>
          <w:sz w:val="24"/>
        </w:rPr>
        <w:t>self learning</w:t>
      </w:r>
      <w:r>
        <w:rPr>
          <w:rFonts w:ascii="Times New Roman" w:hAnsi="Times New Roman" w:eastAsia="Times New Roman"/>
          <w:b w:val="0"/>
          <w:bCs w:val="0"/>
          <w:sz w:val="24"/>
        </w:rPr>
        <w:t xml:space="preserve"> </w:t>
      </w:r>
      <w:r>
        <w:rPr>
          <w:rFonts w:ascii="Times New Roman" w:hAnsi="Times New Roman" w:eastAsia="Times New Roman"/>
          <w:b w:val="0"/>
          <w:bCs w:val="0"/>
          <w:i/>
          <w:sz w:val="24"/>
        </w:rPr>
        <w:t>materials</w:t>
      </w:r>
      <w:r>
        <w:rPr>
          <w:rFonts w:ascii="Times New Roman" w:hAnsi="Times New Roman" w:eastAsia="Times New Roman"/>
          <w:b w:val="0"/>
          <w:bCs w:val="0"/>
          <w:sz w:val="24"/>
        </w:rPr>
        <w:t>) kemudian disimpan di komputer, sehingga dapat diakses</w:t>
      </w:r>
      <w:r>
        <w:rPr>
          <w:rFonts w:ascii="Times New Roman" w:hAnsi="Times New Roman" w:eastAsia="Times New Roman"/>
          <w:b w:val="0"/>
          <w:bCs w:val="0"/>
          <w:i/>
          <w:sz w:val="24"/>
        </w:rPr>
        <w:t xml:space="preserve"> </w:t>
      </w:r>
      <w:r>
        <w:rPr>
          <w:rFonts w:ascii="Times New Roman" w:hAnsi="Times New Roman" w:eastAsia="Times New Roman"/>
          <w:b w:val="0"/>
          <w:bCs w:val="0"/>
          <w:sz w:val="24"/>
        </w:rPr>
        <w:t>oleh guru dan siswa kapan saja dan dimana saja.</w:t>
      </w:r>
      <w:bookmarkStart w:id="0" w:name="page30"/>
      <w:bookmarkEnd w:id="0"/>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hint="default"/>
          <w:sz w:val="24"/>
          <w:lang w:val="en-US"/>
        </w:rPr>
        <w:t>M</w:t>
      </w:r>
      <w:r>
        <w:rPr>
          <w:rFonts w:ascii="Times New Roman" w:hAnsi="Times New Roman" w:eastAsia="Times New Roman"/>
          <w:sz w:val="24"/>
        </w:rPr>
        <w:t>emanfaatkan jadwal pembelajaran, kurikulum, hasil kemajuan belajar, dan hal-hal yang berkaitan dengan administrasi pendidikan dapat dilihat setiap saat di kompute</w:t>
      </w:r>
      <w:r>
        <w:rPr>
          <w:rFonts w:hint="default"/>
          <w:sz w:val="24"/>
          <w:lang w:val="en-US"/>
        </w:rPr>
        <w:t>r.</w:t>
      </w:r>
    </w:p>
    <w:p>
      <w:pPr>
        <w:numPr>
          <w:ilvl w:val="0"/>
          <w:numId w:val="0"/>
        </w:numPr>
        <w:tabs>
          <w:tab w:val="left" w:pos="2100"/>
        </w:tabs>
        <w:spacing w:line="360" w:lineRule="auto"/>
        <w:ind w:leftChars="631" w:right="-44" w:rightChars="-20"/>
        <w:jc w:val="both"/>
        <w:rPr>
          <w:rFonts w:hint="default"/>
          <w:b/>
          <w:sz w:val="23"/>
          <w:lang w:val="en-US"/>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Website</w:t>
      </w:r>
    </w:p>
    <w:p>
      <w:pPr>
        <w:pStyle w:val="3"/>
        <w:widowControl w:val="0"/>
        <w:numPr>
          <w:ilvl w:val="0"/>
          <w:numId w:val="0"/>
        </w:numPr>
        <w:tabs>
          <w:tab w:val="left" w:pos="660"/>
        </w:tabs>
        <w:autoSpaceDE w:val="0"/>
        <w:autoSpaceDN w:val="0"/>
        <w:spacing w:before="6" w:after="0" w:line="360" w:lineRule="auto"/>
        <w:ind w:left="660" w:leftChars="300" w:right="-44" w:rightChars="-20" w:firstLine="878" w:firstLineChars="366"/>
        <w:jc w:val="both"/>
        <w:rPr>
          <w:rFonts w:hint="default"/>
          <w:b/>
          <w:sz w:val="23"/>
          <w:lang w:val="en-US"/>
        </w:rPr>
      </w:pPr>
      <w:r>
        <w:rPr>
          <w:rFonts w:ascii="Times New Roman" w:hAnsi="Times New Roman" w:eastAsia="Times New Roman"/>
          <w:i/>
          <w:sz w:val="24"/>
        </w:rPr>
        <w:t xml:space="preserve">World wide web </w:t>
      </w:r>
      <w:r>
        <w:rPr>
          <w:rFonts w:ascii="Times New Roman" w:hAnsi="Times New Roman" w:eastAsia="Times New Roman"/>
          <w:sz w:val="24"/>
        </w:rPr>
        <w:t>(www) atau lebih dikenal situs web adalah suatu</w:t>
      </w:r>
      <w:r>
        <w:rPr>
          <w:rFonts w:ascii="Times New Roman" w:hAnsi="Times New Roman" w:eastAsia="Times New Roman"/>
          <w:i/>
          <w:sz w:val="24"/>
        </w:rPr>
        <w:t xml:space="preserve"> </w:t>
      </w:r>
      <w:r>
        <w:rPr>
          <w:rFonts w:ascii="Times New Roman" w:hAnsi="Times New Roman" w:eastAsia="Times New Roman"/>
          <w:sz w:val="24"/>
        </w:rPr>
        <w:t>halaman web yang saling berhubungan antara satu dengan yang lainnya dimana data web tersebut berada pada server yang sama berisikan macam-macam kumpulan suatu informasi yang bisa disediakan perorangan, kelompok dan organisasi (Rahman &amp; Ratna,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CodeIgniter</w:t>
      </w:r>
    </w:p>
    <w:p>
      <w:pPr>
        <w:spacing w:line="360" w:lineRule="auto"/>
        <w:ind w:left="660" w:leftChars="300" w:right="-44" w:rightChars="-20" w:firstLine="703" w:firstLineChars="293"/>
        <w:jc w:val="both"/>
        <w:rPr>
          <w:rFonts w:hint="default" w:ascii="Times New Roman" w:hAnsi="Times New Roman" w:eastAsia="Times New Roman"/>
          <w:lang w:val="en-US"/>
        </w:rPr>
      </w:pPr>
      <w:r>
        <w:rPr>
          <w:rFonts w:hint="default"/>
          <w:i/>
          <w:sz w:val="24"/>
          <w:lang w:val="en-US"/>
        </w:rPr>
        <w:t>C</w:t>
      </w:r>
      <w:r>
        <w:rPr>
          <w:rFonts w:ascii="Times New Roman" w:hAnsi="Times New Roman" w:eastAsia="Times New Roman"/>
          <w:i/>
          <w:sz w:val="24"/>
        </w:rPr>
        <w:t xml:space="preserve">odeIgniter </w:t>
      </w:r>
      <w:r>
        <w:rPr>
          <w:rFonts w:ascii="Times New Roman" w:hAnsi="Times New Roman" w:eastAsia="Times New Roman"/>
          <w:sz w:val="24"/>
        </w:rPr>
        <w:t>adalah sebuah</w:t>
      </w:r>
      <w:r>
        <w:rPr>
          <w:rFonts w:ascii="Times New Roman" w:hAnsi="Times New Roman" w:eastAsia="Times New Roman"/>
          <w:i/>
          <w:sz w:val="24"/>
        </w:rPr>
        <w:t xml:space="preserve"> framework </w:t>
      </w:r>
      <w:r>
        <w:rPr>
          <w:rFonts w:ascii="Times New Roman" w:hAnsi="Times New Roman" w:eastAsia="Times New Roman"/>
          <w:sz w:val="24"/>
        </w:rPr>
        <w:t>php yang bersifat</w:t>
      </w:r>
      <w:r>
        <w:rPr>
          <w:rFonts w:ascii="Times New Roman" w:hAnsi="Times New Roman" w:eastAsia="Times New Roman"/>
          <w:i/>
          <w:sz w:val="24"/>
        </w:rPr>
        <w:t xml:space="preserve"> open source </w:t>
      </w:r>
      <w:r>
        <w:rPr>
          <w:rFonts w:ascii="Times New Roman" w:hAnsi="Times New Roman" w:eastAsia="Times New Roman"/>
          <w:sz w:val="24"/>
        </w:rPr>
        <w:t>dan menggunakan metode MVC (</w:t>
      </w:r>
      <w:r>
        <w:rPr>
          <w:rFonts w:ascii="Times New Roman" w:hAnsi="Times New Roman" w:eastAsia="Times New Roman"/>
          <w:i/>
          <w:sz w:val="24"/>
        </w:rPr>
        <w:t>Model, View, Controller</w:t>
      </w:r>
      <w:r>
        <w:rPr>
          <w:rFonts w:ascii="Times New Roman" w:hAnsi="Times New Roman" w:eastAsia="Times New Roman"/>
          <w:sz w:val="24"/>
        </w:rPr>
        <w:t xml:space="preserve">) untuk memudahkan </w:t>
      </w:r>
      <w:r>
        <w:rPr>
          <w:rFonts w:ascii="Times New Roman" w:hAnsi="Times New Roman" w:eastAsia="Times New Roman"/>
          <w:i/>
          <w:sz w:val="24"/>
        </w:rPr>
        <w:t>developer</w:t>
      </w:r>
      <w:r>
        <w:rPr>
          <w:rFonts w:ascii="Times New Roman" w:hAnsi="Times New Roman" w:eastAsia="Times New Roman"/>
          <w:sz w:val="24"/>
        </w:rPr>
        <w:t xml:space="preserve"> atau </w:t>
      </w:r>
      <w:r>
        <w:rPr>
          <w:rFonts w:ascii="Times New Roman" w:hAnsi="Times New Roman" w:eastAsia="Times New Roman"/>
          <w:i/>
          <w:sz w:val="24"/>
        </w:rPr>
        <w:t>programmer</w:t>
      </w:r>
      <w:r>
        <w:rPr>
          <w:rFonts w:ascii="Times New Roman" w:hAnsi="Times New Roman" w:eastAsia="Times New Roman"/>
          <w:sz w:val="24"/>
        </w:rPr>
        <w:t xml:space="preserve"> dalam membangun sebuah aplikasi berbasis web tanpa harus membuatnya dari awal. Dalam situs resmi </w:t>
      </w:r>
      <w:r>
        <w:rPr>
          <w:rFonts w:ascii="Times New Roman" w:hAnsi="Times New Roman" w:eastAsia="Times New Roman"/>
          <w:i/>
          <w:sz w:val="24"/>
        </w:rPr>
        <w:t>codeigniter</w:t>
      </w:r>
      <w:r>
        <w:rPr>
          <w:rFonts w:ascii="Times New Roman" w:hAnsi="Times New Roman" w:eastAsia="Times New Roman"/>
          <w:sz w:val="24"/>
        </w:rPr>
        <w:t>, menyebutkan bahwa</w:t>
      </w:r>
      <w:r>
        <w:rPr>
          <w:rFonts w:ascii="Times New Roman" w:hAnsi="Times New Roman" w:eastAsia="Times New Roman"/>
          <w:i/>
          <w:sz w:val="24"/>
        </w:rPr>
        <w:t xml:space="preserve"> codeigniter </w:t>
      </w:r>
      <w:r>
        <w:rPr>
          <w:rFonts w:ascii="Times New Roman" w:hAnsi="Times New Roman" w:eastAsia="Times New Roman"/>
          <w:sz w:val="24"/>
        </w:rPr>
        <w:t>merupakan</w:t>
      </w:r>
      <w:r>
        <w:rPr>
          <w:rFonts w:ascii="Times New Roman" w:hAnsi="Times New Roman" w:eastAsia="Times New Roman"/>
          <w:i/>
          <w:sz w:val="24"/>
        </w:rPr>
        <w:t xml:space="preserve"> framework </w:t>
      </w:r>
      <w:r>
        <w:rPr>
          <w:rFonts w:ascii="Times New Roman" w:hAnsi="Times New Roman" w:eastAsia="Times New Roman"/>
          <w:sz w:val="24"/>
        </w:rPr>
        <w:t>PHP</w:t>
      </w:r>
      <w:r>
        <w:rPr>
          <w:rFonts w:ascii="Times New Roman" w:hAnsi="Times New Roman" w:eastAsia="Times New Roman"/>
          <w:i/>
          <w:sz w:val="24"/>
        </w:rPr>
        <w:t xml:space="preserve"> </w:t>
      </w:r>
      <w:r>
        <w:rPr>
          <w:rFonts w:ascii="Times New Roman" w:hAnsi="Times New Roman" w:eastAsia="Times New Roman"/>
          <w:sz w:val="24"/>
        </w:rPr>
        <w:t xml:space="preserve">yang kuat dan sedikit bug. </w:t>
      </w:r>
      <w:r>
        <w:rPr>
          <w:rFonts w:ascii="Times New Roman" w:hAnsi="Times New Roman" w:eastAsia="Times New Roman"/>
          <w:i/>
          <w:sz w:val="24"/>
        </w:rPr>
        <w:t>Codeigniter</w:t>
      </w:r>
      <w:r>
        <w:rPr>
          <w:rFonts w:ascii="Times New Roman" w:hAnsi="Times New Roman" w:eastAsia="Times New Roman"/>
          <w:sz w:val="24"/>
        </w:rPr>
        <w:t xml:space="preserve"> ini dibangun untuk para pengembang dengan bahasa pemrogram PHP yang membutuhkan alat untuk membuat web dengan fitur lengkap (Destiningrum &amp; Adrian, 2017)</w:t>
      </w:r>
      <w:r>
        <w:rPr>
          <w:rFonts w:hint="default"/>
          <w:sz w:val="24"/>
          <w:lang w:val="en-US"/>
        </w:rPr>
        <w:t>.</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i/>
          <w:sz w:val="24"/>
        </w:rPr>
        <w:t xml:space="preserve">Framework Codeigniter </w:t>
      </w:r>
      <w:r>
        <w:rPr>
          <w:rFonts w:ascii="Times New Roman" w:hAnsi="Times New Roman" w:eastAsia="Times New Roman"/>
          <w:sz w:val="24"/>
        </w:rPr>
        <w:t>dikembangkan oleh Rick Ellis, CEO Ellislab,</w:t>
      </w:r>
      <w:r>
        <w:rPr>
          <w:rFonts w:ascii="Times New Roman" w:hAnsi="Times New Roman" w:eastAsia="Times New Roman"/>
          <w:i/>
          <w:sz w:val="24"/>
        </w:rPr>
        <w:t xml:space="preserve"> </w:t>
      </w:r>
      <w:r>
        <w:rPr>
          <w:rFonts w:ascii="Times New Roman" w:hAnsi="Times New Roman" w:eastAsia="Times New Roman"/>
          <w:sz w:val="24"/>
        </w:rPr>
        <w:t xml:space="preserve">Inc. Kelebihan dari </w:t>
      </w:r>
      <w:r>
        <w:rPr>
          <w:rFonts w:ascii="Times New Roman" w:hAnsi="Times New Roman" w:eastAsia="Times New Roman"/>
          <w:i/>
          <w:sz w:val="24"/>
        </w:rPr>
        <w:t>framework codeigniter</w:t>
      </w:r>
      <w:r>
        <w:rPr>
          <w:rFonts w:ascii="Times New Roman" w:hAnsi="Times New Roman" w:eastAsia="Times New Roman"/>
          <w:sz w:val="24"/>
        </w:rPr>
        <w:t xml:space="preserve"> jika dibandingkan dengan </w:t>
      </w:r>
      <w:r>
        <w:rPr>
          <w:rFonts w:ascii="Times New Roman" w:hAnsi="Times New Roman" w:eastAsia="Times New Roman"/>
          <w:i/>
          <w:sz w:val="24"/>
        </w:rPr>
        <w:t xml:space="preserve">framework </w:t>
      </w:r>
      <w:r>
        <w:rPr>
          <w:rFonts w:ascii="Times New Roman" w:hAnsi="Times New Roman" w:eastAsia="Times New Roman"/>
          <w:sz w:val="24"/>
        </w:rPr>
        <w:t>lain adalah sebagai berikut:</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Gratis (</w:t>
      </w:r>
      <w:r>
        <w:rPr>
          <w:rFonts w:ascii="Times New Roman" w:hAnsi="Times New Roman" w:eastAsia="Times New Roman"/>
          <w:i/>
          <w:sz w:val="24"/>
        </w:rPr>
        <w:t>Open-Source</w:t>
      </w:r>
      <w:r>
        <w:rPr>
          <w:rFonts w:ascii="Times New Roman" w:hAnsi="Times New Roman" w:eastAsia="Times New Roman"/>
          <w:sz w:val="24"/>
        </w:rPr>
        <w:t>)</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Kerangka kerja </w:t>
      </w:r>
      <w:r>
        <w:rPr>
          <w:rFonts w:ascii="Times New Roman" w:hAnsi="Times New Roman" w:eastAsia="Times New Roman"/>
          <w:i/>
          <w:sz w:val="24"/>
        </w:rPr>
        <w:t>Codeigniter</w:t>
      </w:r>
      <w:r>
        <w:rPr>
          <w:rFonts w:ascii="Times New Roman" w:hAnsi="Times New Roman" w:eastAsia="Times New Roman"/>
          <w:sz w:val="24"/>
        </w:rPr>
        <w:t xml:space="preserve"> memiliki lisensi dibawah Apache/BSD </w:t>
      </w:r>
      <w:r>
        <w:rPr>
          <w:rFonts w:ascii="Times New Roman" w:hAnsi="Times New Roman" w:eastAsia="Times New Roman"/>
          <w:i/>
          <w:sz w:val="24"/>
        </w:rPr>
        <w:t xml:space="preserve">open-source </w:t>
      </w:r>
      <w:r>
        <w:rPr>
          <w:rFonts w:ascii="Times New Roman" w:hAnsi="Times New Roman" w:eastAsia="Times New Roman"/>
          <w:sz w:val="24"/>
        </w:rPr>
        <w:t>sehingga bersifat bebas atau gratis.</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Berukuran kecil</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Ukuran yang kecil merupakan keunggulan tersendiri jika dibandingkan </w:t>
      </w:r>
      <w:r>
        <w:rPr>
          <w:rFonts w:ascii="Times New Roman" w:hAnsi="Times New Roman" w:eastAsia="Times New Roman"/>
          <w:i/>
          <w:sz w:val="24"/>
        </w:rPr>
        <w:t>framework</w:t>
      </w:r>
      <w:r>
        <w:rPr>
          <w:rFonts w:ascii="Times New Roman" w:hAnsi="Times New Roman" w:eastAsia="Times New Roman"/>
          <w:sz w:val="24"/>
        </w:rPr>
        <w:t xml:space="preserve"> lain yang berukuran besar dan membutuhkan </w:t>
      </w:r>
      <w:r>
        <w:rPr>
          <w:rFonts w:ascii="Times New Roman" w:hAnsi="Times New Roman" w:eastAsia="Times New Roman"/>
          <w:i/>
          <w:sz w:val="24"/>
        </w:rPr>
        <w:t xml:space="preserve">resource </w:t>
      </w:r>
      <w:r>
        <w:rPr>
          <w:rFonts w:ascii="Times New Roman" w:hAnsi="Times New Roman" w:eastAsia="Times New Roman"/>
          <w:sz w:val="24"/>
        </w:rPr>
        <w:t>yang besar dan juga dalam eksekusi maupun</w:t>
      </w:r>
      <w:r>
        <w:rPr>
          <w:rFonts w:ascii="Times New Roman" w:hAnsi="Times New Roman" w:eastAsia="Times New Roman"/>
          <w:i/>
          <w:sz w:val="24"/>
        </w:rPr>
        <w:t xml:space="preserve"> </w:t>
      </w:r>
      <w:r>
        <w:rPr>
          <w:rFonts w:ascii="Times New Roman" w:hAnsi="Times New Roman" w:eastAsia="Times New Roman"/>
          <w:sz w:val="24"/>
        </w:rPr>
        <w:t>penyimpanannya.</w:t>
      </w:r>
    </w:p>
    <w:p>
      <w:pPr>
        <w:numPr>
          <w:ilvl w:val="0"/>
          <w:numId w:val="5"/>
        </w:numPr>
        <w:tabs>
          <w:tab w:val="left" w:pos="1960"/>
        </w:tabs>
        <w:spacing w:line="360" w:lineRule="auto"/>
        <w:ind w:left="1758" w:leftChars="619" w:right="174" w:rightChars="79" w:hanging="396" w:hangingChars="165"/>
        <w:rPr>
          <w:rFonts w:ascii="Times New Roman" w:hAnsi="Times New Roman" w:eastAsia="Times New Roman"/>
          <w:sz w:val="24"/>
        </w:rPr>
      </w:pPr>
      <w:bookmarkStart w:id="1" w:name="page31"/>
      <w:bookmarkEnd w:id="1"/>
      <w:r>
        <w:rPr>
          <w:rFonts w:ascii="Times New Roman" w:hAnsi="Times New Roman" w:eastAsia="Times New Roman"/>
          <w:sz w:val="24"/>
        </w:rPr>
        <w:t>Menggunakan konsep M-V-C</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i/>
          <w:sz w:val="24"/>
        </w:rPr>
        <w:t xml:space="preserve">Codeigniter </w:t>
      </w:r>
      <w:r>
        <w:rPr>
          <w:rFonts w:ascii="Times New Roman" w:hAnsi="Times New Roman" w:eastAsia="Times New Roman"/>
          <w:sz w:val="24"/>
        </w:rPr>
        <w:t>merupakan konsep M-V-C (</w:t>
      </w:r>
      <w:r>
        <w:rPr>
          <w:rFonts w:ascii="Times New Roman" w:hAnsi="Times New Roman" w:eastAsia="Times New Roman"/>
          <w:i/>
          <w:sz w:val="24"/>
        </w:rPr>
        <w:t>Model- View-Controller</w:t>
      </w:r>
      <w:r>
        <w:rPr>
          <w:rFonts w:ascii="Times New Roman" w:hAnsi="Times New Roman" w:eastAsia="Times New Roman"/>
          <w:sz w:val="24"/>
        </w:rPr>
        <w:t>)</w:t>
      </w:r>
      <w:r>
        <w:rPr>
          <w:rFonts w:ascii="Times New Roman" w:hAnsi="Times New Roman" w:eastAsia="Times New Roman"/>
          <w:i/>
          <w:sz w:val="24"/>
        </w:rPr>
        <w:t xml:space="preserve"> </w:t>
      </w:r>
      <w:r>
        <w:rPr>
          <w:rFonts w:ascii="Times New Roman" w:hAnsi="Times New Roman" w:eastAsia="Times New Roman"/>
          <w:sz w:val="24"/>
        </w:rPr>
        <w:t xml:space="preserve">yang memungkinkan pemisahan antara </w:t>
      </w:r>
      <w:r>
        <w:rPr>
          <w:rFonts w:ascii="Times New Roman" w:hAnsi="Times New Roman" w:eastAsia="Times New Roman"/>
          <w:i/>
          <w:sz w:val="24"/>
        </w:rPr>
        <w:t>layer application-logic</w:t>
      </w:r>
      <w:r>
        <w:rPr>
          <w:rFonts w:ascii="Times New Roman" w:hAnsi="Times New Roman" w:eastAsia="Times New Roman"/>
          <w:sz w:val="24"/>
        </w:rPr>
        <w:t xml:space="preserve"> dan </w:t>
      </w:r>
      <w:r>
        <w:rPr>
          <w:rFonts w:ascii="Times New Roman" w:hAnsi="Times New Roman" w:eastAsia="Times New Roman"/>
          <w:i/>
          <w:sz w:val="24"/>
        </w:rPr>
        <w:t>presentation</w:t>
      </w:r>
      <w:r>
        <w:rPr>
          <w:rFonts w:ascii="Times New Roman" w:hAnsi="Times New Roman" w:eastAsia="Times New Roman"/>
          <w:sz w:val="24"/>
        </w:rPr>
        <w:t>. Dengan konsep ini kode PHP,</w:t>
      </w:r>
      <w:r>
        <w:rPr>
          <w:rFonts w:ascii="Times New Roman" w:hAnsi="Times New Roman" w:eastAsia="Times New Roman"/>
          <w:i/>
          <w:sz w:val="24"/>
        </w:rPr>
        <w:t xml:space="preserve"> query MySQL</w:t>
      </w:r>
      <w:r>
        <w:rPr>
          <w:rFonts w:ascii="Times New Roman" w:hAnsi="Times New Roman" w:eastAsia="Times New Roman"/>
          <w:sz w:val="24"/>
        </w:rPr>
        <w:t>,</w:t>
      </w:r>
      <w:r>
        <w:rPr>
          <w:rFonts w:ascii="Times New Roman" w:hAnsi="Times New Roman" w:eastAsia="Times New Roman"/>
          <w:i/>
          <w:sz w:val="24"/>
        </w:rPr>
        <w:t xml:space="preserve"> Javascript </w:t>
      </w:r>
      <w:r>
        <w:rPr>
          <w:rFonts w:ascii="Times New Roman" w:hAnsi="Times New Roman" w:eastAsia="Times New Roman"/>
          <w:sz w:val="24"/>
        </w:rPr>
        <w:t xml:space="preserve">dan CSS dapat saling dipisah-pisahkan sehingga ukuran file menjadi lebih kecil dan lebih mudah dalam perbaikan kedepannya atau </w:t>
      </w:r>
      <w:r>
        <w:rPr>
          <w:rFonts w:ascii="Times New Roman" w:hAnsi="Times New Roman" w:eastAsia="Times New Roman"/>
          <w:i/>
          <w:sz w:val="24"/>
        </w:rPr>
        <w:t>maintenance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Model Kode merupakan program (berupa OOP </w:t>
      </w:r>
      <w:r>
        <w:rPr>
          <w:rFonts w:ascii="Times New Roman" w:hAnsi="Times New Roman" w:eastAsia="Times New Roman"/>
          <w:i/>
          <w:sz w:val="24"/>
        </w:rPr>
        <w:t>class</w:t>
      </w:r>
      <w:r>
        <w:rPr>
          <w:rFonts w:ascii="Times New Roman" w:hAnsi="Times New Roman" w:eastAsia="Times New Roman"/>
          <w:sz w:val="24"/>
        </w:rPr>
        <w:t>) yang digunakan untuk berhubungan dengan database MySQL sekaligus untuk memanipulasinya (</w:t>
      </w:r>
      <w:r>
        <w:rPr>
          <w:rFonts w:ascii="Times New Roman" w:hAnsi="Times New Roman" w:eastAsia="Times New Roman"/>
          <w:i/>
          <w:sz w:val="24"/>
        </w:rPr>
        <w:t>input-edit-delete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View merupakan kode program berupa </w:t>
      </w:r>
      <w:r>
        <w:rPr>
          <w:rFonts w:ascii="Times New Roman" w:hAnsi="Times New Roman" w:eastAsia="Times New Roman"/>
          <w:i/>
          <w:sz w:val="24"/>
        </w:rPr>
        <w:t>template</w:t>
      </w:r>
      <w:r>
        <w:rPr>
          <w:rFonts w:ascii="Times New Roman" w:hAnsi="Times New Roman" w:eastAsia="Times New Roman"/>
          <w:sz w:val="24"/>
        </w:rPr>
        <w:t xml:space="preserve"> atau PHP untuk menampilkan data pada browser.</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hint="default"/>
          <w:sz w:val="24"/>
          <w:lang w:val="en-US"/>
        </w:rPr>
        <w:t>C</w:t>
      </w:r>
      <w:r>
        <w:rPr>
          <w:rFonts w:ascii="Times New Roman" w:hAnsi="Times New Roman" w:eastAsia="Times New Roman"/>
          <w:sz w:val="24"/>
        </w:rPr>
        <w:t xml:space="preserve">ontroller merupakan kode program (berupa OOP </w:t>
      </w:r>
      <w:r>
        <w:rPr>
          <w:rFonts w:ascii="Times New Roman" w:hAnsi="Times New Roman" w:eastAsia="Times New Roman"/>
          <w:i/>
          <w:sz w:val="24"/>
        </w:rPr>
        <w:t>class</w:t>
      </w:r>
      <w:r>
        <w:rPr>
          <w:rFonts w:ascii="Times New Roman" w:hAnsi="Times New Roman" w:eastAsia="Times New Roman"/>
          <w:sz w:val="24"/>
        </w:rPr>
        <w:t xml:space="preserve"> ) yang digunakan untuk mengontrol aliran atau dengan kata lain sebagai pengontrol model dan </w:t>
      </w:r>
      <w:r>
        <w:rPr>
          <w:rFonts w:ascii="Times New Roman" w:hAnsi="Times New Roman" w:eastAsia="Times New Roman"/>
          <w:i/>
          <w:sz w:val="24"/>
        </w:rPr>
        <w:t>vie</w:t>
      </w:r>
      <w:r>
        <w:rPr>
          <w:rFonts w:hint="default"/>
          <w:i/>
          <w:sz w:val="24"/>
          <w:lang w:val="en-US"/>
        </w:rPr>
        <w:t>w.</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Email</w:t>
      </w:r>
    </w:p>
    <w:p>
      <w:pPr>
        <w:pStyle w:val="3"/>
        <w:widowControl w:val="0"/>
        <w:numPr>
          <w:ilvl w:val="0"/>
          <w:numId w:val="0"/>
        </w:numPr>
        <w:tabs>
          <w:tab w:val="left" w:pos="660"/>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 xml:space="preserve">ada pengembangan sistem ini, penulis menggunakan notifikasi </w:t>
      </w:r>
      <w:r>
        <w:rPr>
          <w:rFonts w:ascii="Times New Roman" w:hAnsi="Times New Roman" w:eastAsia="Times New Roman"/>
          <w:i/>
          <w:sz w:val="24"/>
        </w:rPr>
        <w:t xml:space="preserve">email </w:t>
      </w:r>
      <w:r>
        <w:rPr>
          <w:rFonts w:ascii="Times New Roman" w:hAnsi="Times New Roman" w:eastAsia="Times New Roman"/>
          <w:sz w:val="24"/>
        </w:rPr>
        <w:t>untuk membantu memberikan informasi kepada</w:t>
      </w:r>
      <w:r>
        <w:rPr>
          <w:rFonts w:ascii="Times New Roman" w:hAnsi="Times New Roman" w:eastAsia="Times New Roman"/>
          <w:i/>
          <w:sz w:val="24"/>
        </w:rPr>
        <w:t xml:space="preserve"> user</w:t>
      </w:r>
      <w:r>
        <w:rPr>
          <w:rFonts w:ascii="Times New Roman" w:hAnsi="Times New Roman" w:eastAsia="Times New Roman"/>
          <w:sz w:val="24"/>
        </w:rPr>
        <w:t>.</w:t>
      </w:r>
      <w:r>
        <w:rPr>
          <w:rFonts w:ascii="Times New Roman" w:hAnsi="Times New Roman" w:eastAsia="Times New Roman"/>
          <w:i/>
          <w:sz w:val="24"/>
        </w:rPr>
        <w:t xml:space="preserve"> Email </w:t>
      </w:r>
      <w:r>
        <w:rPr>
          <w:rFonts w:ascii="Times New Roman" w:hAnsi="Times New Roman" w:eastAsia="Times New Roman"/>
          <w:sz w:val="24"/>
        </w:rPr>
        <w:t>merupakan</w:t>
      </w:r>
      <w:r>
        <w:rPr>
          <w:rFonts w:ascii="Times New Roman" w:hAnsi="Times New Roman" w:eastAsia="Times New Roman"/>
          <w:i/>
          <w:sz w:val="24"/>
        </w:rPr>
        <w:t xml:space="preserve"> </w:t>
      </w:r>
      <w:r>
        <w:rPr>
          <w:rFonts w:ascii="Times New Roman" w:hAnsi="Times New Roman" w:eastAsia="Times New Roman"/>
          <w:sz w:val="24"/>
        </w:rPr>
        <w:t xml:space="preserve">surat elektronik yang penggunanya menggunakan internet yang berbasis file teks, namun dengan perkembangan teknologi, </w:t>
      </w:r>
      <w:r>
        <w:rPr>
          <w:rFonts w:ascii="Times New Roman" w:hAnsi="Times New Roman" w:eastAsia="Times New Roman"/>
          <w:i/>
          <w:sz w:val="24"/>
        </w:rPr>
        <w:t>email</w:t>
      </w:r>
      <w:r>
        <w:rPr>
          <w:rFonts w:ascii="Times New Roman" w:hAnsi="Times New Roman" w:eastAsia="Times New Roman"/>
          <w:sz w:val="24"/>
        </w:rPr>
        <w:t xml:space="preserve"> lebih atraktif terhadap penggunanya. Tidak hanya dapat mengirim file teks, tetapi juga dapat mengirim file audio, video, foto dan file ekstensi lainny</w:t>
      </w:r>
      <w:r>
        <w:rPr>
          <w:rFonts w:hint="default"/>
          <w:sz w:val="24"/>
          <w:lang w:val="en-US"/>
        </w:rPr>
        <w:t>a</w:t>
      </w:r>
      <w:r>
        <w:rPr>
          <w:rFonts w:ascii="Times New Roman" w:hAnsi="Times New Roman" w:eastAsia="Times New Roman"/>
          <w:sz w:val="24"/>
        </w:rPr>
        <w:t xml:space="preserve"> (Horiyah, Bambang Sugantoro,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PHP (</w:t>
      </w:r>
      <w:r>
        <w:rPr>
          <w:rFonts w:ascii="Times New Roman" w:hAnsi="Times New Roman" w:eastAsia="Times New Roman"/>
          <w:b/>
          <w:i/>
          <w:sz w:val="24"/>
        </w:rPr>
        <w:t>Hypertext Prepocessor</w:t>
      </w:r>
      <w:r>
        <w:rPr>
          <w:rFonts w:ascii="Times New Roman" w:hAnsi="Times New Roman" w:eastAsia="Times New Roman"/>
          <w:b/>
          <w:sz w:val="24"/>
        </w:rPr>
        <w:t>)</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 adalah salah satu bahasa pemrograman web berbasis server yang mampu memparsing kode PHP dengan ekstensi PHP sehingga menghasilkan tampilan website yang dinamis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HTML (</w:t>
      </w:r>
      <w:r>
        <w:rPr>
          <w:rFonts w:ascii="Times New Roman" w:hAnsi="Times New Roman" w:eastAsia="Times New Roman"/>
          <w:b/>
          <w:i/>
          <w:sz w:val="24"/>
        </w:rPr>
        <w:t>Hyper Text MarkupLanguage</w:t>
      </w:r>
      <w:r>
        <w:rPr>
          <w:rFonts w:ascii="Times New Roman" w:hAnsi="Times New Roman" w:eastAsia="Times New Roman"/>
          <w:b/>
          <w:sz w:val="24"/>
        </w:rPr>
        <w:t>)</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H</w:t>
      </w:r>
      <w:r>
        <w:rPr>
          <w:rFonts w:ascii="Times New Roman" w:hAnsi="Times New Roman" w:eastAsia="Times New Roman"/>
          <w:sz w:val="24"/>
        </w:rPr>
        <w:t>TML merupakan bahasa pemrograman yang digunakan untuk menampilkan dokumen pada browser dalam sebuah web. Bertujuan untuk mendefiniskan struktur dokumen web dan tata letak tampilan</w:t>
      </w:r>
      <w:r>
        <w:rPr>
          <w:rFonts w:hint="default"/>
          <w:sz w:val="24"/>
          <w:lang w:val="en-US"/>
        </w:rPr>
        <w:t xml:space="preserve"> </w:t>
      </w:r>
      <w:r>
        <w:rPr>
          <w:rFonts w:ascii="Times New Roman" w:hAnsi="Times New Roman" w:eastAsia="Times New Roman"/>
          <w:sz w:val="24"/>
        </w:rPr>
        <w:t>(Jayanti, Dwi &amp; Iriani, 2014</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Xampp</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X</w:t>
      </w:r>
      <w:r>
        <w:rPr>
          <w:rFonts w:ascii="Times New Roman" w:hAnsi="Times New Roman" w:eastAsia="Times New Roman"/>
          <w:i/>
          <w:sz w:val="24"/>
        </w:rPr>
        <w:t xml:space="preserve">ampp </w:t>
      </w:r>
      <w:r>
        <w:rPr>
          <w:rFonts w:ascii="Times New Roman" w:hAnsi="Times New Roman" w:eastAsia="Times New Roman"/>
          <w:sz w:val="24"/>
        </w:rPr>
        <w:t>adalah salah satu paket instalasi apache, PHP, dan MySQL</w:t>
      </w:r>
      <w:r>
        <w:rPr>
          <w:rFonts w:ascii="Times New Roman" w:hAnsi="Times New Roman" w:eastAsia="Times New Roman"/>
          <w:i/>
          <w:sz w:val="24"/>
        </w:rPr>
        <w:t xml:space="preserve"> </w:t>
      </w:r>
      <w:r>
        <w:rPr>
          <w:rFonts w:ascii="Times New Roman" w:hAnsi="Times New Roman" w:eastAsia="Times New Roman"/>
          <w:sz w:val="24"/>
        </w:rPr>
        <w:t>secara instant yang dapat digunakan untuk menghubungkan antara ketiga tersebut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MySQL (</w:t>
      </w:r>
      <w:r>
        <w:rPr>
          <w:rFonts w:ascii="Times New Roman" w:hAnsi="Times New Roman" w:eastAsia="Times New Roman"/>
          <w:b/>
          <w:i/>
          <w:sz w:val="24"/>
        </w:rPr>
        <w:t>My Structure Query Language</w:t>
      </w:r>
      <w:r>
        <w:rPr>
          <w:rFonts w:ascii="Times New Roman" w:hAnsi="Times New Roman" w:eastAsia="Times New Roman"/>
          <w:b/>
          <w:sz w:val="24"/>
        </w:rPr>
        <w:t>)</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M</w:t>
      </w:r>
      <w:r>
        <w:rPr>
          <w:rFonts w:ascii="Times New Roman" w:hAnsi="Times New Roman" w:eastAsia="Times New Roman"/>
          <w:sz w:val="24"/>
        </w:rPr>
        <w:t xml:space="preserve">ySQL ( </w:t>
      </w:r>
      <w:r>
        <w:rPr>
          <w:rFonts w:ascii="Times New Roman" w:hAnsi="Times New Roman" w:eastAsia="Times New Roman"/>
          <w:i/>
          <w:sz w:val="24"/>
        </w:rPr>
        <w:t>My Structure Query Language</w:t>
      </w:r>
      <w:r>
        <w:rPr>
          <w:rFonts w:ascii="Times New Roman" w:hAnsi="Times New Roman" w:eastAsia="Times New Roman"/>
          <w:sz w:val="24"/>
        </w:rPr>
        <w:t xml:space="preserve"> ) adalah sebuah software database dengan tipe data relasional yang artinya penyimpanan datanya dalam bentuk tabel yang saling berhubungan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bCs w:val="0"/>
          <w:sz w:val="24"/>
        </w:rPr>
        <w:t>Pengertian P</w:t>
      </w:r>
      <w:r>
        <w:rPr>
          <w:rFonts w:ascii="Times New Roman" w:hAnsi="Times New Roman" w:eastAsia="Times New Roman"/>
          <w:b/>
          <w:sz w:val="24"/>
        </w:rPr>
        <w:t>HPMyAdmin</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HPMyAdmin adalah aplikasi web yang dibuat oleh phpmyadmin.net.phpMyAdmin digunakan untuk administrasi database MySQ</w:t>
      </w:r>
      <w:r>
        <w:rPr>
          <w:rFonts w:hint="default"/>
          <w:sz w:val="24"/>
          <w:lang w:val="en-US"/>
        </w:rPr>
        <w:t xml:space="preserve">L </w:t>
      </w:r>
      <w:r>
        <w:rPr>
          <w:rFonts w:ascii="Times New Roman" w:hAnsi="Times New Roman" w:eastAsia="Times New Roman"/>
          <w:sz w:val="24"/>
        </w:rPr>
        <w:t>(Simangunsong,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Database</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D</w:t>
      </w:r>
      <w:r>
        <w:rPr>
          <w:rFonts w:ascii="Times New Roman" w:hAnsi="Times New Roman" w:eastAsia="Times New Roman"/>
          <w:i/>
          <w:sz w:val="24"/>
        </w:rPr>
        <w:t xml:space="preserve">atabase </w:t>
      </w:r>
      <w:r>
        <w:rPr>
          <w:rFonts w:ascii="Times New Roman" w:hAnsi="Times New Roman" w:eastAsia="Times New Roman"/>
          <w:sz w:val="24"/>
        </w:rPr>
        <w:t>atau basis data adalah sekumpulan data yang berelasi</w:t>
      </w:r>
      <w:r>
        <w:rPr>
          <w:rFonts w:ascii="Times New Roman" w:hAnsi="Times New Roman" w:eastAsia="Times New Roman"/>
          <w:i/>
          <w:sz w:val="24"/>
        </w:rPr>
        <w:t xml:space="preserve"> </w:t>
      </w:r>
      <w:r>
        <w:rPr>
          <w:rFonts w:ascii="Times New Roman" w:hAnsi="Times New Roman" w:eastAsia="Times New Roman"/>
          <w:sz w:val="24"/>
        </w:rPr>
        <w:t>ditunjukkan dengan kata kunci dari tiap data yang ada. Basis data menampilkan data dalam bentuk tabel-tabel, dimana tabel-tabel tersebut saling berhubungan oleh nilai-nilai yang sama pada kolom terkait</w:t>
      </w:r>
      <w:r>
        <w:rPr>
          <w:rFonts w:hint="default"/>
          <w:sz w:val="24"/>
          <w:lang w:val="en-US"/>
        </w:rPr>
        <w:t xml:space="preserve"> </w:t>
      </w:r>
      <w:r>
        <w:rPr>
          <w:rFonts w:ascii="Times New Roman" w:hAnsi="Times New Roman" w:eastAsia="Times New Roman"/>
          <w:sz w:val="24"/>
        </w:rPr>
        <w:t>(Anisah &amp; Mayasari,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Alat Bantu Perancangan Sistem</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bCs w:val="0"/>
          <w:i/>
          <w:iCs/>
          <w:sz w:val="23"/>
          <w:lang w:val="en-US"/>
        </w:rPr>
        <w:t>UML(</w:t>
      </w:r>
      <w:r>
        <w:rPr>
          <w:rFonts w:ascii="Times New Roman" w:hAnsi="Times New Roman" w:eastAsia="Times New Roman"/>
          <w:b/>
          <w:bCs w:val="0"/>
          <w:i/>
          <w:iCs/>
          <w:sz w:val="24"/>
        </w:rPr>
        <w:t>Unified Modelling Langua</w:t>
      </w:r>
      <w:r>
        <w:rPr>
          <w:rFonts w:ascii="Times New Roman" w:hAnsi="Times New Roman" w:eastAsia="Times New Roman"/>
          <w:b/>
          <w:i/>
          <w:iCs/>
          <w:sz w:val="24"/>
        </w:rPr>
        <w:t>ge</w:t>
      </w:r>
      <w:r>
        <w:rPr>
          <w:rFonts w:hint="default"/>
          <w:b/>
          <w:i/>
          <w:iCs/>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b/>
          <w:sz w:val="23"/>
          <w:lang w:val="en-US"/>
        </w:rPr>
      </w:pPr>
      <w:r>
        <w:rPr>
          <w:rFonts w:hint="default"/>
          <w:i/>
          <w:sz w:val="24"/>
          <w:lang w:val="en-US"/>
        </w:rPr>
        <w:t>U</w:t>
      </w:r>
      <w:r>
        <w:rPr>
          <w:rFonts w:ascii="Times New Roman" w:hAnsi="Times New Roman" w:eastAsia="Times New Roman"/>
          <w:i/>
          <w:sz w:val="24"/>
        </w:rPr>
        <w:t xml:space="preserve">ML </w:t>
      </w:r>
      <w:r>
        <w:rPr>
          <w:rFonts w:ascii="Times New Roman" w:hAnsi="Times New Roman" w:eastAsia="Times New Roman"/>
          <w:sz w:val="24"/>
        </w:rPr>
        <w:t>(</w:t>
      </w:r>
      <w:r>
        <w:rPr>
          <w:rFonts w:ascii="Times New Roman" w:hAnsi="Times New Roman" w:eastAsia="Times New Roman"/>
          <w:i/>
          <w:sz w:val="24"/>
        </w:rPr>
        <w:t>Unified Modelling Language</w:t>
      </w:r>
      <w:r>
        <w:rPr>
          <w:rFonts w:ascii="Times New Roman" w:hAnsi="Times New Roman" w:eastAsia="Times New Roman"/>
          <w:sz w:val="24"/>
        </w:rPr>
        <w:t>) adalah salah satu alat</w:t>
      </w:r>
      <w:r>
        <w:rPr>
          <w:rFonts w:ascii="Times New Roman" w:hAnsi="Times New Roman" w:eastAsia="Times New Roman"/>
          <w:i/>
          <w:sz w:val="24"/>
        </w:rPr>
        <w:t xml:space="preserve"> </w:t>
      </w:r>
      <w:r>
        <w:rPr>
          <w:rFonts w:ascii="Times New Roman" w:hAnsi="Times New Roman" w:eastAsia="Times New Roman"/>
          <w:sz w:val="24"/>
        </w:rPr>
        <w:t>bantu yang sangat handal di dunia pengembangan sistem yang berorientasi obyek. Hal ini disebabkan karena UML menyediakan bahasa pemodelan</w:t>
      </w:r>
      <w:bookmarkStart w:id="2" w:name="page33"/>
      <w:bookmarkEnd w:id="2"/>
      <w:r>
        <w:rPr>
          <w:rFonts w:hint="default"/>
          <w:sz w:val="24"/>
          <w:lang w:val="en-US"/>
        </w:rPr>
        <w:t xml:space="preserve"> </w:t>
      </w:r>
      <w:r>
        <w:rPr>
          <w:rFonts w:ascii="Times New Roman" w:hAnsi="Times New Roman" w:eastAsia="Times New Roman"/>
          <w:sz w:val="24"/>
        </w:rPr>
        <w:t>visual yang memungkinkan bagi pengembang sistem untuk membuat cetak biru atas visi mereka dalam bentuk yang baku, mudah dimengerti serta dilengkapi dengan mekanisme yang efektif untuk berbagi (</w:t>
      </w:r>
      <w:r>
        <w:rPr>
          <w:rFonts w:ascii="Times New Roman" w:hAnsi="Times New Roman" w:eastAsia="Times New Roman"/>
          <w:i/>
          <w:sz w:val="24"/>
        </w:rPr>
        <w:t>sharing</w:t>
      </w:r>
      <w:r>
        <w:rPr>
          <w:rFonts w:ascii="Times New Roman" w:hAnsi="Times New Roman" w:eastAsia="Times New Roman"/>
          <w:sz w:val="24"/>
        </w:rPr>
        <w:t>) dan mengkomunikasikan rancangan mereka dengan yang lain (Munawar, 2018</w:t>
      </w:r>
      <w:r>
        <w:rPr>
          <w:rFonts w:hint="default"/>
          <w:sz w:val="24"/>
          <w:lang w:val="en-US"/>
        </w:rPr>
        <w:t>).</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Use Case Diagram</w:t>
      </w:r>
    </w:p>
    <w:p>
      <w:pPr>
        <w:spacing w:line="360" w:lineRule="auto"/>
        <w:ind w:left="880" w:leftChars="0" w:right="-46" w:rightChars="0" w:firstLine="568" w:firstLineChars="0"/>
        <w:jc w:val="both"/>
        <w:rPr>
          <w:rFonts w:hint="default"/>
          <w:sz w:val="24"/>
          <w:lang w:val="en-US"/>
        </w:rPr>
      </w:pPr>
      <w:r>
        <w:rPr>
          <w:rFonts w:ascii="Times New Roman" w:hAnsi="Times New Roman" w:eastAsia="Times New Roman"/>
          <w:i/>
          <w:sz w:val="24"/>
        </w:rPr>
        <w:t xml:space="preserve">Use case diagram </w:t>
      </w:r>
      <w:r>
        <w:rPr>
          <w:rFonts w:ascii="Times New Roman" w:hAnsi="Times New Roman" w:eastAsia="Times New Roman"/>
          <w:sz w:val="24"/>
        </w:rPr>
        <w:t>merupakan salah satu diagram yang</w:t>
      </w:r>
      <w:r>
        <w:rPr>
          <w:rFonts w:ascii="Times New Roman" w:hAnsi="Times New Roman" w:eastAsia="Times New Roman"/>
          <w:i/>
          <w:sz w:val="24"/>
        </w:rPr>
        <w:t xml:space="preserve"> </w:t>
      </w:r>
      <w:r>
        <w:rPr>
          <w:rFonts w:ascii="Times New Roman" w:hAnsi="Times New Roman" w:eastAsia="Times New Roman"/>
          <w:sz w:val="24"/>
        </w:rPr>
        <w:t>menggambarkan perilaku sistem. Use case bekerja dengan cara mendeskripsikan tipikal interaksi antara user (pengguna) sebuah sistem dengan sistemnya sendiri melalui sebuah cerita bagaimana sebuah sistem dipakai. Urutan langkah-langkah yang menerangkan antara pengguna dan sistem disebut skenario. Setiap skenario mendeskripsikan urutan kejadian. Setiap urutan diinisialisasi oleh orang, sistem yang lain, perangkat keras atau urutan waktu. Dengan demikian secara singkat bisa dikatakan use case adalah serangkaian skenario yang digabungkan bersama-sama oleh tujuan umum pengguna (Munawar, 2018)</w:t>
      </w:r>
      <w:r>
        <w:rPr>
          <w:rFonts w:hint="default"/>
          <w:sz w:val="24"/>
          <w:lang w:val="en-US"/>
        </w:rPr>
        <w:t>.</w:t>
      </w:r>
    </w:p>
    <w:p>
      <w:pPr>
        <w:spacing w:line="360" w:lineRule="auto"/>
        <w:ind w:left="880" w:leftChars="0" w:right="-46" w:rightChars="0" w:firstLine="568" w:firstLineChars="0"/>
        <w:jc w:val="both"/>
        <w:rPr>
          <w:rFonts w:hint="default"/>
          <w:sz w:val="24"/>
          <w:lang w:val="en-US"/>
        </w:rPr>
      </w:pP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Berikut ini simbol/</w:t>
      </w:r>
      <w:r>
        <w:rPr>
          <w:rFonts w:hint="default" w:ascii="Times New Roman" w:hAnsi="Times New Roman" w:eastAsia="Helvetica" w:cs="Times New Roman"/>
          <w:i w:val="0"/>
          <w:caps w:val="0"/>
          <w:color w:val="000000" w:themeColor="text1"/>
          <w:spacing w:val="0"/>
          <w:sz w:val="24"/>
          <w:szCs w:val="24"/>
          <w:shd w:val="clear" w:fill="FFFFFF"/>
          <w:lang w:val="en-US"/>
          <w14:textFill>
            <w14:solidFill>
              <w14:schemeClr w14:val="tx1"/>
            </w14:solidFill>
          </w14:textFill>
        </w:rPr>
        <w:t>n</w:t>
      </w:r>
      <w:r>
        <w:rPr>
          <w:rFonts w:hint="default" w:eastAsia="Helvetica" w:cs="Times New Roman"/>
          <w:i w:val="0"/>
          <w:caps w:val="0"/>
          <w:color w:val="000000" w:themeColor="text1"/>
          <w:spacing w:val="0"/>
          <w:sz w:val="24"/>
          <w:szCs w:val="24"/>
          <w:shd w:val="clear" w:fill="FFFFFF"/>
          <w:lang w:val="en-US"/>
          <w14:textFill>
            <w14:solidFill>
              <w14:schemeClr w14:val="tx1"/>
            </w14:solidFill>
          </w14:textFill>
        </w:rPr>
        <w:t>otasi</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/komponen dan penjelasan dari use case diagram yang ada</w:t>
      </w:r>
      <w:r>
        <w:rPr>
          <w:rFonts w:ascii="Helvetica" w:hAnsi="Helvetica" w:eastAsia="Helvetica" w:cs="Helvetica"/>
          <w:i w:val="0"/>
          <w:caps w:val="0"/>
          <w:color w:val="575757"/>
          <w:spacing w:val="0"/>
          <w:sz w:val="24"/>
          <w:szCs w:val="24"/>
          <w:shd w:val="clear" w:fill="FFFFFF"/>
        </w:rPr>
        <w:t xml:space="preserve"> </w:t>
      </w:r>
      <w:r>
        <w:rPr>
          <w:rFonts w:ascii="Times New Roman" w:hAnsi="Times New Roman" w:eastAsia="Times New Roman"/>
          <w:sz w:val="24"/>
        </w:rPr>
        <w:t xml:space="preserve">pada </w:t>
      </w:r>
      <w:r>
        <w:rPr>
          <w:rFonts w:hint="default"/>
          <w:sz w:val="24"/>
          <w:lang w:val="en-US"/>
        </w:rPr>
        <w:t>Tabel 2</w:t>
      </w:r>
      <w:r>
        <w:rPr>
          <w:rFonts w:ascii="Times New Roman" w:hAnsi="Times New Roman" w:eastAsia="Times New Roman"/>
          <w:sz w:val="24"/>
        </w:rPr>
        <w:t>.1</w:t>
      </w:r>
    </w:p>
    <w:p>
      <w:pPr>
        <w:spacing w:line="360" w:lineRule="auto"/>
        <w:ind w:left="878" w:leftChars="399" w:firstLine="0" w:firstLineChars="0"/>
        <w:jc w:val="center"/>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.1. Simbol </w:t>
      </w:r>
      <w:r>
        <w:rPr>
          <w:rFonts w:ascii="Times New Roman" w:hAnsi="Times New Roman" w:eastAsia="Times New Roman"/>
          <w:i/>
          <w:sz w:val="24"/>
        </w:rPr>
        <w:t>Use Case Diagram</w:t>
      </w:r>
      <w:r>
        <w:rPr>
          <w:rFonts w:ascii="Times New Roman" w:hAnsi="Times New Roman" w:eastAsia="Times New Roman"/>
          <w:sz w:val="24"/>
        </w:rPr>
        <w:t xml:space="preserve">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53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696" w:type="dxa"/>
          </w:tcPr>
          <w:p>
            <w:pPr>
              <w:spacing w:line="360" w:lineRule="auto"/>
              <w:jc w:val="center"/>
              <w:rPr>
                <w:rFonts w:hint="default" w:ascii="Times New Roman" w:hAnsi="Times New Roman" w:eastAsia="Times New Roman"/>
                <w:sz w:val="24"/>
                <w:vertAlign w:val="baseline"/>
                <w:lang w:val="en-US"/>
              </w:rPr>
            </w:pPr>
            <w:r>
              <w:drawing>
                <wp:inline distT="0" distB="0" distL="114300" distR="114300">
                  <wp:extent cx="1266825" cy="8191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1266825" cy="81915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Aktor</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Mewakili peran Orang, sistem yang lain, atau alat ketika berkomnikasi dengan </w:t>
            </w:r>
            <w:r>
              <w:rPr>
                <w:rFonts w:hint="default"/>
                <w:i/>
                <w:iCs/>
                <w:sz w:val="24"/>
                <w:vertAlign w:val="baseline"/>
                <w:lang w:val="en-US"/>
              </w:rPr>
              <w:t>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ascii="Times New Roman" w:hAnsi="Times New Roman" w:eastAsia="Times New Roman"/>
                <w:sz w:val="24"/>
                <w:vertAlign w:val="baseline"/>
              </w:rPr>
            </w:pPr>
            <w:r>
              <w:drawing>
                <wp:inline distT="0" distB="0" distL="114300" distR="114300">
                  <wp:extent cx="1238250" cy="63817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stretch>
                            <a:fillRect/>
                          </a:stretch>
                        </pic:blipFill>
                        <pic:spPr>
                          <a:xfrm>
                            <a:off x="0" y="0"/>
                            <a:ext cx="1238250" cy="63817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iCs/>
                <w:sz w:val="24"/>
                <w:vertAlign w:val="baseline"/>
                <w:lang w:val="en-US"/>
              </w:rPr>
              <w:t>Use Case</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Abstraksi dan interaksi antara sistem dan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762125" cy="3524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1762125" cy="3524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A</w:t>
            </w:r>
            <w:r>
              <w:rPr>
                <w:rFonts w:ascii="Times New Roman" w:hAnsi="Times New Roman" w:eastAsia="Times New Roman"/>
                <w:i/>
                <w:w w:val="99"/>
                <w:sz w:val="24"/>
              </w:rPr>
              <w:t>ssociati</w:t>
            </w:r>
            <w:r>
              <w:rPr>
                <w:rFonts w:hint="default"/>
                <w:i/>
                <w:w w:val="99"/>
                <w:sz w:val="24"/>
                <w:lang w:val="en-US"/>
              </w:rPr>
              <w:t>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Abstraksi dari penghubung antara aktor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196340" cy="447040"/>
                  <wp:effectExtent l="0" t="0" r="3810" b="1016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9"/>
                          <a:stretch>
                            <a:fillRect/>
                          </a:stretch>
                        </pic:blipFill>
                        <pic:spPr>
                          <a:xfrm>
                            <a:off x="0" y="0"/>
                            <a:ext cx="1196340" cy="44704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G</w:t>
            </w:r>
            <w:r>
              <w:rPr>
                <w:rFonts w:ascii="Times New Roman" w:hAnsi="Times New Roman" w:eastAsia="Times New Roman"/>
                <w:i/>
                <w:w w:val="99"/>
                <w:sz w:val="24"/>
              </w:rPr>
              <w:t>eneralisas</w:t>
            </w:r>
            <w:r>
              <w:rPr>
                <w:rFonts w:hint="default"/>
                <w:i/>
                <w:w w:val="99"/>
                <w:sz w:val="24"/>
                <w:lang w:val="en-US"/>
              </w:rPr>
              <w:t>i</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Menunjukkan spesialisasi aktor untuk dapat berpartisipasi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ascii="Times New Roman" w:hAnsi="Times New Roman" w:eastAsia="Times New Roman"/>
                <w:sz w:val="24"/>
                <w:vertAlign w:val="baseline"/>
              </w:rPr>
            </w:pPr>
            <w:r>
              <w:drawing>
                <wp:inline distT="0" distB="0" distL="114300" distR="114300">
                  <wp:extent cx="1022985" cy="380365"/>
                  <wp:effectExtent l="0" t="0" r="5715" b="63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1022985" cy="38036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sz w:val="24"/>
                <w:lang w:val="en-US"/>
              </w:rPr>
              <w:t>I</w:t>
            </w:r>
            <w:r>
              <w:rPr>
                <w:rFonts w:ascii="Times New Roman" w:hAnsi="Times New Roman" w:eastAsia="Times New Roman"/>
                <w:i/>
                <w:sz w:val="24"/>
              </w:rPr>
              <w:t>nclud</w:t>
            </w:r>
            <w:r>
              <w:rPr>
                <w:rFonts w:hint="default"/>
                <w:i/>
                <w:sz w:val="24"/>
                <w:lang w:val="en-US"/>
              </w:rPr>
              <w:t>e</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 xml:space="preserve">Menunjukkan bahwa suatu </w:t>
            </w:r>
            <w:r>
              <w:rPr>
                <w:rFonts w:hint="default"/>
                <w:i/>
                <w:iCs/>
                <w:sz w:val="24"/>
                <w:vertAlign w:val="baseline"/>
                <w:lang w:val="en-US"/>
              </w:rPr>
              <w:t>use case</w:t>
            </w:r>
            <w:r>
              <w:rPr>
                <w:rFonts w:hint="default"/>
                <w:b/>
                <w:bCs/>
                <w:i/>
                <w:iCs/>
                <w:sz w:val="24"/>
                <w:vertAlign w:val="baseline"/>
                <w:lang w:val="en-US"/>
              </w:rPr>
              <w:t xml:space="preserve"> </w:t>
            </w:r>
            <w:r>
              <w:rPr>
                <w:rFonts w:hint="default"/>
                <w:b w:val="0"/>
                <w:bCs w:val="0"/>
                <w:i w:val="0"/>
                <w:iCs w:val="0"/>
                <w:sz w:val="24"/>
                <w:vertAlign w:val="baseline"/>
                <w:lang w:val="en-US"/>
              </w:rPr>
              <w:t xml:space="preserve">seluruhnya merupakan fungsionalitas dari </w:t>
            </w:r>
            <w:r>
              <w:rPr>
                <w:rFonts w:hint="default"/>
                <w:b w:val="0"/>
                <w:bCs w:val="0"/>
                <w:i/>
                <w:iCs/>
                <w:sz w:val="24"/>
                <w:vertAlign w:val="baseline"/>
                <w:lang w:val="en-US"/>
              </w:rPr>
              <w:t>usecase</w:t>
            </w:r>
            <w:r>
              <w:rPr>
                <w:rFonts w:hint="default"/>
                <w:b w:val="0"/>
                <w:bCs w:val="0"/>
                <w:i w:val="0"/>
                <w:iCs w:val="0"/>
                <w:sz w:val="24"/>
                <w:vertAlign w:val="baseline"/>
                <w:lang w:val="en-US"/>
              </w:rPr>
              <w:t xml:space="preserve">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380490" cy="440690"/>
                  <wp:effectExtent l="0" t="0" r="10160" b="1651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1380490" cy="440690"/>
                          </a:xfrm>
                          <a:prstGeom prst="rect">
                            <a:avLst/>
                          </a:prstGeom>
                          <a:noFill/>
                          <a:ln>
                            <a:noFill/>
                          </a:ln>
                        </pic:spPr>
                      </pic:pic>
                    </a:graphicData>
                  </a:graphic>
                </wp:inline>
              </w:drawing>
            </w:r>
          </w:p>
        </w:tc>
        <w:tc>
          <w:tcPr>
            <w:tcW w:w="2697" w:type="dxa"/>
          </w:tcPr>
          <w:p>
            <w:pPr>
              <w:spacing w:line="360" w:lineRule="auto"/>
              <w:jc w:val="center"/>
              <w:rPr>
                <w:rFonts w:ascii="Times New Roman" w:hAnsi="Times New Roman" w:eastAsia="Times New Roman"/>
                <w:sz w:val="24"/>
                <w:vertAlign w:val="baseline"/>
              </w:rPr>
            </w:pPr>
            <w:r>
              <w:rPr>
                <w:rFonts w:ascii="Times New Roman" w:hAnsi="Times New Roman" w:eastAsia="Times New Roman"/>
                <w:i/>
                <w:sz w:val="24"/>
              </w:rPr>
              <w:t>Extend</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Menunjukkan bahwa suatu</w:t>
            </w:r>
            <w:r>
              <w:rPr>
                <w:rFonts w:hint="default"/>
                <w:i w:val="0"/>
                <w:iCs w:val="0"/>
                <w:sz w:val="24"/>
                <w:vertAlign w:val="baseline"/>
                <w:lang w:val="en-US"/>
              </w:rPr>
              <w:t xml:space="preserve"> usecase</w:t>
            </w:r>
            <w:r>
              <w:rPr>
                <w:rFonts w:hint="default"/>
                <w:i/>
                <w:iCs/>
                <w:sz w:val="24"/>
                <w:vertAlign w:val="baseline"/>
                <w:lang w:val="en-US"/>
              </w:rPr>
              <w:t xml:space="preserve"> </w:t>
            </w:r>
            <w:r>
              <w:rPr>
                <w:rFonts w:hint="default"/>
                <w:b w:val="0"/>
                <w:bCs w:val="0"/>
                <w:i w:val="0"/>
                <w:iCs w:val="0"/>
                <w:sz w:val="24"/>
                <w:vertAlign w:val="baseline"/>
                <w:lang w:val="en-US"/>
              </w:rPr>
              <w:t>merupakan tambahan fungsional dari usecase lainnya jika suatu kondisi terpenuhi.</w:t>
            </w:r>
          </w:p>
        </w:tc>
      </w:tr>
    </w:tbl>
    <w:p>
      <w:pPr>
        <w:pStyle w:val="3"/>
        <w:widowControl w:val="0"/>
        <w:numPr>
          <w:ilvl w:val="0"/>
          <w:numId w:val="0"/>
        </w:numPr>
        <w:tabs>
          <w:tab w:val="left" w:pos="425"/>
        </w:tabs>
        <w:autoSpaceDE w:val="0"/>
        <w:autoSpaceDN w:val="0"/>
        <w:spacing w:before="6" w:after="0" w:line="360" w:lineRule="auto"/>
        <w:ind w:leftChars="0" w:right="-44" w:rightChars="-20"/>
        <w:jc w:val="left"/>
        <w:rPr>
          <w:rFonts w:hint="default"/>
          <w:b/>
          <w:sz w:val="23"/>
          <w:lang w:val="en-US"/>
        </w:rPr>
      </w:pPr>
      <w:bookmarkStart w:id="3" w:name="page34"/>
      <w:bookmarkEnd w:id="3"/>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Class Diagram</w:t>
      </w:r>
    </w:p>
    <w:p>
      <w:pPr>
        <w:spacing w:line="360" w:lineRule="auto"/>
        <w:ind w:left="880" w:leftChars="400" w:firstLine="660" w:firstLineChars="275"/>
        <w:jc w:val="both"/>
        <w:rPr>
          <w:rFonts w:hint="default"/>
          <w:sz w:val="24"/>
          <w:lang w:val="en-US"/>
        </w:rPr>
      </w:pPr>
      <w:r>
        <w:rPr>
          <w:rFonts w:hint="default"/>
          <w:i/>
          <w:sz w:val="24"/>
          <w:lang w:val="en-US"/>
        </w:rPr>
        <w:t>C</w:t>
      </w:r>
      <w:r>
        <w:rPr>
          <w:rFonts w:ascii="Times New Roman" w:hAnsi="Times New Roman" w:eastAsia="Times New Roman"/>
          <w:i/>
          <w:sz w:val="24"/>
        </w:rPr>
        <w:t xml:space="preserve">lass diagram </w:t>
      </w:r>
      <w:r>
        <w:rPr>
          <w:rFonts w:ascii="Times New Roman" w:hAnsi="Times New Roman" w:eastAsia="Times New Roman"/>
          <w:sz w:val="24"/>
        </w:rPr>
        <w:t>adalah diagram  statis.</w:t>
      </w:r>
      <w:r>
        <w:rPr>
          <w:rFonts w:ascii="Times New Roman" w:hAnsi="Times New Roman" w:eastAsia="Times New Roman"/>
          <w:i/>
          <w:sz w:val="24"/>
        </w:rPr>
        <w:t xml:space="preserve">  Class diagram </w:t>
      </w:r>
      <w:r>
        <w:rPr>
          <w:rFonts w:ascii="Times New Roman" w:hAnsi="Times New Roman" w:eastAsia="Times New Roman"/>
          <w:sz w:val="24"/>
        </w:rPr>
        <w:t>tidak hanya</w:t>
      </w:r>
      <w:r>
        <w:rPr>
          <w:rFonts w:hint="default"/>
          <w:sz w:val="24"/>
          <w:lang w:val="en-US"/>
        </w:rPr>
        <w:t xml:space="preserve"> </w:t>
      </w:r>
      <w:r>
        <w:rPr>
          <w:rFonts w:ascii="Times New Roman" w:hAnsi="Times New Roman" w:eastAsia="Times New Roman"/>
          <w:sz w:val="24"/>
        </w:rPr>
        <w:t>digunakan</w:t>
      </w:r>
      <w:r>
        <w:rPr>
          <w:rFonts w:ascii="Times New Roman" w:hAnsi="Times New Roman" w:eastAsia="Times New Roman"/>
        </w:rPr>
        <w:tab/>
      </w:r>
      <w:r>
        <w:rPr>
          <w:rFonts w:ascii="Times New Roman" w:hAnsi="Times New Roman" w:eastAsia="Times New Roman"/>
          <w:sz w:val="24"/>
        </w:rPr>
        <w:t>untuk</w:t>
      </w:r>
      <w:r>
        <w:rPr>
          <w:rFonts w:ascii="Times New Roman" w:hAnsi="Times New Roman" w:eastAsia="Times New Roman"/>
        </w:rPr>
        <w:tab/>
      </w:r>
      <w:r>
        <w:rPr>
          <w:rFonts w:ascii="Times New Roman" w:hAnsi="Times New Roman" w:eastAsia="Times New Roman"/>
          <w:sz w:val="24"/>
        </w:rPr>
        <w:t>memvisualisasikan,</w:t>
      </w:r>
      <w:r>
        <w:rPr>
          <w:rFonts w:ascii="Times New Roman" w:hAnsi="Times New Roman" w:eastAsia="Times New Roman"/>
        </w:rPr>
        <w:tab/>
      </w:r>
      <w:r>
        <w:rPr>
          <w:rFonts w:ascii="Times New Roman" w:hAnsi="Times New Roman" w:eastAsia="Times New Roman"/>
          <w:sz w:val="24"/>
        </w:rPr>
        <w:t>menggambarkan,</w:t>
      </w:r>
      <w:r>
        <w:rPr>
          <w:rFonts w:ascii="Times New Roman" w:hAnsi="Times New Roman" w:eastAsia="Times New Roman"/>
        </w:rPr>
        <w:tab/>
      </w:r>
      <w:r>
        <w:rPr>
          <w:rFonts w:hint="default"/>
          <w:lang w:val="en-US"/>
        </w:rPr>
        <w:t xml:space="preserve"> </w:t>
      </w:r>
      <w:r>
        <w:rPr>
          <w:rFonts w:ascii="Times New Roman" w:hAnsi="Times New Roman" w:eastAsia="Times New Roman"/>
          <w:sz w:val="23"/>
        </w:rPr>
        <w:t>dan</w:t>
      </w:r>
      <w:r>
        <w:rPr>
          <w:rFonts w:hint="default"/>
          <w:sz w:val="23"/>
          <w:lang w:val="en-US"/>
        </w:rPr>
        <w:t xml:space="preserve"> </w:t>
      </w:r>
      <w:r>
        <w:rPr>
          <w:rFonts w:ascii="Times New Roman" w:hAnsi="Times New Roman" w:eastAsia="Times New Roman"/>
          <w:sz w:val="24"/>
        </w:rPr>
        <w:t>mendokumentasikan berbagai aspek sistem tetapi juga untuk membangun</w:t>
      </w:r>
      <w:r>
        <w:rPr>
          <w:rFonts w:hint="default"/>
          <w:sz w:val="24"/>
          <w:lang w:val="en-US"/>
        </w:rPr>
        <w:t xml:space="preserve"> </w:t>
      </w:r>
      <w:r>
        <w:rPr>
          <w:rFonts w:ascii="Times New Roman" w:hAnsi="Times New Roman" w:eastAsia="Times New Roman"/>
          <w:sz w:val="24"/>
        </w:rPr>
        <w:t>kode  eksekusi  (</w:t>
      </w:r>
      <w:r>
        <w:rPr>
          <w:rFonts w:ascii="Times New Roman" w:hAnsi="Times New Roman" w:eastAsia="Times New Roman"/>
          <w:i/>
          <w:sz w:val="24"/>
        </w:rPr>
        <w:t>executable  code</w:t>
      </w:r>
      <w:r>
        <w:rPr>
          <w:rFonts w:ascii="Times New Roman" w:hAnsi="Times New Roman" w:eastAsia="Times New Roman"/>
          <w:sz w:val="24"/>
        </w:rPr>
        <w:t xml:space="preserve">)  dari  aplikasi  perangkat  lunak.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 xml:space="preserve">diagram  </w:t>
      </w:r>
      <w:r>
        <w:rPr>
          <w:rFonts w:ascii="Times New Roman" w:hAnsi="Times New Roman" w:eastAsia="Times New Roman"/>
          <w:sz w:val="24"/>
        </w:rPr>
        <w:t>menggambarkan  atribut,</w:t>
      </w:r>
      <w:r>
        <w:rPr>
          <w:rFonts w:hint="default"/>
          <w:sz w:val="24"/>
          <w:lang w:val="en-US"/>
        </w:rPr>
        <w:t xml:space="preserve"> </w:t>
      </w:r>
      <w:r>
        <w:rPr>
          <w:rFonts w:ascii="Times New Roman" w:hAnsi="Times New Roman" w:eastAsia="Times New Roman"/>
          <w:i/>
          <w:sz w:val="24"/>
        </w:rPr>
        <w:t>operation</w:t>
      </w:r>
      <w:r>
        <w:rPr>
          <w:rFonts w:ascii="Times New Roman" w:hAnsi="Times New Roman" w:eastAsia="Times New Roman"/>
        </w:rPr>
        <w:tab/>
      </w:r>
      <w:r>
        <w:rPr>
          <w:rFonts w:ascii="Times New Roman" w:hAnsi="Times New Roman" w:eastAsia="Times New Roman"/>
          <w:sz w:val="24"/>
        </w:rPr>
        <w:t>dan  juga</w:t>
      </w:r>
      <w:r>
        <w:rPr>
          <w:rFonts w:hint="default"/>
          <w:sz w:val="24"/>
          <w:lang w:val="en-US"/>
        </w:rPr>
        <w:t xml:space="preserve"> </w:t>
      </w:r>
      <w:r>
        <w:rPr>
          <w:rFonts w:ascii="Times New Roman" w:hAnsi="Times New Roman" w:eastAsia="Times New Roman"/>
          <w:i/>
          <w:sz w:val="24"/>
        </w:rPr>
        <w:t>constraint</w:t>
      </w:r>
      <w:r>
        <w:rPr>
          <w:rFonts w:ascii="Times New Roman" w:hAnsi="Times New Roman" w:eastAsia="Times New Roman"/>
        </w:rPr>
        <w:tab/>
      </w:r>
      <w:r>
        <w:rPr>
          <w:rFonts w:ascii="Times New Roman" w:hAnsi="Times New Roman" w:eastAsia="Times New Roman"/>
          <w:sz w:val="23"/>
        </w:rPr>
        <w:t>yang</w:t>
      </w:r>
      <w:r>
        <w:rPr>
          <w:rFonts w:hint="default"/>
          <w:sz w:val="23"/>
          <w:lang w:val="en-US"/>
        </w:rPr>
        <w:t xml:space="preserve"> </w:t>
      </w:r>
      <w:r>
        <w:rPr>
          <w:rFonts w:ascii="Times New Roman" w:hAnsi="Times New Roman" w:eastAsia="Times New Roman"/>
          <w:sz w:val="24"/>
        </w:rPr>
        <w:t>terjadi</w:t>
      </w:r>
      <w:r>
        <w:rPr>
          <w:rFonts w:ascii="Times New Roman" w:hAnsi="Times New Roman" w:eastAsia="Times New Roman"/>
          <w:sz w:val="24"/>
        </w:rPr>
        <w:tab/>
      </w:r>
      <w:r>
        <w:rPr>
          <w:rFonts w:ascii="Times New Roman" w:hAnsi="Times New Roman" w:eastAsia="Times New Roman"/>
          <w:sz w:val="24"/>
        </w:rPr>
        <w:t>pada</w:t>
      </w:r>
      <w:r>
        <w:rPr>
          <w:rFonts w:hint="default"/>
          <w:sz w:val="24"/>
          <w:lang w:val="en-US"/>
        </w:rPr>
        <w:t xml:space="preserve"> </w:t>
      </w:r>
      <w:r>
        <w:rPr>
          <w:rFonts w:ascii="Times New Roman" w:hAnsi="Times New Roman" w:eastAsia="Times New Roman"/>
          <w:sz w:val="24"/>
        </w:rPr>
        <w:t>sistem.</w:t>
      </w:r>
      <w:r>
        <w:rPr>
          <w:rFonts w:hint="default"/>
          <w:sz w:val="24"/>
          <w:lang w:val="en-US"/>
        </w:rPr>
        <w:t xml:space="preserve">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diagram</w:t>
      </w:r>
      <w:r>
        <w:rPr>
          <w:rFonts w:ascii="Times New Roman" w:hAnsi="Times New Roman" w:eastAsia="Times New Roman"/>
        </w:rPr>
        <w:tab/>
      </w:r>
      <w:r>
        <w:rPr>
          <w:rFonts w:ascii="Times New Roman" w:hAnsi="Times New Roman" w:eastAsia="Times New Roman"/>
          <w:sz w:val="24"/>
        </w:rPr>
        <w:t>juga</w:t>
      </w:r>
      <w:r>
        <w:rPr>
          <w:rFonts w:ascii="Times New Roman" w:hAnsi="Times New Roman" w:eastAsia="Times New Roman"/>
          <w:sz w:val="24"/>
        </w:rPr>
        <w:tab/>
      </w:r>
      <w:r>
        <w:rPr>
          <w:rFonts w:hint="default"/>
          <w:sz w:val="24"/>
          <w:lang w:val="en-US"/>
        </w:rPr>
        <w:t xml:space="preserve"> </w:t>
      </w:r>
      <w:r>
        <w:rPr>
          <w:rFonts w:ascii="Times New Roman" w:hAnsi="Times New Roman" w:eastAsia="Times New Roman"/>
          <w:sz w:val="24"/>
        </w:rPr>
        <w:t>dikenal</w:t>
      </w:r>
      <w:r>
        <w:rPr>
          <w:rFonts w:hint="default"/>
          <w:sz w:val="24"/>
          <w:lang w:val="en-US"/>
        </w:rPr>
        <w:t xml:space="preserve"> </w:t>
      </w:r>
      <w:r>
        <w:rPr>
          <w:rFonts w:ascii="Times New Roman" w:hAnsi="Times New Roman" w:eastAsia="Times New Roman"/>
          <w:sz w:val="24"/>
        </w:rPr>
        <w:t>sebagai</w:t>
      </w:r>
      <w:r>
        <w:rPr>
          <w:rFonts w:ascii="Times New Roman" w:hAnsi="Times New Roman" w:eastAsia="Times New Roman"/>
        </w:rPr>
        <w:tab/>
      </w:r>
      <w:r>
        <w:rPr>
          <w:rFonts w:ascii="Times New Roman" w:hAnsi="Times New Roman" w:eastAsia="Times New Roman"/>
          <w:sz w:val="23"/>
        </w:rPr>
        <w:t>diagram</w:t>
      </w:r>
      <w:r>
        <w:rPr>
          <w:rFonts w:hint="default"/>
          <w:sz w:val="23"/>
          <w:lang w:val="en-US"/>
        </w:rPr>
        <w:t xml:space="preserve"> </w:t>
      </w:r>
      <w:r>
        <w:rPr>
          <w:rFonts w:ascii="Times New Roman" w:hAnsi="Times New Roman" w:eastAsia="Times New Roman"/>
          <w:sz w:val="24"/>
        </w:rPr>
        <w:t>struktural (Munawar, 2018)</w:t>
      </w:r>
      <w:r>
        <w:rPr>
          <w:rFonts w:hint="default"/>
          <w:sz w:val="24"/>
          <w:lang w:val="en-US"/>
        </w:rPr>
        <w:t>.</w:t>
      </w:r>
    </w:p>
    <w:p>
      <w:pPr>
        <w:spacing w:line="360" w:lineRule="auto"/>
        <w:ind w:left="880" w:leftChars="400" w:firstLine="660" w:firstLineChars="275"/>
        <w:jc w:val="both"/>
        <w:rPr>
          <w:rFonts w:hint="default"/>
          <w:sz w:val="24"/>
          <w:lang w:val="en-US"/>
        </w:rPr>
      </w:pPr>
      <w:r>
        <w:rPr>
          <w:rFonts w:hint="default" w:eastAsia="Helvetica" w:cs="Times New Roman"/>
          <w:i w:val="0"/>
          <w:caps w:val="0"/>
          <w:color w:val="000000" w:themeColor="text1"/>
          <w:spacing w:val="0"/>
          <w:sz w:val="24"/>
          <w:szCs w:val="24"/>
          <w:shd w:val="clear" w:fill="FFFFFF"/>
          <w:lang w:val="en-US"/>
          <w14:textFill>
            <w14:solidFill>
              <w14:schemeClr w14:val="tx1"/>
            </w14:solidFill>
          </w14:textFill>
        </w:rPr>
        <w:t xml:space="preserve">Untuk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simbol-simbol</w:t>
      </w:r>
      <w:r>
        <w:rPr>
          <w:rFonts w:hint="default" w:eastAsia="Helvetica" w:cs="Times New Roman"/>
          <w:i w:val="0"/>
          <w:caps w:val="0"/>
          <w:color w:val="000000" w:themeColor="text1"/>
          <w:spacing w:val="0"/>
          <w:sz w:val="24"/>
          <w:szCs w:val="24"/>
          <w:shd w:val="clear" w:fill="FFFFFF"/>
          <w:lang w:val="en-US"/>
          <w14:textFill>
            <w14:solidFill>
              <w14:schemeClr w14:val="tx1"/>
            </w14:solidFill>
          </w14:textFill>
        </w:rPr>
        <w:t xml:space="preserve"> dan penjelasan</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 dari class diagram</w:t>
      </w:r>
      <w:r>
        <w:rPr>
          <w:rFonts w:hint="default" w:eastAsia="Helvetica" w:cs="Times New Roman"/>
          <w:i w:val="0"/>
          <w:caps w:val="0"/>
          <w:color w:val="000000" w:themeColor="text1"/>
          <w:spacing w:val="0"/>
          <w:sz w:val="24"/>
          <w:szCs w:val="24"/>
          <w:shd w:val="clear" w:fill="FFFFFF"/>
          <w:lang w:val="en-US"/>
          <w14:textFill>
            <w14:solidFill>
              <w14:schemeClr w14:val="tx1"/>
            </w14:solidFill>
          </w14:textFill>
        </w:rPr>
        <w:t xml:space="preserve">, saya </w:t>
      </w: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 xml:space="preserve"> sudah saya sediakan</w:t>
      </w:r>
      <w:r>
        <w:rPr>
          <w:rFonts w:hint="default" w:eastAsia="Helvetica" w:cs="Times New Roman"/>
          <w:i w:val="0"/>
          <w:caps w:val="0"/>
          <w:color w:val="000000" w:themeColor="text1"/>
          <w:spacing w:val="0"/>
          <w:sz w:val="24"/>
          <w:szCs w:val="24"/>
          <w:shd w:val="clear" w:fill="FFFFFF"/>
          <w:lang w:val="en-US"/>
          <w14:textFill>
            <w14:solidFill>
              <w14:schemeClr w14:val="tx1"/>
            </w14:solidFill>
          </w14:textFill>
        </w:rPr>
        <w:t xml:space="preserve"> di tabel 2.2.</w:t>
      </w:r>
    </w:p>
    <w:p>
      <w:pPr>
        <w:spacing w:line="360" w:lineRule="auto"/>
        <w:ind w:left="880" w:leftChars="400" w:firstLine="660" w:firstLineChars="275"/>
        <w:jc w:val="both"/>
        <w:rPr>
          <w:rFonts w:hint="default" w:ascii="Times New Roman" w:hAnsi="Times New Roman" w:eastAsia="Times New Roman"/>
          <w:sz w:val="24"/>
          <w:lang w:val="en-US"/>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.2. Simbol </w:t>
      </w:r>
      <w:r>
        <w:rPr>
          <w:rFonts w:ascii="Times New Roman" w:hAnsi="Times New Roman" w:eastAsia="Times New Roman"/>
          <w:i/>
          <w:sz w:val="24"/>
        </w:rPr>
        <w:t>Class Diagram</w:t>
      </w:r>
      <w:r>
        <w:rPr>
          <w:rFonts w:ascii="Times New Roman" w:hAnsi="Times New Roman" w:eastAsia="Times New Roman"/>
          <w:sz w:val="24"/>
        </w:rPr>
        <w:t xml:space="preserve">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both"/>
            </w:pPr>
          </w:p>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390650" cy="183515"/>
                  <wp:effectExtent l="0" t="0" r="0" b="698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2"/>
                          <a:stretch>
                            <a:fillRect/>
                          </a:stretch>
                        </pic:blipFill>
                        <pic:spPr>
                          <a:xfrm>
                            <a:off x="0" y="0"/>
                            <a:ext cx="1390650" cy="18351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Generalization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Hubungan dimana objek turunan (</w:t>
            </w:r>
            <w:r>
              <w:rPr>
                <w:rFonts w:hint="default"/>
                <w:i/>
                <w:iCs/>
                <w:sz w:val="24"/>
                <w:vertAlign w:val="baseline"/>
                <w:lang w:val="en-US"/>
              </w:rPr>
              <w:t>descendent</w:t>
            </w:r>
            <w:r>
              <w:rPr>
                <w:rFonts w:hint="default"/>
                <w:sz w:val="24"/>
                <w:vertAlign w:val="baseline"/>
                <w:lang w:val="en-US"/>
              </w:rPr>
              <w:t>) berbagi perilaku dan struktur data dari objek yang ada di atasnya objek induk.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892175" cy="581025"/>
                  <wp:effectExtent l="0" t="0" r="317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3"/>
                          <a:stretch>
                            <a:fillRect/>
                          </a:stretch>
                        </pic:blipFill>
                        <pic:spPr>
                          <a:xfrm>
                            <a:off x="0" y="0"/>
                            <a:ext cx="892175" cy="5810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Nary Association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Upaya untuk menghindari asosiasi dengan lebih dari 2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742950" cy="43815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4"/>
                          <a:stretch>
                            <a:fillRect/>
                          </a:stretch>
                        </pic:blipFill>
                        <pic:spPr>
                          <a:xfrm>
                            <a:off x="0" y="0"/>
                            <a:ext cx="742950" cy="43815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Class</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Himpunan dari objek-objek berbagi atribut serta operasi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752475" cy="485775"/>
                  <wp:effectExtent l="0" t="0" r="9525"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5"/>
                          <a:stretch>
                            <a:fillRect/>
                          </a:stretch>
                        </pic:blipFill>
                        <pic:spPr>
                          <a:xfrm>
                            <a:off x="0" y="0"/>
                            <a:ext cx="752475" cy="485775"/>
                          </a:xfrm>
                          <a:prstGeom prst="rect">
                            <a:avLst/>
                          </a:prstGeom>
                          <a:noFill/>
                          <a:ln>
                            <a:noFill/>
                          </a:ln>
                        </pic:spPr>
                      </pic:pic>
                    </a:graphicData>
                  </a:graphic>
                </wp:inline>
              </w:drawing>
            </w:r>
          </w:p>
        </w:tc>
        <w:tc>
          <w:tcPr>
            <w:tcW w:w="2697" w:type="dxa"/>
          </w:tcPr>
          <w:p>
            <w:pPr>
              <w:spacing w:line="360" w:lineRule="auto"/>
              <w:jc w:val="center"/>
              <w:rPr>
                <w:rFonts w:ascii="Times New Roman" w:hAnsi="Times New Roman" w:eastAsia="Times New Roman"/>
                <w:sz w:val="24"/>
                <w:vertAlign w:val="baseline"/>
              </w:rPr>
            </w:pPr>
            <w:r>
              <w:rPr>
                <w:rFonts w:hint="default"/>
                <w:sz w:val="24"/>
                <w:vertAlign w:val="baseline"/>
                <w:lang w:val="en-US"/>
              </w:rPr>
              <w:t>Collaboration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Deskripsi dari urutanaksi-aksi yang ditampilkan sistem yang menghasilkan suatu hasil yang terukur bagi suatu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042035" cy="352425"/>
                  <wp:effectExtent l="0" t="0" r="5715"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6"/>
                          <a:stretch>
                            <a:fillRect/>
                          </a:stretch>
                        </pic:blipFill>
                        <pic:spPr>
                          <a:xfrm>
                            <a:off x="0" y="0"/>
                            <a:ext cx="1042035" cy="3524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Realization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Operasi yang benar-benar dilakukkan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011555" cy="371475"/>
                  <wp:effectExtent l="0" t="0" r="17145"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7"/>
                          <a:stretch>
                            <a:fillRect/>
                          </a:stretch>
                        </pic:blipFill>
                        <pic:spPr>
                          <a:xfrm>
                            <a:off x="0" y="0"/>
                            <a:ext cx="1011555" cy="37147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Dependency</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Hubungan dimana perubahan yang terjadi pada suatu elemen mandiri (</w:t>
            </w:r>
            <w:r>
              <w:rPr>
                <w:rFonts w:hint="default"/>
                <w:i/>
                <w:iCs/>
                <w:sz w:val="24"/>
                <w:vertAlign w:val="baseline"/>
                <w:lang w:val="en-US"/>
              </w:rPr>
              <w:t>independent</w:t>
            </w:r>
            <w:r>
              <w:rPr>
                <w:rFonts w:hint="default"/>
                <w:sz w:val="24"/>
                <w:vertAlign w:val="baseline"/>
                <w:lang w:val="en-US"/>
              </w:rPr>
              <w:t>) akan mempengaruhi elemen yang bergantung padanya elemen yang tidak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390650" cy="183515"/>
                  <wp:effectExtent l="0" t="0" r="0" b="698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2"/>
                          <a:stretch>
                            <a:fillRect/>
                          </a:stretch>
                        </pic:blipFill>
                        <pic:spPr>
                          <a:xfrm>
                            <a:off x="0" y="0"/>
                            <a:ext cx="1390650" cy="18351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Association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Apa yang menghubungkan antara objek satu dengan objek lainnya.</w:t>
            </w:r>
          </w:p>
        </w:tc>
      </w:tr>
    </w:tbl>
    <w:p>
      <w:pPr>
        <w:spacing w:line="360" w:lineRule="auto"/>
        <w:jc w:val="both"/>
        <w:rPr>
          <w:rFonts w:hint="default" w:ascii="Times New Roman" w:hAnsi="Times New Roman" w:eastAsia="Times New Roman"/>
          <w:sz w:val="24"/>
          <w:lang w:val="en-US"/>
        </w:rPr>
      </w:pPr>
    </w:p>
    <w:p>
      <w:pPr>
        <w:spacing w:line="360" w:lineRule="auto"/>
        <w:jc w:val="both"/>
        <w:rPr>
          <w:rFonts w:hint="default" w:ascii="Times New Roman" w:hAnsi="Times New Roman" w:eastAsia="Times New Roman"/>
          <w:sz w:val="24"/>
          <w:lang w:val="en-US"/>
        </w:rPr>
      </w:pPr>
      <w:bookmarkStart w:id="6" w:name="_GoBack"/>
      <w:bookmarkEnd w:id="6"/>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Activity Diagram</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A</w:t>
      </w:r>
      <w:r>
        <w:rPr>
          <w:rFonts w:ascii="Times New Roman" w:hAnsi="Times New Roman" w:eastAsia="Times New Roman"/>
          <w:i/>
          <w:sz w:val="24"/>
        </w:rPr>
        <w:t xml:space="preserve">ctivity diagram </w:t>
      </w:r>
      <w:r>
        <w:rPr>
          <w:rFonts w:ascii="Times New Roman" w:hAnsi="Times New Roman" w:eastAsia="Times New Roman"/>
          <w:sz w:val="24"/>
        </w:rPr>
        <w:t>adalah bagian penting dari</w:t>
      </w:r>
      <w:r>
        <w:rPr>
          <w:rFonts w:ascii="Times New Roman" w:hAnsi="Times New Roman" w:eastAsia="Times New Roman"/>
          <w:i/>
          <w:sz w:val="24"/>
        </w:rPr>
        <w:t xml:space="preserve"> UML </w:t>
      </w:r>
      <w:r>
        <w:rPr>
          <w:rFonts w:ascii="Times New Roman" w:hAnsi="Times New Roman" w:eastAsia="Times New Roman"/>
          <w:sz w:val="24"/>
        </w:rPr>
        <w:t>yang</w:t>
      </w:r>
      <w:r>
        <w:rPr>
          <w:rFonts w:ascii="Times New Roman" w:hAnsi="Times New Roman" w:eastAsia="Times New Roman"/>
          <w:i/>
          <w:sz w:val="24"/>
        </w:rPr>
        <w:t xml:space="preserve"> </w:t>
      </w:r>
      <w:r>
        <w:rPr>
          <w:rFonts w:ascii="Times New Roman" w:hAnsi="Times New Roman" w:eastAsia="Times New Roman"/>
          <w:sz w:val="24"/>
        </w:rPr>
        <w:t xml:space="preserve">menggambarkan aspek dinamis dari sistem. Logika prosedural, proses bisnis, dan aliran kerja suatu bisnis bisa dengan mudah dideskripsikan dalam </w:t>
      </w:r>
      <w:r>
        <w:rPr>
          <w:rFonts w:ascii="Times New Roman" w:hAnsi="Times New Roman" w:eastAsia="Times New Roman"/>
          <w:i/>
          <w:sz w:val="24"/>
        </w:rPr>
        <w:t>activity</w:t>
      </w:r>
      <w:r>
        <w:rPr>
          <w:rFonts w:ascii="Times New Roman" w:hAnsi="Times New Roman" w:eastAsia="Times New Roman"/>
          <w:sz w:val="24"/>
        </w:rPr>
        <w:t xml:space="preserve"> </w:t>
      </w:r>
      <w:r>
        <w:rPr>
          <w:rFonts w:ascii="Times New Roman" w:hAnsi="Times New Roman" w:eastAsia="Times New Roman"/>
          <w:i/>
          <w:sz w:val="24"/>
        </w:rPr>
        <w:t>diagram</w:t>
      </w:r>
      <w:r>
        <w:rPr>
          <w:rFonts w:ascii="Times New Roman" w:hAnsi="Times New Roman" w:eastAsia="Times New Roman"/>
          <w:sz w:val="24"/>
        </w:rPr>
        <w:t>.</w:t>
      </w:r>
      <w:r>
        <w:rPr>
          <w:rFonts w:ascii="Times New Roman" w:hAnsi="Times New Roman" w:eastAsia="Times New Roman"/>
          <w:i/>
          <w:sz w:val="24"/>
        </w:rPr>
        <w:t xml:space="preserve"> Activity diagram </w:t>
      </w:r>
      <w:r>
        <w:rPr>
          <w:rFonts w:ascii="Times New Roman" w:hAnsi="Times New Roman" w:eastAsia="Times New Roman"/>
          <w:sz w:val="24"/>
        </w:rPr>
        <w:t>mempunyai peran seperti halnya</w:t>
      </w:r>
      <w:r>
        <w:rPr>
          <w:rFonts w:ascii="Times New Roman" w:hAnsi="Times New Roman" w:eastAsia="Times New Roman"/>
          <w:i/>
          <w:sz w:val="24"/>
        </w:rPr>
        <w:t xml:space="preserve"> flowchart</w:t>
      </w:r>
      <w:r>
        <w:rPr>
          <w:rFonts w:ascii="Times New Roman" w:hAnsi="Times New Roman" w:eastAsia="Times New Roman"/>
          <w:sz w:val="24"/>
        </w:rPr>
        <w:t>, akan</w:t>
      </w:r>
      <w:r>
        <w:rPr>
          <w:rFonts w:ascii="Times New Roman" w:hAnsi="Times New Roman" w:eastAsia="Times New Roman"/>
          <w:i/>
          <w:sz w:val="24"/>
        </w:rPr>
        <w:t xml:space="preserve"> </w:t>
      </w:r>
      <w:r>
        <w:rPr>
          <w:rFonts w:ascii="Times New Roman" w:hAnsi="Times New Roman" w:eastAsia="Times New Roman"/>
          <w:sz w:val="24"/>
        </w:rPr>
        <w:t xml:space="preserve">tetapi perbedaannya dengan </w:t>
      </w:r>
      <w:r>
        <w:rPr>
          <w:rFonts w:ascii="Times New Roman" w:hAnsi="Times New Roman" w:eastAsia="Times New Roman"/>
          <w:i/>
          <w:sz w:val="24"/>
        </w:rPr>
        <w:t>flowchart</w:t>
      </w:r>
      <w:r>
        <w:rPr>
          <w:rFonts w:ascii="Times New Roman" w:hAnsi="Times New Roman" w:eastAsia="Times New Roman"/>
          <w:sz w:val="24"/>
        </w:rPr>
        <w:t xml:space="preserve"> adalah </w:t>
      </w:r>
      <w:r>
        <w:rPr>
          <w:rFonts w:ascii="Times New Roman" w:hAnsi="Times New Roman" w:eastAsia="Times New Roman"/>
          <w:i/>
          <w:sz w:val="24"/>
        </w:rPr>
        <w:t>activity diagram</w:t>
      </w:r>
      <w:r>
        <w:rPr>
          <w:rFonts w:ascii="Times New Roman" w:hAnsi="Times New Roman" w:eastAsia="Times New Roman"/>
          <w:sz w:val="24"/>
        </w:rPr>
        <w:t xml:space="preserve"> bisa mendukung perilaku paralel sedangkan </w:t>
      </w:r>
      <w:r>
        <w:rPr>
          <w:rFonts w:ascii="Times New Roman" w:hAnsi="Times New Roman" w:eastAsia="Times New Roman"/>
          <w:i/>
          <w:sz w:val="24"/>
        </w:rPr>
        <w:t>flowchart</w:t>
      </w:r>
      <w:r>
        <w:rPr>
          <w:rFonts w:ascii="Times New Roman" w:hAnsi="Times New Roman" w:eastAsia="Times New Roman"/>
          <w:sz w:val="24"/>
        </w:rPr>
        <w:t xml:space="preserve"> tidak bisa (Munawar, 2018</w:t>
      </w:r>
      <w:r>
        <w:rPr>
          <w:rFonts w:hint="default"/>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ascii="Times New Roman" w:hAnsi="Times New Roman" w:eastAsia="Helvetica" w:cs="Times New Roman"/>
          <w:i w:val="0"/>
          <w:caps w:val="0"/>
          <w:color w:val="000000" w:themeColor="text1"/>
          <w:spacing w:val="0"/>
          <w:sz w:val="24"/>
          <w:szCs w:val="24"/>
          <w:shd w:val="clear" w:fill="FFFFFF"/>
          <w14:textFill>
            <w14:solidFill>
              <w14:schemeClr w14:val="tx1"/>
            </w14:solidFill>
          </w14:textFill>
        </w:rPr>
        <w:t>Inilah simbol atau komponen dari activity diagram, antara lain:</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.3. Simbol </w:t>
      </w:r>
      <w:r>
        <w:rPr>
          <w:rFonts w:ascii="Times New Roman" w:hAnsi="Times New Roman" w:eastAsia="Times New Roman"/>
          <w:i/>
          <w:sz w:val="24"/>
        </w:rPr>
        <w:t>Activity Diagram</w:t>
      </w:r>
      <w:r>
        <w:rPr>
          <w:rFonts w:ascii="Times New Roman" w:hAnsi="Times New Roman" w:eastAsia="Times New Roman"/>
          <w:sz w:val="24"/>
        </w:rPr>
        <w:t xml:space="preserve">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428625" cy="381000"/>
                  <wp:effectExtent l="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8"/>
                          <a:stretch>
                            <a:fillRect/>
                          </a:stretch>
                        </pic:blipFill>
                        <pic:spPr>
                          <a:xfrm>
                            <a:off x="0" y="0"/>
                            <a:ext cx="428625" cy="3810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Start Point</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Bagaimanan objek dibentuk atau diawali.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399415" cy="304800"/>
                  <wp:effectExtent l="0" t="0" r="63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9"/>
                          <a:stretch>
                            <a:fillRect/>
                          </a:stretch>
                        </pic:blipFill>
                        <pic:spPr>
                          <a:xfrm>
                            <a:off x="0" y="0"/>
                            <a:ext cx="399415" cy="3048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End Point</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Bagaimana objek dibentuk atau diakhiri.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pPr>
          </w:p>
          <w:p>
            <w:pPr>
              <w:pStyle w:val="3"/>
              <w:widowControl w:val="0"/>
              <w:numPr>
                <w:ilvl w:val="0"/>
                <w:numId w:val="0"/>
              </w:numPr>
              <w:tabs>
                <w:tab w:val="left" w:pos="425"/>
              </w:tabs>
              <w:autoSpaceDE w:val="0"/>
              <w:autoSpaceDN w:val="0"/>
              <w:spacing w:before="6" w:after="0" w:line="360" w:lineRule="auto"/>
              <w:ind w:right="-44" w:rightChars="-20"/>
              <w:jc w:val="center"/>
            </w:pPr>
          </w:p>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09625" cy="495300"/>
                  <wp:effectExtent l="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0"/>
                          <a:stretch>
                            <a:fillRect/>
                          </a:stretch>
                        </pic:blipFill>
                        <pic:spPr>
                          <a:xfrm>
                            <a:off x="0" y="0"/>
                            <a:ext cx="809625" cy="4953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Activity</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Memperlihatkan bagaimana masing-masing kelas antarmuka saling berinteraksi satu sama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981075" cy="704850"/>
                  <wp:effectExtent l="0" t="0" r="952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1"/>
                          <a:stretch>
                            <a:fillRect/>
                          </a:stretch>
                        </pic:blipFill>
                        <pic:spPr>
                          <a:xfrm>
                            <a:off x="0" y="0"/>
                            <a:ext cx="981075" cy="70485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Fork</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Percabangan yang menunjukkan aliran pada </w:t>
            </w:r>
            <w:r>
              <w:rPr>
                <w:rFonts w:hint="default"/>
                <w:i/>
                <w:iCs/>
                <w:sz w:val="24"/>
                <w:vertAlign w:val="baseline"/>
                <w:lang w:val="en-US"/>
              </w:rPr>
              <w:t>activity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66775" cy="657225"/>
                  <wp:effectExtent l="0" t="0" r="9525" b="952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22"/>
                          <a:stretch>
                            <a:fillRect/>
                          </a:stretch>
                        </pic:blipFill>
                        <pic:spPr>
                          <a:xfrm>
                            <a:off x="0" y="0"/>
                            <a:ext cx="866775" cy="6572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Join</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Penggabungan yang menjadi arah aliran pada </w:t>
            </w:r>
            <w:r>
              <w:rPr>
                <w:rFonts w:hint="default"/>
                <w:i/>
                <w:iCs/>
                <w:sz w:val="24"/>
                <w:vertAlign w:val="baseline"/>
                <w:lang w:val="en-US"/>
              </w:rPr>
              <w:t>activity diagram</w:t>
            </w:r>
            <w:r>
              <w:rPr>
                <w:rFonts w:hint="default"/>
                <w:sz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581025" cy="466725"/>
                  <wp:effectExtent l="0" t="0" r="9525" b="952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3"/>
                          <a:stretch>
                            <a:fillRect/>
                          </a:stretch>
                        </pic:blipFill>
                        <pic:spPr>
                          <a:xfrm>
                            <a:off x="0" y="0"/>
                            <a:ext cx="581025" cy="4667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Decision</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Pilihan untuk mengambil keputusan.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Swimlane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Sebuah cara untuk mengelompokkan </w:t>
            </w:r>
            <w:r>
              <w:rPr>
                <w:rFonts w:hint="default"/>
                <w:i/>
                <w:iCs/>
                <w:sz w:val="24"/>
                <w:vertAlign w:val="baseline"/>
                <w:lang w:val="en-US"/>
              </w:rPr>
              <w:t>activity</w:t>
            </w:r>
            <w:r>
              <w:rPr>
                <w:rFonts w:hint="default"/>
                <w:sz w:val="24"/>
                <w:vertAlign w:val="baseline"/>
                <w:lang w:val="en-US"/>
              </w:rPr>
              <w:t xml:space="preserve"> berdasarkan aktor (mengelompokkan </w:t>
            </w:r>
            <w:r>
              <w:rPr>
                <w:rFonts w:hint="default"/>
                <w:i/>
                <w:iCs/>
                <w:sz w:val="24"/>
                <w:vertAlign w:val="baseline"/>
                <w:lang w:val="en-US"/>
              </w:rPr>
              <w:t>activity</w:t>
            </w:r>
            <w:r>
              <w:rPr>
                <w:rFonts w:hint="default"/>
                <w:sz w:val="24"/>
                <w:vertAlign w:val="baseline"/>
                <w:lang w:val="en-US"/>
              </w:rPr>
              <w:t xml:space="preserve"> dalam urutan yang sama.</w:t>
            </w:r>
          </w:p>
        </w:tc>
      </w:tr>
    </w:tbl>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Sequence Diagram</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S</w:t>
      </w:r>
      <w:r>
        <w:rPr>
          <w:rFonts w:ascii="Times New Roman" w:hAnsi="Times New Roman" w:eastAsia="Times New Roman"/>
          <w:i/>
          <w:sz w:val="24"/>
        </w:rPr>
        <w:t xml:space="preserve">equence diagram </w:t>
      </w:r>
      <w:r>
        <w:rPr>
          <w:rFonts w:ascii="Times New Roman" w:hAnsi="Times New Roman" w:eastAsia="Times New Roman"/>
          <w:sz w:val="24"/>
        </w:rPr>
        <w:t>digunakan untuk menggambarkan perilaku pada</w:t>
      </w:r>
      <w:r>
        <w:rPr>
          <w:rFonts w:ascii="Times New Roman" w:hAnsi="Times New Roman" w:eastAsia="Times New Roman"/>
          <w:i/>
          <w:sz w:val="24"/>
        </w:rPr>
        <w:t xml:space="preserve"> </w:t>
      </w:r>
      <w:r>
        <w:rPr>
          <w:rFonts w:ascii="Times New Roman" w:hAnsi="Times New Roman" w:eastAsia="Times New Roman"/>
          <w:sz w:val="24"/>
        </w:rPr>
        <w:t xml:space="preserve">sebuah skenario. Diagram ini menunjukkan sejumlah contoh obyek dan </w:t>
      </w:r>
      <w:r>
        <w:rPr>
          <w:rFonts w:ascii="Times New Roman" w:hAnsi="Times New Roman" w:eastAsia="Times New Roman"/>
          <w:i/>
          <w:sz w:val="24"/>
        </w:rPr>
        <w:t xml:space="preserve">message </w:t>
      </w:r>
      <w:r>
        <w:rPr>
          <w:rFonts w:ascii="Times New Roman" w:hAnsi="Times New Roman" w:eastAsia="Times New Roman"/>
          <w:sz w:val="24"/>
        </w:rPr>
        <w:t>(pesan) yang diletakkan diantara obyek-obyek ini di dalam</w:t>
      </w:r>
      <w:r>
        <w:rPr>
          <w:rFonts w:ascii="Times New Roman" w:hAnsi="Times New Roman" w:eastAsia="Times New Roman"/>
          <w:i/>
          <w:sz w:val="24"/>
        </w:rPr>
        <w:t xml:space="preserve"> use case</w:t>
      </w:r>
      <w:r>
        <w:rPr>
          <w:rFonts w:ascii="Times New Roman" w:hAnsi="Times New Roman" w:eastAsia="Times New Roman"/>
          <w:sz w:val="24"/>
        </w:rPr>
        <w:t>. Komponen utama sequence diagram terdiri atas obyek yang</w:t>
      </w:r>
      <w:r>
        <w:rPr>
          <w:rFonts w:ascii="Times New Roman" w:hAnsi="Times New Roman" w:eastAsia="Times New Roman"/>
          <w:i/>
          <w:sz w:val="24"/>
        </w:rPr>
        <w:t xml:space="preserve"> </w:t>
      </w:r>
      <w:r>
        <w:rPr>
          <w:rFonts w:ascii="Times New Roman" w:hAnsi="Times New Roman" w:eastAsia="Times New Roman"/>
          <w:sz w:val="24"/>
        </w:rPr>
        <w:t xml:space="preserve">dituliskan dengan kotak segiempat bernama. </w:t>
      </w:r>
      <w:r>
        <w:rPr>
          <w:rFonts w:ascii="Times New Roman" w:hAnsi="Times New Roman" w:eastAsia="Times New Roman"/>
          <w:i/>
          <w:sz w:val="24"/>
        </w:rPr>
        <w:t>Message</w:t>
      </w:r>
      <w:r>
        <w:rPr>
          <w:rFonts w:ascii="Times New Roman" w:hAnsi="Times New Roman" w:eastAsia="Times New Roman"/>
          <w:sz w:val="24"/>
        </w:rPr>
        <w:t xml:space="preserve"> diwakili oleh garis dengan tanda panah dan waktu yang ditunjukkan dengan progress vertikal</w:t>
      </w:r>
      <w:r>
        <w:rPr>
          <w:rFonts w:hint="default"/>
          <w:sz w:val="24"/>
          <w:lang w:val="en-US"/>
        </w:rPr>
        <w:t xml:space="preserve"> </w:t>
      </w:r>
      <w:r>
        <w:rPr>
          <w:rFonts w:ascii="Times New Roman" w:hAnsi="Times New Roman" w:eastAsia="Times New Roman"/>
          <w:sz w:val="24"/>
        </w:rPr>
        <w:t>(Munawar, 2018</w:t>
      </w:r>
      <w:r>
        <w:rPr>
          <w:rFonts w:hint="default"/>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ascii="Times New Roman" w:hAnsi="Times New Roman" w:eastAsia="Open Sans" w:cs="Times New Roman"/>
          <w:i w:val="0"/>
          <w:caps w:val="0"/>
          <w:color w:val="000000" w:themeColor="text1"/>
          <w:spacing w:val="0"/>
          <w:sz w:val="24"/>
          <w:szCs w:val="24"/>
          <w:shd w:val="clear" w:fill="FFFFFF"/>
          <w14:textFill>
            <w14:solidFill>
              <w14:schemeClr w14:val="tx1"/>
            </w14:solidFill>
          </w14:textFill>
        </w:rPr>
        <w:t>Berikut adalah komponen - komponen yang terdapat di dalam Sequence Diagram.</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.4. Simbol </w:t>
      </w:r>
      <w:r>
        <w:rPr>
          <w:rFonts w:ascii="Times New Roman" w:hAnsi="Times New Roman" w:eastAsia="Times New Roman"/>
          <w:i/>
          <w:sz w:val="24"/>
        </w:rPr>
        <w:t>Sequence Diagram</w:t>
      </w:r>
      <w:r>
        <w:rPr>
          <w:rFonts w:hint="default"/>
          <w:sz w:val="24"/>
          <w:lang w:val="en-US"/>
        </w:rPr>
        <w:t xml:space="preserve"> </w:t>
      </w:r>
      <w:r>
        <w:rPr>
          <w:rFonts w:ascii="Times New Roman" w:hAnsi="Times New Roman" w:eastAsia="Times New Roman"/>
          <w:sz w:val="24"/>
        </w:rPr>
        <w:t>(Munawar,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533400" cy="66675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pic:cNvPicPr>
                        </pic:nvPicPr>
                        <pic:blipFill>
                          <a:blip r:embed="rId24"/>
                          <a:stretch>
                            <a:fillRect/>
                          </a:stretch>
                        </pic:blipFill>
                        <pic:spPr>
                          <a:xfrm>
                            <a:off x="0" y="0"/>
                            <a:ext cx="533400" cy="66675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LifeLine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Objek entity, antarmuka yang saling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914400" cy="504825"/>
                  <wp:effectExtent l="0" t="0" r="0" b="952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5"/>
                          <a:stretch>
                            <a:fillRect/>
                          </a:stretch>
                        </pic:blipFill>
                        <pic:spPr>
                          <a:xfrm>
                            <a:off x="0" y="0"/>
                            <a:ext cx="914400" cy="5048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Entity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Menggambarkan hubungan yang akan dilakukan.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76300" cy="485775"/>
                  <wp:effectExtent l="0" t="0" r="0" b="9525"/>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26"/>
                          <a:stretch>
                            <a:fillRect/>
                          </a:stretch>
                        </pic:blipFill>
                        <pic:spPr>
                          <a:xfrm>
                            <a:off x="0" y="0"/>
                            <a:ext cx="876300" cy="48577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Boundary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Menggambarkan sebuah penggambaran dari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666750" cy="514350"/>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pic:cNvPicPr>
                        </pic:nvPicPr>
                        <pic:blipFill>
                          <a:blip r:embed="rId27"/>
                          <a:stretch>
                            <a:fillRect/>
                          </a:stretch>
                        </pic:blipFill>
                        <pic:spPr>
                          <a:xfrm>
                            <a:off x="0" y="0"/>
                            <a:ext cx="666750" cy="51435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Control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 xml:space="preserve">Menggambarkan penghubung antara </w:t>
            </w:r>
            <w:r>
              <w:rPr>
                <w:rFonts w:hint="default"/>
                <w:i/>
                <w:iCs/>
                <w:sz w:val="24"/>
                <w:vertAlign w:val="baseline"/>
                <w:lang w:val="en-US"/>
              </w:rPr>
              <w:t xml:space="preserve">boundary </w:t>
            </w:r>
            <w:r>
              <w:rPr>
                <w:rFonts w:hint="default"/>
                <w:sz w:val="24"/>
                <w:vertAlign w:val="baseline"/>
                <w:lang w:val="en-US"/>
              </w:rPr>
              <w:t>dengan tabel.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left"/>
            </w:pPr>
          </w:p>
          <w:p>
            <w:pPr>
              <w:pStyle w:val="3"/>
              <w:widowControl w:val="0"/>
              <w:numPr>
                <w:ilvl w:val="0"/>
                <w:numId w:val="0"/>
              </w:numPr>
              <w:tabs>
                <w:tab w:val="left" w:pos="425"/>
              </w:tabs>
              <w:autoSpaceDE w:val="0"/>
              <w:autoSpaceDN w:val="0"/>
              <w:spacing w:before="6" w:after="0" w:line="360" w:lineRule="auto"/>
              <w:ind w:right="-44" w:rightChars="-20"/>
              <w:jc w:val="left"/>
            </w:pPr>
          </w:p>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47725" cy="371475"/>
                  <wp:effectExtent l="0" t="0" r="9525" b="9525"/>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pic:cNvPicPr>
                            <a:picLocks noChangeAspect="1"/>
                          </pic:cNvPicPr>
                        </pic:nvPicPr>
                        <pic:blipFill>
                          <a:blip r:embed="rId28"/>
                          <a:stretch>
                            <a:fillRect/>
                          </a:stretch>
                        </pic:blipFill>
                        <pic:spPr>
                          <a:xfrm>
                            <a:off x="0" y="0"/>
                            <a:ext cx="847725" cy="37147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Message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Spesifikasi dari komunikasi antar objek yang memuat informasi-informasi tentang aktifitas yanng terjadi.</w:t>
            </w:r>
          </w:p>
        </w:tc>
      </w:tr>
    </w:tbl>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Pengujian Sistem</w:t>
      </w:r>
    </w:p>
    <w:p>
      <w:pPr>
        <w:spacing w:line="360" w:lineRule="auto"/>
        <w:ind w:left="1400" w:right="-46" w:rightChars="0" w:firstLine="568"/>
        <w:jc w:val="both"/>
        <w:rPr>
          <w:rFonts w:hint="default" w:ascii="Times New Roman" w:hAnsi="Times New Roman" w:eastAsia="Times New Roman"/>
          <w:lang w:val="en-US"/>
        </w:rPr>
      </w:pPr>
      <w:r>
        <w:rPr>
          <w:rFonts w:hint="default"/>
          <w:sz w:val="24"/>
          <w:lang w:val="en-US"/>
        </w:rPr>
        <w:t>P</w:t>
      </w:r>
      <w:r>
        <w:rPr>
          <w:rFonts w:ascii="Times New Roman" w:hAnsi="Times New Roman" w:eastAsia="Times New Roman"/>
          <w:sz w:val="24"/>
        </w:rPr>
        <w:t>engujian sistem yaitu elemen kritis dari jaminan perangkat lunak dan mempresentasikan kajian pokok dari spesifikasi, desain, dan pengodean. Selain itu, pengujian juga dapat diartikan sebagai sebuah proses eksekusi</w:t>
      </w:r>
      <w:bookmarkStart w:id="4" w:name="page39"/>
      <w:bookmarkEnd w:id="4"/>
      <w:r>
        <w:rPr>
          <w:rFonts w:hint="default"/>
          <w:sz w:val="24"/>
          <w:lang w:val="en-US"/>
        </w:rPr>
        <w:t xml:space="preserve"> </w:t>
      </w:r>
      <w:r>
        <w:rPr>
          <w:rFonts w:ascii="Times New Roman" w:hAnsi="Times New Roman" w:eastAsia="Times New Roman"/>
          <w:sz w:val="24"/>
        </w:rPr>
        <w:t>suatu program dengan maksud menentukan kesalahan (Destiningrum &amp; Adrian, 2017)</w:t>
      </w:r>
      <w:r>
        <w:rPr>
          <w:rFonts w:hint="default"/>
          <w:sz w:val="24"/>
          <w:lang w:val="en-US"/>
        </w:rPr>
        <w:t>.</w:t>
      </w:r>
    </w:p>
    <w:p>
      <w:pPr>
        <w:spacing w:line="360" w:lineRule="auto"/>
        <w:ind w:left="1400" w:right="-46" w:rightChars="0" w:firstLine="568"/>
        <w:jc w:val="both"/>
        <w:rPr>
          <w:rFonts w:ascii="Times New Roman" w:hAnsi="Times New Roman" w:eastAsia="Times New Roman"/>
        </w:rPr>
      </w:pPr>
      <w:r>
        <w:rPr>
          <w:rFonts w:ascii="Times New Roman" w:hAnsi="Times New Roman" w:eastAsia="Times New Roman"/>
          <w:sz w:val="24"/>
        </w:rPr>
        <w:t>Pengujian untuk validasi sistem memiliki beberapa pendekatan sebagai berikut :</w:t>
      </w:r>
    </w:p>
    <w:p>
      <w:pPr>
        <w:tabs>
          <w:tab w:val="left" w:pos="1800"/>
        </w:tabs>
        <w:spacing w:line="360" w:lineRule="auto"/>
        <w:ind w:left="1460"/>
        <w:rPr>
          <w:rFonts w:ascii="Times New Roman" w:hAnsi="Times New Roman" w:eastAsia="Times New Roman"/>
        </w:rPr>
      </w:pPr>
      <w:r>
        <w:rPr>
          <w:rFonts w:ascii="Times New Roman" w:hAnsi="Times New Roman" w:eastAsia="Times New Roman"/>
          <w:sz w:val="24"/>
        </w:rPr>
        <w:t>a.</w:t>
      </w:r>
      <w:r>
        <w:rPr>
          <w:rFonts w:ascii="Times New Roman" w:hAnsi="Times New Roman" w:eastAsia="Times New Roman"/>
        </w:rPr>
        <w:tab/>
      </w:r>
      <w:r>
        <w:rPr>
          <w:rFonts w:ascii="Times New Roman" w:hAnsi="Times New Roman" w:eastAsia="Times New Roman"/>
          <w:i/>
          <w:sz w:val="24"/>
        </w:rPr>
        <w:t xml:space="preserve">White-Box Testing </w:t>
      </w:r>
      <w:r>
        <w:rPr>
          <w:rFonts w:ascii="Times New Roman" w:hAnsi="Times New Roman" w:eastAsia="Times New Roman"/>
          <w:sz w:val="24"/>
        </w:rPr>
        <w:t>(Pengujian Kotak Putih)</w:t>
      </w:r>
    </w:p>
    <w:p>
      <w:pPr>
        <w:spacing w:line="360" w:lineRule="auto"/>
        <w:ind w:left="1820" w:right="-46" w:rightChars="0" w:firstLine="568"/>
        <w:jc w:val="both"/>
        <w:rPr>
          <w:rFonts w:ascii="Times New Roman" w:hAnsi="Times New Roman" w:eastAsia="Times New Roman"/>
        </w:rPr>
      </w:pPr>
      <w:r>
        <w:rPr>
          <w:rFonts w:ascii="Times New Roman" w:hAnsi="Times New Roman" w:eastAsia="Times New Roman"/>
          <w:i/>
          <w:sz w:val="24"/>
        </w:rPr>
        <w:t xml:space="preserve">White-Box Testing </w:t>
      </w:r>
      <w:r>
        <w:rPr>
          <w:rFonts w:ascii="Times New Roman" w:hAnsi="Times New Roman" w:eastAsia="Times New Roman"/>
          <w:sz w:val="24"/>
        </w:rPr>
        <w:t>yaitu salah satu cara untuk menguji suatu</w:t>
      </w:r>
      <w:r>
        <w:rPr>
          <w:rFonts w:ascii="Times New Roman" w:hAnsi="Times New Roman" w:eastAsia="Times New Roman"/>
          <w:i/>
          <w:sz w:val="24"/>
        </w:rPr>
        <w:t xml:space="preserve"> </w:t>
      </w:r>
      <w:r>
        <w:rPr>
          <w:rFonts w:ascii="Times New Roman" w:hAnsi="Times New Roman" w:eastAsia="Times New Roman"/>
          <w:sz w:val="24"/>
        </w:rPr>
        <w:t xml:space="preserve">aplikasi atau </w:t>
      </w:r>
      <w:r>
        <w:rPr>
          <w:rFonts w:ascii="Times New Roman" w:hAnsi="Times New Roman" w:eastAsia="Times New Roman"/>
          <w:i/>
          <w:sz w:val="24"/>
        </w:rPr>
        <w:t>software</w:t>
      </w:r>
      <w:r>
        <w:rPr>
          <w:rFonts w:ascii="Times New Roman" w:hAnsi="Times New Roman" w:eastAsia="Times New Roman"/>
          <w:sz w:val="24"/>
        </w:rPr>
        <w:t xml:space="preserve"> dengan cara meneliti dan menganalisa kode dari program yang dibuat ada yang salah atau tidak. Jika model yang sudah dihasilkan berupa </w:t>
      </w:r>
      <w:r>
        <w:rPr>
          <w:rFonts w:ascii="Times New Roman" w:hAnsi="Times New Roman" w:eastAsia="Times New Roman"/>
          <w:i/>
          <w:sz w:val="24"/>
        </w:rPr>
        <w:t>output</w:t>
      </w:r>
      <w:r>
        <w:rPr>
          <w:rFonts w:ascii="Times New Roman" w:hAnsi="Times New Roman" w:eastAsia="Times New Roman"/>
          <w:sz w:val="24"/>
        </w:rPr>
        <w:t xml:space="preserve"> yang tidak sesuai dengan yang diharapkan maka akan dikompilasi ulang dan dicek kembali kode-kode tersebut hingga sesuai dengan yang diharapkan (Suprapti et al., 2017)</w:t>
      </w:r>
      <w:r>
        <w:rPr>
          <w:rFonts w:hint="default"/>
          <w:sz w:val="24"/>
          <w:lang w:val="en-US"/>
        </w:rPr>
        <w:t xml:space="preserve">. </w:t>
      </w:r>
      <w:r>
        <w:rPr>
          <w:rFonts w:ascii="Times New Roman" w:hAnsi="Times New Roman" w:eastAsia="Times New Roman"/>
          <w:sz w:val="24"/>
        </w:rPr>
        <w:t xml:space="preserve">Langkah penyelesaian </w:t>
      </w:r>
      <w:r>
        <w:rPr>
          <w:rFonts w:ascii="Times New Roman" w:hAnsi="Times New Roman" w:eastAsia="Times New Roman"/>
          <w:i/>
          <w:sz w:val="24"/>
        </w:rPr>
        <w:t>White-Box</w:t>
      </w:r>
      <w:r>
        <w:rPr>
          <w:rFonts w:ascii="Times New Roman" w:hAnsi="Times New Roman" w:eastAsia="Times New Roman"/>
          <w:sz w:val="24"/>
        </w:rPr>
        <w:t xml:space="preserve"> sebagai berikut: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Menganalisa sistem berdasarkan alur </w:t>
      </w:r>
      <w:r>
        <w:rPr>
          <w:rFonts w:ascii="Times New Roman" w:hAnsi="Times New Roman" w:eastAsia="Times New Roman"/>
          <w:i/>
          <w:sz w:val="24"/>
        </w:rPr>
        <w:t>flowchart</w:t>
      </w:r>
      <w:r>
        <w:rPr>
          <w:rFonts w:ascii="Times New Roman" w:hAnsi="Times New Roman" w:eastAsia="Times New Roman"/>
          <w:sz w:val="24"/>
        </w:rPr>
        <w:t xml:space="preserve"> aplikasi </w:t>
      </w:r>
      <w:r>
        <w:rPr>
          <w:rFonts w:ascii="Times New Roman" w:hAnsi="Times New Roman" w:eastAsia="Times New Roman"/>
          <w:i/>
          <w:sz w:val="24"/>
        </w:rPr>
        <w:t>e-learning</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Membuat </w:t>
      </w:r>
      <w:r>
        <w:rPr>
          <w:rFonts w:ascii="Times New Roman" w:hAnsi="Times New Roman" w:eastAsia="Times New Roman"/>
          <w:i/>
          <w:sz w:val="24"/>
        </w:rPr>
        <w:t>flowgraph</w:t>
      </w:r>
      <w:r>
        <w:rPr>
          <w:rFonts w:ascii="Times New Roman" w:hAnsi="Times New Roman" w:eastAsia="Times New Roman"/>
          <w:sz w:val="24"/>
        </w:rPr>
        <w:t xml:space="preserve"> berdasarakan alur </w:t>
      </w:r>
      <w:r>
        <w:rPr>
          <w:rFonts w:ascii="Times New Roman" w:hAnsi="Times New Roman" w:eastAsia="Times New Roman"/>
          <w:i/>
          <w:sz w:val="24"/>
        </w:rPr>
        <w:t>flowchart</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Menentukan jalur independen berdasarkan gambar </w:t>
      </w:r>
      <w:r>
        <w:rPr>
          <w:rFonts w:ascii="Times New Roman" w:hAnsi="Times New Roman" w:eastAsia="Times New Roman"/>
          <w:i/>
          <w:sz w:val="24"/>
        </w:rPr>
        <w:t>flowgraph</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Menghitung kompleksitas siklomatis berdasarkan jalur independen yang dilalui. Untuk menghitung kompleksitas siklomatis ada 3 cara yaitu :</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Jumlah region grafik alir sesuai dengan kompleksitas siklomatis.</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 xml:space="preserve">Kompleksitas siklomatis V(G) untuk grafik alir G ditentukan sebagai V(G) = E – N + 2 , dimana E adalah jumlah </w:t>
      </w:r>
      <w:r>
        <w:rPr>
          <w:rFonts w:ascii="Times New Roman" w:hAnsi="Times New Roman" w:eastAsia="Times New Roman"/>
          <w:i/>
          <w:sz w:val="24"/>
        </w:rPr>
        <w:t>edge</w:t>
      </w:r>
      <w:r>
        <w:rPr>
          <w:rFonts w:ascii="Times New Roman" w:hAnsi="Times New Roman" w:eastAsia="Times New Roman"/>
          <w:sz w:val="24"/>
        </w:rPr>
        <w:t xml:space="preserve"> grafik alir dan N adalah jumlah simpul grafik alir.</w:t>
      </w:r>
    </w:p>
    <w:p>
      <w:pPr>
        <w:numPr>
          <w:ilvl w:val="1"/>
          <w:numId w:val="6"/>
        </w:numPr>
        <w:tabs>
          <w:tab w:val="left" w:pos="3240"/>
        </w:tabs>
        <w:spacing w:line="360" w:lineRule="auto"/>
        <w:ind w:left="3240" w:right="394" w:rightChars="179" w:hanging="358"/>
        <w:jc w:val="both"/>
        <w:rPr>
          <w:rFonts w:ascii="Times New Roman" w:hAnsi="Times New Roman" w:eastAsia="Times New Roman"/>
          <w:sz w:val="23"/>
        </w:rPr>
      </w:pPr>
      <w:r>
        <w:rPr>
          <w:rFonts w:ascii="Times New Roman" w:hAnsi="Times New Roman" w:eastAsia="Times New Roman"/>
          <w:sz w:val="23"/>
        </w:rPr>
        <w:t>Kompleksitas siklomatis V(G) untuk grafik alir G ditentukan sebagai V(G) = P + 1 , dimana P adalah jumlah simpul predikat yang diisikan dalam grafik alir G.</w:t>
      </w:r>
    </w:p>
    <w:p>
      <w:pPr>
        <w:numPr>
          <w:ilvl w:val="0"/>
          <w:numId w:val="6"/>
        </w:numPr>
        <w:tabs>
          <w:tab w:val="left" w:pos="2520"/>
        </w:tabs>
        <w:spacing w:line="360" w:lineRule="auto"/>
        <w:ind w:left="2520" w:right="-44" w:rightChars="-20" w:hanging="351"/>
        <w:jc w:val="both"/>
        <w:rPr>
          <w:rFonts w:ascii="Times New Roman" w:hAnsi="Times New Roman" w:eastAsia="Times New Roman"/>
          <w:sz w:val="24"/>
        </w:rPr>
      </w:pPr>
      <w:r>
        <w:rPr>
          <w:rFonts w:ascii="Times New Roman" w:hAnsi="Times New Roman" w:eastAsia="Times New Roman"/>
          <w:sz w:val="24"/>
        </w:rPr>
        <w:t xml:space="preserve">Melakukan </w:t>
      </w:r>
      <w:r>
        <w:rPr>
          <w:rFonts w:ascii="Times New Roman" w:hAnsi="Times New Roman" w:eastAsia="Times New Roman"/>
          <w:i/>
          <w:sz w:val="24"/>
        </w:rPr>
        <w:t>test case.</w:t>
      </w:r>
    </w:p>
    <w:p>
      <w:pPr>
        <w:tabs>
          <w:tab w:val="left" w:pos="1800"/>
        </w:tabs>
        <w:spacing w:line="360" w:lineRule="auto"/>
        <w:ind w:left="1460"/>
        <w:rPr>
          <w:rFonts w:ascii="Times New Roman" w:hAnsi="Times New Roman" w:eastAsia="Times New Roman"/>
        </w:rPr>
      </w:pPr>
      <w:bookmarkStart w:id="5" w:name="page40"/>
      <w:bookmarkEnd w:id="5"/>
      <w:r>
        <w:rPr>
          <w:rFonts w:ascii="Times New Roman" w:hAnsi="Times New Roman" w:eastAsia="Times New Roman"/>
          <w:sz w:val="24"/>
        </w:rPr>
        <w:t>b.</w:t>
      </w:r>
      <w:r>
        <w:rPr>
          <w:rFonts w:ascii="Times New Roman" w:hAnsi="Times New Roman" w:eastAsia="Times New Roman"/>
        </w:rPr>
        <w:tab/>
      </w:r>
      <w:r>
        <w:rPr>
          <w:rFonts w:ascii="Times New Roman" w:hAnsi="Times New Roman" w:eastAsia="Times New Roman"/>
          <w:i/>
          <w:sz w:val="24"/>
        </w:rPr>
        <w:t xml:space="preserve">Black-Box Testing </w:t>
      </w:r>
      <w:r>
        <w:rPr>
          <w:rFonts w:ascii="Times New Roman" w:hAnsi="Times New Roman" w:eastAsia="Times New Roman"/>
          <w:sz w:val="24"/>
        </w:rPr>
        <w:t>(Pengujian Kotak Hitam)</w:t>
      </w:r>
    </w:p>
    <w:p>
      <w:pPr>
        <w:spacing w:line="360" w:lineRule="auto"/>
        <w:ind w:left="1820" w:right="-44" w:rightChars="-20" w:firstLine="568"/>
        <w:jc w:val="both"/>
        <w:rPr>
          <w:rFonts w:ascii="Times New Roman" w:hAnsi="Times New Roman" w:eastAsia="Times New Roman"/>
        </w:rPr>
      </w:pPr>
      <w:r>
        <w:rPr>
          <w:rFonts w:ascii="Times New Roman" w:hAnsi="Times New Roman" w:eastAsia="Times New Roman"/>
          <w:i/>
          <w:sz w:val="24"/>
        </w:rPr>
        <w:t xml:space="preserve">Black-Box Testing </w:t>
      </w:r>
      <w:r>
        <w:rPr>
          <w:rFonts w:ascii="Times New Roman" w:hAnsi="Times New Roman" w:eastAsia="Times New Roman"/>
          <w:sz w:val="24"/>
        </w:rPr>
        <w:t>yaitu pengujian yang terfokus pada spesifikasi</w:t>
      </w:r>
      <w:r>
        <w:rPr>
          <w:rFonts w:ascii="Times New Roman" w:hAnsi="Times New Roman" w:eastAsia="Times New Roman"/>
          <w:i/>
          <w:sz w:val="24"/>
        </w:rPr>
        <w:t xml:space="preserve"> </w:t>
      </w:r>
      <w:r>
        <w:rPr>
          <w:rFonts w:ascii="Times New Roman" w:hAnsi="Times New Roman" w:eastAsia="Times New Roman"/>
          <w:sz w:val="24"/>
        </w:rPr>
        <w:t xml:space="preserve">fungsional dari </w:t>
      </w:r>
      <w:r>
        <w:rPr>
          <w:rFonts w:ascii="Times New Roman" w:hAnsi="Times New Roman" w:eastAsia="Times New Roman"/>
          <w:i/>
          <w:sz w:val="24"/>
        </w:rPr>
        <w:t>software,</w:t>
      </w:r>
      <w:r>
        <w:rPr>
          <w:rFonts w:ascii="Times New Roman" w:hAnsi="Times New Roman" w:eastAsia="Times New Roman"/>
          <w:sz w:val="24"/>
        </w:rPr>
        <w:t xml:space="preserve"> penguji dapat mendefinisikan sekumpulan kondisi input dan melakukan pengetesan pada spesifikasi fungsional program (Iskandar &amp; Hamdani, 2017) Menurut (Nurudin et al., 2019) , pengujian ini memberikan gambaran atas sekumpulan kondisi masukan dan melakukan pengujian pada uraian fungsional program. </w:t>
      </w:r>
      <w:r>
        <w:rPr>
          <w:rFonts w:ascii="Times New Roman" w:hAnsi="Times New Roman" w:eastAsia="Times New Roman"/>
          <w:i/>
          <w:sz w:val="24"/>
        </w:rPr>
        <w:t>Black-Box</w:t>
      </w:r>
      <w:r>
        <w:rPr>
          <w:rFonts w:ascii="Times New Roman" w:hAnsi="Times New Roman" w:eastAsia="Times New Roman"/>
          <w:sz w:val="24"/>
        </w:rPr>
        <w:t xml:space="preserve"> </w:t>
      </w:r>
      <w:r>
        <w:rPr>
          <w:rFonts w:ascii="Times New Roman" w:hAnsi="Times New Roman" w:eastAsia="Times New Roman"/>
          <w:i/>
          <w:sz w:val="24"/>
        </w:rPr>
        <w:t xml:space="preserve">Testing </w:t>
      </w:r>
      <w:r>
        <w:rPr>
          <w:rFonts w:ascii="Times New Roman" w:hAnsi="Times New Roman" w:eastAsia="Times New Roman"/>
          <w:sz w:val="24"/>
        </w:rPr>
        <w:t>digunakan untuk mendeteksi permasalahan berikut:</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Fungsi yang salah atau hilang.</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 xml:space="preserve">Kesalahan pada </w:t>
      </w:r>
      <w:r>
        <w:rPr>
          <w:rFonts w:ascii="Times New Roman" w:hAnsi="Times New Roman" w:eastAsia="Times New Roman"/>
          <w:i/>
          <w:sz w:val="24"/>
        </w:rPr>
        <w:t>interface</w:t>
      </w:r>
      <w:r>
        <w:rPr>
          <w:rFonts w:ascii="Times New Roman" w:hAnsi="Times New Roman" w:eastAsia="Times New Roman"/>
          <w:sz w:val="24"/>
        </w:rPr>
        <w:t>.</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Kesalahan struktur data dan basis data.</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Fungsi.</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deklarasi dan terminasi.</w:t>
      </w:r>
    </w:p>
    <w:p>
      <w:pPr>
        <w:spacing w:line="360" w:lineRule="auto"/>
        <w:ind w:right="-44" w:rightChars="-2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01984"/>
    <w:multiLevelType w:val="singleLevel"/>
    <w:tmpl w:val="A1A01984"/>
    <w:lvl w:ilvl="0" w:tentative="0">
      <w:start w:val="1"/>
      <w:numFmt w:val="decimal"/>
      <w:lvlText w:val="%1."/>
      <w:lvlJc w:val="left"/>
      <w:pPr>
        <w:tabs>
          <w:tab w:val="left" w:pos="425"/>
        </w:tabs>
        <w:ind w:left="425" w:leftChars="0" w:hanging="425" w:firstLineChars="0"/>
      </w:pPr>
      <w:rPr>
        <w:rFonts w:hint="default"/>
      </w:rPr>
    </w:lvl>
  </w:abstractNum>
  <w:abstractNum w:abstractNumId="1">
    <w:nsid w:val="C185C847"/>
    <w:multiLevelType w:val="multilevel"/>
    <w:tmpl w:val="C185C847"/>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Restart w:val="0"/>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0000000A"/>
    <w:multiLevelType w:val="multilevel"/>
    <w:tmpl w:val="0000000A"/>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C"/>
    <w:multiLevelType w:val="multilevel"/>
    <w:tmpl w:val="0000000C"/>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D"/>
    <w:multiLevelType w:val="multilevel"/>
    <w:tmpl w:val="0000000D"/>
    <w:lvl w:ilvl="0" w:tentative="0">
      <w:start w:val="3"/>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E"/>
    <w:multiLevelType w:val="multilevel"/>
    <w:tmpl w:val="0000000E"/>
    <w:lvl w:ilvl="0" w:tentative="0">
      <w:start w:val="1"/>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51FE1B3B"/>
    <w:multiLevelType w:val="singleLevel"/>
    <w:tmpl w:val="51FE1B3B"/>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23E2E9C"/>
    <w:rsid w:val="05B03828"/>
    <w:rsid w:val="0FAB2913"/>
    <w:rsid w:val="1EFA003E"/>
    <w:rsid w:val="2AF7217E"/>
    <w:rsid w:val="2CAA5CF5"/>
    <w:rsid w:val="45F050C9"/>
    <w:rsid w:val="569444AB"/>
    <w:rsid w:val="57BA1AD4"/>
    <w:rsid w:val="5ACC7374"/>
    <w:rsid w:val="6B381661"/>
    <w:rsid w:val="6C8919C8"/>
    <w:rsid w:val="72274CD4"/>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2020-10-13T13:50:44Z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