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lastRenderedPageBreak/>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9D44B4">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B822B9">
        <w:trPr>
          <w:trHeight w:val="315"/>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B822B9">
        <w:trPr>
          <w:trHeight w:val="315"/>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B822B9">
      <w:pPr>
        <w:spacing w:line="480" w:lineRule="auto"/>
        <w:ind w:firstLine="426"/>
        <w:rPr>
          <w:rFonts w:ascii="Times New Roman" w:hAnsi="Times New Roman" w:cs="Times New Roman"/>
          <w:sz w:val="24"/>
        </w:rPr>
      </w:pPr>
      <w:r w:rsidRPr="00DC08FE">
        <w:rPr>
          <w:rFonts w:ascii="Times New Roman" w:hAnsi="Times New Roman" w:cs="Times New Roman"/>
          <w:sz w:val="24"/>
        </w:rPr>
        <w:t>Sumber : Data diolah, 2023</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4B35F0">
      <w:pPr>
        <w:spacing w:line="480" w:lineRule="auto"/>
        <w:ind w:firstLine="720"/>
        <w:rPr>
          <w:rFonts w:ascii="Times New Roman" w:hAnsi="Times New Roman" w:cs="Times New Roman"/>
          <w:sz w:val="24"/>
        </w:rPr>
      </w:pPr>
      <w:r w:rsidRPr="00DC08FE">
        <w:rPr>
          <w:rFonts w:ascii="Times New Roman" w:hAnsi="Times New Roman" w:cs="Times New Roman"/>
          <w:sz w:val="24"/>
        </w:rPr>
        <w:t>Sumber : Data diolah,2023</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6F4D9B" w:rsidRDefault="006F4D9B" w:rsidP="005E04B6">
      <w:pPr>
        <w:pStyle w:val="NormalWeb"/>
        <w:shd w:val="clear" w:color="auto" w:fill="FFFFFF"/>
        <w:spacing w:line="480" w:lineRule="auto"/>
        <w:ind w:firstLine="426"/>
        <w:jc w:val="both"/>
        <w:rPr>
          <w:rFonts w:eastAsiaTheme="minorHAnsi"/>
          <w:szCs w:val="22"/>
          <w:lang w:eastAsia="en-US"/>
        </w:rPr>
      </w:pPr>
      <w:r w:rsidRPr="006F4D9B">
        <w:rPr>
          <w:rFonts w:eastAsiaTheme="minorHAnsi"/>
          <w:szCs w:val="22"/>
          <w:lang w:eastAsia="en-US"/>
        </w:rPr>
        <w:t>Sumber : Data diolah, 2023</w:t>
      </w: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Pr="006F4D9B" w:rsidRDefault="0080362C" w:rsidP="005E04B6">
      <w:pPr>
        <w:pStyle w:val="NormalWeb"/>
        <w:shd w:val="clear" w:color="auto" w:fill="FFFFFF"/>
        <w:spacing w:line="480" w:lineRule="auto"/>
        <w:ind w:firstLine="426"/>
        <w:jc w:val="both"/>
        <w:rPr>
          <w:rFonts w:eastAsiaTheme="minorHAnsi"/>
          <w:szCs w:val="22"/>
          <w:lang w:eastAsia="en-US"/>
        </w:rPr>
      </w:pPr>
    </w:p>
    <w:p w:rsidR="004D71AF" w:rsidRPr="003523C6" w:rsidRDefault="00077E34" w:rsidP="002724AB">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lastRenderedPageBreak/>
        <w:t>4.2.1 Uji Analisis Deskriptif</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9D44B4" w:rsidRPr="0080362C">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B33CBC" w:rsidRDefault="00B33CBC" w:rsidP="0080362C">
      <w:pPr>
        <w:jc w:val="center"/>
      </w:pPr>
      <w:r w:rsidRPr="00EE0190">
        <w:rPr>
          <w:noProof/>
          <w:lang w:eastAsia="id-ID"/>
        </w:rPr>
        <w:drawing>
          <wp:inline distT="0" distB="0" distL="0" distR="0" wp14:anchorId="1F9CB131" wp14:editId="5946719A">
            <wp:extent cx="4438650" cy="1485900"/>
            <wp:effectExtent l="19050" t="19050" r="19050" b="19050"/>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438650" cy="1485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D2800" w:rsidRPr="00B33CBC" w:rsidRDefault="005D2800" w:rsidP="005D2800">
      <w:bookmarkStart w:id="0" w:name="_GoBack"/>
      <w:bookmarkEnd w:id="0"/>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lastRenderedPageBreak/>
        <w:drawing>
          <wp:inline distT="0" distB="0" distL="0" distR="0">
            <wp:extent cx="5039995" cy="2428233"/>
            <wp:effectExtent l="19050" t="19050" r="8255" b="1079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9995" cy="2428233"/>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367343"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831DD1" w:rsidRDefault="00831DD1" w:rsidP="006741C0">
      <w:pPr>
        <w:spacing w:line="480" w:lineRule="auto"/>
        <w:jc w:val="both"/>
        <w:rPr>
          <w:rFonts w:ascii="Times New Roman" w:hAnsi="Times New Roman" w:cs="Times New Roman"/>
          <w:sz w:val="24"/>
        </w:rPr>
      </w:pP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lastRenderedPageBreak/>
        <w:drawing>
          <wp:inline distT="0" distB="0" distL="0" distR="0">
            <wp:extent cx="5039995" cy="3861286"/>
            <wp:effectExtent l="19050" t="19050" r="2730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9995" cy="3861286"/>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4346A2" w:rsidRDefault="004346A2" w:rsidP="004346A2">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data panel dalam penelitian ini.</w:t>
      </w: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6F4D9B" w:rsidRDefault="006F4D9B" w:rsidP="006F4D9B"/>
    <w:p w:rsidR="006F4D9B" w:rsidRDefault="006F4D9B" w:rsidP="006F4D9B"/>
    <w:p w:rsidR="006F4D9B" w:rsidRPr="006F4D9B" w:rsidRDefault="006F4D9B" w:rsidP="006F4D9B"/>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Pr="009D44B4">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lastRenderedPageBreak/>
        <w:drawing>
          <wp:inline distT="0" distB="0" distL="0" distR="0">
            <wp:extent cx="5039995" cy="3671107"/>
            <wp:effectExtent l="19050" t="19050" r="27305" b="2476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9995" cy="367110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lastRenderedPageBreak/>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lastRenderedPageBreak/>
        <w:drawing>
          <wp:inline distT="0" distB="0" distL="0" distR="0" wp14:anchorId="2C173422" wp14:editId="1137CF13">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7D0114">
      <w:pPr>
        <w:pStyle w:val="NormalWeb"/>
        <w:shd w:val="clear" w:color="auto" w:fill="FFFFFF"/>
        <w:jc w:val="both"/>
        <w:rPr>
          <w:color w:val="000000" w:themeColor="text1"/>
        </w:rPr>
      </w:pPr>
      <w:r>
        <w:rPr>
          <w:noProof/>
          <w:color w:val="000000" w:themeColor="text1"/>
        </w:rPr>
        <w:drawing>
          <wp:inline distT="0" distB="0" distL="0" distR="0" wp14:anchorId="44F02368" wp14:editId="4B8B3874">
            <wp:extent cx="5039995" cy="2692697"/>
            <wp:effectExtent l="19050" t="19050" r="2730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2692697"/>
                    </a:xfrm>
                    <a:prstGeom prst="rect">
                      <a:avLst/>
                    </a:prstGeom>
                    <a:noFill/>
                    <a:ln>
                      <a:solidFill>
                        <a:schemeClr val="tx1"/>
                      </a:solidFill>
                    </a:ln>
                  </pic:spPr>
                </pic:pic>
              </a:graphicData>
            </a:graphic>
          </wp:inline>
        </w:drawing>
      </w:r>
    </w:p>
    <w:p w:rsidR="007D0114" w:rsidRDefault="007D0114" w:rsidP="007D0114">
      <w:pPr>
        <w:pStyle w:val="NormalWeb"/>
        <w:shd w:val="clear" w:color="auto" w:fill="FFFFFF"/>
        <w:spacing w:line="480" w:lineRule="auto"/>
        <w:jc w:val="both"/>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072264" w:rsidRPr="00AD7AE8" w:rsidRDefault="00072264" w:rsidP="00AD7AE8">
      <w:pPr>
        <w:numPr>
          <w:ilvl w:val="0"/>
          <w:numId w:val="15"/>
        </w:numPr>
        <w:spacing w:line="480" w:lineRule="auto"/>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p>
    <w:p w:rsidR="00072264" w:rsidRPr="00AD7AE8" w:rsidRDefault="00034E27" w:rsidP="00AD7AE8">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Pr="00AD7AE8">
        <w:rPr>
          <w:rFonts w:ascii="Times New Roman" w:hAnsi="Times New Roman" w:cs="Times New Roman"/>
          <w:sz w:val="24"/>
          <w:szCs w:val="24"/>
        </w:rPr>
        <w:t xml:space="preserve"> 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lastRenderedPageBreak/>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extent cx="5039995" cy="3632367"/>
            <wp:effectExtent l="19050" t="19050" r="27305" b="2540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9995" cy="3632367"/>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E83171"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Default="006C7910" w:rsidP="00594EDF">
      <w:pPr>
        <w:rPr>
          <w:rFonts w:ascii="Times New Roman" w:hAnsi="Times New Roman" w:cs="Times New Roman"/>
          <w:sz w:val="24"/>
          <w:lang w:eastAsia="id-ID"/>
        </w:rPr>
      </w:pPr>
    </w:p>
    <w:p w:rsidR="006C7910" w:rsidRDefault="006C7910" w:rsidP="00594EDF">
      <w:pPr>
        <w:rPr>
          <w:rFonts w:ascii="Times New Roman" w:hAnsi="Times New Roman" w:cs="Times New Roman"/>
          <w:sz w:val="24"/>
          <w:lang w:eastAsia="id-ID"/>
        </w:rPr>
      </w:pPr>
      <w:r>
        <w:rPr>
          <w:rFonts w:ascii="Times New Roman" w:hAnsi="Times New Roman" w:cs="Times New Roman"/>
          <w:sz w:val="24"/>
          <w:lang w:eastAsia="id-ID"/>
        </w:rPr>
        <w:lastRenderedPageBreak/>
        <w:t>4.3</w:t>
      </w:r>
      <w:r>
        <w:rPr>
          <w:rFonts w:ascii="Times New Roman" w:hAnsi="Times New Roman" w:cs="Times New Roman"/>
          <w:sz w:val="24"/>
          <w:lang w:eastAsia="id-ID"/>
        </w:rPr>
        <w:tab/>
        <w:t>Pembahasan</w:t>
      </w:r>
    </w:p>
    <w:p w:rsidR="006C7910" w:rsidRDefault="00EB7902" w:rsidP="00594EDF">
      <w:pPr>
        <w:rPr>
          <w:rFonts w:ascii="Times New Roman" w:hAnsi="Times New Roman" w:cs="Times New Roman"/>
          <w:sz w:val="24"/>
          <w:lang w:eastAsia="id-ID"/>
        </w:rPr>
      </w:pPr>
      <w:r>
        <w:rPr>
          <w:rFonts w:ascii="Times New Roman" w:hAnsi="Times New Roman" w:cs="Times New Roman"/>
          <w:sz w:val="24"/>
          <w:lang w:eastAsia="id-ID"/>
        </w:rPr>
        <w:t>4.3.1</w:t>
      </w:r>
      <w:r>
        <w:rPr>
          <w:rFonts w:ascii="Times New Roman" w:hAnsi="Times New Roman" w:cs="Times New Roman"/>
          <w:sz w:val="24"/>
          <w:lang w:eastAsia="id-ID"/>
        </w:rPr>
        <w:tab/>
        <w:t>Pengaruh Loan to Deposit Ratio (LDR) Ter</w:t>
      </w:r>
      <w:r w:rsidR="00B90CC1">
        <w:rPr>
          <w:rFonts w:ascii="Times New Roman" w:hAnsi="Times New Roman" w:cs="Times New Roman"/>
          <w:sz w:val="24"/>
          <w:lang w:eastAsia="id-ID"/>
        </w:rPr>
        <w:t>hadap Return On Asset Pada Perusahaan Perbankan yang Terdaftar di Bursa Efek Indonesia (BEI).</w:t>
      </w:r>
    </w:p>
    <w:p w:rsidR="00B90CC1" w:rsidRPr="00594EDF" w:rsidRDefault="00B90CC1" w:rsidP="00594EDF">
      <w:pPr>
        <w:rPr>
          <w:rFonts w:ascii="Times New Roman" w:hAnsi="Times New Roman" w:cs="Times New Roman"/>
          <w:sz w:val="24"/>
          <w:lang w:eastAsia="id-ID"/>
        </w:rPr>
      </w:pPr>
    </w:p>
    <w:sectPr w:rsidR="00B90CC1" w:rsidRPr="00594EDF"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DE67E83"/>
    <w:multiLevelType w:val="hybridMultilevel"/>
    <w:tmpl w:val="CC125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5"/>
  </w:num>
  <w:num w:numId="5">
    <w:abstractNumId w:val="12"/>
  </w:num>
  <w:num w:numId="6">
    <w:abstractNumId w:val="8"/>
  </w:num>
  <w:num w:numId="7">
    <w:abstractNumId w:val="0"/>
  </w:num>
  <w:num w:numId="8">
    <w:abstractNumId w:val="7"/>
  </w:num>
  <w:num w:numId="9">
    <w:abstractNumId w:val="14"/>
  </w:num>
  <w:num w:numId="10">
    <w:abstractNumId w:val="4"/>
  </w:num>
  <w:num w:numId="11">
    <w:abstractNumId w:val="13"/>
  </w:num>
  <w:num w:numId="12">
    <w:abstractNumId w:val="11"/>
  </w:num>
  <w:num w:numId="13">
    <w:abstractNumId w:val="2"/>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34E27"/>
    <w:rsid w:val="00072264"/>
    <w:rsid w:val="00077E34"/>
    <w:rsid w:val="000C1C15"/>
    <w:rsid w:val="00127B17"/>
    <w:rsid w:val="00141F80"/>
    <w:rsid w:val="00181463"/>
    <w:rsid w:val="00193781"/>
    <w:rsid w:val="0019660E"/>
    <w:rsid w:val="00210D15"/>
    <w:rsid w:val="002248D8"/>
    <w:rsid w:val="00234A05"/>
    <w:rsid w:val="00252AB8"/>
    <w:rsid w:val="0026095E"/>
    <w:rsid w:val="002724AB"/>
    <w:rsid w:val="0028548A"/>
    <w:rsid w:val="002970DE"/>
    <w:rsid w:val="002A6056"/>
    <w:rsid w:val="002F0A2D"/>
    <w:rsid w:val="003028E1"/>
    <w:rsid w:val="003052D6"/>
    <w:rsid w:val="00326862"/>
    <w:rsid w:val="003523C6"/>
    <w:rsid w:val="00354E2A"/>
    <w:rsid w:val="00367343"/>
    <w:rsid w:val="00372F2B"/>
    <w:rsid w:val="003933BA"/>
    <w:rsid w:val="003A24BB"/>
    <w:rsid w:val="003A7D4A"/>
    <w:rsid w:val="003C1D63"/>
    <w:rsid w:val="003C4166"/>
    <w:rsid w:val="003C7374"/>
    <w:rsid w:val="003C7516"/>
    <w:rsid w:val="00422FDF"/>
    <w:rsid w:val="004346A2"/>
    <w:rsid w:val="0046521A"/>
    <w:rsid w:val="00465EAA"/>
    <w:rsid w:val="0047084F"/>
    <w:rsid w:val="00472920"/>
    <w:rsid w:val="004B35F0"/>
    <w:rsid w:val="004B442E"/>
    <w:rsid w:val="004C4682"/>
    <w:rsid w:val="004D71AF"/>
    <w:rsid w:val="004F1BED"/>
    <w:rsid w:val="00500F4F"/>
    <w:rsid w:val="00521086"/>
    <w:rsid w:val="00551AC2"/>
    <w:rsid w:val="0055739D"/>
    <w:rsid w:val="005818C0"/>
    <w:rsid w:val="00594EDF"/>
    <w:rsid w:val="005A3A47"/>
    <w:rsid w:val="005A4980"/>
    <w:rsid w:val="005D2800"/>
    <w:rsid w:val="005E04AC"/>
    <w:rsid w:val="005E04B6"/>
    <w:rsid w:val="005E5A87"/>
    <w:rsid w:val="005F4DED"/>
    <w:rsid w:val="00615981"/>
    <w:rsid w:val="00633A68"/>
    <w:rsid w:val="00645B11"/>
    <w:rsid w:val="00654ED1"/>
    <w:rsid w:val="006741C0"/>
    <w:rsid w:val="006C7910"/>
    <w:rsid w:val="006C7D3E"/>
    <w:rsid w:val="006F4D9B"/>
    <w:rsid w:val="00701850"/>
    <w:rsid w:val="00725038"/>
    <w:rsid w:val="00735274"/>
    <w:rsid w:val="00756605"/>
    <w:rsid w:val="007706A3"/>
    <w:rsid w:val="007A7C7B"/>
    <w:rsid w:val="007D0114"/>
    <w:rsid w:val="007D1F09"/>
    <w:rsid w:val="007D7A7D"/>
    <w:rsid w:val="0080362C"/>
    <w:rsid w:val="00831DD1"/>
    <w:rsid w:val="00844E27"/>
    <w:rsid w:val="00853EC9"/>
    <w:rsid w:val="008B20D7"/>
    <w:rsid w:val="008E19E4"/>
    <w:rsid w:val="008E1B7D"/>
    <w:rsid w:val="0090224B"/>
    <w:rsid w:val="0092470C"/>
    <w:rsid w:val="009601B3"/>
    <w:rsid w:val="0096042A"/>
    <w:rsid w:val="009A3D2B"/>
    <w:rsid w:val="009D44B4"/>
    <w:rsid w:val="009F5199"/>
    <w:rsid w:val="00A11EF4"/>
    <w:rsid w:val="00A12C92"/>
    <w:rsid w:val="00A15AAA"/>
    <w:rsid w:val="00A15BB9"/>
    <w:rsid w:val="00A366B9"/>
    <w:rsid w:val="00A649B1"/>
    <w:rsid w:val="00A82D68"/>
    <w:rsid w:val="00AA7DEC"/>
    <w:rsid w:val="00AB00E6"/>
    <w:rsid w:val="00AD39BA"/>
    <w:rsid w:val="00AD7AE8"/>
    <w:rsid w:val="00B33CBC"/>
    <w:rsid w:val="00B40E6C"/>
    <w:rsid w:val="00B43B50"/>
    <w:rsid w:val="00B61745"/>
    <w:rsid w:val="00B64D56"/>
    <w:rsid w:val="00B8124D"/>
    <w:rsid w:val="00B822B9"/>
    <w:rsid w:val="00B90CC1"/>
    <w:rsid w:val="00C1017D"/>
    <w:rsid w:val="00C224B1"/>
    <w:rsid w:val="00C33872"/>
    <w:rsid w:val="00C36230"/>
    <w:rsid w:val="00C459BF"/>
    <w:rsid w:val="00C6022A"/>
    <w:rsid w:val="00C62B5D"/>
    <w:rsid w:val="00D105E6"/>
    <w:rsid w:val="00D12EAA"/>
    <w:rsid w:val="00D149F0"/>
    <w:rsid w:val="00D324E3"/>
    <w:rsid w:val="00D523DE"/>
    <w:rsid w:val="00D66AE8"/>
    <w:rsid w:val="00D67B91"/>
    <w:rsid w:val="00D76CD4"/>
    <w:rsid w:val="00DA75BA"/>
    <w:rsid w:val="00DC08FE"/>
    <w:rsid w:val="00DD26BE"/>
    <w:rsid w:val="00DD7C8C"/>
    <w:rsid w:val="00DE196D"/>
    <w:rsid w:val="00DE3761"/>
    <w:rsid w:val="00DE692E"/>
    <w:rsid w:val="00DF5980"/>
    <w:rsid w:val="00E216B3"/>
    <w:rsid w:val="00E24678"/>
    <w:rsid w:val="00E45ABD"/>
    <w:rsid w:val="00E66C4F"/>
    <w:rsid w:val="00E80DFA"/>
    <w:rsid w:val="00E83171"/>
    <w:rsid w:val="00EB7902"/>
    <w:rsid w:val="00EC3B7F"/>
    <w:rsid w:val="00EC6655"/>
    <w:rsid w:val="00ED2877"/>
    <w:rsid w:val="00EE1D07"/>
    <w:rsid w:val="00F01DA5"/>
    <w:rsid w:val="00F120D2"/>
    <w:rsid w:val="00F20B2E"/>
    <w:rsid w:val="00F51EFB"/>
    <w:rsid w:val="00F5677B"/>
    <w:rsid w:val="00F56AA0"/>
    <w:rsid w:val="00F82F62"/>
    <w:rsid w:val="00F93DE9"/>
    <w:rsid w:val="00FB09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FC1DD-F509-42EA-8D14-2784CB1E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43</Pages>
  <Words>8100</Words>
  <Characters>46172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2023-07-15T05:31:00Z</dcterms:created>
  <dcterms:modified xsi:type="dcterms:W3CDTF">2023-07-28T09:34:00Z</dcterms:modified>
</cp:coreProperties>
</file>