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8CA7" w14:textId="7C2D269C" w:rsidR="005002B0" w:rsidRDefault="00E14594">
      <w:r>
        <w:rPr>
          <w:noProof/>
        </w:rPr>
        <w:drawing>
          <wp:inline distT="0" distB="0" distL="0" distR="0" wp14:anchorId="6B99CC3D" wp14:editId="063D3DBE">
            <wp:extent cx="5400040" cy="3133090"/>
            <wp:effectExtent l="0" t="0" r="10160" b="10160"/>
            <wp:docPr id="1" name="Gràfic 1">
              <a:extLst xmlns:a="http://schemas.openxmlformats.org/drawingml/2006/main">
                <a:ext uri="{FF2B5EF4-FFF2-40B4-BE49-F238E27FC236}">
                  <a16:creationId xmlns:a16="http://schemas.microsoft.com/office/drawing/2014/main" id="{6FE2B7C5-9A62-C88C-D95E-FA21BE80BB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B2F2548" w14:textId="2AB80705" w:rsidR="00E14594" w:rsidRDefault="00E14594">
      <w:r>
        <w:rPr>
          <w:noProof/>
        </w:rPr>
        <w:drawing>
          <wp:inline distT="0" distB="0" distL="0" distR="0" wp14:anchorId="06262208" wp14:editId="4A6C6D1C">
            <wp:extent cx="5400040" cy="3039110"/>
            <wp:effectExtent l="0" t="0" r="10160" b="8890"/>
            <wp:docPr id="2" name="Gràfic 2">
              <a:extLst xmlns:a="http://schemas.openxmlformats.org/drawingml/2006/main">
                <a:ext uri="{FF2B5EF4-FFF2-40B4-BE49-F238E27FC236}">
                  <a16:creationId xmlns:a16="http://schemas.microsoft.com/office/drawing/2014/main" id="{CA997075-0A2B-DE44-422D-E84A54475C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0F224E1" w14:textId="0B7965D6" w:rsidR="00E14594" w:rsidRDefault="00E14594">
      <w:r>
        <w:rPr>
          <w:noProof/>
        </w:rPr>
        <w:lastRenderedPageBreak/>
        <w:drawing>
          <wp:inline distT="0" distB="0" distL="0" distR="0" wp14:anchorId="4B44697B" wp14:editId="1A8F6A01">
            <wp:extent cx="5318760" cy="3143250"/>
            <wp:effectExtent l="0" t="0" r="15240" b="0"/>
            <wp:docPr id="3" name="Gràfic 3">
              <a:extLst xmlns:a="http://schemas.openxmlformats.org/drawingml/2006/main">
                <a:ext uri="{FF2B5EF4-FFF2-40B4-BE49-F238E27FC236}">
                  <a16:creationId xmlns:a16="http://schemas.microsoft.com/office/drawing/2014/main" id="{D4BB50D4-5CB5-8294-13B8-E59225D6D6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14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94"/>
    <w:rsid w:val="0013047F"/>
    <w:rsid w:val="005002B0"/>
    <w:rsid w:val="00875AE5"/>
    <w:rsid w:val="00E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85C1"/>
  <w15:chartTrackingRefBased/>
  <w15:docId w15:val="{B8C7B338-C7F2-4576-9E28-ABC97985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ED\OM\Proj1_OM\uo_nn_batch_23843499-2632065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ED\OM\Proj1_OM\uo_nn_batch_23843499-2632065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ED\OM\Proj1_OM\uo_nn_batch_23843499-26320652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a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te_acc amb </a:t>
            </a:r>
            <a:r>
              <a:rPr lang="el-GR"/>
              <a:t>λ</a:t>
            </a:r>
            <a:r>
              <a:rPr lang="es-ES"/>
              <a:t> = 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'uo_nn_batch_23843499-26320652'!$P$77</c:f>
              <c:strCache>
                <c:ptCount val="1"/>
                <c:pt idx="0">
                  <c:v>GM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'uo_nn_batch_23843499-26320652'!$O$78:$O$87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'uo_nn_batch_23843499-26320652'!$P$78:$P$87</c:f>
              <c:numCache>
                <c:formatCode>General</c:formatCode>
                <c:ptCount val="10"/>
                <c:pt idx="0">
                  <c:v>100</c:v>
                </c:pt>
                <c:pt idx="1">
                  <c:v>99.2</c:v>
                </c:pt>
                <c:pt idx="2">
                  <c:v>94.8</c:v>
                </c:pt>
                <c:pt idx="3">
                  <c:v>100</c:v>
                </c:pt>
                <c:pt idx="4">
                  <c:v>99.6</c:v>
                </c:pt>
                <c:pt idx="5">
                  <c:v>99.2</c:v>
                </c:pt>
                <c:pt idx="6">
                  <c:v>100</c:v>
                </c:pt>
                <c:pt idx="7">
                  <c:v>96.4</c:v>
                </c:pt>
                <c:pt idx="8">
                  <c:v>96.8</c:v>
                </c:pt>
                <c:pt idx="9">
                  <c:v>99.2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A9-4B8D-B375-6C347E504663}"/>
            </c:ext>
          </c:extLst>
        </c:ser>
        <c:ser>
          <c:idx val="1"/>
          <c:order val="1"/>
          <c:tx>
            <c:strRef>
              <c:f>'uo_nn_batch_23843499-26320652'!$Q$77</c:f>
              <c:strCache>
                <c:ptCount val="1"/>
                <c:pt idx="0">
                  <c:v>BFGS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'uo_nn_batch_23843499-26320652'!$O$78:$O$87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'uo_nn_batch_23843499-26320652'!$Q$78:$Q$87</c:f>
              <c:numCache>
                <c:formatCode>General</c:formatCode>
                <c:ptCount val="10"/>
                <c:pt idx="0">
                  <c:v>100</c:v>
                </c:pt>
                <c:pt idx="1">
                  <c:v>98.4</c:v>
                </c:pt>
                <c:pt idx="2">
                  <c:v>97.6</c:v>
                </c:pt>
                <c:pt idx="3">
                  <c:v>100</c:v>
                </c:pt>
                <c:pt idx="4">
                  <c:v>99.6</c:v>
                </c:pt>
                <c:pt idx="5">
                  <c:v>98.4</c:v>
                </c:pt>
                <c:pt idx="6">
                  <c:v>100</c:v>
                </c:pt>
                <c:pt idx="7">
                  <c:v>97.2</c:v>
                </c:pt>
                <c:pt idx="8">
                  <c:v>97.6</c:v>
                </c:pt>
                <c:pt idx="9">
                  <c:v>98.8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A9-4B8D-B375-6C347E504663}"/>
            </c:ext>
          </c:extLst>
        </c:ser>
        <c:ser>
          <c:idx val="2"/>
          <c:order val="2"/>
          <c:tx>
            <c:strRef>
              <c:f>'uo_nn_batch_23843499-26320652'!$R$77</c:f>
              <c:strCache>
                <c:ptCount val="1"/>
                <c:pt idx="0">
                  <c:v>SGM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'uo_nn_batch_23843499-26320652'!$O$78:$O$87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'uo_nn_batch_23843499-26320652'!$R$78:$R$87</c:f>
              <c:numCache>
                <c:formatCode>General</c:formatCode>
                <c:ptCount val="10"/>
                <c:pt idx="0">
                  <c:v>100</c:v>
                </c:pt>
                <c:pt idx="1">
                  <c:v>100</c:v>
                </c:pt>
                <c:pt idx="2">
                  <c:v>98</c:v>
                </c:pt>
                <c:pt idx="3">
                  <c:v>100</c:v>
                </c:pt>
                <c:pt idx="4">
                  <c:v>99.6</c:v>
                </c:pt>
                <c:pt idx="5">
                  <c:v>99.6</c:v>
                </c:pt>
                <c:pt idx="6">
                  <c:v>100</c:v>
                </c:pt>
                <c:pt idx="7">
                  <c:v>98.4</c:v>
                </c:pt>
                <c:pt idx="8">
                  <c:v>98.8</c:v>
                </c:pt>
                <c:pt idx="9">
                  <c:v>99.6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A9-4B8D-B375-6C347E504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266623"/>
        <c:axId val="83267871"/>
      </c:lineChart>
      <c:catAx>
        <c:axId val="83266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DÍGITS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3267871"/>
        <c:crosses val="autoZero"/>
        <c:auto val="1"/>
        <c:lblAlgn val="ctr"/>
        <c:lblOffset val="100"/>
        <c:noMultiLvlLbl val="0"/>
      </c:catAx>
      <c:valAx>
        <c:axId val="83267871"/>
        <c:scaling>
          <c:orientation val="minMax"/>
          <c:max val="100"/>
          <c:min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te_acc</a:t>
                </a:r>
                <a:r>
                  <a:rPr lang="es-ES" baseline="0"/>
                  <a:t> (%)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3266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a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baseline="0">
                <a:effectLst/>
              </a:rPr>
              <a:t>te_acc amb </a:t>
            </a:r>
            <a:r>
              <a:rPr lang="el-GR" sz="1400" b="0" i="0" u="none" strike="noStrike" baseline="0">
                <a:effectLst/>
              </a:rPr>
              <a:t>λ = 0</a:t>
            </a:r>
            <a:r>
              <a:rPr lang="es-ES" sz="1400" b="0" i="0" u="none" strike="noStrike" baseline="0">
                <a:effectLst/>
              </a:rPr>
              <a:t>.01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'uo_nn_batch_23843499-26320652'!$W$64</c:f>
              <c:strCache>
                <c:ptCount val="1"/>
                <c:pt idx="0">
                  <c:v>GM</c:v>
                </c:pt>
              </c:strCache>
            </c:strRef>
          </c:tx>
          <c:spPr>
            <a:ln w="825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'uo_nn_batch_23843499-26320652'!$V$65:$V$74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'uo_nn_batch_23843499-26320652'!$W$65:$W$74</c:f>
              <c:numCache>
                <c:formatCode>General</c:formatCode>
                <c:ptCount val="10"/>
                <c:pt idx="0">
                  <c:v>100</c:v>
                </c:pt>
                <c:pt idx="1">
                  <c:v>98.4</c:v>
                </c:pt>
                <c:pt idx="2">
                  <c:v>97.6</c:v>
                </c:pt>
                <c:pt idx="3">
                  <c:v>100</c:v>
                </c:pt>
                <c:pt idx="4">
                  <c:v>99.6</c:v>
                </c:pt>
                <c:pt idx="5">
                  <c:v>99.6</c:v>
                </c:pt>
                <c:pt idx="6">
                  <c:v>100</c:v>
                </c:pt>
                <c:pt idx="7">
                  <c:v>96.4</c:v>
                </c:pt>
                <c:pt idx="8">
                  <c:v>98</c:v>
                </c:pt>
                <c:pt idx="9">
                  <c:v>99.6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AE-4C6F-9CD6-8F77FFAF7E18}"/>
            </c:ext>
          </c:extLst>
        </c:ser>
        <c:ser>
          <c:idx val="1"/>
          <c:order val="1"/>
          <c:tx>
            <c:strRef>
              <c:f>'uo_nn_batch_23843499-26320652'!$X$64</c:f>
              <c:strCache>
                <c:ptCount val="1"/>
                <c:pt idx="0">
                  <c:v>BFGS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'uo_nn_batch_23843499-26320652'!$V$65:$V$74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'uo_nn_batch_23843499-26320652'!$X$65:$X$74</c:f>
              <c:numCache>
                <c:formatCode>General</c:formatCode>
                <c:ptCount val="10"/>
                <c:pt idx="0">
                  <c:v>100</c:v>
                </c:pt>
                <c:pt idx="1">
                  <c:v>98.4</c:v>
                </c:pt>
                <c:pt idx="2">
                  <c:v>97.6</c:v>
                </c:pt>
                <c:pt idx="3">
                  <c:v>100</c:v>
                </c:pt>
                <c:pt idx="4">
                  <c:v>99.6</c:v>
                </c:pt>
                <c:pt idx="5">
                  <c:v>99.6</c:v>
                </c:pt>
                <c:pt idx="6">
                  <c:v>100</c:v>
                </c:pt>
                <c:pt idx="7">
                  <c:v>96.4</c:v>
                </c:pt>
                <c:pt idx="8">
                  <c:v>98</c:v>
                </c:pt>
                <c:pt idx="9">
                  <c:v>99.6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AE-4C6F-9CD6-8F77FFAF7E18}"/>
            </c:ext>
          </c:extLst>
        </c:ser>
        <c:ser>
          <c:idx val="2"/>
          <c:order val="2"/>
          <c:tx>
            <c:strRef>
              <c:f>'uo_nn_batch_23843499-26320652'!$Y$64</c:f>
              <c:strCache>
                <c:ptCount val="1"/>
                <c:pt idx="0">
                  <c:v>SGM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'uo_nn_batch_23843499-26320652'!$V$65:$V$74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'uo_nn_batch_23843499-26320652'!$Y$65:$Y$74</c:f>
              <c:numCache>
                <c:formatCode>General</c:formatCode>
                <c:ptCount val="10"/>
                <c:pt idx="0">
                  <c:v>100</c:v>
                </c:pt>
                <c:pt idx="1">
                  <c:v>100</c:v>
                </c:pt>
                <c:pt idx="2">
                  <c:v>97.6</c:v>
                </c:pt>
                <c:pt idx="3">
                  <c:v>100</c:v>
                </c:pt>
                <c:pt idx="4">
                  <c:v>99.2</c:v>
                </c:pt>
                <c:pt idx="5">
                  <c:v>100</c:v>
                </c:pt>
                <c:pt idx="6">
                  <c:v>100</c:v>
                </c:pt>
                <c:pt idx="7">
                  <c:v>98</c:v>
                </c:pt>
                <c:pt idx="8">
                  <c:v>99.2</c:v>
                </c:pt>
                <c:pt idx="9">
                  <c:v>99.6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AE-4C6F-9CD6-8F77FFAF7E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296991"/>
        <c:axId val="102295327"/>
      </c:lineChart>
      <c:catAx>
        <c:axId val="102296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DÍGITS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2295327"/>
        <c:crosses val="autoZero"/>
        <c:auto val="1"/>
        <c:lblAlgn val="ctr"/>
        <c:lblOffset val="100"/>
        <c:noMultiLvlLbl val="0"/>
      </c:catAx>
      <c:valAx>
        <c:axId val="102295327"/>
        <c:scaling>
          <c:orientation val="minMax"/>
          <c:max val="100"/>
          <c:min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te_acc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22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a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baseline="0">
                <a:effectLst/>
              </a:rPr>
              <a:t>te_acc amb </a:t>
            </a:r>
            <a:r>
              <a:rPr lang="el-GR" sz="1400" b="0" i="0" u="none" strike="noStrike" baseline="0">
                <a:effectLst/>
              </a:rPr>
              <a:t>λ = 0</a:t>
            </a:r>
            <a:r>
              <a:rPr lang="el-GR" sz="1400" b="0" i="0" u="none" strike="noStrike" baseline="0"/>
              <a:t> </a:t>
            </a:r>
            <a:r>
              <a:rPr lang="es-ES" sz="1400" b="0" i="0" u="none" strike="noStrike" baseline="0"/>
              <a:t>.1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'uo_nn_batch_23843499-26320652'!$X$78</c:f>
              <c:strCache>
                <c:ptCount val="1"/>
                <c:pt idx="0">
                  <c:v>GM</c:v>
                </c:pt>
              </c:strCache>
            </c:strRef>
          </c:tx>
          <c:spPr>
            <a:ln w="952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'uo_nn_batch_23843499-26320652'!$W$79:$W$88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'uo_nn_batch_23843499-26320652'!$X$79:$X$88</c:f>
              <c:numCache>
                <c:formatCode>General</c:formatCode>
                <c:ptCount val="10"/>
                <c:pt idx="0">
                  <c:v>100</c:v>
                </c:pt>
                <c:pt idx="1">
                  <c:v>90.4</c:v>
                </c:pt>
                <c:pt idx="2">
                  <c:v>94.8</c:v>
                </c:pt>
                <c:pt idx="3">
                  <c:v>100</c:v>
                </c:pt>
                <c:pt idx="4">
                  <c:v>99.6</c:v>
                </c:pt>
                <c:pt idx="5">
                  <c:v>98</c:v>
                </c:pt>
                <c:pt idx="6">
                  <c:v>99.2</c:v>
                </c:pt>
                <c:pt idx="7">
                  <c:v>82.8</c:v>
                </c:pt>
                <c:pt idx="8">
                  <c:v>95.2</c:v>
                </c:pt>
                <c:pt idx="9">
                  <c:v>96.4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B4-4257-8B9A-D454CBC3A482}"/>
            </c:ext>
          </c:extLst>
        </c:ser>
        <c:ser>
          <c:idx val="1"/>
          <c:order val="1"/>
          <c:tx>
            <c:strRef>
              <c:f>'uo_nn_batch_23843499-26320652'!$Y$78</c:f>
              <c:strCache>
                <c:ptCount val="1"/>
                <c:pt idx="0">
                  <c:v>BFGS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'uo_nn_batch_23843499-26320652'!$W$79:$W$88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'uo_nn_batch_23843499-26320652'!$Y$79:$Y$88</c:f>
              <c:numCache>
                <c:formatCode>General</c:formatCode>
                <c:ptCount val="10"/>
                <c:pt idx="0">
                  <c:v>100</c:v>
                </c:pt>
                <c:pt idx="1">
                  <c:v>90.4</c:v>
                </c:pt>
                <c:pt idx="2">
                  <c:v>94.8</c:v>
                </c:pt>
                <c:pt idx="3">
                  <c:v>100</c:v>
                </c:pt>
                <c:pt idx="4">
                  <c:v>99.6</c:v>
                </c:pt>
                <c:pt idx="5">
                  <c:v>98</c:v>
                </c:pt>
                <c:pt idx="6">
                  <c:v>99.2</c:v>
                </c:pt>
                <c:pt idx="7">
                  <c:v>82.8</c:v>
                </c:pt>
                <c:pt idx="8">
                  <c:v>95.2</c:v>
                </c:pt>
                <c:pt idx="9">
                  <c:v>96.4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B4-4257-8B9A-D454CBC3A482}"/>
            </c:ext>
          </c:extLst>
        </c:ser>
        <c:ser>
          <c:idx val="2"/>
          <c:order val="2"/>
          <c:tx>
            <c:strRef>
              <c:f>'uo_nn_batch_23843499-26320652'!$Z$78</c:f>
              <c:strCache>
                <c:ptCount val="1"/>
                <c:pt idx="0">
                  <c:v>SGM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'uo_nn_batch_23843499-26320652'!$W$79:$W$88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0</c:v>
                </c:pt>
              </c:numCache>
            </c:numRef>
          </c:cat>
          <c:val>
            <c:numRef>
              <c:f>'uo_nn_batch_23843499-26320652'!$Z$79:$Z$88</c:f>
              <c:numCache>
                <c:formatCode>General</c:formatCode>
                <c:ptCount val="10"/>
                <c:pt idx="0">
                  <c:v>98.8</c:v>
                </c:pt>
                <c:pt idx="1">
                  <c:v>90.4</c:v>
                </c:pt>
                <c:pt idx="2">
                  <c:v>91.6</c:v>
                </c:pt>
                <c:pt idx="3">
                  <c:v>99.6</c:v>
                </c:pt>
                <c:pt idx="4">
                  <c:v>99.2</c:v>
                </c:pt>
                <c:pt idx="5">
                  <c:v>90</c:v>
                </c:pt>
                <c:pt idx="6">
                  <c:v>99.2</c:v>
                </c:pt>
                <c:pt idx="7">
                  <c:v>90.4</c:v>
                </c:pt>
                <c:pt idx="8">
                  <c:v>90.4</c:v>
                </c:pt>
                <c:pt idx="9">
                  <c:v>98.4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B4-4257-8B9A-D454CBC3A4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564703"/>
        <c:axId val="98566783"/>
      </c:lineChart>
      <c:catAx>
        <c:axId val="98564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DÍGITS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8566783"/>
        <c:crosses val="autoZero"/>
        <c:auto val="1"/>
        <c:lblAlgn val="ctr"/>
        <c:lblOffset val="100"/>
        <c:noMultiLvlLbl val="0"/>
      </c:catAx>
      <c:valAx>
        <c:axId val="98566783"/>
        <c:scaling>
          <c:orientation val="minMax"/>
          <c:max val="100"/>
          <c:min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te_acc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8564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Sasot</dc:creator>
  <cp:keywords/>
  <dc:description/>
  <cp:lastModifiedBy>Joel Sasot</cp:lastModifiedBy>
  <cp:revision>1</cp:revision>
  <dcterms:created xsi:type="dcterms:W3CDTF">2022-05-07T08:08:00Z</dcterms:created>
  <dcterms:modified xsi:type="dcterms:W3CDTF">2022-05-07T08:11:00Z</dcterms:modified>
</cp:coreProperties>
</file>