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8606A5">
            <w:pPr>
              <w:spacing w:after="0" w:line="240" w:lineRule="auto"/>
              <w:jc w:val="both"/>
              <w:rPr>
                <w:b/>
              </w:rPr>
            </w:pPr>
            <w:r w:rsidRPr="0053693E">
              <w:rPr>
                <w:b/>
              </w:rPr>
              <w:t xml:space="preserve">Rodina </w:t>
            </w:r>
            <w:r w:rsidR="008606A5">
              <w:rPr>
                <w:b/>
              </w:rPr>
              <w:t>– opakování slovní zásoby (Simpsonovi)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 xml:space="preserve">Materiál je tematicky zaměřen na téma rodina a vychází z domněnky, že většině žáků je známá rodina Simpsonových.  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A1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Default="0032442F" w:rsidP="00961E38">
            <w:pPr>
              <w:spacing w:after="0" w:line="240" w:lineRule="auto"/>
              <w:jc w:val="both"/>
            </w:pPr>
            <w:r>
              <w:t>Žák zná základní slovní zásobu k tématu rodina.</w:t>
            </w:r>
          </w:p>
          <w:p w:rsidR="0032442F" w:rsidRPr="0053693E" w:rsidRDefault="0032442F" w:rsidP="00961E38">
            <w:pPr>
              <w:spacing w:after="0" w:line="240" w:lineRule="auto"/>
              <w:jc w:val="both"/>
            </w:pPr>
            <w:r>
              <w:t>Žák zná pravopis slov.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 xml:space="preserve">Materiál lze </w:t>
            </w:r>
            <w:r w:rsidR="005D261B" w:rsidRPr="0053693E">
              <w:t>využít i při práci s interaktivní tabulí.</w:t>
            </w:r>
          </w:p>
        </w:tc>
      </w:tr>
    </w:tbl>
    <w:p w:rsidR="009407A8" w:rsidRPr="0053693E" w:rsidRDefault="009407A8" w:rsidP="0053693E">
      <w:pPr>
        <w:spacing w:after="0"/>
        <w:jc w:val="both"/>
        <w:rPr>
          <w:rFonts w:cstheme="minorHAnsi"/>
          <w:b/>
          <w:bCs/>
        </w:rPr>
      </w:pPr>
    </w:p>
    <w:p w:rsidR="009407A8" w:rsidRPr="0053693E" w:rsidRDefault="009407A8" w:rsidP="0053693E">
      <w:pPr>
        <w:spacing w:after="0"/>
        <w:jc w:val="both"/>
        <w:rPr>
          <w:rFonts w:cstheme="minorHAnsi"/>
        </w:rPr>
      </w:pPr>
      <w:r w:rsidRPr="0053693E">
        <w:rPr>
          <w:rFonts w:cstheme="minorHAnsi"/>
          <w:b/>
          <w:bCs/>
        </w:rPr>
        <w:t>1. Popis materiálu</w:t>
      </w:r>
    </w:p>
    <w:p w:rsidR="009407A8" w:rsidRPr="0053693E" w:rsidRDefault="009407A8" w:rsidP="0053693E">
      <w:pPr>
        <w:spacing w:after="0"/>
        <w:jc w:val="both"/>
      </w:pPr>
      <w:r w:rsidRPr="0053693E">
        <w:t xml:space="preserve">Materiál je vytvořen jako rozšiřující a doplňující cvičení k tématu rodina. </w:t>
      </w:r>
    </w:p>
    <w:p w:rsidR="009407A8" w:rsidRPr="0053693E" w:rsidRDefault="009407A8" w:rsidP="0053693E">
      <w:pPr>
        <w:spacing w:after="0"/>
        <w:jc w:val="both"/>
      </w:pPr>
    </w:p>
    <w:p w:rsidR="009407A8" w:rsidRPr="0053693E" w:rsidRDefault="009407A8" w:rsidP="0053693E">
      <w:pPr>
        <w:spacing w:after="0"/>
        <w:jc w:val="both"/>
        <w:rPr>
          <w:b/>
        </w:rPr>
      </w:pPr>
      <w:r w:rsidRPr="0053693E">
        <w:rPr>
          <w:b/>
        </w:rPr>
        <w:t>2. Popis cvičení</w:t>
      </w:r>
    </w:p>
    <w:p w:rsidR="009407A8" w:rsidRPr="0053693E" w:rsidRDefault="009407A8" w:rsidP="0053693E">
      <w:pPr>
        <w:spacing w:after="0"/>
        <w:jc w:val="both"/>
      </w:pPr>
      <w:r w:rsidRPr="0053693E">
        <w:t>Žáci mají za úkol rozdělit řadu písmen tak, aby vznikla jednotlivá smysluplná slova, která se tematicky pojí k tématu rodina. Cílem tohoto cvičení je procvičit základní slovní zásobu k tématu rodina</w:t>
      </w:r>
      <w:r w:rsidR="0053693E">
        <w:t xml:space="preserve"> a také pravopis</w:t>
      </w:r>
      <w:r w:rsidRPr="0053693E">
        <w:t>.</w:t>
      </w:r>
    </w:p>
    <w:p w:rsidR="0053693E" w:rsidRDefault="0053693E" w:rsidP="0053693E">
      <w:pPr>
        <w:spacing w:after="0"/>
        <w:jc w:val="both"/>
        <w:rPr>
          <w:u w:val="single"/>
        </w:rPr>
      </w:pPr>
    </w:p>
    <w:p w:rsidR="009407A8" w:rsidRPr="0053693E" w:rsidRDefault="009407A8" w:rsidP="0053693E">
      <w:pPr>
        <w:spacing w:after="0"/>
        <w:jc w:val="both"/>
        <w:rPr>
          <w:u w:val="single"/>
        </w:rPr>
      </w:pPr>
      <w:r w:rsidRPr="0053693E">
        <w:rPr>
          <w:u w:val="single"/>
        </w:rPr>
        <w:t>Řešení:</w:t>
      </w:r>
    </w:p>
    <w:p w:rsidR="009407A8" w:rsidRPr="0053693E" w:rsidRDefault="009407A8" w:rsidP="0053693E">
      <w:pPr>
        <w:spacing w:after="0"/>
        <w:rPr>
          <w:i/>
        </w:rPr>
      </w:pPr>
      <w:r w:rsidRPr="0053693E">
        <w:rPr>
          <w:i/>
          <w:lang w:val="ru-RU"/>
        </w:rPr>
        <w:t>б</w:t>
      </w:r>
      <w:r w:rsidRPr="0053693E">
        <w:rPr>
          <w:i/>
        </w:rPr>
        <w:t>рат-кот-дочь-сестра-собака-мама-сын-папа</w:t>
      </w:r>
    </w:p>
    <w:p w:rsidR="009407A8" w:rsidRPr="0053693E" w:rsidRDefault="009407A8" w:rsidP="0053693E">
      <w:pPr>
        <w:spacing w:after="0"/>
        <w:rPr>
          <w:i/>
        </w:rPr>
      </w:pPr>
    </w:p>
    <w:p w:rsidR="009407A8" w:rsidRPr="0053693E" w:rsidRDefault="009407A8" w:rsidP="0053693E">
      <w:pPr>
        <w:spacing w:after="0"/>
        <w:jc w:val="both"/>
      </w:pPr>
    </w:p>
    <w:p w:rsidR="008C582F" w:rsidRDefault="008C582F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BB00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Rozdělte souvislou řadu písmen na smysluplná slova. Dopište slova k obrázku</w:t>
      </w:r>
      <w:r w:rsidRPr="009F50D5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u jedné šipky mohou být i dva výrazy).</w:t>
      </w:r>
    </w:p>
    <w:p w:rsidR="00BB00F0" w:rsidRPr="009F50D5" w:rsidRDefault="00BB00F0" w:rsidP="00BB00F0">
      <w:pPr>
        <w:rPr>
          <w:sz w:val="28"/>
          <w:szCs w:val="28"/>
        </w:rPr>
      </w:pPr>
      <w:r w:rsidRPr="009F50D5">
        <w:rPr>
          <w:sz w:val="28"/>
          <w:szCs w:val="28"/>
        </w:rPr>
        <w:t>браткотдочьсестрасобакамамасынпапа</w:t>
      </w:r>
    </w:p>
    <w:p w:rsidR="00BB00F0" w:rsidRPr="009F50D5" w:rsidRDefault="00BB00F0" w:rsidP="00BB00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201930</wp:posOffset>
            </wp:positionV>
            <wp:extent cx="2381250" cy="2562225"/>
            <wp:effectExtent l="19050" t="0" r="0" b="0"/>
            <wp:wrapTight wrapText="bothSides">
              <wp:wrapPolygon edited="0">
                <wp:start x="-173" y="0"/>
                <wp:lineTo x="-173" y="21520"/>
                <wp:lineTo x="21600" y="21520"/>
                <wp:lineTo x="21600" y="0"/>
                <wp:lineTo x="-173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0F0" w:rsidRPr="009F50D5" w:rsidRDefault="00007455" w:rsidP="00BB00F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5.15pt;margin-top:173.4pt;width:216.75pt;height:0;flip:x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margin-left:-35.15pt;margin-top:110.4pt;width:216.75pt;height:0;flip:x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32" style="position:absolute;margin-left:-35.15pt;margin-top:35.4pt;width:216.75pt;height:0;flip:x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251.35pt;margin-top:173.4pt;width:210.75pt;height:0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269.35pt;margin-top:128.4pt;width:192.75pt;height:0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219.85pt;margin-top:102.15pt;width:242.25pt;height:0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32" style="position:absolute;margin-left:269.35pt;margin-top:9.9pt;width:192.75pt;height:0;z-index:251661312" o:connectortype="straight">
            <v:stroke endarrow="block"/>
          </v:shape>
        </w:pict>
      </w:r>
    </w:p>
    <w:p w:rsidR="00BB00F0" w:rsidRPr="0053693E" w:rsidRDefault="00BB00F0" w:rsidP="0053693E">
      <w:pPr>
        <w:spacing w:after="0"/>
      </w:pPr>
    </w:p>
    <w:sectPr w:rsidR="00BB00F0" w:rsidRPr="0053693E" w:rsidSect="0053693E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F14" w:rsidRDefault="00A47F14" w:rsidP="00243549">
      <w:pPr>
        <w:spacing w:after="0" w:line="240" w:lineRule="auto"/>
      </w:pPr>
      <w:r>
        <w:separator/>
      </w:r>
    </w:p>
  </w:endnote>
  <w:endnote w:type="continuationSeparator" w:id="0">
    <w:p w:rsidR="00A47F14" w:rsidRDefault="00A47F14" w:rsidP="002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93E" w:rsidRDefault="0053693E" w:rsidP="0053693E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F14" w:rsidRDefault="00A47F14" w:rsidP="00243549">
      <w:pPr>
        <w:spacing w:after="0" w:line="240" w:lineRule="auto"/>
      </w:pPr>
      <w:r>
        <w:separator/>
      </w:r>
    </w:p>
  </w:footnote>
  <w:footnote w:type="continuationSeparator" w:id="0">
    <w:p w:rsidR="00A47F14" w:rsidRDefault="00A47F14" w:rsidP="002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54" w:rsidRDefault="008C582F" w:rsidP="00450C54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50C54" w:rsidRDefault="00A47F14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93E" w:rsidRDefault="0053693E">
    <w:pPr>
      <w:pStyle w:val="Zhlav"/>
    </w:pPr>
    <w:r w:rsidRPr="0053693E">
      <w:rPr>
        <w:noProof/>
        <w:lang w:eastAsia="cs-CZ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9407A8"/>
    <w:rsid w:val="00007455"/>
    <w:rsid w:val="00074B8D"/>
    <w:rsid w:val="00243549"/>
    <w:rsid w:val="002B5051"/>
    <w:rsid w:val="0032442F"/>
    <w:rsid w:val="0049030D"/>
    <w:rsid w:val="0053693E"/>
    <w:rsid w:val="005A5F62"/>
    <w:rsid w:val="005D261B"/>
    <w:rsid w:val="00834CA0"/>
    <w:rsid w:val="008606A5"/>
    <w:rsid w:val="008C582F"/>
    <w:rsid w:val="009407A8"/>
    <w:rsid w:val="00961E38"/>
    <w:rsid w:val="00A47F14"/>
    <w:rsid w:val="00BB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_x0000_s1026"/>
        <o:r id="V:Rule9" type="connector" idref="#_x0000_s1027"/>
        <o:r id="V:Rule10" type="connector" idref="#_x0000_s1028"/>
        <o:r id="V:Rule11" type="connector" idref="#_x0000_s1030"/>
        <o:r id="V:Rule12" type="connector" idref="#_x0000_s1029"/>
        <o:r id="V:Rule13" type="connector" idref="#_x0000_s1032"/>
        <o:r id="V:Rule1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35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9407A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9407A8"/>
    <w:rPr>
      <w:rFonts w:eastAsiaTheme="minorHAnsi"/>
      <w:lang w:eastAsia="en-US"/>
    </w:rPr>
  </w:style>
  <w:style w:type="paragraph" w:styleId="Odstavecseseznamem">
    <w:name w:val="List Paragraph"/>
    <w:basedOn w:val="Normln"/>
    <w:uiPriority w:val="34"/>
    <w:qFormat/>
    <w:rsid w:val="009407A8"/>
    <w:pPr>
      <w:ind w:left="720"/>
      <w:contextualSpacing/>
    </w:pPr>
    <w:rPr>
      <w:rFonts w:eastAsiaTheme="minorHAnsi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53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36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809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pc</dc:creator>
  <cp:keywords/>
  <dc:description/>
  <cp:lastModifiedBy>Jakub</cp:lastModifiedBy>
  <cp:revision>10</cp:revision>
  <dcterms:created xsi:type="dcterms:W3CDTF">2013-01-28T20:57:00Z</dcterms:created>
  <dcterms:modified xsi:type="dcterms:W3CDTF">2013-02-24T10:28:00Z</dcterms:modified>
</cp:coreProperties>
</file>