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16655" w:rsidRDefault="000B7201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Oblečení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254A6" w:rsidRDefault="008F467A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zpracován pro interaktivní tabuli</w:t>
            </w:r>
            <w:r w:rsidR="000B7201">
              <w:rPr>
                <w:rFonts w:ascii="Calibri" w:hAnsi="Calibri"/>
                <w:sz w:val="22"/>
                <w:szCs w:val="22"/>
              </w:rPr>
              <w:t>. Jedná se o hry, které slouží k osvojení a upevnění lexika k tématu oblečení.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3254A6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 w:rsidR="00316655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C34A25" w:rsidRPr="008C4918" w:rsidRDefault="008F467A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zná slovní zásobu k tématu </w:t>
            </w:r>
            <w:r w:rsidR="000B7201">
              <w:rPr>
                <w:rFonts w:ascii="Calibri" w:hAnsi="Calibri"/>
                <w:sz w:val="22"/>
                <w:szCs w:val="22"/>
              </w:rPr>
              <w:t>oblečení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316655" w:rsidRDefault="008F467A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slouží k seznámení se základním lexikem k tématu </w:t>
            </w:r>
            <w:r w:rsidR="000B7201">
              <w:rPr>
                <w:rFonts w:ascii="Calibri" w:hAnsi="Calibri"/>
                <w:sz w:val="22"/>
                <w:szCs w:val="22"/>
              </w:rPr>
              <w:t>oblečení formou zábavných her. Tento způsob práce lze využít ke zvýšení motivace žáků. Každé cvičení obsahuje klíč (ten je možné přímo na interaktivní tabuli otevřít kliknutím na tlačítko edit).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B045A3" w:rsidRDefault="00467F8A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CD3719">
        <w:rPr>
          <w:rFonts w:ascii="Calibri" w:hAnsi="Calibri"/>
          <w:sz w:val="22"/>
          <w:szCs w:val="22"/>
        </w:rPr>
        <w:t xml:space="preserve">Materiál je zpracován ve formě přípravy pro interaktivní tabuli SMART. </w:t>
      </w:r>
      <w:r w:rsidR="00F47824">
        <w:rPr>
          <w:rFonts w:ascii="Calibri" w:hAnsi="Calibri"/>
          <w:sz w:val="22"/>
          <w:szCs w:val="22"/>
        </w:rPr>
        <w:t>Obsahuje několik snímků, na každém je zpracována hra pro výuku a procvičování slovní zásoby k zadanému tématu.</w:t>
      </w:r>
    </w:p>
    <w:p w:rsidR="000B7201" w:rsidRDefault="000B7201" w:rsidP="00467F8A">
      <w:pPr>
        <w:jc w:val="both"/>
        <w:rPr>
          <w:rFonts w:ascii="Calibri" w:hAnsi="Calibri"/>
          <w:sz w:val="22"/>
          <w:szCs w:val="22"/>
        </w:rPr>
      </w:pPr>
    </w:p>
    <w:p w:rsidR="000B7201" w:rsidRPr="000B7201" w:rsidRDefault="000B7201" w:rsidP="00467F8A">
      <w:pPr>
        <w:jc w:val="both"/>
        <w:rPr>
          <w:rFonts w:ascii="Calibri" w:hAnsi="Calibri"/>
          <w:b/>
          <w:sz w:val="22"/>
          <w:szCs w:val="22"/>
        </w:rPr>
      </w:pPr>
      <w:r w:rsidRPr="000B7201">
        <w:rPr>
          <w:rFonts w:ascii="Calibri" w:hAnsi="Calibri"/>
          <w:b/>
          <w:sz w:val="22"/>
          <w:szCs w:val="22"/>
        </w:rPr>
        <w:t>2. Možnosti využití materiálu</w:t>
      </w:r>
    </w:p>
    <w:p w:rsidR="000B7201" w:rsidRDefault="000B7201" w:rsidP="000B7201">
      <w:pPr>
        <w:pStyle w:val="Odstavecseseznamem"/>
        <w:numPr>
          <w:ilvl w:val="0"/>
          <w:numId w:val="12"/>
        </w:numPr>
        <w:jc w:val="both"/>
        <w:rPr>
          <w:rFonts w:ascii="Calibri" w:hAnsi="Calibri"/>
          <w:sz w:val="22"/>
          <w:szCs w:val="22"/>
        </w:rPr>
      </w:pPr>
      <w:r w:rsidRPr="000B7201">
        <w:rPr>
          <w:rFonts w:ascii="Calibri" w:hAnsi="Calibri"/>
          <w:sz w:val="22"/>
          <w:szCs w:val="22"/>
        </w:rPr>
        <w:t>Cvičení 1:</w:t>
      </w:r>
      <w:r w:rsidR="00F96239">
        <w:rPr>
          <w:rFonts w:ascii="Calibri" w:hAnsi="Calibri"/>
          <w:sz w:val="22"/>
          <w:szCs w:val="22"/>
        </w:rPr>
        <w:t xml:space="preserve"> Pexeso – žáci postupně okrývají kartičky, pod kterými se nachází obrázky a slova k tématu oblečení. Vyhrává žák, který má nejvíce dvojic (slovo – obrázek).</w:t>
      </w:r>
    </w:p>
    <w:p w:rsidR="00F96239" w:rsidRDefault="00F96239" w:rsidP="000B7201">
      <w:pPr>
        <w:pStyle w:val="Odstavecseseznamem"/>
        <w:numPr>
          <w:ilvl w:val="0"/>
          <w:numId w:val="12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Cvičení 2: Akronyma – Na snímku se postupně zobrazují koule s písmeny, úkolem žáků je sestavit z těchto písmen slova.</w:t>
      </w:r>
    </w:p>
    <w:p w:rsidR="00F96239" w:rsidRDefault="00F96239" w:rsidP="000B7201">
      <w:pPr>
        <w:pStyle w:val="Odstavecseseznamem"/>
        <w:numPr>
          <w:ilvl w:val="0"/>
          <w:numId w:val="12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Cvičení 3: Na snímku se střídají obrázky oblečení. Po kliknutí se obrázky zastaví, úkolem žáků je vybrat z nabídnutých variant správné pojmenování věci na obrázku.</w:t>
      </w:r>
    </w:p>
    <w:p w:rsidR="00F96239" w:rsidRPr="000B7201" w:rsidRDefault="00F96239" w:rsidP="000B7201">
      <w:pPr>
        <w:pStyle w:val="Odstavecseseznamem"/>
        <w:numPr>
          <w:ilvl w:val="0"/>
          <w:numId w:val="12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Cvičení 4: </w:t>
      </w:r>
      <w:r w:rsidR="00707E1A">
        <w:rPr>
          <w:rFonts w:ascii="Calibri" w:hAnsi="Calibri"/>
          <w:sz w:val="22"/>
          <w:szCs w:val="22"/>
        </w:rPr>
        <w:t xml:space="preserve">Cílem cvičení je seznámit se (případně zopakovat si) časování slovesa </w:t>
      </w:r>
      <w:r w:rsidR="00707E1A" w:rsidRPr="00707E1A">
        <w:rPr>
          <w:rFonts w:ascii="Calibri" w:hAnsi="Calibri"/>
          <w:sz w:val="22"/>
          <w:szCs w:val="22"/>
        </w:rPr>
        <w:t>надевать</w:t>
      </w:r>
      <w:r w:rsidR="00707E1A">
        <w:rPr>
          <w:rFonts w:ascii="Calibri" w:hAnsi="Calibri"/>
          <w:sz w:val="22"/>
          <w:szCs w:val="22"/>
        </w:rPr>
        <w:t>. Z nabídnutých čtyř tvarů žáci vybírají správný tvar slovesa (přísudku), který bude ve shodě s podmětem.</w:t>
      </w:r>
    </w:p>
    <w:p w:rsidR="000B7201" w:rsidRPr="008341AA" w:rsidRDefault="000B7201" w:rsidP="00467F8A">
      <w:pPr>
        <w:jc w:val="both"/>
        <w:rPr>
          <w:rFonts w:ascii="Calibri" w:hAnsi="Calibri"/>
          <w:sz w:val="22"/>
          <w:szCs w:val="22"/>
        </w:rPr>
      </w:pPr>
    </w:p>
    <w:p w:rsidR="00A7271F" w:rsidRPr="00CD3719" w:rsidRDefault="00A7271F" w:rsidP="00033222">
      <w:pPr>
        <w:pStyle w:val="Bezmezer"/>
      </w:pPr>
    </w:p>
    <w:sectPr w:rsidR="00A7271F" w:rsidRPr="00CD3719" w:rsidSect="0067229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2AE" w:rsidRDefault="00E752AE">
      <w:r>
        <w:separator/>
      </w:r>
    </w:p>
  </w:endnote>
  <w:endnote w:type="continuationSeparator" w:id="0">
    <w:p w:rsidR="00E752AE" w:rsidRDefault="00E752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290" w:rsidRPr="00672290" w:rsidRDefault="00672290" w:rsidP="00672290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>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2AE" w:rsidRDefault="00E752AE">
      <w:r>
        <w:separator/>
      </w:r>
    </w:p>
  </w:footnote>
  <w:footnote w:type="continuationSeparator" w:id="0">
    <w:p w:rsidR="00E752AE" w:rsidRDefault="00E752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290" w:rsidRDefault="00672290">
    <w:pPr>
      <w:pStyle w:val="Zhlav"/>
    </w:pPr>
    <w:r w:rsidRPr="00672290">
      <w:rPr>
        <w:noProof/>
      </w:rPr>
      <w:drawing>
        <wp:anchor distT="0" distB="0" distL="0" distR="0" simplePos="0" relativeHeight="251659776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8"/>
  </w:num>
  <w:num w:numId="5">
    <w:abstractNumId w:val="9"/>
  </w:num>
  <w:num w:numId="6">
    <w:abstractNumId w:val="11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46ED"/>
    <w:rsid w:val="00077C68"/>
    <w:rsid w:val="0009117A"/>
    <w:rsid w:val="000A0E86"/>
    <w:rsid w:val="000A307F"/>
    <w:rsid w:val="000A5EF7"/>
    <w:rsid w:val="000A6035"/>
    <w:rsid w:val="000A6E9B"/>
    <w:rsid w:val="000B7201"/>
    <w:rsid w:val="000C6D20"/>
    <w:rsid w:val="000C7F7C"/>
    <w:rsid w:val="000D0075"/>
    <w:rsid w:val="000D0C93"/>
    <w:rsid w:val="000D22B8"/>
    <w:rsid w:val="000D302E"/>
    <w:rsid w:val="000E2A4B"/>
    <w:rsid w:val="00110CC5"/>
    <w:rsid w:val="001129EB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ABF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C6563"/>
    <w:rsid w:val="002E46FA"/>
    <w:rsid w:val="002E5D84"/>
    <w:rsid w:val="002F36D5"/>
    <w:rsid w:val="00307D14"/>
    <w:rsid w:val="00311FF7"/>
    <w:rsid w:val="003125AF"/>
    <w:rsid w:val="00316655"/>
    <w:rsid w:val="00320123"/>
    <w:rsid w:val="003214FD"/>
    <w:rsid w:val="003254A6"/>
    <w:rsid w:val="00337B3A"/>
    <w:rsid w:val="00360E14"/>
    <w:rsid w:val="00366633"/>
    <w:rsid w:val="00372400"/>
    <w:rsid w:val="00387F94"/>
    <w:rsid w:val="003958C7"/>
    <w:rsid w:val="003A29F4"/>
    <w:rsid w:val="003A6860"/>
    <w:rsid w:val="003B32D6"/>
    <w:rsid w:val="003B5E3F"/>
    <w:rsid w:val="003B72F7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25BC1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5C8D"/>
    <w:rsid w:val="006016B1"/>
    <w:rsid w:val="00607012"/>
    <w:rsid w:val="0061012D"/>
    <w:rsid w:val="006139CF"/>
    <w:rsid w:val="00614C3E"/>
    <w:rsid w:val="0061728A"/>
    <w:rsid w:val="006228CC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702328"/>
    <w:rsid w:val="00707862"/>
    <w:rsid w:val="00707E1A"/>
    <w:rsid w:val="00727726"/>
    <w:rsid w:val="00733432"/>
    <w:rsid w:val="007342A8"/>
    <w:rsid w:val="00746D45"/>
    <w:rsid w:val="00750CC5"/>
    <w:rsid w:val="00755032"/>
    <w:rsid w:val="00760FAD"/>
    <w:rsid w:val="00770629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24DF1"/>
    <w:rsid w:val="008255D4"/>
    <w:rsid w:val="008341AA"/>
    <w:rsid w:val="00840463"/>
    <w:rsid w:val="00850A2C"/>
    <w:rsid w:val="00852F68"/>
    <w:rsid w:val="00881286"/>
    <w:rsid w:val="008B7770"/>
    <w:rsid w:val="008C150B"/>
    <w:rsid w:val="008C2954"/>
    <w:rsid w:val="008C2A34"/>
    <w:rsid w:val="008C4918"/>
    <w:rsid w:val="008C79BC"/>
    <w:rsid w:val="008E04CD"/>
    <w:rsid w:val="008F467A"/>
    <w:rsid w:val="0090770A"/>
    <w:rsid w:val="00910CD5"/>
    <w:rsid w:val="00911898"/>
    <w:rsid w:val="00917ACC"/>
    <w:rsid w:val="00950940"/>
    <w:rsid w:val="00971DB9"/>
    <w:rsid w:val="00974A9C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5CD9"/>
    <w:rsid w:val="00A645C9"/>
    <w:rsid w:val="00A66582"/>
    <w:rsid w:val="00A7271F"/>
    <w:rsid w:val="00AA6710"/>
    <w:rsid w:val="00AB0A39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33774"/>
    <w:rsid w:val="00B34336"/>
    <w:rsid w:val="00B36464"/>
    <w:rsid w:val="00B70829"/>
    <w:rsid w:val="00B70EA4"/>
    <w:rsid w:val="00B724A0"/>
    <w:rsid w:val="00B75A29"/>
    <w:rsid w:val="00B911B0"/>
    <w:rsid w:val="00B958DF"/>
    <w:rsid w:val="00BB5B41"/>
    <w:rsid w:val="00BD4859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52AE"/>
    <w:rsid w:val="00E770AB"/>
    <w:rsid w:val="00E83075"/>
    <w:rsid w:val="00E87417"/>
    <w:rsid w:val="00E972DF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44C14"/>
    <w:rsid w:val="00F47824"/>
    <w:rsid w:val="00F53D3F"/>
    <w:rsid w:val="00F676D2"/>
    <w:rsid w:val="00F72EE1"/>
    <w:rsid w:val="00F83F48"/>
    <w:rsid w:val="00F96239"/>
    <w:rsid w:val="00FC2BDE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6C3FEA-A559-4C48-B3B0-0D90ED1B8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1401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6</cp:revision>
  <dcterms:created xsi:type="dcterms:W3CDTF">2013-02-26T22:15:00Z</dcterms:created>
  <dcterms:modified xsi:type="dcterms:W3CDTF">2013-02-26T22:22:00Z</dcterms:modified>
</cp:coreProperties>
</file>