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9510EB" w:rsidTr="009510E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CB7715" w:rsidP="00CB7715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Barvy – o</w:t>
            </w:r>
            <w:r w:rsidR="009510EB" w:rsidRPr="00CA4FF3">
              <w:rPr>
                <w:rFonts w:cs="Times New Roman"/>
                <w:b/>
              </w:rPr>
              <w:t>malovánka</w:t>
            </w:r>
          </w:p>
        </w:tc>
      </w:tr>
      <w:tr w:rsidR="009510EB" w:rsidTr="009510E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 w:rsidP="00CA4FF3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Materiál je vytvořen jako doplňující cvičení k tématice barvy.</w:t>
            </w:r>
          </w:p>
        </w:tc>
      </w:tr>
      <w:tr w:rsidR="009510EB" w:rsidTr="009510E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 w:rsidP="00CA4FF3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A1</w:t>
            </w:r>
          </w:p>
        </w:tc>
      </w:tr>
      <w:tr w:rsidR="009510EB" w:rsidTr="009510E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Default="00CA4FF3" w:rsidP="00CA4FF3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zná slovní zásobu k tématu barvy.</w:t>
            </w:r>
          </w:p>
          <w:p w:rsidR="00CA4FF3" w:rsidRPr="00CA4FF3" w:rsidRDefault="00CA4FF3" w:rsidP="00CA4FF3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vybarví obrázek podle zadaných instrukcí.</w:t>
            </w:r>
          </w:p>
        </w:tc>
      </w:tr>
      <w:tr w:rsidR="009510EB" w:rsidTr="009510E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B" w:rsidRPr="00CA4FF3" w:rsidRDefault="009510EB" w:rsidP="00CA4FF3">
            <w:pPr>
              <w:spacing w:after="0" w:line="240" w:lineRule="auto"/>
              <w:jc w:val="both"/>
              <w:rPr>
                <w:rFonts w:cs="Times New Roman"/>
              </w:rPr>
            </w:pPr>
            <w:r w:rsidRPr="00CA4FF3">
              <w:rPr>
                <w:rFonts w:cs="Times New Roman"/>
              </w:rPr>
              <w:t>Cvičení lze použít i jako odměnu za odvedenou práci nebo jako doplňující materiál pro rychlejší nebo nadanější žáky.</w:t>
            </w:r>
            <w:r w:rsidR="00CA4FF3">
              <w:rPr>
                <w:rFonts w:cs="Times New Roman"/>
              </w:rPr>
              <w:t xml:space="preserve"> Je vhodné zejména pro žáky mladšího školního věku.</w:t>
            </w:r>
          </w:p>
        </w:tc>
      </w:tr>
    </w:tbl>
    <w:p w:rsidR="009510EB" w:rsidRPr="00CA4FF3" w:rsidRDefault="009510EB" w:rsidP="00CA4FF3">
      <w:pPr>
        <w:spacing w:after="0"/>
      </w:pPr>
    </w:p>
    <w:p w:rsidR="009510EB" w:rsidRPr="00CA4FF3" w:rsidRDefault="009510EB" w:rsidP="00CA4FF3">
      <w:pPr>
        <w:spacing w:after="0"/>
        <w:jc w:val="both"/>
        <w:rPr>
          <w:rFonts w:cstheme="minorHAnsi"/>
        </w:rPr>
      </w:pPr>
      <w:r w:rsidRPr="00CA4FF3">
        <w:rPr>
          <w:rFonts w:cstheme="minorHAnsi"/>
          <w:b/>
          <w:bCs/>
        </w:rPr>
        <w:t>1. Popis materiálu</w:t>
      </w:r>
    </w:p>
    <w:p w:rsidR="009510EB" w:rsidRPr="00CA4FF3" w:rsidRDefault="009510EB" w:rsidP="00CA4FF3">
      <w:pPr>
        <w:spacing w:after="0"/>
        <w:jc w:val="both"/>
      </w:pPr>
      <w:r w:rsidRPr="00CA4FF3">
        <w:t xml:space="preserve">Materiál je vytvořen jako rozšiřující a doplňující cvičení k tématu barvy. </w:t>
      </w:r>
    </w:p>
    <w:p w:rsidR="009510EB" w:rsidRPr="00CA4FF3" w:rsidRDefault="009510EB" w:rsidP="00CA4FF3">
      <w:pPr>
        <w:spacing w:after="0"/>
        <w:jc w:val="both"/>
      </w:pPr>
    </w:p>
    <w:p w:rsidR="009510EB" w:rsidRPr="00CA4FF3" w:rsidRDefault="009510EB" w:rsidP="00CA4FF3">
      <w:pPr>
        <w:spacing w:after="0"/>
        <w:jc w:val="both"/>
        <w:rPr>
          <w:b/>
        </w:rPr>
      </w:pPr>
      <w:r w:rsidRPr="00CA4FF3">
        <w:rPr>
          <w:b/>
        </w:rPr>
        <w:t>2. Popis cvičení</w:t>
      </w:r>
    </w:p>
    <w:p w:rsidR="00261A4E" w:rsidRPr="00CA4FF3" w:rsidRDefault="009510EB" w:rsidP="00CA4FF3">
      <w:pPr>
        <w:spacing w:after="0"/>
        <w:jc w:val="both"/>
      </w:pPr>
      <w:r w:rsidRPr="00CA4FF3">
        <w:t>Žáci mají za úkol vybarvit obrázek tak, jak mají zadané. V políčkách mají napsané, jakou barvu mají použít. Do některých políček se celý ruský název nevešel, proto je užita pouze zkratka, tu mají žáci vysvětlenou pod obrázkem.</w:t>
      </w:r>
    </w:p>
    <w:p w:rsidR="00CA4FF3" w:rsidRPr="00CA4FF3" w:rsidRDefault="00CA4FF3" w:rsidP="00CA4FF3">
      <w:pPr>
        <w:spacing w:after="0"/>
        <w:jc w:val="both"/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Default="00CA4FF3" w:rsidP="00CA4FF3">
      <w:pPr>
        <w:spacing w:after="0"/>
        <w:jc w:val="both"/>
        <w:rPr>
          <w:sz w:val="24"/>
          <w:szCs w:val="24"/>
        </w:rPr>
      </w:pPr>
    </w:p>
    <w:p w:rsidR="00CA4FF3" w:rsidRPr="00CA4FF3" w:rsidRDefault="002A1AC7" w:rsidP="00CA4FF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40" style="position:absolute;margin-left:67.5pt;margin-top:372.75pt;width:13.5pt;height:21.75pt;z-index:251674624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9" style="position:absolute;margin-left:262.5pt;margin-top:331.5pt;width:13.5pt;height:21pt;z-index:251673600" filled="f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8" style="position:absolute;margin-left:339pt;margin-top:327pt;width:13.5pt;height:20.25pt;z-index:251682816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5" style="position:absolute;margin-left:482.25pt;margin-top:372.75pt;width:13.5pt;height:21.75pt;z-index:251679744" filled="f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9" style="position:absolute;margin-left:489pt;margin-top:347.25pt;width:17.25pt;height:21pt;z-index:251683840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7" style="position:absolute;margin-left:426.75pt;margin-top:416.25pt;width:55.5pt;height:24.75pt;z-index:251681792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серый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50" style="position:absolute;margin-left:177.75pt;margin-top:511.5pt;width:21.75pt;height:19.5pt;z-index:251684864" filled="f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51" style="position:absolute;margin-left:318.75pt;margin-top:483.75pt;width:20.25pt;height:20.25pt;z-index:251685888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3" style="position:absolute;margin-left:377.25pt;margin-top:348pt;width:18pt;height:20.25pt;z-index:251677696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1" style="position:absolute;margin-left:153pt;margin-top:356.25pt;width:76.5pt;height:23.25pt;z-index:251675648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коричневый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2" style="position:absolute;margin-left:204.75pt;margin-top:295.5pt;width:18pt;height:20.25pt;z-index:251676672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8" style="position:absolute;margin-left:377.25pt;margin-top:259.5pt;width:13.5pt;height:22.5pt;z-index:251672576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2" style="position:absolute;margin-left:.75pt;margin-top:211.5pt;width:16.5pt;height:24pt;z-index:251666432" filled="f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52" style="position:absolute;margin-left:45.75pt;margin-top:452.25pt;width:15pt;height:21pt;z-index:251686912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8" style="position:absolute;margin-left:222.75pt;margin-top:129.75pt;width:20.25pt;height:20.25pt;z-index:251662336" filled="f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9" style="position:absolute;margin-left:145.5pt;margin-top:114pt;width:20.25pt;height:20.25pt;z-index:251663360" filled="f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0" style="position:absolute;margin-left:171pt;margin-top:139.5pt;width:24pt;height:20.25pt;z-index:251664384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1" style="position:absolute;margin-left:60.75pt;margin-top:239.25pt;width:24pt;height:20.25pt;z-index:251665408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3" style="position:absolute;margin-left:235.5pt;margin-top:223.5pt;width:60.75pt;height:20.25pt;z-index:251667456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белый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4" style="position:absolute;margin-left:52.5pt;margin-top:311.25pt;width:60.75pt;height:20.25pt;z-index:251668480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зеленый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5" style="position:absolute;margin-left:40.5pt;margin-top:186.75pt;width:60.75pt;height:20.25pt;z-index:251669504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синий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6" style="position:absolute;margin-left:360.75pt;margin-top:207pt;width:60.75pt;height:20.25pt;z-index:251670528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синий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7" style="position:absolute;margin-left:352.5pt;margin-top:76.5pt;width:60.75pt;height:20.25pt;z-index:251671552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белый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6" style="position:absolute;margin-left:40.5pt;margin-top:28.65pt;width:60.75pt;height:20.25pt;z-index:251660288" stroked="f">
            <v:textbox>
              <w:txbxContent>
                <w:p w:rsidR="00CA4FF3" w:rsidRPr="008C018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синий</w:t>
                  </w:r>
                </w:p>
              </w:txbxContent>
            </v:textbox>
          </v:rect>
        </w:pict>
      </w:r>
      <w:r w:rsidR="00CA4FF3" w:rsidRPr="00CA4FF3">
        <w:rPr>
          <w:sz w:val="24"/>
          <w:szCs w:val="24"/>
        </w:rPr>
        <w:t>Vybarvi obrázek.</w:t>
      </w:r>
    </w:p>
    <w:p w:rsidR="00CA4FF3" w:rsidRPr="00CA4FF3" w:rsidRDefault="002A1AC7" w:rsidP="00CA4FF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2A1AC7">
        <w:rPr>
          <w:noProof/>
          <w:sz w:val="24"/>
          <w:szCs w:val="24"/>
        </w:rPr>
        <w:pict>
          <v:rect id="_x0000_s1053" style="position:absolute;margin-left:308.25pt;margin-top:410.6pt;width:21pt;height:20.25pt;rotation:-240136fd;z-index:251687936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xbxContent>
            </v:textbox>
          </v:rect>
        </w:pict>
      </w:r>
      <w:r w:rsidRPr="002A1AC7">
        <w:rPr>
          <w:noProof/>
          <w:sz w:val="24"/>
          <w:szCs w:val="24"/>
        </w:rPr>
        <w:pict>
          <v:rect id="_x0000_s1046" style="position:absolute;margin-left:295.5pt;margin-top:364.85pt;width:13.5pt;height:19.5pt;z-index:251680768" filled="f" stroked="f">
            <v:textbox>
              <w:txbxContent>
                <w:p w:rsidR="00CA4FF3" w:rsidRPr="00824C6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xbxContent>
            </v:textbox>
          </v:rect>
        </w:pict>
      </w:r>
      <w:r w:rsidRPr="002A1AC7">
        <w:rPr>
          <w:noProof/>
          <w:sz w:val="24"/>
          <w:szCs w:val="24"/>
        </w:rPr>
        <w:pict>
          <v:rect id="_x0000_s1027" style="position:absolute;margin-left:475.5pt;margin-top:176.25pt;width:15pt;height:19.1pt;z-index:251661312" filled="f" stroked="f">
            <v:textbox>
              <w:txbxContent>
                <w:p w:rsidR="00CA4FF3" w:rsidRPr="00E768F0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</w:p>
              </w:txbxContent>
            </v:textbox>
          </v:rect>
        </w:pict>
      </w:r>
      <w:r w:rsidRPr="002A1AC7">
        <w:rPr>
          <w:noProof/>
          <w:sz w:val="24"/>
          <w:szCs w:val="24"/>
        </w:rPr>
        <w:pict>
          <v:rect id="_x0000_s1044" style="position:absolute;margin-left:432.75pt;margin-top:235.1pt;width:33.75pt;height:21pt;z-index:251678720" filled="f" stroked="f">
            <v:textbox>
              <w:txbxContent>
                <w:p w:rsidR="00CA4FF3" w:rsidRPr="00E14885" w:rsidRDefault="00CA4FF3" w:rsidP="00CA4F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кр</w:t>
                  </w:r>
                </w:p>
              </w:txbxContent>
            </v:textbox>
          </v:rect>
        </w:pict>
      </w:r>
      <w:r w:rsidR="00CA4FF3">
        <w:rPr>
          <w:noProof/>
        </w:rPr>
        <w:drawing>
          <wp:inline distT="0" distB="0" distL="0" distR="0">
            <wp:extent cx="6505575" cy="6505575"/>
            <wp:effectExtent l="19050" t="0" r="9525" b="0"/>
            <wp:docPr id="1" name="Obrázek 0" descr="134ba0f1c5_3626182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ba0f1c5_3626182_o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F3" w:rsidRPr="00CA4FF3" w:rsidRDefault="00CA4FF3" w:rsidP="00CA4FF3">
      <w:pPr>
        <w:spacing w:after="0" w:line="240" w:lineRule="auto"/>
        <w:rPr>
          <w:u w:val="single"/>
        </w:rPr>
      </w:pPr>
    </w:p>
    <w:p w:rsidR="00CA4FF3" w:rsidRPr="00CA4FF3" w:rsidRDefault="00CA4FF3" w:rsidP="00CA4FF3">
      <w:pPr>
        <w:spacing w:after="0" w:line="240" w:lineRule="auto"/>
        <w:rPr>
          <w:u w:val="single"/>
        </w:rPr>
      </w:pPr>
      <w:r w:rsidRPr="00CA4FF3">
        <w:rPr>
          <w:u w:val="single"/>
        </w:rPr>
        <w:t>Význam zkratek:</w:t>
      </w:r>
    </w:p>
    <w:p w:rsidR="00CA4FF3" w:rsidRPr="00CA4FF3" w:rsidRDefault="00CA4FF3" w:rsidP="00CA4FF3">
      <w:pPr>
        <w:spacing w:after="0" w:line="240" w:lineRule="auto"/>
      </w:pPr>
    </w:p>
    <w:p w:rsidR="00CA4FF3" w:rsidRPr="00CA4FF3" w:rsidRDefault="00CA4FF3" w:rsidP="00CA4FF3">
      <w:pPr>
        <w:spacing w:after="0" w:line="240" w:lineRule="auto"/>
      </w:pPr>
      <w:r w:rsidRPr="00CA4FF3">
        <w:t>к – коричневый</w:t>
      </w:r>
    </w:p>
    <w:p w:rsidR="00CA4FF3" w:rsidRPr="00CA4FF3" w:rsidRDefault="00CA4FF3" w:rsidP="00CA4FF3">
      <w:pPr>
        <w:spacing w:after="0" w:line="240" w:lineRule="auto"/>
        <w:rPr>
          <w:lang w:val="ru-RU"/>
        </w:rPr>
      </w:pPr>
      <w:r w:rsidRPr="00CA4FF3">
        <w:rPr>
          <w:lang w:val="ru-RU"/>
        </w:rPr>
        <w:t>кр - красный</w:t>
      </w:r>
    </w:p>
    <w:p w:rsidR="00CA4FF3" w:rsidRPr="00CA4FF3" w:rsidRDefault="00CA4FF3" w:rsidP="00CA4FF3">
      <w:pPr>
        <w:spacing w:after="0" w:line="240" w:lineRule="auto"/>
        <w:rPr>
          <w:lang w:val="ru-RU"/>
        </w:rPr>
      </w:pPr>
      <w:r w:rsidRPr="00CA4FF3">
        <w:rPr>
          <w:lang w:val="ru-RU"/>
        </w:rPr>
        <w:t>б – белый</w:t>
      </w:r>
    </w:p>
    <w:p w:rsidR="00CA4FF3" w:rsidRPr="00CA4FF3" w:rsidRDefault="00CA4FF3" w:rsidP="00CA4FF3">
      <w:pPr>
        <w:spacing w:after="0" w:line="240" w:lineRule="auto"/>
        <w:rPr>
          <w:lang w:val="ru-RU"/>
        </w:rPr>
      </w:pPr>
      <w:r w:rsidRPr="00CA4FF3">
        <w:rPr>
          <w:lang w:val="ru-RU"/>
        </w:rPr>
        <w:t>з – зеленый</w:t>
      </w:r>
    </w:p>
    <w:p w:rsidR="00CA4FF3" w:rsidRPr="00CA4FF3" w:rsidRDefault="00CA4FF3" w:rsidP="00CA4FF3">
      <w:pPr>
        <w:spacing w:after="0" w:line="240" w:lineRule="auto"/>
        <w:rPr>
          <w:lang w:val="ru-RU"/>
        </w:rPr>
      </w:pPr>
      <w:r w:rsidRPr="00CA4FF3">
        <w:rPr>
          <w:lang w:val="ru-RU"/>
        </w:rPr>
        <w:t>с - серый</w:t>
      </w:r>
    </w:p>
    <w:p w:rsidR="00CA4FF3" w:rsidRPr="00CA4FF3" w:rsidRDefault="00CA4FF3" w:rsidP="00CA4FF3">
      <w:pPr>
        <w:spacing w:after="0" w:line="240" w:lineRule="auto"/>
      </w:pPr>
    </w:p>
    <w:sectPr w:rsidR="00CA4FF3" w:rsidRPr="00CA4FF3" w:rsidSect="00CA4FF3"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0E" w:rsidRDefault="006E780E" w:rsidP="009510EB">
      <w:pPr>
        <w:spacing w:after="0" w:line="240" w:lineRule="auto"/>
      </w:pPr>
      <w:r>
        <w:separator/>
      </w:r>
    </w:p>
  </w:endnote>
  <w:endnote w:type="continuationSeparator" w:id="0">
    <w:p w:rsidR="006E780E" w:rsidRDefault="006E780E" w:rsidP="0095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3" w:rsidRDefault="00CA4FF3" w:rsidP="00CA4FF3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0E" w:rsidRDefault="006E780E" w:rsidP="009510EB">
      <w:pPr>
        <w:spacing w:after="0" w:line="240" w:lineRule="auto"/>
      </w:pPr>
      <w:r>
        <w:separator/>
      </w:r>
    </w:p>
  </w:footnote>
  <w:footnote w:type="continuationSeparator" w:id="0">
    <w:p w:rsidR="006E780E" w:rsidRDefault="006E780E" w:rsidP="0095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3" w:rsidRDefault="00CA4FF3">
    <w:pPr>
      <w:pStyle w:val="Zhlav"/>
    </w:pPr>
    <w:r w:rsidRPr="00CA4FF3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9510EB"/>
    <w:rsid w:val="00261A4E"/>
    <w:rsid w:val="002A1AC7"/>
    <w:rsid w:val="00404392"/>
    <w:rsid w:val="004D766F"/>
    <w:rsid w:val="006E780E"/>
    <w:rsid w:val="009510EB"/>
    <w:rsid w:val="00CA4FF3"/>
    <w:rsid w:val="00CB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439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95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510EB"/>
  </w:style>
  <w:style w:type="paragraph" w:styleId="Zpat">
    <w:name w:val="footer"/>
    <w:basedOn w:val="Normln"/>
    <w:link w:val="ZpatChar"/>
    <w:uiPriority w:val="99"/>
    <w:semiHidden/>
    <w:unhideWhenUsed/>
    <w:rsid w:val="0095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510EB"/>
  </w:style>
  <w:style w:type="paragraph" w:styleId="Textbubliny">
    <w:name w:val="Balloon Text"/>
    <w:basedOn w:val="Normln"/>
    <w:link w:val="TextbublinyChar"/>
    <w:uiPriority w:val="99"/>
    <w:semiHidden/>
    <w:unhideWhenUsed/>
    <w:rsid w:val="00CA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4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783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Jakub</cp:lastModifiedBy>
  <cp:revision>5</cp:revision>
  <dcterms:created xsi:type="dcterms:W3CDTF">2013-02-05T19:59:00Z</dcterms:created>
  <dcterms:modified xsi:type="dcterms:W3CDTF">2013-02-24T10:27:00Z</dcterms:modified>
</cp:coreProperties>
</file>