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7B" w:rsidRPr="008D177B" w:rsidRDefault="008D177B" w:rsidP="008D177B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8D177B">
        <w:rPr>
          <w:rFonts w:ascii="Times New Roman" w:hAnsi="Times New Roman" w:cs="Times New Roman"/>
          <w:sz w:val="24"/>
          <w:szCs w:val="24"/>
        </w:rPr>
        <w:t>Детский</w:t>
      </w:r>
      <w:proofErr w:type="spellEnd"/>
      <w:r w:rsidRPr="008D1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77B">
        <w:rPr>
          <w:rFonts w:ascii="Times New Roman" w:hAnsi="Times New Roman" w:cs="Times New Roman"/>
          <w:sz w:val="24"/>
          <w:szCs w:val="24"/>
        </w:rPr>
        <w:t>фольклор</w:t>
      </w:r>
      <w:proofErr w:type="spellEnd"/>
    </w:p>
    <w:p w:rsidR="008D177B" w:rsidRDefault="008D177B" w:rsidP="008D177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D177B" w:rsidRPr="008D177B" w:rsidRDefault="008D177B" w:rsidP="008D177B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8D177B">
        <w:rPr>
          <w:rFonts w:ascii="Times New Roman" w:hAnsi="Times New Roman" w:cs="Times New Roman"/>
          <w:sz w:val="24"/>
          <w:szCs w:val="24"/>
        </w:rPr>
        <w:t>Стучит</w:t>
      </w:r>
      <w:proofErr w:type="spellEnd"/>
      <w:r w:rsidRPr="008D1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77B">
        <w:rPr>
          <w:rFonts w:ascii="Times New Roman" w:hAnsi="Times New Roman" w:cs="Times New Roman"/>
          <w:sz w:val="24"/>
          <w:szCs w:val="24"/>
        </w:rPr>
        <w:t>бренчит</w:t>
      </w:r>
      <w:proofErr w:type="spellEnd"/>
      <w:r w:rsidRPr="008D1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77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D1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77B">
        <w:rPr>
          <w:rFonts w:ascii="Times New Roman" w:hAnsi="Times New Roman" w:cs="Times New Roman"/>
          <w:sz w:val="24"/>
          <w:szCs w:val="24"/>
        </w:rPr>
        <w:t>улице</w:t>
      </w:r>
      <w:proofErr w:type="spellEnd"/>
      <w:r w:rsidRPr="008D177B">
        <w:rPr>
          <w:rFonts w:ascii="Times New Roman" w:hAnsi="Times New Roman" w:cs="Times New Roman"/>
          <w:sz w:val="24"/>
          <w:szCs w:val="24"/>
        </w:rPr>
        <w:t xml:space="preserve"> —</w:t>
      </w:r>
      <w:r w:rsidRPr="008D177B">
        <w:rPr>
          <w:rFonts w:ascii="Times New Roman" w:hAnsi="Times New Roman" w:cs="Times New Roman"/>
          <w:sz w:val="24"/>
          <w:szCs w:val="24"/>
        </w:rPr>
        <w:br/>
        <w:t>Фома едет на курице,</w:t>
      </w:r>
      <w:r w:rsidRPr="008D177B">
        <w:rPr>
          <w:rFonts w:ascii="Times New Roman" w:hAnsi="Times New Roman" w:cs="Times New Roman"/>
          <w:sz w:val="24"/>
          <w:szCs w:val="24"/>
        </w:rPr>
        <w:br/>
        <w:t>Тимошка на кошке —</w:t>
      </w:r>
      <w:r w:rsidRPr="008D177B">
        <w:rPr>
          <w:rFonts w:ascii="Times New Roman" w:hAnsi="Times New Roman" w:cs="Times New Roman"/>
          <w:sz w:val="24"/>
          <w:szCs w:val="24"/>
        </w:rPr>
        <w:br/>
        <w:t>Туда же по дорожке.</w:t>
      </w:r>
      <w:r w:rsidRPr="008D177B">
        <w:rPr>
          <w:rFonts w:ascii="Times New Roman" w:hAnsi="Times New Roman" w:cs="Times New Roman"/>
          <w:sz w:val="24"/>
          <w:szCs w:val="24"/>
        </w:rPr>
        <w:br/>
        <w:t>— Куда, Фома, едешь,</w:t>
      </w:r>
      <w:r w:rsidRPr="008D177B">
        <w:rPr>
          <w:rFonts w:ascii="Times New Roman" w:hAnsi="Times New Roman" w:cs="Times New Roman"/>
          <w:sz w:val="24"/>
          <w:szCs w:val="24"/>
        </w:rPr>
        <w:br/>
        <w:t>Куда погоняешь?</w:t>
      </w:r>
      <w:r w:rsidRPr="008D177B">
        <w:rPr>
          <w:rFonts w:ascii="Times New Roman" w:hAnsi="Times New Roman" w:cs="Times New Roman"/>
          <w:sz w:val="24"/>
          <w:szCs w:val="24"/>
        </w:rPr>
        <w:br/>
        <w:t>— Сено косить.</w:t>
      </w:r>
      <w:r w:rsidRPr="008D177B">
        <w:rPr>
          <w:rFonts w:ascii="Times New Roman" w:hAnsi="Times New Roman" w:cs="Times New Roman"/>
          <w:sz w:val="24"/>
          <w:szCs w:val="24"/>
        </w:rPr>
        <w:br/>
        <w:t>— На что тебе сено?</w:t>
      </w:r>
      <w:r w:rsidRPr="008D177B">
        <w:rPr>
          <w:rFonts w:ascii="Times New Roman" w:hAnsi="Times New Roman" w:cs="Times New Roman"/>
          <w:sz w:val="24"/>
          <w:szCs w:val="24"/>
        </w:rPr>
        <w:br/>
        <w:t>— Коровок кормить.</w:t>
      </w:r>
      <w:r w:rsidRPr="008D177B">
        <w:rPr>
          <w:rFonts w:ascii="Times New Roman" w:hAnsi="Times New Roman" w:cs="Times New Roman"/>
          <w:sz w:val="24"/>
          <w:szCs w:val="24"/>
        </w:rPr>
        <w:br/>
        <w:t>— На что тебе коровы?</w:t>
      </w:r>
      <w:r w:rsidRPr="008D177B">
        <w:rPr>
          <w:rFonts w:ascii="Times New Roman" w:hAnsi="Times New Roman" w:cs="Times New Roman"/>
          <w:sz w:val="24"/>
          <w:szCs w:val="24"/>
        </w:rPr>
        <w:br/>
        <w:t>— Молоко доить.</w:t>
      </w:r>
      <w:r w:rsidRPr="008D177B">
        <w:rPr>
          <w:rFonts w:ascii="Times New Roman" w:hAnsi="Times New Roman" w:cs="Times New Roman"/>
          <w:sz w:val="24"/>
          <w:szCs w:val="24"/>
        </w:rPr>
        <w:br/>
        <w:t>— На что тебе молоко?</w:t>
      </w:r>
      <w:r w:rsidRPr="008D177B">
        <w:rPr>
          <w:rFonts w:ascii="Times New Roman" w:hAnsi="Times New Roman" w:cs="Times New Roman"/>
          <w:sz w:val="24"/>
          <w:szCs w:val="24"/>
        </w:rPr>
        <w:br/>
        <w:t>— Ребяток поить.</w:t>
      </w:r>
    </w:p>
    <w:p w:rsidR="001E0B7A" w:rsidRPr="008D177B" w:rsidRDefault="001E0B7A" w:rsidP="008D177B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8D177B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53ECC"/>
    <w:rsid w:val="001E0B7A"/>
    <w:rsid w:val="007F0442"/>
    <w:rsid w:val="008557A6"/>
    <w:rsid w:val="008D177B"/>
    <w:rsid w:val="009411FD"/>
    <w:rsid w:val="00941BEF"/>
    <w:rsid w:val="00C961F0"/>
    <w:rsid w:val="00D460E3"/>
    <w:rsid w:val="00E0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235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2012-09-20T21:26:00Z</dcterms:created>
  <dcterms:modified xsi:type="dcterms:W3CDTF">2012-09-20T21:26:00Z</dcterms:modified>
</cp:coreProperties>
</file>