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5A" w:rsidRDefault="004F175A" w:rsidP="004F175A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Чаепитие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4F175A" w:rsidRDefault="004F175A" w:rsidP="004F175A">
      <w:pPr>
        <w:pStyle w:val="Bezmez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Прочитайте текст. Обратите внимание на произношение.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Незнакомые слова переведите на чешский язык.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4F175A" w:rsidRDefault="004F175A" w:rsidP="004F175A">
      <w:pPr>
        <w:pStyle w:val="Bezmezer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Русские считают себя самыми большими любителями чая в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  <w:lang w:val="ru-RU"/>
        </w:rPr>
        <w:t>мире. Чаепитие давно стало национальным обычаем.</w:t>
      </w:r>
    </w:p>
    <w:p w:rsidR="004F175A" w:rsidRDefault="004F175A" w:rsidP="004F175A">
      <w:pPr>
        <w:pStyle w:val="Bezmezer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Чай появился в России так. В первой половине 17 века русский посол передал монгольскому хану подарок от царя Михаила Федоровича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сто соболей. Монгольский хан в ответ передал русскому царю четыре пуда чая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пуд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– 16 килограммов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 Посол обиделся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царь дарит хану сто соболей, а получает сухие листья. Хан понял замешательство посла и отправил в Москву своего мастера приготовить чай. Московскому царю и его придворным новый напиток понравился. Чай стали пить сначала при дворе царя, а потом и по всей России.</w:t>
      </w:r>
    </w:p>
    <w:p w:rsidR="004F175A" w:rsidRDefault="004F175A" w:rsidP="004F175A">
      <w:pPr>
        <w:pStyle w:val="Bezmezer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Чая пили много, особенно зимой с мороза. Для чая нужен кипяток. Задумались мастера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как сделать, чтобы вода быстро закипела и долго не остывала? И вот мастера из старинного города Тулы придумали всем известный сегодня самовар. Изготовление самоваров было делом сложным. Долгое время их изготовляли вручную. Большие заводы возникли только в конце 18 – начале 19 века. Самовары в Туле делали из серебра, меди, железа и даже из фарфора. Искусные мастера украшали свои самовары. Самовары часто делались в виде рыб, дельфинов, львов, петухов.</w:t>
      </w:r>
    </w:p>
    <w:p w:rsidR="004F175A" w:rsidRDefault="004F175A" w:rsidP="004F175A">
      <w:pPr>
        <w:pStyle w:val="Bezmezer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Чаепитие стало ритуалом. Заваривал чай глава семьи, а разливала хозяйка. Она знала, кто любит крепкий чай, кто послабее. К чаю подавали мелко наколотый сахар, бублики, мед и разные сорта варенья.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4F175A" w:rsidRDefault="004F175A" w:rsidP="004F175A">
      <w:pPr>
        <w:rPr>
          <w:rFonts w:eastAsiaTheme="minorHAnsi"/>
          <w:lang w:val="ru-RU" w:eastAsia="en-US"/>
        </w:rPr>
        <w:sectPr w:rsidR="004F175A" w:rsidSect="004F175A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посо́л – </w:t>
      </w:r>
      <w:r>
        <w:rPr>
          <w:rFonts w:ascii="Times New Roman" w:hAnsi="Times New Roman" w:cs="Times New Roman"/>
          <w:sz w:val="24"/>
          <w:szCs w:val="24"/>
        </w:rPr>
        <w:t>posel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оби́деться –</w:t>
      </w:r>
      <w:r>
        <w:rPr>
          <w:rFonts w:ascii="Times New Roman" w:hAnsi="Times New Roman" w:cs="Times New Roman"/>
          <w:sz w:val="24"/>
          <w:szCs w:val="24"/>
        </w:rPr>
        <w:t xml:space="preserve"> urazit se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замеша́тельство –</w:t>
      </w:r>
      <w:r>
        <w:rPr>
          <w:rFonts w:ascii="Times New Roman" w:hAnsi="Times New Roman" w:cs="Times New Roman"/>
          <w:sz w:val="24"/>
          <w:szCs w:val="24"/>
        </w:rPr>
        <w:t>rozpaky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кипято́к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vařící voda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вручну́ю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ručně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фарфо́р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porcelán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бу́блики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preclíky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варе́нье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zavařenina, džem</w:t>
      </w:r>
    </w:p>
    <w:p w:rsidR="004F175A" w:rsidRDefault="004F175A" w:rsidP="004F175A">
      <w:pPr>
        <w:rPr>
          <w:rFonts w:eastAsiaTheme="minorHAnsi"/>
          <w:lang w:eastAsia="en-US"/>
        </w:rPr>
        <w:sectPr w:rsidR="004F175A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4F175A" w:rsidRDefault="004F175A" w:rsidP="004F175A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На основе текста ответьте на вопросы.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 Чем является чаепитие в России?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Когда появился чай в России в первый раз?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 Как появился чай в России?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4. Кто в России в первый раз готовил чай?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5. Что это кипяток?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6. Почему возник самовар?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7. Из каких материалов делали самовары?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8. Что русские подавали к чаю?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4F175A" w:rsidRDefault="004F175A" w:rsidP="004F175A">
      <w:pPr>
        <w:pStyle w:val="Bezmez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 Скажите по-другому (опишите выражения другими словами).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кипяток -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_________________________________________________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самовар -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_________________________________________________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посол -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_________________________________________________</w:t>
      </w:r>
    </w:p>
    <w:p w:rsid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изготовлять вручную -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_________________________________________________</w:t>
      </w:r>
    </w:p>
    <w:p w:rsidR="004F175A" w:rsidRPr="004F175A" w:rsidRDefault="004F175A" w:rsidP="004F175A">
      <w:pPr>
        <w:pStyle w:val="Bezmez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F175A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4. Переведите на русский язык.</w:t>
      </w:r>
    </w:p>
    <w:p w:rsidR="004F175A" w:rsidRPr="004F175A" w:rsidRDefault="004F175A" w:rsidP="004F175A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4F175A" w:rsidRPr="004F175A" w:rsidRDefault="004F175A" w:rsidP="004F175A">
      <w:pPr>
        <w:pStyle w:val="Bezmezer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175A">
        <w:rPr>
          <w:rFonts w:ascii="Times New Roman" w:hAnsi="Times New Roman" w:cs="Times New Roman"/>
          <w:sz w:val="24"/>
          <w:szCs w:val="24"/>
        </w:rPr>
        <w:t>Pití čaje se v Rusku stalo rituálem a národním obyčejem.</w:t>
      </w:r>
    </w:p>
    <w:p w:rsidR="004F175A" w:rsidRPr="004F175A" w:rsidRDefault="004F175A" w:rsidP="004F175A">
      <w:pPr>
        <w:pStyle w:val="Bezmezer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175A">
        <w:rPr>
          <w:rFonts w:ascii="Times New Roman" w:hAnsi="Times New Roman" w:cs="Times New Roman"/>
          <w:sz w:val="24"/>
          <w:szCs w:val="24"/>
        </w:rPr>
        <w:t>Čaj se v Rusku objevil v první polovině 17. století.</w:t>
      </w:r>
    </w:p>
    <w:p w:rsidR="004F175A" w:rsidRPr="004F175A" w:rsidRDefault="004F175A" w:rsidP="004F175A">
      <w:pPr>
        <w:pStyle w:val="Bezmezer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175A">
        <w:rPr>
          <w:rFonts w:ascii="Times New Roman" w:hAnsi="Times New Roman" w:cs="Times New Roman"/>
          <w:sz w:val="24"/>
          <w:szCs w:val="24"/>
        </w:rPr>
        <w:t>Byl to dárek mongolského chána moskevskému carovi.</w:t>
      </w:r>
    </w:p>
    <w:p w:rsidR="004F175A" w:rsidRPr="004F175A" w:rsidRDefault="004F175A" w:rsidP="004F175A">
      <w:pPr>
        <w:pStyle w:val="Bezmezer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175A">
        <w:rPr>
          <w:rFonts w:ascii="Times New Roman" w:hAnsi="Times New Roman" w:cs="Times New Roman"/>
          <w:sz w:val="24"/>
          <w:szCs w:val="24"/>
        </w:rPr>
        <w:t>Mongolský chán vyslal svého mistra, aby moskevskému carovi připravil čaj.</w:t>
      </w:r>
    </w:p>
    <w:p w:rsidR="00A2521F" w:rsidRPr="004F175A" w:rsidRDefault="004F175A" w:rsidP="004F175A">
      <w:pPr>
        <w:pStyle w:val="Bezmezer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175A">
        <w:rPr>
          <w:rFonts w:ascii="Times New Roman" w:hAnsi="Times New Roman" w:cs="Times New Roman"/>
          <w:sz w:val="24"/>
          <w:szCs w:val="24"/>
        </w:rPr>
        <w:t>Samovary se vyráběly ze stříbra, mědi, železa a dokonce i z porcelánu.</w:t>
      </w:r>
    </w:p>
    <w:sectPr w:rsidR="00A2521F" w:rsidRPr="004F175A" w:rsidSect="00B9780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5124"/>
    <w:multiLevelType w:val="hybridMultilevel"/>
    <w:tmpl w:val="15A857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F372F"/>
    <w:multiLevelType w:val="hybridMultilevel"/>
    <w:tmpl w:val="97A87F2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769D1"/>
    <w:rsid w:val="002518DB"/>
    <w:rsid w:val="002769D1"/>
    <w:rsid w:val="00326E92"/>
    <w:rsid w:val="00375CA3"/>
    <w:rsid w:val="003A0025"/>
    <w:rsid w:val="003B704C"/>
    <w:rsid w:val="004F175A"/>
    <w:rsid w:val="004F7577"/>
    <w:rsid w:val="005641E0"/>
    <w:rsid w:val="007E272F"/>
    <w:rsid w:val="00823C23"/>
    <w:rsid w:val="008B6EC4"/>
    <w:rsid w:val="009F3571"/>
    <w:rsid w:val="00A02377"/>
    <w:rsid w:val="00A2521F"/>
    <w:rsid w:val="00A64CB9"/>
    <w:rsid w:val="00B56F87"/>
    <w:rsid w:val="00B9780E"/>
    <w:rsid w:val="00BB375E"/>
    <w:rsid w:val="00C80B78"/>
    <w:rsid w:val="00CD39E4"/>
    <w:rsid w:val="00DA3E87"/>
    <w:rsid w:val="00DE32FE"/>
    <w:rsid w:val="00F72CFE"/>
    <w:rsid w:val="00F908D1"/>
    <w:rsid w:val="00FC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F17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C34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5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377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Jakub Konečný</cp:lastModifiedBy>
  <cp:revision>4</cp:revision>
  <dcterms:created xsi:type="dcterms:W3CDTF">2013-03-10T13:05:00Z</dcterms:created>
  <dcterms:modified xsi:type="dcterms:W3CDTF">2013-03-28T07:08:00Z</dcterms:modified>
</cp:coreProperties>
</file>