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A1" w:rsidRPr="00B96703" w:rsidRDefault="005248A1" w:rsidP="005248A1">
      <w:pPr>
        <w:pStyle w:val="Bezmezer"/>
        <w:jc w:val="center"/>
        <w:rPr>
          <w:b/>
          <w:sz w:val="28"/>
        </w:rPr>
      </w:pPr>
      <w:r w:rsidRPr="00B96703">
        <w:rPr>
          <w:b/>
          <w:sz w:val="28"/>
        </w:rPr>
        <w:t>Scénář vyučovací hodiny</w:t>
      </w:r>
    </w:p>
    <w:p w:rsidR="00356E34" w:rsidRPr="00B96703" w:rsidRDefault="005248A1" w:rsidP="005248A1">
      <w:pPr>
        <w:pStyle w:val="Bezmezer"/>
        <w:jc w:val="center"/>
        <w:rPr>
          <w:b/>
          <w:sz w:val="28"/>
        </w:rPr>
      </w:pPr>
      <w:r w:rsidRPr="00B96703">
        <w:rPr>
          <w:b/>
          <w:sz w:val="28"/>
          <w:lang w:val="ru-RU"/>
        </w:rPr>
        <w:t>«Семья»</w:t>
      </w:r>
    </w:p>
    <w:p w:rsidR="005248A1" w:rsidRDefault="005248A1" w:rsidP="005248A1">
      <w:pPr>
        <w:pStyle w:val="Bezmezer"/>
        <w:jc w:val="both"/>
      </w:pPr>
    </w:p>
    <w:p w:rsidR="005248A1" w:rsidRPr="00B96703" w:rsidRDefault="005248A1" w:rsidP="00B96703">
      <w:pPr>
        <w:pStyle w:val="Bezmezer"/>
        <w:jc w:val="center"/>
        <w:rPr>
          <w:b/>
          <w:i/>
        </w:rPr>
      </w:pPr>
      <w:r w:rsidRPr="00B96703">
        <w:rPr>
          <w:b/>
          <w:i/>
        </w:rPr>
        <w:t>I. fáze</w:t>
      </w:r>
    </w:p>
    <w:p w:rsidR="00B96703" w:rsidRPr="00B96703" w:rsidRDefault="00B96703" w:rsidP="005248A1">
      <w:pPr>
        <w:pStyle w:val="Bezmezer"/>
        <w:jc w:val="both"/>
      </w:pPr>
    </w:p>
    <w:p w:rsidR="005248A1" w:rsidRDefault="005248A1" w:rsidP="005248A1">
      <w:pPr>
        <w:pStyle w:val="Bezmezer"/>
        <w:jc w:val="both"/>
      </w:pPr>
      <w:r>
        <w:t>Povídání o vlastní rodině (je možné využít vzor, viz níže). Průběžně zapisovat lexiku na tabuli. Žáci pracují s pracovními listy. Během poslechu učitelova povídání doplňují ruské ekvivalenty k již připraveným slovům v češtině. Lexika se týká tématu hodiny.</w:t>
      </w:r>
    </w:p>
    <w:p w:rsidR="005248A1" w:rsidRDefault="005248A1" w:rsidP="005248A1">
      <w:pPr>
        <w:pStyle w:val="Bezmezer"/>
        <w:jc w:val="both"/>
      </w:pPr>
    </w:p>
    <w:p w:rsidR="005248A1" w:rsidRDefault="005248A1" w:rsidP="005248A1">
      <w:pPr>
        <w:pStyle w:val="Bezmezer"/>
        <w:jc w:val="both"/>
      </w:pPr>
      <w:r>
        <w:t xml:space="preserve">Zadání pro žáky: </w:t>
      </w:r>
      <w:r>
        <w:rPr>
          <w:lang w:val="ru-RU"/>
        </w:rPr>
        <w:t>Соедините между собой соответствующую лексику. Что к чему относится?</w:t>
      </w:r>
    </w:p>
    <w:p w:rsidR="00B96703" w:rsidRDefault="00B96703" w:rsidP="005248A1">
      <w:pPr>
        <w:pStyle w:val="Bezmezer"/>
        <w:jc w:val="both"/>
      </w:pPr>
    </w:p>
    <w:p w:rsidR="00B96703" w:rsidRPr="00B96703" w:rsidRDefault="00B96703" w:rsidP="005248A1">
      <w:pPr>
        <w:pStyle w:val="Bezmezer"/>
        <w:jc w:val="both"/>
      </w:pPr>
      <w:r>
        <w:t>Vzor textu pro učitele:</w:t>
      </w:r>
    </w:p>
    <w:p w:rsidR="005248A1" w:rsidRDefault="005248A1" w:rsidP="005248A1">
      <w:pPr>
        <w:pStyle w:val="Bezmezer"/>
        <w:jc w:val="both"/>
      </w:pPr>
    </w:p>
    <w:p w:rsidR="005248A1" w:rsidRDefault="005248A1" w:rsidP="005248A1">
      <w:pPr>
        <w:pStyle w:val="Bezmezer"/>
        <w:jc w:val="both"/>
        <w:rPr>
          <w:lang w:val="ru-RU"/>
        </w:rPr>
      </w:pPr>
      <w:r>
        <w:rPr>
          <w:lang w:val="ru-RU"/>
        </w:rPr>
        <w:t xml:space="preserve">Меня зовут ..................... . Я замужем (Я женат). Моего мужа зовут </w:t>
      </w:r>
      <w:r>
        <w:rPr>
          <w:lang w:val="ru-RU"/>
        </w:rPr>
        <w:t>.....................</w:t>
      </w:r>
      <w:r>
        <w:rPr>
          <w:lang w:val="ru-RU"/>
        </w:rPr>
        <w:t xml:space="preserve"> . (Мою жену зовут </w:t>
      </w:r>
      <w:r>
        <w:rPr>
          <w:lang w:val="ru-RU"/>
        </w:rPr>
        <w:t>.....................</w:t>
      </w:r>
      <w:r>
        <w:rPr>
          <w:lang w:val="ru-RU"/>
        </w:rPr>
        <w:t>). У нас двое (трое, четверо, ...) детей: сын и дочь (два сына, две дочери). У меня есть родители, мама и папа. Они бабушка и дедушка для моих детей.</w:t>
      </w:r>
      <w:r w:rsidR="00D9388F">
        <w:rPr>
          <w:lang w:val="ru-RU"/>
        </w:rPr>
        <w:t xml:space="preserve"> У меня есть родная сестра. Она тётя для моих детей. Тётя любит племянника и племянницу, часто дарит им подарки.</w:t>
      </w:r>
      <w:r w:rsidR="009E3DCB">
        <w:rPr>
          <w:lang w:val="ru-RU"/>
        </w:rPr>
        <w:t xml:space="preserve"> Бабушка и дедушка играют с внуком и внучкой. У моего брата (тоже) двое детей: сын и дочь. Для моих детей они двоюродные брат и сестра. Я люблю свою семью.</w:t>
      </w:r>
    </w:p>
    <w:p w:rsidR="00B26922" w:rsidRDefault="00B26922" w:rsidP="005248A1">
      <w:pPr>
        <w:pStyle w:val="Bezmezer"/>
        <w:jc w:val="both"/>
        <w:rPr>
          <w:lang w:val="ru-RU"/>
        </w:rPr>
      </w:pPr>
    </w:p>
    <w:p w:rsidR="00B26922" w:rsidRPr="00B96703" w:rsidRDefault="00B26922" w:rsidP="00B96703">
      <w:pPr>
        <w:pStyle w:val="Bezmezer"/>
        <w:jc w:val="center"/>
        <w:rPr>
          <w:b/>
          <w:i/>
        </w:rPr>
      </w:pPr>
      <w:r w:rsidRPr="00B96703">
        <w:rPr>
          <w:b/>
          <w:i/>
        </w:rPr>
        <w:t>II. fáze</w:t>
      </w:r>
    </w:p>
    <w:p w:rsidR="00B96703" w:rsidRDefault="00B96703" w:rsidP="005248A1">
      <w:pPr>
        <w:pStyle w:val="Bezmezer"/>
        <w:jc w:val="both"/>
        <w:rPr>
          <w:lang w:val="ru-RU"/>
        </w:rPr>
      </w:pPr>
    </w:p>
    <w:p w:rsidR="00B26922" w:rsidRDefault="00B26922" w:rsidP="005248A1">
      <w:pPr>
        <w:pStyle w:val="Bezmezer"/>
        <w:jc w:val="both"/>
      </w:pPr>
      <w:r>
        <w:t xml:space="preserve">Práce s animovaným filmem </w:t>
      </w:r>
      <w:r w:rsidRPr="00B26922">
        <w:t>«</w:t>
      </w:r>
      <w:proofErr w:type="spellStart"/>
      <w:r w:rsidRPr="00B26922">
        <w:t>Тигрёнок</w:t>
      </w:r>
      <w:proofErr w:type="spellEnd"/>
      <w:r w:rsidRPr="00B26922">
        <w:t xml:space="preserve"> в </w:t>
      </w:r>
      <w:proofErr w:type="spellStart"/>
      <w:r w:rsidRPr="00B26922">
        <w:t>чайнике</w:t>
      </w:r>
      <w:proofErr w:type="spellEnd"/>
      <w:r w:rsidRPr="00B26922">
        <w:t>»</w:t>
      </w:r>
      <w:r>
        <w:t xml:space="preserve"> (1. modul – 0:46)</w:t>
      </w:r>
    </w:p>
    <w:p w:rsidR="00B26922" w:rsidRDefault="00B26922" w:rsidP="005248A1">
      <w:pPr>
        <w:pStyle w:val="Bezmezer"/>
        <w:jc w:val="both"/>
      </w:pPr>
    </w:p>
    <w:p w:rsidR="00B26922" w:rsidRDefault="00B26922" w:rsidP="005248A1">
      <w:pPr>
        <w:pStyle w:val="Bezmezer"/>
        <w:jc w:val="both"/>
      </w:pPr>
      <w:r>
        <w:t>Příprava</w:t>
      </w:r>
      <w:r w:rsidR="00B164CB">
        <w:t>:</w:t>
      </w:r>
    </w:p>
    <w:p w:rsidR="00B26922" w:rsidRPr="00B26922" w:rsidRDefault="00B26922" w:rsidP="00B26922">
      <w:pPr>
        <w:pStyle w:val="Bezmezer"/>
        <w:numPr>
          <w:ilvl w:val="0"/>
          <w:numId w:val="1"/>
        </w:numPr>
        <w:jc w:val="both"/>
      </w:pPr>
      <w:r>
        <w:rPr>
          <w:lang w:val="ru-RU"/>
        </w:rPr>
        <w:t>Назовите членов семьи.</w:t>
      </w:r>
    </w:p>
    <w:p w:rsidR="00B26922" w:rsidRPr="00B26922" w:rsidRDefault="00B26922" w:rsidP="00B26922">
      <w:pPr>
        <w:pStyle w:val="Bezmezer"/>
        <w:numPr>
          <w:ilvl w:val="0"/>
          <w:numId w:val="1"/>
        </w:numPr>
        <w:jc w:val="both"/>
      </w:pPr>
      <w:r>
        <w:rPr>
          <w:lang w:val="ru-RU"/>
        </w:rPr>
        <w:t>Что делала семья по вечерам?</w:t>
      </w:r>
    </w:p>
    <w:p w:rsidR="00B26922" w:rsidRPr="00B26922" w:rsidRDefault="00B26922" w:rsidP="00B26922">
      <w:pPr>
        <w:pStyle w:val="Bezmezer"/>
        <w:numPr>
          <w:ilvl w:val="0"/>
          <w:numId w:val="1"/>
        </w:numPr>
        <w:jc w:val="both"/>
      </w:pPr>
      <w:r>
        <w:rPr>
          <w:lang w:val="ru-RU"/>
        </w:rPr>
        <w:t>Чем семья гордилась?</w:t>
      </w:r>
    </w:p>
    <w:p w:rsidR="00B26922" w:rsidRDefault="00B26922" w:rsidP="00B26922">
      <w:pPr>
        <w:pStyle w:val="Bezmezer"/>
        <w:jc w:val="both"/>
        <w:rPr>
          <w:lang w:val="ru-RU"/>
        </w:rPr>
      </w:pPr>
    </w:p>
    <w:p w:rsidR="00B26922" w:rsidRDefault="00B26922" w:rsidP="00B26922">
      <w:pPr>
        <w:pStyle w:val="Bezmezer"/>
        <w:jc w:val="both"/>
      </w:pPr>
      <w:r>
        <w:t>Diskuse se třídou na základě shlédnutého úryvku (1. modul) – žáci odpovídají na uvedené otázky.</w:t>
      </w:r>
    </w:p>
    <w:p w:rsidR="00B26922" w:rsidRDefault="00B26922" w:rsidP="00B26922">
      <w:pPr>
        <w:pStyle w:val="Bezmezer"/>
        <w:jc w:val="both"/>
      </w:pPr>
    </w:p>
    <w:p w:rsidR="00B26922" w:rsidRPr="00B96703" w:rsidRDefault="00B26922" w:rsidP="00B96703">
      <w:pPr>
        <w:pStyle w:val="Bezmezer"/>
        <w:jc w:val="center"/>
        <w:rPr>
          <w:b/>
          <w:i/>
          <w:lang w:val="ru-RU"/>
        </w:rPr>
      </w:pPr>
      <w:r w:rsidRPr="00B96703">
        <w:rPr>
          <w:b/>
          <w:i/>
        </w:rPr>
        <w:t>III. fáze</w:t>
      </w:r>
    </w:p>
    <w:p w:rsidR="00B96703" w:rsidRPr="00B96703" w:rsidRDefault="00B96703" w:rsidP="00B26922">
      <w:pPr>
        <w:pStyle w:val="Bezmezer"/>
        <w:jc w:val="both"/>
        <w:rPr>
          <w:lang w:val="ru-RU"/>
        </w:rPr>
      </w:pPr>
    </w:p>
    <w:p w:rsidR="00B26922" w:rsidRDefault="00B26922" w:rsidP="00B26922">
      <w:pPr>
        <w:pStyle w:val="Bezmezer"/>
        <w:jc w:val="both"/>
      </w:pPr>
      <w:r w:rsidRPr="00B26922">
        <w:t>«</w:t>
      </w:r>
      <w:proofErr w:type="spellStart"/>
      <w:r w:rsidRPr="00B26922">
        <w:t>Чаепитие</w:t>
      </w:r>
      <w:proofErr w:type="spellEnd"/>
      <w:r w:rsidRPr="00B26922">
        <w:t xml:space="preserve">» </w:t>
      </w:r>
      <w:r>
        <w:t xml:space="preserve">(virtuální exkurze po muzeu </w:t>
      </w:r>
      <w:r w:rsidRPr="00B26922">
        <w:t>«</w:t>
      </w:r>
      <w:proofErr w:type="spellStart"/>
      <w:r w:rsidRPr="00B26922">
        <w:t>Кижи</w:t>
      </w:r>
      <w:proofErr w:type="spellEnd"/>
      <w:r w:rsidRPr="00B26922">
        <w:t>»</w:t>
      </w:r>
      <w:r>
        <w:t>)</w:t>
      </w:r>
    </w:p>
    <w:p w:rsidR="00B26922" w:rsidRDefault="00B26922" w:rsidP="00B26922">
      <w:pPr>
        <w:pStyle w:val="Bezmezer"/>
        <w:jc w:val="both"/>
      </w:pPr>
    </w:p>
    <w:p w:rsidR="00B26922" w:rsidRDefault="00B26922" w:rsidP="00B26922">
      <w:pPr>
        <w:pStyle w:val="Bezmezer"/>
        <w:jc w:val="both"/>
      </w:pPr>
      <w:r>
        <w:t>Text:</w:t>
      </w:r>
    </w:p>
    <w:p w:rsidR="00B26922" w:rsidRDefault="00B26922" w:rsidP="00B26922">
      <w:pPr>
        <w:pStyle w:val="Bezmezer"/>
        <w:jc w:val="both"/>
      </w:pPr>
    </w:p>
    <w:p w:rsidR="00B26922" w:rsidRDefault="00B26922" w:rsidP="00B26922">
      <w:pPr>
        <w:pStyle w:val="Bezmezer"/>
        <w:jc w:val="both"/>
      </w:pPr>
      <w:proofErr w:type="spellStart"/>
      <w:r w:rsidRPr="00B26922">
        <w:t>Воскресе́нье</w:t>
      </w:r>
      <w:proofErr w:type="spellEnd"/>
      <w:r w:rsidRPr="00B26922">
        <w:t xml:space="preserve"> </w:t>
      </w:r>
      <w:proofErr w:type="spellStart"/>
      <w:r w:rsidRPr="00B26922">
        <w:t>бы́ло</w:t>
      </w:r>
      <w:proofErr w:type="spellEnd"/>
      <w:r w:rsidRPr="00B26922">
        <w:t xml:space="preserve"> </w:t>
      </w:r>
      <w:proofErr w:type="spellStart"/>
      <w:r w:rsidRPr="00B26922">
        <w:t>осо́бым</w:t>
      </w:r>
      <w:proofErr w:type="spellEnd"/>
      <w:r w:rsidRPr="00B26922">
        <w:t xml:space="preserve"> </w:t>
      </w:r>
      <w:proofErr w:type="spellStart"/>
      <w:r w:rsidRPr="00B26922">
        <w:t>днём</w:t>
      </w:r>
      <w:proofErr w:type="spellEnd"/>
      <w:r w:rsidRPr="00B26922">
        <w:t xml:space="preserve">. </w:t>
      </w:r>
      <w:proofErr w:type="spellStart"/>
      <w:r w:rsidRPr="00B26922">
        <w:t>По</w:t>
      </w:r>
      <w:proofErr w:type="spellEnd"/>
      <w:r w:rsidRPr="00B26922">
        <w:t xml:space="preserve"> </w:t>
      </w:r>
      <w:proofErr w:type="spellStart"/>
      <w:r w:rsidRPr="00B26922">
        <w:t>воскресе́ньям</w:t>
      </w:r>
      <w:proofErr w:type="spellEnd"/>
      <w:r w:rsidRPr="00B26922">
        <w:t xml:space="preserve"> </w:t>
      </w:r>
      <w:proofErr w:type="spellStart"/>
      <w:r w:rsidRPr="00B26922">
        <w:t>вся</w:t>
      </w:r>
      <w:proofErr w:type="spellEnd"/>
      <w:r w:rsidRPr="00B26922">
        <w:t xml:space="preserve"> </w:t>
      </w:r>
      <w:proofErr w:type="spellStart"/>
      <w:r w:rsidRPr="00B26922">
        <w:t>семья</w:t>
      </w:r>
      <w:proofErr w:type="spellEnd"/>
      <w:r w:rsidRPr="00B26922">
        <w:t xml:space="preserve">́ </w:t>
      </w:r>
      <w:proofErr w:type="spellStart"/>
      <w:r w:rsidRPr="00B26922">
        <w:t>собира́лась</w:t>
      </w:r>
      <w:proofErr w:type="spellEnd"/>
      <w:r w:rsidRPr="00B26922">
        <w:t xml:space="preserve"> </w:t>
      </w:r>
      <w:proofErr w:type="spellStart"/>
      <w:r w:rsidRPr="00B26922">
        <w:t>за</w:t>
      </w:r>
      <w:proofErr w:type="spellEnd"/>
      <w:r w:rsidRPr="00B26922">
        <w:t xml:space="preserve"> </w:t>
      </w:r>
      <w:proofErr w:type="spellStart"/>
      <w:r w:rsidRPr="00B26922">
        <w:t>столо́м</w:t>
      </w:r>
      <w:proofErr w:type="spellEnd"/>
      <w:r w:rsidRPr="00B26922">
        <w:t xml:space="preserve"> </w:t>
      </w:r>
      <w:proofErr w:type="spellStart"/>
      <w:r w:rsidRPr="00B26922">
        <w:t>вокру́г</w:t>
      </w:r>
      <w:proofErr w:type="spellEnd"/>
      <w:r w:rsidRPr="00B26922">
        <w:t xml:space="preserve"> </w:t>
      </w:r>
      <w:proofErr w:type="spellStart"/>
      <w:r w:rsidRPr="00B26922">
        <w:t>самова́ра</w:t>
      </w:r>
      <w:proofErr w:type="spellEnd"/>
      <w:r w:rsidRPr="00B26922">
        <w:t xml:space="preserve">. </w:t>
      </w:r>
      <w:proofErr w:type="spellStart"/>
      <w:r w:rsidRPr="00B26922">
        <w:t>Пи́ли</w:t>
      </w:r>
      <w:proofErr w:type="spellEnd"/>
      <w:r w:rsidRPr="00B26922">
        <w:t xml:space="preserve"> </w:t>
      </w:r>
      <w:proofErr w:type="spellStart"/>
      <w:r w:rsidRPr="00B26922">
        <w:t>чай</w:t>
      </w:r>
      <w:proofErr w:type="spellEnd"/>
      <w:r w:rsidRPr="00B26922">
        <w:t xml:space="preserve">. </w:t>
      </w:r>
      <w:proofErr w:type="spellStart"/>
      <w:r w:rsidRPr="00B26922">
        <w:t>Са́хар</w:t>
      </w:r>
      <w:proofErr w:type="spellEnd"/>
      <w:r w:rsidRPr="00B26922">
        <w:t xml:space="preserve"> </w:t>
      </w:r>
      <w:proofErr w:type="spellStart"/>
      <w:r w:rsidRPr="00B26922">
        <w:t>эконо́мили</w:t>
      </w:r>
      <w:proofErr w:type="spellEnd"/>
      <w:r w:rsidRPr="00B26922">
        <w:t xml:space="preserve">. </w:t>
      </w:r>
      <w:proofErr w:type="spellStart"/>
      <w:r w:rsidRPr="00B26922">
        <w:t>Как</w:t>
      </w:r>
      <w:proofErr w:type="spellEnd"/>
      <w:r w:rsidRPr="00B26922">
        <w:t xml:space="preserve"> и </w:t>
      </w:r>
      <w:proofErr w:type="spellStart"/>
      <w:r w:rsidRPr="00B26922">
        <w:t>хоро́ший</w:t>
      </w:r>
      <w:proofErr w:type="spellEnd"/>
      <w:r w:rsidRPr="00B26922">
        <w:t xml:space="preserve"> </w:t>
      </w:r>
      <w:proofErr w:type="spellStart"/>
      <w:r w:rsidRPr="00B26922">
        <w:t>чай</w:t>
      </w:r>
      <w:proofErr w:type="spellEnd"/>
      <w:r w:rsidRPr="00B26922">
        <w:t xml:space="preserve">, </w:t>
      </w:r>
      <w:proofErr w:type="spellStart"/>
      <w:r w:rsidRPr="00B26922">
        <w:t>са́хар</w:t>
      </w:r>
      <w:proofErr w:type="spellEnd"/>
      <w:r w:rsidRPr="00B26922">
        <w:t xml:space="preserve"> </w:t>
      </w:r>
      <w:proofErr w:type="spellStart"/>
      <w:r w:rsidRPr="00B26922">
        <w:t>сто́ил</w:t>
      </w:r>
      <w:proofErr w:type="spellEnd"/>
      <w:r w:rsidRPr="00B26922">
        <w:t xml:space="preserve"> </w:t>
      </w:r>
      <w:proofErr w:type="spellStart"/>
      <w:r w:rsidRPr="00B26922">
        <w:t>до́рого</w:t>
      </w:r>
      <w:proofErr w:type="spellEnd"/>
      <w:r w:rsidRPr="00B26922">
        <w:t xml:space="preserve">. </w:t>
      </w:r>
      <w:proofErr w:type="spellStart"/>
      <w:r w:rsidRPr="00B26922">
        <w:t>Коло́ли</w:t>
      </w:r>
      <w:proofErr w:type="spellEnd"/>
      <w:r w:rsidRPr="00B26922">
        <w:t xml:space="preserve"> </w:t>
      </w:r>
      <w:proofErr w:type="spellStart"/>
      <w:r w:rsidRPr="00B26922">
        <w:t>са́хар</w:t>
      </w:r>
      <w:proofErr w:type="spellEnd"/>
      <w:r w:rsidRPr="00B26922">
        <w:t xml:space="preserve"> </w:t>
      </w:r>
      <w:proofErr w:type="spellStart"/>
      <w:r w:rsidRPr="00B26922">
        <w:t>ма́ленькими</w:t>
      </w:r>
      <w:proofErr w:type="spellEnd"/>
      <w:r w:rsidRPr="00B26922">
        <w:t xml:space="preserve"> </w:t>
      </w:r>
      <w:proofErr w:type="spellStart"/>
      <w:r w:rsidRPr="00B26922">
        <w:t>щи́пчиками</w:t>
      </w:r>
      <w:proofErr w:type="spellEnd"/>
      <w:r w:rsidRPr="00B26922">
        <w:t xml:space="preserve">. </w:t>
      </w:r>
      <w:proofErr w:type="spellStart"/>
      <w:r w:rsidRPr="00B26922">
        <w:t>Ка́ждому</w:t>
      </w:r>
      <w:proofErr w:type="spellEnd"/>
      <w:r w:rsidRPr="00B26922">
        <w:t xml:space="preserve"> </w:t>
      </w:r>
      <w:proofErr w:type="spellStart"/>
      <w:r w:rsidRPr="00B26922">
        <w:t>разреша́лось</w:t>
      </w:r>
      <w:proofErr w:type="spellEnd"/>
      <w:r w:rsidRPr="00B26922">
        <w:t xml:space="preserve"> </w:t>
      </w:r>
      <w:proofErr w:type="spellStart"/>
      <w:r w:rsidRPr="00B26922">
        <w:t>взять</w:t>
      </w:r>
      <w:proofErr w:type="spellEnd"/>
      <w:r w:rsidRPr="00B26922">
        <w:t xml:space="preserve"> </w:t>
      </w:r>
      <w:proofErr w:type="spellStart"/>
      <w:r w:rsidRPr="00B26922">
        <w:t>по</w:t>
      </w:r>
      <w:proofErr w:type="spellEnd"/>
      <w:r w:rsidRPr="00B26922">
        <w:t xml:space="preserve"> </w:t>
      </w:r>
      <w:proofErr w:type="spellStart"/>
      <w:r w:rsidRPr="00B26922">
        <w:t>кусо́чку</w:t>
      </w:r>
      <w:proofErr w:type="spellEnd"/>
      <w:r w:rsidRPr="00B26922">
        <w:t xml:space="preserve">. </w:t>
      </w:r>
      <w:proofErr w:type="spellStart"/>
      <w:r w:rsidRPr="00B26922">
        <w:t>Оте́ц</w:t>
      </w:r>
      <w:proofErr w:type="spellEnd"/>
      <w:r w:rsidRPr="00B26922">
        <w:t xml:space="preserve"> </w:t>
      </w:r>
      <w:proofErr w:type="spellStart"/>
      <w:r w:rsidRPr="00B26922">
        <w:t>обы́чно</w:t>
      </w:r>
      <w:proofErr w:type="spellEnd"/>
      <w:r w:rsidRPr="00B26922">
        <w:t xml:space="preserve"> </w:t>
      </w:r>
      <w:proofErr w:type="spellStart"/>
      <w:r w:rsidRPr="00B26922">
        <w:t>раздава́л</w:t>
      </w:r>
      <w:proofErr w:type="spellEnd"/>
      <w:r w:rsidRPr="00B26922">
        <w:t xml:space="preserve"> </w:t>
      </w:r>
      <w:proofErr w:type="spellStart"/>
      <w:r w:rsidRPr="00B26922">
        <w:t>са́хар</w:t>
      </w:r>
      <w:proofErr w:type="spellEnd"/>
      <w:r w:rsidRPr="00B26922">
        <w:t xml:space="preserve">. К </w:t>
      </w:r>
      <w:proofErr w:type="spellStart"/>
      <w:r w:rsidRPr="00B26922">
        <w:t>ча́ю</w:t>
      </w:r>
      <w:proofErr w:type="spellEnd"/>
      <w:r w:rsidRPr="00B26922">
        <w:t xml:space="preserve"> </w:t>
      </w:r>
      <w:proofErr w:type="spellStart"/>
      <w:r w:rsidRPr="00B26922">
        <w:t>подава́лись</w:t>
      </w:r>
      <w:proofErr w:type="spellEnd"/>
      <w:r w:rsidRPr="00B26922">
        <w:t xml:space="preserve"> </w:t>
      </w:r>
      <w:proofErr w:type="spellStart"/>
      <w:r w:rsidRPr="00B26922">
        <w:t>пироги</w:t>
      </w:r>
      <w:proofErr w:type="spellEnd"/>
      <w:r w:rsidRPr="00B26922">
        <w:t xml:space="preserve">́, </w:t>
      </w:r>
      <w:proofErr w:type="spellStart"/>
      <w:r w:rsidRPr="00B26922">
        <w:t>мёд</w:t>
      </w:r>
      <w:proofErr w:type="spellEnd"/>
      <w:r w:rsidRPr="00B26922">
        <w:t xml:space="preserve">, </w:t>
      </w:r>
      <w:proofErr w:type="spellStart"/>
      <w:r w:rsidRPr="00B26922">
        <w:t>варе́нье</w:t>
      </w:r>
      <w:proofErr w:type="spellEnd"/>
      <w:r w:rsidRPr="00B26922">
        <w:t xml:space="preserve">, </w:t>
      </w:r>
      <w:proofErr w:type="spellStart"/>
      <w:r w:rsidRPr="00B26922">
        <w:t>сла́дости</w:t>
      </w:r>
      <w:proofErr w:type="spellEnd"/>
      <w:r w:rsidRPr="00B26922">
        <w:t xml:space="preserve">. В </w:t>
      </w:r>
      <w:proofErr w:type="spellStart"/>
      <w:r w:rsidRPr="00B26922">
        <w:t>тече́ние</w:t>
      </w:r>
      <w:proofErr w:type="spellEnd"/>
      <w:r w:rsidRPr="00B26922">
        <w:t xml:space="preserve"> </w:t>
      </w:r>
      <w:proofErr w:type="spellStart"/>
      <w:r w:rsidRPr="00B26922">
        <w:t>неде́ли</w:t>
      </w:r>
      <w:proofErr w:type="spellEnd"/>
      <w:r w:rsidRPr="00B26922">
        <w:t xml:space="preserve"> </w:t>
      </w:r>
      <w:proofErr w:type="spellStart"/>
      <w:r w:rsidRPr="00B26922">
        <w:t>сла́дкое</w:t>
      </w:r>
      <w:proofErr w:type="spellEnd"/>
      <w:r w:rsidRPr="00B26922">
        <w:t xml:space="preserve"> </w:t>
      </w:r>
      <w:proofErr w:type="spellStart"/>
      <w:r w:rsidRPr="00B26922">
        <w:t>обы́чно</w:t>
      </w:r>
      <w:proofErr w:type="spellEnd"/>
      <w:r w:rsidRPr="00B26922">
        <w:t xml:space="preserve"> </w:t>
      </w:r>
      <w:proofErr w:type="spellStart"/>
      <w:r w:rsidRPr="00B26922">
        <w:t>не</w:t>
      </w:r>
      <w:proofErr w:type="spellEnd"/>
      <w:r w:rsidRPr="00B26922">
        <w:t xml:space="preserve"> </w:t>
      </w:r>
      <w:proofErr w:type="spellStart"/>
      <w:r w:rsidRPr="00B26922">
        <w:t>е́ли</w:t>
      </w:r>
      <w:proofErr w:type="spellEnd"/>
      <w:r w:rsidRPr="00B26922">
        <w:t xml:space="preserve">. </w:t>
      </w:r>
      <w:proofErr w:type="spellStart"/>
      <w:r w:rsidRPr="00B26922">
        <w:t>Де́ти</w:t>
      </w:r>
      <w:proofErr w:type="spellEnd"/>
      <w:r w:rsidRPr="00B26922">
        <w:t xml:space="preserve"> с </w:t>
      </w:r>
      <w:proofErr w:type="spellStart"/>
      <w:r w:rsidRPr="00B26922">
        <w:t>нетерпе́ньем</w:t>
      </w:r>
      <w:proofErr w:type="spellEnd"/>
      <w:r w:rsidRPr="00B26922">
        <w:t xml:space="preserve"> </w:t>
      </w:r>
      <w:proofErr w:type="spellStart"/>
      <w:r w:rsidRPr="00B26922">
        <w:t>жда́ли</w:t>
      </w:r>
      <w:proofErr w:type="spellEnd"/>
      <w:r w:rsidRPr="00B26922">
        <w:t xml:space="preserve"> </w:t>
      </w:r>
      <w:proofErr w:type="spellStart"/>
      <w:r w:rsidRPr="00B26922">
        <w:t>воскресе́нья</w:t>
      </w:r>
      <w:proofErr w:type="spellEnd"/>
      <w:r w:rsidRPr="00B26922">
        <w:t>.</w:t>
      </w:r>
    </w:p>
    <w:p w:rsidR="00B26922" w:rsidRDefault="00B26922" w:rsidP="00B26922">
      <w:pPr>
        <w:pStyle w:val="Bezmezer"/>
        <w:jc w:val="both"/>
      </w:pPr>
    </w:p>
    <w:p w:rsidR="00B26922" w:rsidRDefault="00B164CB" w:rsidP="00B26922">
      <w:pPr>
        <w:pStyle w:val="Bezmezer"/>
        <w:jc w:val="both"/>
      </w:pPr>
      <w:r>
        <w:t>Otázky pro žáky:</w:t>
      </w:r>
    </w:p>
    <w:p w:rsidR="00B164CB" w:rsidRPr="00B164CB" w:rsidRDefault="00B164CB" w:rsidP="00B164CB">
      <w:pPr>
        <w:pStyle w:val="Bezmezer"/>
        <w:numPr>
          <w:ilvl w:val="0"/>
          <w:numId w:val="2"/>
        </w:numPr>
        <w:jc w:val="both"/>
      </w:pPr>
      <w:r>
        <w:rPr>
          <w:lang w:val="ru-RU"/>
        </w:rPr>
        <w:t>Почему воскресенье было особым днём?</w:t>
      </w:r>
    </w:p>
    <w:p w:rsidR="00B164CB" w:rsidRPr="00B164CB" w:rsidRDefault="00B164CB" w:rsidP="00B164CB">
      <w:pPr>
        <w:pStyle w:val="Bezmezer"/>
        <w:numPr>
          <w:ilvl w:val="0"/>
          <w:numId w:val="2"/>
        </w:numPr>
        <w:jc w:val="both"/>
      </w:pPr>
      <w:r>
        <w:rPr>
          <w:lang w:val="ru-RU"/>
        </w:rPr>
        <w:t>Почему сахар экономили?</w:t>
      </w:r>
    </w:p>
    <w:p w:rsidR="00B164CB" w:rsidRPr="00B164CB" w:rsidRDefault="00B164CB" w:rsidP="00B164CB">
      <w:pPr>
        <w:pStyle w:val="Bezmezer"/>
        <w:numPr>
          <w:ilvl w:val="0"/>
          <w:numId w:val="2"/>
        </w:numPr>
        <w:jc w:val="both"/>
      </w:pPr>
      <w:r>
        <w:rPr>
          <w:lang w:val="ru-RU"/>
        </w:rPr>
        <w:t>Почему дети с нетерпением ждали воскресенья?</w:t>
      </w:r>
    </w:p>
    <w:p w:rsidR="00B164CB" w:rsidRDefault="00B164CB" w:rsidP="00B164CB">
      <w:pPr>
        <w:pStyle w:val="Bezmezer"/>
        <w:jc w:val="both"/>
        <w:rPr>
          <w:lang w:val="ru-RU"/>
        </w:rPr>
      </w:pPr>
    </w:p>
    <w:p w:rsidR="00B96703" w:rsidRDefault="00B96703" w:rsidP="00B164CB">
      <w:pPr>
        <w:pStyle w:val="Bezmezer"/>
        <w:jc w:val="both"/>
        <w:rPr>
          <w:lang w:val="ru-RU"/>
        </w:rPr>
      </w:pPr>
    </w:p>
    <w:p w:rsidR="00B96703" w:rsidRDefault="00B96703" w:rsidP="00B164CB">
      <w:pPr>
        <w:pStyle w:val="Bezmezer"/>
        <w:jc w:val="both"/>
        <w:rPr>
          <w:lang w:val="ru-RU"/>
        </w:rPr>
      </w:pPr>
    </w:p>
    <w:p w:rsidR="00B96703" w:rsidRDefault="00B96703" w:rsidP="00B164CB">
      <w:pPr>
        <w:pStyle w:val="Bezmezer"/>
        <w:jc w:val="both"/>
        <w:rPr>
          <w:lang w:val="ru-RU"/>
        </w:rPr>
      </w:pPr>
      <w:bookmarkStart w:id="0" w:name="_GoBack"/>
      <w:bookmarkEnd w:id="0"/>
    </w:p>
    <w:p w:rsidR="00B164CB" w:rsidRPr="00B96703" w:rsidRDefault="00B164CB" w:rsidP="00B96703">
      <w:pPr>
        <w:pStyle w:val="Bezmezer"/>
        <w:jc w:val="center"/>
        <w:rPr>
          <w:b/>
          <w:i/>
          <w:lang w:val="ru-RU"/>
        </w:rPr>
      </w:pPr>
      <w:r w:rsidRPr="00B96703">
        <w:rPr>
          <w:b/>
          <w:i/>
        </w:rPr>
        <w:lastRenderedPageBreak/>
        <w:t>IV. fáze</w:t>
      </w:r>
    </w:p>
    <w:p w:rsidR="00B96703" w:rsidRDefault="00B96703" w:rsidP="00B96703">
      <w:pPr>
        <w:pStyle w:val="Bezmezer"/>
        <w:jc w:val="both"/>
        <w:rPr>
          <w:lang w:val="ru-RU"/>
        </w:rPr>
      </w:pPr>
    </w:p>
    <w:p w:rsidR="00B96703" w:rsidRDefault="00B96703" w:rsidP="00B96703">
      <w:pPr>
        <w:pStyle w:val="Bezmezer"/>
        <w:jc w:val="both"/>
      </w:pPr>
      <w:r>
        <w:t>V případě, že bude vycházet čas, bylo by vhodné zařadit IV. fázi hned po skončení II. fáze hodiny (aby byla zachována návaznost).</w:t>
      </w:r>
    </w:p>
    <w:p w:rsidR="00B96703" w:rsidRPr="00B96703" w:rsidRDefault="00B96703" w:rsidP="00B164CB">
      <w:pPr>
        <w:pStyle w:val="Bezmezer"/>
        <w:jc w:val="both"/>
        <w:rPr>
          <w:lang w:val="ru-RU"/>
        </w:rPr>
      </w:pPr>
    </w:p>
    <w:p w:rsidR="00B164CB" w:rsidRDefault="00B164CB" w:rsidP="00B164CB">
      <w:pPr>
        <w:pStyle w:val="Bezmezer"/>
        <w:jc w:val="both"/>
      </w:pPr>
      <w:r>
        <w:t xml:space="preserve">Práce s animovaným filmem </w:t>
      </w:r>
      <w:r w:rsidRPr="00B26922">
        <w:t>«</w:t>
      </w:r>
      <w:proofErr w:type="spellStart"/>
      <w:r w:rsidRPr="00B26922">
        <w:t>Тигрёнок</w:t>
      </w:r>
      <w:proofErr w:type="spellEnd"/>
      <w:r w:rsidRPr="00B26922">
        <w:t xml:space="preserve"> в </w:t>
      </w:r>
      <w:proofErr w:type="spellStart"/>
      <w:r w:rsidRPr="00B26922">
        <w:t>чайнике</w:t>
      </w:r>
      <w:proofErr w:type="spellEnd"/>
      <w:r w:rsidRPr="00B26922">
        <w:t>»</w:t>
      </w:r>
      <w:r>
        <w:t xml:space="preserve"> (2</w:t>
      </w:r>
      <w:r>
        <w:t>. modul –</w:t>
      </w:r>
      <w:r>
        <w:t xml:space="preserve"> 4:14 – </w:t>
      </w:r>
      <w:proofErr w:type="gramStart"/>
      <w:r>
        <w:t>5:25</w:t>
      </w:r>
      <w:r>
        <w:t xml:space="preserve"> )</w:t>
      </w:r>
      <w:proofErr w:type="gramEnd"/>
    </w:p>
    <w:p w:rsidR="00B164CB" w:rsidRDefault="00B164CB" w:rsidP="00B164CB">
      <w:pPr>
        <w:pStyle w:val="Bezmezer"/>
        <w:jc w:val="both"/>
      </w:pPr>
    </w:p>
    <w:p w:rsidR="00B164CB" w:rsidRDefault="00B164CB" w:rsidP="00B164CB">
      <w:pPr>
        <w:pStyle w:val="Bezmezer"/>
        <w:jc w:val="both"/>
      </w:pPr>
      <w:r>
        <w:t>Příprava:</w:t>
      </w:r>
    </w:p>
    <w:p w:rsidR="00B164CB" w:rsidRPr="00B164CB" w:rsidRDefault="00B164CB" w:rsidP="00B164CB">
      <w:pPr>
        <w:pStyle w:val="Bezmezer"/>
        <w:numPr>
          <w:ilvl w:val="0"/>
          <w:numId w:val="3"/>
        </w:numPr>
        <w:jc w:val="both"/>
      </w:pPr>
      <w:r>
        <w:rPr>
          <w:lang w:val="ru-RU"/>
        </w:rPr>
        <w:t>Почему тигрёнок согласился пить чай?</w:t>
      </w:r>
    </w:p>
    <w:p w:rsidR="00B164CB" w:rsidRDefault="00B164CB" w:rsidP="00B164CB">
      <w:pPr>
        <w:pStyle w:val="Bezmezer"/>
        <w:jc w:val="both"/>
        <w:rPr>
          <w:lang w:val="ru-RU"/>
        </w:rPr>
      </w:pPr>
    </w:p>
    <w:p w:rsidR="00B164CB" w:rsidRDefault="00B164CB" w:rsidP="00B164CB">
      <w:pPr>
        <w:pStyle w:val="Bezmezer"/>
        <w:jc w:val="both"/>
      </w:pPr>
      <w:r>
        <w:t>Práce s filmem (poslechová zadání)</w:t>
      </w:r>
      <w:r w:rsidR="00434AB4">
        <w:t>:</w:t>
      </w:r>
    </w:p>
    <w:p w:rsidR="00B164CB" w:rsidRPr="00B164CB" w:rsidRDefault="00B164CB" w:rsidP="00B164CB">
      <w:pPr>
        <w:pStyle w:val="Bezmezer"/>
        <w:numPr>
          <w:ilvl w:val="0"/>
          <w:numId w:val="3"/>
        </w:numPr>
        <w:jc w:val="both"/>
      </w:pPr>
      <w:r>
        <w:rPr>
          <w:lang w:val="ru-RU"/>
        </w:rPr>
        <w:t>Вставьте пропущенные слова.</w:t>
      </w:r>
    </w:p>
    <w:p w:rsidR="00B164CB" w:rsidRPr="00B164CB" w:rsidRDefault="00B164CB" w:rsidP="00B164CB">
      <w:pPr>
        <w:pStyle w:val="Bezmezer"/>
        <w:numPr>
          <w:ilvl w:val="0"/>
          <w:numId w:val="3"/>
        </w:numPr>
        <w:jc w:val="both"/>
      </w:pPr>
      <w:r>
        <w:rPr>
          <w:lang w:val="ru-RU"/>
        </w:rPr>
        <w:t>Прочтите текст.</w:t>
      </w:r>
    </w:p>
    <w:p w:rsidR="00B164CB" w:rsidRDefault="00B164CB" w:rsidP="00B164CB">
      <w:pPr>
        <w:pStyle w:val="Bezmezer"/>
        <w:jc w:val="both"/>
        <w:rPr>
          <w:lang w:val="ru-RU"/>
        </w:rPr>
      </w:pPr>
    </w:p>
    <w:p w:rsidR="00B164CB" w:rsidRDefault="00B164CB" w:rsidP="00B164CB">
      <w:pPr>
        <w:pStyle w:val="Bezmezer"/>
        <w:jc w:val="both"/>
      </w:pPr>
      <w:r>
        <w:t>Cvičení č. 1</w:t>
      </w:r>
    </w:p>
    <w:p w:rsidR="00B164CB" w:rsidRDefault="00B164CB" w:rsidP="00B164CB">
      <w:pPr>
        <w:pStyle w:val="Bezmezer"/>
        <w:jc w:val="both"/>
      </w:pPr>
      <w:r>
        <w:t xml:space="preserve">Uctivá prosba v ruském jazyce je často vyjádřena ve formě záporu (začíná záporem). Například: </w:t>
      </w:r>
      <w:r>
        <w:rPr>
          <w:lang w:val="ru-RU"/>
        </w:rPr>
        <w:t>«У Вас не будет лишней ручки?»; «Вы не разменяете 10 копеек?»</w:t>
      </w:r>
      <w:r w:rsidRPr="00B164CB">
        <w:rPr>
          <w:lang w:val="ru-RU"/>
        </w:rPr>
        <w:t xml:space="preserve">. </w:t>
      </w:r>
      <w:r>
        <w:t>Najděte v textu podobnou fr</w:t>
      </w:r>
      <w:r w:rsidR="00434AB4">
        <w:t>ázi.</w:t>
      </w:r>
    </w:p>
    <w:p w:rsidR="00434AB4" w:rsidRDefault="00434AB4" w:rsidP="00B164CB">
      <w:pPr>
        <w:pStyle w:val="Bezmezer"/>
        <w:jc w:val="both"/>
      </w:pPr>
    </w:p>
    <w:p w:rsidR="00434AB4" w:rsidRDefault="00434AB4" w:rsidP="00B164CB">
      <w:pPr>
        <w:pStyle w:val="Bezmezer"/>
        <w:jc w:val="both"/>
      </w:pPr>
      <w:r>
        <w:t>Cvičení č. 2</w:t>
      </w:r>
    </w:p>
    <w:p w:rsidR="00434AB4" w:rsidRDefault="00434AB4" w:rsidP="00B164CB">
      <w:pPr>
        <w:pStyle w:val="Bezmezer"/>
        <w:jc w:val="both"/>
      </w:pPr>
      <w:r>
        <w:rPr>
          <w:lang w:val="ru-RU"/>
        </w:rPr>
        <w:t>Как ответил тигрёнок? Найдите в тексте.</w:t>
      </w:r>
    </w:p>
    <w:p w:rsidR="00434AB4" w:rsidRPr="00434AB4" w:rsidRDefault="00715E8F" w:rsidP="00B164CB">
      <w:pPr>
        <w:pStyle w:val="Bezmezer"/>
        <w:jc w:val="both"/>
      </w:pPr>
      <w:r>
        <w:t>(</w:t>
      </w:r>
      <w:r w:rsidR="00434AB4">
        <w:t>Práce s</w:t>
      </w:r>
      <w:r>
        <w:t> </w:t>
      </w:r>
      <w:r w:rsidR="00434AB4">
        <w:t>textem</w:t>
      </w:r>
      <w:r>
        <w:t>)</w:t>
      </w:r>
    </w:p>
    <w:p w:rsidR="00434AB4" w:rsidRDefault="00434AB4" w:rsidP="00B164CB">
      <w:pPr>
        <w:pStyle w:val="Bezmezer"/>
        <w:jc w:val="both"/>
      </w:pPr>
    </w:p>
    <w:p w:rsidR="00434AB4" w:rsidRDefault="00434AB4" w:rsidP="00B164CB">
      <w:pPr>
        <w:pStyle w:val="Bezmezer"/>
        <w:jc w:val="both"/>
      </w:pPr>
      <w:r>
        <w:t>Cvičení č. 3</w:t>
      </w:r>
    </w:p>
    <w:p w:rsidR="00434AB4" w:rsidRDefault="00434AB4" w:rsidP="00B164CB">
      <w:pPr>
        <w:pStyle w:val="Bezmezer"/>
        <w:jc w:val="both"/>
      </w:pPr>
      <w:r>
        <w:rPr>
          <w:lang w:val="ru-RU"/>
        </w:rPr>
        <w:t>Вежливо попросите о чём-нибудь.</w:t>
      </w:r>
      <w:r w:rsidRPr="00434AB4">
        <w:rPr>
          <w:lang w:val="ru-RU"/>
        </w:rPr>
        <w:t xml:space="preserve"> </w:t>
      </w:r>
    </w:p>
    <w:p w:rsidR="00434AB4" w:rsidRDefault="00715E8F" w:rsidP="00B164CB">
      <w:pPr>
        <w:pStyle w:val="Bezmezer"/>
        <w:jc w:val="both"/>
      </w:pPr>
      <w:r>
        <w:t>(Práce ve dvojicích)</w:t>
      </w:r>
    </w:p>
    <w:p w:rsidR="00434AB4" w:rsidRDefault="00434AB4" w:rsidP="00B164CB">
      <w:pPr>
        <w:pStyle w:val="Bezmezer"/>
        <w:jc w:val="both"/>
      </w:pPr>
    </w:p>
    <w:p w:rsidR="00434AB4" w:rsidRDefault="00434AB4" w:rsidP="00B164CB">
      <w:pPr>
        <w:pStyle w:val="Bezmezer"/>
        <w:jc w:val="both"/>
      </w:pPr>
    </w:p>
    <w:p w:rsidR="00B96703" w:rsidRDefault="00434AB4" w:rsidP="00B96703">
      <w:pPr>
        <w:pStyle w:val="Bezmezer"/>
        <w:jc w:val="center"/>
        <w:rPr>
          <w:b/>
          <w:i/>
        </w:rPr>
      </w:pPr>
      <w:r w:rsidRPr="00B96703">
        <w:rPr>
          <w:b/>
          <w:i/>
        </w:rPr>
        <w:t>V. fáze</w:t>
      </w:r>
      <w:r w:rsidR="00B96703">
        <w:rPr>
          <w:b/>
          <w:i/>
        </w:rPr>
        <w:t xml:space="preserve"> </w:t>
      </w:r>
    </w:p>
    <w:p w:rsidR="00434AB4" w:rsidRPr="00B96703" w:rsidRDefault="00B96703" w:rsidP="00B96703">
      <w:pPr>
        <w:pStyle w:val="Bezmezer"/>
        <w:jc w:val="center"/>
        <w:rPr>
          <w:b/>
          <w:i/>
        </w:rPr>
      </w:pPr>
      <w:r>
        <w:rPr>
          <w:b/>
          <w:i/>
        </w:rPr>
        <w:t>(doplňující úkoly a zadání)</w:t>
      </w:r>
    </w:p>
    <w:p w:rsidR="00715E8F" w:rsidRDefault="00715E8F" w:rsidP="00B164CB">
      <w:pPr>
        <w:pStyle w:val="Bezmezer"/>
        <w:jc w:val="both"/>
      </w:pPr>
    </w:p>
    <w:p w:rsidR="00434AB4" w:rsidRPr="00B96703" w:rsidRDefault="00715E8F" w:rsidP="00B164CB">
      <w:pPr>
        <w:pStyle w:val="Bezmezer"/>
        <w:jc w:val="both"/>
      </w:pPr>
      <w:r>
        <w:t xml:space="preserve">1. </w:t>
      </w:r>
      <w:r w:rsidR="00434AB4">
        <w:t>Procvičování intonace</w:t>
      </w:r>
      <w:r>
        <w:t xml:space="preserve"> – </w:t>
      </w:r>
      <w:proofErr w:type="spellStart"/>
      <w:r w:rsidRPr="00B96703">
        <w:t>переспрос</w:t>
      </w:r>
      <w:proofErr w:type="spellEnd"/>
    </w:p>
    <w:p w:rsidR="00715E8F" w:rsidRPr="00B96703" w:rsidRDefault="00715E8F" w:rsidP="00B164CB">
      <w:pPr>
        <w:pStyle w:val="Bezmezer"/>
        <w:jc w:val="both"/>
      </w:pPr>
    </w:p>
    <w:p w:rsidR="00715E8F" w:rsidRPr="00715E8F" w:rsidRDefault="00715E8F" w:rsidP="00715E8F">
      <w:pPr>
        <w:pStyle w:val="Bezmezer"/>
        <w:jc w:val="both"/>
        <w:rPr>
          <w:lang w:val="ru-RU"/>
        </w:rPr>
      </w:pPr>
      <w:r>
        <w:rPr>
          <w:lang w:val="ru-RU"/>
        </w:rPr>
        <w:t>Похож(a) на (кого)</w:t>
      </w:r>
    </w:p>
    <w:p w:rsidR="00715E8F" w:rsidRPr="00715E8F" w:rsidRDefault="00715E8F" w:rsidP="00715E8F">
      <w:pPr>
        <w:pStyle w:val="Bezmezer"/>
        <w:jc w:val="both"/>
        <w:rPr>
          <w:lang w:val="ru-RU"/>
        </w:rPr>
      </w:pPr>
      <w:r w:rsidRPr="00715E8F">
        <w:rPr>
          <w:lang w:val="ru-RU"/>
        </w:rPr>
        <w:t>Выходить зам</w:t>
      </w:r>
      <w:r>
        <w:rPr>
          <w:lang w:val="ru-RU"/>
        </w:rPr>
        <w:t>уж (за кого?)</w:t>
      </w:r>
    </w:p>
    <w:p w:rsidR="00715E8F" w:rsidRPr="00715E8F" w:rsidRDefault="00715E8F" w:rsidP="00715E8F">
      <w:pPr>
        <w:pStyle w:val="Bezmezer"/>
        <w:jc w:val="both"/>
        <w:rPr>
          <w:lang w:val="ru-RU"/>
        </w:rPr>
      </w:pPr>
      <w:r w:rsidRPr="00715E8F">
        <w:rPr>
          <w:lang w:val="ru-RU"/>
        </w:rPr>
        <w:t>Зам</w:t>
      </w:r>
      <w:r>
        <w:rPr>
          <w:lang w:val="ru-RU"/>
        </w:rPr>
        <w:t>ужем (за кем?)</w:t>
      </w:r>
    </w:p>
    <w:p w:rsidR="00715E8F" w:rsidRPr="00715E8F" w:rsidRDefault="00715E8F" w:rsidP="00715E8F">
      <w:pPr>
        <w:pStyle w:val="Bezmezer"/>
        <w:jc w:val="both"/>
        <w:rPr>
          <w:lang w:val="ru-RU"/>
        </w:rPr>
      </w:pPr>
      <w:r w:rsidRPr="00715E8F">
        <w:rPr>
          <w:lang w:val="ru-RU"/>
        </w:rPr>
        <w:t>Жениться (на ком?)</w:t>
      </w:r>
    </w:p>
    <w:p w:rsidR="00715E8F" w:rsidRDefault="00715E8F" w:rsidP="00715E8F">
      <w:pPr>
        <w:pStyle w:val="Bezmezer"/>
        <w:jc w:val="both"/>
        <w:rPr>
          <w:lang w:val="ru-RU"/>
        </w:rPr>
      </w:pPr>
      <w:r w:rsidRPr="00715E8F">
        <w:rPr>
          <w:lang w:val="ru-RU"/>
        </w:rPr>
        <w:t>Женат (на ком?)</w:t>
      </w:r>
    </w:p>
    <w:p w:rsidR="00715E8F" w:rsidRDefault="00715E8F" w:rsidP="00715E8F">
      <w:pPr>
        <w:pStyle w:val="Bezmezer"/>
        <w:jc w:val="both"/>
        <w:rPr>
          <w:lang w:val="ru-RU"/>
        </w:rPr>
      </w:pPr>
    </w:p>
    <w:p w:rsidR="00715E8F" w:rsidRDefault="00715E8F" w:rsidP="00715E8F">
      <w:pPr>
        <w:pStyle w:val="Bezmezer"/>
        <w:jc w:val="both"/>
      </w:pPr>
      <w:r>
        <w:t>Vzor:</w:t>
      </w:r>
    </w:p>
    <w:p w:rsidR="00715E8F" w:rsidRPr="00715E8F" w:rsidRDefault="00715E8F" w:rsidP="00715E8F">
      <w:pPr>
        <w:pStyle w:val="Bezmezer"/>
        <w:numPr>
          <w:ilvl w:val="0"/>
          <w:numId w:val="4"/>
        </w:numPr>
        <w:jc w:val="both"/>
      </w:pPr>
      <w:r>
        <w:rPr>
          <w:lang w:val="ru-RU"/>
        </w:rPr>
        <w:t>Она похожа на папу.</w:t>
      </w:r>
    </w:p>
    <w:p w:rsidR="00715E8F" w:rsidRPr="00715E8F" w:rsidRDefault="00715E8F" w:rsidP="00715E8F">
      <w:pPr>
        <w:pStyle w:val="Bezmezer"/>
        <w:numPr>
          <w:ilvl w:val="0"/>
          <w:numId w:val="4"/>
        </w:numPr>
        <w:jc w:val="both"/>
      </w:pPr>
      <w:r>
        <w:rPr>
          <w:lang w:val="ru-RU"/>
        </w:rPr>
        <w:t>На кого? На папу?</w:t>
      </w:r>
    </w:p>
    <w:p w:rsidR="00715E8F" w:rsidRDefault="00715E8F" w:rsidP="00715E8F">
      <w:pPr>
        <w:pStyle w:val="Bezmezer"/>
        <w:jc w:val="both"/>
        <w:rPr>
          <w:lang w:val="en-US"/>
        </w:rPr>
      </w:pPr>
    </w:p>
    <w:p w:rsidR="00715E8F" w:rsidRDefault="00715E8F" w:rsidP="00715E8F">
      <w:pPr>
        <w:pStyle w:val="Bezmezer"/>
        <w:jc w:val="both"/>
      </w:pPr>
      <w:r>
        <w:t>Zadání:</w:t>
      </w:r>
    </w:p>
    <w:p w:rsidR="00715E8F" w:rsidRPr="00715E8F" w:rsidRDefault="00715E8F" w:rsidP="00715E8F">
      <w:pPr>
        <w:pStyle w:val="Bezmezer"/>
        <w:numPr>
          <w:ilvl w:val="0"/>
          <w:numId w:val="5"/>
        </w:numPr>
        <w:jc w:val="both"/>
      </w:pPr>
      <w:r>
        <w:rPr>
          <w:lang w:val="en-US"/>
        </w:rPr>
        <w:t>C</w:t>
      </w:r>
      <w:r>
        <w:rPr>
          <w:lang w:val="ru-RU"/>
        </w:rPr>
        <w:t xml:space="preserve">оставьте диалоги по образцу, используя данные слова и выражения. </w:t>
      </w:r>
      <w:r>
        <w:t>(Práce ve dvojicích)</w:t>
      </w:r>
    </w:p>
    <w:p w:rsidR="00434AB4" w:rsidRDefault="00434AB4" w:rsidP="00B164CB">
      <w:pPr>
        <w:pStyle w:val="Bezmezer"/>
        <w:jc w:val="both"/>
      </w:pPr>
    </w:p>
    <w:p w:rsidR="00715E8F" w:rsidRDefault="00715E8F" w:rsidP="00B164CB">
      <w:pPr>
        <w:pStyle w:val="Bezmezer"/>
        <w:jc w:val="both"/>
      </w:pPr>
      <w:r>
        <w:t>2. Vtipy</w:t>
      </w:r>
    </w:p>
    <w:p w:rsidR="00715E8F" w:rsidRDefault="00715E8F" w:rsidP="00B164CB">
      <w:pPr>
        <w:pStyle w:val="Bezmezer"/>
        <w:jc w:val="both"/>
      </w:pPr>
    </w:p>
    <w:p w:rsidR="00715E8F" w:rsidRPr="00B96703" w:rsidRDefault="00715E8F" w:rsidP="00B164CB">
      <w:pPr>
        <w:pStyle w:val="Bezmezer"/>
        <w:jc w:val="both"/>
        <w:rPr>
          <w:u w:val="single"/>
          <w:lang w:val="ru-RU"/>
        </w:rPr>
      </w:pPr>
      <w:r w:rsidRPr="00B96703">
        <w:rPr>
          <w:u w:val="single"/>
          <w:lang w:val="ru-RU"/>
        </w:rPr>
        <w:t>Шутка №1</w:t>
      </w:r>
    </w:p>
    <w:p w:rsidR="00715E8F" w:rsidRDefault="00715E8F" w:rsidP="00B164CB">
      <w:pPr>
        <w:pStyle w:val="Bezmezer"/>
        <w:jc w:val="both"/>
        <w:rPr>
          <w:lang w:val="ru-RU"/>
        </w:rPr>
      </w:pPr>
      <w:r>
        <w:rPr>
          <w:lang w:val="ru-RU"/>
        </w:rPr>
        <w:t>Жена: У меня для тебя сюрприз.</w:t>
      </w:r>
    </w:p>
    <w:p w:rsidR="00715E8F" w:rsidRDefault="00715E8F" w:rsidP="00B164CB">
      <w:pPr>
        <w:pStyle w:val="Bezmezer"/>
        <w:jc w:val="both"/>
        <w:rPr>
          <w:lang w:val="ru-RU"/>
        </w:rPr>
      </w:pPr>
      <w:r>
        <w:rPr>
          <w:lang w:val="ru-RU"/>
        </w:rPr>
        <w:lastRenderedPageBreak/>
        <w:t>Муж: Правда?</w:t>
      </w:r>
    </w:p>
    <w:p w:rsidR="00715E8F" w:rsidRDefault="00715E8F" w:rsidP="00B164CB">
      <w:pPr>
        <w:pStyle w:val="Bezmezer"/>
        <w:jc w:val="both"/>
        <w:rPr>
          <w:lang w:val="ru-RU"/>
        </w:rPr>
      </w:pPr>
      <w:r>
        <w:rPr>
          <w:lang w:val="ru-RU"/>
        </w:rPr>
        <w:t>Жена: На следующей неделе приезжает моя мама.</w:t>
      </w:r>
    </w:p>
    <w:p w:rsidR="00715E8F" w:rsidRDefault="00715E8F" w:rsidP="00B164CB">
      <w:pPr>
        <w:pStyle w:val="Bezmezer"/>
        <w:jc w:val="both"/>
        <w:rPr>
          <w:lang w:val="ru-RU"/>
        </w:rPr>
      </w:pPr>
    </w:p>
    <w:p w:rsidR="00715E8F" w:rsidRDefault="00715E8F" w:rsidP="00B164CB">
      <w:pPr>
        <w:pStyle w:val="Bezmezer"/>
        <w:jc w:val="both"/>
        <w:rPr>
          <w:lang w:val="ru-RU"/>
        </w:rPr>
      </w:pPr>
      <w:r>
        <w:rPr>
          <w:lang w:val="ru-RU"/>
        </w:rPr>
        <w:t>Вопросы:</w:t>
      </w:r>
    </w:p>
    <w:p w:rsidR="00715E8F" w:rsidRDefault="00715E8F" w:rsidP="00715E8F">
      <w:pPr>
        <w:pStyle w:val="Bezmezer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О чём подумал муж?</w:t>
      </w:r>
    </w:p>
    <w:p w:rsidR="00715E8F" w:rsidRDefault="00715E8F" w:rsidP="00715E8F">
      <w:pPr>
        <w:pStyle w:val="Bezmezer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Как вы думаете, муж обрадовался, когда услышал эту новость?</w:t>
      </w:r>
    </w:p>
    <w:p w:rsidR="00715E8F" w:rsidRDefault="00715E8F" w:rsidP="00715E8F">
      <w:pPr>
        <w:pStyle w:val="Bezmezer"/>
        <w:jc w:val="both"/>
        <w:rPr>
          <w:lang w:val="ru-RU"/>
        </w:rPr>
      </w:pPr>
    </w:p>
    <w:p w:rsidR="00715E8F" w:rsidRPr="00B96703" w:rsidRDefault="00715E8F" w:rsidP="00715E8F">
      <w:pPr>
        <w:pStyle w:val="Bezmezer"/>
        <w:jc w:val="both"/>
        <w:rPr>
          <w:u w:val="single"/>
          <w:lang w:val="ru-RU"/>
        </w:rPr>
      </w:pPr>
      <w:r w:rsidRPr="00B96703">
        <w:rPr>
          <w:u w:val="single"/>
          <w:lang w:val="ru-RU"/>
        </w:rPr>
        <w:t>Шутка №2</w:t>
      </w:r>
    </w:p>
    <w:p w:rsidR="00715E8F" w:rsidRDefault="00715E8F" w:rsidP="00715E8F">
      <w:pPr>
        <w:pStyle w:val="Bezmezer"/>
        <w:jc w:val="both"/>
        <w:rPr>
          <w:lang w:val="ru-RU"/>
        </w:rPr>
      </w:pPr>
      <w:r>
        <w:rPr>
          <w:lang w:val="ru-RU"/>
        </w:rPr>
        <w:t>Молодая жена: Тебе нравится, как я готовлю?</w:t>
      </w:r>
    </w:p>
    <w:p w:rsidR="00715E8F" w:rsidRDefault="00715E8F" w:rsidP="00715E8F">
      <w:pPr>
        <w:pStyle w:val="Bezmezer"/>
        <w:jc w:val="both"/>
        <w:rPr>
          <w:lang w:val="ru-RU"/>
        </w:rPr>
      </w:pPr>
      <w:r>
        <w:rPr>
          <w:lang w:val="ru-RU"/>
        </w:rPr>
        <w:t>Муж: Очень.</w:t>
      </w:r>
    </w:p>
    <w:p w:rsidR="00715E8F" w:rsidRDefault="00715E8F" w:rsidP="00715E8F">
      <w:pPr>
        <w:pStyle w:val="Bezmezer"/>
        <w:jc w:val="both"/>
        <w:rPr>
          <w:lang w:val="ru-RU"/>
        </w:rPr>
      </w:pPr>
      <w:r>
        <w:rPr>
          <w:lang w:val="ru-RU"/>
        </w:rPr>
        <w:t>Молодая жена: А что тебе нравится больше всего?</w:t>
      </w:r>
    </w:p>
    <w:p w:rsidR="00715E8F" w:rsidRDefault="00715E8F" w:rsidP="00715E8F">
      <w:pPr>
        <w:pStyle w:val="Bezmezer"/>
        <w:jc w:val="both"/>
        <w:rPr>
          <w:lang w:val="ru-RU"/>
        </w:rPr>
      </w:pPr>
      <w:r>
        <w:rPr>
          <w:lang w:val="ru-RU"/>
        </w:rPr>
        <w:t>Муж: Бутерброды.</w:t>
      </w:r>
    </w:p>
    <w:p w:rsidR="00715E8F" w:rsidRDefault="00715E8F" w:rsidP="00715E8F">
      <w:pPr>
        <w:pStyle w:val="Bezmezer"/>
        <w:jc w:val="both"/>
        <w:rPr>
          <w:lang w:val="ru-RU"/>
        </w:rPr>
      </w:pPr>
    </w:p>
    <w:p w:rsidR="00715E8F" w:rsidRPr="00715E8F" w:rsidRDefault="00715E8F" w:rsidP="00715E8F">
      <w:pPr>
        <w:pStyle w:val="Bezmezer"/>
        <w:jc w:val="both"/>
        <w:rPr>
          <w:lang w:val="ru-RU"/>
        </w:rPr>
      </w:pPr>
      <w:r>
        <w:rPr>
          <w:lang w:val="ru-RU"/>
        </w:rPr>
        <w:t>Вопрос: Молодая жена хорошо готовит?</w:t>
      </w:r>
    </w:p>
    <w:p w:rsidR="00715E8F" w:rsidRDefault="00715E8F" w:rsidP="00B164CB">
      <w:pPr>
        <w:pStyle w:val="Bezmezer"/>
        <w:jc w:val="both"/>
      </w:pPr>
    </w:p>
    <w:p w:rsidR="00715E8F" w:rsidRDefault="00715E8F" w:rsidP="00B164CB">
      <w:pPr>
        <w:pStyle w:val="Bezmezer"/>
        <w:jc w:val="both"/>
      </w:pPr>
      <w:r>
        <w:t xml:space="preserve">3. </w:t>
      </w:r>
      <w:r w:rsidR="00B96703">
        <w:t>Domácí úkol</w:t>
      </w:r>
    </w:p>
    <w:p w:rsidR="00B96703" w:rsidRPr="00B96703" w:rsidRDefault="00B96703" w:rsidP="00B164CB">
      <w:pPr>
        <w:pStyle w:val="Bezmezer"/>
        <w:jc w:val="both"/>
      </w:pPr>
    </w:p>
    <w:p w:rsidR="00715E8F" w:rsidRPr="00715E8F" w:rsidRDefault="00715E8F" w:rsidP="00715E8F">
      <w:pPr>
        <w:pStyle w:val="Bezmezer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Придумайте имена членам семьи, подпишите кто кому является кем, используя новую лексику.</w:t>
      </w:r>
    </w:p>
    <w:p w:rsidR="00715E8F" w:rsidRPr="00715E8F" w:rsidRDefault="00715E8F" w:rsidP="00715E8F">
      <w:pPr>
        <w:pStyle w:val="Bezmezer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Составьте краткий рассказ о своей семье.</w:t>
      </w:r>
    </w:p>
    <w:p w:rsidR="00B164CB" w:rsidRDefault="00B164CB" w:rsidP="00B164CB">
      <w:pPr>
        <w:pStyle w:val="Bezmezer"/>
        <w:jc w:val="both"/>
      </w:pPr>
    </w:p>
    <w:p w:rsidR="005248A1" w:rsidRPr="005248A1" w:rsidRDefault="005248A1" w:rsidP="005248A1">
      <w:pPr>
        <w:pStyle w:val="Bezmezer"/>
        <w:jc w:val="center"/>
      </w:pPr>
    </w:p>
    <w:sectPr w:rsidR="005248A1" w:rsidRPr="005248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15" w:rsidRDefault="00DE4315" w:rsidP="00CE6914">
      <w:pPr>
        <w:spacing w:after="0" w:line="240" w:lineRule="auto"/>
      </w:pPr>
      <w:r>
        <w:separator/>
      </w:r>
    </w:p>
  </w:endnote>
  <w:endnote w:type="continuationSeparator" w:id="0">
    <w:p w:rsidR="00DE4315" w:rsidRDefault="00DE4315" w:rsidP="00CE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632922"/>
      <w:docPartObj>
        <w:docPartGallery w:val="Page Numbers (Bottom of Page)"/>
        <w:docPartUnique/>
      </w:docPartObj>
    </w:sdtPr>
    <w:sdtContent>
      <w:p w:rsidR="00CE6914" w:rsidRDefault="00CE6914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E6914" w:rsidRDefault="00CE691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15" w:rsidRDefault="00DE4315" w:rsidP="00CE6914">
      <w:pPr>
        <w:spacing w:after="0" w:line="240" w:lineRule="auto"/>
      </w:pPr>
      <w:r>
        <w:separator/>
      </w:r>
    </w:p>
  </w:footnote>
  <w:footnote w:type="continuationSeparator" w:id="0">
    <w:p w:rsidR="00DE4315" w:rsidRDefault="00DE4315" w:rsidP="00CE6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A14"/>
    <w:multiLevelType w:val="hybridMultilevel"/>
    <w:tmpl w:val="61187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776B3"/>
    <w:multiLevelType w:val="hybridMultilevel"/>
    <w:tmpl w:val="F0C2D9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6F6"/>
    <w:multiLevelType w:val="hybridMultilevel"/>
    <w:tmpl w:val="0B14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419CF"/>
    <w:multiLevelType w:val="hybridMultilevel"/>
    <w:tmpl w:val="AB2C46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45441"/>
    <w:multiLevelType w:val="hybridMultilevel"/>
    <w:tmpl w:val="98BA90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96D0F"/>
    <w:multiLevelType w:val="hybridMultilevel"/>
    <w:tmpl w:val="68167E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A1"/>
    <w:rsid w:val="000C5046"/>
    <w:rsid w:val="001703A4"/>
    <w:rsid w:val="0018376B"/>
    <w:rsid w:val="002A6F3F"/>
    <w:rsid w:val="00356E34"/>
    <w:rsid w:val="003C0079"/>
    <w:rsid w:val="00434AB4"/>
    <w:rsid w:val="00485792"/>
    <w:rsid w:val="005248A1"/>
    <w:rsid w:val="005E1EF0"/>
    <w:rsid w:val="006C0B3E"/>
    <w:rsid w:val="006E50C9"/>
    <w:rsid w:val="007042EF"/>
    <w:rsid w:val="00715E8F"/>
    <w:rsid w:val="007D0B72"/>
    <w:rsid w:val="00802F3E"/>
    <w:rsid w:val="00872196"/>
    <w:rsid w:val="009103C2"/>
    <w:rsid w:val="009E3DCB"/>
    <w:rsid w:val="00A136B0"/>
    <w:rsid w:val="00AE19B0"/>
    <w:rsid w:val="00B034BC"/>
    <w:rsid w:val="00B164CB"/>
    <w:rsid w:val="00B26922"/>
    <w:rsid w:val="00B96703"/>
    <w:rsid w:val="00B97175"/>
    <w:rsid w:val="00BA54CA"/>
    <w:rsid w:val="00CE6914"/>
    <w:rsid w:val="00D9388F"/>
    <w:rsid w:val="00DE4315"/>
    <w:rsid w:val="00DE60C0"/>
    <w:rsid w:val="00EF60BD"/>
    <w:rsid w:val="00F328EA"/>
    <w:rsid w:val="00F825C3"/>
    <w:rsid w:val="00F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248A1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CE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6914"/>
  </w:style>
  <w:style w:type="paragraph" w:styleId="Zpat">
    <w:name w:val="footer"/>
    <w:basedOn w:val="Normln"/>
    <w:link w:val="ZpatChar"/>
    <w:uiPriority w:val="99"/>
    <w:unhideWhenUsed/>
    <w:rsid w:val="00CE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6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248A1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CE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6914"/>
  </w:style>
  <w:style w:type="paragraph" w:styleId="Zpat">
    <w:name w:val="footer"/>
    <w:basedOn w:val="Normln"/>
    <w:link w:val="ZpatChar"/>
    <w:uiPriority w:val="99"/>
    <w:unhideWhenUsed/>
    <w:rsid w:val="00CE6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10567-2552-4FD8-B3D5-7D0E24D7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487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PdF UHK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Vasiljeva Elena Anatoljevna</dc:creator>
  <cp:keywords/>
  <dc:description/>
  <cp:lastModifiedBy>Vasiljeva Elena Anatoljevna</cp:lastModifiedBy>
  <cp:revision>6</cp:revision>
  <dcterms:created xsi:type="dcterms:W3CDTF">2011-06-24T07:32:00Z</dcterms:created>
  <dcterms:modified xsi:type="dcterms:W3CDTF">2011-06-24T09:06:00Z</dcterms:modified>
</cp:coreProperties>
</file>