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BB5B41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Práce s písní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«Виновата ли я»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11898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rozvoj dovednosti poslechu. Pracuje s nahrávkou ruské lidové písně. Text je doplněn úkoly na rozvoj odhadu, dovednosti poslechu a také na upevnění výslovnosti tvrdého a měkkého l. Gramaticky je materiál zaměřen na procvičování časování sloves.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CD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C7ECA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na základě poslechu doplní odpovídající slova do textu.</w:t>
            </w:r>
          </w:p>
          <w:p w:rsidR="00911898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textu písně.</w:t>
            </w:r>
          </w:p>
          <w:p w:rsidR="00911898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vyslovuje procvičované hlásky.</w:t>
            </w:r>
          </w:p>
          <w:p w:rsidR="00911898" w:rsidRPr="003D1C56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gramaticky správně vyčasuje zadaná slovesa.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11898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možné použít také pro žáky nižší úrovně (například A2). V tomto případě však bude práce zaměřena pouze na poslech textu, doplnění vynechaných slov, překlad a reprodukci. Na této úrovni ještě není vhodné seznamovat žáka s časováním některých neproduktivních sloves a také žák nemá dostatečné jazykové prostředky, aby mohl </w:t>
            </w:r>
            <w:r w:rsidR="00366633">
              <w:rPr>
                <w:rFonts w:ascii="Calibri" w:hAnsi="Calibri"/>
                <w:sz w:val="22"/>
                <w:szCs w:val="22"/>
              </w:rPr>
              <w:t xml:space="preserve">splnit zadání 7. 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E004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CD1584">
        <w:rPr>
          <w:rFonts w:ascii="Calibri" w:hAnsi="Calibri"/>
          <w:sz w:val="22"/>
          <w:szCs w:val="22"/>
        </w:rPr>
        <w:t xml:space="preserve">Základem materiálu je nahrávka ruské lidové písně „Vinovata li ja“ v podání Naděždy Kadyševové. </w:t>
      </w:r>
      <w:r w:rsidR="00E972DF">
        <w:rPr>
          <w:rFonts w:ascii="Calibri" w:hAnsi="Calibri"/>
          <w:sz w:val="22"/>
          <w:szCs w:val="22"/>
        </w:rPr>
        <w:t>Žáci pracují s textem písně s vynechanými slovy. Zadání jsou formulována tak, aby rozvíjela jak odhad žáků, tak i dovednost poslechu a řeči. Písně (stejně jako básničky, říkadla) jsou vhodné pro procvičování výslovnosti v ruském jazyce. V tomto případě je pozornost věnována výslovnosti měkkého a tvrdého l v ruském jazyce. Text obsahuje velké množství sloves, s nimiž se také pracuje, materiál tedy rozvíjí i gramatické znalosti žáků.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AA6710" w:rsidRPr="00311FF7" w:rsidRDefault="00770629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311FF7">
        <w:rPr>
          <w:rFonts w:ascii="Calibri" w:hAnsi="Calibri"/>
          <w:sz w:val="22"/>
          <w:szCs w:val="22"/>
        </w:rPr>
        <w:t>Zaměřeno na rozvoj odhadu – na základě nadpisu se mají žáci pokusit odhadnout, o čem bude obsah písně. Slouží jako aktivizační a motivační cvičení.</w:t>
      </w:r>
    </w:p>
    <w:p w:rsidR="00311FF7" w:rsidRPr="00311FF7" w:rsidRDefault="00311FF7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2: Poslech nahrávky, v jehož průběhu mají žáci doplnit vynechaná slova v textu. Doporučuje se nahrávku pustit nejméně dvakrát (v případě potřeby i třikrát), teprve při druhém poslechu začít doplňovat vynechaná slova. Cílem cvičení je rozvoj dovednosti poslechu a schopnosti uslyšet a správně doplnit vynechané slovo.</w:t>
      </w:r>
    </w:p>
    <w:p w:rsidR="00311FF7" w:rsidRPr="003A29F4" w:rsidRDefault="00311FF7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3:</w:t>
      </w:r>
      <w:r w:rsidR="003A29F4">
        <w:rPr>
          <w:rFonts w:ascii="Calibri" w:hAnsi="Calibri"/>
          <w:sz w:val="22"/>
          <w:szCs w:val="22"/>
        </w:rPr>
        <w:t xml:space="preserve"> Překlad textu do češtiny – cílem cvičení je odstranění překážet v porozumění textu. Žáci si také osvojují novou slovní zásobu (zejména se jedná o nová slovesa, která si mohou osvojit).</w:t>
      </w:r>
    </w:p>
    <w:p w:rsidR="003A29F4" w:rsidRPr="003A29F4" w:rsidRDefault="003A29F4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4: Cílem je procvičování výslovnosti zadaných hlásek. Úkolem žáků je přečíst text foneticky správně (zejména se zaměřením na uvedené hlásky).</w:t>
      </w:r>
    </w:p>
    <w:p w:rsidR="003A29F4" w:rsidRPr="00FF5035" w:rsidRDefault="003A29F4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5: Cvičení zaměřené na gramatiku. Úkolem žáků je vypsat z textu všechna slovesa a seznámit se s jejich časováním. </w:t>
      </w:r>
      <w:r w:rsidR="004400FA">
        <w:rPr>
          <w:rFonts w:ascii="Calibri" w:hAnsi="Calibri"/>
          <w:sz w:val="22"/>
          <w:szCs w:val="22"/>
        </w:rPr>
        <w:t>Záleží na vyučujícím, jak se zadanými slovesy naloží (mohou být určena pouze k pasivnímu osvojení, avšak je možné také část z nich zadat k aktivnímu osvojení – například formou vytvoření vět, v nichž se objeví).</w:t>
      </w:r>
    </w:p>
    <w:p w:rsidR="00FF5035" w:rsidRPr="005B44E6" w:rsidRDefault="00FF5035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6: Cílem cvičení je prověřit porozumění textu (zejména schopnost pochopení informací z podtextu). Úkolem žáků je popsat, jak textu rozumí a co se stalo s hrdinkou.</w:t>
      </w:r>
      <w:r w:rsidR="005B44E6">
        <w:rPr>
          <w:rFonts w:ascii="Calibri" w:hAnsi="Calibri"/>
          <w:sz w:val="22"/>
          <w:szCs w:val="22"/>
        </w:rPr>
        <w:t xml:space="preserve"> Cvičení rozvíjí komunikativní kompetenci žáků v ústním projevu.</w:t>
      </w:r>
    </w:p>
    <w:p w:rsidR="005B44E6" w:rsidRPr="00AA6710" w:rsidRDefault="005B44E6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Cvičení 7: Je zaměřeno na rozvoj komunikativní kompetence v písemném projevu. Úkolem žáků je vcítit se do role novináře, jehož úkolem je napsat radu (odpověď na dotaz zaslaný do rubriky novin/časopisu). Zadání si mohou žáci upřesnit sami (zda odpovídají na dotaz čtenáře nebo čtenářky), je však také možnost, že zadání specifikuje vyučující.</w:t>
      </w:r>
    </w:p>
    <w:p w:rsidR="00122864" w:rsidRDefault="00122864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cs-CZ"/>
        </w:rPr>
      </w:pPr>
      <w:r w:rsidRPr="00311FF7">
        <w:rPr>
          <w:rFonts w:ascii="Times New Roman" w:hAnsi="Times New Roman" w:cs="Times New Roman"/>
          <w:b/>
          <w:sz w:val="24"/>
          <w:szCs w:val="24"/>
          <w:lang w:eastAsia="cs-CZ"/>
        </w:rPr>
        <w:lastRenderedPageBreak/>
        <w:t>Винова́та ли я</w:t>
      </w:r>
    </w:p>
    <w:p w:rsidR="00BB5B41" w:rsidRPr="00311FF7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  <w:lang w:eastAsia="cs-CZ"/>
        </w:rPr>
      </w:pP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1FF7">
        <w:rPr>
          <w:rFonts w:ascii="Times New Roman" w:hAnsi="Times New Roman" w:cs="Times New Roman"/>
          <w:sz w:val="24"/>
          <w:szCs w:val="24"/>
        </w:rPr>
        <w:t>Русская народная песня</w:t>
      </w: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1FF7">
        <w:rPr>
          <w:rFonts w:ascii="Times New Roman" w:hAnsi="Times New Roman" w:cs="Times New Roman"/>
          <w:sz w:val="24"/>
          <w:szCs w:val="24"/>
        </w:rPr>
        <w:t>Исполняет Надежда Кадышева</w:t>
      </w:r>
    </w:p>
    <w:p w:rsidR="00BB5B41" w:rsidRPr="00311FF7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5B41" w:rsidRPr="009465C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1FF7">
        <w:rPr>
          <w:rFonts w:ascii="Times New Roman" w:hAnsi="Times New Roman" w:cs="Times New Roman"/>
          <w:b/>
          <w:sz w:val="24"/>
          <w:szCs w:val="24"/>
        </w:rPr>
        <w:t>1. На осно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ве назва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ния пе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сни попро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буйте отгада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ть её содержа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н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ие</w:t>
      </w:r>
      <w:r w:rsidRPr="009465C1">
        <w:rPr>
          <w:rFonts w:ascii="Times New Roman" w:hAnsi="Times New Roman" w:cs="Times New Roman"/>
          <w:b/>
          <w:sz w:val="24"/>
          <w:szCs w:val="24"/>
          <w:lang w:val="ru-RU"/>
        </w:rPr>
        <w:t>. О чём в ней поётся?</w:t>
      </w:r>
    </w:p>
    <w:p w:rsidR="00BB5B4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A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Слу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шая текст, запо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лните про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пуски.</w:t>
      </w:r>
    </w:p>
    <w:p w:rsidR="00BB5B41" w:rsidRDefault="00311FF7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. Переведи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те текст пе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сни на че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311FF7" w:rsidRDefault="00311FF7" w:rsidP="00311FF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 Прочита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йте текст, уделя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 осо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бое внима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 произноше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нию зву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ков [л] и [л'].</w:t>
      </w:r>
    </w:p>
    <w:p w:rsidR="00BB5B41" w:rsidRPr="009465C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BB5B4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D4C">
        <w:rPr>
          <w:rFonts w:ascii="Times New Roman" w:hAnsi="Times New Roman" w:cs="Times New Roman"/>
          <w:sz w:val="24"/>
          <w:szCs w:val="24"/>
        </w:rPr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что </w:t>
      </w:r>
      <w:r w:rsidRPr="00DD6410">
        <w:rPr>
          <w:rFonts w:ascii="Times New Roman" w:hAnsi="Times New Roman" w:cs="Times New Roman"/>
          <w:b/>
          <w:sz w:val="24"/>
          <w:szCs w:val="24"/>
        </w:rPr>
        <w:t>люблю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Pr="00DD6410">
        <w:rPr>
          <w:rFonts w:ascii="Times New Roman" w:hAnsi="Times New Roman" w:cs="Times New Roman"/>
          <w:b/>
          <w:sz w:val="24"/>
          <w:szCs w:val="24"/>
        </w:rPr>
        <w:t>пе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DD6410">
        <w:rPr>
          <w:rFonts w:ascii="Times New Roman" w:hAnsi="Times New Roman" w:cs="Times New Roman"/>
          <w:b/>
          <w:sz w:val="24"/>
          <w:szCs w:val="24"/>
        </w:rPr>
        <w:t>милова</w:t>
      </w:r>
      <w:r w:rsidR="008E1ABC">
        <w:rPr>
          <w:rFonts w:ascii="Times New Roman" w:hAnsi="Times New Roman" w:cs="Times New Roman"/>
          <w:b/>
          <w:sz w:val="24"/>
          <w:szCs w:val="24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</w:t>
      </w:r>
      <w:r w:rsidRPr="00C07D4C">
        <w:rPr>
          <w:rFonts w:ascii="Times New Roman" w:hAnsi="Times New Roman" w:cs="Times New Roman"/>
          <w:sz w:val="24"/>
          <w:szCs w:val="24"/>
        </w:rPr>
        <w:t>, 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DD6410">
        <w:rPr>
          <w:rFonts w:ascii="Times New Roman" w:hAnsi="Times New Roman" w:cs="Times New Roman"/>
          <w:b/>
          <w:sz w:val="24"/>
          <w:szCs w:val="24"/>
        </w:rPr>
        <w:t>милова</w:t>
      </w:r>
      <w:r w:rsidR="008E1ABC">
        <w:rPr>
          <w:rFonts w:ascii="Times New Roman" w:hAnsi="Times New Roman" w:cs="Times New Roman"/>
          <w:b/>
          <w:sz w:val="24"/>
          <w:szCs w:val="24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л, что я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ду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А я </w:t>
      </w:r>
      <w:r w:rsidRPr="00DD6410">
        <w:rPr>
          <w:rFonts w:ascii="Times New Roman" w:hAnsi="Times New Roman" w:cs="Times New Roman"/>
          <w:b/>
          <w:sz w:val="24"/>
          <w:szCs w:val="24"/>
        </w:rPr>
        <w:t>ве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рила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всё и как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за цвела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Потому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что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А я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рила всё и как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за </w:t>
      </w:r>
      <w:r w:rsidRPr="00DD6410">
        <w:rPr>
          <w:rFonts w:ascii="Times New Roman" w:hAnsi="Times New Roman" w:cs="Times New Roman"/>
          <w:b/>
          <w:sz w:val="24"/>
          <w:szCs w:val="24"/>
        </w:rPr>
        <w:t>цвела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Потому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что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Ой, ты, ма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ма моя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, ой, ты, ма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ма моя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DD6410">
        <w:rPr>
          <w:rFonts w:ascii="Times New Roman" w:hAnsi="Times New Roman" w:cs="Times New Roman"/>
          <w:b/>
          <w:sz w:val="24"/>
          <w:szCs w:val="24"/>
        </w:rPr>
        <w:t>Отпусти́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ты меня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погуля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ть, </w:t>
      </w:r>
      <w:r w:rsidRPr="00C07D4C">
        <w:rPr>
          <w:rFonts w:ascii="Times New Roman" w:hAnsi="Times New Roman" w:cs="Times New Roman"/>
          <w:sz w:val="24"/>
          <w:szCs w:val="24"/>
        </w:rPr>
        <w:br/>
        <w:t>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чью звёзды </w:t>
      </w:r>
      <w:r w:rsidRPr="00DD6410">
        <w:rPr>
          <w:rFonts w:ascii="Times New Roman" w:hAnsi="Times New Roman" w:cs="Times New Roman"/>
          <w:b/>
          <w:sz w:val="24"/>
          <w:szCs w:val="24"/>
        </w:rPr>
        <w:t>горя́т</w:t>
      </w:r>
      <w:r w:rsidRPr="00C07D4C">
        <w:rPr>
          <w:rFonts w:ascii="Times New Roman" w:hAnsi="Times New Roman" w:cs="Times New Roman"/>
          <w:sz w:val="24"/>
          <w:szCs w:val="24"/>
        </w:rPr>
        <w:t>, 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чью ла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ски </w:t>
      </w:r>
      <w:r w:rsidRPr="00DD6410">
        <w:rPr>
          <w:rFonts w:ascii="Times New Roman" w:hAnsi="Times New Roman" w:cs="Times New Roman"/>
          <w:b/>
          <w:sz w:val="24"/>
          <w:szCs w:val="24"/>
        </w:rPr>
        <w:t>даря́т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чью все о любви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говоря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сама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во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C07D4C">
        <w:rPr>
          <w:rFonts w:ascii="Times New Roman" w:hAnsi="Times New Roman" w:cs="Times New Roman"/>
          <w:sz w:val="24"/>
          <w:szCs w:val="24"/>
        </w:rPr>
        <w:t xml:space="preserve">м,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Ещё </w:t>
      </w:r>
      <w:r w:rsidRPr="00DD6410">
        <w:rPr>
          <w:rFonts w:ascii="Times New Roman" w:hAnsi="Times New Roman" w:cs="Times New Roman"/>
          <w:b/>
          <w:sz w:val="24"/>
          <w:szCs w:val="24"/>
        </w:rPr>
        <w:t>хо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чешь</w:t>
      </w:r>
      <w:r w:rsidRPr="00C07D4C">
        <w:rPr>
          <w:rFonts w:ascii="Times New Roman" w:hAnsi="Times New Roman" w:cs="Times New Roman"/>
          <w:sz w:val="24"/>
          <w:szCs w:val="24"/>
        </w:rPr>
        <w:t xml:space="preserve">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оправда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ть, </w:t>
      </w:r>
      <w:r w:rsidRPr="00C07D4C">
        <w:rPr>
          <w:rFonts w:ascii="Times New Roman" w:hAnsi="Times New Roman" w:cs="Times New Roman"/>
          <w:sz w:val="24"/>
          <w:szCs w:val="24"/>
        </w:rPr>
        <w:br/>
        <w:t>Так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же,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в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ту лу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нную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DD6410">
        <w:rPr>
          <w:rFonts w:ascii="Times New Roman" w:hAnsi="Times New Roman" w:cs="Times New Roman"/>
          <w:b/>
          <w:sz w:val="24"/>
          <w:szCs w:val="24"/>
        </w:rPr>
        <w:t>Позволя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ть. </w:t>
      </w:r>
      <w:r w:rsidRPr="00C07D4C">
        <w:rPr>
          <w:rFonts w:ascii="Times New Roman" w:hAnsi="Times New Roman" w:cs="Times New Roman"/>
          <w:sz w:val="24"/>
          <w:szCs w:val="24"/>
        </w:rPr>
        <w:br/>
        <w:t>Так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же,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в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ту лу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нную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 </w:t>
      </w:r>
      <w:r w:rsidRPr="00C07D4C">
        <w:rPr>
          <w:rFonts w:ascii="Times New Roman" w:hAnsi="Times New Roman" w:cs="Times New Roman"/>
          <w:sz w:val="24"/>
          <w:szCs w:val="24"/>
        </w:rPr>
        <w:br/>
        <w:t>Позволя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Pr="00DD6410">
        <w:rPr>
          <w:rFonts w:ascii="Times New Roman" w:hAnsi="Times New Roman" w:cs="Times New Roman"/>
          <w:b/>
          <w:sz w:val="24"/>
          <w:szCs w:val="24"/>
        </w:rPr>
        <w:t>целова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ть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люблю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</w:p>
    <w:p w:rsidR="00BB5B41" w:rsidRPr="00C07D4C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D4C">
        <w:rPr>
          <w:rFonts w:ascii="Times New Roman" w:hAnsi="Times New Roman" w:cs="Times New Roman"/>
          <w:sz w:val="24"/>
          <w:szCs w:val="24"/>
        </w:rPr>
        <w:t>Zdroj</w:t>
      </w:r>
      <w:r>
        <w:rPr>
          <w:rFonts w:ascii="Times New Roman" w:hAnsi="Times New Roman" w:cs="Times New Roman"/>
          <w:sz w:val="24"/>
          <w:szCs w:val="24"/>
        </w:rPr>
        <w:t xml:space="preserve"> textu: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07D4C">
          <w:rPr>
            <w:rStyle w:val="Hyperlink"/>
            <w:rFonts w:ascii="Times New Roman" w:hAnsi="Times New Roman" w:cs="Times New Roman"/>
            <w:sz w:val="24"/>
            <w:szCs w:val="24"/>
          </w:rPr>
          <w:t>http://www.karaoke.ru/catalog/song/561</w:t>
        </w:r>
      </w:hyperlink>
    </w:p>
    <w:p w:rsidR="00BB5B4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9" w:history="1">
        <w:r w:rsidRPr="007C3008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http://www.youtube.com/watch?v=Uuv8x--vMwg&amp;feature=related</w:t>
        </w:r>
      </w:hyperlink>
    </w:p>
    <w:p w:rsidR="002B0FD0" w:rsidRDefault="002B0FD0" w:rsidP="002B0FD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FD0" w:rsidRPr="009D2723" w:rsidRDefault="002B0FD0" w:rsidP="002B0FD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Вы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пишите из те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кста все глаго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лы. Вы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учите их спряже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ние.</w:t>
      </w:r>
    </w:p>
    <w:p w:rsidR="007A522D" w:rsidRDefault="007A522D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Люби́ть, дрожа́ть, пе́ть, целова́ть, милова́ть, говори́ть, бы́ть, ве́рить, цвести́, отпусти́ть, погуля́ть, горе́ть, дари́ть, хоте́ть, оправда́ть, позволя́ть.</w:t>
      </w:r>
    </w:p>
    <w:p w:rsidR="00014C12" w:rsidRDefault="00014C12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Люби́ть: люблю́, лю́бишь, лю́бит, лю́бим, лю́бите, лю́бят</w:t>
      </w:r>
    </w:p>
    <w:p w:rsidR="00014C12" w:rsidRDefault="00014C12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Дрожа́ть: дрожу́, дрожи́шь, дрожи́т, дрожи́м, дрожи́те, дрожа́т</w:t>
      </w:r>
    </w:p>
    <w:p w:rsidR="00014C12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Пе́ть: пою́, поёшь, поёт, поём, поёте, пою́т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Целова́ть: целу́ю, целу́ешь, целу́ет, целу́ем, целу́ете, целу́ют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Милова́ть: милу́ю, милу́ешь, милу́ет, милу́ем, милу́ете, милу́ют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Говори́ть: говорю́, говори́шь, говори́т, говори́м, говори́те, говоря́т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Бы́ть: бу́ду, бу́дешь, бу́дет, бу́дем, бу́дете, бу́дут</w:t>
      </w:r>
    </w:p>
    <w:p w:rsidR="00AE6BBE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Ве́рить: ве́рю, ве́ришь, ве́рит, ве́рим, ве́рите, ве́рят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Цвести́: цвету́, цветёшь, цветёт, цветём, цветёте, цвету́т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Отпусти́ть: отпущу́, отпу́стишь, отпу́стит, отпу́стим, отпу́стите, отпу́стят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Погуля́ть: погуля́ю, погуля́ешь, погуля́ет, погуля́ем, погуля́ете, погуля́ют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Горе́ть: горю́, гори́шь, гори́т, гори́м, гори́те, горя́т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Дари́ть: дарю́, да́ришь, да́рит, да́рим, да́рите, да́рят</w:t>
      </w:r>
    </w:p>
    <w:p w:rsidR="002E46FA" w:rsidRDefault="008E1ABC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Хоте́ть: хочу́, хо́ч</w:t>
      </w:r>
      <w:r w:rsidR="002E46FA">
        <w:rPr>
          <w:rFonts w:ascii="Times New Roman" w:hAnsi="Times New Roman" w:cs="Times New Roman"/>
          <w:sz w:val="24"/>
          <w:szCs w:val="24"/>
          <w:lang w:val="ru-RU"/>
        </w:rPr>
        <w:t>ешь, хо́чет, хоти́м, хоти́те, хотя́т</w:t>
      </w:r>
    </w:p>
    <w:p w:rsidR="00265E73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Оправда́ть: оправда́ю, оправда́ешь, оправда́ет, оправда́ем, оправда́ете, оправда́ют</w:t>
      </w:r>
    </w:p>
    <w:p w:rsidR="002E46FA" w:rsidRPr="00AE6BBE" w:rsidRDefault="00265E73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Позволя́ть: позволя́ю, позволя́ешь, позволя́ет, позволя́ем, позволя́ете, позволя́ют</w:t>
      </w:r>
      <w:r w:rsidR="002E46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A522D" w:rsidRDefault="007A522D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B4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074B"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Как понима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ете э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ту пе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сню? Что произошло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герои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ней?</w:t>
      </w:r>
    </w:p>
    <w:p w:rsidR="007A522D" w:rsidRDefault="007A522D" w:rsidP="00BB5B41">
      <w:pPr>
        <w:jc w:val="both"/>
        <w:rPr>
          <w:b/>
        </w:rPr>
      </w:pPr>
    </w:p>
    <w:p w:rsidR="001B3ABF" w:rsidRPr="00C75CDA" w:rsidRDefault="00BB5B41" w:rsidP="00BB5B41">
      <w:pPr>
        <w:jc w:val="both"/>
      </w:pPr>
      <w:r>
        <w:rPr>
          <w:b/>
          <w:lang w:val="ru-RU"/>
        </w:rPr>
        <w:t>7. Предста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вьте себе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, что вы реда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ктор журна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ла, получи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вший письмо</w:t>
      </w:r>
      <w:r w:rsidR="004612B8">
        <w:rPr>
          <w:b/>
          <w:lang w:val="ru-RU"/>
        </w:rPr>
        <w:t>́</w:t>
      </w:r>
      <w:r>
        <w:rPr>
          <w:b/>
          <w:lang w:val="ru-RU"/>
        </w:rPr>
        <w:t xml:space="preserve"> от челове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ка, кото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рый несча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стно влюблён (де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вушка 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ли па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рень – зави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сит от вас). Вы должны</w:t>
      </w:r>
      <w:r w:rsidR="004612B8">
        <w:rPr>
          <w:b/>
          <w:lang w:val="ru-RU"/>
        </w:rPr>
        <w:t>́</w:t>
      </w:r>
      <w:r>
        <w:rPr>
          <w:b/>
          <w:lang w:val="ru-RU"/>
        </w:rPr>
        <w:t xml:space="preserve"> посове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товать ему</w:t>
      </w:r>
      <w:r w:rsidR="004612B8">
        <w:rPr>
          <w:b/>
          <w:lang w:val="ru-RU"/>
        </w:rPr>
        <w:t>́</w:t>
      </w:r>
      <w:r>
        <w:rPr>
          <w:b/>
          <w:lang w:val="ru-RU"/>
        </w:rPr>
        <w:t>, что де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лать. Зада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ние вы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полните пи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сьменно</w:t>
      </w:r>
      <w:r w:rsidR="00C75CDA">
        <w:rPr>
          <w:b/>
        </w:rPr>
        <w:t>.</w:t>
      </w:r>
    </w:p>
    <w:sectPr w:rsidR="001B3ABF" w:rsidRPr="00C75CDA" w:rsidSect="00E830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B1E" w:rsidRDefault="003D1B1E">
      <w:r>
        <w:separator/>
      </w:r>
    </w:p>
  </w:endnote>
  <w:endnote w:type="continuationSeparator" w:id="0">
    <w:p w:rsidR="003D1B1E" w:rsidRDefault="003D1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3DB" w:rsidRDefault="00D163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3DB" w:rsidRDefault="00D163DB" w:rsidP="00D163D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D163DB" w:rsidRDefault="00D163DB" w:rsidP="00D163D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B1E" w:rsidRDefault="003D1B1E">
      <w:r>
        <w:separator/>
      </w:r>
    </w:p>
  </w:footnote>
  <w:footnote w:type="continuationSeparator" w:id="0">
    <w:p w:rsidR="003D1B1E" w:rsidRDefault="003D1B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3DB" w:rsidRDefault="00D163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3DB" w:rsidRDefault="00D163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26A4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14FD"/>
    <w:rsid w:val="00337B3A"/>
    <w:rsid w:val="00360E14"/>
    <w:rsid w:val="00366633"/>
    <w:rsid w:val="00387F94"/>
    <w:rsid w:val="003958C7"/>
    <w:rsid w:val="003A0F32"/>
    <w:rsid w:val="003A29F4"/>
    <w:rsid w:val="003A6860"/>
    <w:rsid w:val="003B32D6"/>
    <w:rsid w:val="003B5E3F"/>
    <w:rsid w:val="003B72F7"/>
    <w:rsid w:val="003D1B1E"/>
    <w:rsid w:val="003D1C56"/>
    <w:rsid w:val="003D3FC5"/>
    <w:rsid w:val="003F31DE"/>
    <w:rsid w:val="003F3BF9"/>
    <w:rsid w:val="003F3DD4"/>
    <w:rsid w:val="004400FA"/>
    <w:rsid w:val="004612B8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A2599"/>
    <w:rsid w:val="005A4117"/>
    <w:rsid w:val="005B44E6"/>
    <w:rsid w:val="005B4809"/>
    <w:rsid w:val="005D5326"/>
    <w:rsid w:val="006016B1"/>
    <w:rsid w:val="00607012"/>
    <w:rsid w:val="006139CF"/>
    <w:rsid w:val="00614C3E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F50B1"/>
    <w:rsid w:val="00802AD8"/>
    <w:rsid w:val="00824DF1"/>
    <w:rsid w:val="008255D4"/>
    <w:rsid w:val="00840463"/>
    <w:rsid w:val="00850A2C"/>
    <w:rsid w:val="008C150B"/>
    <w:rsid w:val="008C2A34"/>
    <w:rsid w:val="008E1ABC"/>
    <w:rsid w:val="0090770A"/>
    <w:rsid w:val="00911898"/>
    <w:rsid w:val="009276F5"/>
    <w:rsid w:val="00950940"/>
    <w:rsid w:val="00974A9C"/>
    <w:rsid w:val="00991F4A"/>
    <w:rsid w:val="00992DC4"/>
    <w:rsid w:val="009B7BE5"/>
    <w:rsid w:val="009E3334"/>
    <w:rsid w:val="009F4184"/>
    <w:rsid w:val="009F5EB0"/>
    <w:rsid w:val="00A00F8D"/>
    <w:rsid w:val="00A42A4D"/>
    <w:rsid w:val="00A55CD9"/>
    <w:rsid w:val="00AA6710"/>
    <w:rsid w:val="00AC5673"/>
    <w:rsid w:val="00AE6BBE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016FE"/>
    <w:rsid w:val="00C200E4"/>
    <w:rsid w:val="00C2348F"/>
    <w:rsid w:val="00C45FFA"/>
    <w:rsid w:val="00C51633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D1584"/>
    <w:rsid w:val="00CE2ED4"/>
    <w:rsid w:val="00CE56B1"/>
    <w:rsid w:val="00D1299B"/>
    <w:rsid w:val="00D1441B"/>
    <w:rsid w:val="00D163D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7513A"/>
    <w:rsid w:val="00E83075"/>
    <w:rsid w:val="00E87417"/>
    <w:rsid w:val="00E972DF"/>
    <w:rsid w:val="00ED0C5F"/>
    <w:rsid w:val="00F02A63"/>
    <w:rsid w:val="00F1531A"/>
    <w:rsid w:val="00F17D28"/>
    <w:rsid w:val="00F33561"/>
    <w:rsid w:val="00F34887"/>
    <w:rsid w:val="00F44C14"/>
    <w:rsid w:val="00F676D2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oke.ru/catalog/song/56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Uuv8x--vMwg&amp;feature=related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B2639-C1BA-4E14-BD46-8C18DEA4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6375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26</cp:revision>
  <dcterms:created xsi:type="dcterms:W3CDTF">2012-10-20T17:50:00Z</dcterms:created>
  <dcterms:modified xsi:type="dcterms:W3CDTF">2017-03-04T11:20:00Z</dcterms:modified>
</cp:coreProperties>
</file>