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26" w:rsidRDefault="004B4F26" w:rsidP="004B4F26">
      <w:pPr>
        <w:pStyle w:val="Bezmezer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Москва́</w:t>
      </w:r>
    </w:p>
    <w:p w:rsidR="004B4F26" w:rsidRDefault="004B4F26" w:rsidP="004B4F26">
      <w:pPr>
        <w:pStyle w:val="Bezmezer"/>
        <w:jc w:val="both"/>
        <w:rPr>
          <w:lang w:val="ru-RU"/>
        </w:rPr>
      </w:pPr>
    </w:p>
    <w:p w:rsidR="004B4F26" w:rsidRDefault="004B4F26" w:rsidP="004B4F26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1. Посмотри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те ро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лик, зате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м вста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вьте пропу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щенные слова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.</w:t>
      </w:r>
    </w:p>
    <w:p w:rsidR="004B4F26" w:rsidRDefault="004B4F26" w:rsidP="004B4F26">
      <w:pPr>
        <w:pStyle w:val="Bezmezer"/>
        <w:jc w:val="both"/>
        <w:rPr>
          <w:lang w:val="ru-RU"/>
        </w:rPr>
      </w:pPr>
    </w:p>
    <w:p w:rsidR="004B4F26" w:rsidRDefault="004B4F26" w:rsidP="004B4F26">
      <w:pPr>
        <w:pStyle w:val="Bezmezer"/>
        <w:spacing w:line="276" w:lineRule="auto"/>
        <w:jc w:val="both"/>
        <w:rPr>
          <w:lang w:val="ru-RU"/>
        </w:rPr>
      </w:pPr>
      <w:r>
        <w:rPr>
          <w:lang w:val="ru-RU"/>
        </w:rPr>
        <w:t>А зна́ете, лю́ди, где́ нахо́дится са́мый большо́й го́род Евро́пы? Да у нас, в Росси́и. Про ............................................... слыха́ли? В росси́йской ............................................... живёт свы́ше десяти́ миллио́нов челове́к! Москва́ не сразу ..............................................., но сейча́с она́ растёт и вширь, и ввысь фантасти́ческими те</w:t>
      </w:r>
      <w:r>
        <w:rPr>
          <w:lang w:val="ru-RU"/>
        </w:rPr>
        <w:tab/>
        <w:t>́мпами! В Москве́ и ..............................................., и фина́нсы, и ..............................................., и спо́рт, и теа́тры, и музе́и, и телеви́дение... Уф! И как всю́ду поспе́ть? Только под землёй, в ................................................ Оно́, кста́ти, самое краси́вое в ми́ре! Но есть в Москве́ места́, где хо́дят то́лько ...............................................: наприме́р, по знамени́той у́лице ................................................ Хотя́ пе́рвым де́лом все го́сти Москвы́ иду́т к ............................................... и на Кра́сную пло́щадь. Ведь зде́сь -- настоя́щее ............................................... Росси́и!</w:t>
      </w:r>
    </w:p>
    <w:p w:rsidR="004B4F26" w:rsidRDefault="004B4F26" w:rsidP="004B4F26">
      <w:pPr>
        <w:pStyle w:val="Bezmezer"/>
        <w:spacing w:line="276" w:lineRule="auto"/>
        <w:jc w:val="both"/>
        <w:rPr>
          <w:lang w:val="ru-RU"/>
        </w:rPr>
      </w:pPr>
      <w:r>
        <w:rPr>
          <w:lang w:val="ru-RU"/>
        </w:rPr>
        <w:t>Во как! Страна́ -- ра́зная, а Москва́ -- одна́!</w:t>
      </w:r>
    </w:p>
    <w:p w:rsidR="004B4F26" w:rsidRDefault="004B4F26" w:rsidP="004B4F26">
      <w:pPr>
        <w:pStyle w:val="Bezmezer"/>
        <w:jc w:val="both"/>
      </w:pPr>
    </w:p>
    <w:p w:rsidR="004B4F26" w:rsidRDefault="004B4F26" w:rsidP="004B4F26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2. Прочита́йте те́кст о Москве́, обраща́йте внима́ние на произноше́ние.</w:t>
      </w:r>
    </w:p>
    <w:p w:rsidR="004B4F26" w:rsidRDefault="004B4F26" w:rsidP="004B4F26">
      <w:pPr>
        <w:pStyle w:val="Bezmezer"/>
        <w:jc w:val="both"/>
        <w:rPr>
          <w:lang w:val="ru-RU"/>
        </w:rPr>
      </w:pPr>
    </w:p>
    <w:p w:rsidR="004B4F26" w:rsidRDefault="004B4F26" w:rsidP="004B4F26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3. Рабо́тайте с Интерне́том. Найди́те да́нные, кото́рые помо́гут отве́тить Вам на сле́дующие вопро́сы.</w:t>
      </w:r>
    </w:p>
    <w:p w:rsidR="004B4F26" w:rsidRDefault="004B4F26" w:rsidP="004B4F26">
      <w:pPr>
        <w:pStyle w:val="Bezmezer"/>
        <w:jc w:val="both"/>
        <w:rPr>
          <w:lang w:val="ru-RU"/>
        </w:rPr>
      </w:pP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Ско́лько жи́телей живёт в столи́це Росси́йской Федера́ции?</w:t>
      </w: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Почему́ Москва́ явля́ется са́мым больши́м го́родом Евро́пы? Какова́ её пло́щадь?</w:t>
      </w: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 мо́жете назва́ть са́мые популя́рные теа́тры Москвы́?</w:t>
      </w: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Ско́лько ста́нций в моско́вском метро́? И ско́лько сто́ит один прое́зд?</w:t>
      </w: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 каки́м и́менем свя́зана у́лица Арба́т?</w:t>
      </w: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Каки́е достопримеча́тельности нахо́дятся на Кра́сной пло́щади?</w:t>
      </w:r>
    </w:p>
    <w:p w:rsidR="004B4F26" w:rsidRDefault="004B4F26" w:rsidP="004B4F26">
      <w:pPr>
        <w:pStyle w:val="Bezmezer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Как зову́т мэ́ра Москвы́?</w:t>
      </w:r>
    </w:p>
    <w:p w:rsidR="004B4F26" w:rsidRDefault="004B4F26" w:rsidP="004B4F26">
      <w:pPr>
        <w:pStyle w:val="Bezmezer"/>
        <w:jc w:val="both"/>
        <w:rPr>
          <w:lang w:val="ru-RU"/>
        </w:rPr>
      </w:pPr>
    </w:p>
    <w:p w:rsidR="004B4F26" w:rsidRDefault="004B4F26" w:rsidP="004B4F26">
      <w:pPr>
        <w:pStyle w:val="Bezmezer"/>
        <w:jc w:val="both"/>
        <w:rPr>
          <w:b/>
        </w:rPr>
      </w:pPr>
      <w:r>
        <w:rPr>
          <w:b/>
          <w:lang w:val="ru-RU"/>
        </w:rPr>
        <w:t>4. Ге́рб Москвы́. Познако́мьтесь с информа́цией о ге́рбе столи́цы.</w:t>
      </w:r>
    </w:p>
    <w:p w:rsidR="004B4F26" w:rsidRDefault="004B4F26" w:rsidP="004B4F26">
      <w:pPr>
        <w:pStyle w:val="Bezmezer"/>
        <w:jc w:val="both"/>
      </w:pPr>
    </w:p>
    <w:p w:rsidR="004B4F26" w:rsidRDefault="004B4F26" w:rsidP="004B4F26">
      <w:pPr>
        <w:pStyle w:val="Bezmezer"/>
        <w:jc w:val="both"/>
      </w:pPr>
      <w:proofErr w:type="spellStart"/>
      <w:r>
        <w:t>щит</w:t>
      </w:r>
      <w:proofErr w:type="spellEnd"/>
      <w:r>
        <w:t xml:space="preserve"> – štít; </w:t>
      </w:r>
      <w:proofErr w:type="spellStart"/>
      <w:r>
        <w:t>вса́дник</w:t>
      </w:r>
      <w:proofErr w:type="spellEnd"/>
      <w:r>
        <w:t xml:space="preserve"> – jezdec; </w:t>
      </w:r>
      <w:proofErr w:type="spellStart"/>
      <w:r>
        <w:t>сбру́я</w:t>
      </w:r>
      <w:proofErr w:type="spellEnd"/>
      <w:r>
        <w:t xml:space="preserve"> – postroj; </w:t>
      </w:r>
      <w:proofErr w:type="spellStart"/>
      <w:r>
        <w:t>поража́ть</w:t>
      </w:r>
      <w:proofErr w:type="spellEnd"/>
      <w:r>
        <w:t xml:space="preserve"> – zde zabíjet; </w:t>
      </w:r>
      <w:proofErr w:type="spellStart"/>
      <w:r>
        <w:t>зме́й</w:t>
      </w:r>
      <w:proofErr w:type="spellEnd"/>
      <w:r>
        <w:t xml:space="preserve"> – drak, saň; </w:t>
      </w:r>
      <w:proofErr w:type="spellStart"/>
      <w:r>
        <w:t>восстанови́ть</w:t>
      </w:r>
      <w:proofErr w:type="spellEnd"/>
      <w:r>
        <w:t xml:space="preserve"> – obnovit; </w:t>
      </w:r>
      <w:proofErr w:type="spellStart"/>
      <w:r>
        <w:t>образе́ц</w:t>
      </w:r>
      <w:proofErr w:type="spellEnd"/>
      <w:r>
        <w:t xml:space="preserve"> – vzor; </w:t>
      </w:r>
      <w:proofErr w:type="spellStart"/>
      <w:r>
        <w:t>осно́ва</w:t>
      </w:r>
      <w:proofErr w:type="spellEnd"/>
      <w:r>
        <w:t xml:space="preserve"> – základ; </w:t>
      </w:r>
      <w:proofErr w:type="spellStart"/>
      <w:r>
        <w:t>боре́ц</w:t>
      </w:r>
      <w:proofErr w:type="spellEnd"/>
      <w:r>
        <w:t xml:space="preserve"> – bojovník; </w:t>
      </w:r>
      <w:proofErr w:type="spellStart"/>
      <w:r>
        <w:t>завоева́тель</w:t>
      </w:r>
      <w:proofErr w:type="spellEnd"/>
      <w:r>
        <w:t xml:space="preserve">  - dobyvatel; </w:t>
      </w:r>
      <w:proofErr w:type="spellStart"/>
      <w:r>
        <w:t>защи́тник</w:t>
      </w:r>
      <w:proofErr w:type="spellEnd"/>
      <w:r>
        <w:t xml:space="preserve"> – obránce; </w:t>
      </w:r>
      <w:proofErr w:type="spellStart"/>
      <w:r>
        <w:t>покрови́тель</w:t>
      </w:r>
      <w:proofErr w:type="spellEnd"/>
      <w:r>
        <w:t xml:space="preserve"> – zastánce, patron; </w:t>
      </w:r>
      <w:proofErr w:type="spellStart"/>
      <w:r>
        <w:t>основа́тель</w:t>
      </w:r>
      <w:proofErr w:type="spellEnd"/>
      <w:r>
        <w:t xml:space="preserve"> – zakladatel</w:t>
      </w:r>
    </w:p>
    <w:p w:rsidR="004B4F26" w:rsidRDefault="004B4F26" w:rsidP="004B4F26">
      <w:pPr>
        <w:pStyle w:val="Bezmezer"/>
        <w:jc w:val="both"/>
      </w:pPr>
    </w:p>
    <w:p w:rsidR="004B4F26" w:rsidRDefault="004B4F26" w:rsidP="004B4F26">
      <w:pPr>
        <w:pStyle w:val="Bezmezer"/>
        <w:ind w:firstLine="708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440815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19" y="21360"/>
                <wp:lineTo x="21419" y="0"/>
                <wp:lineTo x="0" y="0"/>
              </wp:wrapPolygon>
            </wp:wrapTight>
            <wp:docPr id="1" name="Obrázek 1" descr="http://moscow.ru/common/img/uploaded/g_mos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moscow.ru/common/img/uploaded/g_mosc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Ге́рб</w:t>
      </w:r>
      <w:proofErr w:type="spellEnd"/>
      <w:r>
        <w:t xml:space="preserve"> </w:t>
      </w:r>
      <w:proofErr w:type="spellStart"/>
      <w:r>
        <w:t>го́рода</w:t>
      </w:r>
      <w:proofErr w:type="spellEnd"/>
      <w:r>
        <w:t xml:space="preserve"> </w:t>
      </w:r>
      <w:proofErr w:type="spellStart"/>
      <w:r>
        <w:t>Москвы</w:t>
      </w:r>
      <w:proofErr w:type="spellEnd"/>
      <w:r>
        <w:t xml:space="preserve">́ </w:t>
      </w:r>
      <w:proofErr w:type="spellStart"/>
      <w:r>
        <w:t>представля́ет</w:t>
      </w:r>
      <w:proofErr w:type="spellEnd"/>
      <w:r>
        <w:t xml:space="preserve"> </w:t>
      </w:r>
      <w:proofErr w:type="spellStart"/>
      <w:r>
        <w:t>собо́й</w:t>
      </w:r>
      <w:proofErr w:type="spellEnd"/>
      <w:r>
        <w:t xml:space="preserve"> </w:t>
      </w:r>
      <w:proofErr w:type="spellStart"/>
      <w:r>
        <w:t>тёмно-кра́сный</w:t>
      </w:r>
      <w:proofErr w:type="spellEnd"/>
      <w:r>
        <w:t xml:space="preserve"> </w:t>
      </w:r>
      <w:proofErr w:type="spellStart"/>
      <w:r>
        <w:t>щи́т</w:t>
      </w:r>
      <w:proofErr w:type="spellEnd"/>
      <w:r>
        <w:t xml:space="preserve"> с </w:t>
      </w:r>
      <w:proofErr w:type="spellStart"/>
      <w:r>
        <w:t>изображе́нием</w:t>
      </w:r>
      <w:proofErr w:type="spellEnd"/>
      <w:r>
        <w:t xml:space="preserve"> </w:t>
      </w:r>
      <w:proofErr w:type="spellStart"/>
      <w:r>
        <w:t>в</w:t>
      </w:r>
      <w:bookmarkStart w:id="0" w:name="_GoBack"/>
      <w:bookmarkEnd w:id="0"/>
      <w:r>
        <w:t>са́дника</w:t>
      </w:r>
      <w:proofErr w:type="spellEnd"/>
      <w:r>
        <w:t xml:space="preserve"> — </w:t>
      </w:r>
      <w:proofErr w:type="spellStart"/>
      <w:r>
        <w:t>Свято́го</w:t>
      </w:r>
      <w:proofErr w:type="spellEnd"/>
      <w:r>
        <w:t xml:space="preserve"> </w:t>
      </w:r>
      <w:proofErr w:type="spellStart"/>
      <w:r>
        <w:t>Гео́ргия</w:t>
      </w:r>
      <w:proofErr w:type="spellEnd"/>
      <w:r>
        <w:t xml:space="preserve"> </w:t>
      </w:r>
      <w:proofErr w:type="spellStart"/>
      <w:r>
        <w:t>Победоно́сца</w:t>
      </w:r>
      <w:proofErr w:type="spellEnd"/>
      <w:r>
        <w:t xml:space="preserve"> в </w:t>
      </w:r>
      <w:proofErr w:type="spellStart"/>
      <w:r>
        <w:t>голубо́м</w:t>
      </w:r>
      <w:proofErr w:type="spellEnd"/>
      <w:r>
        <w:t xml:space="preserve"> </w:t>
      </w:r>
      <w:proofErr w:type="spellStart"/>
      <w:r>
        <w:t>плаще</w:t>
      </w:r>
      <w:proofErr w:type="spellEnd"/>
      <w:r>
        <w:t xml:space="preserve">́,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сере́бряном</w:t>
      </w:r>
      <w:proofErr w:type="spellEnd"/>
      <w:r>
        <w:t xml:space="preserve"> </w:t>
      </w:r>
      <w:proofErr w:type="spellStart"/>
      <w:r>
        <w:t>коне</w:t>
      </w:r>
      <w:proofErr w:type="spellEnd"/>
      <w:r>
        <w:t xml:space="preserve">́ с </w:t>
      </w:r>
      <w:proofErr w:type="spellStart"/>
      <w:r>
        <w:t>сере́бряной</w:t>
      </w:r>
      <w:proofErr w:type="spellEnd"/>
      <w:r>
        <w:t xml:space="preserve"> </w:t>
      </w:r>
      <w:proofErr w:type="spellStart"/>
      <w:r>
        <w:t>сбру́ей</w:t>
      </w:r>
      <w:proofErr w:type="spellEnd"/>
      <w:r>
        <w:t xml:space="preserve">, </w:t>
      </w:r>
      <w:proofErr w:type="spellStart"/>
      <w:r>
        <w:t>кото́рый</w:t>
      </w:r>
      <w:proofErr w:type="spellEnd"/>
      <w:r>
        <w:t xml:space="preserve"> </w:t>
      </w:r>
      <w:proofErr w:type="spellStart"/>
      <w:r>
        <w:t>поража́ет</w:t>
      </w:r>
      <w:proofErr w:type="spellEnd"/>
      <w:r>
        <w:t xml:space="preserve"> </w:t>
      </w:r>
      <w:proofErr w:type="spellStart"/>
      <w:r>
        <w:t>золоты́м</w:t>
      </w:r>
      <w:proofErr w:type="spellEnd"/>
      <w:r>
        <w:t xml:space="preserve"> </w:t>
      </w:r>
      <w:proofErr w:type="spellStart"/>
      <w:r>
        <w:t>копьём</w:t>
      </w:r>
      <w:proofErr w:type="spellEnd"/>
      <w:r>
        <w:t xml:space="preserve"> </w:t>
      </w:r>
      <w:proofErr w:type="spellStart"/>
      <w:r>
        <w:t>чёрного</w:t>
      </w:r>
      <w:proofErr w:type="spellEnd"/>
      <w:r>
        <w:t xml:space="preserve"> </w:t>
      </w:r>
      <w:proofErr w:type="spellStart"/>
      <w:r>
        <w:t>Зме́я</w:t>
      </w:r>
      <w:proofErr w:type="spellEnd"/>
      <w:r>
        <w:t>.</w:t>
      </w:r>
    </w:p>
    <w:p w:rsidR="004B4F26" w:rsidRDefault="004B4F26" w:rsidP="004B4F26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t xml:space="preserve">Совреме́нный ге́рб го́рода Москвы́ был восстано́влен в 1993 г. по образцу́ пе́рвого официа́льного ге́рба Москвы́ 1781 г. </w:t>
      </w:r>
    </w:p>
    <w:p w:rsidR="004B4F26" w:rsidRDefault="004B4F26" w:rsidP="004B4F26">
      <w:pPr>
        <w:pStyle w:val="Bezmezer"/>
        <w:ind w:firstLine="708"/>
        <w:jc w:val="both"/>
      </w:pPr>
      <w:r>
        <w:rPr>
          <w:lang w:val="ru-RU"/>
        </w:rPr>
        <w:t xml:space="preserve">О́браз вса́дника-змеебо́рца символизи́ровал борца́ с инозе́мными завоева́телями, а та́кже наро́дного защи́тника. Свято́й Гео́ргий был небе́сным покрови́телем кня́зя Ю́рия Долгору́кого, основа́теля Москвы́. </w:t>
      </w:r>
    </w:p>
    <w:p w:rsidR="004B4F26" w:rsidRPr="004B4F26" w:rsidRDefault="004B4F26" w:rsidP="004B4F26">
      <w:pPr>
        <w:pStyle w:val="Bezmezer"/>
        <w:jc w:val="both"/>
      </w:pPr>
    </w:p>
    <w:p w:rsidR="004B4F26" w:rsidRPr="004B4F26" w:rsidRDefault="004B4F26" w:rsidP="004B4F26">
      <w:pPr>
        <w:pStyle w:val="Bezmezer"/>
        <w:jc w:val="both"/>
      </w:pPr>
    </w:p>
    <w:p w:rsidR="00340215" w:rsidRPr="004B4F26" w:rsidRDefault="004B4F26" w:rsidP="004B4F26">
      <w:pPr>
        <w:rPr>
          <w:rFonts w:asciiTheme="minorHAnsi" w:hAnsiTheme="minorHAnsi"/>
          <w:sz w:val="22"/>
          <w:szCs w:val="22"/>
        </w:rPr>
      </w:pPr>
      <w:r w:rsidRPr="004B4F26">
        <w:rPr>
          <w:rFonts w:asciiTheme="minorHAnsi" w:hAnsiTheme="minorHAnsi"/>
          <w:b/>
          <w:sz w:val="22"/>
          <w:szCs w:val="22"/>
        </w:rPr>
        <w:t xml:space="preserve">5. </w:t>
      </w:r>
      <w:r w:rsidRPr="004B4F26">
        <w:rPr>
          <w:rFonts w:asciiTheme="minorHAnsi" w:hAnsiTheme="minorHAnsi"/>
          <w:b/>
          <w:sz w:val="22"/>
          <w:szCs w:val="22"/>
          <w:lang w:val="ru-RU"/>
        </w:rPr>
        <w:t>Что́ вы узна́ли о ге́рбе Москвы́?</w:t>
      </w:r>
    </w:p>
    <w:sectPr w:rsidR="00340215" w:rsidRPr="004B4F26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0215"/>
    <w:rsid w:val="00051542"/>
    <w:rsid w:val="00053ECC"/>
    <w:rsid w:val="001658F1"/>
    <w:rsid w:val="001F193E"/>
    <w:rsid w:val="002A20E3"/>
    <w:rsid w:val="002E361A"/>
    <w:rsid w:val="00340215"/>
    <w:rsid w:val="004B48CF"/>
    <w:rsid w:val="004B4F26"/>
    <w:rsid w:val="00693367"/>
    <w:rsid w:val="006A16CA"/>
    <w:rsid w:val="00C961F0"/>
    <w:rsid w:val="00DA139F"/>
    <w:rsid w:val="00EC6780"/>
    <w:rsid w:val="00EE6B3D"/>
    <w:rsid w:val="00F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1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40215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A16C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394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13</cp:revision>
  <dcterms:created xsi:type="dcterms:W3CDTF">2013-03-24T20:50:00Z</dcterms:created>
  <dcterms:modified xsi:type="dcterms:W3CDTF">2013-03-28T15:34:00Z</dcterms:modified>
</cp:coreProperties>
</file>