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037E4" w14:textId="77777777" w:rsidR="000A5DC0" w:rsidRDefault="00000000">
      <w:pPr>
        <w:spacing w:after="20"/>
        <w:jc w:val="center"/>
      </w:pPr>
      <w:r>
        <w:rPr>
          <w:sz w:val="44"/>
          <w:szCs w:val="44"/>
        </w:rPr>
        <w:t>Didarul Islam</w:t>
      </w:r>
    </w:p>
    <w:p w14:paraId="574CCDEA" w14:textId="77777777" w:rsidR="000A5DC0" w:rsidRDefault="00000000">
      <w:pPr>
        <w:pBdr>
          <w:bottom w:val="single" w:sz="18" w:space="2" w:color="000000"/>
        </w:pBdr>
        <w:spacing w:after="40"/>
        <w:jc w:val="center"/>
      </w:pPr>
      <w:r>
        <w:rPr>
          <w:sz w:val="19"/>
          <w:szCs w:val="19"/>
        </w:rPr>
        <w:t xml:space="preserve">Ann Arbor, </w:t>
      </w:r>
      <w:proofErr w:type="gramStart"/>
      <w:r>
        <w:rPr>
          <w:sz w:val="19"/>
          <w:szCs w:val="19"/>
        </w:rPr>
        <w:t>MI  |</w:t>
      </w:r>
      <w:proofErr w:type="gramEnd"/>
      <w:r>
        <w:rPr>
          <w:sz w:val="19"/>
          <w:szCs w:val="19"/>
        </w:rPr>
        <w:t xml:space="preserve">  +1 989-400-</w:t>
      </w:r>
      <w:proofErr w:type="gramStart"/>
      <w:r>
        <w:rPr>
          <w:sz w:val="19"/>
          <w:szCs w:val="19"/>
        </w:rPr>
        <w:t>0367  |</w:t>
      </w:r>
      <w:proofErr w:type="gramEnd"/>
      <w:r>
        <w:rPr>
          <w:sz w:val="19"/>
          <w:szCs w:val="19"/>
        </w:rPr>
        <w:t xml:space="preserve">  </w:t>
      </w:r>
      <w:hyperlink r:id="rId5" w:history="1">
        <w:r w:rsidR="000A5DC0">
          <w:rPr>
            <w:color w:val="0000CC"/>
            <w:u w:val="single"/>
          </w:rPr>
          <w:t>didarul@umich.edu</w:t>
        </w:r>
      </w:hyperlink>
      <w:r>
        <w:rPr>
          <w:sz w:val="19"/>
          <w:szCs w:val="19"/>
        </w:rPr>
        <w:t xml:space="preserve">  |  </w:t>
      </w:r>
      <w:hyperlink r:id="rId6" w:history="1">
        <w:r w:rsidR="000A5DC0">
          <w:rPr>
            <w:color w:val="0000CC"/>
            <w:u w:val="single"/>
          </w:rPr>
          <w:t>LinkedIn</w:t>
        </w:r>
      </w:hyperlink>
      <w:r>
        <w:rPr>
          <w:sz w:val="19"/>
          <w:szCs w:val="19"/>
        </w:rPr>
        <w:t xml:space="preserve">  |  </w:t>
      </w:r>
      <w:hyperlink r:id="rId7" w:history="1">
        <w:r w:rsidR="000A5DC0">
          <w:rPr>
            <w:color w:val="0000CC"/>
            <w:u w:val="single"/>
          </w:rPr>
          <w:t>Google Scholar</w:t>
        </w:r>
      </w:hyperlink>
    </w:p>
    <w:p w14:paraId="38846AAB" w14:textId="77777777" w:rsidR="00E712A6" w:rsidRDefault="00000000">
      <w:pPr>
        <w:pBdr>
          <w:bottom w:val="single" w:sz="6" w:space="3" w:color="808080"/>
        </w:pBdr>
        <w:spacing w:before="180" w:after="40"/>
      </w:pPr>
      <w:r>
        <w:rPr>
          <w:b/>
          <w:bCs/>
          <w:color w:val="1F4E79"/>
          <w:sz w:val="24"/>
          <w:szCs w:val="24"/>
        </w:rPr>
        <w:t>SUMMARY</w:t>
      </w:r>
    </w:p>
    <w:p w14:paraId="4AFCE1BC" w14:textId="00C94410" w:rsidR="00E712A6" w:rsidRDefault="00000000">
      <w:pPr>
        <w:spacing w:before="40" w:after="120"/>
        <w:jc w:val="both"/>
      </w:pPr>
      <w:r>
        <w:rPr>
          <w:sz w:val="19"/>
          <w:szCs w:val="19"/>
        </w:rPr>
        <w:t xml:space="preserve">Remote sensing scientist specializing in </w:t>
      </w:r>
      <w:proofErr w:type="spellStart"/>
      <w:r>
        <w:rPr>
          <w:sz w:val="19"/>
          <w:szCs w:val="19"/>
        </w:rPr>
        <w:t>agro</w:t>
      </w:r>
      <w:proofErr w:type="spellEnd"/>
      <w:r>
        <w:rPr>
          <w:sz w:val="19"/>
          <w:szCs w:val="19"/>
        </w:rPr>
        <w:t xml:space="preserve">-geoinformatics, precision agriculture, and explainable </w:t>
      </w:r>
      <w:proofErr w:type="spellStart"/>
      <w:r>
        <w:rPr>
          <w:sz w:val="19"/>
          <w:szCs w:val="19"/>
        </w:rPr>
        <w:t>GeoAI</w:t>
      </w:r>
      <w:proofErr w:type="spellEnd"/>
      <w:r>
        <w:rPr>
          <w:sz w:val="19"/>
          <w:szCs w:val="19"/>
        </w:rPr>
        <w:t xml:space="preserve">. Through NASA-, NSF-, and USDA-funded programs, I have developed algorithms and operational systems for crop yield forecasting, crop type and phenology mapping, and national-scale agricultural digital twins, together with high-resolution vegetation structure and biomass products spanning croplands, rangelands, and forests. I integrate optical, SAR, and LiDAR observations with </w:t>
      </w:r>
      <w:proofErr w:type="spellStart"/>
      <w:r w:rsidR="00E377E2">
        <w:rPr>
          <w:sz w:val="19"/>
          <w:szCs w:val="19"/>
        </w:rPr>
        <w:t>GeoAI</w:t>
      </w:r>
      <w:proofErr w:type="spellEnd"/>
      <w:r>
        <w:rPr>
          <w:sz w:val="19"/>
          <w:szCs w:val="19"/>
        </w:rPr>
        <w:t xml:space="preserve"> and scalable </w:t>
      </w:r>
      <w:proofErr w:type="spellStart"/>
      <w:r>
        <w:rPr>
          <w:sz w:val="19"/>
          <w:szCs w:val="19"/>
        </w:rPr>
        <w:t>geocomputing</w:t>
      </w:r>
      <w:proofErr w:type="spellEnd"/>
      <w:r>
        <w:rPr>
          <w:sz w:val="19"/>
          <w:szCs w:val="19"/>
        </w:rPr>
        <w:t xml:space="preserve"> to convert multi-source Earth observation into decision-ready information for agricultural and natural resource management.</w:t>
      </w:r>
    </w:p>
    <w:p w14:paraId="626CCB4D" w14:textId="77777777" w:rsidR="00E712A6" w:rsidRDefault="00000000">
      <w:pPr>
        <w:pBdr>
          <w:bottom w:val="single" w:sz="6" w:space="3" w:color="808080"/>
        </w:pBdr>
        <w:spacing w:before="200" w:after="60"/>
      </w:pPr>
      <w:r>
        <w:rPr>
          <w:b/>
          <w:bCs/>
          <w:color w:val="1F4E79"/>
          <w:sz w:val="24"/>
          <w:szCs w:val="24"/>
        </w:rPr>
        <w:t>TEACHING INTERESTS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E712A6" w14:paraId="0A895EB6" w14:textId="77777777">
        <w:tc>
          <w:tcPr>
            <w:tcW w:w="5040" w:type="dxa"/>
            <w:tcMar>
              <w:left w:w="60" w:type="dxa"/>
              <w:right w:w="200" w:type="dxa"/>
            </w:tcMar>
          </w:tcPr>
          <w:p w14:paraId="02C0394B" w14:textId="77777777" w:rsidR="00E712A6" w:rsidRDefault="00000000">
            <w:pPr>
              <w:spacing w:after="60"/>
              <w:jc w:val="center"/>
            </w:pPr>
            <w:r>
              <w:rPr>
                <w:b/>
                <w:bCs/>
                <w:sz w:val="21"/>
                <w:szCs w:val="21"/>
              </w:rPr>
              <w:t>Undergraduate</w:t>
            </w:r>
          </w:p>
          <w:p w14:paraId="2362B070" w14:textId="77777777" w:rsidR="00E712A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>Introduction to Remote Sensing (with lab)</w:t>
            </w:r>
          </w:p>
          <w:p w14:paraId="1C178964" w14:textId="77777777" w:rsidR="00E712A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>Digital Image Processing</w:t>
            </w:r>
          </w:p>
          <w:p w14:paraId="4DFE7D7F" w14:textId="77777777" w:rsidR="00E712A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>GIS Foundations &amp; GIS Programming</w:t>
            </w:r>
          </w:p>
          <w:p w14:paraId="37214582" w14:textId="77777777" w:rsidR="00E712A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>Spatial Statistics &amp; Spatial Modeling</w:t>
            </w:r>
          </w:p>
          <w:p w14:paraId="127453F0" w14:textId="77777777" w:rsidR="00E712A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>Programming for Remote Sensing</w:t>
            </w:r>
          </w:p>
        </w:tc>
        <w:tc>
          <w:tcPr>
            <w:tcW w:w="5040" w:type="dxa"/>
            <w:tcMar>
              <w:left w:w="60" w:type="dxa"/>
              <w:right w:w="200" w:type="dxa"/>
            </w:tcMar>
          </w:tcPr>
          <w:p w14:paraId="13C4CB26" w14:textId="77777777" w:rsidR="00E712A6" w:rsidRDefault="00000000">
            <w:pPr>
              <w:spacing w:after="60"/>
              <w:jc w:val="center"/>
            </w:pPr>
            <w:r>
              <w:rPr>
                <w:b/>
                <w:bCs/>
                <w:sz w:val="21"/>
                <w:szCs w:val="21"/>
              </w:rPr>
              <w:t>Graduate</w:t>
            </w:r>
          </w:p>
          <w:p w14:paraId="7FB223AD" w14:textId="77777777" w:rsidR="00E712A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 xml:space="preserve">Machine Learning &amp; </w:t>
            </w:r>
            <w:proofErr w:type="spellStart"/>
            <w:r>
              <w:rPr>
                <w:sz w:val="19"/>
                <w:szCs w:val="19"/>
              </w:rPr>
              <w:t>GeoAI</w:t>
            </w:r>
            <w:proofErr w:type="spellEnd"/>
            <w:r>
              <w:rPr>
                <w:sz w:val="19"/>
                <w:szCs w:val="19"/>
              </w:rPr>
              <w:t xml:space="preserve"> for the Environment</w:t>
            </w:r>
          </w:p>
          <w:p w14:paraId="700FB0DC" w14:textId="77777777" w:rsidR="00E712A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>Advanced Remote Sensing (LiDAR &amp; UAS)</w:t>
            </w:r>
          </w:p>
          <w:p w14:paraId="2500E26E" w14:textId="77777777" w:rsidR="00E712A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 xml:space="preserve">Remote Sensing for </w:t>
            </w:r>
            <w:proofErr w:type="spellStart"/>
            <w:r>
              <w:rPr>
                <w:sz w:val="19"/>
                <w:szCs w:val="19"/>
              </w:rPr>
              <w:t>Agro</w:t>
            </w:r>
            <w:proofErr w:type="spellEnd"/>
            <w:r>
              <w:rPr>
                <w:sz w:val="19"/>
                <w:szCs w:val="19"/>
              </w:rPr>
              <w:t>-geoinformatics</w:t>
            </w:r>
          </w:p>
          <w:p w14:paraId="2DFB6F34" w14:textId="77777777" w:rsidR="00E712A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>Multi-Sensor Data Fusion (Optical, SAR, LiDAR)</w:t>
            </w:r>
          </w:p>
          <w:p w14:paraId="21E5DE2E" w14:textId="77777777" w:rsidR="00E712A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 xml:space="preserve">Geospatial Data Science &amp; </w:t>
            </w:r>
            <w:proofErr w:type="spellStart"/>
            <w:r>
              <w:rPr>
                <w:sz w:val="19"/>
                <w:szCs w:val="19"/>
              </w:rPr>
              <w:t>Geocomputing</w:t>
            </w:r>
            <w:proofErr w:type="spellEnd"/>
          </w:p>
        </w:tc>
      </w:tr>
    </w:tbl>
    <w:p w14:paraId="530310FB" w14:textId="77777777" w:rsidR="00E712A6" w:rsidRPr="004253CA" w:rsidRDefault="00000000">
      <w:pPr>
        <w:spacing w:before="60" w:after="40"/>
        <w:jc w:val="both"/>
        <w:rPr>
          <w:sz w:val="18"/>
          <w:szCs w:val="18"/>
        </w:rPr>
      </w:pPr>
      <w:r w:rsidRPr="004253CA">
        <w:rPr>
          <w:i/>
          <w:iCs/>
          <w:sz w:val="16"/>
          <w:szCs w:val="16"/>
        </w:rPr>
        <w:t>Representative courses. I am also prepared to develop new courses and to contribute to existing curriculum in remote sensing, GIS, and agricultural and natural resource applications.</w:t>
      </w:r>
    </w:p>
    <w:p w14:paraId="37AF551C" w14:textId="77777777" w:rsidR="000A5DC0" w:rsidRDefault="00000000">
      <w:pPr>
        <w:pBdr>
          <w:bottom w:val="single" w:sz="6" w:space="3" w:color="808080"/>
        </w:pBdr>
        <w:spacing w:before="220" w:after="40"/>
      </w:pPr>
      <w:r>
        <w:rPr>
          <w:b/>
          <w:bCs/>
          <w:color w:val="1F4E79"/>
          <w:sz w:val="24"/>
          <w:szCs w:val="24"/>
        </w:rPr>
        <w:t>EDUCATION</w:t>
      </w:r>
    </w:p>
    <w:p w14:paraId="5C60EA89" w14:textId="77777777" w:rsidR="000A5DC0" w:rsidRDefault="00000000">
      <w:pPr>
        <w:spacing w:before="140" w:after="10"/>
      </w:pPr>
      <w:r>
        <w:rPr>
          <w:b/>
          <w:bCs/>
          <w:sz w:val="21"/>
          <w:szCs w:val="21"/>
        </w:rPr>
        <w:t>Ph.D. in Earth Systems &amp; Geoinformation Sciences</w:t>
      </w:r>
      <w:r>
        <w:ptab w:relativeTo="margin" w:alignment="right" w:leader="none"/>
      </w:r>
      <w:r>
        <w:rPr>
          <w:i/>
          <w:iCs/>
        </w:rPr>
        <w:t>Aug. 2021 – May 2024</w:t>
      </w:r>
    </w:p>
    <w:p w14:paraId="0D128208" w14:textId="77777777" w:rsidR="000A5DC0" w:rsidRDefault="00000000">
      <w:pPr>
        <w:spacing w:after="10"/>
      </w:pPr>
      <w:r>
        <w:t>George Mason University | Fairfax, VA, USA</w:t>
      </w:r>
    </w:p>
    <w:p w14:paraId="1A1334D7" w14:textId="77777777" w:rsidR="000A5DC0" w:rsidRDefault="00000000">
      <w:pPr>
        <w:spacing w:after="20"/>
      </w:pPr>
      <w:r>
        <w:rPr>
          <w:sz w:val="19"/>
          <w:szCs w:val="19"/>
        </w:rPr>
        <w:t>Dissertation: A Decision-Rule &amp; Spatial Machine Learning-based Approach for Automated Local Climate Zones (LCZs) Mapping Using Multi-Source Geospatial and Remote Sensing Data, 2024. Advisor: Dr. Liping Di</w:t>
      </w:r>
    </w:p>
    <w:p w14:paraId="6DDEDDF7" w14:textId="77777777" w:rsidR="000A5DC0" w:rsidRDefault="00000000">
      <w:pPr>
        <w:spacing w:before="140" w:after="10"/>
      </w:pPr>
      <w:r>
        <w:rPr>
          <w:b/>
          <w:bCs/>
          <w:sz w:val="21"/>
          <w:szCs w:val="21"/>
        </w:rPr>
        <w:t>M.S. in Geographic Information Sciences</w:t>
      </w:r>
      <w:r>
        <w:ptab w:relativeTo="margin" w:alignment="right" w:leader="none"/>
      </w:r>
      <w:r>
        <w:rPr>
          <w:i/>
          <w:iCs/>
        </w:rPr>
        <w:t>Aug. 2018 – May 2021</w:t>
      </w:r>
    </w:p>
    <w:p w14:paraId="19F63FF9" w14:textId="77777777" w:rsidR="000A5DC0" w:rsidRDefault="00000000">
      <w:pPr>
        <w:spacing w:after="10"/>
      </w:pPr>
      <w:r>
        <w:t>Central Michigan University | Mount Pleasant, MI, USA</w:t>
      </w:r>
    </w:p>
    <w:p w14:paraId="1700F506" w14:textId="77777777" w:rsidR="000A5DC0" w:rsidRDefault="00000000">
      <w:pPr>
        <w:spacing w:after="20"/>
      </w:pPr>
      <w:r>
        <w:rPr>
          <w:sz w:val="19"/>
          <w:szCs w:val="19"/>
        </w:rPr>
        <w:t>Thesis: Incorporating spatial information in machine learning: The Moran eigenvector spatial filter approach, 2021. Advisor: Dr. Bin Li</w:t>
      </w:r>
    </w:p>
    <w:p w14:paraId="1AC4982F" w14:textId="77777777" w:rsidR="000A5DC0" w:rsidRDefault="00000000">
      <w:pPr>
        <w:spacing w:before="140" w:after="10"/>
      </w:pPr>
      <w:r>
        <w:rPr>
          <w:b/>
          <w:bCs/>
          <w:sz w:val="21"/>
          <w:szCs w:val="21"/>
        </w:rPr>
        <w:t>B.S. in Urban &amp; Regional Planning</w:t>
      </w:r>
      <w:r>
        <w:ptab w:relativeTo="margin" w:alignment="right" w:leader="none"/>
      </w:r>
      <w:r>
        <w:rPr>
          <w:i/>
          <w:iCs/>
        </w:rPr>
        <w:t>Jan. 2014 – Dec. 2017</w:t>
      </w:r>
    </w:p>
    <w:p w14:paraId="030F14FA" w14:textId="77777777" w:rsidR="000A5DC0" w:rsidRDefault="00000000">
      <w:pPr>
        <w:spacing w:after="10"/>
      </w:pPr>
      <w:r>
        <w:t>Khulna University | Khulna, Bangladesh</w:t>
      </w:r>
    </w:p>
    <w:p w14:paraId="74A45C63" w14:textId="77777777" w:rsidR="000A5DC0" w:rsidRDefault="00000000">
      <w:pPr>
        <w:spacing w:after="20"/>
      </w:pPr>
      <w:r>
        <w:rPr>
          <w:sz w:val="19"/>
          <w:szCs w:val="19"/>
        </w:rPr>
        <w:t>Thesis: Land-Use change modeling using Convolution Neural Network (CNN), 2017.</w:t>
      </w:r>
    </w:p>
    <w:p w14:paraId="60792A31" w14:textId="77777777" w:rsidR="000A5DC0" w:rsidRDefault="00000000">
      <w:pPr>
        <w:pBdr>
          <w:bottom w:val="single" w:sz="6" w:space="3" w:color="808080"/>
        </w:pBdr>
        <w:spacing w:before="220" w:after="40"/>
      </w:pPr>
      <w:r>
        <w:rPr>
          <w:b/>
          <w:bCs/>
          <w:color w:val="1F4E79"/>
          <w:sz w:val="24"/>
          <w:szCs w:val="24"/>
        </w:rPr>
        <w:t>PROFESSIONAL EXPERIENCE</w:t>
      </w:r>
    </w:p>
    <w:p w14:paraId="23547DAF" w14:textId="77777777" w:rsidR="000A5DC0" w:rsidRDefault="00000000">
      <w:pPr>
        <w:spacing w:before="140" w:after="10"/>
      </w:pPr>
      <w:r>
        <w:rPr>
          <w:b/>
          <w:bCs/>
          <w:sz w:val="21"/>
          <w:szCs w:val="21"/>
        </w:rPr>
        <w:t xml:space="preserve">Research Fellow – Remote Sensing &amp; </w:t>
      </w:r>
      <w:proofErr w:type="spellStart"/>
      <w:r>
        <w:rPr>
          <w:b/>
          <w:bCs/>
          <w:sz w:val="21"/>
          <w:szCs w:val="21"/>
        </w:rPr>
        <w:t>GeoAI</w:t>
      </w:r>
      <w:proofErr w:type="spellEnd"/>
      <w:r>
        <w:ptab w:relativeTo="margin" w:alignment="right" w:leader="none"/>
      </w:r>
      <w:r>
        <w:rPr>
          <w:i/>
          <w:iCs/>
        </w:rPr>
        <w:t>May 2026 – present</w:t>
      </w:r>
    </w:p>
    <w:p w14:paraId="7B665AEB" w14:textId="77777777" w:rsidR="000A5DC0" w:rsidRDefault="00000000">
      <w:pPr>
        <w:spacing w:after="10"/>
      </w:pPr>
      <w:r>
        <w:t>School for Environment and Sustainability (SEAS), University of Michigan | Ann Arbor, MI</w:t>
      </w:r>
    </w:p>
    <w:p w14:paraId="20BAD9FE" w14:textId="77777777" w:rsidR="000A5DC0" w:rsidRDefault="00000000">
      <w:pPr>
        <w:spacing w:after="20"/>
      </w:pPr>
      <w:r>
        <w:rPr>
          <w:sz w:val="19"/>
          <w:szCs w:val="19"/>
        </w:rPr>
        <w:t>Advisor: Dr. Derek Van Berkel</w:t>
      </w:r>
    </w:p>
    <w:p w14:paraId="3B49990D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 xml:space="preserve">Designing </w:t>
      </w:r>
      <w:proofErr w:type="spellStart"/>
      <w:r>
        <w:rPr>
          <w:sz w:val="19"/>
          <w:szCs w:val="19"/>
        </w:rPr>
        <w:t>GeoAI</w:t>
      </w:r>
      <w:proofErr w:type="spellEnd"/>
      <w:r>
        <w:rPr>
          <w:sz w:val="19"/>
          <w:szCs w:val="19"/>
        </w:rPr>
        <w:t xml:space="preserve"> models and scalable, cloud-native multi-sensor remote sensing workflows for land-surface monitoring and environmental change detection.</w:t>
      </w:r>
    </w:p>
    <w:p w14:paraId="28BCE330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Building multi-attribute data cubes that integrate building footprints with land use/land cover, Local Climate Zone, and canopy-height attributes for fine-scale environmental analysis.</w:t>
      </w:r>
    </w:p>
    <w:p w14:paraId="71647829" w14:textId="77777777" w:rsidR="000A5DC0" w:rsidRPr="00A670C7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Developing population-allocation scenario simulations that optimize spatial redistribution against ecosystem and environmental impact.</w:t>
      </w:r>
    </w:p>
    <w:p w14:paraId="15EA618E" w14:textId="77777777" w:rsidR="00A670C7" w:rsidRDefault="00A670C7" w:rsidP="00A670C7">
      <w:pPr>
        <w:spacing w:after="20"/>
        <w:jc w:val="both"/>
      </w:pPr>
    </w:p>
    <w:p w14:paraId="1588D69D" w14:textId="77777777" w:rsidR="00187A00" w:rsidRDefault="00187A00" w:rsidP="00A670C7">
      <w:pPr>
        <w:spacing w:after="20"/>
        <w:jc w:val="both"/>
      </w:pPr>
    </w:p>
    <w:p w14:paraId="7050AB63" w14:textId="77777777" w:rsidR="00187A00" w:rsidRDefault="00187A00" w:rsidP="00A670C7">
      <w:pPr>
        <w:spacing w:after="20"/>
        <w:jc w:val="both"/>
      </w:pPr>
    </w:p>
    <w:p w14:paraId="3662A0ED" w14:textId="77777777" w:rsidR="000A5DC0" w:rsidRDefault="00000000">
      <w:pPr>
        <w:spacing w:before="140" w:after="10"/>
      </w:pPr>
      <w:r>
        <w:rPr>
          <w:b/>
          <w:bCs/>
          <w:sz w:val="21"/>
          <w:szCs w:val="21"/>
        </w:rPr>
        <w:lastRenderedPageBreak/>
        <w:t>Postdoctoral Research Scientist</w:t>
      </w:r>
      <w:r>
        <w:ptab w:relativeTo="margin" w:alignment="right" w:leader="none"/>
      </w:r>
      <w:r>
        <w:rPr>
          <w:i/>
          <w:iCs/>
        </w:rPr>
        <w:t>Jan 2025 – May 2026</w:t>
      </w:r>
    </w:p>
    <w:p w14:paraId="00C46A76" w14:textId="77777777" w:rsidR="000A5DC0" w:rsidRDefault="00000000">
      <w:pPr>
        <w:spacing w:after="10"/>
      </w:pPr>
      <w:r>
        <w:t>University of Idaho &amp; USDA Forest Service Northern Research Station | Moscow, ID</w:t>
      </w:r>
    </w:p>
    <w:p w14:paraId="0A34D37D" w14:textId="77777777" w:rsidR="000A5DC0" w:rsidRDefault="00000000">
      <w:pPr>
        <w:spacing w:after="20"/>
      </w:pPr>
      <w:r>
        <w:rPr>
          <w:sz w:val="19"/>
          <w:szCs w:val="19"/>
        </w:rPr>
        <w:t>Advisors: Dr. Jessica Miesel (U of I), Dr. Jens Stevens (USFS). Project: Empirical Assessments of Wildfire-Treatment Outcomes (USDA Forest Service funded).</w:t>
      </w:r>
    </w:p>
    <w:p w14:paraId="27A212BE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Led production of high-resolution (10 m) annual canopy height and biomass datasets (2014–2025) for California and Arizona by integrating GEDI LiDAR and multi-sensor remote sensing.</w:t>
      </w:r>
    </w:p>
    <w:p w14:paraId="0FB5C813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 xml:space="preserve">Designed automated, scalable </w:t>
      </w:r>
      <w:proofErr w:type="spellStart"/>
      <w:r>
        <w:rPr>
          <w:sz w:val="19"/>
          <w:szCs w:val="19"/>
        </w:rPr>
        <w:t>GeoAI</w:t>
      </w:r>
      <w:proofErr w:type="spellEnd"/>
      <w:r>
        <w:rPr>
          <w:sz w:val="19"/>
          <w:szCs w:val="19"/>
        </w:rPr>
        <w:t xml:space="preserve"> workflows on HPC to assess ecological outcomes of wildfire management treatments.</w:t>
      </w:r>
    </w:p>
    <w:p w14:paraId="4BC92FD8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Developed automated workflow to detect pre- and post-fire building footprints from high-resolution NAIP imagery.</w:t>
      </w:r>
    </w:p>
    <w:p w14:paraId="003D56BD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Collaborated with USFS Northern Research Station as an R&amp;D Cooperator via the University of Idaho.</w:t>
      </w:r>
    </w:p>
    <w:p w14:paraId="4C35439C" w14:textId="77777777" w:rsidR="000A5DC0" w:rsidRDefault="00000000">
      <w:pPr>
        <w:spacing w:before="140" w:after="10"/>
      </w:pPr>
      <w:r>
        <w:rPr>
          <w:b/>
          <w:bCs/>
          <w:sz w:val="21"/>
          <w:szCs w:val="21"/>
        </w:rPr>
        <w:t xml:space="preserve">Postdoctoral Research </w:t>
      </w:r>
      <w:proofErr w:type="gramStart"/>
      <w:r>
        <w:rPr>
          <w:b/>
          <w:bCs/>
          <w:sz w:val="21"/>
          <w:szCs w:val="21"/>
        </w:rPr>
        <w:t xml:space="preserve">Fellow  </w:t>
      </w:r>
      <w:r w:rsidRPr="000B3007">
        <w:rPr>
          <w:sz w:val="21"/>
          <w:szCs w:val="21"/>
        </w:rPr>
        <w:t>(</w:t>
      </w:r>
      <w:proofErr w:type="gramEnd"/>
      <w:r w:rsidRPr="000B3007">
        <w:rPr>
          <w:sz w:val="21"/>
          <w:szCs w:val="21"/>
        </w:rPr>
        <w:t>Research Assistant, Jul–Oct 2024)</w:t>
      </w:r>
      <w:r>
        <w:ptab w:relativeTo="margin" w:alignment="right" w:leader="none"/>
      </w:r>
      <w:r>
        <w:rPr>
          <w:i/>
          <w:iCs/>
        </w:rPr>
        <w:t>Oct 2024 – Dec 2024</w:t>
      </w:r>
    </w:p>
    <w:p w14:paraId="326FA54B" w14:textId="77777777" w:rsidR="000A5DC0" w:rsidRDefault="00000000">
      <w:pPr>
        <w:spacing w:after="10"/>
      </w:pPr>
      <w:r>
        <w:t>Center for Spatial Information Science and Systems (CSISS), George Mason University | Fairfax, VA</w:t>
      </w:r>
    </w:p>
    <w:p w14:paraId="00250C83" w14:textId="77777777" w:rsidR="000A5DC0" w:rsidRDefault="00000000">
      <w:pPr>
        <w:spacing w:after="20"/>
      </w:pPr>
      <w:r>
        <w:rPr>
          <w:sz w:val="19"/>
          <w:szCs w:val="19"/>
        </w:rPr>
        <w:t xml:space="preserve">PI: Dr. Liping Di. Project: NSF Convergence Accelerator Track J Phase 2 – </w:t>
      </w:r>
      <w:proofErr w:type="spellStart"/>
      <w:r>
        <w:rPr>
          <w:sz w:val="19"/>
          <w:szCs w:val="19"/>
        </w:rPr>
        <w:t>CropSmart</w:t>
      </w:r>
      <w:proofErr w:type="spellEnd"/>
      <w:r>
        <w:rPr>
          <w:sz w:val="19"/>
          <w:szCs w:val="19"/>
        </w:rPr>
        <w:t xml:space="preserve"> (NSF funded).</w:t>
      </w:r>
    </w:p>
    <w:p w14:paraId="285D9E09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Contributed to a national-scale agricultural digital twin (</w:t>
      </w:r>
      <w:proofErr w:type="spellStart"/>
      <w:r>
        <w:rPr>
          <w:sz w:val="19"/>
          <w:szCs w:val="19"/>
        </w:rPr>
        <w:t>CropSmart</w:t>
      </w:r>
      <w:proofErr w:type="spellEnd"/>
      <w:r>
        <w:rPr>
          <w:sz w:val="19"/>
          <w:szCs w:val="19"/>
        </w:rPr>
        <w:t>) to support data-driven cropping decisions.</w:t>
      </w:r>
    </w:p>
    <w:p w14:paraId="2A848BB3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Applied deep learning and statistical modeling to forecast crop yield, classify crop types, and identify the optimal harvest period.</w:t>
      </w:r>
    </w:p>
    <w:p w14:paraId="39F01E61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Integrated large-scale weather datasets into predictive models to evaluate severe-weather impacts on crop loss, improving harvest-management decisions.</w:t>
      </w:r>
    </w:p>
    <w:p w14:paraId="4BCA4C99" w14:textId="77777777" w:rsidR="000A5DC0" w:rsidRDefault="00000000">
      <w:pPr>
        <w:spacing w:before="140" w:after="10"/>
      </w:pPr>
      <w:r>
        <w:rPr>
          <w:b/>
          <w:bCs/>
          <w:sz w:val="21"/>
          <w:szCs w:val="21"/>
        </w:rPr>
        <w:t>Graduate Research Assistant</w:t>
      </w:r>
      <w:r>
        <w:ptab w:relativeTo="margin" w:alignment="right" w:leader="none"/>
      </w:r>
      <w:r>
        <w:rPr>
          <w:i/>
          <w:iCs/>
        </w:rPr>
        <w:t>Aug 2021 – May 2024</w:t>
      </w:r>
    </w:p>
    <w:p w14:paraId="2AE96FDC" w14:textId="77777777" w:rsidR="000A5DC0" w:rsidRDefault="00000000">
      <w:pPr>
        <w:spacing w:after="10"/>
      </w:pPr>
      <w:r>
        <w:t>Center for Spatial Information Science and Systems (CSISS), George Mason University | Fairfax, VA</w:t>
      </w:r>
    </w:p>
    <w:p w14:paraId="58752270" w14:textId="77777777" w:rsidR="000A5DC0" w:rsidRDefault="00000000">
      <w:pPr>
        <w:spacing w:after="20"/>
      </w:pPr>
      <w:r>
        <w:rPr>
          <w:sz w:val="19"/>
          <w:szCs w:val="19"/>
        </w:rPr>
        <w:t>Advisor: Dr. Liping Di</w:t>
      </w:r>
    </w:p>
    <w:p w14:paraId="20B70286" w14:textId="77777777" w:rsidR="000A5DC0" w:rsidRDefault="00000000">
      <w:pPr>
        <w:spacing w:before="60" w:after="10"/>
      </w:pPr>
      <w:r>
        <w:rPr>
          <w:b/>
          <w:bCs/>
        </w:rPr>
        <w:t xml:space="preserve">Project 1 – </w:t>
      </w:r>
      <w:r>
        <w:t>Local Climate Zones Mapping using Spatial Transfer Learning &amp; Multi-source Remote Sensing Data (NASA IDS</w:t>
      </w:r>
      <w:r w:rsidR="00783743">
        <w:t xml:space="preserve"> </w:t>
      </w:r>
      <w:r w:rsidR="00783743">
        <w:rPr>
          <w:sz w:val="19"/>
          <w:szCs w:val="19"/>
        </w:rPr>
        <w:t>funded</w:t>
      </w:r>
      <w:r>
        <w:t>).</w:t>
      </w:r>
    </w:p>
    <w:p w14:paraId="27E88E5F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Proposed a novel Spatial-ML model to produce the first 25 m resolution Local Climate Zone map for the CONUS.</w:t>
      </w:r>
    </w:p>
    <w:p w14:paraId="1FAA9520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Designed Python-based pipelines to extract and process multi-source data (GEDI LiDAR, Sentinel-1/2, nighttime lights, building footprints, OSM) on GEE and HPC.</w:t>
      </w:r>
    </w:p>
    <w:p w14:paraId="6E27B275" w14:textId="77777777" w:rsidR="000A5DC0" w:rsidRDefault="00000000">
      <w:pPr>
        <w:spacing w:before="60" w:after="10"/>
      </w:pPr>
      <w:r>
        <w:rPr>
          <w:b/>
          <w:bCs/>
        </w:rPr>
        <w:t xml:space="preserve">Project 2 – </w:t>
      </w:r>
      <w:r>
        <w:t>Rapid Rice Yield Estimation Using Remote Sensing and Meteorological Data (NASA SERVIR</w:t>
      </w:r>
      <w:r w:rsidR="00783743">
        <w:t xml:space="preserve"> </w:t>
      </w:r>
      <w:r w:rsidR="00783743">
        <w:rPr>
          <w:sz w:val="19"/>
          <w:szCs w:val="19"/>
        </w:rPr>
        <w:t>funded</w:t>
      </w:r>
      <w:r>
        <w:t>).</w:t>
      </w:r>
    </w:p>
    <w:p w14:paraId="03F61770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Developed a machine learning pipeline for rice yield forecasting in the Hindu Kush Himalaya region using GEE time-series vegetation indices and crop-relevant weather data.</w:t>
      </w:r>
    </w:p>
    <w:p w14:paraId="12EDCA94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 xml:space="preserve">Conducted </w:t>
      </w:r>
      <w:proofErr w:type="spellStart"/>
      <w:r>
        <w:rPr>
          <w:sz w:val="19"/>
          <w:szCs w:val="19"/>
        </w:rPr>
        <w:t>spatio</w:t>
      </w:r>
      <w:proofErr w:type="spellEnd"/>
      <w:r>
        <w:rPr>
          <w:sz w:val="19"/>
          <w:szCs w:val="19"/>
        </w:rPr>
        <w:t>-temporal and statistical analysis to identify influential indicators explaining crop production and yield.</w:t>
      </w:r>
    </w:p>
    <w:p w14:paraId="47814DA8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Built a reproducible, automated workflow for operational crop-yield forecasting.</w:t>
      </w:r>
    </w:p>
    <w:p w14:paraId="468D0138" w14:textId="77777777" w:rsidR="000A5DC0" w:rsidRDefault="00000000">
      <w:pPr>
        <w:spacing w:before="60" w:after="10"/>
      </w:pPr>
      <w:r>
        <w:rPr>
          <w:b/>
          <w:bCs/>
        </w:rPr>
        <w:t xml:space="preserve">Project 3 – </w:t>
      </w:r>
      <w:proofErr w:type="spellStart"/>
      <w:r>
        <w:t>GeoWeaver</w:t>
      </w:r>
      <w:proofErr w:type="spellEnd"/>
      <w:r>
        <w:t>: Open-Source Platform for NASA Earth Data-Driven Hybrid AI Workflows (NASA ACCESS</w:t>
      </w:r>
      <w:r w:rsidR="00783743">
        <w:t xml:space="preserve"> </w:t>
      </w:r>
      <w:r w:rsidR="00783743">
        <w:rPr>
          <w:sz w:val="19"/>
          <w:szCs w:val="19"/>
        </w:rPr>
        <w:t>funded</w:t>
      </w:r>
      <w:r>
        <w:t>).</w:t>
      </w:r>
    </w:p>
    <w:p w14:paraId="2A749D5B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Developed machine learning models to forecast national-scale ozone concentrations and identify key emission drivers.</w:t>
      </w:r>
    </w:p>
    <w:p w14:paraId="56C587FF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Processed and analyzed large-scale meteorological datasets on Argo/HOPPER HPC clusters.</w:t>
      </w:r>
    </w:p>
    <w:p w14:paraId="72FF169A" w14:textId="77777777" w:rsidR="000A5DC0" w:rsidRDefault="00000000">
      <w:pPr>
        <w:spacing w:before="140" w:after="10"/>
      </w:pPr>
      <w:r>
        <w:rPr>
          <w:b/>
          <w:bCs/>
          <w:sz w:val="21"/>
          <w:szCs w:val="21"/>
        </w:rPr>
        <w:t>Graduate Research Assistant</w:t>
      </w:r>
      <w:r>
        <w:ptab w:relativeTo="margin" w:alignment="right" w:leader="none"/>
      </w:r>
      <w:r>
        <w:rPr>
          <w:i/>
          <w:iCs/>
        </w:rPr>
        <w:t>May 2020 – Jul 2021</w:t>
      </w:r>
    </w:p>
    <w:p w14:paraId="3F131166" w14:textId="77777777" w:rsidR="000A5DC0" w:rsidRDefault="00000000">
      <w:pPr>
        <w:spacing w:after="10"/>
      </w:pPr>
      <w:r>
        <w:t>Central Michigan University | Mount Pleasant, MI</w:t>
      </w:r>
    </w:p>
    <w:p w14:paraId="598F4ED8" w14:textId="77777777" w:rsidR="000A5DC0" w:rsidRDefault="00000000">
      <w:pPr>
        <w:spacing w:after="20"/>
      </w:pPr>
      <w:r>
        <w:rPr>
          <w:sz w:val="19"/>
          <w:szCs w:val="19"/>
        </w:rPr>
        <w:t>Advisor: Dr. Bin Li. Project: Addressing Spatial Autocorrelation in Machine Learning.</w:t>
      </w:r>
    </w:p>
    <w:p w14:paraId="69D097AC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Extracted spatially filtered eigenvectors that capture spatial dependence characteristics.</w:t>
      </w:r>
    </w:p>
    <w:p w14:paraId="02578E36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Developed methods to incorporate spatial eigenvectors into ML models, reducing spatial autocorrelation and improving predictive accuracy.</w:t>
      </w:r>
    </w:p>
    <w:p w14:paraId="73F7503B" w14:textId="77777777" w:rsidR="000A5DC0" w:rsidRDefault="00000000">
      <w:pPr>
        <w:spacing w:before="140" w:after="10"/>
      </w:pPr>
      <w:r>
        <w:rPr>
          <w:b/>
          <w:bCs/>
          <w:sz w:val="21"/>
          <w:szCs w:val="21"/>
        </w:rPr>
        <w:t>Research Assistant</w:t>
      </w:r>
      <w:r>
        <w:ptab w:relativeTo="margin" w:alignment="right" w:leader="none"/>
      </w:r>
      <w:r>
        <w:rPr>
          <w:i/>
          <w:iCs/>
        </w:rPr>
        <w:t>Feb 2019 – Jul 2019</w:t>
      </w:r>
    </w:p>
    <w:p w14:paraId="71CDE47D" w14:textId="77777777" w:rsidR="000A5DC0" w:rsidRDefault="00000000">
      <w:pPr>
        <w:spacing w:after="10"/>
      </w:pPr>
      <w:r>
        <w:t>Center for Sustainable, Healthy and Learning Cities and Neighborhoods, Khulna University | Bangladesh</w:t>
      </w:r>
    </w:p>
    <w:p w14:paraId="02C38653" w14:textId="77777777" w:rsidR="000A5DC0" w:rsidRDefault="00000000">
      <w:pPr>
        <w:spacing w:after="20"/>
      </w:pPr>
      <w:r>
        <w:rPr>
          <w:sz w:val="19"/>
          <w:szCs w:val="19"/>
        </w:rPr>
        <w:t>Advisor: Dr. Shilpi Roy. Project: Bangladesh National Urban Policies and City Profiles for Dhaka and Khulna (UK GCRF funded).</w:t>
      </w:r>
    </w:p>
    <w:p w14:paraId="2204DBD2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Mapped urban expansion and land use change for Dhaka and Khulna using AI-based classification of satellite imagery.</w:t>
      </w:r>
    </w:p>
    <w:p w14:paraId="2F71CD93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Analyzed socio-economic and environmental drivers of urban growth to inform national urban policy.</w:t>
      </w:r>
    </w:p>
    <w:p w14:paraId="3BE8596B" w14:textId="77777777" w:rsidR="000A5DC0" w:rsidRDefault="00000000">
      <w:pPr>
        <w:spacing w:before="140" w:after="10"/>
      </w:pPr>
      <w:r>
        <w:rPr>
          <w:b/>
          <w:bCs/>
          <w:sz w:val="21"/>
          <w:szCs w:val="21"/>
        </w:rPr>
        <w:t>GIS Analyst</w:t>
      </w:r>
      <w:r>
        <w:ptab w:relativeTo="margin" w:alignment="right" w:leader="none"/>
      </w:r>
      <w:r>
        <w:rPr>
          <w:i/>
          <w:iCs/>
        </w:rPr>
        <w:t>Feb 2018 – Jul 2018</w:t>
      </w:r>
    </w:p>
    <w:p w14:paraId="5BBB2F9E" w14:textId="77777777" w:rsidR="000A5DC0" w:rsidRDefault="00000000">
      <w:pPr>
        <w:spacing w:after="10"/>
      </w:pPr>
      <w:r>
        <w:t>Geo-Planning for Advance Development (GPAD) | Dhaka, Bangladesh</w:t>
      </w:r>
    </w:p>
    <w:p w14:paraId="371EA0C2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Conducted a nationwide climate vulnerability assessment to support climate finance governance (GIZ-funded).</w:t>
      </w:r>
    </w:p>
    <w:p w14:paraId="2D09FC95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Performed landslide hazard zonation in Cox’s Bazar to establish a community-based early warning system (UNHCR-funded).</w:t>
      </w:r>
    </w:p>
    <w:p w14:paraId="732BAC41" w14:textId="77777777" w:rsidR="000A5DC0" w:rsidRDefault="00000000">
      <w:pPr>
        <w:pBdr>
          <w:bottom w:val="single" w:sz="6" w:space="3" w:color="808080"/>
        </w:pBdr>
        <w:spacing w:before="220" w:after="40"/>
      </w:pPr>
      <w:r>
        <w:rPr>
          <w:b/>
          <w:bCs/>
          <w:color w:val="1F4E79"/>
          <w:sz w:val="24"/>
          <w:szCs w:val="24"/>
        </w:rPr>
        <w:lastRenderedPageBreak/>
        <w:t>TEACHING EXPERIENCE</w:t>
      </w:r>
    </w:p>
    <w:p w14:paraId="6D7C286E" w14:textId="77777777" w:rsidR="000A5DC0" w:rsidRDefault="00000000">
      <w:pPr>
        <w:spacing w:before="140" w:after="10"/>
      </w:pPr>
      <w:r>
        <w:rPr>
          <w:b/>
          <w:bCs/>
          <w:sz w:val="21"/>
          <w:szCs w:val="21"/>
        </w:rPr>
        <w:t>Instructor</w:t>
      </w:r>
      <w:r>
        <w:ptab w:relativeTo="margin" w:alignment="right" w:leader="none"/>
      </w:r>
      <w:r>
        <w:rPr>
          <w:i/>
          <w:iCs/>
        </w:rPr>
        <w:t>Spring 2026</w:t>
      </w:r>
    </w:p>
    <w:p w14:paraId="4F27F6AD" w14:textId="77777777" w:rsidR="000A5DC0" w:rsidRDefault="00000000">
      <w:pPr>
        <w:spacing w:after="10"/>
      </w:pPr>
      <w:r>
        <w:t>University of Idaho | Moscow, ID</w:t>
      </w:r>
    </w:p>
    <w:p w14:paraId="4B2F2848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FOR 4040/5040 – Programming for Remote Sensing (Instructor of Record).</w:t>
      </w:r>
    </w:p>
    <w:p w14:paraId="6B293F66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FOR 435/535 – Remote Sensing of Fire (Co-Instructor).</w:t>
      </w:r>
    </w:p>
    <w:p w14:paraId="287225D1" w14:textId="77777777" w:rsidR="000A5DC0" w:rsidRDefault="00000000">
      <w:pPr>
        <w:spacing w:before="140" w:after="10"/>
      </w:pPr>
      <w:r>
        <w:rPr>
          <w:b/>
          <w:bCs/>
          <w:sz w:val="21"/>
          <w:szCs w:val="21"/>
        </w:rPr>
        <w:t>Graduate Teaching Assistant</w:t>
      </w:r>
      <w:r>
        <w:ptab w:relativeTo="margin" w:alignment="right" w:leader="none"/>
      </w:r>
      <w:r>
        <w:rPr>
          <w:i/>
          <w:iCs/>
        </w:rPr>
        <w:t>Aug 2019 – May 2021</w:t>
      </w:r>
    </w:p>
    <w:p w14:paraId="3E217CD9" w14:textId="77777777" w:rsidR="000A5DC0" w:rsidRDefault="00000000">
      <w:pPr>
        <w:spacing w:after="10"/>
      </w:pPr>
      <w:r>
        <w:t>Central Michigan University | Mount Pleasant, MI</w:t>
      </w:r>
    </w:p>
    <w:p w14:paraId="25BF53F8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GEO 303 – Geographic Information Science (Lab TA; Fall 2019, Spring 2020, Fall 2020).</w:t>
      </w:r>
    </w:p>
    <w:p w14:paraId="38052158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GEO 105 – Physical Geography; SCI 285 – Earth Science; GEO 120QR – Environmental Geography (TA; Spring 2021).</w:t>
      </w:r>
    </w:p>
    <w:p w14:paraId="37DCF50D" w14:textId="77777777" w:rsidR="000A5DC0" w:rsidRDefault="00000000">
      <w:pPr>
        <w:spacing w:before="140" w:after="10"/>
      </w:pPr>
      <w:r>
        <w:rPr>
          <w:b/>
          <w:bCs/>
          <w:sz w:val="21"/>
          <w:szCs w:val="21"/>
        </w:rPr>
        <w:t>GIS Instructor</w:t>
      </w:r>
      <w:r>
        <w:ptab w:relativeTo="margin" w:alignment="right" w:leader="none"/>
      </w:r>
      <w:r>
        <w:rPr>
          <w:i/>
          <w:iCs/>
        </w:rPr>
        <w:t>Aug 2018 – Dec 2018</w:t>
      </w:r>
    </w:p>
    <w:p w14:paraId="32B1C386" w14:textId="77777777" w:rsidR="000A5DC0" w:rsidRDefault="00000000">
      <w:pPr>
        <w:spacing w:after="10"/>
      </w:pPr>
      <w:r>
        <w:t>Geo-Planning for Advance Development (GPAD) | Dhaka, Bangladesh</w:t>
      </w:r>
    </w:p>
    <w:p w14:paraId="68A6B050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GIS Programming for Professionals (Python); Fundamentals of QGIS and Spatial Analysis.</w:t>
      </w:r>
    </w:p>
    <w:p w14:paraId="5DC6D596" w14:textId="77777777" w:rsidR="000A5DC0" w:rsidRDefault="00000000">
      <w:pPr>
        <w:pBdr>
          <w:bottom w:val="single" w:sz="6" w:space="3" w:color="808080"/>
        </w:pBdr>
        <w:spacing w:before="220" w:after="40"/>
      </w:pPr>
      <w:r>
        <w:rPr>
          <w:b/>
          <w:bCs/>
          <w:color w:val="1F4E79"/>
          <w:sz w:val="24"/>
          <w:szCs w:val="24"/>
        </w:rPr>
        <w:t>ADVISING &amp; MENTORING</w:t>
      </w:r>
    </w:p>
    <w:p w14:paraId="2FFCC43E" w14:textId="77777777" w:rsidR="000A5DC0" w:rsidRDefault="00000000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  <w:sz w:val="19"/>
          <w:szCs w:val="19"/>
        </w:rPr>
        <w:t xml:space="preserve">Master’s: </w:t>
      </w:r>
      <w:r>
        <w:rPr>
          <w:sz w:val="19"/>
          <w:szCs w:val="19"/>
        </w:rPr>
        <w:t>Canan Atakul (MS, 2022–2023), Dept. of Geography &amp; Geoinformation Science, George Mason University.</w:t>
      </w:r>
    </w:p>
    <w:p w14:paraId="0F0155D1" w14:textId="77777777" w:rsidR="000A5DC0" w:rsidRDefault="00000000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  <w:sz w:val="19"/>
          <w:szCs w:val="19"/>
        </w:rPr>
        <w:t xml:space="preserve">Research Intern: </w:t>
      </w:r>
      <w:r>
        <w:rPr>
          <w:sz w:val="19"/>
          <w:szCs w:val="19"/>
        </w:rPr>
        <w:t>Aran Pandey (ASSIP Research Intern, 2023), George Mason University.</w:t>
      </w:r>
    </w:p>
    <w:p w14:paraId="4145FDDB" w14:textId="77777777" w:rsidR="000A5DC0" w:rsidRDefault="00000000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  <w:sz w:val="19"/>
          <w:szCs w:val="19"/>
        </w:rPr>
        <w:t xml:space="preserve">Undergraduate theses: </w:t>
      </w:r>
      <w:r>
        <w:rPr>
          <w:sz w:val="19"/>
          <w:szCs w:val="19"/>
        </w:rPr>
        <w:t>Rimu Mia (2023) and Maria Sultana (2022), Urban &amp; Rural Planning, Khulna University.</w:t>
      </w:r>
    </w:p>
    <w:p w14:paraId="3528869D" w14:textId="77777777" w:rsidR="000A5DC0" w:rsidRDefault="00000000">
      <w:pPr>
        <w:pBdr>
          <w:bottom w:val="single" w:sz="6" w:space="3" w:color="808080"/>
        </w:pBdr>
        <w:spacing w:before="220" w:after="40"/>
      </w:pPr>
      <w:r>
        <w:rPr>
          <w:b/>
          <w:bCs/>
          <w:color w:val="1F4E79"/>
          <w:sz w:val="24"/>
          <w:szCs w:val="24"/>
        </w:rPr>
        <w:t>PROFESSIONAL SERVICE</w:t>
      </w:r>
    </w:p>
    <w:p w14:paraId="6EC0F685" w14:textId="77777777" w:rsidR="000A5DC0" w:rsidRDefault="00000000">
      <w:pPr>
        <w:spacing w:before="90" w:after="20"/>
      </w:pPr>
      <w:r>
        <w:rPr>
          <w:b/>
          <w:bCs/>
          <w:i/>
          <w:iCs/>
        </w:rPr>
        <w:t>Editorial Service</w:t>
      </w:r>
    </w:p>
    <w:p w14:paraId="7BBE4313" w14:textId="77777777" w:rsidR="000A5DC0" w:rsidRDefault="00000000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  <w:sz w:val="19"/>
          <w:szCs w:val="19"/>
        </w:rPr>
        <w:t xml:space="preserve">Guest Editor, </w:t>
      </w:r>
      <w:r>
        <w:rPr>
          <w:sz w:val="19"/>
          <w:szCs w:val="19"/>
        </w:rPr>
        <w:t xml:space="preserve">Special Issue </w:t>
      </w:r>
      <w:r>
        <w:rPr>
          <w:i/>
          <w:iCs/>
          <w:color w:val="555555"/>
          <w:sz w:val="19"/>
          <w:szCs w:val="19"/>
        </w:rPr>
        <w:t xml:space="preserve">“Intelligent Satellite Image Interpretation: Deep Learning-Driven Multi-Modal Land Cover Classification,” </w:t>
      </w:r>
      <w:r>
        <w:rPr>
          <w:sz w:val="19"/>
          <w:szCs w:val="19"/>
        </w:rPr>
        <w:t>Remote Sensing (MDPI), with Dr. Li Lin (2026 – present).</w:t>
      </w:r>
    </w:p>
    <w:p w14:paraId="4D202C5C" w14:textId="77777777" w:rsidR="000A5DC0" w:rsidRDefault="00000000">
      <w:pPr>
        <w:spacing w:before="90" w:after="20"/>
      </w:pPr>
      <w:r>
        <w:rPr>
          <w:b/>
          <w:bCs/>
          <w:i/>
          <w:iCs/>
        </w:rPr>
        <w:t>Journal Reviewer</w:t>
      </w:r>
    </w:p>
    <w:p w14:paraId="66529405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Scientific Data (Nature)</w:t>
      </w:r>
    </w:p>
    <w:p w14:paraId="0905726A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Remote Sensing Applications: Society and Environment (Elsevier)</w:t>
      </w:r>
    </w:p>
    <w:p w14:paraId="310303E2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The Professional Geographer (Taylor &amp; Francis)</w:t>
      </w:r>
    </w:p>
    <w:p w14:paraId="5BB8B17E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Big Earth Data (Taylor &amp; Francis)</w:t>
      </w:r>
    </w:p>
    <w:p w14:paraId="577E180C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Geographical Analysis (Wiley)</w:t>
      </w:r>
    </w:p>
    <w:p w14:paraId="1B6D6612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Transactions in GIS (Wiley)</w:t>
      </w:r>
    </w:p>
    <w:p w14:paraId="4EF16E9F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Remote Sensing (MDPI)</w:t>
      </w:r>
    </w:p>
    <w:p w14:paraId="333DCFE3" w14:textId="77777777" w:rsidR="000A5DC0" w:rsidRDefault="00000000">
      <w:pPr>
        <w:spacing w:before="90" w:after="20"/>
      </w:pPr>
      <w:r>
        <w:rPr>
          <w:b/>
          <w:bCs/>
          <w:i/>
          <w:iCs/>
        </w:rPr>
        <w:t>Committees, Review Panels &amp; Event Organization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  <w:sz w:val="19"/>
          <w:szCs w:val="19"/>
        </w:rPr>
        <w:t xml:space="preserve">Committee Member, </w:t>
      </w:r>
      <w:r>
        <w:rPr>
          <w:sz w:val="19"/>
          <w:szCs w:val="19"/>
        </w:rPr>
        <w:t>Faculty Search Committee, College of Natural Resources, University of Idaho (Spring 2026).</w:t>
      </w:r>
    </w:p>
    <w:p w14:paraId="655D1114" w14:textId="77777777" w:rsidR="000A5DC0" w:rsidRDefault="00000000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  <w:sz w:val="19"/>
          <w:szCs w:val="19"/>
        </w:rPr>
        <w:t xml:space="preserve">Panel Member, </w:t>
      </w:r>
      <w:r>
        <w:rPr>
          <w:sz w:val="19"/>
          <w:szCs w:val="19"/>
        </w:rPr>
        <w:t>U.S. Joint Fire Science Program (JFSP) Graduate Research Innovation (GRIN) Proposal Review Panel (2025).</w:t>
      </w:r>
    </w:p>
    <w:p w14:paraId="3E650F65" w14:textId="77777777" w:rsidR="000A5DC0" w:rsidRDefault="00000000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  <w:sz w:val="19"/>
          <w:szCs w:val="19"/>
        </w:rPr>
        <w:t xml:space="preserve">Organizer, </w:t>
      </w:r>
      <w:r>
        <w:rPr>
          <w:sz w:val="19"/>
          <w:szCs w:val="19"/>
        </w:rPr>
        <w:t>GIS IN 30 Workshops – Designed for Busy Learners (2020), Geography &amp; Environmental Studies, Central Michigan University.</w:t>
      </w:r>
    </w:p>
    <w:p w14:paraId="460C7B72" w14:textId="77777777" w:rsidR="000A5DC0" w:rsidRDefault="00000000">
      <w:pPr>
        <w:spacing w:before="90" w:after="20"/>
      </w:pPr>
      <w:r>
        <w:rPr>
          <w:b/>
          <w:bCs/>
          <w:i/>
          <w:iCs/>
        </w:rPr>
        <w:t>Invited Talks &amp; Lectures</w:t>
      </w:r>
    </w:p>
    <w:p w14:paraId="67E89183" w14:textId="77777777" w:rsidR="000A5DC0" w:rsidRDefault="00000000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  <w:sz w:val="19"/>
          <w:szCs w:val="19"/>
        </w:rPr>
        <w:t xml:space="preserve">Invited Guest Lecture, </w:t>
      </w:r>
      <w:r>
        <w:rPr>
          <w:i/>
          <w:iCs/>
          <w:color w:val="555555"/>
          <w:sz w:val="19"/>
          <w:szCs w:val="19"/>
        </w:rPr>
        <w:t xml:space="preserve">“AI and Remote Sensing of Natural Resources,” </w:t>
      </w:r>
      <w:r>
        <w:rPr>
          <w:sz w:val="19"/>
          <w:szCs w:val="19"/>
        </w:rPr>
        <w:t>FOR 3700, University of Idaho, November 2025.</w:t>
      </w:r>
    </w:p>
    <w:p w14:paraId="60234B45" w14:textId="77777777" w:rsidR="000A5DC0" w:rsidRDefault="00000000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  <w:sz w:val="19"/>
          <w:szCs w:val="19"/>
        </w:rPr>
        <w:t xml:space="preserve">Invited Talk, </w:t>
      </w:r>
      <w:r>
        <w:rPr>
          <w:i/>
          <w:iCs/>
          <w:color w:val="555555"/>
          <w:sz w:val="19"/>
          <w:szCs w:val="19"/>
        </w:rPr>
        <w:t xml:space="preserve">“Field-Level Crop Planting Date Mapping Using Remote Sensing and Weather Data,” </w:t>
      </w:r>
      <w:r>
        <w:rPr>
          <w:sz w:val="19"/>
          <w:szCs w:val="19"/>
        </w:rPr>
        <w:t xml:space="preserve">NSF </w:t>
      </w:r>
      <w:proofErr w:type="spellStart"/>
      <w:r>
        <w:rPr>
          <w:sz w:val="19"/>
          <w:szCs w:val="19"/>
        </w:rPr>
        <w:t>CropSmart</w:t>
      </w:r>
      <w:proofErr w:type="spellEnd"/>
      <w:r>
        <w:rPr>
          <w:sz w:val="19"/>
          <w:szCs w:val="19"/>
        </w:rPr>
        <w:t xml:space="preserve"> Winter Team Meeting, George Mason University, December 2024.</w:t>
      </w:r>
    </w:p>
    <w:p w14:paraId="450B797F" w14:textId="77777777" w:rsidR="000A5DC0" w:rsidRDefault="00000000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  <w:sz w:val="19"/>
          <w:szCs w:val="19"/>
        </w:rPr>
        <w:t xml:space="preserve">Invited Talk, </w:t>
      </w:r>
      <w:r>
        <w:rPr>
          <w:i/>
          <w:iCs/>
          <w:color w:val="555555"/>
          <w:sz w:val="19"/>
          <w:szCs w:val="19"/>
        </w:rPr>
        <w:t xml:space="preserve">“Crop Maturity Forecasting Using a Time-Series LSTM Model,” </w:t>
      </w:r>
      <w:r>
        <w:rPr>
          <w:sz w:val="19"/>
          <w:szCs w:val="19"/>
        </w:rPr>
        <w:t xml:space="preserve">NSF </w:t>
      </w:r>
      <w:proofErr w:type="spellStart"/>
      <w:r>
        <w:rPr>
          <w:sz w:val="19"/>
          <w:szCs w:val="19"/>
        </w:rPr>
        <w:t>CropSmart</w:t>
      </w:r>
      <w:proofErr w:type="spellEnd"/>
      <w:r>
        <w:rPr>
          <w:sz w:val="19"/>
          <w:szCs w:val="19"/>
        </w:rPr>
        <w:t xml:space="preserve"> Winter Team Meeting, George Mason University, December 2024.</w:t>
      </w:r>
    </w:p>
    <w:p w14:paraId="6440D866" w14:textId="77777777" w:rsidR="000A5DC0" w:rsidRDefault="00000000">
      <w:pPr>
        <w:pBdr>
          <w:bottom w:val="single" w:sz="6" w:space="3" w:color="808080"/>
        </w:pBdr>
        <w:spacing w:before="220" w:after="40"/>
      </w:pPr>
      <w:r>
        <w:rPr>
          <w:b/>
          <w:bCs/>
          <w:color w:val="1F4E79"/>
          <w:sz w:val="24"/>
          <w:szCs w:val="24"/>
        </w:rPr>
        <w:t>PROFESSIONAL AFFILIATIONS</w:t>
      </w:r>
    </w:p>
    <w:p w14:paraId="26BAA409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American Association of Geographers (AAG)</w:t>
      </w:r>
    </w:p>
    <w:p w14:paraId="6133C515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American Geophysical Union (AGU)</w:t>
      </w:r>
    </w:p>
    <w:p w14:paraId="1A1CB257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Association for Fire Ecology (AFE)</w:t>
      </w:r>
    </w:p>
    <w:p w14:paraId="59F262CF" w14:textId="77777777" w:rsidR="000A5DC0" w:rsidRDefault="00000000">
      <w:pPr>
        <w:pBdr>
          <w:bottom w:val="single" w:sz="6" w:space="3" w:color="808080"/>
        </w:pBdr>
        <w:spacing w:before="220" w:after="40"/>
      </w:pPr>
      <w:r>
        <w:rPr>
          <w:b/>
          <w:bCs/>
          <w:color w:val="1F4E79"/>
          <w:sz w:val="24"/>
          <w:szCs w:val="24"/>
        </w:rPr>
        <w:lastRenderedPageBreak/>
        <w:t>PUBLICATIONS</w:t>
      </w:r>
    </w:p>
    <w:p w14:paraId="42C589AC" w14:textId="77777777" w:rsidR="000A5DC0" w:rsidRDefault="00000000">
      <w:pPr>
        <w:spacing w:before="90" w:after="20"/>
      </w:pPr>
      <w:r>
        <w:rPr>
          <w:b/>
          <w:bCs/>
          <w:i/>
          <w:iCs/>
        </w:rPr>
        <w:t>Under Review</w:t>
      </w:r>
    </w:p>
    <w:p w14:paraId="2F3F6998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[U3] Zhang, C., Di, L., </w:t>
      </w:r>
      <w:proofErr w:type="spellStart"/>
      <w:r>
        <w:rPr>
          <w:sz w:val="19"/>
          <w:szCs w:val="19"/>
        </w:rPr>
        <w:t>Sesmero</w:t>
      </w:r>
      <w:proofErr w:type="spellEnd"/>
      <w:r>
        <w:rPr>
          <w:sz w:val="19"/>
          <w:szCs w:val="19"/>
        </w:rPr>
        <w:t xml:space="preserve">, J.P., He, C., Du, Q., Yang, H., Lin, X., Heo, G., Yu, E.G., </w:t>
      </w:r>
      <w:r>
        <w:rPr>
          <w:b/>
          <w:bCs/>
          <w:sz w:val="19"/>
          <w:szCs w:val="19"/>
        </w:rPr>
        <w:t>Islam, M.D.</w:t>
      </w:r>
      <w:r>
        <w:rPr>
          <w:sz w:val="19"/>
          <w:szCs w:val="19"/>
        </w:rPr>
        <w:t xml:space="preserve">, Yang, Z., Gao, F. (2026). Operationalizing Crop Condition Monitoring for the Conterminous United States with </w:t>
      </w:r>
      <w:proofErr w:type="spellStart"/>
      <w:r>
        <w:rPr>
          <w:sz w:val="19"/>
          <w:szCs w:val="19"/>
        </w:rPr>
        <w:t>CropSmart</w:t>
      </w:r>
      <w:proofErr w:type="spellEnd"/>
      <w:r>
        <w:rPr>
          <w:sz w:val="19"/>
          <w:szCs w:val="19"/>
        </w:rPr>
        <w:t xml:space="preserve"> Digital Twin Decision-Ready Information Service. </w:t>
      </w:r>
      <w:r>
        <w:rPr>
          <w:i/>
          <w:iCs/>
          <w:color w:val="555555"/>
          <w:sz w:val="19"/>
          <w:szCs w:val="19"/>
        </w:rPr>
        <w:t>Geoscience Data Journal.</w:t>
      </w:r>
      <w:r>
        <w:rPr>
          <w:sz w:val="19"/>
          <w:szCs w:val="19"/>
        </w:rPr>
        <w:t xml:space="preserve"> (Under Review)</w:t>
      </w:r>
    </w:p>
    <w:p w14:paraId="2EC2CB74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[U2] Sultana, M., </w:t>
      </w:r>
      <w:r>
        <w:rPr>
          <w:b/>
          <w:bCs/>
          <w:sz w:val="19"/>
          <w:szCs w:val="19"/>
        </w:rPr>
        <w:t>Islam, M.D.</w:t>
      </w:r>
      <w:r>
        <w:rPr>
          <w:sz w:val="19"/>
          <w:szCs w:val="19"/>
        </w:rPr>
        <w:t xml:space="preserve"> (2025). Triple Burden: A Composite Spatial Index Integrating Heat Vulnerability, Tree Canopy Deficit, and Green Displacement Risk Across Ten Major U.S. Cities. (Under Review)</w:t>
      </w:r>
    </w:p>
    <w:p w14:paraId="0203F5D0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[U1] </w:t>
      </w:r>
      <w:r>
        <w:rPr>
          <w:b/>
          <w:bCs/>
          <w:sz w:val="19"/>
          <w:szCs w:val="19"/>
        </w:rPr>
        <w:t>Islam, M.D.*</w:t>
      </w:r>
      <w:r>
        <w:rPr>
          <w:sz w:val="19"/>
          <w:szCs w:val="19"/>
        </w:rPr>
        <w:t xml:space="preserve">, Johnson, A., Miesel, J., Dickinson, M., Stevens, J. (2025). High-Resolution Multi-Temporal Forest Canopy Height Mapping in California Using GEDI LiDAR and Multi-Sensor Remote Sensing. </w:t>
      </w:r>
      <w:r>
        <w:rPr>
          <w:i/>
          <w:iCs/>
          <w:color w:val="555555"/>
          <w:sz w:val="19"/>
          <w:szCs w:val="19"/>
        </w:rPr>
        <w:t>Science of Remote Sensing.</w:t>
      </w:r>
      <w:r>
        <w:rPr>
          <w:sz w:val="19"/>
          <w:szCs w:val="19"/>
        </w:rPr>
        <w:t xml:space="preserve"> (Under Review)</w:t>
      </w:r>
    </w:p>
    <w:p w14:paraId="6CF9E9C7" w14:textId="77777777" w:rsidR="000A5DC0" w:rsidRDefault="00000000">
      <w:pPr>
        <w:spacing w:before="90" w:after="20"/>
      </w:pPr>
      <w:r>
        <w:rPr>
          <w:b/>
          <w:bCs/>
          <w:i/>
          <w:iCs/>
        </w:rPr>
        <w:t>Published</w:t>
      </w:r>
    </w:p>
    <w:p w14:paraId="4A8A607F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[11] </w:t>
      </w:r>
      <w:r>
        <w:rPr>
          <w:b/>
          <w:bCs/>
          <w:sz w:val="19"/>
          <w:szCs w:val="19"/>
        </w:rPr>
        <w:t>Islam, M.D.*</w:t>
      </w:r>
      <w:r>
        <w:rPr>
          <w:sz w:val="19"/>
          <w:szCs w:val="19"/>
        </w:rPr>
        <w:t xml:space="preserve">, Di, L., Zhang, C. (2026). A Scalable Automated Framework for Local Climate Zone Mapping Using Multisource Remote Sensing and Hierarchical Machine Learning. </w:t>
      </w:r>
      <w:r>
        <w:rPr>
          <w:i/>
          <w:iCs/>
          <w:color w:val="555555"/>
          <w:sz w:val="19"/>
          <w:szCs w:val="19"/>
        </w:rPr>
        <w:t>Urban Climate.</w:t>
      </w:r>
      <w:r>
        <w:rPr>
          <w:sz w:val="19"/>
          <w:szCs w:val="19"/>
        </w:rPr>
        <w:t xml:space="preserve"> https://doi.org/10.1016/j.uclim.2026.103032</w:t>
      </w:r>
    </w:p>
    <w:p w14:paraId="39A4B397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[10] </w:t>
      </w:r>
      <w:r>
        <w:rPr>
          <w:b/>
          <w:bCs/>
          <w:sz w:val="19"/>
          <w:szCs w:val="19"/>
        </w:rPr>
        <w:t>Islam, M.D.*</w:t>
      </w:r>
      <w:r>
        <w:rPr>
          <w:sz w:val="19"/>
          <w:szCs w:val="19"/>
        </w:rPr>
        <w:t xml:space="preserve">, Sultana, M., </w:t>
      </w:r>
      <w:proofErr w:type="spellStart"/>
      <w:r>
        <w:rPr>
          <w:sz w:val="19"/>
          <w:szCs w:val="19"/>
        </w:rPr>
        <w:t>Aboulola</w:t>
      </w:r>
      <w:proofErr w:type="spellEnd"/>
      <w:r>
        <w:rPr>
          <w:sz w:val="19"/>
          <w:szCs w:val="19"/>
        </w:rPr>
        <w:t xml:space="preserve">, O.I. (2026). Blue-Carbon Monitoring in the Sundarbans: 10 m Canopy Height and Biomass from GEDI LiDAR and Multi-Sensor Fusion, 2016–2024. </w:t>
      </w:r>
      <w:r>
        <w:rPr>
          <w:i/>
          <w:iCs/>
          <w:color w:val="555555"/>
          <w:sz w:val="19"/>
          <w:szCs w:val="19"/>
        </w:rPr>
        <w:t>Remote Sensing Applications: Society and Environment.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doi</w:t>
      </w:r>
      <w:proofErr w:type="spellEnd"/>
      <w:r>
        <w:rPr>
          <w:sz w:val="19"/>
          <w:szCs w:val="19"/>
        </w:rPr>
        <w:t>: 10.1016/j.rsase.2026.102099</w:t>
      </w:r>
    </w:p>
    <w:p w14:paraId="7E8A7E52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[9] Sultana, M., </w:t>
      </w:r>
      <w:r>
        <w:rPr>
          <w:b/>
          <w:bCs/>
          <w:sz w:val="19"/>
          <w:szCs w:val="19"/>
        </w:rPr>
        <w:t>Islam, M.D.*</w:t>
      </w:r>
      <w:r>
        <w:rPr>
          <w:sz w:val="19"/>
          <w:szCs w:val="19"/>
        </w:rPr>
        <w:t xml:space="preserve">, Johnson, B. (2025). Understanding Urban Heat Patterns in Dhaka City Using Explainable </w:t>
      </w:r>
      <w:proofErr w:type="spellStart"/>
      <w:r>
        <w:rPr>
          <w:sz w:val="19"/>
          <w:szCs w:val="19"/>
        </w:rPr>
        <w:t>GeoAI</w:t>
      </w:r>
      <w:proofErr w:type="spellEnd"/>
      <w:r>
        <w:rPr>
          <w:sz w:val="19"/>
          <w:szCs w:val="19"/>
        </w:rPr>
        <w:t xml:space="preserve"> and Satellite-Derived LST. </w:t>
      </w:r>
      <w:r>
        <w:rPr>
          <w:i/>
          <w:iCs/>
          <w:color w:val="555555"/>
          <w:sz w:val="19"/>
          <w:szCs w:val="19"/>
        </w:rPr>
        <w:t>Urban Informatics.</w:t>
      </w:r>
      <w:r>
        <w:rPr>
          <w:sz w:val="19"/>
          <w:szCs w:val="19"/>
        </w:rPr>
        <w:t xml:space="preserve"> DOI: 10.1007/s44212-026-00110-5</w:t>
      </w:r>
    </w:p>
    <w:p w14:paraId="221D0128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[8] </w:t>
      </w:r>
      <w:r>
        <w:rPr>
          <w:b/>
          <w:bCs/>
          <w:sz w:val="19"/>
          <w:szCs w:val="19"/>
        </w:rPr>
        <w:t>Islam, M.D.*</w:t>
      </w:r>
      <w:r>
        <w:rPr>
          <w:sz w:val="19"/>
          <w:szCs w:val="19"/>
        </w:rPr>
        <w:t xml:space="preserve">, Di, L., Zhang, C., Yang, R., Qu, J., Tong, D., Guo, L., Lin, L., Pandey, A. (2024). A Decision Rule and Machine Learning-Based Hybrid Approach for Automated Land-Cover Type Local Climate Zones (LCZs) Mapping Using Multi-Source Remote Sensing Data. </w:t>
      </w:r>
      <w:r>
        <w:rPr>
          <w:i/>
          <w:iCs/>
          <w:color w:val="555555"/>
          <w:sz w:val="19"/>
          <w:szCs w:val="19"/>
        </w:rPr>
        <w:t>IEEE J-STARS.</w:t>
      </w:r>
      <w:r>
        <w:rPr>
          <w:sz w:val="19"/>
          <w:szCs w:val="19"/>
        </w:rPr>
        <w:t xml:space="preserve"> doi:10.1109/JSTARS.2024.3386389</w:t>
      </w:r>
    </w:p>
    <w:p w14:paraId="4DC22EA0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[7] Lin, L., Di, L., Zhang, C., Guo, L., Zhao, H., </w:t>
      </w:r>
      <w:r>
        <w:rPr>
          <w:b/>
          <w:bCs/>
          <w:sz w:val="19"/>
          <w:szCs w:val="19"/>
        </w:rPr>
        <w:t>Islam, M.D.</w:t>
      </w:r>
      <w:r>
        <w:rPr>
          <w:sz w:val="19"/>
          <w:szCs w:val="19"/>
        </w:rPr>
        <w:t xml:space="preserve">, Li, H.J., Liu, Z.A., &amp; Middleton, G. (2024). Modeling Urban Redevelopment: A Novel Approach Using Time-Series Remote Sensing Data and Machine Learning. </w:t>
      </w:r>
      <w:r>
        <w:rPr>
          <w:i/>
          <w:iCs/>
          <w:color w:val="555555"/>
          <w:sz w:val="19"/>
          <w:szCs w:val="19"/>
        </w:rPr>
        <w:t>Geography and Sustainability.</w:t>
      </w:r>
      <w:r>
        <w:rPr>
          <w:sz w:val="19"/>
          <w:szCs w:val="19"/>
        </w:rPr>
        <w:t xml:space="preserve"> https://doi.org/10.1016/j.geosus.2024.02.001</w:t>
      </w:r>
    </w:p>
    <w:p w14:paraId="2D839AD3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[6] </w:t>
      </w:r>
      <w:r>
        <w:rPr>
          <w:b/>
          <w:bCs/>
          <w:sz w:val="19"/>
          <w:szCs w:val="19"/>
        </w:rPr>
        <w:t>Islam, M.D.*</w:t>
      </w:r>
      <w:r>
        <w:rPr>
          <w:sz w:val="19"/>
          <w:szCs w:val="19"/>
        </w:rPr>
        <w:t xml:space="preserve">, Di, L., Qamer, F.M., Shrestha, S., Guo, L., Lin, L., Mayer, T.J., &amp; Phalke, A.R. (2023). Rapid Rice Yield Estimation Using Integrated Remote Sensing and Meteorological Data and Machine Learning. </w:t>
      </w:r>
      <w:r>
        <w:rPr>
          <w:i/>
          <w:iCs/>
          <w:color w:val="555555"/>
          <w:sz w:val="19"/>
          <w:szCs w:val="19"/>
        </w:rPr>
        <w:t>Remote Sensing, 15(9), 2374.</w:t>
      </w:r>
      <w:r>
        <w:rPr>
          <w:sz w:val="19"/>
          <w:szCs w:val="19"/>
        </w:rPr>
        <w:t xml:space="preserve"> https://doi.org/10.3390/rs15092374</w:t>
      </w:r>
    </w:p>
    <w:p w14:paraId="2CD75D4E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[5] </w:t>
      </w:r>
      <w:r>
        <w:rPr>
          <w:b/>
          <w:bCs/>
          <w:sz w:val="19"/>
          <w:szCs w:val="19"/>
        </w:rPr>
        <w:t>Islam, M.D.*</w:t>
      </w:r>
      <w:r>
        <w:rPr>
          <w:sz w:val="19"/>
          <w:szCs w:val="19"/>
        </w:rPr>
        <w:t xml:space="preserve">, Li, B., Lee, C., &amp; Wang, X. (2022). Incorporating Spatial Information in Machine Learning: The Moran Eigenvector Spatial Filter Approach. </w:t>
      </w:r>
      <w:r>
        <w:rPr>
          <w:i/>
          <w:iCs/>
          <w:color w:val="555555"/>
          <w:sz w:val="19"/>
          <w:szCs w:val="19"/>
        </w:rPr>
        <w:t>Transactions in GIS, 26(2), 902–922.</w:t>
      </w:r>
      <w:r>
        <w:rPr>
          <w:sz w:val="19"/>
          <w:szCs w:val="19"/>
        </w:rPr>
        <w:t xml:space="preserve"> https://doi.org/10.1111/tgis.12894</w:t>
      </w:r>
    </w:p>
    <w:p w14:paraId="5D234C35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[4] </w:t>
      </w:r>
      <w:r>
        <w:rPr>
          <w:b/>
          <w:bCs/>
          <w:sz w:val="19"/>
          <w:szCs w:val="19"/>
        </w:rPr>
        <w:t>Islam, M.D.*</w:t>
      </w:r>
      <w:r>
        <w:rPr>
          <w:sz w:val="19"/>
          <w:szCs w:val="19"/>
        </w:rPr>
        <w:t>, Li, B., Islam, K., Ahasan, R., Mia, M., &amp; Haque, M. (2022). Airbnb Rental Price Modeling Based on Latent Dirichlet Allocation and MESF-</w:t>
      </w:r>
      <w:proofErr w:type="spellStart"/>
      <w:r>
        <w:rPr>
          <w:sz w:val="19"/>
          <w:szCs w:val="19"/>
        </w:rPr>
        <w:t>XGBoost</w:t>
      </w:r>
      <w:proofErr w:type="spellEnd"/>
      <w:r>
        <w:rPr>
          <w:sz w:val="19"/>
          <w:szCs w:val="19"/>
        </w:rPr>
        <w:t xml:space="preserve"> Composite Model. </w:t>
      </w:r>
      <w:r>
        <w:rPr>
          <w:i/>
          <w:iCs/>
          <w:color w:val="555555"/>
          <w:sz w:val="19"/>
          <w:szCs w:val="19"/>
        </w:rPr>
        <w:t>Machine Learning with Applications, 7, 100208.</w:t>
      </w:r>
      <w:r>
        <w:rPr>
          <w:sz w:val="19"/>
          <w:szCs w:val="19"/>
        </w:rPr>
        <w:t xml:space="preserve"> https://doi.org/10.1016/j.mlwa.2021.100208</w:t>
      </w:r>
    </w:p>
    <w:p w14:paraId="2E2F630C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[3] Bappa, S., </w:t>
      </w:r>
      <w:proofErr w:type="spellStart"/>
      <w:r>
        <w:rPr>
          <w:sz w:val="19"/>
          <w:szCs w:val="19"/>
        </w:rPr>
        <w:t>Malaker</w:t>
      </w:r>
      <w:proofErr w:type="spellEnd"/>
      <w:r>
        <w:rPr>
          <w:sz w:val="19"/>
          <w:szCs w:val="19"/>
        </w:rPr>
        <w:t xml:space="preserve">, T., Mia, M., &amp; </w:t>
      </w:r>
      <w:r>
        <w:rPr>
          <w:b/>
          <w:bCs/>
          <w:sz w:val="19"/>
          <w:szCs w:val="19"/>
        </w:rPr>
        <w:t>Islam, M.D.*</w:t>
      </w:r>
      <w:r>
        <w:rPr>
          <w:sz w:val="19"/>
          <w:szCs w:val="19"/>
        </w:rPr>
        <w:t xml:space="preserve"> (2022). </w:t>
      </w:r>
      <w:proofErr w:type="spellStart"/>
      <w:r>
        <w:rPr>
          <w:sz w:val="19"/>
          <w:szCs w:val="19"/>
        </w:rPr>
        <w:t>Spatio</w:t>
      </w:r>
      <w:proofErr w:type="spellEnd"/>
      <w:r>
        <w:rPr>
          <w:sz w:val="19"/>
          <w:szCs w:val="19"/>
        </w:rPr>
        <w:t xml:space="preserve">-Temporal Variation of Land Use and Land Cover Changes and Their Impact on Land Surface Temperature: A Case of </w:t>
      </w:r>
      <w:proofErr w:type="spellStart"/>
      <w:r>
        <w:rPr>
          <w:sz w:val="19"/>
          <w:szCs w:val="19"/>
        </w:rPr>
        <w:t>Kutupalong</w:t>
      </w:r>
      <w:proofErr w:type="spellEnd"/>
      <w:r>
        <w:rPr>
          <w:sz w:val="19"/>
          <w:szCs w:val="19"/>
        </w:rPr>
        <w:t xml:space="preserve"> Refugee Camp, Bangladesh. </w:t>
      </w:r>
      <w:proofErr w:type="spellStart"/>
      <w:r>
        <w:rPr>
          <w:i/>
          <w:iCs/>
          <w:color w:val="555555"/>
          <w:sz w:val="19"/>
          <w:szCs w:val="19"/>
        </w:rPr>
        <w:t>Heliyon</w:t>
      </w:r>
      <w:proofErr w:type="spellEnd"/>
      <w:r>
        <w:rPr>
          <w:i/>
          <w:iCs/>
          <w:color w:val="555555"/>
          <w:sz w:val="19"/>
          <w:szCs w:val="19"/>
        </w:rPr>
        <w:t>, 8(9).</w:t>
      </w:r>
      <w:r>
        <w:rPr>
          <w:sz w:val="19"/>
          <w:szCs w:val="19"/>
        </w:rPr>
        <w:t xml:space="preserve"> https://doi.org/10.1016/j.heliyon.2022.e10449</w:t>
      </w:r>
    </w:p>
    <w:p w14:paraId="6AF79C5F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[2] </w:t>
      </w:r>
      <w:r>
        <w:rPr>
          <w:b/>
          <w:bCs/>
          <w:sz w:val="19"/>
          <w:szCs w:val="19"/>
        </w:rPr>
        <w:t>Islam, M.D.*</w:t>
      </w:r>
      <w:r>
        <w:rPr>
          <w:sz w:val="19"/>
          <w:szCs w:val="19"/>
        </w:rPr>
        <w:t xml:space="preserve">, Islam, K., Ahasan, R., Mia, M., &amp; Haque, M. (2021). A Data-Driven Machine Learning-Based Approach for Urban Land Cover Change Modeling: A Case of Khulna City Corporation Area. </w:t>
      </w:r>
      <w:r>
        <w:rPr>
          <w:i/>
          <w:iCs/>
          <w:color w:val="555555"/>
          <w:sz w:val="19"/>
          <w:szCs w:val="19"/>
        </w:rPr>
        <w:t>Remote Sensing Applications: Society and Environment, 24, 100634.</w:t>
      </w:r>
      <w:r>
        <w:rPr>
          <w:sz w:val="19"/>
          <w:szCs w:val="19"/>
        </w:rPr>
        <w:t xml:space="preserve"> https://doi.org/10.1016/j.rsase.2021.100634</w:t>
      </w:r>
    </w:p>
    <w:p w14:paraId="3836E09F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[1] Mia, M.R., Islam, K.S., &amp; </w:t>
      </w:r>
      <w:r>
        <w:rPr>
          <w:b/>
          <w:bCs/>
          <w:sz w:val="19"/>
          <w:szCs w:val="19"/>
        </w:rPr>
        <w:t>Islam, M.D.</w:t>
      </w:r>
      <w:r>
        <w:rPr>
          <w:sz w:val="19"/>
          <w:szCs w:val="19"/>
        </w:rPr>
        <w:t xml:space="preserve"> (2021). Automatic Building Footprint Extraction from High-Resolution Stereo Satellite Image. </w:t>
      </w:r>
      <w:r>
        <w:rPr>
          <w:i/>
          <w:iCs/>
          <w:color w:val="555555"/>
          <w:sz w:val="19"/>
          <w:szCs w:val="19"/>
        </w:rPr>
        <w:t>Plan Plus, 11(1).</w:t>
      </w:r>
      <w:r>
        <w:rPr>
          <w:sz w:val="19"/>
          <w:szCs w:val="19"/>
        </w:rPr>
        <w:t xml:space="preserve"> https://doi.org/10.54470/planplus.v11i1.2</w:t>
      </w:r>
    </w:p>
    <w:p w14:paraId="2C541432" w14:textId="77777777" w:rsidR="000A5DC0" w:rsidRDefault="00000000">
      <w:pPr>
        <w:spacing w:before="90" w:after="20"/>
      </w:pPr>
      <w:proofErr w:type="gramStart"/>
      <w:r>
        <w:rPr>
          <w:b/>
          <w:bCs/>
          <w:i/>
          <w:iCs/>
        </w:rPr>
        <w:t>Refereed</w:t>
      </w:r>
      <w:proofErr w:type="gramEnd"/>
      <w:r>
        <w:rPr>
          <w:b/>
          <w:bCs/>
          <w:i/>
          <w:iCs/>
        </w:rPr>
        <w:t xml:space="preserve"> Conference Proceedings</w:t>
      </w:r>
    </w:p>
    <w:p w14:paraId="3097933D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[7] Zhang, C., Marfatia, P., Farhan, H., Di, L., Lin, L., Zhao, H., </w:t>
      </w:r>
      <w:r>
        <w:rPr>
          <w:b/>
          <w:bCs/>
          <w:sz w:val="19"/>
          <w:szCs w:val="19"/>
        </w:rPr>
        <w:t>Islam, M.D.</w:t>
      </w:r>
      <w:r>
        <w:rPr>
          <w:sz w:val="19"/>
          <w:szCs w:val="19"/>
        </w:rPr>
        <w:t xml:space="preserve">, Yang, Z. (2023). Enhancing USDA NASS Cropland Data Layer with Segment-Anything Model. </w:t>
      </w:r>
      <w:r>
        <w:rPr>
          <w:i/>
          <w:iCs/>
          <w:color w:val="555555"/>
          <w:sz w:val="19"/>
          <w:szCs w:val="19"/>
        </w:rPr>
        <w:t xml:space="preserve">2023 11th Int. Conf. on </w:t>
      </w:r>
      <w:proofErr w:type="spellStart"/>
      <w:r>
        <w:rPr>
          <w:i/>
          <w:iCs/>
          <w:color w:val="555555"/>
          <w:sz w:val="19"/>
          <w:szCs w:val="19"/>
        </w:rPr>
        <w:t>Agro</w:t>
      </w:r>
      <w:proofErr w:type="spellEnd"/>
      <w:r>
        <w:rPr>
          <w:i/>
          <w:iCs/>
          <w:color w:val="555555"/>
          <w:sz w:val="19"/>
          <w:szCs w:val="19"/>
        </w:rPr>
        <w:t>-Geoinformatics.</w:t>
      </w:r>
    </w:p>
    <w:p w14:paraId="41F8532B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[6] </w:t>
      </w:r>
      <w:r>
        <w:rPr>
          <w:b/>
          <w:bCs/>
          <w:sz w:val="19"/>
          <w:szCs w:val="19"/>
        </w:rPr>
        <w:t>Islam, M.D.</w:t>
      </w:r>
      <w:r>
        <w:rPr>
          <w:sz w:val="19"/>
          <w:szCs w:val="19"/>
        </w:rPr>
        <w:t xml:space="preserve">, Di, L., Mia, M., &amp; Sithi, M. (2022). Deforestation Mapping of Sundarbans Using Multi-Temporal Sentinel-2 Data &amp; Transfer Learning. </w:t>
      </w:r>
      <w:r>
        <w:rPr>
          <w:i/>
          <w:iCs/>
          <w:color w:val="555555"/>
          <w:sz w:val="19"/>
          <w:szCs w:val="19"/>
        </w:rPr>
        <w:t xml:space="preserve">2022 10th Int. Conf. on </w:t>
      </w:r>
      <w:proofErr w:type="spellStart"/>
      <w:r>
        <w:rPr>
          <w:i/>
          <w:iCs/>
          <w:color w:val="555555"/>
          <w:sz w:val="19"/>
          <w:szCs w:val="19"/>
        </w:rPr>
        <w:t>Agro</w:t>
      </w:r>
      <w:proofErr w:type="spellEnd"/>
      <w:r>
        <w:rPr>
          <w:i/>
          <w:iCs/>
          <w:color w:val="555555"/>
          <w:sz w:val="19"/>
          <w:szCs w:val="19"/>
        </w:rPr>
        <w:t>-Geoinformatics.</w:t>
      </w:r>
    </w:p>
    <w:p w14:paraId="6E9B6173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[5] </w:t>
      </w:r>
      <w:r>
        <w:rPr>
          <w:b/>
          <w:bCs/>
          <w:sz w:val="19"/>
          <w:szCs w:val="19"/>
        </w:rPr>
        <w:t>Islam, M.D.</w:t>
      </w:r>
      <w:r>
        <w:rPr>
          <w:sz w:val="19"/>
          <w:szCs w:val="19"/>
        </w:rPr>
        <w:t xml:space="preserve">, Islam, K.S., Chakraborti, T., Alam, M.S. (2019). Urban Heat Island Effect Analysis Using Integrated Geospatial Techniques: A Case Study of Khulna City, Bangladesh. </w:t>
      </w:r>
      <w:r>
        <w:rPr>
          <w:i/>
          <w:iCs/>
          <w:color w:val="555555"/>
          <w:sz w:val="19"/>
          <w:szCs w:val="19"/>
        </w:rPr>
        <w:t>ICCC-2019.</w:t>
      </w:r>
    </w:p>
    <w:p w14:paraId="59F667E5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[4] Chakraborty, T., Alam, M.S., &amp; </w:t>
      </w:r>
      <w:r>
        <w:rPr>
          <w:b/>
          <w:bCs/>
          <w:sz w:val="19"/>
          <w:szCs w:val="19"/>
        </w:rPr>
        <w:t>Islam, M.D.</w:t>
      </w:r>
      <w:r>
        <w:rPr>
          <w:sz w:val="19"/>
          <w:szCs w:val="19"/>
        </w:rPr>
        <w:t xml:space="preserve"> (2019). Landslide Susceptibility Mapping Using </w:t>
      </w:r>
      <w:proofErr w:type="spellStart"/>
      <w:r>
        <w:rPr>
          <w:sz w:val="19"/>
          <w:szCs w:val="19"/>
        </w:rPr>
        <w:t>XGBoost</w:t>
      </w:r>
      <w:proofErr w:type="spellEnd"/>
      <w:r>
        <w:rPr>
          <w:sz w:val="19"/>
          <w:szCs w:val="19"/>
        </w:rPr>
        <w:t xml:space="preserve"> Model in Chittagong District, Bangladesh. </w:t>
      </w:r>
      <w:r>
        <w:rPr>
          <w:i/>
          <w:iCs/>
          <w:color w:val="555555"/>
          <w:sz w:val="19"/>
          <w:szCs w:val="19"/>
        </w:rPr>
        <w:t>Int. Conf. on Disaster Risk Management, Dhaka.</w:t>
      </w:r>
    </w:p>
    <w:p w14:paraId="5CFCA46A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[3] Chakraborty, T., Alam, M.S., </w:t>
      </w:r>
      <w:r>
        <w:rPr>
          <w:b/>
          <w:bCs/>
          <w:sz w:val="19"/>
          <w:szCs w:val="19"/>
        </w:rPr>
        <w:t>Islam, M.D.</w:t>
      </w:r>
      <w:r>
        <w:rPr>
          <w:sz w:val="19"/>
          <w:szCs w:val="19"/>
        </w:rPr>
        <w:t xml:space="preserve"> (2019). Land Cover Classification from Multispectral Remote Sensing Image Using KNN, DNN, Random Forest and SVM Algorithms. </w:t>
      </w:r>
      <w:r>
        <w:rPr>
          <w:i/>
          <w:iCs/>
          <w:color w:val="555555"/>
          <w:sz w:val="19"/>
          <w:szCs w:val="19"/>
        </w:rPr>
        <w:t>Int. Conf. on Urban and Regional Planning, 2019.</w:t>
      </w:r>
    </w:p>
    <w:p w14:paraId="633C69BF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lastRenderedPageBreak/>
        <w:t xml:space="preserve">[2] Alam, M.S., Chakraborty, T., &amp; </w:t>
      </w:r>
      <w:r>
        <w:rPr>
          <w:b/>
          <w:bCs/>
          <w:sz w:val="19"/>
          <w:szCs w:val="19"/>
        </w:rPr>
        <w:t>Islam, M.D.</w:t>
      </w:r>
      <w:r>
        <w:rPr>
          <w:sz w:val="19"/>
          <w:szCs w:val="19"/>
        </w:rPr>
        <w:t xml:space="preserve"> (2019). Assessment of Social Vulnerability to Flood Hazard Using NFVI Framework in </w:t>
      </w:r>
      <w:proofErr w:type="spellStart"/>
      <w:r>
        <w:rPr>
          <w:sz w:val="19"/>
          <w:szCs w:val="19"/>
        </w:rPr>
        <w:t>Satkhira</w:t>
      </w:r>
      <w:proofErr w:type="spellEnd"/>
      <w:r>
        <w:rPr>
          <w:sz w:val="19"/>
          <w:szCs w:val="19"/>
        </w:rPr>
        <w:t xml:space="preserve"> District, Bangladesh. </w:t>
      </w:r>
      <w:r>
        <w:rPr>
          <w:i/>
          <w:iCs/>
          <w:color w:val="555555"/>
          <w:sz w:val="19"/>
          <w:szCs w:val="19"/>
        </w:rPr>
        <w:t>Int. Conf. on Disaster Risk Management, Dhaka.</w:t>
      </w:r>
    </w:p>
    <w:p w14:paraId="1FB1AC2A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[1] Alam, M.S., Chakraborty, T., &amp; </w:t>
      </w:r>
      <w:r>
        <w:rPr>
          <w:b/>
          <w:bCs/>
          <w:sz w:val="19"/>
          <w:szCs w:val="19"/>
        </w:rPr>
        <w:t>Islam, M.D.</w:t>
      </w:r>
      <w:r>
        <w:rPr>
          <w:sz w:val="19"/>
          <w:szCs w:val="19"/>
        </w:rPr>
        <w:t xml:space="preserve"> (2019). Community Resilience of Urban Slums to Climate Change-Induced Events: A Case Study of Five Major Slums in Khulna City, Bangladesh. </w:t>
      </w:r>
      <w:r>
        <w:rPr>
          <w:i/>
          <w:iCs/>
          <w:color w:val="555555"/>
          <w:sz w:val="19"/>
          <w:szCs w:val="19"/>
        </w:rPr>
        <w:t>ICCC-2019.</w:t>
      </w:r>
    </w:p>
    <w:p w14:paraId="7E2690AF" w14:textId="77777777" w:rsidR="000A5DC0" w:rsidRDefault="00000000">
      <w:pPr>
        <w:spacing w:before="90" w:after="20"/>
      </w:pPr>
      <w:r>
        <w:rPr>
          <w:b/>
          <w:bCs/>
          <w:i/>
          <w:iCs/>
        </w:rPr>
        <w:t>Conference Presentations</w:t>
      </w:r>
    </w:p>
    <w:p w14:paraId="28898A14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  <w:sz w:val="19"/>
          <w:szCs w:val="19"/>
        </w:rPr>
        <w:t>Islam, M.D.</w:t>
      </w:r>
      <w:r>
        <w:rPr>
          <w:sz w:val="19"/>
          <w:szCs w:val="19"/>
        </w:rPr>
        <w:t xml:space="preserve">, Miesel, J., Dickinson, M., Stevens, J. (2025). Above-Ground Biomass Mapping in California Using GEDI LiDAR and Multi-Sensor Fusion. </w:t>
      </w:r>
      <w:r>
        <w:rPr>
          <w:i/>
          <w:iCs/>
          <w:color w:val="555555"/>
          <w:sz w:val="19"/>
          <w:szCs w:val="19"/>
        </w:rPr>
        <w:t>AGU 2026 (abstract accepted).</w:t>
      </w:r>
    </w:p>
    <w:p w14:paraId="3F82E886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  <w:sz w:val="19"/>
          <w:szCs w:val="19"/>
        </w:rPr>
        <w:t>Islam, M.D.</w:t>
      </w:r>
      <w:r>
        <w:rPr>
          <w:sz w:val="19"/>
          <w:szCs w:val="19"/>
        </w:rPr>
        <w:t xml:space="preserve">, Miesel, J., Dickinson, M., Stevens, J. (2025). Multi-Temporal Canopy Height Mapping in California Using GEDI LiDAR and Multi-Sensor Remote Sensing. </w:t>
      </w:r>
      <w:r>
        <w:rPr>
          <w:i/>
          <w:iCs/>
          <w:color w:val="555555"/>
          <w:sz w:val="19"/>
          <w:szCs w:val="19"/>
        </w:rPr>
        <w:t>AFE 2026 (abstract accepted).</w:t>
      </w:r>
    </w:p>
    <w:p w14:paraId="1C1F2C8E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  <w:sz w:val="19"/>
          <w:szCs w:val="19"/>
        </w:rPr>
        <w:t>Islam, M.D.</w:t>
      </w:r>
      <w:r>
        <w:rPr>
          <w:sz w:val="19"/>
          <w:szCs w:val="19"/>
        </w:rPr>
        <w:t xml:space="preserve">, Sultana, M. (2025). Hierarchical Spatial Machine Learning: A Two-Stage Framework for Balancing Spatial Generalizability &amp; Spatial Dependency for Large-Scale Mapping. </w:t>
      </w:r>
      <w:r>
        <w:rPr>
          <w:i/>
          <w:iCs/>
          <w:color w:val="555555"/>
          <w:sz w:val="19"/>
          <w:szCs w:val="19"/>
        </w:rPr>
        <w:t>AAG-2025 Annual Meeting.</w:t>
      </w:r>
    </w:p>
    <w:p w14:paraId="72FD0F30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 xml:space="preserve">Di, L., </w:t>
      </w:r>
      <w:proofErr w:type="spellStart"/>
      <w:r>
        <w:rPr>
          <w:sz w:val="19"/>
          <w:szCs w:val="19"/>
        </w:rPr>
        <w:t>Sesmero</w:t>
      </w:r>
      <w:proofErr w:type="spellEnd"/>
      <w:r>
        <w:rPr>
          <w:sz w:val="19"/>
          <w:szCs w:val="19"/>
        </w:rPr>
        <w:t xml:space="preserve">, J., Yang, H., Lin, X., He, C., Du, J., Yang, Z., Gao, F., Zhang, C., Heo, G., Yu, E., Liu, Z., </w:t>
      </w:r>
      <w:r>
        <w:rPr>
          <w:b/>
          <w:bCs/>
          <w:sz w:val="19"/>
          <w:szCs w:val="19"/>
        </w:rPr>
        <w:t>Islam, M.D.</w:t>
      </w:r>
      <w:r>
        <w:rPr>
          <w:sz w:val="19"/>
          <w:szCs w:val="19"/>
        </w:rPr>
        <w:t xml:space="preserve"> (2025). </w:t>
      </w:r>
      <w:proofErr w:type="spellStart"/>
      <w:r>
        <w:rPr>
          <w:sz w:val="19"/>
          <w:szCs w:val="19"/>
        </w:rPr>
        <w:t>CropSmart</w:t>
      </w:r>
      <w:proofErr w:type="spellEnd"/>
      <w:r>
        <w:rPr>
          <w:sz w:val="19"/>
          <w:szCs w:val="19"/>
        </w:rPr>
        <w:t xml:space="preserve">: An Operational Digital Twin for Enabling Data-Driven Smart Cropping Decision-Making Nationwide. </w:t>
      </w:r>
      <w:r>
        <w:rPr>
          <w:i/>
          <w:iCs/>
          <w:color w:val="555555"/>
          <w:sz w:val="19"/>
          <w:szCs w:val="19"/>
        </w:rPr>
        <w:t>AGU-2024.</w:t>
      </w:r>
    </w:p>
    <w:p w14:paraId="713C88D7" w14:textId="77777777" w:rsidR="000A5DC0" w:rsidRDefault="00000000">
      <w:pPr>
        <w:spacing w:before="90" w:after="20"/>
      </w:pPr>
      <w:r>
        <w:rPr>
          <w:b/>
          <w:bCs/>
          <w:i/>
          <w:iCs/>
        </w:rPr>
        <w:t>Book Chapters</w:t>
      </w:r>
    </w:p>
    <w:p w14:paraId="3A5A893B" w14:textId="77777777" w:rsidR="000A5DC0" w:rsidRDefault="00000000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rPr>
          <w:sz w:val="19"/>
          <w:szCs w:val="19"/>
        </w:rPr>
        <w:t>Alnuaim</w:t>
      </w:r>
      <w:proofErr w:type="spellEnd"/>
      <w:r>
        <w:rPr>
          <w:sz w:val="19"/>
          <w:szCs w:val="19"/>
        </w:rPr>
        <w:t xml:space="preserve">, A., Sun, Z., &amp; </w:t>
      </w:r>
      <w:r>
        <w:rPr>
          <w:b/>
          <w:bCs/>
          <w:sz w:val="19"/>
          <w:szCs w:val="19"/>
        </w:rPr>
        <w:t>Islam, M.D.</w:t>
      </w:r>
      <w:r>
        <w:rPr>
          <w:sz w:val="19"/>
          <w:szCs w:val="19"/>
        </w:rPr>
        <w:t xml:space="preserve"> (2023). AI for Improving Ozone Forecasting. In </w:t>
      </w:r>
      <w:r>
        <w:rPr>
          <w:i/>
          <w:iCs/>
          <w:color w:val="555555"/>
          <w:sz w:val="19"/>
          <w:szCs w:val="19"/>
        </w:rPr>
        <w:t>Artificial Intelligence in Earth Science, 247–269.</w:t>
      </w:r>
      <w:r>
        <w:rPr>
          <w:sz w:val="19"/>
          <w:szCs w:val="19"/>
        </w:rPr>
        <w:t xml:space="preserve"> https://doi.org/10.1016/b978-0-323-91737-7.00002-5</w:t>
      </w:r>
    </w:p>
    <w:p>
      <w:pPr>
        <w:spacing w:before="80" w:after="40"/>
        <w:jc w:val="both"/>
      </w:pPr>
      <w:r>
        <w:rPr>
          <w:i/>
          <w:iCs/>
          <w:sz w:val="18"/>
          <w:szCs w:val="18"/>
        </w:rPr>
        <w:t xml:space="preserve">Note: * denotes corresponding author; my name appears in bold.</w:t>
      </w:r>
    </w:p>
    <w:p w14:paraId="3E4F7047" w14:textId="77777777" w:rsidR="000A5DC0" w:rsidRDefault="00000000">
      <w:pPr>
        <w:pBdr>
          <w:bottom w:val="single" w:sz="6" w:space="3" w:color="808080"/>
        </w:pBdr>
        <w:spacing w:before="220" w:after="40"/>
      </w:pPr>
      <w:r>
        <w:rPr>
          <w:b/>
          <w:bCs/>
          <w:color w:val="1F4E79"/>
          <w:sz w:val="24"/>
          <w:szCs w:val="24"/>
        </w:rPr>
        <w:t>DATA PRODUCTS</w:t>
      </w:r>
    </w:p>
    <w:p w14:paraId="08933774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10 m canopy height, above-ground biomass density (AGBD), and canopy-cover datasets for California and Arizona (2014–2025) – USDA Forest Service, 2025.</w:t>
      </w:r>
    </w:p>
    <w:p w14:paraId="12C30096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Annual 10 m canopy height and AGBD datasets (2015–2025) for the Sundarbans mangrove forest, supporting blue-carbon monitoring – Independent, 2025.</w:t>
      </w:r>
    </w:p>
    <w:p w14:paraId="5DFA2ABF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In-season forecast dataset for optimal corn harvest timing in Nebraska – NSF, 2024.</w:t>
      </w:r>
    </w:p>
    <w:p w14:paraId="6146BA53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25 m Local Climate Zone (LCZ) dataset for the contiguous United States (2023–2024) – NASA IDS, 2024.</w:t>
      </w:r>
    </w:p>
    <w:p w14:paraId="7166F34B" w14:textId="77777777" w:rsidR="000A5DC0" w:rsidRDefault="00000000">
      <w:pPr>
        <w:pStyle w:val="ListParagraph"/>
        <w:numPr>
          <w:ilvl w:val="0"/>
          <w:numId w:val="2"/>
        </w:numPr>
        <w:spacing w:after="20"/>
        <w:jc w:val="both"/>
      </w:pPr>
      <w:r>
        <w:rPr>
          <w:sz w:val="19"/>
          <w:szCs w:val="19"/>
        </w:rPr>
        <w:t>30 m urban land cover datasets for Dhaka &amp; Khulna (2010–2015) – SHLC, UK GCRF, 2019.</w:t>
      </w:r>
    </w:p>
    <w:p w14:paraId="159068BA" w14:textId="77777777" w:rsidR="000A5DC0" w:rsidRDefault="00000000">
      <w:pPr>
        <w:pBdr>
          <w:bottom w:val="single" w:sz="6" w:space="3" w:color="808080"/>
        </w:pBdr>
        <w:spacing w:before="220" w:after="40"/>
      </w:pPr>
      <w:r>
        <w:rPr>
          <w:b/>
          <w:bCs/>
          <w:color w:val="1F4E79"/>
          <w:sz w:val="24"/>
          <w:szCs w:val="24"/>
        </w:rPr>
        <w:t>GRANTS &amp; AWARDS</w:t>
      </w:r>
    </w:p>
    <w:p w14:paraId="600E7160" w14:textId="77777777" w:rsidR="000A5DC0" w:rsidRDefault="00000000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  <w:sz w:val="19"/>
          <w:szCs w:val="19"/>
        </w:rPr>
        <w:t xml:space="preserve">NASA ROSES-2025, NISAR Research &amp; Applications Science. </w:t>
      </w:r>
      <w:proofErr w:type="spellStart"/>
      <w:r>
        <w:rPr>
          <w:sz w:val="19"/>
          <w:szCs w:val="19"/>
        </w:rPr>
        <w:t>ForestLens</w:t>
      </w:r>
      <w:proofErr w:type="spellEnd"/>
      <w:r>
        <w:rPr>
          <w:sz w:val="19"/>
          <w:szCs w:val="19"/>
        </w:rPr>
        <w:t>: A Spatial Cyberinfrastructure Platform for Forest Structure, Biomass, and Fuel Load Monitoring and Visualization. Role: Co-Principal Investigator. (In preparation)</w:t>
      </w:r>
    </w:p>
    <w:p w14:paraId="2520467E" w14:textId="77777777" w:rsidR="000A5DC0" w:rsidRDefault="00000000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  <w:sz w:val="19"/>
          <w:szCs w:val="19"/>
        </w:rPr>
        <w:t xml:space="preserve">NASA Earth Science Division (ROSES-2025, A.11 Early Career Investigator Program). </w:t>
      </w:r>
      <w:r>
        <w:rPr>
          <w:sz w:val="19"/>
          <w:szCs w:val="19"/>
        </w:rPr>
        <w:t>Urban Climate Intelligence from Space: Decoding How Urban Form Drives Heat Exposure Across U.S. Cities Using NASA Earth Observations. Role: Principal Investigator. $290,884. (Submitted)</w:t>
      </w:r>
    </w:p>
    <w:p w14:paraId="623D28B6" w14:textId="77777777" w:rsidR="000A5DC0" w:rsidRDefault="00000000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  <w:sz w:val="19"/>
          <w:szCs w:val="19"/>
        </w:rPr>
        <w:t xml:space="preserve">ForestGEO (GEO-TREES), 2025 Research &amp; Technical Awards. </w:t>
      </w:r>
      <w:r>
        <w:rPr>
          <w:sz w:val="19"/>
          <w:szCs w:val="19"/>
        </w:rPr>
        <w:t>From Resilience to Transition: Quantifying the Risk of Permanent Deforestation from Repeated Fires in the Brazilian Cerrado Using GEO-TREES Biomass Data. Role: Principal Investigator. $15,000. (Not funded)</w:t>
      </w:r>
    </w:p>
    <w:p w14:paraId="5F4FBF42" w14:textId="77777777" w:rsidR="000A5DC0" w:rsidRDefault="00000000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  <w:sz w:val="19"/>
          <w:szCs w:val="19"/>
        </w:rPr>
        <w:t xml:space="preserve">NSF Travel Grant, UCGIS Symposium, 2025 (Laramie). </w:t>
      </w:r>
      <w:r>
        <w:rPr>
          <w:sz w:val="19"/>
          <w:szCs w:val="19"/>
        </w:rPr>
        <w:t>$1,300. (Recipient)</w:t>
      </w:r>
    </w:p>
    <w:p w14:paraId="11692B75" w14:textId="77777777" w:rsidR="000A5DC0" w:rsidRDefault="00000000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  <w:sz w:val="19"/>
          <w:szCs w:val="19"/>
        </w:rPr>
        <w:t xml:space="preserve">Summer Graduate Research Award, Central Michigan University, 2020. </w:t>
      </w:r>
      <w:r>
        <w:rPr>
          <w:sz w:val="19"/>
          <w:szCs w:val="19"/>
        </w:rPr>
        <w:t>$3,000. (Recipient)</w:t>
      </w:r>
    </w:p>
    <w:p w14:paraId="0AB4F13D" w14:textId="77777777" w:rsidR="000A5DC0" w:rsidRDefault="00000000">
      <w:pPr>
        <w:pBdr>
          <w:bottom w:val="single" w:sz="6" w:space="3" w:color="808080"/>
        </w:pBdr>
        <w:spacing w:before="220" w:after="40"/>
      </w:pPr>
      <w:r>
        <w:rPr>
          <w:b/>
          <w:bCs/>
          <w:color w:val="1F4E79"/>
          <w:sz w:val="24"/>
          <w:szCs w:val="24"/>
        </w:rPr>
        <w:t>TECHNICAL SKILLS</w:t>
      </w:r>
    </w:p>
    <w:p w14:paraId="5A975A72" w14:textId="77777777" w:rsidR="000A5DC0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>Programming Languages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Python</w:t>
      </w:r>
      <w:proofErr w:type="gramEnd"/>
      <w:r>
        <w:rPr>
          <w:sz w:val="19"/>
          <w:szCs w:val="19"/>
        </w:rPr>
        <w:t>, R, JavaScript, SQL, Python API for Google Earth Engine (GEE), HTML, CSS</w:t>
      </w:r>
    </w:p>
    <w:p w14:paraId="7B75A479" w14:textId="77777777" w:rsidR="000A5DC0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>Geospatial Python Stack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sz w:val="19"/>
          <w:szCs w:val="19"/>
        </w:rPr>
        <w:t>GeoPandas</w:t>
      </w:r>
      <w:proofErr w:type="spellEnd"/>
      <w:proofErr w:type="gram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Rasterio</w:t>
      </w:r>
      <w:proofErr w:type="spellEnd"/>
      <w:r>
        <w:rPr>
          <w:sz w:val="19"/>
          <w:szCs w:val="19"/>
        </w:rPr>
        <w:t xml:space="preserve">, GDAL/OGR, Shapely, PDAL, NumPy, Pandas, </w:t>
      </w:r>
      <w:proofErr w:type="spellStart"/>
      <w:r>
        <w:rPr>
          <w:sz w:val="19"/>
          <w:szCs w:val="19"/>
        </w:rPr>
        <w:t>Dask</w:t>
      </w:r>
      <w:proofErr w:type="spellEnd"/>
    </w:p>
    <w:p w14:paraId="6B33A6B9" w14:textId="77777777" w:rsidR="000A5DC0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>GIS &amp; Remote Sensing Software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ArcGIS</w:t>
      </w:r>
      <w:proofErr w:type="gramEnd"/>
      <w:r>
        <w:rPr>
          <w:sz w:val="19"/>
          <w:szCs w:val="19"/>
        </w:rPr>
        <w:t xml:space="preserve"> products (ArcGIS Pro, Enterprise [Server, Portal], Online, Dashboards, Notebooks, ArcGIS API for Python, </w:t>
      </w:r>
      <w:proofErr w:type="spellStart"/>
      <w:r>
        <w:rPr>
          <w:sz w:val="19"/>
          <w:szCs w:val="19"/>
        </w:rPr>
        <w:t>ArcPy</w:t>
      </w:r>
      <w:proofErr w:type="spellEnd"/>
      <w:r>
        <w:rPr>
          <w:sz w:val="19"/>
          <w:szCs w:val="19"/>
        </w:rPr>
        <w:t xml:space="preserve">), QGIS, </w:t>
      </w:r>
      <w:proofErr w:type="spellStart"/>
      <w:r>
        <w:rPr>
          <w:sz w:val="19"/>
          <w:szCs w:val="19"/>
        </w:rPr>
        <w:t>GeoServer</w:t>
      </w:r>
      <w:proofErr w:type="spellEnd"/>
      <w:r>
        <w:rPr>
          <w:sz w:val="19"/>
          <w:szCs w:val="19"/>
        </w:rPr>
        <w:t>, ERDAS, ENVI, ESA SNAP</w:t>
      </w:r>
    </w:p>
    <w:p w14:paraId="378FEF49" w14:textId="77777777" w:rsidR="000A5DC0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>Sensors &amp; Platforms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GEDI</w:t>
      </w:r>
      <w:proofErr w:type="gramEnd"/>
      <w:r>
        <w:rPr>
          <w:sz w:val="19"/>
          <w:szCs w:val="19"/>
        </w:rPr>
        <w:t>, ICESat-2, ALS LiDAR; SAR (Sentinel-1, ALOS PALSAR 1&amp;2, NISAR); Optical (Sentinel-2, Landsat 5/7/8/9, NAIP, commercial); Thermal (Landsat TIRS); MODIS, VIIRS; UAS imagery</w:t>
      </w:r>
    </w:p>
    <w:p w14:paraId="27DB8289" w14:textId="77777777" w:rsidR="000A5DC0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>Backend &amp; Data Engineering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REST</w:t>
      </w:r>
      <w:proofErr w:type="gramEnd"/>
      <w:r>
        <w:rPr>
          <w:sz w:val="19"/>
          <w:szCs w:val="19"/>
        </w:rPr>
        <w:t xml:space="preserve">/JSON APIs, </w:t>
      </w:r>
      <w:proofErr w:type="spellStart"/>
      <w:r>
        <w:rPr>
          <w:sz w:val="19"/>
          <w:szCs w:val="19"/>
        </w:rPr>
        <w:t>FastAPI</w:t>
      </w:r>
      <w:proofErr w:type="spellEnd"/>
      <w:r>
        <w:rPr>
          <w:sz w:val="19"/>
          <w:szCs w:val="19"/>
        </w:rPr>
        <w:t xml:space="preserve"> (OAuth2/JWT, </w:t>
      </w:r>
      <w:proofErr w:type="spellStart"/>
      <w:r>
        <w:rPr>
          <w:sz w:val="19"/>
          <w:szCs w:val="19"/>
        </w:rPr>
        <w:t>SQLAlchemy</w:t>
      </w:r>
      <w:proofErr w:type="spellEnd"/>
      <w:r>
        <w:rPr>
          <w:sz w:val="19"/>
          <w:szCs w:val="19"/>
        </w:rPr>
        <w:t xml:space="preserve">), </w:t>
      </w:r>
      <w:proofErr w:type="spellStart"/>
      <w:r>
        <w:rPr>
          <w:sz w:val="19"/>
          <w:szCs w:val="19"/>
        </w:rPr>
        <w:t>GeoDjango</w:t>
      </w:r>
      <w:proofErr w:type="spellEnd"/>
      <w:r>
        <w:rPr>
          <w:sz w:val="19"/>
          <w:szCs w:val="19"/>
        </w:rPr>
        <w:t>, PostgreSQL/</w:t>
      </w:r>
      <w:proofErr w:type="spellStart"/>
      <w:r>
        <w:rPr>
          <w:sz w:val="19"/>
          <w:szCs w:val="19"/>
        </w:rPr>
        <w:t>PostGIS</w:t>
      </w:r>
      <w:proofErr w:type="spellEnd"/>
      <w:r>
        <w:rPr>
          <w:sz w:val="19"/>
          <w:szCs w:val="19"/>
        </w:rPr>
        <w:t>, MySQL, ETL pipelines, Docker, Git/CI workflows, log analysis, service performance tuning, QA/QC, technical documentation</w:t>
      </w:r>
    </w:p>
    <w:p w14:paraId="2B2B9265" w14:textId="77777777" w:rsidR="000A5DC0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>Geospatial Data Formats</w:t>
      </w:r>
      <w:proofErr w:type="gramStart"/>
      <w:r>
        <w:rPr>
          <w:b/>
          <w:bCs/>
          <w:sz w:val="19"/>
          <w:szCs w:val="19"/>
        </w:rPr>
        <w:t xml:space="preserve">:  </w:t>
      </w:r>
      <w:proofErr w:type="spellStart"/>
      <w:r>
        <w:rPr>
          <w:sz w:val="19"/>
          <w:szCs w:val="19"/>
        </w:rPr>
        <w:t>GeoTIFF</w:t>
      </w:r>
      <w:proofErr w:type="spellEnd"/>
      <w:proofErr w:type="gramEnd"/>
      <w:r>
        <w:rPr>
          <w:sz w:val="19"/>
          <w:szCs w:val="19"/>
        </w:rPr>
        <w:t xml:space="preserve">, Cloud-Optimized </w:t>
      </w:r>
      <w:proofErr w:type="spellStart"/>
      <w:r>
        <w:rPr>
          <w:sz w:val="19"/>
          <w:szCs w:val="19"/>
        </w:rPr>
        <w:t>GeoTIFF</w:t>
      </w:r>
      <w:proofErr w:type="spellEnd"/>
      <w:r>
        <w:rPr>
          <w:sz w:val="19"/>
          <w:szCs w:val="19"/>
        </w:rPr>
        <w:t xml:space="preserve"> (COG), </w:t>
      </w:r>
      <w:proofErr w:type="spellStart"/>
      <w:r>
        <w:rPr>
          <w:sz w:val="19"/>
          <w:szCs w:val="19"/>
        </w:rPr>
        <w:t>GeoParquet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NetCDF</w:t>
      </w:r>
      <w:proofErr w:type="spellEnd"/>
      <w:r>
        <w:rPr>
          <w:sz w:val="19"/>
          <w:szCs w:val="19"/>
        </w:rPr>
        <w:t>, HDF, Zarr, STAC</w:t>
      </w:r>
    </w:p>
    <w:p w14:paraId="419BF140" w14:textId="77777777" w:rsidR="000A5DC0" w:rsidRPr="00932D89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>HPC &amp; Cloud</w:t>
      </w:r>
      <w:proofErr w:type="gramStart"/>
      <w:r>
        <w:rPr>
          <w:b/>
          <w:bCs/>
          <w:sz w:val="19"/>
          <w:szCs w:val="19"/>
        </w:rPr>
        <w:t xml:space="preserve">:  </w:t>
      </w:r>
      <w:r>
        <w:rPr>
          <w:sz w:val="19"/>
          <w:szCs w:val="19"/>
        </w:rPr>
        <w:t>HPC</w:t>
      </w:r>
      <w:proofErr w:type="gramEnd"/>
      <w:r>
        <w:rPr>
          <w:sz w:val="19"/>
          <w:szCs w:val="19"/>
        </w:rPr>
        <w:t>: ARGO/HOPPER (GMU), C3 (U Idaho); Cloud: AWS (S3, EC2, Lambda, SageMaker, RDS, IAM), GCP (Vertex AI), Google Earth Engine; MLOps, model training &amp; serverless deployment</w:t>
      </w:r>
    </w:p>
    <w:p w14:paraId="0BB0EE75" w14:textId="77777777" w:rsidR="00932D89" w:rsidRDefault="00932D89" w:rsidP="00932D89">
      <w:pPr>
        <w:spacing w:after="20"/>
      </w:pPr>
    </w:p>
    <w:p w14:paraId="168305CF" w14:textId="77777777" w:rsidR="000A5DC0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b/>
          <w:bCs/>
          <w:sz w:val="19"/>
          <w:szCs w:val="19"/>
        </w:rPr>
        <w:lastRenderedPageBreak/>
        <w:t>Artificial Intelligence:</w:t>
      </w:r>
    </w:p>
    <w:p w14:paraId="3B829CB5" w14:textId="77777777" w:rsidR="000A5DC0" w:rsidRDefault="00000000">
      <w:pPr>
        <w:pStyle w:val="ListParagraph"/>
        <w:numPr>
          <w:ilvl w:val="1"/>
          <w:numId w:val="2"/>
        </w:numPr>
        <w:spacing w:after="20"/>
      </w:pPr>
      <w:r>
        <w:rPr>
          <w:b/>
          <w:bCs/>
          <w:sz w:val="19"/>
          <w:szCs w:val="19"/>
        </w:rPr>
        <w:t xml:space="preserve">Machine Learning: </w:t>
      </w:r>
      <w:r>
        <w:rPr>
          <w:sz w:val="19"/>
          <w:szCs w:val="19"/>
        </w:rPr>
        <w:t xml:space="preserve">Random forest, </w:t>
      </w:r>
      <w:proofErr w:type="spellStart"/>
      <w:r>
        <w:rPr>
          <w:sz w:val="19"/>
          <w:szCs w:val="19"/>
        </w:rPr>
        <w:t>XGBoost</w:t>
      </w:r>
      <w:proofErr w:type="spellEnd"/>
      <w:r>
        <w:rPr>
          <w:sz w:val="19"/>
          <w:szCs w:val="19"/>
        </w:rPr>
        <w:t>, decision tree, support vector machine, logistic regression, neural networks, K-nearest neighbors, ensemble learning, AutoML.</w:t>
      </w:r>
    </w:p>
    <w:p w14:paraId="1CC2A2AC" w14:textId="77777777" w:rsidR="000A5DC0" w:rsidRDefault="00000000">
      <w:pPr>
        <w:pStyle w:val="ListParagraph"/>
        <w:numPr>
          <w:ilvl w:val="1"/>
          <w:numId w:val="2"/>
        </w:numPr>
        <w:spacing w:after="20"/>
      </w:pPr>
      <w:r>
        <w:rPr>
          <w:b/>
          <w:bCs/>
          <w:sz w:val="19"/>
          <w:szCs w:val="19"/>
        </w:rPr>
        <w:t xml:space="preserve">Deep Learning: </w:t>
      </w:r>
      <w:r>
        <w:rPr>
          <w:sz w:val="19"/>
          <w:szCs w:val="19"/>
        </w:rPr>
        <w:t xml:space="preserve">CNN architectures including </w:t>
      </w:r>
      <w:proofErr w:type="spellStart"/>
      <w:r>
        <w:rPr>
          <w:sz w:val="19"/>
          <w:szCs w:val="19"/>
        </w:rPr>
        <w:t>ResNet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YOLOvX</w:t>
      </w:r>
      <w:proofErr w:type="spellEnd"/>
      <w:r>
        <w:rPr>
          <w:sz w:val="19"/>
          <w:szCs w:val="19"/>
        </w:rPr>
        <w:t>, U-Net, Mask R-CNN, segment-anything model (SAM); LSTM. Frameworks: PyTorch, TensorFlow, Keras, scikit-learn.</w:t>
      </w:r>
    </w:p>
    <w:p w14:paraId="71E76EEE" w14:textId="77777777" w:rsidR="000A5DC0" w:rsidRDefault="00000000">
      <w:pPr>
        <w:pStyle w:val="ListParagraph"/>
        <w:numPr>
          <w:ilvl w:val="1"/>
          <w:numId w:val="2"/>
        </w:numPr>
        <w:spacing w:after="20"/>
      </w:pPr>
      <w:r>
        <w:rPr>
          <w:b/>
          <w:bCs/>
          <w:sz w:val="19"/>
          <w:szCs w:val="19"/>
        </w:rPr>
        <w:t xml:space="preserve">Generative AI: </w:t>
      </w:r>
      <w:r>
        <w:rPr>
          <w:sz w:val="19"/>
          <w:szCs w:val="19"/>
        </w:rPr>
        <w:t>pix2pix (GAN).</w:t>
      </w:r>
    </w:p>
    <w:p w14:paraId="5697A77B" w14:textId="77777777" w:rsidR="000A5DC0" w:rsidRDefault="00000000">
      <w:pPr>
        <w:pStyle w:val="ListParagraph"/>
        <w:numPr>
          <w:ilvl w:val="1"/>
          <w:numId w:val="2"/>
        </w:numPr>
        <w:spacing w:after="20"/>
      </w:pPr>
      <w:r>
        <w:rPr>
          <w:b/>
          <w:bCs/>
          <w:sz w:val="19"/>
          <w:szCs w:val="19"/>
        </w:rPr>
        <w:t xml:space="preserve">Clustering: </w:t>
      </w:r>
      <w:r>
        <w:rPr>
          <w:sz w:val="19"/>
          <w:szCs w:val="19"/>
        </w:rPr>
        <w:t>DBSCAN, K-means, K-medoids.</w:t>
      </w:r>
    </w:p>
    <w:p w14:paraId="1300FFD0" w14:textId="77777777" w:rsidR="000A5DC0" w:rsidRDefault="00000000">
      <w:pPr>
        <w:pStyle w:val="ListParagraph"/>
        <w:numPr>
          <w:ilvl w:val="1"/>
          <w:numId w:val="2"/>
        </w:numPr>
        <w:spacing w:after="20"/>
      </w:pPr>
      <w:r>
        <w:rPr>
          <w:b/>
          <w:bCs/>
          <w:sz w:val="19"/>
          <w:szCs w:val="19"/>
        </w:rPr>
        <w:t xml:space="preserve">Spatial Statistical Models: </w:t>
      </w:r>
      <w:r>
        <w:rPr>
          <w:sz w:val="19"/>
          <w:szCs w:val="19"/>
        </w:rPr>
        <w:t>Spatial Lag, Spatial Error, Spatial Autoregressive, GWR, ESF, ESF-SVC.</w:t>
      </w:r>
    </w:p>
    <w:p w14:paraId="28629825" w14:textId="77777777" w:rsidR="000A5DC0" w:rsidRDefault="00000000">
      <w:pPr>
        <w:pStyle w:val="ListParagraph"/>
        <w:numPr>
          <w:ilvl w:val="1"/>
          <w:numId w:val="2"/>
        </w:numPr>
        <w:spacing w:after="20"/>
      </w:pPr>
      <w:r>
        <w:rPr>
          <w:b/>
          <w:bCs/>
          <w:sz w:val="19"/>
          <w:szCs w:val="19"/>
        </w:rPr>
        <w:t xml:space="preserve">Explainable AI: </w:t>
      </w:r>
      <w:r>
        <w:rPr>
          <w:sz w:val="19"/>
          <w:szCs w:val="19"/>
        </w:rPr>
        <w:t xml:space="preserve">SHAP, </w:t>
      </w:r>
      <w:proofErr w:type="spellStart"/>
      <w:r>
        <w:rPr>
          <w:sz w:val="19"/>
          <w:szCs w:val="19"/>
        </w:rPr>
        <w:t>GeoShapley</w:t>
      </w:r>
      <w:proofErr w:type="spellEnd"/>
      <w:r>
        <w:rPr>
          <w:sz w:val="19"/>
          <w:szCs w:val="19"/>
        </w:rPr>
        <w:t>.</w:t>
      </w:r>
    </w:p>
    <w:sectPr w:rsidR="000A5DC0">
      <w:pgSz w:w="12240" w:h="15840"/>
      <w:pgMar w:top="72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C34F9"/>
    <w:multiLevelType w:val="hybridMultilevel"/>
    <w:tmpl w:val="DF98814C"/>
    <w:lvl w:ilvl="0" w:tplc="A73E907A">
      <w:start w:val="1"/>
      <w:numFmt w:val="bullet"/>
      <w:lvlText w:val="●"/>
      <w:lvlJc w:val="left"/>
      <w:pPr>
        <w:ind w:left="720" w:hanging="360"/>
      </w:pPr>
    </w:lvl>
    <w:lvl w:ilvl="1" w:tplc="2B5606EA">
      <w:start w:val="1"/>
      <w:numFmt w:val="bullet"/>
      <w:lvlText w:val="○"/>
      <w:lvlJc w:val="left"/>
      <w:pPr>
        <w:ind w:left="1440" w:hanging="360"/>
      </w:pPr>
    </w:lvl>
    <w:lvl w:ilvl="2" w:tplc="7B7A8E0E">
      <w:start w:val="1"/>
      <w:numFmt w:val="bullet"/>
      <w:lvlText w:val="■"/>
      <w:lvlJc w:val="left"/>
      <w:pPr>
        <w:ind w:left="2160" w:hanging="360"/>
      </w:pPr>
    </w:lvl>
    <w:lvl w:ilvl="3" w:tplc="321E25AC">
      <w:start w:val="1"/>
      <w:numFmt w:val="bullet"/>
      <w:lvlText w:val="●"/>
      <w:lvlJc w:val="left"/>
      <w:pPr>
        <w:ind w:left="2880" w:hanging="360"/>
      </w:pPr>
    </w:lvl>
    <w:lvl w:ilvl="4" w:tplc="78E08FD2">
      <w:start w:val="1"/>
      <w:numFmt w:val="bullet"/>
      <w:lvlText w:val="○"/>
      <w:lvlJc w:val="left"/>
      <w:pPr>
        <w:ind w:left="3600" w:hanging="360"/>
      </w:pPr>
    </w:lvl>
    <w:lvl w:ilvl="5" w:tplc="FE5E0082">
      <w:start w:val="1"/>
      <w:numFmt w:val="bullet"/>
      <w:lvlText w:val="■"/>
      <w:lvlJc w:val="left"/>
      <w:pPr>
        <w:ind w:left="4320" w:hanging="360"/>
      </w:pPr>
    </w:lvl>
    <w:lvl w:ilvl="6" w:tplc="DC740E0C">
      <w:start w:val="1"/>
      <w:numFmt w:val="bullet"/>
      <w:lvlText w:val="●"/>
      <w:lvlJc w:val="left"/>
      <w:pPr>
        <w:ind w:left="5040" w:hanging="360"/>
      </w:pPr>
    </w:lvl>
    <w:lvl w:ilvl="7" w:tplc="669CDAD4">
      <w:start w:val="1"/>
      <w:numFmt w:val="bullet"/>
      <w:lvlText w:val="●"/>
      <w:lvlJc w:val="left"/>
      <w:pPr>
        <w:ind w:left="5760" w:hanging="360"/>
      </w:pPr>
    </w:lvl>
    <w:lvl w:ilvl="8" w:tplc="7B086A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0E61EB"/>
    <w:multiLevelType w:val="hybridMultilevel"/>
    <w:tmpl w:val="5C9EA470"/>
    <w:lvl w:ilvl="0" w:tplc="FCD05D6A">
      <w:start w:val="1"/>
      <w:numFmt w:val="bullet"/>
      <w:lvlText w:val="•"/>
      <w:lvlJc w:val="left"/>
      <w:pPr>
        <w:ind w:left="274" w:hanging="187"/>
      </w:pPr>
    </w:lvl>
    <w:lvl w:ilvl="1" w:tplc="075214B2">
      <w:start w:val="1"/>
      <w:numFmt w:val="bullet"/>
      <w:lvlText w:val="✓"/>
      <w:lvlJc w:val="left"/>
      <w:pPr>
        <w:ind w:left="620" w:hanging="220"/>
      </w:pPr>
    </w:lvl>
    <w:lvl w:ilvl="2" w:tplc="4E1CF62A">
      <w:numFmt w:val="decimal"/>
      <w:lvlText w:val=""/>
      <w:lvlJc w:val="left"/>
    </w:lvl>
    <w:lvl w:ilvl="3" w:tplc="51E6722A">
      <w:numFmt w:val="decimal"/>
      <w:lvlText w:val=""/>
      <w:lvlJc w:val="left"/>
    </w:lvl>
    <w:lvl w:ilvl="4" w:tplc="2AD22EA8">
      <w:numFmt w:val="decimal"/>
      <w:lvlText w:val=""/>
      <w:lvlJc w:val="left"/>
    </w:lvl>
    <w:lvl w:ilvl="5" w:tplc="6BC4B34E">
      <w:numFmt w:val="decimal"/>
      <w:lvlText w:val=""/>
      <w:lvlJc w:val="left"/>
    </w:lvl>
    <w:lvl w:ilvl="6" w:tplc="4AE24966">
      <w:numFmt w:val="decimal"/>
      <w:lvlText w:val=""/>
      <w:lvlJc w:val="left"/>
    </w:lvl>
    <w:lvl w:ilvl="7" w:tplc="3CA4DFF0">
      <w:numFmt w:val="decimal"/>
      <w:lvlText w:val=""/>
      <w:lvlJc w:val="left"/>
    </w:lvl>
    <w:lvl w:ilvl="8" w:tplc="997A6C7E">
      <w:numFmt w:val="decimal"/>
      <w:lvlText w:val=""/>
      <w:lvlJc w:val="left"/>
    </w:lvl>
  </w:abstractNum>
  <w:num w:numId="1" w16cid:durableId="1026365679">
    <w:abstractNumId w:val="0"/>
    <w:lvlOverride w:ilvl="0">
      <w:startOverride w:val="1"/>
    </w:lvlOverride>
  </w:num>
  <w:num w:numId="2" w16cid:durableId="6029541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DC0"/>
    <w:rsid w:val="000A4BF0"/>
    <w:rsid w:val="000A5DC0"/>
    <w:rsid w:val="000B3007"/>
    <w:rsid w:val="00187A00"/>
    <w:rsid w:val="001E2BE9"/>
    <w:rsid w:val="00281140"/>
    <w:rsid w:val="002F0659"/>
    <w:rsid w:val="0039108A"/>
    <w:rsid w:val="004253CA"/>
    <w:rsid w:val="00627EE8"/>
    <w:rsid w:val="006D59B1"/>
    <w:rsid w:val="006E4DB2"/>
    <w:rsid w:val="00783743"/>
    <w:rsid w:val="0086197B"/>
    <w:rsid w:val="008B0BB9"/>
    <w:rsid w:val="00932D89"/>
    <w:rsid w:val="00A670C7"/>
    <w:rsid w:val="00CB2750"/>
    <w:rsid w:val="00E377E2"/>
    <w:rsid w:val="00E712A6"/>
    <w:rsid w:val="00F4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AACB8"/>
  <w15:docId w15:val="{E283F045-6C8B-4BD8-8D74-7E9DB0E79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user=MvKr4agAAAAJ&amp;hl=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idarul1995/" TargetMode="External"/><Relationship Id="rId5" Type="http://schemas.openxmlformats.org/officeDocument/2006/relationships/hyperlink" Target="mailto:didarul@umich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2770</Words>
  <Characters>15791</Characters>
  <Application>Microsoft Office Word</Application>
  <DocSecurity>0</DocSecurity>
  <Lines>131</Lines>
  <Paragraphs>37</Paragraphs>
  <ScaleCrop>false</ScaleCrop>
  <Company/>
  <LinksUpToDate>false</LinksUpToDate>
  <CharactersWithSpaces>18524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Didarul Islam</cp:lastModifiedBy>
  <cp:revision>39</cp:revision>
  <dcterms:created xsi:type="dcterms:W3CDTF">2026-07-16T19:24:00Z</dcterms:created>
  <dcterms:modified xsi:type="dcterms:W3CDTF">2026-07-18T16:44:00Z</dcterms:modified>
</cp:coreProperties>
</file>