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6"/>
        <w:tblW w:w="0" w:type="auto"/>
        <w:tblLook w:val="01E0" w:firstRow="1" w:lastRow="1" w:firstColumn="1" w:lastColumn="1" w:noHBand="0" w:noVBand="0"/>
      </w:tblPr>
      <w:tblGrid>
        <w:gridCol w:w="2567"/>
        <w:gridCol w:w="6449"/>
      </w:tblGrid>
      <w:tr w:rsidR="003D420A" w:rsidRPr="009D540B" w14:paraId="5DE1603C" w14:textId="77777777" w:rsidTr="005E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vAlign w:val="center"/>
          </w:tcPr>
          <w:p w14:paraId="0E57EB0F" w14:textId="1356B9BC" w:rsidR="003D420A" w:rsidRPr="009D540B" w:rsidRDefault="00573FAC" w:rsidP="005E4146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9D540B">
              <w:rPr>
                <w:rFonts w:ascii="Arial" w:hAnsi="Arial" w:cs="Arial"/>
              </w:rPr>
              <w:t>Assignment Details</w:t>
            </w:r>
          </w:p>
        </w:tc>
      </w:tr>
      <w:tr w:rsidR="00EF27C4" w:rsidRPr="009D540B" w14:paraId="18E8E5DA" w14:textId="77777777" w:rsidTr="006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6174BB8" w14:textId="23AFC4EB" w:rsidR="005222C2" w:rsidRPr="009D540B" w:rsidRDefault="005222C2" w:rsidP="0060751D">
            <w:pPr>
              <w:jc w:val="right"/>
              <w:rPr>
                <w:rFonts w:ascii="Arial" w:hAnsi="Arial" w:cs="Arial"/>
                <w:b w:val="0"/>
              </w:rPr>
            </w:pPr>
            <w:r w:rsidRPr="009D540B">
              <w:rPr>
                <w:rFonts w:ascii="Arial" w:hAnsi="Arial" w:cs="Arial"/>
              </w:rPr>
              <w:t>Course</w:t>
            </w:r>
            <w:r w:rsidR="0060751D">
              <w:rPr>
                <w:rFonts w:ascii="Arial" w:hAnsi="Arial" w:cs="Arial"/>
              </w:rPr>
              <w:t xml:space="preserve"> </w:t>
            </w:r>
            <w:r w:rsidR="00F73841" w:rsidRPr="009D540B">
              <w:rPr>
                <w:rFonts w:ascii="Arial" w:hAnsi="Arial" w:cs="Arial"/>
              </w:rPr>
              <w:t>t</w:t>
            </w:r>
            <w:r w:rsidRPr="009D540B">
              <w:rPr>
                <w:rFonts w:ascii="Arial" w:hAnsi="Arial" w:cs="Arial"/>
              </w:rPr>
              <w:t>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3" w:type="dxa"/>
            <w:vAlign w:val="center"/>
          </w:tcPr>
          <w:p w14:paraId="36C0AE3B" w14:textId="6449A0D4" w:rsidR="005222C2" w:rsidRPr="005E4146" w:rsidRDefault="00573FAC" w:rsidP="005E4146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5E4146">
              <w:rPr>
                <w:rFonts w:ascii="Arial" w:hAnsi="Arial" w:cs="Arial"/>
                <w:b w:val="0"/>
                <w:bCs w:val="0"/>
                <w:color w:val="000000"/>
              </w:rPr>
              <w:t>NCFE Level 3 Certificate in Data (603/7882/7)</w:t>
            </w:r>
          </w:p>
        </w:tc>
      </w:tr>
      <w:tr w:rsidR="005222C2" w:rsidRPr="009D540B" w14:paraId="234E3B26" w14:textId="77777777" w:rsidTr="006075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9564CD6" w14:textId="6E8747C4" w:rsidR="005222C2" w:rsidRPr="009D540B" w:rsidRDefault="005222C2" w:rsidP="0060751D">
            <w:pPr>
              <w:jc w:val="right"/>
              <w:rPr>
                <w:rFonts w:ascii="Arial" w:hAnsi="Arial" w:cs="Arial"/>
                <w:b w:val="0"/>
              </w:rPr>
            </w:pPr>
            <w:r w:rsidRPr="009D540B">
              <w:rPr>
                <w:rFonts w:ascii="Arial" w:hAnsi="Arial" w:cs="Arial"/>
              </w:rPr>
              <w:t>Unit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3" w:type="dxa"/>
            <w:vAlign w:val="center"/>
          </w:tcPr>
          <w:p w14:paraId="0ECE8197" w14:textId="44118019" w:rsidR="005222C2" w:rsidRPr="005E4146" w:rsidRDefault="00573FAC" w:rsidP="005E4146">
            <w:pPr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5E4146">
              <w:rPr>
                <w:rFonts w:ascii="Arial" w:hAnsi="Arial" w:cs="Arial"/>
                <w:b w:val="0"/>
                <w:bCs w:val="0"/>
                <w:color w:val="000000"/>
              </w:rPr>
              <w:t>01 Understand how to source data (L/618/8650)</w:t>
            </w:r>
          </w:p>
        </w:tc>
      </w:tr>
      <w:tr w:rsidR="00EF27C4" w:rsidRPr="009D540B" w14:paraId="2019BCCA" w14:textId="77777777" w:rsidTr="006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F15B09F" w14:textId="1A26B64C" w:rsidR="000A7AE5" w:rsidRPr="009D540B" w:rsidRDefault="007657AA" w:rsidP="0060751D">
            <w:pPr>
              <w:jc w:val="right"/>
              <w:rPr>
                <w:rFonts w:ascii="Arial" w:hAnsi="Arial" w:cs="Arial"/>
                <w:b w:val="0"/>
              </w:rPr>
            </w:pPr>
            <w:r w:rsidRPr="009D540B">
              <w:rPr>
                <w:rFonts w:ascii="Arial" w:hAnsi="Arial" w:cs="Arial"/>
              </w:rPr>
              <w:t>Task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3" w:type="dxa"/>
            <w:vAlign w:val="center"/>
          </w:tcPr>
          <w:p w14:paraId="1E2582DB" w14:textId="63B3E4F6" w:rsidR="000A7AE5" w:rsidRPr="005E4146" w:rsidRDefault="00573FAC" w:rsidP="005E4146">
            <w:pPr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5E4146">
              <w:rPr>
                <w:rFonts w:ascii="Arial" w:hAnsi="Arial" w:cs="Arial"/>
                <w:b w:val="0"/>
                <w:bCs w:val="0"/>
                <w:color w:val="000000"/>
              </w:rPr>
              <w:t>End of unit assessment</w:t>
            </w:r>
          </w:p>
        </w:tc>
      </w:tr>
      <w:tr w:rsidR="00575A2F" w:rsidRPr="009D540B" w14:paraId="0F8456CB" w14:textId="77777777" w:rsidTr="006075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FD30409" w14:textId="1EEA9695" w:rsidR="00575A2F" w:rsidRPr="009D540B" w:rsidRDefault="00575A2F" w:rsidP="0060751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3" w:type="dxa"/>
            <w:vAlign w:val="center"/>
          </w:tcPr>
          <w:p w14:paraId="3D4EB50C" w14:textId="163B74B2" w:rsidR="00575A2F" w:rsidRPr="005E4146" w:rsidRDefault="00575A2F" w:rsidP="005E4146">
            <w:pPr>
              <w:rPr>
                <w:rFonts w:ascii="Arial" w:hAnsi="Arial" w:cs="Arial"/>
                <w:color w:val="000000"/>
              </w:rPr>
            </w:pPr>
            <w:r w:rsidRPr="00575A2F">
              <w:rPr>
                <w:rFonts w:ascii="Arial" w:hAnsi="Arial" w:cs="Arial"/>
                <w:b w:val="0"/>
                <w:bCs w:val="0"/>
                <w:color w:val="000000"/>
              </w:rPr>
              <w:t>Komal Karir</w:t>
            </w:r>
          </w:p>
        </w:tc>
      </w:tr>
      <w:tr w:rsidR="00575A2F" w:rsidRPr="009D540B" w14:paraId="7F57FD85" w14:textId="77777777" w:rsidTr="006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71FD6F" w14:textId="64FBF817" w:rsidR="005222C2" w:rsidRPr="009D540B" w:rsidRDefault="00EF27C4" w:rsidP="0060751D">
            <w:pPr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Learner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3" w:type="dxa"/>
            <w:vAlign w:val="center"/>
          </w:tcPr>
          <w:p w14:paraId="22144997" w14:textId="365A7A83" w:rsidR="005222C2" w:rsidRPr="00575A2F" w:rsidRDefault="00575A2F" w:rsidP="005E4146">
            <w:pPr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575A2F">
              <w:rPr>
                <w:rFonts w:ascii="Arial" w:hAnsi="Arial" w:cs="Arial"/>
                <w:b w:val="0"/>
                <w:bCs w:val="0"/>
                <w:i/>
                <w:iCs/>
              </w:rPr>
              <w:t>{</w:t>
            </w:r>
            <w:r w:rsidRPr="00575A2F">
              <w:rPr>
                <w:rFonts w:ascii="Arial" w:hAnsi="Arial" w:cs="Arial"/>
                <w:b w:val="0"/>
                <w:bCs w:val="0"/>
                <w:i/>
                <w:iCs/>
                <w:highlight w:val="yellow"/>
              </w:rPr>
              <w:t>enter your name in full</w:t>
            </w:r>
            <w:r w:rsidRPr="00575A2F">
              <w:rPr>
                <w:rFonts w:ascii="Arial" w:hAnsi="Arial" w:cs="Arial"/>
                <w:b w:val="0"/>
                <w:bCs w:val="0"/>
                <w:i/>
                <w:iCs/>
              </w:rPr>
              <w:t>}</w:t>
            </w:r>
          </w:p>
        </w:tc>
      </w:tr>
      <w:tr w:rsidR="007D4E78" w:rsidRPr="009D540B" w14:paraId="5DB8280C" w14:textId="77777777" w:rsidTr="006075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AED646E" w14:textId="7D70B329" w:rsidR="007D4E78" w:rsidRPr="009D540B" w:rsidRDefault="00F73841" w:rsidP="00EF27C4">
            <w:pPr>
              <w:jc w:val="right"/>
              <w:rPr>
                <w:rFonts w:ascii="Arial" w:hAnsi="Arial" w:cs="Arial"/>
                <w:b w:val="0"/>
              </w:rPr>
            </w:pPr>
            <w:r w:rsidRPr="009D540B">
              <w:rPr>
                <w:rFonts w:ascii="Arial" w:hAnsi="Arial" w:cs="Arial"/>
              </w:rPr>
              <w:t>Date</w:t>
            </w:r>
            <w:r w:rsidR="00EF27C4">
              <w:rPr>
                <w:rFonts w:ascii="Arial" w:hAnsi="Arial" w:cs="Arial"/>
              </w:rPr>
              <w:t xml:space="preserve"> submitted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3" w:type="dxa"/>
            <w:vAlign w:val="center"/>
          </w:tcPr>
          <w:p w14:paraId="703288D4" w14:textId="2A1B9E91" w:rsidR="007D4E78" w:rsidRPr="00575A2F" w:rsidRDefault="00575A2F" w:rsidP="005E4146">
            <w:pPr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575A2F">
              <w:rPr>
                <w:rFonts w:ascii="Arial" w:hAnsi="Arial" w:cs="Arial"/>
                <w:b w:val="0"/>
                <w:bCs w:val="0"/>
                <w:i/>
                <w:iCs/>
              </w:rPr>
              <w:t>{</w:t>
            </w:r>
            <w:r w:rsidRPr="00575A2F">
              <w:rPr>
                <w:rFonts w:ascii="Arial" w:hAnsi="Arial" w:cs="Arial"/>
                <w:b w:val="0"/>
                <w:bCs w:val="0"/>
                <w:i/>
                <w:iCs/>
                <w:highlight w:val="yellow"/>
              </w:rPr>
              <w:t>enter date of submission</w:t>
            </w:r>
            <w:r w:rsidRPr="00575A2F">
              <w:rPr>
                <w:rFonts w:ascii="Arial" w:hAnsi="Arial" w:cs="Arial"/>
                <w:b w:val="0"/>
                <w:bCs w:val="0"/>
                <w:i/>
                <w:iCs/>
              </w:rPr>
              <w:t>}</w:t>
            </w:r>
          </w:p>
        </w:tc>
      </w:tr>
    </w:tbl>
    <w:p w14:paraId="7BEE11DD" w14:textId="77777777" w:rsidR="009D540B" w:rsidRDefault="009D540B">
      <w:pPr>
        <w:rPr>
          <w:rFonts w:ascii="Arial" w:hAnsi="Arial" w:cs="Arial"/>
        </w:rPr>
      </w:pPr>
    </w:p>
    <w:p w14:paraId="5F645DEB" w14:textId="77777777" w:rsidR="009D540B" w:rsidRDefault="009D540B">
      <w:pPr>
        <w:rPr>
          <w:rFonts w:ascii="Arial" w:hAnsi="Arial" w:cs="Arial"/>
        </w:rPr>
      </w:pPr>
    </w:p>
    <w:tbl>
      <w:tblPr>
        <w:tblStyle w:val="ListTable4-Accent6"/>
        <w:tblW w:w="0" w:type="auto"/>
        <w:tblLook w:val="01E0" w:firstRow="1" w:lastRow="1" w:firstColumn="1" w:lastColumn="1" w:noHBand="0" w:noVBand="0"/>
      </w:tblPr>
      <w:tblGrid>
        <w:gridCol w:w="5524"/>
        <w:gridCol w:w="3492"/>
      </w:tblGrid>
      <w:tr w:rsidR="00EF27C4" w:rsidRPr="009D540B" w14:paraId="34FEC7EB" w14:textId="77777777" w:rsidTr="002F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67EE1DEC" w14:textId="7A4549D4" w:rsidR="00EF27C4" w:rsidRPr="00E05BC4" w:rsidRDefault="00EF27C4" w:rsidP="00B855FE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>Candidate Statement</w:t>
            </w:r>
          </w:p>
        </w:tc>
      </w:tr>
      <w:tr w:rsidR="00E06791" w:rsidRPr="009D540B" w14:paraId="49A7D094" w14:textId="77777777" w:rsidTr="00B8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11C9053A" w14:textId="77777777" w:rsidR="00EF27C4" w:rsidRPr="00EF27C4" w:rsidRDefault="00EF27C4" w:rsidP="00EF27C4">
            <w:pPr>
              <w:rPr>
                <w:rFonts w:ascii="Arial" w:hAnsi="Arial" w:cs="Arial"/>
              </w:rPr>
            </w:pPr>
          </w:p>
          <w:p w14:paraId="67DA37CB" w14:textId="77777777" w:rsidR="00EF27C4" w:rsidRPr="00EF27C4" w:rsidRDefault="00EF27C4" w:rsidP="00EF27C4">
            <w:pPr>
              <w:rPr>
                <w:rFonts w:ascii="Arial" w:hAnsi="Arial" w:cs="Arial"/>
              </w:rPr>
            </w:pPr>
            <w:r w:rsidRPr="00EF27C4">
              <w:rPr>
                <w:rFonts w:ascii="Arial" w:hAnsi="Arial" w:cs="Arial"/>
              </w:rPr>
              <w:t>All work submitted in your portfolio must be your own.</w:t>
            </w:r>
          </w:p>
          <w:p w14:paraId="399B49A7" w14:textId="77777777" w:rsidR="00EF27C4" w:rsidRPr="00EF27C4" w:rsidRDefault="00EF27C4" w:rsidP="00EF27C4">
            <w:pPr>
              <w:rPr>
                <w:rFonts w:ascii="Arial" w:hAnsi="Arial" w:cs="Arial"/>
              </w:rPr>
            </w:pPr>
          </w:p>
          <w:p w14:paraId="14821EB1" w14:textId="3A44D33E" w:rsidR="00EF27C4" w:rsidRPr="00EF27C4" w:rsidRDefault="00EF27C4" w:rsidP="00EF27C4">
            <w:pPr>
              <w:rPr>
                <w:rFonts w:ascii="Arial" w:hAnsi="Arial" w:cs="Arial"/>
              </w:rPr>
            </w:pPr>
            <w:r w:rsidRPr="00EF27C4">
              <w:rPr>
                <w:rFonts w:ascii="Arial" w:hAnsi="Arial" w:cs="Arial"/>
              </w:rPr>
              <w:t>If you copy from somebody else or allow another candidate to copy from you</w:t>
            </w:r>
            <w:r w:rsidR="00575A2F">
              <w:rPr>
                <w:rFonts w:ascii="Arial" w:hAnsi="Arial" w:cs="Arial"/>
              </w:rPr>
              <w:t xml:space="preserve"> </w:t>
            </w:r>
            <w:r w:rsidRPr="00EF27C4">
              <w:rPr>
                <w:rFonts w:ascii="Arial" w:hAnsi="Arial" w:cs="Arial"/>
              </w:rPr>
              <w:t>then you may be disqualified.</w:t>
            </w:r>
          </w:p>
          <w:p w14:paraId="2D484C67" w14:textId="14D4C007" w:rsidR="00EF27C4" w:rsidRPr="00E05BC4" w:rsidRDefault="00EF27C4" w:rsidP="00EF27C4">
            <w:pPr>
              <w:rPr>
                <w:rFonts w:ascii="Arial" w:hAnsi="Arial" w:cs="Arial"/>
                <w:bCs w:val="0"/>
              </w:rPr>
            </w:pPr>
          </w:p>
        </w:tc>
      </w:tr>
      <w:tr w:rsidR="00EF27C4" w:rsidRPr="009D540B" w14:paraId="25A10DBD" w14:textId="77777777" w:rsidTr="00575A2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double" w:sz="4" w:space="0" w:color="FABF8F" w:themeColor="accent6" w:themeTint="99"/>
            </w:tcBorders>
            <w:vAlign w:val="center"/>
          </w:tcPr>
          <w:p w14:paraId="36D21D67" w14:textId="77777777" w:rsidR="00EF27C4" w:rsidRDefault="00EF27C4" w:rsidP="00EF27C4">
            <w:pPr>
              <w:rPr>
                <w:rFonts w:ascii="Arial" w:hAnsi="Arial" w:cs="Arial"/>
                <w:bCs w:val="0"/>
              </w:rPr>
            </w:pPr>
          </w:p>
          <w:p w14:paraId="1181164C" w14:textId="77777777" w:rsidR="00EF27C4" w:rsidRDefault="00EF27C4" w:rsidP="00EF27C4">
            <w:pPr>
              <w:rPr>
                <w:rFonts w:ascii="Arial" w:hAnsi="Arial" w:cs="Arial"/>
              </w:rPr>
            </w:pPr>
            <w:r w:rsidRPr="00EF27C4">
              <w:rPr>
                <w:rFonts w:ascii="Arial" w:hAnsi="Arial" w:cs="Arial"/>
                <w:b w:val="0"/>
                <w:bCs w:val="0"/>
              </w:rPr>
              <w:t xml:space="preserve">I have read and understood the Notice for Candidates </w:t>
            </w:r>
          </w:p>
          <w:p w14:paraId="7BBBBFB2" w14:textId="77777777" w:rsidR="00EF27C4" w:rsidRDefault="00EF27C4" w:rsidP="00EF27C4">
            <w:pPr>
              <w:rPr>
                <w:rFonts w:ascii="Arial" w:hAnsi="Arial" w:cs="Arial"/>
              </w:rPr>
            </w:pPr>
          </w:p>
          <w:p w14:paraId="0A3F81D3" w14:textId="04762154" w:rsidR="00EF27C4" w:rsidRDefault="00EF27C4" w:rsidP="00EF27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I confirm:</w:t>
            </w:r>
          </w:p>
          <w:p w14:paraId="2FD3701C" w14:textId="77777777" w:rsidR="00EF27C4" w:rsidRPr="00EF27C4" w:rsidRDefault="00EF27C4" w:rsidP="00EF27C4">
            <w:pPr>
              <w:rPr>
                <w:rFonts w:ascii="Arial" w:hAnsi="Arial" w:cs="Arial"/>
                <w:b w:val="0"/>
                <w:bCs w:val="0"/>
              </w:rPr>
            </w:pPr>
          </w:p>
          <w:p w14:paraId="34EF1840" w14:textId="53821B27" w:rsidR="00575A2F" w:rsidRPr="00575A2F" w:rsidRDefault="00575A2F" w:rsidP="00575A2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 w:val="0"/>
                <w:bCs w:val="0"/>
              </w:rPr>
            </w:pPr>
            <w:r w:rsidRPr="00575A2F">
              <w:rPr>
                <w:rFonts w:ascii="Arial" w:hAnsi="Arial" w:cs="Arial"/>
                <w:b w:val="0"/>
                <w:bCs w:val="0"/>
              </w:rPr>
              <w:t>This submission i</w:t>
            </w:r>
            <w:r w:rsidR="00EF27C4" w:rsidRPr="00575A2F">
              <w:rPr>
                <w:rFonts w:ascii="Arial" w:hAnsi="Arial" w:cs="Arial"/>
                <w:b w:val="0"/>
                <w:bCs w:val="0"/>
              </w:rPr>
              <w:t>s my own work</w:t>
            </w:r>
          </w:p>
          <w:p w14:paraId="3438B423" w14:textId="74439EA5" w:rsidR="00EF27C4" w:rsidRPr="00EF27C4" w:rsidRDefault="00EF27C4" w:rsidP="00575A2F">
            <w:pPr>
              <w:ind w:left="720"/>
              <w:rPr>
                <w:rFonts w:ascii="Arial" w:hAnsi="Arial" w:cs="Arial"/>
                <w:b w:val="0"/>
                <w:bCs w:val="0"/>
              </w:rPr>
            </w:pPr>
            <w:r w:rsidRPr="00EF27C4">
              <w:rPr>
                <w:rFonts w:ascii="Arial" w:hAnsi="Arial" w:cs="Arial"/>
                <w:b w:val="0"/>
                <w:bCs w:val="0"/>
              </w:rPr>
              <w:t xml:space="preserve">b)  </w:t>
            </w:r>
            <w:r>
              <w:rPr>
                <w:rFonts w:ascii="Arial" w:hAnsi="Arial" w:cs="Arial"/>
                <w:b w:val="0"/>
                <w:bCs w:val="0"/>
              </w:rPr>
              <w:t>Any help from others, excluding the tutor</w:t>
            </w:r>
            <w:r w:rsidR="00575A2F">
              <w:rPr>
                <w:rFonts w:ascii="Arial" w:hAnsi="Arial" w:cs="Arial"/>
                <w:b w:val="0"/>
                <w:bCs w:val="0"/>
              </w:rPr>
              <w:t xml:space="preserve">(s), </w:t>
            </w:r>
            <w:r>
              <w:rPr>
                <w:rFonts w:ascii="Arial" w:hAnsi="Arial" w:cs="Arial"/>
                <w:b w:val="0"/>
                <w:bCs w:val="0"/>
              </w:rPr>
              <w:t xml:space="preserve">has been </w:t>
            </w:r>
            <w:r w:rsidRPr="00EF27C4">
              <w:rPr>
                <w:rFonts w:ascii="Arial" w:hAnsi="Arial" w:cs="Arial"/>
                <w:b w:val="0"/>
                <w:bCs w:val="0"/>
              </w:rPr>
              <w:t xml:space="preserve">explained </w:t>
            </w:r>
            <w:r w:rsidR="00575A2F">
              <w:rPr>
                <w:rFonts w:ascii="Arial" w:hAnsi="Arial" w:cs="Arial"/>
                <w:b w:val="0"/>
                <w:bCs w:val="0"/>
              </w:rPr>
              <w:t>below.</w:t>
            </w:r>
          </w:p>
          <w:p w14:paraId="7E637B5A" w14:textId="77777777" w:rsidR="00EF27C4" w:rsidRDefault="00EF27C4" w:rsidP="00EF27C4">
            <w:pPr>
              <w:rPr>
                <w:rFonts w:ascii="Arial" w:hAnsi="Arial" w:cs="Arial"/>
              </w:rPr>
            </w:pPr>
          </w:p>
          <w:p w14:paraId="25A6FE5F" w14:textId="77777777" w:rsidR="00EF27C4" w:rsidRPr="00EF27C4" w:rsidRDefault="00EF27C4" w:rsidP="00EF27C4">
            <w:pPr>
              <w:rPr>
                <w:rFonts w:ascii="Arial" w:hAnsi="Arial" w:cs="Arial"/>
                <w:b w:val="0"/>
                <w:bCs w:val="0"/>
              </w:rPr>
            </w:pP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  <w:r w:rsidRPr="00EF27C4">
              <w:rPr>
                <w:rFonts w:ascii="Arial" w:hAnsi="Arial" w:cs="Arial"/>
                <w:b w:val="0"/>
                <w:bCs w:val="0"/>
              </w:rPr>
              <w:tab/>
            </w:r>
          </w:p>
          <w:p w14:paraId="3E9CEF9C" w14:textId="77777777" w:rsidR="00EF27C4" w:rsidRPr="00EF27C4" w:rsidRDefault="00EF27C4" w:rsidP="00575A2F">
            <w:pPr>
              <w:rPr>
                <w:rFonts w:ascii="Arial" w:hAnsi="Arial" w:cs="Arial"/>
                <w:b w:val="0"/>
              </w:rPr>
            </w:pPr>
          </w:p>
        </w:tc>
      </w:tr>
      <w:tr w:rsidR="00575A2F" w:rsidRPr="009D540B" w14:paraId="290D7A0D" w14:textId="77777777" w:rsidTr="008240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right w:val="single" w:sz="4" w:space="0" w:color="auto"/>
            </w:tcBorders>
            <w:vAlign w:val="center"/>
          </w:tcPr>
          <w:p w14:paraId="000D57AB" w14:textId="3B91499B" w:rsidR="00575A2F" w:rsidRPr="00575A2F" w:rsidRDefault="00575A2F" w:rsidP="00EF27C4">
            <w:pPr>
              <w:rPr>
                <w:rFonts w:ascii="Arial" w:hAnsi="Arial" w:cs="Arial"/>
              </w:rPr>
            </w:pPr>
            <w:r w:rsidRPr="00EF27C4">
              <w:rPr>
                <w:rFonts w:ascii="Arial" w:hAnsi="Arial" w:cs="Arial"/>
                <w:b w:val="0"/>
                <w:bCs w:val="0"/>
              </w:rPr>
              <w:t xml:space="preserve">Signature: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2" w:type="dxa"/>
            <w:tcBorders>
              <w:left w:val="single" w:sz="4" w:space="0" w:color="auto"/>
            </w:tcBorders>
            <w:vAlign w:val="center"/>
          </w:tcPr>
          <w:p w14:paraId="238B10BA" w14:textId="40489538" w:rsidR="00575A2F" w:rsidRPr="00575A2F" w:rsidRDefault="00575A2F" w:rsidP="00EF27C4">
            <w:pPr>
              <w:rPr>
                <w:rFonts w:ascii="Arial" w:hAnsi="Arial" w:cs="Arial"/>
              </w:rPr>
            </w:pPr>
            <w:r w:rsidRPr="00EF27C4">
              <w:rPr>
                <w:rFonts w:ascii="Arial" w:hAnsi="Arial" w:cs="Arial"/>
                <w:b w:val="0"/>
                <w:bCs w:val="0"/>
              </w:rPr>
              <w:t xml:space="preserve">Date: </w:t>
            </w:r>
          </w:p>
        </w:tc>
      </w:tr>
    </w:tbl>
    <w:p w14:paraId="79A66446" w14:textId="77777777" w:rsidR="00E05BC4" w:rsidRDefault="00E05BC4">
      <w:pPr>
        <w:rPr>
          <w:rFonts w:ascii="Arial" w:hAnsi="Arial" w:cs="Arial"/>
        </w:rPr>
      </w:pPr>
    </w:p>
    <w:p w14:paraId="6C9EA314" w14:textId="77777777" w:rsidR="00575A2F" w:rsidRDefault="00575A2F">
      <w:pPr>
        <w:rPr>
          <w:rFonts w:ascii="Arial" w:hAnsi="Arial" w:cs="Arial"/>
        </w:rPr>
      </w:pPr>
    </w:p>
    <w:p w14:paraId="1526AC90" w14:textId="340C13E5" w:rsidR="00146C82" w:rsidRDefault="00146C82">
      <w:pPr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4F0D209F" w14:textId="23547629" w:rsidR="00575A2F" w:rsidRPr="00146C82" w:rsidRDefault="00146C82" w:rsidP="00146C8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146C82">
        <w:rPr>
          <w:rFonts w:ascii="Arial" w:hAnsi="Arial" w:cs="Arial"/>
        </w:rPr>
        <w:t>Please answer using full sentences. Make sure to check spellings.</w:t>
      </w:r>
    </w:p>
    <w:p w14:paraId="12E5AD2C" w14:textId="77777777" w:rsidR="00146C82" w:rsidRDefault="00146C82" w:rsidP="00146C82">
      <w:pPr>
        <w:pStyle w:val="ListParagraph"/>
        <w:rPr>
          <w:rFonts w:ascii="Arial" w:hAnsi="Arial" w:cs="Arial"/>
        </w:rPr>
      </w:pPr>
    </w:p>
    <w:p w14:paraId="0D88624C" w14:textId="45E23A5C" w:rsidR="00575A2F" w:rsidRPr="00146C82" w:rsidRDefault="00575A2F" w:rsidP="00146C8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146C82">
        <w:rPr>
          <w:rFonts w:ascii="Arial" w:hAnsi="Arial" w:cs="Arial"/>
        </w:rPr>
        <w:t>Please ensure you rename this file to include your name at the beginning.</w:t>
      </w:r>
    </w:p>
    <w:p w14:paraId="5AA0D321" w14:textId="77777777" w:rsidR="00575A2F" w:rsidRPr="00575A2F" w:rsidRDefault="00575A2F">
      <w:pPr>
        <w:rPr>
          <w:rFonts w:ascii="Arial" w:hAnsi="Arial" w:cs="Arial"/>
          <w:i/>
          <w:iCs/>
        </w:rPr>
      </w:pPr>
    </w:p>
    <w:p w14:paraId="4E17DB44" w14:textId="72BE5275" w:rsidR="00575A2F" w:rsidRDefault="00575A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6E575B" w14:textId="77777777" w:rsidR="00575A2F" w:rsidRDefault="00575A2F">
      <w:pPr>
        <w:rPr>
          <w:rFonts w:ascii="Arial" w:hAnsi="Arial" w:cs="Arial"/>
        </w:rPr>
      </w:pPr>
    </w:p>
    <w:p w14:paraId="2FBCA2CD" w14:textId="77777777" w:rsidR="00575A2F" w:rsidRPr="009D540B" w:rsidRDefault="00575A2F">
      <w:pPr>
        <w:rPr>
          <w:rFonts w:ascii="Arial" w:hAnsi="Arial" w:cs="Arial"/>
        </w:rPr>
      </w:pPr>
    </w:p>
    <w:tbl>
      <w:tblPr>
        <w:tblStyle w:val="ListTable4-Accent6"/>
        <w:tblW w:w="0" w:type="auto"/>
        <w:tblLook w:val="01E0" w:firstRow="1" w:lastRow="1" w:firstColumn="1" w:lastColumn="1" w:noHBand="0" w:noVBand="0"/>
      </w:tblPr>
      <w:tblGrid>
        <w:gridCol w:w="9016"/>
      </w:tblGrid>
      <w:tr w:rsidR="00BE4006" w:rsidRPr="009D540B" w14:paraId="3DEB5A32" w14:textId="77777777" w:rsidTr="00D85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14:paraId="44D1C124" w14:textId="48DB07A3" w:rsidR="00BE4006" w:rsidRPr="00E05BC4" w:rsidRDefault="00782120" w:rsidP="00AC658A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Question </w:t>
            </w:r>
            <w:r w:rsidRPr="00E05BC4">
              <w:rPr>
                <w:rFonts w:ascii="Arial" w:hAnsi="Arial" w:cs="Arial"/>
                <w:bCs w:val="0"/>
              </w:rPr>
              <w:t>1.0:</w:t>
            </w:r>
            <w:r>
              <w:rPr>
                <w:rFonts w:ascii="Arial" w:hAnsi="Arial" w:cs="Arial"/>
                <w:bCs w:val="0"/>
              </w:rPr>
              <w:t xml:space="preserve"> </w:t>
            </w:r>
            <w:r w:rsidR="00BE4006" w:rsidRPr="00E05BC4">
              <w:rPr>
                <w:rFonts w:ascii="Arial" w:hAnsi="Arial" w:cs="Arial"/>
                <w:bCs w:val="0"/>
              </w:rPr>
              <w:t>Understand where common sources of data can be found</w:t>
            </w:r>
          </w:p>
        </w:tc>
      </w:tr>
      <w:tr w:rsidR="00E05BC4" w:rsidRPr="009D540B" w14:paraId="3C04E2A6" w14:textId="77777777" w:rsidTr="00776B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14:paraId="248522AE" w14:textId="77777777" w:rsidR="008D3FC7" w:rsidRDefault="008D3FC7" w:rsidP="00E06791">
            <w:pPr>
              <w:rPr>
                <w:rFonts w:ascii="Arial" w:hAnsi="Arial" w:cs="Arial"/>
              </w:rPr>
            </w:pPr>
          </w:p>
          <w:p w14:paraId="4939AE93" w14:textId="698F4C2C" w:rsidR="00BE4006" w:rsidRDefault="00BE4006" w:rsidP="00E067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</w:t>
            </w:r>
            <w:r w:rsidR="006E4D0E">
              <w:rPr>
                <w:rFonts w:ascii="Arial" w:hAnsi="Arial" w:cs="Arial"/>
                <w:b w:val="0"/>
                <w:bCs w:val="0"/>
              </w:rPr>
              <w:t>utline h</w:t>
            </w:r>
            <w:r w:rsidR="00E216F2" w:rsidRPr="006E4D0E">
              <w:rPr>
                <w:rFonts w:ascii="Arial" w:hAnsi="Arial" w:cs="Arial"/>
                <w:b w:val="0"/>
                <w:bCs w:val="0"/>
              </w:rPr>
              <w:t>ow and where can you obtain</w:t>
            </w:r>
            <w:r w:rsidR="006E4D0E">
              <w:rPr>
                <w:rFonts w:ascii="Arial" w:hAnsi="Arial" w:cs="Arial"/>
                <w:b w:val="0"/>
                <w:bCs w:val="0"/>
              </w:rPr>
              <w:t xml:space="preserve"> the </w:t>
            </w:r>
            <w:r w:rsidR="00E216F2" w:rsidRPr="006E4D0E">
              <w:rPr>
                <w:rFonts w:ascii="Arial" w:hAnsi="Arial" w:cs="Arial"/>
                <w:b w:val="0"/>
                <w:bCs w:val="0"/>
              </w:rPr>
              <w:t xml:space="preserve">information </w:t>
            </w:r>
            <w:r w:rsidR="006E4D0E">
              <w:rPr>
                <w:rFonts w:ascii="Arial" w:hAnsi="Arial" w:cs="Arial"/>
                <w:b w:val="0"/>
                <w:bCs w:val="0"/>
              </w:rPr>
              <w:t>required to prepare a report for the potential client.</w:t>
            </w:r>
            <w:r w:rsidR="008D3FC7"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Include URLs to publicly available data services.</w:t>
            </w:r>
          </w:p>
          <w:p w14:paraId="20769043" w14:textId="77777777" w:rsidR="00BE4006" w:rsidRDefault="00BE4006" w:rsidP="00E06791">
            <w:pPr>
              <w:rPr>
                <w:rFonts w:ascii="Arial" w:hAnsi="Arial" w:cs="Arial"/>
              </w:rPr>
            </w:pPr>
          </w:p>
          <w:p w14:paraId="3FC7A90D" w14:textId="7DEA4C1A" w:rsidR="001D7563" w:rsidRDefault="008D3FC7" w:rsidP="00E067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(You do not need to prepare the report yourself)</w:t>
            </w:r>
            <w:r w:rsidR="00BE4006">
              <w:rPr>
                <w:rFonts w:ascii="Arial" w:hAnsi="Arial" w:cs="Arial"/>
                <w:b w:val="0"/>
                <w:bCs w:val="0"/>
              </w:rPr>
              <w:t>.</w:t>
            </w:r>
          </w:p>
          <w:p w14:paraId="17769A29" w14:textId="3F3A2365" w:rsidR="00E216F2" w:rsidRPr="00E06791" w:rsidRDefault="00E216F2" w:rsidP="008D3FC7">
            <w:pPr>
              <w:rPr>
                <w:rFonts w:ascii="Arial" w:hAnsi="Arial" w:cs="Arial"/>
                <w:b w:val="0"/>
                <w:bCs w:val="0"/>
              </w:rPr>
            </w:pPr>
          </w:p>
        </w:tc>
      </w:tr>
    </w:tbl>
    <w:p w14:paraId="7D02066F" w14:textId="77777777" w:rsidR="00E05BC4" w:rsidRDefault="00E05BC4" w:rsidP="0217A57C">
      <w:pPr>
        <w:rPr>
          <w:rFonts w:ascii="Arial" w:hAnsi="Arial" w:cs="Arial"/>
        </w:rPr>
      </w:pPr>
    </w:p>
    <w:p w14:paraId="1CAE71F6" w14:textId="09B0EFC1" w:rsidR="00575A2F" w:rsidRP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  <w:r w:rsidRPr="00F877E1">
        <w:rPr>
          <w:rFonts w:ascii="Arial" w:hAnsi="Arial" w:cs="Arial"/>
          <w:i/>
          <w:iCs/>
          <w:sz w:val="22"/>
          <w:szCs w:val="22"/>
        </w:rPr>
        <w:t xml:space="preserve">Enter your answer </w:t>
      </w:r>
      <w:r w:rsidRPr="00F877E1">
        <w:rPr>
          <w:rFonts w:ascii="Arial" w:hAnsi="Arial" w:cs="Arial"/>
          <w:i/>
          <w:iCs/>
          <w:sz w:val="22"/>
          <w:szCs w:val="22"/>
        </w:rPr>
        <w:t>here</w:t>
      </w:r>
    </w:p>
    <w:p w14:paraId="7C2ED68C" w14:textId="77777777" w:rsidR="00575A2F" w:rsidRDefault="00575A2F" w:rsidP="0217A57C">
      <w:pPr>
        <w:rPr>
          <w:rFonts w:ascii="Arial" w:hAnsi="Arial" w:cs="Arial"/>
          <w:i/>
          <w:iCs/>
          <w:sz w:val="22"/>
          <w:szCs w:val="22"/>
        </w:rPr>
      </w:pPr>
    </w:p>
    <w:p w14:paraId="1C1727F1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7A3B650A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41B827EC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4C0449A2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4B7DDF46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7D8E3F43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76BBEFFF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6200E116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5243BE47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4AB79AC6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68201C1F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66B71895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6E4E7CA7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2E3604F3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6F809EAF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29D0B1AA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1D26938F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1721B6C2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03B6D636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1AA7D43C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2E0073A7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53AF6293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74B9AE39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3151414F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4DB58A56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46A391A3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6669FC98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6FEF6A2D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169C36FB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52953DC8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5E776FA5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373982DC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17DBFF2B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32C5DEA2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0A8EF50D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3CB41AFE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10EF6155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20D5BEBB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5E7E0DE6" w14:textId="77777777" w:rsidR="00F877E1" w:rsidRDefault="00F877E1" w:rsidP="0217A57C">
      <w:pPr>
        <w:rPr>
          <w:rFonts w:ascii="Arial" w:hAnsi="Arial" w:cs="Arial"/>
          <w:i/>
          <w:iCs/>
          <w:sz w:val="22"/>
          <w:szCs w:val="22"/>
        </w:rPr>
      </w:pPr>
    </w:p>
    <w:p w14:paraId="3FE372C4" w14:textId="13B6AF8F" w:rsidR="00575A2F" w:rsidRDefault="00575A2F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br w:type="page"/>
      </w:r>
    </w:p>
    <w:p w14:paraId="75BB7016" w14:textId="77777777" w:rsidR="00575A2F" w:rsidRDefault="00575A2F" w:rsidP="0217A57C">
      <w:pPr>
        <w:rPr>
          <w:rFonts w:ascii="Arial" w:hAnsi="Arial" w:cs="Arial"/>
        </w:rPr>
      </w:pPr>
    </w:p>
    <w:p w14:paraId="3A14FF17" w14:textId="77777777" w:rsidR="00575A2F" w:rsidRDefault="00575A2F" w:rsidP="0217A57C">
      <w:pPr>
        <w:rPr>
          <w:rFonts w:ascii="Arial" w:hAnsi="Arial" w:cs="Arial"/>
        </w:rPr>
      </w:pPr>
    </w:p>
    <w:tbl>
      <w:tblPr>
        <w:tblStyle w:val="ListTable4-Accent6"/>
        <w:tblW w:w="0" w:type="auto"/>
        <w:tblLook w:val="01E0" w:firstRow="1" w:lastRow="1" w:firstColumn="1" w:lastColumn="1" w:noHBand="0" w:noVBand="0"/>
      </w:tblPr>
      <w:tblGrid>
        <w:gridCol w:w="9016"/>
      </w:tblGrid>
      <w:tr w:rsidR="00BE4006" w:rsidRPr="009D540B" w14:paraId="265F70A7" w14:textId="77777777" w:rsidTr="00C6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14:paraId="751AF615" w14:textId="7ADDD525" w:rsidR="00BE4006" w:rsidRPr="00E05BC4" w:rsidRDefault="00782120" w:rsidP="00B855FE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Question </w:t>
            </w:r>
            <w:r w:rsidR="00BE4006" w:rsidRPr="00E05BC4">
              <w:rPr>
                <w:rFonts w:ascii="Arial" w:hAnsi="Arial" w:cs="Arial"/>
                <w:bCs w:val="0"/>
              </w:rPr>
              <w:t>2.0</w:t>
            </w:r>
            <w:r>
              <w:rPr>
                <w:rFonts w:ascii="Arial" w:hAnsi="Arial" w:cs="Arial"/>
                <w:bCs w:val="0"/>
              </w:rPr>
              <w:t>:</w:t>
            </w:r>
            <w:r w:rsidR="00BE4006" w:rsidRPr="00E05BC4">
              <w:rPr>
                <w:rFonts w:ascii="Arial" w:hAnsi="Arial" w:cs="Arial"/>
                <w:bCs w:val="0"/>
              </w:rPr>
              <w:t xml:space="preserve"> Understand data formats</w:t>
            </w:r>
          </w:p>
        </w:tc>
      </w:tr>
      <w:tr w:rsidR="00E05BC4" w:rsidRPr="009D540B" w14:paraId="39AB4BF9" w14:textId="77777777" w:rsidTr="00B855F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14:paraId="53C92E12" w14:textId="77777777" w:rsidR="001D7563" w:rsidRPr="001D7563" w:rsidRDefault="001D7563" w:rsidP="00B855FE">
            <w:pPr>
              <w:rPr>
                <w:rFonts w:ascii="Arial" w:hAnsi="Arial" w:cs="Arial"/>
                <w:b w:val="0"/>
                <w:bCs w:val="0"/>
              </w:rPr>
            </w:pPr>
          </w:p>
          <w:p w14:paraId="0CD519A2" w14:textId="03A04D39" w:rsidR="001D7563" w:rsidRDefault="001D7563" w:rsidP="00B855FE">
            <w:pPr>
              <w:rPr>
                <w:rFonts w:ascii="Arial" w:hAnsi="Arial" w:cs="Arial"/>
              </w:rPr>
            </w:pPr>
            <w:r w:rsidRPr="001D7563">
              <w:rPr>
                <w:rFonts w:ascii="Arial" w:hAnsi="Arial" w:cs="Arial"/>
                <w:b w:val="0"/>
                <w:bCs w:val="0"/>
              </w:rPr>
              <w:t>What tools</w:t>
            </w:r>
            <w:r w:rsidR="008D3FC7">
              <w:rPr>
                <w:rFonts w:ascii="Arial" w:hAnsi="Arial" w:cs="Arial"/>
                <w:b w:val="0"/>
                <w:bCs w:val="0"/>
              </w:rPr>
              <w:t xml:space="preserve">, charts </w:t>
            </w:r>
            <w:r w:rsidRPr="001D7563">
              <w:rPr>
                <w:rFonts w:ascii="Arial" w:hAnsi="Arial" w:cs="Arial"/>
                <w:b w:val="0"/>
                <w:bCs w:val="0"/>
              </w:rPr>
              <w:t xml:space="preserve">and diagrams could you use to explain </w:t>
            </w:r>
            <w:r w:rsidR="008D3FC7">
              <w:rPr>
                <w:rFonts w:ascii="Arial" w:hAnsi="Arial" w:cs="Arial"/>
                <w:b w:val="0"/>
                <w:bCs w:val="0"/>
              </w:rPr>
              <w:t>your reasons for recommending the five tech investments?</w:t>
            </w:r>
          </w:p>
          <w:p w14:paraId="3671753C" w14:textId="49813A3B" w:rsidR="008D3FC7" w:rsidRPr="001D7563" w:rsidRDefault="008D3FC7" w:rsidP="00B855FE">
            <w:pPr>
              <w:rPr>
                <w:rFonts w:ascii="Arial" w:hAnsi="Arial" w:cs="Arial"/>
                <w:b w:val="0"/>
                <w:bCs w:val="0"/>
              </w:rPr>
            </w:pPr>
          </w:p>
        </w:tc>
      </w:tr>
    </w:tbl>
    <w:p w14:paraId="7874CECE" w14:textId="77777777" w:rsidR="00E05BC4" w:rsidRDefault="00E05BC4" w:rsidP="0217A57C">
      <w:pPr>
        <w:rPr>
          <w:rFonts w:ascii="Arial" w:hAnsi="Arial" w:cs="Arial"/>
        </w:rPr>
      </w:pPr>
    </w:p>
    <w:p w14:paraId="5FB1E04C" w14:textId="192A5D14" w:rsidR="00F877E1" w:rsidRDefault="00F877E1" w:rsidP="00F877E1">
      <w:pPr>
        <w:rPr>
          <w:rFonts w:ascii="Arial" w:hAnsi="Arial" w:cs="Arial"/>
          <w:i/>
          <w:iCs/>
          <w:sz w:val="22"/>
          <w:szCs w:val="22"/>
        </w:rPr>
      </w:pPr>
      <w:r w:rsidRPr="00575A2F">
        <w:rPr>
          <w:rFonts w:ascii="Arial" w:hAnsi="Arial" w:cs="Arial"/>
          <w:i/>
          <w:iCs/>
          <w:sz w:val="22"/>
          <w:szCs w:val="22"/>
        </w:rPr>
        <w:t>Enter your answer below</w:t>
      </w:r>
      <w:r w:rsidR="0082405C">
        <w:rPr>
          <w:rFonts w:ascii="Arial" w:hAnsi="Arial" w:cs="Arial"/>
          <w:i/>
          <w:iCs/>
          <w:sz w:val="22"/>
          <w:szCs w:val="22"/>
        </w:rPr>
        <w:t>.</w:t>
      </w:r>
    </w:p>
    <w:p w14:paraId="36C5D73A" w14:textId="77777777" w:rsidR="00F877E1" w:rsidRDefault="00F877E1" w:rsidP="0217A57C">
      <w:pPr>
        <w:rPr>
          <w:rFonts w:ascii="Arial" w:hAnsi="Arial" w:cs="Arial"/>
        </w:rPr>
      </w:pPr>
    </w:p>
    <w:p w14:paraId="1E19D29F" w14:textId="77777777" w:rsidR="00F877E1" w:rsidRDefault="00F877E1" w:rsidP="0217A57C">
      <w:pPr>
        <w:rPr>
          <w:rFonts w:ascii="Arial" w:hAnsi="Arial" w:cs="Arial"/>
        </w:rPr>
      </w:pPr>
    </w:p>
    <w:p w14:paraId="60CBC7AC" w14:textId="77777777" w:rsidR="00F877E1" w:rsidRDefault="00F877E1" w:rsidP="0217A57C">
      <w:pPr>
        <w:rPr>
          <w:rFonts w:ascii="Arial" w:hAnsi="Arial" w:cs="Arial"/>
        </w:rPr>
      </w:pPr>
    </w:p>
    <w:p w14:paraId="55D6AB31" w14:textId="77777777" w:rsidR="00F877E1" w:rsidRDefault="00F877E1" w:rsidP="0217A57C">
      <w:pPr>
        <w:rPr>
          <w:rFonts w:ascii="Arial" w:hAnsi="Arial" w:cs="Arial"/>
        </w:rPr>
      </w:pPr>
    </w:p>
    <w:p w14:paraId="67E5913D" w14:textId="77777777" w:rsidR="00F877E1" w:rsidRDefault="00F877E1" w:rsidP="0217A57C">
      <w:pPr>
        <w:rPr>
          <w:rFonts w:ascii="Arial" w:hAnsi="Arial" w:cs="Arial"/>
        </w:rPr>
      </w:pPr>
    </w:p>
    <w:p w14:paraId="77D2A516" w14:textId="77777777" w:rsidR="00F877E1" w:rsidRDefault="00F877E1" w:rsidP="0217A57C">
      <w:pPr>
        <w:rPr>
          <w:rFonts w:ascii="Arial" w:hAnsi="Arial" w:cs="Arial"/>
        </w:rPr>
      </w:pPr>
    </w:p>
    <w:p w14:paraId="0D4606E2" w14:textId="77777777" w:rsidR="00F877E1" w:rsidRDefault="00F877E1" w:rsidP="0217A57C">
      <w:pPr>
        <w:rPr>
          <w:rFonts w:ascii="Arial" w:hAnsi="Arial" w:cs="Arial"/>
        </w:rPr>
      </w:pPr>
    </w:p>
    <w:p w14:paraId="7BAC1191" w14:textId="77777777" w:rsidR="00F877E1" w:rsidRDefault="00F877E1" w:rsidP="0217A57C">
      <w:pPr>
        <w:rPr>
          <w:rFonts w:ascii="Arial" w:hAnsi="Arial" w:cs="Arial"/>
        </w:rPr>
      </w:pPr>
    </w:p>
    <w:p w14:paraId="6D81F1C4" w14:textId="77777777" w:rsidR="00F877E1" w:rsidRDefault="00F877E1" w:rsidP="0217A57C">
      <w:pPr>
        <w:rPr>
          <w:rFonts w:ascii="Arial" w:hAnsi="Arial" w:cs="Arial"/>
        </w:rPr>
      </w:pPr>
    </w:p>
    <w:p w14:paraId="78F36D1D" w14:textId="77777777" w:rsidR="00F877E1" w:rsidRDefault="00F877E1" w:rsidP="0217A57C">
      <w:pPr>
        <w:rPr>
          <w:rFonts w:ascii="Arial" w:hAnsi="Arial" w:cs="Arial"/>
        </w:rPr>
      </w:pPr>
    </w:p>
    <w:p w14:paraId="042B5C7B" w14:textId="77777777" w:rsidR="00F877E1" w:rsidRDefault="00F877E1" w:rsidP="0217A57C">
      <w:pPr>
        <w:rPr>
          <w:rFonts w:ascii="Arial" w:hAnsi="Arial" w:cs="Arial"/>
        </w:rPr>
      </w:pPr>
    </w:p>
    <w:p w14:paraId="7E6BCED6" w14:textId="77777777" w:rsidR="00F877E1" w:rsidRDefault="00F877E1" w:rsidP="0217A57C">
      <w:pPr>
        <w:rPr>
          <w:rFonts w:ascii="Arial" w:hAnsi="Arial" w:cs="Arial"/>
        </w:rPr>
      </w:pPr>
    </w:p>
    <w:p w14:paraId="33AF04AB" w14:textId="77777777" w:rsidR="00F877E1" w:rsidRDefault="00F877E1" w:rsidP="0217A57C">
      <w:pPr>
        <w:rPr>
          <w:rFonts w:ascii="Arial" w:hAnsi="Arial" w:cs="Arial"/>
        </w:rPr>
      </w:pPr>
    </w:p>
    <w:p w14:paraId="74436AC1" w14:textId="77777777" w:rsidR="00F877E1" w:rsidRDefault="00F877E1" w:rsidP="0217A57C">
      <w:pPr>
        <w:rPr>
          <w:rFonts w:ascii="Arial" w:hAnsi="Arial" w:cs="Arial"/>
        </w:rPr>
      </w:pPr>
    </w:p>
    <w:p w14:paraId="52337D25" w14:textId="77777777" w:rsidR="00F877E1" w:rsidRDefault="00F877E1" w:rsidP="0217A57C">
      <w:pPr>
        <w:rPr>
          <w:rFonts w:ascii="Arial" w:hAnsi="Arial" w:cs="Arial"/>
        </w:rPr>
      </w:pPr>
    </w:p>
    <w:p w14:paraId="7FB36CB5" w14:textId="77777777" w:rsidR="00F877E1" w:rsidRDefault="00F877E1" w:rsidP="0217A57C">
      <w:pPr>
        <w:rPr>
          <w:rFonts w:ascii="Arial" w:hAnsi="Arial" w:cs="Arial"/>
        </w:rPr>
      </w:pPr>
    </w:p>
    <w:p w14:paraId="3CE36D33" w14:textId="77777777" w:rsidR="00F877E1" w:rsidRDefault="00F877E1" w:rsidP="0217A57C">
      <w:pPr>
        <w:rPr>
          <w:rFonts w:ascii="Arial" w:hAnsi="Arial" w:cs="Arial"/>
        </w:rPr>
      </w:pPr>
    </w:p>
    <w:p w14:paraId="06F0CFD0" w14:textId="77777777" w:rsidR="00F877E1" w:rsidRDefault="00F877E1" w:rsidP="0217A57C">
      <w:pPr>
        <w:rPr>
          <w:rFonts w:ascii="Arial" w:hAnsi="Arial" w:cs="Arial"/>
        </w:rPr>
      </w:pPr>
    </w:p>
    <w:p w14:paraId="2B230E1D" w14:textId="77777777" w:rsidR="00F877E1" w:rsidRDefault="00F877E1" w:rsidP="0217A57C">
      <w:pPr>
        <w:rPr>
          <w:rFonts w:ascii="Arial" w:hAnsi="Arial" w:cs="Arial"/>
        </w:rPr>
      </w:pPr>
    </w:p>
    <w:p w14:paraId="2FD05A7B" w14:textId="77777777" w:rsidR="00F877E1" w:rsidRDefault="00F877E1" w:rsidP="0217A57C">
      <w:pPr>
        <w:rPr>
          <w:rFonts w:ascii="Arial" w:hAnsi="Arial" w:cs="Arial"/>
        </w:rPr>
      </w:pPr>
    </w:p>
    <w:p w14:paraId="19096877" w14:textId="77777777" w:rsidR="00F877E1" w:rsidRDefault="00F877E1" w:rsidP="0217A57C">
      <w:pPr>
        <w:rPr>
          <w:rFonts w:ascii="Arial" w:hAnsi="Arial" w:cs="Arial"/>
        </w:rPr>
      </w:pPr>
    </w:p>
    <w:p w14:paraId="2F4F44CA" w14:textId="77777777" w:rsidR="00F877E1" w:rsidRDefault="00F877E1" w:rsidP="0217A57C">
      <w:pPr>
        <w:rPr>
          <w:rFonts w:ascii="Arial" w:hAnsi="Arial" w:cs="Arial"/>
        </w:rPr>
      </w:pPr>
    </w:p>
    <w:p w14:paraId="458811DD" w14:textId="77777777" w:rsidR="00F877E1" w:rsidRDefault="00F877E1" w:rsidP="0217A57C">
      <w:pPr>
        <w:rPr>
          <w:rFonts w:ascii="Arial" w:hAnsi="Arial" w:cs="Arial"/>
        </w:rPr>
      </w:pPr>
    </w:p>
    <w:p w14:paraId="0913CD02" w14:textId="77777777" w:rsidR="00F877E1" w:rsidRDefault="00F877E1" w:rsidP="0217A57C">
      <w:pPr>
        <w:rPr>
          <w:rFonts w:ascii="Arial" w:hAnsi="Arial" w:cs="Arial"/>
        </w:rPr>
      </w:pPr>
    </w:p>
    <w:p w14:paraId="0E341742" w14:textId="77777777" w:rsidR="00F877E1" w:rsidRDefault="00F877E1" w:rsidP="0217A57C">
      <w:pPr>
        <w:rPr>
          <w:rFonts w:ascii="Arial" w:hAnsi="Arial" w:cs="Arial"/>
        </w:rPr>
      </w:pPr>
    </w:p>
    <w:p w14:paraId="0FFA70B3" w14:textId="77777777" w:rsidR="00F877E1" w:rsidRDefault="00F877E1" w:rsidP="0217A57C">
      <w:pPr>
        <w:rPr>
          <w:rFonts w:ascii="Arial" w:hAnsi="Arial" w:cs="Arial"/>
        </w:rPr>
      </w:pPr>
    </w:p>
    <w:p w14:paraId="54CEDA43" w14:textId="77777777" w:rsidR="00F877E1" w:rsidRDefault="00F877E1" w:rsidP="0217A57C">
      <w:pPr>
        <w:rPr>
          <w:rFonts w:ascii="Arial" w:hAnsi="Arial" w:cs="Arial"/>
        </w:rPr>
      </w:pPr>
    </w:p>
    <w:p w14:paraId="4BCB720E" w14:textId="77777777" w:rsidR="00F877E1" w:rsidRDefault="00F877E1" w:rsidP="0217A57C">
      <w:pPr>
        <w:rPr>
          <w:rFonts w:ascii="Arial" w:hAnsi="Arial" w:cs="Arial"/>
        </w:rPr>
      </w:pPr>
    </w:p>
    <w:p w14:paraId="6BC13E25" w14:textId="77777777" w:rsidR="00F877E1" w:rsidRDefault="00F877E1" w:rsidP="0217A57C">
      <w:pPr>
        <w:rPr>
          <w:rFonts w:ascii="Arial" w:hAnsi="Arial" w:cs="Arial"/>
        </w:rPr>
      </w:pPr>
    </w:p>
    <w:p w14:paraId="38E6F9FB" w14:textId="77777777" w:rsidR="00F877E1" w:rsidRDefault="00F877E1" w:rsidP="0217A57C">
      <w:pPr>
        <w:rPr>
          <w:rFonts w:ascii="Arial" w:hAnsi="Arial" w:cs="Arial"/>
        </w:rPr>
      </w:pPr>
    </w:p>
    <w:p w14:paraId="75A5A38E" w14:textId="77777777" w:rsidR="00F877E1" w:rsidRDefault="00F877E1" w:rsidP="0217A57C">
      <w:pPr>
        <w:rPr>
          <w:rFonts w:ascii="Arial" w:hAnsi="Arial" w:cs="Arial"/>
        </w:rPr>
      </w:pPr>
    </w:p>
    <w:p w14:paraId="4F680157" w14:textId="77777777" w:rsidR="00F877E1" w:rsidRDefault="00F877E1" w:rsidP="0217A57C">
      <w:pPr>
        <w:rPr>
          <w:rFonts w:ascii="Arial" w:hAnsi="Arial" w:cs="Arial"/>
        </w:rPr>
      </w:pPr>
    </w:p>
    <w:p w14:paraId="2D0D1689" w14:textId="77777777" w:rsidR="00F877E1" w:rsidRDefault="00F877E1" w:rsidP="0217A57C">
      <w:pPr>
        <w:rPr>
          <w:rFonts w:ascii="Arial" w:hAnsi="Arial" w:cs="Arial"/>
        </w:rPr>
      </w:pPr>
    </w:p>
    <w:p w14:paraId="22B802CB" w14:textId="77777777" w:rsidR="00F877E1" w:rsidRDefault="00F877E1" w:rsidP="0217A57C">
      <w:pPr>
        <w:rPr>
          <w:rFonts w:ascii="Arial" w:hAnsi="Arial" w:cs="Arial"/>
        </w:rPr>
      </w:pPr>
    </w:p>
    <w:p w14:paraId="7E18C5AA" w14:textId="1763FEAD" w:rsidR="00F877E1" w:rsidRDefault="00F877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2DE652" w14:textId="77777777" w:rsidR="00F877E1" w:rsidRDefault="00F877E1" w:rsidP="0217A57C">
      <w:pPr>
        <w:rPr>
          <w:rFonts w:ascii="Arial" w:hAnsi="Arial" w:cs="Arial"/>
        </w:rPr>
      </w:pPr>
    </w:p>
    <w:tbl>
      <w:tblPr>
        <w:tblStyle w:val="ListTable4-Accent6"/>
        <w:tblW w:w="0" w:type="auto"/>
        <w:tblLook w:val="01E0" w:firstRow="1" w:lastRow="1" w:firstColumn="1" w:lastColumn="1" w:noHBand="0" w:noVBand="0"/>
      </w:tblPr>
      <w:tblGrid>
        <w:gridCol w:w="9016"/>
      </w:tblGrid>
      <w:tr w:rsidR="00BE4006" w:rsidRPr="009D540B" w14:paraId="028DD6BE" w14:textId="77777777" w:rsidTr="00E27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14:paraId="55B45781" w14:textId="5F87B485" w:rsidR="00BE4006" w:rsidRPr="00E05BC4" w:rsidRDefault="00782120" w:rsidP="00B855FE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Question </w:t>
            </w:r>
            <w:r w:rsidR="00BE4006" w:rsidRPr="00E05BC4">
              <w:rPr>
                <w:rFonts w:ascii="Arial" w:hAnsi="Arial" w:cs="Arial"/>
                <w:bCs w:val="0"/>
              </w:rPr>
              <w:t>3.0</w:t>
            </w:r>
            <w:r>
              <w:rPr>
                <w:rFonts w:ascii="Arial" w:hAnsi="Arial" w:cs="Arial"/>
                <w:bCs w:val="0"/>
              </w:rPr>
              <w:t xml:space="preserve">: </w:t>
            </w:r>
            <w:r w:rsidR="00BE4006" w:rsidRPr="00E05BC4">
              <w:rPr>
                <w:rFonts w:ascii="Arial" w:hAnsi="Arial" w:cs="Arial"/>
                <w:bCs w:val="0"/>
              </w:rPr>
              <w:t>Purpose and Functions of Data Architecture</w:t>
            </w:r>
          </w:p>
        </w:tc>
      </w:tr>
      <w:tr w:rsidR="00E05BC4" w:rsidRPr="009D540B" w14:paraId="15C16667" w14:textId="77777777" w:rsidTr="00D863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14:paraId="0B0CE089" w14:textId="77777777" w:rsidR="00E05BC4" w:rsidRDefault="00E05BC4" w:rsidP="00B855FE">
            <w:pPr>
              <w:rPr>
                <w:rFonts w:ascii="Arial" w:hAnsi="Arial" w:cs="Arial"/>
                <w:b w:val="0"/>
              </w:rPr>
            </w:pPr>
          </w:p>
          <w:p w14:paraId="3FEDFE24" w14:textId="2BD74AFD" w:rsidR="008D3FC7" w:rsidRPr="00BE4006" w:rsidRDefault="008D3FC7" w:rsidP="00B855FE">
            <w:pPr>
              <w:rPr>
                <w:rFonts w:ascii="Arial" w:hAnsi="Arial" w:cs="Arial"/>
                <w:b w:val="0"/>
              </w:rPr>
            </w:pPr>
            <w:r w:rsidRPr="00BE4006">
              <w:rPr>
                <w:rFonts w:ascii="Arial" w:hAnsi="Arial" w:cs="Arial"/>
                <w:b w:val="0"/>
              </w:rPr>
              <w:t xml:space="preserve">Considering your company’s database system, list 3 entities for which data must be held. </w:t>
            </w:r>
          </w:p>
          <w:p w14:paraId="149CFD73" w14:textId="77777777" w:rsidR="008D3FC7" w:rsidRDefault="008D3FC7" w:rsidP="00B855FE">
            <w:pPr>
              <w:rPr>
                <w:rFonts w:ascii="Arial" w:hAnsi="Arial" w:cs="Arial"/>
                <w:bCs w:val="0"/>
              </w:rPr>
            </w:pPr>
          </w:p>
          <w:p w14:paraId="784BC206" w14:textId="02B9FB8F" w:rsidR="00BB26F1" w:rsidRDefault="00BB26F1" w:rsidP="00B855F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Prepare a brief table of the type of information</w:t>
            </w:r>
            <w:r w:rsidR="008D3FC7">
              <w:rPr>
                <w:rFonts w:ascii="Arial" w:hAnsi="Arial" w:cs="Arial"/>
                <w:b w:val="0"/>
              </w:rPr>
              <w:t xml:space="preserve"> (i.e. attribute) </w:t>
            </w:r>
            <w:r>
              <w:rPr>
                <w:rFonts w:ascii="Arial" w:hAnsi="Arial" w:cs="Arial"/>
                <w:b w:val="0"/>
              </w:rPr>
              <w:t xml:space="preserve">you would </w:t>
            </w:r>
            <w:r w:rsidR="008D3FC7">
              <w:rPr>
                <w:rFonts w:ascii="Arial" w:hAnsi="Arial" w:cs="Arial"/>
                <w:b w:val="0"/>
              </w:rPr>
              <w:t xml:space="preserve">store </w:t>
            </w:r>
            <w:r>
              <w:rPr>
                <w:rFonts w:ascii="Arial" w:hAnsi="Arial" w:cs="Arial"/>
                <w:b w:val="0"/>
              </w:rPr>
              <w:t xml:space="preserve">for </w:t>
            </w:r>
            <w:r w:rsidR="008D3FC7">
              <w:rPr>
                <w:rFonts w:ascii="Arial" w:hAnsi="Arial" w:cs="Arial"/>
                <w:b w:val="0"/>
              </w:rPr>
              <w:t>ONE of the entities you mentioned above. For each attribute define its data format (</w:t>
            </w:r>
            <w:r>
              <w:rPr>
                <w:rFonts w:ascii="Arial" w:hAnsi="Arial" w:cs="Arial"/>
                <w:b w:val="0"/>
              </w:rPr>
              <w:t>e.g. client</w:t>
            </w:r>
            <w:r w:rsidR="00146C82">
              <w:rPr>
                <w:rFonts w:ascii="Arial" w:hAnsi="Arial" w:cs="Arial"/>
                <w:b w:val="0"/>
              </w:rPr>
              <w:t>’s</w:t>
            </w:r>
            <w:r>
              <w:rPr>
                <w:rFonts w:ascii="Arial" w:hAnsi="Arial" w:cs="Arial"/>
                <w:b w:val="0"/>
              </w:rPr>
              <w:t xml:space="preserve"> first name</w:t>
            </w:r>
            <w:r w:rsidR="008D3FC7">
              <w:rPr>
                <w:rFonts w:ascii="Arial" w:hAnsi="Arial" w:cs="Arial"/>
                <w:b w:val="0"/>
              </w:rPr>
              <w:t xml:space="preserve">, 20 </w:t>
            </w:r>
            <w:r>
              <w:rPr>
                <w:rFonts w:ascii="Arial" w:hAnsi="Arial" w:cs="Arial"/>
                <w:b w:val="0"/>
              </w:rPr>
              <w:t>character</w:t>
            </w:r>
            <w:r w:rsidR="008D3FC7">
              <w:rPr>
                <w:rFonts w:ascii="Arial" w:hAnsi="Arial" w:cs="Arial"/>
                <w:b w:val="0"/>
              </w:rPr>
              <w:t xml:space="preserve">s, </w:t>
            </w:r>
            <w:r>
              <w:rPr>
                <w:rFonts w:ascii="Arial" w:hAnsi="Arial" w:cs="Arial"/>
                <w:b w:val="0"/>
              </w:rPr>
              <w:t>string)</w:t>
            </w:r>
          </w:p>
          <w:p w14:paraId="42C6B352" w14:textId="24ACCEE7" w:rsidR="00BB26F1" w:rsidRDefault="00BB26F1" w:rsidP="00B855FE">
            <w:pPr>
              <w:rPr>
                <w:rFonts w:ascii="Arial" w:hAnsi="Arial" w:cs="Arial"/>
                <w:b w:val="0"/>
              </w:rPr>
            </w:pPr>
          </w:p>
          <w:p w14:paraId="3F4B6DF7" w14:textId="2201FA5D" w:rsidR="005D43BA" w:rsidRDefault="00BB26F1" w:rsidP="00B855FE">
            <w:pPr>
              <w:rPr>
                <w:rFonts w:ascii="Arial" w:hAnsi="Arial" w:cs="Arial"/>
                <w:b w:val="0"/>
              </w:rPr>
            </w:pPr>
            <w:r w:rsidRPr="00BB26F1">
              <w:rPr>
                <w:rFonts w:ascii="Arial" w:hAnsi="Arial" w:cs="Arial"/>
                <w:b w:val="0"/>
              </w:rPr>
              <w:t xml:space="preserve">How would you ensure clients’ information is secure from unauthorised access and maintenance? </w:t>
            </w:r>
          </w:p>
          <w:p w14:paraId="7A39C82D" w14:textId="77777777" w:rsidR="005D43BA" w:rsidRPr="00E05BC4" w:rsidRDefault="005D43BA" w:rsidP="00B855FE">
            <w:pPr>
              <w:rPr>
                <w:rFonts w:ascii="Arial" w:hAnsi="Arial" w:cs="Arial"/>
                <w:bCs w:val="0"/>
              </w:rPr>
            </w:pPr>
          </w:p>
        </w:tc>
      </w:tr>
    </w:tbl>
    <w:p w14:paraId="7BED3485" w14:textId="77777777" w:rsidR="00E05BC4" w:rsidRDefault="00E05BC4" w:rsidP="0060751D">
      <w:pPr>
        <w:rPr>
          <w:rFonts w:ascii="Arial" w:hAnsi="Arial" w:cs="Arial"/>
        </w:rPr>
      </w:pPr>
    </w:p>
    <w:p w14:paraId="31B3421E" w14:textId="77777777" w:rsidR="00F877E1" w:rsidRDefault="00F877E1" w:rsidP="00F877E1">
      <w:pPr>
        <w:rPr>
          <w:rFonts w:ascii="Arial" w:hAnsi="Arial" w:cs="Arial"/>
          <w:i/>
          <w:iCs/>
          <w:sz w:val="22"/>
          <w:szCs w:val="22"/>
        </w:rPr>
      </w:pPr>
      <w:r w:rsidRPr="00575A2F">
        <w:rPr>
          <w:rFonts w:ascii="Arial" w:hAnsi="Arial" w:cs="Arial"/>
          <w:i/>
          <w:iCs/>
          <w:sz w:val="22"/>
          <w:szCs w:val="22"/>
        </w:rPr>
        <w:t>Enter your answer below</w:t>
      </w:r>
    </w:p>
    <w:p w14:paraId="3C6B320B" w14:textId="77777777" w:rsidR="00146C82" w:rsidRDefault="00146C82" w:rsidP="00F877E1">
      <w:pPr>
        <w:rPr>
          <w:rFonts w:ascii="Arial" w:hAnsi="Arial" w:cs="Arial"/>
          <w:i/>
          <w:iCs/>
          <w:sz w:val="22"/>
          <w:szCs w:val="22"/>
        </w:rPr>
      </w:pPr>
    </w:p>
    <w:p w14:paraId="775C940D" w14:textId="77777777" w:rsidR="00146C82" w:rsidRDefault="00146C82" w:rsidP="00F877E1">
      <w:pPr>
        <w:rPr>
          <w:rFonts w:ascii="Arial" w:hAnsi="Arial" w:cs="Arial"/>
          <w:i/>
          <w:iCs/>
          <w:sz w:val="22"/>
          <w:szCs w:val="22"/>
        </w:rPr>
      </w:pPr>
    </w:p>
    <w:p w14:paraId="22848A9C" w14:textId="77777777" w:rsidR="00146C82" w:rsidRDefault="00146C82" w:rsidP="00F877E1">
      <w:pPr>
        <w:rPr>
          <w:rFonts w:ascii="Arial" w:hAnsi="Arial" w:cs="Arial"/>
          <w:i/>
          <w:iCs/>
          <w:sz w:val="22"/>
          <w:szCs w:val="22"/>
        </w:rPr>
      </w:pPr>
    </w:p>
    <w:p w14:paraId="58CDA7C8" w14:textId="77777777" w:rsidR="00F877E1" w:rsidRDefault="00F877E1" w:rsidP="0060751D">
      <w:pPr>
        <w:rPr>
          <w:rFonts w:ascii="Arial" w:hAnsi="Arial" w:cs="Arial"/>
        </w:rPr>
      </w:pPr>
    </w:p>
    <w:p w14:paraId="7AF0CA91" w14:textId="77777777" w:rsidR="00F877E1" w:rsidRDefault="00F877E1" w:rsidP="0060751D">
      <w:pPr>
        <w:rPr>
          <w:rFonts w:ascii="Arial" w:hAnsi="Arial" w:cs="Arial"/>
        </w:rPr>
      </w:pPr>
    </w:p>
    <w:p w14:paraId="1B4D38E2" w14:textId="77777777" w:rsidR="00F877E1" w:rsidRDefault="00F877E1" w:rsidP="0060751D">
      <w:pPr>
        <w:rPr>
          <w:rFonts w:ascii="Arial" w:hAnsi="Arial" w:cs="Arial"/>
        </w:rPr>
      </w:pPr>
    </w:p>
    <w:p w14:paraId="20726E95" w14:textId="77777777" w:rsidR="00F877E1" w:rsidRDefault="00F877E1" w:rsidP="0060751D">
      <w:pPr>
        <w:rPr>
          <w:rFonts w:ascii="Arial" w:hAnsi="Arial" w:cs="Arial"/>
        </w:rPr>
      </w:pPr>
    </w:p>
    <w:p w14:paraId="35C43DA1" w14:textId="77777777" w:rsidR="00F877E1" w:rsidRDefault="00F877E1" w:rsidP="0060751D">
      <w:pPr>
        <w:rPr>
          <w:rFonts w:ascii="Arial" w:hAnsi="Arial" w:cs="Arial"/>
        </w:rPr>
      </w:pPr>
    </w:p>
    <w:p w14:paraId="0FD25E6A" w14:textId="77777777" w:rsidR="00F877E1" w:rsidRDefault="00F877E1" w:rsidP="0060751D">
      <w:pPr>
        <w:rPr>
          <w:rFonts w:ascii="Arial" w:hAnsi="Arial" w:cs="Arial"/>
        </w:rPr>
      </w:pPr>
    </w:p>
    <w:p w14:paraId="1D571AFE" w14:textId="77777777" w:rsidR="00F877E1" w:rsidRDefault="00F877E1" w:rsidP="0060751D">
      <w:pPr>
        <w:rPr>
          <w:rFonts w:ascii="Arial" w:hAnsi="Arial" w:cs="Arial"/>
        </w:rPr>
      </w:pPr>
    </w:p>
    <w:sectPr w:rsidR="00F877E1" w:rsidSect="00466EBC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C8F80" w14:textId="77777777" w:rsidR="00CA46ED" w:rsidRDefault="00CA46ED">
      <w:r>
        <w:separator/>
      </w:r>
    </w:p>
  </w:endnote>
  <w:endnote w:type="continuationSeparator" w:id="0">
    <w:p w14:paraId="3F349B3C" w14:textId="77777777" w:rsidR="00CA46ED" w:rsidRDefault="00CA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T">
    <w:altName w:val="Century Gothic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70C0A" w14:textId="30B0B918" w:rsidR="00D77095" w:rsidRPr="001F4738" w:rsidRDefault="00F73841" w:rsidP="00085DF1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© Komal Karir, 202</w:t>
    </w:r>
    <w:r w:rsidR="00573FAC">
      <w:rPr>
        <w:rFonts w:ascii="Arial" w:hAnsi="Arial" w:cs="Arial"/>
        <w:color w:val="000000"/>
        <w:sz w:val="16"/>
        <w:szCs w:val="16"/>
      </w:rPr>
      <w:t>5</w:t>
    </w:r>
    <w:r>
      <w:rPr>
        <w:rFonts w:ascii="Arial" w:hAnsi="Arial" w:cs="Arial"/>
        <w:color w:val="000000"/>
        <w:sz w:val="16"/>
        <w:szCs w:val="16"/>
      </w:rPr>
      <w:tab/>
    </w:r>
    <w:r w:rsidR="003D420A">
      <w:rPr>
        <w:rFonts w:ascii="Arial" w:hAnsi="Arial" w:cs="Arial"/>
        <w:sz w:val="16"/>
        <w:szCs w:val="16"/>
      </w:rPr>
      <w:tab/>
    </w:r>
    <w:r w:rsidR="003D420A">
      <w:rPr>
        <w:rFonts w:ascii="Arial" w:hAnsi="Arial" w:cs="Arial"/>
        <w:sz w:val="16"/>
        <w:szCs w:val="16"/>
      </w:rPr>
      <w:tab/>
      <w:t>P</w:t>
    </w:r>
    <w:r w:rsidR="00D77095" w:rsidRPr="001F4738">
      <w:rPr>
        <w:rFonts w:ascii="Arial" w:hAnsi="Arial" w:cs="Arial"/>
        <w:sz w:val="16"/>
        <w:szCs w:val="16"/>
      </w:rPr>
      <w:t xml:space="preserve">age </w:t>
    </w:r>
    <w:r w:rsidR="00F24A98" w:rsidRPr="001F4738">
      <w:rPr>
        <w:rStyle w:val="PageNumber"/>
        <w:rFonts w:ascii="Arial" w:hAnsi="Arial" w:cs="Arial"/>
        <w:sz w:val="16"/>
        <w:szCs w:val="16"/>
      </w:rPr>
      <w:fldChar w:fldCharType="begin"/>
    </w:r>
    <w:r w:rsidR="00D77095" w:rsidRPr="001F473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F24A98" w:rsidRPr="001F4738">
      <w:rPr>
        <w:rStyle w:val="PageNumber"/>
        <w:rFonts w:ascii="Arial" w:hAnsi="Arial" w:cs="Arial"/>
        <w:sz w:val="16"/>
        <w:szCs w:val="16"/>
      </w:rPr>
      <w:fldChar w:fldCharType="separate"/>
    </w:r>
    <w:r w:rsidR="00E84354">
      <w:rPr>
        <w:rStyle w:val="PageNumber"/>
        <w:rFonts w:ascii="Arial" w:hAnsi="Arial" w:cs="Arial"/>
        <w:noProof/>
        <w:sz w:val="16"/>
        <w:szCs w:val="16"/>
      </w:rPr>
      <w:t>6</w:t>
    </w:r>
    <w:r w:rsidR="00F24A98" w:rsidRPr="001F4738">
      <w:rPr>
        <w:rStyle w:val="PageNumber"/>
        <w:rFonts w:ascii="Arial" w:hAnsi="Arial" w:cs="Arial"/>
        <w:sz w:val="16"/>
        <w:szCs w:val="16"/>
      </w:rPr>
      <w:fldChar w:fldCharType="end"/>
    </w:r>
    <w:r w:rsidR="00D77095" w:rsidRPr="001F4738">
      <w:rPr>
        <w:rStyle w:val="PageNumber"/>
        <w:rFonts w:ascii="Arial" w:hAnsi="Arial" w:cs="Arial"/>
        <w:sz w:val="16"/>
        <w:szCs w:val="16"/>
      </w:rPr>
      <w:t xml:space="preserve"> of </w:t>
    </w:r>
    <w:r w:rsidR="00F24A98" w:rsidRPr="001F4738">
      <w:rPr>
        <w:rStyle w:val="PageNumber"/>
        <w:rFonts w:ascii="Arial" w:hAnsi="Arial" w:cs="Arial"/>
        <w:sz w:val="16"/>
        <w:szCs w:val="16"/>
      </w:rPr>
      <w:fldChar w:fldCharType="begin"/>
    </w:r>
    <w:r w:rsidR="00D77095" w:rsidRPr="001F473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F24A98" w:rsidRPr="001F4738">
      <w:rPr>
        <w:rStyle w:val="PageNumber"/>
        <w:rFonts w:ascii="Arial" w:hAnsi="Arial" w:cs="Arial"/>
        <w:sz w:val="16"/>
        <w:szCs w:val="16"/>
      </w:rPr>
      <w:fldChar w:fldCharType="separate"/>
    </w:r>
    <w:r w:rsidR="00E84354">
      <w:rPr>
        <w:rStyle w:val="PageNumber"/>
        <w:rFonts w:ascii="Arial" w:hAnsi="Arial" w:cs="Arial"/>
        <w:noProof/>
        <w:sz w:val="16"/>
        <w:szCs w:val="16"/>
      </w:rPr>
      <w:t>6</w:t>
    </w:r>
    <w:r w:rsidR="00F24A98" w:rsidRPr="001F473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CE8CF" w14:textId="77777777" w:rsidR="00CA46ED" w:rsidRDefault="00CA46ED">
      <w:r>
        <w:separator/>
      </w:r>
    </w:p>
  </w:footnote>
  <w:footnote w:type="continuationSeparator" w:id="0">
    <w:p w14:paraId="14DB7917" w14:textId="77777777" w:rsidR="00CA46ED" w:rsidRDefault="00CA4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48B8B" w14:textId="7437B462" w:rsidR="00F73841" w:rsidRPr="00573FAC" w:rsidRDefault="00573FAC" w:rsidP="00900F97">
    <w:pPr>
      <w:outlineLvl w:val="0"/>
      <w:rPr>
        <w:b/>
        <w:bCs/>
      </w:rPr>
    </w:pPr>
    <w:r w:rsidRPr="00573FAC">
      <w:rPr>
        <w:b/>
        <w:bCs/>
      </w:rPr>
      <w:t>NCFE L</w:t>
    </w:r>
    <w:r w:rsidR="009D540B">
      <w:rPr>
        <w:b/>
        <w:bCs/>
      </w:rPr>
      <w:t xml:space="preserve">EVEL </w:t>
    </w:r>
    <w:r w:rsidRPr="00573FAC">
      <w:rPr>
        <w:b/>
        <w:bCs/>
      </w:rPr>
      <w:t xml:space="preserve">3 </w:t>
    </w:r>
    <w:r w:rsidR="009D540B">
      <w:rPr>
        <w:b/>
        <w:bCs/>
      </w:rPr>
      <w:t xml:space="preserve">CERTIFICATE IN </w:t>
    </w:r>
    <w:r w:rsidRPr="00573FAC">
      <w:rPr>
        <w:b/>
        <w:bCs/>
      </w:rPr>
      <w:t>DATA (6</w:t>
    </w:r>
    <w:r>
      <w:rPr>
        <w:b/>
        <w:bCs/>
      </w:rPr>
      <w:t>0</w:t>
    </w:r>
    <w:r w:rsidRPr="00573FAC">
      <w:rPr>
        <w:b/>
        <w:bCs/>
      </w:rPr>
      <w:t>3/7882/7)</w:t>
    </w:r>
  </w:p>
  <w:p w14:paraId="29C784A0" w14:textId="77777777" w:rsidR="00573FAC" w:rsidRDefault="00573FAC" w:rsidP="00900F97">
    <w:pPr>
      <w:outlineLvl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Cr9iAOvdezs/2" int2:id="uFe6xVm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B33"/>
    <w:multiLevelType w:val="hybridMultilevel"/>
    <w:tmpl w:val="B0ECCD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ACC"/>
    <w:multiLevelType w:val="multilevel"/>
    <w:tmpl w:val="0306737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27335"/>
    <w:multiLevelType w:val="multilevel"/>
    <w:tmpl w:val="2708E2C2"/>
    <w:lvl w:ilvl="0">
      <w:start w:val="4"/>
      <w:numFmt w:val="decimal"/>
      <w:lvlText w:val="%1"/>
      <w:lvlJc w:val="left"/>
      <w:pPr>
        <w:ind w:left="735" w:hanging="52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5" w:hanging="52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18" w:hanging="5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07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7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6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5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5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54" w:hanging="522"/>
      </w:pPr>
      <w:rPr>
        <w:rFonts w:hint="default"/>
        <w:lang w:val="en-US" w:eastAsia="en-US" w:bidi="ar-SA"/>
      </w:rPr>
    </w:lvl>
  </w:abstractNum>
  <w:abstractNum w:abstractNumId="3" w15:restartNumberingAfterBreak="0">
    <w:nsid w:val="09FD5EB0"/>
    <w:multiLevelType w:val="hybridMultilevel"/>
    <w:tmpl w:val="7EDA0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6164A"/>
    <w:multiLevelType w:val="multilevel"/>
    <w:tmpl w:val="A350A3F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C82924"/>
    <w:multiLevelType w:val="hybridMultilevel"/>
    <w:tmpl w:val="CD048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315CD"/>
    <w:multiLevelType w:val="hybridMultilevel"/>
    <w:tmpl w:val="38B26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567DC"/>
    <w:multiLevelType w:val="hybridMultilevel"/>
    <w:tmpl w:val="C5BE88FE"/>
    <w:lvl w:ilvl="0" w:tplc="915056EA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0897"/>
    <w:multiLevelType w:val="hybridMultilevel"/>
    <w:tmpl w:val="8214B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240A0"/>
    <w:multiLevelType w:val="hybridMultilevel"/>
    <w:tmpl w:val="8214BB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97EFA"/>
    <w:multiLevelType w:val="multilevel"/>
    <w:tmpl w:val="2340BD5A"/>
    <w:lvl w:ilvl="0">
      <w:start w:val="3"/>
      <w:numFmt w:val="decimal"/>
      <w:lvlText w:val="%1"/>
      <w:lvlJc w:val="left"/>
      <w:pPr>
        <w:ind w:left="735" w:hanging="52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5" w:hanging="52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18" w:hanging="5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07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7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6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5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5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54" w:hanging="522"/>
      </w:pPr>
      <w:rPr>
        <w:rFonts w:hint="default"/>
        <w:lang w:val="en-US" w:eastAsia="en-US" w:bidi="ar-SA"/>
      </w:rPr>
    </w:lvl>
  </w:abstractNum>
  <w:abstractNum w:abstractNumId="11" w15:restartNumberingAfterBreak="0">
    <w:nsid w:val="2A0D00B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3B3651"/>
    <w:multiLevelType w:val="multilevel"/>
    <w:tmpl w:val="230858C0"/>
    <w:lvl w:ilvl="0">
      <w:start w:val="1"/>
      <w:numFmt w:val="decimal"/>
      <w:lvlText w:val="%1"/>
      <w:lvlJc w:val="left"/>
      <w:pPr>
        <w:ind w:left="735" w:hanging="52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5" w:hanging="52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18" w:hanging="5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07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7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6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5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5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54" w:hanging="522"/>
      </w:pPr>
      <w:rPr>
        <w:rFonts w:hint="default"/>
        <w:lang w:val="en-US" w:eastAsia="en-US" w:bidi="ar-SA"/>
      </w:rPr>
    </w:lvl>
  </w:abstractNum>
  <w:abstractNum w:abstractNumId="13" w15:restartNumberingAfterBreak="0">
    <w:nsid w:val="3FC23770"/>
    <w:multiLevelType w:val="hybridMultilevel"/>
    <w:tmpl w:val="270E8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4703"/>
    <w:multiLevelType w:val="multilevel"/>
    <w:tmpl w:val="3CB8AB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DD274F"/>
    <w:multiLevelType w:val="hybridMultilevel"/>
    <w:tmpl w:val="5AE09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F48EF"/>
    <w:multiLevelType w:val="hybridMultilevel"/>
    <w:tmpl w:val="0F2C5F7C"/>
    <w:lvl w:ilvl="0" w:tplc="784EBD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E061A4"/>
    <w:multiLevelType w:val="hybridMultilevel"/>
    <w:tmpl w:val="5DB6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54F71"/>
    <w:multiLevelType w:val="hybridMultilevel"/>
    <w:tmpl w:val="E8FCC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A85A5"/>
    <w:multiLevelType w:val="hybridMultilevel"/>
    <w:tmpl w:val="2432F02A"/>
    <w:lvl w:ilvl="0" w:tplc="1FBE4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49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2D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04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47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8A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AB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02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A5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35ED6"/>
    <w:multiLevelType w:val="multilevel"/>
    <w:tmpl w:val="1E98F9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B972608"/>
    <w:multiLevelType w:val="hybridMultilevel"/>
    <w:tmpl w:val="81063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411778">
    <w:abstractNumId w:val="19"/>
  </w:num>
  <w:num w:numId="2" w16cid:durableId="437407680">
    <w:abstractNumId w:val="13"/>
  </w:num>
  <w:num w:numId="3" w16cid:durableId="1894846148">
    <w:abstractNumId w:val="20"/>
  </w:num>
  <w:num w:numId="4" w16cid:durableId="1272855122">
    <w:abstractNumId w:val="4"/>
  </w:num>
  <w:num w:numId="5" w16cid:durableId="199364838">
    <w:abstractNumId w:val="1"/>
  </w:num>
  <w:num w:numId="6" w16cid:durableId="1907495650">
    <w:abstractNumId w:val="14"/>
  </w:num>
  <w:num w:numId="7" w16cid:durableId="1281840748">
    <w:abstractNumId w:val="8"/>
  </w:num>
  <w:num w:numId="8" w16cid:durableId="1903639124">
    <w:abstractNumId w:val="9"/>
  </w:num>
  <w:num w:numId="9" w16cid:durableId="231669926">
    <w:abstractNumId w:val="6"/>
  </w:num>
  <w:num w:numId="10" w16cid:durableId="270743982">
    <w:abstractNumId w:val="5"/>
  </w:num>
  <w:num w:numId="11" w16cid:durableId="432826623">
    <w:abstractNumId w:val="15"/>
  </w:num>
  <w:num w:numId="12" w16cid:durableId="22900616">
    <w:abstractNumId w:val="21"/>
  </w:num>
  <w:num w:numId="13" w16cid:durableId="1041830324">
    <w:abstractNumId w:val="18"/>
  </w:num>
  <w:num w:numId="14" w16cid:durableId="750780774">
    <w:abstractNumId w:val="7"/>
  </w:num>
  <w:num w:numId="15" w16cid:durableId="2134592733">
    <w:abstractNumId w:val="0"/>
  </w:num>
  <w:num w:numId="16" w16cid:durableId="786464210">
    <w:abstractNumId w:val="11"/>
  </w:num>
  <w:num w:numId="17" w16cid:durableId="390426844">
    <w:abstractNumId w:val="2"/>
  </w:num>
  <w:num w:numId="18" w16cid:durableId="9651048">
    <w:abstractNumId w:val="10"/>
  </w:num>
  <w:num w:numId="19" w16cid:durableId="893615192">
    <w:abstractNumId w:val="12"/>
  </w:num>
  <w:num w:numId="20" w16cid:durableId="1440297116">
    <w:abstractNumId w:val="3"/>
  </w:num>
  <w:num w:numId="21" w16cid:durableId="1883403052">
    <w:abstractNumId w:val="16"/>
  </w:num>
  <w:num w:numId="22" w16cid:durableId="3967038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6F"/>
    <w:rsid w:val="00004865"/>
    <w:rsid w:val="00013BE9"/>
    <w:rsid w:val="00014101"/>
    <w:rsid w:val="00015FFF"/>
    <w:rsid w:val="00020626"/>
    <w:rsid w:val="00040AB9"/>
    <w:rsid w:val="000553C7"/>
    <w:rsid w:val="0006612B"/>
    <w:rsid w:val="000664F3"/>
    <w:rsid w:val="000801CA"/>
    <w:rsid w:val="00085DF1"/>
    <w:rsid w:val="000924A9"/>
    <w:rsid w:val="00092BA3"/>
    <w:rsid w:val="00093D46"/>
    <w:rsid w:val="00094B05"/>
    <w:rsid w:val="000A44AD"/>
    <w:rsid w:val="000A7AE5"/>
    <w:rsid w:val="000C05DA"/>
    <w:rsid w:val="000C0ACE"/>
    <w:rsid w:val="000C6FD3"/>
    <w:rsid w:val="000D6AF8"/>
    <w:rsid w:val="000E0B9B"/>
    <w:rsid w:val="000E1734"/>
    <w:rsid w:val="000E39A2"/>
    <w:rsid w:val="000E5E8C"/>
    <w:rsid w:val="000F75B9"/>
    <w:rsid w:val="00105EAA"/>
    <w:rsid w:val="001121C1"/>
    <w:rsid w:val="00121183"/>
    <w:rsid w:val="00121F54"/>
    <w:rsid w:val="0012276F"/>
    <w:rsid w:val="00122E1C"/>
    <w:rsid w:val="001250A3"/>
    <w:rsid w:val="00141BAC"/>
    <w:rsid w:val="00144D18"/>
    <w:rsid w:val="00146C82"/>
    <w:rsid w:val="00156176"/>
    <w:rsid w:val="001628BF"/>
    <w:rsid w:val="001635A8"/>
    <w:rsid w:val="001667F2"/>
    <w:rsid w:val="0017019A"/>
    <w:rsid w:val="00175E89"/>
    <w:rsid w:val="001772F1"/>
    <w:rsid w:val="001817B8"/>
    <w:rsid w:val="00182897"/>
    <w:rsid w:val="00195E96"/>
    <w:rsid w:val="001A2782"/>
    <w:rsid w:val="001A726C"/>
    <w:rsid w:val="001B17B8"/>
    <w:rsid w:val="001C292C"/>
    <w:rsid w:val="001D1E84"/>
    <w:rsid w:val="001D7563"/>
    <w:rsid w:val="001F4738"/>
    <w:rsid w:val="00212E82"/>
    <w:rsid w:val="002338D1"/>
    <w:rsid w:val="00233A43"/>
    <w:rsid w:val="002443DA"/>
    <w:rsid w:val="00253AF2"/>
    <w:rsid w:val="00253D86"/>
    <w:rsid w:val="00254561"/>
    <w:rsid w:val="00265159"/>
    <w:rsid w:val="00266879"/>
    <w:rsid w:val="0027037F"/>
    <w:rsid w:val="002730C5"/>
    <w:rsid w:val="0027347F"/>
    <w:rsid w:val="002865FF"/>
    <w:rsid w:val="00287028"/>
    <w:rsid w:val="002A06D3"/>
    <w:rsid w:val="002A0E1A"/>
    <w:rsid w:val="002A55DE"/>
    <w:rsid w:val="002B5B32"/>
    <w:rsid w:val="002B6E44"/>
    <w:rsid w:val="002B7AE0"/>
    <w:rsid w:val="002E33E1"/>
    <w:rsid w:val="002F01F3"/>
    <w:rsid w:val="002F7B03"/>
    <w:rsid w:val="00313E41"/>
    <w:rsid w:val="0037327D"/>
    <w:rsid w:val="00385C6D"/>
    <w:rsid w:val="003B26DE"/>
    <w:rsid w:val="003B5A18"/>
    <w:rsid w:val="003B635C"/>
    <w:rsid w:val="003C10B9"/>
    <w:rsid w:val="003C3A46"/>
    <w:rsid w:val="003C6028"/>
    <w:rsid w:val="003D185E"/>
    <w:rsid w:val="003D420A"/>
    <w:rsid w:val="003E4F48"/>
    <w:rsid w:val="003F247D"/>
    <w:rsid w:val="003F34A5"/>
    <w:rsid w:val="00405FBB"/>
    <w:rsid w:val="00420DA8"/>
    <w:rsid w:val="00420F09"/>
    <w:rsid w:val="0042235A"/>
    <w:rsid w:val="00425D1D"/>
    <w:rsid w:val="0043103C"/>
    <w:rsid w:val="00443509"/>
    <w:rsid w:val="00443F75"/>
    <w:rsid w:val="00450AD7"/>
    <w:rsid w:val="00462452"/>
    <w:rsid w:val="00462A6F"/>
    <w:rsid w:val="00466EBC"/>
    <w:rsid w:val="00467992"/>
    <w:rsid w:val="00467A6B"/>
    <w:rsid w:val="00470DCB"/>
    <w:rsid w:val="00473DEF"/>
    <w:rsid w:val="00475A60"/>
    <w:rsid w:val="00486AA2"/>
    <w:rsid w:val="00490E19"/>
    <w:rsid w:val="00493140"/>
    <w:rsid w:val="00494363"/>
    <w:rsid w:val="00494AA6"/>
    <w:rsid w:val="004951D1"/>
    <w:rsid w:val="004A7FE3"/>
    <w:rsid w:val="004B2526"/>
    <w:rsid w:val="004B50A6"/>
    <w:rsid w:val="004C3243"/>
    <w:rsid w:val="004C4D0A"/>
    <w:rsid w:val="004D7594"/>
    <w:rsid w:val="004E02ED"/>
    <w:rsid w:val="004E2625"/>
    <w:rsid w:val="004E7A3A"/>
    <w:rsid w:val="004F05CB"/>
    <w:rsid w:val="004F3875"/>
    <w:rsid w:val="004F4CED"/>
    <w:rsid w:val="0050352A"/>
    <w:rsid w:val="0051325B"/>
    <w:rsid w:val="005213CD"/>
    <w:rsid w:val="00521E97"/>
    <w:rsid w:val="005222C2"/>
    <w:rsid w:val="00533DCF"/>
    <w:rsid w:val="00536E90"/>
    <w:rsid w:val="00543498"/>
    <w:rsid w:val="0054537A"/>
    <w:rsid w:val="00545C9C"/>
    <w:rsid w:val="0055700B"/>
    <w:rsid w:val="00565AC3"/>
    <w:rsid w:val="00570800"/>
    <w:rsid w:val="00573395"/>
    <w:rsid w:val="00573FAC"/>
    <w:rsid w:val="00575A2F"/>
    <w:rsid w:val="005804D9"/>
    <w:rsid w:val="00584162"/>
    <w:rsid w:val="00587A25"/>
    <w:rsid w:val="00592420"/>
    <w:rsid w:val="005A47AE"/>
    <w:rsid w:val="005A47D9"/>
    <w:rsid w:val="005B394A"/>
    <w:rsid w:val="005C2E49"/>
    <w:rsid w:val="005D2E4D"/>
    <w:rsid w:val="005D43BA"/>
    <w:rsid w:val="005D73F9"/>
    <w:rsid w:val="005E2E9C"/>
    <w:rsid w:val="005E4146"/>
    <w:rsid w:val="005F7A4D"/>
    <w:rsid w:val="005F7D9B"/>
    <w:rsid w:val="006063EF"/>
    <w:rsid w:val="0060751D"/>
    <w:rsid w:val="00614FE8"/>
    <w:rsid w:val="006156C1"/>
    <w:rsid w:val="00616F68"/>
    <w:rsid w:val="00620FC4"/>
    <w:rsid w:val="006223CC"/>
    <w:rsid w:val="00624664"/>
    <w:rsid w:val="00625078"/>
    <w:rsid w:val="00655D76"/>
    <w:rsid w:val="0065775A"/>
    <w:rsid w:val="00662AED"/>
    <w:rsid w:val="00670429"/>
    <w:rsid w:val="00683514"/>
    <w:rsid w:val="0068562B"/>
    <w:rsid w:val="006947CC"/>
    <w:rsid w:val="006A1E97"/>
    <w:rsid w:val="006B12C1"/>
    <w:rsid w:val="006C423F"/>
    <w:rsid w:val="006C43F1"/>
    <w:rsid w:val="006C4920"/>
    <w:rsid w:val="006D19E2"/>
    <w:rsid w:val="006D2444"/>
    <w:rsid w:val="006D2F3A"/>
    <w:rsid w:val="006D78B9"/>
    <w:rsid w:val="006E4D0E"/>
    <w:rsid w:val="006E5009"/>
    <w:rsid w:val="006F033C"/>
    <w:rsid w:val="006F16B8"/>
    <w:rsid w:val="00700F41"/>
    <w:rsid w:val="0070499A"/>
    <w:rsid w:val="00717711"/>
    <w:rsid w:val="00724B3A"/>
    <w:rsid w:val="00733D4B"/>
    <w:rsid w:val="0075040B"/>
    <w:rsid w:val="0076242E"/>
    <w:rsid w:val="007657AA"/>
    <w:rsid w:val="00774B53"/>
    <w:rsid w:val="007800B3"/>
    <w:rsid w:val="00782120"/>
    <w:rsid w:val="007838B8"/>
    <w:rsid w:val="00785945"/>
    <w:rsid w:val="007A45A4"/>
    <w:rsid w:val="007B1A28"/>
    <w:rsid w:val="007B236B"/>
    <w:rsid w:val="007B262D"/>
    <w:rsid w:val="007B6233"/>
    <w:rsid w:val="007BD51B"/>
    <w:rsid w:val="007C1295"/>
    <w:rsid w:val="007C4605"/>
    <w:rsid w:val="007D4E78"/>
    <w:rsid w:val="008057C4"/>
    <w:rsid w:val="00816166"/>
    <w:rsid w:val="0082405C"/>
    <w:rsid w:val="008316DB"/>
    <w:rsid w:val="00841F18"/>
    <w:rsid w:val="00842F4C"/>
    <w:rsid w:val="00847AE5"/>
    <w:rsid w:val="008530D5"/>
    <w:rsid w:val="00856CB5"/>
    <w:rsid w:val="00865455"/>
    <w:rsid w:val="008659C5"/>
    <w:rsid w:val="00871B15"/>
    <w:rsid w:val="00875630"/>
    <w:rsid w:val="00876F8F"/>
    <w:rsid w:val="00883BD6"/>
    <w:rsid w:val="0088484E"/>
    <w:rsid w:val="0088679D"/>
    <w:rsid w:val="00887766"/>
    <w:rsid w:val="00893AFE"/>
    <w:rsid w:val="008B16BD"/>
    <w:rsid w:val="008B2F7C"/>
    <w:rsid w:val="008B3C50"/>
    <w:rsid w:val="008B40FF"/>
    <w:rsid w:val="008B41F2"/>
    <w:rsid w:val="008B534B"/>
    <w:rsid w:val="008C1560"/>
    <w:rsid w:val="008C3F0E"/>
    <w:rsid w:val="008D0B4A"/>
    <w:rsid w:val="008D12AD"/>
    <w:rsid w:val="008D3FC7"/>
    <w:rsid w:val="008D4A15"/>
    <w:rsid w:val="008D6384"/>
    <w:rsid w:val="008D7DB0"/>
    <w:rsid w:val="008F01C4"/>
    <w:rsid w:val="008F3000"/>
    <w:rsid w:val="00900674"/>
    <w:rsid w:val="00900F97"/>
    <w:rsid w:val="00903F52"/>
    <w:rsid w:val="009112DC"/>
    <w:rsid w:val="00914D5F"/>
    <w:rsid w:val="00915811"/>
    <w:rsid w:val="009217C0"/>
    <w:rsid w:val="009239EB"/>
    <w:rsid w:val="00930065"/>
    <w:rsid w:val="00931117"/>
    <w:rsid w:val="009322B9"/>
    <w:rsid w:val="009347F7"/>
    <w:rsid w:val="00936BAF"/>
    <w:rsid w:val="009563C9"/>
    <w:rsid w:val="00980373"/>
    <w:rsid w:val="00981ABA"/>
    <w:rsid w:val="009855B1"/>
    <w:rsid w:val="009857BC"/>
    <w:rsid w:val="0099340F"/>
    <w:rsid w:val="009A0E88"/>
    <w:rsid w:val="009A5DE1"/>
    <w:rsid w:val="009B0458"/>
    <w:rsid w:val="009B63F3"/>
    <w:rsid w:val="009C3BDE"/>
    <w:rsid w:val="009C3CE6"/>
    <w:rsid w:val="009C632D"/>
    <w:rsid w:val="009D540B"/>
    <w:rsid w:val="009D705F"/>
    <w:rsid w:val="009E07DB"/>
    <w:rsid w:val="009E0D6B"/>
    <w:rsid w:val="009E3995"/>
    <w:rsid w:val="00A015FC"/>
    <w:rsid w:val="00A030D8"/>
    <w:rsid w:val="00A111DD"/>
    <w:rsid w:val="00A24526"/>
    <w:rsid w:val="00A27E73"/>
    <w:rsid w:val="00A308FD"/>
    <w:rsid w:val="00A32A4F"/>
    <w:rsid w:val="00A33725"/>
    <w:rsid w:val="00A40A3F"/>
    <w:rsid w:val="00A41EE0"/>
    <w:rsid w:val="00A60415"/>
    <w:rsid w:val="00A63CDC"/>
    <w:rsid w:val="00A650FD"/>
    <w:rsid w:val="00A663DE"/>
    <w:rsid w:val="00A71996"/>
    <w:rsid w:val="00A73A33"/>
    <w:rsid w:val="00A8622E"/>
    <w:rsid w:val="00AB58F4"/>
    <w:rsid w:val="00AC658A"/>
    <w:rsid w:val="00B016EF"/>
    <w:rsid w:val="00B06A37"/>
    <w:rsid w:val="00B161B2"/>
    <w:rsid w:val="00B17709"/>
    <w:rsid w:val="00B220FB"/>
    <w:rsid w:val="00B24802"/>
    <w:rsid w:val="00B24D52"/>
    <w:rsid w:val="00B40595"/>
    <w:rsid w:val="00B40F47"/>
    <w:rsid w:val="00B46CE0"/>
    <w:rsid w:val="00B57A09"/>
    <w:rsid w:val="00B64A81"/>
    <w:rsid w:val="00B72DFB"/>
    <w:rsid w:val="00B74C09"/>
    <w:rsid w:val="00B831D5"/>
    <w:rsid w:val="00B9306F"/>
    <w:rsid w:val="00BA12D3"/>
    <w:rsid w:val="00BA48F6"/>
    <w:rsid w:val="00BB26F1"/>
    <w:rsid w:val="00BB3D4D"/>
    <w:rsid w:val="00BB5E02"/>
    <w:rsid w:val="00BC74A1"/>
    <w:rsid w:val="00BE4006"/>
    <w:rsid w:val="00BE5075"/>
    <w:rsid w:val="00BF34CB"/>
    <w:rsid w:val="00BF4804"/>
    <w:rsid w:val="00C12E8C"/>
    <w:rsid w:val="00C37D2E"/>
    <w:rsid w:val="00C51A02"/>
    <w:rsid w:val="00C51E37"/>
    <w:rsid w:val="00C52E04"/>
    <w:rsid w:val="00C603C1"/>
    <w:rsid w:val="00C72744"/>
    <w:rsid w:val="00C72882"/>
    <w:rsid w:val="00C72A67"/>
    <w:rsid w:val="00C76C57"/>
    <w:rsid w:val="00C817A5"/>
    <w:rsid w:val="00C821FB"/>
    <w:rsid w:val="00C82DF4"/>
    <w:rsid w:val="00CA46ED"/>
    <w:rsid w:val="00CA58AA"/>
    <w:rsid w:val="00CA6EFE"/>
    <w:rsid w:val="00CB4CFC"/>
    <w:rsid w:val="00CC00CE"/>
    <w:rsid w:val="00CD29B7"/>
    <w:rsid w:val="00CE117A"/>
    <w:rsid w:val="00D0254C"/>
    <w:rsid w:val="00D04D60"/>
    <w:rsid w:val="00D112C4"/>
    <w:rsid w:val="00D13110"/>
    <w:rsid w:val="00D16E7C"/>
    <w:rsid w:val="00D17CDB"/>
    <w:rsid w:val="00D26AA1"/>
    <w:rsid w:val="00D27415"/>
    <w:rsid w:val="00D2744A"/>
    <w:rsid w:val="00D3605E"/>
    <w:rsid w:val="00D54C47"/>
    <w:rsid w:val="00D7123E"/>
    <w:rsid w:val="00D71DC8"/>
    <w:rsid w:val="00D77095"/>
    <w:rsid w:val="00DB556E"/>
    <w:rsid w:val="00DC13D9"/>
    <w:rsid w:val="00DC3170"/>
    <w:rsid w:val="00DD69EA"/>
    <w:rsid w:val="00E05BC4"/>
    <w:rsid w:val="00E06791"/>
    <w:rsid w:val="00E07245"/>
    <w:rsid w:val="00E11584"/>
    <w:rsid w:val="00E15859"/>
    <w:rsid w:val="00E216F2"/>
    <w:rsid w:val="00E227F1"/>
    <w:rsid w:val="00E2361D"/>
    <w:rsid w:val="00E3010D"/>
    <w:rsid w:val="00E42409"/>
    <w:rsid w:val="00E4651E"/>
    <w:rsid w:val="00E46C85"/>
    <w:rsid w:val="00E50579"/>
    <w:rsid w:val="00E52FFF"/>
    <w:rsid w:val="00E6137F"/>
    <w:rsid w:val="00E73575"/>
    <w:rsid w:val="00E80D66"/>
    <w:rsid w:val="00E84354"/>
    <w:rsid w:val="00E90C3A"/>
    <w:rsid w:val="00E97B55"/>
    <w:rsid w:val="00EA23E5"/>
    <w:rsid w:val="00EA5233"/>
    <w:rsid w:val="00EA6D3F"/>
    <w:rsid w:val="00EC0285"/>
    <w:rsid w:val="00EC34F3"/>
    <w:rsid w:val="00ED5C7D"/>
    <w:rsid w:val="00EE5A02"/>
    <w:rsid w:val="00EF27C4"/>
    <w:rsid w:val="00EF7702"/>
    <w:rsid w:val="00EF790C"/>
    <w:rsid w:val="00F02BDE"/>
    <w:rsid w:val="00F075E2"/>
    <w:rsid w:val="00F149BB"/>
    <w:rsid w:val="00F24A98"/>
    <w:rsid w:val="00F25C9F"/>
    <w:rsid w:val="00F31DF9"/>
    <w:rsid w:val="00F35187"/>
    <w:rsid w:val="00F47512"/>
    <w:rsid w:val="00F47F0B"/>
    <w:rsid w:val="00F538B1"/>
    <w:rsid w:val="00F54C4E"/>
    <w:rsid w:val="00F630E6"/>
    <w:rsid w:val="00F64E6D"/>
    <w:rsid w:val="00F73841"/>
    <w:rsid w:val="00F756DB"/>
    <w:rsid w:val="00F80FB6"/>
    <w:rsid w:val="00F831C7"/>
    <w:rsid w:val="00F877E1"/>
    <w:rsid w:val="00F96413"/>
    <w:rsid w:val="00FA5BA3"/>
    <w:rsid w:val="00FA5F3F"/>
    <w:rsid w:val="00FB1091"/>
    <w:rsid w:val="00FB2572"/>
    <w:rsid w:val="00FC0E33"/>
    <w:rsid w:val="00FD193C"/>
    <w:rsid w:val="00FD1D2E"/>
    <w:rsid w:val="00FD430A"/>
    <w:rsid w:val="00FE2EE5"/>
    <w:rsid w:val="00FE6FCB"/>
    <w:rsid w:val="00FF64F7"/>
    <w:rsid w:val="00FF7B93"/>
    <w:rsid w:val="0217A57C"/>
    <w:rsid w:val="02C0BA9C"/>
    <w:rsid w:val="04C61E68"/>
    <w:rsid w:val="05F85B5E"/>
    <w:rsid w:val="09244B7D"/>
    <w:rsid w:val="092FFC20"/>
    <w:rsid w:val="095D78D4"/>
    <w:rsid w:val="0B198347"/>
    <w:rsid w:val="0C5F94B2"/>
    <w:rsid w:val="0CC739F5"/>
    <w:rsid w:val="0D290F1B"/>
    <w:rsid w:val="0E40DB53"/>
    <w:rsid w:val="0FF5D411"/>
    <w:rsid w:val="10A54225"/>
    <w:rsid w:val="11FC803E"/>
    <w:rsid w:val="13144C76"/>
    <w:rsid w:val="1334C16B"/>
    <w:rsid w:val="1472AEC7"/>
    <w:rsid w:val="14A401B2"/>
    <w:rsid w:val="14D942A9"/>
    <w:rsid w:val="162E63D7"/>
    <w:rsid w:val="16A9423B"/>
    <w:rsid w:val="17DBD4FF"/>
    <w:rsid w:val="19838DFA"/>
    <w:rsid w:val="1D63CD4E"/>
    <w:rsid w:val="1F0F25BC"/>
    <w:rsid w:val="20135881"/>
    <w:rsid w:val="207EC12D"/>
    <w:rsid w:val="20AC5131"/>
    <w:rsid w:val="215131CF"/>
    <w:rsid w:val="21968D65"/>
    <w:rsid w:val="23C79CC6"/>
    <w:rsid w:val="25B67786"/>
    <w:rsid w:val="2669FE88"/>
    <w:rsid w:val="27742690"/>
    <w:rsid w:val="2881E58C"/>
    <w:rsid w:val="29410EC9"/>
    <w:rsid w:val="29960311"/>
    <w:rsid w:val="29A19F4A"/>
    <w:rsid w:val="2A25A373"/>
    <w:rsid w:val="2A8DD95E"/>
    <w:rsid w:val="2ACCE584"/>
    <w:rsid w:val="2C1278C0"/>
    <w:rsid w:val="2C775782"/>
    <w:rsid w:val="2CD9400C"/>
    <w:rsid w:val="2D85A293"/>
    <w:rsid w:val="2F5FD922"/>
    <w:rsid w:val="308CF771"/>
    <w:rsid w:val="36FC38F5"/>
    <w:rsid w:val="37912671"/>
    <w:rsid w:val="38090298"/>
    <w:rsid w:val="3AAAF927"/>
    <w:rsid w:val="3B803608"/>
    <w:rsid w:val="3CB23234"/>
    <w:rsid w:val="3D067D86"/>
    <w:rsid w:val="3D1A0378"/>
    <w:rsid w:val="3D6B7A79"/>
    <w:rsid w:val="3DC9FE6C"/>
    <w:rsid w:val="3F32AA2D"/>
    <w:rsid w:val="40A31B3B"/>
    <w:rsid w:val="419BC7A1"/>
    <w:rsid w:val="419CAA4F"/>
    <w:rsid w:val="4376E0DE"/>
    <w:rsid w:val="43DABBFD"/>
    <w:rsid w:val="4452684D"/>
    <w:rsid w:val="4659147A"/>
    <w:rsid w:val="46A26C3E"/>
    <w:rsid w:val="46B9539B"/>
    <w:rsid w:val="470832DB"/>
    <w:rsid w:val="48025E05"/>
    <w:rsid w:val="484E4446"/>
    <w:rsid w:val="48C43D4E"/>
    <w:rsid w:val="4A142733"/>
    <w:rsid w:val="4AA88174"/>
    <w:rsid w:val="4AB893A2"/>
    <w:rsid w:val="4C4451D5"/>
    <w:rsid w:val="4CC855FE"/>
    <w:rsid w:val="4D50400B"/>
    <w:rsid w:val="4D6EC93F"/>
    <w:rsid w:val="4DA2E456"/>
    <w:rsid w:val="4E30A888"/>
    <w:rsid w:val="4E919B27"/>
    <w:rsid w:val="4EEC106C"/>
    <w:rsid w:val="4F4A1AEC"/>
    <w:rsid w:val="5024FEDC"/>
    <w:rsid w:val="50503240"/>
    <w:rsid w:val="50C12C8B"/>
    <w:rsid w:val="5117C2F8"/>
    <w:rsid w:val="516B1047"/>
    <w:rsid w:val="52B39359"/>
    <w:rsid w:val="52D2EDDB"/>
    <w:rsid w:val="53379782"/>
    <w:rsid w:val="549B193F"/>
    <w:rsid w:val="551A2C59"/>
    <w:rsid w:val="570ECDD5"/>
    <w:rsid w:val="574D7489"/>
    <w:rsid w:val="59A6D906"/>
    <w:rsid w:val="5AABD6D0"/>
    <w:rsid w:val="5C10E128"/>
    <w:rsid w:val="5C2DC36F"/>
    <w:rsid w:val="5C65B2E4"/>
    <w:rsid w:val="5CC9DA5A"/>
    <w:rsid w:val="5DB9145E"/>
    <w:rsid w:val="60161A8A"/>
    <w:rsid w:val="61B1EAEB"/>
    <w:rsid w:val="61BAFF05"/>
    <w:rsid w:val="61DF9DE2"/>
    <w:rsid w:val="634DBB4C"/>
    <w:rsid w:val="65827EE5"/>
    <w:rsid w:val="67B5C042"/>
    <w:rsid w:val="68212C6F"/>
    <w:rsid w:val="6838B482"/>
    <w:rsid w:val="68FBC705"/>
    <w:rsid w:val="6C526B02"/>
    <w:rsid w:val="6DE9C369"/>
    <w:rsid w:val="6F61235C"/>
    <w:rsid w:val="6F72F60F"/>
    <w:rsid w:val="6FA8F8BE"/>
    <w:rsid w:val="702C3E54"/>
    <w:rsid w:val="707573E9"/>
    <w:rsid w:val="75B4D89A"/>
    <w:rsid w:val="75C7B9C0"/>
    <w:rsid w:val="75E23793"/>
    <w:rsid w:val="761D25A9"/>
    <w:rsid w:val="76EA357C"/>
    <w:rsid w:val="7764DF97"/>
    <w:rsid w:val="777E07F4"/>
    <w:rsid w:val="7919D855"/>
    <w:rsid w:val="795BAF26"/>
    <w:rsid w:val="79A1C262"/>
    <w:rsid w:val="7BCD74EE"/>
    <w:rsid w:val="7C517917"/>
    <w:rsid w:val="7D90420F"/>
    <w:rsid w:val="7ED6A80C"/>
    <w:rsid w:val="7F8919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4508C"/>
  <w15:docId w15:val="{4D169CE9-E2B8-8F4E-92CE-0185F991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FD"/>
    <w:rPr>
      <w:rFonts w:ascii="FuturaT" w:hAnsi="FuturaT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A5DAF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614FE8"/>
    <w:pPr>
      <w:ind w:left="720"/>
      <w:contextualSpacing/>
    </w:pPr>
  </w:style>
  <w:style w:type="paragraph" w:customStyle="1" w:styleId="Default">
    <w:name w:val="Default"/>
    <w:rsid w:val="004A7FE3"/>
    <w:pPr>
      <w:widowControl w:val="0"/>
      <w:autoSpaceDE w:val="0"/>
      <w:autoSpaceDN w:val="0"/>
      <w:adjustRightInd w:val="0"/>
    </w:pPr>
    <w:rPr>
      <w:rFonts w:ascii="Trebuchet MS" w:hAnsi="Trebuchet MS"/>
      <w:color w:val="000000"/>
    </w:rPr>
  </w:style>
  <w:style w:type="paragraph" w:styleId="Header">
    <w:name w:val="header"/>
    <w:basedOn w:val="Normal"/>
    <w:link w:val="HeaderChar"/>
    <w:rsid w:val="004B50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50A6"/>
    <w:rPr>
      <w:rFonts w:ascii="FuturaT" w:hAnsi="FuturaT"/>
      <w:sz w:val="24"/>
      <w:lang w:val="en-GB"/>
    </w:rPr>
  </w:style>
  <w:style w:type="paragraph" w:styleId="Footer">
    <w:name w:val="footer"/>
    <w:basedOn w:val="Normal"/>
    <w:link w:val="FooterChar"/>
    <w:rsid w:val="004B50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50A6"/>
    <w:rPr>
      <w:rFonts w:ascii="FuturaT" w:hAnsi="FuturaT"/>
      <w:sz w:val="24"/>
      <w:lang w:val="en-GB"/>
    </w:rPr>
  </w:style>
  <w:style w:type="character" w:styleId="PageNumber">
    <w:name w:val="page number"/>
    <w:basedOn w:val="DefaultParagraphFont"/>
    <w:rsid w:val="004B50A6"/>
  </w:style>
  <w:style w:type="paragraph" w:styleId="NormalWeb">
    <w:name w:val="Normal (Web)"/>
    <w:basedOn w:val="Normal"/>
    <w:uiPriority w:val="99"/>
    <w:unhideWhenUsed/>
    <w:rsid w:val="003B5A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A111DD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11DD"/>
    <w:rPr>
      <w:rFonts w:ascii="Arial" w:eastAsia="Arial" w:hAnsi="Arial" w:cs="Arial"/>
    </w:rPr>
  </w:style>
  <w:style w:type="table" w:styleId="GridTable2-Accent5">
    <w:name w:val="Grid Table 2 Accent 5"/>
    <w:basedOn w:val="TableNormal"/>
    <w:uiPriority w:val="47"/>
    <w:rsid w:val="00B57A0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B5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ListTable1Light-Accent4">
    <w:name w:val="List Table 1 Light Accent 4"/>
    <w:basedOn w:val="TableNormal"/>
    <w:uiPriority w:val="46"/>
    <w:rsid w:val="00B5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B57A0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A0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B57A0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B57A0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2338D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E158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5859"/>
    <w:rPr>
      <w:rFonts w:ascii="Segoe UI" w:hAnsi="Segoe UI" w:cs="Segoe UI"/>
      <w:sz w:val="18"/>
      <w:szCs w:val="18"/>
      <w:lang w:val="en-GB"/>
    </w:rPr>
  </w:style>
  <w:style w:type="table" w:styleId="GridTable4-Accent6">
    <w:name w:val="Grid Table 4 Accent 6"/>
    <w:basedOn w:val="TableNormal"/>
    <w:uiPriority w:val="49"/>
    <w:rsid w:val="00573FA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54349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7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FEEC24-9738-438B-AB9C-588D344F5D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3D82CE41E8E44A7BA473BE13F12E1" ma:contentTypeVersion="13" ma:contentTypeDescription="Create a new document." ma:contentTypeScope="" ma:versionID="ada59ed94ab2d15e94b540a49e0f93b6">
  <xsd:schema xmlns:xsd="http://www.w3.org/2001/XMLSchema" xmlns:xs="http://www.w3.org/2001/XMLSchema" xmlns:p="http://schemas.microsoft.com/office/2006/metadata/properties" xmlns:ns2="709e3651-9dc3-43c6-91fa-b8b9a02696ce" xmlns:ns3="67918ff3-b49c-4e76-a905-5f7f6a6d5bf4" targetNamespace="http://schemas.microsoft.com/office/2006/metadata/properties" ma:root="true" ma:fieldsID="50a571a876dadba5d89dd7f26c9d48e2" ns2:_="" ns3:_="">
    <xsd:import namespace="709e3651-9dc3-43c6-91fa-b8b9a02696ce"/>
    <xsd:import namespace="67918ff3-b49c-4e76-a905-5f7f6a6d5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e3651-9dc3-43c6-91fa-b8b9a0269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18ff3-b49c-4e76-a905-5f7f6a6d5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8808A8-F7E0-4A89-A7DC-FADCAB336DA9}">
  <ds:schemaRefs>
    <ds:schemaRef ds:uri="http://schemas.microsoft.com/office/2006/documentManagement/types"/>
    <ds:schemaRef ds:uri="http://purl.org/dc/terms/"/>
    <ds:schemaRef ds:uri="709e3651-9dc3-43c6-91fa-b8b9a02696ce"/>
    <ds:schemaRef ds:uri="http://purl.org/dc/dcmitype/"/>
    <ds:schemaRef ds:uri="67918ff3-b49c-4e76-a905-5f7f6a6d5bf4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6902E9-718A-4696-9AD7-22F53C64D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e3651-9dc3-43c6-91fa-b8b9a02696ce"/>
    <ds:schemaRef ds:uri="67918ff3-b49c-4e76-a905-5f7f6a6d5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53DF4B-5D7D-4732-9401-9FD8FE1028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WAES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atulley</dc:creator>
  <cp:keywords/>
  <dc:description/>
  <cp:lastModifiedBy>Komal Karir</cp:lastModifiedBy>
  <cp:revision>40</cp:revision>
  <cp:lastPrinted>2023-09-29T09:42:00Z</cp:lastPrinted>
  <dcterms:created xsi:type="dcterms:W3CDTF">2022-11-13T11:45:00Z</dcterms:created>
  <dcterms:modified xsi:type="dcterms:W3CDTF">2025-03-23T22:58:00Z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0x0101003D73D82CE41E8E44A7BA473BE13F12E1</vt:lpwstr>
  </property>
</Properties>
</file>