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A7FA" w14:textId="447A2726" w:rsidR="00D46195" w:rsidRPr="007A5A1A" w:rsidRDefault="00D46195" w:rsidP="00D46195">
      <w:pPr>
        <w:rPr>
          <w:rFonts w:ascii="Times New Roman" w:hAnsi="Times New Roman" w:cs="Times New Roman"/>
          <w:b/>
          <w:bCs/>
          <w:sz w:val="28"/>
          <w:szCs w:val="28"/>
        </w:rPr>
      </w:pPr>
      <w:r w:rsidRPr="00130616">
        <w:rPr>
          <w:rFonts w:ascii="Times New Roman" w:hAnsi="Times New Roman" w:cs="Times New Roman"/>
          <w:b/>
          <w:sz w:val="24"/>
          <w:szCs w:val="24"/>
        </w:rPr>
        <w:t xml:space="preserve"> </w:t>
      </w:r>
    </w:p>
    <w:p w14:paraId="07B6FFEF" w14:textId="77777777" w:rsidR="00D46195" w:rsidRPr="00130616" w:rsidRDefault="00D46195" w:rsidP="00D46195">
      <w:pPr>
        <w:spacing w:line="240" w:lineRule="auto"/>
        <w:jc w:val="center"/>
        <w:rPr>
          <w:rFonts w:ascii="Times New Roman" w:hAnsi="Times New Roman" w:cs="Times New Roman"/>
          <w:b/>
          <w:bCs/>
          <w:sz w:val="24"/>
          <w:szCs w:val="24"/>
        </w:rPr>
      </w:pPr>
    </w:p>
    <w:p w14:paraId="12852CB3" w14:textId="77777777" w:rsidR="00D46195" w:rsidRPr="00130616" w:rsidRDefault="00D46195" w:rsidP="00D46195">
      <w:pPr>
        <w:spacing w:line="240" w:lineRule="auto"/>
        <w:rPr>
          <w:rFonts w:ascii="Times New Roman" w:hAnsi="Times New Roman" w:cs="Times New Roman"/>
          <w:b/>
          <w:bCs/>
          <w:sz w:val="24"/>
          <w:szCs w:val="24"/>
        </w:rPr>
      </w:pPr>
    </w:p>
    <w:p w14:paraId="1A107D56" w14:textId="77777777" w:rsidR="00D46195" w:rsidRPr="00A77344" w:rsidRDefault="00D46195" w:rsidP="00D46195">
      <w:pPr>
        <w:spacing w:line="240" w:lineRule="auto"/>
        <w:jc w:val="center"/>
        <w:rPr>
          <w:rFonts w:ascii="Times New Roman" w:hAnsi="Times New Roman" w:cs="Times New Roman"/>
          <w:b/>
          <w:bCs/>
          <w:sz w:val="36"/>
          <w:szCs w:val="36"/>
        </w:rPr>
      </w:pPr>
      <w:r w:rsidRPr="00A77344">
        <w:rPr>
          <w:rFonts w:ascii="Times New Roman" w:hAnsi="Times New Roman" w:cs="Times New Roman"/>
          <w:b/>
          <w:bCs/>
          <w:sz w:val="36"/>
          <w:szCs w:val="36"/>
        </w:rPr>
        <w:t xml:space="preserve">“Türkiye’nin Ciğerleri Yanıyor”                            </w:t>
      </w:r>
    </w:p>
    <w:p w14:paraId="16FAD658" w14:textId="77777777" w:rsidR="00D46195" w:rsidRPr="00130616" w:rsidRDefault="00D46195" w:rsidP="00D46195">
      <w:pPr>
        <w:spacing w:line="240" w:lineRule="auto"/>
        <w:jc w:val="center"/>
        <w:rPr>
          <w:rFonts w:ascii="Times New Roman" w:hAnsi="Times New Roman" w:cs="Times New Roman"/>
          <w:b/>
          <w:bCs/>
          <w:sz w:val="24"/>
          <w:szCs w:val="24"/>
        </w:rPr>
      </w:pPr>
    </w:p>
    <w:p w14:paraId="2FFDA15F" w14:textId="77777777" w:rsidR="00D46195" w:rsidRPr="00130616" w:rsidRDefault="00D46195" w:rsidP="00D46195">
      <w:pPr>
        <w:spacing w:line="240" w:lineRule="auto"/>
        <w:jc w:val="center"/>
        <w:rPr>
          <w:rFonts w:ascii="Times New Roman" w:hAnsi="Times New Roman" w:cs="Times New Roman"/>
          <w:b/>
          <w:bCs/>
          <w:sz w:val="24"/>
          <w:szCs w:val="24"/>
        </w:rPr>
      </w:pPr>
    </w:p>
    <w:p w14:paraId="30248437" w14:textId="77777777" w:rsidR="00D46195" w:rsidRDefault="00D46195" w:rsidP="00D46195">
      <w:pPr>
        <w:spacing w:line="240" w:lineRule="auto"/>
        <w:jc w:val="center"/>
        <w:rPr>
          <w:rFonts w:ascii="Times New Roman" w:hAnsi="Times New Roman" w:cs="Times New Roman"/>
          <w:b/>
          <w:bCs/>
          <w:sz w:val="24"/>
          <w:szCs w:val="24"/>
        </w:rPr>
      </w:pPr>
      <w:r w:rsidRPr="00130616">
        <w:rPr>
          <w:rFonts w:ascii="Times New Roman" w:hAnsi="Times New Roman" w:cs="Times New Roman"/>
          <w:b/>
          <w:bCs/>
          <w:sz w:val="24"/>
          <w:szCs w:val="24"/>
        </w:rPr>
        <w:t>20.11.2022</w:t>
      </w:r>
    </w:p>
    <w:p w14:paraId="3D7CA683" w14:textId="77777777" w:rsidR="00D46195" w:rsidRDefault="00D46195" w:rsidP="00D46195">
      <w:pPr>
        <w:spacing w:line="240" w:lineRule="auto"/>
        <w:jc w:val="center"/>
        <w:rPr>
          <w:rFonts w:ascii="Times New Roman" w:hAnsi="Times New Roman" w:cs="Times New Roman"/>
          <w:b/>
          <w:bCs/>
          <w:sz w:val="24"/>
          <w:szCs w:val="24"/>
        </w:rPr>
      </w:pPr>
    </w:p>
    <w:p w14:paraId="76487E05" w14:textId="77777777" w:rsidR="00D46195" w:rsidRDefault="00D46195" w:rsidP="00D46195">
      <w:pPr>
        <w:spacing w:line="240" w:lineRule="auto"/>
        <w:jc w:val="center"/>
        <w:rPr>
          <w:rFonts w:ascii="Times New Roman" w:hAnsi="Times New Roman" w:cs="Times New Roman"/>
          <w:b/>
          <w:bCs/>
          <w:sz w:val="24"/>
          <w:szCs w:val="24"/>
        </w:rPr>
      </w:pPr>
    </w:p>
    <w:p w14:paraId="5BF9881E" w14:textId="77777777" w:rsidR="00D46195" w:rsidRDefault="00D46195" w:rsidP="00D46195">
      <w:pPr>
        <w:spacing w:line="240" w:lineRule="auto"/>
        <w:jc w:val="center"/>
        <w:rPr>
          <w:rFonts w:ascii="Times New Roman" w:hAnsi="Times New Roman" w:cs="Times New Roman"/>
          <w:b/>
          <w:bCs/>
          <w:sz w:val="24"/>
          <w:szCs w:val="24"/>
        </w:rPr>
      </w:pPr>
    </w:p>
    <w:p w14:paraId="6BB48603" w14:textId="77777777" w:rsidR="00D46195" w:rsidRDefault="00D46195" w:rsidP="00D46195">
      <w:pPr>
        <w:spacing w:line="240" w:lineRule="auto"/>
        <w:jc w:val="center"/>
        <w:rPr>
          <w:rFonts w:ascii="Times New Roman" w:hAnsi="Times New Roman" w:cs="Times New Roman"/>
          <w:b/>
          <w:bCs/>
          <w:sz w:val="24"/>
          <w:szCs w:val="24"/>
        </w:rPr>
      </w:pPr>
    </w:p>
    <w:p w14:paraId="3C2E94A8" w14:textId="77777777" w:rsidR="00D46195" w:rsidRDefault="00D46195" w:rsidP="00D46195">
      <w:pPr>
        <w:spacing w:line="240" w:lineRule="auto"/>
        <w:jc w:val="center"/>
        <w:rPr>
          <w:rFonts w:ascii="Times New Roman" w:hAnsi="Times New Roman" w:cs="Times New Roman"/>
          <w:b/>
          <w:bCs/>
          <w:sz w:val="24"/>
          <w:szCs w:val="24"/>
        </w:rPr>
      </w:pPr>
    </w:p>
    <w:p w14:paraId="2BB8CA32" w14:textId="77777777" w:rsidR="00D46195" w:rsidRDefault="00D46195" w:rsidP="00D46195">
      <w:pPr>
        <w:spacing w:line="240" w:lineRule="auto"/>
        <w:jc w:val="center"/>
        <w:rPr>
          <w:rFonts w:ascii="Times New Roman" w:hAnsi="Times New Roman" w:cs="Times New Roman"/>
          <w:b/>
          <w:bCs/>
          <w:sz w:val="24"/>
          <w:szCs w:val="24"/>
        </w:rPr>
      </w:pPr>
    </w:p>
    <w:p w14:paraId="6B2187E8" w14:textId="77777777" w:rsidR="00D46195" w:rsidRDefault="00D46195" w:rsidP="00D46195">
      <w:pPr>
        <w:spacing w:line="240" w:lineRule="auto"/>
        <w:jc w:val="center"/>
        <w:rPr>
          <w:rFonts w:ascii="Times New Roman" w:hAnsi="Times New Roman" w:cs="Times New Roman"/>
          <w:b/>
          <w:bCs/>
          <w:sz w:val="24"/>
          <w:szCs w:val="24"/>
        </w:rPr>
      </w:pPr>
    </w:p>
    <w:p w14:paraId="287026BA" w14:textId="77777777" w:rsidR="00D46195" w:rsidRDefault="00D46195" w:rsidP="00D46195">
      <w:pPr>
        <w:spacing w:line="240" w:lineRule="auto"/>
        <w:jc w:val="center"/>
        <w:rPr>
          <w:rFonts w:ascii="Times New Roman" w:hAnsi="Times New Roman" w:cs="Times New Roman"/>
          <w:b/>
          <w:bCs/>
          <w:sz w:val="24"/>
          <w:szCs w:val="24"/>
        </w:rPr>
      </w:pPr>
    </w:p>
    <w:p w14:paraId="69F84D05" w14:textId="77777777" w:rsidR="00D46195" w:rsidRDefault="00D46195" w:rsidP="00D46195">
      <w:pPr>
        <w:spacing w:line="240" w:lineRule="auto"/>
        <w:jc w:val="center"/>
        <w:rPr>
          <w:rFonts w:ascii="Times New Roman" w:hAnsi="Times New Roman" w:cs="Times New Roman"/>
          <w:b/>
          <w:bCs/>
          <w:sz w:val="24"/>
          <w:szCs w:val="24"/>
        </w:rPr>
      </w:pPr>
    </w:p>
    <w:p w14:paraId="6F9F1A67" w14:textId="77777777" w:rsidR="00D46195" w:rsidRDefault="00D46195" w:rsidP="00D46195">
      <w:pPr>
        <w:spacing w:line="240" w:lineRule="auto"/>
        <w:jc w:val="center"/>
        <w:rPr>
          <w:rFonts w:ascii="Times New Roman" w:hAnsi="Times New Roman" w:cs="Times New Roman"/>
          <w:b/>
          <w:bCs/>
          <w:sz w:val="24"/>
          <w:szCs w:val="24"/>
        </w:rPr>
      </w:pPr>
    </w:p>
    <w:p w14:paraId="2A5E818C" w14:textId="77777777" w:rsidR="00D46195" w:rsidRDefault="00D46195" w:rsidP="00D46195">
      <w:pPr>
        <w:spacing w:line="240" w:lineRule="auto"/>
        <w:jc w:val="center"/>
        <w:rPr>
          <w:rFonts w:ascii="Times New Roman" w:hAnsi="Times New Roman" w:cs="Times New Roman"/>
          <w:b/>
          <w:bCs/>
          <w:sz w:val="24"/>
          <w:szCs w:val="24"/>
        </w:rPr>
      </w:pPr>
    </w:p>
    <w:p w14:paraId="441214EF" w14:textId="77777777" w:rsidR="00D46195" w:rsidRDefault="00D46195" w:rsidP="00D46195">
      <w:pPr>
        <w:spacing w:line="240" w:lineRule="auto"/>
        <w:jc w:val="center"/>
        <w:rPr>
          <w:rFonts w:ascii="Times New Roman" w:hAnsi="Times New Roman" w:cs="Times New Roman"/>
          <w:b/>
          <w:bCs/>
          <w:sz w:val="24"/>
          <w:szCs w:val="24"/>
        </w:rPr>
      </w:pPr>
    </w:p>
    <w:p w14:paraId="6A25B706" w14:textId="77777777" w:rsidR="00D46195" w:rsidRDefault="00D46195" w:rsidP="00D46195">
      <w:pPr>
        <w:spacing w:line="240" w:lineRule="auto"/>
        <w:jc w:val="center"/>
        <w:rPr>
          <w:rFonts w:ascii="Times New Roman" w:hAnsi="Times New Roman" w:cs="Times New Roman"/>
          <w:b/>
          <w:bCs/>
          <w:sz w:val="24"/>
          <w:szCs w:val="24"/>
        </w:rPr>
      </w:pPr>
    </w:p>
    <w:p w14:paraId="3799630F" w14:textId="77777777" w:rsidR="00D46195" w:rsidRDefault="00D46195" w:rsidP="00D46195">
      <w:pPr>
        <w:spacing w:line="240" w:lineRule="auto"/>
        <w:jc w:val="center"/>
        <w:rPr>
          <w:rFonts w:ascii="Times New Roman" w:hAnsi="Times New Roman" w:cs="Times New Roman"/>
          <w:b/>
          <w:bCs/>
          <w:sz w:val="24"/>
          <w:szCs w:val="24"/>
        </w:rPr>
      </w:pPr>
    </w:p>
    <w:p w14:paraId="6F991B02" w14:textId="77777777" w:rsidR="00D46195" w:rsidRDefault="00D46195" w:rsidP="00D46195">
      <w:pPr>
        <w:spacing w:line="240" w:lineRule="auto"/>
        <w:jc w:val="center"/>
        <w:rPr>
          <w:rFonts w:ascii="Times New Roman" w:hAnsi="Times New Roman" w:cs="Times New Roman"/>
          <w:b/>
          <w:bCs/>
          <w:sz w:val="24"/>
          <w:szCs w:val="24"/>
        </w:rPr>
      </w:pPr>
    </w:p>
    <w:p w14:paraId="359D6958" w14:textId="77777777" w:rsidR="00D46195" w:rsidRDefault="00D46195" w:rsidP="00D46195">
      <w:pPr>
        <w:spacing w:line="240" w:lineRule="auto"/>
        <w:jc w:val="center"/>
        <w:rPr>
          <w:rFonts w:ascii="Times New Roman" w:hAnsi="Times New Roman" w:cs="Times New Roman"/>
          <w:b/>
          <w:bCs/>
          <w:sz w:val="24"/>
          <w:szCs w:val="24"/>
        </w:rPr>
      </w:pPr>
    </w:p>
    <w:p w14:paraId="75953E12" w14:textId="77777777" w:rsidR="00D46195" w:rsidRDefault="00D46195" w:rsidP="00D46195">
      <w:pPr>
        <w:spacing w:line="240" w:lineRule="auto"/>
        <w:jc w:val="center"/>
        <w:rPr>
          <w:rFonts w:ascii="Times New Roman" w:hAnsi="Times New Roman" w:cs="Times New Roman"/>
          <w:b/>
          <w:bCs/>
          <w:sz w:val="24"/>
          <w:szCs w:val="24"/>
        </w:rPr>
      </w:pPr>
    </w:p>
    <w:p w14:paraId="031512A0" w14:textId="77777777" w:rsidR="00D46195" w:rsidRDefault="00D46195" w:rsidP="00D46195">
      <w:pPr>
        <w:spacing w:line="240" w:lineRule="auto"/>
        <w:jc w:val="center"/>
        <w:rPr>
          <w:rFonts w:ascii="Times New Roman" w:hAnsi="Times New Roman" w:cs="Times New Roman"/>
          <w:b/>
          <w:bCs/>
          <w:sz w:val="24"/>
          <w:szCs w:val="24"/>
        </w:rPr>
      </w:pPr>
    </w:p>
    <w:p w14:paraId="5081260D" w14:textId="77777777" w:rsidR="00D46195" w:rsidRDefault="00D46195" w:rsidP="00D46195">
      <w:pPr>
        <w:spacing w:line="240" w:lineRule="auto"/>
        <w:jc w:val="center"/>
        <w:rPr>
          <w:rFonts w:ascii="Times New Roman" w:hAnsi="Times New Roman" w:cs="Times New Roman"/>
          <w:b/>
          <w:bCs/>
          <w:sz w:val="24"/>
          <w:szCs w:val="24"/>
        </w:rPr>
      </w:pPr>
    </w:p>
    <w:p w14:paraId="0AD1F164" w14:textId="77777777" w:rsidR="00D46195" w:rsidRDefault="00D46195" w:rsidP="00D46195">
      <w:pPr>
        <w:spacing w:line="240" w:lineRule="auto"/>
        <w:jc w:val="center"/>
        <w:rPr>
          <w:rFonts w:ascii="Times New Roman" w:hAnsi="Times New Roman" w:cs="Times New Roman"/>
          <w:b/>
          <w:bCs/>
          <w:sz w:val="24"/>
          <w:szCs w:val="24"/>
        </w:rPr>
      </w:pPr>
    </w:p>
    <w:p w14:paraId="5FE5BAC1" w14:textId="77777777" w:rsidR="00D46195" w:rsidRPr="00130616" w:rsidRDefault="00D46195" w:rsidP="00D46195">
      <w:pPr>
        <w:spacing w:line="240" w:lineRule="auto"/>
        <w:jc w:val="center"/>
        <w:rPr>
          <w:rFonts w:ascii="Times New Roman" w:hAnsi="Times New Roman" w:cs="Times New Roman"/>
          <w:b/>
          <w:bCs/>
          <w:sz w:val="24"/>
          <w:szCs w:val="24"/>
        </w:rPr>
      </w:pPr>
    </w:p>
    <w:p w14:paraId="03F10F7F" w14:textId="77777777" w:rsidR="00D46195" w:rsidRDefault="00D46195" w:rsidP="00D46195">
      <w:pPr>
        <w:rPr>
          <w:rFonts w:ascii="Times New Roman" w:hAnsi="Times New Roman" w:cs="Times New Roman"/>
          <w:b/>
          <w:sz w:val="24"/>
          <w:szCs w:val="24"/>
        </w:rPr>
      </w:pPr>
    </w:p>
    <w:p w14:paraId="51EC22A0" w14:textId="77777777" w:rsidR="00D46195" w:rsidRPr="00130616" w:rsidRDefault="00D46195" w:rsidP="00D46195">
      <w:pPr>
        <w:rPr>
          <w:rFonts w:ascii="Times New Roman" w:hAnsi="Times New Roman" w:cs="Times New Roman"/>
          <w:b/>
          <w:sz w:val="24"/>
          <w:szCs w:val="24"/>
        </w:rPr>
      </w:pPr>
      <w:r w:rsidRPr="00130616">
        <w:rPr>
          <w:rFonts w:ascii="Times New Roman" w:hAnsi="Times New Roman" w:cs="Times New Roman"/>
          <w:b/>
          <w:sz w:val="24"/>
          <w:szCs w:val="24"/>
        </w:rPr>
        <w:lastRenderedPageBreak/>
        <w:t>Özet</w:t>
      </w:r>
    </w:p>
    <w:p w14:paraId="6AF92366" w14:textId="77777777" w:rsidR="00D46195" w:rsidRDefault="00D46195" w:rsidP="00D46195">
      <w:pPr>
        <w:ind w:firstLine="708"/>
        <w:rPr>
          <w:rFonts w:ascii="Times New Roman" w:hAnsi="Times New Roman" w:cs="Times New Roman"/>
          <w:bCs/>
          <w:color w:val="000000" w:themeColor="text1"/>
          <w:sz w:val="24"/>
          <w:szCs w:val="24"/>
        </w:rPr>
      </w:pPr>
      <w:r w:rsidRPr="003C16D9">
        <w:rPr>
          <w:rFonts w:ascii="Times New Roman" w:hAnsi="Times New Roman" w:cs="Times New Roman"/>
          <w:bCs/>
          <w:sz w:val="24"/>
          <w:szCs w:val="24"/>
        </w:rPr>
        <w:t>Orman yangınları günlük hayatta görünenden çok daha kapsamlı bir olaydır ve s</w:t>
      </w:r>
      <w:r w:rsidRPr="003C16D9">
        <w:rPr>
          <w:rFonts w:ascii="Times New Roman" w:hAnsi="Times New Roman" w:cs="Times New Roman"/>
          <w:bCs/>
          <w:color w:val="000000" w:themeColor="text1"/>
          <w:sz w:val="24"/>
          <w:szCs w:val="24"/>
        </w:rPr>
        <w:t xml:space="preserve">on yıllarda gündemde olan (özellikle 2021 yılında) Türkiye’deki orman yangınlarının neden meydana geldiği, yangın sonucunda yanan alanların miktarı, yangında etkili olan doğal faktörler, yangınların başlama tarihleri gibi önemli tarih ve saatlerin gösterildiği ve orman yangınları hakkında önemli bilgilerin bulunduğu bir çalışma yapılması amaçlanmıştır. Bu amaç doğrultusunda ilgili verilere ulaşılmaya çalışılmıştır. </w:t>
      </w:r>
    </w:p>
    <w:p w14:paraId="72CFE0A2" w14:textId="77777777" w:rsidR="00D46195" w:rsidRDefault="00D46195" w:rsidP="00D46195">
      <w:pPr>
        <w:ind w:firstLine="708"/>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Araştırmada ilk olarak orman yangınları hakkında genel bilgiler verilmiştir. Bu genel bilgiler orman yangınları hakkında daha açıklayıcı bilgiler vermektedir. Bu sayede araştırma incelendiğinde yangınlar ile ilgili daha öğretici ve bilinçlendirici sonuç alınması beklenmektedir.</w:t>
      </w:r>
    </w:p>
    <w:p w14:paraId="2BE9AC4D" w14:textId="77777777" w:rsidR="00D46195" w:rsidRDefault="00D46195" w:rsidP="00D46195">
      <w:pPr>
        <w:ind w:firstLine="708"/>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Sonrasında orman yangınları hakkında teorik çerçeveye geçilmiştir. Bu kısımda da orman yangınlarını söndürme hakkında bilgilendirme yapılmıştır. </w:t>
      </w:r>
    </w:p>
    <w:p w14:paraId="3E83CCC8" w14:textId="77777777" w:rsidR="00D46195" w:rsidRDefault="00D46195" w:rsidP="00D46195">
      <w:pPr>
        <w:ind w:firstLine="708"/>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İncelenmiş araştırmalar sonucunda belirli kriterler üzerinde durulmamış, örneğin bazı araştırmalarda yangının etkileri ters yönde incelenmiştir. (Burcu Canda, Nazan An, Mustafa Tufan Turp, Mehmet Levent Kurnaz (2020)) Bazı araştırmalarda ise iklim ve coğrafik bölgelere göre ayrım yapılmıştır. </w:t>
      </w:r>
      <w:r>
        <w:rPr>
          <w:rFonts w:ascii="Times New Roman" w:hAnsi="Times New Roman" w:cs="Times New Roman"/>
          <w:color w:val="000000" w:themeColor="text1"/>
          <w:sz w:val="24"/>
          <w:szCs w:val="24"/>
        </w:rPr>
        <w:t xml:space="preserve">(Muhammet </w:t>
      </w:r>
      <w:r>
        <w:rPr>
          <w:rFonts w:ascii="Times New Roman" w:eastAsia="Times New Roman" w:hAnsi="Times New Roman" w:cs="Times New Roman"/>
          <w:sz w:val="24"/>
          <w:szCs w:val="24"/>
        </w:rPr>
        <w:t>Bahadır, (2010))</w:t>
      </w:r>
    </w:p>
    <w:p w14:paraId="6153E115" w14:textId="77777777" w:rsidR="00D46195" w:rsidRDefault="00D46195" w:rsidP="00D46195">
      <w:pPr>
        <w:ind w:firstLine="708"/>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Araştırmada gerekli olan veriler ilgili yerlerden (Türkiye İstatistik Kurumu, Orman Genel Müdürlüğü) toplanmıştır. Elde edilen veriler kullanılarak betimsel istatistiksel analiz yöntemleri ile tablo ve grafikler elde edilerek oluşturulan tablo ve grafikler açık ve anlaşılır şekilde yorumlanmıştır. Yapılan tablolar sonucu aynı tarihte başlamış olan birden çok yangın olduğu gözlemlenmiştir. Tablolarda ve grafiklerde bulunan bazı önemli kelimelerin kısaltılmış halleri kullanılmıştır ve bu kelimelerin açılımları referanstan önce belirtilmiştir.</w:t>
      </w:r>
    </w:p>
    <w:p w14:paraId="69EEC6F5" w14:textId="77777777" w:rsidR="00D46195" w:rsidRPr="00981ADF" w:rsidRDefault="00D46195" w:rsidP="00D46195">
      <w:pPr>
        <w:ind w:firstLine="708"/>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Araştırmada belirtilmiş olan güçlü yönler ve zayıf yönlerin dışında bazı riskler de bulunmaktadır. Veri setlerinin tam birleşmemesi, bilinmeyen değerlerin bulunması, boş veya kaydedilmemiş değerlerin bulunması araştırmada risk grubuna girmektedir. Bunların dışında gerçekleşmiş olabilecek olan ancak Orman Genel Müdürlüğü’nde verileri bulunmayan yangınlar da risk olarak ele alınabilir. </w:t>
      </w:r>
    </w:p>
    <w:p w14:paraId="0853872A" w14:textId="77777777" w:rsidR="00D46195" w:rsidRPr="00130616" w:rsidRDefault="00D46195" w:rsidP="00D46195">
      <w:pPr>
        <w:ind w:firstLine="708"/>
        <w:rPr>
          <w:rFonts w:ascii="Times New Roman" w:hAnsi="Times New Roman" w:cs="Times New Roman"/>
          <w:color w:val="000000" w:themeColor="text1"/>
          <w:sz w:val="24"/>
          <w:szCs w:val="24"/>
        </w:rPr>
      </w:pPr>
    </w:p>
    <w:p w14:paraId="077507CA" w14:textId="77777777" w:rsidR="00D46195" w:rsidRDefault="00D46195" w:rsidP="00D46195">
      <w:pPr>
        <w:rPr>
          <w:rFonts w:ascii="Times New Roman" w:hAnsi="Times New Roman" w:cs="Times New Roman"/>
          <w:sz w:val="24"/>
          <w:szCs w:val="24"/>
        </w:rPr>
      </w:pPr>
      <w:r w:rsidRPr="00130616">
        <w:rPr>
          <w:rFonts w:ascii="Times New Roman" w:hAnsi="Times New Roman" w:cs="Times New Roman"/>
          <w:b/>
          <w:sz w:val="24"/>
          <w:szCs w:val="24"/>
        </w:rPr>
        <w:t xml:space="preserve">Anahtar Kelimeler: </w:t>
      </w:r>
      <w:r w:rsidRPr="00130616">
        <w:rPr>
          <w:rFonts w:ascii="Times New Roman" w:hAnsi="Times New Roman" w:cs="Times New Roman"/>
          <w:sz w:val="24"/>
          <w:szCs w:val="24"/>
        </w:rPr>
        <w:t>Türkiye, orman yangınları</w:t>
      </w:r>
      <w:r>
        <w:rPr>
          <w:rFonts w:ascii="Times New Roman" w:hAnsi="Times New Roman" w:cs="Times New Roman"/>
          <w:sz w:val="24"/>
          <w:szCs w:val="24"/>
        </w:rPr>
        <w:t xml:space="preserve">, yıl, alan, il </w:t>
      </w:r>
    </w:p>
    <w:p w14:paraId="2FB88655" w14:textId="77777777" w:rsidR="00D46195" w:rsidRDefault="00D46195" w:rsidP="00D46195">
      <w:pPr>
        <w:rPr>
          <w:rFonts w:ascii="Times New Roman" w:hAnsi="Times New Roman" w:cs="Times New Roman"/>
          <w:sz w:val="24"/>
          <w:szCs w:val="24"/>
        </w:rPr>
      </w:pPr>
    </w:p>
    <w:p w14:paraId="55063C53" w14:textId="77777777" w:rsidR="00D46195" w:rsidRDefault="00D46195" w:rsidP="00D46195">
      <w:pPr>
        <w:rPr>
          <w:rFonts w:ascii="Times New Roman" w:hAnsi="Times New Roman" w:cs="Times New Roman"/>
          <w:sz w:val="24"/>
          <w:szCs w:val="24"/>
        </w:rPr>
      </w:pPr>
    </w:p>
    <w:p w14:paraId="6B4526FF" w14:textId="77777777" w:rsidR="00D46195" w:rsidRPr="005B26B3" w:rsidRDefault="00D46195" w:rsidP="00D46195">
      <w:pPr>
        <w:rPr>
          <w:rFonts w:ascii="Times New Roman" w:hAnsi="Times New Roman" w:cs="Times New Roman"/>
          <w:b/>
          <w:sz w:val="24"/>
          <w:szCs w:val="24"/>
        </w:rPr>
      </w:pPr>
    </w:p>
    <w:p w14:paraId="56F60596" w14:textId="77777777" w:rsidR="00D46195" w:rsidRPr="00130616" w:rsidRDefault="00D46195" w:rsidP="00D46195">
      <w:pPr>
        <w:pStyle w:val="ListParagraph"/>
        <w:numPr>
          <w:ilvl w:val="0"/>
          <w:numId w:val="1"/>
        </w:numPr>
        <w:spacing w:after="160" w:line="259" w:lineRule="auto"/>
        <w:rPr>
          <w:rFonts w:ascii="Times New Roman" w:hAnsi="Times New Roman" w:cs="Times New Roman"/>
          <w:b/>
          <w:sz w:val="24"/>
          <w:szCs w:val="24"/>
        </w:rPr>
      </w:pPr>
      <w:r w:rsidRPr="00130616">
        <w:rPr>
          <w:rFonts w:ascii="Times New Roman" w:hAnsi="Times New Roman" w:cs="Times New Roman"/>
          <w:b/>
          <w:sz w:val="24"/>
          <w:szCs w:val="24"/>
        </w:rPr>
        <w:t>Giriş</w:t>
      </w:r>
    </w:p>
    <w:p w14:paraId="37413C8F" w14:textId="77777777" w:rsidR="00D46195" w:rsidRDefault="00D46195" w:rsidP="00D46195">
      <w:pPr>
        <w:ind w:firstLine="708"/>
        <w:rPr>
          <w:rFonts w:ascii="Arial" w:hAnsi="Arial" w:cs="Arial"/>
          <w:color w:val="202122"/>
          <w:sz w:val="21"/>
          <w:szCs w:val="21"/>
          <w:shd w:val="clear" w:color="auto" w:fill="FFFFFF"/>
        </w:rPr>
      </w:pPr>
      <w:r w:rsidRPr="006E2F07">
        <w:rPr>
          <w:rFonts w:ascii="Times New Roman" w:hAnsi="Times New Roman" w:cs="Times New Roman"/>
          <w:color w:val="202122"/>
          <w:sz w:val="24"/>
          <w:szCs w:val="24"/>
          <w:shd w:val="clear" w:color="auto" w:fill="FFFFFF"/>
        </w:rPr>
        <w:lastRenderedPageBreak/>
        <w:t>Orman yangını</w:t>
      </w:r>
      <w:r w:rsidRPr="006E2F07">
        <w:rPr>
          <w:rFonts w:ascii="Times New Roman" w:hAnsi="Times New Roman" w:cs="Times New Roman"/>
          <w:sz w:val="24"/>
          <w:szCs w:val="24"/>
          <w:shd w:val="clear" w:color="auto" w:fill="FFFFFF"/>
        </w:rPr>
        <w:t>, </w:t>
      </w:r>
      <w:hyperlink r:id="rId7" w:tooltip="Doğal" w:history="1">
        <w:r w:rsidRPr="006E2F07">
          <w:rPr>
            <w:rStyle w:val="Hyperlink"/>
            <w:rFonts w:ascii="Times New Roman" w:hAnsi="Times New Roman" w:cs="Times New Roman"/>
            <w:color w:val="auto"/>
            <w:sz w:val="24"/>
            <w:szCs w:val="24"/>
            <w:shd w:val="clear" w:color="auto" w:fill="FFFFFF"/>
          </w:rPr>
          <w:t>doğal</w:t>
        </w:r>
      </w:hyperlink>
      <w:r w:rsidRPr="006E2F07">
        <w:rPr>
          <w:rFonts w:ascii="Times New Roman" w:hAnsi="Times New Roman" w:cs="Times New Roman"/>
          <w:sz w:val="24"/>
          <w:szCs w:val="24"/>
          <w:shd w:val="clear" w:color="auto" w:fill="FFFFFF"/>
        </w:rPr>
        <w:t xml:space="preserve"> ya </w:t>
      </w:r>
      <w:r w:rsidRPr="006E2F07">
        <w:rPr>
          <w:rFonts w:ascii="Times New Roman" w:hAnsi="Times New Roman" w:cs="Times New Roman"/>
          <w:color w:val="202122"/>
          <w:sz w:val="24"/>
          <w:szCs w:val="24"/>
          <w:shd w:val="clear" w:color="auto" w:fill="FFFFFF"/>
        </w:rPr>
        <w:t>da insani sebeplerden ortaya çıkan yangınların ormanları kısmen veya tamamen yakmasıdır</w:t>
      </w:r>
      <w:r>
        <w:rPr>
          <w:rFonts w:ascii="Arial" w:hAnsi="Arial" w:cs="Arial"/>
          <w:color w:val="202122"/>
          <w:sz w:val="21"/>
          <w:szCs w:val="21"/>
          <w:shd w:val="clear" w:color="auto" w:fill="FFFFFF"/>
        </w:rPr>
        <w:t xml:space="preserve">.  </w:t>
      </w:r>
    </w:p>
    <w:p w14:paraId="5CBD1775" w14:textId="77777777" w:rsidR="00D46195" w:rsidRPr="00A4249F" w:rsidRDefault="00D46195" w:rsidP="00D46195">
      <w:pPr>
        <w:spacing w:before="2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Türkiye’de özellikle 2021 yılında gerçekleşen orman yangınları hakkında yapılan yanlış ya da yanlı haberler ve paylaşımların yayınlanması fakat bu durumun bilinenden farklı olması konuyu ilginç kılan kısımlardan biridir. Ayrıca orman yangınlarının sadece çıkış nedenleri değil yangınları etkileyen diğer nedenlerin neler olduğu, yangınların söndürülürken nelerden yararlanıldığı gibi orman yangınları öncesinde, yangın esnasında ve sonrasında nelerin yapıldığı da günlük hayatta bilinenden fazla olması da ilginç olan diğer kısımdır.</w:t>
      </w:r>
      <w:r>
        <w:rPr>
          <w:rFonts w:ascii="Times New Roman" w:hAnsi="Times New Roman" w:cs="Times New Roman"/>
          <w:sz w:val="24"/>
          <w:szCs w:val="24"/>
        </w:rPr>
        <w:t xml:space="preserve"> </w:t>
      </w:r>
    </w:p>
    <w:p w14:paraId="5D39D7B7" w14:textId="77777777" w:rsidR="00D46195" w:rsidRPr="00A4249F" w:rsidRDefault="00D46195" w:rsidP="00D46195">
      <w:pPr>
        <w:spacing w:before="20" w:line="240" w:lineRule="auto"/>
        <w:ind w:firstLine="708"/>
        <w:rPr>
          <w:rFonts w:ascii="Times New Roman" w:hAnsi="Times New Roman" w:cs="Times New Roman"/>
          <w:color w:val="000000" w:themeColor="text1"/>
          <w:sz w:val="24"/>
          <w:szCs w:val="24"/>
        </w:rPr>
      </w:pPr>
      <w:r w:rsidRPr="00A4249F">
        <w:rPr>
          <w:rFonts w:ascii="Times New Roman" w:hAnsi="Times New Roman" w:cs="Times New Roman"/>
          <w:color w:val="202124"/>
          <w:sz w:val="24"/>
          <w:szCs w:val="24"/>
          <w:shd w:val="clear" w:color="auto" w:fill="FFFFFF"/>
        </w:rPr>
        <w:t xml:space="preserve">Bu ödevde </w:t>
      </w:r>
      <w:r w:rsidRPr="00A4249F">
        <w:rPr>
          <w:rFonts w:ascii="Times New Roman" w:hAnsi="Times New Roman" w:cs="Times New Roman"/>
          <w:color w:val="000000" w:themeColor="text1"/>
          <w:sz w:val="24"/>
          <w:szCs w:val="24"/>
        </w:rPr>
        <w:t>son yıllarda gündemde olan (özellikle 2021 yılında) Türkiye’deki orman yangınlarının neden meydana geldiği, yangın sonucunda yanan alanların miktarı, yangında etkili olan doğal faktörler, yangınların başlama tarihleri gibi önemli tarih ve saatlerin gösterildiği ve orman yangınları hakkında önemli bilgilerin bulunduğu bir çalışma yapılması amaçlanmıştır.</w:t>
      </w:r>
      <w:r w:rsidRPr="00A4249F">
        <w:rPr>
          <w:rFonts w:ascii="Times New Roman" w:hAnsi="Times New Roman" w:cs="Times New Roman"/>
          <w:sz w:val="24"/>
          <w:szCs w:val="24"/>
        </w:rPr>
        <w:t xml:space="preserve"> </w:t>
      </w:r>
      <w:r w:rsidRPr="00A4249F">
        <w:rPr>
          <w:rFonts w:ascii="Times New Roman" w:hAnsi="Times New Roman" w:cs="Times New Roman"/>
          <w:color w:val="000000" w:themeColor="text1"/>
          <w:sz w:val="24"/>
          <w:szCs w:val="24"/>
        </w:rPr>
        <w:t xml:space="preserve">2015-2022 veri setinde bulunan yangın tali nedenleri çıkış nedenlerinin alt alanıdır ve yangın çıkış nedenlerinin detayını gösterir. </w:t>
      </w:r>
      <w:r>
        <w:rPr>
          <w:rFonts w:ascii="Times New Roman" w:hAnsi="Times New Roman" w:cs="Times New Roman"/>
          <w:color w:val="000000" w:themeColor="text1"/>
          <w:sz w:val="24"/>
          <w:szCs w:val="24"/>
        </w:rPr>
        <w:t>B</w:t>
      </w:r>
      <w:r w:rsidRPr="00A4249F">
        <w:rPr>
          <w:rFonts w:ascii="Times New Roman" w:hAnsi="Times New Roman" w:cs="Times New Roman"/>
          <w:color w:val="000000" w:themeColor="text1"/>
          <w:sz w:val="24"/>
          <w:szCs w:val="24"/>
        </w:rPr>
        <w:t>u nedenler ikiye ayrılır</w:t>
      </w:r>
      <w:r>
        <w:rPr>
          <w:rFonts w:ascii="Times New Roman" w:hAnsi="Times New Roman" w:cs="Times New Roman"/>
          <w:color w:val="000000" w:themeColor="text1"/>
          <w:sz w:val="24"/>
          <w:szCs w:val="24"/>
        </w:rPr>
        <w:t xml:space="preserve">: </w:t>
      </w:r>
    </w:p>
    <w:p w14:paraId="0F157D1F" w14:textId="77777777" w:rsidR="00D46195" w:rsidRPr="00A4249F" w:rsidRDefault="00D46195" w:rsidP="00D46195">
      <w:pPr>
        <w:spacing w:before="20" w:after="0" w:line="240" w:lineRule="auto"/>
        <w:rPr>
          <w:rFonts w:ascii="Times New Roman" w:hAnsi="Times New Roman" w:cs="Times New Roman"/>
          <w:color w:val="000000" w:themeColor="text1"/>
          <w:sz w:val="24"/>
          <w:szCs w:val="24"/>
        </w:rPr>
      </w:pPr>
      <w:r w:rsidRPr="00AA139B">
        <w:rPr>
          <w:rFonts w:ascii="Times New Roman" w:eastAsia="Times New Roman" w:hAnsi="Times New Roman" w:cs="Times New Roman"/>
          <w:sz w:val="24"/>
          <w:szCs w:val="24"/>
        </w:rPr>
        <w:t>Yangınların Doğal Nedenleri:</w:t>
      </w:r>
      <w:r w:rsidRPr="006F2BD4">
        <w:rPr>
          <w:rFonts w:ascii="Times New Roman" w:eastAsia="Times New Roman" w:hAnsi="Times New Roman" w:cs="Times New Roman"/>
          <w:sz w:val="24"/>
          <w:szCs w:val="24"/>
        </w:rPr>
        <w:t xml:space="preserve"> </w:t>
      </w:r>
      <w:r w:rsidRPr="00A4249F">
        <w:rPr>
          <w:rFonts w:ascii="Times New Roman" w:eastAsia="Times New Roman" w:hAnsi="Times New Roman" w:cs="Times New Roman"/>
          <w:sz w:val="24"/>
          <w:szCs w:val="24"/>
        </w:rPr>
        <w:t>İnsanlardan çok önce de orman yangınları vardı ve birçok orman, bu yangınlarla baş edebilecek biçimde evrimleşmiştir. Bu doğal nedenleri anlamak, gerekli önlemlerin alınmasını kolaylaştırabilir. Genel olarak yangınların %15 kadarı doğal nedenlerle oluşmaktadır.</w:t>
      </w:r>
      <w:r>
        <w:rPr>
          <w:rFonts w:ascii="Times New Roman" w:eastAsia="Times New Roman" w:hAnsi="Times New Roman" w:cs="Times New Roman"/>
          <w:b/>
          <w:bCs/>
          <w:sz w:val="24"/>
          <w:szCs w:val="24"/>
        </w:rPr>
        <w:t xml:space="preserve"> </w:t>
      </w:r>
      <w:r w:rsidRPr="00A4249F">
        <w:rPr>
          <w:rFonts w:ascii="Times New Roman" w:eastAsia="Times New Roman" w:hAnsi="Times New Roman" w:cs="Times New Roman"/>
          <w:b/>
          <w:bCs/>
          <w:sz w:val="24"/>
          <w:szCs w:val="24"/>
        </w:rPr>
        <w:t xml:space="preserve">                                                                                                       </w:t>
      </w:r>
    </w:p>
    <w:p w14:paraId="466DC87B" w14:textId="77777777" w:rsidR="00D46195" w:rsidRPr="00A4249F" w:rsidRDefault="00D46195" w:rsidP="00D46195">
      <w:pPr>
        <w:spacing w:before="20" w:after="0" w:line="240" w:lineRule="auto"/>
        <w:ind w:firstLine="709"/>
        <w:rPr>
          <w:rFonts w:ascii="Times New Roman" w:hAnsi="Times New Roman" w:cs="Times New Roman"/>
          <w:sz w:val="24"/>
          <w:szCs w:val="24"/>
        </w:rPr>
      </w:pPr>
      <w:r w:rsidRPr="00A4249F">
        <w:rPr>
          <w:rFonts w:ascii="Times New Roman" w:hAnsi="Times New Roman" w:cs="Times New Roman"/>
          <w:sz w:val="24"/>
          <w:szCs w:val="24"/>
        </w:rPr>
        <w:t xml:space="preserve">Yıldırımlar: Yıldırımların sıcaklığı herhangi bir ağacın, ıslak bile olsa alev alabilmesi için fazlasıyla yeterli bir sıcaklıktır.                                                                                                             </w:t>
      </w:r>
    </w:p>
    <w:p w14:paraId="7CB0F5B0" w14:textId="77777777" w:rsidR="00D46195" w:rsidRPr="00A4249F" w:rsidRDefault="00D46195" w:rsidP="00D46195">
      <w:pPr>
        <w:spacing w:before="20" w:after="0" w:line="240" w:lineRule="auto"/>
        <w:ind w:firstLine="709"/>
        <w:rPr>
          <w:rFonts w:ascii="Times New Roman" w:hAnsi="Times New Roman" w:cs="Times New Roman"/>
          <w:sz w:val="24"/>
          <w:szCs w:val="24"/>
        </w:rPr>
      </w:pPr>
      <w:r w:rsidRPr="00A4249F">
        <w:rPr>
          <w:rFonts w:ascii="Times New Roman" w:hAnsi="Times New Roman" w:cs="Times New Roman"/>
          <w:sz w:val="24"/>
          <w:szCs w:val="24"/>
        </w:rPr>
        <w:t xml:space="preserve">Volkanik Faaliyet: Lavlar yakıt ile buluştuğunda, havadaki oksijenle tepkimeye girerek yangınları başlatabilmektedir. Ayrıca bir volkandan fırlayıp, kilometrelerce uzağa ulaşabilen kor küller de yangınları tetikleyebilmektedir.                                                      </w:t>
      </w:r>
    </w:p>
    <w:p w14:paraId="2BCE6D6E"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Halihazırda Devam Eden Yangınlar: Bir bölgede yangın başladığında, ona komşu bölgelerde de yangın görülme oranları artacaktır. Çünkü yangınlar, üzerlerindeki havayı ısıtıp, yukarı yönlü bir harekete zorlarlar. Yangında çıkan küller, atmosfer boyunca kilometrelerce taşınıp, diğer bölgelerdeki ormanların alev almasına neden olabilir.                                                             </w:t>
      </w:r>
    </w:p>
    <w:p w14:paraId="2948DE9E"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Yangın Başlatıcı Bitkiler ve Yangını Yayan Hayvanlar: Örneğin Ardıç ağacının kozalaklarında ve yapraklarında bolca bulunan eterik ve </w:t>
      </w:r>
      <w:proofErr w:type="spellStart"/>
      <w:r w:rsidRPr="00A4249F">
        <w:rPr>
          <w:rFonts w:ascii="Times New Roman" w:hAnsi="Times New Roman" w:cs="Times New Roman"/>
          <w:sz w:val="24"/>
          <w:szCs w:val="24"/>
        </w:rPr>
        <w:t>terpenik</w:t>
      </w:r>
      <w:proofErr w:type="spellEnd"/>
      <w:r w:rsidRPr="00A4249F">
        <w:rPr>
          <w:rFonts w:ascii="Times New Roman" w:hAnsi="Times New Roman" w:cs="Times New Roman"/>
          <w:sz w:val="24"/>
          <w:szCs w:val="24"/>
        </w:rPr>
        <w:t xml:space="preserve"> yağlar, yanıcı özelliktedir. </w:t>
      </w:r>
      <w:proofErr w:type="spellStart"/>
      <w:r w:rsidRPr="001D4E8E">
        <w:rPr>
          <w:rStyle w:val="Strong"/>
          <w:rFonts w:ascii="Times New Roman" w:hAnsi="Times New Roman" w:cs="Times New Roman"/>
          <w:sz w:val="24"/>
          <w:szCs w:val="24"/>
        </w:rPr>
        <w:t>Alevşahini</w:t>
      </w:r>
      <w:proofErr w:type="spellEnd"/>
      <w:r w:rsidRPr="001D4E8E">
        <w:rPr>
          <w:rStyle w:val="Strong"/>
          <w:rFonts w:ascii="Times New Roman" w:hAnsi="Times New Roman" w:cs="Times New Roman"/>
          <w:sz w:val="24"/>
          <w:szCs w:val="24"/>
        </w:rPr>
        <w:t xml:space="preserve"> Yırtıcıları</w:t>
      </w:r>
      <w:r w:rsidRPr="00A4249F">
        <w:rPr>
          <w:rFonts w:ascii="Times New Roman" w:hAnsi="Times New Roman" w:cs="Times New Roman"/>
          <w:sz w:val="24"/>
          <w:szCs w:val="24"/>
        </w:rPr>
        <w:t xml:space="preserve"> olarak bilinen kara çaylak, ıslık çaylağı ve kahverengi doğan gibi türler, aslında yangına dönüşemeyecek kadar ufak çer çöp ateşlerini </w:t>
      </w:r>
      <w:r w:rsidRPr="00A4249F">
        <w:rPr>
          <w:rStyle w:val="dictionary-tooltip"/>
          <w:rFonts w:ascii="Times New Roman" w:hAnsi="Times New Roman" w:cs="Times New Roman"/>
          <w:sz w:val="24"/>
          <w:szCs w:val="24"/>
        </w:rPr>
        <w:t>gaga</w:t>
      </w:r>
      <w:r w:rsidRPr="00A4249F">
        <w:rPr>
          <w:rFonts w:ascii="Times New Roman" w:hAnsi="Times New Roman" w:cs="Times New Roman"/>
          <w:sz w:val="24"/>
          <w:szCs w:val="24"/>
        </w:rPr>
        <w:t xml:space="preserve">larıyla ormanın farklı bölgelerine, özellikle de yanmaya uygun ardıç ağaçları ve diğerlerinin civarına götürüp, yangını başlatır veya büyütürler. Böylece yangından korkarak kaçan avları kolaylıkla avlayabilmektedirler.                                                                                                                                                                                                  </w:t>
      </w:r>
    </w:p>
    <w:p w14:paraId="6B911C14"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Kimyasal Tepkimeler ve Spontane Yanma: Kimi zaman doğru şartlar altında belirli kimyasallar yüksek miktarda ısı saçarak (egzotermik bir şekilde) tepkimeye girebilirler. Bu sırada saçılan ısı, ortamdaki yakıtı tutuşturabilecek kadar yüksekse yangınlar başlayabilir.                </w:t>
      </w:r>
    </w:p>
    <w:p w14:paraId="38EF0C73"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İklim Değişimi ve Küresel Isınma: İklim </w:t>
      </w:r>
      <w:proofErr w:type="gramStart"/>
      <w:r w:rsidRPr="00A4249F">
        <w:rPr>
          <w:rFonts w:ascii="Times New Roman" w:hAnsi="Times New Roman" w:cs="Times New Roman"/>
          <w:sz w:val="24"/>
          <w:szCs w:val="24"/>
        </w:rPr>
        <w:t>değişimi,</w:t>
      </w:r>
      <w:proofErr w:type="gramEnd"/>
      <w:r w:rsidRPr="00A4249F">
        <w:rPr>
          <w:rFonts w:ascii="Times New Roman" w:hAnsi="Times New Roman" w:cs="Times New Roman"/>
          <w:sz w:val="24"/>
          <w:szCs w:val="24"/>
        </w:rPr>
        <w:t xml:space="preserve"> ne sadece doğal bir nedendir ne de sadece yapay bir nedendir. Dünya iklimi, uzun zaman aralıklarında sürekli değişmektedir ve buna bağlı olarak yangın faaliyetleri de etkilenebilmektedir. </w:t>
      </w:r>
    </w:p>
    <w:p w14:paraId="45BD61E2" w14:textId="77777777" w:rsidR="00D46195" w:rsidRPr="00A4249F" w:rsidRDefault="00D46195" w:rsidP="00D46195">
      <w:pPr>
        <w:pStyle w:val="Heading4"/>
        <w:spacing w:before="20" w:line="240" w:lineRule="auto"/>
        <w:ind w:firstLine="708"/>
        <w:textAlignment w:val="baseline"/>
        <w:rPr>
          <w:rFonts w:ascii="Times New Roman" w:hAnsi="Times New Roman" w:cs="Times New Roman"/>
          <w:i w:val="0"/>
          <w:iCs w:val="0"/>
          <w:color w:val="auto"/>
          <w:sz w:val="24"/>
          <w:szCs w:val="24"/>
        </w:rPr>
      </w:pPr>
      <w:r w:rsidRPr="00A4249F">
        <w:rPr>
          <w:rFonts w:ascii="Times New Roman" w:hAnsi="Times New Roman" w:cs="Times New Roman"/>
          <w:i w:val="0"/>
          <w:iCs w:val="0"/>
          <w:color w:val="auto"/>
          <w:sz w:val="24"/>
          <w:szCs w:val="24"/>
        </w:rPr>
        <w:lastRenderedPageBreak/>
        <w:t xml:space="preserve">Kızılçam Ağaçları: Kızılçam ağaçları Akdeniz Havzası ormanlarının doğal ağaç türlerindendir. Bu ağaçlar gövdelerinde bulundurdukları yüksek reçine nedeniyle yüksek sıcaklıklarda çok kolay bir şekilde tutuşma meyillidir. </w:t>
      </w:r>
      <w:r w:rsidRPr="00A4249F">
        <w:rPr>
          <w:rFonts w:ascii="Times New Roman" w:hAnsi="Times New Roman" w:cs="Times New Roman"/>
          <w:i w:val="0"/>
          <w:iCs w:val="0"/>
          <w:color w:val="auto"/>
          <w:sz w:val="24"/>
          <w:szCs w:val="24"/>
          <w:vertAlign w:val="superscript"/>
        </w:rPr>
        <w:t xml:space="preserve"> </w:t>
      </w:r>
    </w:p>
    <w:p w14:paraId="0D60E73B" w14:textId="77777777" w:rsidR="00D46195" w:rsidRDefault="00D46195" w:rsidP="00D46195">
      <w:pPr>
        <w:pStyle w:val="Heading2"/>
        <w:shd w:val="clear" w:color="auto" w:fill="FFFFFF"/>
        <w:spacing w:before="20" w:after="0"/>
        <w:rPr>
          <w:b/>
          <w:bCs/>
          <w:sz w:val="24"/>
          <w:szCs w:val="24"/>
        </w:rPr>
      </w:pPr>
    </w:p>
    <w:p w14:paraId="59938AE3" w14:textId="77777777" w:rsidR="00D46195" w:rsidRPr="00A4249F" w:rsidRDefault="00D46195" w:rsidP="00D46195">
      <w:pPr>
        <w:pStyle w:val="Heading2"/>
        <w:shd w:val="clear" w:color="auto" w:fill="FFFFFF"/>
        <w:spacing w:before="20" w:after="0"/>
        <w:rPr>
          <w:b/>
          <w:bCs/>
          <w:sz w:val="24"/>
          <w:szCs w:val="24"/>
        </w:rPr>
      </w:pPr>
      <w:r w:rsidRPr="00AA139B">
        <w:rPr>
          <w:sz w:val="24"/>
          <w:szCs w:val="24"/>
        </w:rPr>
        <w:t xml:space="preserve">Yangınların İnsan Kaynaklı Nedenleri: </w:t>
      </w:r>
      <w:r w:rsidRPr="00A4249F">
        <w:rPr>
          <w:rStyle w:val="Strong"/>
          <w:sz w:val="24"/>
          <w:szCs w:val="24"/>
        </w:rPr>
        <w:t>Birçok ülkede yangınların %85 kadarı insan faaliyeti sonucunda başlar.</w:t>
      </w:r>
      <w:r w:rsidRPr="00A4249F">
        <w:rPr>
          <w:sz w:val="24"/>
          <w:szCs w:val="24"/>
        </w:rPr>
        <w:t xml:space="preserve"> Bu nedenler birçok alt başlıkta toplanabilir.</w:t>
      </w:r>
    </w:p>
    <w:p w14:paraId="0C44191C" w14:textId="77777777" w:rsidR="00D46195" w:rsidRPr="00A4249F" w:rsidRDefault="00D46195" w:rsidP="00D46195">
      <w:pPr>
        <w:pStyle w:val="Heading2"/>
        <w:shd w:val="clear" w:color="auto" w:fill="FFFFFF"/>
        <w:spacing w:before="20" w:after="0"/>
        <w:rPr>
          <w:b/>
          <w:bCs/>
          <w:sz w:val="24"/>
          <w:szCs w:val="24"/>
        </w:rPr>
      </w:pPr>
      <w:r w:rsidRPr="00A4249F">
        <w:rPr>
          <w:sz w:val="24"/>
          <w:szCs w:val="24"/>
        </w:rPr>
        <w:t xml:space="preserve">             İhmal Nedeniyle Çıkan Yangınlar: İnsanların ihmâline bağlı olarak çıkan yangınlar, insanların ormanlarla en iç içe bulunduğu noktalarda başlayan yangınlardır. Bunlar arasında şunlar bulunur:    </w:t>
      </w:r>
    </w:p>
    <w:p w14:paraId="2B83F734" w14:textId="77777777" w:rsidR="00D46195" w:rsidRPr="00A4249F" w:rsidRDefault="00D46195" w:rsidP="00D46195">
      <w:pPr>
        <w:pStyle w:val="Heading2"/>
        <w:shd w:val="clear" w:color="auto" w:fill="FFFFFF"/>
        <w:spacing w:before="20" w:after="0"/>
        <w:ind w:firstLine="708"/>
        <w:rPr>
          <w:b/>
          <w:bCs/>
          <w:sz w:val="24"/>
          <w:szCs w:val="24"/>
        </w:rPr>
      </w:pPr>
      <w:r w:rsidRPr="00A4249F">
        <w:rPr>
          <w:rStyle w:val="Strong"/>
          <w:sz w:val="24"/>
          <w:szCs w:val="24"/>
        </w:rPr>
        <w:t xml:space="preserve">Anız ve Anız Yakma: </w:t>
      </w:r>
      <w:r w:rsidRPr="00A4249F">
        <w:rPr>
          <w:sz w:val="24"/>
          <w:szCs w:val="24"/>
        </w:rPr>
        <w:t xml:space="preserve">Anız, tarımsal üretim sonucunda biçilmiş olan ekinlerin toprakta kalan </w:t>
      </w:r>
      <w:r w:rsidRPr="00A4249F">
        <w:rPr>
          <w:rStyle w:val="dictionary-tooltip"/>
          <w:sz w:val="24"/>
          <w:szCs w:val="24"/>
        </w:rPr>
        <w:t>kök</w:t>
      </w:r>
      <w:r w:rsidRPr="00A4249F">
        <w:rPr>
          <w:sz w:val="24"/>
          <w:szCs w:val="24"/>
        </w:rPr>
        <w:t xml:space="preserve"> ve saplarına verilen isimdir. Anız; daha iyi </w:t>
      </w:r>
      <w:r w:rsidRPr="00A4249F">
        <w:rPr>
          <w:rStyle w:val="dictionary-tooltip"/>
          <w:sz w:val="24"/>
          <w:szCs w:val="24"/>
        </w:rPr>
        <w:t>tohum</w:t>
      </w:r>
      <w:r w:rsidRPr="00A4249F">
        <w:rPr>
          <w:sz w:val="24"/>
          <w:szCs w:val="24"/>
        </w:rPr>
        <w:t xml:space="preserve"> yatağı hazırlamak, yabancı ot ve haşereleri yok etmek; hasat sonrası, hemen diğer bir ürünün ekimine geçilecek ise mibzerin istenilen bir şekilde ekim yapmasını, anız sapları ile mibzer gözlerinin tıkanmamasını sağlamak gerekçeleri ile yapılmaktadır. Ancak bu sebeplerin sağlayacağı fayda, vereceği zararın yanında çok küçük kalmaktadır. Bu zararların başında da orman yangınlarına sebep olan güçlü ateşlerin üretilmesi gelmektedir.                                                                                                   </w:t>
      </w:r>
    </w:p>
    <w:p w14:paraId="00AF49EE" w14:textId="77777777" w:rsidR="00D46195" w:rsidRPr="00A4249F" w:rsidRDefault="00D46195" w:rsidP="00D46195">
      <w:pPr>
        <w:pStyle w:val="Heading2"/>
        <w:shd w:val="clear" w:color="auto" w:fill="FFFFFF"/>
        <w:spacing w:before="20" w:after="0"/>
        <w:ind w:firstLine="708"/>
        <w:rPr>
          <w:b/>
          <w:bCs/>
          <w:sz w:val="24"/>
          <w:szCs w:val="24"/>
        </w:rPr>
      </w:pPr>
      <w:r w:rsidRPr="00A4249F">
        <w:rPr>
          <w:rStyle w:val="Strong"/>
          <w:sz w:val="24"/>
          <w:szCs w:val="24"/>
        </w:rPr>
        <w:t xml:space="preserve">Çöplük ve Çöp Yakma: </w:t>
      </w:r>
      <w:r w:rsidRPr="00A4249F">
        <w:rPr>
          <w:sz w:val="24"/>
          <w:szCs w:val="24"/>
        </w:rPr>
        <w:t xml:space="preserve">Bir ev veya mahallede biriken çöplerden kurtulmanın yolu olarak görülen çöp yakma davranışı, plastiklerin yanması sonucu zehirli gazlar çıkararak alevlerin yangına neden olmasına sebep olur.                                                                                                 </w:t>
      </w:r>
    </w:p>
    <w:p w14:paraId="5FB3E03D" w14:textId="77777777" w:rsidR="00D46195" w:rsidRPr="00A4249F" w:rsidRDefault="00D46195" w:rsidP="00D46195">
      <w:pPr>
        <w:pStyle w:val="Heading2"/>
        <w:shd w:val="clear" w:color="auto" w:fill="FFFFFF"/>
        <w:spacing w:before="20" w:after="0"/>
        <w:ind w:firstLine="708"/>
        <w:rPr>
          <w:b/>
          <w:bCs/>
          <w:sz w:val="24"/>
          <w:szCs w:val="24"/>
        </w:rPr>
      </w:pPr>
      <w:r w:rsidRPr="00A4249F">
        <w:rPr>
          <w:rStyle w:val="Strong"/>
          <w:sz w:val="24"/>
          <w:szCs w:val="24"/>
        </w:rPr>
        <w:t>Avcılık: A</w:t>
      </w:r>
      <w:r w:rsidRPr="00A4249F">
        <w:rPr>
          <w:sz w:val="24"/>
          <w:szCs w:val="24"/>
        </w:rPr>
        <w:t xml:space="preserve">teşli silahlardan çıkan kurşundan artan kalan mermi kovanları, düştükleri yerdeki yaprakları tutuşturabilecek sıcaklığa sahiptir.                                                                                         </w:t>
      </w:r>
    </w:p>
    <w:p w14:paraId="12AE6785" w14:textId="77777777" w:rsidR="00D46195" w:rsidRPr="00A4249F" w:rsidRDefault="00D46195" w:rsidP="00D46195">
      <w:pPr>
        <w:pStyle w:val="Heading2"/>
        <w:shd w:val="clear" w:color="auto" w:fill="FFFFFF"/>
        <w:spacing w:before="20" w:after="0"/>
        <w:ind w:firstLine="708"/>
        <w:rPr>
          <w:b/>
          <w:bCs/>
          <w:sz w:val="24"/>
          <w:szCs w:val="24"/>
        </w:rPr>
      </w:pPr>
      <w:r w:rsidRPr="00A4249F">
        <w:rPr>
          <w:rStyle w:val="Strong"/>
          <w:sz w:val="24"/>
          <w:szCs w:val="24"/>
        </w:rPr>
        <w:t xml:space="preserve">Sigara (İzmarit): </w:t>
      </w:r>
      <w:r w:rsidRPr="00A4249F">
        <w:rPr>
          <w:sz w:val="24"/>
          <w:szCs w:val="24"/>
        </w:rPr>
        <w:t>Yere atılan sigara izmaritleri</w:t>
      </w:r>
      <w:r>
        <w:rPr>
          <w:sz w:val="24"/>
          <w:szCs w:val="24"/>
        </w:rPr>
        <w:t>ni</w:t>
      </w:r>
      <w:r w:rsidRPr="00A4249F">
        <w:rPr>
          <w:sz w:val="24"/>
          <w:szCs w:val="24"/>
        </w:rPr>
        <w:t xml:space="preserve"> kapsar.                                                                                                                                  </w:t>
      </w:r>
    </w:p>
    <w:p w14:paraId="47C612B6" w14:textId="77777777" w:rsidR="00D46195" w:rsidRPr="00A4249F" w:rsidRDefault="00D46195" w:rsidP="00D46195">
      <w:pPr>
        <w:pStyle w:val="Heading2"/>
        <w:shd w:val="clear" w:color="auto" w:fill="FFFFFF"/>
        <w:spacing w:before="20" w:after="0"/>
        <w:ind w:firstLine="708"/>
        <w:rPr>
          <w:b/>
          <w:bCs/>
          <w:sz w:val="24"/>
          <w:szCs w:val="24"/>
        </w:rPr>
      </w:pPr>
      <w:r w:rsidRPr="00A4249F">
        <w:rPr>
          <w:sz w:val="24"/>
          <w:szCs w:val="24"/>
        </w:rPr>
        <w:t xml:space="preserve">Çevre Kirliliği: Cam şişeler, Güneş'ten gelen kavurucu ışınları tek bir noktada toplayarak çalı çırpıyı tutuşturabilmekte ve yangınları başlatabilmektedir. Plastik gibi bazı maddeler yangında çıkan rüzgarlar ve yoğun hava akımı ile bir kez havalandıklarında, çok uzak mesafelere giderek oralarda yeni yangınlar başlatabilirler.                                                                  </w:t>
      </w:r>
    </w:p>
    <w:p w14:paraId="14C8AF34" w14:textId="77777777" w:rsidR="00D46195" w:rsidRPr="00A4249F" w:rsidRDefault="00D46195" w:rsidP="00D46195">
      <w:pPr>
        <w:pStyle w:val="Heading2"/>
        <w:shd w:val="clear" w:color="auto" w:fill="FFFFFF"/>
        <w:spacing w:before="20" w:after="0"/>
        <w:ind w:firstLine="708"/>
        <w:rPr>
          <w:b/>
          <w:bCs/>
          <w:sz w:val="24"/>
          <w:szCs w:val="24"/>
        </w:rPr>
      </w:pPr>
      <w:r w:rsidRPr="00A4249F">
        <w:rPr>
          <w:rStyle w:val="Strong"/>
          <w:sz w:val="24"/>
          <w:szCs w:val="24"/>
        </w:rPr>
        <w:t>Piknik: Y</w:t>
      </w:r>
      <w:r w:rsidRPr="00A4249F">
        <w:rPr>
          <w:sz w:val="24"/>
          <w:szCs w:val="24"/>
        </w:rPr>
        <w:t>akılan mangallar ve bu mangalları yakmak için kullanılan yakıtlar, çok kolay bir şekilde tutuşarak büyük yangınlara neden olabilirler</w:t>
      </w:r>
      <w:r>
        <w:rPr>
          <w:sz w:val="24"/>
          <w:szCs w:val="24"/>
        </w:rPr>
        <w:t>.</w:t>
      </w:r>
      <w:r w:rsidRPr="00A4249F">
        <w:rPr>
          <w:sz w:val="24"/>
          <w:szCs w:val="24"/>
        </w:rPr>
        <w:t xml:space="preserve">                                                                                                                                             </w:t>
      </w:r>
    </w:p>
    <w:p w14:paraId="71F6249F" w14:textId="77777777" w:rsidR="00D46195" w:rsidRPr="00A4249F" w:rsidRDefault="00D46195" w:rsidP="00D46195">
      <w:pPr>
        <w:pStyle w:val="Heading2"/>
        <w:shd w:val="clear" w:color="auto" w:fill="FFFFFF"/>
        <w:spacing w:before="20" w:after="0"/>
        <w:ind w:firstLine="708"/>
        <w:rPr>
          <w:b/>
          <w:bCs/>
          <w:color w:val="1A1A1A"/>
          <w:sz w:val="24"/>
          <w:szCs w:val="24"/>
        </w:rPr>
      </w:pPr>
      <w:r w:rsidRPr="00A4249F">
        <w:rPr>
          <w:color w:val="1A1A1A"/>
          <w:sz w:val="24"/>
          <w:szCs w:val="24"/>
        </w:rPr>
        <w:t>Ekipmanlar: Ormanlarda kullanılan testere ve biçme makinesi gibi elektrikli aletler kıvılcım oluşumuna neden olur</w:t>
      </w:r>
      <w:r>
        <w:rPr>
          <w:color w:val="1A1A1A"/>
          <w:sz w:val="24"/>
          <w:szCs w:val="24"/>
        </w:rPr>
        <w:t>.</w:t>
      </w:r>
    </w:p>
    <w:p w14:paraId="0AE7D396" w14:textId="77777777" w:rsidR="00D46195" w:rsidRPr="00A4249F" w:rsidRDefault="00D46195" w:rsidP="00D46195">
      <w:pPr>
        <w:pStyle w:val="Heading2"/>
        <w:shd w:val="clear" w:color="auto" w:fill="FFFFFF"/>
        <w:spacing w:before="20" w:after="0"/>
        <w:ind w:firstLine="708"/>
        <w:rPr>
          <w:b/>
          <w:bCs/>
          <w:color w:val="1A1A1A"/>
          <w:sz w:val="24"/>
          <w:szCs w:val="24"/>
        </w:rPr>
      </w:pPr>
      <w:r w:rsidRPr="00A4249F">
        <w:rPr>
          <w:sz w:val="24"/>
          <w:szCs w:val="24"/>
        </w:rPr>
        <w:t xml:space="preserve">Kasıtlı Olarak Çıkarılan Yangınlar: Yangınların bir kısmı insanların sosyolojik çatışmalarının bir sonucu olarak, kasten de çıkarılabilir. Kasıtlı olarak çıkarılan yangınların sebepleri arasında şunlar bulunur:                                                                                                     </w:t>
      </w:r>
    </w:p>
    <w:p w14:paraId="7AACE3A7" w14:textId="77777777" w:rsidR="00D46195" w:rsidRPr="00A4249F" w:rsidRDefault="00D46195" w:rsidP="00D46195">
      <w:pPr>
        <w:pStyle w:val="Heading2"/>
        <w:shd w:val="clear" w:color="auto" w:fill="FFFFFF"/>
        <w:spacing w:before="20" w:after="0"/>
        <w:rPr>
          <w:b/>
          <w:bCs/>
          <w:sz w:val="24"/>
          <w:szCs w:val="24"/>
        </w:rPr>
      </w:pPr>
      <w:r w:rsidRPr="00A4249F">
        <w:rPr>
          <w:sz w:val="24"/>
          <w:szCs w:val="24"/>
        </w:rPr>
        <w:t xml:space="preserve"> </w:t>
      </w:r>
      <w:r w:rsidRPr="00A4249F">
        <w:rPr>
          <w:sz w:val="24"/>
          <w:szCs w:val="24"/>
        </w:rPr>
        <w:tab/>
        <w:t xml:space="preserve">Terör ve Kundaklama: Terör örgütleri veya art niyetli kişiler; bir insana, bir aileye, bir bölgeye, bir şehre veya bir ülkeye zarar vermek amacıyla ormanları ateşe verebilirler.                      </w:t>
      </w:r>
    </w:p>
    <w:p w14:paraId="55A6666B" w14:textId="77777777" w:rsidR="00D46195" w:rsidRPr="00A4249F" w:rsidRDefault="00D46195" w:rsidP="00D46195">
      <w:pPr>
        <w:pStyle w:val="Heading2"/>
        <w:shd w:val="clear" w:color="auto" w:fill="FFFFFF"/>
        <w:spacing w:before="20" w:after="0"/>
        <w:ind w:firstLine="708"/>
        <w:rPr>
          <w:b/>
          <w:bCs/>
          <w:sz w:val="24"/>
          <w:szCs w:val="24"/>
        </w:rPr>
      </w:pPr>
      <w:r w:rsidRPr="00A4249F">
        <w:rPr>
          <w:sz w:val="24"/>
          <w:szCs w:val="24"/>
        </w:rPr>
        <w:t xml:space="preserve">Açma ve İmar: Ormanlık araziler, turizm ve yapılaşma açısından oldukça elverişli arazilerdir. Bu nedenle art niyetli taraflar, ormanlık arazileri yakarak imara hazırlayabilirler. Benzer şekilde, tarım alanlarını genişletmek isteyen kişiler de kimi zaman ormanları kasten yakarak yeni tarım alanları yaratabilirler.                                                                                                               </w:t>
      </w:r>
    </w:p>
    <w:p w14:paraId="6BB3EE4F" w14:textId="77777777" w:rsidR="00D46195" w:rsidRPr="00A4249F" w:rsidRDefault="00D46195" w:rsidP="00D46195">
      <w:pPr>
        <w:pStyle w:val="Heading2"/>
        <w:shd w:val="clear" w:color="auto" w:fill="FFFFFF"/>
        <w:spacing w:before="20" w:after="0"/>
        <w:ind w:firstLine="708"/>
        <w:rPr>
          <w:b/>
          <w:bCs/>
          <w:sz w:val="24"/>
          <w:szCs w:val="24"/>
        </w:rPr>
      </w:pPr>
      <w:r w:rsidRPr="00A4249F">
        <w:rPr>
          <w:sz w:val="24"/>
          <w:szCs w:val="24"/>
        </w:rPr>
        <w:lastRenderedPageBreak/>
        <w:t xml:space="preserve">Kaza </w:t>
      </w:r>
      <w:r>
        <w:rPr>
          <w:sz w:val="24"/>
          <w:szCs w:val="24"/>
        </w:rPr>
        <w:t xml:space="preserve">sonucu çıkan yangınlar 3 gruba ayrılmaktadır: </w:t>
      </w:r>
    </w:p>
    <w:p w14:paraId="70CA4BED" w14:textId="77777777" w:rsidR="00D46195" w:rsidRPr="00A4249F" w:rsidRDefault="00D46195" w:rsidP="00D46195">
      <w:pPr>
        <w:pStyle w:val="Heading2"/>
        <w:shd w:val="clear" w:color="auto" w:fill="FFFFFF"/>
        <w:spacing w:before="20" w:after="0"/>
        <w:ind w:firstLine="708"/>
        <w:rPr>
          <w:b/>
          <w:bCs/>
          <w:sz w:val="24"/>
          <w:szCs w:val="24"/>
        </w:rPr>
      </w:pPr>
      <w:r w:rsidRPr="00A4249F">
        <w:rPr>
          <w:sz w:val="24"/>
          <w:szCs w:val="24"/>
        </w:rPr>
        <w:t xml:space="preserve">Enerji: Ormanlar içerisinden geçen yüksek, orta ve düşük gerilimli elektrik kabloları kullanmaktır. Ancak bu kabloların bakımı düzgün yapılmayacak olursa, korozyona ve fırtına sırasında tellerin sallanmasına bağlı olarak kıvılcımlar üretilebilir ve bunlar, orman yangınlarını başlatabilir.                                                                                                                  </w:t>
      </w:r>
    </w:p>
    <w:p w14:paraId="1BCFAD6C" w14:textId="77777777" w:rsidR="00D46195" w:rsidRPr="00A4249F" w:rsidRDefault="00D46195" w:rsidP="00D46195">
      <w:pPr>
        <w:pStyle w:val="Heading2"/>
        <w:shd w:val="clear" w:color="auto" w:fill="FFFFFF"/>
        <w:spacing w:before="20" w:after="0"/>
        <w:ind w:firstLine="708"/>
        <w:rPr>
          <w:b/>
          <w:bCs/>
          <w:sz w:val="24"/>
          <w:szCs w:val="24"/>
        </w:rPr>
      </w:pPr>
      <w:r w:rsidRPr="00A4249F">
        <w:rPr>
          <w:sz w:val="24"/>
          <w:szCs w:val="24"/>
        </w:rPr>
        <w:t>Trafik: Trafik kazalarının bir kısmında çarpmanın etkisiyle motorun, petrolün veya diğer araç sıvılarının yanması yangınlara neden olabilmektedir.</w:t>
      </w:r>
    </w:p>
    <w:p w14:paraId="093CD87C" w14:textId="77777777" w:rsidR="00D46195" w:rsidRPr="00A4249F" w:rsidRDefault="00D46195" w:rsidP="00D46195">
      <w:pPr>
        <w:pStyle w:val="Heading2"/>
        <w:shd w:val="clear" w:color="auto" w:fill="FFFFFF"/>
        <w:spacing w:before="20" w:after="0"/>
        <w:ind w:firstLine="708"/>
        <w:rPr>
          <w:b/>
          <w:bCs/>
          <w:sz w:val="24"/>
          <w:szCs w:val="24"/>
        </w:rPr>
      </w:pPr>
      <w:r w:rsidRPr="00A4249F">
        <w:rPr>
          <w:sz w:val="24"/>
          <w:szCs w:val="24"/>
        </w:rPr>
        <w:t xml:space="preserve">Tren: Trenler acil durum frenlemesi gibi olaylar sırasında etrafa bolca kıvılcım saçıp, yangınlara neden olabilirler. Ayrıca tren yollarında yapılan çalışmalar sırasında da etrafa kıvılcımlar saçılarak yangınlar başlatılabilir. </w:t>
      </w:r>
    </w:p>
    <w:p w14:paraId="7E49D520" w14:textId="77777777" w:rsidR="00D46195" w:rsidRPr="00A4249F" w:rsidRDefault="00D46195" w:rsidP="00D46195">
      <w:pPr>
        <w:spacing w:before="20" w:line="240" w:lineRule="auto"/>
        <w:rPr>
          <w:rFonts w:ascii="Times New Roman" w:hAnsi="Times New Roman" w:cs="Times New Roman"/>
          <w:sz w:val="24"/>
          <w:szCs w:val="24"/>
        </w:rPr>
      </w:pPr>
    </w:p>
    <w:p w14:paraId="718222C9" w14:textId="77777777" w:rsidR="00D46195" w:rsidRPr="001153D8" w:rsidRDefault="00D46195" w:rsidP="00D46195">
      <w:pPr>
        <w:pStyle w:val="NormalWeb"/>
        <w:shd w:val="clear" w:color="auto" w:fill="FFFFFF"/>
        <w:spacing w:before="20" w:beforeAutospacing="0" w:after="0" w:afterAutospacing="0"/>
        <w:ind w:firstLine="708"/>
      </w:pPr>
      <w:r w:rsidRPr="00A4249F">
        <w:t>Orman yangınları nasıl önlenir</w:t>
      </w:r>
      <w:r>
        <w:t xml:space="preserve">; </w:t>
      </w:r>
      <w:r w:rsidRPr="00A4249F">
        <w:t>Orman Genel Müdürlüğü, yangın çıkma ihtimali yüksek yerleri tespit edip gerekli önlemleri almalıdır. Ormanlara yangın gözetleme kuleleri yapılmalıdır. Ayrıca yangın mevsimi boyunca yangın riski yüksek olan ormanlarda olası bir yangına karşı motorize yangın ekipleri bulundurulmalıdır.</w:t>
      </w:r>
      <w:r w:rsidRPr="00A4249F">
        <w:rPr>
          <w:rStyle w:val="Strong"/>
          <w:rFonts w:eastAsiaTheme="majorEastAsia"/>
        </w:rPr>
        <w:t xml:space="preserve"> </w:t>
      </w:r>
      <w:r w:rsidRPr="00A4249F">
        <w:t xml:space="preserve">Orman yangınlarında görev yapacak personele yangınla mücadele konusunda gerekli eğitim verilmelidir. İnsansız hava araçları (İHA) ile ormanlar denetlenmelidir. </w:t>
      </w:r>
    </w:p>
    <w:p w14:paraId="287D6418" w14:textId="77777777" w:rsidR="00D46195" w:rsidRPr="003B2A92" w:rsidRDefault="00D46195" w:rsidP="00D46195">
      <w:pPr>
        <w:shd w:val="clear" w:color="auto" w:fill="FFFFFF"/>
        <w:spacing w:before="20" w:after="0" w:line="240" w:lineRule="auto"/>
        <w:ind w:firstLine="708"/>
        <w:jc w:val="both"/>
        <w:rPr>
          <w:rFonts w:ascii="Times New Roman" w:hAnsi="Times New Roman" w:cs="Times New Roman"/>
          <w:sz w:val="24"/>
          <w:szCs w:val="24"/>
        </w:rPr>
      </w:pPr>
      <w:r w:rsidRPr="00A4249F">
        <w:rPr>
          <w:rFonts w:ascii="Times New Roman" w:hAnsi="Times New Roman" w:cs="Times New Roman"/>
          <w:sz w:val="24"/>
          <w:szCs w:val="24"/>
        </w:rPr>
        <w:t xml:space="preserve">Yangın riskinin yükseldiği kurak mevsimlerde gerek duyulursa ormana giriş ve çıkışlar yasaklanmalıdır. Giriş yapılan ormanlarda sigara izmaritleri, cam - cam </w:t>
      </w:r>
      <w:proofErr w:type="gramStart"/>
      <w:r w:rsidRPr="00A4249F">
        <w:rPr>
          <w:rFonts w:ascii="Times New Roman" w:hAnsi="Times New Roman" w:cs="Times New Roman"/>
          <w:sz w:val="24"/>
          <w:szCs w:val="24"/>
        </w:rPr>
        <w:t>kırıkları  atılmamalı</w:t>
      </w:r>
      <w:proofErr w:type="gramEnd"/>
      <w:r w:rsidRPr="00A4249F">
        <w:rPr>
          <w:rFonts w:ascii="Times New Roman" w:hAnsi="Times New Roman" w:cs="Times New Roman"/>
          <w:sz w:val="24"/>
          <w:szCs w:val="24"/>
        </w:rPr>
        <w:t xml:space="preserve"> ve ateş yakılmamalıdır</w:t>
      </w:r>
      <w:r>
        <w:rPr>
          <w:rFonts w:ascii="Times New Roman" w:hAnsi="Times New Roman" w:cs="Times New Roman"/>
          <w:sz w:val="24"/>
          <w:szCs w:val="24"/>
        </w:rPr>
        <w:t>.</w:t>
      </w:r>
      <w:r w:rsidRPr="00A4249F">
        <w:rPr>
          <w:rFonts w:ascii="Times New Roman" w:hAnsi="Times New Roman" w:cs="Times New Roman"/>
          <w:sz w:val="24"/>
          <w:szCs w:val="24"/>
          <w:vertAlign w:val="superscript"/>
        </w:rPr>
        <w:t xml:space="preserve"> </w:t>
      </w:r>
      <w:r w:rsidRPr="00A4249F">
        <w:rPr>
          <w:rFonts w:ascii="Times New Roman" w:hAnsi="Times New Roman" w:cs="Times New Roman"/>
          <w:sz w:val="24"/>
          <w:szCs w:val="24"/>
        </w:rPr>
        <w:t xml:space="preserve">Ateş izni varsa açık alanda, rüzgarsız havada, güvenlik tedbiri alarak yakılmalıdır. Ancak yakılan ateş sonrası ateşin tam olarak söndüğüne dikkat edilmelidir. </w:t>
      </w:r>
    </w:p>
    <w:p w14:paraId="6D75B5EC" w14:textId="77777777" w:rsidR="00D46195" w:rsidRPr="00A4249F" w:rsidRDefault="00D46195" w:rsidP="00D46195">
      <w:pPr>
        <w:shd w:val="clear" w:color="auto" w:fill="FFFFFF"/>
        <w:spacing w:before="20" w:after="0" w:line="240" w:lineRule="auto"/>
        <w:ind w:firstLine="708"/>
        <w:jc w:val="both"/>
        <w:rPr>
          <w:rFonts w:ascii="Times New Roman" w:eastAsia="Times New Roman" w:hAnsi="Times New Roman" w:cs="Times New Roman"/>
          <w:sz w:val="24"/>
          <w:szCs w:val="24"/>
        </w:rPr>
      </w:pPr>
      <w:r w:rsidRPr="00A4249F">
        <w:rPr>
          <w:rFonts w:ascii="Times New Roman" w:eastAsia="Times New Roman" w:hAnsi="Times New Roman" w:cs="Times New Roman"/>
          <w:sz w:val="24"/>
          <w:szCs w:val="24"/>
        </w:rPr>
        <w:t>Çocukların ateşle oynamasına izin verilmemelidir.</w:t>
      </w:r>
      <w:r w:rsidRPr="00A4249F">
        <w:rPr>
          <w:rFonts w:ascii="Times New Roman" w:eastAsia="Times New Roman" w:hAnsi="Times New Roman" w:cs="Times New Roman"/>
          <w:sz w:val="24"/>
          <w:szCs w:val="24"/>
          <w:vertAlign w:val="superscript"/>
        </w:rPr>
        <w:t xml:space="preserve"> </w:t>
      </w:r>
    </w:p>
    <w:p w14:paraId="57D10A55" w14:textId="77777777" w:rsidR="00D46195" w:rsidRPr="00A4249F" w:rsidRDefault="00D46195" w:rsidP="00D46195">
      <w:pPr>
        <w:pStyle w:val="NormalWeb"/>
        <w:shd w:val="clear" w:color="auto" w:fill="FFFFFF"/>
        <w:spacing w:before="20" w:beforeAutospacing="0" w:after="0" w:afterAutospacing="0"/>
        <w:ind w:firstLine="708"/>
        <w:rPr>
          <w:vertAlign w:val="superscript"/>
        </w:rPr>
      </w:pPr>
      <w:r w:rsidRPr="00A4249F">
        <w:t xml:space="preserve">Özellikle yangına hassas bölgelerdeki yerleşim birimlerinde oturan halka eğitici ve uyarıcı bilgiler verilmelidir. Yangına zamanında müdahale önemlidir. Bir yangın durumunda 177 yangın ihbar hattına zaman kaybetmeden haber verilmelidir. </w:t>
      </w:r>
    </w:p>
    <w:p w14:paraId="0986326D" w14:textId="77777777" w:rsidR="00D46195" w:rsidRPr="003B2A92" w:rsidRDefault="00D46195" w:rsidP="00D46195">
      <w:pPr>
        <w:spacing w:before="20" w:line="240" w:lineRule="auto"/>
        <w:ind w:firstLine="708"/>
        <w:rPr>
          <w:rFonts w:ascii="Times New Roman" w:hAnsi="Times New Roman" w:cs="Times New Roman"/>
          <w:b/>
          <w:bCs/>
          <w:sz w:val="24"/>
          <w:szCs w:val="24"/>
          <w:bdr w:val="none" w:sz="0" w:space="0" w:color="auto" w:frame="1"/>
          <w:shd w:val="clear" w:color="auto" w:fill="FFFFFF"/>
        </w:rPr>
      </w:pPr>
      <w:r w:rsidRPr="00A4249F">
        <w:rPr>
          <w:rFonts w:ascii="Times New Roman" w:hAnsi="Times New Roman" w:cs="Times New Roman"/>
          <w:sz w:val="24"/>
          <w:szCs w:val="24"/>
        </w:rPr>
        <w:t>Yangın koridorları açmak oldukça önemlidir. Bazı yangınlarda insan müdahalesine geç kalınabileceğinden bu koridorlar alevlerin yayılmasını engellemekte fayda sağlar.</w:t>
      </w:r>
      <w:r w:rsidRPr="00A4249F">
        <w:rPr>
          <w:rFonts w:ascii="Times New Roman" w:hAnsi="Times New Roman" w:cs="Times New Roman"/>
          <w:sz w:val="24"/>
          <w:szCs w:val="24"/>
          <w:vertAlign w:val="superscript"/>
        </w:rPr>
        <w:t xml:space="preserve"> </w:t>
      </w:r>
      <w:r w:rsidRPr="00A4249F">
        <w:rPr>
          <w:rFonts w:ascii="Times New Roman" w:hAnsi="Times New Roman" w:cs="Times New Roman"/>
          <w:sz w:val="24"/>
          <w:szCs w:val="24"/>
          <w:shd w:val="clear" w:color="auto" w:fill="FFFFFF"/>
        </w:rPr>
        <w:t>Yangın riskinin fazla olduğu ormanlık alanların uygun koşulları taşıyan </w:t>
      </w:r>
      <w:r w:rsidRPr="003B2A92">
        <w:rPr>
          <w:rStyle w:val="Strong"/>
          <w:rFonts w:ascii="Times New Roman" w:hAnsi="Times New Roman" w:cs="Times New Roman"/>
          <w:sz w:val="24"/>
          <w:szCs w:val="24"/>
          <w:bdr w:val="none" w:sz="0" w:space="0" w:color="auto" w:frame="1"/>
          <w:shd w:val="clear" w:color="auto" w:fill="FFFFFF"/>
        </w:rPr>
        <w:t>kesimlerinin ulusal park, tabiat parkları gibi koruma alanlarına dönüştürülmesi, orman yangınlarının azaltılmasında bir başka önlem olabilir. </w:t>
      </w:r>
      <w:r w:rsidRPr="003B2A92">
        <w:rPr>
          <w:rStyle w:val="Strong"/>
          <w:rFonts w:ascii="Times New Roman" w:hAnsi="Times New Roman" w:cs="Times New Roman"/>
          <w:sz w:val="24"/>
          <w:szCs w:val="24"/>
          <w:bdr w:val="none" w:sz="0" w:space="0" w:color="auto" w:frame="1"/>
          <w:shd w:val="clear" w:color="auto" w:fill="FFFFFF"/>
          <w:vertAlign w:val="superscript"/>
        </w:rPr>
        <w:t xml:space="preserve"> </w:t>
      </w:r>
    </w:p>
    <w:p w14:paraId="7C494760" w14:textId="77777777" w:rsidR="00D46195" w:rsidRPr="00135C5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Orman yangını sırasında yapılması gerekenler</w:t>
      </w:r>
      <w:r>
        <w:rPr>
          <w:rFonts w:ascii="Times New Roman" w:hAnsi="Times New Roman" w:cs="Times New Roman"/>
          <w:sz w:val="24"/>
          <w:szCs w:val="24"/>
        </w:rPr>
        <w:t xml:space="preserve">; </w:t>
      </w:r>
      <w:r w:rsidRPr="00A4249F">
        <w:rPr>
          <w:rFonts w:ascii="Times New Roman" w:eastAsia="Times New Roman" w:hAnsi="Times New Roman" w:cs="Times New Roman"/>
          <w:color w:val="222222"/>
          <w:sz w:val="24"/>
          <w:szCs w:val="24"/>
        </w:rPr>
        <w:t xml:space="preserve">Yangına düz alanda yakalanıldıysa rüzgârın yönü tespit edilmelidir. Rüzgâr olunulan yöne doğru esiyorsa rüzgâr arkaya alınarak hızla en yakın açık alana koşulmalıdır. </w:t>
      </w:r>
    </w:p>
    <w:p w14:paraId="22442E87" w14:textId="77777777" w:rsidR="00D46195" w:rsidRPr="00A4249F" w:rsidRDefault="00D46195" w:rsidP="00D46195">
      <w:pPr>
        <w:spacing w:before="20" w:after="0" w:line="240" w:lineRule="auto"/>
        <w:ind w:firstLine="708"/>
        <w:rPr>
          <w:rFonts w:ascii="Times New Roman" w:eastAsia="Times New Roman" w:hAnsi="Times New Roman" w:cs="Times New Roman"/>
          <w:color w:val="222222"/>
          <w:sz w:val="24"/>
          <w:szCs w:val="24"/>
        </w:rPr>
      </w:pPr>
      <w:r w:rsidRPr="00A4249F">
        <w:rPr>
          <w:rFonts w:ascii="Times New Roman" w:eastAsia="Times New Roman" w:hAnsi="Times New Roman" w:cs="Times New Roman"/>
          <w:color w:val="222222"/>
          <w:sz w:val="24"/>
          <w:szCs w:val="24"/>
        </w:rPr>
        <w:t>Yangına vadide yakalanıl</w:t>
      </w:r>
      <w:r>
        <w:rPr>
          <w:rFonts w:ascii="Times New Roman" w:eastAsia="Times New Roman" w:hAnsi="Times New Roman" w:cs="Times New Roman"/>
          <w:color w:val="222222"/>
          <w:sz w:val="24"/>
          <w:szCs w:val="24"/>
        </w:rPr>
        <w:t>dı ise</w:t>
      </w:r>
      <w:r w:rsidRPr="00A4249F">
        <w:rPr>
          <w:rFonts w:ascii="Times New Roman" w:eastAsia="Times New Roman" w:hAnsi="Times New Roman" w:cs="Times New Roman"/>
          <w:color w:val="222222"/>
          <w:sz w:val="24"/>
          <w:szCs w:val="24"/>
        </w:rPr>
        <w:t> vadilerde rüzgârla birlikte hava akımı oluştuğundan yangın rüzgârın etkisiyle vadi tabanından yukarıya doğru bir rota çizecektir. Bu tür bir durumda rüzgârın ters istik</w:t>
      </w:r>
      <w:r>
        <w:rPr>
          <w:rFonts w:ascii="Times New Roman" w:eastAsia="Times New Roman" w:hAnsi="Times New Roman" w:cs="Times New Roman"/>
          <w:color w:val="222222"/>
          <w:sz w:val="24"/>
          <w:szCs w:val="24"/>
        </w:rPr>
        <w:t>a</w:t>
      </w:r>
      <w:r w:rsidRPr="00A4249F">
        <w:rPr>
          <w:rFonts w:ascii="Times New Roman" w:eastAsia="Times New Roman" w:hAnsi="Times New Roman" w:cs="Times New Roman"/>
          <w:color w:val="222222"/>
          <w:sz w:val="24"/>
          <w:szCs w:val="24"/>
        </w:rPr>
        <w:t>metine doğru koşarak vadinin alt kısımlarına inmeli ve hızla en yakın açık alana ulaşılmalıdır.</w:t>
      </w:r>
    </w:p>
    <w:p w14:paraId="2CB9C63D" w14:textId="77777777" w:rsidR="00D46195" w:rsidRPr="00A4249F" w:rsidRDefault="00D46195" w:rsidP="00D46195">
      <w:pPr>
        <w:spacing w:before="20" w:after="0" w:line="240" w:lineRule="auto"/>
        <w:ind w:firstLine="708"/>
        <w:rPr>
          <w:rFonts w:ascii="Times New Roman" w:eastAsia="Times New Roman" w:hAnsi="Times New Roman" w:cs="Times New Roman"/>
          <w:color w:val="222222"/>
          <w:sz w:val="24"/>
          <w:szCs w:val="24"/>
        </w:rPr>
      </w:pPr>
      <w:r w:rsidRPr="00A4249F">
        <w:rPr>
          <w:rFonts w:ascii="Times New Roman" w:eastAsia="Times New Roman" w:hAnsi="Times New Roman" w:cs="Times New Roman"/>
          <w:color w:val="222222"/>
          <w:sz w:val="24"/>
          <w:szCs w:val="24"/>
        </w:rPr>
        <w:t>Yangına engebeli arazide yakalanıldıysa sırtlar ve sırt arkaları, rüzgârın etkisini yitirdiği veya aksi yönde esen rüzgârların kendini gösterdiği bölgeler olduğundan, kısa vadede en uygun korunma alanlarıdır.</w:t>
      </w:r>
    </w:p>
    <w:p w14:paraId="6DF6D9CA" w14:textId="77777777" w:rsidR="00D46195" w:rsidRPr="00A4249F" w:rsidRDefault="00D46195" w:rsidP="00D46195">
      <w:pPr>
        <w:spacing w:before="20" w:after="0" w:line="240" w:lineRule="auto"/>
        <w:ind w:firstLine="708"/>
        <w:rPr>
          <w:rFonts w:ascii="Times New Roman" w:eastAsia="Times New Roman" w:hAnsi="Times New Roman" w:cs="Times New Roman"/>
          <w:color w:val="222222"/>
          <w:sz w:val="24"/>
          <w:szCs w:val="24"/>
        </w:rPr>
      </w:pPr>
      <w:r w:rsidRPr="00A4249F">
        <w:rPr>
          <w:rFonts w:ascii="Times New Roman" w:eastAsia="Times New Roman" w:hAnsi="Times New Roman" w:cs="Times New Roman"/>
          <w:color w:val="222222"/>
          <w:sz w:val="24"/>
          <w:szCs w:val="24"/>
        </w:rPr>
        <w:t>Yangına dere kenarında yakalanıldıysa alevler dar dere yataklarında ve kutu dere yataklarında bakıyla paralel daha hızlı ilerleme eğiliminde olduğundan dere yataklarına paralel kaçış rotası oluşturmaktan kaçınılmalıdır.</w:t>
      </w:r>
    </w:p>
    <w:p w14:paraId="320E0D19" w14:textId="77777777" w:rsidR="00D46195" w:rsidRPr="00A4249F" w:rsidRDefault="00D46195" w:rsidP="00D46195">
      <w:pPr>
        <w:spacing w:before="20" w:after="0" w:line="240" w:lineRule="auto"/>
        <w:ind w:firstLine="708"/>
        <w:rPr>
          <w:rFonts w:ascii="Times New Roman" w:eastAsia="Times New Roman" w:hAnsi="Times New Roman" w:cs="Times New Roman"/>
          <w:color w:val="222222"/>
          <w:sz w:val="24"/>
          <w:szCs w:val="24"/>
        </w:rPr>
      </w:pPr>
      <w:r w:rsidRPr="00A4249F">
        <w:rPr>
          <w:rFonts w:ascii="Times New Roman" w:eastAsia="Times New Roman" w:hAnsi="Times New Roman" w:cs="Times New Roman"/>
          <w:color w:val="222222"/>
          <w:sz w:val="24"/>
          <w:szCs w:val="24"/>
        </w:rPr>
        <w:lastRenderedPageBreak/>
        <w:t xml:space="preserve">Yangına kanyonda yakalanıldıysa rüzgâr arkadan geliyorsa ve yangın öndeyse kanyon baca görevi göreceğinden alevler kanyonun dar yönüne doğru hareket edecektir. Bu nedenle hızla alevlerin tersi yönüne kaçmalı ve mümkün olduğunca kanyonun en geniş bölgesine inilmelidir. </w:t>
      </w:r>
    </w:p>
    <w:p w14:paraId="60195584" w14:textId="77777777" w:rsidR="00D46195" w:rsidRPr="00AF2F51" w:rsidRDefault="00D46195" w:rsidP="00D46195">
      <w:pPr>
        <w:spacing w:before="20" w:after="0" w:line="240" w:lineRule="auto"/>
        <w:ind w:firstLine="708"/>
        <w:rPr>
          <w:rFonts w:ascii="Times New Roman" w:eastAsia="Times New Roman" w:hAnsi="Times New Roman" w:cs="Times New Roman"/>
          <w:color w:val="222222"/>
          <w:sz w:val="24"/>
          <w:szCs w:val="24"/>
        </w:rPr>
      </w:pPr>
      <w:r w:rsidRPr="00A4249F">
        <w:rPr>
          <w:rFonts w:ascii="Times New Roman" w:eastAsia="Times New Roman" w:hAnsi="Times New Roman" w:cs="Times New Roman"/>
          <w:color w:val="222222"/>
          <w:sz w:val="24"/>
          <w:szCs w:val="24"/>
        </w:rPr>
        <w:t>Yangına tatil beldesinde yakalanıldıysa yangına yakalanılan bölge deniz kenarındaysa ve yollar kapanmışsa rota rüzgâra göre oluşturulmalıdır. Rüzgâr denizden karaya doğru esiyorsa deniz kenarında kalıp kurtarılmayı beklemek gerekir.</w:t>
      </w:r>
    </w:p>
    <w:p w14:paraId="46F29633" w14:textId="77777777" w:rsidR="00D46195" w:rsidRPr="00A4249F" w:rsidRDefault="00D46195" w:rsidP="00D46195">
      <w:pPr>
        <w:spacing w:before="20" w:after="0" w:line="240" w:lineRule="auto"/>
        <w:ind w:firstLine="708"/>
        <w:rPr>
          <w:rFonts w:ascii="Times New Roman" w:eastAsia="Times New Roman" w:hAnsi="Times New Roman" w:cs="Times New Roman"/>
          <w:color w:val="222222"/>
          <w:sz w:val="24"/>
          <w:szCs w:val="24"/>
        </w:rPr>
      </w:pPr>
      <w:r w:rsidRPr="00A4249F">
        <w:rPr>
          <w:rFonts w:ascii="Times New Roman" w:hAnsi="Times New Roman" w:cs="Times New Roman"/>
          <w:sz w:val="24"/>
          <w:szCs w:val="24"/>
        </w:rPr>
        <w:t xml:space="preserve">Orman yangınları sırasında bir bina veya konutta bulunuluyorsa bina/konuta sıcak hava ve duman girişinin mümkün olduğu her açıklık, pencere ve kapılar kapatılmalıdır. </w:t>
      </w:r>
      <w:r>
        <w:rPr>
          <w:rFonts w:ascii="Times New Roman" w:hAnsi="Times New Roman" w:cs="Times New Roman"/>
          <w:sz w:val="24"/>
          <w:szCs w:val="24"/>
        </w:rPr>
        <w:t>S</w:t>
      </w:r>
      <w:r w:rsidRPr="00A4249F">
        <w:rPr>
          <w:rFonts w:ascii="Times New Roman" w:hAnsi="Times New Roman" w:cs="Times New Roman"/>
          <w:sz w:val="24"/>
          <w:szCs w:val="24"/>
        </w:rPr>
        <w:t xml:space="preserve">u kapları bütünüyle suyla doldurulmalıdır. </w:t>
      </w:r>
      <w:r>
        <w:rPr>
          <w:rFonts w:ascii="Times New Roman" w:hAnsi="Times New Roman" w:cs="Times New Roman"/>
          <w:sz w:val="24"/>
          <w:szCs w:val="24"/>
        </w:rPr>
        <w:t>K</w:t>
      </w:r>
      <w:r w:rsidRPr="00A4249F">
        <w:rPr>
          <w:rFonts w:ascii="Times New Roman" w:hAnsi="Times New Roman" w:cs="Times New Roman"/>
          <w:sz w:val="24"/>
          <w:szCs w:val="24"/>
        </w:rPr>
        <w:t>olay yanan eşyalar mümkün olduğunca bu kısımlardan uzaklaştırılmalıdır.</w:t>
      </w:r>
    </w:p>
    <w:p w14:paraId="6378F5EC" w14:textId="77777777" w:rsidR="00D46195" w:rsidRPr="005D3165" w:rsidRDefault="00D46195" w:rsidP="00D46195">
      <w:pPr>
        <w:pStyle w:val="Heading2"/>
        <w:shd w:val="clear" w:color="auto" w:fill="FFFFFF"/>
        <w:spacing w:before="20"/>
        <w:ind w:firstLine="708"/>
        <w:rPr>
          <w:b/>
          <w:bCs/>
          <w:sz w:val="24"/>
          <w:szCs w:val="24"/>
        </w:rPr>
      </w:pPr>
      <w:r w:rsidRPr="00AF2F51">
        <w:rPr>
          <w:sz w:val="24"/>
          <w:szCs w:val="24"/>
        </w:rPr>
        <w:t>Orman yangınları sırasında ormanda bulunuluyorsa dumandan etkilenmemek için ağız ve burun mümkünse ıslak bir mendil ya da bez ile kapatılmalıdır. Elde mevcut olan iletişim araçlarıyla acil yardım numaraları (Alo 112</w:t>
      </w:r>
      <w:r>
        <w:rPr>
          <w:sz w:val="24"/>
          <w:szCs w:val="24"/>
        </w:rPr>
        <w:t xml:space="preserve"> veya Alo </w:t>
      </w:r>
      <w:r w:rsidRPr="00AF2F51">
        <w:rPr>
          <w:sz w:val="24"/>
          <w:szCs w:val="24"/>
        </w:rPr>
        <w:t>177) arayarak konum ve durum bildirilmelidir. Onlardan alınacak öneriler uygulanmalıdır. Bulunulan yerde kalınması gerekiyorsa ve vakit varsa etraftaki yanıcı maddelerin mümkün olduğunca uzaklaştırılmalıdır.</w:t>
      </w:r>
    </w:p>
    <w:p w14:paraId="327F3EF2" w14:textId="77777777" w:rsidR="00D46195" w:rsidRPr="0056114B" w:rsidRDefault="00D46195" w:rsidP="00D46195">
      <w:pPr>
        <w:pStyle w:val="Heading2"/>
        <w:shd w:val="clear" w:color="auto" w:fill="FFFFFF"/>
        <w:spacing w:before="20" w:after="0"/>
        <w:ind w:firstLine="708"/>
        <w:rPr>
          <w:b/>
          <w:bCs/>
          <w:sz w:val="24"/>
          <w:szCs w:val="24"/>
        </w:rPr>
      </w:pPr>
      <w:r w:rsidRPr="0056114B">
        <w:rPr>
          <w:sz w:val="24"/>
          <w:szCs w:val="24"/>
        </w:rPr>
        <w:t>Orman yangınlarında uçak ve helikopter kullanımı</w:t>
      </w:r>
      <w:r>
        <w:rPr>
          <w:sz w:val="24"/>
          <w:szCs w:val="24"/>
        </w:rPr>
        <w:t xml:space="preserve">: </w:t>
      </w:r>
      <w:r w:rsidRPr="0056114B">
        <w:rPr>
          <w:sz w:val="24"/>
          <w:szCs w:val="24"/>
        </w:rPr>
        <w:t>Uçak ve helikopter kullanımının en önemli avantajı yangın ilk çıktığında daha hızlı müdahale olanağı sağlamasıdır. Yangının çıkış anından itibaren ilk müdahale süresi uzadıkça söndürülmesi zorlaştığından uçak ve helikopterin bu avantajı ön plana çıkmaktadır.</w:t>
      </w:r>
    </w:p>
    <w:p w14:paraId="569E8615" w14:textId="77777777" w:rsidR="00D46195" w:rsidRPr="00A4249F" w:rsidRDefault="00D46195" w:rsidP="00D46195">
      <w:pPr>
        <w:pStyle w:val="text"/>
        <w:shd w:val="clear" w:color="auto" w:fill="FFFFFF"/>
        <w:spacing w:before="20" w:beforeAutospacing="0" w:after="0" w:afterAutospacing="0"/>
        <w:ind w:firstLine="708"/>
      </w:pPr>
      <w:r w:rsidRPr="00A4249F">
        <w:t>Buna karşılık uçak ve helikopterin özellikle ülkemiz gibi engebeli arazi koşullarında yerden müdahaleye göre bazı dezavantajları da bulunmaktadır. Özellikle uçağın hareket ve manevra kabiliyetinin düşük olması nedeniyle hedef noktaya istenildiği kadar yaklaşamaması, gece hareket kabiliyetinin düşüklüğü ve boşalan su depolarını doldurmak için su kaynaklarına gidip gelmek ve su deposunu doldurmak için harcanan zaman bu dezavantajların en önemlilerindendir.</w:t>
      </w:r>
    </w:p>
    <w:p w14:paraId="1A8AA800" w14:textId="77777777" w:rsidR="00D46195" w:rsidRDefault="00D46195" w:rsidP="00D46195">
      <w:pPr>
        <w:pStyle w:val="text"/>
        <w:shd w:val="clear" w:color="auto" w:fill="FFFFFF"/>
        <w:spacing w:before="20" w:beforeAutospacing="0" w:after="0" w:afterAutospacing="0"/>
        <w:ind w:firstLine="708"/>
      </w:pPr>
      <w:r w:rsidRPr="00A4249F">
        <w:t xml:space="preserve">Helikopter bu açıdan uçağa göre daha az dezavantajlı olmasına karşın uçağın helikoptere göre hız avantajı daha yüksektir. Dolayısıyla iyi bir yangın söndürme organizasyonunun havadan ve yerden müdahale yöntemlerinin hepsini bütüncül olarak içeren ve bunlar arasındaki koordinasyona dayanan çalışma prensiplerine dayalı olması gerekir. </w:t>
      </w:r>
    </w:p>
    <w:p w14:paraId="545BCFB5" w14:textId="77777777" w:rsidR="00D46195" w:rsidRDefault="00D46195" w:rsidP="00D46195">
      <w:pPr>
        <w:spacing w:before="20" w:line="240" w:lineRule="auto"/>
        <w:rPr>
          <w:rFonts w:ascii="Times New Roman" w:hAnsi="Times New Roman" w:cs="Times New Roman"/>
          <w:sz w:val="24"/>
          <w:szCs w:val="24"/>
        </w:rPr>
      </w:pPr>
    </w:p>
    <w:p w14:paraId="613C2613" w14:textId="77777777" w:rsidR="00D46195" w:rsidRDefault="00D46195" w:rsidP="00D46195">
      <w:pPr>
        <w:spacing w:before="20" w:after="0" w:line="240" w:lineRule="auto"/>
        <w:rPr>
          <w:rFonts w:ascii="Times New Roman" w:hAnsi="Times New Roman" w:cs="Times New Roman"/>
          <w:sz w:val="24"/>
          <w:szCs w:val="24"/>
        </w:rPr>
      </w:pPr>
      <w:r w:rsidRPr="00A4249F">
        <w:rPr>
          <w:rFonts w:ascii="Times New Roman" w:hAnsi="Times New Roman" w:cs="Times New Roman"/>
          <w:sz w:val="24"/>
          <w:szCs w:val="24"/>
        </w:rPr>
        <w:t>Orman Yangınlarını</w:t>
      </w:r>
      <w:r>
        <w:rPr>
          <w:rFonts w:ascii="Times New Roman" w:hAnsi="Times New Roman" w:cs="Times New Roman"/>
          <w:sz w:val="24"/>
          <w:szCs w:val="24"/>
        </w:rPr>
        <w:t>n</w:t>
      </w:r>
      <w:r w:rsidRPr="00A4249F">
        <w:rPr>
          <w:rFonts w:ascii="Times New Roman" w:hAnsi="Times New Roman" w:cs="Times New Roman"/>
          <w:sz w:val="24"/>
          <w:szCs w:val="24"/>
        </w:rPr>
        <w:t xml:space="preserve"> Zararlar</w:t>
      </w:r>
      <w:r>
        <w:rPr>
          <w:rFonts w:ascii="Times New Roman" w:hAnsi="Times New Roman" w:cs="Times New Roman"/>
          <w:sz w:val="24"/>
          <w:szCs w:val="24"/>
        </w:rPr>
        <w:t>ı</w:t>
      </w:r>
    </w:p>
    <w:p w14:paraId="5B8D8024" w14:textId="77777777" w:rsidR="00D46195"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color w:val="202124"/>
          <w:sz w:val="24"/>
          <w:szCs w:val="24"/>
        </w:rPr>
        <w:t>Orman Yangınlarının İklim Değiş</w:t>
      </w:r>
      <w:r>
        <w:rPr>
          <w:rFonts w:ascii="Times New Roman" w:hAnsi="Times New Roman" w:cs="Times New Roman"/>
          <w:color w:val="202124"/>
          <w:sz w:val="24"/>
          <w:szCs w:val="24"/>
        </w:rPr>
        <w:t>ikl</w:t>
      </w:r>
      <w:r w:rsidRPr="00A4249F">
        <w:rPr>
          <w:rFonts w:ascii="Times New Roman" w:hAnsi="Times New Roman" w:cs="Times New Roman"/>
          <w:color w:val="202124"/>
          <w:sz w:val="24"/>
          <w:szCs w:val="24"/>
        </w:rPr>
        <w:t>iğine Olan Zararları</w:t>
      </w:r>
      <w:r>
        <w:rPr>
          <w:rFonts w:ascii="Times New Roman" w:hAnsi="Times New Roman" w:cs="Times New Roman"/>
          <w:sz w:val="24"/>
          <w:szCs w:val="24"/>
        </w:rPr>
        <w:t xml:space="preserve">: </w:t>
      </w:r>
      <w:r w:rsidRPr="00A4249F">
        <w:rPr>
          <w:rFonts w:ascii="Times New Roman" w:hAnsi="Times New Roman" w:cs="Times New Roman"/>
          <w:color w:val="212529"/>
          <w:sz w:val="24"/>
          <w:szCs w:val="24"/>
          <w:shd w:val="clear" w:color="auto" w:fill="FFFFFF"/>
        </w:rPr>
        <w:t xml:space="preserve">Ormanların yanması sonucu kaybettiğimiz ağaçlar dışında çevresel boyut da çok önemlidir.  Yangın sebebiyle ortaya çıkan </w:t>
      </w:r>
      <w:r w:rsidRPr="00A4249F">
        <w:rPr>
          <w:rFonts w:ascii="Times New Roman" w:eastAsia="Times New Roman" w:hAnsi="Times New Roman" w:cs="Times New Roman"/>
          <w:color w:val="000000"/>
          <w:sz w:val="24"/>
          <w:szCs w:val="24"/>
        </w:rPr>
        <w:t>karbon- oksijen dengesi, oksijen aleyhine bozulduğundan atmosferde biriken fazla miktardaki karbondioksit iklim değişikliklerine sebep olur</w:t>
      </w:r>
      <w:r w:rsidRPr="00A4249F">
        <w:rPr>
          <w:rFonts w:ascii="Times New Roman" w:hAnsi="Times New Roman" w:cs="Times New Roman"/>
          <w:color w:val="212529"/>
          <w:sz w:val="24"/>
          <w:szCs w:val="24"/>
          <w:shd w:val="clear" w:color="auto" w:fill="FFFFFF"/>
        </w:rPr>
        <w:t>.</w:t>
      </w:r>
      <w:r>
        <w:rPr>
          <w:rFonts w:ascii="Times New Roman" w:hAnsi="Times New Roman" w:cs="Times New Roman"/>
          <w:color w:val="212529"/>
          <w:sz w:val="24"/>
          <w:szCs w:val="24"/>
          <w:shd w:val="clear" w:color="auto" w:fill="FFFFFF"/>
        </w:rPr>
        <w:t xml:space="preserve"> </w:t>
      </w:r>
      <w:r w:rsidRPr="00A4249F">
        <w:rPr>
          <w:rFonts w:ascii="Times New Roman" w:hAnsi="Times New Roman" w:cs="Times New Roman"/>
          <w:color w:val="212529"/>
          <w:sz w:val="24"/>
          <w:szCs w:val="24"/>
          <w:shd w:val="clear" w:color="auto" w:fill="FFFFFF"/>
        </w:rPr>
        <w:t xml:space="preserve">Orman yangınları ayrıca küresel ısınmaya, küresel iklim değişikliğine, o bölgede yaşayan faunanın ve floranın yok olmasına neden olur. Karbon salınımını artar, sera gazı etkisi oluşur, bu sebeple kuraklaşmaya ve çölleşmeye de yol açar. </w:t>
      </w:r>
      <w:r>
        <w:rPr>
          <w:rFonts w:ascii="Times New Roman" w:hAnsi="Times New Roman" w:cs="Times New Roman"/>
          <w:sz w:val="24"/>
          <w:szCs w:val="24"/>
        </w:rPr>
        <w:t xml:space="preserve"> </w:t>
      </w:r>
    </w:p>
    <w:p w14:paraId="5E79CBBA"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Orman Yangınları ve Orman Ekosistemleri</w:t>
      </w:r>
      <w:r>
        <w:rPr>
          <w:rFonts w:ascii="Times New Roman" w:hAnsi="Times New Roman" w:cs="Times New Roman"/>
          <w:sz w:val="24"/>
          <w:szCs w:val="24"/>
        </w:rPr>
        <w:t xml:space="preserve">: </w:t>
      </w:r>
      <w:r w:rsidRPr="00A4249F">
        <w:rPr>
          <w:rFonts w:ascii="Times New Roman" w:hAnsi="Times New Roman" w:cs="Times New Roman"/>
          <w:sz w:val="24"/>
          <w:szCs w:val="24"/>
        </w:rPr>
        <w:t xml:space="preserve">Yangının ormanlardaki en önemli etkisi, organik materyali yakıp kül etmesidir. Yangının bu özelliğinden, ormandaki artıkların ve toprak üstünde bulunan fazla miktardaki kalın materyalin yakılıp ortadan kaldırılmasında yararlanılmaktadır. </w:t>
      </w:r>
    </w:p>
    <w:p w14:paraId="018998EF"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Yangın esnasında meydana gelen aşırı sıcaklık; ormanın canlı vejetasyon örtüsü</w:t>
      </w:r>
      <w:r w:rsidRPr="00A4249F">
        <w:rPr>
          <w:rFonts w:ascii="Times New Roman" w:hAnsi="Times New Roman" w:cs="Times New Roman"/>
          <w:sz w:val="24"/>
          <w:szCs w:val="24"/>
          <w:vertAlign w:val="superscript"/>
        </w:rPr>
        <w:t xml:space="preserve"> </w:t>
      </w:r>
      <w:r w:rsidRPr="00A4249F">
        <w:rPr>
          <w:rFonts w:ascii="Times New Roman" w:hAnsi="Times New Roman" w:cs="Times New Roman"/>
          <w:sz w:val="24"/>
          <w:szCs w:val="24"/>
        </w:rPr>
        <w:t>ile hayvanları öldürür,</w:t>
      </w:r>
      <w:r>
        <w:rPr>
          <w:rFonts w:ascii="Times New Roman" w:hAnsi="Times New Roman" w:cs="Times New Roman"/>
          <w:sz w:val="24"/>
          <w:szCs w:val="24"/>
        </w:rPr>
        <w:t xml:space="preserve"> </w:t>
      </w:r>
      <w:r w:rsidRPr="00A4249F">
        <w:rPr>
          <w:rFonts w:ascii="Times New Roman" w:hAnsi="Times New Roman" w:cs="Times New Roman"/>
          <w:sz w:val="24"/>
          <w:szCs w:val="24"/>
        </w:rPr>
        <w:t xml:space="preserve">toprağın fiziksel ve kimyasal özelliklerini değiştirir. </w:t>
      </w:r>
    </w:p>
    <w:p w14:paraId="16BCADB1" w14:textId="77777777" w:rsidR="00D46195" w:rsidRDefault="00D46195" w:rsidP="00D46195">
      <w:pPr>
        <w:spacing w:before="20" w:after="225" w:line="240" w:lineRule="auto"/>
        <w:ind w:firstLine="708"/>
        <w:textAlignment w:val="baseline"/>
        <w:rPr>
          <w:rFonts w:ascii="Times New Roman" w:eastAsia="Times New Roman" w:hAnsi="Times New Roman" w:cs="Times New Roman"/>
          <w:color w:val="000000"/>
          <w:sz w:val="24"/>
          <w:szCs w:val="24"/>
        </w:rPr>
      </w:pPr>
      <w:r w:rsidRPr="00A4249F">
        <w:rPr>
          <w:rFonts w:ascii="Times New Roman" w:eastAsia="Times New Roman" w:hAnsi="Times New Roman" w:cs="Times New Roman"/>
          <w:color w:val="000000"/>
          <w:sz w:val="24"/>
          <w:szCs w:val="24"/>
        </w:rPr>
        <w:lastRenderedPageBreak/>
        <w:t>Araştırmalar yangının ardından yanmış ağaçlara bazı zararlı böcek türlerinin yerleştiğini saptamıştır. Bu nedenle yangın sorasında zararlı böcek türlerinin arttığını söylemek mümkündür.</w:t>
      </w:r>
    </w:p>
    <w:p w14:paraId="5F6020DD" w14:textId="77777777" w:rsidR="00D46195" w:rsidRDefault="00D46195" w:rsidP="00D46195">
      <w:pPr>
        <w:spacing w:before="20" w:after="0" w:line="240" w:lineRule="auto"/>
        <w:rPr>
          <w:rFonts w:ascii="Times New Roman" w:hAnsi="Times New Roman" w:cs="Times New Roman"/>
          <w:sz w:val="24"/>
          <w:szCs w:val="24"/>
        </w:rPr>
      </w:pPr>
    </w:p>
    <w:p w14:paraId="05D9A128" w14:textId="77777777" w:rsidR="00D46195" w:rsidRDefault="00D46195" w:rsidP="00D46195">
      <w:pPr>
        <w:spacing w:before="20" w:after="0" w:line="240" w:lineRule="auto"/>
        <w:rPr>
          <w:rFonts w:ascii="Times New Roman" w:hAnsi="Times New Roman" w:cs="Times New Roman"/>
          <w:sz w:val="24"/>
          <w:szCs w:val="24"/>
        </w:rPr>
      </w:pPr>
    </w:p>
    <w:p w14:paraId="090835AE" w14:textId="77777777" w:rsidR="00D46195" w:rsidRPr="00A4249F" w:rsidRDefault="00D46195" w:rsidP="00D46195">
      <w:pPr>
        <w:spacing w:before="20" w:after="0" w:line="240" w:lineRule="auto"/>
        <w:rPr>
          <w:rFonts w:ascii="Times New Roman" w:hAnsi="Times New Roman" w:cs="Times New Roman"/>
          <w:sz w:val="24"/>
          <w:szCs w:val="24"/>
        </w:rPr>
      </w:pPr>
      <w:r w:rsidRPr="00A4249F">
        <w:rPr>
          <w:rFonts w:ascii="Times New Roman" w:hAnsi="Times New Roman" w:cs="Times New Roman"/>
          <w:sz w:val="24"/>
          <w:szCs w:val="24"/>
        </w:rPr>
        <w:t>Yangın ve Hava Durumu</w:t>
      </w:r>
    </w:p>
    <w:p w14:paraId="1B0005E4" w14:textId="77777777" w:rsidR="00D46195" w:rsidRPr="00642BF8" w:rsidRDefault="00D46195" w:rsidP="00D46195">
      <w:pPr>
        <w:spacing w:before="2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Rüzgar ve havanın, orman yangınlarının tutuşması, davranışı ve bastırılması üzerinde ani </w:t>
      </w:r>
      <w:r w:rsidRPr="00642BF8">
        <w:rPr>
          <w:rFonts w:ascii="Times New Roman" w:hAnsi="Times New Roman" w:cs="Times New Roman"/>
          <w:sz w:val="24"/>
          <w:szCs w:val="24"/>
        </w:rPr>
        <w:t>etkileri vardır. Orman yangını sebebiyle a</w:t>
      </w:r>
      <w:r w:rsidRPr="00642BF8">
        <w:rPr>
          <w:rFonts w:ascii="Times New Roman" w:hAnsi="Times New Roman" w:cs="Times New Roman"/>
          <w:color w:val="000000"/>
          <w:sz w:val="24"/>
          <w:szCs w:val="24"/>
        </w:rPr>
        <w:t>ğaçlar yandığından toprağı tutan unsurlar yok olur ve erozyon- sel baskınları yaşanır.</w:t>
      </w:r>
    </w:p>
    <w:p w14:paraId="6AEEBFB6" w14:textId="77777777" w:rsidR="00D46195" w:rsidRDefault="00D46195" w:rsidP="00D46195">
      <w:pPr>
        <w:spacing w:before="20" w:after="0" w:line="240" w:lineRule="auto"/>
        <w:rPr>
          <w:rFonts w:ascii="Times New Roman" w:hAnsi="Times New Roman" w:cs="Times New Roman"/>
          <w:sz w:val="24"/>
          <w:szCs w:val="24"/>
        </w:rPr>
      </w:pPr>
      <w:r w:rsidRPr="00A4249F">
        <w:rPr>
          <w:rFonts w:ascii="Times New Roman" w:hAnsi="Times New Roman" w:cs="Times New Roman"/>
          <w:sz w:val="24"/>
          <w:szCs w:val="24"/>
        </w:rPr>
        <w:t xml:space="preserve">Orman Yangınların Sebep Olduğu Maddi </w:t>
      </w:r>
      <w:r>
        <w:rPr>
          <w:rFonts w:ascii="Times New Roman" w:hAnsi="Times New Roman" w:cs="Times New Roman"/>
          <w:sz w:val="24"/>
          <w:szCs w:val="24"/>
        </w:rPr>
        <w:t>v</w:t>
      </w:r>
      <w:r w:rsidRPr="00A4249F">
        <w:rPr>
          <w:rFonts w:ascii="Times New Roman" w:hAnsi="Times New Roman" w:cs="Times New Roman"/>
          <w:sz w:val="24"/>
          <w:szCs w:val="24"/>
        </w:rPr>
        <w:t>e Manevi Hasarlar</w:t>
      </w:r>
    </w:p>
    <w:p w14:paraId="643D98AF" w14:textId="77777777" w:rsidR="00D46195" w:rsidRPr="00642BF8"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color w:val="111111"/>
          <w:sz w:val="24"/>
          <w:szCs w:val="24"/>
          <w:shd w:val="clear" w:color="auto" w:fill="FFFFFF"/>
        </w:rPr>
        <w:t> Orman yangınları mülkiyet kaybı (ev,</w:t>
      </w:r>
      <w:r>
        <w:rPr>
          <w:rFonts w:ascii="Times New Roman" w:hAnsi="Times New Roman" w:cs="Times New Roman"/>
          <w:color w:val="111111"/>
          <w:sz w:val="24"/>
          <w:szCs w:val="24"/>
          <w:shd w:val="clear" w:color="auto" w:fill="FFFFFF"/>
        </w:rPr>
        <w:t xml:space="preserve"> </w:t>
      </w:r>
      <w:r w:rsidRPr="00A4249F">
        <w:rPr>
          <w:rFonts w:ascii="Times New Roman" w:hAnsi="Times New Roman" w:cs="Times New Roman"/>
          <w:color w:val="111111"/>
          <w:sz w:val="24"/>
          <w:szCs w:val="24"/>
          <w:shd w:val="clear" w:color="auto" w:fill="FFFFFF"/>
        </w:rPr>
        <w:t>bağ,</w:t>
      </w:r>
      <w:r>
        <w:rPr>
          <w:rFonts w:ascii="Times New Roman" w:hAnsi="Times New Roman" w:cs="Times New Roman"/>
          <w:color w:val="111111"/>
          <w:sz w:val="24"/>
          <w:szCs w:val="24"/>
          <w:shd w:val="clear" w:color="auto" w:fill="FFFFFF"/>
        </w:rPr>
        <w:t xml:space="preserve"> </w:t>
      </w:r>
      <w:r w:rsidRPr="00A4249F">
        <w:rPr>
          <w:rFonts w:ascii="Times New Roman" w:hAnsi="Times New Roman" w:cs="Times New Roman"/>
          <w:color w:val="111111"/>
          <w:sz w:val="24"/>
          <w:szCs w:val="24"/>
          <w:shd w:val="clear" w:color="auto" w:fill="FFFFFF"/>
        </w:rPr>
        <w:t xml:space="preserve">bahçe </w:t>
      </w:r>
      <w:proofErr w:type="spellStart"/>
      <w:r w:rsidRPr="00A4249F">
        <w:rPr>
          <w:rFonts w:ascii="Times New Roman" w:hAnsi="Times New Roman" w:cs="Times New Roman"/>
          <w:color w:val="111111"/>
          <w:sz w:val="24"/>
          <w:szCs w:val="24"/>
          <w:shd w:val="clear" w:color="auto" w:fill="FFFFFF"/>
        </w:rPr>
        <w:t>vs</w:t>
      </w:r>
      <w:proofErr w:type="spellEnd"/>
      <w:r w:rsidRPr="00A4249F">
        <w:rPr>
          <w:rFonts w:ascii="Times New Roman" w:hAnsi="Times New Roman" w:cs="Times New Roman"/>
          <w:color w:val="111111"/>
          <w:sz w:val="24"/>
          <w:szCs w:val="24"/>
          <w:shd w:val="clear" w:color="auto" w:fill="FFFFFF"/>
        </w:rPr>
        <w:t xml:space="preserve">) </w:t>
      </w:r>
      <w:r>
        <w:rPr>
          <w:rFonts w:ascii="Times New Roman" w:hAnsi="Times New Roman" w:cs="Times New Roman"/>
          <w:color w:val="111111"/>
          <w:sz w:val="24"/>
          <w:szCs w:val="24"/>
          <w:shd w:val="clear" w:color="auto" w:fill="FFFFFF"/>
        </w:rPr>
        <w:t>,</w:t>
      </w:r>
      <w:r w:rsidRPr="00A4249F">
        <w:rPr>
          <w:rFonts w:ascii="Times New Roman" w:hAnsi="Times New Roman" w:cs="Times New Roman"/>
          <w:color w:val="111111"/>
          <w:sz w:val="24"/>
          <w:szCs w:val="24"/>
          <w:shd w:val="clear" w:color="auto" w:fill="FFFFFF"/>
        </w:rPr>
        <w:t xml:space="preserve">hayvan sürülerinin azalması, meyve ve sebze ağaçlarının hasar görmesi, yanan ağaçların oluşturduğu görüntü kirliliği turizmi etkiler. </w:t>
      </w:r>
      <w:r>
        <w:rPr>
          <w:rFonts w:ascii="Times New Roman" w:hAnsi="Times New Roman" w:cs="Times New Roman"/>
          <w:color w:val="111111"/>
          <w:sz w:val="24"/>
          <w:szCs w:val="24"/>
          <w:shd w:val="clear" w:color="auto" w:fill="FFFFFF"/>
        </w:rPr>
        <w:t xml:space="preserve"> </w:t>
      </w:r>
    </w:p>
    <w:p w14:paraId="2A175D3F" w14:textId="77777777" w:rsidR="00D46195" w:rsidRPr="00A4249F" w:rsidRDefault="00D46195" w:rsidP="00D46195">
      <w:pPr>
        <w:spacing w:before="20" w:after="0" w:line="240" w:lineRule="auto"/>
        <w:ind w:firstLine="708"/>
        <w:rPr>
          <w:rFonts w:ascii="Times New Roman" w:hAnsi="Times New Roman" w:cs="Times New Roman"/>
          <w:color w:val="111111"/>
          <w:sz w:val="24"/>
          <w:szCs w:val="24"/>
          <w:shd w:val="clear" w:color="auto" w:fill="FFFFFF"/>
        </w:rPr>
      </w:pPr>
      <w:r w:rsidRPr="00A4249F">
        <w:rPr>
          <w:rFonts w:ascii="Times New Roman" w:hAnsi="Times New Roman" w:cs="Times New Roman"/>
          <w:color w:val="111111"/>
          <w:sz w:val="24"/>
          <w:szCs w:val="24"/>
          <w:shd w:val="clear" w:color="auto" w:fill="FFFFFF"/>
        </w:rPr>
        <w:t>Orman yangınları ile mücadelede kullanılan teknolojik imkanlarla insan gücü (</w:t>
      </w:r>
      <w:r>
        <w:rPr>
          <w:rFonts w:ascii="Times New Roman" w:hAnsi="Times New Roman" w:cs="Times New Roman"/>
          <w:color w:val="111111"/>
          <w:sz w:val="24"/>
          <w:szCs w:val="24"/>
          <w:shd w:val="clear" w:color="auto" w:fill="FFFFFF"/>
        </w:rPr>
        <w:t>g</w:t>
      </w:r>
      <w:r w:rsidRPr="00A4249F">
        <w:rPr>
          <w:rFonts w:ascii="Times New Roman" w:hAnsi="Times New Roman" w:cs="Times New Roman"/>
          <w:color w:val="111111"/>
          <w:sz w:val="24"/>
          <w:szCs w:val="24"/>
          <w:shd w:val="clear" w:color="auto" w:fill="FFFFFF"/>
        </w:rPr>
        <w:t xml:space="preserve">önüllüler, </w:t>
      </w:r>
      <w:r>
        <w:rPr>
          <w:rFonts w:ascii="Times New Roman" w:hAnsi="Times New Roman" w:cs="Times New Roman"/>
          <w:color w:val="111111"/>
          <w:sz w:val="24"/>
          <w:szCs w:val="24"/>
          <w:shd w:val="clear" w:color="auto" w:fill="FFFFFF"/>
        </w:rPr>
        <w:t>k</w:t>
      </w:r>
      <w:r w:rsidRPr="00A4249F">
        <w:rPr>
          <w:rFonts w:ascii="Times New Roman" w:hAnsi="Times New Roman" w:cs="Times New Roman"/>
          <w:color w:val="111111"/>
          <w:sz w:val="24"/>
          <w:szCs w:val="24"/>
          <w:shd w:val="clear" w:color="auto" w:fill="FFFFFF"/>
        </w:rPr>
        <w:t>urumlar,</w:t>
      </w:r>
      <w:r>
        <w:rPr>
          <w:rFonts w:ascii="Times New Roman" w:hAnsi="Times New Roman" w:cs="Times New Roman"/>
          <w:color w:val="111111"/>
          <w:sz w:val="24"/>
          <w:szCs w:val="24"/>
          <w:shd w:val="clear" w:color="auto" w:fill="FFFFFF"/>
        </w:rPr>
        <w:t xml:space="preserve"> i</w:t>
      </w:r>
      <w:r w:rsidRPr="00A4249F">
        <w:rPr>
          <w:rFonts w:ascii="Times New Roman" w:hAnsi="Times New Roman" w:cs="Times New Roman"/>
          <w:color w:val="111111"/>
          <w:sz w:val="24"/>
          <w:szCs w:val="24"/>
          <w:shd w:val="clear" w:color="auto" w:fill="FFFFFF"/>
        </w:rPr>
        <w:t xml:space="preserve">tfaiye çalışanları, </w:t>
      </w:r>
      <w:r>
        <w:rPr>
          <w:rFonts w:ascii="Times New Roman" w:hAnsi="Times New Roman" w:cs="Times New Roman"/>
          <w:color w:val="111111"/>
          <w:sz w:val="24"/>
          <w:szCs w:val="24"/>
          <w:shd w:val="clear" w:color="auto" w:fill="FFFFFF"/>
        </w:rPr>
        <w:t>k</w:t>
      </w:r>
      <w:r w:rsidRPr="00A4249F">
        <w:rPr>
          <w:rFonts w:ascii="Times New Roman" w:hAnsi="Times New Roman" w:cs="Times New Roman"/>
          <w:color w:val="111111"/>
          <w:sz w:val="24"/>
          <w:szCs w:val="24"/>
          <w:shd w:val="clear" w:color="auto" w:fill="FFFFFF"/>
        </w:rPr>
        <w:t>olluk kuvvetleri vs.)</w:t>
      </w:r>
      <w:r>
        <w:rPr>
          <w:rFonts w:ascii="Times New Roman" w:hAnsi="Times New Roman" w:cs="Times New Roman"/>
          <w:color w:val="111111"/>
          <w:sz w:val="24"/>
          <w:szCs w:val="24"/>
          <w:shd w:val="clear" w:color="auto" w:fill="FFFFFF"/>
        </w:rPr>
        <w:t xml:space="preserve"> </w:t>
      </w:r>
      <w:r w:rsidRPr="00A4249F">
        <w:rPr>
          <w:rFonts w:ascii="Times New Roman" w:hAnsi="Times New Roman" w:cs="Times New Roman"/>
          <w:color w:val="111111"/>
          <w:sz w:val="24"/>
          <w:szCs w:val="24"/>
          <w:shd w:val="clear" w:color="auto" w:fill="FFFFFF"/>
        </w:rPr>
        <w:t xml:space="preserve">ve el aletleri dışında hava araçları, iş makinaları, </w:t>
      </w:r>
      <w:proofErr w:type="spellStart"/>
      <w:r w:rsidRPr="00A4249F">
        <w:rPr>
          <w:rFonts w:ascii="Times New Roman" w:hAnsi="Times New Roman" w:cs="Times New Roman"/>
          <w:color w:val="111111"/>
          <w:sz w:val="24"/>
          <w:szCs w:val="24"/>
          <w:shd w:val="clear" w:color="auto" w:fill="FFFFFF"/>
        </w:rPr>
        <w:t>arazözler</w:t>
      </w:r>
      <w:proofErr w:type="spellEnd"/>
      <w:r w:rsidRPr="00A4249F">
        <w:rPr>
          <w:rFonts w:ascii="Times New Roman" w:hAnsi="Times New Roman" w:cs="Times New Roman"/>
          <w:color w:val="111111"/>
          <w:sz w:val="24"/>
          <w:szCs w:val="24"/>
          <w:shd w:val="clear" w:color="auto" w:fill="FFFFFF"/>
        </w:rPr>
        <w:t xml:space="preserve"> v</w:t>
      </w:r>
      <w:r>
        <w:rPr>
          <w:rFonts w:ascii="Times New Roman" w:hAnsi="Times New Roman" w:cs="Times New Roman"/>
          <w:color w:val="111111"/>
          <w:sz w:val="24"/>
          <w:szCs w:val="24"/>
          <w:shd w:val="clear" w:color="auto" w:fill="FFFFFF"/>
        </w:rPr>
        <w:t>b</w:t>
      </w:r>
      <w:r w:rsidRPr="00A4249F">
        <w:rPr>
          <w:rFonts w:ascii="Times New Roman" w:hAnsi="Times New Roman" w:cs="Times New Roman"/>
          <w:color w:val="111111"/>
          <w:sz w:val="24"/>
          <w:szCs w:val="24"/>
          <w:shd w:val="clear" w:color="auto" w:fill="FFFFFF"/>
        </w:rPr>
        <w:t xml:space="preserve">. araçlar kullanılması hem maddi hem de manevi anlamda sorun yaratır. </w:t>
      </w:r>
    </w:p>
    <w:p w14:paraId="5D611466" w14:textId="77777777" w:rsidR="00D46195" w:rsidRPr="00A4249F" w:rsidRDefault="00D46195" w:rsidP="00D46195">
      <w:pPr>
        <w:spacing w:before="20" w:after="0" w:line="240" w:lineRule="auto"/>
        <w:ind w:firstLine="708"/>
        <w:rPr>
          <w:rFonts w:ascii="Times New Roman" w:hAnsi="Times New Roman" w:cs="Times New Roman"/>
          <w:color w:val="111111"/>
          <w:sz w:val="24"/>
          <w:szCs w:val="24"/>
          <w:shd w:val="clear" w:color="auto" w:fill="FFFFFF"/>
        </w:rPr>
      </w:pPr>
      <w:r w:rsidRPr="00A4249F">
        <w:rPr>
          <w:rFonts w:ascii="Times New Roman" w:hAnsi="Times New Roman" w:cs="Times New Roman"/>
          <w:color w:val="111111"/>
          <w:sz w:val="24"/>
          <w:szCs w:val="24"/>
          <w:shd w:val="clear" w:color="auto" w:fill="FFFFFF"/>
        </w:rPr>
        <w:t xml:space="preserve"> Orman yangınları ile mücadelede daha fazla araç gereç kullanılmasından dolayı da iş sağlığı ve güvenliği açısından karşılaşılabilecek tehlike ve risklerinde sayısında bir artış olur.  </w:t>
      </w:r>
    </w:p>
    <w:p w14:paraId="70587713" w14:textId="77777777" w:rsidR="00D46195" w:rsidRPr="00A4249F" w:rsidRDefault="00D46195" w:rsidP="00D46195">
      <w:pPr>
        <w:spacing w:before="20" w:line="240" w:lineRule="auto"/>
        <w:ind w:firstLine="708"/>
        <w:rPr>
          <w:rFonts w:ascii="Times New Roman" w:hAnsi="Times New Roman" w:cs="Times New Roman"/>
          <w:color w:val="111111"/>
          <w:sz w:val="24"/>
          <w:szCs w:val="24"/>
          <w:shd w:val="clear" w:color="auto" w:fill="FFFFFF"/>
        </w:rPr>
      </w:pPr>
      <w:r w:rsidRPr="00A4249F">
        <w:rPr>
          <w:rFonts w:ascii="Times New Roman" w:hAnsi="Times New Roman" w:cs="Times New Roman"/>
          <w:color w:val="111111"/>
          <w:sz w:val="24"/>
          <w:szCs w:val="24"/>
          <w:shd w:val="clear" w:color="auto" w:fill="FFFFFF"/>
        </w:rPr>
        <w:t>Orman köylülerinin yaşam biçimini etkiler bu sebepten dolayı artan kırsal yoksulluklar beraberinde getirdiği psikolojik travmalara sebep olur.</w:t>
      </w:r>
    </w:p>
    <w:p w14:paraId="0CDD14EF" w14:textId="77777777" w:rsidR="00D46195" w:rsidRDefault="00D46195" w:rsidP="00D46195">
      <w:pPr>
        <w:pStyle w:val="text"/>
        <w:shd w:val="clear" w:color="auto" w:fill="FFFFFF"/>
        <w:spacing w:before="20" w:beforeAutospacing="0" w:after="0" w:afterAutospacing="0"/>
        <w:ind w:firstLine="708"/>
        <w:rPr>
          <w:b/>
        </w:rPr>
      </w:pPr>
      <w:r w:rsidRPr="00802B5D">
        <w:t>Bu araştırma birçok araştırmada kullanılmamış değişkenlerin yangınlara olan etkilerinin incelenebilmesini ve genel olarak ise yangın sayıları ve yanan alanların daha net bir şekilde görülmesini sağlar.</w:t>
      </w:r>
      <w:r>
        <w:t xml:space="preserve"> </w:t>
      </w:r>
      <w:r>
        <w:rPr>
          <w:bCs/>
        </w:rPr>
        <w:t>A</w:t>
      </w:r>
      <w:r w:rsidRPr="00FF6CCA">
        <w:rPr>
          <w:bCs/>
        </w:rPr>
        <w:t>raştırmada kullanılan en önemli değişkenler yangın sayısı, yıl</w:t>
      </w:r>
      <w:r>
        <w:rPr>
          <w:bCs/>
        </w:rPr>
        <w:t xml:space="preserve"> ve </w:t>
      </w:r>
      <w:r w:rsidRPr="00FF6CCA">
        <w:rPr>
          <w:bCs/>
        </w:rPr>
        <w:t>yanan alanlardır. Bu</w:t>
      </w:r>
      <w:r>
        <w:rPr>
          <w:bCs/>
        </w:rPr>
        <w:t xml:space="preserve"> değişkenlerin önemi ise</w:t>
      </w:r>
      <w:r w:rsidRPr="00FF6CCA">
        <w:rPr>
          <w:bCs/>
        </w:rPr>
        <w:t xml:space="preserve"> incelendi</w:t>
      </w:r>
      <w:r>
        <w:rPr>
          <w:bCs/>
        </w:rPr>
        <w:t>klerin</w:t>
      </w:r>
      <w:r w:rsidRPr="00FF6CCA">
        <w:rPr>
          <w:bCs/>
        </w:rPr>
        <w:t>de araştırmayı istatistiksel yönden daha anlamlı kılma</w:t>
      </w:r>
      <w:r>
        <w:rPr>
          <w:bCs/>
        </w:rPr>
        <w:t>lar</w:t>
      </w:r>
      <w:r w:rsidRPr="00FF6CCA">
        <w:rPr>
          <w:bCs/>
        </w:rPr>
        <w:t>ıdır.</w:t>
      </w:r>
    </w:p>
    <w:p w14:paraId="1878C036" w14:textId="77777777" w:rsidR="00D46195" w:rsidRPr="00FF6CCA" w:rsidRDefault="00D46195" w:rsidP="00D46195">
      <w:pPr>
        <w:pStyle w:val="text"/>
        <w:shd w:val="clear" w:color="auto" w:fill="FFFFFF"/>
        <w:spacing w:before="20" w:beforeAutospacing="0" w:after="0" w:afterAutospacing="0"/>
        <w:ind w:firstLine="708"/>
      </w:pPr>
    </w:p>
    <w:p w14:paraId="6B72919C" w14:textId="77777777" w:rsidR="00D46195" w:rsidRDefault="00D46195" w:rsidP="00D46195">
      <w:pPr>
        <w:ind w:firstLine="708"/>
        <w:rPr>
          <w:rFonts w:ascii="Times New Roman" w:hAnsi="Times New Roman" w:cs="Times New Roman"/>
          <w:bCs/>
          <w:sz w:val="24"/>
          <w:szCs w:val="24"/>
        </w:rPr>
      </w:pPr>
      <w:r w:rsidRPr="005007A4">
        <w:rPr>
          <w:rFonts w:ascii="Times New Roman" w:hAnsi="Times New Roman" w:cs="Times New Roman"/>
          <w:bCs/>
          <w:sz w:val="24"/>
          <w:szCs w:val="24"/>
        </w:rPr>
        <w:t>Özellikle 2021 yılında art arda görülen yangınlardan sonra orman yangınları hakkında yanlış bilgiler bulunmaktadır. Bunlardan en önemlileri yangın çıkış nedenleridir. Bu araştırma içerisinde de çıkış nedenlerinin yüzdelik olarak ne kadar etkilediği pasta grafiği ile gösterilmiştir.</w:t>
      </w:r>
      <w:r>
        <w:rPr>
          <w:rFonts w:ascii="Times New Roman" w:hAnsi="Times New Roman" w:cs="Times New Roman"/>
          <w:bCs/>
          <w:sz w:val="24"/>
          <w:szCs w:val="24"/>
        </w:rPr>
        <w:t xml:space="preserve"> Aynı </w:t>
      </w:r>
      <w:r w:rsidRPr="00D1035B">
        <w:rPr>
          <w:rFonts w:ascii="Times New Roman" w:hAnsi="Times New Roman" w:cs="Times New Roman"/>
          <w:bCs/>
          <w:sz w:val="24"/>
          <w:szCs w:val="24"/>
        </w:rPr>
        <w:t>zamanda</w:t>
      </w:r>
      <w:r>
        <w:rPr>
          <w:rFonts w:ascii="Times New Roman" w:hAnsi="Times New Roman" w:cs="Times New Roman"/>
          <w:bCs/>
          <w:sz w:val="24"/>
          <w:szCs w:val="24"/>
        </w:rPr>
        <w:t>;</w:t>
      </w:r>
      <w:r w:rsidRPr="00D1035B">
        <w:rPr>
          <w:rFonts w:ascii="Times New Roman" w:hAnsi="Times New Roman" w:cs="Times New Roman"/>
          <w:bCs/>
          <w:sz w:val="24"/>
          <w:szCs w:val="24"/>
        </w:rPr>
        <w:t xml:space="preserve"> yangın sırasında, yangını etkileyebilecek doğal etkenlerin değerleri bulunmuştur. Yangının n</w:t>
      </w:r>
      <w:r>
        <w:rPr>
          <w:rFonts w:ascii="Times New Roman" w:hAnsi="Times New Roman" w:cs="Times New Roman"/>
          <w:bCs/>
          <w:sz w:val="24"/>
          <w:szCs w:val="24"/>
        </w:rPr>
        <w:t>asıl</w:t>
      </w:r>
      <w:r w:rsidRPr="00D1035B">
        <w:rPr>
          <w:rFonts w:ascii="Times New Roman" w:hAnsi="Times New Roman" w:cs="Times New Roman"/>
          <w:bCs/>
          <w:sz w:val="24"/>
          <w:szCs w:val="24"/>
        </w:rPr>
        <w:t xml:space="preserve"> ortaya çıktığı yani yangınların çıkış nedenleri de </w:t>
      </w:r>
      <w:r>
        <w:rPr>
          <w:rFonts w:ascii="Times New Roman" w:hAnsi="Times New Roman" w:cs="Times New Roman"/>
          <w:bCs/>
          <w:sz w:val="24"/>
          <w:szCs w:val="24"/>
        </w:rPr>
        <w:t>incelenmiştir</w:t>
      </w:r>
      <w:r w:rsidRPr="00D1035B">
        <w:rPr>
          <w:rFonts w:ascii="Times New Roman" w:hAnsi="Times New Roman" w:cs="Times New Roman"/>
          <w:bCs/>
          <w:sz w:val="24"/>
          <w:szCs w:val="24"/>
        </w:rPr>
        <w:t xml:space="preserve"> ve </w:t>
      </w:r>
      <w:r>
        <w:rPr>
          <w:rFonts w:ascii="Times New Roman" w:hAnsi="Times New Roman" w:cs="Times New Roman"/>
          <w:bCs/>
          <w:sz w:val="24"/>
          <w:szCs w:val="24"/>
        </w:rPr>
        <w:t>yangınların en fazla çıkma nedenlerinin ilk sırada bilinmeyen nedenler olduğu ikinci sırada ise ihmal ve dikkatsizlikten kaynaklı olduğu öne çıkmaktadır.</w:t>
      </w:r>
    </w:p>
    <w:p w14:paraId="2548FE24" w14:textId="77777777" w:rsidR="00D46195" w:rsidRDefault="00D46195" w:rsidP="00D46195">
      <w:pPr>
        <w:spacing w:before="2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Makalenin katkısı Orman yangınları engellemek için öncesinde tedbirler alınması, orman yangını esnasında yangının yayılmasını önlemek, yangın sırasında yapılması gerekenler ve yangın sonrasında yapılacaklar konusunda bilgilendirmedir. Ayrıca </w:t>
      </w:r>
      <w:r w:rsidRPr="00F70DFA">
        <w:rPr>
          <w:rFonts w:ascii="Times New Roman" w:hAnsi="Times New Roman" w:cs="Times New Roman"/>
          <w:sz w:val="24"/>
          <w:szCs w:val="24"/>
        </w:rPr>
        <w:t>2015-2022</w:t>
      </w:r>
      <w:r w:rsidRPr="00A4249F">
        <w:rPr>
          <w:rFonts w:ascii="Times New Roman" w:hAnsi="Times New Roman" w:cs="Times New Roman"/>
          <w:sz w:val="24"/>
          <w:szCs w:val="24"/>
        </w:rPr>
        <w:t xml:space="preserve"> tarihleri arasında ortaya çıkan orman yangınlarının il-ilçe, </w:t>
      </w:r>
      <w:r>
        <w:rPr>
          <w:rFonts w:ascii="Times New Roman" w:hAnsi="Times New Roman" w:cs="Times New Roman"/>
          <w:sz w:val="24"/>
          <w:szCs w:val="24"/>
        </w:rPr>
        <w:t>ç</w:t>
      </w:r>
      <w:r w:rsidRPr="00A4249F">
        <w:rPr>
          <w:rFonts w:ascii="Times New Roman" w:hAnsi="Times New Roman" w:cs="Times New Roman"/>
          <w:sz w:val="24"/>
          <w:szCs w:val="24"/>
        </w:rPr>
        <w:t>ıkış nedeni, yangın tali nedeni,</w:t>
      </w:r>
      <w:r>
        <w:rPr>
          <w:rFonts w:ascii="Times New Roman" w:hAnsi="Times New Roman" w:cs="Times New Roman"/>
          <w:sz w:val="24"/>
          <w:szCs w:val="24"/>
        </w:rPr>
        <w:t xml:space="preserve"> başlama ve kontrol tarihi</w:t>
      </w:r>
      <w:r w:rsidRPr="00A4249F">
        <w:rPr>
          <w:rFonts w:ascii="Times New Roman" w:hAnsi="Times New Roman" w:cs="Times New Roman"/>
          <w:sz w:val="24"/>
          <w:szCs w:val="24"/>
        </w:rPr>
        <w:t xml:space="preserve"> saati gibi veri setlerinden yararlanılmıştır.</w:t>
      </w:r>
      <w:r>
        <w:rPr>
          <w:rFonts w:ascii="Times New Roman" w:hAnsi="Times New Roman" w:cs="Times New Roman"/>
          <w:sz w:val="24"/>
          <w:szCs w:val="24"/>
        </w:rPr>
        <w:t xml:space="preserve"> </w:t>
      </w:r>
    </w:p>
    <w:p w14:paraId="7C4A7747" w14:textId="77777777" w:rsidR="00D46195" w:rsidRPr="005B26B3" w:rsidRDefault="00D46195" w:rsidP="00D46195">
      <w:pPr>
        <w:spacing w:before="20" w:line="240" w:lineRule="auto"/>
        <w:ind w:firstLine="708"/>
        <w:rPr>
          <w:rFonts w:ascii="Times New Roman" w:hAnsi="Times New Roman" w:cs="Times New Roman"/>
          <w:sz w:val="24"/>
          <w:szCs w:val="24"/>
        </w:rPr>
      </w:pPr>
    </w:p>
    <w:p w14:paraId="4FCED494" w14:textId="77777777" w:rsidR="00D46195" w:rsidRDefault="00D46195" w:rsidP="00D46195">
      <w:pPr>
        <w:pStyle w:val="ListParagraph"/>
        <w:numPr>
          <w:ilvl w:val="0"/>
          <w:numId w:val="1"/>
        </w:numPr>
        <w:spacing w:after="160" w:line="259"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Teorik Çerçeve</w:t>
      </w:r>
    </w:p>
    <w:p w14:paraId="4CBE2049" w14:textId="77777777" w:rsidR="00D46195" w:rsidRPr="00A4249F" w:rsidRDefault="00D46195" w:rsidP="00D46195">
      <w:pPr>
        <w:spacing w:before="20" w:line="240" w:lineRule="auto"/>
        <w:rPr>
          <w:rFonts w:ascii="Times New Roman" w:hAnsi="Times New Roman" w:cs="Times New Roman"/>
          <w:sz w:val="24"/>
          <w:szCs w:val="24"/>
        </w:rPr>
      </w:pPr>
      <w:r w:rsidRPr="00A4249F">
        <w:rPr>
          <w:rFonts w:ascii="Times New Roman" w:hAnsi="Times New Roman" w:cs="Times New Roman"/>
          <w:sz w:val="24"/>
          <w:szCs w:val="24"/>
        </w:rPr>
        <w:t xml:space="preserve">Orman Yangınları </w:t>
      </w:r>
      <w:r>
        <w:rPr>
          <w:rFonts w:ascii="Times New Roman" w:hAnsi="Times New Roman" w:cs="Times New Roman"/>
          <w:sz w:val="24"/>
          <w:szCs w:val="24"/>
        </w:rPr>
        <w:t>i</w:t>
      </w:r>
      <w:r w:rsidRPr="00A4249F">
        <w:rPr>
          <w:rFonts w:ascii="Times New Roman" w:hAnsi="Times New Roman" w:cs="Times New Roman"/>
          <w:sz w:val="24"/>
          <w:szCs w:val="24"/>
        </w:rPr>
        <w:t>le Mücadele Yöntemleri</w:t>
      </w:r>
    </w:p>
    <w:p w14:paraId="34E9674A" w14:textId="77777777" w:rsidR="00D46195" w:rsidRPr="00A4249F" w:rsidRDefault="00D46195" w:rsidP="00D46195">
      <w:pPr>
        <w:spacing w:before="20" w:line="240" w:lineRule="auto"/>
        <w:rPr>
          <w:rFonts w:ascii="Times New Roman" w:hAnsi="Times New Roman" w:cs="Times New Roman"/>
          <w:sz w:val="24"/>
          <w:szCs w:val="24"/>
        </w:rPr>
      </w:pPr>
      <w:r w:rsidRPr="00A4249F">
        <w:rPr>
          <w:rFonts w:ascii="Times New Roman" w:hAnsi="Times New Roman" w:cs="Times New Roman"/>
          <w:sz w:val="24"/>
          <w:szCs w:val="24"/>
        </w:rPr>
        <w:lastRenderedPageBreak/>
        <w:t>Orman yangınlarının söndürülmesi uzmanlık, taktik ve strateji isteyen bir iştir. Bundaki başarı çıkan yangını iyi incelemeye ve yangını etkileyecek hususları iyi saptamaya bağlıdır. Orman yangınlarının söndürülmesi aşamalarını 3 şekilde ele alabiliriz:</w:t>
      </w:r>
      <w:r>
        <w:rPr>
          <w:rFonts w:ascii="Times New Roman" w:hAnsi="Times New Roman" w:cs="Times New Roman"/>
          <w:sz w:val="24"/>
          <w:szCs w:val="24"/>
        </w:rPr>
        <w:t xml:space="preserve"> </w:t>
      </w:r>
    </w:p>
    <w:p w14:paraId="792C4265" w14:textId="77777777" w:rsidR="00D46195" w:rsidRPr="00143131" w:rsidRDefault="00D46195" w:rsidP="00D46195">
      <w:pPr>
        <w:spacing w:before="20" w:after="0" w:line="240"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143131">
        <w:rPr>
          <w:rFonts w:ascii="Times New Roman" w:hAnsi="Times New Roman" w:cs="Times New Roman"/>
          <w:sz w:val="24"/>
          <w:szCs w:val="24"/>
        </w:rPr>
        <w:t>Organizasyon-</w:t>
      </w:r>
      <w:r>
        <w:rPr>
          <w:rFonts w:ascii="Times New Roman" w:hAnsi="Times New Roman" w:cs="Times New Roman"/>
          <w:b/>
          <w:bCs/>
          <w:sz w:val="24"/>
          <w:szCs w:val="24"/>
        </w:rPr>
        <w:t xml:space="preserve"> </w:t>
      </w:r>
      <w:r w:rsidRPr="00A4249F">
        <w:rPr>
          <w:rFonts w:ascii="Times New Roman" w:hAnsi="Times New Roman" w:cs="Times New Roman"/>
          <w:sz w:val="24"/>
          <w:szCs w:val="24"/>
        </w:rPr>
        <w:t>Çeşitli büyüklükteki yangınların organizasyonu</w:t>
      </w:r>
      <w:r>
        <w:rPr>
          <w:rFonts w:ascii="Times New Roman" w:hAnsi="Times New Roman" w:cs="Times New Roman"/>
          <w:sz w:val="24"/>
          <w:szCs w:val="24"/>
        </w:rPr>
        <w:t xml:space="preserve">: </w:t>
      </w:r>
    </w:p>
    <w:p w14:paraId="31FC0598"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Yeni Çıkmış Yangın: Yeni çıkmış yangına ulaşan her şahıs kendi kendinin Yangın Amiridir. Yapılacak işe kendisi karar verir ve kendisi uygular fakat eğer yangını söndürmeye iki kişi gitmişse, o zaman organizasyon gereksinimi ortaya çıkar. Bu durumda söndürücülerden biri Yangın Amiri görevini üstlenir.</w:t>
      </w:r>
    </w:p>
    <w:p w14:paraId="2C6F5716"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Küçük Yangın: Bu 1-3 ekip (yaklaşık olarak 10-30 kişi) tarafından organize edilerek söndürülmesi gereken yangındır. </w:t>
      </w:r>
    </w:p>
    <w:p w14:paraId="466CA9AE"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Orta Büyüklükteki Yangın:</w:t>
      </w:r>
      <w:r>
        <w:rPr>
          <w:rFonts w:ascii="Times New Roman" w:hAnsi="Times New Roman" w:cs="Times New Roman"/>
          <w:sz w:val="24"/>
          <w:szCs w:val="24"/>
        </w:rPr>
        <w:t xml:space="preserve"> </w:t>
      </w:r>
      <w:r w:rsidRPr="00A4249F">
        <w:rPr>
          <w:rFonts w:ascii="Times New Roman" w:hAnsi="Times New Roman" w:cs="Times New Roman"/>
          <w:sz w:val="24"/>
          <w:szCs w:val="24"/>
        </w:rPr>
        <w:t xml:space="preserve">Bu yangın, genellikle, bir veya birkaç kişi tarafından kolaylıkla söndürülebileceği için organizasyon sorunu söz konusu değildir. </w:t>
      </w:r>
    </w:p>
    <w:p w14:paraId="51B64503" w14:textId="77777777" w:rsidR="00D46195" w:rsidRPr="00A4249F" w:rsidRDefault="00D46195" w:rsidP="00D46195">
      <w:pPr>
        <w:spacing w:before="2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Büyük Yangın: Bu tip yangında Yangın Amiri başkanlığında söndürme, ikmal ve yardım ile haber alma ana grupları mevcuttur. Ayrıca, böyle bir yangında el aletleri yanında göreve her türlü motorlu araçlar (buldozer, traktör, su tankeri, hava tankeri vb</w:t>
      </w:r>
      <w:r>
        <w:rPr>
          <w:rFonts w:ascii="Times New Roman" w:hAnsi="Times New Roman" w:cs="Times New Roman"/>
          <w:sz w:val="24"/>
          <w:szCs w:val="24"/>
        </w:rPr>
        <w:t>.</w:t>
      </w:r>
      <w:r w:rsidRPr="00A4249F">
        <w:rPr>
          <w:rFonts w:ascii="Times New Roman" w:hAnsi="Times New Roman" w:cs="Times New Roman"/>
          <w:sz w:val="24"/>
          <w:szCs w:val="24"/>
        </w:rPr>
        <w:t>) da katılır.</w:t>
      </w:r>
    </w:p>
    <w:p w14:paraId="588264E5" w14:textId="77777777" w:rsidR="00D46195" w:rsidRPr="00AB17F6" w:rsidRDefault="00D46195" w:rsidP="00D46195">
      <w:pPr>
        <w:spacing w:before="2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56277F">
        <w:rPr>
          <w:rFonts w:ascii="Times New Roman" w:hAnsi="Times New Roman" w:cs="Times New Roman"/>
          <w:sz w:val="24"/>
          <w:szCs w:val="24"/>
        </w:rPr>
        <w:t xml:space="preserve">Yangın Söndürme Araç </w:t>
      </w:r>
      <w:r>
        <w:rPr>
          <w:rFonts w:ascii="Times New Roman" w:hAnsi="Times New Roman" w:cs="Times New Roman"/>
          <w:sz w:val="24"/>
          <w:szCs w:val="24"/>
        </w:rPr>
        <w:t>v</w:t>
      </w:r>
      <w:r w:rsidRPr="0056277F">
        <w:rPr>
          <w:rFonts w:ascii="Times New Roman" w:hAnsi="Times New Roman" w:cs="Times New Roman"/>
          <w:sz w:val="24"/>
          <w:szCs w:val="24"/>
        </w:rPr>
        <w:t>e Gereçleri</w:t>
      </w:r>
      <w:r>
        <w:rPr>
          <w:rFonts w:ascii="Times New Roman" w:hAnsi="Times New Roman" w:cs="Times New Roman"/>
          <w:sz w:val="24"/>
          <w:szCs w:val="24"/>
        </w:rPr>
        <w:t xml:space="preserve">: </w:t>
      </w:r>
      <w:r w:rsidRPr="00A4249F">
        <w:rPr>
          <w:rFonts w:ascii="Times New Roman" w:hAnsi="Times New Roman" w:cs="Times New Roman"/>
          <w:sz w:val="24"/>
          <w:szCs w:val="24"/>
        </w:rPr>
        <w:t>Orman yangınlarının en az zararla atlatılabilmesi için eğitilmiş personel yanında, yangınla savaşta kullanılan söndürme araç ve gereçlerinin de önemi büyüktür. Söndürme çalışmalarında kısa sürede başarılı olmak ve verimli çalışmalarda bulunmak için kullanılan araç ve gereçlerin tekniğine uygun şekilde yapılmış olması gerekir.</w:t>
      </w:r>
    </w:p>
    <w:p w14:paraId="1D65991C" w14:textId="77777777" w:rsidR="00D46195" w:rsidRDefault="00D46195" w:rsidP="00D46195">
      <w:pPr>
        <w:spacing w:before="20"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56277F">
        <w:rPr>
          <w:rFonts w:ascii="Times New Roman" w:hAnsi="Times New Roman" w:cs="Times New Roman"/>
          <w:sz w:val="24"/>
          <w:szCs w:val="24"/>
        </w:rPr>
        <w:t>Yangınlarla Havadan Savaş</w:t>
      </w:r>
      <w:r>
        <w:rPr>
          <w:rFonts w:ascii="Times New Roman" w:hAnsi="Times New Roman" w:cs="Times New Roman"/>
          <w:sz w:val="24"/>
          <w:szCs w:val="24"/>
        </w:rPr>
        <w:t xml:space="preserve">: </w:t>
      </w:r>
      <w:r w:rsidRPr="00A4249F">
        <w:rPr>
          <w:rFonts w:ascii="Times New Roman" w:hAnsi="Times New Roman" w:cs="Times New Roman"/>
          <w:sz w:val="24"/>
          <w:szCs w:val="24"/>
        </w:rPr>
        <w:t>Yerden kullanılan araçların yanında uçan araçlardan da yararlanılmaktadır. Uçan araçlardan yara</w:t>
      </w:r>
      <w:r>
        <w:rPr>
          <w:rFonts w:ascii="Times New Roman" w:hAnsi="Times New Roman" w:cs="Times New Roman"/>
          <w:sz w:val="24"/>
          <w:szCs w:val="24"/>
        </w:rPr>
        <w:t>r</w:t>
      </w:r>
      <w:r w:rsidRPr="00A4249F">
        <w:rPr>
          <w:rFonts w:ascii="Times New Roman" w:hAnsi="Times New Roman" w:cs="Times New Roman"/>
          <w:sz w:val="24"/>
          <w:szCs w:val="24"/>
        </w:rPr>
        <w:t>lanılarak yangın alanına havadan araç, gereç ve insan da atılmaya başlanmıştır. Böylece “paraşütçü” denen birimler meydana çıkmıştır.</w:t>
      </w:r>
      <w:r>
        <w:rPr>
          <w:rFonts w:ascii="Times New Roman" w:hAnsi="Times New Roman" w:cs="Times New Roman"/>
          <w:sz w:val="24"/>
          <w:szCs w:val="24"/>
        </w:rPr>
        <w:t xml:space="preserve"> </w:t>
      </w:r>
      <w:r w:rsidRPr="00A4249F">
        <w:rPr>
          <w:rFonts w:ascii="Times New Roman" w:hAnsi="Times New Roman" w:cs="Times New Roman"/>
          <w:sz w:val="24"/>
          <w:szCs w:val="24"/>
        </w:rPr>
        <w:t>Yangınlarla havadan savaşta uçaklar, helikopterler ve paraşüt ve paraşütçü ekiplerden faydalanılmaktadır.</w:t>
      </w:r>
      <w:r>
        <w:rPr>
          <w:rFonts w:ascii="Times New Roman" w:hAnsi="Times New Roman" w:cs="Times New Roman"/>
          <w:sz w:val="24"/>
          <w:szCs w:val="24"/>
        </w:rPr>
        <w:t xml:space="preserve"> </w:t>
      </w:r>
    </w:p>
    <w:p w14:paraId="5DAF7A92"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CL 215, CL-415 Tipi Amfibik Uçaklar: Bu uçaklar yurt dışından kiralanmakta olup deniz ,göl, gölet vs. gibi su kaynaklarına inerek su alma ve su üzerinde kısa sürelerde kalma özellikleri nedeniyle; Uçaklar tam yakıtla bir defada en az CL-215 Uçakları 4500 LT suyu, CL-415 Uçakları 6000 litre suyu deniz, göl, gölet ve baraj gibi su kaynaklarına inerek                             ve / veya alçalarak uçuş esnasında alabilme, aldığı suyu 6000 </w:t>
      </w:r>
      <w:proofErr w:type="spellStart"/>
      <w:r w:rsidRPr="00A4249F">
        <w:rPr>
          <w:rFonts w:ascii="Times New Roman" w:hAnsi="Times New Roman" w:cs="Times New Roman"/>
          <w:sz w:val="24"/>
          <w:szCs w:val="24"/>
        </w:rPr>
        <w:t>feet</w:t>
      </w:r>
      <w:proofErr w:type="spellEnd"/>
      <w:r w:rsidRPr="00A4249F">
        <w:rPr>
          <w:rFonts w:ascii="Times New Roman" w:hAnsi="Times New Roman" w:cs="Times New Roman"/>
          <w:sz w:val="24"/>
          <w:szCs w:val="24"/>
        </w:rPr>
        <w:t xml:space="preserve"> irtifada çıkabilecek orman yangınlarına atabilme imkânı sağlayan motor gücü ve performansına sahiptir.</w:t>
      </w:r>
    </w:p>
    <w:p w14:paraId="2FFE241B" w14:textId="77777777" w:rsidR="00D46195" w:rsidRPr="00A4249F" w:rsidRDefault="00D46195" w:rsidP="00D46195">
      <w:pPr>
        <w:spacing w:before="20" w:after="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Türk Hava Kurumu Uçakları: Orman yangınları ile havadan mücadele maksatlı olarak Türk Hava Kurumundan 1 keşif uçağı ile 4 su atar uçaktan oluşan 5 uçaklık filolar kiralanmak suretiyle kullanılmaktadır. Bu filolar ülkemizin daha ziyade düz ormanlık sahalarında çıkabilecek orman yangınlarına müdahale edecek şekilde konuşlandırılmaktadır.</w:t>
      </w:r>
    </w:p>
    <w:p w14:paraId="43BBFD52" w14:textId="77777777" w:rsidR="00D46195" w:rsidRPr="00A4249F" w:rsidRDefault="00D46195" w:rsidP="00D46195">
      <w:pPr>
        <w:spacing w:before="20" w:line="240" w:lineRule="auto"/>
        <w:ind w:firstLine="708"/>
        <w:rPr>
          <w:rFonts w:ascii="Times New Roman" w:hAnsi="Times New Roman" w:cs="Times New Roman"/>
          <w:sz w:val="24"/>
          <w:szCs w:val="24"/>
        </w:rPr>
      </w:pPr>
      <w:r w:rsidRPr="00A4249F">
        <w:rPr>
          <w:rFonts w:ascii="Times New Roman" w:hAnsi="Times New Roman" w:cs="Times New Roman"/>
          <w:sz w:val="24"/>
          <w:szCs w:val="24"/>
        </w:rPr>
        <w:t xml:space="preserve">OGM helikopterleri; 6 Adet olup personel ve yangın yönetimini taşımada kullanılmaktadır. Taşıma kapasiteleri 7 kişidir. </w:t>
      </w:r>
    </w:p>
    <w:p w14:paraId="1DF200A4" w14:textId="77777777" w:rsidR="00D46195" w:rsidRDefault="00D46195" w:rsidP="00D46195">
      <w:pPr>
        <w:spacing w:before="20" w:after="0" w:line="240" w:lineRule="auto"/>
        <w:rPr>
          <w:rFonts w:ascii="Times New Roman" w:hAnsi="Times New Roman" w:cs="Times New Roman"/>
          <w:sz w:val="24"/>
          <w:szCs w:val="24"/>
        </w:rPr>
      </w:pPr>
      <w:r w:rsidRPr="00832625">
        <w:rPr>
          <w:rFonts w:ascii="Times New Roman" w:hAnsi="Times New Roman" w:cs="Times New Roman"/>
          <w:sz w:val="24"/>
          <w:szCs w:val="24"/>
        </w:rPr>
        <w:t>Yangının Kontrol Altına Alınması</w:t>
      </w:r>
    </w:p>
    <w:p w14:paraId="680F62DA" w14:textId="77777777" w:rsidR="00D46195" w:rsidRPr="00A4249F" w:rsidRDefault="00D46195" w:rsidP="00D46195">
      <w:pPr>
        <w:spacing w:before="20"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4249F">
        <w:rPr>
          <w:rFonts w:ascii="Times New Roman" w:hAnsi="Times New Roman" w:cs="Times New Roman"/>
          <w:sz w:val="24"/>
          <w:szCs w:val="24"/>
        </w:rPr>
        <w:t>Doğrudan (Direkt) Müdahale Yöntemi:</w:t>
      </w:r>
      <w:r>
        <w:rPr>
          <w:rFonts w:ascii="Times New Roman" w:hAnsi="Times New Roman" w:cs="Times New Roman"/>
          <w:sz w:val="24"/>
          <w:szCs w:val="24"/>
        </w:rPr>
        <w:t xml:space="preserve"> </w:t>
      </w:r>
      <w:r w:rsidRPr="00A4249F">
        <w:rPr>
          <w:rFonts w:ascii="Times New Roman" w:hAnsi="Times New Roman" w:cs="Times New Roman"/>
          <w:sz w:val="24"/>
          <w:szCs w:val="24"/>
        </w:rPr>
        <w:t xml:space="preserve">Yangına direkt olarak müdahale yapılır. İşçi ve ekipmanlar yangın köşelerine oldukça yakın çalışır. Doğrudan müdahale yönteminin genel özellikleri şöyledir: Mali açıdan etkindir, yangın işçilerinin güvenliğini sağlamak kolaydır, yangın işçileri yangına yakın çalıştığı için, ısı artışını ve yangın şiddetini izleyebilir ve böylece güvenlik hattının genişletilmesine gerek kalmaz, yanmamış kısımlar için ek personel ve ekipmanın bekletilmesine gerek yoktur, karşı ateş gerektirmez, genellikle yangın köşelerinin %40-50‘sinde yangın şiddeti düşük olur ve bu durum ise yangın işçilerinin iyi bir orijin noktası belirlemesine ve yanlardan alevleri kontrol altına almalarına yardımcı olur.         </w:t>
      </w:r>
    </w:p>
    <w:p w14:paraId="315025C7" w14:textId="77777777" w:rsidR="00D46195" w:rsidRDefault="00D46195" w:rsidP="00D46195">
      <w:pPr>
        <w:spacing w:before="20" w:after="0" w:line="240" w:lineRule="auto"/>
        <w:ind w:firstLine="708"/>
        <w:rPr>
          <w:rFonts w:ascii="Times New Roman" w:hAnsi="Times New Roman" w:cs="Times New Roman"/>
          <w:sz w:val="24"/>
          <w:szCs w:val="24"/>
        </w:rPr>
      </w:pPr>
    </w:p>
    <w:p w14:paraId="6AC6224D" w14:textId="77777777" w:rsidR="00D46195" w:rsidRPr="00A4249F" w:rsidRDefault="00D46195" w:rsidP="00D46195">
      <w:pPr>
        <w:spacing w:before="20" w:after="0" w:line="240" w:lineRule="auto"/>
        <w:ind w:firstLine="708"/>
        <w:rPr>
          <w:rFonts w:ascii="Times New Roman" w:hAnsi="Times New Roman" w:cs="Times New Roman"/>
          <w:sz w:val="24"/>
          <w:szCs w:val="24"/>
        </w:rPr>
      </w:pPr>
      <w:r>
        <w:rPr>
          <w:rFonts w:ascii="Times New Roman" w:hAnsi="Times New Roman" w:cs="Times New Roman"/>
          <w:sz w:val="24"/>
          <w:szCs w:val="24"/>
        </w:rPr>
        <w:t>-</w:t>
      </w:r>
      <w:r w:rsidRPr="00832625">
        <w:rPr>
          <w:rFonts w:ascii="Times New Roman" w:hAnsi="Times New Roman" w:cs="Times New Roman"/>
          <w:sz w:val="24"/>
          <w:szCs w:val="24"/>
        </w:rPr>
        <w:t>Şerit Açma Yöntem ve Organizasyonu Geçme (Atlatma) Yöntemi:</w:t>
      </w:r>
      <w:r w:rsidRPr="00A4249F">
        <w:rPr>
          <w:rFonts w:ascii="Times New Roman" w:hAnsi="Times New Roman" w:cs="Times New Roman"/>
          <w:sz w:val="24"/>
          <w:szCs w:val="24"/>
        </w:rPr>
        <w:t xml:space="preserve"> Bu metotta, yangın söndürme şeridini oluşturan grubunun öncelikle en başta bulunan personeli, kendi işini bitirdikten sonra ilerideki en son çalışanın yanına geçer. Sırayla her çalışan tek tek görevini bitirdikten sonra aynı şekilde ileriye geçer ve yeni bir şerit parçası üzerinde çalışmaya başlar. Yangın söndürme şeridi, yangına yakın oluşturuluyorsa, görevin kısa zamanda tamamlanabilmesi için çalışanlar birbirine yakın olarak konumlanırlar. </w:t>
      </w:r>
    </w:p>
    <w:p w14:paraId="4E1ECA19" w14:textId="77777777" w:rsidR="00D46195" w:rsidRPr="00FE0EDE" w:rsidRDefault="00D46195" w:rsidP="00D46195">
      <w:pPr>
        <w:spacing w:before="20" w:line="240" w:lineRule="auto"/>
        <w:ind w:firstLine="708"/>
        <w:rPr>
          <w:rFonts w:ascii="Times New Roman" w:hAnsi="Times New Roman" w:cs="Times New Roman"/>
          <w:sz w:val="24"/>
          <w:szCs w:val="24"/>
        </w:rPr>
      </w:pPr>
      <w:r>
        <w:rPr>
          <w:rFonts w:ascii="Times New Roman" w:hAnsi="Times New Roman" w:cs="Times New Roman"/>
          <w:sz w:val="24"/>
          <w:szCs w:val="24"/>
        </w:rPr>
        <w:t>-</w:t>
      </w:r>
      <w:r w:rsidRPr="00832625">
        <w:rPr>
          <w:rFonts w:ascii="Times New Roman" w:hAnsi="Times New Roman" w:cs="Times New Roman"/>
          <w:sz w:val="24"/>
          <w:szCs w:val="24"/>
        </w:rPr>
        <w:t>Mekanize Yangın Hattı Yöntemi:</w:t>
      </w:r>
      <w:r w:rsidRPr="00A4249F">
        <w:rPr>
          <w:rFonts w:ascii="Times New Roman" w:hAnsi="Times New Roman" w:cs="Times New Roman"/>
          <w:sz w:val="24"/>
          <w:szCs w:val="24"/>
        </w:rPr>
        <w:t xml:space="preserve"> Çok uzun söndürme hattı açılması gerekiyorsa, daha yoğun yakıt bulunan alanlarda olanaklar uygunsa iş makineleri (dozer) ile şerit açacak yangın personeli müştereken şerit oluştururlar.</w:t>
      </w:r>
    </w:p>
    <w:p w14:paraId="0E3C111A" w14:textId="77777777" w:rsidR="00D46195" w:rsidRPr="00C22889" w:rsidRDefault="00D46195" w:rsidP="00D46195">
      <w:pPr>
        <w:spacing w:after="0" w:line="240" w:lineRule="auto"/>
        <w:rPr>
          <w:rFonts w:ascii="Calibri" w:eastAsia="Times New Roman" w:hAnsi="Calibri" w:cs="Calibri"/>
          <w:color w:val="000000"/>
        </w:rPr>
      </w:pPr>
      <w:r>
        <w:rPr>
          <w:rFonts w:ascii="Times New Roman" w:eastAsia="Times New Roman" w:hAnsi="Times New Roman" w:cs="Times New Roman"/>
          <w:color w:val="000000"/>
          <w:sz w:val="24"/>
          <w:szCs w:val="24"/>
          <w:bdr w:val="none" w:sz="0" w:space="0" w:color="auto" w:frame="1"/>
        </w:rPr>
        <w:t xml:space="preserve">      </w:t>
      </w:r>
      <w:r w:rsidRPr="00C22889">
        <w:rPr>
          <w:rFonts w:ascii="Times New Roman" w:eastAsia="Times New Roman" w:hAnsi="Times New Roman" w:cs="Times New Roman"/>
          <w:color w:val="000000"/>
          <w:sz w:val="24"/>
          <w:szCs w:val="24"/>
          <w:bdr w:val="none" w:sz="0" w:space="0" w:color="auto" w:frame="1"/>
        </w:rPr>
        <w:t>Doğrudan Müdahale Yönteminde Kullanılan Metotlar   </w:t>
      </w:r>
    </w:p>
    <w:p w14:paraId="3168DB21" w14:textId="77777777" w:rsidR="00D46195" w:rsidRPr="00C22889" w:rsidRDefault="00D46195" w:rsidP="00D46195">
      <w:pPr>
        <w:spacing w:after="0" w:line="240" w:lineRule="auto"/>
        <w:rPr>
          <w:rFonts w:ascii="Calibri" w:eastAsia="Times New Roman" w:hAnsi="Calibri" w:cs="Calibri"/>
          <w:color w:val="000000"/>
        </w:rPr>
      </w:pPr>
      <w:r w:rsidRPr="00C22889">
        <w:rPr>
          <w:rFonts w:ascii="Times New Roman" w:eastAsia="Times New Roman" w:hAnsi="Times New Roman" w:cs="Times New Roman"/>
          <w:color w:val="000000"/>
          <w:sz w:val="24"/>
          <w:szCs w:val="24"/>
          <w:bdr w:val="none" w:sz="0" w:space="0" w:color="auto" w:frame="1"/>
        </w:rPr>
        <w:t>      -Yanlardan Kuşatma: Yangının sıcak olan yan kısmında çalışılır, yangının baş tarafı sarılarak soğuk olan yan kısmında yangın kontrol altına alınır.   </w:t>
      </w:r>
    </w:p>
    <w:p w14:paraId="1EAB3BCF" w14:textId="77777777" w:rsidR="00D46195" w:rsidRPr="00C22889" w:rsidRDefault="00D46195" w:rsidP="00D46195">
      <w:pPr>
        <w:spacing w:after="0" w:line="240" w:lineRule="auto"/>
        <w:rPr>
          <w:rFonts w:ascii="Calibri" w:eastAsia="Times New Roman" w:hAnsi="Calibri" w:cs="Calibri"/>
          <w:color w:val="000000"/>
        </w:rPr>
      </w:pPr>
      <w:r w:rsidRPr="00C22889">
        <w:rPr>
          <w:rFonts w:ascii="Times New Roman" w:eastAsia="Times New Roman" w:hAnsi="Times New Roman" w:cs="Times New Roman"/>
          <w:color w:val="000000"/>
          <w:sz w:val="24"/>
          <w:szCs w:val="24"/>
          <w:bdr w:val="none" w:sz="0" w:space="0" w:color="auto" w:frame="1"/>
        </w:rPr>
        <w:t>       -Kıskaç Metodu: Yangının başlangıç noktasından itibaren, yanlardan sıkıştırarak yangının baş noktasında yangın daraltılarak kontrol altına alınır      </w:t>
      </w:r>
    </w:p>
    <w:p w14:paraId="2A223E3B" w14:textId="77777777" w:rsidR="00D46195" w:rsidRPr="00C22889" w:rsidRDefault="00D46195" w:rsidP="00D46195">
      <w:pPr>
        <w:spacing w:after="0" w:line="240" w:lineRule="auto"/>
        <w:ind w:left="420"/>
        <w:rPr>
          <w:rFonts w:ascii="Calibri" w:eastAsia="Times New Roman" w:hAnsi="Calibri" w:cs="Calibri"/>
          <w:color w:val="000000"/>
        </w:rPr>
      </w:pPr>
      <w:r w:rsidRPr="00C22889">
        <w:rPr>
          <w:rFonts w:ascii="Times New Roman" w:eastAsia="Times New Roman" w:hAnsi="Times New Roman" w:cs="Times New Roman"/>
          <w:color w:val="000000"/>
          <w:sz w:val="24"/>
          <w:szCs w:val="24"/>
          <w:bdr w:val="none" w:sz="0" w:space="0" w:color="auto" w:frame="1"/>
        </w:rPr>
        <w:t xml:space="preserve">-Kuşatma Metodu: Bu metotta çok sayıda hareket noktası kullanılır. Eş zamanlı </w:t>
      </w:r>
      <w:proofErr w:type="gramStart"/>
      <w:r w:rsidRPr="00C22889">
        <w:rPr>
          <w:rFonts w:ascii="Times New Roman" w:eastAsia="Times New Roman" w:hAnsi="Times New Roman" w:cs="Times New Roman"/>
          <w:color w:val="000000"/>
          <w:sz w:val="24"/>
          <w:szCs w:val="24"/>
          <w:bdr w:val="none" w:sz="0" w:space="0" w:color="auto" w:frame="1"/>
        </w:rPr>
        <w:t>olarak,</w:t>
      </w:r>
      <w:proofErr w:type="gramEnd"/>
      <w:r w:rsidRPr="00C22889">
        <w:rPr>
          <w:rFonts w:ascii="Times New Roman" w:eastAsia="Times New Roman" w:hAnsi="Times New Roman" w:cs="Times New Roman"/>
          <w:color w:val="000000"/>
          <w:sz w:val="24"/>
          <w:szCs w:val="24"/>
          <w:bdr w:val="none" w:sz="0" w:space="0" w:color="auto" w:frame="1"/>
        </w:rPr>
        <w:t xml:space="preserve"> hem baş tarafta hem de yan taraflarda</w:t>
      </w:r>
      <w:r>
        <w:rPr>
          <w:rFonts w:ascii="Times New Roman" w:eastAsia="Times New Roman" w:hAnsi="Times New Roman" w:cs="Times New Roman"/>
          <w:color w:val="000000"/>
          <w:sz w:val="24"/>
          <w:szCs w:val="24"/>
          <w:bdr w:val="none" w:sz="0" w:space="0" w:color="auto" w:frame="1"/>
        </w:rPr>
        <w:t xml:space="preserve"> çalışır. </w:t>
      </w:r>
      <w:r w:rsidRPr="00AB17F6">
        <w:rPr>
          <w:rFonts w:ascii="Times New Roman" w:eastAsia="Times New Roman" w:hAnsi="Times New Roman" w:cs="Times New Roman"/>
          <w:color w:val="FFFFFF" w:themeColor="background1"/>
          <w:sz w:val="24"/>
          <w:szCs w:val="24"/>
          <w:bdr w:val="none" w:sz="0" w:space="0" w:color="auto" w:frame="1"/>
        </w:rPr>
        <w:t>.                                                                                                                                                 </w:t>
      </w:r>
      <w:r w:rsidRPr="00C22889">
        <w:rPr>
          <w:rFonts w:ascii="Times New Roman" w:eastAsia="Times New Roman" w:hAnsi="Times New Roman" w:cs="Times New Roman"/>
          <w:color w:val="000000"/>
          <w:sz w:val="24"/>
          <w:szCs w:val="24"/>
          <w:bdr w:val="none" w:sz="0" w:space="0" w:color="auto" w:frame="1"/>
        </w:rPr>
        <w:t>                                                                                                                                          </w:t>
      </w:r>
      <w:r>
        <w:rPr>
          <w:rFonts w:ascii="Times New Roman" w:eastAsia="Times New Roman" w:hAnsi="Times New Roman" w:cs="Times New Roman"/>
          <w:color w:val="000000"/>
          <w:sz w:val="24"/>
          <w:szCs w:val="24"/>
          <w:bdr w:val="none" w:sz="0" w:space="0" w:color="auto" w:frame="1"/>
        </w:rPr>
        <w:t xml:space="preserve">    </w:t>
      </w:r>
      <w:r w:rsidRPr="00C22889">
        <w:rPr>
          <w:rFonts w:ascii="Times New Roman" w:eastAsia="Times New Roman" w:hAnsi="Times New Roman" w:cs="Times New Roman"/>
          <w:color w:val="000000"/>
          <w:sz w:val="24"/>
          <w:szCs w:val="24"/>
          <w:bdr w:val="none" w:sz="0" w:space="0" w:color="auto" w:frame="1"/>
        </w:rPr>
        <w:t>Dolaylı Müdahale Yöntemi (Paralel Yöntem ve Karşı Ateş) </w:t>
      </w:r>
    </w:p>
    <w:p w14:paraId="7EBA2297" w14:textId="77777777" w:rsidR="00D46195" w:rsidRPr="00C22889" w:rsidRDefault="00D46195" w:rsidP="00D46195">
      <w:pPr>
        <w:spacing w:after="0" w:line="240" w:lineRule="auto"/>
        <w:ind w:firstLine="708"/>
        <w:rPr>
          <w:rFonts w:ascii="Calibri" w:eastAsia="Times New Roman" w:hAnsi="Calibri" w:cs="Calibri"/>
          <w:color w:val="000000"/>
        </w:rPr>
      </w:pPr>
      <w:r w:rsidRPr="00C22889">
        <w:rPr>
          <w:rFonts w:ascii="Times New Roman" w:eastAsia="Times New Roman" w:hAnsi="Times New Roman" w:cs="Times New Roman"/>
          <w:color w:val="000000"/>
          <w:sz w:val="24"/>
          <w:szCs w:val="24"/>
          <w:bdr w:val="none" w:sz="0" w:space="0" w:color="auto" w:frame="1"/>
        </w:rPr>
        <w:t>Yüksek enerjili, özellikle tepe yangını şekliyle hızla ilerleyen yangınlarda yangına yaklaşılmasının emniyetli ve uygun olmayacağı durumlarda yangına doğrudan müdahale edilmeden yangını kontrol altına alınması iki şekilde olur.    </w:t>
      </w:r>
    </w:p>
    <w:p w14:paraId="45CDEDCC" w14:textId="77777777" w:rsidR="00D46195" w:rsidRPr="00C22889" w:rsidRDefault="00D46195" w:rsidP="00D46195">
      <w:pPr>
        <w:spacing w:after="0" w:line="240" w:lineRule="auto"/>
        <w:ind w:firstLine="708"/>
        <w:rPr>
          <w:rFonts w:ascii="Calibri" w:eastAsia="Times New Roman" w:hAnsi="Calibri" w:cs="Calibri"/>
          <w:color w:val="000000"/>
        </w:rPr>
      </w:pPr>
      <w:r w:rsidRPr="00C22889">
        <w:rPr>
          <w:rFonts w:ascii="Times New Roman" w:eastAsia="Times New Roman" w:hAnsi="Times New Roman" w:cs="Times New Roman"/>
          <w:color w:val="000000"/>
          <w:sz w:val="24"/>
          <w:szCs w:val="24"/>
          <w:bdr w:val="none" w:sz="0" w:space="0" w:color="auto" w:frame="1"/>
        </w:rPr>
        <w:t xml:space="preserve">-Paralel Yöntem: Çalışılabilecek uygun bir uzaklıkta insan gücü, iş makinesi (dozer) ve </w:t>
      </w:r>
      <w:proofErr w:type="spellStart"/>
      <w:r w:rsidRPr="00C22889">
        <w:rPr>
          <w:rFonts w:ascii="Times New Roman" w:eastAsia="Times New Roman" w:hAnsi="Times New Roman" w:cs="Times New Roman"/>
          <w:color w:val="000000"/>
          <w:sz w:val="24"/>
          <w:szCs w:val="24"/>
          <w:bdr w:val="none" w:sz="0" w:space="0" w:color="auto" w:frame="1"/>
        </w:rPr>
        <w:t>arazözler</w:t>
      </w:r>
      <w:proofErr w:type="spellEnd"/>
      <w:r w:rsidRPr="00C22889">
        <w:rPr>
          <w:rFonts w:ascii="Times New Roman" w:eastAsia="Times New Roman" w:hAnsi="Times New Roman" w:cs="Times New Roman"/>
          <w:color w:val="000000"/>
          <w:sz w:val="24"/>
          <w:szCs w:val="24"/>
          <w:bdr w:val="none" w:sz="0" w:space="0" w:color="auto" w:frame="1"/>
        </w:rPr>
        <w:t xml:space="preserve"> ile yangın söndürme şeridi oluşturulur. Bu tür yangınlarda uçak ve helikopterler kara unsurlarına yardımcı olurlar.                 </w:t>
      </w:r>
    </w:p>
    <w:p w14:paraId="0828772A" w14:textId="77777777" w:rsidR="00D46195" w:rsidRDefault="00D46195" w:rsidP="00D46195">
      <w:pPr>
        <w:spacing w:before="20" w:line="240" w:lineRule="auto"/>
        <w:ind w:firstLine="708"/>
        <w:rPr>
          <w:rFonts w:ascii="Times New Roman" w:hAnsi="Times New Roman" w:cs="Times New Roman"/>
          <w:sz w:val="24"/>
          <w:szCs w:val="24"/>
        </w:rPr>
      </w:pPr>
      <w:r w:rsidRPr="00C22889">
        <w:rPr>
          <w:rFonts w:ascii="Times New Roman" w:eastAsia="Times New Roman" w:hAnsi="Times New Roman" w:cs="Times New Roman"/>
          <w:color w:val="000000"/>
          <w:sz w:val="24"/>
          <w:szCs w:val="24"/>
          <w:bdr w:val="none" w:sz="0" w:space="0" w:color="auto" w:frame="1"/>
        </w:rPr>
        <w:t>-Karşı Ateş Yöntemi: Karşı ateş yangının durdurulamayacağına kanaat getirilen durumlarda, yangınların durdurulması veya en azından yangının ilerleme hızının azaltılması amacıyla uygulanır. Karşı ateşin amacı hızla ilerleyen yangının önündeki yanıcı maddeleri azaltarak veya tamamen yok ederek yangının büyümeden kontrol altına alınmasını sağlamaktır.</w:t>
      </w:r>
    </w:p>
    <w:p w14:paraId="137047C0" w14:textId="77777777" w:rsidR="00D46195" w:rsidRPr="00FE0EDE" w:rsidRDefault="00D46195" w:rsidP="00D46195">
      <w:pPr>
        <w:spacing w:before="2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4249F">
        <w:rPr>
          <w:rFonts w:ascii="Times New Roman" w:hAnsi="Times New Roman" w:cs="Times New Roman"/>
          <w:sz w:val="24"/>
          <w:szCs w:val="24"/>
        </w:rPr>
        <w:t>Doğal Seyrine Bırakma</w:t>
      </w:r>
      <w:r>
        <w:rPr>
          <w:rFonts w:ascii="Times New Roman" w:hAnsi="Times New Roman" w:cs="Times New Roman"/>
          <w:sz w:val="24"/>
          <w:szCs w:val="24"/>
        </w:rPr>
        <w:t xml:space="preserve">: </w:t>
      </w:r>
      <w:r w:rsidRPr="00A4249F">
        <w:rPr>
          <w:rFonts w:ascii="Times New Roman" w:hAnsi="Times New Roman" w:cs="Times New Roman"/>
          <w:sz w:val="24"/>
          <w:szCs w:val="24"/>
        </w:rPr>
        <w:t>Yangının ilerlediği yönün önünde tarım arazisi, göl, dağlık, taşlık yer varsa ve cana kastedecek bir durum yoksa yangına müdahale edilmez. Yalnız kontrol altında bulundurulur.</w:t>
      </w:r>
    </w:p>
    <w:p w14:paraId="557D3AC9" w14:textId="77777777" w:rsidR="00D46195" w:rsidRPr="00130616" w:rsidRDefault="00D46195" w:rsidP="00D46195">
      <w:pPr>
        <w:pStyle w:val="ListParagraph"/>
        <w:numPr>
          <w:ilvl w:val="0"/>
          <w:numId w:val="1"/>
        </w:numPr>
        <w:spacing w:after="160" w:line="259" w:lineRule="auto"/>
        <w:rPr>
          <w:rFonts w:ascii="Times New Roman" w:hAnsi="Times New Roman" w:cs="Times New Roman"/>
          <w:b/>
          <w:color w:val="000000" w:themeColor="text1"/>
          <w:sz w:val="24"/>
          <w:szCs w:val="24"/>
        </w:rPr>
      </w:pPr>
      <w:r w:rsidRPr="00130616">
        <w:rPr>
          <w:rFonts w:ascii="Times New Roman" w:hAnsi="Times New Roman" w:cs="Times New Roman"/>
          <w:b/>
          <w:color w:val="000000" w:themeColor="text1"/>
          <w:sz w:val="24"/>
          <w:szCs w:val="24"/>
        </w:rPr>
        <w:t>Önceki Orman Yangınları Çalışmaları ve Eleştirileri</w:t>
      </w:r>
    </w:p>
    <w:p w14:paraId="4045070A" w14:textId="77777777" w:rsidR="00D46195" w:rsidRDefault="00D46195" w:rsidP="00D46195">
      <w:pPr>
        <w:spacing w:before="20" w:after="0" w:line="240" w:lineRule="auto"/>
        <w:ind w:firstLine="708"/>
        <w:rPr>
          <w:rFonts w:ascii="Times New Roman" w:eastAsia="Times New Roman" w:hAnsi="Times New Roman" w:cs="Times New Roman"/>
          <w:sz w:val="24"/>
          <w:szCs w:val="24"/>
        </w:rPr>
      </w:pPr>
      <w:r>
        <w:rPr>
          <w:rFonts w:ascii="Times New Roman" w:hAnsi="Times New Roman" w:cs="Times New Roman"/>
          <w:color w:val="000000" w:themeColor="text1"/>
          <w:sz w:val="24"/>
          <w:szCs w:val="24"/>
        </w:rPr>
        <w:t xml:space="preserve"> </w:t>
      </w:r>
      <w:r w:rsidRPr="003C483C">
        <w:rPr>
          <w:rFonts w:ascii="Times New Roman" w:hAnsi="Times New Roman" w:cs="Times New Roman"/>
          <w:sz w:val="24"/>
          <w:szCs w:val="24"/>
        </w:rPr>
        <w:t xml:space="preserve">Türkiye’de (1998-2007) Görülen Orman Yangınlarının Yüzey </w:t>
      </w:r>
      <w:r>
        <w:rPr>
          <w:rFonts w:ascii="Times New Roman" w:hAnsi="Times New Roman" w:cs="Times New Roman"/>
          <w:sz w:val="24"/>
          <w:szCs w:val="24"/>
        </w:rPr>
        <w:t>v</w:t>
      </w:r>
      <w:r w:rsidRPr="003C483C">
        <w:rPr>
          <w:rFonts w:ascii="Times New Roman" w:hAnsi="Times New Roman" w:cs="Times New Roman"/>
          <w:sz w:val="24"/>
          <w:szCs w:val="24"/>
        </w:rPr>
        <w:t>e Rakamsal Sorgulama Analizi</w:t>
      </w:r>
      <w:r w:rsidRPr="003C48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adlı çalışmada </w:t>
      </w:r>
      <w:r w:rsidRPr="003C483C">
        <w:rPr>
          <w:rFonts w:ascii="Times New Roman" w:eastAsia="Times New Roman" w:hAnsi="Times New Roman" w:cs="Times New Roman"/>
          <w:sz w:val="24"/>
          <w:szCs w:val="24"/>
        </w:rPr>
        <w:t>yangınlar</w:t>
      </w:r>
      <w:r>
        <w:rPr>
          <w:rFonts w:ascii="Times New Roman" w:eastAsia="Times New Roman" w:hAnsi="Times New Roman" w:cs="Times New Roman"/>
          <w:sz w:val="24"/>
          <w:szCs w:val="24"/>
        </w:rPr>
        <w:t xml:space="preserve"> coğrafi bölgelere göre ayırılmış, zamanları ise mevsimlere göre ayrılmıştır. Zaman aralığı olarak 1998-2007 olarak seçilmiştir. Ayrıca coğrafi bilgi sistemlerini kullanmıştır. </w:t>
      </w:r>
      <w:r>
        <w:rPr>
          <w:rFonts w:ascii="Times New Roman" w:hAnsi="Times New Roman" w:cs="Times New Roman"/>
          <w:color w:val="000000" w:themeColor="text1"/>
          <w:sz w:val="24"/>
          <w:szCs w:val="24"/>
        </w:rPr>
        <w:t>(</w:t>
      </w:r>
      <w:r>
        <w:rPr>
          <w:rFonts w:ascii="Times New Roman" w:eastAsia="Times New Roman" w:hAnsi="Times New Roman" w:cs="Times New Roman"/>
          <w:sz w:val="24"/>
          <w:szCs w:val="24"/>
        </w:rPr>
        <w:t>Muhammet Bahadır, (2010)) Bizim ödevimizde ise ortak olarak yanan alan miktarı, yanan şehirler incelenmiş; bölge müdürlüğü il adı, çıkış nedeni, başlama tarihi, rüzgar yönü ve sıcaklıktan bahsedilmiştir.</w:t>
      </w:r>
    </w:p>
    <w:p w14:paraId="332BD231" w14:textId="77777777" w:rsidR="00D46195" w:rsidRPr="00AB17F6" w:rsidRDefault="00D46195" w:rsidP="00D46195">
      <w:pPr>
        <w:spacing w:before="20" w:after="0" w:line="240" w:lineRule="auto"/>
        <w:ind w:firstLine="708"/>
        <w:rPr>
          <w:rFonts w:ascii="Times New Roman" w:hAnsi="Times New Roman" w:cs="Times New Roman"/>
          <w:sz w:val="24"/>
          <w:szCs w:val="24"/>
          <w:lang w:val="en-GB"/>
        </w:rPr>
      </w:pPr>
      <w:r>
        <w:rPr>
          <w:rFonts w:ascii="Times New Roman" w:eastAsia="Times New Roman" w:hAnsi="Times New Roman" w:cs="Times New Roman"/>
          <w:sz w:val="24"/>
          <w:szCs w:val="24"/>
        </w:rPr>
        <w:t xml:space="preserve"> </w:t>
      </w:r>
      <w:r w:rsidRPr="00A4249F">
        <w:rPr>
          <w:rFonts w:ascii="Times New Roman" w:hAnsi="Times New Roman" w:cs="Times New Roman"/>
          <w:sz w:val="24"/>
          <w:szCs w:val="24"/>
          <w:lang w:val="en-GB"/>
        </w:rPr>
        <w:t xml:space="preserve">Bu </w:t>
      </w:r>
      <w:proofErr w:type="spellStart"/>
      <w:r w:rsidRPr="00A4249F">
        <w:rPr>
          <w:rFonts w:ascii="Times New Roman" w:hAnsi="Times New Roman" w:cs="Times New Roman"/>
          <w:sz w:val="24"/>
          <w:szCs w:val="24"/>
          <w:lang w:val="en-GB"/>
        </w:rPr>
        <w:t>çalışma</w:t>
      </w:r>
      <w:r>
        <w:rPr>
          <w:rFonts w:ascii="Times New Roman" w:hAnsi="Times New Roman" w:cs="Times New Roman"/>
          <w:sz w:val="24"/>
          <w:szCs w:val="24"/>
          <w:lang w:val="en-GB"/>
        </w:rPr>
        <w:t>da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yapılan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araştırmalar</w:t>
      </w:r>
      <w:proofErr w:type="spellEnd"/>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sonucu</w:t>
      </w:r>
      <w:proofErr w:type="spellEnd"/>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toplumu</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yangın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çıkış</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nedenleri</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hakkında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bilinçlendir</w:t>
      </w:r>
      <w:r>
        <w:rPr>
          <w:rFonts w:ascii="Times New Roman" w:hAnsi="Times New Roman" w:cs="Times New Roman"/>
          <w:sz w:val="24"/>
          <w:szCs w:val="24"/>
          <w:lang w:val="en-GB"/>
        </w:rPr>
        <w:t>mey</w:t>
      </w:r>
      <w:r w:rsidRPr="00A4249F">
        <w:rPr>
          <w:rFonts w:ascii="Times New Roman" w:hAnsi="Times New Roman" w:cs="Times New Roman"/>
          <w:sz w:val="24"/>
          <w:szCs w:val="24"/>
          <w:lang w:val="en-GB"/>
        </w:rPr>
        <w:t>le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topluma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konunun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duyurulması</w:t>
      </w:r>
      <w:proofErr w:type="spellEnd"/>
      <w:r w:rsidRPr="00A4249F">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ve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yapılan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istati</w:t>
      </w:r>
      <w:r>
        <w:rPr>
          <w:rFonts w:ascii="Times New Roman" w:hAnsi="Times New Roman" w:cs="Times New Roman"/>
          <w:sz w:val="24"/>
          <w:szCs w:val="24"/>
          <w:lang w:val="en-GB"/>
        </w:rPr>
        <w:t>sti</w:t>
      </w:r>
      <w:r w:rsidRPr="00A4249F">
        <w:rPr>
          <w:rFonts w:ascii="Times New Roman" w:hAnsi="Times New Roman" w:cs="Times New Roman"/>
          <w:sz w:val="24"/>
          <w:szCs w:val="24"/>
          <w:lang w:val="en-GB"/>
        </w:rPr>
        <w:t>ksel</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analiz</w:t>
      </w:r>
      <w:r>
        <w:rPr>
          <w:rFonts w:ascii="Times New Roman" w:hAnsi="Times New Roman" w:cs="Times New Roman"/>
          <w:sz w:val="24"/>
          <w:szCs w:val="24"/>
          <w:lang w:val="en-GB"/>
        </w:rPr>
        <w:t>ler</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veriler</w:t>
      </w:r>
      <w:proofErr w:type="spellEnd"/>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b</w:t>
      </w:r>
      <w:r>
        <w:rPr>
          <w:rFonts w:ascii="Times New Roman" w:hAnsi="Times New Roman" w:cs="Times New Roman"/>
          <w:sz w:val="24"/>
          <w:szCs w:val="24"/>
          <w:lang w:val="en-GB"/>
        </w:rPr>
        <w:t>u</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araştırmayı</w:t>
      </w:r>
      <w:proofErr w:type="spellEnd"/>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daha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yakından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ilgilendirmektedir</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Fakat</w:t>
      </w:r>
      <w:proofErr w:type="spellEnd"/>
      <w:r w:rsidRPr="00A4249F">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yangının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bölgesel</w:t>
      </w:r>
      <w:proofErr w:type="spellEnd"/>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olarak</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etkileyecek</w:t>
      </w:r>
      <w:proofErr w:type="spellEnd"/>
      <w:r w:rsidRPr="00A4249F">
        <w:rPr>
          <w:rFonts w:ascii="Times New Roman" w:hAnsi="Times New Roman" w:cs="Times New Roman"/>
          <w:sz w:val="24"/>
          <w:szCs w:val="24"/>
          <w:lang w:val="en-GB"/>
        </w:rPr>
        <w:t xml:space="preserve"> </w:t>
      </w:r>
      <w:proofErr w:type="spellStart"/>
      <w:proofErr w:type="gramStart"/>
      <w:r w:rsidRPr="00A4249F">
        <w:rPr>
          <w:rFonts w:ascii="Times New Roman" w:hAnsi="Times New Roman" w:cs="Times New Roman"/>
          <w:sz w:val="24"/>
          <w:szCs w:val="24"/>
          <w:lang w:val="en-GB"/>
        </w:rPr>
        <w:t>sonuçları</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ya</w:t>
      </w:r>
      <w:proofErr w:type="spellEnd"/>
      <w:proofErr w:type="gramEnd"/>
      <w:r w:rsidRPr="00A4249F">
        <w:rPr>
          <w:rFonts w:ascii="Times New Roman" w:hAnsi="Times New Roman" w:cs="Times New Roman"/>
          <w:sz w:val="24"/>
          <w:szCs w:val="24"/>
          <w:lang w:val="en-GB"/>
        </w:rPr>
        <w:t xml:space="preserve"> da </w:t>
      </w:r>
      <w:r>
        <w:rPr>
          <w:rFonts w:ascii="Times New Roman" w:hAnsi="Times New Roman" w:cs="Times New Roman"/>
          <w:sz w:val="24"/>
          <w:szCs w:val="24"/>
          <w:lang w:val="en-GB"/>
        </w:rPr>
        <w:t xml:space="preserve">1998- 2004 </w:t>
      </w:r>
      <w:proofErr w:type="spellStart"/>
      <w:r>
        <w:rPr>
          <w:rFonts w:ascii="Times New Roman" w:hAnsi="Times New Roman" w:cs="Times New Roman"/>
          <w:sz w:val="24"/>
          <w:szCs w:val="24"/>
          <w:lang w:val="en-GB"/>
        </w:rPr>
        <w:t>yıllarının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aralığı</w:t>
      </w:r>
      <w:proofErr w:type="spellEnd"/>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araştırmamıza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uzak</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kalmaktadır</w:t>
      </w:r>
      <w:proofErr w:type="spellEnd"/>
      <w:r w:rsidRPr="00A4249F">
        <w:rPr>
          <w:rFonts w:ascii="Times New Roman" w:hAnsi="Times New Roman" w:cs="Times New Roman"/>
          <w:sz w:val="24"/>
          <w:szCs w:val="24"/>
          <w:lang w:val="en-GB"/>
        </w:rPr>
        <w:t xml:space="preserve">. </w:t>
      </w:r>
    </w:p>
    <w:p w14:paraId="332B672F" w14:textId="77777777" w:rsidR="00D46195" w:rsidRDefault="00D46195" w:rsidP="00D46195">
      <w:pPr>
        <w:tabs>
          <w:tab w:val="left" w:pos="3048"/>
        </w:tabs>
        <w:spacing w:before="20" w:line="240" w:lineRule="auto"/>
        <w:ind w:firstLine="708"/>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Forest Fires in Turkey </w:t>
      </w:r>
      <w:proofErr w:type="spellStart"/>
      <w:r>
        <w:rPr>
          <w:rFonts w:ascii="Times New Roman" w:hAnsi="Times New Roman" w:cs="Times New Roman"/>
          <w:sz w:val="24"/>
          <w:szCs w:val="24"/>
          <w:lang w:val="en-GB"/>
        </w:rPr>
        <w:t>adlı</w:t>
      </w:r>
      <w:proofErr w:type="spellEnd"/>
      <w:r>
        <w:rPr>
          <w:rFonts w:ascii="Times New Roman" w:hAnsi="Times New Roman" w:cs="Times New Roman"/>
          <w:sz w:val="24"/>
          <w:szCs w:val="24"/>
          <w:lang w:val="en-GB"/>
        </w:rPr>
        <w:t xml:space="preserve"> araştırmada1937-1995 </w:t>
      </w:r>
      <w:proofErr w:type="spellStart"/>
      <w:r>
        <w:rPr>
          <w:rFonts w:ascii="Times New Roman" w:hAnsi="Times New Roman" w:cs="Times New Roman"/>
          <w:sz w:val="24"/>
          <w:szCs w:val="24"/>
          <w:lang w:val="en-GB"/>
        </w:rPr>
        <w:t>yılları</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arasında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gerçekleşen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orman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yangınlarının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yangın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adedi</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ve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yanan</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alanlar</w:t>
      </w:r>
      <w:proofErr w:type="spellEnd"/>
      <w:r>
        <w:rPr>
          <w:rFonts w:ascii="Times New Roman" w:hAnsi="Times New Roman" w:cs="Times New Roman"/>
          <w:sz w:val="24"/>
          <w:szCs w:val="24"/>
          <w:lang w:val="en-GB"/>
        </w:rPr>
        <w:t xml:space="preserve"> Türkiye </w:t>
      </w:r>
      <w:proofErr w:type="spellStart"/>
      <w:r>
        <w:rPr>
          <w:rFonts w:ascii="Times New Roman" w:hAnsi="Times New Roman" w:cs="Times New Roman"/>
          <w:sz w:val="24"/>
          <w:szCs w:val="24"/>
          <w:lang w:val="en-GB"/>
        </w:rPr>
        <w:t>haritası</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üzerinde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gösterilmiştir</w:t>
      </w:r>
      <w:proofErr w:type="spellEnd"/>
      <w:r>
        <w:rPr>
          <w:rFonts w:ascii="Times New Roman" w:hAnsi="Times New Roman" w:cs="Times New Roman"/>
          <w:sz w:val="24"/>
          <w:szCs w:val="24"/>
          <w:lang w:val="en-GB"/>
        </w:rPr>
        <w:t>.                     (</w:t>
      </w:r>
      <w:proofErr w:type="spellStart"/>
      <w:proofErr w:type="gramStart"/>
      <w:r>
        <w:rPr>
          <w:rFonts w:ascii="Times New Roman" w:hAnsi="Times New Roman" w:cs="Times New Roman"/>
          <w:sz w:val="24"/>
          <w:szCs w:val="24"/>
          <w:lang w:val="en-GB"/>
        </w:rPr>
        <w:t>Prof.Dr.Torul</w:t>
      </w:r>
      <w:proofErr w:type="spellEnd"/>
      <w:proofErr w:type="gramEnd"/>
      <w:r>
        <w:rPr>
          <w:rFonts w:ascii="Times New Roman" w:hAnsi="Times New Roman" w:cs="Times New Roman"/>
          <w:sz w:val="24"/>
          <w:szCs w:val="24"/>
          <w:lang w:val="en-GB"/>
        </w:rPr>
        <w:t xml:space="preserve"> Mol)</w:t>
      </w:r>
    </w:p>
    <w:p w14:paraId="2322578F" w14:textId="77777777" w:rsidR="00D46195" w:rsidRPr="00DD4BCF" w:rsidRDefault="00D46195" w:rsidP="00D46195">
      <w:pPr>
        <w:tabs>
          <w:tab w:val="left" w:pos="3048"/>
        </w:tabs>
        <w:spacing w:before="20" w:line="240" w:lineRule="auto"/>
        <w:ind w:firstLine="708"/>
        <w:rPr>
          <w:rFonts w:ascii="Times New Roman" w:hAnsi="Times New Roman" w:cs="Times New Roman"/>
          <w:sz w:val="24"/>
          <w:szCs w:val="24"/>
          <w:lang w:val="en-GB"/>
        </w:rPr>
      </w:pPr>
    </w:p>
    <w:p w14:paraId="7785C87C" w14:textId="77777777" w:rsidR="00D46195" w:rsidRPr="00130616" w:rsidRDefault="00D46195" w:rsidP="00D46195">
      <w:pPr>
        <w:pStyle w:val="ListParagraph"/>
        <w:numPr>
          <w:ilvl w:val="0"/>
          <w:numId w:val="1"/>
        </w:numPr>
        <w:spacing w:after="160" w:line="259" w:lineRule="auto"/>
        <w:rPr>
          <w:rFonts w:ascii="Times New Roman" w:hAnsi="Times New Roman" w:cs="Times New Roman"/>
          <w:b/>
          <w:color w:val="000000" w:themeColor="text1"/>
          <w:sz w:val="24"/>
          <w:szCs w:val="24"/>
        </w:rPr>
      </w:pPr>
      <w:r w:rsidRPr="00130616">
        <w:rPr>
          <w:rFonts w:ascii="Times New Roman" w:hAnsi="Times New Roman" w:cs="Times New Roman"/>
          <w:b/>
          <w:color w:val="000000" w:themeColor="text1"/>
          <w:sz w:val="24"/>
          <w:szCs w:val="24"/>
        </w:rPr>
        <w:t>Veri ve Değişkenlerin Betimleyici Analizi</w:t>
      </w:r>
    </w:p>
    <w:p w14:paraId="62693E72" w14:textId="77777777" w:rsidR="00D46195" w:rsidRDefault="00D46195" w:rsidP="00D46195">
      <w:pPr>
        <w:spacing w:before="20" w:line="240" w:lineRule="auto"/>
        <w:ind w:firstLine="142"/>
        <w:rPr>
          <w:rFonts w:ascii="Times New Roman" w:hAnsi="Times New Roman" w:cs="Times New Roman"/>
          <w:sz w:val="24"/>
          <w:szCs w:val="24"/>
        </w:rPr>
      </w:pPr>
      <w:r w:rsidRPr="00A4249F">
        <w:rPr>
          <w:rFonts w:ascii="Times New Roman" w:hAnsi="Times New Roman" w:cs="Times New Roman"/>
          <w:sz w:val="24"/>
          <w:szCs w:val="24"/>
        </w:rPr>
        <w:t>Son yıllarda gündemde olan (özellikle 2021 yılında) Türkiye’deki orman yangınlarının neden meydana geldiği, yangın sonucunda yanan alanların miktarı, yangında etkili olan doğal faktörler, yangınların başlama tarihleri gibi önemli tarih ve saatlerin gösterildiği ve orman yangınları hakkında önemli bilgilerin bulunduğu bir çalışma yapılması</w:t>
      </w:r>
      <w:r>
        <w:rPr>
          <w:rFonts w:ascii="Times New Roman" w:hAnsi="Times New Roman" w:cs="Times New Roman"/>
          <w:sz w:val="24"/>
          <w:szCs w:val="24"/>
        </w:rPr>
        <w:t xml:space="preserve"> amaçlanmıştır.</w:t>
      </w:r>
    </w:p>
    <w:p w14:paraId="7A8D8FED" w14:textId="77777777" w:rsidR="00D46195" w:rsidRPr="00A4249F" w:rsidRDefault="00D46195" w:rsidP="00D46195">
      <w:pPr>
        <w:tabs>
          <w:tab w:val="left" w:pos="3048"/>
        </w:tabs>
        <w:spacing w:before="20" w:line="240" w:lineRule="auto"/>
        <w:rPr>
          <w:rFonts w:ascii="Times New Roman" w:hAnsi="Times New Roman" w:cs="Times New Roman"/>
          <w:sz w:val="24"/>
          <w:szCs w:val="24"/>
          <w:lang w:val="en-GB"/>
        </w:rPr>
      </w:pPr>
      <w:r>
        <w:rPr>
          <w:rFonts w:ascii="Times New Roman" w:hAnsi="Times New Roman" w:cs="Times New Roman"/>
          <w:color w:val="000000" w:themeColor="text1"/>
          <w:sz w:val="24"/>
          <w:szCs w:val="24"/>
        </w:rPr>
        <w:t xml:space="preserve">        </w:t>
      </w:r>
      <w:r w:rsidRPr="00BA36D0">
        <w:rPr>
          <w:rFonts w:ascii="Times New Roman" w:hAnsi="Times New Roman" w:cs="Times New Roman"/>
          <w:color w:val="000000" w:themeColor="text1"/>
          <w:sz w:val="24"/>
          <w:szCs w:val="24"/>
        </w:rPr>
        <w:t xml:space="preserve">Ortak olan verilere göre 2 farklı veri seti incelenmiştir. Ortak olanlar 2 veri setinde de bulunan iller ve yıllardır. Bunlarla hem toplam yangın sayısı ve yanan hektarlar incelenmiş hem de her bir yangının kayıtlı olduğu bölge müdürlüğü, ilçe adları, çıkış nedenleri, doğal faktörler, önemli tarih ve saatler gibi detaylı bilgileri gösterilmiştir. Verilerin 2004-2021 ve 2015-2022 olarak 2 farklı veri setinin ortak noktaları sayesinde yangınların detaylı bir incelemesi yapılmasına karar verilmiştir.  </w:t>
      </w:r>
      <w:proofErr w:type="spellStart"/>
      <w:r w:rsidRPr="00A4249F">
        <w:rPr>
          <w:rFonts w:ascii="Times New Roman" w:hAnsi="Times New Roman" w:cs="Times New Roman"/>
          <w:sz w:val="24"/>
          <w:szCs w:val="24"/>
          <w:lang w:val="en-GB"/>
        </w:rPr>
        <w:t>Çalışmamızda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elimizde</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fazlasıyla</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bulunan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iller</w:t>
      </w:r>
      <w:proofErr w:type="spellEnd"/>
      <w:r w:rsidRPr="00A4249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yıllar</w:t>
      </w:r>
      <w:proofErr w:type="spellEnd"/>
      <w:r w:rsidRPr="00A4249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alan</w:t>
      </w:r>
      <w:proofErr w:type="spellEnd"/>
      <w:r w:rsidRPr="00A4249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bölge</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gibi</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veriler</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arasından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bizim</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için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en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verimli</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olanlar</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seçilerek</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alternatif</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hipotezden</w:t>
      </w:r>
      <w:proofErr w:type="spellEnd"/>
      <w:r w:rsidRPr="00A4249F">
        <w:rPr>
          <w:rFonts w:ascii="Times New Roman" w:hAnsi="Times New Roman" w:cs="Times New Roman"/>
          <w:sz w:val="24"/>
          <w:szCs w:val="24"/>
          <w:lang w:val="en-GB"/>
        </w:rPr>
        <w:t xml:space="preserve"> </w:t>
      </w:r>
      <w:proofErr w:type="spellStart"/>
      <w:r w:rsidRPr="00A4249F">
        <w:rPr>
          <w:rFonts w:ascii="Times New Roman" w:hAnsi="Times New Roman" w:cs="Times New Roman"/>
          <w:sz w:val="24"/>
          <w:szCs w:val="24"/>
          <w:lang w:val="en-GB"/>
        </w:rPr>
        <w:t>yararlanılmıştır</w:t>
      </w:r>
      <w:proofErr w:type="spellEnd"/>
      <w:r w:rsidRPr="00A4249F">
        <w:rPr>
          <w:rFonts w:ascii="Times New Roman" w:hAnsi="Times New Roman" w:cs="Times New Roman"/>
          <w:sz w:val="24"/>
          <w:szCs w:val="24"/>
          <w:lang w:val="en-GB"/>
        </w:rPr>
        <w:t xml:space="preserve">. </w:t>
      </w:r>
    </w:p>
    <w:p w14:paraId="23D7623F" w14:textId="77777777" w:rsidR="00D46195" w:rsidRPr="00AB17F6" w:rsidRDefault="00D46195" w:rsidP="00D46195">
      <w:pPr>
        <w:ind w:firstLine="502"/>
        <w:rPr>
          <w:rFonts w:ascii="Times New Roman" w:hAnsi="Times New Roman" w:cs="Times New Roman"/>
          <w:color w:val="000000" w:themeColor="text1"/>
          <w:sz w:val="24"/>
          <w:szCs w:val="24"/>
        </w:rPr>
      </w:pPr>
      <w:r w:rsidRPr="00BA36D0">
        <w:rPr>
          <w:rFonts w:ascii="Times New Roman" w:hAnsi="Times New Roman" w:cs="Times New Roman"/>
          <w:color w:val="000000" w:themeColor="text1"/>
          <w:sz w:val="24"/>
          <w:szCs w:val="24"/>
        </w:rPr>
        <w:t>Değeri olmayan veriler bulun</w:t>
      </w:r>
      <w:r>
        <w:rPr>
          <w:rFonts w:ascii="Times New Roman" w:hAnsi="Times New Roman" w:cs="Times New Roman"/>
          <w:color w:val="000000" w:themeColor="text1"/>
          <w:sz w:val="24"/>
          <w:szCs w:val="24"/>
        </w:rPr>
        <w:t xml:space="preserve">muştur </w:t>
      </w:r>
      <w:r w:rsidRPr="00BA36D0">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ncak</w:t>
      </w:r>
      <w:r w:rsidRPr="00BA36D0">
        <w:rPr>
          <w:rFonts w:ascii="Times New Roman" w:hAnsi="Times New Roman" w:cs="Times New Roman"/>
          <w:color w:val="000000" w:themeColor="text1"/>
          <w:sz w:val="24"/>
          <w:szCs w:val="24"/>
        </w:rPr>
        <w:t xml:space="preserve"> araştırma sonucunu etkilememesi için gerekli olmayan kısmı temizlenmiştir, etkileyebileceğini düşündüğümüz kısım ise bilinmeyen olarak ayrı başlık altında gösterilmiştir. </w:t>
      </w:r>
    </w:p>
    <w:p w14:paraId="18E0DB23" w14:textId="77777777" w:rsidR="00D46195" w:rsidRPr="0059049F" w:rsidRDefault="00D46195" w:rsidP="00D46195">
      <w:pPr>
        <w:ind w:firstLine="502"/>
        <w:rPr>
          <w:rFonts w:ascii="Times New Roman" w:hAnsi="Times New Roman" w:cs="Times New Roman"/>
          <w:bCs/>
          <w:color w:val="000000" w:themeColor="text1"/>
          <w:sz w:val="24"/>
          <w:szCs w:val="24"/>
        </w:rPr>
      </w:pPr>
      <w:r w:rsidRPr="0059049F">
        <w:rPr>
          <w:rFonts w:ascii="Times New Roman" w:hAnsi="Times New Roman" w:cs="Times New Roman"/>
          <w:bCs/>
          <w:color w:val="000000" w:themeColor="text1"/>
          <w:sz w:val="24"/>
          <w:szCs w:val="24"/>
        </w:rPr>
        <w:t xml:space="preserve">2004-2021 arası olan veriler TÜİK üzerinden herkesin erişimine açık olan </w:t>
      </w:r>
      <w:r>
        <w:rPr>
          <w:rFonts w:ascii="Times New Roman" w:hAnsi="Times New Roman" w:cs="Times New Roman"/>
          <w:bCs/>
          <w:color w:val="000000" w:themeColor="text1"/>
          <w:sz w:val="24"/>
          <w:szCs w:val="24"/>
        </w:rPr>
        <w:t>web sayfasın</w:t>
      </w:r>
      <w:r w:rsidRPr="0059049F">
        <w:rPr>
          <w:rFonts w:ascii="Times New Roman" w:hAnsi="Times New Roman" w:cs="Times New Roman"/>
          <w:bCs/>
          <w:color w:val="000000" w:themeColor="text1"/>
          <w:sz w:val="24"/>
          <w:szCs w:val="24"/>
        </w:rPr>
        <w:t xml:space="preserve">dan alınmıştır. 2015-2022 verileri </w:t>
      </w:r>
      <w:r>
        <w:rPr>
          <w:rFonts w:ascii="Times New Roman" w:hAnsi="Times New Roman" w:cs="Times New Roman"/>
          <w:bCs/>
          <w:color w:val="000000" w:themeColor="text1"/>
          <w:sz w:val="24"/>
          <w:szCs w:val="24"/>
        </w:rPr>
        <w:t xml:space="preserve">yani </w:t>
      </w:r>
      <w:r w:rsidRPr="0059049F">
        <w:rPr>
          <w:rFonts w:ascii="Times New Roman" w:hAnsi="Times New Roman" w:cs="Times New Roman"/>
          <w:bCs/>
          <w:color w:val="000000" w:themeColor="text1"/>
          <w:sz w:val="24"/>
          <w:szCs w:val="24"/>
        </w:rPr>
        <w:t>daha güncel, detaylı, fazla verisi bulunan veri setleri ise Orman Genel Müdürlüğünden alınmıştır.</w:t>
      </w:r>
    </w:p>
    <w:p w14:paraId="054395CD" w14:textId="77777777" w:rsidR="00D46195" w:rsidRPr="0059049F" w:rsidRDefault="00D46195" w:rsidP="00D46195">
      <w:pPr>
        <w:rPr>
          <w:rFonts w:ascii="Times New Roman" w:hAnsi="Times New Roman" w:cs="Times New Roman"/>
          <w:b/>
          <w:color w:val="000000" w:themeColor="text1"/>
          <w:sz w:val="24"/>
          <w:szCs w:val="24"/>
        </w:rPr>
      </w:pPr>
      <w:r w:rsidRPr="0059049F">
        <w:rPr>
          <w:rFonts w:ascii="Times New Roman" w:hAnsi="Times New Roman" w:cs="Times New Roman"/>
          <w:b/>
          <w:color w:val="000000" w:themeColor="text1"/>
          <w:sz w:val="24"/>
          <w:szCs w:val="24"/>
        </w:rPr>
        <w:t xml:space="preserve">Tablo 1.  </w:t>
      </w:r>
      <w:proofErr w:type="spellStart"/>
      <w:r w:rsidRPr="0059049F">
        <w:rPr>
          <w:rFonts w:ascii="Times New Roman" w:hAnsi="Times New Roman" w:cs="Times New Roman"/>
          <w:b/>
          <w:color w:val="000000" w:themeColor="text1"/>
          <w:sz w:val="24"/>
          <w:szCs w:val="24"/>
        </w:rPr>
        <w:t>Codebook</w:t>
      </w:r>
      <w:proofErr w:type="spellEnd"/>
    </w:p>
    <w:tbl>
      <w:tblPr>
        <w:tblStyle w:val="TableGrid"/>
        <w:tblW w:w="0" w:type="auto"/>
        <w:tblLook w:val="04A0" w:firstRow="1" w:lastRow="0" w:firstColumn="1" w:lastColumn="0" w:noHBand="0" w:noVBand="1"/>
      </w:tblPr>
      <w:tblGrid>
        <w:gridCol w:w="1811"/>
        <w:gridCol w:w="1837"/>
        <w:gridCol w:w="1811"/>
        <w:gridCol w:w="1796"/>
        <w:gridCol w:w="1807"/>
      </w:tblGrid>
      <w:tr w:rsidR="00D46195" w:rsidRPr="00130616" w14:paraId="6A27A03F" w14:textId="77777777" w:rsidTr="009A0FCE">
        <w:tc>
          <w:tcPr>
            <w:tcW w:w="1842" w:type="dxa"/>
          </w:tcPr>
          <w:p w14:paraId="0CD682E9" w14:textId="77777777" w:rsidR="00D46195" w:rsidRPr="00130616" w:rsidRDefault="00D46195" w:rsidP="009A0FCE">
            <w:pPr>
              <w:rPr>
                <w:rFonts w:ascii="Times New Roman" w:hAnsi="Times New Roman" w:cs="Times New Roman"/>
                <w:b/>
                <w:sz w:val="24"/>
                <w:szCs w:val="24"/>
              </w:rPr>
            </w:pPr>
            <w:r w:rsidRPr="00130616">
              <w:rPr>
                <w:rFonts w:ascii="Times New Roman" w:hAnsi="Times New Roman" w:cs="Times New Roman"/>
                <w:b/>
                <w:sz w:val="24"/>
                <w:szCs w:val="24"/>
              </w:rPr>
              <w:t>Değerler</w:t>
            </w:r>
          </w:p>
        </w:tc>
        <w:tc>
          <w:tcPr>
            <w:tcW w:w="1842" w:type="dxa"/>
          </w:tcPr>
          <w:p w14:paraId="1C68E948" w14:textId="77777777" w:rsidR="00D46195" w:rsidRPr="00130616" w:rsidRDefault="00D46195" w:rsidP="009A0FCE">
            <w:pPr>
              <w:rPr>
                <w:rFonts w:ascii="Times New Roman" w:hAnsi="Times New Roman" w:cs="Times New Roman"/>
                <w:b/>
                <w:sz w:val="24"/>
                <w:szCs w:val="24"/>
              </w:rPr>
            </w:pPr>
            <w:r w:rsidRPr="00130616">
              <w:rPr>
                <w:rFonts w:ascii="Times New Roman" w:hAnsi="Times New Roman" w:cs="Times New Roman"/>
                <w:b/>
                <w:sz w:val="24"/>
                <w:szCs w:val="24"/>
              </w:rPr>
              <w:t>Açıklama</w:t>
            </w:r>
          </w:p>
        </w:tc>
        <w:tc>
          <w:tcPr>
            <w:tcW w:w="1842" w:type="dxa"/>
          </w:tcPr>
          <w:p w14:paraId="7FCA3150" w14:textId="77777777" w:rsidR="00D46195" w:rsidRPr="00130616" w:rsidRDefault="00D46195" w:rsidP="009A0FCE">
            <w:pPr>
              <w:rPr>
                <w:rFonts w:ascii="Times New Roman" w:hAnsi="Times New Roman" w:cs="Times New Roman"/>
                <w:b/>
                <w:sz w:val="24"/>
                <w:szCs w:val="24"/>
              </w:rPr>
            </w:pPr>
            <w:r w:rsidRPr="00130616">
              <w:rPr>
                <w:rFonts w:ascii="Times New Roman" w:hAnsi="Times New Roman" w:cs="Times New Roman"/>
                <w:b/>
                <w:sz w:val="24"/>
                <w:szCs w:val="24"/>
              </w:rPr>
              <w:t>Maksimum ve Minimum Değerler</w:t>
            </w:r>
          </w:p>
        </w:tc>
        <w:tc>
          <w:tcPr>
            <w:tcW w:w="1843" w:type="dxa"/>
          </w:tcPr>
          <w:p w14:paraId="0AD2D92E" w14:textId="77777777" w:rsidR="00D46195" w:rsidRPr="00130616" w:rsidRDefault="00D46195" w:rsidP="009A0FCE">
            <w:pPr>
              <w:rPr>
                <w:rFonts w:ascii="Times New Roman" w:hAnsi="Times New Roman" w:cs="Times New Roman"/>
                <w:b/>
                <w:sz w:val="24"/>
                <w:szCs w:val="24"/>
              </w:rPr>
            </w:pPr>
            <w:r w:rsidRPr="00130616">
              <w:rPr>
                <w:rFonts w:ascii="Times New Roman" w:hAnsi="Times New Roman" w:cs="Times New Roman"/>
                <w:b/>
                <w:sz w:val="24"/>
                <w:szCs w:val="24"/>
              </w:rPr>
              <w:t>Zaman Periyodu</w:t>
            </w:r>
          </w:p>
        </w:tc>
        <w:tc>
          <w:tcPr>
            <w:tcW w:w="1843" w:type="dxa"/>
          </w:tcPr>
          <w:p w14:paraId="55E26ACA" w14:textId="77777777" w:rsidR="00D46195" w:rsidRPr="00130616" w:rsidRDefault="00D46195" w:rsidP="009A0FCE">
            <w:pPr>
              <w:rPr>
                <w:rFonts w:ascii="Times New Roman" w:hAnsi="Times New Roman" w:cs="Times New Roman"/>
                <w:b/>
                <w:sz w:val="24"/>
                <w:szCs w:val="24"/>
              </w:rPr>
            </w:pPr>
            <w:r w:rsidRPr="00130616">
              <w:rPr>
                <w:rFonts w:ascii="Times New Roman" w:hAnsi="Times New Roman" w:cs="Times New Roman"/>
                <w:b/>
                <w:sz w:val="24"/>
                <w:szCs w:val="24"/>
              </w:rPr>
              <w:t>Kaynaklar</w:t>
            </w:r>
          </w:p>
        </w:tc>
      </w:tr>
      <w:tr w:rsidR="00D46195" w:rsidRPr="00130616" w14:paraId="2B3F54CF" w14:textId="77777777" w:rsidTr="009A0FCE">
        <w:tc>
          <w:tcPr>
            <w:tcW w:w="1842" w:type="dxa"/>
          </w:tcPr>
          <w:p w14:paraId="0D3B7B10"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District</w:t>
            </w:r>
            <w:proofErr w:type="spellEnd"/>
          </w:p>
        </w:tc>
        <w:tc>
          <w:tcPr>
            <w:tcW w:w="1842" w:type="dxa"/>
          </w:tcPr>
          <w:p w14:paraId="3DECD70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İl adları</w:t>
            </w:r>
          </w:p>
        </w:tc>
        <w:tc>
          <w:tcPr>
            <w:tcW w:w="1842" w:type="dxa"/>
          </w:tcPr>
          <w:p w14:paraId="4202D71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Değer sayısı: 504 </w:t>
            </w:r>
          </w:p>
        </w:tc>
        <w:tc>
          <w:tcPr>
            <w:tcW w:w="1843" w:type="dxa"/>
          </w:tcPr>
          <w:p w14:paraId="0201ED7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2004-2021</w:t>
            </w:r>
          </w:p>
        </w:tc>
        <w:tc>
          <w:tcPr>
            <w:tcW w:w="1843" w:type="dxa"/>
          </w:tcPr>
          <w:p w14:paraId="1EFEACF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TÜİK</w:t>
            </w:r>
          </w:p>
        </w:tc>
      </w:tr>
      <w:tr w:rsidR="00D46195" w:rsidRPr="00130616" w14:paraId="007C2BEC" w14:textId="77777777" w:rsidTr="009A0FCE">
        <w:tc>
          <w:tcPr>
            <w:tcW w:w="1842" w:type="dxa"/>
          </w:tcPr>
          <w:p w14:paraId="37A54D1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Toplam yangın/ </w:t>
            </w:r>
            <w:proofErr w:type="spellStart"/>
            <w:r w:rsidRPr="00130616">
              <w:rPr>
                <w:rFonts w:ascii="Times New Roman" w:hAnsi="Times New Roman" w:cs="Times New Roman"/>
                <w:sz w:val="24"/>
                <w:szCs w:val="24"/>
              </w:rPr>
              <w:t>Number</w:t>
            </w:r>
            <w:proofErr w:type="spellEnd"/>
          </w:p>
        </w:tc>
        <w:tc>
          <w:tcPr>
            <w:tcW w:w="1842" w:type="dxa"/>
          </w:tcPr>
          <w:p w14:paraId="5B8B0E3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 yıldaki toplam yangın sayıları</w:t>
            </w:r>
          </w:p>
        </w:tc>
        <w:tc>
          <w:tcPr>
            <w:tcW w:w="1842" w:type="dxa"/>
          </w:tcPr>
          <w:p w14:paraId="00AC7FC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1.0</w:t>
            </w:r>
          </w:p>
          <w:p w14:paraId="74AE2F62"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415.0</w:t>
            </w:r>
          </w:p>
          <w:p w14:paraId="595CB0BF"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xml:space="preserve"> : 28</w:t>
            </w:r>
          </w:p>
        </w:tc>
        <w:tc>
          <w:tcPr>
            <w:tcW w:w="1843" w:type="dxa"/>
          </w:tcPr>
          <w:p w14:paraId="53F5753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2004-2021</w:t>
            </w:r>
          </w:p>
        </w:tc>
        <w:tc>
          <w:tcPr>
            <w:tcW w:w="1843" w:type="dxa"/>
          </w:tcPr>
          <w:p w14:paraId="0A9E930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TÜİK</w:t>
            </w:r>
          </w:p>
        </w:tc>
      </w:tr>
      <w:tr w:rsidR="00D46195" w:rsidRPr="00130616" w14:paraId="74D31F4A" w14:textId="77777777" w:rsidTr="009A0FCE">
        <w:tc>
          <w:tcPr>
            <w:tcW w:w="1842" w:type="dxa"/>
          </w:tcPr>
          <w:p w14:paraId="36ADBA2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Toplam Alan / </w:t>
            </w:r>
            <w:proofErr w:type="spellStart"/>
            <w:r w:rsidRPr="00130616">
              <w:rPr>
                <w:rFonts w:ascii="Times New Roman" w:hAnsi="Times New Roman" w:cs="Times New Roman"/>
                <w:sz w:val="24"/>
                <w:szCs w:val="24"/>
              </w:rPr>
              <w:t>Field</w:t>
            </w:r>
            <w:proofErr w:type="spellEnd"/>
          </w:p>
        </w:tc>
        <w:tc>
          <w:tcPr>
            <w:tcW w:w="1842" w:type="dxa"/>
          </w:tcPr>
          <w:p w14:paraId="41CC281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 yıldaki toplam yanan hektarlar</w:t>
            </w:r>
          </w:p>
        </w:tc>
        <w:tc>
          <w:tcPr>
            <w:tcW w:w="1842" w:type="dxa"/>
          </w:tcPr>
          <w:p w14:paraId="502AD432"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1.0</w:t>
            </w:r>
          </w:p>
          <w:p w14:paraId="161B53D7"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60357.9</w:t>
            </w:r>
          </w:p>
          <w:p w14:paraId="316C1222"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lastRenderedPageBreak/>
              <w:t>NA's</w:t>
            </w:r>
            <w:proofErr w:type="spellEnd"/>
            <w:r w:rsidRPr="00130616">
              <w:rPr>
                <w:rFonts w:ascii="Times New Roman" w:hAnsi="Times New Roman" w:cs="Times New Roman"/>
                <w:sz w:val="24"/>
                <w:szCs w:val="24"/>
              </w:rPr>
              <w:t xml:space="preserve"> : 30</w:t>
            </w:r>
          </w:p>
        </w:tc>
        <w:tc>
          <w:tcPr>
            <w:tcW w:w="1843" w:type="dxa"/>
          </w:tcPr>
          <w:p w14:paraId="1A00709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lastRenderedPageBreak/>
              <w:t>2004-2021</w:t>
            </w:r>
          </w:p>
        </w:tc>
        <w:tc>
          <w:tcPr>
            <w:tcW w:w="1843" w:type="dxa"/>
          </w:tcPr>
          <w:p w14:paraId="1DEBA98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TÜİK</w:t>
            </w:r>
          </w:p>
        </w:tc>
      </w:tr>
      <w:tr w:rsidR="00D46195" w:rsidRPr="00130616" w14:paraId="204485D2" w14:textId="77777777" w:rsidTr="009A0FCE">
        <w:tc>
          <w:tcPr>
            <w:tcW w:w="1842" w:type="dxa"/>
          </w:tcPr>
          <w:p w14:paraId="62646120"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Yearn</w:t>
            </w:r>
            <w:proofErr w:type="spellEnd"/>
            <w:r w:rsidRPr="00130616">
              <w:rPr>
                <w:rFonts w:ascii="Times New Roman" w:hAnsi="Times New Roman" w:cs="Times New Roman"/>
                <w:sz w:val="24"/>
                <w:szCs w:val="24"/>
              </w:rPr>
              <w:t xml:space="preserve"> / Yıl</w:t>
            </w:r>
          </w:p>
        </w:tc>
        <w:tc>
          <w:tcPr>
            <w:tcW w:w="1842" w:type="dxa"/>
          </w:tcPr>
          <w:p w14:paraId="3FEF039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Yangının </w:t>
            </w:r>
          </w:p>
        </w:tc>
        <w:tc>
          <w:tcPr>
            <w:tcW w:w="1842" w:type="dxa"/>
          </w:tcPr>
          <w:p w14:paraId="4F6947BD"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2021</w:t>
            </w:r>
          </w:p>
          <w:p w14:paraId="14F20AFC"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2004</w:t>
            </w:r>
          </w:p>
        </w:tc>
        <w:tc>
          <w:tcPr>
            <w:tcW w:w="1843" w:type="dxa"/>
          </w:tcPr>
          <w:p w14:paraId="249C198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2004-2021</w:t>
            </w:r>
          </w:p>
        </w:tc>
        <w:tc>
          <w:tcPr>
            <w:tcW w:w="1843" w:type="dxa"/>
          </w:tcPr>
          <w:p w14:paraId="138CEBF3"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TÜİK</w:t>
            </w:r>
          </w:p>
        </w:tc>
      </w:tr>
      <w:tr w:rsidR="00D46195" w:rsidRPr="00130616" w14:paraId="733862AB" w14:textId="77777777" w:rsidTr="009A0FCE">
        <w:tc>
          <w:tcPr>
            <w:tcW w:w="1842" w:type="dxa"/>
          </w:tcPr>
          <w:p w14:paraId="7FCE9A2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Sıra</w:t>
            </w:r>
          </w:p>
        </w:tc>
        <w:tc>
          <w:tcPr>
            <w:tcW w:w="1842" w:type="dxa"/>
          </w:tcPr>
          <w:p w14:paraId="33FC0A2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Yangınların sırasıdır</w:t>
            </w:r>
          </w:p>
        </w:tc>
        <w:tc>
          <w:tcPr>
            <w:tcW w:w="1842" w:type="dxa"/>
          </w:tcPr>
          <w:p w14:paraId="671F5C0D"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3365</w:t>
            </w:r>
          </w:p>
          <w:p w14:paraId="391B5AA8"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1</w:t>
            </w:r>
          </w:p>
        </w:tc>
        <w:tc>
          <w:tcPr>
            <w:tcW w:w="1843" w:type="dxa"/>
          </w:tcPr>
          <w:p w14:paraId="6971A32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478C7A3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6D188E09" w14:textId="77777777" w:rsidTr="009A0FCE">
        <w:tc>
          <w:tcPr>
            <w:tcW w:w="1842" w:type="dxa"/>
          </w:tcPr>
          <w:p w14:paraId="552E352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Bölge Müdürlüğü</w:t>
            </w:r>
          </w:p>
        </w:tc>
        <w:tc>
          <w:tcPr>
            <w:tcW w:w="1842" w:type="dxa"/>
          </w:tcPr>
          <w:p w14:paraId="68B9FCE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Yangınların hangi </w:t>
            </w:r>
            <w:proofErr w:type="spellStart"/>
            <w:r w:rsidRPr="00130616">
              <w:rPr>
                <w:rFonts w:ascii="Times New Roman" w:hAnsi="Times New Roman" w:cs="Times New Roman"/>
                <w:sz w:val="24"/>
                <w:szCs w:val="24"/>
              </w:rPr>
              <w:t>ogm</w:t>
            </w:r>
            <w:proofErr w:type="spellEnd"/>
            <w:r w:rsidRPr="00130616">
              <w:rPr>
                <w:rFonts w:ascii="Times New Roman" w:hAnsi="Times New Roman" w:cs="Times New Roman"/>
                <w:sz w:val="24"/>
                <w:szCs w:val="24"/>
              </w:rPr>
              <w:t xml:space="preserve"> bölge müdürlüğüne kayıtlı olduğudur</w:t>
            </w:r>
          </w:p>
        </w:tc>
        <w:tc>
          <w:tcPr>
            <w:tcW w:w="1842" w:type="dxa"/>
          </w:tcPr>
          <w:p w14:paraId="4227D45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0D096D0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3DA7E56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4D7E7034" w14:textId="77777777" w:rsidTr="009A0FCE">
        <w:tc>
          <w:tcPr>
            <w:tcW w:w="1842" w:type="dxa"/>
          </w:tcPr>
          <w:p w14:paraId="620DE58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İlçe Müdürlüğü</w:t>
            </w:r>
          </w:p>
        </w:tc>
        <w:tc>
          <w:tcPr>
            <w:tcW w:w="1842" w:type="dxa"/>
          </w:tcPr>
          <w:p w14:paraId="4A2A77F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Yangınların hani </w:t>
            </w:r>
            <w:proofErr w:type="spellStart"/>
            <w:r w:rsidRPr="00130616">
              <w:rPr>
                <w:rFonts w:ascii="Times New Roman" w:hAnsi="Times New Roman" w:cs="Times New Roman"/>
                <w:sz w:val="24"/>
                <w:szCs w:val="24"/>
              </w:rPr>
              <w:t>ogm</w:t>
            </w:r>
            <w:proofErr w:type="spellEnd"/>
            <w:r w:rsidRPr="00130616">
              <w:rPr>
                <w:rFonts w:ascii="Times New Roman" w:hAnsi="Times New Roman" w:cs="Times New Roman"/>
                <w:sz w:val="24"/>
                <w:szCs w:val="24"/>
              </w:rPr>
              <w:t xml:space="preserve"> ilçe müdürlüğüne kayıtlı olduğudur</w:t>
            </w:r>
          </w:p>
        </w:tc>
        <w:tc>
          <w:tcPr>
            <w:tcW w:w="1842" w:type="dxa"/>
          </w:tcPr>
          <w:p w14:paraId="5A49A429"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562B99C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1B73BC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1CB90DA8" w14:textId="77777777" w:rsidTr="009A0FCE">
        <w:tc>
          <w:tcPr>
            <w:tcW w:w="1842" w:type="dxa"/>
          </w:tcPr>
          <w:p w14:paraId="06A36C5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İl Adı</w:t>
            </w:r>
          </w:p>
        </w:tc>
        <w:tc>
          <w:tcPr>
            <w:tcW w:w="1842" w:type="dxa"/>
          </w:tcPr>
          <w:p w14:paraId="467FD2D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gerçekleştiği iller</w:t>
            </w:r>
          </w:p>
        </w:tc>
        <w:tc>
          <w:tcPr>
            <w:tcW w:w="1842" w:type="dxa"/>
          </w:tcPr>
          <w:p w14:paraId="30C96E42"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3A97AB2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78CB999"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3C765883" w14:textId="77777777" w:rsidTr="009A0FCE">
        <w:tc>
          <w:tcPr>
            <w:tcW w:w="1842" w:type="dxa"/>
          </w:tcPr>
          <w:p w14:paraId="024DAF2A"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İlçe Adı</w:t>
            </w:r>
          </w:p>
        </w:tc>
        <w:tc>
          <w:tcPr>
            <w:tcW w:w="1842" w:type="dxa"/>
          </w:tcPr>
          <w:p w14:paraId="79459C8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gerçekleştiği ilçeler</w:t>
            </w:r>
          </w:p>
        </w:tc>
        <w:tc>
          <w:tcPr>
            <w:tcW w:w="1842" w:type="dxa"/>
          </w:tcPr>
          <w:p w14:paraId="7E929858"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58EB6CD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5ABA69B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36D7BC7C" w14:textId="77777777" w:rsidTr="009A0FCE">
        <w:tc>
          <w:tcPr>
            <w:tcW w:w="1842" w:type="dxa"/>
          </w:tcPr>
          <w:p w14:paraId="232E7AE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Çıkış Nedenleri</w:t>
            </w:r>
          </w:p>
        </w:tc>
        <w:tc>
          <w:tcPr>
            <w:tcW w:w="1842" w:type="dxa"/>
          </w:tcPr>
          <w:p w14:paraId="492E87B3"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Yangınların neden meydana geldiği</w:t>
            </w:r>
          </w:p>
        </w:tc>
        <w:tc>
          <w:tcPr>
            <w:tcW w:w="1842" w:type="dxa"/>
          </w:tcPr>
          <w:p w14:paraId="1918C14F"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65BCC10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1545EE6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7D94900C" w14:textId="77777777" w:rsidTr="009A0FCE">
        <w:tc>
          <w:tcPr>
            <w:tcW w:w="1842" w:type="dxa"/>
          </w:tcPr>
          <w:p w14:paraId="0D66BD7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 Tali Nedeni</w:t>
            </w:r>
          </w:p>
        </w:tc>
        <w:tc>
          <w:tcPr>
            <w:tcW w:w="1842" w:type="dxa"/>
          </w:tcPr>
          <w:p w14:paraId="397E23B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Yangınların neden meydana geldiğinin </w:t>
            </w:r>
          </w:p>
        </w:tc>
        <w:tc>
          <w:tcPr>
            <w:tcW w:w="1842" w:type="dxa"/>
          </w:tcPr>
          <w:p w14:paraId="372DF063"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786BE0E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5DA0D19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57DC8C1A" w14:textId="77777777" w:rsidTr="009A0FCE">
        <w:tc>
          <w:tcPr>
            <w:tcW w:w="1842" w:type="dxa"/>
          </w:tcPr>
          <w:p w14:paraId="47671D89"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Başlama Tarihi</w:t>
            </w:r>
          </w:p>
        </w:tc>
        <w:tc>
          <w:tcPr>
            <w:tcW w:w="1842" w:type="dxa"/>
          </w:tcPr>
          <w:p w14:paraId="59E4F04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başladığı tarih</w:t>
            </w:r>
          </w:p>
        </w:tc>
        <w:tc>
          <w:tcPr>
            <w:tcW w:w="1842" w:type="dxa"/>
          </w:tcPr>
          <w:p w14:paraId="3EE3AA8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3F115D0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182B800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7A1AE528" w14:textId="77777777" w:rsidTr="009A0FCE">
        <w:tc>
          <w:tcPr>
            <w:tcW w:w="1842" w:type="dxa"/>
          </w:tcPr>
          <w:p w14:paraId="42F7945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İlk Müdahale Tarihi </w:t>
            </w:r>
          </w:p>
        </w:tc>
        <w:tc>
          <w:tcPr>
            <w:tcW w:w="1842" w:type="dxa"/>
          </w:tcPr>
          <w:p w14:paraId="2F01BD3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Yangına ilk müdahale edilen tarih</w:t>
            </w:r>
          </w:p>
        </w:tc>
        <w:tc>
          <w:tcPr>
            <w:tcW w:w="1842" w:type="dxa"/>
          </w:tcPr>
          <w:p w14:paraId="70C4E65B"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4CC6292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926370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3B5729F7" w14:textId="77777777" w:rsidTr="009A0FCE">
        <w:tc>
          <w:tcPr>
            <w:tcW w:w="1842" w:type="dxa"/>
          </w:tcPr>
          <w:p w14:paraId="74D61DE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lastRenderedPageBreak/>
              <w:t>İlk Müdahale Saati</w:t>
            </w:r>
          </w:p>
        </w:tc>
        <w:tc>
          <w:tcPr>
            <w:tcW w:w="1842" w:type="dxa"/>
          </w:tcPr>
          <w:p w14:paraId="5545EFD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Yangına ilk müdahale edilen saat</w:t>
            </w:r>
          </w:p>
        </w:tc>
        <w:tc>
          <w:tcPr>
            <w:tcW w:w="1842" w:type="dxa"/>
          </w:tcPr>
          <w:p w14:paraId="770E4173"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78F1C3C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DF06B7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248A6673" w14:textId="77777777" w:rsidTr="009A0FCE">
        <w:tc>
          <w:tcPr>
            <w:tcW w:w="1842" w:type="dxa"/>
          </w:tcPr>
          <w:p w14:paraId="19F1C71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Kontrol Tarihi</w:t>
            </w:r>
          </w:p>
        </w:tc>
        <w:tc>
          <w:tcPr>
            <w:tcW w:w="1842" w:type="dxa"/>
          </w:tcPr>
          <w:p w14:paraId="6B6EA4F3"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kontrol edildiği tarih</w:t>
            </w:r>
          </w:p>
        </w:tc>
        <w:tc>
          <w:tcPr>
            <w:tcW w:w="1842" w:type="dxa"/>
          </w:tcPr>
          <w:p w14:paraId="0EBAECF3"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3420E4B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CF23FE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35874057" w14:textId="77777777" w:rsidTr="009A0FCE">
        <w:tc>
          <w:tcPr>
            <w:tcW w:w="1842" w:type="dxa"/>
          </w:tcPr>
          <w:p w14:paraId="6C89020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Kontrol Saati</w:t>
            </w:r>
          </w:p>
        </w:tc>
        <w:tc>
          <w:tcPr>
            <w:tcW w:w="1842" w:type="dxa"/>
          </w:tcPr>
          <w:p w14:paraId="5F20700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kontrol edildiği saati</w:t>
            </w:r>
          </w:p>
        </w:tc>
        <w:tc>
          <w:tcPr>
            <w:tcW w:w="1842" w:type="dxa"/>
          </w:tcPr>
          <w:p w14:paraId="7A75DB0F"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1661C29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3F72E35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4AF2E1E3" w14:textId="77777777" w:rsidTr="009A0FCE">
        <w:tc>
          <w:tcPr>
            <w:tcW w:w="1842" w:type="dxa"/>
          </w:tcPr>
          <w:p w14:paraId="20BC200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Söndürülme Tarihi</w:t>
            </w:r>
          </w:p>
        </w:tc>
        <w:tc>
          <w:tcPr>
            <w:tcW w:w="1842" w:type="dxa"/>
          </w:tcPr>
          <w:p w14:paraId="6C24640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söndürüldüğü tarih</w:t>
            </w:r>
          </w:p>
        </w:tc>
        <w:tc>
          <w:tcPr>
            <w:tcW w:w="1842" w:type="dxa"/>
          </w:tcPr>
          <w:p w14:paraId="4B1E8469"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6CCA939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328C49A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5F10927D" w14:textId="77777777" w:rsidTr="009A0FCE">
        <w:tc>
          <w:tcPr>
            <w:tcW w:w="1842" w:type="dxa"/>
          </w:tcPr>
          <w:p w14:paraId="62D0A73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Söndürülme Saati</w:t>
            </w:r>
          </w:p>
        </w:tc>
        <w:tc>
          <w:tcPr>
            <w:tcW w:w="1842" w:type="dxa"/>
          </w:tcPr>
          <w:p w14:paraId="79ABDC7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söndürüldüğü saati</w:t>
            </w:r>
          </w:p>
        </w:tc>
        <w:tc>
          <w:tcPr>
            <w:tcW w:w="1842" w:type="dxa"/>
          </w:tcPr>
          <w:p w14:paraId="5134D7BB"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7345045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39C53F0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60B9EE0D" w14:textId="77777777" w:rsidTr="009A0FCE">
        <w:tc>
          <w:tcPr>
            <w:tcW w:w="1842" w:type="dxa"/>
          </w:tcPr>
          <w:p w14:paraId="19D0AB2A"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İlk Müdahale Süresi</w:t>
            </w:r>
          </w:p>
        </w:tc>
        <w:tc>
          <w:tcPr>
            <w:tcW w:w="1842" w:type="dxa"/>
          </w:tcPr>
          <w:p w14:paraId="7543375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Yangındaki müdahale süresi </w:t>
            </w:r>
          </w:p>
        </w:tc>
        <w:tc>
          <w:tcPr>
            <w:tcW w:w="1842" w:type="dxa"/>
          </w:tcPr>
          <w:p w14:paraId="2EAF9ABE"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xml:space="preserve">: 1578255.0 </w:t>
            </w:r>
          </w:p>
          <w:p w14:paraId="21D02818"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0.0</w:t>
            </w:r>
          </w:p>
        </w:tc>
        <w:tc>
          <w:tcPr>
            <w:tcW w:w="1843" w:type="dxa"/>
          </w:tcPr>
          <w:p w14:paraId="499ED59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D75F16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00A08C09" w14:textId="77777777" w:rsidTr="009A0FCE">
        <w:tc>
          <w:tcPr>
            <w:tcW w:w="1842" w:type="dxa"/>
          </w:tcPr>
          <w:p w14:paraId="57EE646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Yanan Örtü (Ha)</w:t>
            </w:r>
          </w:p>
        </w:tc>
        <w:tc>
          <w:tcPr>
            <w:tcW w:w="1842" w:type="dxa"/>
          </w:tcPr>
          <w:p w14:paraId="6F8FA587" w14:textId="77777777" w:rsidR="00D46195" w:rsidRPr="00130616" w:rsidRDefault="00D46195" w:rsidP="009A0FCE">
            <w:pPr>
              <w:rPr>
                <w:rFonts w:ascii="Times New Roman" w:hAnsi="Times New Roman" w:cs="Times New Roman"/>
                <w:sz w:val="24"/>
                <w:szCs w:val="24"/>
              </w:rPr>
            </w:pPr>
          </w:p>
        </w:tc>
        <w:tc>
          <w:tcPr>
            <w:tcW w:w="1842" w:type="dxa"/>
          </w:tcPr>
          <w:p w14:paraId="74CE1683"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4867.30</w:t>
            </w:r>
          </w:p>
          <w:p w14:paraId="2142A42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0.0</w:t>
            </w:r>
          </w:p>
          <w:p w14:paraId="149FB8FF"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44</w:t>
            </w:r>
          </w:p>
        </w:tc>
        <w:tc>
          <w:tcPr>
            <w:tcW w:w="1843" w:type="dxa"/>
          </w:tcPr>
          <w:p w14:paraId="4E88BFCA"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F32883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59AF37A6" w14:textId="77777777" w:rsidTr="009A0FCE">
        <w:tc>
          <w:tcPr>
            <w:tcW w:w="1842" w:type="dxa"/>
          </w:tcPr>
          <w:p w14:paraId="2A28F80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Yanan Tepe (Ha)</w:t>
            </w:r>
          </w:p>
        </w:tc>
        <w:tc>
          <w:tcPr>
            <w:tcW w:w="1842" w:type="dxa"/>
          </w:tcPr>
          <w:p w14:paraId="00C01EAE" w14:textId="77777777" w:rsidR="00D46195" w:rsidRPr="00130616" w:rsidRDefault="00D46195" w:rsidP="009A0FCE">
            <w:pPr>
              <w:rPr>
                <w:rFonts w:ascii="Times New Roman" w:hAnsi="Times New Roman" w:cs="Times New Roman"/>
                <w:sz w:val="24"/>
                <w:szCs w:val="24"/>
              </w:rPr>
            </w:pPr>
          </w:p>
        </w:tc>
        <w:tc>
          <w:tcPr>
            <w:tcW w:w="1842" w:type="dxa"/>
          </w:tcPr>
          <w:p w14:paraId="6565BB09"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141500.00</w:t>
            </w:r>
          </w:p>
          <w:p w14:paraId="0AC524D9"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xml:space="preserve">: 0:0 </w:t>
            </w:r>
          </w:p>
          <w:p w14:paraId="482354A0"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44</w:t>
            </w:r>
          </w:p>
        </w:tc>
        <w:tc>
          <w:tcPr>
            <w:tcW w:w="1843" w:type="dxa"/>
          </w:tcPr>
          <w:p w14:paraId="0E72560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535AB3C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2379C9FD" w14:textId="77777777" w:rsidTr="009A0FCE">
        <w:tc>
          <w:tcPr>
            <w:tcW w:w="1842" w:type="dxa"/>
          </w:tcPr>
          <w:p w14:paraId="31F6C62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Yanan Alan</w:t>
            </w:r>
          </w:p>
        </w:tc>
        <w:tc>
          <w:tcPr>
            <w:tcW w:w="1842" w:type="dxa"/>
          </w:tcPr>
          <w:p w14:paraId="631CA0C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Yangında yanan alan</w:t>
            </w:r>
          </w:p>
        </w:tc>
        <w:tc>
          <w:tcPr>
            <w:tcW w:w="1842" w:type="dxa"/>
          </w:tcPr>
          <w:p w14:paraId="5C4FFD1B"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26903.200</w:t>
            </w:r>
          </w:p>
          <w:p w14:paraId="03ADCB5B"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0.0</w:t>
            </w:r>
          </w:p>
          <w:p w14:paraId="3D5F0DAB"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24</w:t>
            </w:r>
          </w:p>
        </w:tc>
        <w:tc>
          <w:tcPr>
            <w:tcW w:w="1843" w:type="dxa"/>
          </w:tcPr>
          <w:p w14:paraId="029C280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3BB82BE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4C738EEE" w14:textId="77777777" w:rsidTr="009A0FCE">
        <w:tc>
          <w:tcPr>
            <w:tcW w:w="1842" w:type="dxa"/>
          </w:tcPr>
          <w:p w14:paraId="1246C3C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Bölme No</w:t>
            </w:r>
          </w:p>
        </w:tc>
        <w:tc>
          <w:tcPr>
            <w:tcW w:w="1842" w:type="dxa"/>
          </w:tcPr>
          <w:p w14:paraId="3FD287F5" w14:textId="77777777" w:rsidR="00D46195" w:rsidRPr="00130616" w:rsidRDefault="00D46195" w:rsidP="009A0FCE">
            <w:pPr>
              <w:rPr>
                <w:rFonts w:ascii="Times New Roman" w:hAnsi="Times New Roman" w:cs="Times New Roman"/>
                <w:sz w:val="24"/>
                <w:szCs w:val="24"/>
              </w:rPr>
            </w:pPr>
          </w:p>
        </w:tc>
        <w:tc>
          <w:tcPr>
            <w:tcW w:w="1842" w:type="dxa"/>
          </w:tcPr>
          <w:p w14:paraId="0AB69ED8"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1AF879F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496BED1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0AB70A0E" w14:textId="77777777" w:rsidTr="009A0FCE">
        <w:tc>
          <w:tcPr>
            <w:tcW w:w="1842" w:type="dxa"/>
          </w:tcPr>
          <w:p w14:paraId="083F18C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lastRenderedPageBreak/>
              <w:t>Yükseklik (</w:t>
            </w:r>
            <w:proofErr w:type="spellStart"/>
            <w:r w:rsidRPr="00130616">
              <w:rPr>
                <w:rFonts w:ascii="Times New Roman" w:hAnsi="Times New Roman" w:cs="Times New Roman"/>
                <w:sz w:val="24"/>
                <w:szCs w:val="24"/>
              </w:rPr>
              <w:t>mt</w:t>
            </w:r>
            <w:proofErr w:type="spellEnd"/>
            <w:r w:rsidRPr="00130616">
              <w:rPr>
                <w:rFonts w:ascii="Times New Roman" w:hAnsi="Times New Roman" w:cs="Times New Roman"/>
                <w:sz w:val="24"/>
                <w:szCs w:val="24"/>
              </w:rPr>
              <w:t>)</w:t>
            </w:r>
          </w:p>
        </w:tc>
        <w:tc>
          <w:tcPr>
            <w:tcW w:w="1842" w:type="dxa"/>
          </w:tcPr>
          <w:p w14:paraId="77A7503A"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Yangının çıktığı yerin </w:t>
            </w:r>
          </w:p>
        </w:tc>
        <w:tc>
          <w:tcPr>
            <w:tcW w:w="1842" w:type="dxa"/>
          </w:tcPr>
          <w:p w14:paraId="68BDC68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5375A31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62FFCF0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18632575" w14:textId="77777777" w:rsidTr="009A0FCE">
        <w:tc>
          <w:tcPr>
            <w:tcW w:w="1842" w:type="dxa"/>
          </w:tcPr>
          <w:p w14:paraId="2B0976E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Rüzgâr Hızı (km/</w:t>
            </w:r>
            <w:proofErr w:type="spellStart"/>
            <w:r w:rsidRPr="00130616">
              <w:rPr>
                <w:rFonts w:ascii="Times New Roman" w:hAnsi="Times New Roman" w:cs="Times New Roman"/>
                <w:sz w:val="24"/>
                <w:szCs w:val="24"/>
              </w:rPr>
              <w:t>sa</w:t>
            </w:r>
            <w:proofErr w:type="spellEnd"/>
            <w:r w:rsidRPr="00130616">
              <w:rPr>
                <w:rFonts w:ascii="Times New Roman" w:hAnsi="Times New Roman" w:cs="Times New Roman"/>
                <w:sz w:val="24"/>
                <w:szCs w:val="24"/>
              </w:rPr>
              <w:t>)</w:t>
            </w:r>
          </w:p>
        </w:tc>
        <w:tc>
          <w:tcPr>
            <w:tcW w:w="1842" w:type="dxa"/>
          </w:tcPr>
          <w:p w14:paraId="25226DA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 esnasındaki rüzgârın hızı</w:t>
            </w:r>
          </w:p>
        </w:tc>
        <w:tc>
          <w:tcPr>
            <w:tcW w:w="1842" w:type="dxa"/>
          </w:tcPr>
          <w:p w14:paraId="34D495CD"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6953.00</w:t>
            </w:r>
          </w:p>
          <w:p w14:paraId="5A83AAEB"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0.0</w:t>
            </w:r>
          </w:p>
        </w:tc>
        <w:tc>
          <w:tcPr>
            <w:tcW w:w="1843" w:type="dxa"/>
          </w:tcPr>
          <w:p w14:paraId="0840E439"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3C8012E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632AED7E" w14:textId="77777777" w:rsidTr="009A0FCE">
        <w:tc>
          <w:tcPr>
            <w:tcW w:w="1842" w:type="dxa"/>
          </w:tcPr>
          <w:p w14:paraId="2EA0A9A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Rüzgâr Yönü</w:t>
            </w:r>
          </w:p>
        </w:tc>
        <w:tc>
          <w:tcPr>
            <w:tcW w:w="1842" w:type="dxa"/>
          </w:tcPr>
          <w:p w14:paraId="649A708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 esnasındaki rüzgârın yönü</w:t>
            </w:r>
          </w:p>
        </w:tc>
        <w:tc>
          <w:tcPr>
            <w:tcW w:w="1842" w:type="dxa"/>
          </w:tcPr>
          <w:p w14:paraId="13DC79C3"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0C37EB96"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5855806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449591FD" w14:textId="77777777" w:rsidTr="009A0FCE">
        <w:tc>
          <w:tcPr>
            <w:tcW w:w="1842" w:type="dxa"/>
          </w:tcPr>
          <w:p w14:paraId="00E5D5F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Sıcaklık</w:t>
            </w:r>
          </w:p>
        </w:tc>
        <w:tc>
          <w:tcPr>
            <w:tcW w:w="1842" w:type="dxa"/>
          </w:tcPr>
          <w:p w14:paraId="0C4E1A6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 esnasındaki sıcaklık</w:t>
            </w:r>
          </w:p>
        </w:tc>
        <w:tc>
          <w:tcPr>
            <w:tcW w:w="1842" w:type="dxa"/>
          </w:tcPr>
          <w:p w14:paraId="2B56D72E"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19500.0</w:t>
            </w:r>
          </w:p>
          <w:p w14:paraId="3D89B9D1"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Min</w:t>
            </w:r>
            <w:proofErr w:type="spellEnd"/>
            <w:r w:rsidRPr="00130616">
              <w:rPr>
                <w:rFonts w:ascii="Times New Roman" w:hAnsi="Times New Roman" w:cs="Times New Roman"/>
                <w:sz w:val="24"/>
                <w:szCs w:val="24"/>
              </w:rPr>
              <w:t>: -2.0</w:t>
            </w:r>
          </w:p>
          <w:p w14:paraId="67AA6EA9"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79</w:t>
            </w:r>
          </w:p>
        </w:tc>
        <w:tc>
          <w:tcPr>
            <w:tcW w:w="1843" w:type="dxa"/>
          </w:tcPr>
          <w:p w14:paraId="106448ED"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724E656A"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0B697B5C" w14:textId="77777777" w:rsidTr="009A0FCE">
        <w:tc>
          <w:tcPr>
            <w:tcW w:w="1842" w:type="dxa"/>
          </w:tcPr>
          <w:p w14:paraId="390E61C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Nisbi</w:t>
            </w:r>
            <w:proofErr w:type="spellEnd"/>
            <w:r w:rsidRPr="00130616">
              <w:rPr>
                <w:rFonts w:ascii="Times New Roman" w:hAnsi="Times New Roman" w:cs="Times New Roman"/>
                <w:sz w:val="24"/>
                <w:szCs w:val="24"/>
              </w:rPr>
              <w:t xml:space="preserve"> Nem</w:t>
            </w:r>
          </w:p>
        </w:tc>
        <w:tc>
          <w:tcPr>
            <w:tcW w:w="1842" w:type="dxa"/>
          </w:tcPr>
          <w:p w14:paraId="77C96149"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 xml:space="preserve">Yangın esnasındaki </w:t>
            </w:r>
            <w:proofErr w:type="spellStart"/>
            <w:r w:rsidRPr="00130616">
              <w:rPr>
                <w:rFonts w:ascii="Times New Roman" w:hAnsi="Times New Roman" w:cs="Times New Roman"/>
                <w:sz w:val="24"/>
                <w:szCs w:val="24"/>
              </w:rPr>
              <w:t>nisbi</w:t>
            </w:r>
            <w:proofErr w:type="spellEnd"/>
            <w:r w:rsidRPr="00130616">
              <w:rPr>
                <w:rFonts w:ascii="Times New Roman" w:hAnsi="Times New Roman" w:cs="Times New Roman"/>
                <w:sz w:val="24"/>
                <w:szCs w:val="24"/>
              </w:rPr>
              <w:t xml:space="preserve"> nem</w:t>
            </w:r>
          </w:p>
        </w:tc>
        <w:tc>
          <w:tcPr>
            <w:tcW w:w="1842" w:type="dxa"/>
          </w:tcPr>
          <w:p w14:paraId="03A6197F"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162CC6E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4ED6398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5AA6BD72" w14:textId="77777777" w:rsidTr="009A0FCE">
        <w:tc>
          <w:tcPr>
            <w:tcW w:w="1842" w:type="dxa"/>
          </w:tcPr>
          <w:p w14:paraId="68AE3C4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Kuzey</w:t>
            </w:r>
          </w:p>
        </w:tc>
        <w:tc>
          <w:tcPr>
            <w:tcW w:w="1842" w:type="dxa"/>
          </w:tcPr>
          <w:p w14:paraId="7F4C6BE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gerçekleştiği konumun coğrafi koordinatlarının kuzey yönünü gösterir</w:t>
            </w:r>
          </w:p>
        </w:tc>
        <w:tc>
          <w:tcPr>
            <w:tcW w:w="1842" w:type="dxa"/>
          </w:tcPr>
          <w:p w14:paraId="31D46884"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3CBA638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5587ED4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46A22E13" w14:textId="77777777" w:rsidTr="009A0FCE">
        <w:tc>
          <w:tcPr>
            <w:tcW w:w="1842" w:type="dxa"/>
          </w:tcPr>
          <w:p w14:paraId="49BE938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Doğu</w:t>
            </w:r>
          </w:p>
        </w:tc>
        <w:tc>
          <w:tcPr>
            <w:tcW w:w="1842" w:type="dxa"/>
          </w:tcPr>
          <w:p w14:paraId="2F2EAF6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gerçekleştiği konumun coğrafi koordinatlarının doğu yönünü gösterir</w:t>
            </w:r>
          </w:p>
        </w:tc>
        <w:tc>
          <w:tcPr>
            <w:tcW w:w="1842" w:type="dxa"/>
          </w:tcPr>
          <w:p w14:paraId="2D0D05CC"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20651</w:t>
            </w:r>
          </w:p>
        </w:tc>
        <w:tc>
          <w:tcPr>
            <w:tcW w:w="1843" w:type="dxa"/>
          </w:tcPr>
          <w:p w14:paraId="67A4401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233BC28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0D875531" w14:textId="77777777" w:rsidTr="009A0FCE">
        <w:tc>
          <w:tcPr>
            <w:tcW w:w="1842" w:type="dxa"/>
          </w:tcPr>
          <w:p w14:paraId="56CE6CDD"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Year</w:t>
            </w:r>
            <w:proofErr w:type="spellEnd"/>
            <w:r w:rsidRPr="00130616">
              <w:rPr>
                <w:rFonts w:ascii="Times New Roman" w:hAnsi="Times New Roman" w:cs="Times New Roman"/>
                <w:sz w:val="24"/>
                <w:szCs w:val="24"/>
              </w:rPr>
              <w:t xml:space="preserve"> / Yıl</w:t>
            </w:r>
          </w:p>
        </w:tc>
        <w:tc>
          <w:tcPr>
            <w:tcW w:w="1842" w:type="dxa"/>
          </w:tcPr>
          <w:p w14:paraId="48332B9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Yangının gerçekleştiği yıl</w:t>
            </w:r>
          </w:p>
        </w:tc>
        <w:tc>
          <w:tcPr>
            <w:tcW w:w="1842" w:type="dxa"/>
          </w:tcPr>
          <w:p w14:paraId="6E1BD00A" w14:textId="77777777" w:rsidR="00D46195" w:rsidRPr="00130616" w:rsidRDefault="00D46195" w:rsidP="009A0FCE">
            <w:pPr>
              <w:rPr>
                <w:rFonts w:ascii="Times New Roman" w:hAnsi="Times New Roman" w:cs="Times New Roman"/>
                <w:sz w:val="24"/>
                <w:szCs w:val="24"/>
              </w:rPr>
            </w:pPr>
            <w:proofErr w:type="spellStart"/>
            <w:r w:rsidRPr="00130616">
              <w:rPr>
                <w:rFonts w:ascii="Times New Roman" w:hAnsi="Times New Roman" w:cs="Times New Roman"/>
                <w:sz w:val="24"/>
                <w:szCs w:val="24"/>
              </w:rPr>
              <w:t>Max</w:t>
            </w:r>
            <w:proofErr w:type="spellEnd"/>
            <w:r w:rsidRPr="00130616">
              <w:rPr>
                <w:rFonts w:ascii="Times New Roman" w:hAnsi="Times New Roman" w:cs="Times New Roman"/>
                <w:sz w:val="24"/>
                <w:szCs w:val="24"/>
              </w:rPr>
              <w:t>: 2022</w:t>
            </w:r>
          </w:p>
          <w:p w14:paraId="3C08F27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Min:2015</w:t>
            </w:r>
          </w:p>
        </w:tc>
        <w:tc>
          <w:tcPr>
            <w:tcW w:w="1843" w:type="dxa"/>
          </w:tcPr>
          <w:p w14:paraId="3E4A892F"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2015-2022</w:t>
            </w:r>
          </w:p>
        </w:tc>
        <w:tc>
          <w:tcPr>
            <w:tcW w:w="1843" w:type="dxa"/>
          </w:tcPr>
          <w:p w14:paraId="4C7DB4A1"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bl>
    <w:p w14:paraId="1BDBDDF8" w14:textId="77777777" w:rsidR="00D46195" w:rsidRPr="00130616" w:rsidRDefault="00D46195" w:rsidP="00D46195">
      <w:pPr>
        <w:rPr>
          <w:rFonts w:ascii="Times New Roman" w:hAnsi="Times New Roman" w:cs="Times New Roman"/>
          <w:sz w:val="24"/>
          <w:szCs w:val="24"/>
        </w:rPr>
      </w:pPr>
    </w:p>
    <w:p w14:paraId="5CDF2A2A" w14:textId="77777777" w:rsidR="00D46195" w:rsidRPr="00130616" w:rsidRDefault="00D46195" w:rsidP="00D46195">
      <w:pPr>
        <w:ind w:firstLine="708"/>
        <w:rPr>
          <w:rFonts w:ascii="Times New Roman" w:hAnsi="Times New Roman" w:cs="Times New Roman"/>
          <w:sz w:val="24"/>
          <w:szCs w:val="24"/>
        </w:rPr>
      </w:pPr>
      <w:r w:rsidRPr="00130616">
        <w:rPr>
          <w:rFonts w:ascii="Times New Roman" w:hAnsi="Times New Roman" w:cs="Times New Roman"/>
          <w:sz w:val="24"/>
          <w:szCs w:val="24"/>
        </w:rPr>
        <w:t xml:space="preserve">Orman yangınlarının uzun dönemdeki toplam yangın sayıları ve yanan alanlarıyla daha kısa dönemdeki her bir yangının önemli tarih – saatleri, çıkış nedenleri, yanan alan </w:t>
      </w:r>
      <w:r w:rsidRPr="00130616">
        <w:rPr>
          <w:rFonts w:ascii="Times New Roman" w:hAnsi="Times New Roman" w:cs="Times New Roman"/>
          <w:sz w:val="24"/>
          <w:szCs w:val="24"/>
        </w:rPr>
        <w:lastRenderedPageBreak/>
        <w:t>sayıları verileri için kaynak oluşturacaktır. Değişkenler hakkında bilgi elde ettiğimiz kaynaklar aşağıda belirtilmiştir.</w:t>
      </w:r>
    </w:p>
    <w:p w14:paraId="78617A80" w14:textId="77777777" w:rsidR="00D46195" w:rsidRPr="00130616" w:rsidRDefault="00D46195" w:rsidP="00D46195">
      <w:pPr>
        <w:rPr>
          <w:rFonts w:ascii="Times New Roman" w:hAnsi="Times New Roman" w:cs="Times New Roman"/>
          <w:b/>
          <w:sz w:val="24"/>
          <w:szCs w:val="24"/>
        </w:rPr>
      </w:pPr>
      <w:r w:rsidRPr="00130616">
        <w:rPr>
          <w:rFonts w:ascii="Times New Roman" w:hAnsi="Times New Roman" w:cs="Times New Roman"/>
          <w:b/>
          <w:sz w:val="24"/>
          <w:szCs w:val="24"/>
        </w:rPr>
        <w:t>Tablo 2.  Değişkenlerin Veri Kaynakları</w:t>
      </w:r>
    </w:p>
    <w:tbl>
      <w:tblPr>
        <w:tblStyle w:val="TableGrid"/>
        <w:tblW w:w="0" w:type="auto"/>
        <w:tblLook w:val="04A0" w:firstRow="1" w:lastRow="0" w:firstColumn="1" w:lastColumn="0" w:noHBand="0" w:noVBand="1"/>
      </w:tblPr>
      <w:tblGrid>
        <w:gridCol w:w="4536"/>
        <w:gridCol w:w="4526"/>
      </w:tblGrid>
      <w:tr w:rsidR="00D46195" w:rsidRPr="00130616" w14:paraId="4472CB7A" w14:textId="77777777" w:rsidTr="009A0FCE">
        <w:tc>
          <w:tcPr>
            <w:tcW w:w="4606" w:type="dxa"/>
          </w:tcPr>
          <w:p w14:paraId="4EA57A42" w14:textId="77777777" w:rsidR="00D46195" w:rsidRPr="00130616" w:rsidRDefault="00D46195" w:rsidP="009A0FCE">
            <w:pPr>
              <w:rPr>
                <w:rFonts w:ascii="Times New Roman" w:hAnsi="Times New Roman" w:cs="Times New Roman"/>
                <w:b/>
                <w:sz w:val="24"/>
                <w:szCs w:val="24"/>
              </w:rPr>
            </w:pPr>
          </w:p>
        </w:tc>
        <w:tc>
          <w:tcPr>
            <w:tcW w:w="4606" w:type="dxa"/>
          </w:tcPr>
          <w:p w14:paraId="3D501643" w14:textId="77777777" w:rsidR="00D46195" w:rsidRPr="00130616" w:rsidRDefault="00D46195" w:rsidP="009A0FCE">
            <w:pPr>
              <w:rPr>
                <w:rFonts w:ascii="Times New Roman" w:hAnsi="Times New Roman" w:cs="Times New Roman"/>
                <w:b/>
                <w:sz w:val="24"/>
                <w:szCs w:val="24"/>
              </w:rPr>
            </w:pPr>
            <w:r w:rsidRPr="00130616">
              <w:rPr>
                <w:rFonts w:ascii="Times New Roman" w:hAnsi="Times New Roman" w:cs="Times New Roman"/>
                <w:b/>
                <w:sz w:val="24"/>
                <w:szCs w:val="24"/>
              </w:rPr>
              <w:t>Kaynaklar</w:t>
            </w:r>
          </w:p>
        </w:tc>
      </w:tr>
      <w:tr w:rsidR="00D46195" w:rsidRPr="00130616" w14:paraId="19B6A911" w14:textId="77777777" w:rsidTr="009A0FCE">
        <w:tc>
          <w:tcPr>
            <w:tcW w:w="4606" w:type="dxa"/>
          </w:tcPr>
          <w:p w14:paraId="02F4D793"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2015 yangın verileri</w:t>
            </w:r>
          </w:p>
        </w:tc>
        <w:tc>
          <w:tcPr>
            <w:tcW w:w="4606" w:type="dxa"/>
          </w:tcPr>
          <w:p w14:paraId="05FEC42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5FCF9B1E" w14:textId="77777777" w:rsidTr="009A0FCE">
        <w:tc>
          <w:tcPr>
            <w:tcW w:w="4606" w:type="dxa"/>
          </w:tcPr>
          <w:p w14:paraId="0F80A672"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2016 yangın verileri</w:t>
            </w:r>
          </w:p>
        </w:tc>
        <w:tc>
          <w:tcPr>
            <w:tcW w:w="4606" w:type="dxa"/>
          </w:tcPr>
          <w:p w14:paraId="557E0D43"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4B1B6AFA" w14:textId="77777777" w:rsidTr="009A0FCE">
        <w:tc>
          <w:tcPr>
            <w:tcW w:w="4606" w:type="dxa"/>
          </w:tcPr>
          <w:p w14:paraId="3A7EB2E7"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2017 yangın verileri</w:t>
            </w:r>
          </w:p>
        </w:tc>
        <w:tc>
          <w:tcPr>
            <w:tcW w:w="4606" w:type="dxa"/>
          </w:tcPr>
          <w:p w14:paraId="29A21C1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2AC6FC0A" w14:textId="77777777" w:rsidTr="009A0FCE">
        <w:tc>
          <w:tcPr>
            <w:tcW w:w="4606" w:type="dxa"/>
          </w:tcPr>
          <w:p w14:paraId="75E3D88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2018 yangın verileri</w:t>
            </w:r>
          </w:p>
        </w:tc>
        <w:tc>
          <w:tcPr>
            <w:tcW w:w="4606" w:type="dxa"/>
          </w:tcPr>
          <w:p w14:paraId="40F5A4F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77007A29" w14:textId="77777777" w:rsidTr="009A0FCE">
        <w:tc>
          <w:tcPr>
            <w:tcW w:w="4606" w:type="dxa"/>
          </w:tcPr>
          <w:p w14:paraId="2EBFD0B8"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2019 yangın verileri</w:t>
            </w:r>
          </w:p>
        </w:tc>
        <w:tc>
          <w:tcPr>
            <w:tcW w:w="4606" w:type="dxa"/>
          </w:tcPr>
          <w:p w14:paraId="0FB6E87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6C22BCCF" w14:textId="77777777" w:rsidTr="009A0FCE">
        <w:tc>
          <w:tcPr>
            <w:tcW w:w="4606" w:type="dxa"/>
          </w:tcPr>
          <w:p w14:paraId="685B76C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2020 yangın verileri</w:t>
            </w:r>
          </w:p>
        </w:tc>
        <w:tc>
          <w:tcPr>
            <w:tcW w:w="4606" w:type="dxa"/>
          </w:tcPr>
          <w:p w14:paraId="17E94C59"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56883EC3" w14:textId="77777777" w:rsidTr="009A0FCE">
        <w:tc>
          <w:tcPr>
            <w:tcW w:w="4606" w:type="dxa"/>
          </w:tcPr>
          <w:p w14:paraId="0BB2402C"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2021 yangın verileri</w:t>
            </w:r>
          </w:p>
        </w:tc>
        <w:tc>
          <w:tcPr>
            <w:tcW w:w="4606" w:type="dxa"/>
          </w:tcPr>
          <w:p w14:paraId="50548BE9"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1AFBB040" w14:textId="77777777" w:rsidTr="009A0FCE">
        <w:tc>
          <w:tcPr>
            <w:tcW w:w="4606" w:type="dxa"/>
          </w:tcPr>
          <w:p w14:paraId="43DCA5DE"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2022 yangın verileri</w:t>
            </w:r>
          </w:p>
        </w:tc>
        <w:tc>
          <w:tcPr>
            <w:tcW w:w="4606" w:type="dxa"/>
          </w:tcPr>
          <w:p w14:paraId="02D4062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Genel Müdürlüğü (OGM)</w:t>
            </w:r>
          </w:p>
        </w:tc>
      </w:tr>
      <w:tr w:rsidR="00D46195" w:rsidRPr="00130616" w14:paraId="6EB98DEB" w14:textId="77777777" w:rsidTr="009A0FCE">
        <w:tc>
          <w:tcPr>
            <w:tcW w:w="4606" w:type="dxa"/>
          </w:tcPr>
          <w:p w14:paraId="44A54AB0"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yangınlarının bölge müdürlüklerine alan olarak dağılımı, 2004-2021</w:t>
            </w:r>
          </w:p>
        </w:tc>
        <w:tc>
          <w:tcPr>
            <w:tcW w:w="4606" w:type="dxa"/>
          </w:tcPr>
          <w:p w14:paraId="142F1EB4"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TÜİK</w:t>
            </w:r>
          </w:p>
        </w:tc>
      </w:tr>
      <w:tr w:rsidR="00D46195" w:rsidRPr="00130616" w14:paraId="15D7DC8E" w14:textId="77777777" w:rsidTr="009A0FCE">
        <w:tc>
          <w:tcPr>
            <w:tcW w:w="4606" w:type="dxa"/>
          </w:tcPr>
          <w:p w14:paraId="5F8668DB"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Orman yangınlarının bölge müdürlüklerine sayısal dağılımı, 2004-2021</w:t>
            </w:r>
          </w:p>
        </w:tc>
        <w:tc>
          <w:tcPr>
            <w:tcW w:w="4606" w:type="dxa"/>
          </w:tcPr>
          <w:p w14:paraId="42717665" w14:textId="77777777" w:rsidR="00D46195" w:rsidRPr="00130616" w:rsidRDefault="00D46195" w:rsidP="009A0FCE">
            <w:pPr>
              <w:rPr>
                <w:rFonts w:ascii="Times New Roman" w:hAnsi="Times New Roman" w:cs="Times New Roman"/>
                <w:sz w:val="24"/>
                <w:szCs w:val="24"/>
              </w:rPr>
            </w:pPr>
            <w:r w:rsidRPr="00130616">
              <w:rPr>
                <w:rFonts w:ascii="Times New Roman" w:hAnsi="Times New Roman" w:cs="Times New Roman"/>
                <w:sz w:val="24"/>
                <w:szCs w:val="24"/>
              </w:rPr>
              <w:t>TÜİK</w:t>
            </w:r>
          </w:p>
        </w:tc>
      </w:tr>
    </w:tbl>
    <w:p w14:paraId="15350197" w14:textId="77777777" w:rsidR="00D46195" w:rsidRPr="00130616" w:rsidRDefault="00D46195" w:rsidP="00D46195">
      <w:pPr>
        <w:rPr>
          <w:rFonts w:ascii="Times New Roman" w:hAnsi="Times New Roman" w:cs="Times New Roman"/>
          <w:b/>
          <w:sz w:val="24"/>
          <w:szCs w:val="24"/>
        </w:rPr>
      </w:pPr>
    </w:p>
    <w:p w14:paraId="2D8AB4B4" w14:textId="77777777" w:rsidR="00D46195" w:rsidRPr="00130616" w:rsidRDefault="00D46195" w:rsidP="00D46195">
      <w:pPr>
        <w:ind w:firstLine="708"/>
        <w:rPr>
          <w:rFonts w:ascii="Times New Roman" w:hAnsi="Times New Roman" w:cs="Times New Roman"/>
          <w:sz w:val="24"/>
          <w:szCs w:val="24"/>
        </w:rPr>
      </w:pPr>
      <w:r w:rsidRPr="00130616">
        <w:rPr>
          <w:rFonts w:ascii="Times New Roman" w:hAnsi="Times New Roman" w:cs="Times New Roman"/>
          <w:sz w:val="24"/>
          <w:szCs w:val="24"/>
        </w:rPr>
        <w:t>2 veri setinden ilkinde 29 değişken için 20651 gözlem, diğerinde ise 4 değişken için 504 gözlem bulunur. Veri setlerinin ortak noktaları iller ve belirli yıllardır. İlkinde 28 şehir için 2004 ile 2021 arasındaki 18 yıllık dönemi, diğeri de 76 şehir için 2015 ile 2022 arasındaki 8 yıllık dönemi gösterir. Aşağıdaki tablolarda ise 2004-2021 arası yangınların toplam yangın ve yanan alan sayıları ayrı ayrı gösterilmiştir.</w:t>
      </w:r>
    </w:p>
    <w:p w14:paraId="3D4335BB" w14:textId="77777777" w:rsidR="00D46195" w:rsidRPr="00130616" w:rsidRDefault="00D46195" w:rsidP="00D46195">
      <w:pPr>
        <w:rPr>
          <w:rFonts w:ascii="Times New Roman" w:hAnsi="Times New Roman" w:cs="Times New Roman"/>
          <w:sz w:val="24"/>
          <w:szCs w:val="24"/>
        </w:rPr>
      </w:pPr>
      <w:r w:rsidRPr="00130616">
        <w:rPr>
          <w:rFonts w:ascii="Times New Roman" w:hAnsi="Times New Roman" w:cs="Times New Roman"/>
          <w:b/>
          <w:sz w:val="24"/>
          <w:szCs w:val="24"/>
        </w:rPr>
        <w:t>Tablo 3.  2004-2021 Arası Toplam Yanan Alan Sayılarının Tanımlayıcı İstatistiği</w:t>
      </w:r>
    </w:p>
    <w:p w14:paraId="567126B1" w14:textId="77777777" w:rsidR="00D46195" w:rsidRPr="00130616" w:rsidRDefault="00D46195" w:rsidP="00D46195">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xml:space="preserve">           n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unique</w:t>
      </w:r>
      <w:proofErr w:type="spellEnd"/>
      <w:r w:rsidRPr="00130616">
        <w:rPr>
          <w:rFonts w:ascii="Times New Roman" w:hAnsi="Times New Roman" w:cs="Times New Roman"/>
          <w:sz w:val="24"/>
          <w:szCs w:val="24"/>
        </w:rPr>
        <w:t xml:space="preserve">        0s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mean</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meanCI</w:t>
      </w:r>
      <w:proofErr w:type="spellEnd"/>
      <w:r w:rsidRPr="00130616">
        <w:rPr>
          <w:rFonts w:ascii="Times New Roman" w:hAnsi="Times New Roman" w:cs="Times New Roman"/>
          <w:sz w:val="24"/>
          <w:szCs w:val="24"/>
        </w:rPr>
        <w:t>'</w:t>
      </w:r>
    </w:p>
    <w:p w14:paraId="4DE6336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504         474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30       416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130616">
        <w:rPr>
          <w:rFonts w:ascii="Times New Roman" w:hAnsi="Times New Roman" w:cs="Times New Roman"/>
          <w:sz w:val="24"/>
          <w:szCs w:val="24"/>
        </w:rPr>
        <w:t>602.4274    280.8199</w:t>
      </w:r>
    </w:p>
    <w:p w14:paraId="134E23B3"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94.0%     6.0%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0.0%              </w:t>
      </w:r>
      <w:r>
        <w:rPr>
          <w:rFonts w:ascii="Times New Roman" w:hAnsi="Times New Roman" w:cs="Times New Roman"/>
          <w:sz w:val="24"/>
          <w:szCs w:val="24"/>
        </w:rPr>
        <w:t xml:space="preserve">          </w:t>
      </w:r>
      <w:r w:rsidRPr="00130616">
        <w:rPr>
          <w:rFonts w:ascii="Times New Roman" w:hAnsi="Times New Roman" w:cs="Times New Roman"/>
          <w:sz w:val="24"/>
          <w:szCs w:val="24"/>
        </w:rPr>
        <w:t>924.0349</w:t>
      </w:r>
    </w:p>
    <w:p w14:paraId="37BC4F7D"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4E42307F"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5C4B59EB"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.05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median</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.75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.90         </w:t>
      </w:r>
      <w:r>
        <w:rPr>
          <w:rFonts w:ascii="Times New Roman" w:hAnsi="Times New Roman" w:cs="Times New Roman"/>
          <w:sz w:val="24"/>
          <w:szCs w:val="24"/>
        </w:rPr>
        <w:t xml:space="preserve">     </w:t>
      </w:r>
      <w:r w:rsidRPr="00130616">
        <w:rPr>
          <w:rFonts w:ascii="Times New Roman" w:hAnsi="Times New Roman" w:cs="Times New Roman"/>
          <w:sz w:val="24"/>
          <w:szCs w:val="24"/>
        </w:rPr>
        <w:t>.95</w:t>
      </w:r>
    </w:p>
    <w:p w14:paraId="51C567C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11.2925     19.0000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46.0000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100.4030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305.6000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871.1172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1'548.2245</w:t>
      </w:r>
    </w:p>
    <w:p w14:paraId="1D2B5493"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22585AFA"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32A6FEEA" w14:textId="77777777" w:rsidR="00D46195" w:rsidRPr="00130616" w:rsidRDefault="00D46195" w:rsidP="00D46195">
      <w:pPr>
        <w:pStyle w:val="PlainText"/>
        <w:rPr>
          <w:rFonts w:ascii="Times New Roman" w:hAnsi="Times New Roman" w:cs="Times New Roman"/>
          <w:sz w:val="24"/>
          <w:szCs w:val="24"/>
        </w:rPr>
      </w:pPr>
    </w:p>
    <w:p w14:paraId="4B8E2588" w14:textId="77777777" w:rsidR="00D46195" w:rsidRPr="00130616" w:rsidRDefault="00D46195" w:rsidP="00D46195">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lastRenderedPageBreak/>
        <w:t>range</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sd</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vcoef</w:t>
      </w:r>
      <w:proofErr w:type="spellEnd"/>
      <w:r w:rsidRPr="00130616">
        <w:rPr>
          <w:rFonts w:ascii="Times New Roman" w:hAnsi="Times New Roman" w:cs="Times New Roman"/>
          <w:sz w:val="24"/>
          <w:szCs w:val="24"/>
        </w:rPr>
        <w:t xml:space="preserve">       mad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IQR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skew</w:t>
      </w:r>
      <w:proofErr w:type="spellEnd"/>
      <w:r w:rsidRPr="00130616">
        <w:rPr>
          <w:rFonts w:ascii="Times New Roman" w:hAnsi="Times New Roman" w:cs="Times New Roman"/>
          <w:sz w:val="24"/>
          <w:szCs w:val="24"/>
        </w:rPr>
        <w:t xml:space="preserve">        kurt</w:t>
      </w:r>
    </w:p>
    <w:p w14:paraId="2742BA0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60'356.9197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3'563.3176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5.9149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109.7243 </w:t>
      </w:r>
      <w:r>
        <w:rPr>
          <w:rFonts w:ascii="Times New Roman" w:hAnsi="Times New Roman" w:cs="Times New Roman"/>
          <w:sz w:val="24"/>
          <w:szCs w:val="24"/>
        </w:rPr>
        <w:t xml:space="preserve">   </w:t>
      </w:r>
      <w:r w:rsidRPr="00130616">
        <w:rPr>
          <w:rFonts w:ascii="Times New Roman" w:hAnsi="Times New Roman" w:cs="Times New Roman"/>
          <w:sz w:val="24"/>
          <w:szCs w:val="24"/>
        </w:rPr>
        <w:t>259.6000   13.8041    207.6270</w:t>
      </w:r>
    </w:p>
    <w:p w14:paraId="45E7A6C3"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62F56938" w14:textId="77777777" w:rsidR="00D46195" w:rsidRPr="00130616" w:rsidRDefault="00D46195" w:rsidP="00D46195">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lowest</w:t>
      </w:r>
      <w:proofErr w:type="spellEnd"/>
      <w:r w:rsidRPr="00130616">
        <w:rPr>
          <w:rFonts w:ascii="Times New Roman" w:hAnsi="Times New Roman" w:cs="Times New Roman"/>
          <w:sz w:val="24"/>
          <w:szCs w:val="24"/>
        </w:rPr>
        <w:t xml:space="preserve"> : 1.0, 2.4, 4.0, 5.0 (3), 6.0</w:t>
      </w:r>
    </w:p>
    <w:p w14:paraId="7BD27623" w14:textId="77777777" w:rsidR="00D46195" w:rsidRPr="00130616" w:rsidRDefault="00D46195" w:rsidP="00D46195">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highest</w:t>
      </w:r>
      <w:proofErr w:type="spellEnd"/>
      <w:r w:rsidRPr="00130616">
        <w:rPr>
          <w:rFonts w:ascii="Times New Roman" w:hAnsi="Times New Roman" w:cs="Times New Roman"/>
          <w:sz w:val="24"/>
          <w:szCs w:val="24"/>
        </w:rPr>
        <w:t>: 7'698.6000, 9'661.2010, 17'026.0, 43'100.5089, 60'357.9197</w:t>
      </w:r>
    </w:p>
    <w:p w14:paraId="540B1307" w14:textId="77777777" w:rsidR="00D46195" w:rsidRPr="00130616" w:rsidRDefault="00D46195" w:rsidP="00D46195">
      <w:pPr>
        <w:pStyle w:val="PlainText"/>
        <w:rPr>
          <w:rFonts w:ascii="Times New Roman" w:hAnsi="Times New Roman" w:cs="Times New Roman"/>
          <w:sz w:val="24"/>
          <w:szCs w:val="24"/>
        </w:rPr>
      </w:pPr>
    </w:p>
    <w:p w14:paraId="47E5C630"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95%-CI (</w:t>
      </w:r>
      <w:proofErr w:type="spellStart"/>
      <w:r w:rsidRPr="00130616">
        <w:rPr>
          <w:rFonts w:ascii="Times New Roman" w:hAnsi="Times New Roman" w:cs="Times New Roman"/>
          <w:sz w:val="24"/>
          <w:szCs w:val="24"/>
        </w:rPr>
        <w:t>classic</w:t>
      </w:r>
      <w:proofErr w:type="spellEnd"/>
      <w:r w:rsidRPr="00130616">
        <w:rPr>
          <w:rFonts w:ascii="Times New Roman" w:hAnsi="Times New Roman" w:cs="Times New Roman"/>
          <w:sz w:val="24"/>
          <w:szCs w:val="24"/>
        </w:rPr>
        <w:t>)</w:t>
      </w:r>
    </w:p>
    <w:tbl>
      <w:tblPr>
        <w:tblStyle w:val="TableGrid"/>
        <w:tblW w:w="9601" w:type="dxa"/>
        <w:tblLook w:val="04A0" w:firstRow="1" w:lastRow="0" w:firstColumn="1" w:lastColumn="0" w:noHBand="0" w:noVBand="1"/>
      </w:tblPr>
      <w:tblGrid>
        <w:gridCol w:w="1604"/>
        <w:gridCol w:w="1477"/>
        <w:gridCol w:w="1161"/>
        <w:gridCol w:w="1294"/>
        <w:gridCol w:w="1294"/>
        <w:gridCol w:w="1294"/>
        <w:gridCol w:w="1477"/>
      </w:tblGrid>
      <w:tr w:rsidR="00D46195" w:rsidRPr="00130616" w14:paraId="2D177278" w14:textId="77777777" w:rsidTr="009A0FCE">
        <w:trPr>
          <w:trHeight w:val="353"/>
        </w:trPr>
        <w:tc>
          <w:tcPr>
            <w:tcW w:w="1604" w:type="dxa"/>
          </w:tcPr>
          <w:p w14:paraId="54F106B0"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length</w:t>
            </w:r>
            <w:proofErr w:type="spellEnd"/>
          </w:p>
        </w:tc>
        <w:tc>
          <w:tcPr>
            <w:tcW w:w="1477" w:type="dxa"/>
          </w:tcPr>
          <w:p w14:paraId="3D9A735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N</w:t>
            </w:r>
          </w:p>
        </w:tc>
        <w:tc>
          <w:tcPr>
            <w:tcW w:w="1161" w:type="dxa"/>
          </w:tcPr>
          <w:p w14:paraId="6946BB0C"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p>
        </w:tc>
        <w:tc>
          <w:tcPr>
            <w:tcW w:w="1294" w:type="dxa"/>
          </w:tcPr>
          <w:p w14:paraId="5982A648"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unique</w:t>
            </w:r>
            <w:proofErr w:type="spellEnd"/>
          </w:p>
        </w:tc>
        <w:tc>
          <w:tcPr>
            <w:tcW w:w="1294" w:type="dxa"/>
          </w:tcPr>
          <w:p w14:paraId="0431F9B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0s</w:t>
            </w:r>
          </w:p>
        </w:tc>
        <w:tc>
          <w:tcPr>
            <w:tcW w:w="1294" w:type="dxa"/>
          </w:tcPr>
          <w:p w14:paraId="0C45A7FE"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mean</w:t>
            </w:r>
            <w:proofErr w:type="spellEnd"/>
          </w:p>
        </w:tc>
        <w:tc>
          <w:tcPr>
            <w:tcW w:w="1477" w:type="dxa"/>
          </w:tcPr>
          <w:p w14:paraId="674A6BD3"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meanCI</w:t>
            </w:r>
            <w:proofErr w:type="spellEnd"/>
            <w:r w:rsidRPr="00130616">
              <w:rPr>
                <w:rFonts w:ascii="Times New Roman" w:hAnsi="Times New Roman" w:cs="Times New Roman"/>
                <w:sz w:val="24"/>
                <w:szCs w:val="24"/>
              </w:rPr>
              <w:t>’</w:t>
            </w:r>
          </w:p>
        </w:tc>
      </w:tr>
      <w:tr w:rsidR="00D46195" w:rsidRPr="00130616" w14:paraId="3368449C" w14:textId="77777777" w:rsidTr="009A0FCE">
        <w:trPr>
          <w:trHeight w:val="335"/>
        </w:trPr>
        <w:tc>
          <w:tcPr>
            <w:tcW w:w="1604" w:type="dxa"/>
          </w:tcPr>
          <w:p w14:paraId="778F1FE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504</w:t>
            </w:r>
          </w:p>
        </w:tc>
        <w:tc>
          <w:tcPr>
            <w:tcW w:w="1477" w:type="dxa"/>
          </w:tcPr>
          <w:p w14:paraId="48C72D7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474</w:t>
            </w:r>
          </w:p>
        </w:tc>
        <w:tc>
          <w:tcPr>
            <w:tcW w:w="1161" w:type="dxa"/>
          </w:tcPr>
          <w:p w14:paraId="1C272A2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30</w:t>
            </w:r>
          </w:p>
        </w:tc>
        <w:tc>
          <w:tcPr>
            <w:tcW w:w="1294" w:type="dxa"/>
          </w:tcPr>
          <w:p w14:paraId="25882B4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416</w:t>
            </w:r>
          </w:p>
        </w:tc>
        <w:tc>
          <w:tcPr>
            <w:tcW w:w="1294" w:type="dxa"/>
          </w:tcPr>
          <w:p w14:paraId="73F0FCD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w:t>
            </w:r>
          </w:p>
        </w:tc>
        <w:tc>
          <w:tcPr>
            <w:tcW w:w="1294" w:type="dxa"/>
          </w:tcPr>
          <w:p w14:paraId="7F217B5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602.4274</w:t>
            </w:r>
          </w:p>
        </w:tc>
        <w:tc>
          <w:tcPr>
            <w:tcW w:w="1477" w:type="dxa"/>
          </w:tcPr>
          <w:p w14:paraId="4286409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280.8199</w:t>
            </w:r>
          </w:p>
        </w:tc>
      </w:tr>
      <w:tr w:rsidR="00D46195" w:rsidRPr="00130616" w14:paraId="1A69ACFF" w14:textId="77777777" w:rsidTr="009A0FCE">
        <w:trPr>
          <w:trHeight w:val="353"/>
        </w:trPr>
        <w:tc>
          <w:tcPr>
            <w:tcW w:w="1604" w:type="dxa"/>
          </w:tcPr>
          <w:p w14:paraId="421CDC27" w14:textId="77777777" w:rsidR="00D46195" w:rsidRPr="00130616" w:rsidRDefault="00D46195" w:rsidP="009A0FCE">
            <w:pPr>
              <w:pStyle w:val="PlainText"/>
              <w:rPr>
                <w:rFonts w:ascii="Times New Roman" w:hAnsi="Times New Roman" w:cs="Times New Roman"/>
                <w:sz w:val="24"/>
                <w:szCs w:val="24"/>
              </w:rPr>
            </w:pPr>
          </w:p>
        </w:tc>
        <w:tc>
          <w:tcPr>
            <w:tcW w:w="1477" w:type="dxa"/>
          </w:tcPr>
          <w:p w14:paraId="6836A8F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94.0%</w:t>
            </w:r>
          </w:p>
        </w:tc>
        <w:tc>
          <w:tcPr>
            <w:tcW w:w="1161" w:type="dxa"/>
          </w:tcPr>
          <w:p w14:paraId="13FC318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6.0%</w:t>
            </w:r>
          </w:p>
        </w:tc>
        <w:tc>
          <w:tcPr>
            <w:tcW w:w="1294" w:type="dxa"/>
          </w:tcPr>
          <w:p w14:paraId="4D047A7B" w14:textId="77777777" w:rsidR="00D46195" w:rsidRPr="00130616" w:rsidRDefault="00D46195" w:rsidP="009A0FCE">
            <w:pPr>
              <w:pStyle w:val="PlainText"/>
              <w:rPr>
                <w:rFonts w:ascii="Times New Roman" w:hAnsi="Times New Roman" w:cs="Times New Roman"/>
                <w:sz w:val="24"/>
                <w:szCs w:val="24"/>
              </w:rPr>
            </w:pPr>
          </w:p>
        </w:tc>
        <w:tc>
          <w:tcPr>
            <w:tcW w:w="1294" w:type="dxa"/>
          </w:tcPr>
          <w:p w14:paraId="3FDB9F3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0.0%</w:t>
            </w:r>
          </w:p>
        </w:tc>
        <w:tc>
          <w:tcPr>
            <w:tcW w:w="1294" w:type="dxa"/>
          </w:tcPr>
          <w:p w14:paraId="6778F034" w14:textId="77777777" w:rsidR="00D46195" w:rsidRPr="00130616" w:rsidRDefault="00D46195" w:rsidP="009A0FCE">
            <w:pPr>
              <w:pStyle w:val="PlainText"/>
              <w:rPr>
                <w:rFonts w:ascii="Times New Roman" w:hAnsi="Times New Roman" w:cs="Times New Roman"/>
                <w:sz w:val="24"/>
                <w:szCs w:val="24"/>
              </w:rPr>
            </w:pPr>
          </w:p>
        </w:tc>
        <w:tc>
          <w:tcPr>
            <w:tcW w:w="1477" w:type="dxa"/>
          </w:tcPr>
          <w:p w14:paraId="25A3DD3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924.0349</w:t>
            </w:r>
          </w:p>
        </w:tc>
      </w:tr>
      <w:tr w:rsidR="00D46195" w:rsidRPr="00130616" w14:paraId="7CBA7DB4" w14:textId="77777777" w:rsidTr="009A0FCE">
        <w:trPr>
          <w:trHeight w:val="353"/>
        </w:trPr>
        <w:tc>
          <w:tcPr>
            <w:tcW w:w="1604" w:type="dxa"/>
          </w:tcPr>
          <w:p w14:paraId="631E605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.05</w:t>
            </w:r>
          </w:p>
        </w:tc>
        <w:tc>
          <w:tcPr>
            <w:tcW w:w="1477" w:type="dxa"/>
          </w:tcPr>
          <w:p w14:paraId="1F62E22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.10</w:t>
            </w:r>
          </w:p>
        </w:tc>
        <w:tc>
          <w:tcPr>
            <w:tcW w:w="1161" w:type="dxa"/>
          </w:tcPr>
          <w:p w14:paraId="2F8B491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.25</w:t>
            </w:r>
          </w:p>
        </w:tc>
        <w:tc>
          <w:tcPr>
            <w:tcW w:w="1294" w:type="dxa"/>
          </w:tcPr>
          <w:p w14:paraId="0D7EC28F"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median</w:t>
            </w:r>
            <w:proofErr w:type="spellEnd"/>
          </w:p>
        </w:tc>
        <w:tc>
          <w:tcPr>
            <w:tcW w:w="1294" w:type="dxa"/>
          </w:tcPr>
          <w:p w14:paraId="52FA8FF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.75</w:t>
            </w:r>
          </w:p>
        </w:tc>
        <w:tc>
          <w:tcPr>
            <w:tcW w:w="1294" w:type="dxa"/>
          </w:tcPr>
          <w:p w14:paraId="7171AA0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.90</w:t>
            </w:r>
          </w:p>
        </w:tc>
        <w:tc>
          <w:tcPr>
            <w:tcW w:w="1477" w:type="dxa"/>
          </w:tcPr>
          <w:p w14:paraId="3095C53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.95</w:t>
            </w:r>
          </w:p>
        </w:tc>
      </w:tr>
      <w:tr w:rsidR="00D46195" w:rsidRPr="00130616" w14:paraId="66598812" w14:textId="77777777" w:rsidTr="009A0FCE">
        <w:trPr>
          <w:trHeight w:val="335"/>
        </w:trPr>
        <w:tc>
          <w:tcPr>
            <w:tcW w:w="1604" w:type="dxa"/>
          </w:tcPr>
          <w:p w14:paraId="1975563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11.2925</w:t>
            </w:r>
          </w:p>
        </w:tc>
        <w:tc>
          <w:tcPr>
            <w:tcW w:w="1477" w:type="dxa"/>
          </w:tcPr>
          <w:p w14:paraId="4579E86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19.000</w:t>
            </w:r>
          </w:p>
        </w:tc>
        <w:tc>
          <w:tcPr>
            <w:tcW w:w="1161" w:type="dxa"/>
          </w:tcPr>
          <w:p w14:paraId="70D4ADF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46.000</w:t>
            </w:r>
          </w:p>
        </w:tc>
        <w:tc>
          <w:tcPr>
            <w:tcW w:w="1294" w:type="dxa"/>
          </w:tcPr>
          <w:p w14:paraId="2A240AE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100.4030</w:t>
            </w:r>
          </w:p>
        </w:tc>
        <w:tc>
          <w:tcPr>
            <w:tcW w:w="1294" w:type="dxa"/>
          </w:tcPr>
          <w:p w14:paraId="43C2C56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305.6000</w:t>
            </w:r>
          </w:p>
        </w:tc>
        <w:tc>
          <w:tcPr>
            <w:tcW w:w="1294" w:type="dxa"/>
          </w:tcPr>
          <w:p w14:paraId="221B4AC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871.1172</w:t>
            </w:r>
          </w:p>
        </w:tc>
        <w:tc>
          <w:tcPr>
            <w:tcW w:w="1477" w:type="dxa"/>
          </w:tcPr>
          <w:p w14:paraId="0C103F5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1’548.2245</w:t>
            </w:r>
          </w:p>
        </w:tc>
      </w:tr>
      <w:tr w:rsidR="00D46195" w:rsidRPr="00130616" w14:paraId="58F0074B" w14:textId="77777777" w:rsidTr="009A0FCE">
        <w:trPr>
          <w:trHeight w:val="353"/>
        </w:trPr>
        <w:tc>
          <w:tcPr>
            <w:tcW w:w="1604" w:type="dxa"/>
          </w:tcPr>
          <w:p w14:paraId="13C61A98"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range</w:t>
            </w:r>
            <w:proofErr w:type="spellEnd"/>
          </w:p>
        </w:tc>
        <w:tc>
          <w:tcPr>
            <w:tcW w:w="1477" w:type="dxa"/>
          </w:tcPr>
          <w:p w14:paraId="31F6FCF5"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Sd</w:t>
            </w:r>
            <w:proofErr w:type="spellEnd"/>
          </w:p>
        </w:tc>
        <w:tc>
          <w:tcPr>
            <w:tcW w:w="1161" w:type="dxa"/>
          </w:tcPr>
          <w:p w14:paraId="6B52FE45"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vcoef</w:t>
            </w:r>
            <w:proofErr w:type="spellEnd"/>
          </w:p>
        </w:tc>
        <w:tc>
          <w:tcPr>
            <w:tcW w:w="1294" w:type="dxa"/>
          </w:tcPr>
          <w:p w14:paraId="69F190E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mad</w:t>
            </w:r>
          </w:p>
        </w:tc>
        <w:tc>
          <w:tcPr>
            <w:tcW w:w="1294" w:type="dxa"/>
          </w:tcPr>
          <w:p w14:paraId="7350E73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IQR</w:t>
            </w:r>
          </w:p>
        </w:tc>
        <w:tc>
          <w:tcPr>
            <w:tcW w:w="1294" w:type="dxa"/>
          </w:tcPr>
          <w:p w14:paraId="01C378D6"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skew</w:t>
            </w:r>
            <w:proofErr w:type="spellEnd"/>
          </w:p>
        </w:tc>
        <w:tc>
          <w:tcPr>
            <w:tcW w:w="1477" w:type="dxa"/>
          </w:tcPr>
          <w:p w14:paraId="42FF586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kurt</w:t>
            </w:r>
          </w:p>
        </w:tc>
      </w:tr>
      <w:tr w:rsidR="00D46195" w:rsidRPr="00130616" w14:paraId="746C39DB" w14:textId="77777777" w:rsidTr="009A0FCE">
        <w:trPr>
          <w:trHeight w:val="335"/>
        </w:trPr>
        <w:tc>
          <w:tcPr>
            <w:tcW w:w="1604" w:type="dxa"/>
          </w:tcPr>
          <w:p w14:paraId="0B54B3D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60’356.9197</w:t>
            </w:r>
          </w:p>
        </w:tc>
        <w:tc>
          <w:tcPr>
            <w:tcW w:w="1477" w:type="dxa"/>
          </w:tcPr>
          <w:p w14:paraId="4B84390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3’563.3176</w:t>
            </w:r>
          </w:p>
        </w:tc>
        <w:tc>
          <w:tcPr>
            <w:tcW w:w="1161" w:type="dxa"/>
          </w:tcPr>
          <w:p w14:paraId="2A8C163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5.9149</w:t>
            </w:r>
          </w:p>
        </w:tc>
        <w:tc>
          <w:tcPr>
            <w:tcW w:w="1294" w:type="dxa"/>
          </w:tcPr>
          <w:p w14:paraId="5B3DD61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109.7243</w:t>
            </w:r>
          </w:p>
        </w:tc>
        <w:tc>
          <w:tcPr>
            <w:tcW w:w="1294" w:type="dxa"/>
          </w:tcPr>
          <w:p w14:paraId="6E4ADF1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259.6000</w:t>
            </w:r>
          </w:p>
        </w:tc>
        <w:tc>
          <w:tcPr>
            <w:tcW w:w="1294" w:type="dxa"/>
          </w:tcPr>
          <w:p w14:paraId="495E1C3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13.8041</w:t>
            </w:r>
          </w:p>
        </w:tc>
        <w:tc>
          <w:tcPr>
            <w:tcW w:w="1477" w:type="dxa"/>
          </w:tcPr>
          <w:p w14:paraId="3A6CA11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207.6270</w:t>
            </w:r>
          </w:p>
        </w:tc>
      </w:tr>
      <w:tr w:rsidR="00D46195" w:rsidRPr="00130616" w14:paraId="2071C5A2" w14:textId="77777777" w:rsidTr="009A0FCE">
        <w:trPr>
          <w:trHeight w:val="335"/>
        </w:trPr>
        <w:tc>
          <w:tcPr>
            <w:tcW w:w="1604" w:type="dxa"/>
          </w:tcPr>
          <w:p w14:paraId="76F46C3C"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lowest</w:t>
            </w:r>
            <w:proofErr w:type="spellEnd"/>
          </w:p>
        </w:tc>
        <w:tc>
          <w:tcPr>
            <w:tcW w:w="7997" w:type="dxa"/>
            <w:gridSpan w:val="6"/>
          </w:tcPr>
          <w:p w14:paraId="19E9265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1.0, 2.4, 4.0, 5.0 (3), 6.0</w:t>
            </w:r>
          </w:p>
        </w:tc>
      </w:tr>
      <w:tr w:rsidR="00D46195" w:rsidRPr="00130616" w14:paraId="18C28E3A" w14:textId="77777777" w:rsidTr="009A0FCE">
        <w:trPr>
          <w:trHeight w:val="335"/>
        </w:trPr>
        <w:tc>
          <w:tcPr>
            <w:tcW w:w="1604" w:type="dxa"/>
          </w:tcPr>
          <w:p w14:paraId="47B79764"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highest</w:t>
            </w:r>
            <w:proofErr w:type="spellEnd"/>
          </w:p>
        </w:tc>
        <w:tc>
          <w:tcPr>
            <w:tcW w:w="7997" w:type="dxa"/>
            <w:gridSpan w:val="6"/>
          </w:tcPr>
          <w:p w14:paraId="6937B25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7’698.6000, 9’661.2010, 17’026.0, 43’100.5089, 60’357.9197</w:t>
            </w:r>
          </w:p>
        </w:tc>
      </w:tr>
      <w:tr w:rsidR="00D46195" w:rsidRPr="00130616" w14:paraId="25E34CB0" w14:textId="77777777" w:rsidTr="009A0FCE">
        <w:trPr>
          <w:trHeight w:val="335"/>
        </w:trPr>
        <w:tc>
          <w:tcPr>
            <w:tcW w:w="9601" w:type="dxa"/>
            <w:gridSpan w:val="7"/>
          </w:tcPr>
          <w:p w14:paraId="7AD704E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‘95%-CI (</w:t>
            </w:r>
            <w:proofErr w:type="spellStart"/>
            <w:r w:rsidRPr="00130616">
              <w:rPr>
                <w:rFonts w:ascii="Times New Roman" w:hAnsi="Times New Roman" w:cs="Times New Roman"/>
                <w:sz w:val="24"/>
                <w:szCs w:val="24"/>
              </w:rPr>
              <w:t>classic</w:t>
            </w:r>
            <w:proofErr w:type="spellEnd"/>
            <w:r w:rsidRPr="00130616">
              <w:rPr>
                <w:rFonts w:ascii="Times New Roman" w:hAnsi="Times New Roman" w:cs="Times New Roman"/>
                <w:sz w:val="24"/>
                <w:szCs w:val="24"/>
              </w:rPr>
              <w:t>)</w:t>
            </w:r>
          </w:p>
        </w:tc>
      </w:tr>
    </w:tbl>
    <w:p w14:paraId="1C01B5B6" w14:textId="77777777" w:rsidR="00D46195" w:rsidRPr="00130616" w:rsidRDefault="00D46195" w:rsidP="00D46195">
      <w:pPr>
        <w:pStyle w:val="PlainText"/>
        <w:rPr>
          <w:rFonts w:ascii="Times New Roman" w:hAnsi="Times New Roman" w:cs="Times New Roman"/>
          <w:sz w:val="24"/>
          <w:szCs w:val="24"/>
        </w:rPr>
      </w:pPr>
    </w:p>
    <w:p w14:paraId="08A4BC52" w14:textId="77777777" w:rsidR="00D46195" w:rsidRPr="00130616" w:rsidRDefault="00D46195" w:rsidP="00D46195">
      <w:pPr>
        <w:pStyle w:val="PlainText"/>
        <w:ind w:firstLine="708"/>
        <w:rPr>
          <w:rFonts w:ascii="Times New Roman" w:hAnsi="Times New Roman" w:cs="Times New Roman"/>
          <w:sz w:val="24"/>
          <w:szCs w:val="24"/>
        </w:rPr>
      </w:pPr>
      <w:r w:rsidRPr="00130616">
        <w:rPr>
          <w:rFonts w:ascii="Times New Roman" w:hAnsi="Times New Roman" w:cs="Times New Roman"/>
          <w:sz w:val="24"/>
          <w:szCs w:val="24"/>
        </w:rPr>
        <w:t xml:space="preserve">Yukarıdaki tablo 3’te toplam alanlara ait değerler rapor edilmiştir. Toplam yanan alanların ortalaması medyandan (ortancadan) daha büyük bir değere sahiptir: 602.4274 karşı 100.4030 . Bu verilere göre sağ çarpık (pozitif) bir dağılım gösterir. Aşağıdaki tablo da yaklaşık aynı karşılaştırmaya sahiptir yani iki tablo da simetrik dağılımlara sahiptir. </w:t>
      </w:r>
    </w:p>
    <w:p w14:paraId="32D947EB" w14:textId="77777777" w:rsidR="00D46195" w:rsidRPr="00130616" w:rsidRDefault="00D46195" w:rsidP="00D46195">
      <w:pPr>
        <w:pStyle w:val="PlainText"/>
        <w:rPr>
          <w:rFonts w:ascii="Times New Roman" w:hAnsi="Times New Roman" w:cs="Times New Roman"/>
          <w:sz w:val="24"/>
          <w:szCs w:val="24"/>
        </w:rPr>
      </w:pPr>
    </w:p>
    <w:p w14:paraId="54A8C9B4" w14:textId="77777777" w:rsidR="00D46195" w:rsidRPr="00130616" w:rsidRDefault="00D46195" w:rsidP="00D46195">
      <w:pPr>
        <w:pStyle w:val="PlainText"/>
        <w:ind w:firstLine="708"/>
        <w:rPr>
          <w:rFonts w:ascii="Times New Roman" w:hAnsi="Times New Roman" w:cs="Times New Roman"/>
          <w:sz w:val="24"/>
          <w:szCs w:val="24"/>
        </w:rPr>
      </w:pPr>
      <w:r w:rsidRPr="00130616">
        <w:rPr>
          <w:rFonts w:ascii="Times New Roman" w:hAnsi="Times New Roman" w:cs="Times New Roman"/>
          <w:sz w:val="24"/>
          <w:szCs w:val="24"/>
        </w:rPr>
        <w:t>Aşağıdaki tablo 4’te ise toplam yangın sayılarına ait değerler raporlanmıştır.</w:t>
      </w:r>
      <w:r>
        <w:rPr>
          <w:rFonts w:ascii="Times New Roman" w:hAnsi="Times New Roman" w:cs="Times New Roman"/>
          <w:sz w:val="24"/>
          <w:szCs w:val="24"/>
        </w:rPr>
        <w:t xml:space="preserve"> </w:t>
      </w:r>
      <w:r w:rsidRPr="00130616">
        <w:rPr>
          <w:rFonts w:ascii="Times New Roman" w:hAnsi="Times New Roman" w:cs="Times New Roman"/>
          <w:sz w:val="24"/>
          <w:szCs w:val="24"/>
        </w:rPr>
        <w:t>Toplam yangın sayılarının ortalaması medyandan (ortancadan) daha büyük bir değere sahiptir: 90.76 karşı 66.00 . Aynı üstteki tabloda olduğu gibi bu veriler de sağ çarpık (pozitif) bir dağılım gösterir.</w:t>
      </w:r>
    </w:p>
    <w:p w14:paraId="6A4ED53B" w14:textId="77777777" w:rsidR="00D46195" w:rsidRPr="00130616" w:rsidRDefault="00D46195" w:rsidP="00D46195">
      <w:pPr>
        <w:pStyle w:val="PlainText"/>
        <w:rPr>
          <w:rFonts w:ascii="Times New Roman" w:hAnsi="Times New Roman" w:cs="Times New Roman"/>
          <w:b/>
          <w:sz w:val="24"/>
          <w:szCs w:val="24"/>
        </w:rPr>
      </w:pPr>
    </w:p>
    <w:p w14:paraId="6D572647" w14:textId="77777777" w:rsidR="00D46195" w:rsidRPr="00130616" w:rsidRDefault="00D46195" w:rsidP="00D46195">
      <w:pPr>
        <w:pStyle w:val="PlainText"/>
        <w:rPr>
          <w:rFonts w:ascii="Times New Roman" w:hAnsi="Times New Roman" w:cs="Times New Roman"/>
          <w:b/>
          <w:sz w:val="24"/>
          <w:szCs w:val="24"/>
        </w:rPr>
      </w:pPr>
    </w:p>
    <w:p w14:paraId="4364569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b/>
          <w:sz w:val="24"/>
          <w:szCs w:val="24"/>
        </w:rPr>
        <w:t>Tablo 4.  2004-2021 Arası Toplam Yangın Sayılarının Tanımlayıcı İstatistiği</w:t>
      </w:r>
    </w:p>
    <w:p w14:paraId="7B5A04B7" w14:textId="77777777" w:rsidR="00D46195" w:rsidRPr="00130616" w:rsidRDefault="00D46195" w:rsidP="00D46195">
      <w:pPr>
        <w:pStyle w:val="PlainText"/>
        <w:rPr>
          <w:rFonts w:ascii="Times New Roman" w:hAnsi="Times New Roman" w:cs="Times New Roman"/>
          <w:sz w:val="24"/>
          <w:szCs w:val="24"/>
        </w:rPr>
      </w:pPr>
    </w:p>
    <w:p w14:paraId="4773CCFA"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xml:space="preserve">      n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unique</w:t>
      </w:r>
      <w:proofErr w:type="spellEnd"/>
      <w:r w:rsidRPr="00130616">
        <w:rPr>
          <w:rFonts w:ascii="Times New Roman" w:hAnsi="Times New Roman" w:cs="Times New Roman"/>
          <w:sz w:val="24"/>
          <w:szCs w:val="24"/>
        </w:rPr>
        <w:t xml:space="preserve">      0s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mean</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meanCI</w:t>
      </w:r>
      <w:proofErr w:type="spellEnd"/>
      <w:r w:rsidRPr="00130616">
        <w:rPr>
          <w:rFonts w:ascii="Times New Roman" w:hAnsi="Times New Roman" w:cs="Times New Roman"/>
          <w:sz w:val="24"/>
          <w:szCs w:val="24"/>
        </w:rPr>
        <w:t>'</w:t>
      </w:r>
    </w:p>
    <w:p w14:paraId="408B6D4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504    476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194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90.76   </w:t>
      </w:r>
      <w:r>
        <w:rPr>
          <w:rFonts w:ascii="Times New Roman" w:hAnsi="Times New Roman" w:cs="Times New Roman"/>
          <w:sz w:val="24"/>
          <w:szCs w:val="24"/>
        </w:rPr>
        <w:t xml:space="preserve">   </w:t>
      </w:r>
      <w:r w:rsidRPr="00130616">
        <w:rPr>
          <w:rFonts w:ascii="Times New Roman" w:hAnsi="Times New Roman" w:cs="Times New Roman"/>
          <w:sz w:val="24"/>
          <w:szCs w:val="24"/>
        </w:rPr>
        <w:t>83.51</w:t>
      </w:r>
    </w:p>
    <w:p w14:paraId="3FEB600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94.4%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0.0%           </w:t>
      </w:r>
      <w:r>
        <w:rPr>
          <w:rFonts w:ascii="Times New Roman" w:hAnsi="Times New Roman" w:cs="Times New Roman"/>
          <w:sz w:val="24"/>
          <w:szCs w:val="24"/>
        </w:rPr>
        <w:t xml:space="preserve">         </w:t>
      </w:r>
      <w:r w:rsidRPr="00130616">
        <w:rPr>
          <w:rFonts w:ascii="Times New Roman" w:hAnsi="Times New Roman" w:cs="Times New Roman"/>
          <w:sz w:val="24"/>
          <w:szCs w:val="24"/>
        </w:rPr>
        <w:t>98.02</w:t>
      </w:r>
    </w:p>
    <w:p w14:paraId="43CFF1B1"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1B77E487"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.05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.25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median</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.75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.95</w:t>
      </w:r>
    </w:p>
    <w:p w14:paraId="6186BE9F"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9.00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18.00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38.00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66.00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111.50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215.00  </w:t>
      </w:r>
      <w:r>
        <w:rPr>
          <w:rFonts w:ascii="Times New Roman" w:hAnsi="Times New Roman" w:cs="Times New Roman"/>
          <w:sz w:val="24"/>
          <w:szCs w:val="24"/>
        </w:rPr>
        <w:t xml:space="preserve">  </w:t>
      </w:r>
      <w:r w:rsidRPr="00130616">
        <w:rPr>
          <w:rFonts w:ascii="Times New Roman" w:hAnsi="Times New Roman" w:cs="Times New Roman"/>
          <w:sz w:val="24"/>
          <w:szCs w:val="24"/>
        </w:rPr>
        <w:t>265.50</w:t>
      </w:r>
    </w:p>
    <w:p w14:paraId="094BC0B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3A2CF5F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range</w:t>
      </w:r>
      <w:proofErr w:type="spellEnd"/>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sd</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vcoef</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mad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IQR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skew</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kurt</w:t>
      </w:r>
    </w:p>
    <w:p w14:paraId="69E5A5A7"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roofErr w:type="gramStart"/>
      <w:r w:rsidRPr="00130616">
        <w:rPr>
          <w:rFonts w:ascii="Times New Roman" w:hAnsi="Times New Roman" w:cs="Times New Roman"/>
          <w:sz w:val="24"/>
          <w:szCs w:val="24"/>
        </w:rPr>
        <w:t>414.00  80.59</w:t>
      </w:r>
      <w:proofErr w:type="gram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0.89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48.93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73.50    1.62    </w:t>
      </w:r>
      <w:r>
        <w:rPr>
          <w:rFonts w:ascii="Times New Roman" w:hAnsi="Times New Roman" w:cs="Times New Roman"/>
          <w:sz w:val="24"/>
          <w:szCs w:val="24"/>
        </w:rPr>
        <w:t xml:space="preserve">     </w:t>
      </w:r>
      <w:r w:rsidRPr="00130616">
        <w:rPr>
          <w:rFonts w:ascii="Times New Roman" w:hAnsi="Times New Roman" w:cs="Times New Roman"/>
          <w:sz w:val="24"/>
          <w:szCs w:val="24"/>
        </w:rPr>
        <w:t>2.33</w:t>
      </w:r>
    </w:p>
    <w:p w14:paraId="2A10E11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64981EFF" w14:textId="77777777" w:rsidR="00D46195" w:rsidRPr="00130616" w:rsidRDefault="00D46195" w:rsidP="00D46195">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lowest</w:t>
      </w:r>
      <w:proofErr w:type="spellEnd"/>
      <w:r w:rsidRPr="00130616">
        <w:rPr>
          <w:rFonts w:ascii="Times New Roman" w:hAnsi="Times New Roman" w:cs="Times New Roman"/>
          <w:sz w:val="24"/>
          <w:szCs w:val="24"/>
        </w:rPr>
        <w:t xml:space="preserve"> : 1.0, 2.0 (2), 3.0 (3), 4.0 (2), 5.0 (6)</w:t>
      </w:r>
    </w:p>
    <w:p w14:paraId="3AEA0F34" w14:textId="77777777" w:rsidR="00D46195" w:rsidRPr="00130616" w:rsidRDefault="00D46195" w:rsidP="00D46195">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highest</w:t>
      </w:r>
      <w:proofErr w:type="spellEnd"/>
      <w:r w:rsidRPr="00130616">
        <w:rPr>
          <w:rFonts w:ascii="Times New Roman" w:hAnsi="Times New Roman" w:cs="Times New Roman"/>
          <w:sz w:val="24"/>
          <w:szCs w:val="24"/>
        </w:rPr>
        <w:t>: 373.0, 377.0, 383.0, 395.0, 415.0</w:t>
      </w:r>
    </w:p>
    <w:p w14:paraId="40560D51" w14:textId="77777777" w:rsidR="00D46195" w:rsidRPr="00130616" w:rsidRDefault="00D46195" w:rsidP="00D46195">
      <w:pPr>
        <w:pStyle w:val="PlainText"/>
        <w:rPr>
          <w:rFonts w:ascii="Times New Roman" w:hAnsi="Times New Roman" w:cs="Times New Roman"/>
          <w:sz w:val="24"/>
          <w:szCs w:val="24"/>
        </w:rPr>
      </w:pPr>
    </w:p>
    <w:p w14:paraId="4049A495"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95%-CI (</w:t>
      </w:r>
      <w:proofErr w:type="spellStart"/>
      <w:r w:rsidRPr="00130616">
        <w:rPr>
          <w:rFonts w:ascii="Times New Roman" w:hAnsi="Times New Roman" w:cs="Times New Roman"/>
          <w:sz w:val="24"/>
          <w:szCs w:val="24"/>
        </w:rPr>
        <w:t>classic</w:t>
      </w:r>
      <w:proofErr w:type="spellEnd"/>
      <w:r w:rsidRPr="00130616">
        <w:rPr>
          <w:rFonts w:ascii="Times New Roman" w:hAnsi="Times New Roman" w:cs="Times New Roman"/>
          <w:sz w:val="24"/>
          <w:szCs w:val="24"/>
        </w:rPr>
        <w:t>)</w:t>
      </w:r>
    </w:p>
    <w:p w14:paraId="643BBEE5" w14:textId="77777777" w:rsidR="00D46195" w:rsidRPr="00130616" w:rsidRDefault="00D46195" w:rsidP="00D46195">
      <w:pPr>
        <w:pStyle w:val="PlainText"/>
        <w:rPr>
          <w:rFonts w:ascii="Times New Roman" w:hAnsi="Times New Roman" w:cs="Times New Roman"/>
          <w:sz w:val="24"/>
          <w:szCs w:val="24"/>
        </w:rPr>
      </w:pPr>
    </w:p>
    <w:tbl>
      <w:tblPr>
        <w:tblStyle w:val="TableGrid"/>
        <w:tblW w:w="9601" w:type="dxa"/>
        <w:tblLook w:val="04A0" w:firstRow="1" w:lastRow="0" w:firstColumn="1" w:lastColumn="0" w:noHBand="0" w:noVBand="1"/>
      </w:tblPr>
      <w:tblGrid>
        <w:gridCol w:w="1604"/>
        <w:gridCol w:w="1477"/>
        <w:gridCol w:w="1161"/>
        <w:gridCol w:w="1294"/>
        <w:gridCol w:w="1294"/>
        <w:gridCol w:w="1294"/>
        <w:gridCol w:w="1477"/>
      </w:tblGrid>
      <w:tr w:rsidR="00D46195" w:rsidRPr="00130616" w14:paraId="687F3DFA" w14:textId="77777777" w:rsidTr="009A0FCE">
        <w:trPr>
          <w:trHeight w:val="353"/>
        </w:trPr>
        <w:tc>
          <w:tcPr>
            <w:tcW w:w="1604" w:type="dxa"/>
          </w:tcPr>
          <w:p w14:paraId="63173E11"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lastRenderedPageBreak/>
              <w:t>length</w:t>
            </w:r>
            <w:proofErr w:type="spellEnd"/>
          </w:p>
        </w:tc>
        <w:tc>
          <w:tcPr>
            <w:tcW w:w="1477" w:type="dxa"/>
          </w:tcPr>
          <w:p w14:paraId="0DB4FB1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n</w:t>
            </w:r>
          </w:p>
        </w:tc>
        <w:tc>
          <w:tcPr>
            <w:tcW w:w="1161" w:type="dxa"/>
          </w:tcPr>
          <w:p w14:paraId="7310ED21"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NAs</w:t>
            </w:r>
            <w:proofErr w:type="spellEnd"/>
          </w:p>
        </w:tc>
        <w:tc>
          <w:tcPr>
            <w:tcW w:w="1294" w:type="dxa"/>
          </w:tcPr>
          <w:p w14:paraId="6B65F409"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unique</w:t>
            </w:r>
            <w:proofErr w:type="spellEnd"/>
          </w:p>
        </w:tc>
        <w:tc>
          <w:tcPr>
            <w:tcW w:w="1294" w:type="dxa"/>
          </w:tcPr>
          <w:p w14:paraId="414FF09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0s</w:t>
            </w:r>
          </w:p>
        </w:tc>
        <w:tc>
          <w:tcPr>
            <w:tcW w:w="1294" w:type="dxa"/>
          </w:tcPr>
          <w:p w14:paraId="32CD72F3"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Mean</w:t>
            </w:r>
            <w:proofErr w:type="spellEnd"/>
          </w:p>
        </w:tc>
        <w:tc>
          <w:tcPr>
            <w:tcW w:w="1477" w:type="dxa"/>
          </w:tcPr>
          <w:p w14:paraId="0EBFA08F"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meanCI</w:t>
            </w:r>
            <w:proofErr w:type="spellEnd"/>
            <w:r w:rsidRPr="00130616">
              <w:rPr>
                <w:rFonts w:ascii="Times New Roman" w:hAnsi="Times New Roman" w:cs="Times New Roman"/>
                <w:sz w:val="24"/>
                <w:szCs w:val="24"/>
              </w:rPr>
              <w:t>’</w:t>
            </w:r>
          </w:p>
        </w:tc>
      </w:tr>
      <w:tr w:rsidR="00D46195" w:rsidRPr="00130616" w14:paraId="6581B18C" w14:textId="77777777" w:rsidTr="009A0FCE">
        <w:trPr>
          <w:trHeight w:val="335"/>
        </w:trPr>
        <w:tc>
          <w:tcPr>
            <w:tcW w:w="1604" w:type="dxa"/>
          </w:tcPr>
          <w:p w14:paraId="74798A3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504</w:t>
            </w:r>
          </w:p>
        </w:tc>
        <w:tc>
          <w:tcPr>
            <w:tcW w:w="1477" w:type="dxa"/>
          </w:tcPr>
          <w:p w14:paraId="75B85D7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476</w:t>
            </w:r>
          </w:p>
        </w:tc>
        <w:tc>
          <w:tcPr>
            <w:tcW w:w="1161" w:type="dxa"/>
          </w:tcPr>
          <w:p w14:paraId="3CE7417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28</w:t>
            </w:r>
          </w:p>
        </w:tc>
        <w:tc>
          <w:tcPr>
            <w:tcW w:w="1294" w:type="dxa"/>
          </w:tcPr>
          <w:p w14:paraId="0EC7C0A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194</w:t>
            </w:r>
          </w:p>
        </w:tc>
        <w:tc>
          <w:tcPr>
            <w:tcW w:w="1294" w:type="dxa"/>
          </w:tcPr>
          <w:p w14:paraId="2036D6F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w:t>
            </w:r>
          </w:p>
        </w:tc>
        <w:tc>
          <w:tcPr>
            <w:tcW w:w="1294" w:type="dxa"/>
          </w:tcPr>
          <w:p w14:paraId="72E22EE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90.76</w:t>
            </w:r>
          </w:p>
        </w:tc>
        <w:tc>
          <w:tcPr>
            <w:tcW w:w="1477" w:type="dxa"/>
          </w:tcPr>
          <w:p w14:paraId="6A2D437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83.51</w:t>
            </w:r>
          </w:p>
        </w:tc>
      </w:tr>
      <w:tr w:rsidR="00D46195" w:rsidRPr="00130616" w14:paraId="5F617F0B" w14:textId="77777777" w:rsidTr="009A0FCE">
        <w:trPr>
          <w:trHeight w:val="353"/>
        </w:trPr>
        <w:tc>
          <w:tcPr>
            <w:tcW w:w="1604" w:type="dxa"/>
          </w:tcPr>
          <w:p w14:paraId="3B854417" w14:textId="77777777" w:rsidR="00D46195" w:rsidRPr="00130616" w:rsidRDefault="00D46195" w:rsidP="009A0FCE">
            <w:pPr>
              <w:pStyle w:val="PlainText"/>
              <w:rPr>
                <w:rFonts w:ascii="Times New Roman" w:hAnsi="Times New Roman" w:cs="Times New Roman"/>
                <w:sz w:val="24"/>
                <w:szCs w:val="24"/>
              </w:rPr>
            </w:pPr>
          </w:p>
        </w:tc>
        <w:tc>
          <w:tcPr>
            <w:tcW w:w="1477" w:type="dxa"/>
          </w:tcPr>
          <w:p w14:paraId="0292065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94.4%</w:t>
            </w:r>
          </w:p>
        </w:tc>
        <w:tc>
          <w:tcPr>
            <w:tcW w:w="1161" w:type="dxa"/>
          </w:tcPr>
          <w:p w14:paraId="370A053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5.6%</w:t>
            </w:r>
          </w:p>
        </w:tc>
        <w:tc>
          <w:tcPr>
            <w:tcW w:w="1294" w:type="dxa"/>
          </w:tcPr>
          <w:p w14:paraId="1677892C" w14:textId="77777777" w:rsidR="00D46195" w:rsidRPr="00130616" w:rsidRDefault="00D46195" w:rsidP="009A0FCE">
            <w:pPr>
              <w:pStyle w:val="PlainText"/>
              <w:rPr>
                <w:rFonts w:ascii="Times New Roman" w:hAnsi="Times New Roman" w:cs="Times New Roman"/>
                <w:sz w:val="24"/>
                <w:szCs w:val="24"/>
              </w:rPr>
            </w:pPr>
          </w:p>
        </w:tc>
        <w:tc>
          <w:tcPr>
            <w:tcW w:w="1294" w:type="dxa"/>
          </w:tcPr>
          <w:p w14:paraId="02D6143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0.0%</w:t>
            </w:r>
          </w:p>
        </w:tc>
        <w:tc>
          <w:tcPr>
            <w:tcW w:w="1294" w:type="dxa"/>
          </w:tcPr>
          <w:p w14:paraId="69D20A12" w14:textId="77777777" w:rsidR="00D46195" w:rsidRPr="00130616" w:rsidRDefault="00D46195" w:rsidP="009A0FCE">
            <w:pPr>
              <w:pStyle w:val="PlainText"/>
              <w:rPr>
                <w:rFonts w:ascii="Times New Roman" w:hAnsi="Times New Roman" w:cs="Times New Roman"/>
                <w:sz w:val="24"/>
                <w:szCs w:val="24"/>
              </w:rPr>
            </w:pPr>
          </w:p>
        </w:tc>
        <w:tc>
          <w:tcPr>
            <w:tcW w:w="1477" w:type="dxa"/>
          </w:tcPr>
          <w:p w14:paraId="39D9460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98.02</w:t>
            </w:r>
          </w:p>
        </w:tc>
      </w:tr>
      <w:tr w:rsidR="00D46195" w:rsidRPr="00130616" w14:paraId="3EA2DC68" w14:textId="77777777" w:rsidTr="009A0FCE">
        <w:trPr>
          <w:trHeight w:val="353"/>
        </w:trPr>
        <w:tc>
          <w:tcPr>
            <w:tcW w:w="1604" w:type="dxa"/>
          </w:tcPr>
          <w:p w14:paraId="3A53C1C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.05</w:t>
            </w:r>
          </w:p>
        </w:tc>
        <w:tc>
          <w:tcPr>
            <w:tcW w:w="1477" w:type="dxa"/>
          </w:tcPr>
          <w:p w14:paraId="3A3DE80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.10</w:t>
            </w:r>
          </w:p>
        </w:tc>
        <w:tc>
          <w:tcPr>
            <w:tcW w:w="1161" w:type="dxa"/>
          </w:tcPr>
          <w:p w14:paraId="73FA39B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.25</w:t>
            </w:r>
          </w:p>
        </w:tc>
        <w:tc>
          <w:tcPr>
            <w:tcW w:w="1294" w:type="dxa"/>
          </w:tcPr>
          <w:p w14:paraId="6185FD85"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median</w:t>
            </w:r>
            <w:proofErr w:type="spellEnd"/>
          </w:p>
        </w:tc>
        <w:tc>
          <w:tcPr>
            <w:tcW w:w="1294" w:type="dxa"/>
          </w:tcPr>
          <w:p w14:paraId="6C5BCCE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.75</w:t>
            </w:r>
          </w:p>
        </w:tc>
        <w:tc>
          <w:tcPr>
            <w:tcW w:w="1294" w:type="dxa"/>
          </w:tcPr>
          <w:p w14:paraId="18CFAD5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.90</w:t>
            </w:r>
          </w:p>
        </w:tc>
        <w:tc>
          <w:tcPr>
            <w:tcW w:w="1477" w:type="dxa"/>
          </w:tcPr>
          <w:p w14:paraId="723A38D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.95</w:t>
            </w:r>
          </w:p>
        </w:tc>
      </w:tr>
      <w:tr w:rsidR="00D46195" w:rsidRPr="00130616" w14:paraId="27FA475F" w14:textId="77777777" w:rsidTr="009A0FCE">
        <w:trPr>
          <w:trHeight w:val="335"/>
        </w:trPr>
        <w:tc>
          <w:tcPr>
            <w:tcW w:w="1604" w:type="dxa"/>
          </w:tcPr>
          <w:p w14:paraId="08EE4F0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9.00</w:t>
            </w:r>
          </w:p>
        </w:tc>
        <w:tc>
          <w:tcPr>
            <w:tcW w:w="1477" w:type="dxa"/>
          </w:tcPr>
          <w:p w14:paraId="395ACA2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18.00</w:t>
            </w:r>
          </w:p>
        </w:tc>
        <w:tc>
          <w:tcPr>
            <w:tcW w:w="1161" w:type="dxa"/>
          </w:tcPr>
          <w:p w14:paraId="6B0A621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38.00</w:t>
            </w:r>
          </w:p>
        </w:tc>
        <w:tc>
          <w:tcPr>
            <w:tcW w:w="1294" w:type="dxa"/>
          </w:tcPr>
          <w:p w14:paraId="08619BA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66.00</w:t>
            </w:r>
          </w:p>
        </w:tc>
        <w:tc>
          <w:tcPr>
            <w:tcW w:w="1294" w:type="dxa"/>
          </w:tcPr>
          <w:p w14:paraId="239CBE8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111.50</w:t>
            </w:r>
          </w:p>
        </w:tc>
        <w:tc>
          <w:tcPr>
            <w:tcW w:w="1294" w:type="dxa"/>
          </w:tcPr>
          <w:p w14:paraId="4F45A2E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215.00</w:t>
            </w:r>
          </w:p>
        </w:tc>
        <w:tc>
          <w:tcPr>
            <w:tcW w:w="1477" w:type="dxa"/>
          </w:tcPr>
          <w:p w14:paraId="3D8810D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265.50</w:t>
            </w:r>
          </w:p>
        </w:tc>
      </w:tr>
      <w:tr w:rsidR="00D46195" w:rsidRPr="00130616" w14:paraId="47F934B3" w14:textId="77777777" w:rsidTr="009A0FCE">
        <w:trPr>
          <w:trHeight w:val="353"/>
        </w:trPr>
        <w:tc>
          <w:tcPr>
            <w:tcW w:w="1604" w:type="dxa"/>
          </w:tcPr>
          <w:p w14:paraId="4790BD63"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range</w:t>
            </w:r>
            <w:proofErr w:type="spellEnd"/>
          </w:p>
        </w:tc>
        <w:tc>
          <w:tcPr>
            <w:tcW w:w="1477" w:type="dxa"/>
          </w:tcPr>
          <w:p w14:paraId="16BE4972"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sd</w:t>
            </w:r>
            <w:proofErr w:type="spellEnd"/>
          </w:p>
        </w:tc>
        <w:tc>
          <w:tcPr>
            <w:tcW w:w="1161" w:type="dxa"/>
          </w:tcPr>
          <w:p w14:paraId="1D146306"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vcoef</w:t>
            </w:r>
            <w:proofErr w:type="spellEnd"/>
          </w:p>
        </w:tc>
        <w:tc>
          <w:tcPr>
            <w:tcW w:w="1294" w:type="dxa"/>
          </w:tcPr>
          <w:p w14:paraId="3227910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mad</w:t>
            </w:r>
          </w:p>
        </w:tc>
        <w:tc>
          <w:tcPr>
            <w:tcW w:w="1294" w:type="dxa"/>
          </w:tcPr>
          <w:p w14:paraId="32F3AE0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IQR</w:t>
            </w:r>
          </w:p>
        </w:tc>
        <w:tc>
          <w:tcPr>
            <w:tcW w:w="1294" w:type="dxa"/>
          </w:tcPr>
          <w:p w14:paraId="49693A3C"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Skew</w:t>
            </w:r>
            <w:proofErr w:type="spellEnd"/>
          </w:p>
        </w:tc>
        <w:tc>
          <w:tcPr>
            <w:tcW w:w="1477" w:type="dxa"/>
          </w:tcPr>
          <w:p w14:paraId="64EBDFE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kurt</w:t>
            </w:r>
          </w:p>
        </w:tc>
      </w:tr>
      <w:tr w:rsidR="00D46195" w:rsidRPr="00130616" w14:paraId="4FF4A539" w14:textId="77777777" w:rsidTr="009A0FCE">
        <w:trPr>
          <w:trHeight w:val="335"/>
        </w:trPr>
        <w:tc>
          <w:tcPr>
            <w:tcW w:w="1604" w:type="dxa"/>
          </w:tcPr>
          <w:p w14:paraId="3E678F1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414.00</w:t>
            </w:r>
          </w:p>
        </w:tc>
        <w:tc>
          <w:tcPr>
            <w:tcW w:w="1477" w:type="dxa"/>
          </w:tcPr>
          <w:p w14:paraId="25E8696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80.59</w:t>
            </w:r>
          </w:p>
        </w:tc>
        <w:tc>
          <w:tcPr>
            <w:tcW w:w="1161" w:type="dxa"/>
          </w:tcPr>
          <w:p w14:paraId="602143C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0.89</w:t>
            </w:r>
          </w:p>
        </w:tc>
        <w:tc>
          <w:tcPr>
            <w:tcW w:w="1294" w:type="dxa"/>
          </w:tcPr>
          <w:p w14:paraId="7732FB1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48.93</w:t>
            </w:r>
          </w:p>
        </w:tc>
        <w:tc>
          <w:tcPr>
            <w:tcW w:w="1294" w:type="dxa"/>
          </w:tcPr>
          <w:p w14:paraId="79D6B51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73.50</w:t>
            </w:r>
          </w:p>
        </w:tc>
        <w:tc>
          <w:tcPr>
            <w:tcW w:w="1294" w:type="dxa"/>
          </w:tcPr>
          <w:p w14:paraId="3CEDD4D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1.62</w:t>
            </w:r>
          </w:p>
        </w:tc>
        <w:tc>
          <w:tcPr>
            <w:tcW w:w="1477" w:type="dxa"/>
          </w:tcPr>
          <w:p w14:paraId="0B0B6A2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2.33</w:t>
            </w:r>
          </w:p>
        </w:tc>
      </w:tr>
      <w:tr w:rsidR="00D46195" w:rsidRPr="00130616" w14:paraId="1BA73206" w14:textId="77777777" w:rsidTr="009A0FCE">
        <w:trPr>
          <w:trHeight w:val="335"/>
        </w:trPr>
        <w:tc>
          <w:tcPr>
            <w:tcW w:w="1604" w:type="dxa"/>
          </w:tcPr>
          <w:p w14:paraId="77735EFC"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lowest</w:t>
            </w:r>
            <w:proofErr w:type="spellEnd"/>
          </w:p>
        </w:tc>
        <w:tc>
          <w:tcPr>
            <w:tcW w:w="7997" w:type="dxa"/>
            <w:gridSpan w:val="6"/>
          </w:tcPr>
          <w:p w14:paraId="200FDD3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1.0, 2.0 (2), 3.0 (3), 4.0 (2), 5.0 (6)</w:t>
            </w:r>
          </w:p>
        </w:tc>
      </w:tr>
      <w:tr w:rsidR="00D46195" w:rsidRPr="00130616" w14:paraId="7971E5E6" w14:textId="77777777" w:rsidTr="009A0FCE">
        <w:trPr>
          <w:trHeight w:val="335"/>
        </w:trPr>
        <w:tc>
          <w:tcPr>
            <w:tcW w:w="1604" w:type="dxa"/>
          </w:tcPr>
          <w:p w14:paraId="7836C0E1"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highest</w:t>
            </w:r>
            <w:proofErr w:type="spellEnd"/>
          </w:p>
        </w:tc>
        <w:tc>
          <w:tcPr>
            <w:tcW w:w="7997" w:type="dxa"/>
            <w:gridSpan w:val="6"/>
          </w:tcPr>
          <w:p w14:paraId="67927A7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373.0, 377.0, 383.0, 395.0, 415.0</w:t>
            </w:r>
          </w:p>
        </w:tc>
      </w:tr>
      <w:tr w:rsidR="00D46195" w:rsidRPr="00130616" w14:paraId="4FC9EC17" w14:textId="77777777" w:rsidTr="009A0FCE">
        <w:trPr>
          <w:trHeight w:val="335"/>
        </w:trPr>
        <w:tc>
          <w:tcPr>
            <w:tcW w:w="9601" w:type="dxa"/>
            <w:gridSpan w:val="7"/>
          </w:tcPr>
          <w:p w14:paraId="218D964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‘95%-CI (</w:t>
            </w:r>
            <w:proofErr w:type="spellStart"/>
            <w:r w:rsidRPr="00130616">
              <w:rPr>
                <w:rFonts w:ascii="Times New Roman" w:hAnsi="Times New Roman" w:cs="Times New Roman"/>
                <w:sz w:val="24"/>
                <w:szCs w:val="24"/>
              </w:rPr>
              <w:t>classic</w:t>
            </w:r>
            <w:proofErr w:type="spellEnd"/>
            <w:r w:rsidRPr="00130616">
              <w:rPr>
                <w:rFonts w:ascii="Times New Roman" w:hAnsi="Times New Roman" w:cs="Times New Roman"/>
                <w:sz w:val="24"/>
                <w:szCs w:val="24"/>
              </w:rPr>
              <w:t>)</w:t>
            </w:r>
          </w:p>
        </w:tc>
      </w:tr>
    </w:tbl>
    <w:p w14:paraId="10731C34" w14:textId="77777777" w:rsidR="00D46195" w:rsidRDefault="00D46195" w:rsidP="00D46195">
      <w:pPr>
        <w:pStyle w:val="PlainText"/>
        <w:rPr>
          <w:rFonts w:ascii="Times New Roman" w:hAnsi="Times New Roman" w:cs="Times New Roman"/>
          <w:sz w:val="24"/>
          <w:szCs w:val="24"/>
        </w:rPr>
      </w:pPr>
    </w:p>
    <w:p w14:paraId="2B0DB54F" w14:textId="77777777" w:rsidR="00D46195" w:rsidRPr="00130616" w:rsidRDefault="00D46195" w:rsidP="00D46195">
      <w:pPr>
        <w:pStyle w:val="PlainText"/>
        <w:rPr>
          <w:rFonts w:ascii="Times New Roman" w:hAnsi="Times New Roman" w:cs="Times New Roman"/>
          <w:sz w:val="24"/>
          <w:szCs w:val="24"/>
        </w:rPr>
      </w:pPr>
    </w:p>
    <w:p w14:paraId="47F156F0" w14:textId="77777777" w:rsidR="00D46195" w:rsidRPr="00130616" w:rsidRDefault="00D46195" w:rsidP="00D46195">
      <w:pPr>
        <w:pStyle w:val="PlainText"/>
        <w:rPr>
          <w:rFonts w:ascii="Times New Roman" w:hAnsi="Times New Roman" w:cs="Times New Roman"/>
          <w:sz w:val="24"/>
          <w:szCs w:val="24"/>
        </w:rPr>
      </w:pPr>
    </w:p>
    <w:p w14:paraId="10A11AB8" w14:textId="77777777" w:rsidR="00D46195" w:rsidRPr="00130616" w:rsidRDefault="00D46195" w:rsidP="00D46195">
      <w:pPr>
        <w:pStyle w:val="PlainText"/>
        <w:rPr>
          <w:rFonts w:ascii="Times New Roman" w:hAnsi="Times New Roman" w:cs="Times New Roman"/>
          <w:b/>
          <w:bCs/>
          <w:sz w:val="24"/>
          <w:szCs w:val="24"/>
        </w:rPr>
      </w:pPr>
      <w:r w:rsidRPr="00130616">
        <w:rPr>
          <w:rFonts w:ascii="Times New Roman" w:hAnsi="Times New Roman" w:cs="Times New Roman"/>
          <w:b/>
          <w:bCs/>
          <w:sz w:val="24"/>
          <w:szCs w:val="24"/>
        </w:rPr>
        <w:t>Grafik 1</w:t>
      </w:r>
    </w:p>
    <w:p w14:paraId="0F8ABD0B" w14:textId="77777777" w:rsidR="00D46195" w:rsidRPr="00130616" w:rsidRDefault="00D46195" w:rsidP="00D46195">
      <w:pPr>
        <w:pStyle w:val="PlainText"/>
        <w:rPr>
          <w:rFonts w:ascii="Times New Roman" w:hAnsi="Times New Roman" w:cs="Times New Roman"/>
          <w:b/>
          <w:bCs/>
          <w:sz w:val="24"/>
          <w:szCs w:val="24"/>
        </w:rPr>
      </w:pPr>
      <w:r w:rsidRPr="00130616">
        <w:rPr>
          <w:rFonts w:ascii="Times New Roman" w:hAnsi="Times New Roman" w:cs="Times New Roman"/>
          <w:noProof/>
          <w:sz w:val="24"/>
          <w:szCs w:val="24"/>
        </w:rPr>
        <w:drawing>
          <wp:inline distT="0" distB="0" distL="0" distR="0" wp14:anchorId="29A02DBA" wp14:editId="0106F112">
            <wp:extent cx="5760720" cy="3618865"/>
            <wp:effectExtent l="0" t="0" r="0" b="635"/>
            <wp:docPr id="6" name="Resim 6" descr="Resim önizle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m önizleme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618865"/>
                    </a:xfrm>
                    <a:prstGeom prst="rect">
                      <a:avLst/>
                    </a:prstGeom>
                    <a:noFill/>
                    <a:ln>
                      <a:noFill/>
                    </a:ln>
                  </pic:spPr>
                </pic:pic>
              </a:graphicData>
            </a:graphic>
          </wp:inline>
        </w:drawing>
      </w:r>
    </w:p>
    <w:p w14:paraId="58830B50" w14:textId="77777777" w:rsidR="00D46195" w:rsidRPr="003E19B0" w:rsidRDefault="00D46195" w:rsidP="00D46195">
      <w:pPr>
        <w:pStyle w:val="PlainText"/>
        <w:ind w:firstLine="708"/>
        <w:rPr>
          <w:rFonts w:ascii="Times New Roman" w:hAnsi="Times New Roman" w:cs="Times New Roman"/>
          <w:sz w:val="24"/>
          <w:szCs w:val="24"/>
        </w:rPr>
      </w:pPr>
      <w:r w:rsidRPr="003E19B0">
        <w:rPr>
          <w:rFonts w:ascii="Times New Roman" w:hAnsi="Times New Roman" w:cs="Times New Roman"/>
          <w:sz w:val="24"/>
          <w:szCs w:val="24"/>
        </w:rPr>
        <w:t xml:space="preserve">Yukarıdaki kırmızı çizginin olduğu grafik histogram grafiğidir ve pdf* değerlerini göstermektedir. Burada kuyruk sağa doğrudur yani kuyruğun daha uzun ve yoğun olduğunu göstermektedir. Kırmızı çizgi yoğunluğu gösterir. Ortak olan değerleri, kümelenmiş olarak göstermektedir. </w:t>
      </w:r>
      <w:proofErr w:type="spellStart"/>
      <w:r w:rsidRPr="003E19B0">
        <w:rPr>
          <w:rFonts w:ascii="Times New Roman" w:hAnsi="Times New Roman" w:cs="Times New Roman"/>
          <w:sz w:val="24"/>
          <w:szCs w:val="24"/>
        </w:rPr>
        <w:t>Boxplot</w:t>
      </w:r>
      <w:proofErr w:type="spellEnd"/>
      <w:r w:rsidRPr="003E19B0">
        <w:rPr>
          <w:rFonts w:ascii="Times New Roman" w:hAnsi="Times New Roman" w:cs="Times New Roman"/>
          <w:sz w:val="24"/>
          <w:szCs w:val="24"/>
        </w:rPr>
        <w:t xml:space="preserve">* kısmındaki gölge kısım </w:t>
      </w:r>
      <w:proofErr w:type="spellStart"/>
      <w:r w:rsidRPr="003E19B0">
        <w:rPr>
          <w:rFonts w:ascii="Times New Roman" w:hAnsi="Times New Roman" w:cs="Times New Roman"/>
          <w:sz w:val="24"/>
          <w:szCs w:val="24"/>
        </w:rPr>
        <w:t>meanCI’ı</w:t>
      </w:r>
      <w:proofErr w:type="spellEnd"/>
      <w:r w:rsidRPr="003E19B0">
        <w:rPr>
          <w:rFonts w:ascii="Times New Roman" w:hAnsi="Times New Roman" w:cs="Times New Roman"/>
          <w:sz w:val="24"/>
          <w:szCs w:val="24"/>
        </w:rPr>
        <w:t xml:space="preserve"> göstermektedir. Bu da ortalamanın üst ve alt sınırlar anlamına gelmektedir. Bu </w:t>
      </w:r>
      <w:proofErr w:type="gramStart"/>
      <w:r w:rsidRPr="003E19B0">
        <w:rPr>
          <w:rFonts w:ascii="Times New Roman" w:hAnsi="Times New Roman" w:cs="Times New Roman"/>
          <w:sz w:val="24"/>
          <w:szCs w:val="24"/>
        </w:rPr>
        <w:t>grafikte ki</w:t>
      </w:r>
      <w:proofErr w:type="gramEnd"/>
      <w:r w:rsidRPr="003E19B0">
        <w:rPr>
          <w:rFonts w:ascii="Times New Roman" w:hAnsi="Times New Roman" w:cs="Times New Roman"/>
          <w:sz w:val="24"/>
          <w:szCs w:val="24"/>
        </w:rPr>
        <w:t xml:space="preserve"> değeri ise 83.51’dir. Aynı kısımdaki ‘+’ işareti medyanı göstermektedir ve bunun da değeri 66.00’dır. </w:t>
      </w:r>
      <w:proofErr w:type="spellStart"/>
      <w:r w:rsidRPr="003E19B0">
        <w:rPr>
          <w:rFonts w:ascii="Times New Roman" w:hAnsi="Times New Roman" w:cs="Times New Roman"/>
          <w:sz w:val="24"/>
          <w:szCs w:val="24"/>
        </w:rPr>
        <w:t>Boxplot</w:t>
      </w:r>
      <w:proofErr w:type="spellEnd"/>
      <w:r w:rsidRPr="003E19B0">
        <w:rPr>
          <w:rFonts w:ascii="Times New Roman" w:hAnsi="Times New Roman" w:cs="Times New Roman"/>
          <w:sz w:val="24"/>
          <w:szCs w:val="24"/>
        </w:rPr>
        <w:t xml:space="preserve"> grafiğinin yanındaki </w:t>
      </w:r>
      <w:proofErr w:type="spellStart"/>
      <w:r w:rsidRPr="003E19B0">
        <w:rPr>
          <w:rFonts w:ascii="Times New Roman" w:hAnsi="Times New Roman" w:cs="Times New Roman"/>
          <w:sz w:val="24"/>
          <w:szCs w:val="24"/>
        </w:rPr>
        <w:t>plot</w:t>
      </w:r>
      <w:proofErr w:type="spellEnd"/>
      <w:r w:rsidRPr="003E19B0">
        <w:rPr>
          <w:rFonts w:ascii="Times New Roman" w:hAnsi="Times New Roman" w:cs="Times New Roman"/>
          <w:sz w:val="24"/>
          <w:szCs w:val="24"/>
        </w:rPr>
        <w:t xml:space="preserve"> grafiği değerlerin yoğunluğunu gösterir. Aşağıdaki mavi çizgili kısım </w:t>
      </w:r>
      <w:proofErr w:type="spellStart"/>
      <w:r w:rsidRPr="003E19B0">
        <w:rPr>
          <w:rFonts w:ascii="Times New Roman" w:hAnsi="Times New Roman" w:cs="Times New Roman"/>
          <w:sz w:val="24"/>
          <w:szCs w:val="24"/>
        </w:rPr>
        <w:t>sigmoit</w:t>
      </w:r>
      <w:proofErr w:type="spellEnd"/>
      <w:r w:rsidRPr="003E19B0">
        <w:rPr>
          <w:rFonts w:ascii="Times New Roman" w:hAnsi="Times New Roman" w:cs="Times New Roman"/>
          <w:sz w:val="24"/>
          <w:szCs w:val="24"/>
        </w:rPr>
        <w:t xml:space="preserve"> eğrisidir ve </w:t>
      </w:r>
      <w:proofErr w:type="spellStart"/>
      <w:r w:rsidRPr="003E19B0">
        <w:rPr>
          <w:rFonts w:ascii="Times New Roman" w:hAnsi="Times New Roman" w:cs="Times New Roman"/>
          <w:sz w:val="24"/>
          <w:szCs w:val="24"/>
        </w:rPr>
        <w:t>cdf</w:t>
      </w:r>
      <w:proofErr w:type="spellEnd"/>
      <w:r w:rsidRPr="003E19B0">
        <w:rPr>
          <w:rFonts w:ascii="Times New Roman" w:hAnsi="Times New Roman" w:cs="Times New Roman"/>
          <w:sz w:val="24"/>
          <w:szCs w:val="24"/>
        </w:rPr>
        <w:t xml:space="preserve">* değerleri burada bulunmaktadır.  </w:t>
      </w:r>
    </w:p>
    <w:p w14:paraId="3655DE5F" w14:textId="77777777" w:rsidR="00D46195" w:rsidRDefault="00D46195" w:rsidP="00D46195">
      <w:pPr>
        <w:pStyle w:val="PlainText"/>
        <w:rPr>
          <w:rFonts w:ascii="Times New Roman" w:hAnsi="Times New Roman" w:cs="Times New Roman"/>
          <w:b/>
          <w:bCs/>
          <w:sz w:val="24"/>
          <w:szCs w:val="24"/>
        </w:rPr>
      </w:pPr>
    </w:p>
    <w:p w14:paraId="1740A1FB" w14:textId="77777777" w:rsidR="00D46195" w:rsidRDefault="00D46195" w:rsidP="00D46195">
      <w:pPr>
        <w:pStyle w:val="PlainText"/>
        <w:rPr>
          <w:rFonts w:ascii="Times New Roman" w:hAnsi="Times New Roman" w:cs="Times New Roman"/>
          <w:b/>
          <w:bCs/>
          <w:sz w:val="24"/>
          <w:szCs w:val="24"/>
        </w:rPr>
      </w:pPr>
    </w:p>
    <w:p w14:paraId="2592C7E4" w14:textId="77777777" w:rsidR="00D46195" w:rsidRPr="00130616" w:rsidRDefault="00D46195" w:rsidP="00D46195">
      <w:pPr>
        <w:pStyle w:val="PlainText"/>
        <w:rPr>
          <w:rFonts w:ascii="Times New Roman" w:hAnsi="Times New Roman" w:cs="Times New Roman"/>
          <w:b/>
          <w:bCs/>
          <w:sz w:val="24"/>
          <w:szCs w:val="24"/>
        </w:rPr>
      </w:pPr>
    </w:p>
    <w:p w14:paraId="0B0B4807" w14:textId="77777777" w:rsidR="00D46195" w:rsidRPr="00130616" w:rsidRDefault="00D46195" w:rsidP="00D46195">
      <w:pPr>
        <w:pStyle w:val="PlainText"/>
        <w:rPr>
          <w:rFonts w:ascii="Times New Roman" w:hAnsi="Times New Roman" w:cs="Times New Roman"/>
          <w:b/>
          <w:bCs/>
          <w:sz w:val="24"/>
          <w:szCs w:val="24"/>
        </w:rPr>
      </w:pPr>
    </w:p>
    <w:p w14:paraId="4AD6F1FC" w14:textId="77777777" w:rsidR="00D46195" w:rsidRPr="003E19B0" w:rsidRDefault="00D46195" w:rsidP="00D46195">
      <w:pPr>
        <w:pStyle w:val="PlainText"/>
        <w:ind w:firstLine="708"/>
        <w:rPr>
          <w:rFonts w:ascii="Times New Roman" w:hAnsi="Times New Roman" w:cs="Times New Roman"/>
          <w:sz w:val="24"/>
          <w:szCs w:val="24"/>
        </w:rPr>
      </w:pPr>
      <w:r w:rsidRPr="003E19B0">
        <w:rPr>
          <w:rFonts w:ascii="Times New Roman" w:hAnsi="Times New Roman" w:cs="Times New Roman"/>
          <w:sz w:val="24"/>
          <w:szCs w:val="24"/>
        </w:rPr>
        <w:t xml:space="preserve">Aşağıdaki grafiğin ilk grafiği histogram grafiğidir ve pdf* değerlerini göstermektedir. Ortak olan değerleri, kümelenmiş olarak göstermektedir. Ortada bulunan </w:t>
      </w:r>
      <w:proofErr w:type="spellStart"/>
      <w:r w:rsidRPr="003E19B0">
        <w:rPr>
          <w:rFonts w:ascii="Times New Roman" w:hAnsi="Times New Roman" w:cs="Times New Roman"/>
          <w:sz w:val="24"/>
          <w:szCs w:val="24"/>
        </w:rPr>
        <w:t>plot</w:t>
      </w:r>
      <w:proofErr w:type="spellEnd"/>
      <w:r w:rsidRPr="003E19B0">
        <w:rPr>
          <w:rFonts w:ascii="Times New Roman" w:hAnsi="Times New Roman" w:cs="Times New Roman"/>
          <w:sz w:val="24"/>
          <w:szCs w:val="24"/>
        </w:rPr>
        <w:t xml:space="preserve"> grafiği değerlerin yoğunluğunu gösterir. Birbirine yakın olan değerler çok olduğu için birçoğu bir arada toplanmış ve siyahlık oluşmuştur. Aşağıdaki mavi çizgili kısım </w:t>
      </w:r>
      <w:proofErr w:type="spellStart"/>
      <w:r w:rsidRPr="003E19B0">
        <w:rPr>
          <w:rFonts w:ascii="Times New Roman" w:hAnsi="Times New Roman" w:cs="Times New Roman"/>
          <w:sz w:val="24"/>
          <w:szCs w:val="24"/>
        </w:rPr>
        <w:t>sigmoit</w:t>
      </w:r>
      <w:proofErr w:type="spellEnd"/>
      <w:r w:rsidRPr="003E19B0">
        <w:rPr>
          <w:rFonts w:ascii="Times New Roman" w:hAnsi="Times New Roman" w:cs="Times New Roman"/>
          <w:sz w:val="24"/>
          <w:szCs w:val="24"/>
        </w:rPr>
        <w:t xml:space="preserve"> eğrisidir ve </w:t>
      </w:r>
      <w:proofErr w:type="spellStart"/>
      <w:r w:rsidRPr="003E19B0">
        <w:rPr>
          <w:rFonts w:ascii="Times New Roman" w:hAnsi="Times New Roman" w:cs="Times New Roman"/>
          <w:sz w:val="24"/>
          <w:szCs w:val="24"/>
        </w:rPr>
        <w:t>cdf</w:t>
      </w:r>
      <w:proofErr w:type="spellEnd"/>
      <w:r w:rsidRPr="003E19B0">
        <w:rPr>
          <w:rFonts w:ascii="Times New Roman" w:hAnsi="Times New Roman" w:cs="Times New Roman"/>
          <w:sz w:val="24"/>
          <w:szCs w:val="24"/>
        </w:rPr>
        <w:t xml:space="preserve"> değerleri burada bulunmaktadır.  </w:t>
      </w:r>
    </w:p>
    <w:p w14:paraId="330E284A" w14:textId="77777777" w:rsidR="00D46195" w:rsidRPr="00130616" w:rsidRDefault="00D46195" w:rsidP="00D46195">
      <w:pPr>
        <w:pStyle w:val="PlainText"/>
        <w:rPr>
          <w:rFonts w:ascii="Times New Roman" w:hAnsi="Times New Roman" w:cs="Times New Roman"/>
          <w:b/>
          <w:bCs/>
          <w:sz w:val="24"/>
          <w:szCs w:val="24"/>
        </w:rPr>
      </w:pPr>
    </w:p>
    <w:p w14:paraId="412C6D42" w14:textId="77777777" w:rsidR="00D46195" w:rsidRPr="00130616" w:rsidRDefault="00D46195" w:rsidP="00D46195">
      <w:pPr>
        <w:pStyle w:val="PlainText"/>
        <w:rPr>
          <w:rFonts w:ascii="Times New Roman" w:hAnsi="Times New Roman" w:cs="Times New Roman"/>
          <w:b/>
          <w:bCs/>
          <w:sz w:val="24"/>
          <w:szCs w:val="24"/>
        </w:rPr>
      </w:pPr>
      <w:r w:rsidRPr="00130616">
        <w:rPr>
          <w:rFonts w:ascii="Times New Roman" w:hAnsi="Times New Roman" w:cs="Times New Roman"/>
          <w:b/>
          <w:bCs/>
          <w:sz w:val="24"/>
          <w:szCs w:val="24"/>
        </w:rPr>
        <w:t>Grafik 2</w:t>
      </w:r>
    </w:p>
    <w:p w14:paraId="606856AA" w14:textId="77777777" w:rsidR="00D46195" w:rsidRPr="00130616" w:rsidRDefault="00D46195" w:rsidP="00D46195">
      <w:pPr>
        <w:pStyle w:val="PlainText"/>
        <w:rPr>
          <w:rFonts w:ascii="Times New Roman" w:hAnsi="Times New Roman" w:cs="Times New Roman"/>
          <w:b/>
          <w:bCs/>
          <w:sz w:val="24"/>
          <w:szCs w:val="24"/>
        </w:rPr>
      </w:pPr>
      <w:r w:rsidRPr="00130616">
        <w:rPr>
          <w:rFonts w:ascii="Times New Roman" w:hAnsi="Times New Roman" w:cs="Times New Roman"/>
          <w:noProof/>
          <w:sz w:val="24"/>
          <w:szCs w:val="24"/>
        </w:rPr>
        <w:drawing>
          <wp:inline distT="0" distB="0" distL="0" distR="0" wp14:anchorId="025AF15F" wp14:editId="75EA74F8">
            <wp:extent cx="5760720" cy="3618865"/>
            <wp:effectExtent l="0" t="0" r="0" b="635"/>
            <wp:docPr id="7" name="Resim 7" descr="Resim önizle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im önizleme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618865"/>
                    </a:xfrm>
                    <a:prstGeom prst="rect">
                      <a:avLst/>
                    </a:prstGeom>
                    <a:noFill/>
                    <a:ln>
                      <a:noFill/>
                    </a:ln>
                  </pic:spPr>
                </pic:pic>
              </a:graphicData>
            </a:graphic>
          </wp:inline>
        </w:drawing>
      </w:r>
    </w:p>
    <w:p w14:paraId="1DD1A1D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noProof/>
          <w:sz w:val="24"/>
          <w:szCs w:val="24"/>
        </w:rPr>
        <w:drawing>
          <wp:anchor distT="0" distB="0" distL="114300" distR="114300" simplePos="0" relativeHeight="251662336" behindDoc="0" locked="0" layoutInCell="1" allowOverlap="1" wp14:anchorId="3E9640EB" wp14:editId="25455B67">
            <wp:simplePos x="0" y="0"/>
            <wp:positionH relativeFrom="margin">
              <wp:align>center</wp:align>
            </wp:positionH>
            <wp:positionV relativeFrom="paragraph">
              <wp:posOffset>9525</wp:posOffset>
            </wp:positionV>
            <wp:extent cx="3679825" cy="2918460"/>
            <wp:effectExtent l="0" t="0" r="0" b="0"/>
            <wp:wrapSquare wrapText="bothSides"/>
            <wp:docPr id="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9825" cy="2918460"/>
                    </a:xfrm>
                    <a:prstGeom prst="rect">
                      <a:avLst/>
                    </a:prstGeom>
                    <a:noFill/>
                  </pic:spPr>
                </pic:pic>
              </a:graphicData>
            </a:graphic>
            <wp14:sizeRelH relativeFrom="page">
              <wp14:pctWidth>0</wp14:pctWidth>
            </wp14:sizeRelH>
            <wp14:sizeRelV relativeFrom="page">
              <wp14:pctHeight>0</wp14:pctHeight>
            </wp14:sizeRelV>
          </wp:anchor>
        </w:drawing>
      </w:r>
    </w:p>
    <w:p w14:paraId="0E3B3032" w14:textId="77777777" w:rsidR="00D46195" w:rsidRPr="00130616" w:rsidRDefault="00D46195" w:rsidP="00D46195">
      <w:pPr>
        <w:rPr>
          <w:rFonts w:ascii="Times New Roman" w:hAnsi="Times New Roman" w:cs="Times New Roman"/>
          <w:b/>
          <w:sz w:val="24"/>
          <w:szCs w:val="24"/>
        </w:rPr>
      </w:pPr>
    </w:p>
    <w:p w14:paraId="0FB49548" w14:textId="77777777" w:rsidR="00D46195" w:rsidRPr="00130616" w:rsidRDefault="00D46195" w:rsidP="00D46195">
      <w:pPr>
        <w:rPr>
          <w:rFonts w:ascii="Times New Roman" w:hAnsi="Times New Roman" w:cs="Times New Roman"/>
          <w:b/>
          <w:sz w:val="24"/>
          <w:szCs w:val="24"/>
        </w:rPr>
      </w:pPr>
    </w:p>
    <w:p w14:paraId="1DCF9797" w14:textId="77777777" w:rsidR="00D46195" w:rsidRPr="00130616" w:rsidRDefault="00D46195" w:rsidP="00D46195">
      <w:pPr>
        <w:rPr>
          <w:rFonts w:ascii="Times New Roman" w:hAnsi="Times New Roman" w:cs="Times New Roman"/>
          <w:b/>
          <w:sz w:val="24"/>
          <w:szCs w:val="24"/>
        </w:rPr>
      </w:pPr>
    </w:p>
    <w:p w14:paraId="3FF74AAE" w14:textId="77777777" w:rsidR="00D46195" w:rsidRPr="00130616" w:rsidRDefault="00D46195" w:rsidP="00D46195">
      <w:pPr>
        <w:rPr>
          <w:rFonts w:ascii="Times New Roman" w:hAnsi="Times New Roman" w:cs="Times New Roman"/>
          <w:b/>
          <w:sz w:val="24"/>
          <w:szCs w:val="24"/>
        </w:rPr>
      </w:pPr>
    </w:p>
    <w:p w14:paraId="0CF8D25A" w14:textId="77777777" w:rsidR="00D46195" w:rsidRPr="00130616" w:rsidRDefault="00D46195" w:rsidP="00D46195">
      <w:pPr>
        <w:rPr>
          <w:rFonts w:ascii="Times New Roman" w:hAnsi="Times New Roman" w:cs="Times New Roman"/>
          <w:b/>
          <w:sz w:val="24"/>
          <w:szCs w:val="24"/>
        </w:rPr>
      </w:pPr>
    </w:p>
    <w:p w14:paraId="40AA71B4" w14:textId="77777777" w:rsidR="00D46195" w:rsidRPr="00130616" w:rsidRDefault="00D46195" w:rsidP="00D46195">
      <w:pPr>
        <w:rPr>
          <w:rFonts w:ascii="Times New Roman" w:hAnsi="Times New Roman" w:cs="Times New Roman"/>
          <w:b/>
          <w:sz w:val="24"/>
          <w:szCs w:val="24"/>
        </w:rPr>
      </w:pPr>
    </w:p>
    <w:p w14:paraId="65D8EA45" w14:textId="77777777" w:rsidR="00D46195" w:rsidRPr="00130616" w:rsidRDefault="00D46195" w:rsidP="00D46195">
      <w:pPr>
        <w:rPr>
          <w:rFonts w:ascii="Times New Roman" w:hAnsi="Times New Roman" w:cs="Times New Roman"/>
          <w:b/>
          <w:sz w:val="24"/>
          <w:szCs w:val="24"/>
        </w:rPr>
      </w:pPr>
    </w:p>
    <w:p w14:paraId="4DA037C6" w14:textId="77777777" w:rsidR="00D46195" w:rsidRPr="003E19B0" w:rsidRDefault="00D46195" w:rsidP="00D46195">
      <w:pPr>
        <w:rPr>
          <w:rFonts w:ascii="Times New Roman" w:hAnsi="Times New Roman" w:cs="Times New Roman"/>
          <w:bCs/>
          <w:sz w:val="24"/>
          <w:szCs w:val="24"/>
        </w:rPr>
      </w:pPr>
    </w:p>
    <w:p w14:paraId="1688978D" w14:textId="77777777" w:rsidR="00D46195" w:rsidRDefault="00D46195" w:rsidP="00D46195">
      <w:pPr>
        <w:rPr>
          <w:rFonts w:ascii="Times New Roman" w:hAnsi="Times New Roman" w:cs="Times New Roman"/>
          <w:bCs/>
          <w:sz w:val="24"/>
          <w:szCs w:val="24"/>
        </w:rPr>
      </w:pPr>
    </w:p>
    <w:p w14:paraId="112AAFED" w14:textId="77777777" w:rsidR="00D46195" w:rsidRPr="003E19B0" w:rsidRDefault="00D46195" w:rsidP="00D46195">
      <w:pPr>
        <w:ind w:firstLine="708"/>
        <w:rPr>
          <w:rFonts w:ascii="Times New Roman" w:hAnsi="Times New Roman" w:cs="Times New Roman"/>
          <w:bCs/>
          <w:sz w:val="24"/>
          <w:szCs w:val="24"/>
        </w:rPr>
      </w:pPr>
      <w:r w:rsidRPr="003E19B0">
        <w:rPr>
          <w:rFonts w:ascii="Times New Roman" w:hAnsi="Times New Roman" w:cs="Times New Roman"/>
          <w:bCs/>
          <w:sz w:val="24"/>
          <w:szCs w:val="24"/>
        </w:rPr>
        <w:lastRenderedPageBreak/>
        <w:t>2004-2021 yılları arasındaki yangın sayıları g</w:t>
      </w:r>
      <w:r>
        <w:rPr>
          <w:rFonts w:ascii="Times New Roman" w:hAnsi="Times New Roman" w:cs="Times New Roman"/>
          <w:bCs/>
          <w:sz w:val="24"/>
          <w:szCs w:val="24"/>
        </w:rPr>
        <w:t>rafiğinde y</w:t>
      </w:r>
      <w:r w:rsidRPr="003E19B0">
        <w:rPr>
          <w:rFonts w:ascii="Times New Roman" w:hAnsi="Times New Roman" w:cs="Times New Roman"/>
          <w:bCs/>
          <w:sz w:val="24"/>
          <w:szCs w:val="24"/>
        </w:rPr>
        <w:t xml:space="preserve">angın sayıları verileri düzeltilmemiş bir biçimde gösterilmektedir. Yangın sayıları birbirine yakın olduğu için 0-100 aralığında daha çok nokta bulunmaktadır. </w:t>
      </w:r>
    </w:p>
    <w:p w14:paraId="2DABD750" w14:textId="77777777" w:rsidR="00D46195" w:rsidRPr="00130616" w:rsidRDefault="00D46195" w:rsidP="00D46195">
      <w:pPr>
        <w:rPr>
          <w:rFonts w:ascii="Times New Roman" w:hAnsi="Times New Roman" w:cs="Times New Roman"/>
          <w:b/>
          <w:sz w:val="24"/>
          <w:szCs w:val="24"/>
        </w:rPr>
      </w:pPr>
    </w:p>
    <w:p w14:paraId="346FE517" w14:textId="77777777" w:rsidR="00D46195" w:rsidRPr="00130616" w:rsidRDefault="00D46195" w:rsidP="00D46195">
      <w:pPr>
        <w:rPr>
          <w:rFonts w:ascii="Times New Roman" w:hAnsi="Times New Roman" w:cs="Times New Roman"/>
          <w:b/>
          <w:sz w:val="24"/>
          <w:szCs w:val="24"/>
        </w:rPr>
      </w:pPr>
      <w:r w:rsidRPr="00130616">
        <w:rPr>
          <w:rFonts w:ascii="Times New Roman" w:hAnsi="Times New Roman" w:cs="Times New Roman"/>
          <w:noProof/>
          <w:sz w:val="24"/>
          <w:szCs w:val="24"/>
        </w:rPr>
        <w:drawing>
          <wp:anchor distT="0" distB="0" distL="114300" distR="114300" simplePos="0" relativeHeight="251660288" behindDoc="0" locked="0" layoutInCell="1" allowOverlap="1" wp14:anchorId="70D044B3" wp14:editId="00E86F68">
            <wp:simplePos x="0" y="0"/>
            <wp:positionH relativeFrom="margin">
              <wp:align>center</wp:align>
            </wp:positionH>
            <wp:positionV relativeFrom="paragraph">
              <wp:posOffset>5715</wp:posOffset>
            </wp:positionV>
            <wp:extent cx="4612640" cy="2819400"/>
            <wp:effectExtent l="0" t="0" r="0" b="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640" cy="2819400"/>
                    </a:xfrm>
                    <a:prstGeom prst="rect">
                      <a:avLst/>
                    </a:prstGeom>
                    <a:noFill/>
                  </pic:spPr>
                </pic:pic>
              </a:graphicData>
            </a:graphic>
            <wp14:sizeRelH relativeFrom="page">
              <wp14:pctWidth>0</wp14:pctWidth>
            </wp14:sizeRelH>
            <wp14:sizeRelV relativeFrom="page">
              <wp14:pctHeight>0</wp14:pctHeight>
            </wp14:sizeRelV>
          </wp:anchor>
        </w:drawing>
      </w:r>
    </w:p>
    <w:p w14:paraId="43B472B4" w14:textId="77777777" w:rsidR="00D46195" w:rsidRPr="00130616" w:rsidRDefault="00D46195" w:rsidP="00D46195">
      <w:pPr>
        <w:rPr>
          <w:rFonts w:ascii="Times New Roman" w:hAnsi="Times New Roman" w:cs="Times New Roman"/>
          <w:b/>
          <w:sz w:val="24"/>
          <w:szCs w:val="24"/>
        </w:rPr>
      </w:pPr>
    </w:p>
    <w:p w14:paraId="7CA14AF0" w14:textId="77777777" w:rsidR="00D46195" w:rsidRPr="00130616" w:rsidRDefault="00D46195" w:rsidP="00D46195">
      <w:pPr>
        <w:rPr>
          <w:rFonts w:ascii="Times New Roman" w:hAnsi="Times New Roman" w:cs="Times New Roman"/>
          <w:b/>
          <w:sz w:val="24"/>
          <w:szCs w:val="24"/>
        </w:rPr>
      </w:pPr>
    </w:p>
    <w:p w14:paraId="52C4DA70" w14:textId="77777777" w:rsidR="00D46195" w:rsidRPr="00130616" w:rsidRDefault="00D46195" w:rsidP="00D46195">
      <w:pPr>
        <w:rPr>
          <w:rFonts w:ascii="Times New Roman" w:hAnsi="Times New Roman" w:cs="Times New Roman"/>
          <w:b/>
          <w:sz w:val="24"/>
          <w:szCs w:val="24"/>
        </w:rPr>
      </w:pPr>
    </w:p>
    <w:p w14:paraId="64FCE143" w14:textId="77777777" w:rsidR="00D46195" w:rsidRPr="00130616" w:rsidRDefault="00D46195" w:rsidP="00D46195">
      <w:pPr>
        <w:rPr>
          <w:rFonts w:ascii="Times New Roman" w:hAnsi="Times New Roman" w:cs="Times New Roman"/>
          <w:b/>
          <w:sz w:val="24"/>
          <w:szCs w:val="24"/>
        </w:rPr>
      </w:pPr>
    </w:p>
    <w:p w14:paraId="545ABABA" w14:textId="77777777" w:rsidR="00D46195" w:rsidRPr="00130616" w:rsidRDefault="00D46195" w:rsidP="00D46195">
      <w:pPr>
        <w:rPr>
          <w:rFonts w:ascii="Times New Roman" w:hAnsi="Times New Roman" w:cs="Times New Roman"/>
          <w:b/>
          <w:sz w:val="24"/>
          <w:szCs w:val="24"/>
        </w:rPr>
      </w:pPr>
    </w:p>
    <w:p w14:paraId="37BA6749" w14:textId="77777777" w:rsidR="00D46195" w:rsidRPr="00130616" w:rsidRDefault="00D46195" w:rsidP="00D46195">
      <w:pPr>
        <w:rPr>
          <w:rFonts w:ascii="Times New Roman" w:hAnsi="Times New Roman" w:cs="Times New Roman"/>
          <w:b/>
          <w:sz w:val="24"/>
          <w:szCs w:val="24"/>
        </w:rPr>
      </w:pPr>
    </w:p>
    <w:p w14:paraId="05191CB6" w14:textId="77777777" w:rsidR="00D46195" w:rsidRPr="00130616" w:rsidRDefault="00D46195" w:rsidP="00D46195">
      <w:pPr>
        <w:rPr>
          <w:rFonts w:ascii="Times New Roman" w:hAnsi="Times New Roman" w:cs="Times New Roman"/>
          <w:b/>
          <w:sz w:val="24"/>
          <w:szCs w:val="24"/>
        </w:rPr>
      </w:pPr>
    </w:p>
    <w:p w14:paraId="2F6F26A5" w14:textId="77777777" w:rsidR="00D46195" w:rsidRDefault="00D46195" w:rsidP="00D46195">
      <w:pPr>
        <w:ind w:firstLine="708"/>
        <w:rPr>
          <w:rFonts w:ascii="Times New Roman" w:hAnsi="Times New Roman" w:cs="Times New Roman"/>
          <w:bCs/>
          <w:sz w:val="24"/>
          <w:szCs w:val="24"/>
        </w:rPr>
      </w:pPr>
      <w:r w:rsidRPr="00130616">
        <w:rPr>
          <w:rFonts w:ascii="Times New Roman" w:hAnsi="Times New Roman" w:cs="Times New Roman"/>
          <w:bCs/>
          <w:sz w:val="24"/>
          <w:szCs w:val="24"/>
        </w:rPr>
        <w:t xml:space="preserve">Yukarıdaki grafiklerde 2015-2022 arası yıllara göre oluşturulmuştur. </w:t>
      </w:r>
      <w:proofErr w:type="gramStart"/>
      <w:r w:rsidRPr="00130616">
        <w:rPr>
          <w:rFonts w:ascii="Times New Roman" w:hAnsi="Times New Roman" w:cs="Times New Roman"/>
          <w:bCs/>
          <w:sz w:val="24"/>
          <w:szCs w:val="24"/>
        </w:rPr>
        <w:t>Çizgi  biçiminde</w:t>
      </w:r>
      <w:proofErr w:type="gramEnd"/>
      <w:r w:rsidRPr="00130616">
        <w:rPr>
          <w:rFonts w:ascii="Times New Roman" w:hAnsi="Times New Roman" w:cs="Times New Roman"/>
          <w:bCs/>
          <w:sz w:val="24"/>
          <w:szCs w:val="24"/>
        </w:rPr>
        <w:t xml:space="preserve"> olanlar 8 seneyi temsil eder ve her bir senenin frekansını gösterir. Veriler </w:t>
      </w:r>
      <w:proofErr w:type="spellStart"/>
      <w:r w:rsidRPr="00130616">
        <w:rPr>
          <w:rFonts w:ascii="Times New Roman" w:hAnsi="Times New Roman" w:cs="Times New Roman"/>
          <w:bCs/>
          <w:sz w:val="24"/>
          <w:szCs w:val="24"/>
        </w:rPr>
        <w:t>pmf</w:t>
      </w:r>
      <w:proofErr w:type="spellEnd"/>
      <w:r w:rsidRPr="00130616">
        <w:rPr>
          <w:rFonts w:ascii="Times New Roman" w:hAnsi="Times New Roman" w:cs="Times New Roman"/>
          <w:bCs/>
          <w:sz w:val="24"/>
          <w:szCs w:val="24"/>
        </w:rPr>
        <w:t xml:space="preserve">* biçimindedir. </w:t>
      </w:r>
      <w:proofErr w:type="gramStart"/>
      <w:r w:rsidRPr="00130616">
        <w:rPr>
          <w:rFonts w:ascii="Times New Roman" w:hAnsi="Times New Roman" w:cs="Times New Roman"/>
          <w:bCs/>
          <w:sz w:val="24"/>
          <w:szCs w:val="24"/>
        </w:rPr>
        <w:t>Burada ki</w:t>
      </w:r>
      <w:proofErr w:type="gramEnd"/>
      <w:r w:rsidRPr="00130616">
        <w:rPr>
          <w:rFonts w:ascii="Times New Roman" w:hAnsi="Times New Roman" w:cs="Times New Roman"/>
          <w:bCs/>
          <w:sz w:val="24"/>
          <w:szCs w:val="24"/>
        </w:rPr>
        <w:t xml:space="preserve"> verilere göre kuyruk sola doğrudur. </w:t>
      </w:r>
      <w:proofErr w:type="spellStart"/>
      <w:r w:rsidRPr="00130616">
        <w:rPr>
          <w:rFonts w:ascii="Times New Roman" w:hAnsi="Times New Roman" w:cs="Times New Roman"/>
          <w:bCs/>
          <w:sz w:val="24"/>
          <w:szCs w:val="24"/>
        </w:rPr>
        <w:t>Boxplot</w:t>
      </w:r>
      <w:proofErr w:type="spellEnd"/>
      <w:r w:rsidRPr="00130616">
        <w:rPr>
          <w:rFonts w:ascii="Times New Roman" w:hAnsi="Times New Roman" w:cs="Times New Roman"/>
          <w:bCs/>
          <w:sz w:val="24"/>
          <w:szCs w:val="24"/>
        </w:rPr>
        <w:t xml:space="preserve"> </w:t>
      </w:r>
      <w:proofErr w:type="gramStart"/>
      <w:r w:rsidRPr="00130616">
        <w:rPr>
          <w:rFonts w:ascii="Times New Roman" w:hAnsi="Times New Roman" w:cs="Times New Roman"/>
          <w:bCs/>
          <w:sz w:val="24"/>
          <w:szCs w:val="24"/>
        </w:rPr>
        <w:t>grafiğinde ki</w:t>
      </w:r>
      <w:proofErr w:type="gramEnd"/>
      <w:r w:rsidRPr="00130616">
        <w:rPr>
          <w:rFonts w:ascii="Times New Roman" w:hAnsi="Times New Roman" w:cs="Times New Roman"/>
          <w:bCs/>
          <w:sz w:val="24"/>
          <w:szCs w:val="24"/>
        </w:rPr>
        <w:t xml:space="preserve">; artı kısım medyanı, siyah çizgi kutunun sağ ve sol çizgilerinin farkını yani ortalamayı, sağ kısmındaki çizgi </w:t>
      </w:r>
      <w:proofErr w:type="spellStart"/>
      <w:r w:rsidRPr="00130616">
        <w:rPr>
          <w:rFonts w:ascii="Times New Roman" w:hAnsi="Times New Roman" w:cs="Times New Roman"/>
          <w:bCs/>
          <w:sz w:val="24"/>
          <w:szCs w:val="24"/>
        </w:rPr>
        <w:t>max</w:t>
      </w:r>
      <w:proofErr w:type="spellEnd"/>
      <w:r w:rsidRPr="00130616">
        <w:rPr>
          <w:rFonts w:ascii="Times New Roman" w:hAnsi="Times New Roman" w:cs="Times New Roman"/>
          <w:bCs/>
          <w:sz w:val="24"/>
          <w:szCs w:val="24"/>
        </w:rPr>
        <w:t xml:space="preserve"> değeri, sol kısmındaki küçük çizgi ise </w:t>
      </w:r>
      <w:proofErr w:type="spellStart"/>
      <w:r w:rsidRPr="00130616">
        <w:rPr>
          <w:rFonts w:ascii="Times New Roman" w:hAnsi="Times New Roman" w:cs="Times New Roman"/>
          <w:bCs/>
          <w:sz w:val="24"/>
          <w:szCs w:val="24"/>
        </w:rPr>
        <w:t>min</w:t>
      </w:r>
      <w:proofErr w:type="spellEnd"/>
      <w:r w:rsidRPr="00130616">
        <w:rPr>
          <w:rFonts w:ascii="Times New Roman" w:hAnsi="Times New Roman" w:cs="Times New Roman"/>
          <w:bCs/>
          <w:sz w:val="24"/>
          <w:szCs w:val="24"/>
        </w:rPr>
        <w:t xml:space="preserve"> değeri göstermektedir. Medyanı 2’019.00 , ortalaması da 2’018.46’dır. Basamak şeklindeki grafik ise </w:t>
      </w:r>
      <w:proofErr w:type="spellStart"/>
      <w:r w:rsidRPr="00130616">
        <w:rPr>
          <w:rFonts w:ascii="Times New Roman" w:hAnsi="Times New Roman" w:cs="Times New Roman"/>
          <w:bCs/>
          <w:sz w:val="24"/>
          <w:szCs w:val="24"/>
        </w:rPr>
        <w:t>cdf</w:t>
      </w:r>
      <w:proofErr w:type="spellEnd"/>
      <w:r w:rsidRPr="00130616">
        <w:rPr>
          <w:rFonts w:ascii="Times New Roman" w:hAnsi="Times New Roman" w:cs="Times New Roman"/>
          <w:bCs/>
          <w:sz w:val="24"/>
          <w:szCs w:val="24"/>
        </w:rPr>
        <w:t xml:space="preserve"> değerlerinin olduğu tabloyu göstermektedir.</w:t>
      </w:r>
    </w:p>
    <w:p w14:paraId="562A4814" w14:textId="77777777" w:rsidR="00D46195" w:rsidRPr="00130616" w:rsidRDefault="00D46195" w:rsidP="00D46195">
      <w:pPr>
        <w:ind w:firstLine="708"/>
        <w:rPr>
          <w:rFonts w:ascii="Times New Roman" w:hAnsi="Times New Roman" w:cs="Times New Roman"/>
          <w:bCs/>
          <w:sz w:val="24"/>
          <w:szCs w:val="24"/>
        </w:rPr>
      </w:pPr>
    </w:p>
    <w:p w14:paraId="2F1C13B0" w14:textId="77777777" w:rsidR="00D46195" w:rsidRPr="00130616" w:rsidRDefault="00D46195" w:rsidP="00D46195">
      <w:pPr>
        <w:rPr>
          <w:rFonts w:ascii="Times New Roman" w:hAnsi="Times New Roman" w:cs="Times New Roman"/>
          <w:b/>
          <w:sz w:val="24"/>
          <w:szCs w:val="24"/>
        </w:rPr>
      </w:pPr>
      <w:r>
        <w:rPr>
          <w:rFonts w:ascii="Times New Roman" w:hAnsi="Times New Roman" w:cs="Times New Roman"/>
          <w:b/>
          <w:sz w:val="24"/>
          <w:szCs w:val="24"/>
        </w:rPr>
        <w:t xml:space="preserve">Tablo 5. </w:t>
      </w:r>
    </w:p>
    <w:p w14:paraId="632C1A6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2015-2022 Arası Orman Yangınları </w:t>
      </w:r>
      <w:r>
        <w:rPr>
          <w:rFonts w:ascii="Times New Roman" w:hAnsi="Times New Roman" w:cs="Times New Roman"/>
          <w:sz w:val="24"/>
          <w:szCs w:val="24"/>
        </w:rPr>
        <w:t xml:space="preserve">Yılları </w:t>
      </w:r>
    </w:p>
    <w:p w14:paraId="2DFDEEF5" w14:textId="77777777" w:rsidR="00D46195" w:rsidRPr="00130616" w:rsidRDefault="00D46195" w:rsidP="00D46195">
      <w:pPr>
        <w:pStyle w:val="PlainText"/>
        <w:rPr>
          <w:rFonts w:ascii="Times New Roman" w:hAnsi="Times New Roman" w:cs="Times New Roman"/>
          <w:sz w:val="24"/>
          <w:szCs w:val="24"/>
        </w:rPr>
      </w:pPr>
    </w:p>
    <w:p w14:paraId="01C50B6B"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length</w:t>
      </w:r>
      <w:proofErr w:type="spellEnd"/>
      <w:r w:rsidRPr="00130616">
        <w:rPr>
          <w:rFonts w:ascii="Times New Roman" w:hAnsi="Times New Roman" w:cs="Times New Roman"/>
          <w:sz w:val="24"/>
          <w:szCs w:val="24"/>
        </w:rPr>
        <w:t xml:space="preserve">         n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NAs</w:t>
      </w:r>
      <w:proofErr w:type="spellEnd"/>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unique</w:t>
      </w:r>
      <w:proofErr w:type="spellEnd"/>
      <w:r w:rsidRPr="00130616">
        <w:rPr>
          <w:rFonts w:ascii="Times New Roman" w:hAnsi="Times New Roman" w:cs="Times New Roman"/>
          <w:sz w:val="24"/>
          <w:szCs w:val="24"/>
        </w:rPr>
        <w:t xml:space="preserve">        0s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mean</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meanCI</w:t>
      </w:r>
      <w:proofErr w:type="spellEnd"/>
      <w:r w:rsidRPr="00130616">
        <w:rPr>
          <w:rFonts w:ascii="Times New Roman" w:hAnsi="Times New Roman" w:cs="Times New Roman"/>
          <w:sz w:val="24"/>
          <w:szCs w:val="24"/>
        </w:rPr>
        <w:t>'</w:t>
      </w:r>
    </w:p>
    <w:p w14:paraId="7F53B640"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20'651    20'651         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2'018.46  </w:t>
      </w:r>
      <w:r>
        <w:rPr>
          <w:rFonts w:ascii="Times New Roman" w:hAnsi="Times New Roman" w:cs="Times New Roman"/>
          <w:sz w:val="24"/>
          <w:szCs w:val="24"/>
        </w:rPr>
        <w:t xml:space="preserve">    </w:t>
      </w:r>
      <w:r w:rsidRPr="00130616">
        <w:rPr>
          <w:rFonts w:ascii="Times New Roman" w:hAnsi="Times New Roman" w:cs="Times New Roman"/>
          <w:sz w:val="24"/>
          <w:szCs w:val="24"/>
        </w:rPr>
        <w:t>2'018.43</w:t>
      </w:r>
    </w:p>
    <w:p w14:paraId="49839FCD"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100.0%      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0.0%            </w:t>
      </w:r>
      <w:r>
        <w:rPr>
          <w:rFonts w:ascii="Times New Roman" w:hAnsi="Times New Roman" w:cs="Times New Roman"/>
          <w:sz w:val="24"/>
          <w:szCs w:val="24"/>
        </w:rPr>
        <w:t xml:space="preserve">             </w:t>
      </w:r>
      <w:r w:rsidRPr="00130616">
        <w:rPr>
          <w:rFonts w:ascii="Times New Roman" w:hAnsi="Times New Roman" w:cs="Times New Roman"/>
          <w:sz w:val="24"/>
          <w:szCs w:val="24"/>
        </w:rPr>
        <w:t>2'018.49</w:t>
      </w:r>
    </w:p>
    <w:p w14:paraId="59965144"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76B876B7"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median</w:t>
      </w:r>
      <w:proofErr w:type="spellEnd"/>
      <w:r w:rsidRPr="00130616">
        <w:rPr>
          <w:rFonts w:ascii="Times New Roman" w:hAnsi="Times New Roman" w:cs="Times New Roman"/>
          <w:sz w:val="24"/>
          <w:szCs w:val="24"/>
        </w:rPr>
        <w:t xml:space="preserve">       .75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.90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.95</w:t>
      </w:r>
    </w:p>
    <w:p w14:paraId="1DAF429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2'015.</w:t>
      </w:r>
      <w:proofErr w:type="gramStart"/>
      <w:r w:rsidRPr="00130616">
        <w:rPr>
          <w:rFonts w:ascii="Times New Roman" w:hAnsi="Times New Roman" w:cs="Times New Roman"/>
          <w:sz w:val="24"/>
          <w:szCs w:val="24"/>
        </w:rPr>
        <w:t>00  2</w:t>
      </w:r>
      <w:proofErr w:type="gramEnd"/>
      <w:r w:rsidRPr="00130616">
        <w:rPr>
          <w:rFonts w:ascii="Times New Roman" w:hAnsi="Times New Roman" w:cs="Times New Roman"/>
          <w:sz w:val="24"/>
          <w:szCs w:val="24"/>
        </w:rPr>
        <w:t>'015.</w:t>
      </w:r>
      <w:proofErr w:type="gramStart"/>
      <w:r w:rsidRPr="00130616">
        <w:rPr>
          <w:rFonts w:ascii="Times New Roman" w:hAnsi="Times New Roman" w:cs="Times New Roman"/>
          <w:sz w:val="24"/>
          <w:szCs w:val="24"/>
        </w:rPr>
        <w:t>00  2</w:t>
      </w:r>
      <w:proofErr w:type="gramEnd"/>
      <w:r w:rsidRPr="00130616">
        <w:rPr>
          <w:rFonts w:ascii="Times New Roman" w:hAnsi="Times New Roman" w:cs="Times New Roman"/>
          <w:sz w:val="24"/>
          <w:szCs w:val="24"/>
        </w:rPr>
        <w:t>'016.</w:t>
      </w:r>
      <w:proofErr w:type="gramStart"/>
      <w:r w:rsidRPr="00130616">
        <w:rPr>
          <w:rFonts w:ascii="Times New Roman" w:hAnsi="Times New Roman" w:cs="Times New Roman"/>
          <w:sz w:val="24"/>
          <w:szCs w:val="24"/>
        </w:rPr>
        <w:t>00  2</w:t>
      </w:r>
      <w:proofErr w:type="gramEnd"/>
      <w:r w:rsidRPr="00130616">
        <w:rPr>
          <w:rFonts w:ascii="Times New Roman" w:hAnsi="Times New Roman" w:cs="Times New Roman"/>
          <w:sz w:val="24"/>
          <w:szCs w:val="24"/>
        </w:rPr>
        <w:t>'019.</w:t>
      </w:r>
      <w:proofErr w:type="gramStart"/>
      <w:r w:rsidRPr="00130616">
        <w:rPr>
          <w:rFonts w:ascii="Times New Roman" w:hAnsi="Times New Roman" w:cs="Times New Roman"/>
          <w:sz w:val="24"/>
          <w:szCs w:val="24"/>
        </w:rPr>
        <w:t>00  2</w:t>
      </w:r>
      <w:proofErr w:type="gramEnd"/>
      <w:r w:rsidRPr="00130616">
        <w:rPr>
          <w:rFonts w:ascii="Times New Roman" w:hAnsi="Times New Roman" w:cs="Times New Roman"/>
          <w:sz w:val="24"/>
          <w:szCs w:val="24"/>
        </w:rPr>
        <w:t>'020.</w:t>
      </w:r>
      <w:proofErr w:type="gramStart"/>
      <w:r w:rsidRPr="00130616">
        <w:rPr>
          <w:rFonts w:ascii="Times New Roman" w:hAnsi="Times New Roman" w:cs="Times New Roman"/>
          <w:sz w:val="24"/>
          <w:szCs w:val="24"/>
        </w:rPr>
        <w:t>00  2</w:t>
      </w:r>
      <w:proofErr w:type="gramEnd"/>
      <w:r w:rsidRPr="00130616">
        <w:rPr>
          <w:rFonts w:ascii="Times New Roman" w:hAnsi="Times New Roman" w:cs="Times New Roman"/>
          <w:sz w:val="24"/>
          <w:szCs w:val="24"/>
        </w:rPr>
        <w:t>'021.</w:t>
      </w:r>
      <w:proofErr w:type="gramStart"/>
      <w:r w:rsidRPr="00130616">
        <w:rPr>
          <w:rFonts w:ascii="Times New Roman" w:hAnsi="Times New Roman" w:cs="Times New Roman"/>
          <w:sz w:val="24"/>
          <w:szCs w:val="24"/>
        </w:rPr>
        <w:t>00  2</w:t>
      </w:r>
      <w:proofErr w:type="gramEnd"/>
      <w:r w:rsidRPr="00130616">
        <w:rPr>
          <w:rFonts w:ascii="Times New Roman" w:hAnsi="Times New Roman" w:cs="Times New Roman"/>
          <w:sz w:val="24"/>
          <w:szCs w:val="24"/>
        </w:rPr>
        <w:t>'022.00</w:t>
      </w:r>
    </w:p>
    <w:p w14:paraId="679A7B4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2C7896F5"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range</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sd</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vcoef</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mad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IQR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skew</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kurt</w:t>
      </w:r>
    </w:p>
    <w:p w14:paraId="2943FD03"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7.00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2.21      0.00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2.97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-0.04     -1.24</w:t>
      </w:r>
    </w:p>
    <w:p w14:paraId="304E24E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
    <w:p w14:paraId="40EB3A7D" w14:textId="77777777" w:rsidR="00D46195" w:rsidRPr="00130616" w:rsidRDefault="00D46195" w:rsidP="00D46195">
      <w:pPr>
        <w:pStyle w:val="PlainText"/>
        <w:rPr>
          <w:rFonts w:ascii="Times New Roman" w:hAnsi="Times New Roman" w:cs="Times New Roman"/>
          <w:sz w:val="24"/>
          <w:szCs w:val="24"/>
        </w:rPr>
      </w:pPr>
    </w:p>
    <w:p w14:paraId="1B2FB590"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value</w:t>
      </w:r>
      <w:proofErr w:type="spellEnd"/>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freq</w:t>
      </w:r>
      <w:proofErr w:type="spellEnd"/>
      <w:r w:rsidRPr="00130616">
        <w:rPr>
          <w:rFonts w:ascii="Times New Roman" w:hAnsi="Times New Roman" w:cs="Times New Roman"/>
          <w:sz w:val="24"/>
          <w:szCs w:val="24"/>
        </w:rPr>
        <w:t xml:space="preserve">   </w:t>
      </w:r>
      <w:proofErr w:type="spellStart"/>
      <w:proofErr w:type="gramStart"/>
      <w:r w:rsidRPr="00130616">
        <w:rPr>
          <w:rFonts w:ascii="Times New Roman" w:hAnsi="Times New Roman" w:cs="Times New Roman"/>
          <w:sz w:val="24"/>
          <w:szCs w:val="24"/>
        </w:rPr>
        <w:t>perc</w:t>
      </w:r>
      <w:proofErr w:type="spellEnd"/>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cumfreq</w:t>
      </w:r>
      <w:proofErr w:type="spellEnd"/>
      <w:proofErr w:type="gramEnd"/>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cumperc</w:t>
      </w:r>
      <w:proofErr w:type="spellEnd"/>
    </w:p>
    <w:p w14:paraId="10551B3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lastRenderedPageBreak/>
        <w:t xml:space="preserve">1   </w:t>
      </w:r>
      <w:proofErr w:type="gramStart"/>
      <w:r w:rsidRPr="00130616">
        <w:rPr>
          <w:rFonts w:ascii="Times New Roman" w:hAnsi="Times New Roman" w:cs="Times New Roman"/>
          <w:sz w:val="24"/>
          <w:szCs w:val="24"/>
        </w:rPr>
        <w:t>2015  2</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183  10.6</w:t>
      </w:r>
      <w:proofErr w:type="gramEnd"/>
      <w:r w:rsidRPr="00130616">
        <w:rPr>
          <w:rFonts w:ascii="Times New Roman" w:hAnsi="Times New Roman" w:cs="Times New Roman"/>
          <w:sz w:val="24"/>
          <w:szCs w:val="24"/>
        </w:rPr>
        <w:t>%    2'183    10.6%</w:t>
      </w:r>
    </w:p>
    <w:p w14:paraId="2C021F3E"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2   </w:t>
      </w:r>
      <w:proofErr w:type="gramStart"/>
      <w:r w:rsidRPr="00130616">
        <w:rPr>
          <w:rFonts w:ascii="Times New Roman" w:hAnsi="Times New Roman" w:cs="Times New Roman"/>
          <w:sz w:val="24"/>
          <w:szCs w:val="24"/>
        </w:rPr>
        <w:t>2016  3</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260  15.8</w:t>
      </w:r>
      <w:proofErr w:type="gramEnd"/>
      <w:r w:rsidRPr="00130616">
        <w:rPr>
          <w:rFonts w:ascii="Times New Roman" w:hAnsi="Times New Roman" w:cs="Times New Roman"/>
          <w:sz w:val="24"/>
          <w:szCs w:val="24"/>
        </w:rPr>
        <w:t>%    5'443    26.4%</w:t>
      </w:r>
    </w:p>
    <w:p w14:paraId="68755694"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3   </w:t>
      </w:r>
      <w:proofErr w:type="gramStart"/>
      <w:r w:rsidRPr="00130616">
        <w:rPr>
          <w:rFonts w:ascii="Times New Roman" w:hAnsi="Times New Roman" w:cs="Times New Roman"/>
          <w:sz w:val="24"/>
          <w:szCs w:val="24"/>
        </w:rPr>
        <w:t>2017  2</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376  11.5</w:t>
      </w:r>
      <w:proofErr w:type="gramEnd"/>
      <w:r w:rsidRPr="00130616">
        <w:rPr>
          <w:rFonts w:ascii="Times New Roman" w:hAnsi="Times New Roman" w:cs="Times New Roman"/>
          <w:sz w:val="24"/>
          <w:szCs w:val="24"/>
        </w:rPr>
        <w:t>%    7'819    37.9%</w:t>
      </w:r>
    </w:p>
    <w:p w14:paraId="7887496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4   </w:t>
      </w:r>
      <w:proofErr w:type="gramStart"/>
      <w:r w:rsidRPr="00130616">
        <w:rPr>
          <w:rFonts w:ascii="Times New Roman" w:hAnsi="Times New Roman" w:cs="Times New Roman"/>
          <w:sz w:val="24"/>
          <w:szCs w:val="24"/>
        </w:rPr>
        <w:t>2018  2</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210  10.7</w:t>
      </w:r>
      <w:proofErr w:type="gramEnd"/>
      <w:r w:rsidRPr="00130616">
        <w:rPr>
          <w:rFonts w:ascii="Times New Roman" w:hAnsi="Times New Roman" w:cs="Times New Roman"/>
          <w:sz w:val="24"/>
          <w:szCs w:val="24"/>
        </w:rPr>
        <w:t>%   10'029    48.6%</w:t>
      </w:r>
    </w:p>
    <w:p w14:paraId="7918B66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5   </w:t>
      </w:r>
      <w:proofErr w:type="gramStart"/>
      <w:r w:rsidRPr="00130616">
        <w:rPr>
          <w:rFonts w:ascii="Times New Roman" w:hAnsi="Times New Roman" w:cs="Times New Roman"/>
          <w:sz w:val="24"/>
          <w:szCs w:val="24"/>
        </w:rPr>
        <w:t>2019  2</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677  13.0</w:t>
      </w:r>
      <w:proofErr w:type="gramEnd"/>
      <w:r w:rsidRPr="00130616">
        <w:rPr>
          <w:rFonts w:ascii="Times New Roman" w:hAnsi="Times New Roman" w:cs="Times New Roman"/>
          <w:sz w:val="24"/>
          <w:szCs w:val="24"/>
        </w:rPr>
        <w:t>%   12'706    61.5%</w:t>
      </w:r>
    </w:p>
    <w:p w14:paraId="4419BB1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6   </w:t>
      </w:r>
      <w:proofErr w:type="gramStart"/>
      <w:r w:rsidRPr="00130616">
        <w:rPr>
          <w:rFonts w:ascii="Times New Roman" w:hAnsi="Times New Roman" w:cs="Times New Roman"/>
          <w:sz w:val="24"/>
          <w:szCs w:val="24"/>
        </w:rPr>
        <w:t>2020  3</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365  16.3</w:t>
      </w:r>
      <w:proofErr w:type="gramEnd"/>
      <w:r w:rsidRPr="00130616">
        <w:rPr>
          <w:rFonts w:ascii="Times New Roman" w:hAnsi="Times New Roman" w:cs="Times New Roman"/>
          <w:sz w:val="24"/>
          <w:szCs w:val="24"/>
        </w:rPr>
        <w:t>%   16'071    77.8%</w:t>
      </w:r>
    </w:p>
    <w:p w14:paraId="2A2A89EA"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7   </w:t>
      </w:r>
      <w:proofErr w:type="gramStart"/>
      <w:r w:rsidRPr="00130616">
        <w:rPr>
          <w:rFonts w:ascii="Times New Roman" w:hAnsi="Times New Roman" w:cs="Times New Roman"/>
          <w:sz w:val="24"/>
          <w:szCs w:val="24"/>
        </w:rPr>
        <w:t>2021  2</w:t>
      </w:r>
      <w:proofErr w:type="gramEnd"/>
      <w:r w:rsidRPr="00130616">
        <w:rPr>
          <w:rFonts w:ascii="Times New Roman" w:hAnsi="Times New Roman" w:cs="Times New Roman"/>
          <w:sz w:val="24"/>
          <w:szCs w:val="24"/>
        </w:rPr>
        <w:t>'</w:t>
      </w:r>
      <w:proofErr w:type="gramStart"/>
      <w:r w:rsidRPr="00130616">
        <w:rPr>
          <w:rFonts w:ascii="Times New Roman" w:hAnsi="Times New Roman" w:cs="Times New Roman"/>
          <w:sz w:val="24"/>
          <w:szCs w:val="24"/>
        </w:rPr>
        <w:t>737  13.3</w:t>
      </w:r>
      <w:proofErr w:type="gramEnd"/>
      <w:r w:rsidRPr="00130616">
        <w:rPr>
          <w:rFonts w:ascii="Times New Roman" w:hAnsi="Times New Roman" w:cs="Times New Roman"/>
          <w:sz w:val="24"/>
          <w:szCs w:val="24"/>
        </w:rPr>
        <w:t>%   18'808    91.1%</w:t>
      </w:r>
    </w:p>
    <w:p w14:paraId="3CF9B0D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8   </w:t>
      </w:r>
      <w:proofErr w:type="gramStart"/>
      <w:r w:rsidRPr="00130616">
        <w:rPr>
          <w:rFonts w:ascii="Times New Roman" w:hAnsi="Times New Roman" w:cs="Times New Roman"/>
          <w:sz w:val="24"/>
          <w:szCs w:val="24"/>
        </w:rPr>
        <w:t>2022  1</w:t>
      </w:r>
      <w:proofErr w:type="gramEnd"/>
      <w:r w:rsidRPr="00130616">
        <w:rPr>
          <w:rFonts w:ascii="Times New Roman" w:hAnsi="Times New Roman" w:cs="Times New Roman"/>
          <w:sz w:val="24"/>
          <w:szCs w:val="24"/>
        </w:rPr>
        <w:t>'843   8.9%   20'651   100.0%</w:t>
      </w:r>
    </w:p>
    <w:p w14:paraId="520147D2" w14:textId="77777777" w:rsidR="00D46195" w:rsidRPr="00130616" w:rsidRDefault="00D46195" w:rsidP="00D46195">
      <w:pPr>
        <w:pStyle w:val="PlainText"/>
        <w:rPr>
          <w:rFonts w:ascii="Times New Roman" w:hAnsi="Times New Roman" w:cs="Times New Roman"/>
          <w:sz w:val="24"/>
          <w:szCs w:val="24"/>
        </w:rPr>
      </w:pPr>
    </w:p>
    <w:p w14:paraId="162D33D6"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95%-CI (</w:t>
      </w:r>
      <w:proofErr w:type="spellStart"/>
      <w:r w:rsidRPr="00130616">
        <w:rPr>
          <w:rFonts w:ascii="Times New Roman" w:hAnsi="Times New Roman" w:cs="Times New Roman"/>
          <w:sz w:val="24"/>
          <w:szCs w:val="24"/>
        </w:rPr>
        <w:t>classic</w:t>
      </w:r>
      <w:proofErr w:type="spellEnd"/>
      <w:r w:rsidRPr="00130616">
        <w:rPr>
          <w:rFonts w:ascii="Times New Roman" w:hAnsi="Times New Roman" w:cs="Times New Roman"/>
          <w:sz w:val="24"/>
          <w:szCs w:val="24"/>
        </w:rPr>
        <w:t>)</w:t>
      </w:r>
    </w:p>
    <w:p w14:paraId="5F2A4579" w14:textId="77777777" w:rsidR="00D46195" w:rsidRPr="00130616" w:rsidRDefault="00D46195" w:rsidP="00D46195">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D46195" w:rsidRPr="00130616" w14:paraId="7DCA441C" w14:textId="77777777" w:rsidTr="009A0FCE">
        <w:tc>
          <w:tcPr>
            <w:tcW w:w="1294" w:type="dxa"/>
          </w:tcPr>
          <w:p w14:paraId="73B81DA7"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length</w:t>
            </w:r>
            <w:proofErr w:type="spellEnd"/>
          </w:p>
        </w:tc>
        <w:tc>
          <w:tcPr>
            <w:tcW w:w="1294" w:type="dxa"/>
          </w:tcPr>
          <w:p w14:paraId="795682AE"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n</w:t>
            </w:r>
          </w:p>
        </w:tc>
        <w:tc>
          <w:tcPr>
            <w:tcW w:w="1294" w:type="dxa"/>
          </w:tcPr>
          <w:p w14:paraId="06E04686"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NAs</w:t>
            </w:r>
            <w:proofErr w:type="spellEnd"/>
          </w:p>
        </w:tc>
        <w:tc>
          <w:tcPr>
            <w:tcW w:w="1295" w:type="dxa"/>
          </w:tcPr>
          <w:p w14:paraId="64FE3927"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Unique</w:t>
            </w:r>
            <w:proofErr w:type="spellEnd"/>
          </w:p>
        </w:tc>
        <w:tc>
          <w:tcPr>
            <w:tcW w:w="1295" w:type="dxa"/>
          </w:tcPr>
          <w:p w14:paraId="07E36909"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0s</w:t>
            </w:r>
          </w:p>
        </w:tc>
        <w:tc>
          <w:tcPr>
            <w:tcW w:w="1295" w:type="dxa"/>
          </w:tcPr>
          <w:p w14:paraId="3A4125E8"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mean</w:t>
            </w:r>
            <w:proofErr w:type="spellEnd"/>
          </w:p>
        </w:tc>
        <w:tc>
          <w:tcPr>
            <w:tcW w:w="1295" w:type="dxa"/>
          </w:tcPr>
          <w:p w14:paraId="7058127D"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MeanCI</w:t>
            </w:r>
            <w:proofErr w:type="spellEnd"/>
            <w:r w:rsidRPr="00130616">
              <w:rPr>
                <w:rFonts w:ascii="Times New Roman" w:hAnsi="Times New Roman" w:cs="Times New Roman"/>
                <w:bCs/>
                <w:sz w:val="24"/>
                <w:szCs w:val="24"/>
              </w:rPr>
              <w:t>’</w:t>
            </w:r>
          </w:p>
        </w:tc>
      </w:tr>
      <w:tr w:rsidR="00D46195" w:rsidRPr="00130616" w14:paraId="4A775D27" w14:textId="77777777" w:rsidTr="009A0FCE">
        <w:tc>
          <w:tcPr>
            <w:tcW w:w="1294" w:type="dxa"/>
          </w:tcPr>
          <w:p w14:paraId="53A3EC5E"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20’651</w:t>
            </w:r>
          </w:p>
        </w:tc>
        <w:tc>
          <w:tcPr>
            <w:tcW w:w="1294" w:type="dxa"/>
          </w:tcPr>
          <w:p w14:paraId="52AFB846"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20’651</w:t>
            </w:r>
          </w:p>
        </w:tc>
        <w:tc>
          <w:tcPr>
            <w:tcW w:w="1294" w:type="dxa"/>
          </w:tcPr>
          <w:p w14:paraId="3A3D4560"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w:t>
            </w:r>
          </w:p>
        </w:tc>
        <w:tc>
          <w:tcPr>
            <w:tcW w:w="1295" w:type="dxa"/>
          </w:tcPr>
          <w:p w14:paraId="5B9B3596"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8</w:t>
            </w:r>
          </w:p>
        </w:tc>
        <w:tc>
          <w:tcPr>
            <w:tcW w:w="1295" w:type="dxa"/>
          </w:tcPr>
          <w:p w14:paraId="6C63A0CB"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w:t>
            </w:r>
          </w:p>
        </w:tc>
        <w:tc>
          <w:tcPr>
            <w:tcW w:w="1295" w:type="dxa"/>
          </w:tcPr>
          <w:p w14:paraId="451C7BC4"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2’018.46</w:t>
            </w:r>
          </w:p>
        </w:tc>
        <w:tc>
          <w:tcPr>
            <w:tcW w:w="1295" w:type="dxa"/>
          </w:tcPr>
          <w:p w14:paraId="70C4D6F5"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2’018.43</w:t>
            </w:r>
          </w:p>
        </w:tc>
      </w:tr>
      <w:tr w:rsidR="00D46195" w:rsidRPr="00130616" w14:paraId="3069B143" w14:textId="77777777" w:rsidTr="009A0FCE">
        <w:tc>
          <w:tcPr>
            <w:tcW w:w="1294" w:type="dxa"/>
          </w:tcPr>
          <w:p w14:paraId="603D8D96" w14:textId="77777777" w:rsidR="00D46195" w:rsidRPr="00130616" w:rsidRDefault="00D46195" w:rsidP="009A0FCE">
            <w:pPr>
              <w:jc w:val="right"/>
              <w:rPr>
                <w:rFonts w:ascii="Times New Roman" w:hAnsi="Times New Roman" w:cs="Times New Roman"/>
                <w:bCs/>
                <w:sz w:val="24"/>
                <w:szCs w:val="24"/>
              </w:rPr>
            </w:pPr>
          </w:p>
        </w:tc>
        <w:tc>
          <w:tcPr>
            <w:tcW w:w="1294" w:type="dxa"/>
          </w:tcPr>
          <w:p w14:paraId="346DAD54"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100.0%</w:t>
            </w:r>
          </w:p>
        </w:tc>
        <w:tc>
          <w:tcPr>
            <w:tcW w:w="1294" w:type="dxa"/>
          </w:tcPr>
          <w:p w14:paraId="6E9F3053"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0.0%</w:t>
            </w:r>
          </w:p>
        </w:tc>
        <w:tc>
          <w:tcPr>
            <w:tcW w:w="1295" w:type="dxa"/>
          </w:tcPr>
          <w:p w14:paraId="6C0DE4EC" w14:textId="77777777" w:rsidR="00D46195" w:rsidRPr="00130616" w:rsidRDefault="00D46195" w:rsidP="009A0FCE">
            <w:pPr>
              <w:jc w:val="right"/>
              <w:rPr>
                <w:rFonts w:ascii="Times New Roman" w:hAnsi="Times New Roman" w:cs="Times New Roman"/>
                <w:bCs/>
                <w:sz w:val="24"/>
                <w:szCs w:val="24"/>
              </w:rPr>
            </w:pPr>
          </w:p>
        </w:tc>
        <w:tc>
          <w:tcPr>
            <w:tcW w:w="1295" w:type="dxa"/>
          </w:tcPr>
          <w:p w14:paraId="6C142CD7"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0.0%</w:t>
            </w:r>
          </w:p>
        </w:tc>
        <w:tc>
          <w:tcPr>
            <w:tcW w:w="1295" w:type="dxa"/>
          </w:tcPr>
          <w:p w14:paraId="5D091EBA" w14:textId="77777777" w:rsidR="00D46195" w:rsidRPr="00130616" w:rsidRDefault="00D46195" w:rsidP="009A0FCE">
            <w:pPr>
              <w:jc w:val="right"/>
              <w:rPr>
                <w:rFonts w:ascii="Times New Roman" w:hAnsi="Times New Roman" w:cs="Times New Roman"/>
                <w:bCs/>
                <w:sz w:val="24"/>
                <w:szCs w:val="24"/>
              </w:rPr>
            </w:pPr>
          </w:p>
        </w:tc>
        <w:tc>
          <w:tcPr>
            <w:tcW w:w="1295" w:type="dxa"/>
          </w:tcPr>
          <w:p w14:paraId="41ECB1B1"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2’018.49</w:t>
            </w:r>
          </w:p>
        </w:tc>
      </w:tr>
      <w:tr w:rsidR="00D46195" w:rsidRPr="00130616" w14:paraId="5DFD8E84" w14:textId="77777777" w:rsidTr="009A0FCE">
        <w:tc>
          <w:tcPr>
            <w:tcW w:w="1294" w:type="dxa"/>
          </w:tcPr>
          <w:p w14:paraId="61C228A3"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.05</w:t>
            </w:r>
          </w:p>
        </w:tc>
        <w:tc>
          <w:tcPr>
            <w:tcW w:w="1294" w:type="dxa"/>
          </w:tcPr>
          <w:p w14:paraId="709DD220"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.10</w:t>
            </w:r>
          </w:p>
        </w:tc>
        <w:tc>
          <w:tcPr>
            <w:tcW w:w="1294" w:type="dxa"/>
          </w:tcPr>
          <w:p w14:paraId="7192F874"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.25</w:t>
            </w:r>
          </w:p>
        </w:tc>
        <w:tc>
          <w:tcPr>
            <w:tcW w:w="1295" w:type="dxa"/>
          </w:tcPr>
          <w:p w14:paraId="2E526A76" w14:textId="77777777" w:rsidR="00D46195" w:rsidRPr="00130616" w:rsidRDefault="00D46195" w:rsidP="009A0FCE">
            <w:pPr>
              <w:jc w:val="right"/>
              <w:rPr>
                <w:rFonts w:ascii="Times New Roman" w:hAnsi="Times New Roman" w:cs="Times New Roman"/>
                <w:bCs/>
                <w:sz w:val="24"/>
                <w:szCs w:val="24"/>
              </w:rPr>
            </w:pPr>
            <w:proofErr w:type="spellStart"/>
            <w:r>
              <w:rPr>
                <w:rFonts w:ascii="Times New Roman" w:hAnsi="Times New Roman" w:cs="Times New Roman"/>
                <w:bCs/>
                <w:sz w:val="24"/>
                <w:szCs w:val="24"/>
              </w:rPr>
              <w:t>median</w:t>
            </w:r>
            <w:proofErr w:type="spellEnd"/>
          </w:p>
        </w:tc>
        <w:tc>
          <w:tcPr>
            <w:tcW w:w="1295" w:type="dxa"/>
          </w:tcPr>
          <w:p w14:paraId="2ACAEF22" w14:textId="77777777" w:rsidR="00D46195" w:rsidRPr="00130616" w:rsidRDefault="00D46195" w:rsidP="009A0FCE">
            <w:pPr>
              <w:jc w:val="right"/>
              <w:rPr>
                <w:rFonts w:ascii="Times New Roman" w:hAnsi="Times New Roman" w:cs="Times New Roman"/>
                <w:bCs/>
                <w:sz w:val="24"/>
                <w:szCs w:val="24"/>
              </w:rPr>
            </w:pPr>
            <w:r>
              <w:rPr>
                <w:rFonts w:ascii="Times New Roman" w:hAnsi="Times New Roman" w:cs="Times New Roman"/>
                <w:bCs/>
                <w:sz w:val="24"/>
                <w:szCs w:val="24"/>
              </w:rPr>
              <w:t>.75</w:t>
            </w:r>
          </w:p>
        </w:tc>
        <w:tc>
          <w:tcPr>
            <w:tcW w:w="1295" w:type="dxa"/>
          </w:tcPr>
          <w:p w14:paraId="4644C305" w14:textId="77777777" w:rsidR="00D46195" w:rsidRPr="00130616" w:rsidRDefault="00D46195" w:rsidP="009A0FCE">
            <w:pPr>
              <w:jc w:val="right"/>
              <w:rPr>
                <w:rFonts w:ascii="Times New Roman" w:hAnsi="Times New Roman" w:cs="Times New Roman"/>
                <w:bCs/>
                <w:sz w:val="24"/>
                <w:szCs w:val="24"/>
              </w:rPr>
            </w:pPr>
            <w:r>
              <w:rPr>
                <w:rFonts w:ascii="Times New Roman" w:hAnsi="Times New Roman" w:cs="Times New Roman"/>
                <w:bCs/>
                <w:sz w:val="24"/>
                <w:szCs w:val="24"/>
              </w:rPr>
              <w:t>.90</w:t>
            </w:r>
          </w:p>
        </w:tc>
        <w:tc>
          <w:tcPr>
            <w:tcW w:w="1295" w:type="dxa"/>
          </w:tcPr>
          <w:p w14:paraId="56FA5E39" w14:textId="77777777" w:rsidR="00D46195" w:rsidRPr="00130616" w:rsidRDefault="00D46195" w:rsidP="009A0FCE">
            <w:pPr>
              <w:jc w:val="right"/>
              <w:rPr>
                <w:rFonts w:ascii="Times New Roman" w:hAnsi="Times New Roman" w:cs="Times New Roman"/>
                <w:bCs/>
                <w:sz w:val="24"/>
                <w:szCs w:val="24"/>
              </w:rPr>
            </w:pPr>
            <w:r>
              <w:rPr>
                <w:rFonts w:ascii="Times New Roman" w:hAnsi="Times New Roman" w:cs="Times New Roman"/>
                <w:bCs/>
                <w:sz w:val="24"/>
                <w:szCs w:val="24"/>
              </w:rPr>
              <w:t>.95</w:t>
            </w:r>
          </w:p>
        </w:tc>
      </w:tr>
      <w:tr w:rsidR="00D46195" w:rsidRPr="00130616" w14:paraId="0F9303A6" w14:textId="77777777" w:rsidTr="009A0FCE">
        <w:tc>
          <w:tcPr>
            <w:tcW w:w="1294" w:type="dxa"/>
          </w:tcPr>
          <w:p w14:paraId="635147AD"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2’015.00</w:t>
            </w:r>
          </w:p>
        </w:tc>
        <w:tc>
          <w:tcPr>
            <w:tcW w:w="1294" w:type="dxa"/>
          </w:tcPr>
          <w:p w14:paraId="40379D00"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2’015.00</w:t>
            </w:r>
          </w:p>
        </w:tc>
        <w:tc>
          <w:tcPr>
            <w:tcW w:w="1294" w:type="dxa"/>
          </w:tcPr>
          <w:p w14:paraId="308EEB15"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2’016.00</w:t>
            </w:r>
          </w:p>
        </w:tc>
        <w:tc>
          <w:tcPr>
            <w:tcW w:w="1295" w:type="dxa"/>
          </w:tcPr>
          <w:p w14:paraId="75DD558C"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2’019.00</w:t>
            </w:r>
          </w:p>
        </w:tc>
        <w:tc>
          <w:tcPr>
            <w:tcW w:w="1295" w:type="dxa"/>
          </w:tcPr>
          <w:p w14:paraId="4727E2A8"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2’020.00</w:t>
            </w:r>
          </w:p>
        </w:tc>
        <w:tc>
          <w:tcPr>
            <w:tcW w:w="1295" w:type="dxa"/>
          </w:tcPr>
          <w:p w14:paraId="602F182D"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2’021.00</w:t>
            </w:r>
          </w:p>
        </w:tc>
        <w:tc>
          <w:tcPr>
            <w:tcW w:w="1295" w:type="dxa"/>
          </w:tcPr>
          <w:p w14:paraId="09BF6BB0"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2’022.00</w:t>
            </w:r>
          </w:p>
        </w:tc>
      </w:tr>
      <w:tr w:rsidR="00D46195" w:rsidRPr="00130616" w14:paraId="3651FE76" w14:textId="77777777" w:rsidTr="009A0FCE">
        <w:tc>
          <w:tcPr>
            <w:tcW w:w="1294" w:type="dxa"/>
          </w:tcPr>
          <w:p w14:paraId="15FFC070"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range</w:t>
            </w:r>
            <w:proofErr w:type="spellEnd"/>
          </w:p>
        </w:tc>
        <w:tc>
          <w:tcPr>
            <w:tcW w:w="1294" w:type="dxa"/>
          </w:tcPr>
          <w:p w14:paraId="0F8646F5"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sd</w:t>
            </w:r>
            <w:proofErr w:type="spellEnd"/>
          </w:p>
        </w:tc>
        <w:tc>
          <w:tcPr>
            <w:tcW w:w="1294" w:type="dxa"/>
          </w:tcPr>
          <w:p w14:paraId="2D5CD64F"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vcoef</w:t>
            </w:r>
            <w:proofErr w:type="spellEnd"/>
          </w:p>
        </w:tc>
        <w:tc>
          <w:tcPr>
            <w:tcW w:w="1295" w:type="dxa"/>
          </w:tcPr>
          <w:p w14:paraId="5D965C1B"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Mad</w:t>
            </w:r>
          </w:p>
        </w:tc>
        <w:tc>
          <w:tcPr>
            <w:tcW w:w="1295" w:type="dxa"/>
          </w:tcPr>
          <w:p w14:paraId="6C58559E"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IQR</w:t>
            </w:r>
          </w:p>
        </w:tc>
        <w:tc>
          <w:tcPr>
            <w:tcW w:w="1295" w:type="dxa"/>
          </w:tcPr>
          <w:p w14:paraId="13D97820"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skew</w:t>
            </w:r>
            <w:proofErr w:type="spellEnd"/>
          </w:p>
        </w:tc>
        <w:tc>
          <w:tcPr>
            <w:tcW w:w="1295" w:type="dxa"/>
          </w:tcPr>
          <w:p w14:paraId="18E2227E"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kurt</w:t>
            </w:r>
          </w:p>
        </w:tc>
      </w:tr>
      <w:tr w:rsidR="00D46195" w:rsidRPr="00130616" w14:paraId="6B3CBAEA" w14:textId="77777777" w:rsidTr="009A0FCE">
        <w:tc>
          <w:tcPr>
            <w:tcW w:w="1294" w:type="dxa"/>
          </w:tcPr>
          <w:p w14:paraId="029BC1AC"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7.00</w:t>
            </w:r>
          </w:p>
        </w:tc>
        <w:tc>
          <w:tcPr>
            <w:tcW w:w="1294" w:type="dxa"/>
          </w:tcPr>
          <w:p w14:paraId="2C619DEE"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2.21</w:t>
            </w:r>
          </w:p>
        </w:tc>
        <w:tc>
          <w:tcPr>
            <w:tcW w:w="1294" w:type="dxa"/>
          </w:tcPr>
          <w:p w14:paraId="37F48104"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0.00</w:t>
            </w:r>
          </w:p>
        </w:tc>
        <w:tc>
          <w:tcPr>
            <w:tcW w:w="1295" w:type="dxa"/>
          </w:tcPr>
          <w:p w14:paraId="3A0640DC"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2.97</w:t>
            </w:r>
          </w:p>
        </w:tc>
        <w:tc>
          <w:tcPr>
            <w:tcW w:w="1295" w:type="dxa"/>
          </w:tcPr>
          <w:p w14:paraId="1CF2F990"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4.00</w:t>
            </w:r>
          </w:p>
        </w:tc>
        <w:tc>
          <w:tcPr>
            <w:tcW w:w="1295" w:type="dxa"/>
          </w:tcPr>
          <w:p w14:paraId="305CC149"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-0.04</w:t>
            </w:r>
          </w:p>
        </w:tc>
        <w:tc>
          <w:tcPr>
            <w:tcW w:w="1295" w:type="dxa"/>
          </w:tcPr>
          <w:p w14:paraId="716FDB4B" w14:textId="77777777" w:rsidR="00D46195" w:rsidRPr="00130616" w:rsidRDefault="00D46195" w:rsidP="009A0FCE">
            <w:pPr>
              <w:jc w:val="right"/>
              <w:rPr>
                <w:rFonts w:ascii="Times New Roman" w:hAnsi="Times New Roman" w:cs="Times New Roman"/>
                <w:bCs/>
                <w:sz w:val="24"/>
                <w:szCs w:val="24"/>
              </w:rPr>
            </w:pPr>
            <w:r w:rsidRPr="00130616">
              <w:rPr>
                <w:rFonts w:ascii="Times New Roman" w:hAnsi="Times New Roman" w:cs="Times New Roman"/>
                <w:bCs/>
                <w:sz w:val="24"/>
                <w:szCs w:val="24"/>
              </w:rPr>
              <w:t>-1.24</w:t>
            </w:r>
          </w:p>
        </w:tc>
      </w:tr>
    </w:tbl>
    <w:p w14:paraId="13DB87CA" w14:textId="77777777" w:rsidR="00D46195" w:rsidRPr="00130616" w:rsidRDefault="00D46195" w:rsidP="00D46195">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D46195" w:rsidRPr="00130616" w14:paraId="2DFDC123" w14:textId="77777777" w:rsidTr="009A0FCE">
        <w:tc>
          <w:tcPr>
            <w:tcW w:w="1510" w:type="dxa"/>
          </w:tcPr>
          <w:p w14:paraId="67F50FB2"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nr</w:t>
            </w:r>
            <w:proofErr w:type="spellEnd"/>
          </w:p>
        </w:tc>
        <w:tc>
          <w:tcPr>
            <w:tcW w:w="1510" w:type="dxa"/>
          </w:tcPr>
          <w:p w14:paraId="3F680C29"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value</w:t>
            </w:r>
            <w:proofErr w:type="spellEnd"/>
          </w:p>
        </w:tc>
        <w:tc>
          <w:tcPr>
            <w:tcW w:w="1510" w:type="dxa"/>
          </w:tcPr>
          <w:p w14:paraId="15A75B56"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freq</w:t>
            </w:r>
            <w:proofErr w:type="spellEnd"/>
          </w:p>
        </w:tc>
        <w:tc>
          <w:tcPr>
            <w:tcW w:w="1510" w:type="dxa"/>
          </w:tcPr>
          <w:p w14:paraId="5067AEEF"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perc</w:t>
            </w:r>
            <w:proofErr w:type="spellEnd"/>
          </w:p>
        </w:tc>
        <w:tc>
          <w:tcPr>
            <w:tcW w:w="1511" w:type="dxa"/>
          </w:tcPr>
          <w:p w14:paraId="34AEE59C"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cumfreq</w:t>
            </w:r>
            <w:proofErr w:type="spellEnd"/>
          </w:p>
        </w:tc>
        <w:tc>
          <w:tcPr>
            <w:tcW w:w="1511" w:type="dxa"/>
          </w:tcPr>
          <w:p w14:paraId="34AB62E5" w14:textId="77777777" w:rsidR="00D46195" w:rsidRPr="00130616" w:rsidRDefault="00D46195" w:rsidP="009A0FCE">
            <w:pPr>
              <w:rPr>
                <w:rFonts w:ascii="Times New Roman" w:hAnsi="Times New Roman" w:cs="Times New Roman"/>
                <w:bCs/>
                <w:sz w:val="24"/>
                <w:szCs w:val="24"/>
              </w:rPr>
            </w:pPr>
            <w:proofErr w:type="spellStart"/>
            <w:r w:rsidRPr="00130616">
              <w:rPr>
                <w:rFonts w:ascii="Times New Roman" w:hAnsi="Times New Roman" w:cs="Times New Roman"/>
                <w:bCs/>
                <w:sz w:val="24"/>
                <w:szCs w:val="24"/>
              </w:rPr>
              <w:t>cumperc</w:t>
            </w:r>
            <w:proofErr w:type="spellEnd"/>
          </w:p>
        </w:tc>
      </w:tr>
      <w:tr w:rsidR="00D46195" w:rsidRPr="00130616" w14:paraId="03008695" w14:textId="77777777" w:rsidTr="009A0FCE">
        <w:tc>
          <w:tcPr>
            <w:tcW w:w="1510" w:type="dxa"/>
          </w:tcPr>
          <w:p w14:paraId="7AE71C4D"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w:t>
            </w:r>
          </w:p>
        </w:tc>
        <w:tc>
          <w:tcPr>
            <w:tcW w:w="1510" w:type="dxa"/>
          </w:tcPr>
          <w:p w14:paraId="0F35A5D8"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2015</w:t>
            </w:r>
          </w:p>
        </w:tc>
        <w:tc>
          <w:tcPr>
            <w:tcW w:w="1510" w:type="dxa"/>
          </w:tcPr>
          <w:p w14:paraId="18280A4A"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2’183</w:t>
            </w:r>
          </w:p>
        </w:tc>
        <w:tc>
          <w:tcPr>
            <w:tcW w:w="1510" w:type="dxa"/>
          </w:tcPr>
          <w:p w14:paraId="531F82E9"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10.6%</w:t>
            </w:r>
          </w:p>
        </w:tc>
        <w:tc>
          <w:tcPr>
            <w:tcW w:w="1511" w:type="dxa"/>
          </w:tcPr>
          <w:p w14:paraId="7AEE102A"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2’183</w:t>
            </w:r>
          </w:p>
        </w:tc>
        <w:tc>
          <w:tcPr>
            <w:tcW w:w="1511" w:type="dxa"/>
          </w:tcPr>
          <w:p w14:paraId="19EF0E33"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10.6%</w:t>
            </w:r>
          </w:p>
        </w:tc>
      </w:tr>
      <w:tr w:rsidR="00D46195" w:rsidRPr="00130616" w14:paraId="0363578D" w14:textId="77777777" w:rsidTr="009A0FCE">
        <w:tc>
          <w:tcPr>
            <w:tcW w:w="1510" w:type="dxa"/>
          </w:tcPr>
          <w:p w14:paraId="4637C39E"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w:t>
            </w:r>
          </w:p>
        </w:tc>
        <w:tc>
          <w:tcPr>
            <w:tcW w:w="1510" w:type="dxa"/>
          </w:tcPr>
          <w:p w14:paraId="645854CC"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2016</w:t>
            </w:r>
          </w:p>
        </w:tc>
        <w:tc>
          <w:tcPr>
            <w:tcW w:w="1510" w:type="dxa"/>
          </w:tcPr>
          <w:p w14:paraId="2BBA0322"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3’260</w:t>
            </w:r>
          </w:p>
        </w:tc>
        <w:tc>
          <w:tcPr>
            <w:tcW w:w="1510" w:type="dxa"/>
          </w:tcPr>
          <w:p w14:paraId="1A16EDD8"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15.8%</w:t>
            </w:r>
          </w:p>
        </w:tc>
        <w:tc>
          <w:tcPr>
            <w:tcW w:w="1511" w:type="dxa"/>
          </w:tcPr>
          <w:p w14:paraId="7CAF3DAC"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5’443</w:t>
            </w:r>
          </w:p>
        </w:tc>
        <w:tc>
          <w:tcPr>
            <w:tcW w:w="1511" w:type="dxa"/>
          </w:tcPr>
          <w:p w14:paraId="69DDF741"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26.4%</w:t>
            </w:r>
          </w:p>
        </w:tc>
      </w:tr>
      <w:tr w:rsidR="00D46195" w:rsidRPr="00130616" w14:paraId="05B1ABB2" w14:textId="77777777" w:rsidTr="009A0FCE">
        <w:tc>
          <w:tcPr>
            <w:tcW w:w="1510" w:type="dxa"/>
          </w:tcPr>
          <w:p w14:paraId="15227505"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3</w:t>
            </w:r>
          </w:p>
        </w:tc>
        <w:tc>
          <w:tcPr>
            <w:tcW w:w="1510" w:type="dxa"/>
          </w:tcPr>
          <w:p w14:paraId="65F00E84"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2017</w:t>
            </w:r>
          </w:p>
        </w:tc>
        <w:tc>
          <w:tcPr>
            <w:tcW w:w="1510" w:type="dxa"/>
          </w:tcPr>
          <w:p w14:paraId="4569C5A7"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2’376</w:t>
            </w:r>
          </w:p>
        </w:tc>
        <w:tc>
          <w:tcPr>
            <w:tcW w:w="1510" w:type="dxa"/>
          </w:tcPr>
          <w:p w14:paraId="05D0807F"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11.5%</w:t>
            </w:r>
          </w:p>
        </w:tc>
        <w:tc>
          <w:tcPr>
            <w:tcW w:w="1511" w:type="dxa"/>
          </w:tcPr>
          <w:p w14:paraId="2ADE4009"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7’819</w:t>
            </w:r>
          </w:p>
        </w:tc>
        <w:tc>
          <w:tcPr>
            <w:tcW w:w="1511" w:type="dxa"/>
          </w:tcPr>
          <w:p w14:paraId="2B4B6014"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37.9%</w:t>
            </w:r>
          </w:p>
        </w:tc>
      </w:tr>
      <w:tr w:rsidR="00D46195" w:rsidRPr="00130616" w14:paraId="0E2DC863" w14:textId="77777777" w:rsidTr="009A0FCE">
        <w:tc>
          <w:tcPr>
            <w:tcW w:w="1510" w:type="dxa"/>
          </w:tcPr>
          <w:p w14:paraId="0C1489A2"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4</w:t>
            </w:r>
          </w:p>
        </w:tc>
        <w:tc>
          <w:tcPr>
            <w:tcW w:w="1510" w:type="dxa"/>
          </w:tcPr>
          <w:p w14:paraId="0AF0C7A6"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2018</w:t>
            </w:r>
          </w:p>
        </w:tc>
        <w:tc>
          <w:tcPr>
            <w:tcW w:w="1510" w:type="dxa"/>
          </w:tcPr>
          <w:p w14:paraId="5227DCD5"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2’210</w:t>
            </w:r>
          </w:p>
        </w:tc>
        <w:tc>
          <w:tcPr>
            <w:tcW w:w="1510" w:type="dxa"/>
          </w:tcPr>
          <w:p w14:paraId="5E4FB3B0"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10.7%</w:t>
            </w:r>
          </w:p>
        </w:tc>
        <w:tc>
          <w:tcPr>
            <w:tcW w:w="1511" w:type="dxa"/>
          </w:tcPr>
          <w:p w14:paraId="32AD5EC0"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10’029</w:t>
            </w:r>
          </w:p>
        </w:tc>
        <w:tc>
          <w:tcPr>
            <w:tcW w:w="1511" w:type="dxa"/>
          </w:tcPr>
          <w:p w14:paraId="4018B03C"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48.6%</w:t>
            </w:r>
          </w:p>
        </w:tc>
      </w:tr>
      <w:tr w:rsidR="00D46195" w:rsidRPr="00130616" w14:paraId="7F699C01" w14:textId="77777777" w:rsidTr="009A0FCE">
        <w:tc>
          <w:tcPr>
            <w:tcW w:w="1510" w:type="dxa"/>
          </w:tcPr>
          <w:p w14:paraId="0D6D4899"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5</w:t>
            </w:r>
          </w:p>
        </w:tc>
        <w:tc>
          <w:tcPr>
            <w:tcW w:w="1510" w:type="dxa"/>
          </w:tcPr>
          <w:p w14:paraId="3486C5C3"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2019</w:t>
            </w:r>
          </w:p>
        </w:tc>
        <w:tc>
          <w:tcPr>
            <w:tcW w:w="1510" w:type="dxa"/>
          </w:tcPr>
          <w:p w14:paraId="315D9BD0"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2’677</w:t>
            </w:r>
          </w:p>
        </w:tc>
        <w:tc>
          <w:tcPr>
            <w:tcW w:w="1510" w:type="dxa"/>
          </w:tcPr>
          <w:p w14:paraId="6F2F4976"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13.0%</w:t>
            </w:r>
          </w:p>
        </w:tc>
        <w:tc>
          <w:tcPr>
            <w:tcW w:w="1511" w:type="dxa"/>
          </w:tcPr>
          <w:p w14:paraId="042217FA"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12’706</w:t>
            </w:r>
          </w:p>
        </w:tc>
        <w:tc>
          <w:tcPr>
            <w:tcW w:w="1511" w:type="dxa"/>
          </w:tcPr>
          <w:p w14:paraId="2AFE78B6"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61.5%</w:t>
            </w:r>
          </w:p>
        </w:tc>
      </w:tr>
      <w:tr w:rsidR="00D46195" w:rsidRPr="00130616" w14:paraId="0F702E18" w14:textId="77777777" w:rsidTr="009A0FCE">
        <w:tc>
          <w:tcPr>
            <w:tcW w:w="1510" w:type="dxa"/>
          </w:tcPr>
          <w:p w14:paraId="1192D3EB"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6</w:t>
            </w:r>
          </w:p>
        </w:tc>
        <w:tc>
          <w:tcPr>
            <w:tcW w:w="1510" w:type="dxa"/>
          </w:tcPr>
          <w:p w14:paraId="48D89418"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2020</w:t>
            </w:r>
          </w:p>
        </w:tc>
        <w:tc>
          <w:tcPr>
            <w:tcW w:w="1510" w:type="dxa"/>
          </w:tcPr>
          <w:p w14:paraId="37B63FA0"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3’365</w:t>
            </w:r>
          </w:p>
        </w:tc>
        <w:tc>
          <w:tcPr>
            <w:tcW w:w="1510" w:type="dxa"/>
          </w:tcPr>
          <w:p w14:paraId="65B3ADF8"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16.3%</w:t>
            </w:r>
          </w:p>
        </w:tc>
        <w:tc>
          <w:tcPr>
            <w:tcW w:w="1511" w:type="dxa"/>
          </w:tcPr>
          <w:p w14:paraId="392602EC"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16’071</w:t>
            </w:r>
          </w:p>
        </w:tc>
        <w:tc>
          <w:tcPr>
            <w:tcW w:w="1511" w:type="dxa"/>
          </w:tcPr>
          <w:p w14:paraId="024AECEF"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77.8%</w:t>
            </w:r>
          </w:p>
        </w:tc>
      </w:tr>
      <w:tr w:rsidR="00D46195" w:rsidRPr="00130616" w14:paraId="503E4EAF" w14:textId="77777777" w:rsidTr="009A0FCE">
        <w:tc>
          <w:tcPr>
            <w:tcW w:w="1510" w:type="dxa"/>
          </w:tcPr>
          <w:p w14:paraId="5DA51B12"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7</w:t>
            </w:r>
          </w:p>
        </w:tc>
        <w:tc>
          <w:tcPr>
            <w:tcW w:w="1510" w:type="dxa"/>
          </w:tcPr>
          <w:p w14:paraId="220C75E8"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2021</w:t>
            </w:r>
          </w:p>
        </w:tc>
        <w:tc>
          <w:tcPr>
            <w:tcW w:w="1510" w:type="dxa"/>
          </w:tcPr>
          <w:p w14:paraId="5313FC21"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2’737</w:t>
            </w:r>
          </w:p>
        </w:tc>
        <w:tc>
          <w:tcPr>
            <w:tcW w:w="1510" w:type="dxa"/>
          </w:tcPr>
          <w:p w14:paraId="40BC5654"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13.3%</w:t>
            </w:r>
          </w:p>
        </w:tc>
        <w:tc>
          <w:tcPr>
            <w:tcW w:w="1511" w:type="dxa"/>
          </w:tcPr>
          <w:p w14:paraId="1448B447"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18’808</w:t>
            </w:r>
          </w:p>
        </w:tc>
        <w:tc>
          <w:tcPr>
            <w:tcW w:w="1511" w:type="dxa"/>
          </w:tcPr>
          <w:p w14:paraId="4438C084"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91.1%</w:t>
            </w:r>
          </w:p>
        </w:tc>
      </w:tr>
      <w:tr w:rsidR="00D46195" w:rsidRPr="00130616" w14:paraId="409991FD" w14:textId="77777777" w:rsidTr="009A0FCE">
        <w:tc>
          <w:tcPr>
            <w:tcW w:w="1510" w:type="dxa"/>
          </w:tcPr>
          <w:p w14:paraId="015D7B66"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8</w:t>
            </w:r>
          </w:p>
        </w:tc>
        <w:tc>
          <w:tcPr>
            <w:tcW w:w="1510" w:type="dxa"/>
          </w:tcPr>
          <w:p w14:paraId="7A53BA23"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2022</w:t>
            </w:r>
          </w:p>
        </w:tc>
        <w:tc>
          <w:tcPr>
            <w:tcW w:w="1510" w:type="dxa"/>
          </w:tcPr>
          <w:p w14:paraId="7918D8DC"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1’843</w:t>
            </w:r>
          </w:p>
        </w:tc>
        <w:tc>
          <w:tcPr>
            <w:tcW w:w="1510" w:type="dxa"/>
          </w:tcPr>
          <w:p w14:paraId="494456F3"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8.9%</w:t>
            </w:r>
          </w:p>
        </w:tc>
        <w:tc>
          <w:tcPr>
            <w:tcW w:w="1511" w:type="dxa"/>
          </w:tcPr>
          <w:p w14:paraId="5DC878D3"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20’651</w:t>
            </w:r>
          </w:p>
        </w:tc>
        <w:tc>
          <w:tcPr>
            <w:tcW w:w="1511" w:type="dxa"/>
          </w:tcPr>
          <w:p w14:paraId="6ED01A9B"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100.0%</w:t>
            </w:r>
          </w:p>
        </w:tc>
      </w:tr>
      <w:tr w:rsidR="00D46195" w:rsidRPr="00130616" w14:paraId="4A3B294E" w14:textId="77777777" w:rsidTr="009A0FCE">
        <w:tc>
          <w:tcPr>
            <w:tcW w:w="9062" w:type="dxa"/>
            <w:gridSpan w:val="6"/>
          </w:tcPr>
          <w:p w14:paraId="5E825D1E" w14:textId="77777777" w:rsidR="00D46195" w:rsidRPr="00130616" w:rsidRDefault="00D46195" w:rsidP="009A0FCE">
            <w:pPr>
              <w:rPr>
                <w:rFonts w:ascii="Times New Roman" w:hAnsi="Times New Roman" w:cs="Times New Roman"/>
                <w:bCs/>
                <w:sz w:val="24"/>
                <w:szCs w:val="24"/>
              </w:rPr>
            </w:pPr>
            <w:r w:rsidRPr="00130616">
              <w:rPr>
                <w:rFonts w:ascii="Times New Roman" w:hAnsi="Times New Roman" w:cs="Times New Roman"/>
                <w:bCs/>
                <w:sz w:val="24"/>
                <w:szCs w:val="24"/>
              </w:rPr>
              <w:t>’ 95%-CI (</w:t>
            </w:r>
            <w:proofErr w:type="spellStart"/>
            <w:r w:rsidRPr="00130616">
              <w:rPr>
                <w:rFonts w:ascii="Times New Roman" w:hAnsi="Times New Roman" w:cs="Times New Roman"/>
                <w:bCs/>
                <w:sz w:val="24"/>
                <w:szCs w:val="24"/>
              </w:rPr>
              <w:t>classic</w:t>
            </w:r>
            <w:proofErr w:type="spellEnd"/>
            <w:r w:rsidRPr="00130616">
              <w:rPr>
                <w:rFonts w:ascii="Times New Roman" w:hAnsi="Times New Roman" w:cs="Times New Roman"/>
                <w:bCs/>
                <w:sz w:val="24"/>
                <w:szCs w:val="24"/>
              </w:rPr>
              <w:t>)</w:t>
            </w:r>
          </w:p>
        </w:tc>
      </w:tr>
    </w:tbl>
    <w:p w14:paraId="5AAC7445" w14:textId="77777777" w:rsidR="00D46195" w:rsidRPr="00130616" w:rsidRDefault="00D46195" w:rsidP="00D46195">
      <w:pPr>
        <w:rPr>
          <w:rFonts w:ascii="Times New Roman" w:hAnsi="Times New Roman" w:cs="Times New Roman"/>
          <w:b/>
          <w:sz w:val="24"/>
          <w:szCs w:val="24"/>
        </w:rPr>
      </w:pPr>
    </w:p>
    <w:p w14:paraId="24F55A3A" w14:textId="77777777" w:rsidR="00D46195" w:rsidRPr="007A0A82" w:rsidRDefault="00D46195" w:rsidP="00D46195">
      <w:pPr>
        <w:ind w:firstLine="708"/>
        <w:rPr>
          <w:rFonts w:ascii="Times New Roman" w:hAnsi="Times New Roman" w:cs="Times New Roman"/>
          <w:bCs/>
          <w:sz w:val="24"/>
          <w:szCs w:val="24"/>
        </w:rPr>
      </w:pPr>
      <w:r>
        <w:rPr>
          <w:rFonts w:ascii="Times New Roman" w:hAnsi="Times New Roman" w:cs="Times New Roman"/>
          <w:bCs/>
          <w:sz w:val="24"/>
          <w:szCs w:val="24"/>
        </w:rPr>
        <w:lastRenderedPageBreak/>
        <w:t xml:space="preserve">Yukarıdaki iki tabloda 2015-2022 arası yıllara ait değerler rapor edilmiştir. Yılların ortancası ortalamadan daha büyüktür. Medyan 2’019.00 ve karşı ortalama </w:t>
      </w:r>
      <w:r w:rsidRPr="00130616">
        <w:rPr>
          <w:rFonts w:ascii="Times New Roman" w:hAnsi="Times New Roman" w:cs="Times New Roman"/>
          <w:bCs/>
          <w:sz w:val="24"/>
          <w:szCs w:val="24"/>
        </w:rPr>
        <w:t>2’018.46</w:t>
      </w:r>
      <w:r>
        <w:rPr>
          <w:rFonts w:ascii="Times New Roman" w:hAnsi="Times New Roman" w:cs="Times New Roman"/>
          <w:bCs/>
          <w:sz w:val="24"/>
          <w:szCs w:val="24"/>
        </w:rPr>
        <w:t xml:space="preserve">’dır. Bu tablo, tablo 3 ve 4‘ten farklı olarak sola çarpık (negatif) bir dağılım gösterir. </w:t>
      </w:r>
    </w:p>
    <w:p w14:paraId="739330C5" w14:textId="77777777" w:rsidR="00D46195" w:rsidRDefault="00D46195" w:rsidP="00D46195">
      <w:pPr>
        <w:rPr>
          <w:rFonts w:ascii="Times New Roman" w:hAnsi="Times New Roman" w:cs="Times New Roman"/>
          <w:b/>
          <w:sz w:val="24"/>
          <w:szCs w:val="24"/>
        </w:rPr>
      </w:pPr>
    </w:p>
    <w:p w14:paraId="70C2DD44" w14:textId="77777777" w:rsidR="00D46195" w:rsidRPr="00130616" w:rsidRDefault="00D46195" w:rsidP="00D46195">
      <w:pPr>
        <w:rPr>
          <w:rFonts w:ascii="Times New Roman" w:hAnsi="Times New Roman" w:cs="Times New Roman"/>
          <w:b/>
          <w:sz w:val="24"/>
          <w:szCs w:val="24"/>
        </w:rPr>
      </w:pPr>
    </w:p>
    <w:p w14:paraId="7EAF6286" w14:textId="77777777" w:rsidR="00D46195" w:rsidRPr="00130616" w:rsidRDefault="00D46195" w:rsidP="00D46195">
      <w:pPr>
        <w:rPr>
          <w:rFonts w:ascii="Times New Roman" w:hAnsi="Times New Roman" w:cs="Times New Roman"/>
          <w:b/>
          <w:sz w:val="24"/>
          <w:szCs w:val="24"/>
        </w:rPr>
      </w:pPr>
      <w:r w:rsidRPr="00130616">
        <w:rPr>
          <w:rFonts w:ascii="Times New Roman" w:hAnsi="Times New Roman" w:cs="Times New Roman"/>
          <w:noProof/>
          <w:sz w:val="24"/>
          <w:szCs w:val="24"/>
        </w:rPr>
        <w:drawing>
          <wp:anchor distT="0" distB="0" distL="114300" distR="114300" simplePos="0" relativeHeight="251659264" behindDoc="0" locked="0" layoutInCell="1" allowOverlap="1" wp14:anchorId="70069D4E" wp14:editId="48CD9FD7">
            <wp:simplePos x="0" y="0"/>
            <wp:positionH relativeFrom="margin">
              <wp:posOffset>490220</wp:posOffset>
            </wp:positionH>
            <wp:positionV relativeFrom="paragraph">
              <wp:posOffset>28575</wp:posOffset>
            </wp:positionV>
            <wp:extent cx="4536440" cy="3503930"/>
            <wp:effectExtent l="0" t="0" r="0" b="127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6440" cy="3503930"/>
                    </a:xfrm>
                    <a:prstGeom prst="rect">
                      <a:avLst/>
                    </a:prstGeom>
                    <a:noFill/>
                  </pic:spPr>
                </pic:pic>
              </a:graphicData>
            </a:graphic>
            <wp14:sizeRelH relativeFrom="page">
              <wp14:pctWidth>0</wp14:pctWidth>
            </wp14:sizeRelH>
            <wp14:sizeRelV relativeFrom="page">
              <wp14:pctHeight>0</wp14:pctHeight>
            </wp14:sizeRelV>
          </wp:anchor>
        </w:drawing>
      </w:r>
    </w:p>
    <w:p w14:paraId="2963B361" w14:textId="77777777" w:rsidR="00D46195" w:rsidRPr="00130616" w:rsidRDefault="00D46195" w:rsidP="00D46195">
      <w:pPr>
        <w:rPr>
          <w:rFonts w:ascii="Times New Roman" w:hAnsi="Times New Roman" w:cs="Times New Roman"/>
          <w:b/>
          <w:sz w:val="24"/>
          <w:szCs w:val="24"/>
        </w:rPr>
      </w:pPr>
    </w:p>
    <w:p w14:paraId="70E55E16" w14:textId="77777777" w:rsidR="00D46195" w:rsidRPr="00130616" w:rsidRDefault="00D46195" w:rsidP="00D46195">
      <w:pPr>
        <w:rPr>
          <w:rFonts w:ascii="Times New Roman" w:hAnsi="Times New Roman" w:cs="Times New Roman"/>
          <w:b/>
          <w:sz w:val="24"/>
          <w:szCs w:val="24"/>
        </w:rPr>
      </w:pPr>
    </w:p>
    <w:p w14:paraId="2A5767A2" w14:textId="77777777" w:rsidR="00D46195" w:rsidRPr="00130616" w:rsidRDefault="00D46195" w:rsidP="00D46195">
      <w:pPr>
        <w:rPr>
          <w:rFonts w:ascii="Times New Roman" w:hAnsi="Times New Roman" w:cs="Times New Roman"/>
          <w:b/>
          <w:sz w:val="24"/>
          <w:szCs w:val="24"/>
        </w:rPr>
      </w:pPr>
    </w:p>
    <w:p w14:paraId="762F6C38" w14:textId="77777777" w:rsidR="00D46195" w:rsidRPr="00130616" w:rsidRDefault="00D46195" w:rsidP="00D46195">
      <w:pPr>
        <w:rPr>
          <w:rFonts w:ascii="Times New Roman" w:hAnsi="Times New Roman" w:cs="Times New Roman"/>
          <w:b/>
          <w:sz w:val="24"/>
          <w:szCs w:val="24"/>
        </w:rPr>
      </w:pPr>
    </w:p>
    <w:p w14:paraId="14578D4B" w14:textId="77777777" w:rsidR="00D46195" w:rsidRPr="00130616" w:rsidRDefault="00D46195" w:rsidP="00D46195">
      <w:pPr>
        <w:rPr>
          <w:rFonts w:ascii="Times New Roman" w:hAnsi="Times New Roman" w:cs="Times New Roman"/>
          <w:b/>
          <w:sz w:val="24"/>
          <w:szCs w:val="24"/>
        </w:rPr>
      </w:pPr>
    </w:p>
    <w:p w14:paraId="7DD42DEA" w14:textId="77777777" w:rsidR="00D46195" w:rsidRPr="00130616" w:rsidRDefault="00D46195" w:rsidP="00D46195">
      <w:pPr>
        <w:rPr>
          <w:rFonts w:ascii="Times New Roman" w:hAnsi="Times New Roman" w:cs="Times New Roman"/>
          <w:b/>
          <w:sz w:val="24"/>
          <w:szCs w:val="24"/>
        </w:rPr>
      </w:pPr>
    </w:p>
    <w:p w14:paraId="4FF268A3" w14:textId="77777777" w:rsidR="00D46195" w:rsidRPr="00130616" w:rsidRDefault="00D46195" w:rsidP="00D46195">
      <w:pPr>
        <w:rPr>
          <w:rFonts w:ascii="Times New Roman" w:hAnsi="Times New Roman" w:cs="Times New Roman"/>
          <w:b/>
          <w:sz w:val="24"/>
          <w:szCs w:val="24"/>
        </w:rPr>
      </w:pPr>
    </w:p>
    <w:p w14:paraId="21A50E28" w14:textId="77777777" w:rsidR="00D46195" w:rsidRPr="00130616" w:rsidRDefault="00D46195" w:rsidP="00D46195">
      <w:pPr>
        <w:rPr>
          <w:rFonts w:ascii="Times New Roman" w:hAnsi="Times New Roman" w:cs="Times New Roman"/>
          <w:b/>
          <w:sz w:val="24"/>
          <w:szCs w:val="24"/>
        </w:rPr>
      </w:pPr>
    </w:p>
    <w:p w14:paraId="541CDF4F" w14:textId="77777777" w:rsidR="00D46195" w:rsidRPr="00130616" w:rsidRDefault="00D46195" w:rsidP="00D46195">
      <w:pPr>
        <w:rPr>
          <w:rFonts w:ascii="Times New Roman" w:hAnsi="Times New Roman" w:cs="Times New Roman"/>
          <w:b/>
          <w:sz w:val="24"/>
          <w:szCs w:val="24"/>
        </w:rPr>
      </w:pPr>
    </w:p>
    <w:p w14:paraId="72AFBE2D" w14:textId="77777777" w:rsidR="00D46195" w:rsidRPr="00130616" w:rsidRDefault="00D46195" w:rsidP="00D46195">
      <w:pPr>
        <w:rPr>
          <w:rFonts w:ascii="Times New Roman" w:hAnsi="Times New Roman" w:cs="Times New Roman"/>
          <w:b/>
          <w:sz w:val="24"/>
          <w:szCs w:val="24"/>
        </w:rPr>
      </w:pPr>
    </w:p>
    <w:p w14:paraId="5B1FB470" w14:textId="77777777" w:rsidR="00D46195" w:rsidRPr="00F422D3" w:rsidRDefault="00D46195" w:rsidP="00D46195">
      <w:pPr>
        <w:ind w:firstLine="708"/>
        <w:rPr>
          <w:rFonts w:ascii="Times New Roman" w:hAnsi="Times New Roman" w:cs="Times New Roman"/>
          <w:bCs/>
          <w:sz w:val="24"/>
          <w:szCs w:val="24"/>
        </w:rPr>
      </w:pPr>
      <w:r w:rsidRPr="0063529E">
        <w:rPr>
          <w:rFonts w:ascii="Times New Roman" w:hAnsi="Times New Roman" w:cs="Times New Roman"/>
          <w:bCs/>
          <w:sz w:val="24"/>
          <w:szCs w:val="24"/>
        </w:rPr>
        <w:t xml:space="preserve">Yukarıdaki pasta dilimi grafikte yangınların çıkış nedenleri toplam yangın sayılarına göre dilimlere ayrılmıştır. Grafiğe bakıldığında yangınların çıkış nedenlerinin büyük bir çoğunluğunun nedeninin bilinmediği görülmektedir.  </w:t>
      </w:r>
    </w:p>
    <w:p w14:paraId="6A5A22B3" w14:textId="77777777" w:rsidR="00D46195" w:rsidRDefault="00D46195" w:rsidP="00D46195">
      <w:pPr>
        <w:rPr>
          <w:rFonts w:ascii="Times New Roman" w:hAnsi="Times New Roman" w:cs="Times New Roman"/>
          <w:b/>
          <w:sz w:val="24"/>
          <w:szCs w:val="24"/>
        </w:rPr>
      </w:pPr>
    </w:p>
    <w:p w14:paraId="1EF20A17" w14:textId="77777777" w:rsidR="00D46195" w:rsidRPr="00130616" w:rsidRDefault="00D46195" w:rsidP="00D46195">
      <w:pPr>
        <w:rPr>
          <w:rFonts w:ascii="Times New Roman" w:hAnsi="Times New Roman" w:cs="Times New Roman"/>
          <w:b/>
          <w:sz w:val="24"/>
          <w:szCs w:val="24"/>
        </w:rPr>
      </w:pPr>
      <w:r>
        <w:rPr>
          <w:rFonts w:ascii="Times New Roman" w:hAnsi="Times New Roman" w:cs="Times New Roman"/>
          <w:b/>
          <w:sz w:val="24"/>
          <w:szCs w:val="24"/>
        </w:rPr>
        <w:t xml:space="preserve">Tablo 6. 2015-2022 Arası Yangınlardaki Rüzgar Yönleri </w:t>
      </w:r>
    </w:p>
    <w:p w14:paraId="4679DEC2" w14:textId="77777777" w:rsidR="00D46195" w:rsidRPr="00130616" w:rsidRDefault="00D46195" w:rsidP="00D46195">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Batı      Doğu     </w:t>
      </w:r>
      <w:proofErr w:type="gramStart"/>
      <w:r w:rsidRPr="00130616">
        <w:rPr>
          <w:rFonts w:ascii="Times New Roman" w:hAnsi="Times New Roman" w:cs="Times New Roman"/>
          <w:sz w:val="24"/>
          <w:szCs w:val="24"/>
        </w:rPr>
        <w:t xml:space="preserve">Güney </w:t>
      </w:r>
      <w:r>
        <w:rPr>
          <w:rFonts w:ascii="Times New Roman" w:hAnsi="Times New Roman" w:cs="Times New Roman"/>
          <w:sz w:val="24"/>
          <w:szCs w:val="24"/>
        </w:rPr>
        <w:t xml:space="preserve"> </w:t>
      </w:r>
      <w:r w:rsidRPr="00130616">
        <w:rPr>
          <w:rFonts w:ascii="Times New Roman" w:hAnsi="Times New Roman" w:cs="Times New Roman"/>
          <w:sz w:val="24"/>
          <w:szCs w:val="24"/>
        </w:rPr>
        <w:t>Güneybatı</w:t>
      </w:r>
      <w:proofErr w:type="gram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Güneydoğu     Kuzey </w:t>
      </w:r>
      <w:r>
        <w:rPr>
          <w:rFonts w:ascii="Times New Roman" w:hAnsi="Times New Roman" w:cs="Times New Roman"/>
          <w:sz w:val="24"/>
          <w:szCs w:val="24"/>
        </w:rPr>
        <w:t xml:space="preserve">  </w:t>
      </w:r>
      <w:proofErr w:type="gramStart"/>
      <w:r w:rsidRPr="00130616">
        <w:rPr>
          <w:rFonts w:ascii="Times New Roman" w:hAnsi="Times New Roman" w:cs="Times New Roman"/>
          <w:sz w:val="24"/>
          <w:szCs w:val="24"/>
        </w:rPr>
        <w:t xml:space="preserve">Kuzeybatı </w:t>
      </w:r>
      <w:r>
        <w:rPr>
          <w:rFonts w:ascii="Times New Roman" w:hAnsi="Times New Roman" w:cs="Times New Roman"/>
          <w:sz w:val="24"/>
          <w:szCs w:val="24"/>
        </w:rPr>
        <w:t xml:space="preserve"> </w:t>
      </w:r>
      <w:r w:rsidRPr="00130616">
        <w:rPr>
          <w:rFonts w:ascii="Times New Roman" w:hAnsi="Times New Roman" w:cs="Times New Roman"/>
          <w:sz w:val="24"/>
          <w:szCs w:val="24"/>
        </w:rPr>
        <w:t>Kuzeydoğu</w:t>
      </w:r>
      <w:proofErr w:type="gramEnd"/>
      <w:r w:rsidRPr="00130616">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null</w:t>
      </w:r>
      <w:proofErr w:type="spellEnd"/>
      <w:r w:rsidRPr="00130616">
        <w:rPr>
          <w:rFonts w:ascii="Times New Roman" w:hAnsi="Times New Roman" w:cs="Times New Roman"/>
          <w:sz w:val="24"/>
          <w:szCs w:val="24"/>
        </w:rPr>
        <w:t xml:space="preserve"> </w:t>
      </w:r>
    </w:p>
    <w:p w14:paraId="4C63A07A"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1462      1136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3131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2707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1541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4650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2189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3230       605 </w:t>
      </w:r>
    </w:p>
    <w:p w14:paraId="251046A8" w14:textId="77777777" w:rsidR="00D46195" w:rsidRPr="00130616" w:rsidRDefault="00D46195" w:rsidP="00D46195">
      <w:pPr>
        <w:pStyle w:val="PlainText"/>
        <w:rPr>
          <w:rFonts w:ascii="Times New Roman" w:hAnsi="Times New Roman" w:cs="Times New Roman"/>
          <w:sz w:val="24"/>
          <w:szCs w:val="24"/>
        </w:rPr>
      </w:pPr>
    </w:p>
    <w:tbl>
      <w:tblPr>
        <w:tblStyle w:val="TableGrid"/>
        <w:tblW w:w="9776" w:type="dxa"/>
        <w:tblLook w:val="04A0" w:firstRow="1" w:lastRow="0" w:firstColumn="1" w:lastColumn="0" w:noHBand="0" w:noVBand="1"/>
      </w:tblPr>
      <w:tblGrid>
        <w:gridCol w:w="703"/>
        <w:gridCol w:w="750"/>
        <w:gridCol w:w="856"/>
        <w:gridCol w:w="1254"/>
        <w:gridCol w:w="1339"/>
        <w:gridCol w:w="843"/>
        <w:gridCol w:w="1245"/>
        <w:gridCol w:w="1330"/>
        <w:gridCol w:w="1456"/>
      </w:tblGrid>
      <w:tr w:rsidR="00D46195" w:rsidRPr="00130616" w14:paraId="048F2010" w14:textId="77777777" w:rsidTr="009A0FCE">
        <w:tc>
          <w:tcPr>
            <w:tcW w:w="718" w:type="dxa"/>
          </w:tcPr>
          <w:p w14:paraId="7C7368C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Batı</w:t>
            </w:r>
          </w:p>
        </w:tc>
        <w:tc>
          <w:tcPr>
            <w:tcW w:w="718" w:type="dxa"/>
          </w:tcPr>
          <w:p w14:paraId="7288958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Doğu</w:t>
            </w:r>
          </w:p>
        </w:tc>
        <w:tc>
          <w:tcPr>
            <w:tcW w:w="844" w:type="dxa"/>
          </w:tcPr>
          <w:p w14:paraId="7CDC5AA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Güney </w:t>
            </w:r>
          </w:p>
        </w:tc>
        <w:tc>
          <w:tcPr>
            <w:tcW w:w="1346" w:type="dxa"/>
          </w:tcPr>
          <w:p w14:paraId="2C8E2B4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Güneybatı</w:t>
            </w:r>
          </w:p>
        </w:tc>
        <w:tc>
          <w:tcPr>
            <w:tcW w:w="1346" w:type="dxa"/>
          </w:tcPr>
          <w:p w14:paraId="651E492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Güneydoğu</w:t>
            </w:r>
          </w:p>
        </w:tc>
        <w:tc>
          <w:tcPr>
            <w:tcW w:w="844" w:type="dxa"/>
          </w:tcPr>
          <w:p w14:paraId="55EA717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Kuzey</w:t>
            </w:r>
          </w:p>
        </w:tc>
        <w:tc>
          <w:tcPr>
            <w:tcW w:w="1346" w:type="dxa"/>
          </w:tcPr>
          <w:p w14:paraId="1E105A9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Kuzeybatı</w:t>
            </w:r>
          </w:p>
        </w:tc>
        <w:tc>
          <w:tcPr>
            <w:tcW w:w="1346" w:type="dxa"/>
          </w:tcPr>
          <w:p w14:paraId="74713E8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Kuzeydoğu</w:t>
            </w:r>
          </w:p>
        </w:tc>
        <w:tc>
          <w:tcPr>
            <w:tcW w:w="1268" w:type="dxa"/>
          </w:tcPr>
          <w:p w14:paraId="3779C1A7" w14:textId="77777777" w:rsidR="00D46195" w:rsidRPr="00130616" w:rsidRDefault="00D46195" w:rsidP="009A0FCE">
            <w:pPr>
              <w:pStyle w:val="PlainText"/>
              <w:rPr>
                <w:rFonts w:ascii="Times New Roman" w:hAnsi="Times New Roman" w:cs="Times New Roman"/>
                <w:sz w:val="24"/>
                <w:szCs w:val="24"/>
              </w:rPr>
            </w:pPr>
            <w:proofErr w:type="spellStart"/>
            <w:r w:rsidRPr="00130616">
              <w:rPr>
                <w:rFonts w:ascii="Times New Roman" w:hAnsi="Times New Roman" w:cs="Times New Roman"/>
                <w:sz w:val="24"/>
                <w:szCs w:val="24"/>
              </w:rPr>
              <w:t>Null</w:t>
            </w:r>
            <w:proofErr w:type="spellEnd"/>
          </w:p>
          <w:p w14:paraId="5506E51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(bilinmeyen)</w:t>
            </w:r>
          </w:p>
        </w:tc>
      </w:tr>
      <w:tr w:rsidR="00D46195" w:rsidRPr="00130616" w14:paraId="46955F21" w14:textId="77777777" w:rsidTr="009A0FCE">
        <w:tc>
          <w:tcPr>
            <w:tcW w:w="718" w:type="dxa"/>
          </w:tcPr>
          <w:p w14:paraId="01CDB99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1462</w:t>
            </w:r>
          </w:p>
        </w:tc>
        <w:tc>
          <w:tcPr>
            <w:tcW w:w="718" w:type="dxa"/>
          </w:tcPr>
          <w:p w14:paraId="4C559D0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1136</w:t>
            </w:r>
          </w:p>
        </w:tc>
        <w:tc>
          <w:tcPr>
            <w:tcW w:w="844" w:type="dxa"/>
          </w:tcPr>
          <w:p w14:paraId="0B76518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3131</w:t>
            </w:r>
          </w:p>
        </w:tc>
        <w:tc>
          <w:tcPr>
            <w:tcW w:w="1346" w:type="dxa"/>
          </w:tcPr>
          <w:p w14:paraId="552301D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2707</w:t>
            </w:r>
          </w:p>
        </w:tc>
        <w:tc>
          <w:tcPr>
            <w:tcW w:w="1346" w:type="dxa"/>
          </w:tcPr>
          <w:p w14:paraId="3B0B2FE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1541</w:t>
            </w:r>
          </w:p>
        </w:tc>
        <w:tc>
          <w:tcPr>
            <w:tcW w:w="844" w:type="dxa"/>
          </w:tcPr>
          <w:p w14:paraId="3738DE9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4650</w:t>
            </w:r>
          </w:p>
        </w:tc>
        <w:tc>
          <w:tcPr>
            <w:tcW w:w="1346" w:type="dxa"/>
          </w:tcPr>
          <w:p w14:paraId="1BBF6F5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2189</w:t>
            </w:r>
          </w:p>
        </w:tc>
        <w:tc>
          <w:tcPr>
            <w:tcW w:w="1346" w:type="dxa"/>
          </w:tcPr>
          <w:p w14:paraId="1A1F307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3230</w:t>
            </w:r>
          </w:p>
        </w:tc>
        <w:tc>
          <w:tcPr>
            <w:tcW w:w="1268" w:type="dxa"/>
          </w:tcPr>
          <w:p w14:paraId="39928F6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605</w:t>
            </w:r>
          </w:p>
        </w:tc>
      </w:tr>
    </w:tbl>
    <w:p w14:paraId="6B6F4B9A" w14:textId="77777777" w:rsidR="00D46195" w:rsidRPr="00130616" w:rsidRDefault="00D46195" w:rsidP="00D46195">
      <w:pPr>
        <w:pStyle w:val="PlainText"/>
        <w:rPr>
          <w:rFonts w:ascii="Times New Roman" w:hAnsi="Times New Roman" w:cs="Times New Roman"/>
          <w:sz w:val="24"/>
          <w:szCs w:val="24"/>
        </w:rPr>
      </w:pPr>
    </w:p>
    <w:p w14:paraId="27B45240" w14:textId="77777777" w:rsidR="00D46195" w:rsidRPr="009C6C0F" w:rsidRDefault="00D46195" w:rsidP="00D46195">
      <w:pPr>
        <w:ind w:firstLine="708"/>
        <w:rPr>
          <w:rFonts w:ascii="Times New Roman" w:hAnsi="Times New Roman" w:cs="Times New Roman"/>
          <w:bCs/>
          <w:sz w:val="24"/>
          <w:szCs w:val="24"/>
        </w:rPr>
      </w:pPr>
      <w:r>
        <w:rPr>
          <w:rFonts w:ascii="Times New Roman" w:hAnsi="Times New Roman" w:cs="Times New Roman"/>
          <w:bCs/>
          <w:sz w:val="24"/>
          <w:szCs w:val="24"/>
        </w:rPr>
        <w:t xml:space="preserve">Yukarıdaki tabloda her bir yangın esnasında ölçülmüş rüzgar yönlerinin toplam sayıları gösterilmiştir. </w:t>
      </w:r>
    </w:p>
    <w:p w14:paraId="4BC42C1A" w14:textId="77777777" w:rsidR="00D46195" w:rsidRDefault="00D46195" w:rsidP="00D46195">
      <w:pPr>
        <w:pStyle w:val="PlainText"/>
        <w:rPr>
          <w:rFonts w:ascii="Times New Roman" w:hAnsi="Times New Roman" w:cs="Times New Roman"/>
          <w:sz w:val="24"/>
          <w:szCs w:val="24"/>
        </w:rPr>
      </w:pPr>
    </w:p>
    <w:p w14:paraId="3FDCCCE5" w14:textId="77777777" w:rsidR="00D46195" w:rsidRPr="002374F7" w:rsidRDefault="00D46195" w:rsidP="00D46195">
      <w:pPr>
        <w:pStyle w:val="PlainText"/>
        <w:rPr>
          <w:rFonts w:ascii="Times New Roman" w:hAnsi="Times New Roman" w:cs="Times New Roman"/>
          <w:b/>
          <w:bCs/>
          <w:sz w:val="24"/>
          <w:szCs w:val="24"/>
        </w:rPr>
      </w:pPr>
      <w:r w:rsidRPr="002374F7">
        <w:rPr>
          <w:rFonts w:ascii="Times New Roman" w:hAnsi="Times New Roman" w:cs="Times New Roman"/>
          <w:b/>
          <w:bCs/>
          <w:sz w:val="24"/>
          <w:szCs w:val="24"/>
        </w:rPr>
        <w:t xml:space="preserve">Tablo 7. 2015-2022 Yangınlarının Kayıtlı Olduğu OGM Bölge Müdürlükleri </w:t>
      </w:r>
    </w:p>
    <w:p w14:paraId="14AD32CE" w14:textId="77777777" w:rsidR="00D46195" w:rsidRPr="00130616" w:rsidRDefault="00D46195" w:rsidP="00D46195">
      <w:pPr>
        <w:pStyle w:val="PlainText"/>
        <w:rPr>
          <w:rFonts w:ascii="Times New Roman" w:hAnsi="Times New Roman" w:cs="Times New Roman"/>
          <w:sz w:val="24"/>
          <w:szCs w:val="24"/>
        </w:rPr>
      </w:pPr>
    </w:p>
    <w:p w14:paraId="5382B27F" w14:textId="77777777" w:rsidR="00D46195" w:rsidRPr="00130616" w:rsidRDefault="00D46195" w:rsidP="00D46195">
      <w:pPr>
        <w:pStyle w:val="PlainText"/>
        <w:rPr>
          <w:rFonts w:ascii="Times New Roman" w:hAnsi="Times New Roman" w:cs="Times New Roman"/>
          <w:sz w:val="24"/>
          <w:szCs w:val="24"/>
        </w:rPr>
      </w:pPr>
    </w:p>
    <w:p w14:paraId="58068BAD" w14:textId="77777777" w:rsidR="00D46195" w:rsidRPr="00130616" w:rsidRDefault="00D46195" w:rsidP="00D46195">
      <w:pPr>
        <w:pStyle w:val="PlainText"/>
        <w:rPr>
          <w:rFonts w:ascii="Times New Roman" w:hAnsi="Times New Roman" w:cs="Times New Roman"/>
          <w:sz w:val="24"/>
          <w:szCs w:val="24"/>
        </w:rPr>
      </w:pPr>
    </w:p>
    <w:p w14:paraId="0E294803"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ADANA         AMASYA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ANKARA        ANTALYA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ARTVİN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BALIKESİR </w:t>
      </w:r>
    </w:p>
    <w:p w14:paraId="60BC5E9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1234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705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518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1854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94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545 </w:t>
      </w:r>
    </w:p>
    <w:p w14:paraId="358606A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BOLU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BURSA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ÇANAKKALE        DENİZLİ </w:t>
      </w:r>
      <w:r>
        <w:rPr>
          <w:rFonts w:ascii="Times New Roman" w:hAnsi="Times New Roman" w:cs="Times New Roman"/>
          <w:sz w:val="24"/>
          <w:szCs w:val="24"/>
        </w:rPr>
        <w:t xml:space="preserve">          DKMPGM           </w:t>
      </w:r>
      <w:r w:rsidRPr="00130616">
        <w:rPr>
          <w:rFonts w:ascii="Times New Roman" w:hAnsi="Times New Roman" w:cs="Times New Roman"/>
          <w:sz w:val="24"/>
          <w:szCs w:val="24"/>
        </w:rPr>
        <w:t xml:space="preserve">ELAZIĞ </w:t>
      </w:r>
    </w:p>
    <w:p w14:paraId="71BACE5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281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503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594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380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767 ERZURUM      ESKİŞEHİR        GİRESUN          HATAY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ISPARTA       İSTANBUL </w:t>
      </w:r>
    </w:p>
    <w:p w14:paraId="268A17D3"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256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225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394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442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1235 </w:t>
      </w:r>
    </w:p>
    <w:p w14:paraId="1AC0D33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İZMİR  </w:t>
      </w:r>
      <w:r>
        <w:rPr>
          <w:rFonts w:ascii="Times New Roman" w:hAnsi="Times New Roman" w:cs="Times New Roman"/>
          <w:sz w:val="24"/>
          <w:szCs w:val="24"/>
        </w:rPr>
        <w:t xml:space="preserve">          </w:t>
      </w:r>
      <w:r w:rsidRPr="00130616">
        <w:rPr>
          <w:rFonts w:ascii="Times New Roman" w:hAnsi="Times New Roman" w:cs="Times New Roman"/>
          <w:sz w:val="24"/>
          <w:szCs w:val="24"/>
        </w:rPr>
        <w:t>K</w:t>
      </w:r>
      <w:r>
        <w:rPr>
          <w:rFonts w:ascii="Times New Roman" w:hAnsi="Times New Roman" w:cs="Times New Roman"/>
          <w:sz w:val="24"/>
          <w:szCs w:val="24"/>
        </w:rPr>
        <w:t>.</w:t>
      </w:r>
      <w:r w:rsidRPr="00130616">
        <w:rPr>
          <w:rFonts w:ascii="Times New Roman" w:hAnsi="Times New Roman" w:cs="Times New Roman"/>
          <w:sz w:val="24"/>
          <w:szCs w:val="24"/>
        </w:rPr>
        <w:t xml:space="preserve">MARAŞ      KASTAMONU        KAYSERİ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KONYA       KÜTAHYA </w:t>
      </w:r>
    </w:p>
    <w:p w14:paraId="7272DAF6"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2177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1451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733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246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200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386 </w:t>
      </w:r>
    </w:p>
    <w:p w14:paraId="3B46F93E"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MERSİN          MUĞLA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SAKARYA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SİNOP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ŞANLIURFA       TRABZON </w:t>
      </w:r>
    </w:p>
    <w:p w14:paraId="2CD48C54"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662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2453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474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1100          </w:t>
      </w:r>
      <w:r>
        <w:rPr>
          <w:rFonts w:ascii="Times New Roman" w:hAnsi="Times New Roman" w:cs="Times New Roman"/>
          <w:sz w:val="24"/>
          <w:szCs w:val="24"/>
        </w:rPr>
        <w:t xml:space="preserve">          </w:t>
      </w:r>
      <w:proofErr w:type="gramStart"/>
      <w:r w:rsidRPr="00130616">
        <w:rPr>
          <w:rFonts w:ascii="Times New Roman" w:hAnsi="Times New Roman" w:cs="Times New Roman"/>
          <w:sz w:val="24"/>
          <w:szCs w:val="24"/>
        </w:rPr>
        <w:t>331  ZONGULDAK</w:t>
      </w:r>
      <w:proofErr w:type="gramEnd"/>
      <w:r w:rsidRPr="00130616">
        <w:rPr>
          <w:rFonts w:ascii="Times New Roman" w:hAnsi="Times New Roman" w:cs="Times New Roman"/>
          <w:sz w:val="24"/>
          <w:szCs w:val="24"/>
        </w:rPr>
        <w:t xml:space="preserve"> </w:t>
      </w:r>
    </w:p>
    <w:p w14:paraId="71182CF5"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313 </w:t>
      </w:r>
    </w:p>
    <w:p w14:paraId="4781A6EB" w14:textId="77777777" w:rsidR="00D46195" w:rsidRPr="00130616" w:rsidRDefault="00D46195" w:rsidP="00D46195">
      <w:pPr>
        <w:pStyle w:val="PlainText"/>
        <w:rPr>
          <w:rFonts w:ascii="Times New Roman" w:hAnsi="Times New Roman" w:cs="Times New Roman"/>
          <w:sz w:val="24"/>
          <w:szCs w:val="24"/>
        </w:rPr>
      </w:pPr>
    </w:p>
    <w:tbl>
      <w:tblPr>
        <w:tblStyle w:val="TableGrid"/>
        <w:tblW w:w="10365" w:type="dxa"/>
        <w:tblInd w:w="-653" w:type="dxa"/>
        <w:tblLook w:val="04A0" w:firstRow="1" w:lastRow="0" w:firstColumn="1" w:lastColumn="0" w:noHBand="0" w:noVBand="1"/>
      </w:tblPr>
      <w:tblGrid>
        <w:gridCol w:w="1723"/>
        <w:gridCol w:w="2483"/>
        <w:gridCol w:w="1750"/>
        <w:gridCol w:w="1376"/>
        <w:gridCol w:w="1563"/>
        <w:gridCol w:w="1470"/>
      </w:tblGrid>
      <w:tr w:rsidR="00D46195" w:rsidRPr="002374F7" w14:paraId="3A6E1464" w14:textId="77777777" w:rsidTr="009A0FCE">
        <w:tc>
          <w:tcPr>
            <w:tcW w:w="1723" w:type="dxa"/>
          </w:tcPr>
          <w:p w14:paraId="53ED5F36"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ADANA</w:t>
            </w:r>
          </w:p>
        </w:tc>
        <w:tc>
          <w:tcPr>
            <w:tcW w:w="2483" w:type="dxa"/>
          </w:tcPr>
          <w:p w14:paraId="546A6C4A"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AMASYA</w:t>
            </w:r>
          </w:p>
        </w:tc>
        <w:tc>
          <w:tcPr>
            <w:tcW w:w="1750" w:type="dxa"/>
          </w:tcPr>
          <w:p w14:paraId="11C92C47"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ANKARA</w:t>
            </w:r>
          </w:p>
        </w:tc>
        <w:tc>
          <w:tcPr>
            <w:tcW w:w="1376" w:type="dxa"/>
          </w:tcPr>
          <w:p w14:paraId="6DB447A7"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ANTALYA</w:t>
            </w:r>
          </w:p>
        </w:tc>
        <w:tc>
          <w:tcPr>
            <w:tcW w:w="1563" w:type="dxa"/>
          </w:tcPr>
          <w:p w14:paraId="382DC3C9"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ARTVİN</w:t>
            </w:r>
          </w:p>
        </w:tc>
        <w:tc>
          <w:tcPr>
            <w:tcW w:w="1470" w:type="dxa"/>
          </w:tcPr>
          <w:p w14:paraId="4EBCC212"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BALIKESİR</w:t>
            </w:r>
          </w:p>
        </w:tc>
      </w:tr>
      <w:tr w:rsidR="00D46195" w:rsidRPr="002374F7" w14:paraId="26E1F2FC" w14:textId="77777777" w:rsidTr="009A0FCE">
        <w:tc>
          <w:tcPr>
            <w:tcW w:w="1723" w:type="dxa"/>
          </w:tcPr>
          <w:p w14:paraId="2C1110BA"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1234</w:t>
            </w:r>
          </w:p>
        </w:tc>
        <w:tc>
          <w:tcPr>
            <w:tcW w:w="2483" w:type="dxa"/>
          </w:tcPr>
          <w:p w14:paraId="25BB8597"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705</w:t>
            </w:r>
          </w:p>
        </w:tc>
        <w:tc>
          <w:tcPr>
            <w:tcW w:w="1750" w:type="dxa"/>
          </w:tcPr>
          <w:p w14:paraId="2600B96A"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518</w:t>
            </w:r>
          </w:p>
        </w:tc>
        <w:tc>
          <w:tcPr>
            <w:tcW w:w="1376" w:type="dxa"/>
          </w:tcPr>
          <w:p w14:paraId="04D5DCE5"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1854</w:t>
            </w:r>
          </w:p>
        </w:tc>
        <w:tc>
          <w:tcPr>
            <w:tcW w:w="1563" w:type="dxa"/>
          </w:tcPr>
          <w:p w14:paraId="1B87F850"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94</w:t>
            </w:r>
          </w:p>
        </w:tc>
        <w:tc>
          <w:tcPr>
            <w:tcW w:w="1470" w:type="dxa"/>
          </w:tcPr>
          <w:p w14:paraId="4A4DD49A"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545</w:t>
            </w:r>
          </w:p>
        </w:tc>
      </w:tr>
      <w:tr w:rsidR="00D46195" w:rsidRPr="002374F7" w14:paraId="0A90D8AB" w14:textId="77777777" w:rsidTr="009A0FCE">
        <w:tc>
          <w:tcPr>
            <w:tcW w:w="1723" w:type="dxa"/>
          </w:tcPr>
          <w:p w14:paraId="45337B9F"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BOLU</w:t>
            </w:r>
          </w:p>
        </w:tc>
        <w:tc>
          <w:tcPr>
            <w:tcW w:w="2483" w:type="dxa"/>
          </w:tcPr>
          <w:p w14:paraId="631A66F0"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BURSA</w:t>
            </w:r>
          </w:p>
        </w:tc>
        <w:tc>
          <w:tcPr>
            <w:tcW w:w="1750" w:type="dxa"/>
          </w:tcPr>
          <w:p w14:paraId="06EBFFC6"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ÇANAKKALE</w:t>
            </w:r>
          </w:p>
        </w:tc>
        <w:tc>
          <w:tcPr>
            <w:tcW w:w="1376" w:type="dxa"/>
          </w:tcPr>
          <w:p w14:paraId="26C008B4"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DENİZLİ</w:t>
            </w:r>
          </w:p>
        </w:tc>
        <w:tc>
          <w:tcPr>
            <w:tcW w:w="1563" w:type="dxa"/>
          </w:tcPr>
          <w:p w14:paraId="301A9697"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DKMPGM*</w:t>
            </w:r>
          </w:p>
        </w:tc>
        <w:tc>
          <w:tcPr>
            <w:tcW w:w="1470" w:type="dxa"/>
          </w:tcPr>
          <w:p w14:paraId="070FF759"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ELAZIĞ</w:t>
            </w:r>
          </w:p>
        </w:tc>
      </w:tr>
      <w:tr w:rsidR="00D46195" w:rsidRPr="002374F7" w14:paraId="1014B688" w14:textId="77777777" w:rsidTr="009A0FCE">
        <w:tc>
          <w:tcPr>
            <w:tcW w:w="1723" w:type="dxa"/>
          </w:tcPr>
          <w:p w14:paraId="71D4C899"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281</w:t>
            </w:r>
          </w:p>
        </w:tc>
        <w:tc>
          <w:tcPr>
            <w:tcW w:w="2483" w:type="dxa"/>
          </w:tcPr>
          <w:p w14:paraId="0B20836E"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503</w:t>
            </w:r>
          </w:p>
        </w:tc>
        <w:tc>
          <w:tcPr>
            <w:tcW w:w="1750" w:type="dxa"/>
          </w:tcPr>
          <w:p w14:paraId="795ED186"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594</w:t>
            </w:r>
          </w:p>
        </w:tc>
        <w:tc>
          <w:tcPr>
            <w:tcW w:w="1376" w:type="dxa"/>
          </w:tcPr>
          <w:p w14:paraId="4598F538"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380</w:t>
            </w:r>
          </w:p>
        </w:tc>
        <w:tc>
          <w:tcPr>
            <w:tcW w:w="1563" w:type="dxa"/>
          </w:tcPr>
          <w:p w14:paraId="180442C8"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39</w:t>
            </w:r>
          </w:p>
        </w:tc>
        <w:tc>
          <w:tcPr>
            <w:tcW w:w="1470" w:type="dxa"/>
          </w:tcPr>
          <w:p w14:paraId="7682B989"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767</w:t>
            </w:r>
          </w:p>
        </w:tc>
      </w:tr>
      <w:tr w:rsidR="00D46195" w:rsidRPr="002374F7" w14:paraId="33452D9A" w14:textId="77777777" w:rsidTr="009A0FCE">
        <w:tc>
          <w:tcPr>
            <w:tcW w:w="1723" w:type="dxa"/>
          </w:tcPr>
          <w:p w14:paraId="05AB3954"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ERZURUM</w:t>
            </w:r>
          </w:p>
        </w:tc>
        <w:tc>
          <w:tcPr>
            <w:tcW w:w="2483" w:type="dxa"/>
          </w:tcPr>
          <w:p w14:paraId="14C30EA8"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ESKİŞEHİR</w:t>
            </w:r>
          </w:p>
        </w:tc>
        <w:tc>
          <w:tcPr>
            <w:tcW w:w="1750" w:type="dxa"/>
          </w:tcPr>
          <w:p w14:paraId="1A15ECEB"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GİRESUN</w:t>
            </w:r>
          </w:p>
        </w:tc>
        <w:tc>
          <w:tcPr>
            <w:tcW w:w="1376" w:type="dxa"/>
          </w:tcPr>
          <w:p w14:paraId="562EBB73"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HATAY</w:t>
            </w:r>
          </w:p>
        </w:tc>
        <w:tc>
          <w:tcPr>
            <w:tcW w:w="1563" w:type="dxa"/>
          </w:tcPr>
          <w:p w14:paraId="59DA20F0"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ISPARTA</w:t>
            </w:r>
          </w:p>
        </w:tc>
        <w:tc>
          <w:tcPr>
            <w:tcW w:w="1470" w:type="dxa"/>
          </w:tcPr>
          <w:p w14:paraId="202E8230"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İSTANBUL</w:t>
            </w:r>
          </w:p>
        </w:tc>
      </w:tr>
      <w:tr w:rsidR="00D46195" w:rsidRPr="002374F7" w14:paraId="50C728E6" w14:textId="77777777" w:rsidTr="009A0FCE">
        <w:tc>
          <w:tcPr>
            <w:tcW w:w="1723" w:type="dxa"/>
          </w:tcPr>
          <w:p w14:paraId="7FF32F54"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256</w:t>
            </w:r>
          </w:p>
        </w:tc>
        <w:tc>
          <w:tcPr>
            <w:tcW w:w="2483" w:type="dxa"/>
          </w:tcPr>
          <w:p w14:paraId="2F6BA72C"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225</w:t>
            </w:r>
          </w:p>
        </w:tc>
        <w:tc>
          <w:tcPr>
            <w:tcW w:w="1750" w:type="dxa"/>
          </w:tcPr>
          <w:p w14:paraId="4FF90DFD"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394</w:t>
            </w:r>
          </w:p>
        </w:tc>
        <w:tc>
          <w:tcPr>
            <w:tcW w:w="1376" w:type="dxa"/>
          </w:tcPr>
          <w:p w14:paraId="209A75EF"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53</w:t>
            </w:r>
          </w:p>
        </w:tc>
        <w:tc>
          <w:tcPr>
            <w:tcW w:w="1563" w:type="dxa"/>
          </w:tcPr>
          <w:p w14:paraId="60AB0F30"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442</w:t>
            </w:r>
          </w:p>
        </w:tc>
        <w:tc>
          <w:tcPr>
            <w:tcW w:w="1470" w:type="dxa"/>
          </w:tcPr>
          <w:p w14:paraId="1D729B93"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1235</w:t>
            </w:r>
          </w:p>
        </w:tc>
      </w:tr>
      <w:tr w:rsidR="00D46195" w:rsidRPr="002374F7" w14:paraId="31707BEB" w14:textId="77777777" w:rsidTr="009A0FCE">
        <w:tc>
          <w:tcPr>
            <w:tcW w:w="1723" w:type="dxa"/>
          </w:tcPr>
          <w:p w14:paraId="0378D8E0"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İZMİR</w:t>
            </w:r>
          </w:p>
        </w:tc>
        <w:tc>
          <w:tcPr>
            <w:tcW w:w="2483" w:type="dxa"/>
          </w:tcPr>
          <w:p w14:paraId="4E24AA45"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KAHRAMANMARAŞ</w:t>
            </w:r>
          </w:p>
        </w:tc>
        <w:tc>
          <w:tcPr>
            <w:tcW w:w="1750" w:type="dxa"/>
          </w:tcPr>
          <w:p w14:paraId="6FA4E8F0"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KASTAMONU</w:t>
            </w:r>
          </w:p>
        </w:tc>
        <w:tc>
          <w:tcPr>
            <w:tcW w:w="1376" w:type="dxa"/>
          </w:tcPr>
          <w:p w14:paraId="24893128"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KAYSERİ</w:t>
            </w:r>
          </w:p>
        </w:tc>
        <w:tc>
          <w:tcPr>
            <w:tcW w:w="1563" w:type="dxa"/>
          </w:tcPr>
          <w:p w14:paraId="3E2F89A6"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KONYA</w:t>
            </w:r>
          </w:p>
        </w:tc>
        <w:tc>
          <w:tcPr>
            <w:tcW w:w="1470" w:type="dxa"/>
          </w:tcPr>
          <w:p w14:paraId="40C06F09"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KÜTAHYA</w:t>
            </w:r>
          </w:p>
        </w:tc>
      </w:tr>
      <w:tr w:rsidR="00D46195" w:rsidRPr="002374F7" w14:paraId="4B39F429" w14:textId="77777777" w:rsidTr="009A0FCE">
        <w:tc>
          <w:tcPr>
            <w:tcW w:w="1723" w:type="dxa"/>
          </w:tcPr>
          <w:p w14:paraId="434EC36F"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2177</w:t>
            </w:r>
          </w:p>
        </w:tc>
        <w:tc>
          <w:tcPr>
            <w:tcW w:w="2483" w:type="dxa"/>
          </w:tcPr>
          <w:p w14:paraId="3FAC43BA"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1451</w:t>
            </w:r>
          </w:p>
        </w:tc>
        <w:tc>
          <w:tcPr>
            <w:tcW w:w="1750" w:type="dxa"/>
          </w:tcPr>
          <w:p w14:paraId="4EAF1E92"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733</w:t>
            </w:r>
          </w:p>
        </w:tc>
        <w:tc>
          <w:tcPr>
            <w:tcW w:w="1376" w:type="dxa"/>
          </w:tcPr>
          <w:p w14:paraId="2F34A560"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246</w:t>
            </w:r>
          </w:p>
        </w:tc>
        <w:tc>
          <w:tcPr>
            <w:tcW w:w="1563" w:type="dxa"/>
          </w:tcPr>
          <w:p w14:paraId="11B921A7"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200</w:t>
            </w:r>
          </w:p>
        </w:tc>
        <w:tc>
          <w:tcPr>
            <w:tcW w:w="1470" w:type="dxa"/>
          </w:tcPr>
          <w:p w14:paraId="064CCBFA"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386</w:t>
            </w:r>
          </w:p>
        </w:tc>
      </w:tr>
      <w:tr w:rsidR="00D46195" w:rsidRPr="002374F7" w14:paraId="3A8FB67E" w14:textId="77777777" w:rsidTr="009A0FCE">
        <w:tc>
          <w:tcPr>
            <w:tcW w:w="1723" w:type="dxa"/>
          </w:tcPr>
          <w:p w14:paraId="0958A788"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MERSİN</w:t>
            </w:r>
          </w:p>
        </w:tc>
        <w:tc>
          <w:tcPr>
            <w:tcW w:w="2483" w:type="dxa"/>
          </w:tcPr>
          <w:p w14:paraId="291FCFB2"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MUĞLA</w:t>
            </w:r>
          </w:p>
        </w:tc>
        <w:tc>
          <w:tcPr>
            <w:tcW w:w="1750" w:type="dxa"/>
          </w:tcPr>
          <w:p w14:paraId="446F977C"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SAKARYA</w:t>
            </w:r>
          </w:p>
        </w:tc>
        <w:tc>
          <w:tcPr>
            <w:tcW w:w="1376" w:type="dxa"/>
          </w:tcPr>
          <w:p w14:paraId="08135641"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SİNOP</w:t>
            </w:r>
          </w:p>
        </w:tc>
        <w:tc>
          <w:tcPr>
            <w:tcW w:w="1563" w:type="dxa"/>
          </w:tcPr>
          <w:p w14:paraId="68E0A5CC"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ŞANLIURFA</w:t>
            </w:r>
          </w:p>
        </w:tc>
        <w:tc>
          <w:tcPr>
            <w:tcW w:w="1470" w:type="dxa"/>
          </w:tcPr>
          <w:p w14:paraId="0D456711"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TRABZON</w:t>
            </w:r>
          </w:p>
        </w:tc>
      </w:tr>
      <w:tr w:rsidR="00D46195" w:rsidRPr="002374F7" w14:paraId="638F6FF4" w14:textId="77777777" w:rsidTr="009A0FCE">
        <w:tc>
          <w:tcPr>
            <w:tcW w:w="1723" w:type="dxa"/>
          </w:tcPr>
          <w:p w14:paraId="3658C5E8"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662</w:t>
            </w:r>
          </w:p>
        </w:tc>
        <w:tc>
          <w:tcPr>
            <w:tcW w:w="2483" w:type="dxa"/>
          </w:tcPr>
          <w:p w14:paraId="06AD2FB9"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2453</w:t>
            </w:r>
          </w:p>
        </w:tc>
        <w:tc>
          <w:tcPr>
            <w:tcW w:w="1750" w:type="dxa"/>
          </w:tcPr>
          <w:p w14:paraId="3D0C88E6"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474</w:t>
            </w:r>
          </w:p>
        </w:tc>
        <w:tc>
          <w:tcPr>
            <w:tcW w:w="1376" w:type="dxa"/>
          </w:tcPr>
          <w:p w14:paraId="24ECBE57"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6</w:t>
            </w:r>
          </w:p>
        </w:tc>
        <w:tc>
          <w:tcPr>
            <w:tcW w:w="1563" w:type="dxa"/>
          </w:tcPr>
          <w:p w14:paraId="294EE0D4"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1100</w:t>
            </w:r>
          </w:p>
        </w:tc>
        <w:tc>
          <w:tcPr>
            <w:tcW w:w="1470" w:type="dxa"/>
          </w:tcPr>
          <w:p w14:paraId="5213FAF5"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331</w:t>
            </w:r>
          </w:p>
        </w:tc>
      </w:tr>
      <w:tr w:rsidR="00D46195" w:rsidRPr="002374F7" w14:paraId="2665BD4E" w14:textId="77777777" w:rsidTr="009A0FCE">
        <w:tc>
          <w:tcPr>
            <w:tcW w:w="1723" w:type="dxa"/>
          </w:tcPr>
          <w:p w14:paraId="10C6D383" w14:textId="77777777" w:rsidR="00D46195" w:rsidRPr="002374F7" w:rsidRDefault="00D46195" w:rsidP="009A0FCE">
            <w:pPr>
              <w:pStyle w:val="PlainText"/>
              <w:rPr>
                <w:rFonts w:ascii="Times New Roman" w:hAnsi="Times New Roman" w:cs="Times New Roman"/>
                <w:sz w:val="24"/>
                <w:szCs w:val="24"/>
              </w:rPr>
            </w:pPr>
            <w:r w:rsidRPr="002374F7">
              <w:rPr>
                <w:rFonts w:ascii="Times New Roman" w:hAnsi="Times New Roman" w:cs="Times New Roman"/>
                <w:sz w:val="24"/>
                <w:szCs w:val="24"/>
              </w:rPr>
              <w:t>ZONGULDAK</w:t>
            </w:r>
          </w:p>
        </w:tc>
        <w:tc>
          <w:tcPr>
            <w:tcW w:w="8642" w:type="dxa"/>
            <w:gridSpan w:val="5"/>
            <w:vMerge w:val="restart"/>
          </w:tcPr>
          <w:p w14:paraId="36AD0356" w14:textId="77777777" w:rsidR="00D46195" w:rsidRPr="002374F7" w:rsidRDefault="00D46195" w:rsidP="009A0FCE">
            <w:pPr>
              <w:pStyle w:val="PlainText"/>
              <w:rPr>
                <w:rFonts w:ascii="Times New Roman" w:hAnsi="Times New Roman" w:cs="Times New Roman"/>
                <w:sz w:val="24"/>
                <w:szCs w:val="24"/>
              </w:rPr>
            </w:pPr>
          </w:p>
        </w:tc>
      </w:tr>
      <w:tr w:rsidR="00D46195" w:rsidRPr="002374F7" w14:paraId="028A8A60" w14:textId="77777777" w:rsidTr="009A0FCE">
        <w:tc>
          <w:tcPr>
            <w:tcW w:w="1723" w:type="dxa"/>
          </w:tcPr>
          <w:p w14:paraId="281C229E" w14:textId="77777777" w:rsidR="00D46195" w:rsidRPr="002374F7" w:rsidRDefault="00D46195" w:rsidP="009A0FCE">
            <w:pPr>
              <w:pStyle w:val="PlainText"/>
              <w:jc w:val="right"/>
              <w:rPr>
                <w:rFonts w:ascii="Times New Roman" w:hAnsi="Times New Roman" w:cs="Times New Roman"/>
                <w:sz w:val="24"/>
                <w:szCs w:val="24"/>
              </w:rPr>
            </w:pPr>
            <w:r w:rsidRPr="002374F7">
              <w:rPr>
                <w:rFonts w:ascii="Times New Roman" w:hAnsi="Times New Roman" w:cs="Times New Roman"/>
                <w:sz w:val="24"/>
                <w:szCs w:val="24"/>
              </w:rPr>
              <w:t>313</w:t>
            </w:r>
          </w:p>
        </w:tc>
        <w:tc>
          <w:tcPr>
            <w:tcW w:w="8642" w:type="dxa"/>
            <w:gridSpan w:val="5"/>
            <w:vMerge/>
          </w:tcPr>
          <w:p w14:paraId="5A68D399" w14:textId="77777777" w:rsidR="00D46195" w:rsidRPr="002374F7" w:rsidRDefault="00D46195" w:rsidP="009A0FCE">
            <w:pPr>
              <w:pStyle w:val="PlainText"/>
              <w:rPr>
                <w:rFonts w:ascii="Times New Roman" w:hAnsi="Times New Roman" w:cs="Times New Roman"/>
                <w:sz w:val="24"/>
                <w:szCs w:val="24"/>
              </w:rPr>
            </w:pPr>
          </w:p>
        </w:tc>
      </w:tr>
    </w:tbl>
    <w:p w14:paraId="17EB26AC" w14:textId="77777777" w:rsidR="00D46195" w:rsidRPr="00130616" w:rsidRDefault="00D46195" w:rsidP="00D46195">
      <w:pPr>
        <w:pStyle w:val="PlainText"/>
        <w:rPr>
          <w:rFonts w:ascii="Times New Roman" w:hAnsi="Times New Roman" w:cs="Times New Roman"/>
          <w:sz w:val="24"/>
          <w:szCs w:val="24"/>
        </w:rPr>
      </w:pPr>
    </w:p>
    <w:p w14:paraId="333744E4" w14:textId="77777777" w:rsidR="00D46195" w:rsidRPr="00130616" w:rsidRDefault="00D46195" w:rsidP="00D46195">
      <w:pPr>
        <w:pStyle w:val="PlainText"/>
        <w:rPr>
          <w:rFonts w:ascii="Times New Roman" w:hAnsi="Times New Roman" w:cs="Times New Roman"/>
          <w:sz w:val="24"/>
          <w:szCs w:val="24"/>
        </w:rPr>
      </w:pPr>
    </w:p>
    <w:p w14:paraId="6A5AB658" w14:textId="77777777" w:rsidR="00D46195"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Doğa Koruma </w:t>
      </w:r>
      <w:proofErr w:type="gramStart"/>
      <w:r w:rsidRPr="00130616">
        <w:rPr>
          <w:rFonts w:ascii="Times New Roman" w:hAnsi="Times New Roman" w:cs="Times New Roman"/>
          <w:sz w:val="24"/>
          <w:szCs w:val="24"/>
        </w:rPr>
        <w:t>Ve</w:t>
      </w:r>
      <w:proofErr w:type="gramEnd"/>
      <w:r w:rsidRPr="00130616">
        <w:rPr>
          <w:rFonts w:ascii="Times New Roman" w:hAnsi="Times New Roman" w:cs="Times New Roman"/>
          <w:sz w:val="24"/>
          <w:szCs w:val="24"/>
        </w:rPr>
        <w:t xml:space="preserve"> Milli Parklar Genel Müdürl</w:t>
      </w:r>
      <w:r>
        <w:rPr>
          <w:rFonts w:ascii="Times New Roman" w:hAnsi="Times New Roman" w:cs="Times New Roman"/>
          <w:sz w:val="24"/>
          <w:szCs w:val="24"/>
        </w:rPr>
        <w:t>ü</w:t>
      </w:r>
      <w:r w:rsidRPr="00130616">
        <w:rPr>
          <w:rFonts w:ascii="Times New Roman" w:hAnsi="Times New Roman" w:cs="Times New Roman"/>
          <w:sz w:val="24"/>
          <w:szCs w:val="24"/>
        </w:rPr>
        <w:t>ğü DKMPGM*</w:t>
      </w:r>
    </w:p>
    <w:p w14:paraId="35122DCE" w14:textId="77777777" w:rsidR="00D46195" w:rsidRPr="00130616" w:rsidRDefault="00D46195" w:rsidP="00D46195">
      <w:pPr>
        <w:pStyle w:val="PlainText"/>
        <w:rPr>
          <w:rFonts w:ascii="Times New Roman" w:hAnsi="Times New Roman" w:cs="Times New Roman"/>
          <w:sz w:val="24"/>
          <w:szCs w:val="24"/>
        </w:rPr>
      </w:pPr>
    </w:p>
    <w:p w14:paraId="1573F787" w14:textId="77777777" w:rsidR="00D46195" w:rsidRPr="00130616" w:rsidRDefault="00D46195" w:rsidP="00D46195">
      <w:pPr>
        <w:pStyle w:val="PlainText"/>
        <w:rPr>
          <w:rFonts w:ascii="Times New Roman" w:hAnsi="Times New Roman" w:cs="Times New Roman"/>
          <w:sz w:val="24"/>
          <w:szCs w:val="24"/>
        </w:rPr>
      </w:pPr>
    </w:p>
    <w:p w14:paraId="1CEBB8A8" w14:textId="77777777" w:rsidR="00D46195" w:rsidRPr="00E8624B" w:rsidRDefault="00D46195" w:rsidP="00D46195">
      <w:pPr>
        <w:pStyle w:val="PlainText"/>
        <w:rPr>
          <w:rFonts w:ascii="Times New Roman" w:hAnsi="Times New Roman" w:cs="Times New Roman"/>
          <w:sz w:val="24"/>
          <w:szCs w:val="24"/>
        </w:rPr>
      </w:pPr>
      <w:r w:rsidRPr="00E8624B">
        <w:rPr>
          <w:rFonts w:ascii="Times New Roman" w:hAnsi="Times New Roman" w:cs="Times New Roman"/>
          <w:b/>
          <w:bCs/>
          <w:sz w:val="24"/>
          <w:szCs w:val="24"/>
        </w:rPr>
        <w:t>Tablo 8. 2015-2022 Arası Yangınların Çıktığı İller</w:t>
      </w:r>
      <w:r>
        <w:rPr>
          <w:rFonts w:ascii="Times New Roman" w:hAnsi="Times New Roman" w:cs="Times New Roman"/>
          <w:b/>
          <w:bCs/>
          <w:sz w:val="24"/>
          <w:szCs w:val="24"/>
        </w:rPr>
        <w:t xml:space="preserve"> </w:t>
      </w:r>
    </w:p>
    <w:p w14:paraId="1A17CADE" w14:textId="77777777" w:rsidR="00D46195" w:rsidRPr="00130616" w:rsidRDefault="00D46195" w:rsidP="00D46195">
      <w:pPr>
        <w:pStyle w:val="PlainText"/>
        <w:rPr>
          <w:rFonts w:ascii="Times New Roman" w:hAnsi="Times New Roman" w:cs="Times New Roman"/>
          <w:sz w:val="24"/>
          <w:szCs w:val="24"/>
        </w:rPr>
      </w:pPr>
    </w:p>
    <w:p w14:paraId="1DCE6537"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Adana       Adıyaman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Afyonkarahisar           Ağrı        Aksaray         Amasya </w:t>
      </w:r>
    </w:p>
    <w:p w14:paraId="120DBC2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878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235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123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91 </w:t>
      </w:r>
    </w:p>
    <w:p w14:paraId="33F827D1"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Ankara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Antalya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Ardahan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Artvin         </w:t>
      </w:r>
      <w:r>
        <w:rPr>
          <w:rFonts w:ascii="Times New Roman" w:hAnsi="Times New Roman" w:cs="Times New Roman"/>
          <w:sz w:val="24"/>
          <w:szCs w:val="24"/>
        </w:rPr>
        <w:t>A</w:t>
      </w:r>
      <w:r w:rsidRPr="00130616">
        <w:rPr>
          <w:rFonts w:ascii="Times New Roman" w:hAnsi="Times New Roman" w:cs="Times New Roman"/>
          <w:sz w:val="24"/>
          <w:szCs w:val="24"/>
        </w:rPr>
        <w:t xml:space="preserve">ydın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Balıkesir </w:t>
      </w:r>
    </w:p>
    <w:p w14:paraId="521C5C3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339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1885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94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419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546 </w:t>
      </w:r>
    </w:p>
    <w:p w14:paraId="250B4570"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Bartın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Batman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Bayburt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Bilecik        Bingöl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Bitlis </w:t>
      </w:r>
    </w:p>
    <w:p w14:paraId="3C7392C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202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126 </w:t>
      </w:r>
    </w:p>
    <w:p w14:paraId="38D2EC3B"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Bolu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Burdur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Bursa      Çanakkale     Çankırı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Çorum </w:t>
      </w:r>
    </w:p>
    <w:p w14:paraId="0EBD6AA7"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202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197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403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501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183 </w:t>
      </w:r>
    </w:p>
    <w:p w14:paraId="13B14CA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Denizli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Diyarbakır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Düzce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Edirne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Elazığ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Erzincan </w:t>
      </w:r>
    </w:p>
    <w:p w14:paraId="13D58CAA"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292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332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149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169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86 </w:t>
      </w:r>
    </w:p>
    <w:p w14:paraId="028216E0"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Erzurum      Eskişehir      </w:t>
      </w:r>
      <w:r>
        <w:rPr>
          <w:rFonts w:ascii="Times New Roman" w:hAnsi="Times New Roman" w:cs="Times New Roman"/>
          <w:sz w:val="24"/>
          <w:szCs w:val="24"/>
        </w:rPr>
        <w:t xml:space="preserve">            </w:t>
      </w:r>
      <w:proofErr w:type="spellStart"/>
      <w:r>
        <w:rPr>
          <w:rFonts w:ascii="Times New Roman" w:hAnsi="Times New Roman" w:cs="Times New Roman"/>
          <w:sz w:val="24"/>
          <w:szCs w:val="24"/>
        </w:rPr>
        <w:t>G.Antep</w:t>
      </w:r>
      <w:proofErr w:type="spellEnd"/>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Giresun     Gümüşhane Hakkari </w:t>
      </w:r>
    </w:p>
    <w:p w14:paraId="53B43CEE"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85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126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203            156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45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54 </w:t>
      </w:r>
    </w:p>
    <w:p w14:paraId="44926116"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Hatay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Iğdır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Isparta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İstanbul          İzmir  </w:t>
      </w:r>
      <w:r>
        <w:rPr>
          <w:rFonts w:ascii="Times New Roman" w:hAnsi="Times New Roman" w:cs="Times New Roman"/>
          <w:sz w:val="24"/>
          <w:szCs w:val="24"/>
        </w:rPr>
        <w:t xml:space="preserve">     </w:t>
      </w:r>
      <w:proofErr w:type="spellStart"/>
      <w:r w:rsidRPr="00130616">
        <w:rPr>
          <w:rFonts w:ascii="Times New Roman" w:hAnsi="Times New Roman" w:cs="Times New Roman"/>
          <w:sz w:val="24"/>
          <w:szCs w:val="24"/>
        </w:rPr>
        <w:t>K</w:t>
      </w:r>
      <w:r>
        <w:rPr>
          <w:rFonts w:ascii="Times New Roman" w:hAnsi="Times New Roman" w:cs="Times New Roman"/>
          <w:sz w:val="24"/>
          <w:szCs w:val="24"/>
        </w:rPr>
        <w:t>.M</w:t>
      </w:r>
      <w:r w:rsidRPr="00130616">
        <w:rPr>
          <w:rFonts w:ascii="Times New Roman" w:hAnsi="Times New Roman" w:cs="Times New Roman"/>
          <w:sz w:val="24"/>
          <w:szCs w:val="24"/>
        </w:rPr>
        <w:t>araş</w:t>
      </w:r>
      <w:proofErr w:type="spellEnd"/>
      <w:r w:rsidRPr="00130616">
        <w:rPr>
          <w:rFonts w:ascii="Times New Roman" w:hAnsi="Times New Roman" w:cs="Times New Roman"/>
          <w:sz w:val="24"/>
          <w:szCs w:val="24"/>
        </w:rPr>
        <w:t xml:space="preserve"> </w:t>
      </w:r>
    </w:p>
    <w:p w14:paraId="3EA365AE"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lastRenderedPageBreak/>
        <w:t xml:space="preserve">           719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222            946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1370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538 </w:t>
      </w:r>
    </w:p>
    <w:p w14:paraId="1D809224"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Karabük        Karaman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Kars      Kastamonu        Kayseri          Kilis </w:t>
      </w:r>
    </w:p>
    <w:p w14:paraId="68731EF5"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193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562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37 </w:t>
      </w:r>
    </w:p>
    <w:p w14:paraId="23777978"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Kırıkkale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Kırklareli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Kırşehir        Kocaeli          Konya        Kütahya </w:t>
      </w:r>
    </w:p>
    <w:p w14:paraId="397BA99D"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37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112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160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126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388 </w:t>
      </w:r>
    </w:p>
    <w:p w14:paraId="5826CEA4"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Malatya         Manisa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Mardin         Mersin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Muğla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Muş </w:t>
      </w:r>
    </w:p>
    <w:p w14:paraId="63D244EA"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107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813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141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662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2023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11 </w:t>
      </w:r>
    </w:p>
    <w:p w14:paraId="14AAAEF6" w14:textId="77777777" w:rsidR="00D46195"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Nevşehir          Niğde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Ordu       Osmaniye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Rize        Sakarya </w:t>
      </w:r>
    </w:p>
    <w:p w14:paraId="7306C0B2"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27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199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358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88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314 </w:t>
      </w:r>
    </w:p>
    <w:p w14:paraId="651B68BE"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Samsun          Siirt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Sinop          Sivas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Şanlıurfa         Şırnak </w:t>
      </w:r>
    </w:p>
    <w:p w14:paraId="678E396E"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210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135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177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103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122 </w:t>
      </w:r>
    </w:p>
    <w:p w14:paraId="563E2D31"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Tekirdağ          Tokat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Trabzon        Tunceli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Uşak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Van </w:t>
      </w:r>
    </w:p>
    <w:p w14:paraId="2A5890C9"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122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228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180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70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102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26 </w:t>
      </w:r>
    </w:p>
    <w:p w14:paraId="22B73CA6"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Yalova         Yozgat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Zonguldak </w:t>
      </w:r>
    </w:p>
    <w:p w14:paraId="6A9E66AC" w14:textId="77777777" w:rsidR="00D46195" w:rsidRPr="00130616" w:rsidRDefault="00D46195" w:rsidP="00D46195">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            11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 57             </w:t>
      </w:r>
      <w:r>
        <w:rPr>
          <w:rFonts w:ascii="Times New Roman" w:hAnsi="Times New Roman" w:cs="Times New Roman"/>
          <w:sz w:val="24"/>
          <w:szCs w:val="24"/>
        </w:rPr>
        <w:t xml:space="preserve">             </w:t>
      </w:r>
      <w:r w:rsidRPr="00130616">
        <w:rPr>
          <w:rFonts w:ascii="Times New Roman" w:hAnsi="Times New Roman" w:cs="Times New Roman"/>
          <w:sz w:val="24"/>
          <w:szCs w:val="24"/>
        </w:rPr>
        <w:t xml:space="preserve">90 </w:t>
      </w:r>
    </w:p>
    <w:p w14:paraId="59D5C16E" w14:textId="77777777" w:rsidR="00D46195" w:rsidRPr="00130616" w:rsidRDefault="00D46195" w:rsidP="00D46195">
      <w:pPr>
        <w:pStyle w:val="PlainText"/>
        <w:rPr>
          <w:rFonts w:ascii="Times New Roman" w:hAnsi="Times New Roman" w:cs="Times New Roman"/>
          <w:sz w:val="24"/>
          <w:szCs w:val="24"/>
        </w:rPr>
      </w:pPr>
    </w:p>
    <w:tbl>
      <w:tblPr>
        <w:tblStyle w:val="TableGrid"/>
        <w:tblpPr w:leftFromText="141" w:rightFromText="141" w:vertAnchor="text" w:horzAnchor="margin" w:tblpXSpec="center" w:tblpY="94"/>
        <w:tblW w:w="11672" w:type="dxa"/>
        <w:tblLook w:val="04A0" w:firstRow="1" w:lastRow="0" w:firstColumn="1" w:lastColumn="0" w:noHBand="0" w:noVBand="1"/>
      </w:tblPr>
      <w:tblGrid>
        <w:gridCol w:w="1523"/>
        <w:gridCol w:w="1723"/>
        <w:gridCol w:w="2443"/>
        <w:gridCol w:w="1750"/>
        <w:gridCol w:w="1750"/>
        <w:gridCol w:w="2483"/>
      </w:tblGrid>
      <w:tr w:rsidR="00D46195" w:rsidRPr="00130616" w14:paraId="6260569B" w14:textId="77777777" w:rsidTr="009A0FCE">
        <w:trPr>
          <w:trHeight w:val="267"/>
        </w:trPr>
        <w:tc>
          <w:tcPr>
            <w:tcW w:w="1523" w:type="dxa"/>
          </w:tcPr>
          <w:p w14:paraId="786A76D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ADANA</w:t>
            </w:r>
          </w:p>
        </w:tc>
        <w:tc>
          <w:tcPr>
            <w:tcW w:w="1723" w:type="dxa"/>
          </w:tcPr>
          <w:p w14:paraId="275E2D2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ADIYAMAN</w:t>
            </w:r>
          </w:p>
        </w:tc>
        <w:tc>
          <w:tcPr>
            <w:tcW w:w="2443" w:type="dxa"/>
          </w:tcPr>
          <w:p w14:paraId="62F75EE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AFYONKARAHİSAR</w:t>
            </w:r>
          </w:p>
        </w:tc>
        <w:tc>
          <w:tcPr>
            <w:tcW w:w="1750" w:type="dxa"/>
          </w:tcPr>
          <w:p w14:paraId="47018C8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AĞRI</w:t>
            </w:r>
          </w:p>
        </w:tc>
        <w:tc>
          <w:tcPr>
            <w:tcW w:w="1750" w:type="dxa"/>
          </w:tcPr>
          <w:p w14:paraId="2179F0F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AKSARAY</w:t>
            </w:r>
          </w:p>
        </w:tc>
        <w:tc>
          <w:tcPr>
            <w:tcW w:w="2483" w:type="dxa"/>
          </w:tcPr>
          <w:p w14:paraId="5E1EE5B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AMASYA</w:t>
            </w:r>
          </w:p>
        </w:tc>
      </w:tr>
      <w:tr w:rsidR="00D46195" w:rsidRPr="00130616" w14:paraId="5D569DDF" w14:textId="77777777" w:rsidTr="009A0FCE">
        <w:trPr>
          <w:trHeight w:val="267"/>
        </w:trPr>
        <w:tc>
          <w:tcPr>
            <w:tcW w:w="1523" w:type="dxa"/>
          </w:tcPr>
          <w:p w14:paraId="24E75512"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878</w:t>
            </w:r>
          </w:p>
        </w:tc>
        <w:tc>
          <w:tcPr>
            <w:tcW w:w="1723" w:type="dxa"/>
          </w:tcPr>
          <w:p w14:paraId="59B7686E"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235</w:t>
            </w:r>
          </w:p>
        </w:tc>
        <w:tc>
          <w:tcPr>
            <w:tcW w:w="2443" w:type="dxa"/>
          </w:tcPr>
          <w:p w14:paraId="6C2E3C7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123</w:t>
            </w:r>
          </w:p>
        </w:tc>
        <w:tc>
          <w:tcPr>
            <w:tcW w:w="1750" w:type="dxa"/>
          </w:tcPr>
          <w:p w14:paraId="44D1BE4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w:t>
            </w:r>
          </w:p>
        </w:tc>
        <w:tc>
          <w:tcPr>
            <w:tcW w:w="1750" w:type="dxa"/>
          </w:tcPr>
          <w:p w14:paraId="3D7C793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19</w:t>
            </w:r>
          </w:p>
        </w:tc>
        <w:tc>
          <w:tcPr>
            <w:tcW w:w="2483" w:type="dxa"/>
          </w:tcPr>
          <w:p w14:paraId="6B41FB67"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91</w:t>
            </w:r>
          </w:p>
        </w:tc>
      </w:tr>
      <w:tr w:rsidR="00D46195" w:rsidRPr="00130616" w14:paraId="0FF9203F" w14:textId="77777777" w:rsidTr="009A0FCE">
        <w:trPr>
          <w:trHeight w:val="255"/>
        </w:trPr>
        <w:tc>
          <w:tcPr>
            <w:tcW w:w="1523" w:type="dxa"/>
          </w:tcPr>
          <w:p w14:paraId="5EF34CC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ANKARA</w:t>
            </w:r>
          </w:p>
        </w:tc>
        <w:tc>
          <w:tcPr>
            <w:tcW w:w="1723" w:type="dxa"/>
          </w:tcPr>
          <w:p w14:paraId="36D637A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ANTALYA</w:t>
            </w:r>
          </w:p>
        </w:tc>
        <w:tc>
          <w:tcPr>
            <w:tcW w:w="2443" w:type="dxa"/>
          </w:tcPr>
          <w:p w14:paraId="5322D49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ARDAHAN</w:t>
            </w:r>
          </w:p>
        </w:tc>
        <w:tc>
          <w:tcPr>
            <w:tcW w:w="1750" w:type="dxa"/>
          </w:tcPr>
          <w:p w14:paraId="7A41AE0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ARTVİN</w:t>
            </w:r>
          </w:p>
        </w:tc>
        <w:tc>
          <w:tcPr>
            <w:tcW w:w="1750" w:type="dxa"/>
          </w:tcPr>
          <w:p w14:paraId="44BDCC8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AYDIN</w:t>
            </w:r>
          </w:p>
        </w:tc>
        <w:tc>
          <w:tcPr>
            <w:tcW w:w="2483" w:type="dxa"/>
          </w:tcPr>
          <w:p w14:paraId="405B773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BALIKESİR</w:t>
            </w:r>
          </w:p>
        </w:tc>
      </w:tr>
      <w:tr w:rsidR="00D46195" w:rsidRPr="00130616" w14:paraId="3AA0B37C" w14:textId="77777777" w:rsidTr="009A0FCE">
        <w:trPr>
          <w:trHeight w:val="267"/>
        </w:trPr>
        <w:tc>
          <w:tcPr>
            <w:tcW w:w="1523" w:type="dxa"/>
          </w:tcPr>
          <w:p w14:paraId="6356CB4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339</w:t>
            </w:r>
          </w:p>
        </w:tc>
        <w:tc>
          <w:tcPr>
            <w:tcW w:w="1723" w:type="dxa"/>
          </w:tcPr>
          <w:p w14:paraId="13C0699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1885</w:t>
            </w:r>
          </w:p>
        </w:tc>
        <w:tc>
          <w:tcPr>
            <w:tcW w:w="2443" w:type="dxa"/>
          </w:tcPr>
          <w:p w14:paraId="579E70D5"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32</w:t>
            </w:r>
          </w:p>
        </w:tc>
        <w:tc>
          <w:tcPr>
            <w:tcW w:w="1750" w:type="dxa"/>
          </w:tcPr>
          <w:p w14:paraId="745B8C1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94</w:t>
            </w:r>
          </w:p>
        </w:tc>
        <w:tc>
          <w:tcPr>
            <w:tcW w:w="1750" w:type="dxa"/>
          </w:tcPr>
          <w:p w14:paraId="77196F9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419</w:t>
            </w:r>
          </w:p>
        </w:tc>
        <w:tc>
          <w:tcPr>
            <w:tcW w:w="2483" w:type="dxa"/>
          </w:tcPr>
          <w:p w14:paraId="25DA1692"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546</w:t>
            </w:r>
          </w:p>
        </w:tc>
      </w:tr>
      <w:tr w:rsidR="00D46195" w:rsidRPr="00130616" w14:paraId="1F49E425" w14:textId="77777777" w:rsidTr="009A0FCE">
        <w:trPr>
          <w:trHeight w:val="267"/>
        </w:trPr>
        <w:tc>
          <w:tcPr>
            <w:tcW w:w="1523" w:type="dxa"/>
          </w:tcPr>
          <w:p w14:paraId="42126AB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BARTIN</w:t>
            </w:r>
          </w:p>
        </w:tc>
        <w:tc>
          <w:tcPr>
            <w:tcW w:w="1723" w:type="dxa"/>
          </w:tcPr>
          <w:p w14:paraId="57950A6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BATMAN </w:t>
            </w:r>
          </w:p>
        </w:tc>
        <w:tc>
          <w:tcPr>
            <w:tcW w:w="2443" w:type="dxa"/>
          </w:tcPr>
          <w:p w14:paraId="0BBD116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BAYBURT</w:t>
            </w:r>
          </w:p>
        </w:tc>
        <w:tc>
          <w:tcPr>
            <w:tcW w:w="1750" w:type="dxa"/>
          </w:tcPr>
          <w:p w14:paraId="6F5132D2"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BİLECİK</w:t>
            </w:r>
          </w:p>
        </w:tc>
        <w:tc>
          <w:tcPr>
            <w:tcW w:w="1750" w:type="dxa"/>
          </w:tcPr>
          <w:p w14:paraId="1917880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BİNGÖL</w:t>
            </w:r>
          </w:p>
        </w:tc>
        <w:tc>
          <w:tcPr>
            <w:tcW w:w="2483" w:type="dxa"/>
          </w:tcPr>
          <w:p w14:paraId="36CADB4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BİTLİS </w:t>
            </w:r>
          </w:p>
        </w:tc>
      </w:tr>
      <w:tr w:rsidR="00D46195" w:rsidRPr="00130616" w14:paraId="1DB533D9" w14:textId="77777777" w:rsidTr="009A0FCE">
        <w:trPr>
          <w:trHeight w:val="267"/>
        </w:trPr>
        <w:tc>
          <w:tcPr>
            <w:tcW w:w="1523" w:type="dxa"/>
          </w:tcPr>
          <w:p w14:paraId="70C2144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51</w:t>
            </w:r>
          </w:p>
        </w:tc>
        <w:tc>
          <w:tcPr>
            <w:tcW w:w="1723" w:type="dxa"/>
          </w:tcPr>
          <w:p w14:paraId="609050B7"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33</w:t>
            </w:r>
          </w:p>
        </w:tc>
        <w:tc>
          <w:tcPr>
            <w:tcW w:w="2443" w:type="dxa"/>
          </w:tcPr>
          <w:p w14:paraId="1B75586C"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18</w:t>
            </w:r>
          </w:p>
        </w:tc>
        <w:tc>
          <w:tcPr>
            <w:tcW w:w="1750" w:type="dxa"/>
          </w:tcPr>
          <w:p w14:paraId="7FCDD5D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86</w:t>
            </w:r>
          </w:p>
        </w:tc>
        <w:tc>
          <w:tcPr>
            <w:tcW w:w="1750" w:type="dxa"/>
          </w:tcPr>
          <w:p w14:paraId="1691723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202</w:t>
            </w:r>
          </w:p>
        </w:tc>
        <w:tc>
          <w:tcPr>
            <w:tcW w:w="2483" w:type="dxa"/>
          </w:tcPr>
          <w:p w14:paraId="64D6C0F4"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126</w:t>
            </w:r>
          </w:p>
        </w:tc>
      </w:tr>
      <w:tr w:rsidR="00D46195" w:rsidRPr="00130616" w14:paraId="49100DE2" w14:textId="77777777" w:rsidTr="009A0FCE">
        <w:trPr>
          <w:trHeight w:val="267"/>
        </w:trPr>
        <w:tc>
          <w:tcPr>
            <w:tcW w:w="1523" w:type="dxa"/>
          </w:tcPr>
          <w:p w14:paraId="4B92D23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BOLU</w:t>
            </w:r>
          </w:p>
        </w:tc>
        <w:tc>
          <w:tcPr>
            <w:tcW w:w="1723" w:type="dxa"/>
          </w:tcPr>
          <w:p w14:paraId="5A966AC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BURDUR</w:t>
            </w:r>
          </w:p>
        </w:tc>
        <w:tc>
          <w:tcPr>
            <w:tcW w:w="2443" w:type="dxa"/>
          </w:tcPr>
          <w:p w14:paraId="578B515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BURSA</w:t>
            </w:r>
          </w:p>
        </w:tc>
        <w:tc>
          <w:tcPr>
            <w:tcW w:w="1750" w:type="dxa"/>
          </w:tcPr>
          <w:p w14:paraId="16BCA33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ÇANAKKALE </w:t>
            </w:r>
          </w:p>
        </w:tc>
        <w:tc>
          <w:tcPr>
            <w:tcW w:w="1750" w:type="dxa"/>
          </w:tcPr>
          <w:p w14:paraId="5DCF482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ÇANKIRI</w:t>
            </w:r>
          </w:p>
        </w:tc>
        <w:tc>
          <w:tcPr>
            <w:tcW w:w="2483" w:type="dxa"/>
          </w:tcPr>
          <w:p w14:paraId="7410F19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ÇORUM</w:t>
            </w:r>
          </w:p>
        </w:tc>
      </w:tr>
      <w:tr w:rsidR="00D46195" w:rsidRPr="00130616" w14:paraId="61A46F89" w14:textId="77777777" w:rsidTr="009A0FCE">
        <w:trPr>
          <w:trHeight w:val="267"/>
        </w:trPr>
        <w:tc>
          <w:tcPr>
            <w:tcW w:w="1523" w:type="dxa"/>
          </w:tcPr>
          <w:p w14:paraId="07F1789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202</w:t>
            </w:r>
          </w:p>
        </w:tc>
        <w:tc>
          <w:tcPr>
            <w:tcW w:w="1723" w:type="dxa"/>
          </w:tcPr>
          <w:p w14:paraId="55ABD208"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197</w:t>
            </w:r>
          </w:p>
        </w:tc>
        <w:tc>
          <w:tcPr>
            <w:tcW w:w="2443" w:type="dxa"/>
          </w:tcPr>
          <w:p w14:paraId="3BA557F2"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403</w:t>
            </w:r>
          </w:p>
        </w:tc>
        <w:tc>
          <w:tcPr>
            <w:tcW w:w="1750" w:type="dxa"/>
          </w:tcPr>
          <w:p w14:paraId="512BACFD"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501</w:t>
            </w:r>
          </w:p>
        </w:tc>
        <w:tc>
          <w:tcPr>
            <w:tcW w:w="1750" w:type="dxa"/>
          </w:tcPr>
          <w:p w14:paraId="13984A18"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86</w:t>
            </w:r>
          </w:p>
        </w:tc>
        <w:tc>
          <w:tcPr>
            <w:tcW w:w="2483" w:type="dxa"/>
          </w:tcPr>
          <w:p w14:paraId="545F289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183</w:t>
            </w:r>
          </w:p>
        </w:tc>
      </w:tr>
      <w:tr w:rsidR="00D46195" w:rsidRPr="00130616" w14:paraId="4DAC868D" w14:textId="77777777" w:rsidTr="009A0FCE">
        <w:trPr>
          <w:trHeight w:val="255"/>
        </w:trPr>
        <w:tc>
          <w:tcPr>
            <w:tcW w:w="1523" w:type="dxa"/>
          </w:tcPr>
          <w:p w14:paraId="7C57B65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DENİZLİ</w:t>
            </w:r>
          </w:p>
        </w:tc>
        <w:tc>
          <w:tcPr>
            <w:tcW w:w="1723" w:type="dxa"/>
          </w:tcPr>
          <w:p w14:paraId="4BFAB35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DİYARBAKIR</w:t>
            </w:r>
          </w:p>
        </w:tc>
        <w:tc>
          <w:tcPr>
            <w:tcW w:w="2443" w:type="dxa"/>
          </w:tcPr>
          <w:p w14:paraId="6BC00AE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DÜZCE</w:t>
            </w:r>
          </w:p>
        </w:tc>
        <w:tc>
          <w:tcPr>
            <w:tcW w:w="1750" w:type="dxa"/>
          </w:tcPr>
          <w:p w14:paraId="416FB72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EDİRNE</w:t>
            </w:r>
          </w:p>
        </w:tc>
        <w:tc>
          <w:tcPr>
            <w:tcW w:w="1750" w:type="dxa"/>
          </w:tcPr>
          <w:p w14:paraId="75D3496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ELAZIĞ </w:t>
            </w:r>
          </w:p>
        </w:tc>
        <w:tc>
          <w:tcPr>
            <w:tcW w:w="2483" w:type="dxa"/>
          </w:tcPr>
          <w:p w14:paraId="45B50C7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ERZİNCAN</w:t>
            </w:r>
          </w:p>
        </w:tc>
      </w:tr>
      <w:tr w:rsidR="00D46195" w:rsidRPr="00130616" w14:paraId="7701AC86" w14:textId="77777777" w:rsidTr="009A0FCE">
        <w:trPr>
          <w:trHeight w:val="267"/>
        </w:trPr>
        <w:tc>
          <w:tcPr>
            <w:tcW w:w="1523" w:type="dxa"/>
          </w:tcPr>
          <w:p w14:paraId="6EB2AE14"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292</w:t>
            </w:r>
          </w:p>
        </w:tc>
        <w:tc>
          <w:tcPr>
            <w:tcW w:w="1723" w:type="dxa"/>
          </w:tcPr>
          <w:p w14:paraId="57CD33D2"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332</w:t>
            </w:r>
          </w:p>
        </w:tc>
        <w:tc>
          <w:tcPr>
            <w:tcW w:w="2443" w:type="dxa"/>
          </w:tcPr>
          <w:p w14:paraId="7649D12F"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80</w:t>
            </w:r>
          </w:p>
        </w:tc>
        <w:tc>
          <w:tcPr>
            <w:tcW w:w="1750" w:type="dxa"/>
          </w:tcPr>
          <w:p w14:paraId="08EAE65F"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149</w:t>
            </w:r>
          </w:p>
        </w:tc>
        <w:tc>
          <w:tcPr>
            <w:tcW w:w="1750" w:type="dxa"/>
          </w:tcPr>
          <w:p w14:paraId="36948C6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169</w:t>
            </w:r>
          </w:p>
        </w:tc>
        <w:tc>
          <w:tcPr>
            <w:tcW w:w="2483" w:type="dxa"/>
          </w:tcPr>
          <w:p w14:paraId="7BDA0BC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86</w:t>
            </w:r>
          </w:p>
        </w:tc>
      </w:tr>
      <w:tr w:rsidR="00D46195" w:rsidRPr="00130616" w14:paraId="64672F4B" w14:textId="77777777" w:rsidTr="009A0FCE">
        <w:trPr>
          <w:trHeight w:val="267"/>
        </w:trPr>
        <w:tc>
          <w:tcPr>
            <w:tcW w:w="1523" w:type="dxa"/>
          </w:tcPr>
          <w:p w14:paraId="1644808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ERZURUM</w:t>
            </w:r>
          </w:p>
        </w:tc>
        <w:tc>
          <w:tcPr>
            <w:tcW w:w="1723" w:type="dxa"/>
          </w:tcPr>
          <w:p w14:paraId="5D045C0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ESKİŞEHİR</w:t>
            </w:r>
          </w:p>
        </w:tc>
        <w:tc>
          <w:tcPr>
            <w:tcW w:w="2443" w:type="dxa"/>
          </w:tcPr>
          <w:p w14:paraId="0B4BDC0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GAZİANTEP</w:t>
            </w:r>
          </w:p>
        </w:tc>
        <w:tc>
          <w:tcPr>
            <w:tcW w:w="1750" w:type="dxa"/>
          </w:tcPr>
          <w:p w14:paraId="7844BDB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GİRESUN </w:t>
            </w:r>
          </w:p>
        </w:tc>
        <w:tc>
          <w:tcPr>
            <w:tcW w:w="1750" w:type="dxa"/>
          </w:tcPr>
          <w:p w14:paraId="002E6EF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GÜMÜŞHANE</w:t>
            </w:r>
          </w:p>
        </w:tc>
        <w:tc>
          <w:tcPr>
            <w:tcW w:w="2483" w:type="dxa"/>
          </w:tcPr>
          <w:p w14:paraId="1063EC2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HAKKARİ</w:t>
            </w:r>
          </w:p>
        </w:tc>
      </w:tr>
      <w:tr w:rsidR="00D46195" w:rsidRPr="00130616" w14:paraId="6D08AF04" w14:textId="77777777" w:rsidTr="009A0FCE">
        <w:trPr>
          <w:trHeight w:val="267"/>
        </w:trPr>
        <w:tc>
          <w:tcPr>
            <w:tcW w:w="1523" w:type="dxa"/>
          </w:tcPr>
          <w:p w14:paraId="658E2F02"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85</w:t>
            </w:r>
          </w:p>
        </w:tc>
        <w:tc>
          <w:tcPr>
            <w:tcW w:w="1723" w:type="dxa"/>
          </w:tcPr>
          <w:p w14:paraId="1AAE5F2F"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126</w:t>
            </w:r>
          </w:p>
        </w:tc>
        <w:tc>
          <w:tcPr>
            <w:tcW w:w="2443" w:type="dxa"/>
          </w:tcPr>
          <w:p w14:paraId="2E86406D"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203</w:t>
            </w:r>
          </w:p>
        </w:tc>
        <w:tc>
          <w:tcPr>
            <w:tcW w:w="1750" w:type="dxa"/>
          </w:tcPr>
          <w:p w14:paraId="6F6271D5"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156</w:t>
            </w:r>
          </w:p>
        </w:tc>
        <w:tc>
          <w:tcPr>
            <w:tcW w:w="1750" w:type="dxa"/>
          </w:tcPr>
          <w:p w14:paraId="2EB5E939"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45</w:t>
            </w:r>
          </w:p>
        </w:tc>
        <w:tc>
          <w:tcPr>
            <w:tcW w:w="2483" w:type="dxa"/>
          </w:tcPr>
          <w:p w14:paraId="13C0F877"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54</w:t>
            </w:r>
          </w:p>
        </w:tc>
      </w:tr>
      <w:tr w:rsidR="00D46195" w:rsidRPr="00130616" w14:paraId="501625A9" w14:textId="77777777" w:rsidTr="009A0FCE">
        <w:trPr>
          <w:trHeight w:val="267"/>
        </w:trPr>
        <w:tc>
          <w:tcPr>
            <w:tcW w:w="1523" w:type="dxa"/>
          </w:tcPr>
          <w:p w14:paraId="012F18BB"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HATAY</w:t>
            </w:r>
          </w:p>
        </w:tc>
        <w:tc>
          <w:tcPr>
            <w:tcW w:w="1723" w:type="dxa"/>
          </w:tcPr>
          <w:p w14:paraId="06D45D2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IĞDIR</w:t>
            </w:r>
          </w:p>
        </w:tc>
        <w:tc>
          <w:tcPr>
            <w:tcW w:w="2443" w:type="dxa"/>
          </w:tcPr>
          <w:p w14:paraId="1C077DB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ISPARTA</w:t>
            </w:r>
          </w:p>
        </w:tc>
        <w:tc>
          <w:tcPr>
            <w:tcW w:w="1750" w:type="dxa"/>
          </w:tcPr>
          <w:p w14:paraId="666F7A56"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İSTANBUL</w:t>
            </w:r>
          </w:p>
        </w:tc>
        <w:tc>
          <w:tcPr>
            <w:tcW w:w="1750" w:type="dxa"/>
          </w:tcPr>
          <w:p w14:paraId="5DB5200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İZMİR</w:t>
            </w:r>
          </w:p>
        </w:tc>
        <w:tc>
          <w:tcPr>
            <w:tcW w:w="2483" w:type="dxa"/>
          </w:tcPr>
          <w:p w14:paraId="089B7CF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KAHRAMANMARAŞ</w:t>
            </w:r>
          </w:p>
        </w:tc>
      </w:tr>
      <w:tr w:rsidR="00D46195" w:rsidRPr="00130616" w14:paraId="0AD94849" w14:textId="77777777" w:rsidTr="009A0FCE">
        <w:trPr>
          <w:trHeight w:val="267"/>
        </w:trPr>
        <w:tc>
          <w:tcPr>
            <w:tcW w:w="1523" w:type="dxa"/>
          </w:tcPr>
          <w:p w14:paraId="7CAFAFFD"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719</w:t>
            </w:r>
          </w:p>
        </w:tc>
        <w:tc>
          <w:tcPr>
            <w:tcW w:w="1723" w:type="dxa"/>
          </w:tcPr>
          <w:p w14:paraId="7AFF76D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w:t>
            </w:r>
          </w:p>
        </w:tc>
        <w:tc>
          <w:tcPr>
            <w:tcW w:w="2443" w:type="dxa"/>
          </w:tcPr>
          <w:p w14:paraId="357E1E25"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222</w:t>
            </w:r>
          </w:p>
        </w:tc>
        <w:tc>
          <w:tcPr>
            <w:tcW w:w="1750" w:type="dxa"/>
          </w:tcPr>
          <w:p w14:paraId="425752C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946</w:t>
            </w:r>
          </w:p>
        </w:tc>
        <w:tc>
          <w:tcPr>
            <w:tcW w:w="1750" w:type="dxa"/>
          </w:tcPr>
          <w:p w14:paraId="2B0F4DE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1370</w:t>
            </w:r>
          </w:p>
        </w:tc>
        <w:tc>
          <w:tcPr>
            <w:tcW w:w="2483" w:type="dxa"/>
          </w:tcPr>
          <w:p w14:paraId="052C2D7A"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538</w:t>
            </w:r>
          </w:p>
        </w:tc>
      </w:tr>
      <w:tr w:rsidR="00D46195" w:rsidRPr="00130616" w14:paraId="69B547FB" w14:textId="77777777" w:rsidTr="009A0FCE">
        <w:trPr>
          <w:trHeight w:val="255"/>
        </w:trPr>
        <w:tc>
          <w:tcPr>
            <w:tcW w:w="1523" w:type="dxa"/>
          </w:tcPr>
          <w:p w14:paraId="4CB6DD6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KARABÜK</w:t>
            </w:r>
          </w:p>
        </w:tc>
        <w:tc>
          <w:tcPr>
            <w:tcW w:w="1723" w:type="dxa"/>
          </w:tcPr>
          <w:p w14:paraId="1E57A94F"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KARAMAN</w:t>
            </w:r>
          </w:p>
        </w:tc>
        <w:tc>
          <w:tcPr>
            <w:tcW w:w="2443" w:type="dxa"/>
          </w:tcPr>
          <w:p w14:paraId="2406F1B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KARS</w:t>
            </w:r>
          </w:p>
        </w:tc>
        <w:tc>
          <w:tcPr>
            <w:tcW w:w="1750" w:type="dxa"/>
          </w:tcPr>
          <w:p w14:paraId="39741EA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KASTAMONU</w:t>
            </w:r>
          </w:p>
        </w:tc>
        <w:tc>
          <w:tcPr>
            <w:tcW w:w="1750" w:type="dxa"/>
          </w:tcPr>
          <w:p w14:paraId="36C7A07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KAYSERİ</w:t>
            </w:r>
          </w:p>
        </w:tc>
        <w:tc>
          <w:tcPr>
            <w:tcW w:w="2483" w:type="dxa"/>
          </w:tcPr>
          <w:p w14:paraId="2364B66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KİLİS</w:t>
            </w:r>
          </w:p>
        </w:tc>
      </w:tr>
      <w:tr w:rsidR="00D46195" w:rsidRPr="00130616" w14:paraId="5A0038A4" w14:textId="77777777" w:rsidTr="009A0FCE">
        <w:trPr>
          <w:trHeight w:val="267"/>
        </w:trPr>
        <w:tc>
          <w:tcPr>
            <w:tcW w:w="1523" w:type="dxa"/>
          </w:tcPr>
          <w:p w14:paraId="6A97507B"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193</w:t>
            </w:r>
          </w:p>
        </w:tc>
        <w:tc>
          <w:tcPr>
            <w:tcW w:w="1723" w:type="dxa"/>
          </w:tcPr>
          <w:p w14:paraId="49F778E4"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56</w:t>
            </w:r>
          </w:p>
        </w:tc>
        <w:tc>
          <w:tcPr>
            <w:tcW w:w="2443" w:type="dxa"/>
          </w:tcPr>
          <w:p w14:paraId="35E5A67C"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51</w:t>
            </w:r>
          </w:p>
        </w:tc>
        <w:tc>
          <w:tcPr>
            <w:tcW w:w="1750" w:type="dxa"/>
          </w:tcPr>
          <w:p w14:paraId="4630ACDA"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562</w:t>
            </w:r>
          </w:p>
        </w:tc>
        <w:tc>
          <w:tcPr>
            <w:tcW w:w="1750" w:type="dxa"/>
          </w:tcPr>
          <w:p w14:paraId="5463FDD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85</w:t>
            </w:r>
          </w:p>
        </w:tc>
        <w:tc>
          <w:tcPr>
            <w:tcW w:w="2483" w:type="dxa"/>
          </w:tcPr>
          <w:p w14:paraId="1B0CED8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37</w:t>
            </w:r>
          </w:p>
        </w:tc>
      </w:tr>
      <w:tr w:rsidR="00D46195" w:rsidRPr="00130616" w14:paraId="10C7D5A2" w14:textId="77777777" w:rsidTr="009A0FCE">
        <w:trPr>
          <w:trHeight w:val="267"/>
        </w:trPr>
        <w:tc>
          <w:tcPr>
            <w:tcW w:w="1523" w:type="dxa"/>
          </w:tcPr>
          <w:p w14:paraId="5589D00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KIRIKKALE</w:t>
            </w:r>
          </w:p>
        </w:tc>
        <w:tc>
          <w:tcPr>
            <w:tcW w:w="1723" w:type="dxa"/>
          </w:tcPr>
          <w:p w14:paraId="22FF992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KIRKLARELİ</w:t>
            </w:r>
          </w:p>
        </w:tc>
        <w:tc>
          <w:tcPr>
            <w:tcW w:w="2443" w:type="dxa"/>
          </w:tcPr>
          <w:p w14:paraId="42A4495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KIRŞEHİR</w:t>
            </w:r>
          </w:p>
        </w:tc>
        <w:tc>
          <w:tcPr>
            <w:tcW w:w="1750" w:type="dxa"/>
          </w:tcPr>
          <w:p w14:paraId="339F2B7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KOCAELİ</w:t>
            </w:r>
          </w:p>
        </w:tc>
        <w:tc>
          <w:tcPr>
            <w:tcW w:w="1750" w:type="dxa"/>
          </w:tcPr>
          <w:p w14:paraId="7C53FE7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KONYA</w:t>
            </w:r>
          </w:p>
        </w:tc>
        <w:tc>
          <w:tcPr>
            <w:tcW w:w="2483" w:type="dxa"/>
          </w:tcPr>
          <w:p w14:paraId="3D5569C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KÜTAHYA</w:t>
            </w:r>
          </w:p>
        </w:tc>
      </w:tr>
      <w:tr w:rsidR="00D46195" w:rsidRPr="00130616" w14:paraId="01FCD2E2" w14:textId="77777777" w:rsidTr="009A0FCE">
        <w:trPr>
          <w:trHeight w:val="267"/>
        </w:trPr>
        <w:tc>
          <w:tcPr>
            <w:tcW w:w="1523" w:type="dxa"/>
          </w:tcPr>
          <w:p w14:paraId="5D5B4F4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37</w:t>
            </w:r>
          </w:p>
        </w:tc>
        <w:tc>
          <w:tcPr>
            <w:tcW w:w="1723" w:type="dxa"/>
          </w:tcPr>
          <w:p w14:paraId="12FCAC0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112</w:t>
            </w:r>
          </w:p>
        </w:tc>
        <w:tc>
          <w:tcPr>
            <w:tcW w:w="2443" w:type="dxa"/>
          </w:tcPr>
          <w:p w14:paraId="025FAD6F"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35</w:t>
            </w:r>
          </w:p>
        </w:tc>
        <w:tc>
          <w:tcPr>
            <w:tcW w:w="1750" w:type="dxa"/>
          </w:tcPr>
          <w:p w14:paraId="2B8D3399"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160</w:t>
            </w:r>
          </w:p>
        </w:tc>
        <w:tc>
          <w:tcPr>
            <w:tcW w:w="1750" w:type="dxa"/>
          </w:tcPr>
          <w:p w14:paraId="630137DE"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126</w:t>
            </w:r>
          </w:p>
        </w:tc>
        <w:tc>
          <w:tcPr>
            <w:tcW w:w="2483" w:type="dxa"/>
          </w:tcPr>
          <w:p w14:paraId="40C934D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388</w:t>
            </w:r>
          </w:p>
        </w:tc>
      </w:tr>
      <w:tr w:rsidR="00D46195" w:rsidRPr="00130616" w14:paraId="08D02E88" w14:textId="77777777" w:rsidTr="009A0FCE">
        <w:trPr>
          <w:trHeight w:val="255"/>
        </w:trPr>
        <w:tc>
          <w:tcPr>
            <w:tcW w:w="1523" w:type="dxa"/>
          </w:tcPr>
          <w:p w14:paraId="5B32D31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MALATYA</w:t>
            </w:r>
          </w:p>
        </w:tc>
        <w:tc>
          <w:tcPr>
            <w:tcW w:w="1723" w:type="dxa"/>
          </w:tcPr>
          <w:p w14:paraId="47D9BD0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MANİSA</w:t>
            </w:r>
          </w:p>
        </w:tc>
        <w:tc>
          <w:tcPr>
            <w:tcW w:w="2443" w:type="dxa"/>
          </w:tcPr>
          <w:p w14:paraId="0736917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MARDİN</w:t>
            </w:r>
          </w:p>
        </w:tc>
        <w:tc>
          <w:tcPr>
            <w:tcW w:w="1750" w:type="dxa"/>
          </w:tcPr>
          <w:p w14:paraId="537636E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MERSİN</w:t>
            </w:r>
          </w:p>
        </w:tc>
        <w:tc>
          <w:tcPr>
            <w:tcW w:w="1750" w:type="dxa"/>
          </w:tcPr>
          <w:p w14:paraId="79240A4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MUĞLA </w:t>
            </w:r>
          </w:p>
        </w:tc>
        <w:tc>
          <w:tcPr>
            <w:tcW w:w="2483" w:type="dxa"/>
          </w:tcPr>
          <w:p w14:paraId="76AA92D7"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MUŞ</w:t>
            </w:r>
          </w:p>
        </w:tc>
      </w:tr>
      <w:tr w:rsidR="00D46195" w:rsidRPr="00130616" w14:paraId="38E66B7E" w14:textId="77777777" w:rsidTr="009A0FCE">
        <w:trPr>
          <w:trHeight w:val="267"/>
        </w:trPr>
        <w:tc>
          <w:tcPr>
            <w:tcW w:w="1523" w:type="dxa"/>
          </w:tcPr>
          <w:p w14:paraId="3595C497"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107</w:t>
            </w:r>
          </w:p>
        </w:tc>
        <w:tc>
          <w:tcPr>
            <w:tcW w:w="1723" w:type="dxa"/>
          </w:tcPr>
          <w:p w14:paraId="4DA39CA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813</w:t>
            </w:r>
          </w:p>
        </w:tc>
        <w:tc>
          <w:tcPr>
            <w:tcW w:w="2443" w:type="dxa"/>
          </w:tcPr>
          <w:p w14:paraId="18BCF382"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141</w:t>
            </w:r>
          </w:p>
        </w:tc>
        <w:tc>
          <w:tcPr>
            <w:tcW w:w="1750" w:type="dxa"/>
          </w:tcPr>
          <w:p w14:paraId="23D670FC"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662</w:t>
            </w:r>
          </w:p>
        </w:tc>
        <w:tc>
          <w:tcPr>
            <w:tcW w:w="1750" w:type="dxa"/>
          </w:tcPr>
          <w:p w14:paraId="74B93435"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2023</w:t>
            </w:r>
          </w:p>
        </w:tc>
        <w:tc>
          <w:tcPr>
            <w:tcW w:w="2483" w:type="dxa"/>
          </w:tcPr>
          <w:p w14:paraId="0014CC18"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11</w:t>
            </w:r>
          </w:p>
        </w:tc>
      </w:tr>
      <w:tr w:rsidR="00D46195" w:rsidRPr="00130616" w14:paraId="20044878" w14:textId="77777777" w:rsidTr="009A0FCE">
        <w:trPr>
          <w:trHeight w:val="267"/>
        </w:trPr>
        <w:tc>
          <w:tcPr>
            <w:tcW w:w="1523" w:type="dxa"/>
          </w:tcPr>
          <w:p w14:paraId="7AB6922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NEVŞEHİR </w:t>
            </w:r>
          </w:p>
        </w:tc>
        <w:tc>
          <w:tcPr>
            <w:tcW w:w="1723" w:type="dxa"/>
          </w:tcPr>
          <w:p w14:paraId="491186F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NİĞDE</w:t>
            </w:r>
          </w:p>
        </w:tc>
        <w:tc>
          <w:tcPr>
            <w:tcW w:w="2443" w:type="dxa"/>
          </w:tcPr>
          <w:p w14:paraId="4073460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ORDU</w:t>
            </w:r>
          </w:p>
        </w:tc>
        <w:tc>
          <w:tcPr>
            <w:tcW w:w="1750" w:type="dxa"/>
          </w:tcPr>
          <w:p w14:paraId="2152A9B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OSMANİYE</w:t>
            </w:r>
          </w:p>
        </w:tc>
        <w:tc>
          <w:tcPr>
            <w:tcW w:w="1750" w:type="dxa"/>
          </w:tcPr>
          <w:p w14:paraId="7B4611F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RİZE</w:t>
            </w:r>
          </w:p>
        </w:tc>
        <w:tc>
          <w:tcPr>
            <w:tcW w:w="2483" w:type="dxa"/>
          </w:tcPr>
          <w:p w14:paraId="4A2C494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SAKARYA</w:t>
            </w:r>
          </w:p>
        </w:tc>
      </w:tr>
      <w:tr w:rsidR="00D46195" w:rsidRPr="00130616" w14:paraId="3F25EF1A" w14:textId="77777777" w:rsidTr="009A0FCE">
        <w:trPr>
          <w:trHeight w:val="267"/>
        </w:trPr>
        <w:tc>
          <w:tcPr>
            <w:tcW w:w="1523" w:type="dxa"/>
          </w:tcPr>
          <w:p w14:paraId="5F5CD9FD"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18</w:t>
            </w:r>
          </w:p>
        </w:tc>
        <w:tc>
          <w:tcPr>
            <w:tcW w:w="1723" w:type="dxa"/>
          </w:tcPr>
          <w:p w14:paraId="0823BA2C"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27</w:t>
            </w:r>
          </w:p>
        </w:tc>
        <w:tc>
          <w:tcPr>
            <w:tcW w:w="2443" w:type="dxa"/>
          </w:tcPr>
          <w:p w14:paraId="5DA9D5BE"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199</w:t>
            </w:r>
          </w:p>
        </w:tc>
        <w:tc>
          <w:tcPr>
            <w:tcW w:w="1750" w:type="dxa"/>
          </w:tcPr>
          <w:p w14:paraId="5779B6DC"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358</w:t>
            </w:r>
          </w:p>
        </w:tc>
        <w:tc>
          <w:tcPr>
            <w:tcW w:w="1750" w:type="dxa"/>
          </w:tcPr>
          <w:p w14:paraId="7368F1C8"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88</w:t>
            </w:r>
          </w:p>
        </w:tc>
        <w:tc>
          <w:tcPr>
            <w:tcW w:w="2483" w:type="dxa"/>
          </w:tcPr>
          <w:p w14:paraId="1C107A0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314</w:t>
            </w:r>
          </w:p>
        </w:tc>
      </w:tr>
      <w:tr w:rsidR="00D46195" w:rsidRPr="00130616" w14:paraId="74966CA6" w14:textId="77777777" w:rsidTr="009A0FCE">
        <w:trPr>
          <w:trHeight w:val="267"/>
        </w:trPr>
        <w:tc>
          <w:tcPr>
            <w:tcW w:w="1523" w:type="dxa"/>
          </w:tcPr>
          <w:p w14:paraId="2D5297C1"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SAMSUN</w:t>
            </w:r>
          </w:p>
        </w:tc>
        <w:tc>
          <w:tcPr>
            <w:tcW w:w="1723" w:type="dxa"/>
          </w:tcPr>
          <w:p w14:paraId="5494A2C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SİİRT </w:t>
            </w:r>
          </w:p>
        </w:tc>
        <w:tc>
          <w:tcPr>
            <w:tcW w:w="2443" w:type="dxa"/>
          </w:tcPr>
          <w:p w14:paraId="65347F35"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SİNOP</w:t>
            </w:r>
          </w:p>
        </w:tc>
        <w:tc>
          <w:tcPr>
            <w:tcW w:w="1750" w:type="dxa"/>
          </w:tcPr>
          <w:p w14:paraId="2A00FDD4"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SİVAS</w:t>
            </w:r>
          </w:p>
        </w:tc>
        <w:tc>
          <w:tcPr>
            <w:tcW w:w="1750" w:type="dxa"/>
          </w:tcPr>
          <w:p w14:paraId="0316853C"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ŞANLIURFA</w:t>
            </w:r>
          </w:p>
        </w:tc>
        <w:tc>
          <w:tcPr>
            <w:tcW w:w="2483" w:type="dxa"/>
          </w:tcPr>
          <w:p w14:paraId="120212C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ŞIRNAK</w:t>
            </w:r>
          </w:p>
        </w:tc>
      </w:tr>
      <w:tr w:rsidR="00D46195" w:rsidRPr="00130616" w14:paraId="414738DA" w14:textId="77777777" w:rsidTr="009A0FCE">
        <w:trPr>
          <w:trHeight w:val="267"/>
        </w:trPr>
        <w:tc>
          <w:tcPr>
            <w:tcW w:w="1523" w:type="dxa"/>
          </w:tcPr>
          <w:p w14:paraId="49D31AC9"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210</w:t>
            </w:r>
          </w:p>
        </w:tc>
        <w:tc>
          <w:tcPr>
            <w:tcW w:w="1723" w:type="dxa"/>
          </w:tcPr>
          <w:p w14:paraId="42B75BE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135</w:t>
            </w:r>
          </w:p>
        </w:tc>
        <w:tc>
          <w:tcPr>
            <w:tcW w:w="2443" w:type="dxa"/>
          </w:tcPr>
          <w:p w14:paraId="0F4C657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177</w:t>
            </w:r>
          </w:p>
        </w:tc>
        <w:tc>
          <w:tcPr>
            <w:tcW w:w="1750" w:type="dxa"/>
          </w:tcPr>
          <w:p w14:paraId="00DD257B"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92</w:t>
            </w:r>
          </w:p>
        </w:tc>
        <w:tc>
          <w:tcPr>
            <w:tcW w:w="1750" w:type="dxa"/>
          </w:tcPr>
          <w:p w14:paraId="3EF38958"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103</w:t>
            </w:r>
          </w:p>
        </w:tc>
        <w:tc>
          <w:tcPr>
            <w:tcW w:w="2483" w:type="dxa"/>
          </w:tcPr>
          <w:p w14:paraId="1FE8CE83"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122</w:t>
            </w:r>
          </w:p>
        </w:tc>
      </w:tr>
      <w:tr w:rsidR="00D46195" w:rsidRPr="00130616" w14:paraId="5FD53EA6" w14:textId="77777777" w:rsidTr="009A0FCE">
        <w:trPr>
          <w:trHeight w:val="255"/>
        </w:trPr>
        <w:tc>
          <w:tcPr>
            <w:tcW w:w="1523" w:type="dxa"/>
          </w:tcPr>
          <w:p w14:paraId="645CE50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TEKİRDAĞ</w:t>
            </w:r>
          </w:p>
        </w:tc>
        <w:tc>
          <w:tcPr>
            <w:tcW w:w="1723" w:type="dxa"/>
          </w:tcPr>
          <w:p w14:paraId="5ACC061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TOKAT</w:t>
            </w:r>
          </w:p>
        </w:tc>
        <w:tc>
          <w:tcPr>
            <w:tcW w:w="2443" w:type="dxa"/>
          </w:tcPr>
          <w:p w14:paraId="6013003D"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TRABZON </w:t>
            </w:r>
          </w:p>
        </w:tc>
        <w:tc>
          <w:tcPr>
            <w:tcW w:w="1750" w:type="dxa"/>
          </w:tcPr>
          <w:p w14:paraId="53FD1A79"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TUNCELİ </w:t>
            </w:r>
          </w:p>
        </w:tc>
        <w:tc>
          <w:tcPr>
            <w:tcW w:w="1750" w:type="dxa"/>
          </w:tcPr>
          <w:p w14:paraId="2FED6688"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UŞAK </w:t>
            </w:r>
          </w:p>
        </w:tc>
        <w:tc>
          <w:tcPr>
            <w:tcW w:w="2483" w:type="dxa"/>
          </w:tcPr>
          <w:p w14:paraId="41832953"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VAN</w:t>
            </w:r>
          </w:p>
        </w:tc>
      </w:tr>
      <w:tr w:rsidR="00D46195" w:rsidRPr="00130616" w14:paraId="74B9972B" w14:textId="77777777" w:rsidTr="009A0FCE">
        <w:trPr>
          <w:trHeight w:val="267"/>
        </w:trPr>
        <w:tc>
          <w:tcPr>
            <w:tcW w:w="1523" w:type="dxa"/>
          </w:tcPr>
          <w:p w14:paraId="12D15CEB"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122</w:t>
            </w:r>
          </w:p>
        </w:tc>
        <w:tc>
          <w:tcPr>
            <w:tcW w:w="1723" w:type="dxa"/>
          </w:tcPr>
          <w:p w14:paraId="04E66B75"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228</w:t>
            </w:r>
          </w:p>
        </w:tc>
        <w:tc>
          <w:tcPr>
            <w:tcW w:w="2443" w:type="dxa"/>
          </w:tcPr>
          <w:p w14:paraId="16B510F1"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180</w:t>
            </w:r>
          </w:p>
        </w:tc>
        <w:tc>
          <w:tcPr>
            <w:tcW w:w="1750" w:type="dxa"/>
          </w:tcPr>
          <w:p w14:paraId="3B57B230"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70</w:t>
            </w:r>
          </w:p>
        </w:tc>
        <w:tc>
          <w:tcPr>
            <w:tcW w:w="1750" w:type="dxa"/>
          </w:tcPr>
          <w:p w14:paraId="2E5B9D9A"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102</w:t>
            </w:r>
          </w:p>
        </w:tc>
        <w:tc>
          <w:tcPr>
            <w:tcW w:w="2483" w:type="dxa"/>
          </w:tcPr>
          <w:p w14:paraId="0BB9DF56"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26</w:t>
            </w:r>
          </w:p>
        </w:tc>
      </w:tr>
      <w:tr w:rsidR="00D46195" w:rsidRPr="00130616" w14:paraId="4F8D8188" w14:textId="77777777" w:rsidTr="009A0FCE">
        <w:trPr>
          <w:trHeight w:val="267"/>
        </w:trPr>
        <w:tc>
          <w:tcPr>
            <w:tcW w:w="1523" w:type="dxa"/>
          </w:tcPr>
          <w:p w14:paraId="0EE93DEA"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YALOVA </w:t>
            </w:r>
          </w:p>
        </w:tc>
        <w:tc>
          <w:tcPr>
            <w:tcW w:w="1723" w:type="dxa"/>
          </w:tcPr>
          <w:p w14:paraId="24F90610"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YOZGAT</w:t>
            </w:r>
          </w:p>
        </w:tc>
        <w:tc>
          <w:tcPr>
            <w:tcW w:w="2443" w:type="dxa"/>
          </w:tcPr>
          <w:p w14:paraId="006A554E" w14:textId="77777777" w:rsidR="00D46195" w:rsidRPr="00130616" w:rsidRDefault="00D46195" w:rsidP="009A0FCE">
            <w:pPr>
              <w:pStyle w:val="PlainText"/>
              <w:rPr>
                <w:rFonts w:ascii="Times New Roman" w:hAnsi="Times New Roman" w:cs="Times New Roman"/>
                <w:sz w:val="24"/>
                <w:szCs w:val="24"/>
              </w:rPr>
            </w:pPr>
            <w:r w:rsidRPr="00130616">
              <w:rPr>
                <w:rFonts w:ascii="Times New Roman" w:hAnsi="Times New Roman" w:cs="Times New Roman"/>
                <w:sz w:val="24"/>
                <w:szCs w:val="24"/>
              </w:rPr>
              <w:t xml:space="preserve">ZONGULDAK </w:t>
            </w:r>
          </w:p>
        </w:tc>
        <w:tc>
          <w:tcPr>
            <w:tcW w:w="5983" w:type="dxa"/>
            <w:gridSpan w:val="3"/>
            <w:vMerge w:val="restart"/>
          </w:tcPr>
          <w:p w14:paraId="0A573B60" w14:textId="77777777" w:rsidR="00D46195" w:rsidRPr="00130616" w:rsidRDefault="00D46195" w:rsidP="009A0FCE">
            <w:pPr>
              <w:pStyle w:val="PlainText"/>
              <w:rPr>
                <w:rFonts w:ascii="Times New Roman" w:hAnsi="Times New Roman" w:cs="Times New Roman"/>
                <w:sz w:val="24"/>
                <w:szCs w:val="24"/>
              </w:rPr>
            </w:pPr>
          </w:p>
        </w:tc>
      </w:tr>
      <w:tr w:rsidR="00D46195" w:rsidRPr="00130616" w14:paraId="40A4F0A3" w14:textId="77777777" w:rsidTr="009A0FCE">
        <w:trPr>
          <w:trHeight w:val="267"/>
        </w:trPr>
        <w:tc>
          <w:tcPr>
            <w:tcW w:w="1523" w:type="dxa"/>
          </w:tcPr>
          <w:p w14:paraId="02AF1178"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11</w:t>
            </w:r>
          </w:p>
        </w:tc>
        <w:tc>
          <w:tcPr>
            <w:tcW w:w="1723" w:type="dxa"/>
          </w:tcPr>
          <w:p w14:paraId="113DD64E"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57</w:t>
            </w:r>
          </w:p>
        </w:tc>
        <w:tc>
          <w:tcPr>
            <w:tcW w:w="2443" w:type="dxa"/>
          </w:tcPr>
          <w:p w14:paraId="0C531A2D" w14:textId="77777777" w:rsidR="00D46195" w:rsidRPr="00130616" w:rsidRDefault="00D46195" w:rsidP="009A0FCE">
            <w:pPr>
              <w:pStyle w:val="PlainText"/>
              <w:jc w:val="right"/>
              <w:rPr>
                <w:rFonts w:ascii="Times New Roman" w:hAnsi="Times New Roman" w:cs="Times New Roman"/>
                <w:sz w:val="24"/>
                <w:szCs w:val="24"/>
              </w:rPr>
            </w:pPr>
            <w:r w:rsidRPr="00130616">
              <w:rPr>
                <w:rFonts w:ascii="Times New Roman" w:hAnsi="Times New Roman" w:cs="Times New Roman"/>
                <w:sz w:val="24"/>
                <w:szCs w:val="24"/>
              </w:rPr>
              <w:t>90</w:t>
            </w:r>
          </w:p>
        </w:tc>
        <w:tc>
          <w:tcPr>
            <w:tcW w:w="5983" w:type="dxa"/>
            <w:gridSpan w:val="3"/>
            <w:vMerge/>
          </w:tcPr>
          <w:p w14:paraId="6B1FDE6D" w14:textId="77777777" w:rsidR="00D46195" w:rsidRPr="00130616" w:rsidRDefault="00D46195" w:rsidP="009A0FCE">
            <w:pPr>
              <w:pStyle w:val="PlainText"/>
              <w:rPr>
                <w:rFonts w:ascii="Times New Roman" w:hAnsi="Times New Roman" w:cs="Times New Roman"/>
                <w:sz w:val="24"/>
                <w:szCs w:val="24"/>
              </w:rPr>
            </w:pPr>
          </w:p>
        </w:tc>
      </w:tr>
    </w:tbl>
    <w:p w14:paraId="12B06C91" w14:textId="77777777" w:rsidR="00D46195" w:rsidRDefault="00D46195" w:rsidP="00D46195">
      <w:pPr>
        <w:rPr>
          <w:rFonts w:ascii="Times New Roman" w:hAnsi="Times New Roman" w:cs="Times New Roman"/>
          <w:bCs/>
          <w:sz w:val="24"/>
          <w:szCs w:val="24"/>
        </w:rPr>
      </w:pPr>
    </w:p>
    <w:p w14:paraId="1541B7DE" w14:textId="77777777" w:rsidR="00D46195" w:rsidRPr="0020152F" w:rsidRDefault="00D46195" w:rsidP="00D46195">
      <w:pPr>
        <w:ind w:firstLine="708"/>
        <w:rPr>
          <w:rFonts w:ascii="Times New Roman" w:hAnsi="Times New Roman" w:cs="Times New Roman"/>
          <w:bCs/>
          <w:sz w:val="24"/>
          <w:szCs w:val="24"/>
        </w:rPr>
      </w:pPr>
      <w:r w:rsidRPr="00C03BB8">
        <w:rPr>
          <w:rFonts w:ascii="Times New Roman" w:hAnsi="Times New Roman" w:cs="Times New Roman"/>
          <w:bCs/>
          <w:sz w:val="24"/>
          <w:szCs w:val="24"/>
        </w:rPr>
        <w:lastRenderedPageBreak/>
        <w:t>Yukarıdaki tabloda 2015-2022 arası çıkan toplam yangınların illere göre dağılımı verilmiştir. Verilen yıllar arasında en fazla Antalya’da en az Ağrı’da yangın çıktığı görülmüştür.</w:t>
      </w:r>
    </w:p>
    <w:p w14:paraId="1537742D" w14:textId="77777777" w:rsidR="00D46195" w:rsidRDefault="00D46195" w:rsidP="00D46195">
      <w:pPr>
        <w:rPr>
          <w:rFonts w:ascii="Times New Roman" w:hAnsi="Times New Roman" w:cs="Times New Roman"/>
          <w:b/>
          <w:sz w:val="24"/>
          <w:szCs w:val="24"/>
        </w:rPr>
      </w:pPr>
      <w:r w:rsidRPr="00B20EA2">
        <w:rPr>
          <w:rFonts w:ascii="Times New Roman" w:hAnsi="Times New Roman" w:cs="Times New Roman"/>
          <w:b/>
          <w:sz w:val="24"/>
          <w:szCs w:val="24"/>
        </w:rPr>
        <w:t xml:space="preserve">Tablo 9. 2015-2022 Arası Yangınların Başlama Tarihleri </w:t>
      </w:r>
    </w:p>
    <w:p w14:paraId="0B70A27D" w14:textId="77777777" w:rsidR="00D46195" w:rsidRPr="008503C9" w:rsidRDefault="00D46195" w:rsidP="00D46195">
      <w:pPr>
        <w:pStyle w:val="PlainText"/>
        <w:rPr>
          <w:rFonts w:ascii="Courier New" w:hAnsi="Courier New" w:cs="Courier New"/>
        </w:rPr>
      </w:pPr>
    </w:p>
    <w:p w14:paraId="7B165B7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01.01.2016 01.01.2017 01.01.2019 01.01.2021 01.02.2015 01.02.2016 01.02.2017 01.02.2018 01.02.2021 </w:t>
      </w:r>
    </w:p>
    <w:p w14:paraId="23BFDE1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19          1          1          6         25          1          5          2          5 </w:t>
      </w:r>
    </w:p>
    <w:p w14:paraId="12B6F32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01.03.2016 01.03.2017 01.03.2021 01.04.2016 01.04.2017 01.04.2018 01.04.2020 01.04.2021 01.04.2022 </w:t>
      </w:r>
    </w:p>
    <w:p w14:paraId="0F9A721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19         12          4          4          2          7          2          1         31 </w:t>
      </w:r>
    </w:p>
    <w:p w14:paraId="33169C5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01.05.2015 01.05.2016 01.05.2017 01.05.2018 01.05.2019 01.05.2020 01.05.2021 01.05.2022 01.06.2015 </w:t>
      </w:r>
    </w:p>
    <w:p w14:paraId="0577945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2          4         10          8          8          3          8          1          6 </w:t>
      </w:r>
    </w:p>
    <w:p w14:paraId="57836B7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01.06.2016 01.06.2017 01.06.2018 01.06.2019 01.06.2020 01.06.2021 01.06.2022 01.07.2015 01.07.2016 </w:t>
      </w:r>
    </w:p>
    <w:p w14:paraId="67BE3FC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5          5          8          5          7         13          8          8          5 </w:t>
      </w:r>
    </w:p>
    <w:p w14:paraId="08A1415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01.07.2017 01.07.2018 01.07.2019 01.07.2020 01.07.2021 01.07.2022 01.08.2015 01.08.2016 01.08.2017 </w:t>
      </w:r>
    </w:p>
    <w:p w14:paraId="2D55234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19          3         20          7         16          6         24         30          8 </w:t>
      </w:r>
    </w:p>
    <w:p w14:paraId="3636AE1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01.08.2018 01.08.2019 01.08.2020 01.08.2021 01.08.2022 01.09.2015 01.09.2016 01.09.2017 01.09.2018 </w:t>
      </w:r>
    </w:p>
    <w:p w14:paraId="6AC064C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7         14         31         21          9         21         17         14         12 </w:t>
      </w:r>
    </w:p>
    <w:p w14:paraId="71E7966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01.09.2019 01.09.2020 01.09.2021 01.09.2022 01.10.2015 01.10.2016 01.10.2017 01.10.2018 01.10.2019 </w:t>
      </w:r>
    </w:p>
    <w:p w14:paraId="5C83269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12         35         16          7          4         20          6          8          7 </w:t>
      </w:r>
    </w:p>
    <w:p w14:paraId="2E6C823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01.10.2020 01.10.2021 01.10.2022 01.11.2015 01.11.2016 01.11.2017 01.11.2018 01.11.2020 01.11.2021 </w:t>
      </w:r>
    </w:p>
    <w:p w14:paraId="13CD430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7          7         14          4         10          1          5         11          5 </w:t>
      </w:r>
    </w:p>
    <w:p w14:paraId="4490B6A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01.12.2016 01.12.2019 01.12.2020 02.01.2016 02.01.2018 02.01.2020 02.01.2021 02.01.2022 02.02.2015 </w:t>
      </w:r>
    </w:p>
    <w:p w14:paraId="7EBC52C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1          1          3         10          1          1          3          1          6 </w:t>
      </w:r>
    </w:p>
    <w:p w14:paraId="19C1616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02.02.2016 02.02.2017 02.02.2018 02.02.2020 02.02.2021 02.03.2016 02.03.2017 02.03.2019 02.03.2020 </w:t>
      </w:r>
    </w:p>
    <w:p w14:paraId="2AC2B20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1          3          1          1          7          8          3          2          1 </w:t>
      </w:r>
    </w:p>
    <w:p w14:paraId="0A34182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02.03.2021 02.04.2016 02.04.2017 02.04.2018 02.04.2019 02.04.2020 02.04.2021 02.04.2022 02.05.2015 </w:t>
      </w:r>
    </w:p>
    <w:p w14:paraId="0B8E40D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4          1         12          4          5          1          6         23          4 </w:t>
      </w:r>
    </w:p>
    <w:p w14:paraId="6B5A614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02.05.2016 02.05.2017 02.05.2018 02.05.2019 02.05.2020 02.05.2021 02.05.2022 02.06.2015 02.06.2016 </w:t>
      </w:r>
    </w:p>
    <w:p w14:paraId="0553C81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7          5          7          2          5          9          3          5          8 </w:t>
      </w:r>
    </w:p>
    <w:p w14:paraId="7A2F598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02.06.2017 02.06.2018 02.06.2019 02.06.2020 02.06.2021 02.06.2022 02.07.2015 02.07.2016 02.07.2017 </w:t>
      </w:r>
    </w:p>
    <w:p w14:paraId="058AFEC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1          7          4          1         15         12          9          6         22 </w:t>
      </w:r>
    </w:p>
    <w:p w14:paraId="405C73F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02.07.2018 02.07.2019 02.07.2020 02.07.2021 02.07.2022 02.08.2015 02.08.2016 02.08.2017 02.08.2018 </w:t>
      </w:r>
    </w:p>
    <w:p w14:paraId="35D92DC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10         15         14         15          7         13         29         11          6 </w:t>
      </w:r>
    </w:p>
    <w:p w14:paraId="67BF33B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02.08.2019 02.08.2020 02.08.2021 02.08.2022 02.09.2015 02.09.2016 02.09.2017 02.09.2018 02.09.2019 </w:t>
      </w:r>
    </w:p>
    <w:p w14:paraId="2D2EF0C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15         29         31          7         18         17         20         18         14 </w:t>
      </w:r>
    </w:p>
    <w:p w14:paraId="7CD8F11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02.09.2020 02.09.2021 02.09.2022 02.10.2015 02.10.2016 02.10.2017 02.10.2018 02.10.2019 02.10.2020 </w:t>
      </w:r>
    </w:p>
    <w:p w14:paraId="29A4F80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36         18         15          7          8          5          2         14          9 </w:t>
      </w:r>
    </w:p>
    <w:p w14:paraId="38CC499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02.10.2021 02.10.2022 02.11.2015 02.11.2016 02.11.2018 02.11.2019 02.11.2020 02.12.2015 02.12.2016 </w:t>
      </w:r>
    </w:p>
    <w:p w14:paraId="1030C56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9         11          4          3          3          2          4          1          1 </w:t>
      </w:r>
    </w:p>
    <w:p w14:paraId="3A12EC0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02.12.2017 02.12.2019 02.12.2020 02.12.2021 03.01.2016 03.01.2021 03.02.2015 03.02.2016 03.02.2017 </w:t>
      </w:r>
    </w:p>
    <w:p w14:paraId="02F64F1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3          1          1          3          4          8          2          2          5 </w:t>
      </w:r>
    </w:p>
    <w:p w14:paraId="3E45112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03.02.2018 03.02.2020 03.02.2021 03.03.2016 03.03.2020 03.03.2021 03.04.2016 03.04.2017 03.04.2019 </w:t>
      </w:r>
    </w:p>
    <w:p w14:paraId="7AB0D3C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1          1          4          3          4          5          8          6          5 </w:t>
      </w:r>
    </w:p>
    <w:p w14:paraId="6CBA31E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03.04.2021 03.04.2022 03.05.2015 03.05.2016 03.05.2017 03.05.2018 03.05.2019 03.05.2020 03.05.2021 </w:t>
      </w:r>
    </w:p>
    <w:p w14:paraId="3E18F08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7         17          1          1          2          7          3          1         11 </w:t>
      </w:r>
    </w:p>
    <w:p w14:paraId="5DD0A99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03.05.2022 03.06.2015 03.06.2016 03.06.2017 03.06.2018 03.06.2019 03.06.2020 03.06.2021 03.06.2022 </w:t>
      </w:r>
    </w:p>
    <w:p w14:paraId="2906B5F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4          3          9          8          4          8          5          6          9 </w:t>
      </w:r>
    </w:p>
    <w:p w14:paraId="017F696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03.07.2015 03.07.2016 03.07.2017 03.07.2018 03.07.2019 03.07.2020 03.07.2021 03.07.2022 03.08.2015 </w:t>
      </w:r>
    </w:p>
    <w:p w14:paraId="0FFA348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6         17         12         18         11         12         14         23         10 </w:t>
      </w:r>
    </w:p>
    <w:p w14:paraId="0CBE292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03.08.2016 03.08.2017 03.08.2018 03.08.2019 03.08.2020 03.08.2021 03.08.2022 03.09.2015 03.09.2016 </w:t>
      </w:r>
    </w:p>
    <w:p w14:paraId="763CFFF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27         14         14         10         30         32         10         22         32 </w:t>
      </w:r>
    </w:p>
    <w:p w14:paraId="1D356E0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03.09.2017 03.09.2018 03.09.2019 03.09.2020 03.09.2021 03.09.2022 03.10.2015 03.10.2016 03.10.2017 </w:t>
      </w:r>
    </w:p>
    <w:p w14:paraId="25CBE8E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10         11          9         25         12         11          6         15         11 </w:t>
      </w:r>
    </w:p>
    <w:p w14:paraId="1AB39DC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03.10.2018 03.10.2019 03.10.2020 03.10.2021 03.10.2022 03.11.2015 03.11.2016 03.11.2017 03.11.2018 </w:t>
      </w:r>
    </w:p>
    <w:p w14:paraId="77B867F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5         12         15         14          4          3         16          1          3 </w:t>
      </w:r>
    </w:p>
    <w:p w14:paraId="7878F03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03.11.2019 03.11.2020 03.11.2021 03.12.2015 03.12.2016 03.12.2017 03.12.2019 03.12.2020 03.12.2021 </w:t>
      </w:r>
    </w:p>
    <w:p w14:paraId="52A4D32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7          6          1          2          1          7          1          6          1 </w:t>
      </w:r>
    </w:p>
    <w:p w14:paraId="1846A47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04.01.2016 04.01.2017 04.01.2019 04.01.2020 04.01.2021 04.02.2015 04.02.2016 04.02.2017 04.02.2018 </w:t>
      </w:r>
    </w:p>
    <w:p w14:paraId="6921374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2          1          1          1         15          1          4          1         10 </w:t>
      </w:r>
    </w:p>
    <w:p w14:paraId="3A51D5B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04.02.2019 04.02.2021 04.03.2015 04.03.2016 04.03.2017 04.03.2020 04.03.2021 04.04.2015 04.04.2016 </w:t>
      </w:r>
    </w:p>
    <w:p w14:paraId="708189A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1          4          2          1          4          9          6          3          8 </w:t>
      </w:r>
    </w:p>
    <w:p w14:paraId="348B9FC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04.04.2017 04.04.2018 04.04.2019 04.04.2020 04.04.2021 04.04.2022 04.05.2015 04.05.2016 04.05.2017 </w:t>
      </w:r>
    </w:p>
    <w:p w14:paraId="6B7D0E0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10          7          3          2          4          5          2          1          5 </w:t>
      </w:r>
    </w:p>
    <w:p w14:paraId="378FE4A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04.05.2018 04.05.2019 04.05.2021 04.05.2022 04.06.2015 04.06.2016 04.06.2017 04.06.2018 04.06.2019 </w:t>
      </w:r>
    </w:p>
    <w:p w14:paraId="2642D66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5          4          3          2          5          7          5          6         10 </w:t>
      </w:r>
    </w:p>
    <w:p w14:paraId="6D28B03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04.06.2020 04.06.2021 04.06.2022 04.07.2015 04.07.2016 04.07.2017 04.07.2018 04.07.2019 04.07.2020 </w:t>
      </w:r>
    </w:p>
    <w:p w14:paraId="4CFD3D0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4         11          3          8         12         11         13         14         11 </w:t>
      </w:r>
    </w:p>
    <w:p w14:paraId="2A1AB93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04.07.2021 04.07.2022 04.08.2015 04.08.2016 04.08.2017 04.08.2018 04.08.2019 04.08.2020 04.08.2021 </w:t>
      </w:r>
    </w:p>
    <w:p w14:paraId="5E4048F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20         10         27         22         21         14         18         33         20 </w:t>
      </w:r>
    </w:p>
    <w:p w14:paraId="633D4C8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04.08.2022 04.09.2015 04.09.2016 04.09.2017 04.09.2018 04.09.2019 04.09.2020 04.09.2021 04.09.2022 </w:t>
      </w:r>
    </w:p>
    <w:p w14:paraId="41AECF5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10          9         35         27         18         24         34          9          9 </w:t>
      </w:r>
    </w:p>
    <w:p w14:paraId="6A54D15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04.10.2015 04.10.2016 04.10.2017 04.10.2018 04.10.2019 04.10.2020 04.10.2021 04.10.2022 04.11.2015 </w:t>
      </w:r>
    </w:p>
    <w:p w14:paraId="52F09C5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5         13          7          8         10         24          8          7          6 </w:t>
      </w:r>
    </w:p>
    <w:p w14:paraId="73A9F73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04.11.2016 04.11.2017 04.11.2018 04.11.2019 04.11.2020 04.11.2021 04.12.2016 04.12.2017 04.12.2018 </w:t>
      </w:r>
    </w:p>
    <w:p w14:paraId="5A7CE0E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2          1          7          3          3          2          1          6          1 </w:t>
      </w:r>
    </w:p>
    <w:p w14:paraId="03CBD5B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04.12.2020 04.12.2021 05.01.2021 05.01.2022 05.02.2016 05.02.2017 05.02.2018 05.02.2019 05.02.2020 </w:t>
      </w:r>
    </w:p>
    <w:p w14:paraId="3DD23C8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5          1          9          2          4          1          1          6          3 </w:t>
      </w:r>
    </w:p>
    <w:p w14:paraId="45699EC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05.02.2021 05.03.2015 05.03.2017 05.03.2018 05.03.2019 05.03.2020 05.03.2021 05.04.2015 05.04.2016 </w:t>
      </w:r>
    </w:p>
    <w:p w14:paraId="7FFC080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lastRenderedPageBreak/>
        <w:t xml:space="preserve">         2          1         12          1          2          8         15          1          7 </w:t>
      </w:r>
    </w:p>
    <w:p w14:paraId="02CE1F4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05.04.2017 05.04.2018 05.04.2019 05.04.2020 05.04.2021 05.04.2022 05.05.2015 05.05.2017 05.05.2018 </w:t>
      </w:r>
    </w:p>
    <w:p w14:paraId="389211E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10          5          4          7          2          4          4          3          7 </w:t>
      </w:r>
    </w:p>
    <w:p w14:paraId="56C5861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05.05.2019 05.05.2020 05.05.2021 05.05.2022 05.06.2015 05.06.2016 05.06.2017 05.06.2018 05.06.2019 </w:t>
      </w:r>
    </w:p>
    <w:p w14:paraId="72B6E40B"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2          1          4          3          7          7          3          3          7 </w:t>
      </w:r>
    </w:p>
    <w:p w14:paraId="6D576E3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05.06.2020 05.06.2021 05.06.2022 05.07.2015 05.07.2016 05.07.2017 05.07.2018 05.07.2019 05.07.2020 </w:t>
      </w:r>
    </w:p>
    <w:p w14:paraId="4E2BDCF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5         10         11          8         24         16         20         18         16 </w:t>
      </w:r>
    </w:p>
    <w:p w14:paraId="03C8D75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05.07.2021 05.07.2022 05.08.2015 05.08.2016 05.08.2017 05.08.2018 05.08.2019 05.08.2020 05.08.2021 </w:t>
      </w:r>
    </w:p>
    <w:p w14:paraId="4AFA9FE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7          8         18         25         18         13         17         20         17 </w:t>
      </w:r>
    </w:p>
    <w:p w14:paraId="0BD5B66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05.08.2022 05.09.2015 05.09.2016 05.09.2017 05.09.2018 05.09.2019 05.09.2020 05.09.2021 05.09.2022 </w:t>
      </w:r>
    </w:p>
    <w:p w14:paraId="20C2E0C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9         22         13         25         26         11         14         15          4 </w:t>
      </w:r>
    </w:p>
    <w:p w14:paraId="6F3568C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05.10.2015 05.10.2016 05.10.2017 05.10.2018 05.10.2019 05.10.2020 05.10.2021 05.10.2022 05.11.2015 </w:t>
      </w:r>
    </w:p>
    <w:p w14:paraId="6F01DFF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5          3         10          6          8         22          6          5          3 </w:t>
      </w:r>
    </w:p>
    <w:p w14:paraId="35F9741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05.11.2016 05.11.2018 05.11.2019 05.11.2020 05.11.2021 05.12.2016 05.12.2020 05.12.2021 06.01.2017 </w:t>
      </w:r>
    </w:p>
    <w:p w14:paraId="3DE6CE0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5          3          4          4          3          1          7          2          1 </w:t>
      </w:r>
    </w:p>
    <w:p w14:paraId="5A7B97B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06.01.2021 06.01.2022 06.02.2015 06.02.2017 06.02.2019 06.02.2020 06.02.2021 06.02.2022 06.03.2016 </w:t>
      </w:r>
    </w:p>
    <w:p w14:paraId="527772B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6          3          1          1          4          1         10          2          1 </w:t>
      </w:r>
    </w:p>
    <w:p w14:paraId="4B7985C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06.03.2017 06.03.2020 06.03.2021 06.04.2015 06.04.2016 06.04.2017 06.04.2018 06.04.2019 06.04.2020 </w:t>
      </w:r>
    </w:p>
    <w:p w14:paraId="100E7B0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10          1          8          1         10          4          7         14          1 </w:t>
      </w:r>
    </w:p>
    <w:p w14:paraId="1691F9C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06.04.2021 06.04.2022 06.05.2015 06.05.2017 06.05.2018 06.05.2019 06.05.2020 06.05.2022 06.06.2016 </w:t>
      </w:r>
    </w:p>
    <w:p w14:paraId="79274EE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4          6          2          3          1          5          1          1          6 </w:t>
      </w:r>
    </w:p>
    <w:p w14:paraId="740A11E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06.06.2017 06.06.2018 06.06.2019 06.06.2020 06.06.2021 06.06.2022 06.07.2015 06.07.2016 06.07.2017 </w:t>
      </w:r>
    </w:p>
    <w:p w14:paraId="415E015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5          8          9         15         14         11          3         12          9 </w:t>
      </w:r>
    </w:p>
    <w:p w14:paraId="4E67586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06.07.2018 06.07.2019 06.07.2020 06.07.2021 06.07.2022 06.08.2015 06.08.2016 06.08.2017 06.08.2018 </w:t>
      </w:r>
    </w:p>
    <w:p w14:paraId="6DB643E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16         15         11         12         11         21         35         25         11 </w:t>
      </w:r>
    </w:p>
    <w:p w14:paraId="0458A7E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06.08.2019 06.08.2020 06.08.2021 06.08.2022 06.09.2015 06.09.2016 06.09.2017 06.09.2018 06.09.2019 </w:t>
      </w:r>
    </w:p>
    <w:p w14:paraId="582E037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17         22         19          7         38         16         29          8         27 </w:t>
      </w:r>
    </w:p>
    <w:p w14:paraId="7846B43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06.09.2020 06.09.2021 06.09.2022 06.10.2015 06.10.2016 06.10.2017 06.10.2018 06.10.2019 06.10.2020 </w:t>
      </w:r>
    </w:p>
    <w:p w14:paraId="4B7C2AE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27         11         15          3          5          9          8          7         14 </w:t>
      </w:r>
    </w:p>
    <w:p w14:paraId="758684B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06.10.2021 06.10.2022 06.11.2015 06.11.2016 06.11.2017 06.11.2018 06.11.2019 06.11.2020 06.11.2021 </w:t>
      </w:r>
    </w:p>
    <w:p w14:paraId="449DF4B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7         14          4          7          1          3          2          9          4 </w:t>
      </w:r>
    </w:p>
    <w:p w14:paraId="7AC1C5C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06.12.2015 06.12.2016 06.12.2019 06.12.2020 06.12.2021 07.01.2017 07.01.2020 07.01.2021 07.02.2015 </w:t>
      </w:r>
    </w:p>
    <w:p w14:paraId="76CC5C9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1          1          2          1          3          2          1          8          2 </w:t>
      </w:r>
    </w:p>
    <w:p w14:paraId="190836C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07.02.2016 07.02.2017 07.02.2021 07.02.2022 07.03.2015 07.03.2016 07.03.2017 07.03.2019 07.03.2020 </w:t>
      </w:r>
    </w:p>
    <w:p w14:paraId="6B29BC1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1          4          1          1          2          4         11          3          1 </w:t>
      </w:r>
    </w:p>
    <w:p w14:paraId="3B20C13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07.03.2021 07.04.2016 07.04.2017 07.04.2018 07.04.2019 07.04.2020 07.04.2021 07.04.2022 07.05.2015 </w:t>
      </w:r>
    </w:p>
    <w:p w14:paraId="72A19B0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1          9          3         10          6          2         10          1          7 </w:t>
      </w:r>
    </w:p>
    <w:p w14:paraId="3CC4FD9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07.05.2016 07.05.2017 07.05.2018 07.05.2019 07.05.2021 07.06.2015 07.06.2016 07.06.2017 07.06.2018 </w:t>
      </w:r>
    </w:p>
    <w:p w14:paraId="6C4042C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2          1          1          3          4          6          2          5          6 </w:t>
      </w:r>
    </w:p>
    <w:p w14:paraId="784E680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07.06.2019 07.06.2020 07.06.2021 07.06.2022 07.07.2015 07.07.2016 07.07.2017 07.07.2018 07.07.2019 </w:t>
      </w:r>
    </w:p>
    <w:p w14:paraId="72F9436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11         18         18          9          7         15         15          8         19 </w:t>
      </w:r>
    </w:p>
    <w:p w14:paraId="5F9AF00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07.07.2020 07.07.2021 07.07.2022 07.08.2015 07.08.2016 07.08.2017 07.08.2018 07.08.2019 07.08.2020 </w:t>
      </w:r>
    </w:p>
    <w:p w14:paraId="55F705E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11          6          5         26         29         26         18         29         25 </w:t>
      </w:r>
    </w:p>
    <w:p w14:paraId="00AA1BBB"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07.08.2021 07.08.2022 07.09.2015 07.09.2016 07.09.2017 07.09.2018 07.09.2019 07.09.2020 07.09.2021 </w:t>
      </w:r>
    </w:p>
    <w:p w14:paraId="18F679E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21         12         31         15         11         14         22         24         16 </w:t>
      </w:r>
    </w:p>
    <w:p w14:paraId="42AE4EE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07.09.2022 07.10.2015 07.10.2016 07.10.2017 07.10.2018 07.10.2019 07.10.2020 07.10.2021 07.10.2022 </w:t>
      </w:r>
    </w:p>
    <w:p w14:paraId="3415F90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17          6          6          8         10          6         23          7          9 </w:t>
      </w:r>
    </w:p>
    <w:p w14:paraId="49FF628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07.11.2015 07.11.2016 07.11.2018 07.11.2019 07.11.2020 07.11.2021 07.12.2015 07.12.2016 07.12.2017 </w:t>
      </w:r>
    </w:p>
    <w:p w14:paraId="6572A3F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4         13          9          6          5          2          3          3          2 </w:t>
      </w:r>
    </w:p>
    <w:p w14:paraId="7A09F26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07.12.2018 07.12.2020 07.12.2021 08.01.2021 08.02.2016 08.02.2017 08.02.2018 08.02.2021 08.03.2015 </w:t>
      </w:r>
    </w:p>
    <w:p w14:paraId="6AA657C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1          5          7         11          2          1          1         14          1 </w:t>
      </w:r>
    </w:p>
    <w:p w14:paraId="0A8243D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08.03.2016 08.03.2017 08.03.2019 08.03.2020 08.03.2021 08.04.2015 08.04.2016 08.04.2017 08.04.2018 </w:t>
      </w:r>
    </w:p>
    <w:p w14:paraId="42713AB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1          6          1         16          3          2         14          4          5 </w:t>
      </w:r>
    </w:p>
    <w:p w14:paraId="0CE64D6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08.04.2019 08.04.2021 08.04.2022 08.05.2015 08.05.2016 08.05.2017 08.05.2018 08.05.2019 08.05.2020 </w:t>
      </w:r>
    </w:p>
    <w:p w14:paraId="7A33665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5          4          3          6          4          6          1          2          2 </w:t>
      </w:r>
    </w:p>
    <w:p w14:paraId="20EA0B3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08.05.2021 08.05.2022 08.06.2015 08.06.2016 08.06.2017 08.06.2018 08.06.2019 08.06.2020 08.06.2021 </w:t>
      </w:r>
    </w:p>
    <w:p w14:paraId="4DBD47A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5          4          3          8          1         10         13         14          5 </w:t>
      </w:r>
    </w:p>
    <w:p w14:paraId="717373A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08.07.2015 08.07.2016 08.07.2017 08.07.2018 08.07.2019 08.07.2020 08.07.2021 08.08.2015 08.08.2016 </w:t>
      </w:r>
    </w:p>
    <w:p w14:paraId="7528327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7         21         14         19         12         17         13         12         26 </w:t>
      </w:r>
    </w:p>
    <w:p w14:paraId="222501F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08.08.2017 08.08.2018 08.08.2019 08.08.2020 08.08.2021 08.08.2022 08.09.2015 08.09.2016 08.09.2017 </w:t>
      </w:r>
    </w:p>
    <w:p w14:paraId="00C9D2A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20         13         23         20         11         14         23         17         14 </w:t>
      </w:r>
    </w:p>
    <w:p w14:paraId="59A3FE2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08.09.2018 08.09.2019 08.09.2020 08.09.2021 08.09.2022 08.10.2016 08.10.2017 08.10.2018 08.10.2019 </w:t>
      </w:r>
    </w:p>
    <w:p w14:paraId="035B018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15         18         18         12          9         12         11          9          5 </w:t>
      </w:r>
    </w:p>
    <w:p w14:paraId="5557778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08.10.2020 08.10.2021 08.10.2022 08.11.2015 08.11.2016 08.11.2017 08.11.2018 08.11.2019 08.11.2020 </w:t>
      </w:r>
    </w:p>
    <w:p w14:paraId="1791792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21          7         14          2         16          3          4          8         11 </w:t>
      </w:r>
    </w:p>
    <w:p w14:paraId="42E23B8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08.11.2021 08.12.2015 08.12.2016 08.12.2017 08.12.2020 08.12.2021 09.01.2017 09.01.2021 09.01.2022 </w:t>
      </w:r>
    </w:p>
    <w:p w14:paraId="7C12091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5          2          4          2          3          3          1         15          2 </w:t>
      </w:r>
    </w:p>
    <w:p w14:paraId="5AF2FAB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09.02.2016 09.02.2021 09.02.2022 09.03.2015 09.03.2016 09.03.2017 09.03.2018 09.03.2019 09.03.2020 </w:t>
      </w:r>
    </w:p>
    <w:p w14:paraId="368A009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1         21          1          3          6         13          1          5         28 </w:t>
      </w:r>
    </w:p>
    <w:p w14:paraId="6745C28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09.03.2021 09.04.2015 09.04.2016 09.04.2017 09.04.2018 09.04.2019 09.04.2020 09.04.2021 09.04.2022 </w:t>
      </w:r>
    </w:p>
    <w:p w14:paraId="7A45744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6          1         16          4          4          7          2          2          9 </w:t>
      </w:r>
    </w:p>
    <w:p w14:paraId="558BF9C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09.05.2015 09.05.2016 09.05.2017 09.05.2018 09.05.2020 09.05.2021 09.05.2022 09.06.2015 09.06.2016 </w:t>
      </w:r>
    </w:p>
    <w:p w14:paraId="75FA238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4          1          5          2          3          8          4          3          9 </w:t>
      </w:r>
    </w:p>
    <w:p w14:paraId="1831E2E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09.06.2017 09.06.2018 09.06.2019 09.06.2020 09.06.2021 09.06.2022 09.07.2015 09.07.2016 09.07.2017 </w:t>
      </w:r>
    </w:p>
    <w:p w14:paraId="4CD9E73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4          3         13          9         15         12         11         19         17 </w:t>
      </w:r>
    </w:p>
    <w:p w14:paraId="5E88377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09.07.2018 09.07.2019 09.07.2020 09.07.2021 09.07.2022 09.08.2015 09.08.2016 09.08.2017 09.08.2018 </w:t>
      </w:r>
    </w:p>
    <w:p w14:paraId="2AC5C90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8         17         12          7         11         16         16         12         10 </w:t>
      </w:r>
    </w:p>
    <w:p w14:paraId="00BE96E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09.08.2019 09.08.2020 09.08.2021 09.08.2022 09.09.2015 09.09.2016 09.09.2017 09.09.2018 09.09.2019 </w:t>
      </w:r>
    </w:p>
    <w:p w14:paraId="2AAF984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19         35         11          9         20         20         21         34         15 </w:t>
      </w:r>
    </w:p>
    <w:p w14:paraId="2D70868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09.09.2020 09.09.2021 09.09.2022 09.10.2015 09.10.2016 09.10.2017 09.10.2018 09.10.2019 09.10.2020 </w:t>
      </w:r>
    </w:p>
    <w:p w14:paraId="50E6902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14         15         10          3          2          1          1          3         26 </w:t>
      </w:r>
    </w:p>
    <w:p w14:paraId="3834D77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09.10.2021 09.10.2022 09.11.2015 09.11.2016 09.11.2017 09.11.2018 09.11.2019 09.11.2020 09.11.2021 </w:t>
      </w:r>
    </w:p>
    <w:p w14:paraId="5E3B91C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12         13          2         40          4          4          8          1          3 </w:t>
      </w:r>
    </w:p>
    <w:p w14:paraId="2E536D8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09.12.2015 09.12.2016 09.12.2017 09.12.2020 10.01.2016 10.01.2020 10.01.2021 10.01.2022 10.02.2016 </w:t>
      </w:r>
    </w:p>
    <w:p w14:paraId="519ED5A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1          1          2          2          1          1         13          1          2 </w:t>
      </w:r>
    </w:p>
    <w:p w14:paraId="55762A5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lastRenderedPageBreak/>
        <w:t xml:space="preserve">10.02.2018 10.02.2021 10.03.2015 10.03.2016 10.03.2017 10.03.2018 10.03.2019 10.03.2020 10.03.2021 </w:t>
      </w:r>
    </w:p>
    <w:p w14:paraId="31428BC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2          7          1          1          4          1          6         16          2 </w:t>
      </w:r>
    </w:p>
    <w:p w14:paraId="60F8C15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10.04.2016 10.04.2017 10.04.2018 10.04.2019 10.04.2020 10.04.2021 10.04.2022 10.05.2015 10.05.2016 </w:t>
      </w:r>
    </w:p>
    <w:p w14:paraId="421DBFA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8          3          3          2          6          4          4          6          2 </w:t>
      </w:r>
    </w:p>
    <w:p w14:paraId="0A4D76F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10.05.2017 10.05.2018 10.05.2019 10.05.2020 10.05.2021 10.05.2022 10.06.2015 10.06.2016 10.06.2017 </w:t>
      </w:r>
    </w:p>
    <w:p w14:paraId="58D944F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3          2          1          5          8          3          1         10          2 </w:t>
      </w:r>
    </w:p>
    <w:p w14:paraId="22374E7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10.06.2018 10.06.2019 10.06.2020 10.06.2021 10.06.2022 10.07.2015 10.07.2016 10.07.2017 10.07.2018 </w:t>
      </w:r>
    </w:p>
    <w:p w14:paraId="3EC8D39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9          7         11         27         12          2         21         20         10 </w:t>
      </w:r>
    </w:p>
    <w:p w14:paraId="396A047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10.07.2019 10.07.2020 10.07.2021 10.07.2022 10.08.2015 10.08.2016 10.08.2017 10.08.2018 10.08.2019 </w:t>
      </w:r>
    </w:p>
    <w:p w14:paraId="333A6DC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15         12          9          8         15         21         16         14         24 </w:t>
      </w:r>
    </w:p>
    <w:p w14:paraId="63921A4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10.08.2020 10.08.2021 10.08.2022 10.09.2015 10.09.2016 10.09.2017 10.09.2018 10.09.2019 10.09.2020 </w:t>
      </w:r>
    </w:p>
    <w:p w14:paraId="7706C4F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29         12          6         13         22         20         25         10         17 </w:t>
      </w:r>
    </w:p>
    <w:p w14:paraId="59C0551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10.09.2021 10.09.2022 10.10.2015 10.10.2016 10.10.2017 10.10.2018 10.10.2019 10.10.2020 10.10.2021 </w:t>
      </w:r>
    </w:p>
    <w:p w14:paraId="428DF15B"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7          9          5          3          3          9          6         13          5 </w:t>
      </w:r>
    </w:p>
    <w:p w14:paraId="5A71164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10.10.2022 10.11.2015 10.11.2016 10.11.2018 10.11.2019 10.11.2020 10.11.2021 10.12.2015 10.12.2016 </w:t>
      </w:r>
    </w:p>
    <w:p w14:paraId="3F6FD8E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10          7         25          7         17          3          9          1          2 </w:t>
      </w:r>
    </w:p>
    <w:p w14:paraId="40E0606B"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10.12.2017 10.12.2020 11.01.2020 11.01.2021 11.01.2022 11.02.2017 11.02.2018 11.02.2020 11.02.2021 </w:t>
      </w:r>
    </w:p>
    <w:p w14:paraId="7ADFCE8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1          5          1          4          1          5          3          1         15 </w:t>
      </w:r>
    </w:p>
    <w:p w14:paraId="7703BD5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11.03.2015 11.03.2017 11.03.2018 11.03.2019 11.03.2020 11.03.2021 11.04.2015 11.04.2016 11.04.2017 </w:t>
      </w:r>
    </w:p>
    <w:p w14:paraId="6584267F"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2          2          1          5          8          2          5          1          4 </w:t>
      </w:r>
    </w:p>
    <w:p w14:paraId="19C5B94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11.04.2018 11.04.2019 11.04.2020 11.04.2021 11.04.2022 11.05.2016 11.05.2017 11.05.2018 11.05.2020 </w:t>
      </w:r>
    </w:p>
    <w:p w14:paraId="51614B7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1          1          7          9          4          3          6          2          5 </w:t>
      </w:r>
    </w:p>
    <w:p w14:paraId="1C98949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11.05.2021 11.05.2022 11.06.2015 11.06.2016 11.06.2017 11.06.2018 11.06.2019 11.06.2020 11.06.2021 </w:t>
      </w:r>
    </w:p>
    <w:p w14:paraId="2489D4A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8          8          2         14          3         15          2          6         18 </w:t>
      </w:r>
    </w:p>
    <w:p w14:paraId="56AEE18E"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11.06.2022 11.07.2015 11.07.2016 11.07.2017 11.07.2018 11.07.2019 11.07.2020 11.07.2021 11.07.2022 </w:t>
      </w:r>
    </w:p>
    <w:p w14:paraId="0E0FDFD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2          6         22          9         13         15         10         14          9 </w:t>
      </w:r>
    </w:p>
    <w:p w14:paraId="120B6AD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11.08.2015 11.08.2016 11.08.2017 11.08.2018 11.08.2019 11.08.2020 11.08.2021 11.08.2022 11.09.2015 </w:t>
      </w:r>
    </w:p>
    <w:p w14:paraId="5B0D856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14         25         16         18         18         21         18          9         18 </w:t>
      </w:r>
    </w:p>
    <w:p w14:paraId="30C2AF9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11.09.2016 11.09.2017 11.09.2018 11.09.2019 11.09.2020 11.09.2021 11.09.2022 11.10.2015 11.10.2016 </w:t>
      </w:r>
    </w:p>
    <w:p w14:paraId="37D6BCB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19         28          7          9         22         10         15          4          7 </w:t>
      </w:r>
    </w:p>
    <w:p w14:paraId="4411E32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11.10.2017 11.10.2018 11.10.2019 11.10.2020 11.10.2021 11.10.2022 11.11.2015 11.11.2016 11.11.2017 </w:t>
      </w:r>
    </w:p>
    <w:p w14:paraId="7D4393D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2         12          4         13          5          6          2          6          4 </w:t>
      </w:r>
    </w:p>
    <w:p w14:paraId="248AE4E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11.11.2018 11.11.2019 11.11.2020 11.11.2021 11.12.2015 11.12.2016 11.12.2020 11.12.2021 12.01.2020 </w:t>
      </w:r>
    </w:p>
    <w:p w14:paraId="7F7BAD35"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3         16          7          7          2          1          3          3          1 </w:t>
      </w:r>
    </w:p>
    <w:p w14:paraId="46B0B4C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12.01.2021 12.02.2017 12.02.2021 12.02.2022 12.03.2016 12.03.2017 12.03.2018 12.03.2019 12.03.2020 </w:t>
      </w:r>
    </w:p>
    <w:p w14:paraId="041501B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7          2          7          2          2          2          1          2          4 </w:t>
      </w:r>
    </w:p>
    <w:p w14:paraId="34EF191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12.03.2021 12.03.2022 12.04.2015 12.04.2016 12.04.2017 12.04.2018 12.04.2020 12.04.2021 12.04.2022 </w:t>
      </w:r>
    </w:p>
    <w:p w14:paraId="53A1E11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6          1          2          2          5          2         15          2          5 </w:t>
      </w:r>
    </w:p>
    <w:p w14:paraId="044429F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12.05.2015 12.05.2016 12.05.2017 12.05.2018 12.05.2019 12.05.2020 12.05.2021 12.05.2022 12.06.2015 </w:t>
      </w:r>
    </w:p>
    <w:p w14:paraId="460B761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4          4          4          2          2          9          2         12          4 </w:t>
      </w:r>
    </w:p>
    <w:p w14:paraId="40BE76D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12.06.2016 12.06.2017 12.06.2018 12.06.2019 12.06.2020 12.06.2021 12.06.2022 12.07.2015 12.07.2016 </w:t>
      </w:r>
    </w:p>
    <w:p w14:paraId="65E22D8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14          4          8          8          6         14          5         10         26 </w:t>
      </w:r>
    </w:p>
    <w:p w14:paraId="30F9BE4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12.07.2017 12.07.2018 12.07.2019 12.07.2020 12.07.2021 12.07.2022 12.08.2015 12.08.2016 12.08.2017 </w:t>
      </w:r>
    </w:p>
    <w:p w14:paraId="78059E0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19         13         11         18          8          8         16         18         10 </w:t>
      </w:r>
    </w:p>
    <w:p w14:paraId="0A8B820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12.08.2018 12.08.2019 12.08.2020 12.08.2021 12.08.2022 12.09.2015 12.09.2016 12.09.2017 12.09.2018 </w:t>
      </w:r>
    </w:p>
    <w:p w14:paraId="25071AB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26         27         38         17         10         14         16         28         13 </w:t>
      </w:r>
    </w:p>
    <w:p w14:paraId="1C9964E2"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12.09.2019 12.09.2020 12.09.2021 12.09.2022 12.10.2015 12.10.2016 12.10.2017 12.10.2018 12.10.2019 </w:t>
      </w:r>
    </w:p>
    <w:p w14:paraId="43BFE9A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8         18          6          8          5         12          4          9         11 </w:t>
      </w:r>
    </w:p>
    <w:p w14:paraId="34726974"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12.10.2020 12.10.2021 12.11.2015 12.11.2016 12.11.2017 12.11.2018 12.11.2019 12.11.2020 12.12.2016 </w:t>
      </w:r>
    </w:p>
    <w:p w14:paraId="2444682D"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6         13          5          3          5          6         18          4          1 </w:t>
      </w:r>
    </w:p>
    <w:p w14:paraId="6F5D427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12.12.2017 12.12.2020 12.12.2021 13.01.2021 13.02.2017 13.02.2019 13.02.2021 13.03.2016 13.03.2020 </w:t>
      </w:r>
    </w:p>
    <w:p w14:paraId="67CAB67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1          1          2         15          4          3          1          3          3 </w:t>
      </w:r>
    </w:p>
    <w:p w14:paraId="66C64C0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13.03.2021 13.03.2022 13.04.2015 13.04.2016 13.04.2017 13.04.2018 13.04.2019 13.04.2020 13.04.2021 </w:t>
      </w:r>
    </w:p>
    <w:p w14:paraId="60601BE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2          2          5          4          3          3          3          9          4 </w:t>
      </w:r>
    </w:p>
    <w:p w14:paraId="621B9248"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13.04.2022 13.05.2015 13.05.2016 13.05.2017 13.05.2019 13.05.2020 13.05.2021 13.05.2022 13.06.2015 </w:t>
      </w:r>
    </w:p>
    <w:p w14:paraId="56C7CFC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6          3          3          4          1          9         21          3         10 </w:t>
      </w:r>
    </w:p>
    <w:p w14:paraId="4A7B46FB"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13.06.2016 13.06.2017 13.06.2018 13.06.2019 13.06.2020 13.06.2021 13.06.2022 13.07.2015 13.07.2016 </w:t>
      </w:r>
    </w:p>
    <w:p w14:paraId="765EF9C6"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9          5          9          6         11          9          3          7         18 </w:t>
      </w:r>
    </w:p>
    <w:p w14:paraId="34A12507"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13.07.2017 13.07.2018 13.07.2019 13.07.2020 13.07.2021 13.07.2022 13.08.2015 13.08.2016 13.08.2017 </w:t>
      </w:r>
    </w:p>
    <w:p w14:paraId="25166060"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19         13          7         15         11         12         20         15         16 </w:t>
      </w:r>
    </w:p>
    <w:p w14:paraId="667C0CC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13.08.2018 13.08.2019 13.08.2020 13.08.2021 13.08.2022 13.09.2015 13.09.2016 13.09.2017 13.09.2018 </w:t>
      </w:r>
    </w:p>
    <w:p w14:paraId="400225B3"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17         20         29         18         13         11         15         24         42 </w:t>
      </w:r>
    </w:p>
    <w:p w14:paraId="2D6D18D9"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13.09.2019 13.09.2020 13.09.2021 13.09.2022 13.10.2015 13.10.2016 13.10.2017 13.10.2018 13.10.2019 </w:t>
      </w:r>
    </w:p>
    <w:p w14:paraId="4D5F07FC"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26         14          9          3          6          6         10         11         16 </w:t>
      </w:r>
    </w:p>
    <w:p w14:paraId="51C22F81"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13.10.2020 </w:t>
      </w:r>
    </w:p>
    <w:p w14:paraId="21A5435A" w14:textId="77777777" w:rsidR="00D46195" w:rsidRPr="00910E1C" w:rsidRDefault="00D46195" w:rsidP="00D46195">
      <w:pPr>
        <w:pStyle w:val="PlainText"/>
        <w:rPr>
          <w:rFonts w:ascii="Courier New" w:hAnsi="Courier New" w:cs="Courier New"/>
          <w:sz w:val="14"/>
          <w:szCs w:val="14"/>
        </w:rPr>
      </w:pPr>
      <w:r w:rsidRPr="00910E1C">
        <w:rPr>
          <w:rFonts w:ascii="Courier New" w:hAnsi="Courier New" w:cs="Courier New"/>
          <w:sz w:val="14"/>
          <w:szCs w:val="14"/>
        </w:rPr>
        <w:t xml:space="preserve">        22 </w:t>
      </w:r>
    </w:p>
    <w:p w14:paraId="5C15A537" w14:textId="77777777" w:rsidR="00D46195" w:rsidRDefault="00D46195" w:rsidP="00D46195">
      <w:pPr>
        <w:pStyle w:val="PlainText"/>
        <w:rPr>
          <w:rFonts w:ascii="Courier New" w:hAnsi="Courier New" w:cs="Courier New"/>
        </w:rPr>
      </w:pPr>
      <w:r w:rsidRPr="00910E1C">
        <w:rPr>
          <w:rFonts w:ascii="Courier New" w:hAnsi="Courier New" w:cs="Courier New"/>
          <w:sz w:val="14"/>
          <w:szCs w:val="14"/>
        </w:rPr>
        <w:t xml:space="preserve"> [ </w:t>
      </w:r>
      <w:proofErr w:type="spellStart"/>
      <w:r w:rsidRPr="00910E1C">
        <w:rPr>
          <w:rFonts w:ascii="Courier New" w:hAnsi="Courier New" w:cs="Courier New"/>
          <w:sz w:val="14"/>
          <w:szCs w:val="14"/>
        </w:rPr>
        <w:t>reached</w:t>
      </w:r>
      <w:proofErr w:type="spellEnd"/>
      <w:r w:rsidRPr="00910E1C">
        <w:rPr>
          <w:rFonts w:ascii="Courier New" w:hAnsi="Courier New" w:cs="Courier New"/>
          <w:sz w:val="14"/>
          <w:szCs w:val="14"/>
        </w:rPr>
        <w:t xml:space="preserve"> </w:t>
      </w:r>
      <w:proofErr w:type="spellStart"/>
      <w:r w:rsidRPr="00910E1C">
        <w:rPr>
          <w:rFonts w:ascii="Courier New" w:hAnsi="Courier New" w:cs="Courier New"/>
          <w:sz w:val="14"/>
          <w:szCs w:val="14"/>
        </w:rPr>
        <w:t>getOption</w:t>
      </w:r>
      <w:proofErr w:type="spellEnd"/>
      <w:r w:rsidRPr="00910E1C">
        <w:rPr>
          <w:rFonts w:ascii="Courier New" w:hAnsi="Courier New" w:cs="Courier New"/>
          <w:sz w:val="14"/>
          <w:szCs w:val="14"/>
        </w:rPr>
        <w:t>("</w:t>
      </w:r>
      <w:proofErr w:type="spellStart"/>
      <w:r w:rsidRPr="00910E1C">
        <w:rPr>
          <w:rFonts w:ascii="Courier New" w:hAnsi="Courier New" w:cs="Courier New"/>
          <w:sz w:val="14"/>
          <w:szCs w:val="14"/>
        </w:rPr>
        <w:t>max.print</w:t>
      </w:r>
      <w:proofErr w:type="spellEnd"/>
      <w:r w:rsidRPr="00910E1C">
        <w:rPr>
          <w:rFonts w:ascii="Courier New" w:hAnsi="Courier New" w:cs="Courier New"/>
          <w:sz w:val="14"/>
          <w:szCs w:val="14"/>
        </w:rPr>
        <w:t xml:space="preserve">") -- </w:t>
      </w:r>
      <w:proofErr w:type="spellStart"/>
      <w:r w:rsidRPr="00910E1C">
        <w:rPr>
          <w:rFonts w:ascii="Courier New" w:hAnsi="Courier New" w:cs="Courier New"/>
          <w:sz w:val="14"/>
          <w:szCs w:val="14"/>
        </w:rPr>
        <w:t>omitted</w:t>
      </w:r>
      <w:proofErr w:type="spellEnd"/>
      <w:r w:rsidRPr="00910E1C">
        <w:rPr>
          <w:rFonts w:ascii="Courier New" w:hAnsi="Courier New" w:cs="Courier New"/>
          <w:sz w:val="14"/>
          <w:szCs w:val="14"/>
        </w:rPr>
        <w:t xml:space="preserve"> 1356 </w:t>
      </w:r>
      <w:proofErr w:type="spellStart"/>
      <w:r w:rsidRPr="00910E1C">
        <w:rPr>
          <w:rFonts w:ascii="Courier New" w:hAnsi="Courier New" w:cs="Courier New"/>
          <w:sz w:val="14"/>
          <w:szCs w:val="14"/>
        </w:rPr>
        <w:t>entries</w:t>
      </w:r>
      <w:proofErr w:type="spellEnd"/>
      <w:r w:rsidRPr="00910E1C">
        <w:rPr>
          <w:rFonts w:ascii="Courier New" w:hAnsi="Courier New" w:cs="Courier New"/>
          <w:sz w:val="14"/>
          <w:szCs w:val="14"/>
        </w:rPr>
        <w:t xml:space="preserve"> ]</w:t>
      </w:r>
    </w:p>
    <w:p w14:paraId="457020CC" w14:textId="77777777" w:rsidR="00D46195" w:rsidRDefault="00D46195" w:rsidP="00D46195">
      <w:pPr>
        <w:rPr>
          <w:rFonts w:ascii="Times New Roman" w:hAnsi="Times New Roman" w:cs="Times New Roman"/>
          <w:b/>
          <w:sz w:val="24"/>
          <w:szCs w:val="24"/>
        </w:rPr>
      </w:pPr>
    </w:p>
    <w:p w14:paraId="79A70893" w14:textId="77777777" w:rsidR="00D46195" w:rsidRDefault="00D46195" w:rsidP="00D46195">
      <w:pPr>
        <w:rPr>
          <w:rFonts w:ascii="Times New Roman" w:hAnsi="Times New Roman" w:cs="Times New Roman"/>
          <w:b/>
          <w:sz w:val="24"/>
          <w:szCs w:val="24"/>
        </w:rPr>
      </w:pPr>
    </w:p>
    <w:p w14:paraId="1800E0C6" w14:textId="77777777" w:rsidR="00D46195" w:rsidRDefault="00D46195" w:rsidP="00D46195">
      <w:pPr>
        <w:rPr>
          <w:rFonts w:ascii="Times New Roman" w:hAnsi="Times New Roman" w:cs="Times New Roman"/>
          <w:b/>
          <w:sz w:val="24"/>
          <w:szCs w:val="24"/>
        </w:rPr>
      </w:pPr>
    </w:p>
    <w:p w14:paraId="74BBB8A9" w14:textId="77777777" w:rsidR="00D46195" w:rsidRDefault="00D46195" w:rsidP="00D46195">
      <w:pPr>
        <w:rPr>
          <w:rFonts w:ascii="Times New Roman" w:hAnsi="Times New Roman" w:cs="Times New Roman"/>
          <w:b/>
          <w:sz w:val="24"/>
          <w:szCs w:val="24"/>
        </w:rPr>
      </w:pPr>
    </w:p>
    <w:p w14:paraId="60A81617" w14:textId="77777777" w:rsidR="00D46195" w:rsidRDefault="00D46195" w:rsidP="00D46195">
      <w:pPr>
        <w:rPr>
          <w:rFonts w:ascii="Times New Roman" w:hAnsi="Times New Roman" w:cs="Times New Roman"/>
          <w:b/>
          <w:sz w:val="24"/>
          <w:szCs w:val="24"/>
        </w:rPr>
      </w:pPr>
    </w:p>
    <w:p w14:paraId="2B64635F" w14:textId="77777777" w:rsidR="00D46195" w:rsidRDefault="00D46195" w:rsidP="00D46195">
      <w:pPr>
        <w:rPr>
          <w:rFonts w:ascii="Times New Roman" w:hAnsi="Times New Roman" w:cs="Times New Roman"/>
          <w:b/>
          <w:sz w:val="24"/>
          <w:szCs w:val="24"/>
        </w:rPr>
      </w:pPr>
      <w:r>
        <w:rPr>
          <w:rFonts w:ascii="Times New Roman" w:hAnsi="Times New Roman" w:cs="Times New Roman"/>
          <w:b/>
          <w:sz w:val="24"/>
          <w:szCs w:val="24"/>
        </w:rPr>
        <w:t xml:space="preserve">Tablo 10. 2015-2022 Yılları Arası Yangınların Kontrol Tarihleri </w:t>
      </w:r>
    </w:p>
    <w:p w14:paraId="45450662" w14:textId="77777777" w:rsidR="00D46195" w:rsidRPr="006B528F" w:rsidRDefault="00D46195" w:rsidP="00D46195">
      <w:pPr>
        <w:pStyle w:val="PlainText"/>
        <w:rPr>
          <w:rFonts w:ascii="Courier New" w:hAnsi="Courier New" w:cs="Courier New"/>
        </w:rPr>
      </w:pPr>
    </w:p>
    <w:p w14:paraId="0412B36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01.01.2016 01.01.2019 01.01.2021 01.02.2015 01.02.2017 01.02.2018 01.02.2020 01.02.2021 01.03.2016 </w:t>
      </w:r>
    </w:p>
    <w:p w14:paraId="5C7902B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1          1          7          6          6          2          2          5          5 </w:t>
      </w:r>
    </w:p>
    <w:p w14:paraId="2969AB8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01.03.2017 01.03.2021 01.04.2016 01.04.2017 01.04.2018 01.04.2020 01.04.2021 01.04.2022 01.05.2015 </w:t>
      </w:r>
    </w:p>
    <w:p w14:paraId="55E52DD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13          4          3          2          7          2          1         27          2 </w:t>
      </w:r>
    </w:p>
    <w:p w14:paraId="541D1B0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01.05.2016 01.05.2017 01.05.2018 01.05.2019 01.05.2020 01.05.2021 01.05.2022 01.06.2015 01.06.2017 </w:t>
      </w:r>
    </w:p>
    <w:p w14:paraId="7BA2A7A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1         11          7          8          3          9          1          2          5 </w:t>
      </w:r>
    </w:p>
    <w:p w14:paraId="2A0739F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01.06.2018 01.06.2019 01.06.2020 01.06.2021 01.06.2022 01.07.2015 01.07.2017 01.07.2018 01.07.2019 </w:t>
      </w:r>
    </w:p>
    <w:p w14:paraId="72469EE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7          6          7         13          8          1         18          3         19 </w:t>
      </w:r>
    </w:p>
    <w:p w14:paraId="1A4AE14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01.07.2020 01.07.2021 01.07.2022 01.08.2015 01.08.2016 01.08.2017 01.08.2018 01.08.2019 01.08.2020 </w:t>
      </w:r>
    </w:p>
    <w:p w14:paraId="45B1473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7         16          6          2          5          8          7         14         29 </w:t>
      </w:r>
    </w:p>
    <w:p w14:paraId="3D0614C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01.08.2021 01.08.2022 01.09.2015 01.09.2016 01.09.2017 01.09.2018 01.09.2019 01.09.2020 01.09.2021 </w:t>
      </w:r>
    </w:p>
    <w:p w14:paraId="2D58ADB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25          9          2          2         15         10         12         33         11 </w:t>
      </w:r>
    </w:p>
    <w:p w14:paraId="3E0C92D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01.09.2022 01.10.2016 01.10.2017 01.10.2018 01.10.2019 01.10.2020 01.10.2021 01.10.2022 01.11.2015 </w:t>
      </w:r>
    </w:p>
    <w:p w14:paraId="0369B0F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7          6          6          9          7         12          7         14          1 </w:t>
      </w:r>
    </w:p>
    <w:p w14:paraId="08B61D4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01.11.2016 01.11.2018 01.11.2020 01.11.2021 01.12.2019 01.12.2020 02.01.2016 02.01.2018 02.01.2020 </w:t>
      </w:r>
    </w:p>
    <w:p w14:paraId="4D8D7C0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5          4         10          5          1          4          3          1          1 </w:t>
      </w:r>
    </w:p>
    <w:p w14:paraId="47DB75C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02.01.2021 02.01.2022 02.02.2015 02.02.2017 02.02.2018 02.02.2020 02.02.2021 02.03.2016 02.03.2017 </w:t>
      </w:r>
    </w:p>
    <w:p w14:paraId="4942225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3          1          1          3          1          1          7          4          3 </w:t>
      </w:r>
    </w:p>
    <w:p w14:paraId="092C55A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02.03.2019 02.03.2020 02.03.2021 02.04.2016 02.04.2017 02.04.2018 02.04.2019 02.04.2020 02.04.2021 </w:t>
      </w:r>
    </w:p>
    <w:p w14:paraId="04DE865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2          1          4          1          9          4          5          1          6 </w:t>
      </w:r>
    </w:p>
    <w:p w14:paraId="67D3901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02.04.2022 02.05.2015 02.05.2016 02.05.2017 02.05.2018 02.05.2019 02.05.2020 02.05.2021 02.05.2022 </w:t>
      </w:r>
    </w:p>
    <w:p w14:paraId="3A4AB05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25          2          2          6          8          2          5          8          5 </w:t>
      </w:r>
    </w:p>
    <w:p w14:paraId="5E5B12F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02.06.2015 02.06.2016 02.06.2017 02.06.2018 02.06.2019 02.06.2020 02.06.2021 02.06.2022 02.07.2015 </w:t>
      </w:r>
    </w:p>
    <w:p w14:paraId="66F2FA5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1          3          1          7          4          1         15         11          1 </w:t>
      </w:r>
    </w:p>
    <w:p w14:paraId="127A1A4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02.07.2017 02.07.2018 02.07.2019 02.07.2020 02.07.2021 02.07.2022 02.08.2015 02.08.2016 02.08.2017 </w:t>
      </w:r>
    </w:p>
    <w:p w14:paraId="714E93E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20         10         17         12         15          7          2          9         10 </w:t>
      </w:r>
    </w:p>
    <w:p w14:paraId="6E8D89D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02.08.2018 02.08.2019 02.08.2020 02.08.2021 02.08.2022 02.09.2015 02.09.2016 02.09.2017 02.09.2018 </w:t>
      </w:r>
    </w:p>
    <w:p w14:paraId="46ED030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6         14         30         28          7          3          5         20         18 </w:t>
      </w:r>
    </w:p>
    <w:p w14:paraId="0D9AC16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02.09.2019 02.09.2020 02.09.2021 02.09.2022 02.10.2015 02.10.2016 02.10.2017 02.10.2018 02.10.2019 </w:t>
      </w:r>
    </w:p>
    <w:p w14:paraId="04FA17F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13         37         23         14          1          2          5          2         12 </w:t>
      </w:r>
    </w:p>
    <w:p w14:paraId="0975EAC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02.10.2020 02.10.2021 02.10.2022 02.11.2015 02.11.2016 02.11.2017 02.11.2018 02.11.2019 02.11.2020 </w:t>
      </w:r>
    </w:p>
    <w:p w14:paraId="0BBD50F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9          9         11          1          2          1          4          2          6 </w:t>
      </w:r>
    </w:p>
    <w:p w14:paraId="78D766F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02.12.2017 02.12.2019 02.12.2020 02.12.2021 03.01.2016 03.01.2021 03.02.2017 03.02.2018 03.02.2020 </w:t>
      </w:r>
    </w:p>
    <w:p w14:paraId="7A9733F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3          1          1          3          2          8          5          1          1 </w:t>
      </w:r>
    </w:p>
    <w:p w14:paraId="15B1FB0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03.02.2021 03.03.2020 03.03.2021 03.04.2016 03.04.2017 03.04.2019 03.04.2021 03.04.2022 03.05.2015 </w:t>
      </w:r>
    </w:p>
    <w:p w14:paraId="67F8031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4          4          5          1          7          5          7         17          1 </w:t>
      </w:r>
    </w:p>
    <w:p w14:paraId="309BC1D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03.05.2017 03.05.2018 03.05.2019 03.05.2020 03.05.2021 03.05.2022 03.06.2015 03.06.2016 03.06.2017 </w:t>
      </w:r>
    </w:p>
    <w:p w14:paraId="6267C37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3          6          3          1         11          4          1          1          8 </w:t>
      </w:r>
    </w:p>
    <w:p w14:paraId="41C3C50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03.06.2018 03.06.2019 03.06.2020 03.06.2021 03.06.2022 03.07.2015 03.07.2016 03.07.2017 03.07.2018 </w:t>
      </w:r>
    </w:p>
    <w:p w14:paraId="0E6AEBA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5          7          4          4         10          2          4         12         15 </w:t>
      </w:r>
    </w:p>
    <w:p w14:paraId="36DFF38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03.07.2019 03.07.2020 03.07.2021 03.07.2022 03.08.2015 03.08.2016 03.08.2017 03.08.2018 03.08.2019 </w:t>
      </w:r>
    </w:p>
    <w:p w14:paraId="488F992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12         14         13         22          1          8         15         13          9 </w:t>
      </w:r>
    </w:p>
    <w:p w14:paraId="47F25B3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03.08.2020 03.08.2021 03.08.2022 03.09.2015 03.09.2016 03.09.2017 03.09.2018 03.09.2019 03.09.2020 </w:t>
      </w:r>
    </w:p>
    <w:p w14:paraId="37A1E06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33         24         11          7          4          9         11          9         21 </w:t>
      </w:r>
    </w:p>
    <w:p w14:paraId="582A118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03.09.2021 03.09.2022 03.10.2015 03.10.2016 03.10.2017 03.10.2018 03.10.2019 03.10.2020 03.10.2021 </w:t>
      </w:r>
    </w:p>
    <w:p w14:paraId="60EF408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12         11          1          4         11          4         13         15         13 </w:t>
      </w:r>
    </w:p>
    <w:p w14:paraId="558B8F1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03.10.2022 03.11.2016 03.11.2017 03.11.2018 03.11.2019 03.11.2020 03.11.2021 03.12.2017 03.12.2019 </w:t>
      </w:r>
    </w:p>
    <w:p w14:paraId="65FDAF4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4          5          1          3          7          6          1          6          1 </w:t>
      </w:r>
    </w:p>
    <w:p w14:paraId="503A715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03.12.2020 03.12.2021 04.01.2017 04.01.2019 04.01.2020 04.01.2021 04.02.2015 04.02.2017 04.02.2018 </w:t>
      </w:r>
    </w:p>
    <w:p w14:paraId="6D1BE19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6          1          1          1          1         11          1          1          9 </w:t>
      </w:r>
    </w:p>
    <w:p w14:paraId="61A936E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04.02.2019 04.02.2021 04.03.2017 04.03.2020 04.03.2021 04.04.2016 04.04.2017 04.04.2018 04.04.2019 </w:t>
      </w:r>
    </w:p>
    <w:p w14:paraId="33AC948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1          4          3          8          5          2         11          7          3 </w:t>
      </w:r>
    </w:p>
    <w:p w14:paraId="7ECB2A5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04.04.2020 04.04.2021 04.04.2022 04.05.2017 04.05.2018 04.05.2019 04.05.2021 04.05.2022 04.06.2016 </w:t>
      </w:r>
    </w:p>
    <w:p w14:paraId="5323BB3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2          4          6          5          5          4          4          2          2 </w:t>
      </w:r>
    </w:p>
    <w:p w14:paraId="1CD14F8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04.06.2017 04.06.2018 04.06.2019 04.06.2020 04.06.2021 04.06.2022 04.07.2015 04.07.2016 04.07.2017 </w:t>
      </w:r>
    </w:p>
    <w:p w14:paraId="24E5744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5          6         10          5         14          2          1          2         13 </w:t>
      </w:r>
    </w:p>
    <w:p w14:paraId="11AB313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04.07.2018 04.07.2019 04.07.2020 04.07.2021 04.07.2022 04.08.2015 04.08.2016 04.08.2017 04.08.2018 </w:t>
      </w:r>
    </w:p>
    <w:p w14:paraId="6F8B1DB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15         12         10         20         11          2          4         21         16 </w:t>
      </w:r>
    </w:p>
    <w:p w14:paraId="4700959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04.08.2019 04.08.2020 04.08.2021 04.08.2022 04.09.2015 04.09.2016 04.09.2017 04.09.2018 04.09.2019 </w:t>
      </w:r>
    </w:p>
    <w:p w14:paraId="7C77385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18         32         17          9          4          5         25         17         24 </w:t>
      </w:r>
    </w:p>
    <w:p w14:paraId="04B938D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04.09.2020 04.09.2021 04.09.2022 04.10.2015 04.10.2016 04.10.2017 04.10.2018 04.10.2019 04.10.2020 </w:t>
      </w:r>
    </w:p>
    <w:p w14:paraId="50C5BA9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35         11         10          2          3          7          8         11         22 </w:t>
      </w:r>
    </w:p>
    <w:p w14:paraId="4C94E93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04.10.2021 04.10.2022 04.11.2015 04.11.2018 04.11.2019 04.11.2020 04.11.2021 04.12.2016 04.12.2017 </w:t>
      </w:r>
    </w:p>
    <w:p w14:paraId="07C37DB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9          4          1          7          3          3          2          1          4 </w:t>
      </w:r>
    </w:p>
    <w:p w14:paraId="71BB42D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04.12.2018 04.12.2020 04.12.2021 05.01.2021 05.01.2022 05.02.2016 05.02.2017 05.02.2018 05.02.2019 </w:t>
      </w:r>
    </w:p>
    <w:p w14:paraId="38008FD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1          5          1         10          2          1          1          2          5 </w:t>
      </w:r>
    </w:p>
    <w:p w14:paraId="089A310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05.02.2020 05.02.2021 05.03.2017 05.03.2018 05.03.2019 05.03.2020 05.03.2021 05.04.2016 05.04.2017 </w:t>
      </w:r>
    </w:p>
    <w:p w14:paraId="1E58775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3          2         13          1          2          8         16          1          7 </w:t>
      </w:r>
    </w:p>
    <w:p w14:paraId="42E6561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05.04.2018 05.04.2019 05.04.2020 05.04.2021 05.04.2022 05.05.2015 05.05.2017 05.05.2018 05.05.2019 </w:t>
      </w:r>
    </w:p>
    <w:p w14:paraId="198166E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5          4          6          2          5          2          3          7          1 </w:t>
      </w:r>
    </w:p>
    <w:p w14:paraId="14558EC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05.05.2020 05.05.2021 05.05.2022 05.06.2015 05.06.2017 05.06.2018 05.06.2019 05.06.2020 05.06.2021 </w:t>
      </w:r>
    </w:p>
    <w:p w14:paraId="315225A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1          4          3          2          2          3          8          5          7 </w:t>
      </w:r>
    </w:p>
    <w:p w14:paraId="377A6F1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05.06.2022 05.07.2015 05.07.2016 05.07.2017 05.07.2018 05.07.2019 05.07.2020 05.07.2021 05.07.2022 </w:t>
      </w:r>
    </w:p>
    <w:p w14:paraId="6F0400B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12          2          3         18         21         17         17          9          8 </w:t>
      </w:r>
    </w:p>
    <w:p w14:paraId="079C845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05.08.2015 05.08.2016 05.08.2017 05.08.2018 05.08.2019 05.08.2020 05.08.2021 05.08.2022 05.09.2015 </w:t>
      </w:r>
    </w:p>
    <w:p w14:paraId="1A8E9E7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1          6         17         12         17         23         21         10          2 </w:t>
      </w:r>
    </w:p>
    <w:p w14:paraId="6C61AA9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05.09.2017 05.09.2018 05.09.2019 05.09.2020 05.09.2021 05.09.2022 05.10.2017 05.10.2018 05.10.2019 </w:t>
      </w:r>
    </w:p>
    <w:p w14:paraId="79DA7CF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25         27         12         17         13          3         10          6          7 </w:t>
      </w:r>
    </w:p>
    <w:p w14:paraId="4DF99B7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05.10.2020 05.10.2021 05.10.2022 05.11.2017 05.11.2018 05.11.2019 05.11.2020 05.11.2021 05.12.2016 </w:t>
      </w:r>
    </w:p>
    <w:p w14:paraId="7BCD64C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21          6          6          1          2          4          5          3          1 </w:t>
      </w:r>
    </w:p>
    <w:p w14:paraId="119F92D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05.12.2017 05.12.2020 05.12.2021 06.01.2021 06.01.2022 06.02.2017 06.02.2019 06.02.2020 06.02.2021 </w:t>
      </w:r>
    </w:p>
    <w:p w14:paraId="31D006B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2          7          2          9          3          1          4          1          9 </w:t>
      </w:r>
    </w:p>
    <w:p w14:paraId="149E431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06.02.2022 06.03.2017 06.03.2020 06.03.2021 06.04.2015 06.04.2016 06.04.2017 06.04.2018 06.04.2019 </w:t>
      </w:r>
    </w:p>
    <w:p w14:paraId="1680B46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lastRenderedPageBreak/>
        <w:t xml:space="preserve">         2         10          2          8          1          2          7          7         13 </w:t>
      </w:r>
    </w:p>
    <w:p w14:paraId="6296A91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06.04.2020 06.04.2021 06.04.2022 06.05.2017 06.05.2018 06.05.2019 06.05.2020 06.05.2022 06.06.2016 </w:t>
      </w:r>
    </w:p>
    <w:p w14:paraId="48E1BBF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2          4          6          3          2          6          1          1          1 </w:t>
      </w:r>
    </w:p>
    <w:p w14:paraId="16F58A3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06.06.2017 06.06.2018 06.06.2019 06.06.2020 06.06.2021 06.06.2022 06.07.2015 06.07.2016 06.07.2017 </w:t>
      </w:r>
    </w:p>
    <w:p w14:paraId="64C4276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5          8          9         15         15         11          1          1         10 </w:t>
      </w:r>
    </w:p>
    <w:p w14:paraId="5427DEC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06.07.2018 06.07.2019 06.07.2020 06.07.2021 06.07.2022 06.08.2015 06.08.2016 06.08.2017 06.08.2018 </w:t>
      </w:r>
    </w:p>
    <w:p w14:paraId="189A3BA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16         18         10         11         11          2          4         23         12 </w:t>
      </w:r>
    </w:p>
    <w:p w14:paraId="6FEF5AD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06.08.2019 06.08.2020 06.08.2021 06.08.2022 06.09.2015 06.09.2016 06.09.2017 06.09.2018 06.09.2019 </w:t>
      </w:r>
    </w:p>
    <w:p w14:paraId="4C7C0C5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15         23         23          6          7          6         22          7         26 </w:t>
      </w:r>
    </w:p>
    <w:p w14:paraId="4DF3698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06.09.2020 06.09.2021 06.09.2022 06.10.2015 06.10.2016 06.10.2017 06.10.2018 06.10.2019 06.10.2020 </w:t>
      </w:r>
    </w:p>
    <w:p w14:paraId="0E2387A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25         12         14          2          2          9          8          7         16 </w:t>
      </w:r>
    </w:p>
    <w:p w14:paraId="0416F87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06.10.2021 06.10.2022 06.11.2016 06.11.2017 06.11.2018 06.11.2019 06.11.2020 06.11.2021 06.12.2019 </w:t>
      </w:r>
    </w:p>
    <w:p w14:paraId="0045CF7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6         15          1          1          4          2          9          4          2 </w:t>
      </w:r>
    </w:p>
    <w:p w14:paraId="11339AA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06.12.2020 06.12.2021 07.01.2017 07.01.2020 07.01.2021 07.02.2017 07.02.2019 07.02.2021 07.02.2022 </w:t>
      </w:r>
    </w:p>
    <w:p w14:paraId="03C0135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1          3          1          1          7          2          1          2          1 </w:t>
      </w:r>
    </w:p>
    <w:p w14:paraId="7AB3CF2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07.03.2016 07.03.2017 07.03.2019 07.03.2020 07.03.2021 07.04.2016 07.04.2017 07.04.2018 07.04.2019 </w:t>
      </w:r>
    </w:p>
    <w:p w14:paraId="5F1FCF1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1         11          3          1          1          4          3         10          6 </w:t>
      </w:r>
    </w:p>
    <w:p w14:paraId="6257836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07.04.2020 07.04.2021 07.04.2022 07.05.2017 07.05.2019 07.05.2021 07.06.2016 07.06.2017 07.06.2018 </w:t>
      </w:r>
    </w:p>
    <w:p w14:paraId="525A255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2         10          1          1          2          2          1          6          5 </w:t>
      </w:r>
    </w:p>
    <w:p w14:paraId="6758848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07.06.2019 07.06.2020 07.06.2021 07.06.2022 07.07.2015 07.07.2016 07.07.2017 07.07.2018 07.07.2019 </w:t>
      </w:r>
    </w:p>
    <w:p w14:paraId="49E01E4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11         19         17          8          1          3         15          8         18 </w:t>
      </w:r>
    </w:p>
    <w:p w14:paraId="35F68CB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07.07.2020 07.07.2021 07.07.2022 07.08.2015 07.08.2016 07.08.2017 07.08.2018 07.08.2019 07.08.2020 </w:t>
      </w:r>
    </w:p>
    <w:p w14:paraId="4E8048A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12          7          5          6          8         22         16         30         25 </w:t>
      </w:r>
    </w:p>
    <w:p w14:paraId="2A700D2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07.08.2021 07.08.2022 07.09.2015 07.09.2016 07.09.2017 07.09.2018 07.09.2019 07.09.2020 07.09.2021 </w:t>
      </w:r>
    </w:p>
    <w:p w14:paraId="27B56CE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24         13         12          2         19         16         22         24         15 </w:t>
      </w:r>
    </w:p>
    <w:p w14:paraId="761EDA2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07.09.2022 07.10.2016 07.10.2017 07.10.2018 07.10.2019 07.10.2020 07.10.2021 07.10.2022 07.11.2016 </w:t>
      </w:r>
    </w:p>
    <w:p w14:paraId="18A462B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16          2          7         10          7         22          7          9          3 </w:t>
      </w:r>
    </w:p>
    <w:p w14:paraId="756BB7D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07.11.2018 07.11.2019 07.11.2020 07.11.2021 07.12.2015 07.12.2016 07.12.2017 07.12.2018 07.12.2020 </w:t>
      </w:r>
    </w:p>
    <w:p w14:paraId="4079414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9          6          4          2          1          1          2          1          5 </w:t>
      </w:r>
    </w:p>
    <w:p w14:paraId="06CADA7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07.12.2021 08.01.2017 08.01.2021 08.02.2017 08.02.2018 08.02.2021 08.03.2017 08.03.2019 08.03.2020 </w:t>
      </w:r>
    </w:p>
    <w:p w14:paraId="2F2B3F7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6          2          8          3          1         10          6          1         15 </w:t>
      </w:r>
    </w:p>
    <w:p w14:paraId="292DF82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08.03.2021 08.04.2015 08.04.2016 08.04.2017 08.04.2018 08.04.2019 08.04.2021 08.04.2022 08.05.2016 </w:t>
      </w:r>
    </w:p>
    <w:p w14:paraId="639657D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3          1          3          4          5          6          4          3          1 </w:t>
      </w:r>
    </w:p>
    <w:p w14:paraId="19B4EB9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08.05.2017 08.05.2018 08.05.2019 08.05.2020 08.05.2021 08.05.2022 08.06.2015 08.06.2016 08.06.2017 </w:t>
      </w:r>
    </w:p>
    <w:p w14:paraId="4CBEA57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6          1          3          2          7          4          2          3          1 </w:t>
      </w:r>
    </w:p>
    <w:p w14:paraId="48DECD7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08.06.2018 08.06.2019 08.06.2020 08.06.2021 08.06.2022 08.07.2016 08.07.2017 08.07.2018 08.07.2019 </w:t>
      </w:r>
    </w:p>
    <w:p w14:paraId="267D95D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10         13         14          7          1          4         13         18         13 </w:t>
      </w:r>
    </w:p>
    <w:p w14:paraId="3AEA2EC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08.07.2020 08.07.2021 08.08.2015 08.08.2016 08.08.2017 08.08.2018 08.08.2019 08.08.2020 08.08.2021 </w:t>
      </w:r>
    </w:p>
    <w:p w14:paraId="451046D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16          9          4          8         24         13         23         19         13 </w:t>
      </w:r>
    </w:p>
    <w:p w14:paraId="1C7A0D0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08.08.2022 08.09.2015 08.09.2016 08.09.2017 08.09.2018 08.09.2019 08.09.2020 08.09.2021 08.09.2022 </w:t>
      </w:r>
    </w:p>
    <w:p w14:paraId="1151BEF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14          6          4         14         16         18         17         15         12 </w:t>
      </w:r>
    </w:p>
    <w:p w14:paraId="0818279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08.10.2016 08.10.2017 08.10.2018 08.10.2019 08.10.2020 08.10.2021 08.10.2022 08.11.2016 08.11.2017 </w:t>
      </w:r>
    </w:p>
    <w:p w14:paraId="21B4344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3         12         10          3         22          6         14          1          3 </w:t>
      </w:r>
    </w:p>
    <w:p w14:paraId="1946993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08.11.2018 08.11.2019 08.11.2020 08.11.2021 08.12.2016 08.12.2017 08.12.2020 08.12.2021 09.01.2017 </w:t>
      </w:r>
    </w:p>
    <w:p w14:paraId="4471359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4          7         11          5          2          3          3          4          1 </w:t>
      </w:r>
    </w:p>
    <w:p w14:paraId="4620B9F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09.01.2021 09.01.2022 09.02.2021 09.02.2022 09.03.2016 09.03.2017 09.03.2018 09.03.2019 09.03.2020 </w:t>
      </w:r>
    </w:p>
    <w:p w14:paraId="708A2A3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18          1         24          1          2         11          1          5         25 </w:t>
      </w:r>
    </w:p>
    <w:p w14:paraId="7F826DB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09.03.2021 09.04.2016 09.04.2017 09.04.2018 09.04.2019 09.04.2020 09.04.2021 09.04.2022 09.05.2015 </w:t>
      </w:r>
    </w:p>
    <w:p w14:paraId="49B93CA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6          3          4          4          7          2          2          8          1 </w:t>
      </w:r>
    </w:p>
    <w:p w14:paraId="6258039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09.05.2016 09.05.2017 09.05.2018 09.05.2020 09.05.2021 09.05.2022 09.06.2016 09.06.2017 09.06.2018 </w:t>
      </w:r>
    </w:p>
    <w:p w14:paraId="658FAC6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1          5          3          3          8          4          3          4          3 </w:t>
      </w:r>
    </w:p>
    <w:p w14:paraId="53D5A36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09.06.2019 09.06.2020 09.06.2021 09.06.2022 09.07.2015 09.07.2016 09.07.2017 09.07.2018 09.07.2019 </w:t>
      </w:r>
    </w:p>
    <w:p w14:paraId="45EA011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13          9         15         12          1          4         15          8         16 </w:t>
      </w:r>
    </w:p>
    <w:p w14:paraId="3D39311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09.07.2020 09.07.2021 09.07.2022 09.08.2015 09.08.2016 09.08.2017 09.08.2018 09.08.2019 09.08.2020 </w:t>
      </w:r>
    </w:p>
    <w:p w14:paraId="561E0A3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10         10         10          5          4         13         12         20         32 </w:t>
      </w:r>
    </w:p>
    <w:p w14:paraId="597BA4C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09.08.2021 09.08.2022 09.09.2015 09.09.2016 09.09.2017 09.09.2018 09.09.2019 09.09.2020 09.09.2021 </w:t>
      </w:r>
    </w:p>
    <w:p w14:paraId="776DE96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13          9          4          6         22         29         16         17         11 </w:t>
      </w:r>
    </w:p>
    <w:p w14:paraId="4E9FA5E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09.09.2022 09.10.2017 09.10.2018 09.10.2019 09.10.2020 09.10.2021 09.10.2022 09.11.2015 09.11.2016 </w:t>
      </w:r>
    </w:p>
    <w:p w14:paraId="5DAB68A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9          1          1          5         21         11         13          1         13 </w:t>
      </w:r>
    </w:p>
    <w:p w14:paraId="13DAA63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09.11.2017 09.11.2018 09.11.2019 09.11.2020 09.11.2021 09.12.2017 09.12.2020 10.01.2020 10.01.2021 </w:t>
      </w:r>
    </w:p>
    <w:p w14:paraId="462638E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4          4          9          2          2          2          2          1         14 </w:t>
      </w:r>
    </w:p>
    <w:p w14:paraId="4362025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10.01.2022 10.02.2021 10.03.2016 10.03.2017 10.03.2018 10.03.2019 10.03.2020 10.03.2021 10.04.2016 </w:t>
      </w:r>
    </w:p>
    <w:p w14:paraId="22005FD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2          8          1          6          1          5         17          2          1 </w:t>
      </w:r>
    </w:p>
    <w:p w14:paraId="036A1A6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10.04.2017 10.04.2018 10.04.2019 10.04.2020 10.04.2021 10.04.2022 10.05.2015 10.05.2016 10.05.2017 </w:t>
      </w:r>
    </w:p>
    <w:p w14:paraId="1883534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3          3          2          5          4          5          2          1          3 </w:t>
      </w:r>
    </w:p>
    <w:p w14:paraId="011DD82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10.05.2018 10.05.2019 10.05.2020 10.05.2021 10.05.2022 10.06.2015 10.06.2016 10.06.2017 10.06.2018 </w:t>
      </w:r>
    </w:p>
    <w:p w14:paraId="70FA2D7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2          1          5          8          3          2          2          2          9 </w:t>
      </w:r>
    </w:p>
    <w:p w14:paraId="48AE9A7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10.06.2019 10.06.2020 10.06.2021 10.06.2022 10.07.2016 10.07.2017 10.07.2018 10.07.2019 10.07.2020 </w:t>
      </w:r>
    </w:p>
    <w:p w14:paraId="6D6814F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6         11         28         12          5         22         10         13         15 </w:t>
      </w:r>
    </w:p>
    <w:p w14:paraId="4CF8B30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10.07.2021 10.07.2022 10.08.2015 10.08.2016 10.08.2017 10.08.2018 10.08.2019 10.08.2020 10.08.2021 </w:t>
      </w:r>
    </w:p>
    <w:p w14:paraId="7BF9CE7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9          9          1          8         19         14         20         32         15 </w:t>
      </w:r>
    </w:p>
    <w:p w14:paraId="397295C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10.08.2022 10.09.2015 10.09.2016 10.09.2017 10.09.2018 10.09.2019 10.09.2020 10.09.2021 10.09.2022 </w:t>
      </w:r>
    </w:p>
    <w:p w14:paraId="7BE8D88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6          3          6         18         29          7         20          9          7 </w:t>
      </w:r>
    </w:p>
    <w:p w14:paraId="2EC74F5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10.10.2015 10.10.2017 10.10.2018 10.10.2019 10.10.2020 10.10.2021 10.10.2022 10.11.2015 10.11.2016 </w:t>
      </w:r>
    </w:p>
    <w:p w14:paraId="2F3C961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3          2          9          6         14          6         10          1          3 </w:t>
      </w:r>
    </w:p>
    <w:p w14:paraId="42572BD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10.11.2018 10.11.2019 10.11.2020 10.11.2021 10.12.2017 10.12.2020 11.01.2020 11.01.2021 11.01.2022 </w:t>
      </w:r>
    </w:p>
    <w:p w14:paraId="2539295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5         16          3         10          1          5          1          3          1 </w:t>
      </w:r>
    </w:p>
    <w:p w14:paraId="1CF32FA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11.02.2017 11.02.2018 11.02.2020 11.02.2021 11.03.2015 11.03.2017 11.03.2018 11.03.2019 11.03.2020 </w:t>
      </w:r>
    </w:p>
    <w:p w14:paraId="387876C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4          5          1         14          1          1          1          6         10 </w:t>
      </w:r>
    </w:p>
    <w:p w14:paraId="0071B15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11.03.2021 11.04.2015 11.04.2017 11.04.2018 11.04.2019 11.04.2020 11.04.2021 11.04.2022 11.05.2016 </w:t>
      </w:r>
    </w:p>
    <w:p w14:paraId="24AC686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1          3          4          1          1          8          9          4          1 </w:t>
      </w:r>
    </w:p>
    <w:p w14:paraId="052D706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11.05.2017 11.05.2018 11.05.2020 11.05.2021 11.05.2022 11.06.2016 11.06.2017 11.06.2018 11.06.2019 </w:t>
      </w:r>
    </w:p>
    <w:p w14:paraId="3B3D63D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5          3          5          7          8          6          3         16          3 </w:t>
      </w:r>
    </w:p>
    <w:p w14:paraId="3D2AFC9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11.06.2020 11.06.2021 11.06.2022 11.07.2016 11.07.2017 11.07.2018 11.07.2019 11.07.2020 11.07.2021 </w:t>
      </w:r>
    </w:p>
    <w:p w14:paraId="3528FCB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6         18          2          7         10         10         15         10         15 </w:t>
      </w:r>
    </w:p>
    <w:p w14:paraId="00745D8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lastRenderedPageBreak/>
        <w:t xml:space="preserve">11.07.2022 11.08.2015 11.08.2016 11.08.2017 11.08.2018 11.08.2019 11.08.2020 11.08.2021 11.08.2022 </w:t>
      </w:r>
    </w:p>
    <w:p w14:paraId="0B35352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9          6          4         16         17         22         21         18          9 </w:t>
      </w:r>
    </w:p>
    <w:p w14:paraId="1345C21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11.09.2015 11.09.2016 11.09.2017 11.09.2018 11.09.2019 11.09.2020 11.09.2021 11.09.2022 11.10.2015 </w:t>
      </w:r>
    </w:p>
    <w:p w14:paraId="76348B7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6          8         24          5         11         18         10         13          2 </w:t>
      </w:r>
    </w:p>
    <w:p w14:paraId="58D6596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11.10.2016 11.10.2017 11.10.2018 11.10.2019 11.10.2020 11.10.2021 11.10.2022 11.11.2016 11.11.2017 </w:t>
      </w:r>
    </w:p>
    <w:p w14:paraId="322FF96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1          2          9          3         14          7          7          2          4 </w:t>
      </w:r>
    </w:p>
    <w:p w14:paraId="7580382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11.11.2018 11.11.2019 11.11.2020 11.11.2021 11.12.2015 11.12.2016 11.12.2020 11.12.2021 12.01.2020 </w:t>
      </w:r>
    </w:p>
    <w:p w14:paraId="52F7893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5         16          6          7          1          1          2          3          1 </w:t>
      </w:r>
    </w:p>
    <w:p w14:paraId="7D58A4E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12.01.2021 12.02.2017 12.02.2021 12.02.2022 12.03.2016 12.03.2017 12.03.2018 12.03.2019 12.03.2020 </w:t>
      </w:r>
    </w:p>
    <w:p w14:paraId="4CBA1CA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6          3          8          2          2          2          1          1          5 </w:t>
      </w:r>
    </w:p>
    <w:p w14:paraId="1AEA5FD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12.03.2021 12.03.2022 12.04.2017 12.04.2018 12.04.2020 12.04.2021 12.04.2022 12.05.2017 12.05.2018 </w:t>
      </w:r>
    </w:p>
    <w:p w14:paraId="2C6B191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7          1          5          2         15          2          5          5          2 </w:t>
      </w:r>
    </w:p>
    <w:p w14:paraId="23AE4F5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12.05.2019 12.05.2020 12.05.2022 12.06.2015 12.06.2016 12.06.2017 12.06.2018 12.06.2019 12.06.2020 </w:t>
      </w:r>
    </w:p>
    <w:p w14:paraId="71276B9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2          9         12          1          2          4          8          8          6 </w:t>
      </w:r>
    </w:p>
    <w:p w14:paraId="1058552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12.06.2021 12.06.2022 12.07.2015 12.07.2016 12.07.2017 12.07.2018 12.07.2019 12.07.2020 12.07.2021 </w:t>
      </w:r>
    </w:p>
    <w:p w14:paraId="27C7A16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14          5          3          6         16         14         12         17          8 </w:t>
      </w:r>
    </w:p>
    <w:p w14:paraId="30876C9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12.07.2022 12.08.2015 12.08.2016 12.08.2017 12.08.2018 12.08.2019 12.08.2020 12.08.2021 12.08.2022 </w:t>
      </w:r>
    </w:p>
    <w:p w14:paraId="565CDE7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8          1          6          8         28         26         39         24         10 </w:t>
      </w:r>
    </w:p>
    <w:p w14:paraId="43CED192"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12.09.2015 12.09.2016 12.09.2017 12.09.2018 12.09.2019 12.09.2020 12.09.2021 12.09.2022 12.10.2015 </w:t>
      </w:r>
    </w:p>
    <w:p w14:paraId="704AA82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4          3         23         13          8         20          5         10          2 </w:t>
      </w:r>
    </w:p>
    <w:p w14:paraId="7B22B3E4"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12.10.2016 12.10.2017 12.10.2018 12.10.2019 12.10.2020 12.10.2021 12.11.2015 12.11.2017 12.11.2018 </w:t>
      </w:r>
    </w:p>
    <w:p w14:paraId="7D5C213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4          5         12         11          7         12          1          5          6 </w:t>
      </w:r>
    </w:p>
    <w:p w14:paraId="52744B9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12.11.2019 12.11.2020 12.12.2017 12.12.2020 12.12.2021 13.01.2021 13.02.2017 13.02.2019 13.02.2021 </w:t>
      </w:r>
    </w:p>
    <w:p w14:paraId="5285F59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18          5          1          2          2         17          2          2          1 </w:t>
      </w:r>
    </w:p>
    <w:p w14:paraId="782B9218"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13.03.2016 13.03.2017 13.03.2019 13.03.2020 13.03.2021 13.03.2022 13.04.2017 13.04.2018 13.04.2019 </w:t>
      </w:r>
    </w:p>
    <w:p w14:paraId="3A90A6A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1          1          1          3          2          2          3          3          3 </w:t>
      </w:r>
    </w:p>
    <w:p w14:paraId="5A56C30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13.04.2020 13.04.2021 13.04.2022 13.05.2016 13.05.2017 13.05.2019 13.05.2020 13.05.2021 13.05.2022 </w:t>
      </w:r>
    </w:p>
    <w:p w14:paraId="4D84429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9          4          6          1          4          1          9         23          3 </w:t>
      </w:r>
    </w:p>
    <w:p w14:paraId="65FADE3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13.06.2015 13.06.2016 13.06.2017 13.06.2018 13.06.2019 13.06.2020 13.06.2021 13.06.2022 13.07.2015 </w:t>
      </w:r>
    </w:p>
    <w:p w14:paraId="642CA60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1          2          5          9          6         10          9          3          1 </w:t>
      </w:r>
    </w:p>
    <w:p w14:paraId="1FEA022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13.07.2016 13.07.2017 13.07.2018 13.07.2019 13.07.2020 13.07.2021 13.07.2022 13.08.2015 13.08.2016 </w:t>
      </w:r>
    </w:p>
    <w:p w14:paraId="6F627BE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4         19         14          7         16         10          9          7          2 </w:t>
      </w:r>
    </w:p>
    <w:p w14:paraId="3038E51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13.08.2017 13.08.2018 13.08.2019 13.08.2020 13.08.2021 13.08.2022 13.09.2015 13.09.2016 13.09.2017 </w:t>
      </w:r>
    </w:p>
    <w:p w14:paraId="11B8E9B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15         15         20         27         15         13          1          2         27 </w:t>
      </w:r>
    </w:p>
    <w:p w14:paraId="7DEBB75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13.09.2018 13.09.2019 13.09.2020 13.09.2021 13.09.2022 13.10.2015 13.10.2016 13.10.2017 13.10.2018 </w:t>
      </w:r>
    </w:p>
    <w:p w14:paraId="56E5BA4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37         24         14          7          5          2          4         11          8 </w:t>
      </w:r>
    </w:p>
    <w:p w14:paraId="46292E9B"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13.10.2019 13.10.2020 13.10.2021 13.11.2016 13.11.2017 13.11.2018 13.11.2019 13.11.2020 13.11.2021 </w:t>
      </w:r>
    </w:p>
    <w:p w14:paraId="34EDDC3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13         24          6          1          1          3         13          2          4 </w:t>
      </w:r>
    </w:p>
    <w:p w14:paraId="2425A65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13.12.2017 13.12.2019 13.12.2020 14.01.2020 14.02.2017 14.02.2019 14.03.2015 14.03.2017 14.03.2018 </w:t>
      </w:r>
    </w:p>
    <w:p w14:paraId="536A025C"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2          1          5          1          6          1          1          1          1 </w:t>
      </w:r>
    </w:p>
    <w:p w14:paraId="24E95F36"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14.03.2020 14.03.2021 14.03.2022 14.04.2015 14.04.2016 14.04.2017 14.04.2018 14.04.2019 14.04.2020 </w:t>
      </w:r>
    </w:p>
    <w:p w14:paraId="27F661A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5          4          1          2          2          4          2          4         22 </w:t>
      </w:r>
    </w:p>
    <w:p w14:paraId="320CFEA3"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14.04.2022 14.05.2015 14.05.2016 14.05.2017 14.05.2018 14.05.2019 14.05.2020 14.05.2021 14.05.2022 </w:t>
      </w:r>
    </w:p>
    <w:p w14:paraId="37918B2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5          1          2          6          5          2          8         11          8 </w:t>
      </w:r>
    </w:p>
    <w:p w14:paraId="659546F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14.06.2016 14.06.2017 14.06.2018 14.06.2019 14.06.2020 14.06.2021 14.06.2022 14.07.2015 14.07.2016 </w:t>
      </w:r>
    </w:p>
    <w:p w14:paraId="2AD14B9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1          6          7         10         11         11          1          2          2 </w:t>
      </w:r>
    </w:p>
    <w:p w14:paraId="3A4E17CE"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14.07.2017 14.07.2018 14.07.2019 14.07.2020 14.07.2021 14.07.2022 14.08.2015 14.08.2016 14.08.2017 </w:t>
      </w:r>
    </w:p>
    <w:p w14:paraId="60F410E7"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11         17          2         13         12         11          3          5         28 </w:t>
      </w:r>
    </w:p>
    <w:p w14:paraId="0E394A4F"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14.08.2018 14.08.2019 14.08.2020 14.08.2021 14.08.2022 14.09.2015 14.09.2016 14.09.2017 14.09.2018 </w:t>
      </w:r>
    </w:p>
    <w:p w14:paraId="46E46AC0"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25         24         29         11         13          1          1         19         15 </w:t>
      </w:r>
    </w:p>
    <w:p w14:paraId="43E02E7A"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14.09.2019 14.09.2020 14.09.2021 14.09.2022 14.10.2015 14.10.2016 14.10.2017 14.10.2018 14.10.2019 </w:t>
      </w:r>
    </w:p>
    <w:p w14:paraId="0A63D949"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42         17         24         11          1          1          3          6         23 </w:t>
      </w:r>
    </w:p>
    <w:p w14:paraId="33938CA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14.10.2020 14.10.2021 14.11.2015 14.11.2016 14.11.2017 14.11.2018 14.11.2019 14.11.2020 14.11.2021 </w:t>
      </w:r>
    </w:p>
    <w:p w14:paraId="3E86BE6D"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6          6          1          1          3          5         21          3          5 </w:t>
      </w:r>
    </w:p>
    <w:p w14:paraId="52442F71"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14.12.2016 </w:t>
      </w:r>
    </w:p>
    <w:p w14:paraId="1CDCE5B5" w14:textId="77777777" w:rsidR="00D46195" w:rsidRPr="006A41BB" w:rsidRDefault="00D46195" w:rsidP="00D46195">
      <w:pPr>
        <w:pStyle w:val="PlainText"/>
        <w:rPr>
          <w:rFonts w:ascii="Courier New" w:hAnsi="Courier New" w:cs="Courier New"/>
          <w:sz w:val="14"/>
          <w:szCs w:val="14"/>
        </w:rPr>
      </w:pPr>
      <w:r w:rsidRPr="006A41BB">
        <w:rPr>
          <w:rFonts w:ascii="Courier New" w:hAnsi="Courier New" w:cs="Courier New"/>
          <w:sz w:val="14"/>
          <w:szCs w:val="14"/>
        </w:rPr>
        <w:t xml:space="preserve">         2 </w:t>
      </w:r>
    </w:p>
    <w:p w14:paraId="61651A8E" w14:textId="77777777" w:rsidR="00D46195" w:rsidRDefault="00D46195" w:rsidP="00D46195">
      <w:pPr>
        <w:pStyle w:val="PlainText"/>
        <w:rPr>
          <w:rFonts w:ascii="Courier New" w:hAnsi="Courier New" w:cs="Courier New"/>
        </w:rPr>
      </w:pPr>
      <w:r w:rsidRPr="006A41BB">
        <w:rPr>
          <w:rFonts w:ascii="Courier New" w:hAnsi="Courier New" w:cs="Courier New"/>
          <w:sz w:val="14"/>
          <w:szCs w:val="14"/>
        </w:rPr>
        <w:t xml:space="preserve"> [ </w:t>
      </w:r>
      <w:proofErr w:type="spellStart"/>
      <w:r w:rsidRPr="006A41BB">
        <w:rPr>
          <w:rFonts w:ascii="Courier New" w:hAnsi="Courier New" w:cs="Courier New"/>
          <w:sz w:val="14"/>
          <w:szCs w:val="14"/>
        </w:rPr>
        <w:t>reached</w:t>
      </w:r>
      <w:proofErr w:type="spellEnd"/>
      <w:r w:rsidRPr="006A41BB">
        <w:rPr>
          <w:rFonts w:ascii="Courier New" w:hAnsi="Courier New" w:cs="Courier New"/>
          <w:sz w:val="14"/>
          <w:szCs w:val="14"/>
        </w:rPr>
        <w:t xml:space="preserve"> </w:t>
      </w:r>
      <w:proofErr w:type="spellStart"/>
      <w:r w:rsidRPr="006A41BB">
        <w:rPr>
          <w:rFonts w:ascii="Courier New" w:hAnsi="Courier New" w:cs="Courier New"/>
          <w:sz w:val="14"/>
          <w:szCs w:val="14"/>
        </w:rPr>
        <w:t>getOption</w:t>
      </w:r>
      <w:proofErr w:type="spellEnd"/>
      <w:r w:rsidRPr="006A41BB">
        <w:rPr>
          <w:rFonts w:ascii="Courier New" w:hAnsi="Courier New" w:cs="Courier New"/>
          <w:sz w:val="14"/>
          <w:szCs w:val="14"/>
        </w:rPr>
        <w:t>("</w:t>
      </w:r>
      <w:proofErr w:type="spellStart"/>
      <w:r w:rsidRPr="006A41BB">
        <w:rPr>
          <w:rFonts w:ascii="Courier New" w:hAnsi="Courier New" w:cs="Courier New"/>
          <w:sz w:val="14"/>
          <w:szCs w:val="14"/>
        </w:rPr>
        <w:t>max.print</w:t>
      </w:r>
      <w:proofErr w:type="spellEnd"/>
      <w:r w:rsidRPr="006A41BB">
        <w:rPr>
          <w:rFonts w:ascii="Courier New" w:hAnsi="Courier New" w:cs="Courier New"/>
          <w:sz w:val="14"/>
          <w:szCs w:val="14"/>
        </w:rPr>
        <w:t xml:space="preserve">") -- </w:t>
      </w:r>
      <w:proofErr w:type="spellStart"/>
      <w:r w:rsidRPr="006A41BB">
        <w:rPr>
          <w:rFonts w:ascii="Courier New" w:hAnsi="Courier New" w:cs="Courier New"/>
          <w:sz w:val="14"/>
          <w:szCs w:val="14"/>
        </w:rPr>
        <w:t>omitted</w:t>
      </w:r>
      <w:proofErr w:type="spellEnd"/>
      <w:r w:rsidRPr="006A41BB">
        <w:rPr>
          <w:rFonts w:ascii="Courier New" w:hAnsi="Courier New" w:cs="Courier New"/>
          <w:sz w:val="14"/>
          <w:szCs w:val="14"/>
        </w:rPr>
        <w:t xml:space="preserve"> 1166 </w:t>
      </w:r>
      <w:proofErr w:type="spellStart"/>
      <w:r w:rsidRPr="006A41BB">
        <w:rPr>
          <w:rFonts w:ascii="Courier New" w:hAnsi="Courier New" w:cs="Courier New"/>
          <w:sz w:val="14"/>
          <w:szCs w:val="14"/>
        </w:rPr>
        <w:t>entries</w:t>
      </w:r>
      <w:proofErr w:type="spellEnd"/>
      <w:r w:rsidRPr="006A41BB">
        <w:rPr>
          <w:rFonts w:ascii="Courier New" w:hAnsi="Courier New" w:cs="Courier New"/>
          <w:sz w:val="14"/>
          <w:szCs w:val="14"/>
        </w:rPr>
        <w:t xml:space="preserve"> ]</w:t>
      </w:r>
    </w:p>
    <w:p w14:paraId="7EB8B690" w14:textId="77777777" w:rsidR="00D46195" w:rsidRDefault="00D46195" w:rsidP="00D46195">
      <w:pPr>
        <w:rPr>
          <w:rFonts w:ascii="Times New Roman" w:hAnsi="Times New Roman" w:cs="Times New Roman"/>
          <w:b/>
          <w:sz w:val="24"/>
          <w:szCs w:val="24"/>
        </w:rPr>
      </w:pPr>
    </w:p>
    <w:p w14:paraId="0F40B19E" w14:textId="77777777" w:rsidR="00D46195" w:rsidRDefault="00D46195" w:rsidP="00D46195">
      <w:pPr>
        <w:ind w:firstLine="708"/>
        <w:rPr>
          <w:rFonts w:ascii="Times New Roman" w:hAnsi="Times New Roman" w:cs="Times New Roman"/>
          <w:bCs/>
          <w:sz w:val="24"/>
          <w:szCs w:val="24"/>
        </w:rPr>
      </w:pPr>
      <w:r w:rsidRPr="00C01E2B">
        <w:rPr>
          <w:rFonts w:ascii="Times New Roman" w:hAnsi="Times New Roman" w:cs="Times New Roman"/>
          <w:bCs/>
          <w:sz w:val="24"/>
          <w:szCs w:val="24"/>
        </w:rPr>
        <w:t xml:space="preserve">Tabloda bulunan tarihlerin altlarındaki sayılar aynı tarihin kaç defa bulunduğunu gösterir. </w:t>
      </w:r>
    </w:p>
    <w:p w14:paraId="3FEAC541" w14:textId="77777777" w:rsidR="00D46195" w:rsidRDefault="00D46195" w:rsidP="00D46195">
      <w:pPr>
        <w:rPr>
          <w:rFonts w:ascii="Times New Roman" w:hAnsi="Times New Roman" w:cs="Times New Roman"/>
          <w:b/>
          <w:sz w:val="24"/>
          <w:szCs w:val="24"/>
        </w:rPr>
      </w:pPr>
    </w:p>
    <w:p w14:paraId="2C9E13B3" w14:textId="77777777" w:rsidR="00D46195" w:rsidRDefault="00D46195" w:rsidP="00D46195">
      <w:pPr>
        <w:rPr>
          <w:rFonts w:ascii="Times New Roman" w:hAnsi="Times New Roman" w:cs="Times New Roman"/>
          <w:b/>
          <w:sz w:val="24"/>
          <w:szCs w:val="24"/>
        </w:rPr>
      </w:pPr>
    </w:p>
    <w:p w14:paraId="47667FA3" w14:textId="77777777" w:rsidR="00D46195" w:rsidRDefault="00D46195" w:rsidP="00D46195">
      <w:pPr>
        <w:rPr>
          <w:rFonts w:ascii="Times New Roman" w:hAnsi="Times New Roman" w:cs="Times New Roman"/>
          <w:b/>
          <w:sz w:val="24"/>
          <w:szCs w:val="24"/>
        </w:rPr>
      </w:pPr>
      <w:r w:rsidRPr="00DB0F38">
        <w:rPr>
          <w:rFonts w:ascii="Times New Roman" w:hAnsi="Times New Roman" w:cs="Times New Roman"/>
          <w:b/>
          <w:sz w:val="24"/>
          <w:szCs w:val="24"/>
        </w:rPr>
        <w:t>Tablo 11. 2015-2022 Arası Yangınlar Esnasındaki Sıcaklık</w:t>
      </w:r>
    </w:p>
    <w:p w14:paraId="423B603D" w14:textId="77777777" w:rsidR="00D46195" w:rsidRPr="008877ED" w:rsidRDefault="00D46195" w:rsidP="00D46195">
      <w:pPr>
        <w:pStyle w:val="PlainText"/>
        <w:rPr>
          <w:rFonts w:ascii="Courier New" w:hAnsi="Courier New" w:cs="Courier New"/>
        </w:rPr>
      </w:pPr>
    </w:p>
    <w:p w14:paraId="7AE7DDB2" w14:textId="77777777" w:rsidR="00D46195" w:rsidRPr="00845666"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-2    -1     0     1     2     3     4     5     6     7     8     9    10    11    12    13    14    15 </w:t>
      </w:r>
    </w:p>
    <w:p w14:paraId="2C30F831" w14:textId="77777777" w:rsidR="00D46195"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2     2   617    12    28    34    25    44    45    51   125    64   229   129   224   200   270   363 </w:t>
      </w:r>
    </w:p>
    <w:p w14:paraId="6DAE3375" w14:textId="77777777" w:rsidR="00D46195" w:rsidRPr="00845666" w:rsidRDefault="00D46195" w:rsidP="00D46195">
      <w:pPr>
        <w:pStyle w:val="PlainText"/>
        <w:rPr>
          <w:rFonts w:ascii="Courier New" w:hAnsi="Courier New" w:cs="Courier New"/>
          <w:sz w:val="14"/>
          <w:szCs w:val="14"/>
        </w:rPr>
      </w:pPr>
    </w:p>
    <w:p w14:paraId="4EF91088" w14:textId="77777777" w:rsidR="00D46195" w:rsidRPr="00845666"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16    17    18    19    20    21    22    23    24    25    26    27    28    29    30    31    32    33 </w:t>
      </w:r>
    </w:p>
    <w:p w14:paraId="43FC0327" w14:textId="77777777" w:rsidR="00D46195"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332   352   510   431   725   540   692   636   766   937   959   </w:t>
      </w:r>
      <w:proofErr w:type="gramStart"/>
      <w:r w:rsidRPr="00845666">
        <w:rPr>
          <w:rFonts w:ascii="Courier New" w:hAnsi="Courier New" w:cs="Courier New"/>
          <w:sz w:val="14"/>
          <w:szCs w:val="14"/>
        </w:rPr>
        <w:t>873  1220</w:t>
      </w:r>
      <w:proofErr w:type="gramEnd"/>
      <w:r w:rsidRPr="00845666">
        <w:rPr>
          <w:rFonts w:ascii="Courier New" w:hAnsi="Courier New" w:cs="Courier New"/>
          <w:sz w:val="14"/>
          <w:szCs w:val="14"/>
        </w:rPr>
        <w:t xml:space="preserve">   </w:t>
      </w:r>
      <w:proofErr w:type="gramStart"/>
      <w:r w:rsidRPr="00845666">
        <w:rPr>
          <w:rFonts w:ascii="Courier New" w:hAnsi="Courier New" w:cs="Courier New"/>
          <w:sz w:val="14"/>
          <w:szCs w:val="14"/>
        </w:rPr>
        <w:t>844  1405</w:t>
      </w:r>
      <w:proofErr w:type="gramEnd"/>
      <w:r w:rsidRPr="00845666">
        <w:rPr>
          <w:rFonts w:ascii="Courier New" w:hAnsi="Courier New" w:cs="Courier New"/>
          <w:sz w:val="14"/>
          <w:szCs w:val="14"/>
        </w:rPr>
        <w:t xml:space="preserve">   </w:t>
      </w:r>
      <w:proofErr w:type="gramStart"/>
      <w:r w:rsidRPr="00845666">
        <w:rPr>
          <w:rFonts w:ascii="Courier New" w:hAnsi="Courier New" w:cs="Courier New"/>
          <w:sz w:val="14"/>
          <w:szCs w:val="14"/>
        </w:rPr>
        <w:t>857  1108</w:t>
      </w:r>
      <w:proofErr w:type="gramEnd"/>
      <w:r w:rsidRPr="00845666">
        <w:rPr>
          <w:rFonts w:ascii="Courier New" w:hAnsi="Courier New" w:cs="Courier New"/>
          <w:sz w:val="14"/>
          <w:szCs w:val="14"/>
        </w:rPr>
        <w:t xml:space="preserve">   849 </w:t>
      </w:r>
    </w:p>
    <w:p w14:paraId="3611CF87" w14:textId="77777777" w:rsidR="00D46195" w:rsidRPr="00845666" w:rsidRDefault="00D46195" w:rsidP="00D46195">
      <w:pPr>
        <w:pStyle w:val="PlainText"/>
        <w:rPr>
          <w:rFonts w:ascii="Courier New" w:hAnsi="Courier New" w:cs="Courier New"/>
          <w:sz w:val="14"/>
          <w:szCs w:val="14"/>
        </w:rPr>
      </w:pPr>
    </w:p>
    <w:p w14:paraId="64533825" w14:textId="77777777" w:rsidR="00D46195" w:rsidRPr="00845666"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34    35    36    37    38    39    40    41    42    43    44    45    46    47    48    50    52    55 </w:t>
      </w:r>
    </w:p>
    <w:p w14:paraId="679DD5EE" w14:textId="77777777" w:rsidR="00D46195"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749   845   649   392   506   262   264   103   165    23    16    50     3     1     3     3     1     1 </w:t>
      </w:r>
    </w:p>
    <w:p w14:paraId="2D24FA48" w14:textId="77777777" w:rsidR="00D46195" w:rsidRPr="00845666" w:rsidRDefault="00D46195" w:rsidP="00D46195">
      <w:pPr>
        <w:pStyle w:val="PlainText"/>
        <w:rPr>
          <w:rFonts w:ascii="Courier New" w:hAnsi="Courier New" w:cs="Courier New"/>
          <w:sz w:val="14"/>
          <w:szCs w:val="14"/>
        </w:rPr>
      </w:pPr>
    </w:p>
    <w:p w14:paraId="7EA2686E" w14:textId="77777777" w:rsidR="00D46195" w:rsidRPr="00845666"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56    57    60    64    70   139   214   231   235   236   250   251   256   267   271   277   280   284 </w:t>
      </w:r>
    </w:p>
    <w:p w14:paraId="378D40B8" w14:textId="77777777" w:rsidR="00D46195"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1     1     2     1     1     1     1     1     1     1     1     1     1     1     2     1     1     1</w:t>
      </w:r>
    </w:p>
    <w:p w14:paraId="40F896F4" w14:textId="77777777" w:rsidR="00D46195" w:rsidRPr="00845666"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w:t>
      </w:r>
    </w:p>
    <w:p w14:paraId="1BC3ECC1" w14:textId="77777777" w:rsidR="00D46195" w:rsidRPr="00845666"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285   295   300   304   312   315   350   415   </w:t>
      </w:r>
      <w:proofErr w:type="gramStart"/>
      <w:r w:rsidRPr="00845666">
        <w:rPr>
          <w:rFonts w:ascii="Courier New" w:hAnsi="Courier New" w:cs="Courier New"/>
          <w:sz w:val="14"/>
          <w:szCs w:val="14"/>
        </w:rPr>
        <w:t>978  1241</w:t>
      </w:r>
      <w:proofErr w:type="gramEnd"/>
      <w:r w:rsidRPr="00845666">
        <w:rPr>
          <w:rFonts w:ascii="Courier New" w:hAnsi="Courier New" w:cs="Courier New"/>
          <w:sz w:val="14"/>
          <w:szCs w:val="14"/>
        </w:rPr>
        <w:t xml:space="preserve">  3406 19500 </w:t>
      </w:r>
    </w:p>
    <w:p w14:paraId="465E60FC" w14:textId="77777777" w:rsidR="00D46195" w:rsidRDefault="00D46195" w:rsidP="00D46195">
      <w:pPr>
        <w:pStyle w:val="PlainText"/>
        <w:rPr>
          <w:rFonts w:ascii="Courier New" w:hAnsi="Courier New" w:cs="Courier New"/>
          <w:sz w:val="14"/>
          <w:szCs w:val="14"/>
        </w:rPr>
      </w:pPr>
      <w:r w:rsidRPr="00845666">
        <w:rPr>
          <w:rFonts w:ascii="Courier New" w:hAnsi="Courier New" w:cs="Courier New"/>
          <w:sz w:val="14"/>
          <w:szCs w:val="14"/>
        </w:rPr>
        <w:t xml:space="preserve">    2     1     1     1     2     2     2     1     1     1     1     1 </w:t>
      </w:r>
    </w:p>
    <w:p w14:paraId="2DBB7838" w14:textId="77777777" w:rsidR="00D46195" w:rsidRPr="00845666" w:rsidRDefault="00D46195" w:rsidP="00D46195">
      <w:pPr>
        <w:pStyle w:val="PlainText"/>
        <w:rPr>
          <w:rFonts w:ascii="Courier New" w:hAnsi="Courier New" w:cs="Courier New"/>
          <w:sz w:val="14"/>
          <w:szCs w:val="14"/>
        </w:rPr>
      </w:pPr>
    </w:p>
    <w:p w14:paraId="0BFFB990" w14:textId="77777777" w:rsidR="00D46195" w:rsidRDefault="00D46195" w:rsidP="00D46195">
      <w:pPr>
        <w:ind w:firstLine="708"/>
        <w:rPr>
          <w:rFonts w:ascii="Times New Roman" w:hAnsi="Times New Roman" w:cs="Times New Roman"/>
          <w:bCs/>
          <w:sz w:val="24"/>
          <w:szCs w:val="24"/>
        </w:rPr>
      </w:pPr>
      <w:r w:rsidRPr="00776480">
        <w:rPr>
          <w:rFonts w:ascii="Times New Roman" w:hAnsi="Times New Roman" w:cs="Times New Roman"/>
          <w:bCs/>
          <w:sz w:val="24"/>
          <w:szCs w:val="24"/>
        </w:rPr>
        <w:t xml:space="preserve">Yukarıdaki tabloda mantıksız değerler bulunmaktadır. En fazla görülen sıcaklık 36 derecedir. </w:t>
      </w:r>
      <w:r>
        <w:rPr>
          <w:rFonts w:ascii="Times New Roman" w:hAnsi="Times New Roman" w:cs="Times New Roman"/>
          <w:bCs/>
          <w:sz w:val="24"/>
          <w:szCs w:val="24"/>
        </w:rPr>
        <w:t>Kaydedilmiş en düşük sıcaklık -2’dir.</w:t>
      </w:r>
    </w:p>
    <w:p w14:paraId="6C7E8C25" w14:textId="77777777" w:rsidR="00D46195" w:rsidRDefault="00D46195" w:rsidP="00D46195">
      <w:pPr>
        <w:ind w:firstLine="708"/>
        <w:rPr>
          <w:rFonts w:ascii="Times New Roman" w:hAnsi="Times New Roman" w:cs="Times New Roman"/>
          <w:bCs/>
          <w:sz w:val="24"/>
          <w:szCs w:val="24"/>
        </w:rPr>
      </w:pPr>
    </w:p>
    <w:p w14:paraId="4DD3688B" w14:textId="77777777" w:rsidR="00D46195" w:rsidRDefault="00D46195" w:rsidP="00D46195">
      <w:pPr>
        <w:pStyle w:val="ListParagraph"/>
        <w:numPr>
          <w:ilvl w:val="0"/>
          <w:numId w:val="1"/>
        </w:numPr>
        <w:spacing w:after="160" w:line="259" w:lineRule="auto"/>
        <w:rPr>
          <w:rFonts w:ascii="Times New Roman" w:hAnsi="Times New Roman" w:cs="Times New Roman"/>
          <w:b/>
          <w:sz w:val="24"/>
          <w:szCs w:val="24"/>
        </w:rPr>
      </w:pPr>
      <w:r w:rsidRPr="00D628BE">
        <w:rPr>
          <w:rFonts w:ascii="Times New Roman" w:hAnsi="Times New Roman" w:cs="Times New Roman"/>
          <w:b/>
          <w:sz w:val="24"/>
          <w:szCs w:val="24"/>
        </w:rPr>
        <w:t>Sonuç</w:t>
      </w:r>
    </w:p>
    <w:p w14:paraId="425E7523" w14:textId="77777777" w:rsidR="00D46195" w:rsidRDefault="00D46195" w:rsidP="00D46195">
      <w:pPr>
        <w:ind w:left="142" w:firstLine="360"/>
        <w:rPr>
          <w:rFonts w:ascii="Times New Roman" w:hAnsi="Times New Roman" w:cs="Times New Roman"/>
          <w:bCs/>
          <w:sz w:val="24"/>
          <w:szCs w:val="24"/>
        </w:rPr>
      </w:pPr>
      <w:r>
        <w:rPr>
          <w:rFonts w:ascii="Times New Roman" w:hAnsi="Times New Roman" w:cs="Times New Roman"/>
          <w:bCs/>
          <w:sz w:val="24"/>
          <w:szCs w:val="24"/>
        </w:rPr>
        <w:t xml:space="preserve">Giriş kısmında orman yangını tanımı, yangınların sadece çıkış nedenleri değil etkileyen diğer nedenlerinin de neler olduğu, yangınların söndürülürken nelerden nasıl yararlanıldığı, yangın öncesi yangın sırası ve sonrasında nelerin yapılması gerektiği açıklanmıştır. Ayrıca yangınların neden meydana geldiği, yanan alanların miktarı, yangında etkili olan faktörler, yangınların başlama zamanı gibi önemli tarih ve saatler yine bu kısımda belirtilmiştir. Yangında en etkili olan faktörlerin beşeri faktörler olduğu görülmüştür.               </w:t>
      </w:r>
    </w:p>
    <w:p w14:paraId="3CC094FC" w14:textId="77777777" w:rsidR="00D46195" w:rsidRDefault="00D46195" w:rsidP="00D46195">
      <w:pPr>
        <w:ind w:left="142" w:firstLine="360"/>
        <w:rPr>
          <w:rFonts w:ascii="Times New Roman" w:hAnsi="Times New Roman" w:cs="Times New Roman"/>
          <w:bCs/>
          <w:sz w:val="24"/>
          <w:szCs w:val="24"/>
        </w:rPr>
      </w:pPr>
      <w:r>
        <w:rPr>
          <w:rFonts w:ascii="Times New Roman" w:hAnsi="Times New Roman" w:cs="Times New Roman"/>
          <w:bCs/>
          <w:sz w:val="24"/>
          <w:szCs w:val="24"/>
        </w:rPr>
        <w:t xml:space="preserve">Orman yangınları ile mücadele yöntemleri teorik çerçeve kısmında belirtilmiştir. </w:t>
      </w:r>
    </w:p>
    <w:p w14:paraId="43205626" w14:textId="77777777" w:rsidR="00D46195" w:rsidRPr="00D628BE" w:rsidRDefault="00D46195" w:rsidP="00D46195">
      <w:pPr>
        <w:ind w:left="142" w:firstLine="360"/>
        <w:rPr>
          <w:rFonts w:ascii="Times New Roman" w:hAnsi="Times New Roman" w:cs="Times New Roman"/>
          <w:bCs/>
          <w:sz w:val="24"/>
          <w:szCs w:val="24"/>
        </w:rPr>
      </w:pPr>
      <w:r>
        <w:rPr>
          <w:rFonts w:ascii="Times New Roman" w:hAnsi="Times New Roman" w:cs="Times New Roman"/>
          <w:bCs/>
          <w:sz w:val="24"/>
          <w:szCs w:val="24"/>
        </w:rPr>
        <w:t xml:space="preserve">Önceki orman yangınları ve eleştirileri kısmında, daha önceden yapılan çalışmalar ve araştırmamız arasında kıyaslama yapılmıştır. </w:t>
      </w:r>
    </w:p>
    <w:p w14:paraId="4A95B809" w14:textId="77777777" w:rsidR="00D46195" w:rsidRDefault="00D46195" w:rsidP="00D46195">
      <w:pPr>
        <w:rPr>
          <w:rFonts w:ascii="Times New Roman" w:hAnsi="Times New Roman" w:cs="Times New Roman"/>
          <w:bCs/>
          <w:sz w:val="24"/>
          <w:szCs w:val="24"/>
        </w:rPr>
      </w:pPr>
      <w:r>
        <w:rPr>
          <w:rFonts w:ascii="Times New Roman" w:hAnsi="Times New Roman" w:cs="Times New Roman"/>
          <w:bCs/>
          <w:sz w:val="24"/>
          <w:szCs w:val="24"/>
        </w:rPr>
        <w:tab/>
        <w:t xml:space="preserve">Veri ve değişkenlerin betimleyici analizinde ortak olan verilere göre 2 farklı veri seti incelenmiştir. Ortak olanlar iller ve yıllardır. Toplam yangın sayısı, yanan alan miktarı, bölge müdürlüğü, il adları, yangının çıkış nedenleri, önemli tarih ve saatler bu kısımda tablo ve grafiklerle </w:t>
      </w:r>
      <w:proofErr w:type="gramStart"/>
      <w:r>
        <w:rPr>
          <w:rFonts w:ascii="Times New Roman" w:hAnsi="Times New Roman" w:cs="Times New Roman"/>
          <w:bCs/>
          <w:sz w:val="24"/>
          <w:szCs w:val="24"/>
        </w:rPr>
        <w:t>ile birlikte</w:t>
      </w:r>
      <w:proofErr w:type="gramEnd"/>
      <w:r>
        <w:rPr>
          <w:rFonts w:ascii="Times New Roman" w:hAnsi="Times New Roman" w:cs="Times New Roman"/>
          <w:bCs/>
          <w:sz w:val="24"/>
          <w:szCs w:val="24"/>
        </w:rPr>
        <w:t xml:space="preserve"> yorumlanmıştır. </w:t>
      </w:r>
    </w:p>
    <w:p w14:paraId="6CC20F01" w14:textId="77777777" w:rsidR="00D46195" w:rsidRDefault="00D46195" w:rsidP="00D46195">
      <w:pPr>
        <w:pStyle w:val="ListParagraph"/>
        <w:numPr>
          <w:ilvl w:val="0"/>
          <w:numId w:val="1"/>
        </w:numPr>
        <w:spacing w:after="160" w:line="259" w:lineRule="auto"/>
        <w:rPr>
          <w:rFonts w:ascii="Times New Roman" w:hAnsi="Times New Roman" w:cs="Times New Roman"/>
          <w:b/>
          <w:sz w:val="24"/>
          <w:szCs w:val="24"/>
        </w:rPr>
      </w:pPr>
      <w:r w:rsidRPr="005B26B3">
        <w:rPr>
          <w:rFonts w:ascii="Times New Roman" w:hAnsi="Times New Roman" w:cs="Times New Roman"/>
          <w:b/>
          <w:sz w:val="24"/>
          <w:szCs w:val="24"/>
        </w:rPr>
        <w:t xml:space="preserve">Sonuçlar </w:t>
      </w:r>
    </w:p>
    <w:p w14:paraId="6BC67C1E" w14:textId="77777777" w:rsidR="00D46195" w:rsidRPr="005B26B3" w:rsidRDefault="00D46195" w:rsidP="00D46195">
      <w:pPr>
        <w:ind w:firstLine="142"/>
        <w:rPr>
          <w:rFonts w:ascii="Times New Roman" w:hAnsi="Times New Roman" w:cs="Times New Roman"/>
          <w:bCs/>
          <w:sz w:val="24"/>
          <w:szCs w:val="24"/>
        </w:rPr>
      </w:pPr>
      <w:r w:rsidRPr="005B26B3">
        <w:rPr>
          <w:rFonts w:ascii="Times New Roman" w:hAnsi="Times New Roman" w:cs="Times New Roman"/>
          <w:bCs/>
          <w:sz w:val="24"/>
          <w:szCs w:val="24"/>
        </w:rPr>
        <w:t>Bu araştırmanın güçlü yönleri değişken sayısının fazla olması; zayıf yönleri ise iki veri setinin tam olarak birleşmemesi ve bilinmeyen değerlerin bulunmasıdır.</w:t>
      </w:r>
    </w:p>
    <w:p w14:paraId="38947453" w14:textId="77777777" w:rsidR="00D46195" w:rsidRDefault="00D46195" w:rsidP="00D46195">
      <w:pPr>
        <w:ind w:firstLine="142"/>
        <w:rPr>
          <w:rFonts w:ascii="Times New Roman" w:hAnsi="Times New Roman" w:cs="Times New Roman"/>
          <w:bCs/>
          <w:sz w:val="24"/>
          <w:szCs w:val="24"/>
        </w:rPr>
      </w:pPr>
      <w:r>
        <w:rPr>
          <w:rFonts w:ascii="Times New Roman" w:hAnsi="Times New Roman" w:cs="Times New Roman"/>
          <w:bCs/>
          <w:sz w:val="24"/>
          <w:szCs w:val="24"/>
        </w:rPr>
        <w:t xml:space="preserve">Gelecek araştırmalar için kaynak olabilecek veya daha geliştirilebilecek bir araştırmadır. Özellikle 2022 yılının bitmemiş olması ve kaydedilmemiş verilerin bulunması gelecekte giderilerek araştırma geliştirilebilir. </w:t>
      </w:r>
    </w:p>
    <w:p w14:paraId="323F5D82" w14:textId="77777777" w:rsidR="00D46195" w:rsidRDefault="00D46195" w:rsidP="00D46195">
      <w:pPr>
        <w:rPr>
          <w:rFonts w:ascii="Times New Roman" w:hAnsi="Times New Roman" w:cs="Times New Roman"/>
          <w:b/>
          <w:bCs/>
          <w:sz w:val="24"/>
          <w:szCs w:val="24"/>
        </w:rPr>
      </w:pPr>
    </w:p>
    <w:p w14:paraId="43F31766" w14:textId="77777777" w:rsidR="00D46195" w:rsidRDefault="00D46195" w:rsidP="00D46195">
      <w:pPr>
        <w:rPr>
          <w:rFonts w:ascii="Times New Roman" w:hAnsi="Times New Roman" w:cs="Times New Roman"/>
          <w:b/>
          <w:bCs/>
          <w:sz w:val="24"/>
          <w:szCs w:val="24"/>
        </w:rPr>
      </w:pPr>
    </w:p>
    <w:p w14:paraId="5FD56F5B" w14:textId="77777777" w:rsidR="00D46195" w:rsidRDefault="00D46195" w:rsidP="00D46195">
      <w:pPr>
        <w:ind w:left="2832" w:firstLine="708"/>
        <w:jc w:val="both"/>
        <w:rPr>
          <w:rFonts w:ascii="Times New Roman" w:hAnsi="Times New Roman" w:cs="Times New Roman"/>
          <w:b/>
          <w:bCs/>
          <w:sz w:val="24"/>
          <w:szCs w:val="24"/>
        </w:rPr>
      </w:pPr>
    </w:p>
    <w:p w14:paraId="1A1DE4F5" w14:textId="77777777" w:rsidR="00D46195" w:rsidRDefault="00D46195" w:rsidP="00D46195">
      <w:pPr>
        <w:ind w:left="2832" w:firstLine="708"/>
        <w:jc w:val="both"/>
        <w:rPr>
          <w:rFonts w:ascii="Times New Roman" w:hAnsi="Times New Roman" w:cs="Times New Roman"/>
          <w:b/>
          <w:bCs/>
          <w:sz w:val="24"/>
          <w:szCs w:val="24"/>
        </w:rPr>
      </w:pPr>
    </w:p>
    <w:p w14:paraId="07E537E4" w14:textId="77777777" w:rsidR="00D46195" w:rsidRDefault="00D46195" w:rsidP="00D46195">
      <w:pPr>
        <w:ind w:left="2832" w:firstLine="708"/>
        <w:jc w:val="both"/>
        <w:rPr>
          <w:rFonts w:ascii="Times New Roman" w:hAnsi="Times New Roman" w:cs="Times New Roman"/>
          <w:b/>
          <w:bCs/>
          <w:sz w:val="24"/>
          <w:szCs w:val="24"/>
        </w:rPr>
      </w:pPr>
    </w:p>
    <w:p w14:paraId="7F9DD1BC" w14:textId="77777777" w:rsidR="00D46195" w:rsidRDefault="00D46195" w:rsidP="00D46195">
      <w:pPr>
        <w:ind w:left="2832" w:firstLine="708"/>
        <w:jc w:val="both"/>
        <w:rPr>
          <w:rFonts w:ascii="Times New Roman" w:hAnsi="Times New Roman" w:cs="Times New Roman"/>
          <w:b/>
          <w:bCs/>
          <w:sz w:val="24"/>
          <w:szCs w:val="24"/>
        </w:rPr>
      </w:pPr>
    </w:p>
    <w:p w14:paraId="64840411" w14:textId="77777777" w:rsidR="00D46195" w:rsidRDefault="00D46195" w:rsidP="00D46195">
      <w:pPr>
        <w:ind w:left="2832" w:firstLine="708"/>
        <w:jc w:val="both"/>
        <w:rPr>
          <w:rFonts w:ascii="Times New Roman" w:hAnsi="Times New Roman" w:cs="Times New Roman"/>
          <w:b/>
          <w:bCs/>
          <w:sz w:val="24"/>
          <w:szCs w:val="24"/>
        </w:rPr>
      </w:pPr>
    </w:p>
    <w:p w14:paraId="379CFA3C" w14:textId="77777777" w:rsidR="00D46195" w:rsidRPr="002171EE" w:rsidRDefault="00D46195" w:rsidP="00D46195">
      <w:pPr>
        <w:ind w:left="2832" w:firstLine="708"/>
        <w:jc w:val="both"/>
        <w:rPr>
          <w:rFonts w:ascii="Times New Roman" w:hAnsi="Times New Roman" w:cs="Times New Roman"/>
          <w:b/>
          <w:bCs/>
          <w:sz w:val="24"/>
          <w:szCs w:val="24"/>
        </w:rPr>
      </w:pPr>
      <w:r w:rsidRPr="002171EE">
        <w:rPr>
          <w:rFonts w:ascii="Times New Roman" w:hAnsi="Times New Roman" w:cs="Times New Roman"/>
          <w:b/>
          <w:bCs/>
          <w:sz w:val="24"/>
          <w:szCs w:val="24"/>
        </w:rPr>
        <w:t>TEŞEKKÜR</w:t>
      </w:r>
    </w:p>
    <w:p w14:paraId="1C38A584" w14:textId="77777777" w:rsidR="00D46195" w:rsidRPr="002171EE" w:rsidRDefault="00D46195" w:rsidP="00D46195">
      <w:pPr>
        <w:ind w:firstLine="708"/>
        <w:rPr>
          <w:rFonts w:ascii="Times New Roman" w:hAnsi="Times New Roman" w:cs="Times New Roman"/>
          <w:sz w:val="24"/>
          <w:szCs w:val="24"/>
        </w:rPr>
      </w:pPr>
      <w:r w:rsidRPr="002171EE">
        <w:rPr>
          <w:rFonts w:ascii="Times New Roman" w:hAnsi="Times New Roman" w:cs="Times New Roman"/>
          <w:sz w:val="24"/>
          <w:szCs w:val="24"/>
        </w:rPr>
        <w:t xml:space="preserve">Bu  ödevin yapımı sırasında tüm desteğini esirgemeyen başta dersimizin hocası ve danışmanı olan </w:t>
      </w:r>
      <w:r w:rsidRPr="002171EE">
        <w:rPr>
          <w:rFonts w:ascii="Times New Roman" w:hAnsi="Times New Roman" w:cs="Times New Roman"/>
          <w:sz w:val="24"/>
          <w:szCs w:val="24"/>
          <w:shd w:val="clear" w:color="auto" w:fill="FFFFFF"/>
        </w:rPr>
        <w:t>Prof. Dr</w:t>
      </w:r>
      <w:r w:rsidRPr="002171EE">
        <w:rPr>
          <w:rFonts w:ascii="Times New Roman" w:hAnsi="Times New Roman" w:cs="Times New Roman"/>
          <w:i/>
          <w:iCs/>
          <w:sz w:val="24"/>
          <w:szCs w:val="24"/>
          <w:shd w:val="clear" w:color="auto" w:fill="FFFFFF"/>
        </w:rPr>
        <w:t>. </w:t>
      </w:r>
      <w:r w:rsidRPr="002171EE">
        <w:rPr>
          <w:rStyle w:val="Emphasis"/>
          <w:rFonts w:ascii="Times New Roman" w:hAnsi="Times New Roman" w:cs="Times New Roman"/>
          <w:sz w:val="24"/>
          <w:szCs w:val="24"/>
          <w:shd w:val="clear" w:color="auto" w:fill="FFFFFF"/>
        </w:rPr>
        <w:t>Ali Cevat TAŞIRAN</w:t>
      </w:r>
      <w:r w:rsidRPr="002171EE">
        <w:rPr>
          <w:rFonts w:ascii="Times New Roman" w:hAnsi="Times New Roman" w:cs="Times New Roman"/>
          <w:sz w:val="24"/>
          <w:szCs w:val="24"/>
        </w:rPr>
        <w:t xml:space="preserve"> ‘</w:t>
      </w:r>
      <w:proofErr w:type="spellStart"/>
      <w:r w:rsidRPr="002171EE">
        <w:rPr>
          <w:rFonts w:ascii="Times New Roman" w:hAnsi="Times New Roman" w:cs="Times New Roman"/>
          <w:sz w:val="24"/>
          <w:szCs w:val="24"/>
        </w:rPr>
        <w:t>na</w:t>
      </w:r>
      <w:proofErr w:type="spellEnd"/>
      <w:r w:rsidRPr="002171EE">
        <w:rPr>
          <w:rFonts w:ascii="Times New Roman" w:hAnsi="Times New Roman" w:cs="Times New Roman"/>
          <w:sz w:val="24"/>
          <w:szCs w:val="24"/>
        </w:rPr>
        <w:t xml:space="preserve"> ,sonrasında bize her türlü  yardımcı olan ve motivasyon sağlayan  Nergiz </w:t>
      </w:r>
      <w:proofErr w:type="spellStart"/>
      <w:r w:rsidRPr="002171EE">
        <w:rPr>
          <w:rFonts w:ascii="Times New Roman" w:hAnsi="Times New Roman" w:cs="Times New Roman"/>
          <w:sz w:val="24"/>
          <w:szCs w:val="24"/>
        </w:rPr>
        <w:t>ERDAĞI’na</w:t>
      </w:r>
      <w:proofErr w:type="spellEnd"/>
      <w:r w:rsidRPr="002171EE">
        <w:rPr>
          <w:rFonts w:ascii="Times New Roman" w:hAnsi="Times New Roman" w:cs="Times New Roman"/>
          <w:sz w:val="24"/>
          <w:szCs w:val="24"/>
        </w:rPr>
        <w:t xml:space="preserve"> ,çalışmalarımız sırasında  gerekli tüm kolaylıkları gösteren , bize tavsiyeler sunan, sağladığı mükemmel çalışma ortamı ve manevi destek nedeniyle sınıf arkadaşlarımıza ve ailemize , bu araştırmada </w:t>
      </w:r>
      <w:r>
        <w:rPr>
          <w:rFonts w:ascii="Times New Roman" w:hAnsi="Times New Roman" w:cs="Times New Roman"/>
          <w:sz w:val="24"/>
          <w:szCs w:val="24"/>
        </w:rPr>
        <w:t>kullanmamız</w:t>
      </w:r>
      <w:r w:rsidRPr="002171EE">
        <w:rPr>
          <w:rFonts w:ascii="Times New Roman" w:hAnsi="Times New Roman" w:cs="Times New Roman"/>
          <w:sz w:val="24"/>
          <w:szCs w:val="24"/>
        </w:rPr>
        <w:t xml:space="preserve"> amacıyla veri setlerini  bizimle paylaşan OGM Ve Mücadele Şube </w:t>
      </w:r>
      <w:proofErr w:type="spellStart"/>
      <w:r w:rsidRPr="002171EE">
        <w:rPr>
          <w:rFonts w:ascii="Times New Roman" w:hAnsi="Times New Roman" w:cs="Times New Roman"/>
          <w:sz w:val="24"/>
          <w:szCs w:val="24"/>
        </w:rPr>
        <w:t>Müd</w:t>
      </w:r>
      <w:proofErr w:type="spellEnd"/>
      <w:r w:rsidRPr="002171EE">
        <w:rPr>
          <w:rFonts w:ascii="Times New Roman" w:hAnsi="Times New Roman" w:cs="Times New Roman"/>
          <w:sz w:val="24"/>
          <w:szCs w:val="24"/>
        </w:rPr>
        <w:t>. Alper YILMAZ,</w:t>
      </w:r>
      <w:r>
        <w:rPr>
          <w:rFonts w:ascii="Times New Roman" w:hAnsi="Times New Roman" w:cs="Times New Roman"/>
          <w:sz w:val="24"/>
          <w:szCs w:val="24"/>
        </w:rPr>
        <w:t xml:space="preserve"> </w:t>
      </w:r>
      <w:r w:rsidRPr="002171EE">
        <w:rPr>
          <w:rFonts w:ascii="Times New Roman" w:hAnsi="Times New Roman" w:cs="Times New Roman"/>
          <w:sz w:val="24"/>
          <w:szCs w:val="24"/>
        </w:rPr>
        <w:t xml:space="preserve">veri setlerini hazırlayan ve bizimle paylaşan Ziraat Müh. Hülya BALTACI, bizi orman yangınları hakkında bilgilendiren ve ödevimiz hakkında tavsiyeler veren  Orman Yangınları Önleme Şube </w:t>
      </w:r>
      <w:proofErr w:type="spellStart"/>
      <w:r w:rsidRPr="002171EE">
        <w:rPr>
          <w:rFonts w:ascii="Times New Roman" w:hAnsi="Times New Roman" w:cs="Times New Roman"/>
          <w:sz w:val="24"/>
          <w:szCs w:val="24"/>
        </w:rPr>
        <w:t>Müd</w:t>
      </w:r>
      <w:proofErr w:type="spellEnd"/>
      <w:r w:rsidRPr="002171EE">
        <w:rPr>
          <w:rFonts w:ascii="Times New Roman" w:hAnsi="Times New Roman" w:cs="Times New Roman"/>
          <w:sz w:val="24"/>
          <w:szCs w:val="24"/>
        </w:rPr>
        <w:t>. Saki ÇELİK, rahat çalışma ortamı  sağlayan Ankara Medipol Üniversitesi’ne  küçük veya büyük yardımını ve desteğini esirgemeyen herkese teşekkür ederiz.</w:t>
      </w:r>
    </w:p>
    <w:p w14:paraId="44328B00" w14:textId="77777777" w:rsidR="00D46195" w:rsidRPr="002171EE" w:rsidRDefault="00D46195" w:rsidP="00D46195">
      <w:pPr>
        <w:spacing w:after="0"/>
        <w:ind w:firstLine="708"/>
        <w:rPr>
          <w:rFonts w:ascii="Times New Roman" w:hAnsi="Times New Roman" w:cs="Times New Roman"/>
          <w:b/>
          <w:bCs/>
          <w:sz w:val="24"/>
          <w:szCs w:val="24"/>
        </w:rPr>
      </w:pP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sz w:val="24"/>
          <w:szCs w:val="24"/>
        </w:rPr>
        <w:tab/>
      </w:r>
      <w:r w:rsidRPr="002171EE">
        <w:rPr>
          <w:rFonts w:ascii="Times New Roman" w:hAnsi="Times New Roman" w:cs="Times New Roman"/>
          <w:b/>
          <w:bCs/>
          <w:sz w:val="24"/>
          <w:szCs w:val="24"/>
        </w:rPr>
        <w:t>Gülin MERT</w:t>
      </w:r>
    </w:p>
    <w:p w14:paraId="620B54DE" w14:textId="77777777" w:rsidR="00D46195" w:rsidRPr="002171EE" w:rsidRDefault="00D46195" w:rsidP="00D46195">
      <w:pPr>
        <w:spacing w:after="0"/>
        <w:ind w:firstLine="708"/>
        <w:rPr>
          <w:rFonts w:ascii="Times New Roman" w:hAnsi="Times New Roman" w:cs="Times New Roman"/>
          <w:b/>
          <w:bCs/>
          <w:sz w:val="24"/>
          <w:szCs w:val="24"/>
        </w:rPr>
      </w:pP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t>Didem Sude BOZKURT</w:t>
      </w:r>
    </w:p>
    <w:p w14:paraId="67C3A8A1" w14:textId="77777777" w:rsidR="00D46195" w:rsidRPr="002171EE" w:rsidRDefault="00D46195" w:rsidP="00D46195">
      <w:pPr>
        <w:spacing w:after="0"/>
        <w:ind w:firstLine="708"/>
        <w:rPr>
          <w:rFonts w:ascii="Times New Roman" w:hAnsi="Times New Roman" w:cs="Times New Roman"/>
          <w:b/>
          <w:bCs/>
          <w:sz w:val="24"/>
          <w:szCs w:val="24"/>
        </w:rPr>
      </w:pP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r>
      <w:r w:rsidRPr="002171EE">
        <w:rPr>
          <w:rFonts w:ascii="Times New Roman" w:hAnsi="Times New Roman" w:cs="Times New Roman"/>
          <w:b/>
          <w:bCs/>
          <w:sz w:val="24"/>
          <w:szCs w:val="24"/>
        </w:rPr>
        <w:tab/>
        <w:t>Beyza KUNDAKSIZ</w:t>
      </w:r>
    </w:p>
    <w:p w14:paraId="58291C7A" w14:textId="77777777" w:rsidR="00D46195" w:rsidRPr="002171EE" w:rsidRDefault="00D46195" w:rsidP="00D46195">
      <w:pPr>
        <w:rPr>
          <w:rFonts w:ascii="Times New Roman" w:hAnsi="Times New Roman" w:cs="Times New Roman"/>
          <w:bCs/>
          <w:sz w:val="24"/>
          <w:szCs w:val="24"/>
        </w:rPr>
      </w:pPr>
    </w:p>
    <w:p w14:paraId="3C36550E" w14:textId="77777777" w:rsidR="00D46195" w:rsidRDefault="00D46195" w:rsidP="00D46195">
      <w:pPr>
        <w:jc w:val="center"/>
        <w:rPr>
          <w:rFonts w:ascii="Times New Roman" w:hAnsi="Times New Roman" w:cs="Times New Roman"/>
          <w:b/>
          <w:bCs/>
          <w:sz w:val="24"/>
          <w:szCs w:val="24"/>
        </w:rPr>
      </w:pPr>
    </w:p>
    <w:p w14:paraId="0B69C0AC" w14:textId="77777777" w:rsidR="00D46195" w:rsidRDefault="00D46195" w:rsidP="00D46195">
      <w:pPr>
        <w:jc w:val="center"/>
        <w:rPr>
          <w:rFonts w:ascii="Times New Roman" w:hAnsi="Times New Roman" w:cs="Times New Roman"/>
          <w:b/>
          <w:bCs/>
          <w:sz w:val="24"/>
          <w:szCs w:val="24"/>
        </w:rPr>
      </w:pPr>
    </w:p>
    <w:p w14:paraId="73113E01" w14:textId="77777777" w:rsidR="00D46195" w:rsidRDefault="00D46195" w:rsidP="00D46195">
      <w:pPr>
        <w:jc w:val="center"/>
        <w:rPr>
          <w:rFonts w:ascii="Times New Roman" w:hAnsi="Times New Roman" w:cs="Times New Roman"/>
          <w:b/>
          <w:bCs/>
          <w:sz w:val="24"/>
          <w:szCs w:val="24"/>
        </w:rPr>
      </w:pPr>
    </w:p>
    <w:p w14:paraId="77849D0D" w14:textId="77777777" w:rsidR="00D46195" w:rsidRDefault="00D46195" w:rsidP="00D46195">
      <w:pPr>
        <w:jc w:val="center"/>
        <w:rPr>
          <w:rFonts w:ascii="Times New Roman" w:hAnsi="Times New Roman" w:cs="Times New Roman"/>
          <w:b/>
          <w:bCs/>
          <w:sz w:val="24"/>
          <w:szCs w:val="24"/>
        </w:rPr>
      </w:pPr>
    </w:p>
    <w:p w14:paraId="358A031E" w14:textId="77777777" w:rsidR="00D46195" w:rsidRDefault="00D46195" w:rsidP="00D46195">
      <w:pPr>
        <w:jc w:val="center"/>
        <w:rPr>
          <w:rFonts w:ascii="Times New Roman" w:hAnsi="Times New Roman" w:cs="Times New Roman"/>
          <w:b/>
          <w:bCs/>
          <w:sz w:val="24"/>
          <w:szCs w:val="24"/>
        </w:rPr>
      </w:pPr>
    </w:p>
    <w:p w14:paraId="0AA6786F" w14:textId="77777777" w:rsidR="00D46195" w:rsidRDefault="00D46195" w:rsidP="00D46195">
      <w:pPr>
        <w:jc w:val="center"/>
        <w:rPr>
          <w:rFonts w:ascii="Times New Roman" w:hAnsi="Times New Roman" w:cs="Times New Roman"/>
          <w:b/>
          <w:bCs/>
          <w:sz w:val="24"/>
          <w:szCs w:val="24"/>
        </w:rPr>
      </w:pPr>
    </w:p>
    <w:p w14:paraId="2F66E855" w14:textId="77777777" w:rsidR="00D46195" w:rsidRDefault="00D46195" w:rsidP="00D46195">
      <w:pPr>
        <w:jc w:val="center"/>
        <w:rPr>
          <w:rFonts w:ascii="Times New Roman" w:hAnsi="Times New Roman" w:cs="Times New Roman"/>
          <w:b/>
          <w:bCs/>
          <w:sz w:val="24"/>
          <w:szCs w:val="24"/>
        </w:rPr>
      </w:pPr>
    </w:p>
    <w:p w14:paraId="19EBCC97" w14:textId="77777777" w:rsidR="00D46195" w:rsidRDefault="00D46195" w:rsidP="00D46195">
      <w:pPr>
        <w:jc w:val="center"/>
        <w:rPr>
          <w:rFonts w:ascii="Times New Roman" w:hAnsi="Times New Roman" w:cs="Times New Roman"/>
          <w:b/>
          <w:bCs/>
          <w:sz w:val="24"/>
          <w:szCs w:val="24"/>
        </w:rPr>
      </w:pPr>
    </w:p>
    <w:p w14:paraId="061469D1" w14:textId="77777777" w:rsidR="00D46195" w:rsidRDefault="00D46195" w:rsidP="00D46195">
      <w:pPr>
        <w:rPr>
          <w:rFonts w:ascii="Times New Roman" w:hAnsi="Times New Roman" w:cs="Times New Roman"/>
          <w:b/>
          <w:bCs/>
          <w:sz w:val="24"/>
          <w:szCs w:val="24"/>
        </w:rPr>
      </w:pPr>
    </w:p>
    <w:p w14:paraId="582C29CD" w14:textId="77777777" w:rsidR="00D46195" w:rsidRDefault="00D46195" w:rsidP="00D46195">
      <w:pPr>
        <w:rPr>
          <w:rFonts w:ascii="Times New Roman" w:hAnsi="Times New Roman" w:cs="Times New Roman"/>
          <w:b/>
          <w:bCs/>
          <w:sz w:val="24"/>
          <w:szCs w:val="24"/>
        </w:rPr>
      </w:pPr>
      <w:r>
        <w:rPr>
          <w:rFonts w:ascii="Times New Roman" w:hAnsi="Times New Roman" w:cs="Times New Roman"/>
          <w:b/>
          <w:bCs/>
          <w:sz w:val="24"/>
          <w:szCs w:val="24"/>
        </w:rPr>
        <w:t xml:space="preserve">Bazı Önemli Kelimeler </w:t>
      </w:r>
    </w:p>
    <w:p w14:paraId="314C8420" w14:textId="77777777" w:rsidR="00D46195" w:rsidRDefault="00D46195" w:rsidP="00D46195">
      <w:pPr>
        <w:spacing w:after="0"/>
        <w:rPr>
          <w:rFonts w:ascii="Times New Roman" w:hAnsi="Times New Roman" w:cs="Times New Roman"/>
          <w:sz w:val="24"/>
          <w:szCs w:val="24"/>
        </w:rPr>
      </w:pPr>
      <w:proofErr w:type="spellStart"/>
      <w:r w:rsidRPr="003E19B0">
        <w:rPr>
          <w:rFonts w:ascii="Times New Roman" w:hAnsi="Times New Roman" w:cs="Times New Roman"/>
          <w:sz w:val="24"/>
          <w:szCs w:val="24"/>
        </w:rPr>
        <w:t>Boxplot</w:t>
      </w:r>
      <w:proofErr w:type="spellEnd"/>
      <w:r w:rsidRPr="003E19B0">
        <w:rPr>
          <w:rFonts w:ascii="Times New Roman" w:hAnsi="Times New Roman" w:cs="Times New Roman"/>
          <w:sz w:val="24"/>
          <w:szCs w:val="24"/>
        </w:rPr>
        <w:t>: Kutu Grafiği</w:t>
      </w:r>
      <w:r>
        <w:rPr>
          <w:rFonts w:ascii="Times New Roman" w:hAnsi="Times New Roman" w:cs="Times New Roman"/>
          <w:sz w:val="24"/>
          <w:szCs w:val="24"/>
        </w:rPr>
        <w:t xml:space="preserve"> </w:t>
      </w:r>
    </w:p>
    <w:p w14:paraId="5F75939E" w14:textId="77777777" w:rsidR="00D46195" w:rsidRPr="003C16D9" w:rsidRDefault="00D46195" w:rsidP="00D46195">
      <w:pPr>
        <w:spacing w:after="0"/>
        <w:rPr>
          <w:rFonts w:ascii="Times New Roman" w:hAnsi="Times New Roman" w:cs="Times New Roman"/>
          <w:b/>
          <w:bCs/>
          <w:sz w:val="24"/>
          <w:szCs w:val="24"/>
        </w:rPr>
      </w:pPr>
      <w:r w:rsidRPr="003E19B0">
        <w:rPr>
          <w:rFonts w:ascii="Times New Roman" w:hAnsi="Times New Roman" w:cs="Times New Roman"/>
          <w:sz w:val="24"/>
          <w:szCs w:val="24"/>
        </w:rPr>
        <w:t xml:space="preserve">CDF: </w:t>
      </w:r>
      <w:proofErr w:type="spellStart"/>
      <w:r w:rsidRPr="003E19B0">
        <w:rPr>
          <w:rFonts w:ascii="Times New Roman" w:hAnsi="Times New Roman" w:cs="Times New Roman"/>
          <w:sz w:val="24"/>
          <w:szCs w:val="24"/>
        </w:rPr>
        <w:t>Cumulative</w:t>
      </w:r>
      <w:proofErr w:type="spellEnd"/>
      <w:r w:rsidRPr="003E19B0">
        <w:rPr>
          <w:rFonts w:ascii="Times New Roman" w:hAnsi="Times New Roman" w:cs="Times New Roman"/>
          <w:sz w:val="24"/>
          <w:szCs w:val="24"/>
        </w:rPr>
        <w:t xml:space="preserve"> Distribution </w:t>
      </w:r>
      <w:proofErr w:type="spellStart"/>
      <w:r w:rsidRPr="003E19B0">
        <w:rPr>
          <w:rFonts w:ascii="Times New Roman" w:hAnsi="Times New Roman" w:cs="Times New Roman"/>
          <w:sz w:val="24"/>
          <w:szCs w:val="24"/>
        </w:rPr>
        <w:t>Function</w:t>
      </w:r>
      <w:proofErr w:type="spellEnd"/>
    </w:p>
    <w:p w14:paraId="3CAD05FE" w14:textId="77777777" w:rsidR="00D46195" w:rsidRPr="003E19B0" w:rsidRDefault="00D46195" w:rsidP="00D46195">
      <w:pPr>
        <w:pStyle w:val="Footer"/>
        <w:rPr>
          <w:rFonts w:ascii="Times New Roman" w:hAnsi="Times New Roman" w:cs="Times New Roman"/>
          <w:sz w:val="24"/>
          <w:szCs w:val="24"/>
        </w:rPr>
      </w:pPr>
      <w:r w:rsidRPr="003E19B0">
        <w:rPr>
          <w:rFonts w:ascii="Times New Roman" w:hAnsi="Times New Roman" w:cs="Times New Roman"/>
          <w:sz w:val="24"/>
          <w:szCs w:val="24"/>
        </w:rPr>
        <w:t xml:space="preserve">PDF: </w:t>
      </w:r>
      <w:proofErr w:type="spellStart"/>
      <w:r w:rsidRPr="003E19B0">
        <w:rPr>
          <w:rFonts w:ascii="Times New Roman" w:hAnsi="Times New Roman" w:cs="Times New Roman"/>
          <w:sz w:val="24"/>
          <w:szCs w:val="24"/>
        </w:rPr>
        <w:t>Probabilty</w:t>
      </w:r>
      <w:proofErr w:type="spellEnd"/>
      <w:r w:rsidRPr="003E19B0">
        <w:rPr>
          <w:rFonts w:ascii="Times New Roman" w:hAnsi="Times New Roman" w:cs="Times New Roman"/>
          <w:sz w:val="24"/>
          <w:szCs w:val="24"/>
        </w:rPr>
        <w:t xml:space="preserve"> </w:t>
      </w:r>
      <w:proofErr w:type="spellStart"/>
      <w:r w:rsidRPr="003E19B0">
        <w:rPr>
          <w:rFonts w:ascii="Times New Roman" w:hAnsi="Times New Roman" w:cs="Times New Roman"/>
          <w:sz w:val="24"/>
          <w:szCs w:val="24"/>
        </w:rPr>
        <w:t>Density</w:t>
      </w:r>
      <w:proofErr w:type="spellEnd"/>
      <w:r w:rsidRPr="003E19B0">
        <w:rPr>
          <w:rFonts w:ascii="Times New Roman" w:hAnsi="Times New Roman" w:cs="Times New Roman"/>
          <w:sz w:val="24"/>
          <w:szCs w:val="24"/>
        </w:rPr>
        <w:t xml:space="preserve"> </w:t>
      </w:r>
      <w:proofErr w:type="spellStart"/>
      <w:r w:rsidRPr="003E19B0">
        <w:rPr>
          <w:rFonts w:ascii="Times New Roman" w:hAnsi="Times New Roman" w:cs="Times New Roman"/>
          <w:sz w:val="24"/>
          <w:szCs w:val="24"/>
        </w:rPr>
        <w:t>Function</w:t>
      </w:r>
      <w:proofErr w:type="spellEnd"/>
    </w:p>
    <w:p w14:paraId="54CBA2D6" w14:textId="77777777" w:rsidR="00D46195" w:rsidRPr="003E19B0" w:rsidRDefault="00D46195" w:rsidP="00D46195">
      <w:pPr>
        <w:pStyle w:val="Footer"/>
        <w:rPr>
          <w:rFonts w:ascii="Times New Roman" w:hAnsi="Times New Roman" w:cs="Times New Roman"/>
          <w:sz w:val="24"/>
          <w:szCs w:val="24"/>
        </w:rPr>
      </w:pPr>
      <w:proofErr w:type="spellStart"/>
      <w:r w:rsidRPr="003E19B0">
        <w:rPr>
          <w:rFonts w:ascii="Times New Roman" w:hAnsi="Times New Roman" w:cs="Times New Roman"/>
          <w:sz w:val="24"/>
          <w:szCs w:val="24"/>
        </w:rPr>
        <w:t>Plot</w:t>
      </w:r>
      <w:proofErr w:type="spellEnd"/>
      <w:r w:rsidRPr="003E19B0">
        <w:rPr>
          <w:rFonts w:ascii="Times New Roman" w:hAnsi="Times New Roman" w:cs="Times New Roman"/>
          <w:sz w:val="24"/>
          <w:szCs w:val="24"/>
        </w:rPr>
        <w:t>: nokta grafiği</w:t>
      </w:r>
    </w:p>
    <w:p w14:paraId="2332C31C" w14:textId="77777777" w:rsidR="00D46195" w:rsidRPr="003E19B0" w:rsidRDefault="00D46195" w:rsidP="00D46195">
      <w:pPr>
        <w:spacing w:after="0"/>
        <w:rPr>
          <w:rFonts w:ascii="Times New Roman" w:hAnsi="Times New Roman" w:cs="Times New Roman"/>
          <w:sz w:val="24"/>
          <w:szCs w:val="24"/>
        </w:rPr>
      </w:pPr>
      <w:r w:rsidRPr="003E19B0">
        <w:rPr>
          <w:rFonts w:ascii="Times New Roman" w:hAnsi="Times New Roman" w:cs="Times New Roman"/>
          <w:sz w:val="24"/>
          <w:szCs w:val="24"/>
        </w:rPr>
        <w:t xml:space="preserve">PMF: </w:t>
      </w:r>
      <w:proofErr w:type="spellStart"/>
      <w:r w:rsidRPr="003E19B0">
        <w:rPr>
          <w:rFonts w:ascii="Times New Roman" w:hAnsi="Times New Roman" w:cs="Times New Roman"/>
          <w:sz w:val="24"/>
          <w:szCs w:val="24"/>
        </w:rPr>
        <w:t>Probability</w:t>
      </w:r>
      <w:proofErr w:type="spellEnd"/>
      <w:r w:rsidRPr="003E19B0">
        <w:rPr>
          <w:rFonts w:ascii="Times New Roman" w:hAnsi="Times New Roman" w:cs="Times New Roman"/>
          <w:sz w:val="24"/>
          <w:szCs w:val="24"/>
        </w:rPr>
        <w:t xml:space="preserve"> </w:t>
      </w:r>
      <w:proofErr w:type="spellStart"/>
      <w:r w:rsidRPr="003E19B0">
        <w:rPr>
          <w:rFonts w:ascii="Times New Roman" w:hAnsi="Times New Roman" w:cs="Times New Roman"/>
          <w:sz w:val="24"/>
          <w:szCs w:val="24"/>
        </w:rPr>
        <w:t>Mass</w:t>
      </w:r>
      <w:proofErr w:type="spellEnd"/>
      <w:r w:rsidRPr="003E19B0">
        <w:rPr>
          <w:rFonts w:ascii="Times New Roman" w:hAnsi="Times New Roman" w:cs="Times New Roman"/>
          <w:sz w:val="24"/>
          <w:szCs w:val="24"/>
        </w:rPr>
        <w:t xml:space="preserve"> </w:t>
      </w:r>
      <w:proofErr w:type="spellStart"/>
      <w:r w:rsidRPr="003E19B0">
        <w:rPr>
          <w:rFonts w:ascii="Times New Roman" w:hAnsi="Times New Roman" w:cs="Times New Roman"/>
          <w:sz w:val="24"/>
          <w:szCs w:val="24"/>
        </w:rPr>
        <w:t>Function</w:t>
      </w:r>
      <w:proofErr w:type="spellEnd"/>
    </w:p>
    <w:p w14:paraId="6D73DB11" w14:textId="77777777" w:rsidR="00D46195" w:rsidRDefault="00D46195" w:rsidP="00D46195">
      <w:pPr>
        <w:rPr>
          <w:rFonts w:ascii="Times New Roman" w:hAnsi="Times New Roman" w:cs="Times New Roman"/>
          <w:b/>
          <w:bCs/>
          <w:sz w:val="24"/>
          <w:szCs w:val="24"/>
        </w:rPr>
      </w:pPr>
    </w:p>
    <w:p w14:paraId="10A80979" w14:textId="77777777" w:rsidR="00D46195" w:rsidRPr="002171EE" w:rsidRDefault="00D46195" w:rsidP="00D46195">
      <w:pPr>
        <w:jc w:val="center"/>
        <w:rPr>
          <w:rFonts w:ascii="Times New Roman" w:hAnsi="Times New Roman" w:cs="Times New Roman"/>
          <w:b/>
          <w:bCs/>
          <w:sz w:val="24"/>
          <w:szCs w:val="24"/>
        </w:rPr>
      </w:pPr>
      <w:r w:rsidRPr="002171EE">
        <w:rPr>
          <w:rFonts w:ascii="Times New Roman" w:hAnsi="Times New Roman" w:cs="Times New Roman"/>
          <w:b/>
          <w:bCs/>
          <w:sz w:val="24"/>
          <w:szCs w:val="24"/>
        </w:rPr>
        <w:t>REFERANSLAR</w:t>
      </w:r>
    </w:p>
    <w:p w14:paraId="198028D2"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lastRenderedPageBreak/>
        <w:t xml:space="preserve">https://www.turizmgunlugu.com/2021/08/04/orman-yangini-aninda-yapilmasi-gerekenler/ </w:t>
      </w:r>
    </w:p>
    <w:p w14:paraId="64AACD2A"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https://www.enerjisauretim.com.tr/blog/orman-yanginlari-sirasinda-yapilmasi-gerekenler</w:t>
      </w:r>
    </w:p>
    <w:p w14:paraId="078DAC0A"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https://www.aa.com.tr/tr/turkiye/orman-yanginlari-kuresel-iklim-degisikligine-neden-oluyor/1567088#:~:text=Ormanlar%C4%B1n%20yanmas%C4%B1%20sonucu%20kaybetti%C4%9Fimiz%20a%C4%9Fa%C3%A7,t%C3%BCrlerin%20yok%20olmas%C4%B1na%20sebep%20</w:t>
      </w:r>
    </w:p>
    <w:p w14:paraId="610D9EB3"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https://dergipark.org.tr/tr/pub/jeps/issue/50560/571001</w:t>
      </w:r>
    </w:p>
    <w:p w14:paraId="628E132A"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https://www.ktu.edu.tr/dosyalar/ormankoruma_213b0.pdf  </w:t>
      </w:r>
    </w:p>
    <w:p w14:paraId="7F821FCD"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https://dergipark.org.tr </w:t>
      </w:r>
    </w:p>
    <w:p w14:paraId="3E0AEABE"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https://www.ktu.edu.tr   </w:t>
      </w:r>
    </w:p>
    <w:p w14:paraId="43DC4AD2"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https://www.fs.usda.gov/pnw/page/fire-effects-environment      </w:t>
      </w:r>
    </w:p>
    <w:p w14:paraId="752F4549"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https://dergipark.org.tr/tr/pub/derleme/issue/35688/397417   </w:t>
      </w:r>
    </w:p>
    <w:p w14:paraId="3181EA0C"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https://www.ktu.edu.tr/dosyalar/ormankoruma_a7044.pdf</w:t>
      </w:r>
    </w:p>
    <w:p w14:paraId="5FFC90D2"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https://www.ormancilardernegi.org/dosyalar/files/itfaiyeciler_icin_orman_yanginlari_web.pdf</w:t>
      </w:r>
    </w:p>
    <w:p w14:paraId="774CA68C"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https://evrimagaci.org/orman-yanginlarinin-nedenleri-turkiye-ve-dunyada-hektarlarca-ormani-yakan-yanginlari-baslatan-unsurlar-neler-10803</w:t>
      </w:r>
    </w:p>
    <w:p w14:paraId="529E3607"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https://www.speakeragency.com.tr/blog/orman-yanginlarinin-cikis-nedenleri-ve-onleme-yontemleri   </w:t>
      </w:r>
    </w:p>
    <w:p w14:paraId="1A8B9D69"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https://t24.com.tr/haber/orman-yanginlarina-karsi-alinacak-8-onlem,354157   </w:t>
      </w:r>
    </w:p>
    <w:p w14:paraId="79228A13"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https://www.garantibbva.com.tr/blog/orman-yanginlari </w:t>
      </w:r>
    </w:p>
    <w:p w14:paraId="3D17FF4D"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https://www.milliyet.com.tr/molatik/galeri/doga-icin-orman-yanginlarini-onlemek-icin-neler-yapilabilir-90018/11   </w:t>
      </w:r>
    </w:p>
    <w:p w14:paraId="5CAA0550"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https://www.afad.gov.tr/yanginlara-karsi-alinmasi-gereken-onlemler   </w:t>
      </w:r>
    </w:p>
    <w:p w14:paraId="019AADD3" w14:textId="77777777" w:rsidR="00D46195" w:rsidRPr="002171EE"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https://blog.dogasigorta.com/orman-yanginlari-ve-onleme-yontemleri.html    </w:t>
      </w:r>
    </w:p>
    <w:p w14:paraId="260B3060" w14:textId="77777777" w:rsidR="00D46195" w:rsidRPr="00420C8C" w:rsidRDefault="00D46195" w:rsidP="00D46195">
      <w:pPr>
        <w:spacing w:after="0"/>
        <w:rPr>
          <w:rFonts w:ascii="Times New Roman" w:hAnsi="Times New Roman" w:cs="Times New Roman"/>
          <w:sz w:val="24"/>
          <w:szCs w:val="24"/>
        </w:rPr>
      </w:pPr>
      <w:r w:rsidRPr="002171EE">
        <w:rPr>
          <w:rFonts w:ascii="Times New Roman" w:hAnsi="Times New Roman" w:cs="Times New Roman"/>
          <w:sz w:val="24"/>
          <w:szCs w:val="24"/>
        </w:rPr>
        <w:t xml:space="preserve">https://www.wwf.org.tr/?12460/Orman-Yanginlari   </w:t>
      </w:r>
    </w:p>
    <w:p w14:paraId="164B999D" w14:textId="77777777" w:rsidR="00D46195" w:rsidRPr="00420C8C" w:rsidRDefault="00D46195" w:rsidP="00D46195">
      <w:pPr>
        <w:spacing w:after="0"/>
        <w:rPr>
          <w:rFonts w:ascii="Times New Roman" w:hAnsi="Times New Roman" w:cs="Times New Roman"/>
          <w:sz w:val="24"/>
          <w:szCs w:val="24"/>
          <w:shd w:val="clear" w:color="auto" w:fill="FFFFFF"/>
        </w:rPr>
      </w:pPr>
      <w:hyperlink r:id="rId13" w:history="1">
        <w:r w:rsidRPr="00420C8C">
          <w:rPr>
            <w:rStyle w:val="Hyperlink"/>
            <w:rFonts w:ascii="Times New Roman" w:hAnsi="Times New Roman" w:cs="Times New Roman"/>
            <w:color w:val="auto"/>
            <w:sz w:val="24"/>
            <w:szCs w:val="24"/>
            <w:shd w:val="clear" w:color="auto" w:fill="FFFFFF"/>
          </w:rPr>
          <w:t>https://tr.wikipedia.org/wiki/Orman_yang%C4%B1n%C4%B1</w:t>
        </w:r>
      </w:hyperlink>
    </w:p>
    <w:p w14:paraId="558D5872" w14:textId="77777777" w:rsidR="00D46195" w:rsidRDefault="00D46195"/>
    <w:sectPr w:rsidR="00D46195" w:rsidSect="00D46195">
      <w:head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77204" w14:textId="77777777" w:rsidR="008A6683" w:rsidRDefault="008A6683" w:rsidP="00D46195">
      <w:pPr>
        <w:spacing w:after="0" w:line="240" w:lineRule="auto"/>
      </w:pPr>
      <w:r>
        <w:separator/>
      </w:r>
    </w:p>
  </w:endnote>
  <w:endnote w:type="continuationSeparator" w:id="0">
    <w:p w14:paraId="545686A5" w14:textId="77777777" w:rsidR="008A6683" w:rsidRDefault="008A6683" w:rsidP="00D46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42C63" w14:textId="77777777" w:rsidR="008A6683" w:rsidRDefault="008A6683" w:rsidP="00D46195">
      <w:pPr>
        <w:spacing w:after="0" w:line="240" w:lineRule="auto"/>
      </w:pPr>
      <w:r>
        <w:separator/>
      </w:r>
    </w:p>
  </w:footnote>
  <w:footnote w:type="continuationSeparator" w:id="0">
    <w:p w14:paraId="4E63AD92" w14:textId="77777777" w:rsidR="008A6683" w:rsidRDefault="008A6683" w:rsidP="00D46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713047"/>
      <w:docPartObj>
        <w:docPartGallery w:val="Page Numbers (Top of Page)"/>
        <w:docPartUnique/>
      </w:docPartObj>
    </w:sdtPr>
    <w:sdtContent>
      <w:p w14:paraId="1379CCB5" w14:textId="19365CC3" w:rsidR="00D46195" w:rsidRDefault="00D46195" w:rsidP="004042C1">
        <w:pPr>
          <w:jc w:val="center"/>
          <w:rPr>
            <w:rFonts w:ascii="Times New Roman" w:hAnsi="Times New Roman" w:cs="Times New Roman"/>
            <w:b/>
            <w:sz w:val="28"/>
            <w:szCs w:val="28"/>
          </w:rPr>
        </w:pPr>
        <w:r w:rsidRPr="00854947">
          <w:rPr>
            <w:rFonts w:ascii="Times New Roman" w:hAnsi="Times New Roman" w:cs="Times New Roman"/>
            <w:b/>
            <w:sz w:val="28"/>
            <w:szCs w:val="28"/>
          </w:rPr>
          <w:t>Türkiye’nin Ciğerleri Yanıyor</w:t>
        </w:r>
      </w:p>
      <w:p w14:paraId="4AFFE8E9" w14:textId="77777777" w:rsidR="00D46195" w:rsidRDefault="00D46195">
        <w:pPr>
          <w:pStyle w:val="Header"/>
          <w:jc w:val="right"/>
          <w:rPr>
            <w:color w:val="156082" w:themeColor="accent1"/>
            <w:sz w:val="28"/>
            <w:szCs w:val="28"/>
          </w:rPr>
        </w:pPr>
        <w:r>
          <w:fldChar w:fldCharType="begin"/>
        </w:r>
        <w:r>
          <w:instrText xml:space="preserve"> PAGE  \* ROMAN  \* MERGEFORMAT </w:instrText>
        </w:r>
        <w:r>
          <w:fldChar w:fldCharType="separate"/>
        </w:r>
        <w:r w:rsidRPr="00A9028C">
          <w:rPr>
            <w:noProof/>
            <w:color w:val="156082" w:themeColor="accent1"/>
            <w:sz w:val="28"/>
            <w:szCs w:val="28"/>
          </w:rPr>
          <w:t>II</w:t>
        </w:r>
        <w:r>
          <w:rPr>
            <w:noProof/>
            <w:color w:val="156082" w:themeColor="accent1"/>
            <w:sz w:val="28"/>
            <w:szCs w:val="28"/>
          </w:rPr>
          <w:fldChar w:fldCharType="end"/>
        </w:r>
      </w:p>
    </w:sdtContent>
  </w:sdt>
  <w:p w14:paraId="5696FE05" w14:textId="77777777" w:rsidR="00D46195" w:rsidRDefault="00D461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55B46"/>
    <w:multiLevelType w:val="hybridMultilevel"/>
    <w:tmpl w:val="445037C6"/>
    <w:lvl w:ilvl="0" w:tplc="041F0011">
      <w:start w:val="1"/>
      <w:numFmt w:val="decimal"/>
      <w:lvlText w:val="%1)"/>
      <w:lvlJc w:val="left"/>
      <w:pPr>
        <w:ind w:left="502"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DAC32F8"/>
    <w:multiLevelType w:val="hybridMultilevel"/>
    <w:tmpl w:val="1AC8BC7A"/>
    <w:lvl w:ilvl="0" w:tplc="041F0015">
      <w:start w:val="1"/>
      <w:numFmt w:val="upp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1576280432">
    <w:abstractNumId w:val="0"/>
  </w:num>
  <w:num w:numId="2" w16cid:durableId="1560021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95"/>
    <w:rsid w:val="004F0C8E"/>
    <w:rsid w:val="008A6683"/>
    <w:rsid w:val="00D461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93AFB"/>
  <w15:chartTrackingRefBased/>
  <w15:docId w15:val="{44C248FF-FE4E-4881-8CD0-195EBF1E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195"/>
    <w:pPr>
      <w:spacing w:after="200" w:line="276" w:lineRule="auto"/>
    </w:pPr>
    <w:rPr>
      <w:rFonts w:eastAsiaTheme="minorEastAsia"/>
      <w:kern w:val="0"/>
      <w:sz w:val="22"/>
      <w:szCs w:val="22"/>
      <w:lang w:eastAsia="tr-TR"/>
      <w14:ligatures w14:val="none"/>
    </w:rPr>
  </w:style>
  <w:style w:type="paragraph" w:styleId="Heading1">
    <w:name w:val="heading 1"/>
    <w:basedOn w:val="Normal"/>
    <w:next w:val="Normal"/>
    <w:link w:val="Heading1Char"/>
    <w:uiPriority w:val="9"/>
    <w:qFormat/>
    <w:rsid w:val="00D46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195"/>
    <w:rPr>
      <w:rFonts w:eastAsiaTheme="majorEastAsia" w:cstheme="majorBidi"/>
      <w:color w:val="272727" w:themeColor="text1" w:themeTint="D8"/>
    </w:rPr>
  </w:style>
  <w:style w:type="paragraph" w:styleId="Title">
    <w:name w:val="Title"/>
    <w:basedOn w:val="Normal"/>
    <w:next w:val="Normal"/>
    <w:link w:val="TitleChar"/>
    <w:uiPriority w:val="10"/>
    <w:qFormat/>
    <w:rsid w:val="00D4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195"/>
    <w:pPr>
      <w:spacing w:before="160"/>
      <w:jc w:val="center"/>
    </w:pPr>
    <w:rPr>
      <w:i/>
      <w:iCs/>
      <w:color w:val="404040" w:themeColor="text1" w:themeTint="BF"/>
    </w:rPr>
  </w:style>
  <w:style w:type="character" w:customStyle="1" w:styleId="QuoteChar">
    <w:name w:val="Quote Char"/>
    <w:basedOn w:val="DefaultParagraphFont"/>
    <w:link w:val="Quote"/>
    <w:uiPriority w:val="29"/>
    <w:rsid w:val="00D46195"/>
    <w:rPr>
      <w:i/>
      <w:iCs/>
      <w:color w:val="404040" w:themeColor="text1" w:themeTint="BF"/>
    </w:rPr>
  </w:style>
  <w:style w:type="paragraph" w:styleId="ListParagraph">
    <w:name w:val="List Paragraph"/>
    <w:basedOn w:val="Normal"/>
    <w:uiPriority w:val="34"/>
    <w:qFormat/>
    <w:rsid w:val="00D46195"/>
    <w:pPr>
      <w:ind w:left="720"/>
      <w:contextualSpacing/>
    </w:pPr>
  </w:style>
  <w:style w:type="character" w:styleId="IntenseEmphasis">
    <w:name w:val="Intense Emphasis"/>
    <w:basedOn w:val="DefaultParagraphFont"/>
    <w:uiPriority w:val="21"/>
    <w:qFormat/>
    <w:rsid w:val="00D46195"/>
    <w:rPr>
      <w:i/>
      <w:iCs/>
      <w:color w:val="0F4761" w:themeColor="accent1" w:themeShade="BF"/>
    </w:rPr>
  </w:style>
  <w:style w:type="paragraph" w:styleId="IntenseQuote">
    <w:name w:val="Intense Quote"/>
    <w:basedOn w:val="Normal"/>
    <w:next w:val="Normal"/>
    <w:link w:val="IntenseQuoteChar"/>
    <w:uiPriority w:val="30"/>
    <w:qFormat/>
    <w:rsid w:val="00D46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195"/>
    <w:rPr>
      <w:i/>
      <w:iCs/>
      <w:color w:val="0F4761" w:themeColor="accent1" w:themeShade="BF"/>
    </w:rPr>
  </w:style>
  <w:style w:type="character" w:styleId="IntenseReference">
    <w:name w:val="Intense Reference"/>
    <w:basedOn w:val="DefaultParagraphFont"/>
    <w:uiPriority w:val="32"/>
    <w:qFormat/>
    <w:rsid w:val="00D46195"/>
    <w:rPr>
      <w:b/>
      <w:bCs/>
      <w:smallCaps/>
      <w:color w:val="0F4761" w:themeColor="accent1" w:themeShade="BF"/>
      <w:spacing w:val="5"/>
    </w:rPr>
  </w:style>
  <w:style w:type="paragraph" w:styleId="Header">
    <w:name w:val="header"/>
    <w:basedOn w:val="Normal"/>
    <w:link w:val="HeaderChar"/>
    <w:uiPriority w:val="99"/>
    <w:unhideWhenUsed/>
    <w:rsid w:val="00D46195"/>
    <w:pPr>
      <w:tabs>
        <w:tab w:val="center" w:pos="4536"/>
        <w:tab w:val="right" w:pos="9072"/>
      </w:tabs>
      <w:spacing w:after="0" w:line="240" w:lineRule="auto"/>
    </w:pPr>
  </w:style>
  <w:style w:type="character" w:customStyle="1" w:styleId="HeaderChar">
    <w:name w:val="Header Char"/>
    <w:basedOn w:val="DefaultParagraphFont"/>
    <w:link w:val="Header"/>
    <w:uiPriority w:val="99"/>
    <w:rsid w:val="00D46195"/>
    <w:rPr>
      <w:rFonts w:eastAsiaTheme="minorEastAsia"/>
      <w:kern w:val="0"/>
      <w:sz w:val="22"/>
      <w:szCs w:val="22"/>
      <w:lang w:eastAsia="tr-TR"/>
      <w14:ligatures w14:val="none"/>
    </w:rPr>
  </w:style>
  <w:style w:type="paragraph" w:styleId="Footer">
    <w:name w:val="footer"/>
    <w:basedOn w:val="Normal"/>
    <w:link w:val="FooterChar"/>
    <w:uiPriority w:val="99"/>
    <w:unhideWhenUsed/>
    <w:rsid w:val="00D46195"/>
    <w:pPr>
      <w:tabs>
        <w:tab w:val="center" w:pos="4536"/>
        <w:tab w:val="right" w:pos="9072"/>
      </w:tabs>
      <w:spacing w:after="0" w:line="240" w:lineRule="auto"/>
    </w:pPr>
  </w:style>
  <w:style w:type="character" w:customStyle="1" w:styleId="FooterChar">
    <w:name w:val="Footer Char"/>
    <w:basedOn w:val="DefaultParagraphFont"/>
    <w:link w:val="Footer"/>
    <w:uiPriority w:val="99"/>
    <w:rsid w:val="00D46195"/>
    <w:rPr>
      <w:rFonts w:eastAsiaTheme="minorEastAsia"/>
      <w:kern w:val="0"/>
      <w:sz w:val="22"/>
      <w:szCs w:val="22"/>
      <w:lang w:eastAsia="tr-TR"/>
      <w14:ligatures w14:val="none"/>
    </w:rPr>
  </w:style>
  <w:style w:type="table" w:styleId="TableGrid">
    <w:name w:val="Table Grid"/>
    <w:basedOn w:val="TableNormal"/>
    <w:uiPriority w:val="39"/>
    <w:rsid w:val="00D4619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D46195"/>
    <w:pPr>
      <w:spacing w:after="0" w:line="240" w:lineRule="auto"/>
    </w:pPr>
    <w:rPr>
      <w:rFonts w:ascii="Consolas" w:eastAsiaTheme="minorHAnsi" w:hAnsi="Consolas"/>
      <w:sz w:val="21"/>
      <w:szCs w:val="21"/>
      <w:lang w:eastAsia="en-US"/>
    </w:rPr>
  </w:style>
  <w:style w:type="character" w:customStyle="1" w:styleId="PlainTextChar">
    <w:name w:val="Plain Text Char"/>
    <w:basedOn w:val="DefaultParagraphFont"/>
    <w:link w:val="PlainText"/>
    <w:uiPriority w:val="99"/>
    <w:rsid w:val="00D46195"/>
    <w:rPr>
      <w:rFonts w:ascii="Consolas" w:hAnsi="Consolas"/>
      <w:kern w:val="0"/>
      <w:sz w:val="21"/>
      <w:szCs w:val="21"/>
      <w14:ligatures w14:val="none"/>
    </w:rPr>
  </w:style>
  <w:style w:type="character" w:styleId="Hyperlink">
    <w:name w:val="Hyperlink"/>
    <w:basedOn w:val="DefaultParagraphFont"/>
    <w:uiPriority w:val="99"/>
    <w:unhideWhenUsed/>
    <w:rsid w:val="00D46195"/>
    <w:rPr>
      <w:color w:val="0000FF"/>
      <w:u w:val="single"/>
    </w:rPr>
  </w:style>
  <w:style w:type="character" w:styleId="UnresolvedMention">
    <w:name w:val="Unresolved Mention"/>
    <w:basedOn w:val="DefaultParagraphFont"/>
    <w:uiPriority w:val="99"/>
    <w:semiHidden/>
    <w:unhideWhenUsed/>
    <w:rsid w:val="00D46195"/>
    <w:rPr>
      <w:color w:val="605E5C"/>
      <w:shd w:val="clear" w:color="auto" w:fill="E1DFDD"/>
    </w:rPr>
  </w:style>
  <w:style w:type="character" w:customStyle="1" w:styleId="dictionary-tooltip">
    <w:name w:val="dictionary-tooltip"/>
    <w:basedOn w:val="DefaultParagraphFont"/>
    <w:rsid w:val="00D46195"/>
  </w:style>
  <w:style w:type="character" w:styleId="Strong">
    <w:name w:val="Strong"/>
    <w:basedOn w:val="DefaultParagraphFont"/>
    <w:uiPriority w:val="22"/>
    <w:qFormat/>
    <w:rsid w:val="00D46195"/>
    <w:rPr>
      <w:b/>
      <w:bCs/>
    </w:rPr>
  </w:style>
  <w:style w:type="paragraph" w:styleId="NormalWeb">
    <w:name w:val="Normal (Web)"/>
    <w:basedOn w:val="Normal"/>
    <w:uiPriority w:val="99"/>
    <w:unhideWhenUsed/>
    <w:rsid w:val="00D461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461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D461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contentpasted0">
    <w:name w:val="x_contentpasted0"/>
    <w:basedOn w:val="DefaultParagraphFont"/>
    <w:rsid w:val="00D46195"/>
  </w:style>
  <w:style w:type="character" w:customStyle="1" w:styleId="xcontentpasted1">
    <w:name w:val="x_contentpasted1"/>
    <w:basedOn w:val="DefaultParagraphFont"/>
    <w:rsid w:val="00D46195"/>
  </w:style>
  <w:style w:type="character" w:styleId="Emphasis">
    <w:name w:val="Emphasis"/>
    <w:basedOn w:val="DefaultParagraphFont"/>
    <w:uiPriority w:val="20"/>
    <w:qFormat/>
    <w:rsid w:val="00D461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r.wikipedia.org/wiki/Orman_yang%C4%B1n%C4%B1" TargetMode="External"/><Relationship Id="rId3" Type="http://schemas.openxmlformats.org/officeDocument/2006/relationships/settings" Target="settings.xml"/><Relationship Id="rId7" Type="http://schemas.openxmlformats.org/officeDocument/2006/relationships/hyperlink" Target="https://tr.wikipedia.org/wiki/Do%C4%9Fal"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14458</Words>
  <Characters>82413</Characters>
  <Application>Microsoft Office Word</Application>
  <DocSecurity>0</DocSecurity>
  <Lines>686</Lines>
  <Paragraphs>193</Paragraphs>
  <ScaleCrop>false</ScaleCrop>
  <Company/>
  <LinksUpToDate>false</LinksUpToDate>
  <CharactersWithSpaces>96678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didem bozkurt</dc:creator>
  <cp:keywords/>
  <dc:description/>
  <cp:lastModifiedBy>didem bozkurt</cp:lastModifiedBy>
  <cp:revision>1</cp:revision>
  <dcterms:created xsi:type="dcterms:W3CDTF">2025-11-26T11:36:00Z</dcterms:created>
  <dcterms:modified xsi:type="dcterms:W3CDTF">2025-11-26T11:38:00Z</dcterms:modified>
</cp:coreProperties>
</file>