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6FF" w:rsidRPr="0033616D" w:rsidRDefault="004756FF" w:rsidP="00F02A14">
      <w:pPr>
        <w:pStyle w:val="1"/>
        <w:jc w:val="left"/>
      </w:pPr>
      <w:r w:rsidRPr="0033616D">
        <w:t xml:space="preserve">Протокол маршрутизации </w:t>
      </w:r>
    </w:p>
    <w:tbl>
      <w:tblPr>
        <w:tblStyle w:val="BMSTable-Style1"/>
        <w:tblW w:w="4958" w:type="pct"/>
        <w:tblInd w:w="75" w:type="dxa"/>
        <w:tblLayout w:type="fixed"/>
        <w:tblLook w:val="06A0" w:firstRow="1" w:lastRow="0" w:firstColumn="1" w:lastColumn="0" w:noHBand="1" w:noVBand="1"/>
      </w:tblPr>
      <w:tblGrid>
        <w:gridCol w:w="712"/>
        <w:gridCol w:w="2161"/>
        <w:gridCol w:w="3994"/>
        <w:gridCol w:w="2400"/>
      </w:tblGrid>
      <w:tr w:rsidR="004756FF" w:rsidRPr="0033616D" w:rsidTr="00336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6FF" w:rsidRPr="0033616D" w:rsidRDefault="0033616D" w:rsidP="00652DF0">
            <w:pPr>
              <w:spacing w:before="0" w:beforeAutospacing="0" w:afterAutospacing="0" w:line="240" w:lineRule="auto"/>
              <w:rPr>
                <w:b w:val="0"/>
                <w:bCs w:val="0"/>
                <w:lang w:val="ru-RU"/>
              </w:rPr>
            </w:pPr>
            <w:r w:rsidRPr="0033616D">
              <w:rPr>
                <w:b w:val="0"/>
                <w:bCs w:val="0"/>
                <w:lang w:val="ru-RU"/>
              </w:rPr>
              <w:t>Тип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6FF" w:rsidRPr="0033616D" w:rsidRDefault="004756FF" w:rsidP="00652DF0">
            <w:p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t>Свойство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EAB" w:rsidRPr="0033616D" w:rsidRDefault="004756FF" w:rsidP="00652DF0">
            <w:p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br w:type="page"/>
            </w:r>
          </w:p>
          <w:p w:rsidR="004756FF" w:rsidRPr="0033616D" w:rsidRDefault="004756FF" w:rsidP="00652DF0">
            <w:pPr>
              <w:spacing w:before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 w:rsidRPr="0033616D">
              <w:rPr>
                <w:lang w:val="ru-RU"/>
              </w:rPr>
              <w:t>Описание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6FF" w:rsidRPr="0033616D" w:rsidRDefault="004756FF" w:rsidP="00652DF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t>Команды</w:t>
            </w:r>
            <w:r w:rsidR="001424CB" w:rsidRPr="0033616D">
              <w:rPr>
                <w:lang w:val="ru-RU"/>
              </w:rPr>
              <w:t>,</w:t>
            </w:r>
          </w:p>
          <w:p w:rsidR="001424CB" w:rsidRPr="0033616D" w:rsidRDefault="001424CB" w:rsidP="00652DF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t>Пример</w:t>
            </w: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  <w:r w:rsidRPr="0033616D">
              <w:rPr>
                <w:b/>
                <w:bCs w:val="0"/>
                <w:lang w:val="ru-RU"/>
              </w:rPr>
              <w:t>Встроенные структуры данных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t>Список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Упорядоченный-динамически меняемый массив( размер можно изменять на лету )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82117D" w:rsidRDefault="0082117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Odds = [1, 2, 3, 4]</w:t>
            </w: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t>Кортеж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Упорядоченый-статический массив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t>Словарь</w:t>
            </w:r>
          </w:p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Некпорядоченая структура данных(ключ значения)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89686D" w:rsidRDefault="008968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Odds = {“1”: 1, “2”:2 }</w:t>
            </w: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3616D">
              <w:rPr>
                <w:lang w:val="ru-RU"/>
              </w:rPr>
              <w:t>Множество</w:t>
            </w:r>
          </w:p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Неупорядоченый набор неповторяющехся елементов</w:t>
            </w: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FE7927" w:rsidRDefault="002A4DA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en-US"/>
              </w:rPr>
              <w:t>Odds = { 1, 2 }</w:t>
            </w:r>
            <w:bookmarkStart w:id="0" w:name="_GoBack"/>
            <w:bookmarkEnd w:id="0"/>
          </w:p>
        </w:tc>
      </w:tr>
      <w:tr w:rsidR="00523691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23691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23691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B5EBF" w:rsidRPr="0033616D" w:rsidTr="00B7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5EBF" w:rsidRPr="005E62CB" w:rsidRDefault="004B5EBF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  <w:r>
              <w:rPr>
                <w:b/>
                <w:bCs w:val="0"/>
              </w:rPr>
              <w:t>Оператор</w:t>
            </w:r>
            <w:r>
              <w:rPr>
                <w:b/>
                <w:bCs w:val="0"/>
                <w:lang w:val="ru-RU"/>
              </w:rPr>
              <w:t>ы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BF" w:rsidRPr="005E62CB" w:rsidRDefault="004B5EBF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BF" w:rsidRPr="0033616D" w:rsidRDefault="004B5EBF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5EBF" w:rsidRDefault="004B5EBF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4B5EBF">
              <w:rPr>
                <w:sz w:val="16"/>
                <w:szCs w:val="16"/>
                <w:lang w:val="ru-RU"/>
              </w:rPr>
              <w:t>Odds = { 2 : "b", 1 : "a", 3 : "c" }</w:t>
            </w:r>
            <w:r w:rsidRPr="004B5EBF">
              <w:rPr>
                <w:sz w:val="16"/>
                <w:szCs w:val="16"/>
                <w:lang w:val="en-US"/>
              </w:rPr>
              <w:t xml:space="preserve"> </w:t>
            </w:r>
          </w:p>
          <w:p w:rsidR="004B5EBF" w:rsidRPr="002A4DAD" w:rsidRDefault="004B5EBF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ru-RU"/>
              </w:rPr>
            </w:pPr>
            <w:r w:rsidRPr="004B5EBF">
              <w:rPr>
                <w:sz w:val="16"/>
                <w:szCs w:val="16"/>
                <w:lang w:val="en-US"/>
              </w:rPr>
              <w:t>print (2 not in Odds)</w:t>
            </w:r>
          </w:p>
        </w:tc>
      </w:tr>
      <w:tr w:rsidR="004B5EBF" w:rsidRPr="0033616D" w:rsidTr="00B7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B5EBF" w:rsidRPr="0033616D" w:rsidRDefault="004B5EBF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BF" w:rsidRPr="005E62CB" w:rsidRDefault="004B5EBF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in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BF" w:rsidRPr="0033616D" w:rsidRDefault="004B5EBF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BF" w:rsidRPr="0033616D" w:rsidRDefault="004B5EBF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E62CB" w:rsidRPr="0033616D" w:rsidTr="00C97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E62CB" w:rsidRPr="0033616D" w:rsidTr="00C97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E62CB" w:rsidRPr="0033616D" w:rsidTr="00C97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62CB" w:rsidRPr="0033616D" w:rsidRDefault="005E62CB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523691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91" w:rsidRPr="0033616D" w:rsidRDefault="00523691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56FF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6FF" w:rsidRPr="0033616D" w:rsidRDefault="004756FF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6FF" w:rsidRPr="0033616D" w:rsidRDefault="004756FF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6FF" w:rsidRPr="0033616D" w:rsidRDefault="004756FF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6FF" w:rsidRPr="0033616D" w:rsidRDefault="004756FF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3616D" w:rsidRPr="0033616D" w:rsidTr="00336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rPr>
                <w:b/>
                <w:bCs w:val="0"/>
                <w:lang w:val="ru-RU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16D" w:rsidRPr="0033616D" w:rsidRDefault="0033616D" w:rsidP="00652DF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4D258B" w:rsidRPr="0033616D" w:rsidRDefault="004D258B" w:rsidP="00652DF0">
      <w:pPr>
        <w:spacing w:after="200"/>
        <w:jc w:val="center"/>
      </w:pPr>
    </w:p>
    <w:p w:rsidR="003B5B78" w:rsidRPr="0033616D" w:rsidRDefault="003B5B78"/>
    <w:sectPr w:rsidR="003B5B78" w:rsidRPr="0033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7CF7"/>
    <w:multiLevelType w:val="hybridMultilevel"/>
    <w:tmpl w:val="F82C32C0"/>
    <w:lvl w:ilvl="0" w:tplc="AD3C52B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D6E90"/>
    <w:multiLevelType w:val="hybridMultilevel"/>
    <w:tmpl w:val="4D30841C"/>
    <w:lvl w:ilvl="0" w:tplc="F61E6B1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919B5"/>
    <w:multiLevelType w:val="hybridMultilevel"/>
    <w:tmpl w:val="3C26F196"/>
    <w:lvl w:ilvl="0" w:tplc="4BBAA2D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D5EBD"/>
    <w:multiLevelType w:val="hybridMultilevel"/>
    <w:tmpl w:val="B2864240"/>
    <w:lvl w:ilvl="0" w:tplc="AC245002">
      <w:start w:val="2"/>
      <w:numFmt w:val="bullet"/>
      <w:lvlText w:val=""/>
      <w:lvlJc w:val="left"/>
      <w:pPr>
        <w:ind w:left="393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4" w15:restartNumberingAfterBreak="0">
    <w:nsid w:val="5663541A"/>
    <w:multiLevelType w:val="hybridMultilevel"/>
    <w:tmpl w:val="D7CC3D46"/>
    <w:lvl w:ilvl="0" w:tplc="6B78394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F4F10"/>
    <w:multiLevelType w:val="hybridMultilevel"/>
    <w:tmpl w:val="A17EEBFE"/>
    <w:lvl w:ilvl="0" w:tplc="12A6DD0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F1F"/>
    <w:rsid w:val="001424CB"/>
    <w:rsid w:val="001E39E1"/>
    <w:rsid w:val="00265F1F"/>
    <w:rsid w:val="002A4DAD"/>
    <w:rsid w:val="0033616D"/>
    <w:rsid w:val="003B5B78"/>
    <w:rsid w:val="004756FF"/>
    <w:rsid w:val="00481852"/>
    <w:rsid w:val="004B5EBF"/>
    <w:rsid w:val="004D258B"/>
    <w:rsid w:val="00523691"/>
    <w:rsid w:val="005E62CB"/>
    <w:rsid w:val="00652DF0"/>
    <w:rsid w:val="007167BE"/>
    <w:rsid w:val="007357AE"/>
    <w:rsid w:val="007A5EE3"/>
    <w:rsid w:val="0082117D"/>
    <w:rsid w:val="0089686D"/>
    <w:rsid w:val="009C0370"/>
    <w:rsid w:val="00A10EAB"/>
    <w:rsid w:val="00B44119"/>
    <w:rsid w:val="00B55AD5"/>
    <w:rsid w:val="00BC6FAB"/>
    <w:rsid w:val="00C2570E"/>
    <w:rsid w:val="00C26F2F"/>
    <w:rsid w:val="00E53AFA"/>
    <w:rsid w:val="00F02A14"/>
    <w:rsid w:val="00F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C8DFA"/>
  <w15:chartTrackingRefBased/>
  <w15:docId w15:val="{3DDBAF59-A6AD-45FA-AF64-14DBC311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258B"/>
    <w:pPr>
      <w:spacing w:after="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4D258B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D258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BMSTable-Style1">
    <w:name w:val="BMS Table - Style1"/>
    <w:basedOn w:val="-1"/>
    <w:uiPriority w:val="99"/>
    <w:rsid w:val="004D258B"/>
    <w:rPr>
      <w:sz w:val="20"/>
      <w:szCs w:val="20"/>
      <w:lang w:val="uk-UA" w:eastAsia="ru-RU"/>
    </w:rPr>
    <w:tblPr>
      <w:tblBorders>
        <w:top w:val="single" w:sz="4" w:space="0" w:color="80AAD3"/>
        <w:left w:val="single" w:sz="4" w:space="0" w:color="80AAD3"/>
        <w:bottom w:val="single" w:sz="4" w:space="0" w:color="80AAD3"/>
        <w:right w:val="single" w:sz="4" w:space="0" w:color="80AAD3"/>
        <w:insideH w:val="single" w:sz="4" w:space="0" w:color="80AAD3"/>
        <w:insideV w:val="single" w:sz="4" w:space="0" w:color="80AAD3"/>
      </w:tblBorders>
    </w:tblPr>
    <w:tblStylePr w:type="firstRow">
      <w:pPr>
        <w:wordWrap/>
        <w:spacing w:beforeLines="0" w:before="100" w:beforeAutospacing="1" w:afterLines="0" w:after="100" w:afterAutospacing="1" w:line="240" w:lineRule="auto"/>
        <w:jc w:val="center"/>
      </w:pPr>
      <w:rPr>
        <w:rFonts w:asciiTheme="minorHAnsi" w:hAnsiTheme="minorHAnsi" w:cs="Calibri" w:hint="default"/>
        <w:b/>
        <w:bCs/>
        <w:strike w:val="0"/>
        <w:dstrike w:val="0"/>
        <w:color w:val="FFFFFF" w:themeColor="background1"/>
        <w:spacing w:val="0"/>
        <w:w w:val="100"/>
        <w:position w:val="0"/>
        <w:sz w:val="22"/>
        <w:szCs w:val="22"/>
        <w:u w:val="none"/>
        <w:effect w:val="none"/>
      </w:rPr>
      <w:tblPr/>
      <w:tcPr>
        <w:tcBorders>
          <w:top w:val="single" w:sz="4" w:space="0" w:color="80AAD3"/>
          <w:left w:val="single" w:sz="4" w:space="0" w:color="80AAD3"/>
          <w:bottom w:val="single" w:sz="4" w:space="0" w:color="80AAD3"/>
          <w:right w:val="single" w:sz="4" w:space="0" w:color="80AAD3"/>
          <w:insideH w:val="single" w:sz="4" w:space="0" w:color="80AAD3"/>
          <w:insideV w:val="single" w:sz="4" w:space="0" w:color="80AAD3"/>
          <w:tl2br w:val="nil"/>
          <w:tr2bl w:val="nil"/>
        </w:tcBorders>
        <w:shd w:val="clear" w:color="auto" w:fill="80AAD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80AAD3"/>
          <w:left w:val="single" w:sz="8" w:space="0" w:color="80AAD3"/>
          <w:bottom w:val="single" w:sz="8" w:space="0" w:color="80AAD3"/>
          <w:right w:val="single" w:sz="8" w:space="0" w:color="80AAD3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single" w:sz="8" w:space="0" w:color="80AAD3"/>
          <w:left w:val="single" w:sz="8" w:space="0" w:color="80AAD3"/>
          <w:bottom w:val="single" w:sz="8" w:space="0" w:color="80AAD3"/>
          <w:right w:val="single" w:sz="8" w:space="0" w:color="80AAD3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80AAD3"/>
          <w:left w:val="single" w:sz="8" w:space="0" w:color="80AAD3"/>
          <w:bottom w:val="single" w:sz="8" w:space="0" w:color="80AAD3"/>
          <w:right w:val="single" w:sz="8" w:space="0" w:color="80AAD3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80AAD3"/>
          <w:left w:val="single" w:sz="8" w:space="0" w:color="80AAD3"/>
          <w:bottom w:val="single" w:sz="8" w:space="0" w:color="80AAD3"/>
          <w:right w:val="single" w:sz="8" w:space="0" w:color="80AAD3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80AAD3"/>
          <w:left w:val="single" w:sz="8" w:space="0" w:color="80AAD3"/>
          <w:bottom w:val="single" w:sz="8" w:space="0" w:color="80AAD3"/>
          <w:right w:val="single" w:sz="8" w:space="0" w:color="80AAD3"/>
          <w:insideH w:val="single" w:sz="8" w:space="0" w:color="80AAD3"/>
          <w:insideV w:val="single" w:sz="8" w:space="0" w:color="80AAD3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80AAD3"/>
          <w:left w:val="single" w:sz="4" w:space="0" w:color="80AAD3"/>
          <w:bottom w:val="single" w:sz="4" w:space="0" w:color="80AAD3"/>
          <w:right w:val="single" w:sz="4" w:space="0" w:color="80AAD3"/>
          <w:insideH w:val="single" w:sz="4" w:space="0" w:color="80AAD3"/>
          <w:insideV w:val="single" w:sz="4" w:space="0" w:color="80AAD3"/>
          <w:tl2br w:val="nil"/>
          <w:tr2bl w:val="nil"/>
        </w:tcBorders>
        <w:shd w:val="clear" w:color="auto" w:fill="FFFFFF" w:themeFill="background1"/>
      </w:tcPr>
    </w:tblStylePr>
  </w:style>
  <w:style w:type="table" w:styleId="-1">
    <w:name w:val="Light List Accent 1"/>
    <w:basedOn w:val="a1"/>
    <w:uiPriority w:val="61"/>
    <w:semiHidden/>
    <w:unhideWhenUsed/>
    <w:rsid w:val="004D258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a3">
    <w:name w:val="Table Grid"/>
    <w:basedOn w:val="a1"/>
    <w:uiPriority w:val="39"/>
    <w:rsid w:val="004D2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357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A1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D55DF-FF3C-43B4-B600-064AAF18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vdidenko</cp:lastModifiedBy>
  <cp:revision>14</cp:revision>
  <dcterms:created xsi:type="dcterms:W3CDTF">2014-07-24T18:24:00Z</dcterms:created>
  <dcterms:modified xsi:type="dcterms:W3CDTF">2018-06-27T14:14:00Z</dcterms:modified>
</cp:coreProperties>
</file>