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8D7B" w14:textId="77777777" w:rsidR="00664C54" w:rsidRDefault="007449D5" w:rsidP="00EC33F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치킨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조리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자동화에서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DQN</w:t>
      </w:r>
      <w:r>
        <w:rPr>
          <w:rFonts w:hint="eastAsia"/>
          <w:b/>
          <w:sz w:val="28"/>
        </w:rPr>
        <w:t>을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사용한</w:t>
      </w:r>
      <w:r>
        <w:rPr>
          <w:rFonts w:hint="eastAsia"/>
          <w:b/>
          <w:sz w:val="28"/>
        </w:rPr>
        <w:t xml:space="preserve"> </w:t>
      </w:r>
    </w:p>
    <w:p w14:paraId="53996C32" w14:textId="487F5E90" w:rsidR="00BE40F0" w:rsidRDefault="007449D5" w:rsidP="00EC33F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작업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분배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알고리즘의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적용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및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한계</w:t>
      </w:r>
    </w:p>
    <w:p w14:paraId="707BBFCB" w14:textId="77777777" w:rsidR="00EC33F0" w:rsidRDefault="00EC33F0" w:rsidP="00EC33F0">
      <w:pPr>
        <w:jc w:val="center"/>
        <w:rPr>
          <w:b/>
          <w:sz w:val="28"/>
        </w:rPr>
      </w:pPr>
    </w:p>
    <w:p w14:paraId="35B4EF2E" w14:textId="14ACB269" w:rsidR="00C21DCF" w:rsidRPr="00B56CE0" w:rsidRDefault="00977551">
      <w:pPr>
        <w:rPr>
          <w:b/>
          <w:sz w:val="28"/>
        </w:rPr>
      </w:pPr>
      <w:r w:rsidRPr="00B56CE0">
        <w:rPr>
          <w:b/>
          <w:sz w:val="28"/>
        </w:rPr>
        <w:t>Task:</w:t>
      </w:r>
    </w:p>
    <w:p w14:paraId="15E9015C" w14:textId="24866957" w:rsidR="00EC33F0" w:rsidRDefault="00CF0143" w:rsidP="00014470">
      <w:r>
        <w:t>Deep Q Learning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 w:rsidR="00B035D6">
        <w:rPr>
          <w:rFonts w:hint="eastAsia"/>
        </w:rPr>
        <w:t>변화</w:t>
      </w:r>
      <w:r w:rsidR="00B035D6">
        <w:rPr>
          <w:rFonts w:hint="eastAsia"/>
        </w:rPr>
        <w:t xml:space="preserve"> </w:t>
      </w:r>
      <w:r w:rsidR="00B035D6">
        <w:rPr>
          <w:rFonts w:hint="eastAsia"/>
        </w:rPr>
        <w:t>중인</w:t>
      </w:r>
      <w:r w:rsidR="00B035D6">
        <w:rPr>
          <w:rFonts w:hint="eastAsia"/>
        </w:rPr>
        <w:t xml:space="preserve"> </w:t>
      </w:r>
      <w:r w:rsidR="00B035D6">
        <w:rPr>
          <w:rFonts w:hint="eastAsia"/>
        </w:rPr>
        <w:t>조리장에서의</w:t>
      </w:r>
      <w:r w:rsidR="00B035D6">
        <w:rPr>
          <w:rFonts w:hint="eastAsia"/>
        </w:rPr>
        <w:t xml:space="preserve"> </w:t>
      </w:r>
      <w:r w:rsidR="00B035D6">
        <w:rPr>
          <w:rFonts w:hint="eastAsia"/>
        </w:rPr>
        <w:t>최선의</w:t>
      </w:r>
      <w:r w:rsidR="00B035D6">
        <w:rPr>
          <w:rFonts w:hint="eastAsia"/>
        </w:rPr>
        <w:t xml:space="preserve"> </w:t>
      </w:r>
      <w:r w:rsidR="00567110">
        <w:rPr>
          <w:rFonts w:hint="eastAsia"/>
        </w:rPr>
        <w:t>음식</w:t>
      </w:r>
      <w:r w:rsidR="00567110">
        <w:rPr>
          <w:rFonts w:hint="eastAsia"/>
        </w:rPr>
        <w:t xml:space="preserve"> </w:t>
      </w:r>
      <w:r w:rsidR="00B035D6">
        <w:rPr>
          <w:rFonts w:hint="eastAsia"/>
        </w:rPr>
        <w:t>조리</w:t>
      </w:r>
      <w:r w:rsidR="00B035D6">
        <w:rPr>
          <w:rFonts w:hint="eastAsia"/>
        </w:rPr>
        <w:t xml:space="preserve"> </w:t>
      </w:r>
      <w:r w:rsidR="00B035D6">
        <w:rPr>
          <w:rFonts w:hint="eastAsia"/>
        </w:rPr>
        <w:t>순서를</w:t>
      </w:r>
      <w:r w:rsidR="00B035D6">
        <w:rPr>
          <w:rFonts w:hint="eastAsia"/>
        </w:rPr>
        <w:t xml:space="preserve"> </w:t>
      </w:r>
      <w:r w:rsidR="00B035D6">
        <w:rPr>
          <w:rFonts w:hint="eastAsia"/>
        </w:rPr>
        <w:t>결정하기</w:t>
      </w:r>
    </w:p>
    <w:p w14:paraId="2A2E3A54" w14:textId="5679B386" w:rsidR="00357540" w:rsidRDefault="00A844FC" w:rsidP="00014470">
      <w:pPr>
        <w:rPr>
          <w:b/>
          <w:sz w:val="28"/>
        </w:rPr>
      </w:pPr>
      <w:r>
        <w:br/>
      </w:r>
      <w:r w:rsidR="00CC41EB">
        <w:rPr>
          <w:b/>
          <w:sz w:val="28"/>
        </w:rPr>
        <w:t>Method</w:t>
      </w:r>
      <w:r w:rsidR="00014470" w:rsidRPr="00B56CE0">
        <w:rPr>
          <w:b/>
          <w:sz w:val="28"/>
        </w:rPr>
        <w:t xml:space="preserve">: </w:t>
      </w:r>
    </w:p>
    <w:p w14:paraId="46C766D3" w14:textId="163B0D86" w:rsidR="00E4670D" w:rsidRDefault="008B46B2" w:rsidP="003F3786">
      <w:pPr>
        <w:ind w:firstLine="720"/>
      </w:pPr>
      <w:r>
        <w:rPr>
          <w:rFonts w:hint="eastAsia"/>
        </w:rPr>
        <w:t>조리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 w:rsidR="002D37A4">
        <w:rPr>
          <w:rFonts w:hint="eastAsia"/>
        </w:rPr>
        <w:t>과</w:t>
      </w:r>
      <w:r w:rsidR="002D37A4">
        <w:rPr>
          <w:rFonts w:hint="eastAsia"/>
        </w:rPr>
        <w:t xml:space="preserve"> </w:t>
      </w:r>
      <w:r w:rsidR="002D37A4">
        <w:rPr>
          <w:rFonts w:hint="eastAsia"/>
        </w:rPr>
        <w:t>업종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치킨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종류로</w:t>
      </w:r>
      <w:r>
        <w:rPr>
          <w:rFonts w:hint="eastAsia"/>
        </w:rPr>
        <w:t xml:space="preserve"> </w:t>
      </w:r>
      <w:r>
        <w:rPr>
          <w:rFonts w:hint="eastAsia"/>
        </w:rPr>
        <w:t>국한하였</w:t>
      </w:r>
      <w:r w:rsidR="00DD0F47">
        <w:rPr>
          <w:rFonts w:hint="eastAsia"/>
        </w:rPr>
        <w:t>고</w:t>
      </w:r>
      <w:r w:rsidR="00DD0F47">
        <w:rPr>
          <w:rFonts w:hint="eastAsia"/>
        </w:rPr>
        <w:t>,</w:t>
      </w:r>
      <w:r w:rsidR="00DD0F47">
        <w:t xml:space="preserve"> </w:t>
      </w:r>
      <w:r w:rsidR="00DD0F47">
        <w:rPr>
          <w:rFonts w:hint="eastAsia"/>
        </w:rPr>
        <w:t>이</w:t>
      </w:r>
      <w:r>
        <w:t xml:space="preserve"> </w:t>
      </w:r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묘사할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시뮬레이터를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제작하였습니다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조리원</w:t>
      </w:r>
      <w:r w:rsidR="0050186A">
        <w:rPr>
          <w:rFonts w:hint="eastAsia"/>
        </w:rPr>
        <w:t>과</w:t>
      </w:r>
      <w:r w:rsidR="0050186A">
        <w:rPr>
          <w:rFonts w:hint="eastAsia"/>
        </w:rPr>
        <w:t xml:space="preserve"> </w:t>
      </w:r>
      <w:r>
        <w:rPr>
          <w:rFonts w:hint="eastAsia"/>
        </w:rPr>
        <w:t>배달원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각자의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랜덤성을</w:t>
      </w:r>
      <w:r>
        <w:rPr>
          <w:rFonts w:hint="eastAsia"/>
        </w:rPr>
        <w:t xml:space="preserve"> </w:t>
      </w:r>
      <w:r>
        <w:rPr>
          <w:rFonts w:hint="eastAsia"/>
        </w:rPr>
        <w:t>띄는</w:t>
      </w:r>
      <w:r>
        <w:rPr>
          <w:rFonts w:hint="eastAsia"/>
        </w:rPr>
        <w:t xml:space="preserve"> </w:t>
      </w:r>
      <w:r>
        <w:rPr>
          <w:rFonts w:hint="eastAsia"/>
        </w:rPr>
        <w:t>주문량을</w:t>
      </w:r>
      <w:r>
        <w:rPr>
          <w:rFonts w:hint="eastAsia"/>
        </w:rPr>
        <w:t xml:space="preserve"> </w:t>
      </w:r>
      <w:r w:rsidR="0097404E">
        <w:rPr>
          <w:rFonts w:hint="eastAsia"/>
        </w:rPr>
        <w:t>시간별로</w:t>
      </w:r>
      <w:r w:rsidR="0097404E">
        <w:rPr>
          <w:rFonts w:hint="eastAsia"/>
        </w:rPr>
        <w:t xml:space="preserve"> </w:t>
      </w:r>
      <w:r>
        <w:rPr>
          <w:rFonts w:hint="eastAsia"/>
        </w:rPr>
        <w:t>가지도록</w:t>
      </w:r>
      <w:r>
        <w:rPr>
          <w:rFonts w:hint="eastAsia"/>
        </w:rPr>
        <w:t xml:space="preserve"> </w:t>
      </w:r>
      <w:r w:rsidR="0097404E">
        <w:rPr>
          <w:rFonts w:hint="eastAsia"/>
        </w:rPr>
        <w:t>시뮬레이터를</w:t>
      </w:r>
      <w:r w:rsidR="0097404E">
        <w:rPr>
          <w:rFonts w:hint="eastAsia"/>
        </w:rPr>
        <w:t xml:space="preserve"> </w:t>
      </w:r>
      <w:r>
        <w:rPr>
          <w:rFonts w:hint="eastAsia"/>
        </w:rPr>
        <w:t>제작하였고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t>DQN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학습하는</w:t>
      </w:r>
      <w:r>
        <w:rPr>
          <w:rFonts w:hint="eastAsia"/>
        </w:rPr>
        <w:t xml:space="preserve"> </w:t>
      </w:r>
      <w:r>
        <w:t>agent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 w:rsidR="008E13AD">
        <w:rPr>
          <w:rFonts w:hint="eastAsia"/>
        </w:rPr>
        <w:t>무한정</w:t>
      </w:r>
      <w:r w:rsidR="008E13AD">
        <w:rPr>
          <w:rFonts w:hint="eastAsia"/>
        </w:rPr>
        <w:t xml:space="preserve"> </w:t>
      </w:r>
      <w:r>
        <w:rPr>
          <w:rFonts w:hint="eastAsia"/>
        </w:rPr>
        <w:t>제공받을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26AB235B" w14:textId="2FCE6561" w:rsidR="00A14486" w:rsidRDefault="00A14486" w:rsidP="00A14486">
      <w:r>
        <w:tab/>
      </w:r>
      <w:r>
        <w:rPr>
          <w:rFonts w:hint="eastAsia"/>
        </w:rPr>
        <w:t>시뮬레이터에서</w:t>
      </w:r>
      <w:r>
        <w:rPr>
          <w:rFonts w:hint="eastAsia"/>
        </w:rPr>
        <w:t xml:space="preserve"> 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 xml:space="preserve">10 ~ </w:t>
      </w:r>
      <w:r>
        <w:rPr>
          <w:rFonts w:hint="eastAsia"/>
        </w:rPr>
        <w:t>저녁</w:t>
      </w:r>
      <w:r>
        <w:rPr>
          <w:rFonts w:hint="eastAsia"/>
        </w:rPr>
        <w:t xml:space="preserve"> </w:t>
      </w:r>
      <w:r>
        <w:t>11</w:t>
      </w:r>
      <w:proofErr w:type="gramStart"/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주문의</w:t>
      </w:r>
      <w:r>
        <w:rPr>
          <w:rFonts w:hint="eastAsia"/>
        </w:rPr>
        <w:t xml:space="preserve"> </w:t>
      </w:r>
      <w:r>
        <w:rPr>
          <w:rFonts w:hint="eastAsia"/>
        </w:rPr>
        <w:t>량은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7C2709AC" w14:textId="689C3122" w:rsidR="00E4670D" w:rsidRDefault="00A14486" w:rsidP="00ED3A7F">
      <w:r>
        <w:rPr>
          <w:noProof/>
        </w:rPr>
        <w:drawing>
          <wp:inline distT="0" distB="0" distL="0" distR="0" wp14:anchorId="17D8B84B" wp14:editId="18A93C4A">
            <wp:extent cx="5400040" cy="20053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6D2D" w14:textId="4582CCBC" w:rsidR="0071392D" w:rsidRDefault="0071392D" w:rsidP="00014470">
      <w:r>
        <w:rPr>
          <w:rFonts w:hint="eastAsia"/>
        </w:rPr>
        <w:t>1</w:t>
      </w:r>
      <w:r>
        <w:t>3~14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근방에서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주문이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랜덤성을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들어오도록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  <w:r w:rsidR="00EF2179">
        <w:t xml:space="preserve"> </w:t>
      </w:r>
      <w:r w:rsidR="00EF2179">
        <w:rPr>
          <w:rFonts w:hint="eastAsia"/>
        </w:rPr>
        <w:t>평일</w:t>
      </w:r>
      <w:r w:rsidR="00EF2179">
        <w:rPr>
          <w:rFonts w:hint="eastAsia"/>
        </w:rPr>
        <w:t xml:space="preserve"> </w:t>
      </w:r>
      <w:r w:rsidR="00EF2179">
        <w:rPr>
          <w:rFonts w:hint="eastAsia"/>
        </w:rPr>
        <w:t>주문</w:t>
      </w:r>
      <w:r w:rsidR="00EF2179">
        <w:rPr>
          <w:rFonts w:hint="eastAsia"/>
        </w:rPr>
        <w:t xml:space="preserve"> </w:t>
      </w:r>
      <w:r w:rsidR="00EF2179">
        <w:t xml:space="preserve">100 ~ 120 </w:t>
      </w:r>
      <w:r w:rsidR="00EF2179">
        <w:rPr>
          <w:rFonts w:hint="eastAsia"/>
        </w:rPr>
        <w:t>주말</w:t>
      </w:r>
      <w:r w:rsidR="00EF2179">
        <w:rPr>
          <w:rFonts w:hint="eastAsia"/>
        </w:rPr>
        <w:t xml:space="preserve"> </w:t>
      </w:r>
      <w:r w:rsidR="00EF2179">
        <w:rPr>
          <w:rFonts w:hint="eastAsia"/>
        </w:rPr>
        <w:t>기준</w:t>
      </w:r>
      <w:r w:rsidR="00EF2179">
        <w:rPr>
          <w:rFonts w:hint="eastAsia"/>
        </w:rPr>
        <w:t xml:space="preserve"> </w:t>
      </w:r>
      <w:r w:rsidR="00EF2179">
        <w:t>1</w:t>
      </w:r>
      <w:r w:rsidR="00C506CB">
        <w:t>3</w:t>
      </w:r>
      <w:r w:rsidR="00EF2179">
        <w:t xml:space="preserve">0 ~ 150 </w:t>
      </w:r>
      <w:r w:rsidR="00EF2179">
        <w:rPr>
          <w:rFonts w:hint="eastAsia"/>
        </w:rPr>
        <w:t>정도를</w:t>
      </w:r>
      <w:r w:rsidR="00EF2179">
        <w:rPr>
          <w:rFonts w:hint="eastAsia"/>
        </w:rPr>
        <w:t xml:space="preserve"> </w:t>
      </w:r>
      <w:r w:rsidR="00EF2179">
        <w:rPr>
          <w:rFonts w:hint="eastAsia"/>
        </w:rPr>
        <w:t>상정하고</w:t>
      </w:r>
      <w:r w:rsidR="00EF2179">
        <w:rPr>
          <w:rFonts w:hint="eastAsia"/>
        </w:rPr>
        <w:t xml:space="preserve"> </w:t>
      </w:r>
      <w:r w:rsidR="00EF2179">
        <w:rPr>
          <w:rFonts w:hint="eastAsia"/>
        </w:rPr>
        <w:t>주문이</w:t>
      </w:r>
      <w:r w:rsidR="00EF2179">
        <w:rPr>
          <w:rFonts w:hint="eastAsia"/>
        </w:rPr>
        <w:t xml:space="preserve"> </w:t>
      </w:r>
      <w:r w:rsidR="00EF2179">
        <w:rPr>
          <w:rFonts w:hint="eastAsia"/>
        </w:rPr>
        <w:t>생성됩니다</w:t>
      </w:r>
      <w:r w:rsidR="00EF2179">
        <w:rPr>
          <w:rFonts w:hint="eastAsia"/>
        </w:rPr>
        <w:t>.</w:t>
      </w:r>
    </w:p>
    <w:p w14:paraId="33161EEA" w14:textId="207CCB5C" w:rsidR="0071392D" w:rsidRDefault="0071392D" w:rsidP="00014470">
      <w:r>
        <w:tab/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 w:rsidR="00DC6CAD">
        <w:rPr>
          <w:rFonts w:hint="eastAsia"/>
        </w:rPr>
        <w:t>직원의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수는</w:t>
      </w:r>
      <w:r w:rsidR="00DC6CAD">
        <w:rPr>
          <w:rFonts w:hint="eastAsia"/>
        </w:rPr>
        <w:t>,</w:t>
      </w:r>
      <w:r w:rsidR="00DC6CAD">
        <w:t xml:space="preserve"> </w:t>
      </w:r>
      <w:r w:rsidR="00DC6CAD">
        <w:rPr>
          <w:rFonts w:hint="eastAsia"/>
        </w:rPr>
        <w:t>일반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작업자</w:t>
      </w:r>
      <w:r w:rsidR="00DC6CAD">
        <w:rPr>
          <w:rFonts w:hint="eastAsia"/>
        </w:rPr>
        <w:t xml:space="preserve"> </w:t>
      </w:r>
      <w:r w:rsidR="00DC6CAD">
        <w:t>4</w:t>
      </w:r>
      <w:r w:rsidR="00DC6CAD">
        <w:rPr>
          <w:rFonts w:hint="eastAsia"/>
        </w:rPr>
        <w:t>명</w:t>
      </w:r>
      <w:r w:rsidR="00DC6CAD">
        <w:t xml:space="preserve">, </w:t>
      </w:r>
      <w:proofErr w:type="spellStart"/>
      <w:r w:rsidR="00DC6CAD">
        <w:rPr>
          <w:rFonts w:hint="eastAsia"/>
        </w:rPr>
        <w:t>튀김기</w:t>
      </w:r>
      <w:proofErr w:type="spellEnd"/>
      <w:r w:rsidR="00DC6CAD">
        <w:rPr>
          <w:rFonts w:hint="eastAsia"/>
        </w:rPr>
        <w:t xml:space="preserve"> </w:t>
      </w:r>
      <w:r w:rsidR="00DC6CAD">
        <w:t>3</w:t>
      </w:r>
      <w:r w:rsidR="00DC6CAD">
        <w:rPr>
          <w:rFonts w:hint="eastAsia"/>
        </w:rPr>
        <w:t>명</w:t>
      </w:r>
      <w:r w:rsidR="00DC6CAD">
        <w:rPr>
          <w:rFonts w:hint="eastAsia"/>
        </w:rPr>
        <w:t>,</w:t>
      </w:r>
      <w:r w:rsidR="00DC6CAD">
        <w:t xml:space="preserve"> </w:t>
      </w:r>
      <w:r w:rsidR="00DC6CAD">
        <w:rPr>
          <w:rFonts w:hint="eastAsia"/>
        </w:rPr>
        <w:t>배달부</w:t>
      </w:r>
      <w:r w:rsidR="00DC6CAD">
        <w:rPr>
          <w:rFonts w:hint="eastAsia"/>
        </w:rPr>
        <w:t xml:space="preserve"> </w:t>
      </w:r>
      <w:r w:rsidR="00DC6CAD">
        <w:t>6</w:t>
      </w:r>
      <w:r w:rsidR="00DC6CAD">
        <w:rPr>
          <w:rFonts w:hint="eastAsia"/>
        </w:rPr>
        <w:t>명으로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이루어져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있습니다</w:t>
      </w:r>
      <w:r w:rsidR="00DC6CAD">
        <w:rPr>
          <w:rFonts w:hint="eastAsia"/>
        </w:rPr>
        <w:t>.</w:t>
      </w:r>
      <w:r w:rsidR="00DC6CAD">
        <w:t xml:space="preserve"> </w:t>
      </w:r>
      <w:r w:rsidR="00DC6CAD">
        <w:rPr>
          <w:rFonts w:hint="eastAsia"/>
        </w:rPr>
        <w:t>치킨은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주문을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받은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후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다음과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같은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작업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순서를</w:t>
      </w:r>
      <w:r w:rsidR="00DC6CAD">
        <w:rPr>
          <w:rFonts w:hint="eastAsia"/>
        </w:rPr>
        <w:t xml:space="preserve"> </w:t>
      </w:r>
      <w:r w:rsidR="00DC6CAD">
        <w:rPr>
          <w:rFonts w:hint="eastAsia"/>
        </w:rPr>
        <w:t>거칩니다</w:t>
      </w:r>
      <w:r w:rsidR="00DC6CAD">
        <w:rPr>
          <w:rFonts w:hint="eastAsia"/>
        </w:rPr>
        <w:t>.</w:t>
      </w:r>
    </w:p>
    <w:p w14:paraId="49A50B70" w14:textId="7BD5BE42" w:rsidR="00DC6CAD" w:rsidRPr="00EF2179" w:rsidRDefault="00DC6CAD" w:rsidP="00014470">
      <w:pPr>
        <w:rPr>
          <w:rFonts w:asciiTheme="minorEastAsia" w:hAnsiTheme="minorEastAsia"/>
        </w:rPr>
      </w:pPr>
      <w:r>
        <w:rPr>
          <w:rFonts w:hint="eastAsia"/>
        </w:rPr>
        <w:t>카운터</w:t>
      </w:r>
      <w:r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주문전달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반죽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튀김시작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튀김 중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튀김 완료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튀김 대기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소스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포장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배달 대기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배달 중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도착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▷</w:t>
      </w:r>
      <w:r w:rsidR="00797CB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배달부 귀환</w:t>
      </w:r>
    </w:p>
    <w:p w14:paraId="6F147F3F" w14:textId="624485C1" w:rsidR="00E4670D" w:rsidRDefault="00EF2179" w:rsidP="00E4670D">
      <w:pPr>
        <w:ind w:firstLine="720"/>
      </w:pPr>
      <w:r>
        <w:rPr>
          <w:rFonts w:hint="eastAsia"/>
        </w:rPr>
        <w:lastRenderedPageBreak/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거치며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주문이</w:t>
      </w:r>
      <w:r>
        <w:rPr>
          <w:rFonts w:hint="eastAsia"/>
        </w:rPr>
        <w:t xml:space="preserve"> </w:t>
      </w:r>
      <w:r>
        <w:rPr>
          <w:rFonts w:hint="eastAsia"/>
        </w:rPr>
        <w:t>우선순위로</w:t>
      </w:r>
      <w:r>
        <w:rPr>
          <w:rFonts w:hint="eastAsia"/>
        </w:rPr>
        <w:t xml:space="preserve"> </w:t>
      </w:r>
      <w:r>
        <w:rPr>
          <w:rFonts w:hint="eastAsia"/>
        </w:rPr>
        <w:t>처리되어야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비교대상이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필요하므로</w:t>
      </w:r>
      <w:r>
        <w:rPr>
          <w:rFonts w:hint="eastAsia"/>
        </w:rPr>
        <w:t>,</w:t>
      </w:r>
      <w:r>
        <w:t xml:space="preserve">  </w:t>
      </w:r>
      <w:r w:rsidR="00D17E7D">
        <w:t>b</w:t>
      </w:r>
      <w:r>
        <w:t>ubble</w:t>
      </w:r>
      <w:proofErr w:type="gramEnd"/>
      <w:r>
        <w:t xml:space="preserve"> sorting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치킨이</w:t>
      </w:r>
      <w:r>
        <w:rPr>
          <w:rFonts w:hint="eastAsia"/>
        </w:rPr>
        <w:t xml:space="preserve"> </w:t>
      </w:r>
      <w:r>
        <w:rPr>
          <w:rFonts w:hint="eastAsia"/>
        </w:rPr>
        <w:t>작업순서를</w:t>
      </w:r>
      <w:r>
        <w:rPr>
          <w:rFonts w:hint="eastAsia"/>
        </w:rPr>
        <w:t xml:space="preserve"> </w:t>
      </w:r>
      <w:r>
        <w:rPr>
          <w:rFonts w:hint="eastAsia"/>
        </w:rPr>
        <w:t>통과할</w:t>
      </w:r>
      <w:r w:rsidR="00532BD5"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>,</w:t>
      </w:r>
      <w:r>
        <w:t xml:space="preserve"> </w:t>
      </w:r>
      <w:r w:rsidR="00532BD5">
        <w:rPr>
          <w:rFonts w:hint="eastAsia"/>
        </w:rPr>
        <w:t>또</w:t>
      </w:r>
      <w:r w:rsidR="00532BD5">
        <w:rPr>
          <w:rFonts w:hint="eastAsia"/>
        </w:rPr>
        <w:t xml:space="preserve"> </w:t>
      </w:r>
      <w:r>
        <w:rPr>
          <w:rFonts w:hint="eastAsia"/>
        </w:rPr>
        <w:t>주문시점에서부터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경과한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t xml:space="preserve">importance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작업순서마다</w:t>
      </w:r>
      <w:r>
        <w:rPr>
          <w:rFonts w:hint="eastAsia"/>
        </w:rPr>
        <w:t xml:space="preserve"> </w:t>
      </w:r>
      <w:r>
        <w:rPr>
          <w:rFonts w:hint="eastAsia"/>
        </w:rPr>
        <w:t>갱신하여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t xml:space="preserve">importance </w:t>
      </w:r>
      <w:r>
        <w:rPr>
          <w:rFonts w:hint="eastAsia"/>
        </w:rPr>
        <w:t>주문부터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14:paraId="6110C0A3" w14:textId="77777777" w:rsidR="002B0042" w:rsidRDefault="002B0042" w:rsidP="00C12831">
      <w:r>
        <w:tab/>
        <w:t xml:space="preserve">Bubble sorting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내놓는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두가지로</w:t>
      </w:r>
      <w:r>
        <w:rPr>
          <w:rFonts w:hint="eastAsia"/>
        </w:rPr>
        <w:t xml:space="preserve"> </w:t>
      </w:r>
      <w:r>
        <w:rPr>
          <w:rFonts w:hint="eastAsia"/>
        </w:rPr>
        <w:t>판단하였습니다</w:t>
      </w:r>
      <w:r>
        <w:rPr>
          <w:rFonts w:hint="eastAsia"/>
        </w:rPr>
        <w:t>.</w:t>
      </w:r>
      <w:r>
        <w:t xml:space="preserve"> </w:t>
      </w:r>
    </w:p>
    <w:p w14:paraId="1EC07CB4" w14:textId="18694332" w:rsidR="00E4670D" w:rsidRDefault="002B0042" w:rsidP="002B0042">
      <w:pPr>
        <w:pStyle w:val="a6"/>
        <w:numPr>
          <w:ilvl w:val="0"/>
          <w:numId w:val="5"/>
        </w:numPr>
      </w:pPr>
      <w: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시점부터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배달이</w:t>
      </w:r>
      <w:r>
        <w:rPr>
          <w:rFonts w:hint="eastAsia"/>
        </w:rPr>
        <w:t xml:space="preserve"> </w:t>
      </w:r>
      <w:r>
        <w:rPr>
          <w:rFonts w:hint="eastAsia"/>
        </w:rPr>
        <w:t>완료되는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 xml:space="preserve">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경과시간이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감소하였는가</w:t>
      </w:r>
      <w:r>
        <w:rPr>
          <w:rFonts w:hint="eastAsia"/>
        </w:rPr>
        <w:t>?</w:t>
      </w:r>
    </w:p>
    <w:p w14:paraId="1943924F" w14:textId="64152B21" w:rsidR="002B0042" w:rsidRDefault="00532BD5" w:rsidP="002B0042">
      <w:pPr>
        <w:pStyle w:val="a6"/>
        <w:numPr>
          <w:ilvl w:val="0"/>
          <w:numId w:val="5"/>
        </w:numPr>
      </w:pP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시점으로부터</w:t>
      </w:r>
      <w:r>
        <w:rPr>
          <w:rFonts w:hint="eastAsia"/>
        </w:rPr>
        <w:t xml:space="preserve"> </w:t>
      </w:r>
      <w:r w:rsidR="002B0042">
        <w:t>38</w:t>
      </w:r>
      <w:r w:rsidR="002B0042">
        <w:rPr>
          <w:rFonts w:hint="eastAsia"/>
        </w:rPr>
        <w:t>분</w:t>
      </w:r>
      <w:r w:rsidR="002B0042">
        <w:rPr>
          <w:rFonts w:hint="eastAsia"/>
        </w:rPr>
        <w:t xml:space="preserve"> </w:t>
      </w:r>
      <w:r w:rsidR="002B0042">
        <w:rPr>
          <w:rFonts w:hint="eastAsia"/>
        </w:rPr>
        <w:t>정도를</w:t>
      </w:r>
      <w:r w:rsidR="002B0042">
        <w:rPr>
          <w:rFonts w:hint="eastAsia"/>
        </w:rPr>
        <w:t xml:space="preserve"> </w:t>
      </w:r>
      <w:r w:rsidR="002B0042">
        <w:rPr>
          <w:rFonts w:hint="eastAsia"/>
        </w:rPr>
        <w:t>고객이</w:t>
      </w:r>
      <w:r w:rsidR="002B0042">
        <w:rPr>
          <w:rFonts w:hint="eastAsia"/>
        </w:rPr>
        <w:t xml:space="preserve"> </w:t>
      </w:r>
      <w:r w:rsidR="002B0042">
        <w:rPr>
          <w:rFonts w:hint="eastAsia"/>
        </w:rPr>
        <w:t>배달이</w:t>
      </w:r>
      <w:r w:rsidR="002B0042">
        <w:rPr>
          <w:rFonts w:hint="eastAsia"/>
        </w:rPr>
        <w:t xml:space="preserve"> </w:t>
      </w:r>
      <w:r w:rsidR="002B0042">
        <w:rPr>
          <w:rFonts w:hint="eastAsia"/>
        </w:rPr>
        <w:t>늦었다고</w:t>
      </w:r>
      <w:r w:rsidR="002B0042">
        <w:rPr>
          <w:rFonts w:hint="eastAsia"/>
        </w:rPr>
        <w:t xml:space="preserve"> </w:t>
      </w:r>
      <w:r w:rsidR="002B0042">
        <w:rPr>
          <w:rFonts w:hint="eastAsia"/>
        </w:rPr>
        <w:t>생각하는</w:t>
      </w:r>
      <w:r w:rsidR="002B0042">
        <w:rPr>
          <w:rFonts w:hint="eastAsia"/>
        </w:rPr>
        <w:t xml:space="preserve"> </w:t>
      </w:r>
      <w:r w:rsidR="002B0042">
        <w:rPr>
          <w:rFonts w:hint="eastAsia"/>
        </w:rPr>
        <w:t>기준이라고</w:t>
      </w:r>
      <w:r w:rsidR="002B0042">
        <w:rPr>
          <w:rFonts w:hint="eastAsia"/>
        </w:rPr>
        <w:t xml:space="preserve"> </w:t>
      </w:r>
      <w:r w:rsidR="002B0042">
        <w:rPr>
          <w:rFonts w:hint="eastAsia"/>
        </w:rPr>
        <w:t>할</w:t>
      </w:r>
      <w:r w:rsidR="002B0042">
        <w:rPr>
          <w:rFonts w:hint="eastAsia"/>
        </w:rPr>
        <w:t xml:space="preserve"> </w:t>
      </w:r>
      <w:r w:rsidR="002B0042">
        <w:rPr>
          <w:rFonts w:hint="eastAsia"/>
        </w:rPr>
        <w:t>때</w:t>
      </w:r>
      <w:r w:rsidR="002B0042">
        <w:rPr>
          <w:rFonts w:hint="eastAsia"/>
        </w:rPr>
        <w:t>,</w:t>
      </w:r>
      <w:r w:rsidR="002B0042">
        <w:t xml:space="preserve"> </w:t>
      </w:r>
      <w:r w:rsidR="000B09D0">
        <w:rPr>
          <w:rFonts w:hint="eastAsia"/>
        </w:rPr>
        <w:t>그</w:t>
      </w:r>
      <w:r w:rsidR="000B09D0">
        <w:rPr>
          <w:rFonts w:hint="eastAsia"/>
        </w:rPr>
        <w:t xml:space="preserve"> </w:t>
      </w:r>
      <w:r w:rsidR="006C3CE8">
        <w:rPr>
          <w:rFonts w:hint="eastAsia"/>
        </w:rPr>
        <w:t>기준을</w:t>
      </w:r>
      <w:r w:rsidR="006C3CE8">
        <w:rPr>
          <w:rFonts w:hint="eastAsia"/>
        </w:rPr>
        <w:t xml:space="preserve"> </w:t>
      </w:r>
      <w:r w:rsidR="006C3CE8">
        <w:rPr>
          <w:rFonts w:hint="eastAsia"/>
        </w:rPr>
        <w:t>넘겨</w:t>
      </w:r>
      <w:r w:rsidR="006C3CE8">
        <w:rPr>
          <w:rFonts w:hint="eastAsia"/>
        </w:rPr>
        <w:t xml:space="preserve"> </w:t>
      </w:r>
      <w:r w:rsidR="006C3CE8">
        <w:rPr>
          <w:rFonts w:hint="eastAsia"/>
        </w:rPr>
        <w:t>배달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 w:rsidR="006C3CE8">
        <w:rPr>
          <w:rFonts w:hint="eastAsia"/>
        </w:rPr>
        <w:t>한</w:t>
      </w:r>
      <w:r w:rsidR="006C3CE8">
        <w:rPr>
          <w:rFonts w:hint="eastAsia"/>
        </w:rPr>
        <w:t xml:space="preserve"> </w:t>
      </w:r>
      <w:r w:rsidR="006C3CE8">
        <w:rPr>
          <w:rFonts w:hint="eastAsia"/>
        </w:rPr>
        <w:t>주문의</w:t>
      </w:r>
      <w:r w:rsidR="006C3CE8">
        <w:rPr>
          <w:rFonts w:hint="eastAsia"/>
        </w:rPr>
        <w:t xml:space="preserve"> </w:t>
      </w:r>
      <w:r w:rsidR="000B09D0">
        <w:rPr>
          <w:rFonts w:hint="eastAsia"/>
        </w:rPr>
        <w:t>개수가</w:t>
      </w:r>
      <w:r w:rsidR="000B09D0">
        <w:rPr>
          <w:rFonts w:hint="eastAsia"/>
        </w:rPr>
        <w:t xml:space="preserve"> </w:t>
      </w:r>
      <w:r w:rsidR="000B09D0">
        <w:rPr>
          <w:rFonts w:hint="eastAsia"/>
        </w:rPr>
        <w:t>얼마나</w:t>
      </w:r>
      <w:r w:rsidR="000B09D0">
        <w:rPr>
          <w:rFonts w:hint="eastAsia"/>
        </w:rPr>
        <w:t xml:space="preserve"> </w:t>
      </w:r>
      <w:r w:rsidR="000B09D0">
        <w:rPr>
          <w:rFonts w:hint="eastAsia"/>
        </w:rPr>
        <w:t>되는가</w:t>
      </w:r>
      <w:r w:rsidR="000B09D0">
        <w:rPr>
          <w:rFonts w:hint="eastAsia"/>
        </w:rPr>
        <w:t>?</w:t>
      </w:r>
      <w:r w:rsidR="002B0042">
        <w:rPr>
          <w:rFonts w:hint="eastAsia"/>
        </w:rPr>
        <w:t xml:space="preserve"> </w:t>
      </w:r>
    </w:p>
    <w:p w14:paraId="000D8303" w14:textId="77777777" w:rsidR="002B0042" w:rsidRDefault="002B0042" w:rsidP="00C12831"/>
    <w:p w14:paraId="661C7FC8" w14:textId="642ACBC9" w:rsidR="00014470" w:rsidRDefault="00F31FE0" w:rsidP="00014470">
      <w:pPr>
        <w:rPr>
          <w:b/>
          <w:sz w:val="28"/>
        </w:rPr>
      </w:pPr>
      <w:r w:rsidRPr="00B56CE0">
        <w:rPr>
          <w:b/>
          <w:sz w:val="28"/>
        </w:rPr>
        <w:t>S</w:t>
      </w:r>
      <w:r w:rsidR="00A844FC" w:rsidRPr="00B56CE0">
        <w:rPr>
          <w:b/>
          <w:sz w:val="28"/>
        </w:rPr>
        <w:t xml:space="preserve">uccess: </w:t>
      </w:r>
    </w:p>
    <w:p w14:paraId="7A5E0D83" w14:textId="2BFCEB5C" w:rsidR="00E4670D" w:rsidRDefault="006C3CE8" w:rsidP="00E4670D">
      <w:r>
        <w:rPr>
          <w:noProof/>
        </w:rPr>
        <w:drawing>
          <wp:inline distT="0" distB="0" distL="0" distR="0" wp14:anchorId="23763629" wp14:editId="215DF140">
            <wp:extent cx="5400040" cy="462597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EA5C" w14:textId="49BB0431" w:rsidR="006C3CE8" w:rsidRPr="006C3CE8" w:rsidRDefault="006C3CE8" w:rsidP="006C3CE8">
      <w:pPr>
        <w:pStyle w:val="a6"/>
        <w:numPr>
          <w:ilvl w:val="0"/>
          <w:numId w:val="6"/>
        </w:numPr>
        <w:rPr>
          <w:b/>
        </w:rPr>
      </w:pPr>
      <w:r>
        <w:rPr>
          <w:rFonts w:hint="eastAsia"/>
        </w:rPr>
        <w:t>굵은</w:t>
      </w:r>
      <w:r>
        <w:rPr>
          <w:rFonts w:hint="eastAsia"/>
        </w:rPr>
        <w:t xml:space="preserve"> </w:t>
      </w:r>
      <w:r>
        <w:rPr>
          <w:rFonts w:hint="eastAsia"/>
        </w:rPr>
        <w:t>점선</w:t>
      </w:r>
      <w:r>
        <w:rPr>
          <w:rFonts w:hint="eastAsia"/>
        </w:rPr>
        <w:t xml:space="preserve"> </w:t>
      </w:r>
      <w:r>
        <w:rPr>
          <w:rFonts w:hint="eastAsia"/>
        </w:rPr>
        <w:t>왼편은</w:t>
      </w:r>
      <w:r>
        <w:rPr>
          <w:rFonts w:hint="eastAsia"/>
        </w:rPr>
        <w:t xml:space="preserve"> </w:t>
      </w:r>
      <w:r>
        <w:t xml:space="preserve">bubble </w:t>
      </w:r>
      <w:proofErr w:type="gramStart"/>
      <w:r>
        <w:t>sorting /</w:t>
      </w:r>
      <w:proofErr w:type="gramEnd"/>
      <w:r>
        <w:t xml:space="preserve"> </w:t>
      </w:r>
      <w:r>
        <w:rPr>
          <w:rFonts w:hint="eastAsia"/>
        </w:rPr>
        <w:t>우측은</w:t>
      </w:r>
      <w:r>
        <w:rPr>
          <w:rFonts w:hint="eastAsia"/>
        </w:rPr>
        <w:t xml:space="preserve"> </w:t>
      </w:r>
      <w:r>
        <w:t>DQN</w:t>
      </w:r>
    </w:p>
    <w:p w14:paraId="04D5AA11" w14:textId="455CCF06" w:rsidR="00E4670D" w:rsidRPr="0024778B" w:rsidRDefault="0024778B" w:rsidP="00E4670D">
      <w:pPr>
        <w:pStyle w:val="a6"/>
        <w:numPr>
          <w:ilvl w:val="0"/>
          <w:numId w:val="1"/>
        </w:numPr>
        <w:rPr>
          <w:rFonts w:ascii="맑은 고딕" w:eastAsia="맑은 고딕" w:hAnsi="맑은 고딕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마크를</w:t>
      </w:r>
      <w:r>
        <w:rPr>
          <w:rFonts w:hint="eastAsia"/>
        </w:rPr>
        <w:t xml:space="preserve"> </w:t>
      </w:r>
      <w:r>
        <w:rPr>
          <w:rFonts w:hint="eastAsia"/>
        </w:rPr>
        <w:t>보았을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bubble sorting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시점으로부터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도달하는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t>148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주문일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</w:p>
    <w:p w14:paraId="147EE409" w14:textId="61908DB3" w:rsidR="0024778B" w:rsidRDefault="0024778B" w:rsidP="0024778B">
      <w:pPr>
        <w:pStyle w:val="a6"/>
        <w:ind w:left="360"/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주문량에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3</w:t>
      </w:r>
      <w:r>
        <w:t>0%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단축이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01990770" w14:textId="0D1AC470" w:rsidR="008A18ED" w:rsidRPr="000F39FE" w:rsidRDefault="008A18ED" w:rsidP="008A18ED">
      <w:pPr>
        <w:pStyle w:val="a6"/>
        <w:numPr>
          <w:ilvl w:val="0"/>
          <w:numId w:val="7"/>
        </w:numPr>
        <w:rPr>
          <w:rFonts w:ascii="맑은 고딕" w:eastAsia="맑은 고딕" w:hAnsi="맑은 고딕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시뮬레이터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r>
        <w:t>150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근처의</w:t>
      </w:r>
      <w:r>
        <w:rPr>
          <w:rFonts w:hint="eastAsia"/>
        </w:rPr>
        <w:t xml:space="preserve"> </w:t>
      </w:r>
      <w:r>
        <w:rPr>
          <w:rFonts w:hint="eastAsia"/>
        </w:rPr>
        <w:t>주문량은</w:t>
      </w:r>
      <w:r>
        <w:rPr>
          <w:rFonts w:hint="eastAsia"/>
        </w:rPr>
        <w:t xml:space="preserve"> </w:t>
      </w:r>
      <w:r>
        <w:rPr>
          <w:rFonts w:hint="eastAsia"/>
        </w:rPr>
        <w:t>튀김을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병목현상으로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단축의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주말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>)</w:t>
      </w:r>
    </w:p>
    <w:p w14:paraId="56EEA3E0" w14:textId="1B6D852C" w:rsidR="000F39FE" w:rsidRPr="00E4670D" w:rsidRDefault="000F39FE" w:rsidP="008A18ED">
      <w:pPr>
        <w:pStyle w:val="a6"/>
        <w:numPr>
          <w:ilvl w:val="0"/>
          <w:numId w:val="7"/>
        </w:numPr>
        <w:rPr>
          <w:rFonts w:ascii="맑은 고딕" w:eastAsia="맑은 고딕" w:hAnsi="맑은 고딕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튀김기에</w:t>
      </w:r>
      <w:r>
        <w:rPr>
          <w:rFonts w:hint="eastAsia"/>
        </w:rPr>
        <w:t xml:space="preserve"> </w:t>
      </w:r>
      <w:r w:rsidR="00532BD5">
        <w:rPr>
          <w:rFonts w:hint="eastAsia"/>
        </w:rPr>
        <w:t>주문</w:t>
      </w:r>
      <w:r w:rsidR="00532BD5">
        <w:rPr>
          <w:rFonts w:hint="eastAsia"/>
        </w:rPr>
        <w:t xml:space="preserve"> </w:t>
      </w:r>
      <w:r w:rsidR="00532BD5">
        <w:rPr>
          <w:rFonts w:hint="eastAsia"/>
        </w:rPr>
        <w:t>개수에</w:t>
      </w:r>
      <w:r w:rsidR="00532BD5">
        <w:rPr>
          <w:rFonts w:hint="eastAsia"/>
        </w:rPr>
        <w:t xml:space="preserve"> </w:t>
      </w:r>
      <w:r w:rsidR="00532BD5">
        <w:rPr>
          <w:rFonts w:hint="eastAsia"/>
        </w:rPr>
        <w:t>상관없이</w:t>
      </w:r>
      <w:r w:rsidR="00532BD5">
        <w:rPr>
          <w:rFonts w:hint="eastAsia"/>
        </w:rPr>
        <w:t xml:space="preserve"> </w:t>
      </w:r>
      <w:r>
        <w:rPr>
          <w:rFonts w:hint="eastAsia"/>
        </w:rPr>
        <w:t>병목현상을</w:t>
      </w:r>
      <w:r>
        <w:rPr>
          <w:rFonts w:hint="eastAsia"/>
        </w:rPr>
        <w:t xml:space="preserve"> </w:t>
      </w:r>
      <w:r>
        <w:rPr>
          <w:rFonts w:hint="eastAsia"/>
        </w:rPr>
        <w:t>유발하게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주문이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D</w:t>
      </w:r>
      <w:r>
        <w:t>QN</w:t>
      </w:r>
      <w:r>
        <w:rPr>
          <w:rFonts w:hint="eastAsia"/>
        </w:rPr>
        <w:t>이</w:t>
      </w:r>
      <w:r>
        <w:rPr>
          <w:rFonts w:hint="eastAsia"/>
        </w:rPr>
        <w:t xml:space="preserve"> b</w:t>
      </w:r>
      <w:r>
        <w:t xml:space="preserve">ubble sorting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우위를</w:t>
      </w:r>
      <w:r>
        <w:rPr>
          <w:rFonts w:hint="eastAsia"/>
        </w:rPr>
        <w:t xml:space="preserve"> </w:t>
      </w:r>
      <w:r>
        <w:rPr>
          <w:rFonts w:hint="eastAsia"/>
        </w:rPr>
        <w:t>가지기</w:t>
      </w:r>
      <w:r>
        <w:rPr>
          <w:rFonts w:hint="eastAsia"/>
        </w:rPr>
        <w:t xml:space="preserve"> </w:t>
      </w:r>
      <w:r>
        <w:rPr>
          <w:rFonts w:hint="eastAsia"/>
        </w:rPr>
        <w:t>힘듭</w:t>
      </w:r>
      <w:r w:rsidR="00532BD5">
        <w:rPr>
          <w:rFonts w:hint="eastAsia"/>
        </w:rPr>
        <w:t>니다</w:t>
      </w:r>
      <w:r w:rsidR="00532BD5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4FBA1957" w14:textId="6C845D59" w:rsidR="00E4670D" w:rsidRDefault="000F39FE" w:rsidP="00E4670D">
      <w:pPr>
        <w:pStyle w:val="a6"/>
        <w:numPr>
          <w:ilvl w:val="0"/>
          <w:numId w:val="1"/>
        </w:num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마크를</w:t>
      </w:r>
      <w:r>
        <w:rPr>
          <w:rFonts w:hint="eastAsia"/>
        </w:rPr>
        <w:t xml:space="preserve"> </w:t>
      </w:r>
      <w:r>
        <w:rPr>
          <w:rFonts w:hint="eastAsia"/>
        </w:rPr>
        <w:t>보았을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주문량이</w:t>
      </w:r>
      <w:r>
        <w:rPr>
          <w:rFonts w:hint="eastAsia"/>
        </w:rPr>
        <w:t xml:space="preserve"> </w:t>
      </w:r>
      <w:r>
        <w:t>120</w:t>
      </w:r>
      <w:r>
        <w:rPr>
          <w:rFonts w:hint="eastAsia"/>
        </w:rPr>
        <w:t>마리</w:t>
      </w:r>
      <w:r>
        <w:t xml:space="preserve"> ~ 130</w:t>
      </w:r>
      <w:r>
        <w:rPr>
          <w:rFonts w:hint="eastAsia"/>
        </w:rPr>
        <w:t xml:space="preserve"> </w:t>
      </w:r>
      <w:r>
        <w:rPr>
          <w:rFonts w:hint="eastAsia"/>
        </w:rPr>
        <w:t>마리</w:t>
      </w:r>
      <w:r>
        <w:rPr>
          <w:rFonts w:hint="eastAsia"/>
        </w:rPr>
        <w:t xml:space="preserve"> </w:t>
      </w:r>
      <w:r>
        <w:rPr>
          <w:rFonts w:hint="eastAsia"/>
        </w:rPr>
        <w:t>사이인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532BD5">
        <w:rPr>
          <w:rFonts w:hint="eastAsia"/>
        </w:rPr>
        <w:t>(</w:t>
      </w:r>
      <w:r w:rsidR="00532BD5">
        <w:rPr>
          <w:rFonts w:hint="eastAsia"/>
        </w:rPr>
        <w:t>주중</w:t>
      </w:r>
      <w:r w:rsidR="00532BD5">
        <w:rPr>
          <w:rFonts w:hint="eastAsia"/>
        </w:rPr>
        <w:t xml:space="preserve"> </w:t>
      </w:r>
      <w:r w:rsidR="00532BD5">
        <w:rPr>
          <w:rFonts w:hint="eastAsia"/>
        </w:rPr>
        <w:t>주문</w:t>
      </w:r>
      <w:r w:rsidR="00532BD5">
        <w:rPr>
          <w:rFonts w:hint="eastAsia"/>
        </w:rPr>
        <w:t xml:space="preserve"> </w:t>
      </w:r>
      <w:r w:rsidR="00532BD5">
        <w:rPr>
          <w:rFonts w:hint="eastAsia"/>
        </w:rPr>
        <w:t>기준</w:t>
      </w:r>
      <w:r w:rsidR="00532BD5">
        <w:t>)</w:t>
      </w:r>
      <w:r>
        <w:rPr>
          <w:rFonts w:hint="eastAsia"/>
        </w:rPr>
        <w:t>,</w:t>
      </w:r>
    </w:p>
    <w:p w14:paraId="2BD766FF" w14:textId="102969A1" w:rsidR="000F39FE" w:rsidRDefault="000F39FE" w:rsidP="000F39FE">
      <w:pPr>
        <w:pStyle w:val="a6"/>
        <w:ind w:left="360"/>
      </w:pPr>
      <w:r>
        <w:t xml:space="preserve">Bubble </w:t>
      </w:r>
      <w:r>
        <w:rPr>
          <w:rFonts w:hint="eastAsia"/>
        </w:rPr>
        <w:t>sorting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D</w:t>
      </w:r>
      <w:r>
        <w:t>QN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 w:rsidR="00263C61">
        <w:rPr>
          <w:rFonts w:hint="eastAsia"/>
        </w:rPr>
        <w:t xml:space="preserve"> </w:t>
      </w:r>
      <w:r w:rsidR="00263C61">
        <w:rPr>
          <w:rFonts w:hint="eastAsia"/>
        </w:rPr>
        <w:t>시점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배달</w:t>
      </w:r>
      <w:r>
        <w:rPr>
          <w:rFonts w:hint="eastAsia"/>
        </w:rPr>
        <w:t xml:space="preserve"> </w:t>
      </w:r>
      <w:r>
        <w:rPr>
          <w:rFonts w:hint="eastAsia"/>
        </w:rPr>
        <w:t>완료까지</w:t>
      </w:r>
      <w:r>
        <w:rPr>
          <w:rFonts w:hint="eastAsia"/>
        </w:rPr>
        <w:t xml:space="preserve"> </w:t>
      </w:r>
      <w:r w:rsidR="00263C61">
        <w:rPr>
          <w:rFonts w:hint="eastAsia"/>
        </w:rPr>
        <w:t>평균</w:t>
      </w:r>
      <w:r w:rsidR="00263C61"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근처로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>,</w:t>
      </w:r>
      <w:r>
        <w:t xml:space="preserve"> 38</w:t>
      </w:r>
      <w:r>
        <w:rPr>
          <w:rFonts w:hint="eastAsia"/>
        </w:rPr>
        <w:t>분을</w:t>
      </w:r>
      <w:r>
        <w:rPr>
          <w:rFonts w:hint="eastAsia"/>
        </w:rPr>
        <w:t xml:space="preserve"> </w:t>
      </w:r>
      <w:r>
        <w:rPr>
          <w:rFonts w:hint="eastAsia"/>
        </w:rPr>
        <w:t>넘긴</w:t>
      </w:r>
      <w:r>
        <w:rPr>
          <w:rFonts w:hint="eastAsia"/>
        </w:rPr>
        <w:t xml:space="preserve"> </w:t>
      </w:r>
      <w:r w:rsidR="00D07849">
        <w:rPr>
          <w:rFonts w:hint="eastAsia"/>
        </w:rPr>
        <w:t>지연</w:t>
      </w:r>
      <w:r w:rsidR="00D07849">
        <w:rPr>
          <w:rFonts w:hint="eastAsia"/>
        </w:rPr>
        <w:t xml:space="preserve"> </w:t>
      </w:r>
      <w:r>
        <w:rPr>
          <w:rFonts w:hint="eastAsia"/>
        </w:rPr>
        <w:t>주문</w:t>
      </w:r>
      <w:r w:rsidR="00D07849">
        <w:rPr>
          <w:rFonts w:hint="eastAsia"/>
        </w:rPr>
        <w:t xml:space="preserve"> </w:t>
      </w:r>
      <w:r w:rsidR="00D07849">
        <w:rPr>
          <w:rFonts w:hint="eastAsia"/>
        </w:rPr>
        <w:t>개수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bubble sorting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주문이</w:t>
      </w:r>
      <w:r>
        <w:rPr>
          <w:rFonts w:hint="eastAsia"/>
        </w:rPr>
        <w:t xml:space="preserve"> </w:t>
      </w:r>
      <w:r>
        <w:rPr>
          <w:rFonts w:hint="eastAsia"/>
        </w:rPr>
        <w:t>늦는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t>DQN</w:t>
      </w:r>
      <w:r>
        <w:rPr>
          <w:rFonts w:hint="eastAsia"/>
        </w:rPr>
        <w:t>은</w:t>
      </w:r>
      <w:r>
        <w:rPr>
          <w:rFonts w:hint="eastAsia"/>
        </w:rPr>
        <w:t xml:space="preserve"> b</w:t>
      </w:r>
      <w:r>
        <w:t xml:space="preserve">ubble sorting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t xml:space="preserve">60 %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 w:rsidR="00D07849">
        <w:rPr>
          <w:rFonts w:hint="eastAsia"/>
        </w:rPr>
        <w:t xml:space="preserve"> </w:t>
      </w:r>
      <w:r w:rsidR="00D07849">
        <w:rPr>
          <w:rFonts w:hint="eastAsia"/>
        </w:rPr>
        <w:t>주문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감소시켰습니다</w:t>
      </w:r>
      <w:r>
        <w:rPr>
          <w:rFonts w:hint="eastAsia"/>
        </w:rPr>
        <w:t>.</w:t>
      </w:r>
    </w:p>
    <w:p w14:paraId="65C2971D" w14:textId="71420731" w:rsidR="00E4670D" w:rsidRDefault="00E4670D" w:rsidP="00E4670D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F39FE">
        <w:rPr>
          <w:rFonts w:hint="eastAsia"/>
        </w:rPr>
        <w:t>이를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통해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병목현상을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유발하지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않는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주문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빈도에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대해서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상식적으로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생각할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수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있는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작업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우선순위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선정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방식인</w:t>
      </w:r>
      <w:r w:rsidR="000F39FE">
        <w:rPr>
          <w:rFonts w:hint="eastAsia"/>
        </w:rPr>
        <w:t xml:space="preserve"> </w:t>
      </w:r>
      <w:r w:rsidR="000F39FE">
        <w:t xml:space="preserve">bubble sorting </w:t>
      </w:r>
      <w:r w:rsidR="000F39FE">
        <w:rPr>
          <w:rFonts w:hint="eastAsia"/>
        </w:rPr>
        <w:t>보다</w:t>
      </w:r>
      <w:r w:rsidR="000F39FE">
        <w:rPr>
          <w:rFonts w:hint="eastAsia"/>
        </w:rPr>
        <w:t xml:space="preserve"> D</w:t>
      </w:r>
      <w:r w:rsidR="000F39FE">
        <w:t>QN</w:t>
      </w:r>
      <w:r w:rsidR="000F39FE">
        <w:rPr>
          <w:rFonts w:hint="eastAsia"/>
        </w:rPr>
        <w:t>의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작업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우선순위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선정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방식이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비교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우위에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있다고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결론을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내릴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수</w:t>
      </w:r>
      <w:r w:rsidR="000F39FE">
        <w:rPr>
          <w:rFonts w:hint="eastAsia"/>
        </w:rPr>
        <w:t xml:space="preserve"> </w:t>
      </w:r>
      <w:r w:rsidR="000F39FE">
        <w:rPr>
          <w:rFonts w:hint="eastAsia"/>
        </w:rPr>
        <w:t>있었습니다</w:t>
      </w:r>
      <w:r w:rsidR="000F39FE">
        <w:rPr>
          <w:rFonts w:hint="eastAsia"/>
        </w:rPr>
        <w:t>.</w:t>
      </w:r>
    </w:p>
    <w:p w14:paraId="41863C02" w14:textId="77777777" w:rsidR="006D5A64" w:rsidRDefault="006D5A64">
      <w:pPr>
        <w:rPr>
          <w:b/>
        </w:rPr>
      </w:pPr>
    </w:p>
    <w:p w14:paraId="0DAAB2A8" w14:textId="0F6091FA" w:rsidR="003D1C13" w:rsidRPr="00B56CE0" w:rsidRDefault="003D1C13">
      <w:pPr>
        <w:rPr>
          <w:b/>
          <w:sz w:val="28"/>
        </w:rPr>
      </w:pPr>
      <w:r w:rsidRPr="00B56CE0">
        <w:rPr>
          <w:b/>
          <w:sz w:val="28"/>
        </w:rPr>
        <w:t>O</w:t>
      </w:r>
      <w:r w:rsidR="00014470" w:rsidRPr="00B56CE0">
        <w:rPr>
          <w:b/>
          <w:sz w:val="28"/>
        </w:rPr>
        <w:t>utput to deliver:</w:t>
      </w:r>
    </w:p>
    <w:p w14:paraId="17F6AAA4" w14:textId="7F3A4E17" w:rsidR="00EC33F0" w:rsidRPr="00C405E9" w:rsidRDefault="00532BD5">
      <w:r>
        <w:t xml:space="preserve"> </w:t>
      </w:r>
      <w:r>
        <w:rPr>
          <w:rFonts w:hint="eastAsia"/>
        </w:rPr>
        <w:t>튀김</w:t>
      </w:r>
      <w:r>
        <w:rPr>
          <w:rFonts w:hint="eastAsia"/>
        </w:rPr>
        <w:t xml:space="preserve"> </w:t>
      </w:r>
      <w:r>
        <w:rPr>
          <w:rFonts w:hint="eastAsia"/>
        </w:rPr>
        <w:t>작업의</w:t>
      </w:r>
      <w:r>
        <w:rPr>
          <w:rFonts w:hint="eastAsia"/>
        </w:rPr>
        <w:t xml:space="preserve"> </w:t>
      </w:r>
      <w:r>
        <w:rPr>
          <w:rFonts w:hint="eastAsia"/>
        </w:rPr>
        <w:t>시뮬레이터를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현실과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다듬고</w:t>
      </w:r>
      <w:r>
        <w:rPr>
          <w:rFonts w:hint="eastAsia"/>
        </w:rPr>
        <w:t>,</w:t>
      </w:r>
      <w:r>
        <w:t xml:space="preserve"> LSTM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배달완료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예측하여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 w:rsidR="006A73CD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DQN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대다수를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배달하고</w:t>
      </w:r>
      <w:r>
        <w:rPr>
          <w:rFonts w:hint="eastAsia"/>
        </w:rPr>
        <w:t xml:space="preserve"> </w:t>
      </w:r>
      <w:r>
        <w:rPr>
          <w:rFonts w:hint="eastAsia"/>
        </w:rPr>
        <w:t>선택적으로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주문들을</w:t>
      </w:r>
      <w:r>
        <w:rPr>
          <w:rFonts w:hint="eastAsia"/>
        </w:rPr>
        <w:t xml:space="preserve"> </w:t>
      </w:r>
      <w:r>
        <w:rPr>
          <w:rFonts w:hint="eastAsia"/>
        </w:rPr>
        <w:t>지연시키는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고객만족도를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주문이</w:t>
      </w:r>
      <w:r>
        <w:rPr>
          <w:rFonts w:hint="eastAsia"/>
        </w:rPr>
        <w:t xml:space="preserve"> </w:t>
      </w:r>
      <w:r>
        <w:rPr>
          <w:rFonts w:hint="eastAsia"/>
        </w:rPr>
        <w:t>늦어질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고객에게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예상시간을</w:t>
      </w:r>
      <w:r>
        <w:rPr>
          <w:rFonts w:hint="eastAsia"/>
        </w:rPr>
        <w:t xml:space="preserve"> </w:t>
      </w:r>
      <w:r>
        <w:rPr>
          <w:rFonts w:hint="eastAsia"/>
        </w:rPr>
        <w:t>알려주고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취소의</w:t>
      </w:r>
      <w:r>
        <w:rPr>
          <w:rFonts w:hint="eastAsia"/>
        </w:rPr>
        <w:t xml:space="preserve"> </w:t>
      </w:r>
      <w:r>
        <w:rPr>
          <w:rFonts w:hint="eastAsia"/>
        </w:rPr>
        <w:t>선택권을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방식도</w:t>
      </w:r>
      <w:r>
        <w:rPr>
          <w:rFonts w:hint="eastAsia"/>
        </w:rPr>
        <w:t xml:space="preserve"> </w:t>
      </w:r>
      <w:r w:rsidR="00823076">
        <w:t>LSTM</w:t>
      </w:r>
      <w:r w:rsidR="00823076">
        <w:rPr>
          <w:rFonts w:hint="eastAsia"/>
        </w:rPr>
        <w:t>을</w:t>
      </w:r>
      <w:r w:rsidR="00823076">
        <w:rPr>
          <w:rFonts w:hint="eastAsia"/>
        </w:rPr>
        <w:t xml:space="preserve"> </w:t>
      </w:r>
      <w:r w:rsidR="00823076">
        <w:rPr>
          <w:rFonts w:hint="eastAsia"/>
        </w:rPr>
        <w:t>통해</w:t>
      </w:r>
      <w:r w:rsidR="00823076">
        <w:rPr>
          <w:rFonts w:hint="eastAsia"/>
        </w:rPr>
        <w:t xml:space="preserve"> </w:t>
      </w:r>
      <w:r w:rsidR="00823076">
        <w:rPr>
          <w:rFonts w:hint="eastAsia"/>
        </w:rPr>
        <w:t>제공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 w:rsidR="006A73CD">
        <w:rPr>
          <w:rFonts w:hint="eastAsia"/>
        </w:rPr>
        <w:t>것입니다</w:t>
      </w:r>
      <w:r w:rsidR="006A73CD">
        <w:rPr>
          <w:rFonts w:hint="eastAsia"/>
        </w:rPr>
        <w:t>.</w:t>
      </w:r>
    </w:p>
    <w:p w14:paraId="30B43136" w14:textId="0ED8385B" w:rsidR="00845BB0" w:rsidRPr="00B56CE0" w:rsidRDefault="00A844FC">
      <w:pPr>
        <w:rPr>
          <w:b/>
          <w:sz w:val="28"/>
        </w:rPr>
      </w:pPr>
      <w:r>
        <w:br/>
      </w:r>
      <w:r w:rsidR="001C69CC" w:rsidRPr="00B56CE0">
        <w:rPr>
          <w:b/>
          <w:sz w:val="28"/>
        </w:rPr>
        <w:t>K</w:t>
      </w:r>
      <w:r w:rsidRPr="00B56CE0">
        <w:rPr>
          <w:b/>
          <w:sz w:val="28"/>
        </w:rPr>
        <w:t>ey performance index</w:t>
      </w:r>
      <w:r w:rsidR="00014470" w:rsidRPr="00B56CE0">
        <w:rPr>
          <w:b/>
          <w:sz w:val="28"/>
        </w:rPr>
        <w:t xml:space="preserve"> (KPI)</w:t>
      </w:r>
      <w:r w:rsidRPr="00B56CE0">
        <w:rPr>
          <w:b/>
          <w:sz w:val="28"/>
        </w:rPr>
        <w:t>:</w:t>
      </w:r>
    </w:p>
    <w:p w14:paraId="64D73828" w14:textId="7F4073BA" w:rsidR="00C21DCF" w:rsidRDefault="00532BD5" w:rsidP="00845BB0">
      <w:pPr>
        <w:pStyle w:val="a6"/>
        <w:numPr>
          <w:ilvl w:val="0"/>
          <w:numId w:val="2"/>
        </w:numPr>
      </w:pP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배달시간을</w:t>
      </w:r>
      <w:r>
        <w:rPr>
          <w:rFonts w:hint="eastAsia"/>
        </w:rPr>
        <w:t xml:space="preserve"> </w:t>
      </w:r>
      <w:r>
        <w:t>bubble sorting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DQN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663E32CF" w14:textId="5A0449F0" w:rsidR="00E4670D" w:rsidRDefault="00823076" w:rsidP="00845BB0">
      <w:pPr>
        <w:pStyle w:val="a6"/>
        <w:numPr>
          <w:ilvl w:val="0"/>
          <w:numId w:val="2"/>
        </w:numPr>
      </w:pPr>
      <w:r>
        <w:rPr>
          <w:rFonts w:hint="eastAsia"/>
        </w:rPr>
        <w:t>3</w:t>
      </w:r>
      <w:r>
        <w:t>8</w:t>
      </w:r>
      <w:r>
        <w:rPr>
          <w:rFonts w:hint="eastAsia"/>
        </w:rPr>
        <w:t>분을</w:t>
      </w:r>
      <w:r>
        <w:rPr>
          <w:rFonts w:hint="eastAsia"/>
        </w:rPr>
        <w:t xml:space="preserve"> </w:t>
      </w:r>
      <w:r>
        <w:rPr>
          <w:rFonts w:hint="eastAsia"/>
        </w:rPr>
        <w:t>넘기는</w:t>
      </w:r>
      <w:r>
        <w:rPr>
          <w:rFonts w:hint="eastAsia"/>
        </w:rPr>
        <w:t xml:space="preserve"> </w:t>
      </w:r>
      <w:r>
        <w:rPr>
          <w:rFonts w:hint="eastAsia"/>
        </w:rPr>
        <w:t>지연</w:t>
      </w:r>
      <w:r>
        <w:rPr>
          <w:rFonts w:hint="eastAsia"/>
        </w:rPr>
        <w:t xml:space="preserve"> </w:t>
      </w:r>
      <w:r>
        <w:rPr>
          <w:rFonts w:hint="eastAsia"/>
        </w:rPr>
        <w:t>주문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t>bubble sorting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DQN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14:paraId="3B3AB585" w14:textId="7C7D01A8" w:rsidR="00BE40F0" w:rsidRDefault="00BE40F0" w:rsidP="00EC33F0"/>
    <w:p w14:paraId="6BFE0F87" w14:textId="433C166F" w:rsidR="001B0DBB" w:rsidRPr="00C9656D" w:rsidRDefault="001B0DBB" w:rsidP="00C9656D">
      <w:pPr>
        <w:rPr>
          <w:rFonts w:hint="eastAsia"/>
          <w:b/>
          <w:sz w:val="28"/>
        </w:rPr>
      </w:pPr>
      <w:bookmarkStart w:id="0" w:name="_GoBack"/>
      <w:bookmarkEnd w:id="0"/>
    </w:p>
    <w:sectPr w:rsidR="001B0DBB" w:rsidRPr="00C9656D" w:rsidSect="00BE1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812B" w14:textId="77777777" w:rsidR="00A833CE" w:rsidRDefault="00A833CE" w:rsidP="0020755F">
      <w:pPr>
        <w:spacing w:after="0" w:line="240" w:lineRule="auto"/>
      </w:pPr>
      <w:r>
        <w:separator/>
      </w:r>
    </w:p>
  </w:endnote>
  <w:endnote w:type="continuationSeparator" w:id="0">
    <w:p w14:paraId="7681A2EB" w14:textId="77777777" w:rsidR="00A833CE" w:rsidRDefault="00A833CE" w:rsidP="0020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A7FCD" w14:textId="77777777" w:rsidR="00A833CE" w:rsidRDefault="00A833CE" w:rsidP="0020755F">
      <w:pPr>
        <w:spacing w:after="0" w:line="240" w:lineRule="auto"/>
      </w:pPr>
      <w:r>
        <w:separator/>
      </w:r>
    </w:p>
  </w:footnote>
  <w:footnote w:type="continuationSeparator" w:id="0">
    <w:p w14:paraId="2B5EFA5B" w14:textId="77777777" w:rsidR="00A833CE" w:rsidRDefault="00A833CE" w:rsidP="00207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0946"/>
    <w:multiLevelType w:val="hybridMultilevel"/>
    <w:tmpl w:val="89669FC6"/>
    <w:lvl w:ilvl="0" w:tplc="8286C4F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D05FA2"/>
    <w:multiLevelType w:val="hybridMultilevel"/>
    <w:tmpl w:val="3C08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D1EFE"/>
    <w:multiLevelType w:val="hybridMultilevel"/>
    <w:tmpl w:val="0978A7C8"/>
    <w:lvl w:ilvl="0" w:tplc="74FAF83E">
      <w:start w:val="2020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0D3963"/>
    <w:multiLevelType w:val="hybridMultilevel"/>
    <w:tmpl w:val="F69E9718"/>
    <w:lvl w:ilvl="0" w:tplc="A40C00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0920E3"/>
    <w:multiLevelType w:val="hybridMultilevel"/>
    <w:tmpl w:val="A39656F4"/>
    <w:lvl w:ilvl="0" w:tplc="1366A9AC">
      <w:start w:val="202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b w:val="0"/>
        <w:color w:val="222222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A53FC7"/>
    <w:multiLevelType w:val="hybridMultilevel"/>
    <w:tmpl w:val="C1C8AF24"/>
    <w:lvl w:ilvl="0" w:tplc="86B0952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6C745B21"/>
    <w:multiLevelType w:val="hybridMultilevel"/>
    <w:tmpl w:val="868E7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3MTKyMLUwtzA3MzZV0lEKTi0uzszPAykwqQUApzDLaCwAAAA="/>
  </w:docVars>
  <w:rsids>
    <w:rsidRoot w:val="00CD766D"/>
    <w:rsid w:val="00014470"/>
    <w:rsid w:val="00045ABE"/>
    <w:rsid w:val="00074362"/>
    <w:rsid w:val="00083897"/>
    <w:rsid w:val="00083DF1"/>
    <w:rsid w:val="000B09D0"/>
    <w:rsid w:val="000E3CF2"/>
    <w:rsid w:val="000F39FE"/>
    <w:rsid w:val="00106416"/>
    <w:rsid w:val="001204B4"/>
    <w:rsid w:val="001637F1"/>
    <w:rsid w:val="00182B6A"/>
    <w:rsid w:val="00197489"/>
    <w:rsid w:val="001B0DBB"/>
    <w:rsid w:val="001C69CC"/>
    <w:rsid w:val="001E5F79"/>
    <w:rsid w:val="0020755F"/>
    <w:rsid w:val="0024778B"/>
    <w:rsid w:val="00263C61"/>
    <w:rsid w:val="002724C4"/>
    <w:rsid w:val="002A4689"/>
    <w:rsid w:val="002B0042"/>
    <w:rsid w:val="002D37A4"/>
    <w:rsid w:val="00350065"/>
    <w:rsid w:val="003532A6"/>
    <w:rsid w:val="0035467E"/>
    <w:rsid w:val="00357540"/>
    <w:rsid w:val="003D1C13"/>
    <w:rsid w:val="003F3786"/>
    <w:rsid w:val="004318C0"/>
    <w:rsid w:val="004D672B"/>
    <w:rsid w:val="004E0A78"/>
    <w:rsid w:val="0050186A"/>
    <w:rsid w:val="00531E40"/>
    <w:rsid w:val="00532BD5"/>
    <w:rsid w:val="00567110"/>
    <w:rsid w:val="00592DBA"/>
    <w:rsid w:val="005C4FF1"/>
    <w:rsid w:val="005D1675"/>
    <w:rsid w:val="005E013E"/>
    <w:rsid w:val="0062245D"/>
    <w:rsid w:val="006358DD"/>
    <w:rsid w:val="00640875"/>
    <w:rsid w:val="00664C54"/>
    <w:rsid w:val="00683446"/>
    <w:rsid w:val="0069112A"/>
    <w:rsid w:val="006A73CD"/>
    <w:rsid w:val="006B2F89"/>
    <w:rsid w:val="006C3CE8"/>
    <w:rsid w:val="006D5A64"/>
    <w:rsid w:val="0071392D"/>
    <w:rsid w:val="00735145"/>
    <w:rsid w:val="00740ACA"/>
    <w:rsid w:val="007449D5"/>
    <w:rsid w:val="00784F73"/>
    <w:rsid w:val="00794CDE"/>
    <w:rsid w:val="00797CB9"/>
    <w:rsid w:val="007F6E4E"/>
    <w:rsid w:val="008228A3"/>
    <w:rsid w:val="00823076"/>
    <w:rsid w:val="00845BB0"/>
    <w:rsid w:val="008971B4"/>
    <w:rsid w:val="008A0331"/>
    <w:rsid w:val="008A18ED"/>
    <w:rsid w:val="008B46B2"/>
    <w:rsid w:val="008C035B"/>
    <w:rsid w:val="008C33BF"/>
    <w:rsid w:val="008C6973"/>
    <w:rsid w:val="008D7996"/>
    <w:rsid w:val="008E13AD"/>
    <w:rsid w:val="009070DE"/>
    <w:rsid w:val="009166A9"/>
    <w:rsid w:val="00956FF5"/>
    <w:rsid w:val="0097404E"/>
    <w:rsid w:val="00977551"/>
    <w:rsid w:val="009C1C86"/>
    <w:rsid w:val="009D5885"/>
    <w:rsid w:val="00A14486"/>
    <w:rsid w:val="00A4173A"/>
    <w:rsid w:val="00A833CE"/>
    <w:rsid w:val="00A844FC"/>
    <w:rsid w:val="00B035D6"/>
    <w:rsid w:val="00B10C33"/>
    <w:rsid w:val="00B56CE0"/>
    <w:rsid w:val="00B62CB1"/>
    <w:rsid w:val="00BE1AD2"/>
    <w:rsid w:val="00BE40F0"/>
    <w:rsid w:val="00C12831"/>
    <w:rsid w:val="00C163B9"/>
    <w:rsid w:val="00C21DCF"/>
    <w:rsid w:val="00C405E9"/>
    <w:rsid w:val="00C506CB"/>
    <w:rsid w:val="00C761D0"/>
    <w:rsid w:val="00C9656D"/>
    <w:rsid w:val="00CB18BE"/>
    <w:rsid w:val="00CC41EB"/>
    <w:rsid w:val="00CD766D"/>
    <w:rsid w:val="00CF0143"/>
    <w:rsid w:val="00CF673A"/>
    <w:rsid w:val="00D07849"/>
    <w:rsid w:val="00D17E7D"/>
    <w:rsid w:val="00D20C1F"/>
    <w:rsid w:val="00D71CB7"/>
    <w:rsid w:val="00D86684"/>
    <w:rsid w:val="00D95DA2"/>
    <w:rsid w:val="00DC6CAD"/>
    <w:rsid w:val="00DD0F47"/>
    <w:rsid w:val="00DE3C0A"/>
    <w:rsid w:val="00DF1065"/>
    <w:rsid w:val="00E31855"/>
    <w:rsid w:val="00E4670D"/>
    <w:rsid w:val="00E55A33"/>
    <w:rsid w:val="00E622E0"/>
    <w:rsid w:val="00EC33F0"/>
    <w:rsid w:val="00ED3A7F"/>
    <w:rsid w:val="00EF2179"/>
    <w:rsid w:val="00F31FE0"/>
    <w:rsid w:val="00F336E7"/>
    <w:rsid w:val="00F7316E"/>
    <w:rsid w:val="00FB40F3"/>
    <w:rsid w:val="00FB5319"/>
    <w:rsid w:val="00FC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C2220"/>
  <w15:chartTrackingRefBased/>
  <w15:docId w15:val="{ED414516-ACB0-488C-BD81-3226B420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6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3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E3C0A"/>
    <w:rPr>
      <w:rFonts w:ascii="Segoe UI" w:hAnsi="Segoe UI" w:cs="Segoe U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83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83DF1"/>
    <w:rPr>
      <w:b/>
      <w:bCs/>
    </w:rPr>
  </w:style>
  <w:style w:type="paragraph" w:styleId="a6">
    <w:name w:val="List Paragraph"/>
    <w:basedOn w:val="a"/>
    <w:uiPriority w:val="34"/>
    <w:qFormat/>
    <w:rsid w:val="003D1C13"/>
    <w:pPr>
      <w:ind w:left="720"/>
      <w:contextualSpacing/>
    </w:pPr>
  </w:style>
  <w:style w:type="paragraph" w:customStyle="1" w:styleId="1">
    <w:name w:val="바탕글1"/>
    <w:basedOn w:val="a"/>
    <w:rsid w:val="00357540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2075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0755F"/>
  </w:style>
  <w:style w:type="paragraph" w:styleId="a8">
    <w:name w:val="footer"/>
    <w:basedOn w:val="a"/>
    <w:link w:val="Char1"/>
    <w:uiPriority w:val="99"/>
    <w:unhideWhenUsed/>
    <w:rsid w:val="002075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0755F"/>
  </w:style>
  <w:style w:type="character" w:styleId="a9">
    <w:name w:val="Placeholder Text"/>
    <w:basedOn w:val="a0"/>
    <w:uiPriority w:val="99"/>
    <w:semiHidden/>
    <w:rsid w:val="00E4670D"/>
    <w:rPr>
      <w:color w:val="808080"/>
    </w:rPr>
  </w:style>
  <w:style w:type="table" w:styleId="aa">
    <w:name w:val="Table Grid"/>
    <w:basedOn w:val="a1"/>
    <w:uiPriority w:val="39"/>
    <w:rsid w:val="00E46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3348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Yumbla</dc:creator>
  <cp:keywords/>
  <dc:description/>
  <cp:lastModifiedBy>양 호준</cp:lastModifiedBy>
  <cp:revision>28</cp:revision>
  <dcterms:created xsi:type="dcterms:W3CDTF">2019-12-18T16:21:00Z</dcterms:created>
  <dcterms:modified xsi:type="dcterms:W3CDTF">2020-02-17T13:45:00Z</dcterms:modified>
</cp:coreProperties>
</file>