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CD5" w:rsidRDefault="00F803E2">
      <w:r>
        <w:rPr>
          <w:noProof/>
        </w:rPr>
        <w:drawing>
          <wp:inline distT="0" distB="0" distL="0" distR="0" wp14:anchorId="3B7295A4" wp14:editId="74A539D4">
            <wp:extent cx="5400040" cy="40532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E2" w:rsidRDefault="0073478F">
      <w:r>
        <w:t>Se clona repositorio</w:t>
      </w:r>
    </w:p>
    <w:p w:rsidR="0073478F" w:rsidRDefault="0073478F">
      <w:r>
        <w:rPr>
          <w:noProof/>
        </w:rPr>
        <w:drawing>
          <wp:inline distT="0" distB="0" distL="0" distR="0" wp14:anchorId="2E1DCC7C" wp14:editId="294C1D7B">
            <wp:extent cx="4848225" cy="714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8F" w:rsidRDefault="0073478F">
      <w:r>
        <w:t xml:space="preserve">Se hace </w:t>
      </w:r>
      <w:proofErr w:type="spellStart"/>
      <w:r>
        <w:t>commit</w:t>
      </w:r>
      <w:proofErr w:type="spellEnd"/>
      <w:r>
        <w:t xml:space="preserve"> en repositorio local</w:t>
      </w:r>
    </w:p>
    <w:p w:rsidR="0073478F" w:rsidRDefault="0073478F" w:rsidP="0073478F"/>
    <w:p w:rsidR="0073478F" w:rsidRDefault="0073478F" w:rsidP="0073478F">
      <w:r>
        <w:rPr>
          <w:noProof/>
        </w:rPr>
        <w:drawing>
          <wp:inline distT="0" distB="0" distL="0" distR="0" wp14:anchorId="60440C1E" wp14:editId="2D91D52F">
            <wp:extent cx="445770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8F" w:rsidRDefault="0073478F"/>
    <w:sectPr w:rsidR="00734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E2"/>
    <w:rsid w:val="000348DA"/>
    <w:rsid w:val="00696CD5"/>
    <w:rsid w:val="0073478F"/>
    <w:rsid w:val="00EC22E6"/>
    <w:rsid w:val="00F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6D42"/>
  <w15:chartTrackingRefBased/>
  <w15:docId w15:val="{4EFDBE68-3E9E-4E0E-B717-88848827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2023-06-12T22:35:00Z</dcterms:created>
  <dcterms:modified xsi:type="dcterms:W3CDTF">2023-06-12T23:47:00Z</dcterms:modified>
</cp:coreProperties>
</file>