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1ECB" w14:textId="30717FD1" w:rsidR="00D86D18" w:rsidRDefault="00D349BE" w:rsidP="00D86D18">
      <w:r w:rsidRPr="00C74C92">
        <mc:AlternateContent>
          <mc:Choice Requires="wpg">
            <w:drawing>
              <wp:anchor distT="0" distB="0" distL="114300" distR="114300" simplePos="0" relativeHeight="251662336" behindDoc="1" locked="0" layoutInCell="1" allowOverlap="1" wp14:anchorId="29344047" wp14:editId="0D4148EC">
                <wp:simplePos x="0" y="0"/>
                <wp:positionH relativeFrom="page">
                  <wp:align>left</wp:align>
                </wp:positionH>
                <wp:positionV relativeFrom="paragraph">
                  <wp:posOffset>-903214</wp:posOffset>
                </wp:positionV>
                <wp:extent cx="7560000" cy="10692000"/>
                <wp:effectExtent l="0" t="0" r="3175" b="0"/>
                <wp:wrapNone/>
                <wp:docPr id="6" name="그룹 6"/>
                <wp:cNvGraphicFramePr/>
                <a:graphic xmlns:a="http://schemas.openxmlformats.org/drawingml/2006/main">
                  <a:graphicData uri="http://schemas.microsoft.com/office/word/2010/wordprocessingGroup">
                    <wpg:wgp>
                      <wpg:cNvGrpSpPr/>
                      <wpg:grpSpPr>
                        <a:xfrm>
                          <a:off x="0" y="0"/>
                          <a:ext cx="7560000" cy="10692000"/>
                          <a:chOff x="0" y="0"/>
                          <a:chExt cx="7563557" cy="10690602"/>
                        </a:xfrm>
                      </wpg:grpSpPr>
                      <wpg:grpSp>
                        <wpg:cNvPr id="62" name="그래픽 61"/>
                        <wpg:cNvGrpSpPr/>
                        <wpg:grpSpPr>
                          <a:xfrm>
                            <a:off x="0" y="0"/>
                            <a:ext cx="7563557" cy="10690602"/>
                            <a:chOff x="1087821" y="1261241"/>
                            <a:chExt cx="5402581" cy="7640591"/>
                          </a:xfrm>
                        </wpg:grpSpPr>
                        <wpg:grpSp>
                          <wpg:cNvPr id="63" name="그래픽 61"/>
                          <wpg:cNvGrpSpPr/>
                          <wpg:grpSpPr>
                            <a:xfrm>
                              <a:off x="1087821" y="1261241"/>
                              <a:ext cx="5402581" cy="7640591"/>
                              <a:chOff x="1087821" y="1261241"/>
                              <a:chExt cx="5402581" cy="7640591"/>
                            </a:xfrm>
                            <a:solidFill>
                              <a:schemeClr val="accent1"/>
                            </a:solidFill>
                          </wpg:grpSpPr>
                          <wps:wsp>
                            <wps:cNvPr id="64" name="자유형: 도형 64"/>
                            <wps:cNvSpPr/>
                            <wps:spPr>
                              <a:xfrm>
                                <a:off x="1718581" y="6970380"/>
                                <a:ext cx="3862980" cy="1931452"/>
                              </a:xfrm>
                              <a:custGeom>
                                <a:avLst/>
                                <a:gdLst>
                                  <a:gd name="connsiteX0" fmla="*/ 1931490 w 3862980"/>
                                  <a:gd name="connsiteY0" fmla="*/ 0 h 1931452"/>
                                  <a:gd name="connsiteX1" fmla="*/ 0 w 3862980"/>
                                  <a:gd name="connsiteY1" fmla="*/ 1931453 h 1931452"/>
                                  <a:gd name="connsiteX2" fmla="*/ 3862980 w 3862980"/>
                                  <a:gd name="connsiteY2" fmla="*/ 1931453 h 1931452"/>
                                </a:gdLst>
                                <a:ahLst/>
                                <a:cxnLst>
                                  <a:cxn ang="0">
                                    <a:pos x="connsiteX0" y="connsiteY0"/>
                                  </a:cxn>
                                  <a:cxn ang="0">
                                    <a:pos x="connsiteX1" y="connsiteY1"/>
                                  </a:cxn>
                                  <a:cxn ang="0">
                                    <a:pos x="connsiteX2" y="connsiteY2"/>
                                  </a:cxn>
                                </a:cxnLst>
                                <a:rect l="l" t="t" r="r" b="b"/>
                                <a:pathLst>
                                  <a:path w="3862980" h="1931452">
                                    <a:moveTo>
                                      <a:pt x="1931490" y="0"/>
                                    </a:moveTo>
                                    <a:lnTo>
                                      <a:pt x="0" y="1931453"/>
                                    </a:lnTo>
                                    <a:lnTo>
                                      <a:pt x="3862980" y="1931453"/>
                                    </a:lnTo>
                                    <a:close/>
                                  </a:path>
                                </a:pathLst>
                              </a:custGeom>
                              <a:solidFill>
                                <a:srgbClr val="D1D8DE"/>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자유형: 도형 65"/>
                            <wps:cNvSpPr/>
                            <wps:spPr>
                              <a:xfrm>
                                <a:off x="1087821" y="4408178"/>
                                <a:ext cx="2562250" cy="4493654"/>
                              </a:xfrm>
                              <a:custGeom>
                                <a:avLst/>
                                <a:gdLst>
                                  <a:gd name="connsiteX0" fmla="*/ 2121626 w 2562250"/>
                                  <a:gd name="connsiteY0" fmla="*/ 2121585 h 4493654"/>
                                  <a:gd name="connsiteX1" fmla="*/ 1662123 w 2562250"/>
                                  <a:gd name="connsiteY1" fmla="*/ 1662091 h 4493654"/>
                                  <a:gd name="connsiteX2" fmla="*/ 0 w 2562250"/>
                                  <a:gd name="connsiteY2" fmla="*/ 0 h 4493654"/>
                                  <a:gd name="connsiteX3" fmla="*/ 0 w 2562250"/>
                                  <a:gd name="connsiteY3" fmla="*/ 4493655 h 4493654"/>
                                  <a:gd name="connsiteX4" fmla="*/ 630761 w 2562250"/>
                                  <a:gd name="connsiteY4" fmla="*/ 4493655 h 4493654"/>
                                  <a:gd name="connsiteX5" fmla="*/ 2562251 w 2562250"/>
                                  <a:gd name="connsiteY5" fmla="*/ 2562202 h 4493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2250" h="4493654">
                                    <a:moveTo>
                                      <a:pt x="2121626" y="2121585"/>
                                    </a:moveTo>
                                    <a:lnTo>
                                      <a:pt x="1662123" y="1662091"/>
                                    </a:lnTo>
                                    <a:lnTo>
                                      <a:pt x="0" y="0"/>
                                    </a:lnTo>
                                    <a:lnTo>
                                      <a:pt x="0" y="4493655"/>
                                    </a:lnTo>
                                    <a:lnTo>
                                      <a:pt x="630761" y="4493655"/>
                                    </a:lnTo>
                                    <a:lnTo>
                                      <a:pt x="2562251" y="2562202"/>
                                    </a:lnTo>
                                    <a:close/>
                                  </a:path>
                                </a:pathLst>
                              </a:custGeom>
                              <a:solidFill>
                                <a:schemeClr val="bg1">
                                  <a:lumMod val="95000"/>
                                </a:schemeClr>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자유형: 도형 66"/>
                            <wps:cNvSpPr/>
                            <wps:spPr>
                              <a:xfrm>
                                <a:off x="3209446" y="3248961"/>
                                <a:ext cx="3280955" cy="5652870"/>
                              </a:xfrm>
                              <a:custGeom>
                                <a:avLst/>
                                <a:gdLst>
                                  <a:gd name="connsiteX0" fmla="*/ 2372115 w 3280955"/>
                                  <a:gd name="connsiteY0" fmla="*/ 5652871 h 5652870"/>
                                  <a:gd name="connsiteX1" fmla="*/ 3280956 w 3280955"/>
                                  <a:gd name="connsiteY1" fmla="*/ 5652871 h 5652870"/>
                                  <a:gd name="connsiteX2" fmla="*/ 3280956 w 3280955"/>
                                  <a:gd name="connsiteY2" fmla="*/ 0 h 5652870"/>
                                  <a:gd name="connsiteX3" fmla="*/ 0 w 3280955"/>
                                  <a:gd name="connsiteY3" fmla="*/ 3280802 h 5652870"/>
                                </a:gdLst>
                                <a:ahLst/>
                                <a:cxnLst>
                                  <a:cxn ang="0">
                                    <a:pos x="connsiteX0" y="connsiteY0"/>
                                  </a:cxn>
                                  <a:cxn ang="0">
                                    <a:pos x="connsiteX1" y="connsiteY1"/>
                                  </a:cxn>
                                  <a:cxn ang="0">
                                    <a:pos x="connsiteX2" y="connsiteY2"/>
                                  </a:cxn>
                                  <a:cxn ang="0">
                                    <a:pos x="connsiteX3" y="connsiteY3"/>
                                  </a:cxn>
                                </a:cxnLst>
                                <a:rect l="l" t="t" r="r" b="b"/>
                                <a:pathLst>
                                  <a:path w="3280955" h="5652870">
                                    <a:moveTo>
                                      <a:pt x="2372115" y="5652871"/>
                                    </a:moveTo>
                                    <a:lnTo>
                                      <a:pt x="3280956" y="5652871"/>
                                    </a:lnTo>
                                    <a:lnTo>
                                      <a:pt x="3280956" y="0"/>
                                    </a:lnTo>
                                    <a:lnTo>
                                      <a:pt x="0" y="3280802"/>
                                    </a:lnTo>
                                    <a:close/>
                                  </a:path>
                                </a:pathLst>
                              </a:custGeom>
                              <a:solidFill>
                                <a:srgbClr val="3B54D1"/>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자유형: 도형 67"/>
                            <wps:cNvSpPr/>
                            <wps:spPr>
                              <a:xfrm>
                                <a:off x="2749944" y="2329974"/>
                                <a:ext cx="3740458" cy="4199788"/>
                              </a:xfrm>
                              <a:custGeom>
                                <a:avLst/>
                                <a:gdLst>
                                  <a:gd name="connsiteX0" fmla="*/ 459503 w 3740458"/>
                                  <a:gd name="connsiteY0" fmla="*/ 4199789 h 4199788"/>
                                  <a:gd name="connsiteX1" fmla="*/ 3740458 w 3740458"/>
                                  <a:gd name="connsiteY1" fmla="*/ 918987 h 4199788"/>
                                  <a:gd name="connsiteX2" fmla="*/ 3740458 w 3740458"/>
                                  <a:gd name="connsiteY2" fmla="*/ 0 h 4199788"/>
                                  <a:gd name="connsiteX3" fmla="*/ 0 w 3740458"/>
                                  <a:gd name="connsiteY3" fmla="*/ 3740295 h 4199788"/>
                                </a:gdLst>
                                <a:ahLst/>
                                <a:cxnLst>
                                  <a:cxn ang="0">
                                    <a:pos x="connsiteX0" y="connsiteY0"/>
                                  </a:cxn>
                                  <a:cxn ang="0">
                                    <a:pos x="connsiteX1" y="connsiteY1"/>
                                  </a:cxn>
                                  <a:cxn ang="0">
                                    <a:pos x="connsiteX2" y="connsiteY2"/>
                                  </a:cxn>
                                  <a:cxn ang="0">
                                    <a:pos x="connsiteX3" y="connsiteY3"/>
                                  </a:cxn>
                                </a:cxnLst>
                                <a:rect l="l" t="t" r="r" b="b"/>
                                <a:pathLst>
                                  <a:path w="3740458" h="4199788">
                                    <a:moveTo>
                                      <a:pt x="459503" y="4199789"/>
                                    </a:moveTo>
                                    <a:lnTo>
                                      <a:pt x="3740458" y="918987"/>
                                    </a:lnTo>
                                    <a:lnTo>
                                      <a:pt x="3740458" y="0"/>
                                    </a:lnTo>
                                    <a:lnTo>
                                      <a:pt x="0" y="3740295"/>
                                    </a:lnTo>
                                    <a:close/>
                                  </a:path>
                                </a:pathLst>
                              </a:custGeom>
                              <a:solidFill>
                                <a:srgbClr val="404040"/>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자유형: 도형 68"/>
                            <wps:cNvSpPr/>
                            <wps:spPr>
                              <a:xfrm>
                                <a:off x="1087821" y="1261241"/>
                                <a:ext cx="5402581" cy="4809028"/>
                              </a:xfrm>
                              <a:custGeom>
                                <a:avLst/>
                                <a:gdLst>
                                  <a:gd name="connsiteX0" fmla="*/ 5402582 w 5402581"/>
                                  <a:gd name="connsiteY0" fmla="*/ 1068734 h 4809028"/>
                                  <a:gd name="connsiteX1" fmla="*/ 5402582 w 5402581"/>
                                  <a:gd name="connsiteY1" fmla="*/ 0 h 4809028"/>
                                  <a:gd name="connsiteX2" fmla="*/ 0 w 5402581"/>
                                  <a:gd name="connsiteY2" fmla="*/ 0 h 4809028"/>
                                  <a:gd name="connsiteX3" fmla="*/ 0 w 5402581"/>
                                  <a:gd name="connsiteY3" fmla="*/ 3146938 h 4809028"/>
                                  <a:gd name="connsiteX4" fmla="*/ 1662123 w 5402581"/>
                                  <a:gd name="connsiteY4" fmla="*/ 4809029 h 4809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02581" h="4809028">
                                    <a:moveTo>
                                      <a:pt x="5402582" y="1068734"/>
                                    </a:moveTo>
                                    <a:lnTo>
                                      <a:pt x="5402582" y="0"/>
                                    </a:lnTo>
                                    <a:lnTo>
                                      <a:pt x="0" y="0"/>
                                    </a:lnTo>
                                    <a:lnTo>
                                      <a:pt x="0" y="3146938"/>
                                    </a:lnTo>
                                    <a:lnTo>
                                      <a:pt x="1662123" y="4809029"/>
                                    </a:lnTo>
                                    <a:close/>
                                  </a:path>
                                </a:pathLst>
                              </a:custGeom>
                              <a:solidFill>
                                <a:srgbClr val="01AEFA"/>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9" name="Text Box 49"/>
                        <wps:cNvSpPr txBox="1"/>
                        <wps:spPr>
                          <a:xfrm>
                            <a:off x="628129" y="1227603"/>
                            <a:ext cx="3287036" cy="1125073"/>
                          </a:xfrm>
                          <a:prstGeom prst="rect">
                            <a:avLst/>
                          </a:prstGeom>
                          <a:noFill/>
                          <a:ln w="6350">
                            <a:noFill/>
                          </a:ln>
                        </wps:spPr>
                        <wps:txbx>
                          <w:txbxContent>
                            <w:p w14:paraId="01B0BA62" w14:textId="77777777" w:rsidR="00D349BE" w:rsidRPr="00C74C92" w:rsidRDefault="00D349BE" w:rsidP="00D349BE">
                              <w:pPr>
                                <w:spacing w:after="0"/>
                                <w:jc w:val="left"/>
                                <w:rPr>
                                  <w:rFonts w:ascii="Franklin Gothic Demi" w:hAnsi="Franklin Gothic Demi"/>
                                  <w:color w:val="000000" w:themeColor="text1"/>
                                  <w:sz w:val="72"/>
                                  <w:szCs w:val="72"/>
                                </w:rPr>
                              </w:pPr>
                              <w:r w:rsidRPr="00C74C92">
                                <w:rPr>
                                  <w:rFonts w:ascii="Franklin Gothic Demi" w:hAnsi="Franklin Gothic Demi"/>
                                  <w:color w:val="000000" w:themeColor="text1"/>
                                  <w:sz w:val="72"/>
                                  <w:szCs w:val="72"/>
                                </w:rPr>
                                <w:t xml:space="preserve">Practica 1 </w:t>
                              </w:r>
                              <w:r w:rsidRPr="00C74C92">
                                <w:rPr>
                                  <w:rFonts w:ascii="Franklin Gothic Book" w:hAnsi="Franklin Gothic Book"/>
                                  <w:color w:val="000000" w:themeColor="text1"/>
                                  <w:sz w:val="72"/>
                                  <w:szCs w:val="72"/>
                                </w:rPr>
                                <w:t>Xarxes</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wps:wsp>
                        <wps:cNvPr id="52" name="Text Box 52"/>
                        <wps:cNvSpPr txBox="1"/>
                        <wps:spPr>
                          <a:xfrm>
                            <a:off x="4680925" y="6442565"/>
                            <a:ext cx="2766726" cy="653330"/>
                          </a:xfrm>
                          <a:prstGeom prst="rect">
                            <a:avLst/>
                          </a:prstGeom>
                          <a:noFill/>
                          <a:ln w="6350">
                            <a:noFill/>
                          </a:ln>
                        </wps:spPr>
                        <wps:txbx>
                          <w:txbxContent>
                            <w:p w14:paraId="184D0BFE" w14:textId="77777777" w:rsidR="00D349BE" w:rsidRDefault="00D349BE" w:rsidP="00D349BE">
                              <w:pPr>
                                <w:spacing w:after="0" w:line="240" w:lineRule="auto"/>
                                <w:jc w:val="right"/>
                                <w:rPr>
                                  <w:b/>
                                  <w:bCs/>
                                  <w:color w:val="FFFFFF" w:themeColor="background1"/>
                                  <w:sz w:val="28"/>
                                  <w:szCs w:val="32"/>
                                </w:rPr>
                              </w:pPr>
                              <w:r>
                                <w:rPr>
                                  <w:b/>
                                  <w:bCs/>
                                  <w:color w:val="FFFFFF" w:themeColor="background1"/>
                                  <w:sz w:val="28"/>
                                  <w:szCs w:val="32"/>
                                </w:rPr>
                                <w:t>Dídac Cayuela Dolcet</w:t>
                              </w:r>
                            </w:p>
                            <w:p w14:paraId="5ED1DBA0" w14:textId="77777777" w:rsidR="00D349BE" w:rsidRDefault="00D349BE" w:rsidP="00D349BE">
                              <w:pPr>
                                <w:spacing w:after="0" w:line="240" w:lineRule="auto"/>
                                <w:jc w:val="right"/>
                                <w:rPr>
                                  <w:b/>
                                  <w:bCs/>
                                  <w:color w:val="FFFFFF" w:themeColor="background1"/>
                                  <w:sz w:val="28"/>
                                  <w:szCs w:val="32"/>
                                </w:rPr>
                              </w:pPr>
                              <w:r>
                                <w:rPr>
                                  <w:b/>
                                  <w:bCs/>
                                  <w:color w:val="FFFFFF" w:themeColor="background1"/>
                                  <w:sz w:val="28"/>
                                  <w:szCs w:val="32"/>
                                </w:rPr>
                                <w:t>2n GEI</w:t>
                              </w:r>
                            </w:p>
                            <w:p w14:paraId="33E3667D" w14:textId="77777777" w:rsidR="00D349BE" w:rsidRPr="00EB5916" w:rsidRDefault="00D349BE" w:rsidP="00D349BE">
                              <w:pPr>
                                <w:spacing w:after="0" w:line="240" w:lineRule="auto"/>
                                <w:jc w:val="right"/>
                                <w:rPr>
                                  <w:color w:val="FFFFFF" w:themeColor="background1"/>
                                  <w:sz w:val="22"/>
                                  <w:lang w:val="es-ES"/>
                                </w:rPr>
                              </w:pPr>
                              <w:r>
                                <w:rPr>
                                  <w:b/>
                                  <w:bCs/>
                                  <w:color w:val="FFFFFF" w:themeColor="background1"/>
                                  <w:sz w:val="28"/>
                                  <w:szCs w:val="32"/>
                                </w:rPr>
                                <w:t>16/04/2023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wpg:wgp>
                  </a:graphicData>
                </a:graphic>
                <wp14:sizeRelH relativeFrom="margin">
                  <wp14:pctWidth>0</wp14:pctWidth>
                </wp14:sizeRelH>
              </wp:anchor>
            </w:drawing>
          </mc:Choice>
          <mc:Fallback>
            <w:pict>
              <v:group w14:anchorId="29344047" id="그룹 6" o:spid="_x0000_s1026" style="position:absolute;left:0;text-align:left;margin-left:0;margin-top:-71.1pt;width:595.3pt;height:841.9pt;z-index:-251654144;mso-position-horizontal:left;mso-position-horizontal-relative:page;mso-width-relative:margin" coordsize="75635,10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">
                <v:group id="그래픽 61" o:spid="_x0000_s1027" style="position:absolute;width:75635;height:106906" coordorigin="10878,12612"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그래픽 61" o:spid="_x0000_s1028" style="position:absolute;left:10878;top:12612;width:54026;height:76406" coordorigin="10878,12612"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자유형: 도형 64" o:spid="_x0000_s1029" style="position:absolute;left:17185;top:69703;width:38630;height:19315;visibility:visible;mso-wrap-style:square;v-text-anchor:middle" coordsize="3862980,193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" path="m1931490,l,1931453r3862980,l1931490,xe" fillcolor="#d1d8de" stroked="f" strokeweight=".25169mm">
                      <v:stroke joinstyle="miter"/>
                      <v:path arrowok="t" o:connecttype="custom" o:connectlocs="1931490,0;0,1931453;3862980,1931453" o:connectangles="0,0,0"/>
                    </v:shape>
                    <v:shape id="자유형: 도형 65" o:spid="_x0000_s1030" style="position:absolute;left:10878;top:44081;width:25622;height:44937;visibility:visible;mso-wrap-style:square;v-text-anchor:middle" coordsize="2562250,449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" path="m2121626,2121585l1662123,1662091,,,,4493655r630761,l2562251,2562202,2121626,2121585xe" fillcolor="#f2f2f2 [3052]" stroked="f" strokeweight=".25169mm">
                      <v:stroke joinstyle="miter"/>
                      <v:path arrowok="t" o:connecttype="custom" o:connectlocs="2121626,2121585;1662123,1662091;0,0;0,4493655;630761,4493655;2562251,2562202" o:connectangles="0,0,0,0,0,0"/>
                    </v:shape>
                    <v:shape id="자유형: 도형 66" o:spid="_x0000_s1031" style="position:absolute;left:32094;top:32489;width:32810;height:56529;visibility:visible;mso-wrap-style:square;v-text-anchor:middle" coordsize="3280955,565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" path="m2372115,5652871r908841,l3280956,,,3280802,2372115,5652871xe" fillcolor="#3b54d1" stroked="f" strokeweight=".25169mm">
                      <v:stroke joinstyle="miter"/>
                      <v:path arrowok="t" o:connecttype="custom" o:connectlocs="2372115,5652871;3280956,5652871;3280956,0;0,3280802" o:connectangles="0,0,0,0"/>
                    </v:shape>
                    <v:shape id="자유형: 도형 67" o:spid="_x0000_s1032" style="position:absolute;left:27499;top:23299;width:37405;height:41998;visibility:visible;mso-wrap-style:square;v-text-anchor:middle" coordsize="3740458,419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" path="m459503,4199789l3740458,918987,3740458,,,3740295r459503,459494xe" fillcolor="#404040" stroked="f" strokeweight=".25169mm">
                      <v:stroke joinstyle="miter"/>
                      <v:path arrowok="t" o:connecttype="custom" o:connectlocs="459503,4199789;3740458,918987;3740458,0;0,3740295" o:connectangles="0,0,0,0"/>
                    </v:shape>
                    <v:shape id="자유형: 도형 68" o:spid="_x0000_s1033" style="position:absolute;left:10878;top:12612;width:54026;height:48090;visibility:visible;mso-wrap-style:square;v-text-anchor:middle" coordsize="5402581,480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" path="m5402582,1068734l5402582,,,,,3146938,1662123,4809029,5402582,1068734xe" fillcolor="#01aefa" stroked="f" strokeweight=".25169mm">
                      <v:stroke joinstyle="miter"/>
                      <v:path arrowok="t" o:connecttype="custom" o:connectlocs="5402582,1068734;5402582,0;0,0;0,3146938;1662123,4809029" o:connectangles="0,0,0,0,0"/>
                    </v:shape>
                  </v:group>
                </v:group>
                <v:shapetype id="_x0000_t202" coordsize="21600,21600" o:spt="202" path="m,l,21600r21600,l21600,xe">
                  <v:stroke joinstyle="miter"/>
                  <v:path gradientshapeok="t" o:connecttype="rect"/>
                </v:shapetype>
                <v:shape id="Text Box 49" o:spid="_x0000_s1034" type="#_x0000_t202" style="position:absolute;left:6281;top:12276;width:32870;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" filled="f" stroked="f" strokeweight=".5pt">
                  <v:textbox style="mso-fit-shape-to-text:t" inset="0,0,0,0">
                    <w:txbxContent>
                      <w:p w14:paraId="01B0BA62" w14:textId="77777777" w:rsidR="00D349BE" w:rsidRPr="00C74C92" w:rsidRDefault="00D349BE" w:rsidP="00D349BE">
                        <w:pPr>
                          <w:spacing w:after="0"/>
                          <w:jc w:val="left"/>
                          <w:rPr>
                            <w:rFonts w:ascii="Franklin Gothic Demi" w:hAnsi="Franklin Gothic Demi"/>
                            <w:color w:val="000000" w:themeColor="text1"/>
                            <w:sz w:val="72"/>
                            <w:szCs w:val="72"/>
                          </w:rPr>
                        </w:pPr>
                        <w:r w:rsidRPr="00C74C92">
                          <w:rPr>
                            <w:rFonts w:ascii="Franklin Gothic Demi" w:hAnsi="Franklin Gothic Demi"/>
                            <w:color w:val="000000" w:themeColor="text1"/>
                            <w:sz w:val="72"/>
                            <w:szCs w:val="72"/>
                          </w:rPr>
                          <w:t xml:space="preserve">Practica 1 </w:t>
                        </w:r>
                        <w:r w:rsidRPr="00C74C92">
                          <w:rPr>
                            <w:rFonts w:ascii="Franklin Gothic Book" w:hAnsi="Franklin Gothic Book"/>
                            <w:color w:val="000000" w:themeColor="text1"/>
                            <w:sz w:val="72"/>
                            <w:szCs w:val="72"/>
                          </w:rPr>
                          <w:t>Xarxes</w:t>
                        </w:r>
                      </w:p>
                    </w:txbxContent>
                  </v:textbox>
                </v:shape>
                <v:shape id="Text Box 52" o:spid="_x0000_s1035" type="#_x0000_t202" style="position:absolute;left:46809;top:64425;width:27667;height:6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" filled="f" stroked="f" strokeweight=".5pt">
                  <v:textbox style="mso-fit-shape-to-text:t" inset="0,0,0,0">
                    <w:txbxContent>
                      <w:p w14:paraId="184D0BFE" w14:textId="77777777" w:rsidR="00D349BE" w:rsidRDefault="00D349BE" w:rsidP="00D349BE">
                        <w:pPr>
                          <w:spacing w:after="0" w:line="240" w:lineRule="auto"/>
                          <w:jc w:val="right"/>
                          <w:rPr>
                            <w:b/>
                            <w:bCs/>
                            <w:color w:val="FFFFFF" w:themeColor="background1"/>
                            <w:sz w:val="28"/>
                            <w:szCs w:val="32"/>
                          </w:rPr>
                        </w:pPr>
                        <w:r>
                          <w:rPr>
                            <w:b/>
                            <w:bCs/>
                            <w:color w:val="FFFFFF" w:themeColor="background1"/>
                            <w:sz w:val="28"/>
                            <w:szCs w:val="32"/>
                          </w:rPr>
                          <w:t>Dídac Cayuela Dolcet</w:t>
                        </w:r>
                      </w:p>
                      <w:p w14:paraId="5ED1DBA0" w14:textId="77777777" w:rsidR="00D349BE" w:rsidRDefault="00D349BE" w:rsidP="00D349BE">
                        <w:pPr>
                          <w:spacing w:after="0" w:line="240" w:lineRule="auto"/>
                          <w:jc w:val="right"/>
                          <w:rPr>
                            <w:b/>
                            <w:bCs/>
                            <w:color w:val="FFFFFF" w:themeColor="background1"/>
                            <w:sz w:val="28"/>
                            <w:szCs w:val="32"/>
                          </w:rPr>
                        </w:pPr>
                        <w:r>
                          <w:rPr>
                            <w:b/>
                            <w:bCs/>
                            <w:color w:val="FFFFFF" w:themeColor="background1"/>
                            <w:sz w:val="28"/>
                            <w:szCs w:val="32"/>
                          </w:rPr>
                          <w:t>2n GEI</w:t>
                        </w:r>
                      </w:p>
                      <w:p w14:paraId="33E3667D" w14:textId="77777777" w:rsidR="00D349BE" w:rsidRPr="00EB5916" w:rsidRDefault="00D349BE" w:rsidP="00D349BE">
                        <w:pPr>
                          <w:spacing w:after="0" w:line="240" w:lineRule="auto"/>
                          <w:jc w:val="right"/>
                          <w:rPr>
                            <w:color w:val="FFFFFF" w:themeColor="background1"/>
                            <w:sz w:val="22"/>
                            <w:lang w:val="es-ES"/>
                          </w:rPr>
                        </w:pPr>
                        <w:r>
                          <w:rPr>
                            <w:b/>
                            <w:bCs/>
                            <w:color w:val="FFFFFF" w:themeColor="background1"/>
                            <w:sz w:val="28"/>
                            <w:szCs w:val="32"/>
                          </w:rPr>
                          <w:t>16/04/2023</w:t>
                        </w:r>
                      </w:p>
                    </w:txbxContent>
                  </v:textbox>
                </v:shape>
                <w10:wrap anchorx="page"/>
              </v:group>
            </w:pict>
          </mc:Fallback>
        </mc:AlternateContent>
      </w:r>
    </w:p>
    <w:p w14:paraId="791DE7F8" w14:textId="77777777" w:rsidR="00C86551" w:rsidRDefault="00C86551">
      <w:pPr>
        <w:jc w:val="left"/>
      </w:pPr>
    </w:p>
    <w:p w14:paraId="5BA40CAB" w14:textId="0D69D733" w:rsidR="00D349BE" w:rsidRPr="00C74C92" w:rsidRDefault="00C86551" w:rsidP="00D349BE">
      <w:r>
        <w:br w:type="page"/>
      </w:r>
    </w:p>
    <w:p w14:paraId="3F86DBF4" w14:textId="77777777" w:rsidR="00D349BE" w:rsidRPr="00C74C92" w:rsidRDefault="00D349BE" w:rsidP="00D349BE"/>
    <w:p w14:paraId="71373183" w14:textId="33B105B2" w:rsidR="00C86551" w:rsidRDefault="00C86551">
      <w:pPr>
        <w:jc w:val="left"/>
      </w:pPr>
    </w:p>
    <w:sdt>
      <w:sdtPr>
        <w:id w:val="595987285"/>
        <w:docPartObj>
          <w:docPartGallery w:val="Table of Contents"/>
          <w:docPartUnique/>
        </w:docPartObj>
      </w:sdtPr>
      <w:sdtEndPr>
        <w:rPr>
          <w:rFonts w:ascii="Product Sans" w:eastAsiaTheme="minorHAnsi" w:hAnsi="Product Sans" w:cstheme="minorBidi"/>
          <w:b/>
          <w:bCs/>
          <w:color w:val="auto"/>
          <w:sz w:val="24"/>
          <w:szCs w:val="24"/>
          <w:lang w:val="ca-ES" w:eastAsia="en-US"/>
        </w:rPr>
      </w:sdtEndPr>
      <w:sdtContent>
        <w:p w14:paraId="6C89F069" w14:textId="77777777" w:rsidR="00C86551" w:rsidRPr="00D86D18" w:rsidRDefault="00C86551" w:rsidP="00C86551">
          <w:pPr>
            <w:pStyle w:val="TtuloTDC"/>
            <w:rPr>
              <w:rFonts w:ascii="Product Sans" w:hAnsi="Product Sans"/>
              <w:b/>
              <w:bCs/>
            </w:rPr>
          </w:pPr>
          <w:r w:rsidRPr="00D86D18">
            <w:rPr>
              <w:rFonts w:ascii="Product Sans" w:hAnsi="Product Sans"/>
              <w:b/>
              <w:bCs/>
            </w:rPr>
            <w:t>Índex</w:t>
          </w:r>
        </w:p>
        <w:p w14:paraId="02D8EA67" w14:textId="77777777" w:rsidR="00C86551" w:rsidRPr="00D86D18" w:rsidRDefault="00C86551" w:rsidP="00C86551">
          <w:pPr>
            <w:rPr>
              <w:lang w:val="es-ES" w:eastAsia="es-ES"/>
            </w:rPr>
          </w:pPr>
        </w:p>
        <w:p w14:paraId="010E195D" w14:textId="53230345" w:rsidR="00D349BE" w:rsidRDefault="00C86551">
          <w:pPr>
            <w:pStyle w:val="TDC1"/>
            <w:tabs>
              <w:tab w:val="right" w:leader="dot" w:pos="8494"/>
            </w:tabs>
            <w:rPr>
              <w:rFonts w:cstheme="minorBidi"/>
              <w:noProof/>
            </w:rPr>
          </w:pPr>
          <w:r w:rsidRPr="00D86D18">
            <w:rPr>
              <w:rFonts w:ascii="Product Sans" w:hAnsi="Product Sans"/>
            </w:rPr>
            <w:fldChar w:fldCharType="begin"/>
          </w:r>
          <w:r w:rsidRPr="00D86D18">
            <w:rPr>
              <w:rFonts w:ascii="Product Sans" w:hAnsi="Product Sans"/>
            </w:rPr>
            <w:instrText xml:space="preserve"> TOC \o "1-3" \h \z \u </w:instrText>
          </w:r>
          <w:r w:rsidRPr="00D86D18">
            <w:rPr>
              <w:rFonts w:ascii="Product Sans" w:hAnsi="Product Sans"/>
            </w:rPr>
            <w:fldChar w:fldCharType="separate"/>
          </w:r>
          <w:hyperlink w:anchor="_Toc132577525" w:history="1">
            <w:r w:rsidR="00D349BE" w:rsidRPr="006D4AB2">
              <w:rPr>
                <w:rStyle w:val="Hipervnculo"/>
                <w:noProof/>
              </w:rPr>
              <w:t>Introducció</w:t>
            </w:r>
            <w:r w:rsidR="00D349BE">
              <w:rPr>
                <w:noProof/>
                <w:webHidden/>
              </w:rPr>
              <w:tab/>
            </w:r>
            <w:r w:rsidR="00D349BE">
              <w:rPr>
                <w:noProof/>
                <w:webHidden/>
              </w:rPr>
              <w:fldChar w:fldCharType="begin"/>
            </w:r>
            <w:r w:rsidR="00D349BE">
              <w:rPr>
                <w:noProof/>
                <w:webHidden/>
              </w:rPr>
              <w:instrText xml:space="preserve"> PAGEREF _Toc132577525 \h </w:instrText>
            </w:r>
            <w:r w:rsidR="00D349BE">
              <w:rPr>
                <w:noProof/>
                <w:webHidden/>
              </w:rPr>
            </w:r>
            <w:r w:rsidR="00D349BE">
              <w:rPr>
                <w:noProof/>
                <w:webHidden/>
              </w:rPr>
              <w:fldChar w:fldCharType="separate"/>
            </w:r>
            <w:r w:rsidR="00D349BE">
              <w:rPr>
                <w:noProof/>
                <w:webHidden/>
              </w:rPr>
              <w:t>3</w:t>
            </w:r>
            <w:r w:rsidR="00D349BE">
              <w:rPr>
                <w:noProof/>
                <w:webHidden/>
              </w:rPr>
              <w:fldChar w:fldCharType="end"/>
            </w:r>
          </w:hyperlink>
        </w:p>
        <w:p w14:paraId="14EFA814" w14:textId="5D530681" w:rsidR="00D349BE" w:rsidRDefault="00D349BE">
          <w:pPr>
            <w:pStyle w:val="TDC1"/>
            <w:tabs>
              <w:tab w:val="right" w:leader="dot" w:pos="8494"/>
            </w:tabs>
            <w:rPr>
              <w:rFonts w:cstheme="minorBidi"/>
              <w:noProof/>
            </w:rPr>
          </w:pPr>
          <w:hyperlink w:anchor="_Toc132577526" w:history="1">
            <w:r w:rsidRPr="006D4AB2">
              <w:rPr>
                <w:rStyle w:val="Hipervnculo"/>
                <w:noProof/>
              </w:rPr>
              <w:t>L’estructura del client i del servidor</w:t>
            </w:r>
            <w:r>
              <w:rPr>
                <w:noProof/>
                <w:webHidden/>
              </w:rPr>
              <w:tab/>
            </w:r>
            <w:r>
              <w:rPr>
                <w:noProof/>
                <w:webHidden/>
              </w:rPr>
              <w:fldChar w:fldCharType="begin"/>
            </w:r>
            <w:r>
              <w:rPr>
                <w:noProof/>
                <w:webHidden/>
              </w:rPr>
              <w:instrText xml:space="preserve"> PAGEREF _Toc132577526 \h </w:instrText>
            </w:r>
            <w:r>
              <w:rPr>
                <w:noProof/>
                <w:webHidden/>
              </w:rPr>
            </w:r>
            <w:r>
              <w:rPr>
                <w:noProof/>
                <w:webHidden/>
              </w:rPr>
              <w:fldChar w:fldCharType="separate"/>
            </w:r>
            <w:r>
              <w:rPr>
                <w:noProof/>
                <w:webHidden/>
              </w:rPr>
              <w:t>4</w:t>
            </w:r>
            <w:r>
              <w:rPr>
                <w:noProof/>
                <w:webHidden/>
              </w:rPr>
              <w:fldChar w:fldCharType="end"/>
            </w:r>
          </w:hyperlink>
        </w:p>
        <w:p w14:paraId="490FCFF2" w14:textId="50184CC5" w:rsidR="00D349BE" w:rsidRDefault="00D349BE">
          <w:pPr>
            <w:pStyle w:val="TDC2"/>
            <w:tabs>
              <w:tab w:val="left" w:pos="660"/>
              <w:tab w:val="right" w:leader="dot" w:pos="8494"/>
            </w:tabs>
            <w:rPr>
              <w:rFonts w:cstheme="minorBidi"/>
              <w:noProof/>
            </w:rPr>
          </w:pPr>
          <w:hyperlink w:anchor="_Toc132577527" w:history="1">
            <w:r w:rsidRPr="006D4AB2">
              <w:rPr>
                <w:rStyle w:val="Hipervnculo"/>
                <w:rFonts w:ascii="Symbol" w:hAnsi="Symbol"/>
                <w:noProof/>
              </w:rPr>
              <w:t></w:t>
            </w:r>
            <w:r>
              <w:rPr>
                <w:rFonts w:cstheme="minorBidi"/>
                <w:noProof/>
              </w:rPr>
              <w:tab/>
            </w:r>
            <w:r w:rsidRPr="006D4AB2">
              <w:rPr>
                <w:rStyle w:val="Hipervnculo"/>
                <w:noProof/>
              </w:rPr>
              <w:t>Diagrama de blocs del client</w:t>
            </w:r>
            <w:r>
              <w:rPr>
                <w:noProof/>
                <w:webHidden/>
              </w:rPr>
              <w:tab/>
            </w:r>
            <w:r>
              <w:rPr>
                <w:noProof/>
                <w:webHidden/>
              </w:rPr>
              <w:fldChar w:fldCharType="begin"/>
            </w:r>
            <w:r>
              <w:rPr>
                <w:noProof/>
                <w:webHidden/>
              </w:rPr>
              <w:instrText xml:space="preserve"> PAGEREF _Toc132577527 \h </w:instrText>
            </w:r>
            <w:r>
              <w:rPr>
                <w:noProof/>
                <w:webHidden/>
              </w:rPr>
            </w:r>
            <w:r>
              <w:rPr>
                <w:noProof/>
                <w:webHidden/>
              </w:rPr>
              <w:fldChar w:fldCharType="separate"/>
            </w:r>
            <w:r>
              <w:rPr>
                <w:noProof/>
                <w:webHidden/>
              </w:rPr>
              <w:t>4</w:t>
            </w:r>
            <w:r>
              <w:rPr>
                <w:noProof/>
                <w:webHidden/>
              </w:rPr>
              <w:fldChar w:fldCharType="end"/>
            </w:r>
          </w:hyperlink>
        </w:p>
        <w:p w14:paraId="7EA96398" w14:textId="2D12314F" w:rsidR="00D349BE" w:rsidRDefault="00D349BE">
          <w:pPr>
            <w:pStyle w:val="TDC2"/>
            <w:tabs>
              <w:tab w:val="left" w:pos="660"/>
              <w:tab w:val="right" w:leader="dot" w:pos="8494"/>
            </w:tabs>
            <w:rPr>
              <w:rFonts w:cstheme="minorBidi"/>
              <w:noProof/>
            </w:rPr>
          </w:pPr>
          <w:hyperlink w:anchor="_Toc132577528" w:history="1">
            <w:r w:rsidRPr="006D4AB2">
              <w:rPr>
                <w:rStyle w:val="Hipervnculo"/>
                <w:rFonts w:ascii="Symbol" w:hAnsi="Symbol"/>
                <w:noProof/>
              </w:rPr>
              <w:t></w:t>
            </w:r>
            <w:r>
              <w:rPr>
                <w:rFonts w:cstheme="minorBidi"/>
                <w:noProof/>
              </w:rPr>
              <w:tab/>
            </w:r>
            <w:r w:rsidRPr="006D4AB2">
              <w:rPr>
                <w:rStyle w:val="Hipervnculo"/>
                <w:noProof/>
              </w:rPr>
              <w:t>Diagrama de blocs del servidor</w:t>
            </w:r>
            <w:r>
              <w:rPr>
                <w:noProof/>
                <w:webHidden/>
              </w:rPr>
              <w:tab/>
            </w:r>
            <w:r>
              <w:rPr>
                <w:noProof/>
                <w:webHidden/>
              </w:rPr>
              <w:fldChar w:fldCharType="begin"/>
            </w:r>
            <w:r>
              <w:rPr>
                <w:noProof/>
                <w:webHidden/>
              </w:rPr>
              <w:instrText xml:space="preserve"> PAGEREF _Toc132577528 \h </w:instrText>
            </w:r>
            <w:r>
              <w:rPr>
                <w:noProof/>
                <w:webHidden/>
              </w:rPr>
            </w:r>
            <w:r>
              <w:rPr>
                <w:noProof/>
                <w:webHidden/>
              </w:rPr>
              <w:fldChar w:fldCharType="separate"/>
            </w:r>
            <w:r>
              <w:rPr>
                <w:noProof/>
                <w:webHidden/>
              </w:rPr>
              <w:t>5</w:t>
            </w:r>
            <w:r>
              <w:rPr>
                <w:noProof/>
                <w:webHidden/>
              </w:rPr>
              <w:fldChar w:fldCharType="end"/>
            </w:r>
          </w:hyperlink>
        </w:p>
        <w:p w14:paraId="435EBD4C" w14:textId="737DE200" w:rsidR="00D349BE" w:rsidRDefault="00D349BE">
          <w:pPr>
            <w:pStyle w:val="TDC1"/>
            <w:tabs>
              <w:tab w:val="right" w:leader="dot" w:pos="8494"/>
            </w:tabs>
            <w:rPr>
              <w:rFonts w:cstheme="minorBidi"/>
              <w:noProof/>
            </w:rPr>
          </w:pPr>
          <w:hyperlink w:anchor="_Toc132577529" w:history="1">
            <w:r w:rsidRPr="006D4AB2">
              <w:rPr>
                <w:rStyle w:val="Hipervnculo"/>
                <w:noProof/>
              </w:rPr>
              <w:t>Estratègia emprada per al manteniment de la comunicació</w:t>
            </w:r>
            <w:r>
              <w:rPr>
                <w:noProof/>
                <w:webHidden/>
              </w:rPr>
              <w:tab/>
            </w:r>
            <w:r>
              <w:rPr>
                <w:noProof/>
                <w:webHidden/>
              </w:rPr>
              <w:fldChar w:fldCharType="begin"/>
            </w:r>
            <w:r>
              <w:rPr>
                <w:noProof/>
                <w:webHidden/>
              </w:rPr>
              <w:instrText xml:space="preserve"> PAGEREF _Toc132577529 \h </w:instrText>
            </w:r>
            <w:r>
              <w:rPr>
                <w:noProof/>
                <w:webHidden/>
              </w:rPr>
            </w:r>
            <w:r>
              <w:rPr>
                <w:noProof/>
                <w:webHidden/>
              </w:rPr>
              <w:fldChar w:fldCharType="separate"/>
            </w:r>
            <w:r>
              <w:rPr>
                <w:noProof/>
                <w:webHidden/>
              </w:rPr>
              <w:t>6</w:t>
            </w:r>
            <w:r>
              <w:rPr>
                <w:noProof/>
                <w:webHidden/>
              </w:rPr>
              <w:fldChar w:fldCharType="end"/>
            </w:r>
          </w:hyperlink>
        </w:p>
        <w:p w14:paraId="2490E8D9" w14:textId="0C33E151" w:rsidR="00D349BE" w:rsidRDefault="00D349BE">
          <w:pPr>
            <w:pStyle w:val="TDC2"/>
            <w:tabs>
              <w:tab w:val="left" w:pos="660"/>
              <w:tab w:val="right" w:leader="dot" w:pos="8494"/>
            </w:tabs>
            <w:rPr>
              <w:rFonts w:cstheme="minorBidi"/>
              <w:noProof/>
            </w:rPr>
          </w:pPr>
          <w:hyperlink w:anchor="_Toc132577530" w:history="1">
            <w:r w:rsidRPr="006D4AB2">
              <w:rPr>
                <w:rStyle w:val="Hipervnculo"/>
                <w:rFonts w:ascii="Symbol" w:hAnsi="Symbol"/>
                <w:noProof/>
              </w:rPr>
              <w:t></w:t>
            </w:r>
            <w:r>
              <w:rPr>
                <w:rFonts w:cstheme="minorBidi"/>
                <w:noProof/>
              </w:rPr>
              <w:tab/>
            </w:r>
            <w:r w:rsidRPr="006D4AB2">
              <w:rPr>
                <w:rStyle w:val="Hipervnculo"/>
                <w:noProof/>
              </w:rPr>
              <w:t>Estratègia emprada en el client</w:t>
            </w:r>
            <w:r>
              <w:rPr>
                <w:noProof/>
                <w:webHidden/>
              </w:rPr>
              <w:tab/>
            </w:r>
            <w:r>
              <w:rPr>
                <w:noProof/>
                <w:webHidden/>
              </w:rPr>
              <w:fldChar w:fldCharType="begin"/>
            </w:r>
            <w:r>
              <w:rPr>
                <w:noProof/>
                <w:webHidden/>
              </w:rPr>
              <w:instrText xml:space="preserve"> PAGEREF _Toc132577530 \h </w:instrText>
            </w:r>
            <w:r>
              <w:rPr>
                <w:noProof/>
                <w:webHidden/>
              </w:rPr>
            </w:r>
            <w:r>
              <w:rPr>
                <w:noProof/>
                <w:webHidden/>
              </w:rPr>
              <w:fldChar w:fldCharType="separate"/>
            </w:r>
            <w:r>
              <w:rPr>
                <w:noProof/>
                <w:webHidden/>
              </w:rPr>
              <w:t>6</w:t>
            </w:r>
            <w:r>
              <w:rPr>
                <w:noProof/>
                <w:webHidden/>
              </w:rPr>
              <w:fldChar w:fldCharType="end"/>
            </w:r>
          </w:hyperlink>
        </w:p>
        <w:p w14:paraId="6641974F" w14:textId="5EC827F6" w:rsidR="00D349BE" w:rsidRDefault="00D349BE">
          <w:pPr>
            <w:pStyle w:val="TDC2"/>
            <w:tabs>
              <w:tab w:val="left" w:pos="660"/>
              <w:tab w:val="right" w:leader="dot" w:pos="8494"/>
            </w:tabs>
            <w:rPr>
              <w:rFonts w:cstheme="minorBidi"/>
              <w:noProof/>
            </w:rPr>
          </w:pPr>
          <w:hyperlink w:anchor="_Toc132577531" w:history="1">
            <w:r w:rsidRPr="006D4AB2">
              <w:rPr>
                <w:rStyle w:val="Hipervnculo"/>
                <w:rFonts w:ascii="Symbol" w:hAnsi="Symbol"/>
                <w:noProof/>
              </w:rPr>
              <w:t></w:t>
            </w:r>
            <w:r>
              <w:rPr>
                <w:rFonts w:cstheme="minorBidi"/>
                <w:noProof/>
              </w:rPr>
              <w:tab/>
            </w:r>
            <w:r w:rsidRPr="006D4AB2">
              <w:rPr>
                <w:rStyle w:val="Hipervnculo"/>
                <w:noProof/>
              </w:rPr>
              <w:t>Estratègia emprada en el servidor</w:t>
            </w:r>
            <w:r>
              <w:rPr>
                <w:noProof/>
                <w:webHidden/>
              </w:rPr>
              <w:tab/>
            </w:r>
            <w:r>
              <w:rPr>
                <w:noProof/>
                <w:webHidden/>
              </w:rPr>
              <w:fldChar w:fldCharType="begin"/>
            </w:r>
            <w:r>
              <w:rPr>
                <w:noProof/>
                <w:webHidden/>
              </w:rPr>
              <w:instrText xml:space="preserve"> PAGEREF _Toc132577531 \h </w:instrText>
            </w:r>
            <w:r>
              <w:rPr>
                <w:noProof/>
                <w:webHidden/>
              </w:rPr>
            </w:r>
            <w:r>
              <w:rPr>
                <w:noProof/>
                <w:webHidden/>
              </w:rPr>
              <w:fldChar w:fldCharType="separate"/>
            </w:r>
            <w:r>
              <w:rPr>
                <w:noProof/>
                <w:webHidden/>
              </w:rPr>
              <w:t>7</w:t>
            </w:r>
            <w:r>
              <w:rPr>
                <w:noProof/>
                <w:webHidden/>
              </w:rPr>
              <w:fldChar w:fldCharType="end"/>
            </w:r>
          </w:hyperlink>
        </w:p>
        <w:p w14:paraId="7D56A0AA" w14:textId="087AA30B" w:rsidR="00D349BE" w:rsidRDefault="00D349BE">
          <w:pPr>
            <w:pStyle w:val="TDC1"/>
            <w:tabs>
              <w:tab w:val="right" w:leader="dot" w:pos="8494"/>
            </w:tabs>
            <w:rPr>
              <w:rFonts w:cstheme="minorBidi"/>
              <w:noProof/>
            </w:rPr>
          </w:pPr>
          <w:hyperlink w:anchor="_Toc132577532" w:history="1">
            <w:r w:rsidRPr="006D4AB2">
              <w:rPr>
                <w:rStyle w:val="Hipervnculo"/>
                <w:noProof/>
              </w:rPr>
              <w:t>Diagrama d’estats UDP</w:t>
            </w:r>
            <w:r>
              <w:rPr>
                <w:noProof/>
                <w:webHidden/>
              </w:rPr>
              <w:tab/>
            </w:r>
            <w:r>
              <w:rPr>
                <w:noProof/>
                <w:webHidden/>
              </w:rPr>
              <w:fldChar w:fldCharType="begin"/>
            </w:r>
            <w:r>
              <w:rPr>
                <w:noProof/>
                <w:webHidden/>
              </w:rPr>
              <w:instrText xml:space="preserve"> PAGEREF _Toc132577532 \h </w:instrText>
            </w:r>
            <w:r>
              <w:rPr>
                <w:noProof/>
                <w:webHidden/>
              </w:rPr>
            </w:r>
            <w:r>
              <w:rPr>
                <w:noProof/>
                <w:webHidden/>
              </w:rPr>
              <w:fldChar w:fldCharType="separate"/>
            </w:r>
            <w:r>
              <w:rPr>
                <w:noProof/>
                <w:webHidden/>
              </w:rPr>
              <w:t>8</w:t>
            </w:r>
            <w:r>
              <w:rPr>
                <w:noProof/>
                <w:webHidden/>
              </w:rPr>
              <w:fldChar w:fldCharType="end"/>
            </w:r>
          </w:hyperlink>
        </w:p>
        <w:p w14:paraId="7F5E9A55" w14:textId="0EE22B94" w:rsidR="00D349BE" w:rsidRDefault="00D349BE">
          <w:pPr>
            <w:pStyle w:val="TDC1"/>
            <w:tabs>
              <w:tab w:val="right" w:leader="dot" w:pos="8494"/>
            </w:tabs>
            <w:rPr>
              <w:rFonts w:cstheme="minorBidi"/>
              <w:noProof/>
            </w:rPr>
          </w:pPr>
          <w:hyperlink w:anchor="_Toc132577533" w:history="1">
            <w:r w:rsidRPr="006D4AB2">
              <w:rPr>
                <w:rStyle w:val="Hipervnculo"/>
                <w:noProof/>
              </w:rPr>
              <w:t>Consideracions</w:t>
            </w:r>
            <w:r>
              <w:rPr>
                <w:noProof/>
                <w:webHidden/>
              </w:rPr>
              <w:tab/>
            </w:r>
            <w:r>
              <w:rPr>
                <w:noProof/>
                <w:webHidden/>
              </w:rPr>
              <w:fldChar w:fldCharType="begin"/>
            </w:r>
            <w:r>
              <w:rPr>
                <w:noProof/>
                <w:webHidden/>
              </w:rPr>
              <w:instrText xml:space="preserve"> PAGEREF _Toc132577533 \h </w:instrText>
            </w:r>
            <w:r>
              <w:rPr>
                <w:noProof/>
                <w:webHidden/>
              </w:rPr>
            </w:r>
            <w:r>
              <w:rPr>
                <w:noProof/>
                <w:webHidden/>
              </w:rPr>
              <w:fldChar w:fldCharType="separate"/>
            </w:r>
            <w:r>
              <w:rPr>
                <w:noProof/>
                <w:webHidden/>
              </w:rPr>
              <w:t>9</w:t>
            </w:r>
            <w:r>
              <w:rPr>
                <w:noProof/>
                <w:webHidden/>
              </w:rPr>
              <w:fldChar w:fldCharType="end"/>
            </w:r>
          </w:hyperlink>
        </w:p>
        <w:p w14:paraId="6B53A364" w14:textId="6F0F9BF3" w:rsidR="00D349BE" w:rsidRDefault="00D349BE">
          <w:pPr>
            <w:pStyle w:val="TDC2"/>
            <w:tabs>
              <w:tab w:val="left" w:pos="660"/>
              <w:tab w:val="right" w:leader="dot" w:pos="8494"/>
            </w:tabs>
            <w:rPr>
              <w:rFonts w:cstheme="minorBidi"/>
              <w:noProof/>
            </w:rPr>
          </w:pPr>
          <w:hyperlink w:anchor="_Toc132577534" w:history="1">
            <w:r w:rsidRPr="006D4AB2">
              <w:rPr>
                <w:rStyle w:val="Hipervnculo"/>
                <w:rFonts w:ascii="Symbol" w:hAnsi="Symbol"/>
                <w:noProof/>
              </w:rPr>
              <w:t></w:t>
            </w:r>
            <w:r>
              <w:rPr>
                <w:rFonts w:cstheme="minorBidi"/>
                <w:noProof/>
              </w:rPr>
              <w:tab/>
            </w:r>
            <w:r w:rsidRPr="006D4AB2">
              <w:rPr>
                <w:rStyle w:val="Hipervnculo"/>
                <w:noProof/>
              </w:rPr>
              <w:t>Timers per a la fase d’alives del client</w:t>
            </w:r>
            <w:r>
              <w:rPr>
                <w:noProof/>
                <w:webHidden/>
              </w:rPr>
              <w:tab/>
            </w:r>
            <w:r>
              <w:rPr>
                <w:noProof/>
                <w:webHidden/>
              </w:rPr>
              <w:fldChar w:fldCharType="begin"/>
            </w:r>
            <w:r>
              <w:rPr>
                <w:noProof/>
                <w:webHidden/>
              </w:rPr>
              <w:instrText xml:space="preserve"> PAGEREF _Toc132577534 \h </w:instrText>
            </w:r>
            <w:r>
              <w:rPr>
                <w:noProof/>
                <w:webHidden/>
              </w:rPr>
            </w:r>
            <w:r>
              <w:rPr>
                <w:noProof/>
                <w:webHidden/>
              </w:rPr>
              <w:fldChar w:fldCharType="separate"/>
            </w:r>
            <w:r>
              <w:rPr>
                <w:noProof/>
                <w:webHidden/>
              </w:rPr>
              <w:t>9</w:t>
            </w:r>
            <w:r>
              <w:rPr>
                <w:noProof/>
                <w:webHidden/>
              </w:rPr>
              <w:fldChar w:fldCharType="end"/>
            </w:r>
          </w:hyperlink>
        </w:p>
        <w:p w14:paraId="02B01E8E" w14:textId="068D2A37" w:rsidR="00D349BE" w:rsidRDefault="00D349BE">
          <w:pPr>
            <w:pStyle w:val="TDC2"/>
            <w:tabs>
              <w:tab w:val="left" w:pos="660"/>
              <w:tab w:val="right" w:leader="dot" w:pos="8494"/>
            </w:tabs>
            <w:rPr>
              <w:rFonts w:cstheme="minorBidi"/>
              <w:noProof/>
            </w:rPr>
          </w:pPr>
          <w:hyperlink w:anchor="_Toc132577535" w:history="1">
            <w:r w:rsidRPr="006D4AB2">
              <w:rPr>
                <w:rStyle w:val="Hipervnculo"/>
                <w:rFonts w:ascii="Symbol" w:hAnsi="Symbol"/>
                <w:noProof/>
              </w:rPr>
              <w:t></w:t>
            </w:r>
            <w:r>
              <w:rPr>
                <w:rFonts w:cstheme="minorBidi"/>
                <w:noProof/>
              </w:rPr>
              <w:tab/>
            </w:r>
            <w:r w:rsidRPr="006D4AB2">
              <w:rPr>
                <w:rStyle w:val="Hipervnculo"/>
                <w:noProof/>
              </w:rPr>
              <w:t>Funcions per convertir buffer a PDU</w:t>
            </w:r>
            <w:r>
              <w:rPr>
                <w:noProof/>
                <w:webHidden/>
              </w:rPr>
              <w:tab/>
            </w:r>
            <w:r>
              <w:rPr>
                <w:noProof/>
                <w:webHidden/>
              </w:rPr>
              <w:fldChar w:fldCharType="begin"/>
            </w:r>
            <w:r>
              <w:rPr>
                <w:noProof/>
                <w:webHidden/>
              </w:rPr>
              <w:instrText xml:space="preserve"> PAGEREF _Toc132577535 \h </w:instrText>
            </w:r>
            <w:r>
              <w:rPr>
                <w:noProof/>
                <w:webHidden/>
              </w:rPr>
            </w:r>
            <w:r>
              <w:rPr>
                <w:noProof/>
                <w:webHidden/>
              </w:rPr>
              <w:fldChar w:fldCharType="separate"/>
            </w:r>
            <w:r>
              <w:rPr>
                <w:noProof/>
                <w:webHidden/>
              </w:rPr>
              <w:t>9</w:t>
            </w:r>
            <w:r>
              <w:rPr>
                <w:noProof/>
                <w:webHidden/>
              </w:rPr>
              <w:fldChar w:fldCharType="end"/>
            </w:r>
          </w:hyperlink>
        </w:p>
        <w:p w14:paraId="3990DE5D" w14:textId="3D991863" w:rsidR="00D349BE" w:rsidRDefault="00D349BE">
          <w:pPr>
            <w:pStyle w:val="TDC1"/>
            <w:tabs>
              <w:tab w:val="right" w:leader="dot" w:pos="8494"/>
            </w:tabs>
            <w:rPr>
              <w:rFonts w:cstheme="minorBidi"/>
              <w:noProof/>
            </w:rPr>
          </w:pPr>
          <w:hyperlink w:anchor="_Toc132577536" w:history="1">
            <w:r w:rsidRPr="006D4AB2">
              <w:rPr>
                <w:rStyle w:val="Hipervnculo"/>
                <w:noProof/>
              </w:rPr>
              <w:t>Conclusions</w:t>
            </w:r>
            <w:r>
              <w:rPr>
                <w:noProof/>
                <w:webHidden/>
              </w:rPr>
              <w:tab/>
            </w:r>
            <w:r>
              <w:rPr>
                <w:noProof/>
                <w:webHidden/>
              </w:rPr>
              <w:fldChar w:fldCharType="begin"/>
            </w:r>
            <w:r>
              <w:rPr>
                <w:noProof/>
                <w:webHidden/>
              </w:rPr>
              <w:instrText xml:space="preserve"> PAGEREF _Toc132577536 \h </w:instrText>
            </w:r>
            <w:r>
              <w:rPr>
                <w:noProof/>
                <w:webHidden/>
              </w:rPr>
            </w:r>
            <w:r>
              <w:rPr>
                <w:noProof/>
                <w:webHidden/>
              </w:rPr>
              <w:fldChar w:fldCharType="separate"/>
            </w:r>
            <w:r>
              <w:rPr>
                <w:noProof/>
                <w:webHidden/>
              </w:rPr>
              <w:t>11</w:t>
            </w:r>
            <w:r>
              <w:rPr>
                <w:noProof/>
                <w:webHidden/>
              </w:rPr>
              <w:fldChar w:fldCharType="end"/>
            </w:r>
          </w:hyperlink>
        </w:p>
        <w:p w14:paraId="7B15071B" w14:textId="05AF7925" w:rsidR="00C86551" w:rsidRDefault="00C86551" w:rsidP="00C86551">
          <w:r w:rsidRPr="00D86D18">
            <w:rPr>
              <w:b/>
              <w:bCs/>
            </w:rPr>
            <w:fldChar w:fldCharType="end"/>
          </w:r>
        </w:p>
      </w:sdtContent>
    </w:sdt>
    <w:p w14:paraId="3B994D2F" w14:textId="0B590591" w:rsidR="00D86D18" w:rsidRDefault="00D86D18">
      <w:pPr>
        <w:jc w:val="left"/>
        <w:rPr>
          <w:rFonts w:eastAsiaTheme="majorEastAsia" w:cstheme="majorBidi"/>
          <w:b/>
          <w:bCs/>
          <w:color w:val="2F5496" w:themeColor="accent1" w:themeShade="BF"/>
          <w:sz w:val="32"/>
          <w:szCs w:val="32"/>
        </w:rPr>
      </w:pPr>
      <w:r>
        <w:br w:type="page"/>
      </w:r>
    </w:p>
    <w:p w14:paraId="03A91EE7" w14:textId="23EFA4FD" w:rsidR="00D86D18" w:rsidRPr="00D86D18" w:rsidRDefault="00D86D18">
      <w:pPr>
        <w:jc w:val="left"/>
        <w:rPr>
          <w:rFonts w:eastAsiaTheme="majorEastAsia" w:cstheme="majorBidi"/>
          <w:b/>
          <w:bCs/>
          <w:color w:val="2F5496" w:themeColor="accent1" w:themeShade="BF"/>
          <w:sz w:val="32"/>
          <w:szCs w:val="32"/>
          <w:lang w:val="es-ES"/>
        </w:rPr>
      </w:pPr>
    </w:p>
    <w:p w14:paraId="06ABCDFF" w14:textId="33BA0D9D" w:rsidR="006D2B91" w:rsidRDefault="006D2B91" w:rsidP="00D3481D">
      <w:pPr>
        <w:pStyle w:val="Ttulo1"/>
      </w:pPr>
      <w:bookmarkStart w:id="0" w:name="_Toc132577525"/>
      <w:r>
        <w:t>Introducció</w:t>
      </w:r>
      <w:bookmarkEnd w:id="0"/>
    </w:p>
    <w:p w14:paraId="6188BDF9" w14:textId="55ECE85A" w:rsidR="00791A84" w:rsidRDefault="00791A84" w:rsidP="00791A84"/>
    <w:p w14:paraId="7C9AAEF1" w14:textId="796FE1D3" w:rsidR="00791A84" w:rsidRDefault="00791A84" w:rsidP="00791A84">
      <w:r>
        <w:t>En aquest informe s’explicarà part del funcionament i desenvolupament d’un model de comunicació client-servidor. S’explicarà l’estratègia emprada  per al manteniment de la comunicació entre aquests dos sistemes i es mostraran uns diagrames de blocs per a una millor comprensió de l’estructura. Tot seguit s’afegiran un parell de conclusions sobre aspectes rellevants de la implementació i finalment</w:t>
      </w:r>
      <w:r w:rsidR="00D86D18">
        <w:t xml:space="preserve"> es reflexionarà sobre la feina feta en les conclusions.</w:t>
      </w:r>
    </w:p>
    <w:p w14:paraId="543741EE" w14:textId="66E91F0D" w:rsidR="00D86D18" w:rsidRDefault="00D86D18" w:rsidP="00791A84"/>
    <w:p w14:paraId="18591C87" w14:textId="2DA8229D" w:rsidR="00D86D18" w:rsidRDefault="00D86D18" w:rsidP="00791A84"/>
    <w:p w14:paraId="2644A406" w14:textId="32553C7E" w:rsidR="00D86D18" w:rsidRDefault="00D86D18" w:rsidP="00791A84"/>
    <w:p w14:paraId="0AFE7E1A" w14:textId="60385421" w:rsidR="00D86D18" w:rsidRDefault="00D86D18" w:rsidP="00791A84"/>
    <w:p w14:paraId="6C006807" w14:textId="66A3BFEA" w:rsidR="00D86D18" w:rsidRDefault="00D86D18" w:rsidP="00791A84"/>
    <w:p w14:paraId="33065916" w14:textId="15947C1C" w:rsidR="00D86D18" w:rsidRDefault="00D86D18" w:rsidP="00791A84"/>
    <w:p w14:paraId="7C69ECD9" w14:textId="06B04742" w:rsidR="00D86D18" w:rsidRDefault="00D86D18" w:rsidP="00791A84"/>
    <w:p w14:paraId="33AA5D5C" w14:textId="29CC569C" w:rsidR="00D86D18" w:rsidRDefault="00D86D18" w:rsidP="00791A84"/>
    <w:p w14:paraId="1F235D64" w14:textId="2AC27A14" w:rsidR="00D86D18" w:rsidRDefault="00D86D18" w:rsidP="00791A84"/>
    <w:p w14:paraId="01D22650" w14:textId="761484C1" w:rsidR="00D86D18" w:rsidRDefault="00D86D18" w:rsidP="00791A84"/>
    <w:p w14:paraId="0C35DB14" w14:textId="09223528" w:rsidR="00D86D18" w:rsidRDefault="00D86D18" w:rsidP="00791A84"/>
    <w:p w14:paraId="005DFD6D" w14:textId="30CFF36C" w:rsidR="00D86D18" w:rsidRDefault="00D86D18" w:rsidP="00791A84"/>
    <w:p w14:paraId="34BA5240" w14:textId="6AF22535" w:rsidR="00D86D18" w:rsidRDefault="00D86D18" w:rsidP="00791A84"/>
    <w:p w14:paraId="668A58CA" w14:textId="647D2502" w:rsidR="00D86D18" w:rsidRDefault="00D86D18" w:rsidP="00791A84"/>
    <w:p w14:paraId="30019F96" w14:textId="4953F982" w:rsidR="00D86D18" w:rsidRDefault="00D86D18" w:rsidP="00791A84"/>
    <w:p w14:paraId="3597DD06" w14:textId="1E06FF21" w:rsidR="00D86D18" w:rsidRDefault="00D86D18" w:rsidP="00791A84"/>
    <w:p w14:paraId="0D766790" w14:textId="126FB93C" w:rsidR="00D86D18" w:rsidRDefault="00D86D18" w:rsidP="00791A84"/>
    <w:p w14:paraId="6321F5EE" w14:textId="28E4A213" w:rsidR="00D86D18" w:rsidRDefault="00D86D18" w:rsidP="00791A84"/>
    <w:p w14:paraId="662A7AFB" w14:textId="06BCE559" w:rsidR="00D86D18" w:rsidRDefault="00D86D18" w:rsidP="00791A84"/>
    <w:p w14:paraId="17B74BF8" w14:textId="6DEA2B41" w:rsidR="00D86D18" w:rsidRDefault="00D86D18" w:rsidP="00791A84"/>
    <w:p w14:paraId="4B8A455D" w14:textId="1293D83B" w:rsidR="00D86D18" w:rsidRDefault="00D86D18" w:rsidP="00791A84"/>
    <w:p w14:paraId="4CDB01EF" w14:textId="77777777" w:rsidR="00D86D18" w:rsidRPr="00791A84" w:rsidRDefault="00D86D18" w:rsidP="00791A84"/>
    <w:p w14:paraId="75E8ED43" w14:textId="5A52BD66" w:rsidR="00180187" w:rsidRDefault="00BB6453" w:rsidP="00D3481D">
      <w:pPr>
        <w:pStyle w:val="Ttulo1"/>
      </w:pPr>
      <w:bookmarkStart w:id="1" w:name="_Toc132577526"/>
      <w:r w:rsidRPr="004C095B">
        <w:lastRenderedPageBreak/>
        <w:t>L’e</w:t>
      </w:r>
      <w:r w:rsidR="00C37900" w:rsidRPr="004C095B">
        <w:t>structura del client i del servidor</w:t>
      </w:r>
      <w:bookmarkEnd w:id="1"/>
    </w:p>
    <w:p w14:paraId="3338D902" w14:textId="77777777" w:rsidR="00B34EB5" w:rsidRPr="00B34EB5" w:rsidRDefault="00B34EB5" w:rsidP="00D3481D"/>
    <w:p w14:paraId="0373A39B" w14:textId="76471C7A" w:rsidR="00C37900" w:rsidRDefault="00C37900" w:rsidP="00D3481D">
      <w:pPr>
        <w:pStyle w:val="Ttulo2"/>
      </w:pPr>
      <w:bookmarkStart w:id="2" w:name="_Toc132577527"/>
      <w:r w:rsidRPr="004C095B">
        <w:t>Diagrama de blocs del client</w:t>
      </w:r>
      <w:bookmarkEnd w:id="2"/>
    </w:p>
    <w:p w14:paraId="211C6457" w14:textId="40E0B6DD" w:rsidR="004D1107" w:rsidRPr="004D1107" w:rsidRDefault="004D1107" w:rsidP="004D1107">
      <w:r>
        <w:rPr>
          <w:noProof/>
        </w:rPr>
        <w:drawing>
          <wp:anchor distT="0" distB="0" distL="114300" distR="114300" simplePos="0" relativeHeight="251658240" behindDoc="0" locked="0" layoutInCell="1" allowOverlap="1" wp14:anchorId="1669A99C" wp14:editId="62E8F4C0">
            <wp:simplePos x="0" y="0"/>
            <wp:positionH relativeFrom="margin">
              <wp:align>center</wp:align>
            </wp:positionH>
            <wp:positionV relativeFrom="paragraph">
              <wp:posOffset>491645</wp:posOffset>
            </wp:positionV>
            <wp:extent cx="7397893" cy="5412259"/>
            <wp:effectExtent l="0" t="0" r="0" b="0"/>
            <wp:wrapTopAndBottom/>
            <wp:docPr id="750084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7893" cy="54122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49A92" w14:textId="2ADB79E9" w:rsidR="004D1107" w:rsidRDefault="004D1107" w:rsidP="004D1107"/>
    <w:p w14:paraId="59C67F92" w14:textId="2F18F050" w:rsidR="004D1107" w:rsidRDefault="004D1107" w:rsidP="004D1107"/>
    <w:p w14:paraId="6AC7F298" w14:textId="3818CF09" w:rsidR="004D1107" w:rsidRDefault="004D1107" w:rsidP="004D1107"/>
    <w:p w14:paraId="2ACB4F2F" w14:textId="1BC83C1A" w:rsidR="004D1107" w:rsidRDefault="004D1107" w:rsidP="004D1107"/>
    <w:p w14:paraId="6BB680A4" w14:textId="72657F3B" w:rsidR="004D1107" w:rsidRDefault="004D1107" w:rsidP="004D1107"/>
    <w:p w14:paraId="3ACEEDE6" w14:textId="25F9A035" w:rsidR="004D1107" w:rsidRDefault="004D1107" w:rsidP="004D1107"/>
    <w:p w14:paraId="7483CE3E" w14:textId="1B71D4F4" w:rsidR="004D1107" w:rsidRDefault="004D1107" w:rsidP="004D1107"/>
    <w:p w14:paraId="367091AA" w14:textId="77777777" w:rsidR="004D1107" w:rsidRPr="004D1107" w:rsidRDefault="004D1107" w:rsidP="004D1107"/>
    <w:p w14:paraId="541EB9E7" w14:textId="1FB7670D" w:rsidR="00C37900" w:rsidRDefault="00C37900" w:rsidP="00D3481D">
      <w:pPr>
        <w:pStyle w:val="Ttulo2"/>
      </w:pPr>
      <w:bookmarkStart w:id="3" w:name="_Toc132577528"/>
      <w:r>
        <w:lastRenderedPageBreak/>
        <w:t>Diagrama de blocs del servidor</w:t>
      </w:r>
      <w:bookmarkEnd w:id="3"/>
    </w:p>
    <w:p w14:paraId="59F919D0" w14:textId="22B171DF" w:rsidR="00C17359" w:rsidRDefault="009272AA" w:rsidP="00C17359">
      <w:r>
        <w:rPr>
          <w:noProof/>
        </w:rPr>
        <w:drawing>
          <wp:anchor distT="0" distB="0" distL="114300" distR="114300" simplePos="0" relativeHeight="251659264" behindDoc="0" locked="0" layoutInCell="1" allowOverlap="1" wp14:anchorId="392206BD" wp14:editId="794D7666">
            <wp:simplePos x="0" y="0"/>
            <wp:positionH relativeFrom="page">
              <wp:align>left</wp:align>
            </wp:positionH>
            <wp:positionV relativeFrom="paragraph">
              <wp:posOffset>277117</wp:posOffset>
            </wp:positionV>
            <wp:extent cx="7586840" cy="4736757"/>
            <wp:effectExtent l="0" t="0" r="0" b="6985"/>
            <wp:wrapTopAndBottom/>
            <wp:docPr id="9430763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86840" cy="47367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44658" w14:textId="05658524" w:rsidR="00C17359" w:rsidRDefault="00C17359" w:rsidP="00C17359"/>
    <w:p w14:paraId="4CB79DC5" w14:textId="3B2C6376" w:rsidR="00C17359" w:rsidRDefault="00C17359" w:rsidP="00C17359"/>
    <w:p w14:paraId="30F077FD" w14:textId="143801C0" w:rsidR="00C17359" w:rsidRDefault="00C17359" w:rsidP="00C17359"/>
    <w:p w14:paraId="43A7D840" w14:textId="191FDD41" w:rsidR="00C17359" w:rsidRDefault="00C17359" w:rsidP="00C17359"/>
    <w:p w14:paraId="7677BD75" w14:textId="6AAC3035" w:rsidR="00C17359" w:rsidRDefault="00C17359" w:rsidP="00C17359"/>
    <w:p w14:paraId="6AC24116" w14:textId="3947CF0C" w:rsidR="00C17359" w:rsidRDefault="00C17359" w:rsidP="00C17359"/>
    <w:p w14:paraId="12DEC1F9" w14:textId="06C4334B" w:rsidR="00C17359" w:rsidRDefault="00C17359" w:rsidP="00C17359"/>
    <w:p w14:paraId="2FF082D0" w14:textId="38D732BD" w:rsidR="00C17359" w:rsidRDefault="00C17359" w:rsidP="00C17359"/>
    <w:p w14:paraId="32C259F2" w14:textId="65017839" w:rsidR="00C17359" w:rsidRDefault="00C17359" w:rsidP="00C17359"/>
    <w:p w14:paraId="046DFE59" w14:textId="0AC3556E" w:rsidR="00C17359" w:rsidRDefault="00C17359" w:rsidP="00C17359"/>
    <w:p w14:paraId="02B1202D" w14:textId="602C0F33" w:rsidR="00C17359" w:rsidRDefault="00C17359" w:rsidP="00C17359"/>
    <w:p w14:paraId="17FE38E9" w14:textId="77777777" w:rsidR="004D1107" w:rsidRPr="00C17359" w:rsidRDefault="004D1107" w:rsidP="00C17359"/>
    <w:p w14:paraId="1D69496B" w14:textId="7C50D1BF" w:rsidR="00C37900" w:rsidRDefault="00BB6453" w:rsidP="00D3481D">
      <w:pPr>
        <w:pStyle w:val="Ttulo1"/>
      </w:pPr>
      <w:bookmarkStart w:id="4" w:name="_Toc132577529"/>
      <w:r w:rsidRPr="004C095B">
        <w:lastRenderedPageBreak/>
        <w:t>Estratègia emprada per al manteniment de la comunicació</w:t>
      </w:r>
      <w:bookmarkEnd w:id="4"/>
    </w:p>
    <w:p w14:paraId="438B83F9" w14:textId="77777777" w:rsidR="00B34EB5" w:rsidRPr="00B34EB5" w:rsidRDefault="00B34EB5" w:rsidP="00D3481D"/>
    <w:p w14:paraId="4613895D" w14:textId="1A63F203" w:rsidR="00BB6453" w:rsidRDefault="00BB6453" w:rsidP="00D3481D">
      <w:pPr>
        <w:pStyle w:val="Ttulo2"/>
      </w:pPr>
      <w:bookmarkStart w:id="5" w:name="_Toc132577530"/>
      <w:r>
        <w:t>Estratègia emprada en el client</w:t>
      </w:r>
      <w:bookmarkEnd w:id="5"/>
    </w:p>
    <w:p w14:paraId="07480C13" w14:textId="77777777" w:rsidR="00B65270" w:rsidRPr="00B65270" w:rsidRDefault="00B65270" w:rsidP="00D3481D"/>
    <w:p w14:paraId="4AB8A358" w14:textId="77777777" w:rsidR="007D1DEC" w:rsidRDefault="00B65270" w:rsidP="00D3481D">
      <w:r>
        <w:t xml:space="preserve">Per a poder mantenir la comunicació entre el client i el servidor amb els alives, primer el </w:t>
      </w:r>
      <w:r w:rsidRPr="00D3481D">
        <w:t>client</w:t>
      </w:r>
      <w:r>
        <w:t xml:space="preserve"> ha d’haver estat registrat de manera correcta. </w:t>
      </w:r>
    </w:p>
    <w:p w14:paraId="53DD0458" w14:textId="48C842ED" w:rsidR="004C095B" w:rsidRDefault="00B65270" w:rsidP="00D3481D">
      <w:r>
        <w:t xml:space="preserve">Un cop el client es troba en el estat </w:t>
      </w:r>
      <w:r w:rsidR="00D3481D">
        <w:rPr>
          <w:i/>
          <w:iCs/>
        </w:rPr>
        <w:t>[</w:t>
      </w:r>
      <w:r>
        <w:rPr>
          <w:i/>
          <w:iCs/>
        </w:rPr>
        <w:t>REGISTERED</w:t>
      </w:r>
      <w:r w:rsidR="00D3481D">
        <w:rPr>
          <w:i/>
          <w:iCs/>
        </w:rPr>
        <w:t>]</w:t>
      </w:r>
      <w:r>
        <w:t xml:space="preserve">, cridarem a la funció </w:t>
      </w:r>
      <w:r>
        <w:rPr>
          <w:b/>
          <w:bCs/>
        </w:rPr>
        <w:t xml:space="preserve">alivePhase() </w:t>
      </w:r>
      <w:r>
        <w:t>que s’ocuparà d’emmagatzemar una copia de la PDU rebuda durant la fase de registre, per així més endavant poder comprovar que es reben els paquets alive amb dades correctes.</w:t>
      </w:r>
    </w:p>
    <w:p w14:paraId="6BF517F6" w14:textId="4B1DC343" w:rsidR="007D1DEC" w:rsidRDefault="007D1DEC" w:rsidP="00D3481D">
      <w:r>
        <w:t xml:space="preserve">A continuació es crea un fil que crida a la funció </w:t>
      </w:r>
      <w:r>
        <w:rPr>
          <w:b/>
          <w:bCs/>
        </w:rPr>
        <w:t xml:space="preserve">send_ALIVE_INF() </w:t>
      </w:r>
      <w:r>
        <w:t xml:space="preserve">que s’ocupa d’enviar un paquet </w:t>
      </w:r>
      <w:r w:rsidR="00D3481D">
        <w:rPr>
          <w:i/>
          <w:iCs/>
        </w:rPr>
        <w:t>[</w:t>
      </w:r>
      <w:r>
        <w:rPr>
          <w:i/>
          <w:iCs/>
        </w:rPr>
        <w:t>ALIVE_INF</w:t>
      </w:r>
      <w:r w:rsidR="00D3481D">
        <w:rPr>
          <w:i/>
          <w:iCs/>
        </w:rPr>
        <w:t>]</w:t>
      </w:r>
      <w:r>
        <w:t xml:space="preserve"> cada </w:t>
      </w:r>
      <w:r>
        <w:rPr>
          <w:i/>
          <w:iCs/>
        </w:rPr>
        <w:t xml:space="preserve">r </w:t>
      </w:r>
      <w:r>
        <w:t xml:space="preserve">segons, i de portar el compte dels paquets enviats al servidor </w:t>
      </w:r>
      <w:r w:rsidR="002B0111">
        <w:t xml:space="preserve">per així passar al estat </w:t>
      </w:r>
      <w:r w:rsidR="002B0111">
        <w:rPr>
          <w:i/>
          <w:iCs/>
        </w:rPr>
        <w:t xml:space="preserve">DISCONNECTED </w:t>
      </w:r>
      <w:r w:rsidR="002B0111">
        <w:t xml:space="preserve">en cas que no es rebi confirmació de </w:t>
      </w:r>
      <w:r w:rsidR="002B0111">
        <w:rPr>
          <w:i/>
          <w:iCs/>
        </w:rPr>
        <w:t xml:space="preserve">s </w:t>
      </w:r>
      <w:r w:rsidR="002B0111">
        <w:t>paquets consecutius, com s’especifica a l’enunciat.</w:t>
      </w:r>
    </w:p>
    <w:p w14:paraId="67555FC3" w14:textId="2EDF372C" w:rsidR="002B0111" w:rsidRDefault="002B0111" w:rsidP="00D3481D">
      <w:r>
        <w:t xml:space="preserve">Mentre el fil s’ocupa d’enviar els paquets </w:t>
      </w:r>
      <w:r w:rsidR="00D3481D">
        <w:rPr>
          <w:i/>
          <w:iCs/>
        </w:rPr>
        <w:t>[</w:t>
      </w:r>
      <w:r>
        <w:rPr>
          <w:i/>
          <w:iCs/>
        </w:rPr>
        <w:t>ALIVE_INF</w:t>
      </w:r>
      <w:r w:rsidR="00D3481D">
        <w:rPr>
          <w:i/>
          <w:iCs/>
        </w:rPr>
        <w:t>]</w:t>
      </w:r>
      <w:r>
        <w:rPr>
          <w:i/>
          <w:iCs/>
        </w:rPr>
        <w:t xml:space="preserve"> </w:t>
      </w:r>
      <w:r>
        <w:t xml:space="preserve">corresponents, al fil principal s’executa al funció </w:t>
      </w:r>
      <w:r>
        <w:rPr>
          <w:b/>
          <w:bCs/>
        </w:rPr>
        <w:t xml:space="preserve">aliveProcedure() </w:t>
      </w:r>
      <w:r>
        <w:t xml:space="preserve">en un bucle </w:t>
      </w:r>
      <w:r>
        <w:rPr>
          <w:i/>
          <w:iCs/>
        </w:rPr>
        <w:t>while</w:t>
      </w:r>
      <w:r>
        <w:t xml:space="preserve"> tan sols si l’estatus del client és </w:t>
      </w:r>
      <w:r>
        <w:rPr>
          <w:i/>
          <w:iCs/>
        </w:rPr>
        <w:t xml:space="preserve">REGISTERED </w:t>
      </w:r>
      <w:r>
        <w:t xml:space="preserve">o </w:t>
      </w:r>
      <w:r>
        <w:rPr>
          <w:i/>
          <w:iCs/>
        </w:rPr>
        <w:t>SEND_ALIVE</w:t>
      </w:r>
      <w:r>
        <w:t>.</w:t>
      </w:r>
    </w:p>
    <w:p w14:paraId="382FA5E5" w14:textId="7C761F27" w:rsidR="002B0111" w:rsidRDefault="002B0111" w:rsidP="00D3481D">
      <w:pPr>
        <w:rPr>
          <w:i/>
          <w:iCs/>
        </w:rPr>
      </w:pPr>
      <w:r>
        <w:t xml:space="preserve">La funció </w:t>
      </w:r>
      <w:r w:rsidR="002D27F6">
        <w:rPr>
          <w:b/>
          <w:bCs/>
        </w:rPr>
        <w:t>aliveProcedure()</w:t>
      </w:r>
      <w:r w:rsidR="00D76E1F">
        <w:rPr>
          <w:b/>
          <w:bCs/>
        </w:rPr>
        <w:t xml:space="preserve">, </w:t>
      </w:r>
      <w:r w:rsidR="00D76E1F">
        <w:t>que es troba al fil principal,</w:t>
      </w:r>
      <w:r w:rsidR="002D27F6">
        <w:rPr>
          <w:b/>
          <w:bCs/>
        </w:rPr>
        <w:t xml:space="preserve"> </w:t>
      </w:r>
      <w:r w:rsidR="002D27F6">
        <w:t xml:space="preserve">té un </w:t>
      </w:r>
      <w:r w:rsidR="002D27F6" w:rsidRPr="002D27F6">
        <w:rPr>
          <w:i/>
          <w:iCs/>
        </w:rPr>
        <w:t>Select</w:t>
      </w:r>
      <w:r w:rsidR="002D27F6">
        <w:t xml:space="preserve"> que es queda en espera de rebre paquets UDP com a màxim </w:t>
      </w:r>
      <w:r w:rsidR="002D27F6">
        <w:rPr>
          <w:i/>
          <w:iCs/>
        </w:rPr>
        <w:t xml:space="preserve">r </w:t>
      </w:r>
      <w:r w:rsidR="002D27F6">
        <w:t>segons</w:t>
      </w:r>
      <w:r w:rsidR="000F2E33">
        <w:t>, i</w:t>
      </w:r>
      <w:r w:rsidR="002D27F6">
        <w:t xml:space="preserve"> </w:t>
      </w:r>
      <w:r w:rsidR="000F2E33">
        <w:t>s</w:t>
      </w:r>
      <w:r w:rsidR="00D76E1F">
        <w:t xml:space="preserve">’encarrega de tractar els paquets de tipus </w:t>
      </w:r>
      <w:r w:rsidR="00D3481D">
        <w:rPr>
          <w:i/>
          <w:iCs/>
        </w:rPr>
        <w:t>[</w:t>
      </w:r>
      <w:r w:rsidR="00D76E1F">
        <w:rPr>
          <w:i/>
          <w:iCs/>
        </w:rPr>
        <w:t>ALIVE_ACK</w:t>
      </w:r>
      <w:r w:rsidR="00D3481D">
        <w:rPr>
          <w:i/>
          <w:iCs/>
        </w:rPr>
        <w:t>]</w:t>
      </w:r>
      <w:r w:rsidR="00D76E1F">
        <w:rPr>
          <w:i/>
          <w:iCs/>
        </w:rPr>
        <w:t xml:space="preserve">, </w:t>
      </w:r>
      <w:r w:rsidR="00D3481D">
        <w:rPr>
          <w:i/>
          <w:iCs/>
        </w:rPr>
        <w:t>[</w:t>
      </w:r>
      <w:r w:rsidR="00D76E1F">
        <w:rPr>
          <w:i/>
          <w:iCs/>
        </w:rPr>
        <w:t>ALIVE_REJ</w:t>
      </w:r>
      <w:r w:rsidR="00D3481D">
        <w:rPr>
          <w:i/>
          <w:iCs/>
        </w:rPr>
        <w:t>]</w:t>
      </w:r>
      <w:r w:rsidR="00D76E1F">
        <w:rPr>
          <w:i/>
          <w:iCs/>
        </w:rPr>
        <w:t xml:space="preserve"> i </w:t>
      </w:r>
      <w:r w:rsidR="00D3481D">
        <w:rPr>
          <w:i/>
          <w:iCs/>
        </w:rPr>
        <w:t>[</w:t>
      </w:r>
      <w:r w:rsidR="00D76E1F">
        <w:rPr>
          <w:i/>
          <w:iCs/>
        </w:rPr>
        <w:t>ALIVE_NACK</w:t>
      </w:r>
      <w:r w:rsidR="00D3481D">
        <w:rPr>
          <w:i/>
          <w:iCs/>
        </w:rPr>
        <w:t>]</w:t>
      </w:r>
      <w:r w:rsidR="00D76E1F">
        <w:rPr>
          <w:i/>
          <w:iCs/>
        </w:rPr>
        <w:t>.</w:t>
      </w:r>
    </w:p>
    <w:p w14:paraId="39D68DEC" w14:textId="2E89285A" w:rsidR="000F2E33" w:rsidRDefault="000F2E33" w:rsidP="00D3481D">
      <w:r>
        <w:t xml:space="preserve">En el cas de que el client passi al estat </w:t>
      </w:r>
      <w:r>
        <w:rPr>
          <w:i/>
          <w:iCs/>
        </w:rPr>
        <w:t xml:space="preserve">DISCONNECTED </w:t>
      </w:r>
      <w:r>
        <w:t>es tornarà a la fase de registre.</w:t>
      </w:r>
    </w:p>
    <w:p w14:paraId="5EDDC163" w14:textId="0C0D57F5" w:rsidR="00B34EB5" w:rsidRDefault="00B34EB5" w:rsidP="00D3481D"/>
    <w:p w14:paraId="76F401A8" w14:textId="09F077F4" w:rsidR="00C17359" w:rsidRDefault="00C17359" w:rsidP="00D3481D"/>
    <w:p w14:paraId="69369119" w14:textId="6D695488" w:rsidR="00C17359" w:rsidRDefault="00C17359" w:rsidP="00D3481D"/>
    <w:p w14:paraId="7CDCC72F" w14:textId="3CD257ED" w:rsidR="00C17359" w:rsidRDefault="00C17359" w:rsidP="00D3481D"/>
    <w:p w14:paraId="6C83F0B1" w14:textId="1CB5AF16" w:rsidR="00C17359" w:rsidRDefault="00C17359" w:rsidP="00D3481D"/>
    <w:p w14:paraId="010AB158" w14:textId="124221FD" w:rsidR="00C17359" w:rsidRDefault="00C17359" w:rsidP="00D3481D"/>
    <w:p w14:paraId="0E1E900D" w14:textId="4588F6FC" w:rsidR="00C17359" w:rsidRDefault="00C17359" w:rsidP="00D3481D"/>
    <w:p w14:paraId="327802D8" w14:textId="4111D9CE" w:rsidR="00C17359" w:rsidRDefault="00C17359" w:rsidP="00D3481D"/>
    <w:p w14:paraId="64DD9CA9" w14:textId="24CFDDA8" w:rsidR="00C17359" w:rsidRDefault="00C17359" w:rsidP="00D3481D"/>
    <w:p w14:paraId="55773CD6" w14:textId="5A65D088" w:rsidR="00C17359" w:rsidRDefault="00C17359" w:rsidP="00D3481D"/>
    <w:p w14:paraId="0EFDD5BD" w14:textId="77777777" w:rsidR="00C17359" w:rsidRPr="000F2E33" w:rsidRDefault="00C17359" w:rsidP="00D3481D"/>
    <w:p w14:paraId="14F4715F" w14:textId="49D0DA15" w:rsidR="00BB6453" w:rsidRDefault="00BB6453" w:rsidP="00D3481D">
      <w:pPr>
        <w:pStyle w:val="Ttulo2"/>
      </w:pPr>
      <w:bookmarkStart w:id="6" w:name="_Toc132577531"/>
      <w:r>
        <w:lastRenderedPageBreak/>
        <w:t>Estratègia emprada en el servidor</w:t>
      </w:r>
      <w:bookmarkEnd w:id="6"/>
    </w:p>
    <w:p w14:paraId="6C4B2E2B" w14:textId="1B371FF5" w:rsidR="007A416C" w:rsidRDefault="007A416C" w:rsidP="00D3481D"/>
    <w:p w14:paraId="2CD1C90E" w14:textId="1ED22B39" w:rsidR="007A416C" w:rsidRDefault="000320D9" w:rsidP="00D3481D">
      <w:r>
        <w:t xml:space="preserve">Degut que el servidor ha de ser capaç de atendre múltiples clients a l’hora, l’estratègia emprada per mantenir la comunicació </w:t>
      </w:r>
      <w:r w:rsidR="00181B82">
        <w:t>canvia força.</w:t>
      </w:r>
    </w:p>
    <w:p w14:paraId="7FD0E439" w14:textId="19DEA55F" w:rsidR="00181B82" w:rsidRDefault="00181B82" w:rsidP="00D3481D">
      <w:r>
        <w:t xml:space="preserve">El servidor, en el fil principal, es queda constantment a la espera de rebre alguna cosa per el </w:t>
      </w:r>
      <w:r w:rsidRPr="00181B82">
        <w:rPr>
          <w:b/>
          <w:bCs/>
          <w:i/>
          <w:iCs/>
        </w:rPr>
        <w:t>stdin</w:t>
      </w:r>
      <w:r>
        <w:rPr>
          <w:i/>
          <w:iCs/>
        </w:rPr>
        <w:t>,</w:t>
      </w:r>
      <w:r>
        <w:t xml:space="preserve"> el </w:t>
      </w:r>
      <w:r w:rsidRPr="00181B82">
        <w:rPr>
          <w:b/>
          <w:bCs/>
          <w:i/>
          <w:iCs/>
        </w:rPr>
        <w:t>socket udp</w:t>
      </w:r>
      <w:r>
        <w:rPr>
          <w:i/>
          <w:iCs/>
        </w:rPr>
        <w:t xml:space="preserve">, </w:t>
      </w:r>
      <w:r>
        <w:t xml:space="preserve">o bé el </w:t>
      </w:r>
      <w:r w:rsidRPr="00181B82">
        <w:rPr>
          <w:b/>
          <w:bCs/>
          <w:i/>
          <w:iCs/>
        </w:rPr>
        <w:t>socket tcp</w:t>
      </w:r>
      <w:r>
        <w:t>. Per explicar el manteniment de la comunicació tan sols ens centrarem en el socket udp, que es l’encarregat d’enviar i rebre alives.</w:t>
      </w:r>
    </w:p>
    <w:p w14:paraId="42B993C6" w14:textId="6CD6FD1E" w:rsidR="00D3481D" w:rsidRDefault="00D3481D" w:rsidP="00D3481D">
      <w:r>
        <w:t xml:space="preserve">El servidor crearà un fil per cada paquet udp rebut, i un cop aquest paquet hagi estat tractat el fil finalitzarà.  En el cas de rebre paquets </w:t>
      </w:r>
      <w:r w:rsidRPr="00D3481D">
        <w:rPr>
          <w:i/>
          <w:iCs/>
        </w:rPr>
        <w:t>[ALIVE_INF]</w:t>
      </w:r>
      <w:r w:rsidR="00D853FF">
        <w:rPr>
          <w:i/>
          <w:iCs/>
        </w:rPr>
        <w:t xml:space="preserve">, </w:t>
      </w:r>
      <w:r w:rsidR="00D853FF">
        <w:t xml:space="preserve">aquest es comprovarà que estigui conformat de manera correcta </w:t>
      </w:r>
      <w:r w:rsidR="00B43983">
        <w:t xml:space="preserve">i es respondrà amb </w:t>
      </w:r>
      <w:r w:rsidR="00B43983">
        <w:rPr>
          <w:i/>
          <w:iCs/>
        </w:rPr>
        <w:t xml:space="preserve">[ALIVE_ACK], [ALIVE_REJ] o [ALIVE_NACK] </w:t>
      </w:r>
      <w:r w:rsidR="00B43983">
        <w:t>segons correspongui.</w:t>
      </w:r>
    </w:p>
    <w:p w14:paraId="0EB96B54" w14:textId="0D7AE9C2" w:rsidR="00B43983" w:rsidRDefault="00B43983" w:rsidP="00D3481D">
      <w:r>
        <w:t xml:space="preserve">Per tal de portar un control sobre la temporització del primer alive i la pèrdua d’alives, s’ha creat una funció anomenada </w:t>
      </w:r>
      <w:r>
        <w:rPr>
          <w:b/>
          <w:bCs/>
        </w:rPr>
        <w:t>check_timers()</w:t>
      </w:r>
      <w:r>
        <w:t>. Aquesta es cridada des del fil principal dins del mateix bucle</w:t>
      </w:r>
      <w:r w:rsidR="00844FEB">
        <w:t>,</w:t>
      </w:r>
      <w:r>
        <w:t xml:space="preserve"> que s’encarrega d’esperar les connexions entrants.</w:t>
      </w:r>
    </w:p>
    <w:p w14:paraId="507E08DF" w14:textId="613CF71D" w:rsidR="00B43983" w:rsidRDefault="00BB19FB" w:rsidP="00D3481D">
      <w:r>
        <w:t xml:space="preserve">Cada client dins del servidor es troba representat com un objecte de la classe </w:t>
      </w:r>
      <w:r>
        <w:rPr>
          <w:i/>
          <w:iCs/>
        </w:rPr>
        <w:t xml:space="preserve">client. </w:t>
      </w:r>
      <w:r>
        <w:t>D’aquesta manera podem emmagatzemar dades rellevants d’aquest, com pot ser el estat en el que es troba o la marca de temps en la que ha enviat l’últim paquet udp que el servidor ha rebut.</w:t>
      </w:r>
    </w:p>
    <w:p w14:paraId="65E887B2" w14:textId="77777777" w:rsidR="00BB19FB" w:rsidRDefault="00BB19FB" w:rsidP="00D3481D">
      <w:r>
        <w:t xml:space="preserve">Tenint aquest objecte </w:t>
      </w:r>
      <w:r>
        <w:rPr>
          <w:i/>
          <w:iCs/>
        </w:rPr>
        <w:t>client</w:t>
      </w:r>
      <w:r>
        <w:t xml:space="preserve"> a la nostra disposició fem un càlcul de la diferència de temps entre l’últim enviament i la comprovació actual, així com dels intervals d’enviament per cada un d’ells. Si es dona el cas que no es compleix alguna de les condicions especificades en l’enunciat es prendran les mesures corresponents per canviar l’estat del client a </w:t>
      </w:r>
      <w:r>
        <w:rPr>
          <w:i/>
          <w:iCs/>
        </w:rPr>
        <w:t>DISCONNECTED.</w:t>
      </w:r>
    </w:p>
    <w:p w14:paraId="7AE0FADC" w14:textId="701FAB4B" w:rsidR="00BB19FB" w:rsidRPr="00BB19FB" w:rsidRDefault="00BB19FB" w:rsidP="00D3481D">
      <w:r>
        <w:t xml:space="preserve">Finalment si algun client es troba en l’estat </w:t>
      </w:r>
      <w:r>
        <w:rPr>
          <w:i/>
          <w:iCs/>
        </w:rPr>
        <w:t>DISCONNECTED</w:t>
      </w:r>
      <w:r>
        <w:t xml:space="preserve">, es reinicialitzaran les dades emmagatzemades d’aquest. </w:t>
      </w:r>
    </w:p>
    <w:p w14:paraId="2E86C937" w14:textId="3AFD6F74" w:rsidR="007A416C" w:rsidRDefault="007A416C" w:rsidP="00D3481D"/>
    <w:p w14:paraId="27A98D09" w14:textId="2E944838" w:rsidR="00C17359" w:rsidRDefault="00C17359" w:rsidP="00D3481D"/>
    <w:p w14:paraId="09A35DCB" w14:textId="5B51F93B" w:rsidR="00C17359" w:rsidRDefault="00C17359" w:rsidP="00D3481D"/>
    <w:p w14:paraId="72D32705" w14:textId="298CDBCF" w:rsidR="00C17359" w:rsidRDefault="00C17359" w:rsidP="00D3481D"/>
    <w:p w14:paraId="1BD96ABE" w14:textId="7EE0CCFE" w:rsidR="00C17359" w:rsidRDefault="00C17359" w:rsidP="00D3481D"/>
    <w:p w14:paraId="1125218A" w14:textId="588468F3" w:rsidR="00C17359" w:rsidRDefault="00C17359" w:rsidP="00D3481D"/>
    <w:p w14:paraId="6ABB067F" w14:textId="23F51646" w:rsidR="00C17359" w:rsidRDefault="00C17359" w:rsidP="00D3481D"/>
    <w:p w14:paraId="0C6430A2" w14:textId="6463AB38" w:rsidR="00C17359" w:rsidRDefault="00C17359" w:rsidP="00D3481D"/>
    <w:p w14:paraId="5EAC6546" w14:textId="16B617C8" w:rsidR="00D46AA4" w:rsidRDefault="00D46AA4" w:rsidP="00D3481D"/>
    <w:p w14:paraId="62BB15F7" w14:textId="269BE5D5" w:rsidR="00D46AA4" w:rsidRDefault="00C86551" w:rsidP="00D46AA4">
      <w:pPr>
        <w:pStyle w:val="Ttulo1"/>
      </w:pPr>
      <w:bookmarkStart w:id="7" w:name="_Toc132577532"/>
      <w:r>
        <w:rPr>
          <w:noProof/>
        </w:rPr>
        <w:lastRenderedPageBreak/>
        <w:drawing>
          <wp:anchor distT="0" distB="0" distL="114300" distR="114300" simplePos="0" relativeHeight="251660288" behindDoc="0" locked="0" layoutInCell="1" allowOverlap="1" wp14:anchorId="38C17FA6" wp14:editId="45CCDA45">
            <wp:simplePos x="0" y="0"/>
            <wp:positionH relativeFrom="page">
              <wp:align>left</wp:align>
            </wp:positionH>
            <wp:positionV relativeFrom="paragraph">
              <wp:posOffset>436245</wp:posOffset>
            </wp:positionV>
            <wp:extent cx="7600950" cy="3982720"/>
            <wp:effectExtent l="0" t="0" r="0" b="0"/>
            <wp:wrapTopAndBottom/>
            <wp:docPr id="14086405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5088" b="13145"/>
                    <a:stretch/>
                  </pic:blipFill>
                  <pic:spPr bwMode="auto">
                    <a:xfrm>
                      <a:off x="0" y="0"/>
                      <a:ext cx="7600950" cy="3982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6AA4">
        <w:t>Diagrama d’estats UDP</w:t>
      </w:r>
      <w:bookmarkEnd w:id="7"/>
    </w:p>
    <w:p w14:paraId="2F0EB277" w14:textId="2E3E49A4" w:rsidR="00C86551" w:rsidRDefault="00C86551" w:rsidP="00D46AA4">
      <w:pPr>
        <w:rPr>
          <w:noProof/>
        </w:rPr>
      </w:pPr>
    </w:p>
    <w:p w14:paraId="4910B21F" w14:textId="07872CC7" w:rsidR="00D46AA4" w:rsidRDefault="00D46AA4" w:rsidP="00D46AA4"/>
    <w:p w14:paraId="094FD62C" w14:textId="746D7CDC" w:rsidR="00D46AA4" w:rsidRDefault="00D46AA4" w:rsidP="00D46AA4"/>
    <w:p w14:paraId="73331FC5" w14:textId="2ADEB859" w:rsidR="00D46AA4" w:rsidRDefault="00D46AA4" w:rsidP="00D46AA4"/>
    <w:p w14:paraId="3D52FE22" w14:textId="7980C949" w:rsidR="00D46AA4" w:rsidRDefault="00D46AA4" w:rsidP="00D46AA4"/>
    <w:p w14:paraId="5CB6F32C" w14:textId="47575336" w:rsidR="00D46AA4" w:rsidRDefault="00D46AA4" w:rsidP="00D46AA4"/>
    <w:p w14:paraId="7C200F63" w14:textId="53613E70" w:rsidR="00D46AA4" w:rsidRDefault="00D46AA4" w:rsidP="00D46AA4"/>
    <w:p w14:paraId="54A5303E" w14:textId="1409C320" w:rsidR="00D46AA4" w:rsidRDefault="00D46AA4" w:rsidP="00D46AA4"/>
    <w:p w14:paraId="558F5CFE" w14:textId="5C190CD6" w:rsidR="00D46AA4" w:rsidRDefault="00D46AA4" w:rsidP="00D46AA4"/>
    <w:p w14:paraId="480E55BE" w14:textId="51873FD5" w:rsidR="00D46AA4" w:rsidRDefault="00D46AA4" w:rsidP="00D46AA4"/>
    <w:p w14:paraId="4CA8B315" w14:textId="3D45B23F" w:rsidR="00D46AA4" w:rsidRDefault="00D46AA4" w:rsidP="00D46AA4"/>
    <w:p w14:paraId="35D3E8AA" w14:textId="54D1E296" w:rsidR="00D46AA4" w:rsidRDefault="00D46AA4" w:rsidP="00D46AA4"/>
    <w:p w14:paraId="12EE7E38" w14:textId="22493640" w:rsidR="00D46AA4" w:rsidRDefault="00D46AA4" w:rsidP="00D46AA4"/>
    <w:p w14:paraId="6DB2EF51" w14:textId="6C0C68D1" w:rsidR="00D46AA4" w:rsidRDefault="00D46AA4" w:rsidP="00D46AA4"/>
    <w:p w14:paraId="049E7202" w14:textId="1FB4FA26" w:rsidR="00D46AA4" w:rsidRDefault="00D46AA4" w:rsidP="00D46AA4"/>
    <w:p w14:paraId="7CED58B3" w14:textId="77777777" w:rsidR="00D46AA4" w:rsidRPr="00D46AA4" w:rsidRDefault="00D46AA4" w:rsidP="00D46AA4"/>
    <w:p w14:paraId="6E17569D" w14:textId="06F9B052" w:rsidR="006D2B91" w:rsidRDefault="006D2B91" w:rsidP="00D3481D">
      <w:pPr>
        <w:pStyle w:val="Ttulo1"/>
      </w:pPr>
      <w:bookmarkStart w:id="8" w:name="_Toc132577533"/>
      <w:r>
        <w:t>Consideracions</w:t>
      </w:r>
      <w:bookmarkEnd w:id="8"/>
    </w:p>
    <w:p w14:paraId="33EDEE04" w14:textId="77777777" w:rsidR="007A416C" w:rsidRPr="007A416C" w:rsidRDefault="007A416C" w:rsidP="00D3481D"/>
    <w:p w14:paraId="11C40208" w14:textId="3207B76A" w:rsidR="007A416C" w:rsidRDefault="007A416C" w:rsidP="00D3481D">
      <w:pPr>
        <w:pStyle w:val="Ttulo2"/>
      </w:pPr>
      <w:bookmarkStart w:id="9" w:name="_Toc132577534"/>
      <w:r>
        <w:t>Timers per a la fase d’alives</w:t>
      </w:r>
      <w:r w:rsidR="00844FEB">
        <w:t xml:space="preserve"> del client</w:t>
      </w:r>
      <w:bookmarkEnd w:id="9"/>
    </w:p>
    <w:p w14:paraId="6D142DC1" w14:textId="6EDCE35A" w:rsidR="00844FEB" w:rsidRDefault="00844FEB" w:rsidP="00844FEB"/>
    <w:p w14:paraId="2B0AEAFC" w14:textId="293E3308" w:rsidR="00844FEB" w:rsidRDefault="00844FEB" w:rsidP="00844FEB">
      <w:r>
        <w:t>Tot i que finalment em vaig decantar per l’estratègia comentada anteriorment per a la fase alive en el client, aquest no ha estat el primer enfocament que li vaig donar al problema en un principi.</w:t>
      </w:r>
    </w:p>
    <w:p w14:paraId="36770CAE" w14:textId="77777777" w:rsidR="006261CB" w:rsidRDefault="00844FEB" w:rsidP="00844FEB">
      <w:r>
        <w:t>Vaig començar intentant fer que el fil tan sols s’encarregués d’enviar alives cada r segons, però no de fer la comprovació del nombre de paquets enviats sense resposta que tinc actualment</w:t>
      </w:r>
      <w:r w:rsidR="006261CB">
        <w:t>.</w:t>
      </w:r>
    </w:p>
    <w:p w14:paraId="6CD32078" w14:textId="5502532A" w:rsidR="00844FEB" w:rsidRDefault="006261CB" w:rsidP="00844FEB">
      <w:r>
        <w:t xml:space="preserve">A l’hora d’intentar implementar la detecció de que un paquet </w:t>
      </w:r>
      <w:r>
        <w:rPr>
          <w:i/>
          <w:iCs/>
        </w:rPr>
        <w:t>[ALIVE_INF]</w:t>
      </w:r>
      <w:r>
        <w:t xml:space="preserve">  no rebés resposta, vaig intentar fer anar un seguit de timers en conjunt amb el Select que s’ocupa de tractar els paquets rebuts per així aconseguir el comportament desitjat. </w:t>
      </w:r>
    </w:p>
    <w:p w14:paraId="6192CFE0" w14:textId="4998B701" w:rsidR="006261CB" w:rsidRDefault="006261CB" w:rsidP="00844FEB">
      <w:r>
        <w:t xml:space="preserve">En implementar-ho d’aquesta manera em va quedar un codi molt difícil de llegir i mantenir amb el que no estava satisfet, a més a més hi havia problemes amb la sincronització </w:t>
      </w:r>
      <w:r w:rsidR="00ED60D2">
        <w:t xml:space="preserve">de temps client-servidor i em saltava el </w:t>
      </w:r>
      <w:r w:rsidR="00ED60D2" w:rsidRPr="00ED60D2">
        <w:rPr>
          <w:i/>
          <w:iCs/>
        </w:rPr>
        <w:t>timeout</w:t>
      </w:r>
      <w:r w:rsidR="00ED60D2">
        <w:t xml:space="preserve"> en moments que no esperava.</w:t>
      </w:r>
    </w:p>
    <w:p w14:paraId="761C1183" w14:textId="23F17754" w:rsidR="00ED60D2" w:rsidRDefault="00ED60D2" w:rsidP="00844FEB">
      <w:r>
        <w:t xml:space="preserve">Fins i tot vaig tenir problemes amb l’enviament de </w:t>
      </w:r>
      <w:r w:rsidRPr="00ED60D2">
        <w:rPr>
          <w:i/>
          <w:iCs/>
        </w:rPr>
        <w:t>[</w:t>
      </w:r>
      <w:r>
        <w:rPr>
          <w:i/>
          <w:iCs/>
        </w:rPr>
        <w:t>ALIVE_INF</w:t>
      </w:r>
      <w:r w:rsidRPr="00ED60D2">
        <w:rPr>
          <w:i/>
          <w:iCs/>
        </w:rPr>
        <w:t>]</w:t>
      </w:r>
      <w:r>
        <w:rPr>
          <w:i/>
          <w:iCs/>
        </w:rPr>
        <w:t xml:space="preserve"> </w:t>
      </w:r>
      <w:r>
        <w:t xml:space="preserve">ja que els anava enviant segons el que rebia i no cada </w:t>
      </w:r>
      <w:r>
        <w:rPr>
          <w:i/>
          <w:iCs/>
        </w:rPr>
        <w:t xml:space="preserve">r </w:t>
      </w:r>
      <w:r w:rsidRPr="00ED60D2">
        <w:t xml:space="preserve"> </w:t>
      </w:r>
      <w:r>
        <w:t>segons de manera independent als paquets rebuts.</w:t>
      </w:r>
    </w:p>
    <w:p w14:paraId="017B9C39" w14:textId="35794C3E" w:rsidR="00ED60D2" w:rsidRDefault="00ED60D2" w:rsidP="00844FEB">
      <w:r>
        <w:t>Finalment vaig fer una passa enrere i vaig revaluar les meves opcions, i va estar aleshores quan em vaig adonar que la solució era més senzilla del que m’estava plantejant.</w:t>
      </w:r>
    </w:p>
    <w:p w14:paraId="096EBD5E" w14:textId="77777777" w:rsidR="00ED60D2" w:rsidRPr="00ED60D2" w:rsidRDefault="00ED60D2" w:rsidP="00844FEB"/>
    <w:p w14:paraId="12ADC64F" w14:textId="75702676" w:rsidR="007A416C" w:rsidRDefault="007A416C" w:rsidP="00D3481D">
      <w:pPr>
        <w:pStyle w:val="Ttulo2"/>
      </w:pPr>
      <w:bookmarkStart w:id="10" w:name="_Toc132577535"/>
      <w:r>
        <w:t>Funcions per convertir buffer a PDU</w:t>
      </w:r>
      <w:bookmarkEnd w:id="10"/>
    </w:p>
    <w:p w14:paraId="6A806EFB" w14:textId="77777777" w:rsidR="00ED60D2" w:rsidRPr="00ED60D2" w:rsidRDefault="00ED60D2" w:rsidP="00ED60D2"/>
    <w:p w14:paraId="1D30B345" w14:textId="24E8CD6D" w:rsidR="00ED60D2" w:rsidRDefault="00ED60D2" w:rsidP="00ED60D2">
      <w:r>
        <w:t>Un altre dels obstacles que hem vaig trobar a l’hora de desenvolupar el client</w:t>
      </w:r>
      <w:r w:rsidR="00EF1DC7">
        <w:t xml:space="preserve"> va estar a l’hora d’emmagatzemar les dades de la PDU en format de struct i de buffer. Si desitjava enviar havia de col·locar totes les variables de la meva struct en un array de caràcters, i si volia tractar les dades rebudes, havia de desmuntar aquest mateix array per poder emmagatzemar-les en el struct.</w:t>
      </w:r>
    </w:p>
    <w:p w14:paraId="121DA1D9" w14:textId="72120D9E" w:rsidR="00EF1DC7" w:rsidRDefault="00EF1DC7" w:rsidP="00ED60D2">
      <w:r>
        <w:t>En vista d’aquest problema em vaig fer quatre funcions, dos per convertir el struct a un array, tant per TCP com UDP i dos mes per convertir aquest array un altre cop als structs que emmagatzemen els PDU de TCP i UDP.</w:t>
      </w:r>
    </w:p>
    <w:p w14:paraId="698FCC66" w14:textId="77777777" w:rsidR="00EF1DC7" w:rsidRDefault="00EF1DC7" w:rsidP="00ED60D2">
      <w:r>
        <w:lastRenderedPageBreak/>
        <w:t>En un cert punt del desenvolupament del client em vaig adonar de que en comptes de fer anar aquestes funcions es podia passar el struct que es desitja enviar directament, i que el mateix es podia fer per a la recepció de dades.</w:t>
      </w:r>
    </w:p>
    <w:p w14:paraId="39A14ED9" w14:textId="2DDA9ACC" w:rsidR="00EF1DC7" w:rsidRDefault="00EF1DC7" w:rsidP="00ED60D2">
      <w:r>
        <w:t>Tot i que estava molt satisfet amb el disseny de les funcions esmentades</w:t>
      </w:r>
      <w:r w:rsidR="00C17359">
        <w:t>,</w:t>
      </w:r>
      <w:r>
        <w:t xml:space="preserve"> vaig </w:t>
      </w:r>
      <w:r w:rsidR="00C17359">
        <w:t>arribar a la conclusió de</w:t>
      </w:r>
      <w:r>
        <w:t xml:space="preserve"> que el millor era deixar-les de banda</w:t>
      </w:r>
      <w:r w:rsidR="00C17359">
        <w:t xml:space="preserve"> per així fer-me la vida més senzilla i a l’hora, deixar el codi més net i compacte.</w:t>
      </w:r>
      <w:r>
        <w:t xml:space="preserve">  </w:t>
      </w:r>
    </w:p>
    <w:p w14:paraId="36714BAB" w14:textId="50703CCC" w:rsidR="00C17359" w:rsidRDefault="00C17359" w:rsidP="00ED60D2">
      <w:r>
        <w:t>De totes maneres he deixat aquestes funcions comentades al codi per a que es pugui veure quina era l’idea inicial que havia tingut</w:t>
      </w:r>
    </w:p>
    <w:p w14:paraId="7CD948E1" w14:textId="36CDD9B9" w:rsidR="00D86D18" w:rsidRDefault="00D86D18" w:rsidP="00ED60D2"/>
    <w:p w14:paraId="12265CF6" w14:textId="64C8F92B" w:rsidR="00D86D18" w:rsidRDefault="00D86D18" w:rsidP="00ED60D2"/>
    <w:p w14:paraId="0D0BE27B" w14:textId="1BFC45D4" w:rsidR="00D86D18" w:rsidRDefault="00D86D18" w:rsidP="00ED60D2"/>
    <w:p w14:paraId="380F91E2" w14:textId="485C69F6" w:rsidR="00D86D18" w:rsidRDefault="00D86D18" w:rsidP="00ED60D2"/>
    <w:p w14:paraId="1C59DA8F" w14:textId="3E2271C5" w:rsidR="00D86D18" w:rsidRDefault="00D86D18" w:rsidP="00ED60D2"/>
    <w:p w14:paraId="4A7379E4" w14:textId="4B180C2D" w:rsidR="00D86D18" w:rsidRDefault="00D86D18" w:rsidP="00ED60D2"/>
    <w:p w14:paraId="7497E6D9" w14:textId="027FFE22" w:rsidR="00D86D18" w:rsidRDefault="00D86D18" w:rsidP="00ED60D2"/>
    <w:p w14:paraId="03451607" w14:textId="0C6ABC73" w:rsidR="00D86D18" w:rsidRDefault="00D86D18" w:rsidP="00ED60D2"/>
    <w:p w14:paraId="75CC5133" w14:textId="3A540A68" w:rsidR="00D86D18" w:rsidRDefault="00D86D18" w:rsidP="00ED60D2"/>
    <w:p w14:paraId="45200961" w14:textId="7914A0A8" w:rsidR="00D86D18" w:rsidRDefault="00D86D18" w:rsidP="00ED60D2"/>
    <w:p w14:paraId="276445BE" w14:textId="4CD4557A" w:rsidR="00D86D18" w:rsidRDefault="00D86D18" w:rsidP="00ED60D2"/>
    <w:p w14:paraId="08DFFFCB" w14:textId="1464B364" w:rsidR="00D86D18" w:rsidRDefault="00D86D18" w:rsidP="00ED60D2"/>
    <w:p w14:paraId="7642AFFB" w14:textId="77663A46" w:rsidR="00D86D18" w:rsidRDefault="00D86D18" w:rsidP="00ED60D2"/>
    <w:p w14:paraId="27D686A4" w14:textId="6BF81B1D" w:rsidR="00D86D18" w:rsidRDefault="00D86D18" w:rsidP="00ED60D2"/>
    <w:p w14:paraId="28352A10" w14:textId="1A9B6B7A" w:rsidR="00D86D18" w:rsidRDefault="00D86D18" w:rsidP="00ED60D2"/>
    <w:p w14:paraId="5776DB9F" w14:textId="05D4345D" w:rsidR="00D86D18" w:rsidRDefault="00D86D18" w:rsidP="00ED60D2"/>
    <w:p w14:paraId="38E97FD8" w14:textId="70DA53D0" w:rsidR="00D86D18" w:rsidRDefault="00D86D18" w:rsidP="00ED60D2"/>
    <w:p w14:paraId="02CE444F" w14:textId="3E1F33FC" w:rsidR="00D86D18" w:rsidRDefault="00D86D18" w:rsidP="00ED60D2"/>
    <w:p w14:paraId="4E1A279C" w14:textId="5C6E6D14" w:rsidR="00D86D18" w:rsidRDefault="00D86D18" w:rsidP="00ED60D2"/>
    <w:p w14:paraId="135B7734" w14:textId="36F8BEB0" w:rsidR="00D86D18" w:rsidRDefault="00D86D18" w:rsidP="00ED60D2"/>
    <w:p w14:paraId="7FB833A2" w14:textId="58A1DBEA" w:rsidR="00D86D18" w:rsidRDefault="00D86D18" w:rsidP="00ED60D2"/>
    <w:p w14:paraId="547E88D5" w14:textId="155431A4" w:rsidR="00D86D18" w:rsidRDefault="00D86D18" w:rsidP="00ED60D2"/>
    <w:p w14:paraId="11233D34" w14:textId="5F3115DD" w:rsidR="00D86D18" w:rsidRDefault="00D86D18" w:rsidP="00ED60D2"/>
    <w:p w14:paraId="7920AC74" w14:textId="77777777" w:rsidR="00D86D18" w:rsidRPr="00ED60D2" w:rsidRDefault="00D86D18" w:rsidP="00ED60D2"/>
    <w:p w14:paraId="3B51A155" w14:textId="19139B12" w:rsidR="006D2B91" w:rsidRPr="006D2B91" w:rsidRDefault="006D2B91" w:rsidP="00D3481D">
      <w:pPr>
        <w:pStyle w:val="Ttulo1"/>
      </w:pPr>
      <w:bookmarkStart w:id="11" w:name="_Toc132577536"/>
      <w:r>
        <w:t>Conclusions</w:t>
      </w:r>
      <w:bookmarkEnd w:id="11"/>
    </w:p>
    <w:p w14:paraId="2560AAF6" w14:textId="7AAA68FA" w:rsidR="00C37900" w:rsidRDefault="00C37900" w:rsidP="00D3481D"/>
    <w:p w14:paraId="768A2C83" w14:textId="3D46E24A" w:rsidR="00C17359" w:rsidRDefault="0021025E" w:rsidP="00D3481D">
      <w:r>
        <w:t>Aquesta practica ha estat tot un repte que ha posat a prova tot el que sabia i el que hem vist fins al moment al llarg de la carrera. És una activitat molt completa que m’ha fet posar en practica des de el procés de crear i gestionar fils fins a fer anar tot tipus d’estructures de dades per poder tractar amb els paquets de la manera més neta i eficient possible.</w:t>
      </w:r>
    </w:p>
    <w:p w14:paraId="63641582" w14:textId="45C77FE3" w:rsidR="00D1515A" w:rsidRDefault="00D1515A" w:rsidP="00D3481D">
      <w:r>
        <w:t>Tot i que ha estat un desenvolupament molt tediós degut a tots els problemes que hem comentat anteriorment, he après molt sobre el funcionament de la dinàmica client-servidor i com es fan anar els sockets.</w:t>
      </w:r>
    </w:p>
    <w:p w14:paraId="5594445D" w14:textId="360D6EF3" w:rsidR="00D1515A" w:rsidRPr="00C37900" w:rsidRDefault="00D1515A" w:rsidP="00D3481D">
      <w:r>
        <w:t xml:space="preserve">Considero que ha estat una bona manera de conèixer a fons una capa d’abstracció més d’aquest camp tant ampli, i que moltes vegades donem per fet. </w:t>
      </w:r>
    </w:p>
    <w:sectPr w:rsidR="00D1515A" w:rsidRPr="00C37900" w:rsidSect="00450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E4970"/>
    <w:multiLevelType w:val="hybridMultilevel"/>
    <w:tmpl w:val="5454AF6C"/>
    <w:lvl w:ilvl="0" w:tplc="4B52E888">
      <w:start w:val="1"/>
      <w:numFmt w:val="bullet"/>
      <w:pStyle w:val="Ttulo2"/>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53276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C8"/>
    <w:rsid w:val="000320D9"/>
    <w:rsid w:val="000F2E33"/>
    <w:rsid w:val="00181B82"/>
    <w:rsid w:val="001A16F8"/>
    <w:rsid w:val="0021025E"/>
    <w:rsid w:val="00220D39"/>
    <w:rsid w:val="002B0111"/>
    <w:rsid w:val="002D27F6"/>
    <w:rsid w:val="00336FA6"/>
    <w:rsid w:val="00370AB7"/>
    <w:rsid w:val="003769A3"/>
    <w:rsid w:val="00443951"/>
    <w:rsid w:val="00450058"/>
    <w:rsid w:val="004C095B"/>
    <w:rsid w:val="004D1107"/>
    <w:rsid w:val="005E4A3A"/>
    <w:rsid w:val="006261CB"/>
    <w:rsid w:val="006D2B91"/>
    <w:rsid w:val="00791A84"/>
    <w:rsid w:val="007A416C"/>
    <w:rsid w:val="007D1DEC"/>
    <w:rsid w:val="00844FEB"/>
    <w:rsid w:val="009272AA"/>
    <w:rsid w:val="009B5003"/>
    <w:rsid w:val="00B34EB5"/>
    <w:rsid w:val="00B43983"/>
    <w:rsid w:val="00B53F64"/>
    <w:rsid w:val="00B65270"/>
    <w:rsid w:val="00BB19FB"/>
    <w:rsid w:val="00BB6453"/>
    <w:rsid w:val="00C17359"/>
    <w:rsid w:val="00C37900"/>
    <w:rsid w:val="00C60771"/>
    <w:rsid w:val="00C86551"/>
    <w:rsid w:val="00D1515A"/>
    <w:rsid w:val="00D3481D"/>
    <w:rsid w:val="00D349BE"/>
    <w:rsid w:val="00D46AA4"/>
    <w:rsid w:val="00D76E1F"/>
    <w:rsid w:val="00D853FF"/>
    <w:rsid w:val="00D86D18"/>
    <w:rsid w:val="00DA712D"/>
    <w:rsid w:val="00E33BC8"/>
    <w:rsid w:val="00E5104F"/>
    <w:rsid w:val="00ED60D2"/>
    <w:rsid w:val="00EF1DC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8D47"/>
  <w15:chartTrackingRefBased/>
  <w15:docId w15:val="{21756A95-4467-4DCE-ACAA-BE0B7B43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1D"/>
    <w:pPr>
      <w:jc w:val="both"/>
    </w:pPr>
    <w:rPr>
      <w:rFonts w:ascii="Product Sans" w:hAnsi="Product Sans"/>
      <w:sz w:val="24"/>
      <w:szCs w:val="24"/>
      <w:lang w:val="ca-ES"/>
    </w:rPr>
  </w:style>
  <w:style w:type="paragraph" w:styleId="Ttulo1">
    <w:name w:val="heading 1"/>
    <w:basedOn w:val="Normal"/>
    <w:next w:val="Normal"/>
    <w:link w:val="Ttulo1Car"/>
    <w:uiPriority w:val="9"/>
    <w:qFormat/>
    <w:rsid w:val="004C095B"/>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ar"/>
    <w:uiPriority w:val="9"/>
    <w:unhideWhenUsed/>
    <w:qFormat/>
    <w:rsid w:val="004C095B"/>
    <w:pPr>
      <w:keepNext/>
      <w:keepLines/>
      <w:numPr>
        <w:numId w:val="1"/>
      </w:numPr>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095B"/>
    <w:rPr>
      <w:rFonts w:ascii="Product Sans" w:eastAsiaTheme="majorEastAsia" w:hAnsi="Product Sans" w:cstheme="majorBidi"/>
      <w:b/>
      <w:bCs/>
      <w:color w:val="2F5496" w:themeColor="accent1" w:themeShade="BF"/>
      <w:sz w:val="32"/>
      <w:szCs w:val="32"/>
      <w:lang w:val="ca-ES"/>
    </w:rPr>
  </w:style>
  <w:style w:type="character" w:customStyle="1" w:styleId="Ttulo2Car">
    <w:name w:val="Título 2 Car"/>
    <w:basedOn w:val="Fuentedeprrafopredeter"/>
    <w:link w:val="Ttulo2"/>
    <w:uiPriority w:val="9"/>
    <w:rsid w:val="004C095B"/>
    <w:rPr>
      <w:rFonts w:ascii="Product Sans" w:eastAsiaTheme="majorEastAsia" w:hAnsi="Product Sans" w:cstheme="majorBidi"/>
      <w:color w:val="2F5496" w:themeColor="accent1" w:themeShade="BF"/>
      <w:sz w:val="26"/>
      <w:szCs w:val="26"/>
      <w:lang w:val="ca-ES"/>
    </w:rPr>
  </w:style>
  <w:style w:type="paragraph" w:styleId="TtuloTDC">
    <w:name w:val="TOC Heading"/>
    <w:basedOn w:val="Ttulo1"/>
    <w:next w:val="Normal"/>
    <w:uiPriority w:val="39"/>
    <w:unhideWhenUsed/>
    <w:qFormat/>
    <w:rsid w:val="00D86D18"/>
    <w:pPr>
      <w:jc w:val="left"/>
      <w:outlineLvl w:val="9"/>
    </w:pPr>
    <w:rPr>
      <w:rFonts w:asciiTheme="majorHAnsi" w:hAnsiTheme="majorHAnsi"/>
      <w:b w:val="0"/>
      <w:bCs w:val="0"/>
      <w:lang w:val="es-ES" w:eastAsia="es-ES"/>
    </w:rPr>
  </w:style>
  <w:style w:type="paragraph" w:styleId="TDC2">
    <w:name w:val="toc 2"/>
    <w:basedOn w:val="Normal"/>
    <w:next w:val="Normal"/>
    <w:autoRedefine/>
    <w:uiPriority w:val="39"/>
    <w:unhideWhenUsed/>
    <w:rsid w:val="00D86D18"/>
    <w:pPr>
      <w:spacing w:after="100"/>
      <w:ind w:left="220"/>
      <w:jc w:val="left"/>
    </w:pPr>
    <w:rPr>
      <w:rFonts w:asciiTheme="minorHAnsi" w:eastAsiaTheme="minorEastAsia" w:hAnsiTheme="minorHAnsi" w:cs="Times New Roman"/>
      <w:sz w:val="22"/>
      <w:szCs w:val="22"/>
      <w:lang w:val="es-ES" w:eastAsia="es-ES"/>
    </w:rPr>
  </w:style>
  <w:style w:type="paragraph" w:styleId="TDC1">
    <w:name w:val="toc 1"/>
    <w:basedOn w:val="Normal"/>
    <w:next w:val="Normal"/>
    <w:autoRedefine/>
    <w:uiPriority w:val="39"/>
    <w:unhideWhenUsed/>
    <w:rsid w:val="00D86D18"/>
    <w:pPr>
      <w:spacing w:after="100"/>
      <w:jc w:val="left"/>
    </w:pPr>
    <w:rPr>
      <w:rFonts w:asciiTheme="minorHAnsi" w:eastAsiaTheme="minorEastAsia" w:hAnsiTheme="minorHAnsi" w:cs="Times New Roman"/>
      <w:sz w:val="22"/>
      <w:szCs w:val="22"/>
      <w:lang w:val="es-ES" w:eastAsia="es-ES"/>
    </w:rPr>
  </w:style>
  <w:style w:type="paragraph" w:styleId="TDC3">
    <w:name w:val="toc 3"/>
    <w:basedOn w:val="Normal"/>
    <w:next w:val="Normal"/>
    <w:autoRedefine/>
    <w:uiPriority w:val="39"/>
    <w:unhideWhenUsed/>
    <w:rsid w:val="00D86D18"/>
    <w:pPr>
      <w:spacing w:after="100"/>
      <w:ind w:left="440"/>
      <w:jc w:val="left"/>
    </w:pPr>
    <w:rPr>
      <w:rFonts w:asciiTheme="minorHAnsi" w:eastAsiaTheme="minorEastAsia" w:hAnsiTheme="minorHAnsi" w:cs="Times New Roman"/>
      <w:sz w:val="22"/>
      <w:szCs w:val="22"/>
      <w:lang w:val="es-ES" w:eastAsia="es-ES"/>
    </w:rPr>
  </w:style>
  <w:style w:type="character" w:styleId="Hipervnculo">
    <w:name w:val="Hyperlink"/>
    <w:basedOn w:val="Fuentedeprrafopredeter"/>
    <w:uiPriority w:val="99"/>
    <w:unhideWhenUsed/>
    <w:rsid w:val="00D86D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D2694-2CB2-4F6E-BB86-F22B0E60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11</Pages>
  <Words>1267</Words>
  <Characters>6973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Didac Cayuela Dolcet</dc:creator>
  <cp:keywords/>
  <dc:description/>
  <cp:lastModifiedBy>Didac Cayuela Dolcet</cp:lastModifiedBy>
  <cp:revision>18</cp:revision>
  <dcterms:created xsi:type="dcterms:W3CDTF">2023-04-15T18:17:00Z</dcterms:created>
  <dcterms:modified xsi:type="dcterms:W3CDTF">2023-04-16T20:47:00Z</dcterms:modified>
</cp:coreProperties>
</file>