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C9211E"/>
        </w:rPr>
      </w:pPr>
      <w:r>
        <w:rPr>
          <w:b/>
          <w:bCs/>
          <w:color w:val="C9211E"/>
          <w:sz w:val="40"/>
          <w:szCs w:val="40"/>
          <w:u w:val="single"/>
        </w:rPr>
        <w:t>E</w:t>
      </w:r>
      <w:r>
        <w:rPr>
          <w:rFonts w:eastAsia="NSimSun" w:cs="Lucida Sans"/>
          <w:b/>
          <w:bCs/>
          <w:color w:val="C9211E"/>
          <w:kern w:val="2"/>
          <w:sz w:val="40"/>
          <w:szCs w:val="40"/>
          <w:u w:val="single"/>
          <w:lang w:val="fr-FR" w:eastAsia="zh-CN" w:bidi="hi-IN"/>
        </w:rPr>
        <w:t>bauche conception</w:t>
      </w:r>
      <w:r>
        <w:rPr>
          <w:b/>
          <w:bCs/>
          <w:color w:val="C9211E"/>
          <w:sz w:val="40"/>
          <w:szCs w:val="40"/>
          <w:u w:val="single"/>
        </w:rPr>
        <w:t xml:space="preserve"> "bibliothèque" (partiel)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Diagramme de classes avec DAO (conception)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47205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u w:val="single"/>
        </w:rPr>
        <w:t>Diagramme de composants</w:t>
      </w:r>
      <w:r>
        <w:rPr>
          <w:b/>
          <w:bCs/>
        </w:rPr>
        <w:t>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978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u w:val="single"/>
        </w:rPr>
        <w:t>Diagramme de déploiement </w:t>
      </w:r>
      <w:r>
        <w:rPr>
          <w:b/>
          <w:bCs/>
        </w:rPr>
        <w:t>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397764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LibreOffice/7.1.5.2$Windows_X86_64 LibreOffice_project/85f04e9f809797b8199d13c421bd8a2b025d52b5</Application>
  <AppVersion>15.0000</AppVersion>
  <Pages>3</Pages>
  <Words>22</Words>
  <Characters>145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2023-02-03T17:43:29Z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