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eprformat"/>
        <w:rPr/>
      </w:pPr>
      <w:r>
        <w:rPr/>
        <w:t>G</w:t>
      </w:r>
      <w:r>
        <w:rPr>
          <w:b/>
          <w:bCs/>
          <w:u w:val="single"/>
        </w:rPr>
        <w:t>lossaire (dictionnaire des données)</w:t>
      </w:r>
    </w:p>
    <w:p>
      <w:pPr>
        <w:pStyle w:val="Texteprformat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SimSun" w:cs="Liberation Mono"/>
                <w:b/>
                <w:bCs/>
                <w:sz w:val="20"/>
                <w:szCs w:val="20"/>
              </w:rPr>
              <w:t>classe (entités)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SimSun" w:cs="Liberation Mono"/>
                <w:b/>
                <w:bCs/>
                <w:sz w:val="20"/>
                <w:szCs w:val="20"/>
              </w:rPr>
              <w:t>Définitions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SimSun" w:cs="Liberation Mono"/>
                <w:b/>
                <w:bCs/>
                <w:sz w:val="20"/>
                <w:szCs w:val="20"/>
              </w:rPr>
              <w:t>caractéristiques retenues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Personne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Infos administrative sur Personne humaine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nom , prenom , adresse , telephone , email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Abonné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 xml:space="preserve">Personne qui peut emprunter des livres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/>
            </w:pPr>
            <w:r>
              <w:rPr/>
              <w:t>numéro_abonné,</w:t>
            </w:r>
          </w:p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date_abonnement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OeuvreLittéraire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Infos sur oeuvre littéraire publiée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/>
            </w:pPr>
            <w:r>
              <w:rPr/>
              <w:t>titre , auteur , éditeur , numISBN ,</w:t>
            </w:r>
          </w:p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categorie_ou_genre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Exemplaire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exemplaire physique d'une oeuvre littéraire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/>
            </w:pPr>
            <w:r>
              <w:rPr/>
              <w:t>numero ,</w:t>
            </w:r>
          </w:p>
          <w:p>
            <w:pPr>
              <w:pStyle w:val="Texteprformat"/>
              <w:rPr/>
            </w:pPr>
            <w:r>
              <w:rPr/>
              <w:t>etat_physique (BON, ABIME, HS) ,</w:t>
            </w:r>
          </w:p>
          <w:p>
            <w:pPr>
              <w:pStyle w:val="Texteprformat"/>
              <w:rPr/>
            </w:pPr>
            <w:r>
              <w:rPr/>
              <w:t>usage (DISPO , EMPRUNTE) ,</w:t>
            </w:r>
          </w:p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date_achat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Bibliothecaire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username , password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ResponsableAbonnement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username , password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Contentieux (ou Litige)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/>
            </w:pPr>
            <w:r>
              <w:rPr/>
              <w:t>lien_avec_abonné_ou..,</w:t>
            </w:r>
          </w:p>
          <w:p>
            <w:pPr>
              <w:pStyle w:val="Texteprformat"/>
              <w:rPr/>
            </w:pPr>
            <w:r>
              <w:rPr/>
              <w:t>motif ,</w:t>
            </w:r>
          </w:p>
          <w:p>
            <w:pPr>
              <w:pStyle w:val="Texteprformat"/>
              <w:rPr/>
            </w:pPr>
            <w:r>
              <w:rPr/>
              <w:t>date ?,</w:t>
            </w:r>
          </w:p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reglé ?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 xml:space="preserve">Emprunt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Informations sur emprunt (en cours ou passé) d'exemplaire effectué par un abonné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umero ,</w:t>
            </w:r>
          </w:p>
          <w:p>
            <w:pPr>
              <w:pStyle w:val="Texteprformat"/>
              <w:rPr/>
            </w:pPr>
            <w:r>
              <w:rPr/>
              <w:t>lien_avec_abonné ,</w:t>
            </w:r>
          </w:p>
          <w:p>
            <w:pPr>
              <w:pStyle w:val="Texteprformat"/>
              <w:rPr/>
            </w:pPr>
            <w:r>
              <w:rPr/>
              <w:t>lien_exemplaire,</w:t>
            </w:r>
          </w:p>
          <w:p>
            <w:pPr>
              <w:pStyle w:val="Texteprformat"/>
              <w:rPr/>
            </w:pPr>
            <w:r>
              <w:rPr/>
              <w:t>date_debut,</w:t>
            </w:r>
          </w:p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date_fin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Reservation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GenreLittéraire ?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EtatEmprunt ?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Retour ?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/>
            </w:pPr>
            <w:r>
              <w:rPr/>
              <w:t>lien_avec_emprunt,</w:t>
            </w:r>
          </w:p>
          <w:p>
            <w:pPr>
              <w:pStyle w:val="Texteprformat"/>
              <w:rPr/>
            </w:pPr>
            <w:r>
              <w:rPr/>
              <w:t>date_restitution ,</w:t>
            </w:r>
          </w:p>
          <w:p>
            <w:pPr>
              <w:pStyle w:val="Texteprformat"/>
              <w:rPr/>
            </w:pPr>
            <w:r>
              <w:rPr/>
              <w:t xml:space="preserve">etat_restitution, </w:t>
            </w:r>
          </w:p>
          <w:p>
            <w:pPr>
              <w:pStyle w:val="Texteprformat"/>
              <w:rPr/>
            </w:pPr>
            <w:r>
              <w:rPr/>
              <w:t>....</w:t>
            </w:r>
          </w:p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</w:r>
          </w:p>
        </w:tc>
      </w:tr>
    </w:tbl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>
          <w:u w:val="single"/>
        </w:rPr>
        <w:t>Regroupement en packages </w:t>
      </w:r>
      <w:r>
        <w:rPr/>
        <w:t>:</w:t>
      </w:r>
    </w:p>
    <w:p>
      <w:pPr>
        <w:pStyle w:val="Texteprformat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SimSun" w:cs="Liberation Mono"/>
                <w:b/>
                <w:bCs/>
                <w:sz w:val="20"/>
                <w:szCs w:val="20"/>
              </w:rPr>
              <w:t>packages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SimSun" w:cs="Liberation Mono"/>
                <w:b/>
                <w:bCs/>
                <w:sz w:val="20"/>
                <w:szCs w:val="20"/>
              </w:rPr>
              <w:t>classes du package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SimSun" w:cs="Liberation Mono"/>
                <w:b/>
                <w:bCs/>
                <w:sz w:val="20"/>
                <w:szCs w:val="20"/>
              </w:rPr>
              <w:t>dépendances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personnes ou ...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/>
            </w:pPr>
            <w:r>
              <w:rPr/>
              <w:t>Personne ,</w:t>
            </w:r>
          </w:p>
          <w:p>
            <w:pPr>
              <w:pStyle w:val="Texteprformat"/>
              <w:rPr/>
            </w:pPr>
            <w:r>
              <w:rPr/>
              <w:t xml:space="preserve">Abonne , </w:t>
            </w:r>
          </w:p>
          <w:p>
            <w:pPr>
              <w:pStyle w:val="Texteprformat"/>
              <w:rPr/>
            </w:pPr>
            <w:r>
              <w:rPr/>
              <w:t>Bibliothecaire,</w:t>
            </w:r>
          </w:p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ReponsableAb , ....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livres ou ...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/>
            </w:pPr>
            <w:r>
              <w:rPr/>
              <w:t>OeuvreLittéraire,</w:t>
            </w:r>
          </w:p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Exemplaire , ....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emprunts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/>
            </w:pPr>
            <w:r>
              <w:rPr/>
              <w:t>Emprunt ,</w:t>
            </w:r>
          </w:p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Reservation,</w:t>
            </w:r>
          </w:p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....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eprformat"/>
              <w:rPr/>
            </w:pPr>
            <w:r>
              <w:rPr/>
            </w:r>
          </w:p>
          <w:p>
            <w:pPr>
              <w:pStyle w:val="Texteprformat"/>
              <w:rPr/>
            </w:pPr>
            <w:r>
              <w:rPr/>
              <w:t>---&gt; personnes</w:t>
            </w:r>
          </w:p>
          <w:p>
            <w:pPr>
              <w:pStyle w:val="Texteprforma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/>
                <w:sz w:val="20"/>
                <w:szCs w:val="20"/>
              </w:rPr>
              <w:t>---&gt; livres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</w:tbl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471</TotalTime>
  <Application>LibreOffice/5.4.7.2$Windows_X86_64 LibreOffice_project/c838ef25c16710f8838b1faec480ebba495259d0</Application>
  <Pages>2</Pages>
  <Words>155</Words>
  <Characters>1024</Characters>
  <CharactersWithSpaces>1118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2021-08-19T16:50:50Z</dcterms:modified>
  <cp:revision>8</cp:revision>
  <dc:subject/>
  <dc:title/>
</cp:coreProperties>
</file>