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1DBE0" w14:textId="77777777" w:rsidR="00E455EA" w:rsidRDefault="00E455EA" w:rsidP="00E455EA">
      <w:pPr>
        <w:rPr>
          <w:rFonts w:eastAsiaTheme="minorEastAsia"/>
        </w:rPr>
      </w:pPr>
      <w:r>
        <w:rPr>
          <w:rFonts w:eastAsiaTheme="minorEastAsia"/>
        </w:rPr>
        <w:t>9.4 Goniometrische vergelijkingen oef</w:t>
      </w:r>
      <w:r w:rsidRPr="00946D5D">
        <w:rPr>
          <w:rFonts w:eastAsiaTheme="minorEastAsia"/>
        </w:rPr>
        <w:t xml:space="preserve"> 29 (7)</w:t>
      </w:r>
    </w:p>
    <w:p w14:paraId="151CF592" w14:textId="77777777" w:rsidR="00E455EA" w:rsidRPr="00946D5D" w:rsidRDefault="00E455EA" w:rsidP="00E455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14:paraId="1305A9AC" w14:textId="77777777" w:rsidR="00E455EA" w:rsidRPr="00946D5D" w:rsidRDefault="00E455EA" w:rsidP="00E455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5B4AF7D6" w14:textId="77777777" w:rsidR="00E455EA" w:rsidRPr="00946D5D" w:rsidRDefault="00E455EA" w:rsidP="00E455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rad>
          <m:r>
            <w:rPr>
              <w:rFonts w:ascii="Cambria Math" w:eastAsiaTheme="minorEastAsia" w:hAnsi="Cambria Math"/>
            </w:rPr>
            <m:t xml:space="preserve"> OF 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</m:oMath>
      </m:oMathPara>
    </w:p>
    <w:p w14:paraId="6612AA1A" w14:textId="77777777" w:rsidR="00E455EA" w:rsidRPr="00946D5D" w:rsidRDefault="00E455EA" w:rsidP="00E455EA">
      <w:pPr>
        <w:rPr>
          <w:rFonts w:eastAsiaTheme="minorEastAsia"/>
        </w:rPr>
      </w:pPr>
    </w:p>
    <w:p w14:paraId="75148DB8" w14:textId="77777777" w:rsidR="00E455EA" w:rsidRPr="00946D5D" w:rsidRDefault="00E455EA" w:rsidP="00E455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OF 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08DC9B9" w14:textId="77777777" w:rsidR="00E455EA" w:rsidRPr="00C751ED" w:rsidRDefault="00E455EA" w:rsidP="00E455EA">
      <w:pPr>
        <w:rPr>
          <w:rFonts w:eastAsiaTheme="minorEastAsia"/>
        </w:rPr>
      </w:pPr>
      <w:commentRangeStart w:id="0"/>
      <w:commentRangeStart w:id="1"/>
      <w:commentRangeStart w:id="2"/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OF x=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A809E0A" w14:textId="77777777" w:rsidR="00E455EA" w:rsidRPr="008A7D23" w:rsidRDefault="00E455EA" w:rsidP="00E455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+k2π  OF x= π-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+k2π OF x=-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+k2π  OF x= π+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+k2π</m:t>
          </m:r>
        </m:oMath>
      </m:oMathPara>
    </w:p>
    <w:p w14:paraId="433BCBAF" w14:textId="77777777" w:rsidR="00E455EA" w:rsidRPr="008A7D23" w:rsidRDefault="00E455EA" w:rsidP="00E455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k=0: 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ENx=-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EN 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EN 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  <w:commentRangeEnd w:id="1"/>
          <m:r>
            <m:rPr>
              <m:sty m:val="p"/>
            </m:rPr>
            <w:rPr>
              <w:rStyle w:val="CommentReference"/>
            </w:rPr>
            <w:commentReference w:id="1"/>
          </m:r>
          <w:commentRangeEnd w:id="2"/>
          <m:r>
            <m:rPr>
              <m:sty m:val="p"/>
            </m:rPr>
            <w:rPr>
              <w:rStyle w:val="CommentReference"/>
            </w:rPr>
            <w:commentReference w:id="2"/>
          </m:r>
        </m:oMath>
      </m:oMathPara>
    </w:p>
    <w:p w14:paraId="6801E18C" w14:textId="77777777" w:rsidR="00E455EA" w:rsidRDefault="00E455EA" w:rsidP="00E455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k=1: 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EN 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EN 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EN 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B36A40F" w14:textId="77777777" w:rsidR="00E455EA" w:rsidRDefault="00E455EA" w:rsidP="00E455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opl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 xml:space="preserve">={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;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6A409203" w14:textId="77777777" w:rsidR="00E455EA" w:rsidRDefault="00E455EA" w:rsidP="00E455EA">
      <w:pPr>
        <w:rPr>
          <w:rFonts w:eastAsiaTheme="minorEastAsia"/>
        </w:rPr>
      </w:pPr>
    </w:p>
    <w:p w14:paraId="0F277FAB" w14:textId="4C5AA6BD" w:rsidR="00F4210E" w:rsidRPr="00E455EA" w:rsidRDefault="00F4210E" w:rsidP="00E455EA">
      <w:bookmarkStart w:id="3" w:name="_GoBack"/>
      <w:bookmarkEnd w:id="3"/>
    </w:p>
    <w:sectPr w:rsidR="00F4210E" w:rsidRPr="00E45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 Cooman Hendrik" w:date="2016-01-12T21:05:00Z" w:initials="DCH">
    <w:p w14:paraId="4A2E70A1" w14:textId="77777777" w:rsidR="00E455EA" w:rsidRDefault="00E455EA" w:rsidP="00E455EA">
      <w:pPr>
        <w:pStyle w:val="CommentText"/>
      </w:pPr>
      <w:r>
        <w:rPr>
          <w:rStyle w:val="CommentReference"/>
        </w:rPr>
        <w:annotationRef/>
      </w:r>
      <w:r>
        <w:t>Onduidelijk. Of eerder, eerlijk gezegd: dit klopt gewoon niet. Bijvoorbeeld: wat is alpha? En hoe kom je aan 4 oplossingen voor k=0? Er staan verschillende voorbeelden in de theorieslides volledig uitgewerkt… Dit moet je nog eens grondig bekijken en opnieuw uitwerken.</w:t>
      </w:r>
    </w:p>
  </w:comment>
  <w:comment w:id="1" w:author="Charis Van Looveren" w:date="2016-01-29T20:30:00Z" w:initials="CVL">
    <w:p w14:paraId="72A3ADC5" w14:textId="77777777" w:rsidR="00E455EA" w:rsidRDefault="00E455EA" w:rsidP="00E455EA">
      <w:pPr>
        <w:pStyle w:val="CommentText"/>
      </w:pPr>
      <w:r>
        <w:rPr>
          <w:rStyle w:val="CommentReference"/>
        </w:rPr>
        <w:annotationRef/>
      </w:r>
      <w:r>
        <w:t xml:space="preserve">Alpha was de standaard formule; maar misschien deze tussenstap weglaten voor verwarring te voorkomen </w:t>
      </w:r>
      <w:r>
        <w:sym w:font="Wingdings" w:char="F04A"/>
      </w:r>
    </w:p>
    <w:p w14:paraId="0C4E643E" w14:textId="77777777" w:rsidR="00E455EA" w:rsidRDefault="00E455EA" w:rsidP="00E455EA">
      <w:pPr>
        <w:pStyle w:val="CommentText"/>
      </w:pPr>
      <w:r>
        <w:t>Ik heb 4 oplossingen voor k=0 doordat er al 2 oplossingen zijn voor x en dan nog eens 2 met de formule voor alle oplossingen te vinden</w:t>
      </w:r>
    </w:p>
  </w:comment>
  <w:comment w:id="2" w:author="jeroen van den broeck" w:date="2016-01-30T20:03:00Z" w:initials="jvdb">
    <w:p w14:paraId="4B6E5A77" w14:textId="6391718D" w:rsidR="00E455EA" w:rsidRDefault="00E455E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2E70A1" w15:done="0"/>
  <w15:commentEx w15:paraId="0C4E643E" w15:paraIdParent="4A2E70A1" w15:done="0"/>
  <w15:commentEx w15:paraId="4B6E5A77" w15:paraIdParent="4A2E70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is Van Looveren">
    <w15:presenceInfo w15:providerId="Windows Live" w15:userId="81fd26fd5cf4040d"/>
  </w15:person>
  <w15:person w15:author="jeroen van den broeck">
    <w15:presenceInfo w15:providerId="Windows Live" w15:userId="712db906efdde2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15320E"/>
    <w:rsid w:val="002475F7"/>
    <w:rsid w:val="00514EC2"/>
    <w:rsid w:val="005E3AFF"/>
    <w:rsid w:val="007A58C7"/>
    <w:rsid w:val="007D598B"/>
    <w:rsid w:val="00BC0010"/>
    <w:rsid w:val="00E455EA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5EA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2016-01-30T19:04:00Z</dcterms:created>
  <dcterms:modified xsi:type="dcterms:W3CDTF">2016-01-30T19:04:00Z</dcterms:modified>
</cp:coreProperties>
</file>