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Recipe Management Use Cases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Creation &amp; Editing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Create New Recipe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Add recipe name, description, category, tags, batch yield, target food cost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Add 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Select from existing ingredients, specify quantities and units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Calculate Costs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Automatic calculation of total cost, cost per serving based on ingredient prices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Set Sales Price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Define menu pricing for profitability analysis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Version Control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Track recipe changes with version history and restore previous versions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2. 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Recipe Profitability Analysis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Profit Dashboard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View all recipes with profit margins, food cost percentages, and profit per serving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Sort &amp; Filter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Sort by profit margin, profit amount, food cost percentage, or recipe name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Filtering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Filter recipes by category to analyze performance by menu section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Export Reports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Export profitability data to CSV for external analysis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Color-Coded 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Visual indicators (🟢 High/🟡 Medium/🔴 Low profit) for quick assessment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  <w:t xml:space="preserve">🥦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Ingredient Management Use Cases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3. 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Ingredient Database Management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Add New Ingredients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Create ingredient records with name, unit, price, category, supplier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Yield Percentage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Account for ingredient waste and trimming losses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Bulk Price Updates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Update multiple ingredient prices at once with transaction safety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Organization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Organize ingredients by categories for easy filtering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Assignment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Link ingredients to suppliers for procurement tracking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4. 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Supplier Management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Database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Maintain supplier contact information and details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Track which suppliers provide which ingredients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Reports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Analyze supplier relationships and performance metrics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  <w:t xml:space="preserve">📊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Inventory Management Use Cases (V3.0)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5. 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Stock Level Management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Current Stock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Monitor real-time inventory levels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Stock Adjustments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Update stock levels for purchases, usage, waste, or adjustments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Minimum/Maximum Stock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Set reorder points and maximum stock levels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Low Stock Alerts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Automatic identification of ingredients needing reordering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6. 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Inventory History &amp; Auditing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Change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Record all inventory movements with timestamps and reasons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Usage Analysis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Track ingredient usage by recipe for cost analysis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Waste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Monitor and categorize inventory waste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Audit Trail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Complete history of all inventory changes for compliance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7. 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Inventory Reporting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Value Reporting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Calculate total inventory value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Stock Snapshots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Take periodic snapshots for trend analysis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Low Stock Reports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Generate reports for purchasing decisions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Monthly Comparisons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Track inventory value changes over time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  <w:t xml:space="preserve">💰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Financial Analysis Use Cases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8. 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Cost Calculation &amp; Analysis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Automatic Costing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Calculate recipe costs based on current ingredient prices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Food Cost Percentage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Track actual vs. target food costs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Profit Margin Analysis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Calculate profit margins at current sales prices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Batch vs. Serving Costs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Understand costs at different production levels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9. 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Price History &amp; Trends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Ingredient Price Tracking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Monitor price changes over time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Price Change Reasons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Document why prices changed (supplier, season, etc.)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Cost Impact Analysis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See how ingredient price changes affect recipe costs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  <w:t xml:space="preserve">🔄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Data Management Use Cases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10. 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Import/Export Operations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Import/Export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Backup and share recipe data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Ingredient Import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Bulk import ingredients from CSV files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 Migration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Move data between systems or versions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Duplicate Handling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Smart duplicate detection during imports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11. 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System Configuration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Currency Settings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Configure currency symbols and formatting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Unit Management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Define and manage measurement units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Category Setup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Configure ingredient and recipe categories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Default Values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Set system-wide defaults for new items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  <w:t xml:space="preserve">🛠️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Maintenance &amp; Administration Use Cases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12. 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Database Management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Integrity Checks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Verify database consistency and fix orphaned records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Database Reset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Reset to clean state when needed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Backup/Restore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Export and import entire datasets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Performance Optimization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Maintain indexes and database health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13. 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Troubleshooting &amp; Debugging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Raw Data Inspection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View database contents for debugging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Error Logging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Track and diagnose system issues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Data Validation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Ensure data quality and consistency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aps w:val="false"/>
          <w:smallCaps w:val="false"/>
          <w:color w:val="0F1115"/>
          <w:spacing w:val="0"/>
          <w:sz w:val="33"/>
          <w:szCs w:val="24"/>
        </w:rPr>
        <w:t xml:space="preserve">📈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Business Intelligence Use Cases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14. 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Menu Engineering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Profitability Ranking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Identify most and least profitable menu items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Menu Optimization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Make data-driven decisions about menu changes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Portfolio Analysis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Understand how different recipe categories perform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Pricing Strategy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Test different pricing scenarios and their impact on margins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15. 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  <w:szCs w:val="24"/>
        </w:rPr>
        <w:t>Operational Efficiency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Inventory Optimization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Reduce waste through better inventory management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Supplier Performance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Identify best-value suppliers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Cost Control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Monitor and control food costs in real-time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Recipe Standardization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 Ensure consistent costing and quality</w:t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Typical User Workflows: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Chef/Owner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Create recipes with accurate costing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Monitor profitability dashboard regularly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Adjust menu prices based on cost changes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Generate inventory reports for ordering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Inventory Manager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Daily stock adjustments and waste tracking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Weekly low stock reports for purchasing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Monthly inventory snapshots for financial reporting</w:t>
      </w:r>
    </w:p>
    <w:p>
      <w:pPr>
        <w:pStyle w:val="BodyText"/>
        <w:widowControl/>
        <w:spacing w:before="24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33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Purchasing Manager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Monitor ingredient price trends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Analyze supplier performance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4"/>
        </w:rPr>
        <w:t>Optimize ordering based on inventory levels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auto"/>
    <w:pitch w:val="default"/>
  </w:font>
  <w:font w:name="quote-cjk-patch">
    <w:altName w:val="Inter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4</Pages>
  <Words>769</Words>
  <Characters>4636</Characters>
  <CharactersWithSpaces>5239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2025-11-15T23:20:32Z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