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85" w:rsidRPr="007C7BF5" w:rsidRDefault="007C7BF5" w:rsidP="007C7B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BF5">
        <w:rPr>
          <w:rFonts w:ascii="Times New Roman" w:hAnsi="Times New Roman" w:cs="Times New Roman"/>
          <w:b/>
          <w:sz w:val="28"/>
          <w:szCs w:val="28"/>
        </w:rPr>
        <w:t xml:space="preserve">Resume </w:t>
      </w:r>
    </w:p>
    <w:p w:rsidR="007C7BF5" w:rsidRPr="007C7BF5" w:rsidRDefault="007C7BF5" w:rsidP="007C7B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C7BF5">
        <w:rPr>
          <w:rFonts w:ascii="Times New Roman" w:hAnsi="Times New Roman" w:cs="Times New Roman"/>
          <w:b/>
          <w:sz w:val="28"/>
          <w:szCs w:val="28"/>
        </w:rPr>
        <w:t xml:space="preserve">Cabling LAN </w:t>
      </w:r>
      <w:proofErr w:type="spellStart"/>
      <w:r w:rsidRPr="007C7BF5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7C7BF5">
        <w:rPr>
          <w:rFonts w:ascii="Times New Roman" w:hAnsi="Times New Roman" w:cs="Times New Roman"/>
          <w:b/>
          <w:sz w:val="28"/>
          <w:szCs w:val="28"/>
        </w:rPr>
        <w:t xml:space="preserve"> Wan</w:t>
      </w:r>
    </w:p>
    <w:bookmarkEnd w:id="0"/>
    <w:p w:rsidR="007C7BF5" w:rsidRDefault="007C7BF5" w:rsidP="007C7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BF5" w:rsidRDefault="007C7BF5" w:rsidP="007C7B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LAN</w:t>
      </w:r>
    </w:p>
    <w:p w:rsidR="007C7BF5" w:rsidRDefault="007C7BF5" w:rsidP="007C7B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cakupan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wilayah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jaringannya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terbatas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kantor</w:t>
      </w:r>
      <w:proofErr w:type="spellEnd"/>
      <w:proofErr w:type="gram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ruangan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dibangun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perkantoran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jaraknya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dibatasi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kilometer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high-speed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 Mbps.</w:t>
      </w:r>
    </w:p>
    <w:p w:rsidR="007C7BF5" w:rsidRDefault="007C7BF5" w:rsidP="007C7B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C7BF5" w:rsidRPr="007C7BF5" w:rsidRDefault="007C7BF5" w:rsidP="007C7B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LAN</w:t>
      </w:r>
    </w:p>
    <w:p w:rsidR="007C7BF5" w:rsidRDefault="007C7BF5" w:rsidP="007C7B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membedakannya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 (Metropolitan Area Network) </w:t>
      </w:r>
      <w:proofErr w:type="spellStart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C7B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WAN (Wide Area Network).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7C7BF5" w:rsidRPr="007C7BF5" w:rsidRDefault="00693AF1" w:rsidP="006F0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erada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geografi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area </w:t>
      </w:r>
      <w:proofErr w:type="spellStart"/>
      <w:proofErr w:type="gram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kan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BF5" w:rsidRPr="007C7BF5" w:rsidRDefault="00693AF1" w:rsidP="007C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emiliki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BF5" w:rsidRDefault="00693AF1" w:rsidP="007C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kata lain, LAN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7C7BF5" w:rsidRPr="007C7BF5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:rsidR="00693AF1" w:rsidRDefault="00693AF1" w:rsidP="00693A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 </w:t>
      </w:r>
    </w:p>
    <w:p w:rsidR="00693AF1" w:rsidRDefault="00693AF1" w:rsidP="00693AF1">
      <w:pPr>
        <w:pStyle w:val="ListParagraph"/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proofErr w:type="gramStart"/>
      <w:r w:rsidRPr="00693AF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AF1">
        <w:rPr>
          <w:rFonts w:ascii="Arial" w:hAnsi="Arial" w:cs="Arial"/>
          <w:color w:val="64686E"/>
          <w:shd w:val="clear" w:color="auto" w:fill="FFFFFF"/>
        </w:rPr>
        <w:t> 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proofErr w:type="gram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menghubun</w:t>
      </w:r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gkan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693A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693AF1" w:rsidRPr="00693AF1" w:rsidRDefault="00693AF1" w:rsidP="00693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93AF1">
        <w:rPr>
          <w:rFonts w:ascii="Times New Roman" w:eastAsia="Times New Roman" w:hAnsi="Times New Roman" w:cs="Times New Roman"/>
          <w:sz w:val="24"/>
          <w:szCs w:val="24"/>
        </w:rPr>
        <w:t>enghubungkan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Pr="00693AF1" w:rsidRDefault="00693AF1" w:rsidP="00693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93AF1">
        <w:rPr>
          <w:rFonts w:ascii="Times New Roman" w:eastAsia="Times New Roman" w:hAnsi="Times New Roman" w:cs="Times New Roman"/>
          <w:sz w:val="24"/>
          <w:szCs w:val="24"/>
        </w:rPr>
        <w:t>emungkinkan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Pr="00693AF1" w:rsidRDefault="00693AF1" w:rsidP="00693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93AF1">
        <w:rPr>
          <w:rFonts w:ascii="Times New Roman" w:eastAsia="Times New Roman" w:hAnsi="Times New Roman" w:cs="Times New Roman"/>
          <w:sz w:val="24"/>
          <w:szCs w:val="24"/>
        </w:rPr>
        <w:t>empercepat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Default="00693AF1" w:rsidP="00693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93AF1" w:rsidSect="007C7BF5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: printer, server,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3AF1" w:rsidRDefault="00693AF1" w:rsidP="00693AF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Komponen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</w:t>
      </w:r>
    </w:p>
    <w:p w:rsidR="00693AF1" w:rsidRPr="00693AF1" w:rsidRDefault="00693AF1" w:rsidP="00693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Workstation,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host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Pr="00693AF1" w:rsidRDefault="00693AF1" w:rsidP="00693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Server,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hardware (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workstation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Pr="00693AF1" w:rsidRDefault="00693AF1" w:rsidP="00693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Link,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LAN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workstation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AF1" w:rsidRPr="00693AF1" w:rsidRDefault="00693AF1" w:rsidP="00693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Network Interface Card (NIC),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elektronika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network protocol.</w:t>
      </w:r>
    </w:p>
    <w:p w:rsidR="00693AF1" w:rsidRDefault="00693AF1" w:rsidP="00693A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Network Software,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AF1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9E7" w:rsidRDefault="00B166BB" w:rsidP="00B166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</w:t>
      </w:r>
    </w:p>
    <w:p w:rsidR="00B166BB" w:rsidRDefault="00B166BB" w:rsidP="00B166BB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B166BB" w:rsidSect="007C7BF5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dikelola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pemilik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kapasitas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terlalu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menjadikan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LAN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cocok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diterapkan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kantor</w:t>
      </w:r>
      <w:proofErr w:type="spellEnd"/>
      <w:proofErr w:type="gramEnd"/>
      <w:r w:rsidRPr="00B16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93AF1" w:rsidRDefault="00E24598" w:rsidP="00693AF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Pr="000075C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https://idcloudhost.com/kamus-hosting/lan/</w:t>
        </w:r>
      </w:hyperlink>
    </w:p>
    <w:p w:rsidR="00E24598" w:rsidRPr="00693AF1" w:rsidRDefault="00E24598" w:rsidP="00693AF1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3AF1" w:rsidRPr="00693AF1" w:rsidRDefault="00693AF1" w:rsidP="00693AF1">
      <w:pPr>
        <w:pStyle w:val="ListParagraph"/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BF5" w:rsidRPr="007C7BF5" w:rsidRDefault="007C7BF5" w:rsidP="007C7B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BF5" w:rsidRPr="007C7BF5" w:rsidRDefault="007C7BF5" w:rsidP="007C7B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C7BF5" w:rsidRPr="007C7BF5" w:rsidSect="007C7BF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06631"/>
    <w:multiLevelType w:val="multilevel"/>
    <w:tmpl w:val="4D56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11B8B"/>
    <w:multiLevelType w:val="hybridMultilevel"/>
    <w:tmpl w:val="D2F0D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147E8"/>
    <w:multiLevelType w:val="hybridMultilevel"/>
    <w:tmpl w:val="9C48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A54D7"/>
    <w:multiLevelType w:val="multilevel"/>
    <w:tmpl w:val="E8F6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E5FA3"/>
    <w:multiLevelType w:val="multilevel"/>
    <w:tmpl w:val="76F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F5"/>
    <w:rsid w:val="00121285"/>
    <w:rsid w:val="0031576F"/>
    <w:rsid w:val="00693AF1"/>
    <w:rsid w:val="006F0F9E"/>
    <w:rsid w:val="007C7BF5"/>
    <w:rsid w:val="009F59E7"/>
    <w:rsid w:val="00B166BB"/>
    <w:rsid w:val="00E2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C850-611F-4269-AF80-51C2818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cloudhost.com/kamus-hosting/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2020-11-30T04:23:00Z</dcterms:created>
  <dcterms:modified xsi:type="dcterms:W3CDTF">2020-11-30T05:12:00Z</dcterms:modified>
</cp:coreProperties>
</file>