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FE0EF5" w14:textId="32C3D73E" w:rsidR="00AF04E4" w:rsidRPr="002573C9" w:rsidRDefault="00A350F8" w:rsidP="00FC3EBE">
      <w:pPr>
        <w:rPr>
          <w:rFonts w:ascii="OpenSans" w:hAnsi="OpenSans"/>
          <w:color w:val="1F1F1F"/>
          <w:sz w:val="21"/>
          <w:szCs w:val="21"/>
          <w:highlight w:val="yellow"/>
          <w:shd w:val="clear" w:color="auto" w:fill="FAFAFA"/>
        </w:rPr>
      </w:pPr>
      <w:r w:rsidRPr="002573C9">
        <w:rPr>
          <w:rFonts w:ascii="OpenSans" w:hAnsi="OpenSans"/>
          <w:color w:val="1F1F1F"/>
          <w:sz w:val="21"/>
          <w:szCs w:val="21"/>
          <w:highlight w:val="yellow"/>
          <w:shd w:val="clear" w:color="auto" w:fill="FAFAFA"/>
        </w:rPr>
        <w:t>Introduction to Data Analytics</w:t>
      </w:r>
    </w:p>
    <w:p w14:paraId="1E25260A" w14:textId="7DDD5CFB" w:rsidR="00A350F8" w:rsidRPr="002573C9" w:rsidRDefault="00A350F8" w:rsidP="00FC3EBE">
      <w:pPr>
        <w:rPr>
          <w:rFonts w:ascii="OpenSans" w:hAnsi="OpenSans"/>
          <w:color w:val="1F1F1F"/>
          <w:sz w:val="21"/>
          <w:szCs w:val="21"/>
          <w:highlight w:val="yellow"/>
          <w:shd w:val="clear" w:color="auto" w:fill="FAFAFA"/>
        </w:rPr>
      </w:pPr>
      <w:r w:rsidRPr="002573C9">
        <w:rPr>
          <w:rFonts w:ascii="OpenSans" w:hAnsi="OpenSans"/>
          <w:color w:val="1F1F1F"/>
          <w:sz w:val="21"/>
          <w:szCs w:val="21"/>
          <w:highlight w:val="yellow"/>
          <w:shd w:val="clear" w:color="auto" w:fill="FAFAFA"/>
        </w:rPr>
        <w:t>Excel Basics for Data Analysis</w:t>
      </w:r>
    </w:p>
    <w:p w14:paraId="30450A36" w14:textId="6BEF2D0C" w:rsidR="00A350F8" w:rsidRPr="002573C9" w:rsidRDefault="00A350F8" w:rsidP="00FC3EBE">
      <w:pPr>
        <w:rPr>
          <w:rFonts w:ascii="OpenSans" w:hAnsi="OpenSans"/>
          <w:color w:val="1F1F1F"/>
          <w:sz w:val="21"/>
          <w:szCs w:val="21"/>
          <w:highlight w:val="yellow"/>
          <w:shd w:val="clear" w:color="auto" w:fill="FAFAFA"/>
        </w:rPr>
      </w:pPr>
      <w:r w:rsidRPr="002573C9">
        <w:rPr>
          <w:rFonts w:ascii="OpenSans" w:hAnsi="OpenSans"/>
          <w:color w:val="1F1F1F"/>
          <w:sz w:val="21"/>
          <w:szCs w:val="21"/>
          <w:highlight w:val="yellow"/>
          <w:shd w:val="clear" w:color="auto" w:fill="FAFAFA"/>
        </w:rPr>
        <w:t>Data Visualization and Dashboards with Excel and Cognos</w:t>
      </w:r>
    </w:p>
    <w:p w14:paraId="51A01A9F" w14:textId="4898826D" w:rsidR="00A350F8" w:rsidRPr="002573C9" w:rsidRDefault="00A350F8" w:rsidP="00FC3EBE">
      <w:pPr>
        <w:rPr>
          <w:rFonts w:ascii="OpenSans" w:hAnsi="OpenSans"/>
          <w:color w:val="1F1F1F"/>
          <w:sz w:val="21"/>
          <w:szCs w:val="21"/>
          <w:highlight w:val="yellow"/>
          <w:shd w:val="clear" w:color="auto" w:fill="FAFAFA"/>
        </w:rPr>
      </w:pPr>
      <w:r w:rsidRPr="002573C9">
        <w:rPr>
          <w:rFonts w:ascii="OpenSans" w:hAnsi="OpenSans"/>
          <w:color w:val="1F1F1F"/>
          <w:sz w:val="21"/>
          <w:szCs w:val="21"/>
          <w:highlight w:val="yellow"/>
          <w:shd w:val="clear" w:color="auto" w:fill="FAFAFA"/>
        </w:rPr>
        <w:t>Python Project for Data Science</w:t>
      </w:r>
    </w:p>
    <w:p w14:paraId="1DD07487" w14:textId="54BB4DCF" w:rsidR="00A350F8" w:rsidRPr="002573C9" w:rsidRDefault="00A350F8" w:rsidP="00FC3EBE">
      <w:pPr>
        <w:rPr>
          <w:rFonts w:ascii="OpenSans" w:hAnsi="OpenSans"/>
          <w:color w:val="1F1F1F"/>
          <w:sz w:val="21"/>
          <w:szCs w:val="21"/>
          <w:highlight w:val="yellow"/>
          <w:shd w:val="clear" w:color="auto" w:fill="FAFAFA"/>
        </w:rPr>
      </w:pPr>
      <w:r w:rsidRPr="002573C9">
        <w:rPr>
          <w:rFonts w:ascii="OpenSans" w:hAnsi="OpenSans"/>
          <w:color w:val="1F1F1F"/>
          <w:sz w:val="21"/>
          <w:szCs w:val="21"/>
          <w:highlight w:val="yellow"/>
          <w:shd w:val="clear" w:color="auto" w:fill="FAFAFA"/>
        </w:rPr>
        <w:t>Databases and SQL for Data Science with Python</w:t>
      </w:r>
    </w:p>
    <w:p w14:paraId="30A4F09E" w14:textId="247F8067" w:rsidR="00A350F8" w:rsidRDefault="00A350F8" w:rsidP="00FC3EBE">
      <w:pPr>
        <w:rPr>
          <w:rFonts w:ascii="OpenSans" w:hAnsi="OpenSans"/>
          <w:color w:val="1F1F1F"/>
          <w:sz w:val="21"/>
          <w:szCs w:val="21"/>
          <w:shd w:val="clear" w:color="auto" w:fill="FAFAFA"/>
        </w:rPr>
      </w:pPr>
      <w:r w:rsidRPr="002573C9">
        <w:rPr>
          <w:rFonts w:ascii="OpenSans" w:hAnsi="OpenSans"/>
          <w:color w:val="1F1F1F"/>
          <w:sz w:val="21"/>
          <w:szCs w:val="21"/>
          <w:highlight w:val="yellow"/>
          <w:shd w:val="clear" w:color="auto" w:fill="FAFAFA"/>
        </w:rPr>
        <w:t>Data Analysis with Python</w:t>
      </w:r>
    </w:p>
    <w:p w14:paraId="6CDDD7D9" w14:textId="77777777" w:rsidR="00D555EB" w:rsidRPr="00D555EB" w:rsidRDefault="00D555EB" w:rsidP="00D555EB">
      <w:pPr>
        <w:spacing w:before="100" w:beforeAutospacing="1" w:after="100" w:afterAutospacing="1" w:line="315" w:lineRule="atLeast"/>
        <w:rPr>
          <w:rFonts w:ascii="OpenSans" w:eastAsia="Times New Roman" w:hAnsi="OpenSans" w:cs="Helvetica"/>
          <w:color w:val="363B42"/>
          <w:sz w:val="21"/>
          <w:szCs w:val="21"/>
          <w:lang w:eastAsia="fr-FR"/>
        </w:rPr>
      </w:pPr>
      <w:r w:rsidRPr="00D555EB">
        <w:rPr>
          <w:rFonts w:ascii="OpenSans" w:eastAsia="Times New Roman" w:hAnsi="OpenSans" w:cs="Helvetica"/>
          <w:color w:val="363B42"/>
          <w:sz w:val="21"/>
          <w:szCs w:val="21"/>
          <w:lang w:eastAsia="fr-FR"/>
        </w:rPr>
        <w:t>Ce programme compte 9 cours</w:t>
      </w:r>
    </w:p>
    <w:p w14:paraId="15AE9ED7" w14:textId="77777777" w:rsidR="00D555EB" w:rsidRPr="00D555EB" w:rsidRDefault="00D555EB" w:rsidP="00D555EB">
      <w:pPr>
        <w:numPr>
          <w:ilvl w:val="0"/>
          <w:numId w:val="1"/>
        </w:numPr>
        <w:spacing w:before="100" w:beforeAutospacing="1" w:after="100" w:afterAutospacing="1" w:line="240" w:lineRule="auto"/>
        <w:rPr>
          <w:rFonts w:ascii="Helvetica" w:eastAsia="Times New Roman" w:hAnsi="Helvetica" w:cs="Helvetica"/>
          <w:color w:val="363B42"/>
          <w:sz w:val="21"/>
          <w:szCs w:val="21"/>
          <w:highlight w:val="green"/>
          <w:lang w:eastAsia="fr-FR"/>
        </w:rPr>
      </w:pPr>
      <w:r w:rsidRPr="00D555EB">
        <w:rPr>
          <w:rFonts w:ascii="Helvetica" w:eastAsia="Times New Roman" w:hAnsi="Helvetica" w:cs="Helvetica"/>
          <w:color w:val="363B42"/>
          <w:sz w:val="21"/>
          <w:szCs w:val="21"/>
          <w:highlight w:val="green"/>
          <w:lang w:eastAsia="fr-FR"/>
        </w:rPr>
        <w:t>Cours 1 : Introduction à l'Analyse de Données</w:t>
      </w:r>
    </w:p>
    <w:p w14:paraId="67104D15" w14:textId="77777777" w:rsidR="00D555EB" w:rsidRPr="00D555EB" w:rsidRDefault="00D555EB" w:rsidP="00D555EB">
      <w:pPr>
        <w:numPr>
          <w:ilvl w:val="0"/>
          <w:numId w:val="1"/>
        </w:numPr>
        <w:spacing w:before="100" w:beforeAutospacing="1" w:after="100" w:afterAutospacing="1" w:line="240" w:lineRule="auto"/>
        <w:rPr>
          <w:rFonts w:ascii="Helvetica" w:eastAsia="Times New Roman" w:hAnsi="Helvetica" w:cs="Helvetica"/>
          <w:color w:val="363B42"/>
          <w:sz w:val="21"/>
          <w:szCs w:val="21"/>
          <w:highlight w:val="green"/>
          <w:lang w:eastAsia="fr-FR"/>
        </w:rPr>
      </w:pPr>
      <w:r w:rsidRPr="00D555EB">
        <w:rPr>
          <w:rFonts w:ascii="Helvetica" w:eastAsia="Times New Roman" w:hAnsi="Helvetica" w:cs="Helvetica"/>
          <w:color w:val="363B42"/>
          <w:sz w:val="21"/>
          <w:szCs w:val="21"/>
          <w:highlight w:val="green"/>
          <w:lang w:eastAsia="fr-FR"/>
        </w:rPr>
        <w:t>Cours 2 : Bases d’Excel pour l’analyse des données</w:t>
      </w:r>
    </w:p>
    <w:p w14:paraId="776A1A8F" w14:textId="77777777" w:rsidR="00D555EB" w:rsidRPr="00D555EB" w:rsidRDefault="00D555EB" w:rsidP="00D555EB">
      <w:pPr>
        <w:numPr>
          <w:ilvl w:val="0"/>
          <w:numId w:val="1"/>
        </w:numPr>
        <w:spacing w:before="100" w:beforeAutospacing="1" w:after="100" w:afterAutospacing="1" w:line="240" w:lineRule="auto"/>
        <w:rPr>
          <w:rFonts w:ascii="Helvetica" w:eastAsia="Times New Roman" w:hAnsi="Helvetica" w:cs="Helvetica"/>
          <w:color w:val="363B42"/>
          <w:sz w:val="21"/>
          <w:szCs w:val="21"/>
          <w:highlight w:val="green"/>
          <w:lang w:eastAsia="fr-FR"/>
        </w:rPr>
      </w:pPr>
      <w:r w:rsidRPr="00D555EB">
        <w:rPr>
          <w:rFonts w:ascii="Helvetica" w:eastAsia="Times New Roman" w:hAnsi="Helvetica" w:cs="Helvetica"/>
          <w:color w:val="363B42"/>
          <w:sz w:val="21"/>
          <w:szCs w:val="21"/>
          <w:highlight w:val="green"/>
          <w:lang w:eastAsia="fr-FR"/>
        </w:rPr>
        <w:t>Cours 3 : Visualisation de Données et Tableaux de Bord avec Excel et Cognos</w:t>
      </w:r>
    </w:p>
    <w:p w14:paraId="3C89CA6C" w14:textId="77777777" w:rsidR="00D555EB" w:rsidRPr="00D555EB" w:rsidRDefault="00D555EB" w:rsidP="00D555EB">
      <w:pPr>
        <w:numPr>
          <w:ilvl w:val="0"/>
          <w:numId w:val="1"/>
        </w:numPr>
        <w:spacing w:before="100" w:beforeAutospacing="1" w:after="100" w:afterAutospacing="1" w:line="240" w:lineRule="auto"/>
        <w:rPr>
          <w:rFonts w:ascii="Helvetica" w:eastAsia="Times New Roman" w:hAnsi="Helvetica" w:cs="Helvetica"/>
          <w:color w:val="363B42"/>
          <w:sz w:val="21"/>
          <w:szCs w:val="21"/>
          <w:highlight w:val="green"/>
          <w:lang w:eastAsia="fr-FR"/>
        </w:rPr>
      </w:pPr>
      <w:r w:rsidRPr="00D555EB">
        <w:rPr>
          <w:rFonts w:ascii="Helvetica" w:eastAsia="Times New Roman" w:hAnsi="Helvetica" w:cs="Helvetica"/>
          <w:color w:val="363B42"/>
          <w:sz w:val="21"/>
          <w:szCs w:val="21"/>
          <w:highlight w:val="green"/>
          <w:lang w:eastAsia="fr-FR"/>
        </w:rPr>
        <w:t>Cours 4 : Python pour la science des données, l'IA et le développement</w:t>
      </w:r>
    </w:p>
    <w:p w14:paraId="0D276F6C" w14:textId="77777777" w:rsidR="00D555EB" w:rsidRPr="00D555EB" w:rsidRDefault="00D555EB" w:rsidP="00D555EB">
      <w:pPr>
        <w:numPr>
          <w:ilvl w:val="0"/>
          <w:numId w:val="1"/>
        </w:numPr>
        <w:spacing w:before="100" w:beforeAutospacing="1" w:after="100" w:afterAutospacing="1" w:line="240" w:lineRule="auto"/>
        <w:rPr>
          <w:rFonts w:ascii="Helvetica" w:eastAsia="Times New Roman" w:hAnsi="Helvetica" w:cs="Helvetica"/>
          <w:color w:val="363B42"/>
          <w:sz w:val="21"/>
          <w:szCs w:val="21"/>
          <w:lang w:eastAsia="fr-FR"/>
        </w:rPr>
      </w:pPr>
      <w:r w:rsidRPr="00D555EB">
        <w:rPr>
          <w:rFonts w:ascii="Helvetica" w:eastAsia="Times New Roman" w:hAnsi="Helvetica" w:cs="Helvetica"/>
          <w:color w:val="363B42"/>
          <w:sz w:val="21"/>
          <w:szCs w:val="21"/>
          <w:lang w:eastAsia="fr-FR"/>
        </w:rPr>
        <w:t>Cours 5 : Projet Python pour la science des données</w:t>
      </w:r>
    </w:p>
    <w:p w14:paraId="3CEA4213" w14:textId="77777777" w:rsidR="00D555EB" w:rsidRPr="00D555EB" w:rsidRDefault="00D555EB" w:rsidP="00D555EB">
      <w:pPr>
        <w:numPr>
          <w:ilvl w:val="0"/>
          <w:numId w:val="1"/>
        </w:numPr>
        <w:spacing w:before="100" w:beforeAutospacing="1" w:after="100" w:afterAutospacing="1" w:line="240" w:lineRule="auto"/>
        <w:rPr>
          <w:rFonts w:ascii="Helvetica" w:eastAsia="Times New Roman" w:hAnsi="Helvetica" w:cs="Helvetica"/>
          <w:color w:val="363B42"/>
          <w:sz w:val="21"/>
          <w:szCs w:val="21"/>
          <w:lang w:eastAsia="fr-FR"/>
        </w:rPr>
      </w:pPr>
      <w:r w:rsidRPr="00D555EB">
        <w:rPr>
          <w:rFonts w:ascii="Helvetica" w:eastAsia="Times New Roman" w:hAnsi="Helvetica" w:cs="Helvetica"/>
          <w:color w:val="363B42"/>
          <w:sz w:val="21"/>
          <w:szCs w:val="21"/>
          <w:lang w:eastAsia="fr-FR"/>
        </w:rPr>
        <w:t>Cours 6 : Bases de données et SQL pour la science des données avec Python</w:t>
      </w:r>
    </w:p>
    <w:p w14:paraId="01F5A374" w14:textId="77777777" w:rsidR="00D555EB" w:rsidRPr="00D555EB" w:rsidRDefault="00D555EB" w:rsidP="00D555EB">
      <w:pPr>
        <w:numPr>
          <w:ilvl w:val="0"/>
          <w:numId w:val="1"/>
        </w:numPr>
        <w:spacing w:before="100" w:beforeAutospacing="1" w:after="100" w:afterAutospacing="1" w:line="240" w:lineRule="auto"/>
        <w:rPr>
          <w:rFonts w:ascii="Helvetica" w:eastAsia="Times New Roman" w:hAnsi="Helvetica" w:cs="Helvetica"/>
          <w:color w:val="363B42"/>
          <w:sz w:val="21"/>
          <w:szCs w:val="21"/>
          <w:lang w:eastAsia="fr-FR"/>
        </w:rPr>
      </w:pPr>
      <w:r w:rsidRPr="00D555EB">
        <w:rPr>
          <w:rFonts w:ascii="Helvetica" w:eastAsia="Times New Roman" w:hAnsi="Helvetica" w:cs="Helvetica"/>
          <w:color w:val="363B42"/>
          <w:sz w:val="21"/>
          <w:szCs w:val="21"/>
          <w:lang w:eastAsia="fr-FR"/>
        </w:rPr>
        <w:t>Cours 7 : Analyse des Données avec Python</w:t>
      </w:r>
    </w:p>
    <w:p w14:paraId="478C56BB" w14:textId="77777777" w:rsidR="00D555EB" w:rsidRPr="00D555EB" w:rsidRDefault="00D555EB" w:rsidP="00D555EB">
      <w:pPr>
        <w:numPr>
          <w:ilvl w:val="0"/>
          <w:numId w:val="1"/>
        </w:numPr>
        <w:spacing w:before="100" w:beforeAutospacing="1" w:after="100" w:afterAutospacing="1" w:line="240" w:lineRule="auto"/>
        <w:rPr>
          <w:rFonts w:ascii="Helvetica" w:eastAsia="Times New Roman" w:hAnsi="Helvetica" w:cs="Helvetica"/>
          <w:color w:val="363B42"/>
          <w:sz w:val="21"/>
          <w:szCs w:val="21"/>
          <w:lang w:eastAsia="fr-FR"/>
        </w:rPr>
      </w:pPr>
      <w:r w:rsidRPr="00D555EB">
        <w:rPr>
          <w:rFonts w:ascii="Helvetica" w:eastAsia="Times New Roman" w:hAnsi="Helvetica" w:cs="Helvetica"/>
          <w:color w:val="363B42"/>
          <w:sz w:val="21"/>
          <w:szCs w:val="21"/>
          <w:lang w:eastAsia="fr-FR"/>
        </w:rPr>
        <w:t>Cours 8 : Visualisation de Données avec Python</w:t>
      </w:r>
    </w:p>
    <w:p w14:paraId="6DE8299C" w14:textId="77777777" w:rsidR="00D555EB" w:rsidRPr="00D555EB" w:rsidRDefault="00D555EB" w:rsidP="00D555EB">
      <w:pPr>
        <w:numPr>
          <w:ilvl w:val="0"/>
          <w:numId w:val="1"/>
        </w:numPr>
        <w:spacing w:before="100" w:beforeAutospacing="1" w:after="100" w:afterAutospacing="1" w:line="240" w:lineRule="auto"/>
        <w:rPr>
          <w:rFonts w:ascii="Helvetica" w:eastAsia="Times New Roman" w:hAnsi="Helvetica" w:cs="Helvetica"/>
          <w:color w:val="363B42"/>
          <w:sz w:val="21"/>
          <w:szCs w:val="21"/>
          <w:lang w:eastAsia="fr-FR"/>
        </w:rPr>
      </w:pPr>
      <w:r w:rsidRPr="00D555EB">
        <w:rPr>
          <w:rFonts w:ascii="Helvetica" w:eastAsia="Times New Roman" w:hAnsi="Helvetica" w:cs="Helvetica"/>
          <w:color w:val="363B42"/>
          <w:sz w:val="21"/>
          <w:szCs w:val="21"/>
          <w:lang w:eastAsia="fr-FR"/>
        </w:rPr>
        <w:t>Cours 9 : IBM Data Analyst Capstone Project (Projet d'excellence pour les analystes de données)</w:t>
      </w:r>
    </w:p>
    <w:p w14:paraId="7E91492B" w14:textId="77777777" w:rsidR="00D555EB" w:rsidRPr="00D555EB" w:rsidRDefault="00D555EB" w:rsidP="00D555EB">
      <w:pPr>
        <w:spacing w:after="0" w:line="240" w:lineRule="auto"/>
        <w:rPr>
          <w:rFonts w:ascii="Helvetica" w:eastAsia="Times New Roman" w:hAnsi="Helvetica" w:cs="Helvetica"/>
          <w:color w:val="363B42"/>
          <w:sz w:val="21"/>
          <w:szCs w:val="21"/>
          <w:lang w:eastAsia="fr-FR"/>
        </w:rPr>
      </w:pPr>
      <w:r w:rsidRPr="00D555EB">
        <w:rPr>
          <w:rFonts w:ascii="Helvetica" w:eastAsia="Times New Roman" w:hAnsi="Helvetica" w:cs="Helvetica"/>
          <w:color w:val="363B42"/>
          <w:sz w:val="21"/>
          <w:szCs w:val="21"/>
          <w:lang w:eastAsia="fr-FR"/>
        </w:rPr>
        <w:t>Suivant</w:t>
      </w:r>
    </w:p>
    <w:p w14:paraId="4A6DBD7E" w14:textId="6F0B7A74" w:rsidR="00A350F8" w:rsidRDefault="00A350F8" w:rsidP="00FC3EBE">
      <w:pPr>
        <w:rPr>
          <w:rFonts w:ascii="OpenSans" w:hAnsi="OpenSans"/>
          <w:color w:val="1F1F1F"/>
          <w:sz w:val="21"/>
          <w:szCs w:val="21"/>
          <w:shd w:val="clear" w:color="auto" w:fill="FAFAFA"/>
        </w:rPr>
      </w:pPr>
    </w:p>
    <w:p w14:paraId="2665970C" w14:textId="08E63490" w:rsidR="00A350F8" w:rsidRPr="00553CFE" w:rsidRDefault="00A350F8" w:rsidP="00FC3EBE">
      <w:pPr>
        <w:rPr>
          <w:rFonts w:ascii="OpenSans" w:hAnsi="OpenSans"/>
          <w:color w:val="1F1F1F"/>
          <w:sz w:val="21"/>
          <w:szCs w:val="21"/>
          <w:highlight w:val="green"/>
          <w:shd w:val="clear" w:color="auto" w:fill="FAFAFA"/>
        </w:rPr>
      </w:pPr>
      <w:r w:rsidRPr="00553CFE">
        <w:rPr>
          <w:rFonts w:ascii="OpenSans" w:hAnsi="OpenSans"/>
          <w:color w:val="1F1F1F"/>
          <w:sz w:val="21"/>
          <w:szCs w:val="21"/>
          <w:highlight w:val="green"/>
          <w:shd w:val="clear" w:color="auto" w:fill="FAFAFA"/>
        </w:rPr>
        <w:t>Fundamentals of GIS</w:t>
      </w:r>
    </w:p>
    <w:p w14:paraId="027B298C" w14:textId="4ED16685" w:rsidR="00A350F8" w:rsidRPr="00553CFE" w:rsidRDefault="00A350F8" w:rsidP="00FC3EBE">
      <w:pPr>
        <w:rPr>
          <w:rFonts w:ascii="OpenSans" w:hAnsi="OpenSans"/>
          <w:color w:val="1F1F1F"/>
          <w:sz w:val="21"/>
          <w:szCs w:val="21"/>
          <w:highlight w:val="green"/>
          <w:shd w:val="clear" w:color="auto" w:fill="FAFAFA"/>
        </w:rPr>
      </w:pPr>
      <w:r w:rsidRPr="00553CFE">
        <w:rPr>
          <w:rFonts w:ascii="OpenSans" w:hAnsi="OpenSans"/>
          <w:color w:val="1F1F1F"/>
          <w:sz w:val="21"/>
          <w:szCs w:val="21"/>
          <w:highlight w:val="green"/>
          <w:shd w:val="clear" w:color="auto" w:fill="FAFAFA"/>
        </w:rPr>
        <w:t>GIS Data Formats, Design and Quality</w:t>
      </w:r>
    </w:p>
    <w:p w14:paraId="5256C8F8" w14:textId="0763372B" w:rsidR="00A350F8" w:rsidRPr="002573C9" w:rsidRDefault="00A350F8" w:rsidP="00FC3EBE">
      <w:pPr>
        <w:rPr>
          <w:rFonts w:ascii="OpenSans" w:hAnsi="OpenSans"/>
          <w:color w:val="1F1F1F"/>
          <w:sz w:val="21"/>
          <w:szCs w:val="21"/>
          <w:highlight w:val="cyan"/>
          <w:shd w:val="clear" w:color="auto" w:fill="FAFAFA"/>
        </w:rPr>
      </w:pPr>
      <w:r w:rsidRPr="002573C9">
        <w:rPr>
          <w:rFonts w:ascii="OpenSans" w:hAnsi="OpenSans"/>
          <w:color w:val="1F1F1F"/>
          <w:sz w:val="21"/>
          <w:szCs w:val="21"/>
          <w:highlight w:val="cyan"/>
          <w:shd w:val="clear" w:color="auto" w:fill="FAFAFA"/>
        </w:rPr>
        <w:t>Geospatial Analysis with ArcGIS</w:t>
      </w:r>
    </w:p>
    <w:p w14:paraId="0448128A" w14:textId="707E92BD" w:rsidR="00A350F8" w:rsidRDefault="00A350F8" w:rsidP="00FC3EBE">
      <w:pPr>
        <w:rPr>
          <w:rFonts w:ascii="OpenSans" w:hAnsi="OpenSans"/>
          <w:color w:val="1F1F1F"/>
          <w:sz w:val="21"/>
          <w:szCs w:val="21"/>
          <w:shd w:val="clear" w:color="auto" w:fill="FAFAFA"/>
        </w:rPr>
      </w:pPr>
      <w:r w:rsidRPr="002573C9">
        <w:rPr>
          <w:rFonts w:ascii="OpenSans" w:hAnsi="OpenSans"/>
          <w:color w:val="1F1F1F"/>
          <w:sz w:val="21"/>
          <w:szCs w:val="21"/>
          <w:highlight w:val="cyan"/>
          <w:shd w:val="clear" w:color="auto" w:fill="FAFAFA"/>
        </w:rPr>
        <w:t>GIS Applications Across Industries</w:t>
      </w:r>
    </w:p>
    <w:p w14:paraId="42D046FC" w14:textId="4B4001CB" w:rsidR="00A350F8" w:rsidRDefault="00A350F8" w:rsidP="00FC3EBE">
      <w:pPr>
        <w:rPr>
          <w:rFonts w:ascii="OpenSans" w:hAnsi="OpenSans"/>
          <w:color w:val="1F1F1F"/>
          <w:sz w:val="21"/>
          <w:szCs w:val="21"/>
          <w:shd w:val="clear" w:color="auto" w:fill="FAFAFA"/>
        </w:rPr>
      </w:pPr>
    </w:p>
    <w:p w14:paraId="5B3C7239" w14:textId="77777777" w:rsidR="00A350F8" w:rsidRDefault="00A350F8" w:rsidP="00463251">
      <w:pPr>
        <w:jc w:val="both"/>
      </w:pPr>
      <w:r>
        <w:t xml:space="preserve">Madame, Monsieur, </w:t>
      </w:r>
    </w:p>
    <w:p w14:paraId="38F6DBBC" w14:textId="77777777" w:rsidR="00A350F8" w:rsidRDefault="00A350F8" w:rsidP="00463251">
      <w:pPr>
        <w:jc w:val="both"/>
      </w:pPr>
      <w:r>
        <w:t xml:space="preserve">Je viens vous soumettre avec un grand intérêt ma candidature à l'obtention de bourse pour la formation de spécialisation sur le SIG avec ArcGIS dont je n’ai pas encore les moyens financiers me permettant de les financer dans la plateforme coursera. Diplômé en Sciences économiques et en Gestion de projet, cette formation représente aujourd'hui une réelle opportunité me permettant, avec le certificat à obtenir à la fin du cycle de formation d'être plus crédible et valorisant dans le milieu professionnel. </w:t>
      </w:r>
    </w:p>
    <w:p w14:paraId="71588BC4" w14:textId="77777777" w:rsidR="00A350F8" w:rsidRDefault="00A350F8" w:rsidP="00463251">
      <w:pPr>
        <w:jc w:val="both"/>
      </w:pPr>
      <w:r>
        <w:t xml:space="preserve">je suis donc prêt à mobiliser tout mon enthousiasme et mon dynamisme pour suivre rigoureusement cette formation en respectant tous les consignes pour le bon apprentissage de tous les modules avec les exercices qu’elle comporte.  </w:t>
      </w:r>
    </w:p>
    <w:p w14:paraId="7191B730" w14:textId="63FBE9D2" w:rsidR="00A350F8" w:rsidRDefault="00A350F8" w:rsidP="00463251">
      <w:pPr>
        <w:jc w:val="both"/>
      </w:pPr>
      <w:r>
        <w:t>Aussi cette formation est indispensable pour mon projet professionnel en tant qu’analyste de données. Je vous remercie par avance de l’attention que vous porterez à ma candidature. Dans l’attente de votre retour, je vous prie d’agréer, Madame, Monsieur, l’expression de mes salutations distinguées.</w:t>
      </w:r>
    </w:p>
    <w:p w14:paraId="10357756" w14:textId="412B249A" w:rsidR="003813D8" w:rsidRDefault="003813D8" w:rsidP="003813D8">
      <w:pPr>
        <w:rPr>
          <w:rFonts w:ascii="OpenSans" w:hAnsi="OpenSans"/>
          <w:color w:val="1F1F1F"/>
          <w:sz w:val="21"/>
          <w:szCs w:val="21"/>
          <w:shd w:val="clear" w:color="auto" w:fill="FAFAFA"/>
        </w:rPr>
      </w:pPr>
      <w:r>
        <w:rPr>
          <w:rFonts w:ascii="OpenSans" w:hAnsi="OpenSans"/>
          <w:color w:val="1F1F1F"/>
          <w:sz w:val="21"/>
          <w:szCs w:val="21"/>
          <w:shd w:val="clear" w:color="auto" w:fill="FAFAFA"/>
        </w:rPr>
        <w:t> </w:t>
      </w:r>
      <w:r w:rsidRPr="00BA13FC">
        <w:rPr>
          <w:rFonts w:ascii="OpenSans" w:hAnsi="OpenSans"/>
          <w:color w:val="1F1F1F"/>
          <w:sz w:val="21"/>
          <w:szCs w:val="21"/>
          <w:highlight w:val="yellow"/>
          <w:shd w:val="clear" w:color="auto" w:fill="FAFAFA"/>
        </w:rPr>
        <w:t>Introduction to Cloud Computing,</w:t>
      </w:r>
      <w:r w:rsidR="00666D74">
        <w:rPr>
          <w:rFonts w:ascii="OpenSans" w:hAnsi="OpenSans"/>
          <w:color w:val="1F1F1F"/>
          <w:sz w:val="21"/>
          <w:szCs w:val="21"/>
          <w:shd w:val="clear" w:color="auto" w:fill="FAFAFA"/>
        </w:rPr>
        <w:t xml:space="preserve"> payé</w:t>
      </w:r>
    </w:p>
    <w:p w14:paraId="6E2FCF3E" w14:textId="77777777" w:rsidR="003813D8" w:rsidRDefault="003813D8" w:rsidP="003813D8">
      <w:pPr>
        <w:spacing w:after="0" w:line="240" w:lineRule="auto"/>
        <w:rPr>
          <w:rFonts w:ascii="OpenSans" w:hAnsi="OpenSans"/>
          <w:color w:val="1F1F1F"/>
          <w:sz w:val="21"/>
          <w:szCs w:val="21"/>
          <w:highlight w:val="yellow"/>
          <w:shd w:val="clear" w:color="auto" w:fill="FAFAFA"/>
        </w:rPr>
      </w:pPr>
      <w:r w:rsidRPr="00442CBD">
        <w:rPr>
          <w:rFonts w:ascii="OpenSans" w:hAnsi="OpenSans"/>
          <w:color w:val="1F1F1F"/>
          <w:sz w:val="21"/>
          <w:szCs w:val="21"/>
          <w:highlight w:val="yellow"/>
          <w:shd w:val="clear" w:color="auto" w:fill="FAFAFA"/>
        </w:rPr>
        <w:t>Introduction to Web Development with HTML, CSS, JavaScript</w:t>
      </w:r>
    </w:p>
    <w:p w14:paraId="3B2E75C9" w14:textId="77777777" w:rsidR="003813D8" w:rsidRPr="00F61B64" w:rsidRDefault="003813D8" w:rsidP="003813D8">
      <w:pPr>
        <w:spacing w:after="0" w:line="240" w:lineRule="auto"/>
        <w:rPr>
          <w:rFonts w:ascii="OpenSans" w:hAnsi="OpenSans"/>
          <w:color w:val="1F1F1F"/>
          <w:sz w:val="21"/>
          <w:szCs w:val="21"/>
          <w:highlight w:val="yellow"/>
          <w:shd w:val="clear" w:color="auto" w:fill="FAFAFA"/>
        </w:rPr>
      </w:pPr>
    </w:p>
    <w:p w14:paraId="00696808" w14:textId="635BF409" w:rsidR="003813D8" w:rsidRDefault="003813D8" w:rsidP="003813D8">
      <w:pPr>
        <w:rPr>
          <w:rFonts w:ascii="OpenSans" w:hAnsi="OpenSans"/>
          <w:color w:val="1F1F1F"/>
          <w:sz w:val="21"/>
          <w:szCs w:val="21"/>
          <w:shd w:val="clear" w:color="auto" w:fill="FAFAFA"/>
        </w:rPr>
      </w:pPr>
      <w:r w:rsidRPr="00BA13FC">
        <w:rPr>
          <w:rFonts w:ascii="OpenSans" w:hAnsi="OpenSans"/>
          <w:color w:val="1F1F1F"/>
          <w:sz w:val="21"/>
          <w:szCs w:val="21"/>
          <w:highlight w:val="yellow"/>
          <w:shd w:val="clear" w:color="auto" w:fill="FAFAFA"/>
        </w:rPr>
        <w:t>Getting Started with Git and GitHub</w:t>
      </w:r>
      <w:r w:rsidR="0001674B">
        <w:rPr>
          <w:rFonts w:ascii="OpenSans" w:hAnsi="OpenSans"/>
          <w:color w:val="1F1F1F"/>
          <w:sz w:val="21"/>
          <w:szCs w:val="21"/>
          <w:shd w:val="clear" w:color="auto" w:fill="FAFAFA"/>
        </w:rPr>
        <w:t xml:space="preserve"> payé</w:t>
      </w:r>
    </w:p>
    <w:p w14:paraId="66C89D5F" w14:textId="2EA2792E" w:rsidR="003813D8" w:rsidRDefault="003813D8" w:rsidP="003813D8">
      <w:pPr>
        <w:rPr>
          <w:rFonts w:ascii="OpenSans" w:hAnsi="OpenSans"/>
          <w:color w:val="1F1F1F"/>
          <w:sz w:val="21"/>
          <w:szCs w:val="21"/>
          <w:shd w:val="clear" w:color="auto" w:fill="FAFAFA"/>
        </w:rPr>
      </w:pPr>
      <w:r w:rsidRPr="00BA13FC">
        <w:rPr>
          <w:rFonts w:ascii="OpenSans" w:hAnsi="OpenSans"/>
          <w:color w:val="1F1F1F"/>
          <w:sz w:val="21"/>
          <w:szCs w:val="21"/>
          <w:highlight w:val="yellow"/>
          <w:shd w:val="clear" w:color="auto" w:fill="FAFAFA"/>
        </w:rPr>
        <w:t>Developing Front-End Apps with React</w:t>
      </w:r>
      <w:r w:rsidR="00666D74">
        <w:rPr>
          <w:rFonts w:ascii="OpenSans" w:hAnsi="OpenSans"/>
          <w:color w:val="1F1F1F"/>
          <w:sz w:val="21"/>
          <w:szCs w:val="21"/>
          <w:shd w:val="clear" w:color="auto" w:fill="FAFAFA"/>
        </w:rPr>
        <w:t xml:space="preserve"> payé</w:t>
      </w:r>
    </w:p>
    <w:p w14:paraId="394A34A2" w14:textId="2B8CF959" w:rsidR="003813D8" w:rsidRDefault="003813D8" w:rsidP="003813D8">
      <w:pPr>
        <w:rPr>
          <w:rFonts w:ascii="OpenSans" w:hAnsi="OpenSans"/>
          <w:color w:val="1F1F1F"/>
          <w:sz w:val="21"/>
          <w:szCs w:val="21"/>
          <w:shd w:val="clear" w:color="auto" w:fill="FAFAFA"/>
        </w:rPr>
      </w:pPr>
      <w:r w:rsidRPr="00BA13FC">
        <w:rPr>
          <w:rFonts w:ascii="OpenSans" w:hAnsi="OpenSans"/>
          <w:color w:val="1F1F1F"/>
          <w:sz w:val="21"/>
          <w:szCs w:val="21"/>
          <w:highlight w:val="yellow"/>
          <w:shd w:val="clear" w:color="auto" w:fill="FAFAFA"/>
        </w:rPr>
        <w:t>Python for Data Science, AI &amp; Development</w:t>
      </w:r>
      <w:r w:rsidR="00666D74">
        <w:rPr>
          <w:rFonts w:ascii="OpenSans" w:hAnsi="OpenSans"/>
          <w:color w:val="1F1F1F"/>
          <w:sz w:val="21"/>
          <w:szCs w:val="21"/>
          <w:shd w:val="clear" w:color="auto" w:fill="FAFAFA"/>
        </w:rPr>
        <w:t xml:space="preserve"> payé</w:t>
      </w:r>
    </w:p>
    <w:p w14:paraId="6ED1FB06" w14:textId="23C5202D" w:rsidR="003813D8" w:rsidRDefault="003813D8" w:rsidP="003813D8">
      <w:pPr>
        <w:rPr>
          <w:rFonts w:ascii="OpenSans" w:hAnsi="OpenSans"/>
          <w:color w:val="1F1F1F"/>
          <w:sz w:val="21"/>
          <w:szCs w:val="21"/>
          <w:shd w:val="clear" w:color="auto" w:fill="FAFAFA"/>
        </w:rPr>
      </w:pPr>
      <w:r w:rsidRPr="00BA13FC">
        <w:rPr>
          <w:rFonts w:ascii="OpenSans" w:hAnsi="OpenSans"/>
          <w:color w:val="1F1F1F"/>
          <w:sz w:val="21"/>
          <w:szCs w:val="21"/>
          <w:highlight w:val="yellow"/>
          <w:shd w:val="clear" w:color="auto" w:fill="FAFAFA"/>
        </w:rPr>
        <w:t>Django Application Development with SQL and Databases</w:t>
      </w:r>
      <w:r w:rsidR="00666D74">
        <w:rPr>
          <w:rFonts w:ascii="OpenSans" w:hAnsi="OpenSans"/>
          <w:color w:val="1F1F1F"/>
          <w:sz w:val="21"/>
          <w:szCs w:val="21"/>
          <w:shd w:val="clear" w:color="auto" w:fill="FAFAFA"/>
        </w:rPr>
        <w:t xml:space="preserve"> payé</w:t>
      </w:r>
    </w:p>
    <w:p w14:paraId="0897FCA9" w14:textId="2885B896" w:rsidR="003813D8" w:rsidRDefault="003813D8" w:rsidP="003813D8">
      <w:pPr>
        <w:rPr>
          <w:rFonts w:ascii="OpenSans" w:hAnsi="OpenSans"/>
          <w:color w:val="1F1F1F"/>
          <w:sz w:val="21"/>
          <w:szCs w:val="21"/>
          <w:shd w:val="clear" w:color="auto" w:fill="FAFAFA"/>
        </w:rPr>
      </w:pPr>
      <w:r w:rsidRPr="00BA13FC">
        <w:rPr>
          <w:rFonts w:ascii="OpenSans" w:hAnsi="OpenSans"/>
          <w:color w:val="1F1F1F"/>
          <w:sz w:val="21"/>
          <w:szCs w:val="21"/>
          <w:highlight w:val="yellow"/>
          <w:shd w:val="clear" w:color="auto" w:fill="FAFAFA"/>
        </w:rPr>
        <w:t>Developing AI Applications with Python and Flask</w:t>
      </w:r>
      <w:r w:rsidR="007E4F80">
        <w:rPr>
          <w:rFonts w:ascii="OpenSans" w:hAnsi="OpenSans"/>
          <w:color w:val="1F1F1F"/>
          <w:sz w:val="21"/>
          <w:szCs w:val="21"/>
          <w:shd w:val="clear" w:color="auto" w:fill="FAFAFA"/>
        </w:rPr>
        <w:t xml:space="preserve"> payé</w:t>
      </w:r>
    </w:p>
    <w:p w14:paraId="49C48D07" w14:textId="11584D26" w:rsidR="003813D8" w:rsidRDefault="003813D8" w:rsidP="003813D8">
      <w:pPr>
        <w:rPr>
          <w:rFonts w:ascii="OpenSans" w:hAnsi="OpenSans"/>
          <w:color w:val="1F1F1F"/>
          <w:sz w:val="21"/>
          <w:szCs w:val="21"/>
          <w:shd w:val="clear" w:color="auto" w:fill="FAFAFA"/>
        </w:rPr>
      </w:pPr>
      <w:r w:rsidRPr="00BA13FC">
        <w:rPr>
          <w:rFonts w:ascii="OpenSans" w:hAnsi="OpenSans"/>
          <w:color w:val="1F1F1F"/>
          <w:sz w:val="21"/>
          <w:szCs w:val="21"/>
          <w:highlight w:val="yellow"/>
          <w:shd w:val="clear" w:color="auto" w:fill="FAFAFA"/>
        </w:rPr>
        <w:t>Introduction to Containers w/ Docker, Kubernetes &amp; OpenShift</w:t>
      </w:r>
      <w:r w:rsidR="007E4F80">
        <w:rPr>
          <w:rFonts w:ascii="OpenSans" w:hAnsi="OpenSans"/>
          <w:color w:val="1F1F1F"/>
          <w:sz w:val="21"/>
          <w:szCs w:val="21"/>
          <w:shd w:val="clear" w:color="auto" w:fill="FAFAFA"/>
        </w:rPr>
        <w:t xml:space="preserve"> </w:t>
      </w:r>
      <w:r w:rsidR="007E4F80" w:rsidRPr="007E4F80">
        <w:rPr>
          <w:rFonts w:ascii="OpenSans" w:hAnsi="OpenSans"/>
          <w:sz w:val="21"/>
          <w:szCs w:val="21"/>
          <w:shd w:val="clear" w:color="auto" w:fill="FAFAFA"/>
        </w:rPr>
        <w:t>payé</w:t>
      </w:r>
    </w:p>
    <w:p w14:paraId="146310C6" w14:textId="49CFF084" w:rsidR="003813D8" w:rsidRDefault="003813D8" w:rsidP="003813D8">
      <w:pPr>
        <w:rPr>
          <w:rFonts w:ascii="OpenSans" w:hAnsi="OpenSans"/>
          <w:color w:val="1F1F1F"/>
          <w:sz w:val="21"/>
          <w:szCs w:val="21"/>
          <w:shd w:val="clear" w:color="auto" w:fill="FAFAFA"/>
        </w:rPr>
      </w:pPr>
      <w:r w:rsidRPr="00BA13FC">
        <w:rPr>
          <w:rFonts w:ascii="OpenSans" w:hAnsi="OpenSans"/>
          <w:color w:val="1F1F1F"/>
          <w:sz w:val="21"/>
          <w:szCs w:val="21"/>
          <w:highlight w:val="yellow"/>
          <w:shd w:val="clear" w:color="auto" w:fill="FAFAFA"/>
        </w:rPr>
        <w:t>Application Development using Microservices and Serverless</w:t>
      </w:r>
      <w:r w:rsidR="0001674B">
        <w:rPr>
          <w:rFonts w:ascii="OpenSans" w:hAnsi="OpenSans"/>
          <w:color w:val="1F1F1F"/>
          <w:sz w:val="21"/>
          <w:szCs w:val="21"/>
          <w:shd w:val="clear" w:color="auto" w:fill="FAFAFA"/>
        </w:rPr>
        <w:t xml:space="preserve"> payé</w:t>
      </w:r>
    </w:p>
    <w:p w14:paraId="37873D7E" w14:textId="77777777" w:rsidR="003813D8" w:rsidRDefault="003813D8" w:rsidP="003813D8">
      <w:pPr>
        <w:shd w:val="clear" w:color="auto" w:fill="FFFFFF"/>
        <w:spacing w:after="0" w:line="240" w:lineRule="auto"/>
        <w:outlineLvl w:val="0"/>
        <w:rPr>
          <w:rFonts w:ascii="OpenSans" w:hAnsi="OpenSans"/>
          <w:color w:val="FF0000"/>
          <w:sz w:val="21"/>
          <w:szCs w:val="21"/>
          <w:highlight w:val="yellow"/>
          <w:shd w:val="clear" w:color="auto" w:fill="FAFAFA"/>
        </w:rPr>
      </w:pPr>
      <w:r w:rsidRPr="00BA13FC">
        <w:rPr>
          <w:rFonts w:ascii="OpenSans" w:hAnsi="OpenSans"/>
          <w:color w:val="FF0000"/>
          <w:sz w:val="21"/>
          <w:szCs w:val="21"/>
          <w:highlight w:val="yellow"/>
          <w:shd w:val="clear" w:color="auto" w:fill="FAFAFA"/>
        </w:rPr>
        <w:t>Introduction to Web Development with HTML, CSS, JavaScript</w:t>
      </w:r>
    </w:p>
    <w:p w14:paraId="5A4EE223" w14:textId="77777777" w:rsidR="003813D8" w:rsidRPr="00EC543D" w:rsidRDefault="003813D8" w:rsidP="003813D8">
      <w:pPr>
        <w:shd w:val="clear" w:color="auto" w:fill="FFFFFF"/>
        <w:spacing w:after="0" w:line="240" w:lineRule="auto"/>
        <w:outlineLvl w:val="0"/>
        <w:rPr>
          <w:rFonts w:ascii="OpenSans" w:hAnsi="OpenSans"/>
          <w:color w:val="FF0000"/>
          <w:sz w:val="21"/>
          <w:szCs w:val="21"/>
          <w:highlight w:val="yellow"/>
          <w:shd w:val="clear" w:color="auto" w:fill="FAFAFA"/>
        </w:rPr>
      </w:pPr>
      <w:r w:rsidRPr="00EC543D">
        <w:rPr>
          <w:rFonts w:ascii="OpenSans" w:hAnsi="OpenSans"/>
          <w:color w:val="FF0000"/>
          <w:sz w:val="21"/>
          <w:szCs w:val="21"/>
          <w:highlight w:val="yellow"/>
          <w:shd w:val="clear" w:color="auto" w:fill="FAFAFA"/>
        </w:rPr>
        <w:t>Full Stack Application Development Capstone Project IBM</w:t>
      </w:r>
    </w:p>
    <w:p w14:paraId="1F4650FA" w14:textId="77777777" w:rsidR="003813D8" w:rsidRPr="00BA13FC" w:rsidRDefault="003813D8" w:rsidP="003813D8">
      <w:pPr>
        <w:shd w:val="clear" w:color="auto" w:fill="FFFFFF"/>
        <w:spacing w:after="0" w:line="240" w:lineRule="auto"/>
        <w:outlineLvl w:val="0"/>
        <w:rPr>
          <w:rFonts w:ascii="OpenSans" w:hAnsi="OpenSans"/>
          <w:color w:val="FF0000"/>
          <w:sz w:val="21"/>
          <w:szCs w:val="21"/>
          <w:highlight w:val="yellow"/>
          <w:shd w:val="clear" w:color="auto" w:fill="FAFAFA"/>
        </w:rPr>
      </w:pPr>
      <w:r w:rsidRPr="00EC543D">
        <w:rPr>
          <w:rFonts w:ascii="OpenSans" w:hAnsi="OpenSans"/>
          <w:color w:val="FF0000"/>
          <w:sz w:val="21"/>
          <w:szCs w:val="21"/>
          <w:highlight w:val="yellow"/>
          <w:shd w:val="clear" w:color="auto" w:fill="FAFAFA"/>
        </w:rPr>
        <w:t>Full Stack Software Developer Assessment</w:t>
      </w:r>
    </w:p>
    <w:p w14:paraId="679D4EC0" w14:textId="3A473D79" w:rsidR="003813D8" w:rsidRPr="00442CBD" w:rsidRDefault="003813D8" w:rsidP="003813D8">
      <w:pPr>
        <w:spacing w:after="0" w:line="240" w:lineRule="auto"/>
        <w:rPr>
          <w:rFonts w:ascii="OpenSans" w:hAnsi="OpenSans"/>
          <w:color w:val="1F1F1F"/>
          <w:sz w:val="21"/>
          <w:szCs w:val="21"/>
          <w:highlight w:val="yellow"/>
          <w:shd w:val="clear" w:color="auto" w:fill="FAFAFA"/>
        </w:rPr>
      </w:pPr>
      <w:r w:rsidRPr="00442CBD">
        <w:rPr>
          <w:rFonts w:ascii="Times New Roman" w:eastAsia="Times New Roman" w:hAnsi="Times New Roman" w:cs="Times New Roman"/>
          <w:sz w:val="24"/>
          <w:szCs w:val="24"/>
          <w:lang w:eastAsia="fr-FR"/>
        </w:rPr>
        <w:br/>
      </w:r>
      <w:r w:rsidRPr="00442CBD">
        <w:rPr>
          <w:rFonts w:ascii="Times New Roman" w:eastAsia="Times New Roman" w:hAnsi="Times New Roman" w:cs="Times New Roman"/>
          <w:sz w:val="24"/>
          <w:szCs w:val="24"/>
        </w:rPr>
        <w:object w:dxaOrig="225" w:dyaOrig="225" w14:anchorId="660606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6.5pt;height:14pt" o:ole="">
            <v:imagedata r:id="rId5" o:title=""/>
          </v:shape>
          <w:control r:id="rId6" w:name="DefaultOcxName" w:shapeid="_x0000_i1028"/>
        </w:object>
      </w:r>
    </w:p>
    <w:p w14:paraId="18E303FA" w14:textId="77777777" w:rsidR="003813D8" w:rsidRPr="00EC543D" w:rsidRDefault="003813D8" w:rsidP="003813D8">
      <w:pPr>
        <w:rPr>
          <w:rFonts w:ascii="OpenSans" w:hAnsi="OpenSans"/>
          <w:color w:val="FF0000"/>
          <w:sz w:val="21"/>
          <w:szCs w:val="21"/>
          <w:highlight w:val="yellow"/>
          <w:shd w:val="clear" w:color="auto" w:fill="FAFAFA"/>
        </w:rPr>
      </w:pPr>
    </w:p>
    <w:p w14:paraId="524617A5" w14:textId="77777777" w:rsidR="003813D8" w:rsidRPr="00FC3EBE" w:rsidRDefault="003813D8" w:rsidP="00463251">
      <w:pPr>
        <w:jc w:val="both"/>
      </w:pPr>
    </w:p>
    <w:sectPr w:rsidR="003813D8" w:rsidRPr="00FC3EB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Sans">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0C12A12"/>
    <w:multiLevelType w:val="multilevel"/>
    <w:tmpl w:val="5328B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4E4"/>
    <w:rsid w:val="0001674B"/>
    <w:rsid w:val="00147730"/>
    <w:rsid w:val="00247A40"/>
    <w:rsid w:val="002573C9"/>
    <w:rsid w:val="00273832"/>
    <w:rsid w:val="003813D8"/>
    <w:rsid w:val="00463251"/>
    <w:rsid w:val="00553CFE"/>
    <w:rsid w:val="00666D74"/>
    <w:rsid w:val="007E4F80"/>
    <w:rsid w:val="00A350F8"/>
    <w:rsid w:val="00AF04E4"/>
    <w:rsid w:val="00D555EB"/>
    <w:rsid w:val="00FC3EB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6CF3774"/>
  <w15:chartTrackingRefBased/>
  <w15:docId w15:val="{8C35F173-7EB8-4640-85E9-1E5F66D88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y-0">
    <w:name w:val="m-y-0"/>
    <w:basedOn w:val="Normal"/>
    <w:rsid w:val="00D555EB"/>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course-item">
    <w:name w:val="course-item"/>
    <w:basedOn w:val="Normal"/>
    <w:rsid w:val="00D555EB"/>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5643306">
      <w:bodyDiv w:val="1"/>
      <w:marLeft w:val="0"/>
      <w:marRight w:val="0"/>
      <w:marTop w:val="0"/>
      <w:marBottom w:val="0"/>
      <w:divBdr>
        <w:top w:val="none" w:sz="0" w:space="0" w:color="auto"/>
        <w:left w:val="none" w:sz="0" w:space="0" w:color="auto"/>
        <w:bottom w:val="none" w:sz="0" w:space="0" w:color="auto"/>
        <w:right w:val="none" w:sz="0" w:space="0" w:color="auto"/>
      </w:divBdr>
      <w:divsChild>
        <w:div w:id="2032755386">
          <w:marLeft w:val="0"/>
          <w:marRight w:val="0"/>
          <w:marTop w:val="0"/>
          <w:marBottom w:val="0"/>
          <w:divBdr>
            <w:top w:val="none" w:sz="0" w:space="0" w:color="auto"/>
            <w:left w:val="none" w:sz="0" w:space="0" w:color="auto"/>
            <w:bottom w:val="none" w:sz="0" w:space="0" w:color="auto"/>
            <w:right w:val="none" w:sz="0" w:space="0" w:color="auto"/>
          </w:divBdr>
          <w:divsChild>
            <w:div w:id="122495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ntrol" Target="activeX/activeX1.xml"/><Relationship Id="rId5" Type="http://schemas.openxmlformats.org/officeDocument/2006/relationships/image" Target="media/image1.wmf"/><Relationship Id="rId4" Type="http://schemas.openxmlformats.org/officeDocument/2006/relationships/webSettings" Target="web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2</Pages>
  <Words>410</Words>
  <Characters>2256</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Diadji Diop</dc:creator>
  <cp:keywords/>
  <dc:description/>
  <cp:lastModifiedBy>Diadji Diop</cp:lastModifiedBy>
  <cp:revision>9</cp:revision>
  <dcterms:created xsi:type="dcterms:W3CDTF">2024-05-09T20:03:00Z</dcterms:created>
  <dcterms:modified xsi:type="dcterms:W3CDTF">2024-06-24T22:31:00Z</dcterms:modified>
</cp:coreProperties>
</file>