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233C6" w14:textId="77777777" w:rsidR="00BC4BF5" w:rsidRDefault="00BC4BF5" w:rsidP="00DF5111">
      <w:pPr>
        <w:spacing w:after="0" w:line="360" w:lineRule="auto"/>
        <w:jc w:val="center"/>
        <w:rPr>
          <w:rFonts w:ascii="Times New Roman" w:hAnsi="Times New Roman" w:cs="Times New Roman"/>
          <w:b/>
          <w:bCs/>
          <w:noProof/>
          <w:sz w:val="32"/>
          <w:szCs w:val="32"/>
        </w:rPr>
      </w:pPr>
    </w:p>
    <w:p w14:paraId="179579EE" w14:textId="63EFFF4E" w:rsidR="00AB6DF5" w:rsidRDefault="00DF5111" w:rsidP="00DF5111">
      <w:pPr>
        <w:spacing w:after="0" w:line="36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t>OLIMPIADA DE INOVARE ȘI CREAȚIE DIGITALĂ- INFOEDUCAȚIE 2024</w:t>
      </w:r>
    </w:p>
    <w:p w14:paraId="6CE5FB39" w14:textId="26D9F46E" w:rsidR="00DF5111" w:rsidRPr="00E46883" w:rsidRDefault="00DF5111" w:rsidP="00DF5111">
      <w:pPr>
        <w:spacing w:after="0" w:line="360" w:lineRule="auto"/>
        <w:jc w:val="center"/>
        <w:rPr>
          <w:rFonts w:ascii="Times New Roman" w:hAnsi="Times New Roman" w:cs="Times New Roman"/>
          <w:b/>
          <w:bCs/>
          <w:noProof/>
          <w:sz w:val="28"/>
          <w:szCs w:val="28"/>
        </w:rPr>
      </w:pPr>
      <w:r>
        <w:rPr>
          <w:rFonts w:ascii="Times New Roman" w:hAnsi="Times New Roman" w:cs="Times New Roman"/>
          <w:b/>
          <w:bCs/>
          <w:noProof/>
          <w:sz w:val="32"/>
          <w:szCs w:val="32"/>
        </w:rPr>
        <w:t>-etapa județean</w:t>
      </w:r>
      <w:r w:rsidR="00683C43">
        <w:rPr>
          <w:rFonts w:ascii="Times New Roman" w:hAnsi="Times New Roman" w:cs="Times New Roman"/>
          <w:b/>
          <w:bCs/>
          <w:noProof/>
          <w:sz w:val="32"/>
          <w:szCs w:val="32"/>
        </w:rPr>
        <w:t>ă</w:t>
      </w:r>
      <w:r>
        <w:rPr>
          <w:rFonts w:ascii="Times New Roman" w:hAnsi="Times New Roman" w:cs="Times New Roman"/>
          <w:b/>
          <w:bCs/>
          <w:noProof/>
          <w:sz w:val="32"/>
          <w:szCs w:val="32"/>
        </w:rPr>
        <w:t>-</w:t>
      </w:r>
    </w:p>
    <w:p w14:paraId="6A97FDC9" w14:textId="77777777" w:rsidR="00BC4BF5" w:rsidRDefault="00BC4BF5" w:rsidP="00267AB0">
      <w:pPr>
        <w:spacing w:after="0" w:line="360" w:lineRule="auto"/>
        <w:jc w:val="both"/>
        <w:rPr>
          <w:rFonts w:ascii="Times New Roman" w:hAnsi="Times New Roman" w:cs="Times New Roman"/>
          <w:b/>
          <w:bCs/>
          <w:noProof/>
          <w:sz w:val="28"/>
          <w:szCs w:val="28"/>
        </w:rPr>
      </w:pPr>
    </w:p>
    <w:p w14:paraId="1ED1CD94" w14:textId="77777777" w:rsidR="00BC4BF5" w:rsidRDefault="00BC4BF5" w:rsidP="00267AB0">
      <w:pPr>
        <w:spacing w:after="0" w:line="360" w:lineRule="auto"/>
        <w:jc w:val="both"/>
        <w:rPr>
          <w:rFonts w:ascii="Times New Roman" w:hAnsi="Times New Roman" w:cs="Times New Roman"/>
          <w:b/>
          <w:bCs/>
          <w:noProof/>
          <w:sz w:val="28"/>
          <w:szCs w:val="28"/>
        </w:rPr>
      </w:pPr>
    </w:p>
    <w:p w14:paraId="02DF8AA8" w14:textId="54D6FD69" w:rsidR="00BC4BF5" w:rsidRPr="00E46883" w:rsidRDefault="00DF5111" w:rsidP="00267AB0">
      <w:pPr>
        <w:spacing w:after="0"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t>Numele lucrării</w:t>
      </w:r>
      <w:r w:rsidR="006A093F" w:rsidRPr="00E46883">
        <w:rPr>
          <w:rFonts w:ascii="Times New Roman" w:hAnsi="Times New Roman" w:cs="Times New Roman"/>
          <w:b/>
          <w:bCs/>
          <w:noProof/>
          <w:sz w:val="28"/>
          <w:szCs w:val="28"/>
        </w:rPr>
        <w:t>:</w:t>
      </w:r>
      <w:r w:rsidR="00B04CAF" w:rsidRPr="00E46883">
        <w:rPr>
          <w:rFonts w:ascii="Times New Roman" w:hAnsi="Times New Roman" w:cs="Times New Roman"/>
          <w:b/>
          <w:bCs/>
          <w:noProof/>
          <w:sz w:val="28"/>
          <w:szCs w:val="28"/>
        </w:rPr>
        <w:t xml:space="preserve"> </w:t>
      </w:r>
      <w:r>
        <w:rPr>
          <w:rFonts w:ascii="Times New Roman" w:hAnsi="Times New Roman" w:cs="Times New Roman"/>
          <w:b/>
          <w:bCs/>
          <w:noProof/>
          <w:sz w:val="28"/>
          <w:szCs w:val="28"/>
        </w:rPr>
        <w:t>HELP_FIRE</w:t>
      </w:r>
    </w:p>
    <w:p w14:paraId="2D307A3E" w14:textId="44A902A6" w:rsidR="00BC4BF5" w:rsidRDefault="006A093F" w:rsidP="00267AB0">
      <w:pPr>
        <w:spacing w:after="0" w:line="360" w:lineRule="auto"/>
        <w:jc w:val="both"/>
        <w:rPr>
          <w:rFonts w:ascii="Times New Roman" w:hAnsi="Times New Roman" w:cs="Times New Roman"/>
          <w:noProof/>
          <w:sz w:val="28"/>
          <w:szCs w:val="28"/>
        </w:rPr>
      </w:pPr>
      <w:r w:rsidRPr="00E46883">
        <w:rPr>
          <w:rFonts w:ascii="Times New Roman" w:hAnsi="Times New Roman" w:cs="Times New Roman"/>
          <w:b/>
          <w:bCs/>
          <w:noProof/>
          <w:sz w:val="28"/>
          <w:szCs w:val="28"/>
        </w:rPr>
        <w:t>Secțiune:</w:t>
      </w:r>
      <w:r w:rsidR="00B04CAF" w:rsidRPr="00E46883">
        <w:rPr>
          <w:rFonts w:ascii="Times New Roman" w:hAnsi="Times New Roman" w:cs="Times New Roman"/>
          <w:b/>
          <w:bCs/>
          <w:noProof/>
          <w:sz w:val="28"/>
          <w:szCs w:val="28"/>
        </w:rPr>
        <w:t xml:space="preserve"> </w:t>
      </w:r>
      <w:r w:rsidR="00DF5111">
        <w:rPr>
          <w:rFonts w:ascii="Times New Roman" w:hAnsi="Times New Roman" w:cs="Times New Roman"/>
          <w:noProof/>
          <w:sz w:val="28"/>
          <w:szCs w:val="28"/>
        </w:rPr>
        <w:t>roboți</w:t>
      </w:r>
    </w:p>
    <w:p w14:paraId="23D7CFF7" w14:textId="77777777" w:rsidR="00DF5111" w:rsidRDefault="00DF5111" w:rsidP="00267AB0">
      <w:pPr>
        <w:spacing w:after="0" w:line="360" w:lineRule="auto"/>
        <w:jc w:val="both"/>
        <w:rPr>
          <w:rFonts w:ascii="Times New Roman" w:hAnsi="Times New Roman" w:cs="Times New Roman"/>
          <w:b/>
          <w:bCs/>
          <w:noProof/>
          <w:sz w:val="28"/>
          <w:szCs w:val="28"/>
        </w:rPr>
      </w:pPr>
      <w:r w:rsidRPr="00DF5111">
        <w:rPr>
          <w:rFonts w:ascii="Times New Roman" w:hAnsi="Times New Roman" w:cs="Times New Roman"/>
          <w:b/>
          <w:bCs/>
          <w:noProof/>
          <w:sz w:val="28"/>
          <w:szCs w:val="28"/>
        </w:rPr>
        <w:t>Echipa de proiect</w:t>
      </w:r>
      <w:r w:rsidRPr="00E46883">
        <w:rPr>
          <w:rFonts w:ascii="Times New Roman" w:hAnsi="Times New Roman" w:cs="Times New Roman"/>
          <w:b/>
          <w:bCs/>
          <w:noProof/>
          <w:sz w:val="28"/>
          <w:szCs w:val="28"/>
        </w:rPr>
        <w:t>:</w:t>
      </w:r>
      <w:r>
        <w:rPr>
          <w:rFonts w:ascii="Times New Roman" w:hAnsi="Times New Roman" w:cs="Times New Roman"/>
          <w:b/>
          <w:bCs/>
          <w:noProof/>
          <w:sz w:val="28"/>
          <w:szCs w:val="28"/>
        </w:rPr>
        <w:t xml:space="preserve"> </w:t>
      </w:r>
    </w:p>
    <w:p w14:paraId="090D0A34" w14:textId="4A940E3F" w:rsidR="00DF5111" w:rsidRDefault="00DF5111" w:rsidP="00267AB0">
      <w:pPr>
        <w:spacing w:after="0" w:line="360" w:lineRule="auto"/>
        <w:jc w:val="both"/>
        <w:rPr>
          <w:rFonts w:ascii="Times New Roman" w:hAnsi="Times New Roman" w:cs="Times New Roman"/>
          <w:noProof/>
          <w:sz w:val="28"/>
          <w:szCs w:val="28"/>
        </w:rPr>
      </w:pPr>
      <w:r w:rsidRPr="00DF5111">
        <w:rPr>
          <w:rFonts w:ascii="Times New Roman" w:hAnsi="Times New Roman" w:cs="Times New Roman"/>
          <w:noProof/>
          <w:sz w:val="28"/>
          <w:szCs w:val="28"/>
        </w:rPr>
        <w:t>Adam Karina-Elena, clasa a X-a C, Colegiul Național ,,Calistrat Hogaș”, Piatra-Neamț</w:t>
      </w:r>
    </w:p>
    <w:p w14:paraId="6B30EF24" w14:textId="4B8CE24A" w:rsidR="00DF5111" w:rsidRDefault="00DF5111" w:rsidP="00267AB0">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Zaharia Diana-Elena, clasa a X-a A, </w:t>
      </w:r>
      <w:r w:rsidRPr="00DF5111">
        <w:rPr>
          <w:rFonts w:ascii="Times New Roman" w:hAnsi="Times New Roman" w:cs="Times New Roman"/>
          <w:noProof/>
          <w:sz w:val="28"/>
          <w:szCs w:val="28"/>
        </w:rPr>
        <w:t>Colegiul Național ,,Calistrat Hogaș”, Piatra-Neamț</w:t>
      </w:r>
    </w:p>
    <w:p w14:paraId="10D2624C" w14:textId="77777777" w:rsidR="00BC4BF5" w:rsidRDefault="00BC4BF5" w:rsidP="00267AB0">
      <w:pPr>
        <w:spacing w:after="0" w:line="360" w:lineRule="auto"/>
        <w:jc w:val="both"/>
        <w:rPr>
          <w:rFonts w:ascii="Times New Roman" w:hAnsi="Times New Roman" w:cs="Times New Roman"/>
          <w:noProof/>
          <w:sz w:val="28"/>
          <w:szCs w:val="28"/>
        </w:rPr>
      </w:pPr>
    </w:p>
    <w:p w14:paraId="7C214C9C" w14:textId="1ED4CBAD" w:rsidR="00DF5111" w:rsidRDefault="00DF5111" w:rsidP="00267AB0">
      <w:pPr>
        <w:spacing w:after="0" w:line="360" w:lineRule="auto"/>
        <w:jc w:val="both"/>
        <w:rPr>
          <w:rFonts w:ascii="Times New Roman" w:hAnsi="Times New Roman" w:cs="Times New Roman"/>
          <w:b/>
          <w:bCs/>
          <w:noProof/>
          <w:sz w:val="28"/>
          <w:szCs w:val="28"/>
        </w:rPr>
      </w:pPr>
      <w:r w:rsidRPr="00DF5111">
        <w:rPr>
          <w:rFonts w:ascii="Times New Roman" w:hAnsi="Times New Roman" w:cs="Times New Roman"/>
          <w:b/>
          <w:bCs/>
          <w:noProof/>
          <w:sz w:val="28"/>
          <w:szCs w:val="28"/>
        </w:rPr>
        <w:t>Profesor îndrumător</w:t>
      </w:r>
      <w:r w:rsidRPr="00E46883">
        <w:rPr>
          <w:rFonts w:ascii="Times New Roman" w:hAnsi="Times New Roman" w:cs="Times New Roman"/>
          <w:b/>
          <w:bCs/>
          <w:noProof/>
          <w:sz w:val="28"/>
          <w:szCs w:val="28"/>
        </w:rPr>
        <w:t>:</w:t>
      </w:r>
    </w:p>
    <w:p w14:paraId="42EA5D44" w14:textId="79F9F9BF" w:rsidR="00DF5111" w:rsidRDefault="00DF5111" w:rsidP="00267AB0">
      <w:pPr>
        <w:spacing w:after="0" w:line="360" w:lineRule="auto"/>
        <w:jc w:val="both"/>
        <w:rPr>
          <w:rFonts w:ascii="Times New Roman" w:hAnsi="Times New Roman" w:cs="Times New Roman"/>
          <w:noProof/>
          <w:sz w:val="28"/>
          <w:szCs w:val="28"/>
        </w:rPr>
      </w:pPr>
      <w:r w:rsidRPr="00DF5111">
        <w:rPr>
          <w:rFonts w:ascii="Times New Roman" w:hAnsi="Times New Roman" w:cs="Times New Roman"/>
          <w:noProof/>
          <w:sz w:val="28"/>
          <w:szCs w:val="28"/>
        </w:rPr>
        <w:t>Bortariu Silvia,</w:t>
      </w:r>
      <w:r>
        <w:rPr>
          <w:rFonts w:ascii="Times New Roman" w:hAnsi="Times New Roman" w:cs="Times New Roman"/>
          <w:b/>
          <w:bCs/>
          <w:noProof/>
          <w:sz w:val="28"/>
          <w:szCs w:val="28"/>
        </w:rPr>
        <w:t xml:space="preserve"> </w:t>
      </w:r>
      <w:r w:rsidRPr="00DF5111">
        <w:rPr>
          <w:rFonts w:ascii="Times New Roman" w:hAnsi="Times New Roman" w:cs="Times New Roman"/>
          <w:noProof/>
          <w:sz w:val="28"/>
          <w:szCs w:val="28"/>
        </w:rPr>
        <w:t>Colegiul Național ,,Calistrat Hogaș”, Piatra-Neamț</w:t>
      </w:r>
    </w:p>
    <w:p w14:paraId="3ACBA496" w14:textId="77777777" w:rsidR="00BC4BF5" w:rsidRPr="00DF5111" w:rsidRDefault="00BC4BF5" w:rsidP="00267AB0">
      <w:pPr>
        <w:spacing w:after="0" w:line="360" w:lineRule="auto"/>
        <w:jc w:val="both"/>
        <w:rPr>
          <w:rFonts w:ascii="Times New Roman" w:hAnsi="Times New Roman" w:cs="Times New Roman"/>
          <w:b/>
          <w:bCs/>
          <w:noProof/>
          <w:sz w:val="28"/>
          <w:szCs w:val="28"/>
        </w:rPr>
      </w:pPr>
    </w:p>
    <w:p w14:paraId="35E6673B" w14:textId="15ECE972" w:rsidR="006A093F" w:rsidRPr="00E46883" w:rsidRDefault="006A093F" w:rsidP="00267AB0">
      <w:pPr>
        <w:spacing w:after="0" w:line="360" w:lineRule="auto"/>
        <w:jc w:val="both"/>
        <w:rPr>
          <w:rFonts w:ascii="Times New Roman" w:hAnsi="Times New Roman" w:cs="Times New Roman"/>
          <w:b/>
          <w:bCs/>
          <w:noProof/>
          <w:sz w:val="28"/>
          <w:szCs w:val="28"/>
        </w:rPr>
      </w:pPr>
      <w:r w:rsidRPr="00E46883">
        <w:rPr>
          <w:rFonts w:ascii="Times New Roman" w:hAnsi="Times New Roman" w:cs="Times New Roman"/>
          <w:b/>
          <w:bCs/>
          <w:noProof/>
          <w:sz w:val="28"/>
          <w:szCs w:val="28"/>
        </w:rPr>
        <w:t>Scopul:</w:t>
      </w:r>
    </w:p>
    <w:p w14:paraId="66B25961" w14:textId="52BC6BCE" w:rsidR="00FA7FF6" w:rsidRPr="00E46883" w:rsidRDefault="00272914" w:rsidP="00267AB0">
      <w:pPr>
        <w:spacing w:line="360" w:lineRule="auto"/>
        <w:ind w:firstLine="708"/>
        <w:jc w:val="both"/>
        <w:rPr>
          <w:rFonts w:ascii="Times New Roman" w:hAnsi="Times New Roman" w:cs="Times New Roman"/>
          <w:noProof/>
          <w:sz w:val="24"/>
          <w:szCs w:val="24"/>
        </w:rPr>
      </w:pPr>
      <w:r>
        <w:rPr>
          <w:rFonts w:ascii="Times New Roman" w:hAnsi="Times New Roman" w:cs="Times New Roman"/>
          <w:noProof/>
          <w:sz w:val="24"/>
          <w:szCs w:val="24"/>
        </w:rPr>
        <w:t xml:space="preserve">Robotul </w:t>
      </w:r>
      <w:r w:rsidR="00FA7FF6" w:rsidRPr="00E46883">
        <w:rPr>
          <w:rFonts w:ascii="Times New Roman" w:hAnsi="Times New Roman" w:cs="Times New Roman"/>
          <w:noProof/>
          <w:sz w:val="24"/>
          <w:szCs w:val="24"/>
        </w:rPr>
        <w:t>este o mașină specializată concepută pentru a ajuta la stingerea incendiilor și la îndeplinirea sarcinilor</w:t>
      </w:r>
      <w:r>
        <w:rPr>
          <w:rFonts w:ascii="Times New Roman" w:hAnsi="Times New Roman" w:cs="Times New Roman"/>
          <w:noProof/>
          <w:sz w:val="24"/>
          <w:szCs w:val="24"/>
        </w:rPr>
        <w:t xml:space="preserve"> </w:t>
      </w:r>
      <w:r w:rsidR="00FA7FF6" w:rsidRPr="00E46883">
        <w:rPr>
          <w:rFonts w:ascii="Times New Roman" w:hAnsi="Times New Roman" w:cs="Times New Roman"/>
          <w:noProof/>
          <w:sz w:val="24"/>
          <w:szCs w:val="24"/>
        </w:rPr>
        <w:t>în medii periculoase. Acești roboți sunt echipați cu diverse caracteristici și tehnologii pentru a naviga prin zonele afectate și pentru a efectua operațiuni de stingere a incendiilor în mod eficient.</w:t>
      </w:r>
    </w:p>
    <w:p w14:paraId="3CB06390" w14:textId="750E4C44" w:rsidR="00FA7FF6" w:rsidRPr="00E46883" w:rsidRDefault="00FA7FF6" w:rsidP="00267AB0">
      <w:pPr>
        <w:spacing w:line="360" w:lineRule="auto"/>
        <w:ind w:firstLine="708"/>
        <w:jc w:val="both"/>
        <w:rPr>
          <w:rFonts w:ascii="Times New Roman" w:hAnsi="Times New Roman" w:cs="Times New Roman"/>
          <w:noProof/>
          <w:sz w:val="24"/>
          <w:szCs w:val="24"/>
        </w:rPr>
      </w:pPr>
      <w:r w:rsidRPr="00E46883">
        <w:rPr>
          <w:rFonts w:ascii="Times New Roman" w:hAnsi="Times New Roman" w:cs="Times New Roman"/>
          <w:noProof/>
          <w:sz w:val="24"/>
          <w:szCs w:val="24"/>
        </w:rPr>
        <w:t>Roboții oferă mai multe avantaje în scenariile de răspuns la incendiu. Aceștia pot accesa zone periculoase, pot reduce riscul pentru pompierii</w:t>
      </w:r>
      <w:r w:rsidR="00272914">
        <w:rPr>
          <w:rFonts w:ascii="Times New Roman" w:hAnsi="Times New Roman" w:cs="Times New Roman"/>
          <w:noProof/>
          <w:sz w:val="24"/>
          <w:szCs w:val="24"/>
        </w:rPr>
        <w:t xml:space="preserve"> </w:t>
      </w:r>
      <w:r w:rsidRPr="00E46883">
        <w:rPr>
          <w:rFonts w:ascii="Times New Roman" w:hAnsi="Times New Roman" w:cs="Times New Roman"/>
          <w:noProof/>
          <w:sz w:val="24"/>
          <w:szCs w:val="24"/>
        </w:rPr>
        <w:t>și pot opera în condiții care pot fi prea periculoase sau inaccesibile pentru oameni. De asemenea, pot lucra continuu fără oboseală și pot oferi un sprijin valoros în incidente de incendiu la scară largă.</w:t>
      </w:r>
    </w:p>
    <w:p w14:paraId="4F29FE97" w14:textId="0E56C392" w:rsidR="00FA7FF6" w:rsidRPr="00E46883" w:rsidRDefault="00FA7FF6" w:rsidP="00267AB0">
      <w:pPr>
        <w:spacing w:line="360" w:lineRule="auto"/>
        <w:ind w:firstLine="708"/>
        <w:jc w:val="both"/>
        <w:rPr>
          <w:rFonts w:ascii="Times New Roman" w:hAnsi="Times New Roman" w:cs="Times New Roman"/>
          <w:noProof/>
          <w:sz w:val="24"/>
          <w:szCs w:val="24"/>
        </w:rPr>
      </w:pPr>
      <w:r w:rsidRPr="00E46883">
        <w:rPr>
          <w:rFonts w:ascii="Times New Roman" w:hAnsi="Times New Roman" w:cs="Times New Roman"/>
          <w:noProof/>
          <w:sz w:val="24"/>
          <w:szCs w:val="24"/>
        </w:rPr>
        <w:t>În timp ce roboții</w:t>
      </w:r>
      <w:r w:rsidR="00272914">
        <w:rPr>
          <w:rFonts w:ascii="Times New Roman" w:hAnsi="Times New Roman" w:cs="Times New Roman"/>
          <w:noProof/>
          <w:sz w:val="24"/>
          <w:szCs w:val="24"/>
        </w:rPr>
        <w:t xml:space="preserve"> </w:t>
      </w:r>
      <w:r w:rsidRPr="00E46883">
        <w:rPr>
          <w:rFonts w:ascii="Times New Roman" w:hAnsi="Times New Roman" w:cs="Times New Roman"/>
          <w:noProof/>
          <w:sz w:val="24"/>
          <w:szCs w:val="24"/>
        </w:rPr>
        <w:t>sunt instrumente eficiente în operațiunile de stingere a incendiilor, ei sunt adesea utilizați împreună cu pompierii, care asigură luarea deciziilor strategice și supravegherea generală. Combinația dintre expertiza umană și capacitățile robotice sporește eficiența și siguranța, contribuind în cele din urmă la atenuarea impactului incendiilor și la protejarea vieților și proprietăților.</w:t>
      </w:r>
    </w:p>
    <w:p w14:paraId="6ABD2D17" w14:textId="1918C4AB" w:rsidR="00C16F0E" w:rsidRDefault="00C16F0E" w:rsidP="00267AB0">
      <w:pPr>
        <w:spacing w:after="0" w:line="360" w:lineRule="auto"/>
        <w:jc w:val="both"/>
        <w:rPr>
          <w:rFonts w:ascii="Times New Roman" w:hAnsi="Times New Roman" w:cs="Times New Roman"/>
          <w:noProof/>
          <w:sz w:val="24"/>
          <w:szCs w:val="24"/>
        </w:rPr>
      </w:pPr>
    </w:p>
    <w:p w14:paraId="3DF727F8" w14:textId="77777777" w:rsidR="00BC4BF5" w:rsidRDefault="00BC4BF5" w:rsidP="00267AB0">
      <w:pPr>
        <w:spacing w:after="0" w:line="360" w:lineRule="auto"/>
        <w:jc w:val="both"/>
        <w:rPr>
          <w:rFonts w:ascii="Times New Roman" w:hAnsi="Times New Roman" w:cs="Times New Roman"/>
          <w:noProof/>
          <w:sz w:val="24"/>
          <w:szCs w:val="24"/>
        </w:rPr>
      </w:pPr>
    </w:p>
    <w:p w14:paraId="57D528B2" w14:textId="1BEC677F" w:rsidR="006A093F" w:rsidRPr="00E46883" w:rsidRDefault="006A093F" w:rsidP="00267AB0">
      <w:pPr>
        <w:spacing w:after="0" w:line="360" w:lineRule="auto"/>
        <w:jc w:val="both"/>
        <w:rPr>
          <w:rFonts w:ascii="Times New Roman" w:hAnsi="Times New Roman" w:cs="Times New Roman"/>
          <w:b/>
          <w:bCs/>
          <w:noProof/>
          <w:sz w:val="28"/>
          <w:szCs w:val="28"/>
        </w:rPr>
      </w:pPr>
      <w:r w:rsidRPr="00E46883">
        <w:rPr>
          <w:rFonts w:ascii="Times New Roman" w:hAnsi="Times New Roman" w:cs="Times New Roman"/>
          <w:b/>
          <w:bCs/>
          <w:noProof/>
          <w:sz w:val="28"/>
          <w:szCs w:val="28"/>
        </w:rPr>
        <w:lastRenderedPageBreak/>
        <w:t>Obiective:</w:t>
      </w:r>
    </w:p>
    <w:p w14:paraId="62BECB91" w14:textId="5B7381E8" w:rsidR="008349FC" w:rsidRPr="00E46883" w:rsidRDefault="008349FC" w:rsidP="00267AB0">
      <w:pPr>
        <w:spacing w:line="360" w:lineRule="auto"/>
        <w:ind w:firstLine="708"/>
        <w:jc w:val="both"/>
        <w:rPr>
          <w:rFonts w:ascii="Times New Roman" w:hAnsi="Times New Roman" w:cs="Times New Roman"/>
          <w:noProof/>
          <w:sz w:val="24"/>
          <w:szCs w:val="24"/>
        </w:rPr>
      </w:pPr>
      <w:r w:rsidRPr="00E46883">
        <w:rPr>
          <w:rFonts w:ascii="Times New Roman" w:hAnsi="Times New Roman" w:cs="Times New Roman"/>
          <w:noProof/>
          <w:sz w:val="24"/>
          <w:szCs w:val="24"/>
        </w:rPr>
        <w:t>C</w:t>
      </w:r>
      <w:r w:rsidR="00FE0DE1" w:rsidRPr="00E46883">
        <w:rPr>
          <w:rFonts w:ascii="Times New Roman" w:hAnsi="Times New Roman" w:cs="Times New Roman"/>
          <w:noProof/>
          <w:sz w:val="24"/>
          <w:szCs w:val="24"/>
        </w:rPr>
        <w:t>lădirile reprezintă o parte majoră a dezvoltării infrastructurii</w:t>
      </w:r>
      <w:r w:rsidR="00203260">
        <w:rPr>
          <w:rFonts w:ascii="Times New Roman" w:hAnsi="Times New Roman" w:cs="Times New Roman"/>
          <w:noProof/>
          <w:sz w:val="24"/>
          <w:szCs w:val="24"/>
        </w:rPr>
        <w:t xml:space="preserve">. </w:t>
      </w:r>
      <w:r w:rsidR="00FE0DE1" w:rsidRPr="00E46883">
        <w:rPr>
          <w:rFonts w:ascii="Times New Roman" w:hAnsi="Times New Roman" w:cs="Times New Roman"/>
          <w:noProof/>
          <w:sz w:val="24"/>
          <w:szCs w:val="24"/>
        </w:rPr>
        <w:t>Orice prejudiciu adus acestora este un prejudiciu adus dezvoltării economice. Pot exista diverse motive pentru ca acest lucru să se întâmple. Un</w:t>
      </w:r>
      <w:r w:rsidR="00203260">
        <w:rPr>
          <w:rFonts w:ascii="Times New Roman" w:hAnsi="Times New Roman" w:cs="Times New Roman"/>
          <w:noProof/>
          <w:sz w:val="24"/>
          <w:szCs w:val="24"/>
        </w:rPr>
        <w:t>a</w:t>
      </w:r>
      <w:r w:rsidR="00FE0DE1" w:rsidRPr="00E46883">
        <w:rPr>
          <w:rFonts w:ascii="Times New Roman" w:hAnsi="Times New Roman" w:cs="Times New Roman"/>
          <w:noProof/>
          <w:sz w:val="24"/>
          <w:szCs w:val="24"/>
        </w:rPr>
        <w:t xml:space="preserve"> dintre principalele cauze ale pagubelor este incendiul. </w:t>
      </w:r>
      <w:r w:rsidR="00203260">
        <w:rPr>
          <w:rFonts w:ascii="Times New Roman" w:hAnsi="Times New Roman" w:cs="Times New Roman"/>
          <w:noProof/>
          <w:sz w:val="24"/>
          <w:szCs w:val="24"/>
        </w:rPr>
        <w:t xml:space="preserve">Acestea </w:t>
      </w:r>
      <w:r w:rsidR="00FE0DE1" w:rsidRPr="00E46883">
        <w:rPr>
          <w:rFonts w:ascii="Times New Roman" w:hAnsi="Times New Roman" w:cs="Times New Roman"/>
          <w:noProof/>
          <w:sz w:val="24"/>
          <w:szCs w:val="24"/>
        </w:rPr>
        <w:t xml:space="preserve">pot fi cauzate de </w:t>
      </w:r>
      <w:r w:rsidR="00203260">
        <w:rPr>
          <w:rFonts w:ascii="Times New Roman" w:hAnsi="Times New Roman" w:cs="Times New Roman"/>
          <w:noProof/>
          <w:sz w:val="24"/>
          <w:szCs w:val="24"/>
        </w:rPr>
        <w:t xml:space="preserve">mulți factori </w:t>
      </w:r>
      <w:r w:rsidR="00FE0DE1" w:rsidRPr="00E46883">
        <w:rPr>
          <w:rFonts w:ascii="Times New Roman" w:hAnsi="Times New Roman" w:cs="Times New Roman"/>
          <w:noProof/>
          <w:sz w:val="24"/>
          <w:szCs w:val="24"/>
        </w:rPr>
        <w:t xml:space="preserve">precum probleme electrice, scurgeri de gaz etc. </w:t>
      </w:r>
    </w:p>
    <w:p w14:paraId="272D30FD" w14:textId="35D92B8A" w:rsidR="00FE0DE1" w:rsidRPr="00DF5111" w:rsidRDefault="007B516C" w:rsidP="00683C43">
      <w:pPr>
        <w:pStyle w:val="PreformatatHTML"/>
        <w:spacing w:line="360" w:lineRule="auto"/>
        <w:jc w:val="both"/>
        <w:rPr>
          <w:rFonts w:ascii="Times New Roman" w:hAnsi="Times New Roman" w:cs="Times New Roman"/>
          <w:noProof/>
          <w:sz w:val="24"/>
          <w:szCs w:val="24"/>
        </w:rPr>
      </w:pPr>
      <w:r w:rsidRPr="00E46883">
        <w:rPr>
          <w:rFonts w:ascii="Times New Roman" w:eastAsiaTheme="minorHAnsi" w:hAnsi="Times New Roman" w:cs="Times New Roman"/>
          <w:noProof/>
          <w:sz w:val="24"/>
          <w:szCs w:val="24"/>
          <w:lang w:eastAsia="en-US"/>
        </w:rPr>
        <w:tab/>
      </w:r>
      <w:r w:rsidR="008349FC" w:rsidRPr="00DF5111">
        <w:rPr>
          <w:rFonts w:ascii="Times New Roman" w:eastAsiaTheme="minorHAnsi" w:hAnsi="Times New Roman" w:cs="Times New Roman"/>
          <w:noProof/>
          <w:sz w:val="24"/>
          <w:szCs w:val="24"/>
          <w:lang w:eastAsia="en-US"/>
        </w:rPr>
        <w:t>Siguranța este un aspect crucial în</w:t>
      </w:r>
      <w:r w:rsidR="008349FC" w:rsidRPr="00DF5111">
        <w:rPr>
          <w:rFonts w:ascii="Times New Roman" w:hAnsi="Times New Roman" w:cs="Times New Roman"/>
          <w:noProof/>
          <w:sz w:val="24"/>
          <w:szCs w:val="24"/>
          <w:lang w:eastAsia="en-US"/>
        </w:rPr>
        <w:t xml:space="preserve"> </w:t>
      </w:r>
      <w:r w:rsidR="008349FC" w:rsidRPr="00DF5111">
        <w:rPr>
          <w:rFonts w:ascii="Times New Roman" w:eastAsiaTheme="minorHAnsi" w:hAnsi="Times New Roman" w:cs="Times New Roman"/>
          <w:noProof/>
          <w:kern w:val="2"/>
          <w:sz w:val="24"/>
          <w:szCs w:val="24"/>
          <w:lang w:eastAsia="en-US"/>
          <w14:ligatures w14:val="standardContextual"/>
        </w:rPr>
        <w:t>proiectarea cl</w:t>
      </w:r>
      <w:r w:rsidR="008349FC" w:rsidRPr="00DF5111">
        <w:rPr>
          <w:rFonts w:ascii="Times New Roman" w:hAnsi="Times New Roman" w:cs="Times New Roman"/>
          <w:noProof/>
          <w:sz w:val="24"/>
          <w:szCs w:val="24"/>
          <w:lang w:eastAsia="en-US"/>
        </w:rPr>
        <w:t>ă</w:t>
      </w:r>
      <w:r w:rsidR="008349FC" w:rsidRPr="00DF5111">
        <w:rPr>
          <w:rFonts w:ascii="Times New Roman" w:eastAsiaTheme="minorHAnsi" w:hAnsi="Times New Roman" w:cs="Times New Roman"/>
          <w:noProof/>
          <w:kern w:val="2"/>
          <w:sz w:val="24"/>
          <w:szCs w:val="24"/>
          <w:lang w:eastAsia="en-US"/>
          <w14:ligatures w14:val="standardContextual"/>
        </w:rPr>
        <w:t>dirilor reziden</w:t>
      </w:r>
      <w:r w:rsidR="008349FC" w:rsidRPr="00DF5111">
        <w:rPr>
          <w:rFonts w:ascii="Times New Roman" w:hAnsi="Times New Roman" w:cs="Times New Roman"/>
          <w:noProof/>
          <w:sz w:val="24"/>
          <w:szCs w:val="24"/>
          <w:lang w:eastAsia="en-US"/>
        </w:rPr>
        <w:t>ț</w:t>
      </w:r>
      <w:r w:rsidR="008349FC" w:rsidRPr="00DF5111">
        <w:rPr>
          <w:rFonts w:ascii="Times New Roman" w:eastAsiaTheme="minorHAnsi" w:hAnsi="Times New Roman" w:cs="Times New Roman"/>
          <w:noProof/>
          <w:kern w:val="2"/>
          <w:sz w:val="24"/>
          <w:szCs w:val="24"/>
          <w:lang w:eastAsia="en-US"/>
          <w14:ligatures w14:val="standardContextual"/>
        </w:rPr>
        <w:t xml:space="preserve">iale </w:t>
      </w:r>
      <w:r w:rsidR="008349FC" w:rsidRPr="00DF5111">
        <w:rPr>
          <w:rFonts w:ascii="Times New Roman" w:hAnsi="Times New Roman" w:cs="Times New Roman"/>
          <w:noProof/>
          <w:sz w:val="24"/>
          <w:szCs w:val="24"/>
          <w:lang w:eastAsia="en-US"/>
        </w:rPr>
        <w:t>ș</w:t>
      </w:r>
      <w:r w:rsidR="008349FC" w:rsidRPr="00DF5111">
        <w:rPr>
          <w:rFonts w:ascii="Times New Roman" w:eastAsiaTheme="minorHAnsi" w:hAnsi="Times New Roman" w:cs="Times New Roman"/>
          <w:noProof/>
          <w:kern w:val="2"/>
          <w:sz w:val="24"/>
          <w:szCs w:val="24"/>
          <w:lang w:eastAsia="en-US"/>
          <w14:ligatures w14:val="standardContextual"/>
        </w:rPr>
        <w:t xml:space="preserve">i comerciale </w:t>
      </w:r>
      <w:r w:rsidR="008349FC" w:rsidRPr="00DF5111">
        <w:rPr>
          <w:rFonts w:ascii="Times New Roman" w:hAnsi="Times New Roman" w:cs="Times New Roman"/>
          <w:noProof/>
          <w:sz w:val="24"/>
          <w:szCs w:val="24"/>
          <w:lang w:eastAsia="en-US"/>
        </w:rPr>
        <w:t>î</w:t>
      </w:r>
      <w:r w:rsidR="008349FC" w:rsidRPr="00DF5111">
        <w:rPr>
          <w:rFonts w:ascii="Times New Roman" w:eastAsiaTheme="minorHAnsi" w:hAnsi="Times New Roman" w:cs="Times New Roman"/>
          <w:noProof/>
          <w:kern w:val="2"/>
          <w:sz w:val="24"/>
          <w:szCs w:val="24"/>
          <w:lang w:eastAsia="en-US"/>
          <w14:ligatures w14:val="standardContextual"/>
        </w:rPr>
        <w:t>n vederea</w:t>
      </w:r>
      <w:r w:rsidR="008349FC" w:rsidRPr="00DF5111">
        <w:rPr>
          <w:rFonts w:ascii="Times New Roman" w:hAnsi="Times New Roman" w:cs="Times New Roman"/>
          <w:noProof/>
          <w:sz w:val="24"/>
          <w:szCs w:val="24"/>
          <w:lang w:eastAsia="en-US"/>
        </w:rPr>
        <w:t xml:space="preserve"> </w:t>
      </w:r>
      <w:r w:rsidR="008349FC" w:rsidRPr="00DF5111">
        <w:rPr>
          <w:rFonts w:ascii="Times New Roman" w:eastAsiaTheme="minorHAnsi" w:hAnsi="Times New Roman" w:cs="Times New Roman"/>
          <w:noProof/>
          <w:kern w:val="2"/>
          <w:sz w:val="24"/>
          <w:szCs w:val="24"/>
          <w:lang w:eastAsia="en-US"/>
          <w14:ligatures w14:val="standardContextual"/>
        </w:rPr>
        <w:t>protecție</w:t>
      </w:r>
      <w:r w:rsidR="008349FC" w:rsidRPr="00DF5111">
        <w:rPr>
          <w:rFonts w:ascii="Times New Roman" w:hAnsi="Times New Roman" w:cs="Times New Roman"/>
          <w:noProof/>
          <w:sz w:val="24"/>
          <w:szCs w:val="24"/>
          <w:lang w:eastAsia="en-US"/>
        </w:rPr>
        <w:t>i</w:t>
      </w:r>
      <w:r w:rsidR="008349FC" w:rsidRPr="00DF5111">
        <w:rPr>
          <w:rFonts w:ascii="Times New Roman" w:eastAsiaTheme="minorHAnsi" w:hAnsi="Times New Roman" w:cs="Times New Roman"/>
          <w:noProof/>
          <w:kern w:val="2"/>
          <w:sz w:val="24"/>
          <w:szCs w:val="24"/>
          <w:lang w:eastAsia="en-US"/>
          <w14:ligatures w14:val="standardContextual"/>
        </w:rPr>
        <w:t xml:space="preserve"> împotriva pierderii de vieți omenești și a pagubelor materiale.</w:t>
      </w:r>
      <w:r w:rsidR="008349FC" w:rsidRPr="00DF5111">
        <w:rPr>
          <w:rFonts w:ascii="Times New Roman" w:hAnsi="Times New Roman" w:cs="Times New Roman"/>
          <w:noProof/>
          <w:sz w:val="24"/>
          <w:szCs w:val="24"/>
          <w:lang w:eastAsia="en-US"/>
        </w:rPr>
        <w:t xml:space="preserve"> </w:t>
      </w:r>
      <w:r w:rsidRPr="00DF5111">
        <w:rPr>
          <w:rFonts w:ascii="Times New Roman" w:hAnsi="Times New Roman" w:cs="Times New Roman"/>
          <w:noProof/>
          <w:color w:val="1F1F1F"/>
          <w:sz w:val="24"/>
          <w:szCs w:val="24"/>
        </w:rPr>
        <w:t>Viitorii roboți de stingere a incendiilor ar trebui să fie concepuți pentru a rezista la condiții dure și pentru a</w:t>
      </w:r>
      <w:r w:rsidR="00203260">
        <w:rPr>
          <w:rFonts w:ascii="Times New Roman" w:hAnsi="Times New Roman" w:cs="Times New Roman"/>
          <w:noProof/>
          <w:color w:val="1F1F1F"/>
          <w:sz w:val="24"/>
          <w:szCs w:val="24"/>
        </w:rPr>
        <w:t>-și</w:t>
      </w:r>
      <w:r w:rsidRPr="00DF5111">
        <w:rPr>
          <w:rFonts w:ascii="Times New Roman" w:hAnsi="Times New Roman" w:cs="Times New Roman"/>
          <w:noProof/>
          <w:color w:val="1F1F1F"/>
          <w:sz w:val="24"/>
          <w:szCs w:val="24"/>
        </w:rPr>
        <w:t xml:space="preserve"> menține funcționalitate</w:t>
      </w:r>
      <w:r w:rsidR="00203260">
        <w:rPr>
          <w:rFonts w:ascii="Times New Roman" w:hAnsi="Times New Roman" w:cs="Times New Roman"/>
          <w:noProof/>
          <w:color w:val="1F1F1F"/>
          <w:sz w:val="24"/>
          <w:szCs w:val="24"/>
        </w:rPr>
        <w:t>a</w:t>
      </w:r>
      <w:r w:rsidRPr="00DF5111">
        <w:rPr>
          <w:rFonts w:ascii="Times New Roman" w:hAnsi="Times New Roman" w:cs="Times New Roman"/>
          <w:noProof/>
          <w:color w:val="1F1F1F"/>
          <w:sz w:val="24"/>
          <w:szCs w:val="24"/>
        </w:rPr>
        <w:t xml:space="preserve"> la temperaturi ridicate</w:t>
      </w:r>
      <w:r w:rsidR="006509A3" w:rsidRPr="00DF5111">
        <w:rPr>
          <w:rFonts w:ascii="Times New Roman" w:hAnsi="Times New Roman" w:cs="Times New Roman"/>
          <w:noProof/>
          <w:color w:val="1F1F1F"/>
          <w:sz w:val="24"/>
          <w:szCs w:val="24"/>
        </w:rPr>
        <w:t xml:space="preserve">, </w:t>
      </w:r>
      <w:r w:rsidRPr="00DF5111">
        <w:rPr>
          <w:rFonts w:ascii="Times New Roman" w:hAnsi="Times New Roman" w:cs="Times New Roman"/>
          <w:noProof/>
          <w:color w:val="1F1F1F"/>
          <w:sz w:val="24"/>
          <w:szCs w:val="24"/>
        </w:rPr>
        <w:t>terenuri dificile</w:t>
      </w:r>
      <w:r w:rsidR="006509A3" w:rsidRPr="00DF5111">
        <w:rPr>
          <w:rFonts w:ascii="Times New Roman" w:hAnsi="Times New Roman" w:cs="Times New Roman"/>
          <w:noProof/>
          <w:color w:val="1F1F1F"/>
          <w:sz w:val="24"/>
          <w:szCs w:val="24"/>
        </w:rPr>
        <w:t xml:space="preserve"> și fără </w:t>
      </w:r>
      <w:r w:rsidR="005302DB">
        <w:rPr>
          <w:rFonts w:ascii="Times New Roman" w:hAnsi="Times New Roman" w:cs="Times New Roman"/>
          <w:noProof/>
          <w:color w:val="1F1F1F"/>
          <w:sz w:val="24"/>
          <w:szCs w:val="24"/>
        </w:rPr>
        <w:t xml:space="preserve">a fi nevoie de </w:t>
      </w:r>
      <w:r w:rsidR="006509A3" w:rsidRPr="00DF5111">
        <w:rPr>
          <w:rFonts w:ascii="Times New Roman" w:hAnsi="Times New Roman" w:cs="Times New Roman"/>
          <w:noProof/>
          <w:color w:val="1F1F1F"/>
          <w:sz w:val="24"/>
          <w:szCs w:val="24"/>
        </w:rPr>
        <w:t>intervenți</w:t>
      </w:r>
      <w:r w:rsidR="005302DB">
        <w:rPr>
          <w:rFonts w:ascii="Times New Roman" w:hAnsi="Times New Roman" w:cs="Times New Roman"/>
          <w:noProof/>
          <w:color w:val="1F1F1F"/>
          <w:sz w:val="24"/>
          <w:szCs w:val="24"/>
        </w:rPr>
        <w:t>a</w:t>
      </w:r>
      <w:r w:rsidR="006509A3" w:rsidRPr="00DF5111">
        <w:rPr>
          <w:rFonts w:ascii="Times New Roman" w:hAnsi="Times New Roman" w:cs="Times New Roman"/>
          <w:noProof/>
          <w:color w:val="1F1F1F"/>
          <w:sz w:val="24"/>
          <w:szCs w:val="24"/>
        </w:rPr>
        <w:t xml:space="preserve"> </w:t>
      </w:r>
      <w:r w:rsidR="005302DB">
        <w:rPr>
          <w:rFonts w:ascii="Times New Roman" w:hAnsi="Times New Roman" w:cs="Times New Roman"/>
          <w:noProof/>
          <w:color w:val="1F1F1F"/>
          <w:sz w:val="24"/>
          <w:szCs w:val="24"/>
        </w:rPr>
        <w:t>omului</w:t>
      </w:r>
      <w:r w:rsidRPr="00DF5111">
        <w:rPr>
          <w:rFonts w:ascii="Times New Roman" w:hAnsi="Times New Roman" w:cs="Times New Roman"/>
          <w:noProof/>
          <w:color w:val="1F1F1F"/>
          <w:sz w:val="24"/>
          <w:szCs w:val="24"/>
        </w:rPr>
        <w:t>. Ar trebui să fie construiți cu materiale rezistente și cu protecție pentru a le asigura fiabilitatea și longevitatea în medii</w:t>
      </w:r>
      <w:r w:rsidR="005302DB">
        <w:rPr>
          <w:rFonts w:ascii="Times New Roman" w:hAnsi="Times New Roman" w:cs="Times New Roman"/>
          <w:noProof/>
          <w:color w:val="1F1F1F"/>
          <w:sz w:val="24"/>
          <w:szCs w:val="24"/>
        </w:rPr>
        <w:t xml:space="preserve"> extreme</w:t>
      </w:r>
      <w:r w:rsidRPr="00DF5111">
        <w:rPr>
          <w:rFonts w:ascii="Times New Roman" w:hAnsi="Times New Roman" w:cs="Times New Roman"/>
          <w:noProof/>
          <w:color w:val="1F1F1F"/>
          <w:sz w:val="24"/>
          <w:szCs w:val="24"/>
        </w:rPr>
        <w:t xml:space="preserve">. </w:t>
      </w:r>
      <w:r w:rsidR="00FE0DE1" w:rsidRPr="00DF5111">
        <w:rPr>
          <w:rFonts w:ascii="Times New Roman" w:hAnsi="Times New Roman" w:cs="Times New Roman"/>
          <w:noProof/>
          <w:sz w:val="24"/>
          <w:szCs w:val="24"/>
        </w:rPr>
        <w:t>Cu acest proiect, vom încerca să rezolvăm această problemă.</w:t>
      </w:r>
    </w:p>
    <w:p w14:paraId="09ED1835" w14:textId="558BA761" w:rsidR="000501C5" w:rsidRPr="00DF5111" w:rsidRDefault="000501C5" w:rsidP="00267AB0">
      <w:pPr>
        <w:spacing w:line="360" w:lineRule="auto"/>
        <w:ind w:firstLine="708"/>
        <w:jc w:val="both"/>
        <w:rPr>
          <w:rFonts w:ascii="Times New Roman" w:hAnsi="Times New Roman" w:cs="Times New Roman"/>
          <w:noProof/>
          <w:sz w:val="24"/>
          <w:szCs w:val="24"/>
        </w:rPr>
      </w:pPr>
      <w:r w:rsidRPr="00DF5111">
        <w:rPr>
          <w:rFonts w:ascii="Times New Roman" w:hAnsi="Times New Roman" w:cs="Times New Roman"/>
          <w:noProof/>
          <w:sz w:val="24"/>
          <w:szCs w:val="24"/>
        </w:rPr>
        <w:tab/>
        <w:t xml:space="preserve"> </w:t>
      </w:r>
    </w:p>
    <w:p w14:paraId="7CC6DC28" w14:textId="7DFEBADF" w:rsidR="006A093F" w:rsidRPr="00DF5111" w:rsidRDefault="006A093F" w:rsidP="00267AB0">
      <w:pPr>
        <w:spacing w:after="0" w:line="360" w:lineRule="auto"/>
        <w:jc w:val="both"/>
        <w:rPr>
          <w:rFonts w:ascii="Times New Roman" w:hAnsi="Times New Roman" w:cs="Times New Roman"/>
          <w:b/>
          <w:bCs/>
          <w:noProof/>
          <w:sz w:val="28"/>
          <w:szCs w:val="28"/>
        </w:rPr>
      </w:pPr>
      <w:r w:rsidRPr="00DF5111">
        <w:rPr>
          <w:rFonts w:ascii="Times New Roman" w:hAnsi="Times New Roman" w:cs="Times New Roman"/>
          <w:b/>
          <w:bCs/>
          <w:noProof/>
          <w:sz w:val="28"/>
          <w:szCs w:val="28"/>
        </w:rPr>
        <w:t>Problema identificată spre rezolvare:</w:t>
      </w:r>
    </w:p>
    <w:p w14:paraId="617484C5" w14:textId="77777777" w:rsidR="005302DB" w:rsidRDefault="00031FBA" w:rsidP="0068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noProof/>
          <w:sz w:val="24"/>
          <w:szCs w:val="24"/>
        </w:rPr>
      </w:pPr>
      <w:r w:rsidRPr="00683C43">
        <w:rPr>
          <w:rFonts w:ascii="Times New Roman" w:hAnsi="Times New Roman" w:cs="Times New Roman"/>
          <w:noProof/>
          <w:sz w:val="24"/>
          <w:szCs w:val="24"/>
        </w:rPr>
        <w:tab/>
        <w:t>Acest robot este proiectat să detecteze incendiile și să le stingă fără intervenție umană, reducând astfel riscul de rănire</w:t>
      </w:r>
      <w:r w:rsidR="005302DB">
        <w:rPr>
          <w:rFonts w:ascii="Times New Roman" w:hAnsi="Times New Roman" w:cs="Times New Roman"/>
          <w:noProof/>
          <w:sz w:val="24"/>
          <w:szCs w:val="24"/>
        </w:rPr>
        <w:t xml:space="preserve"> a</w:t>
      </w:r>
      <w:r w:rsidRPr="00683C43">
        <w:rPr>
          <w:rFonts w:ascii="Times New Roman" w:hAnsi="Times New Roman" w:cs="Times New Roman"/>
          <w:noProof/>
          <w:sz w:val="24"/>
          <w:szCs w:val="24"/>
        </w:rPr>
        <w:t xml:space="preserve"> pompierilor. Robotul este echipat cu diverși senzori și un microcontroler Arduino, care îi permite să detecteze incendii</w:t>
      </w:r>
      <w:r w:rsidR="005302DB">
        <w:rPr>
          <w:rFonts w:ascii="Times New Roman" w:hAnsi="Times New Roman" w:cs="Times New Roman"/>
          <w:noProof/>
          <w:sz w:val="24"/>
          <w:szCs w:val="24"/>
        </w:rPr>
        <w:t>le</w:t>
      </w:r>
      <w:r w:rsidRPr="00683C43">
        <w:rPr>
          <w:rFonts w:ascii="Times New Roman" w:hAnsi="Times New Roman" w:cs="Times New Roman"/>
          <w:noProof/>
          <w:sz w:val="24"/>
          <w:szCs w:val="24"/>
        </w:rPr>
        <w:t xml:space="preserve">, procesează datele senzorilor și ia decizii cu privire la modul </w:t>
      </w:r>
      <w:r w:rsidR="005302DB">
        <w:rPr>
          <w:rFonts w:ascii="Times New Roman" w:hAnsi="Times New Roman" w:cs="Times New Roman"/>
          <w:noProof/>
          <w:sz w:val="24"/>
          <w:szCs w:val="24"/>
        </w:rPr>
        <w:t>în care</w:t>
      </w:r>
      <w:r w:rsidRPr="00683C43">
        <w:rPr>
          <w:rFonts w:ascii="Times New Roman" w:hAnsi="Times New Roman" w:cs="Times New Roman"/>
          <w:noProof/>
          <w:sz w:val="24"/>
          <w:szCs w:val="24"/>
        </w:rPr>
        <w:t xml:space="preserve"> să se apropie de foc. Acest robot este capabil să navigheze prin pasaje înguste</w:t>
      </w:r>
      <w:r w:rsidR="005302DB">
        <w:rPr>
          <w:rFonts w:ascii="Times New Roman" w:hAnsi="Times New Roman" w:cs="Times New Roman"/>
          <w:noProof/>
          <w:sz w:val="24"/>
          <w:szCs w:val="24"/>
        </w:rPr>
        <w:t>,</w:t>
      </w:r>
      <w:r w:rsidRPr="00683C43">
        <w:rPr>
          <w:rFonts w:ascii="Times New Roman" w:hAnsi="Times New Roman" w:cs="Times New Roman"/>
          <w:noProof/>
          <w:sz w:val="24"/>
          <w:szCs w:val="24"/>
        </w:rPr>
        <w:t xml:space="preserve"> obstacole</w:t>
      </w:r>
      <w:r w:rsidR="005302DB">
        <w:rPr>
          <w:rFonts w:ascii="Times New Roman" w:hAnsi="Times New Roman" w:cs="Times New Roman"/>
          <w:noProof/>
          <w:sz w:val="24"/>
          <w:szCs w:val="24"/>
        </w:rPr>
        <w:t>,</w:t>
      </w:r>
      <w:r w:rsidRPr="00683C43">
        <w:rPr>
          <w:rFonts w:ascii="Times New Roman" w:hAnsi="Times New Roman" w:cs="Times New Roman"/>
          <w:noProof/>
          <w:sz w:val="24"/>
          <w:szCs w:val="24"/>
        </w:rPr>
        <w:t xml:space="preserve"> pentru a ajunge la foc şi să îl stingă folosind un mecanism de pulverizare cu apă. În acest fel, robotul de stingere a incendiilor bazat pe Arduino oferă un sistem sigur și eficient pentru combaterea incendiilor în medii periculoase. </w:t>
      </w:r>
    </w:p>
    <w:p w14:paraId="7C72A242" w14:textId="2EC59B52" w:rsidR="00031FBA" w:rsidRPr="00683C43" w:rsidRDefault="005302DB" w:rsidP="0068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V</w:t>
      </w:r>
      <w:r w:rsidR="00031FBA" w:rsidRPr="00683C43">
        <w:rPr>
          <w:rFonts w:ascii="Times New Roman" w:hAnsi="Times New Roman" w:cs="Times New Roman"/>
          <w:noProof/>
          <w:sz w:val="24"/>
          <w:szCs w:val="24"/>
        </w:rPr>
        <w:t xml:space="preserve">om discuta despre proiectarea, implementarea și testarea unui robot de stingere a incendiilor bazat pe Arduino și potențialul său de utilizare în </w:t>
      </w:r>
      <w:r>
        <w:rPr>
          <w:rFonts w:ascii="Times New Roman" w:hAnsi="Times New Roman" w:cs="Times New Roman"/>
          <w:noProof/>
          <w:sz w:val="24"/>
          <w:szCs w:val="24"/>
        </w:rPr>
        <w:t xml:space="preserve">acest </w:t>
      </w:r>
      <w:r w:rsidR="00031FBA" w:rsidRPr="00683C43">
        <w:rPr>
          <w:rFonts w:ascii="Times New Roman" w:hAnsi="Times New Roman" w:cs="Times New Roman"/>
          <w:noProof/>
          <w:sz w:val="24"/>
          <w:szCs w:val="24"/>
        </w:rPr>
        <w:t>domeni</w:t>
      </w:r>
      <w:r>
        <w:rPr>
          <w:rFonts w:ascii="Times New Roman" w:hAnsi="Times New Roman" w:cs="Times New Roman"/>
          <w:noProof/>
          <w:sz w:val="24"/>
          <w:szCs w:val="24"/>
        </w:rPr>
        <w:t>u</w:t>
      </w:r>
      <w:r w:rsidR="00031FBA" w:rsidRPr="00683C43">
        <w:rPr>
          <w:rFonts w:ascii="Times New Roman" w:hAnsi="Times New Roman" w:cs="Times New Roman"/>
          <w:noProof/>
          <w:sz w:val="24"/>
          <w:szCs w:val="24"/>
        </w:rPr>
        <w:t>.</w:t>
      </w:r>
      <w:r>
        <w:rPr>
          <w:rFonts w:ascii="Times New Roman" w:hAnsi="Times New Roman" w:cs="Times New Roman"/>
          <w:noProof/>
          <w:sz w:val="24"/>
          <w:szCs w:val="24"/>
        </w:rPr>
        <w:t xml:space="preserve"> </w:t>
      </w:r>
      <w:r w:rsidR="00031FBA" w:rsidRPr="00683C43">
        <w:rPr>
          <w:rFonts w:ascii="Times New Roman" w:hAnsi="Times New Roman" w:cs="Times New Roman"/>
          <w:noProof/>
          <w:sz w:val="24"/>
          <w:szCs w:val="24"/>
        </w:rPr>
        <w:t xml:space="preserve">Un robot autonom de stingere a incendiilor construit pe </w:t>
      </w:r>
      <w:r w:rsidR="005F1C39" w:rsidRPr="00683C43">
        <w:rPr>
          <w:rFonts w:ascii="Times New Roman" w:hAnsi="Times New Roman" w:cs="Times New Roman"/>
          <w:noProof/>
          <w:sz w:val="24"/>
          <w:szCs w:val="24"/>
        </w:rPr>
        <w:t xml:space="preserve">platforma </w:t>
      </w:r>
      <w:r w:rsidR="00031FBA" w:rsidRPr="00683C43">
        <w:rPr>
          <w:rFonts w:ascii="Times New Roman" w:hAnsi="Times New Roman" w:cs="Times New Roman"/>
          <w:noProof/>
          <w:sz w:val="24"/>
          <w:szCs w:val="24"/>
        </w:rPr>
        <w:t>Arduino</w:t>
      </w:r>
      <w:r w:rsidR="005F1C39" w:rsidRPr="00683C43">
        <w:rPr>
          <w:rFonts w:ascii="Times New Roman" w:hAnsi="Times New Roman" w:cs="Times New Roman"/>
          <w:noProof/>
          <w:sz w:val="24"/>
          <w:szCs w:val="24"/>
        </w:rPr>
        <w:t xml:space="preserve"> </w:t>
      </w:r>
      <w:r w:rsidR="00031FBA" w:rsidRPr="00683C43">
        <w:rPr>
          <w:rFonts w:ascii="Times New Roman" w:hAnsi="Times New Roman" w:cs="Times New Roman"/>
          <w:noProof/>
          <w:sz w:val="24"/>
          <w:szCs w:val="24"/>
        </w:rPr>
        <w:t>este conceput pentru a naviga</w:t>
      </w:r>
      <w:r>
        <w:rPr>
          <w:rFonts w:ascii="Times New Roman" w:hAnsi="Times New Roman" w:cs="Times New Roman"/>
          <w:noProof/>
          <w:sz w:val="24"/>
          <w:szCs w:val="24"/>
        </w:rPr>
        <w:t xml:space="preserve"> singur</w:t>
      </w:r>
      <w:r w:rsidR="00031FBA" w:rsidRPr="00683C43">
        <w:rPr>
          <w:rFonts w:ascii="Times New Roman" w:hAnsi="Times New Roman" w:cs="Times New Roman"/>
          <w:noProof/>
          <w:sz w:val="24"/>
          <w:szCs w:val="24"/>
        </w:rPr>
        <w:t xml:space="preserve"> printr-o clădire în flăcări, </w:t>
      </w:r>
      <w:r w:rsidR="005F1C39" w:rsidRPr="00683C43">
        <w:rPr>
          <w:rFonts w:ascii="Times New Roman" w:hAnsi="Times New Roman" w:cs="Times New Roman"/>
          <w:noProof/>
          <w:sz w:val="24"/>
          <w:szCs w:val="24"/>
        </w:rPr>
        <w:t>să l</w:t>
      </w:r>
      <w:r w:rsidR="00031FBA" w:rsidRPr="00683C43">
        <w:rPr>
          <w:rFonts w:ascii="Times New Roman" w:hAnsi="Times New Roman" w:cs="Times New Roman"/>
          <w:noProof/>
          <w:sz w:val="24"/>
          <w:szCs w:val="24"/>
        </w:rPr>
        <w:t>ocaliz</w:t>
      </w:r>
      <w:r w:rsidR="005F1C39" w:rsidRPr="00683C43">
        <w:rPr>
          <w:rFonts w:ascii="Times New Roman" w:hAnsi="Times New Roman" w:cs="Times New Roman"/>
          <w:noProof/>
          <w:sz w:val="24"/>
          <w:szCs w:val="24"/>
        </w:rPr>
        <w:t>eze</w:t>
      </w:r>
      <w:r w:rsidR="00031FBA" w:rsidRPr="00683C43">
        <w:rPr>
          <w:rFonts w:ascii="Times New Roman" w:hAnsi="Times New Roman" w:cs="Times New Roman"/>
          <w:noProof/>
          <w:sz w:val="24"/>
          <w:szCs w:val="24"/>
        </w:rPr>
        <w:t xml:space="preserve"> </w:t>
      </w:r>
      <w:r w:rsidR="005F1C39" w:rsidRPr="00683C43">
        <w:rPr>
          <w:rFonts w:ascii="Times New Roman" w:hAnsi="Times New Roman" w:cs="Times New Roman"/>
          <w:noProof/>
          <w:sz w:val="24"/>
          <w:szCs w:val="24"/>
        </w:rPr>
        <w:t xml:space="preserve">și să stingă </w:t>
      </w:r>
      <w:r w:rsidR="00031FBA" w:rsidRPr="00683C43">
        <w:rPr>
          <w:rFonts w:ascii="Times New Roman" w:hAnsi="Times New Roman" w:cs="Times New Roman"/>
          <w:noProof/>
          <w:sz w:val="24"/>
          <w:szCs w:val="24"/>
        </w:rPr>
        <w:t>focul. Robotul este</w:t>
      </w:r>
      <w:r w:rsidR="005F1C39" w:rsidRPr="00683C43">
        <w:rPr>
          <w:rFonts w:ascii="Times New Roman" w:hAnsi="Times New Roman" w:cs="Times New Roman"/>
          <w:noProof/>
          <w:sz w:val="24"/>
          <w:szCs w:val="24"/>
        </w:rPr>
        <w:t xml:space="preserve"> </w:t>
      </w:r>
      <w:r w:rsidR="00031FBA" w:rsidRPr="00683C43">
        <w:rPr>
          <w:rFonts w:ascii="Times New Roman" w:hAnsi="Times New Roman" w:cs="Times New Roman"/>
          <w:noProof/>
          <w:sz w:val="24"/>
          <w:szCs w:val="24"/>
        </w:rPr>
        <w:t>echipat cu senzori care îi permit să detecteze căldura, fumul și</w:t>
      </w:r>
      <w:r w:rsidR="005F1C39" w:rsidRPr="00683C43">
        <w:rPr>
          <w:rFonts w:ascii="Times New Roman" w:hAnsi="Times New Roman" w:cs="Times New Roman"/>
          <w:noProof/>
          <w:sz w:val="24"/>
          <w:szCs w:val="24"/>
        </w:rPr>
        <w:t xml:space="preserve"> </w:t>
      </w:r>
      <w:r w:rsidR="00031FBA" w:rsidRPr="00683C43">
        <w:rPr>
          <w:rFonts w:ascii="Times New Roman" w:hAnsi="Times New Roman" w:cs="Times New Roman"/>
          <w:noProof/>
          <w:sz w:val="24"/>
          <w:szCs w:val="24"/>
        </w:rPr>
        <w:t>flăcări</w:t>
      </w:r>
      <w:r>
        <w:rPr>
          <w:rFonts w:ascii="Times New Roman" w:hAnsi="Times New Roman" w:cs="Times New Roman"/>
          <w:noProof/>
          <w:sz w:val="24"/>
          <w:szCs w:val="24"/>
        </w:rPr>
        <w:t>le</w:t>
      </w:r>
      <w:r w:rsidR="00031FBA" w:rsidRPr="00683C43">
        <w:rPr>
          <w:rFonts w:ascii="Times New Roman" w:hAnsi="Times New Roman" w:cs="Times New Roman"/>
          <w:noProof/>
          <w:sz w:val="24"/>
          <w:szCs w:val="24"/>
        </w:rPr>
        <w:t>. Odată ce detectează un incendiu, își folosește apa sau spray-ul de spumă</w:t>
      </w:r>
      <w:r w:rsidR="005F1C39" w:rsidRPr="00683C43">
        <w:rPr>
          <w:rFonts w:ascii="Times New Roman" w:hAnsi="Times New Roman" w:cs="Times New Roman"/>
          <w:noProof/>
          <w:sz w:val="24"/>
          <w:szCs w:val="24"/>
        </w:rPr>
        <w:t xml:space="preserve"> </w:t>
      </w:r>
      <w:r w:rsidR="00031FBA" w:rsidRPr="00683C43">
        <w:rPr>
          <w:rFonts w:ascii="Times New Roman" w:hAnsi="Times New Roman" w:cs="Times New Roman"/>
          <w:noProof/>
          <w:sz w:val="24"/>
          <w:szCs w:val="24"/>
        </w:rPr>
        <w:t>pentru a-l stinge</w:t>
      </w:r>
      <w:r w:rsidR="00DF5111" w:rsidRPr="00683C43">
        <w:rPr>
          <w:rFonts w:ascii="Times New Roman" w:hAnsi="Times New Roman" w:cs="Times New Roman"/>
          <w:noProof/>
          <w:sz w:val="24"/>
          <w:szCs w:val="24"/>
        </w:rPr>
        <w:t>.</w:t>
      </w:r>
    </w:p>
    <w:p w14:paraId="215F4FD2" w14:textId="77777777" w:rsidR="00D02045" w:rsidRPr="00E46883" w:rsidRDefault="00D02045" w:rsidP="00683C43">
      <w:pPr>
        <w:spacing w:after="0" w:line="360" w:lineRule="auto"/>
        <w:jc w:val="both"/>
        <w:rPr>
          <w:rFonts w:ascii="Times New Roman" w:hAnsi="Times New Roman" w:cs="Times New Roman"/>
          <w:noProof/>
          <w:sz w:val="24"/>
          <w:szCs w:val="24"/>
        </w:rPr>
      </w:pPr>
      <w:bookmarkStart w:id="0" w:name="_Hlk162963324"/>
    </w:p>
    <w:bookmarkEnd w:id="0"/>
    <w:p w14:paraId="0EC00080" w14:textId="4BD5F81F" w:rsidR="006A093F" w:rsidRPr="00E46883" w:rsidRDefault="006A093F" w:rsidP="00267AB0">
      <w:pPr>
        <w:spacing w:after="0" w:line="360" w:lineRule="auto"/>
        <w:jc w:val="both"/>
        <w:rPr>
          <w:rFonts w:ascii="Times New Roman" w:hAnsi="Times New Roman" w:cs="Times New Roman"/>
          <w:b/>
          <w:bCs/>
          <w:noProof/>
          <w:sz w:val="28"/>
          <w:szCs w:val="28"/>
        </w:rPr>
      </w:pPr>
      <w:r w:rsidRPr="00E46883">
        <w:rPr>
          <w:rFonts w:ascii="Times New Roman" w:hAnsi="Times New Roman" w:cs="Times New Roman"/>
          <w:b/>
          <w:bCs/>
          <w:noProof/>
          <w:sz w:val="28"/>
          <w:szCs w:val="28"/>
        </w:rPr>
        <w:t>Etape parcurse:</w:t>
      </w:r>
    </w:p>
    <w:p w14:paraId="27404CE8" w14:textId="6A51A85A" w:rsidR="008D3F84" w:rsidRPr="00E46883" w:rsidRDefault="00BC4BF5" w:rsidP="00267AB0">
      <w:pPr>
        <w:spacing w:after="0" w:line="360" w:lineRule="auto"/>
        <w:jc w:val="both"/>
        <w:rPr>
          <w:rFonts w:ascii="Times New Roman" w:hAnsi="Times New Roman" w:cs="Times New Roman"/>
          <w:noProof/>
          <w:sz w:val="24"/>
          <w:szCs w:val="24"/>
        </w:rPr>
      </w:pPr>
      <w:r>
        <w:rPr>
          <w:rFonts w:ascii="Times New Roman" w:hAnsi="Times New Roman" w:cs="Times New Roman"/>
          <w:b/>
          <w:bCs/>
          <w:noProof/>
          <w:sz w:val="24"/>
          <w:szCs w:val="24"/>
        </w:rPr>
        <w:tab/>
      </w:r>
      <w:r w:rsidR="008D3F84" w:rsidRPr="00E46883">
        <w:rPr>
          <w:rFonts w:ascii="Times New Roman" w:hAnsi="Times New Roman" w:cs="Times New Roman"/>
          <w:b/>
          <w:bCs/>
          <w:noProof/>
          <w:sz w:val="24"/>
          <w:szCs w:val="24"/>
        </w:rPr>
        <w:t>Pasul 1</w:t>
      </w:r>
      <w:r w:rsidR="008D3F84" w:rsidRPr="00E46883">
        <w:rPr>
          <w:rFonts w:ascii="Times New Roman" w:hAnsi="Times New Roman" w:cs="Times New Roman"/>
          <w:noProof/>
          <w:sz w:val="24"/>
          <w:szCs w:val="24"/>
        </w:rPr>
        <w:t xml:space="preserve">: Identificarea componentelor necesare pentru realizarea robotului: driver de motor L293D, driver de motor L298N, senzori de flacără, servo motor SG90, baterie Li-ion, suport pentru baterie, 4 roți, 4 motoreductoare, fire jumper, placă de dezvoltare Arduino UNO, sașiu robot, </w:t>
      </w:r>
      <w:r w:rsidR="008D6665" w:rsidRPr="00E46883">
        <w:rPr>
          <w:rFonts w:ascii="Times New Roman" w:hAnsi="Times New Roman" w:cs="Times New Roman"/>
          <w:noProof/>
          <w:sz w:val="24"/>
          <w:szCs w:val="24"/>
        </w:rPr>
        <w:t xml:space="preserve">mini pompă submersibilă DC, vas apă, </w:t>
      </w:r>
      <w:r w:rsidR="008D3F84" w:rsidRPr="00E46883">
        <w:rPr>
          <w:rFonts w:ascii="Times New Roman" w:hAnsi="Times New Roman" w:cs="Times New Roman"/>
          <w:noProof/>
          <w:sz w:val="24"/>
          <w:szCs w:val="24"/>
        </w:rPr>
        <w:t>organe de ansamblare.</w:t>
      </w:r>
    </w:p>
    <w:p w14:paraId="68D32211" w14:textId="59B46401" w:rsidR="008D3F84" w:rsidRPr="00E46883" w:rsidRDefault="00BC4BF5" w:rsidP="00267AB0">
      <w:pPr>
        <w:spacing w:after="0" w:line="360" w:lineRule="auto"/>
        <w:jc w:val="both"/>
        <w:rPr>
          <w:rFonts w:ascii="Times New Roman" w:hAnsi="Times New Roman" w:cs="Times New Roman"/>
          <w:noProof/>
          <w:sz w:val="24"/>
          <w:szCs w:val="24"/>
        </w:rPr>
      </w:pPr>
      <w:r>
        <w:rPr>
          <w:rFonts w:ascii="Times New Roman" w:hAnsi="Times New Roman" w:cs="Times New Roman"/>
          <w:b/>
          <w:bCs/>
          <w:noProof/>
          <w:sz w:val="24"/>
          <w:szCs w:val="24"/>
        </w:rPr>
        <w:tab/>
      </w:r>
      <w:r w:rsidR="008D3F84" w:rsidRPr="00E46883">
        <w:rPr>
          <w:rFonts w:ascii="Times New Roman" w:hAnsi="Times New Roman" w:cs="Times New Roman"/>
          <w:b/>
          <w:bCs/>
          <w:noProof/>
          <w:sz w:val="24"/>
          <w:szCs w:val="24"/>
        </w:rPr>
        <w:t xml:space="preserve">Pasul 2: </w:t>
      </w:r>
      <w:r w:rsidR="008D3F84" w:rsidRPr="00E46883">
        <w:rPr>
          <w:rFonts w:ascii="Times New Roman" w:hAnsi="Times New Roman" w:cs="Times New Roman"/>
          <w:noProof/>
          <w:sz w:val="24"/>
          <w:szCs w:val="24"/>
        </w:rPr>
        <w:t>Conectarea</w:t>
      </w:r>
      <w:r w:rsidR="008D3F84" w:rsidRPr="00E46883">
        <w:rPr>
          <w:rFonts w:ascii="Times New Roman" w:hAnsi="Times New Roman" w:cs="Times New Roman"/>
          <w:b/>
          <w:bCs/>
          <w:noProof/>
          <w:sz w:val="24"/>
          <w:szCs w:val="24"/>
        </w:rPr>
        <w:t xml:space="preserve"> </w:t>
      </w:r>
      <w:r w:rsidR="008D3F84" w:rsidRPr="00E46883">
        <w:rPr>
          <w:rFonts w:ascii="Times New Roman" w:hAnsi="Times New Roman" w:cs="Times New Roman"/>
          <w:noProof/>
          <w:sz w:val="24"/>
          <w:szCs w:val="24"/>
        </w:rPr>
        <w:t>componentelor folosind schema de circuit.</w:t>
      </w:r>
    </w:p>
    <w:p w14:paraId="06CED273" w14:textId="786D55FF" w:rsidR="008D3F84" w:rsidRPr="00E46883" w:rsidRDefault="00BC4BF5" w:rsidP="00267AB0">
      <w:pPr>
        <w:spacing w:after="0" w:line="360" w:lineRule="auto"/>
        <w:jc w:val="both"/>
        <w:rPr>
          <w:rFonts w:ascii="Times New Roman" w:hAnsi="Times New Roman" w:cs="Times New Roman"/>
          <w:noProof/>
          <w:sz w:val="24"/>
          <w:szCs w:val="24"/>
        </w:rPr>
      </w:pPr>
      <w:r>
        <w:rPr>
          <w:rFonts w:ascii="Times New Roman" w:hAnsi="Times New Roman" w:cs="Times New Roman"/>
          <w:b/>
          <w:bCs/>
          <w:noProof/>
          <w:sz w:val="24"/>
          <w:szCs w:val="24"/>
        </w:rPr>
        <w:tab/>
      </w:r>
      <w:r w:rsidR="008D3F84" w:rsidRPr="00E46883">
        <w:rPr>
          <w:rFonts w:ascii="Times New Roman" w:hAnsi="Times New Roman" w:cs="Times New Roman"/>
          <w:b/>
          <w:bCs/>
          <w:noProof/>
          <w:sz w:val="24"/>
          <w:szCs w:val="24"/>
        </w:rPr>
        <w:t xml:space="preserve">Pasul 3: </w:t>
      </w:r>
      <w:r w:rsidR="008D3F84" w:rsidRPr="00E46883">
        <w:rPr>
          <w:rFonts w:ascii="Times New Roman" w:hAnsi="Times New Roman" w:cs="Times New Roman"/>
          <w:noProof/>
          <w:sz w:val="24"/>
          <w:szCs w:val="24"/>
        </w:rPr>
        <w:t>Crearea programului.</w:t>
      </w:r>
    </w:p>
    <w:p w14:paraId="1DC8465E" w14:textId="77777777" w:rsidR="008D3F84" w:rsidRPr="00E46883" w:rsidRDefault="008D3F84" w:rsidP="00267AB0">
      <w:pPr>
        <w:spacing w:after="0" w:line="360" w:lineRule="auto"/>
        <w:jc w:val="both"/>
        <w:rPr>
          <w:rFonts w:ascii="Times New Roman" w:hAnsi="Times New Roman" w:cs="Times New Roman"/>
          <w:b/>
          <w:bCs/>
          <w:noProof/>
          <w:sz w:val="28"/>
          <w:szCs w:val="28"/>
        </w:rPr>
      </w:pPr>
    </w:p>
    <w:p w14:paraId="13C2591B" w14:textId="4E143662" w:rsidR="006A093F" w:rsidRPr="00E46883" w:rsidRDefault="006A093F" w:rsidP="00267AB0">
      <w:pPr>
        <w:spacing w:after="0" w:line="360" w:lineRule="auto"/>
        <w:jc w:val="both"/>
        <w:rPr>
          <w:rFonts w:ascii="Times New Roman" w:hAnsi="Times New Roman" w:cs="Times New Roman"/>
          <w:b/>
          <w:bCs/>
          <w:noProof/>
          <w:sz w:val="28"/>
          <w:szCs w:val="28"/>
        </w:rPr>
      </w:pPr>
      <w:r w:rsidRPr="00E46883">
        <w:rPr>
          <w:rFonts w:ascii="Times New Roman" w:hAnsi="Times New Roman" w:cs="Times New Roman"/>
          <w:b/>
          <w:bCs/>
          <w:noProof/>
          <w:sz w:val="28"/>
          <w:szCs w:val="28"/>
        </w:rPr>
        <w:t>Metode folosite:</w:t>
      </w:r>
    </w:p>
    <w:p w14:paraId="41D47859" w14:textId="2C0CA761" w:rsidR="008D6665" w:rsidRPr="00E46883" w:rsidRDefault="008D6665" w:rsidP="00267AB0">
      <w:pPr>
        <w:spacing w:line="360" w:lineRule="auto"/>
        <w:ind w:firstLine="720"/>
        <w:jc w:val="both"/>
        <w:rPr>
          <w:rFonts w:ascii="Times New Roman" w:hAnsi="Times New Roman" w:cs="Times New Roman"/>
          <w:noProof/>
          <w:sz w:val="24"/>
          <w:szCs w:val="24"/>
          <w:shd w:val="clear" w:color="auto" w:fill="FFFFFF"/>
        </w:rPr>
      </w:pPr>
      <w:r w:rsidRPr="00E46883">
        <w:rPr>
          <w:rFonts w:ascii="Times New Roman" w:hAnsi="Times New Roman" w:cs="Times New Roman"/>
          <w:noProof/>
          <w:sz w:val="24"/>
          <w:szCs w:val="24"/>
          <w:shd w:val="clear" w:color="auto" w:fill="FFFFFF"/>
        </w:rPr>
        <w:t xml:space="preserve">Pompierii riscă în mod continuu </w:t>
      </w:r>
      <w:r w:rsidR="005302DB">
        <w:rPr>
          <w:rFonts w:ascii="Times New Roman" w:hAnsi="Times New Roman" w:cs="Times New Roman"/>
          <w:noProof/>
          <w:sz w:val="24"/>
          <w:szCs w:val="24"/>
          <w:shd w:val="clear" w:color="auto" w:fill="FFFFFF"/>
        </w:rPr>
        <w:t xml:space="preserve">să fie răniți, în timp </w:t>
      </w:r>
      <w:r w:rsidRPr="00E46883">
        <w:rPr>
          <w:rFonts w:ascii="Times New Roman" w:hAnsi="Times New Roman" w:cs="Times New Roman"/>
          <w:noProof/>
          <w:sz w:val="24"/>
          <w:szCs w:val="24"/>
          <w:shd w:val="clear" w:color="auto" w:fill="FFFFFF"/>
        </w:rPr>
        <w:t>ce lumea se îndreaptă progresiv către sisteme și mașini autonome. Dacă focul nu este stins, se răspândește rapid. Placa de dezvoltare Arduino Uno alimentează acest sistem robotic de stingere a incendiilor, care are, de asemenea, un senzor de flacără pentru a detecta incendiile</w:t>
      </w:r>
      <w:r w:rsidR="005302DB">
        <w:rPr>
          <w:rFonts w:ascii="Times New Roman" w:hAnsi="Times New Roman" w:cs="Times New Roman"/>
          <w:noProof/>
          <w:sz w:val="24"/>
          <w:szCs w:val="24"/>
          <w:shd w:val="clear" w:color="auto" w:fill="FFFFFF"/>
        </w:rPr>
        <w:t>,</w:t>
      </w:r>
      <w:r w:rsidRPr="00E46883">
        <w:rPr>
          <w:rFonts w:ascii="Times New Roman" w:hAnsi="Times New Roman" w:cs="Times New Roman"/>
          <w:noProof/>
          <w:sz w:val="24"/>
          <w:szCs w:val="24"/>
          <w:shd w:val="clear" w:color="auto" w:fill="FFFFFF"/>
        </w:rPr>
        <w:t xml:space="preserve"> un rezervor de apă și un mecanism de pulverizare pentru stingerea flăcărilor. Pentru o acoperire optimă, la un servomotor este atașată o duză de pulverizare cu apă. O pompă este utilizată pentru a transfera apa din rezervorul principal la du</w:t>
      </w:r>
      <w:r w:rsidR="005302DB">
        <w:rPr>
          <w:rFonts w:ascii="Times New Roman" w:hAnsi="Times New Roman" w:cs="Times New Roman"/>
          <w:noProof/>
          <w:sz w:val="24"/>
          <w:szCs w:val="24"/>
          <w:shd w:val="clear" w:color="auto" w:fill="FFFFFF"/>
        </w:rPr>
        <w:t>ză</w:t>
      </w:r>
      <w:r w:rsidRPr="00E46883">
        <w:rPr>
          <w:rFonts w:ascii="Times New Roman" w:hAnsi="Times New Roman" w:cs="Times New Roman"/>
          <w:noProof/>
          <w:sz w:val="24"/>
          <w:szCs w:val="24"/>
          <w:shd w:val="clear" w:color="auto" w:fill="FFFFFF"/>
        </w:rPr>
        <w:t>. Senzorii identifică flăcările folosind tehnologia UV (Ultraviolet), IR (Infra-Roșu) sau UV-IR. Simpla detectare a razelor UV este modul în care funcționează senzorul de flacără. Majoritatea incendiilor produc radiații UV în apropierea punctului de aprindere, prin urmare, în cazul unui incendiu, senzorul ar deveni conștient de acesta și ar produce o serie de impulsuri care sunt</w:t>
      </w:r>
      <w:r w:rsidR="00BC4BF5">
        <w:rPr>
          <w:rFonts w:ascii="Times New Roman" w:hAnsi="Times New Roman" w:cs="Times New Roman"/>
          <w:noProof/>
          <w:sz w:val="24"/>
          <w:szCs w:val="24"/>
          <w:shd w:val="clear" w:color="auto" w:fill="FFFFFF"/>
        </w:rPr>
        <w:t xml:space="preserve"> detectate</w:t>
      </w:r>
      <w:r w:rsidRPr="00E46883">
        <w:rPr>
          <w:rFonts w:ascii="Times New Roman" w:hAnsi="Times New Roman" w:cs="Times New Roman"/>
          <w:noProof/>
          <w:sz w:val="24"/>
          <w:szCs w:val="24"/>
          <w:shd w:val="clear" w:color="auto" w:fill="FFFFFF"/>
        </w:rPr>
        <w:t xml:space="preserve"> și p</w:t>
      </w:r>
      <w:r w:rsidR="00BC4BF5">
        <w:rPr>
          <w:rFonts w:ascii="Times New Roman" w:hAnsi="Times New Roman" w:cs="Times New Roman"/>
          <w:noProof/>
          <w:sz w:val="24"/>
          <w:szCs w:val="24"/>
          <w:shd w:val="clear" w:color="auto" w:fill="FFFFFF"/>
        </w:rPr>
        <w:t>ornesc</w:t>
      </w:r>
      <w:r w:rsidRPr="00E46883">
        <w:rPr>
          <w:rFonts w:ascii="Times New Roman" w:hAnsi="Times New Roman" w:cs="Times New Roman"/>
          <w:noProof/>
          <w:sz w:val="24"/>
          <w:szCs w:val="24"/>
          <w:shd w:val="clear" w:color="auto" w:fill="FFFFFF"/>
        </w:rPr>
        <w:t xml:space="preserve"> o alarmă.</w:t>
      </w:r>
    </w:p>
    <w:p w14:paraId="565FA0F9" w14:textId="366B106B" w:rsidR="00D02045" w:rsidRPr="00E46883" w:rsidRDefault="00D02045" w:rsidP="00267AB0">
      <w:pPr>
        <w:spacing w:after="0" w:line="360" w:lineRule="auto"/>
        <w:jc w:val="both"/>
        <w:rPr>
          <w:rFonts w:ascii="Times New Roman" w:hAnsi="Times New Roman" w:cs="Times New Roman"/>
          <w:b/>
          <w:bCs/>
          <w:noProof/>
          <w:sz w:val="24"/>
          <w:szCs w:val="24"/>
        </w:rPr>
      </w:pPr>
    </w:p>
    <w:p w14:paraId="117845F6" w14:textId="2C2868E5" w:rsidR="006A093F" w:rsidRPr="00E46883" w:rsidRDefault="006A093F" w:rsidP="00267AB0">
      <w:pPr>
        <w:spacing w:after="0" w:line="360" w:lineRule="auto"/>
        <w:jc w:val="both"/>
        <w:rPr>
          <w:rFonts w:ascii="Times New Roman" w:hAnsi="Times New Roman" w:cs="Times New Roman"/>
          <w:b/>
          <w:bCs/>
          <w:noProof/>
          <w:sz w:val="28"/>
          <w:szCs w:val="28"/>
        </w:rPr>
      </w:pPr>
      <w:r w:rsidRPr="00E46883">
        <w:rPr>
          <w:rFonts w:ascii="Times New Roman" w:hAnsi="Times New Roman" w:cs="Times New Roman"/>
          <w:b/>
          <w:bCs/>
          <w:noProof/>
          <w:sz w:val="28"/>
          <w:szCs w:val="28"/>
        </w:rPr>
        <w:t>Date experimentale și detalii esențiale ale experimentelor:</w:t>
      </w:r>
    </w:p>
    <w:p w14:paraId="341E18E7" w14:textId="77777777" w:rsidR="008D6665" w:rsidRPr="00E46883" w:rsidRDefault="008D6665" w:rsidP="00267AB0">
      <w:pPr>
        <w:spacing w:after="0" w:line="360" w:lineRule="auto"/>
        <w:ind w:firstLine="360"/>
        <w:jc w:val="both"/>
        <w:rPr>
          <w:rFonts w:ascii="Times New Roman" w:hAnsi="Times New Roman" w:cs="Times New Roman"/>
          <w:noProof/>
          <w:sz w:val="24"/>
          <w:szCs w:val="24"/>
        </w:rPr>
      </w:pPr>
      <w:r w:rsidRPr="00E46883">
        <w:rPr>
          <w:rFonts w:ascii="Times New Roman" w:hAnsi="Times New Roman" w:cs="Times New Roman"/>
          <w:noProof/>
          <w:sz w:val="24"/>
          <w:szCs w:val="24"/>
        </w:rPr>
        <w:t>Principalele componente hardware folosite în vederea realizării acestui robot sunt:</w:t>
      </w:r>
    </w:p>
    <w:p w14:paraId="01AE3528" w14:textId="77777777" w:rsidR="008D6665" w:rsidRPr="00E46883" w:rsidRDefault="008D6665" w:rsidP="00267AB0">
      <w:pPr>
        <w:pStyle w:val="Listparagraf"/>
        <w:numPr>
          <w:ilvl w:val="0"/>
          <w:numId w:val="3"/>
        </w:numPr>
        <w:spacing w:after="0" w:line="360" w:lineRule="auto"/>
        <w:jc w:val="both"/>
        <w:rPr>
          <w:rFonts w:ascii="Times New Roman" w:hAnsi="Times New Roman" w:cs="Times New Roman"/>
          <w:noProof/>
          <w:sz w:val="24"/>
          <w:szCs w:val="24"/>
        </w:rPr>
      </w:pPr>
      <w:r w:rsidRPr="00E46883">
        <w:rPr>
          <w:rFonts w:ascii="Times New Roman" w:hAnsi="Times New Roman" w:cs="Times New Roman"/>
          <w:noProof/>
          <w:sz w:val="24"/>
          <w:szCs w:val="24"/>
        </w:rPr>
        <w:t>placa Arduino Uno</w:t>
      </w:r>
    </w:p>
    <w:p w14:paraId="1339EDD7" w14:textId="77777777" w:rsidR="008D6665" w:rsidRPr="00E46883" w:rsidRDefault="008D6665" w:rsidP="00267AB0">
      <w:pPr>
        <w:pStyle w:val="Listparagraf"/>
        <w:numPr>
          <w:ilvl w:val="0"/>
          <w:numId w:val="3"/>
        </w:numPr>
        <w:spacing w:after="0" w:line="360" w:lineRule="auto"/>
        <w:jc w:val="both"/>
        <w:rPr>
          <w:rFonts w:ascii="Times New Roman" w:hAnsi="Times New Roman" w:cs="Times New Roman"/>
          <w:noProof/>
          <w:sz w:val="24"/>
          <w:szCs w:val="24"/>
        </w:rPr>
      </w:pPr>
      <w:r w:rsidRPr="00E46883">
        <w:rPr>
          <w:rFonts w:ascii="Times New Roman" w:hAnsi="Times New Roman" w:cs="Times New Roman"/>
          <w:noProof/>
          <w:sz w:val="24"/>
          <w:szCs w:val="24"/>
        </w:rPr>
        <w:t>driver de motor L298N</w:t>
      </w:r>
    </w:p>
    <w:p w14:paraId="30660E53" w14:textId="77777777" w:rsidR="008D6665" w:rsidRPr="00E46883" w:rsidRDefault="008D6665" w:rsidP="00267AB0">
      <w:pPr>
        <w:pStyle w:val="Listparagraf"/>
        <w:numPr>
          <w:ilvl w:val="0"/>
          <w:numId w:val="3"/>
        </w:numPr>
        <w:spacing w:after="0" w:line="360" w:lineRule="auto"/>
        <w:jc w:val="both"/>
        <w:rPr>
          <w:rFonts w:ascii="Times New Roman" w:hAnsi="Times New Roman" w:cs="Times New Roman"/>
          <w:noProof/>
          <w:sz w:val="24"/>
          <w:szCs w:val="24"/>
        </w:rPr>
      </w:pPr>
      <w:r w:rsidRPr="00E46883">
        <w:rPr>
          <w:rFonts w:ascii="Times New Roman" w:hAnsi="Times New Roman" w:cs="Times New Roman"/>
          <w:noProof/>
          <w:sz w:val="24"/>
          <w:szCs w:val="24"/>
        </w:rPr>
        <w:t>patru motoare de curent continuu</w:t>
      </w:r>
    </w:p>
    <w:p w14:paraId="56405FFE" w14:textId="77777777" w:rsidR="008D6665" w:rsidRPr="00E46883" w:rsidRDefault="008D6665" w:rsidP="00267AB0">
      <w:pPr>
        <w:pStyle w:val="Listparagraf"/>
        <w:numPr>
          <w:ilvl w:val="0"/>
          <w:numId w:val="3"/>
        </w:numPr>
        <w:spacing w:after="0" w:line="360" w:lineRule="auto"/>
        <w:jc w:val="both"/>
        <w:rPr>
          <w:rFonts w:ascii="Times New Roman" w:hAnsi="Times New Roman" w:cs="Times New Roman"/>
          <w:noProof/>
          <w:sz w:val="24"/>
          <w:szCs w:val="24"/>
        </w:rPr>
      </w:pPr>
      <w:r w:rsidRPr="00E46883">
        <w:rPr>
          <w:rFonts w:ascii="Times New Roman" w:hAnsi="Times New Roman" w:cs="Times New Roman"/>
          <w:noProof/>
          <w:sz w:val="24"/>
          <w:szCs w:val="24"/>
        </w:rPr>
        <w:t>șasiu auto</w:t>
      </w:r>
    </w:p>
    <w:p w14:paraId="7EAF64F1" w14:textId="77777777" w:rsidR="008D6665" w:rsidRPr="00E46883" w:rsidRDefault="008D6665" w:rsidP="00267AB0">
      <w:pPr>
        <w:pStyle w:val="Listparagraf"/>
        <w:numPr>
          <w:ilvl w:val="0"/>
          <w:numId w:val="3"/>
        </w:numPr>
        <w:spacing w:after="0" w:line="360" w:lineRule="auto"/>
        <w:jc w:val="both"/>
        <w:rPr>
          <w:rFonts w:ascii="Times New Roman" w:hAnsi="Times New Roman" w:cs="Times New Roman"/>
          <w:noProof/>
          <w:sz w:val="24"/>
          <w:szCs w:val="24"/>
        </w:rPr>
      </w:pPr>
      <w:r w:rsidRPr="00E46883">
        <w:rPr>
          <w:rFonts w:ascii="Times New Roman" w:hAnsi="Times New Roman" w:cs="Times New Roman"/>
          <w:noProof/>
          <w:sz w:val="24"/>
          <w:szCs w:val="24"/>
        </w:rPr>
        <w:t>servo motor</w:t>
      </w:r>
    </w:p>
    <w:p w14:paraId="29C0714E" w14:textId="77777777" w:rsidR="008D6665" w:rsidRPr="00E46883" w:rsidRDefault="008D6665" w:rsidP="00267AB0">
      <w:pPr>
        <w:pStyle w:val="Listparagraf"/>
        <w:numPr>
          <w:ilvl w:val="0"/>
          <w:numId w:val="3"/>
        </w:numPr>
        <w:spacing w:after="0" w:line="360" w:lineRule="auto"/>
        <w:jc w:val="both"/>
        <w:rPr>
          <w:rFonts w:ascii="Times New Roman" w:hAnsi="Times New Roman" w:cs="Times New Roman"/>
          <w:noProof/>
          <w:sz w:val="24"/>
          <w:szCs w:val="24"/>
        </w:rPr>
      </w:pPr>
      <w:r w:rsidRPr="00E46883">
        <w:rPr>
          <w:rFonts w:ascii="Times New Roman" w:hAnsi="Times New Roman" w:cs="Times New Roman"/>
          <w:noProof/>
          <w:sz w:val="24"/>
          <w:szCs w:val="24"/>
        </w:rPr>
        <w:t>driver de motor L293D</w:t>
      </w:r>
    </w:p>
    <w:p w14:paraId="56C78BA3" w14:textId="77777777" w:rsidR="008D6665" w:rsidRPr="00E46883" w:rsidRDefault="008D6665" w:rsidP="00267AB0">
      <w:pPr>
        <w:pStyle w:val="Listparagraf"/>
        <w:numPr>
          <w:ilvl w:val="0"/>
          <w:numId w:val="3"/>
        </w:numPr>
        <w:spacing w:after="0" w:line="360" w:lineRule="auto"/>
        <w:jc w:val="both"/>
        <w:rPr>
          <w:rFonts w:ascii="Times New Roman" w:hAnsi="Times New Roman" w:cs="Times New Roman"/>
          <w:noProof/>
          <w:sz w:val="24"/>
          <w:szCs w:val="24"/>
        </w:rPr>
      </w:pPr>
      <w:r w:rsidRPr="00E46883">
        <w:rPr>
          <w:rFonts w:ascii="Times New Roman" w:hAnsi="Times New Roman" w:cs="Times New Roman"/>
          <w:noProof/>
          <w:sz w:val="24"/>
          <w:szCs w:val="24"/>
        </w:rPr>
        <w:t>senzori de flacără</w:t>
      </w:r>
    </w:p>
    <w:p w14:paraId="4044BEF0" w14:textId="77777777" w:rsidR="008D6665" w:rsidRPr="00E46883" w:rsidRDefault="008D6665" w:rsidP="00267AB0">
      <w:pPr>
        <w:pStyle w:val="Listparagraf"/>
        <w:numPr>
          <w:ilvl w:val="0"/>
          <w:numId w:val="3"/>
        </w:numPr>
        <w:spacing w:after="0" w:line="360" w:lineRule="auto"/>
        <w:jc w:val="both"/>
        <w:rPr>
          <w:rFonts w:ascii="Times New Roman" w:hAnsi="Times New Roman" w:cs="Times New Roman"/>
          <w:noProof/>
          <w:sz w:val="24"/>
          <w:szCs w:val="24"/>
        </w:rPr>
      </w:pPr>
      <w:r w:rsidRPr="00E46883">
        <w:rPr>
          <w:rFonts w:ascii="Times New Roman" w:hAnsi="Times New Roman" w:cs="Times New Roman"/>
          <w:noProof/>
          <w:sz w:val="24"/>
          <w:szCs w:val="24"/>
        </w:rPr>
        <w:t>mini pompă submersibilă DC</w:t>
      </w:r>
    </w:p>
    <w:p w14:paraId="285DC50C" w14:textId="77777777" w:rsidR="008D6665" w:rsidRPr="00E46883" w:rsidRDefault="008D6665" w:rsidP="00267AB0">
      <w:pPr>
        <w:pStyle w:val="Listparagraf"/>
        <w:numPr>
          <w:ilvl w:val="0"/>
          <w:numId w:val="3"/>
        </w:numPr>
        <w:spacing w:after="0" w:line="360" w:lineRule="auto"/>
        <w:jc w:val="both"/>
        <w:rPr>
          <w:rFonts w:ascii="Times New Roman" w:hAnsi="Times New Roman" w:cs="Times New Roman"/>
          <w:noProof/>
          <w:sz w:val="24"/>
          <w:szCs w:val="24"/>
        </w:rPr>
      </w:pPr>
      <w:r w:rsidRPr="00E46883">
        <w:rPr>
          <w:rFonts w:ascii="Times New Roman" w:hAnsi="Times New Roman" w:cs="Times New Roman"/>
          <w:noProof/>
          <w:sz w:val="24"/>
          <w:szCs w:val="24"/>
        </w:rPr>
        <w:t>baterie 12V</w:t>
      </w:r>
    </w:p>
    <w:p w14:paraId="305D1841" w14:textId="77777777" w:rsidR="008D6665" w:rsidRPr="00E46883" w:rsidRDefault="008D6665" w:rsidP="00267AB0">
      <w:pPr>
        <w:pStyle w:val="Listparagraf"/>
        <w:numPr>
          <w:ilvl w:val="0"/>
          <w:numId w:val="3"/>
        </w:numPr>
        <w:spacing w:after="0" w:line="360" w:lineRule="auto"/>
        <w:jc w:val="both"/>
        <w:rPr>
          <w:rFonts w:ascii="Times New Roman" w:hAnsi="Times New Roman" w:cs="Times New Roman"/>
          <w:noProof/>
          <w:sz w:val="24"/>
          <w:szCs w:val="24"/>
        </w:rPr>
      </w:pPr>
      <w:r w:rsidRPr="00E46883">
        <w:rPr>
          <w:rFonts w:ascii="Times New Roman" w:hAnsi="Times New Roman" w:cs="Times New Roman"/>
          <w:noProof/>
          <w:sz w:val="24"/>
          <w:szCs w:val="24"/>
        </w:rPr>
        <w:t>fire de conectare</w:t>
      </w:r>
    </w:p>
    <w:p w14:paraId="2870B71F" w14:textId="77777777" w:rsidR="00FA05D9" w:rsidRPr="00E46883" w:rsidRDefault="00FA05D9" w:rsidP="00267AB0">
      <w:pPr>
        <w:autoSpaceDE w:val="0"/>
        <w:autoSpaceDN w:val="0"/>
        <w:adjustRightInd w:val="0"/>
        <w:spacing w:after="0" w:line="360" w:lineRule="auto"/>
        <w:ind w:firstLine="851"/>
        <w:rPr>
          <w:rFonts w:ascii="Times New Roman" w:hAnsi="Times New Roman" w:cs="Times New Roman"/>
          <w:b/>
          <w:bCs/>
          <w:i/>
          <w:iCs/>
          <w:noProof/>
          <w:kern w:val="0"/>
          <w:sz w:val="24"/>
          <w:szCs w:val="24"/>
        </w:rPr>
      </w:pPr>
    </w:p>
    <w:p w14:paraId="6CD12522" w14:textId="39BAA6CF" w:rsidR="00AA61C1" w:rsidRPr="00E46883" w:rsidRDefault="00AA61C1">
      <w:pPr>
        <w:rPr>
          <w:rFonts w:ascii="Times New Roman" w:hAnsi="Times New Roman" w:cs="Times New Roman"/>
          <w:b/>
          <w:bCs/>
          <w:i/>
          <w:iCs/>
          <w:noProof/>
          <w:kern w:val="0"/>
          <w:sz w:val="24"/>
          <w:szCs w:val="24"/>
        </w:rPr>
      </w:pPr>
      <w:r w:rsidRPr="00E46883">
        <w:rPr>
          <w:rFonts w:ascii="Times New Roman" w:hAnsi="Times New Roman" w:cs="Times New Roman"/>
          <w:b/>
          <w:bCs/>
          <w:i/>
          <w:iCs/>
          <w:noProof/>
          <w:kern w:val="0"/>
          <w:sz w:val="24"/>
          <w:szCs w:val="24"/>
        </w:rPr>
        <w:br w:type="page"/>
      </w:r>
    </w:p>
    <w:p w14:paraId="489E23E6" w14:textId="77777777" w:rsidR="00874FAC" w:rsidRPr="00E46883" w:rsidRDefault="00874FAC" w:rsidP="00267AB0">
      <w:pPr>
        <w:autoSpaceDE w:val="0"/>
        <w:autoSpaceDN w:val="0"/>
        <w:adjustRightInd w:val="0"/>
        <w:spacing w:after="0" w:line="360" w:lineRule="auto"/>
        <w:ind w:firstLine="851"/>
        <w:rPr>
          <w:rFonts w:ascii="Times New Roman" w:hAnsi="Times New Roman" w:cs="Times New Roman"/>
          <w:b/>
          <w:bCs/>
          <w:i/>
          <w:iCs/>
          <w:noProof/>
          <w:kern w:val="0"/>
          <w:sz w:val="24"/>
          <w:szCs w:val="24"/>
        </w:rPr>
      </w:pPr>
    </w:p>
    <w:p w14:paraId="71047BF2" w14:textId="392A57A2" w:rsidR="00FC6D95" w:rsidRPr="00E46883" w:rsidRDefault="00FC6D95" w:rsidP="00267AB0">
      <w:pPr>
        <w:autoSpaceDE w:val="0"/>
        <w:autoSpaceDN w:val="0"/>
        <w:adjustRightInd w:val="0"/>
        <w:spacing w:after="0" w:line="360" w:lineRule="auto"/>
        <w:ind w:firstLine="851"/>
        <w:rPr>
          <w:rFonts w:ascii="Times New Roman" w:hAnsi="Times New Roman" w:cs="Times New Roman"/>
          <w:b/>
          <w:bCs/>
          <w:i/>
          <w:iCs/>
          <w:noProof/>
          <w:kern w:val="0"/>
          <w:sz w:val="24"/>
          <w:szCs w:val="24"/>
        </w:rPr>
      </w:pPr>
      <w:r w:rsidRPr="00E46883">
        <w:rPr>
          <w:rFonts w:ascii="Times New Roman" w:hAnsi="Times New Roman" w:cs="Times New Roman"/>
          <w:b/>
          <w:bCs/>
          <w:i/>
          <w:iCs/>
          <w:noProof/>
          <w:kern w:val="0"/>
          <w:sz w:val="24"/>
          <w:szCs w:val="24"/>
        </w:rPr>
        <w:t>Motoarele de curent continuu</w:t>
      </w:r>
    </w:p>
    <w:p w14:paraId="5413EE9F" w14:textId="6E6CF673" w:rsidR="00FC6D95" w:rsidRPr="00E46883" w:rsidRDefault="00FC6D95" w:rsidP="00267AB0">
      <w:pPr>
        <w:autoSpaceDE w:val="0"/>
        <w:autoSpaceDN w:val="0"/>
        <w:adjustRightInd w:val="0"/>
        <w:spacing w:after="0" w:line="360" w:lineRule="auto"/>
        <w:ind w:firstLine="708"/>
        <w:jc w:val="both"/>
        <w:rPr>
          <w:rFonts w:ascii="Times New Roman" w:hAnsi="Times New Roman" w:cs="Times New Roman"/>
          <w:noProof/>
          <w:kern w:val="0"/>
          <w:sz w:val="24"/>
          <w:szCs w:val="24"/>
        </w:rPr>
      </w:pPr>
      <w:r w:rsidRPr="00E46883">
        <w:rPr>
          <w:rFonts w:ascii="Times New Roman" w:hAnsi="Times New Roman" w:cs="Times New Roman"/>
          <w:noProof/>
          <w:sz w:val="24"/>
          <w:szCs w:val="24"/>
        </w:rPr>
        <w:drawing>
          <wp:anchor distT="0" distB="0" distL="114300" distR="114300" simplePos="0" relativeHeight="251661312" behindDoc="0" locked="0" layoutInCell="1" allowOverlap="1" wp14:anchorId="03C8B242" wp14:editId="456B38C3">
            <wp:simplePos x="0" y="0"/>
            <wp:positionH relativeFrom="column">
              <wp:posOffset>4339590</wp:posOffset>
            </wp:positionH>
            <wp:positionV relativeFrom="paragraph">
              <wp:posOffset>64770</wp:posOffset>
            </wp:positionV>
            <wp:extent cx="1903730" cy="1591945"/>
            <wp:effectExtent l="38100" t="38100" r="39370" b="46355"/>
            <wp:wrapSquare wrapText="bothSides"/>
            <wp:docPr id="1135903925" name="Picture 3" descr="A yellow wheel with black rubber t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03925" name="Picture 3" descr="A yellow wheel with black rubber ti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591945"/>
                    </a:xfrm>
                    <a:prstGeom prst="rect">
                      <a:avLst/>
                    </a:prstGeom>
                    <a:noFill/>
                    <a:ln w="28575">
                      <a:solidFill>
                        <a:srgbClr val="0070C0"/>
                      </a:solidFill>
                    </a:ln>
                  </pic:spPr>
                </pic:pic>
              </a:graphicData>
            </a:graphic>
            <wp14:sizeRelH relativeFrom="margin">
              <wp14:pctWidth>0</wp14:pctWidth>
            </wp14:sizeRelH>
            <wp14:sizeRelV relativeFrom="margin">
              <wp14:pctHeight>0</wp14:pctHeight>
            </wp14:sizeRelV>
          </wp:anchor>
        </w:drawing>
      </w:r>
      <w:r w:rsidRPr="00E46883">
        <w:rPr>
          <w:rFonts w:ascii="Times New Roman" w:hAnsi="Times New Roman" w:cs="Times New Roman"/>
          <w:noProof/>
          <w:kern w:val="0"/>
          <w:sz w:val="24"/>
          <w:szCs w:val="24"/>
        </w:rPr>
        <w:t>Acest angrenaj compact, de curenţi mici</w:t>
      </w:r>
      <w:r w:rsidR="00BC4BF5">
        <w:rPr>
          <w:rFonts w:ascii="Times New Roman" w:hAnsi="Times New Roman" w:cs="Times New Roman"/>
          <w:noProof/>
          <w:kern w:val="0"/>
          <w:sz w:val="24"/>
          <w:szCs w:val="24"/>
        </w:rPr>
        <w:t xml:space="preserve"> </w:t>
      </w:r>
      <w:r w:rsidRPr="00E46883">
        <w:rPr>
          <w:rFonts w:ascii="Times New Roman" w:hAnsi="Times New Roman" w:cs="Times New Roman"/>
          <w:noProof/>
          <w:kern w:val="0"/>
          <w:sz w:val="24"/>
          <w:szCs w:val="24"/>
        </w:rPr>
        <w:t>(motor de curent continuu cu perii cu o cutie de viteze reducere 120:1)</w:t>
      </w:r>
      <w:r w:rsidR="00BC4BF5">
        <w:rPr>
          <w:rFonts w:ascii="Times New Roman" w:hAnsi="Times New Roman" w:cs="Times New Roman"/>
          <w:noProof/>
          <w:kern w:val="0"/>
          <w:sz w:val="24"/>
          <w:szCs w:val="24"/>
        </w:rPr>
        <w:t xml:space="preserve"> </w:t>
      </w:r>
      <w:r w:rsidRPr="00E46883">
        <w:rPr>
          <w:rFonts w:ascii="Times New Roman" w:hAnsi="Times New Roman" w:cs="Times New Roman"/>
          <w:noProof/>
          <w:kern w:val="0"/>
          <w:sz w:val="24"/>
          <w:szCs w:val="24"/>
        </w:rPr>
        <w:t>este foarte potrivit pentru utilizarea în robo</w:t>
      </w:r>
      <w:r w:rsidR="00203260">
        <w:rPr>
          <w:rFonts w:ascii="Times New Roman" w:hAnsi="Times New Roman" w:cs="Times New Roman"/>
          <w:noProof/>
          <w:kern w:val="0"/>
          <w:sz w:val="24"/>
          <w:szCs w:val="24"/>
        </w:rPr>
        <w:t>ț</w:t>
      </w:r>
      <w:r w:rsidRPr="00E46883">
        <w:rPr>
          <w:rFonts w:ascii="Times New Roman" w:hAnsi="Times New Roman" w:cs="Times New Roman"/>
          <w:noProof/>
          <w:kern w:val="0"/>
          <w:sz w:val="24"/>
          <w:szCs w:val="24"/>
        </w:rPr>
        <w:t>i mici. La 4,5 V are o vitez</w:t>
      </w:r>
      <w:r w:rsidR="00BC4BF5">
        <w:rPr>
          <w:rFonts w:ascii="Times New Roman" w:hAnsi="Times New Roman" w:cs="Times New Roman"/>
          <w:noProof/>
          <w:kern w:val="0"/>
          <w:sz w:val="24"/>
          <w:szCs w:val="24"/>
        </w:rPr>
        <w:t>ă</w:t>
      </w:r>
      <w:r w:rsidRPr="00E46883">
        <w:rPr>
          <w:rFonts w:ascii="Times New Roman" w:hAnsi="Times New Roman" w:cs="Times New Roman"/>
          <w:noProof/>
          <w:kern w:val="0"/>
          <w:sz w:val="24"/>
          <w:szCs w:val="24"/>
        </w:rPr>
        <w:t xml:space="preserve"> de liber-run de 120 rpm </w:t>
      </w:r>
      <w:r w:rsidR="00BC4BF5">
        <w:rPr>
          <w:rFonts w:ascii="Times New Roman" w:hAnsi="Times New Roman" w:cs="Times New Roman"/>
          <w:noProof/>
          <w:kern w:val="0"/>
          <w:sz w:val="24"/>
          <w:szCs w:val="24"/>
        </w:rPr>
        <w:t>ș</w:t>
      </w:r>
      <w:r w:rsidRPr="00E46883">
        <w:rPr>
          <w:rFonts w:ascii="Times New Roman" w:hAnsi="Times New Roman" w:cs="Times New Roman"/>
          <w:noProof/>
          <w:kern w:val="0"/>
          <w:sz w:val="24"/>
          <w:szCs w:val="24"/>
        </w:rPr>
        <w:t>i un cuplu standand de aproximativ 20 oz-in (cu toate acestea, având un cuplaj de siguranţă s-ar putea începe să alunece înainte de a atinge cuplul standand). Arborele de ieşire D-formă are un diametru de 3 mm. Acest arbore de ieşire este perpendicular pe axul motorului.</w:t>
      </w:r>
    </w:p>
    <w:p w14:paraId="08315C85" w14:textId="77777777" w:rsidR="00FA05D9" w:rsidRPr="00E46883" w:rsidRDefault="00FA05D9" w:rsidP="00267AB0">
      <w:pPr>
        <w:autoSpaceDE w:val="0"/>
        <w:autoSpaceDN w:val="0"/>
        <w:adjustRightInd w:val="0"/>
        <w:spacing w:after="0" w:line="360" w:lineRule="auto"/>
        <w:ind w:left="993"/>
        <w:jc w:val="both"/>
        <w:rPr>
          <w:rFonts w:ascii="Times New Roman" w:eastAsia="Times New Roman,BoldItalic" w:hAnsi="Times New Roman" w:cs="Times New Roman"/>
          <w:b/>
          <w:bCs/>
          <w:i/>
          <w:iCs/>
          <w:noProof/>
          <w:kern w:val="0"/>
          <w:sz w:val="24"/>
          <w:szCs w:val="24"/>
        </w:rPr>
      </w:pPr>
    </w:p>
    <w:p w14:paraId="7FA10A99" w14:textId="77777777" w:rsidR="00874FAC" w:rsidRPr="00E46883" w:rsidRDefault="00874FAC" w:rsidP="00267AB0">
      <w:pPr>
        <w:autoSpaceDE w:val="0"/>
        <w:autoSpaceDN w:val="0"/>
        <w:adjustRightInd w:val="0"/>
        <w:spacing w:after="0" w:line="360" w:lineRule="auto"/>
        <w:ind w:left="993"/>
        <w:jc w:val="both"/>
        <w:rPr>
          <w:rFonts w:ascii="Times New Roman" w:eastAsia="Times New Roman,BoldItalic" w:hAnsi="Times New Roman" w:cs="Times New Roman"/>
          <w:b/>
          <w:bCs/>
          <w:i/>
          <w:iCs/>
          <w:noProof/>
          <w:kern w:val="0"/>
          <w:sz w:val="24"/>
          <w:szCs w:val="24"/>
        </w:rPr>
      </w:pPr>
    </w:p>
    <w:p w14:paraId="34DFA3DC" w14:textId="072DEEDE" w:rsidR="00FC6D95" w:rsidRPr="00E46883" w:rsidRDefault="00FC6D95" w:rsidP="00267AB0">
      <w:pPr>
        <w:autoSpaceDE w:val="0"/>
        <w:autoSpaceDN w:val="0"/>
        <w:adjustRightInd w:val="0"/>
        <w:spacing w:after="0" w:line="360" w:lineRule="auto"/>
        <w:ind w:left="993"/>
        <w:jc w:val="both"/>
        <w:rPr>
          <w:rFonts w:ascii="Times New Roman" w:eastAsia="Times New Roman,BoldItalic" w:hAnsi="Times New Roman" w:cs="Times New Roman"/>
          <w:b/>
          <w:bCs/>
          <w:i/>
          <w:iCs/>
          <w:noProof/>
          <w:kern w:val="0"/>
          <w:sz w:val="24"/>
          <w:szCs w:val="24"/>
        </w:rPr>
      </w:pPr>
      <w:r w:rsidRPr="00E46883">
        <w:rPr>
          <w:rFonts w:ascii="Times New Roman" w:eastAsia="Times New Roman,BoldItalic" w:hAnsi="Times New Roman" w:cs="Times New Roman"/>
          <w:b/>
          <w:bCs/>
          <w:i/>
          <w:iCs/>
          <w:noProof/>
          <w:kern w:val="0"/>
          <w:sz w:val="24"/>
          <w:szCs w:val="24"/>
        </w:rPr>
        <w:t>Sistemul de locomoţie cu roţi</w:t>
      </w:r>
    </w:p>
    <w:p w14:paraId="029E08EA" w14:textId="42AD1FA3" w:rsidR="00FC6D95" w:rsidRPr="00E46883" w:rsidRDefault="00FC6D95" w:rsidP="00267AB0">
      <w:pPr>
        <w:autoSpaceDE w:val="0"/>
        <w:autoSpaceDN w:val="0"/>
        <w:adjustRightInd w:val="0"/>
        <w:spacing w:after="0" w:line="360" w:lineRule="auto"/>
        <w:ind w:firstLine="708"/>
        <w:jc w:val="both"/>
        <w:rPr>
          <w:rFonts w:ascii="Times New Roman" w:hAnsi="Times New Roman" w:cs="Times New Roman"/>
          <w:noProof/>
          <w:kern w:val="0"/>
          <w:sz w:val="24"/>
          <w:szCs w:val="24"/>
        </w:rPr>
      </w:pPr>
      <w:r w:rsidRPr="00E46883">
        <w:rPr>
          <w:rFonts w:ascii="Times New Roman" w:eastAsia="Times New Roman,BoldItalic" w:hAnsi="Times New Roman" w:cs="Times New Roman"/>
          <w:noProof/>
          <w:kern w:val="0"/>
          <w:sz w:val="24"/>
          <w:szCs w:val="24"/>
        </w:rPr>
        <w:t>Robotul are patru roţi de plastic. Două roți sunt conectate la motoare, iar celelalte două sunt legate la servomotor pentru schimbarea directiei de mers. Servomotorul este legat direct din Arduino la pinii VIN și GND pentru alimentare, iar la pinul digital 5 pentru schimbarea direc</w:t>
      </w:r>
      <w:r w:rsidR="00BC4BF5">
        <w:rPr>
          <w:rFonts w:ascii="Times New Roman" w:eastAsia="Times New Roman,BoldItalic" w:hAnsi="Times New Roman" w:cs="Times New Roman"/>
          <w:noProof/>
          <w:kern w:val="0"/>
          <w:sz w:val="24"/>
          <w:szCs w:val="24"/>
        </w:rPr>
        <w:t>ț</w:t>
      </w:r>
      <w:r w:rsidRPr="00E46883">
        <w:rPr>
          <w:rFonts w:ascii="Times New Roman" w:eastAsia="Times New Roman,BoldItalic" w:hAnsi="Times New Roman" w:cs="Times New Roman"/>
          <w:noProof/>
          <w:kern w:val="0"/>
          <w:sz w:val="24"/>
          <w:szCs w:val="24"/>
        </w:rPr>
        <w:t>iei la un unghi fix.</w:t>
      </w:r>
    </w:p>
    <w:p w14:paraId="522E6FB1" w14:textId="77777777" w:rsidR="00FA05D9" w:rsidRPr="00E46883" w:rsidRDefault="00FA05D9" w:rsidP="00267AB0">
      <w:pPr>
        <w:pStyle w:val="Listparagraf"/>
        <w:spacing w:after="0" w:line="360" w:lineRule="auto"/>
        <w:ind w:left="0" w:firstLine="851"/>
        <w:jc w:val="both"/>
        <w:rPr>
          <w:rFonts w:ascii="Times New Roman" w:hAnsi="Times New Roman" w:cs="Times New Roman"/>
          <w:b/>
          <w:bCs/>
          <w:i/>
          <w:iCs/>
          <w:noProof/>
          <w:sz w:val="24"/>
          <w:szCs w:val="24"/>
        </w:rPr>
      </w:pPr>
    </w:p>
    <w:p w14:paraId="0F1D3457" w14:textId="77777777" w:rsidR="00874FAC" w:rsidRPr="00E46883" w:rsidRDefault="00874FAC" w:rsidP="00267AB0">
      <w:pPr>
        <w:pStyle w:val="Listparagraf"/>
        <w:spacing w:after="0" w:line="360" w:lineRule="auto"/>
        <w:ind w:left="0" w:firstLine="851"/>
        <w:jc w:val="both"/>
        <w:rPr>
          <w:rFonts w:ascii="Times New Roman" w:hAnsi="Times New Roman" w:cs="Times New Roman"/>
          <w:b/>
          <w:bCs/>
          <w:i/>
          <w:iCs/>
          <w:noProof/>
          <w:sz w:val="24"/>
          <w:szCs w:val="24"/>
        </w:rPr>
      </w:pPr>
    </w:p>
    <w:p w14:paraId="590C106F" w14:textId="456FE91D" w:rsidR="00FC6D95" w:rsidRPr="00E46883" w:rsidRDefault="00FC6D95" w:rsidP="00267AB0">
      <w:pPr>
        <w:pStyle w:val="Listparagraf"/>
        <w:spacing w:after="0" w:line="360" w:lineRule="auto"/>
        <w:ind w:left="0" w:firstLine="851"/>
        <w:jc w:val="both"/>
        <w:rPr>
          <w:rFonts w:ascii="Times New Roman" w:hAnsi="Times New Roman" w:cs="Times New Roman"/>
          <w:noProof/>
          <w:sz w:val="24"/>
          <w:szCs w:val="24"/>
        </w:rPr>
      </w:pPr>
      <w:r w:rsidRPr="00E46883">
        <w:rPr>
          <w:noProof/>
        </w:rPr>
        <w:drawing>
          <wp:anchor distT="0" distB="0" distL="114300" distR="114300" simplePos="0" relativeHeight="251663360" behindDoc="0" locked="0" layoutInCell="1" allowOverlap="1" wp14:anchorId="3EDF53F5" wp14:editId="6D0FBD0D">
            <wp:simplePos x="0" y="0"/>
            <wp:positionH relativeFrom="column">
              <wp:posOffset>4347210</wp:posOffset>
            </wp:positionH>
            <wp:positionV relativeFrom="paragraph">
              <wp:posOffset>104775</wp:posOffset>
            </wp:positionV>
            <wp:extent cx="1903730" cy="1440180"/>
            <wp:effectExtent l="38100" t="38100" r="39370" b="45720"/>
            <wp:wrapSquare wrapText="bothSides"/>
            <wp:docPr id="746217614" name="Picture 7"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17614" name="Picture 7" descr="A close-up of a blue circuit boa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730" cy="1440180"/>
                    </a:xfrm>
                    <a:prstGeom prst="rect">
                      <a:avLst/>
                    </a:prstGeom>
                    <a:noFill/>
                    <a:ln w="28575">
                      <a:solidFill>
                        <a:srgbClr val="0070C0"/>
                      </a:solidFill>
                    </a:ln>
                  </pic:spPr>
                </pic:pic>
              </a:graphicData>
            </a:graphic>
            <wp14:sizeRelH relativeFrom="margin">
              <wp14:pctWidth>0</wp14:pctWidth>
            </wp14:sizeRelH>
            <wp14:sizeRelV relativeFrom="margin">
              <wp14:pctHeight>0</wp14:pctHeight>
            </wp14:sizeRelV>
          </wp:anchor>
        </w:drawing>
      </w:r>
      <w:r w:rsidRPr="00E46883">
        <w:rPr>
          <w:rFonts w:ascii="Times New Roman" w:hAnsi="Times New Roman" w:cs="Times New Roman"/>
          <w:b/>
          <w:bCs/>
          <w:i/>
          <w:iCs/>
          <w:noProof/>
          <w:sz w:val="24"/>
          <w:szCs w:val="24"/>
        </w:rPr>
        <w:t>Arduino Uno</w:t>
      </w:r>
      <w:r w:rsidRPr="00E46883">
        <w:rPr>
          <w:rFonts w:ascii="Times New Roman" w:hAnsi="Times New Roman" w:cs="Times New Roman"/>
          <w:noProof/>
          <w:sz w:val="24"/>
          <w:szCs w:val="24"/>
        </w:rPr>
        <w:t xml:space="preserve"> este o platformă de procesare open-source, bazată pe software și hardware flexibil și simplu de folosit. Constă într-o platformă de mici dimensiuni (6.8 cm / 5.3 cm – în cea mai des întâlnită variantă) construită în jurul unui procesor de semnal și este capabilă de a prelua date din mediul înconjurător printr-o serie de senzori și de a efectua acțiuni asupra mediului prin intermediul luminilor, motoarelor, servomotoare, și alte tipuri de dispozitive mecanice. Procesorul este capabil să ruleze un cod scris într-un limbaj de programare care este foarte </w:t>
      </w:r>
      <w:r w:rsidR="00BC4BF5">
        <w:rPr>
          <w:rFonts w:ascii="Times New Roman" w:hAnsi="Times New Roman" w:cs="Times New Roman"/>
          <w:noProof/>
          <w:sz w:val="24"/>
          <w:szCs w:val="24"/>
        </w:rPr>
        <w:t>asemănător</w:t>
      </w:r>
      <w:r w:rsidRPr="00E46883">
        <w:rPr>
          <w:rFonts w:ascii="Times New Roman" w:hAnsi="Times New Roman" w:cs="Times New Roman"/>
          <w:noProof/>
          <w:sz w:val="24"/>
          <w:szCs w:val="24"/>
        </w:rPr>
        <w:t xml:space="preserve"> cu limbajul C++.</w:t>
      </w:r>
    </w:p>
    <w:p w14:paraId="7258631B" w14:textId="77777777" w:rsidR="00FA05D9" w:rsidRPr="00E46883" w:rsidRDefault="00FA05D9" w:rsidP="00267AB0">
      <w:pPr>
        <w:autoSpaceDE w:val="0"/>
        <w:autoSpaceDN w:val="0"/>
        <w:adjustRightInd w:val="0"/>
        <w:spacing w:after="0" w:line="360" w:lineRule="auto"/>
        <w:ind w:left="993"/>
        <w:jc w:val="both"/>
        <w:rPr>
          <w:rFonts w:ascii="Times New Roman" w:eastAsia="Times New Roman,BoldItalic" w:hAnsi="Times New Roman" w:cs="Times New Roman"/>
          <w:b/>
          <w:bCs/>
          <w:i/>
          <w:iCs/>
          <w:noProof/>
          <w:kern w:val="0"/>
          <w:sz w:val="24"/>
          <w:szCs w:val="24"/>
        </w:rPr>
      </w:pPr>
    </w:p>
    <w:p w14:paraId="5BD72829" w14:textId="77777777" w:rsidR="00874FAC" w:rsidRPr="00E46883" w:rsidRDefault="00874FAC" w:rsidP="00267AB0">
      <w:pPr>
        <w:autoSpaceDE w:val="0"/>
        <w:autoSpaceDN w:val="0"/>
        <w:adjustRightInd w:val="0"/>
        <w:spacing w:after="0" w:line="360" w:lineRule="auto"/>
        <w:ind w:left="993"/>
        <w:jc w:val="both"/>
        <w:rPr>
          <w:rFonts w:ascii="Times New Roman" w:eastAsia="Times New Roman,BoldItalic" w:hAnsi="Times New Roman" w:cs="Times New Roman"/>
          <w:b/>
          <w:bCs/>
          <w:i/>
          <w:iCs/>
          <w:noProof/>
          <w:kern w:val="0"/>
          <w:sz w:val="24"/>
          <w:szCs w:val="24"/>
        </w:rPr>
      </w:pPr>
    </w:p>
    <w:p w14:paraId="743E981A" w14:textId="5A7FC293" w:rsidR="00FC6D95" w:rsidRPr="00E46883" w:rsidRDefault="008155C2" w:rsidP="00267AB0">
      <w:pPr>
        <w:autoSpaceDE w:val="0"/>
        <w:autoSpaceDN w:val="0"/>
        <w:adjustRightInd w:val="0"/>
        <w:spacing w:after="0" w:line="360" w:lineRule="auto"/>
        <w:ind w:left="993"/>
        <w:jc w:val="both"/>
        <w:rPr>
          <w:rFonts w:ascii="Times New Roman" w:eastAsia="Times New Roman,BoldItalic" w:hAnsi="Times New Roman" w:cs="Times New Roman"/>
          <w:b/>
          <w:bCs/>
          <w:i/>
          <w:iCs/>
          <w:noProof/>
          <w:kern w:val="0"/>
          <w:sz w:val="24"/>
          <w:szCs w:val="24"/>
        </w:rPr>
      </w:pPr>
      <w:r w:rsidRPr="00E46883">
        <w:rPr>
          <w:noProof/>
        </w:rPr>
        <w:drawing>
          <wp:anchor distT="0" distB="0" distL="114300" distR="114300" simplePos="0" relativeHeight="251664384" behindDoc="0" locked="0" layoutInCell="1" allowOverlap="1" wp14:anchorId="6C3BE327" wp14:editId="256B4850">
            <wp:simplePos x="0" y="0"/>
            <wp:positionH relativeFrom="column">
              <wp:posOffset>4446270</wp:posOffset>
            </wp:positionH>
            <wp:positionV relativeFrom="paragraph">
              <wp:posOffset>132080</wp:posOffset>
            </wp:positionV>
            <wp:extent cx="1806575" cy="1211580"/>
            <wp:effectExtent l="38100" t="38100" r="41275" b="45720"/>
            <wp:wrapSquare wrapText="bothSides"/>
            <wp:docPr id="425616279" name="Picture 1" descr="A blue and black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16279" name="Picture 1" descr="A blue and black electronic devic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13676"/>
                    <a:stretch/>
                  </pic:blipFill>
                  <pic:spPr bwMode="auto">
                    <a:xfrm>
                      <a:off x="0" y="0"/>
                      <a:ext cx="1806575" cy="1211580"/>
                    </a:xfrm>
                    <a:prstGeom prst="rect">
                      <a:avLst/>
                    </a:prstGeom>
                    <a:noFill/>
                    <a:ln w="2857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35C4" w:rsidRPr="00E46883">
        <w:rPr>
          <w:rFonts w:ascii="Times New Roman" w:eastAsia="Times New Roman,BoldItalic" w:hAnsi="Times New Roman" w:cs="Times New Roman"/>
          <w:b/>
          <w:bCs/>
          <w:i/>
          <w:iCs/>
          <w:noProof/>
          <w:kern w:val="0"/>
          <w:sz w:val="24"/>
          <w:szCs w:val="24"/>
        </w:rPr>
        <w:t>Modul senzor de flacără infraroșu</w:t>
      </w:r>
    </w:p>
    <w:p w14:paraId="670901F9" w14:textId="1FBA65A8" w:rsidR="00FB35C4" w:rsidRPr="00E46883" w:rsidRDefault="00FB35C4" w:rsidP="00267AB0">
      <w:pPr>
        <w:autoSpaceDE w:val="0"/>
        <w:autoSpaceDN w:val="0"/>
        <w:adjustRightInd w:val="0"/>
        <w:spacing w:after="0" w:line="360" w:lineRule="auto"/>
        <w:ind w:firstLine="708"/>
        <w:jc w:val="both"/>
        <w:rPr>
          <w:rFonts w:ascii="Times New Roman" w:hAnsi="Times New Roman" w:cs="Times New Roman"/>
          <w:noProof/>
          <w:sz w:val="24"/>
          <w:szCs w:val="24"/>
        </w:rPr>
      </w:pPr>
      <w:r w:rsidRPr="00E46883">
        <w:rPr>
          <w:rFonts w:ascii="Times New Roman" w:hAnsi="Times New Roman" w:cs="Times New Roman"/>
          <w:noProof/>
          <w:sz w:val="24"/>
          <w:szCs w:val="24"/>
        </w:rPr>
        <w:t>Acest modul este sensibil la flăcări, dar de asemenea poate detecta lumina obișnuită. De obicei se foloseste în aplicații pentru realizarea dispozitivelor de alarmă pentru foc. În ceea ce privește interfața, modulul se conectează foarte ușor la microcontroler, având posibilitatea de a citi date digital.</w:t>
      </w:r>
    </w:p>
    <w:p w14:paraId="7E78469B" w14:textId="43DEFD9E" w:rsidR="008D6665" w:rsidRPr="00E46883" w:rsidRDefault="002B235D" w:rsidP="00267AB0">
      <w:pPr>
        <w:pStyle w:val="Listparagraf"/>
        <w:spacing w:after="0" w:line="360" w:lineRule="auto"/>
        <w:ind w:left="1080"/>
        <w:jc w:val="both"/>
        <w:rPr>
          <w:rFonts w:ascii="Times New Roman" w:eastAsia="Times New Roman,BoldItalic" w:hAnsi="Times New Roman" w:cs="Times New Roman"/>
          <w:b/>
          <w:bCs/>
          <w:i/>
          <w:iCs/>
          <w:noProof/>
          <w:kern w:val="0"/>
          <w:sz w:val="24"/>
          <w:szCs w:val="24"/>
        </w:rPr>
      </w:pPr>
      <w:r w:rsidRPr="00E46883">
        <w:rPr>
          <w:rFonts w:ascii="Times New Roman" w:eastAsia="Times New Roman,BoldItalic" w:hAnsi="Times New Roman" w:cs="Times New Roman"/>
          <w:b/>
          <w:bCs/>
          <w:i/>
          <w:iCs/>
          <w:noProof/>
          <w:kern w:val="0"/>
          <w:sz w:val="24"/>
          <w:szCs w:val="24"/>
        </w:rPr>
        <w:lastRenderedPageBreak/>
        <w:t>Driver de motoare</w:t>
      </w:r>
    </w:p>
    <w:p w14:paraId="4FF4B5E8" w14:textId="265B58E5" w:rsidR="00874FAC" w:rsidRPr="00E46883" w:rsidRDefault="00FA05D9" w:rsidP="00267AB0">
      <w:pPr>
        <w:spacing w:after="0" w:line="360" w:lineRule="auto"/>
        <w:ind w:firstLine="360"/>
        <w:jc w:val="both"/>
        <w:rPr>
          <w:rFonts w:ascii="Times New Roman" w:hAnsi="Times New Roman" w:cs="Times New Roman"/>
          <w:noProof/>
          <w:sz w:val="24"/>
          <w:szCs w:val="24"/>
        </w:rPr>
      </w:pPr>
      <w:r w:rsidRPr="00E46883">
        <w:rPr>
          <w:rFonts w:ascii="Times New Roman" w:hAnsi="Times New Roman" w:cs="Times New Roman"/>
          <w:noProof/>
          <w:sz w:val="24"/>
          <w:szCs w:val="24"/>
        </w:rPr>
        <w:drawing>
          <wp:anchor distT="0" distB="0" distL="114300" distR="114300" simplePos="0" relativeHeight="251670528" behindDoc="0" locked="0" layoutInCell="1" allowOverlap="1" wp14:anchorId="7FB247C9" wp14:editId="22F782F8">
            <wp:simplePos x="0" y="0"/>
            <wp:positionH relativeFrom="column">
              <wp:posOffset>308610</wp:posOffset>
            </wp:positionH>
            <wp:positionV relativeFrom="paragraph">
              <wp:posOffset>135890</wp:posOffset>
            </wp:positionV>
            <wp:extent cx="2743835" cy="1857375"/>
            <wp:effectExtent l="38100" t="38100" r="37465" b="47625"/>
            <wp:wrapSquare wrapText="bothSides"/>
            <wp:docPr id="378198272" name="Pictur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835" cy="1857375"/>
                    </a:xfrm>
                    <a:prstGeom prst="rect">
                      <a:avLst/>
                    </a:prstGeom>
                    <a:noFill/>
                    <a:ln w="28575">
                      <a:solidFill>
                        <a:srgbClr val="0070C0"/>
                      </a:solidFill>
                    </a:ln>
                  </pic:spPr>
                </pic:pic>
              </a:graphicData>
            </a:graphic>
            <wp14:sizeRelH relativeFrom="margin">
              <wp14:pctWidth>0</wp14:pctWidth>
            </wp14:sizeRelH>
            <wp14:sizeRelV relativeFrom="margin">
              <wp14:pctHeight>0</wp14:pctHeight>
            </wp14:sizeRelV>
          </wp:anchor>
        </w:drawing>
      </w:r>
      <w:r w:rsidR="002B235D" w:rsidRPr="00E46883">
        <w:rPr>
          <w:rFonts w:ascii="Times New Roman" w:hAnsi="Times New Roman" w:cs="Times New Roman"/>
          <w:b/>
          <w:bCs/>
          <w:i/>
          <w:iCs/>
          <w:noProof/>
          <w:sz w:val="24"/>
          <w:szCs w:val="24"/>
        </w:rPr>
        <w:t>L293D</w:t>
      </w:r>
      <w:r w:rsidR="002B235D" w:rsidRPr="00E46883">
        <w:rPr>
          <w:rFonts w:ascii="Times New Roman" w:hAnsi="Times New Roman" w:cs="Times New Roman"/>
          <w:noProof/>
          <w:sz w:val="24"/>
          <w:szCs w:val="24"/>
        </w:rPr>
        <w:t xml:space="preserve"> este un driver de motor H-Bridge dual-channel care poate comanda o pereche de motoare DC sau un motor pas cu pas. Pentru că shield</w:t>
      </w:r>
      <w:r w:rsidR="00BC4BF5">
        <w:rPr>
          <w:rFonts w:ascii="Times New Roman" w:hAnsi="Times New Roman" w:cs="Times New Roman"/>
          <w:noProof/>
          <w:sz w:val="24"/>
          <w:szCs w:val="24"/>
        </w:rPr>
        <w:t>-</w:t>
      </w:r>
      <w:r w:rsidR="002B235D" w:rsidRPr="00E46883">
        <w:rPr>
          <w:rFonts w:ascii="Times New Roman" w:hAnsi="Times New Roman" w:cs="Times New Roman"/>
          <w:noProof/>
          <w:sz w:val="24"/>
          <w:szCs w:val="24"/>
        </w:rPr>
        <w:t xml:space="preserve">ul are două chipuri de L293D, aceasta înseamnă că poate comanda în mod individual până la patru motoare de curent continuu, ceea ce îl face ideal pentru construirea unei platforme robot cu patru roți. Poate livra până la 0,6A pe motor. Are de asemenea, un registru de deplasare 74HC595 care extinde 4 pini digitali ai Arduino la cele 8 direcții de control ale celor două cipuri L293D. </w:t>
      </w:r>
    </w:p>
    <w:p w14:paraId="0AE08D25" w14:textId="2E62DCB0" w:rsidR="002B235D" w:rsidRPr="00E46883" w:rsidRDefault="00874FAC" w:rsidP="00267AB0">
      <w:pPr>
        <w:spacing w:after="0" w:line="360" w:lineRule="auto"/>
        <w:ind w:firstLine="360"/>
        <w:jc w:val="both"/>
        <w:rPr>
          <w:rFonts w:ascii="Times New Roman" w:hAnsi="Times New Roman" w:cs="Times New Roman"/>
          <w:noProof/>
          <w:sz w:val="24"/>
          <w:szCs w:val="24"/>
        </w:rPr>
      </w:pPr>
      <w:r w:rsidRPr="00E46883">
        <w:rPr>
          <w:rFonts w:ascii="Times New Roman" w:hAnsi="Times New Roman" w:cs="Times New Roman"/>
          <w:noProof/>
          <w:sz w:val="24"/>
          <w:szCs w:val="24"/>
        </w:rPr>
        <w:drawing>
          <wp:anchor distT="0" distB="0" distL="114300" distR="114300" simplePos="0" relativeHeight="251666432" behindDoc="0" locked="0" layoutInCell="1" allowOverlap="1" wp14:anchorId="63937C7C" wp14:editId="585A5F8C">
            <wp:simplePos x="0" y="0"/>
            <wp:positionH relativeFrom="column">
              <wp:posOffset>3842385</wp:posOffset>
            </wp:positionH>
            <wp:positionV relativeFrom="paragraph">
              <wp:posOffset>138430</wp:posOffset>
            </wp:positionV>
            <wp:extent cx="2431415" cy="1562100"/>
            <wp:effectExtent l="38100" t="38100" r="45085" b="38100"/>
            <wp:wrapSquare wrapText="bothSides"/>
            <wp:docPr id="1204596131" name="Picture 2"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1415" cy="1562100"/>
                    </a:xfrm>
                    <a:prstGeom prst="rect">
                      <a:avLst/>
                    </a:prstGeom>
                    <a:noFill/>
                    <a:ln w="28575">
                      <a:solidFill>
                        <a:srgbClr val="0070C0"/>
                      </a:solidFill>
                    </a:ln>
                  </pic:spPr>
                </pic:pic>
              </a:graphicData>
            </a:graphic>
            <wp14:sizeRelH relativeFrom="margin">
              <wp14:pctWidth>0</wp14:pctWidth>
            </wp14:sizeRelH>
            <wp14:sizeRelV relativeFrom="margin">
              <wp14:pctHeight>0</wp14:pctHeight>
            </wp14:sizeRelV>
          </wp:anchor>
        </w:drawing>
      </w:r>
      <w:r w:rsidR="002B235D" w:rsidRPr="00E46883">
        <w:rPr>
          <w:rFonts w:ascii="Times New Roman" w:hAnsi="Times New Roman" w:cs="Times New Roman"/>
          <w:noProof/>
          <w:sz w:val="24"/>
          <w:szCs w:val="24"/>
        </w:rPr>
        <w:t>Conexiunile de ieșire ale ambelor cipuri L293D sunt la marginea shield</w:t>
      </w:r>
      <w:r w:rsidR="00BC4BF5">
        <w:rPr>
          <w:rFonts w:ascii="Times New Roman" w:hAnsi="Times New Roman" w:cs="Times New Roman"/>
          <w:noProof/>
          <w:sz w:val="24"/>
          <w:szCs w:val="24"/>
        </w:rPr>
        <w:t>-</w:t>
      </w:r>
      <w:r w:rsidR="002B235D" w:rsidRPr="00E46883">
        <w:rPr>
          <w:rFonts w:ascii="Times New Roman" w:hAnsi="Times New Roman" w:cs="Times New Roman"/>
          <w:noProof/>
          <w:sz w:val="24"/>
          <w:szCs w:val="24"/>
        </w:rPr>
        <w:t>ului cu două terminale cu șurub cu 5 pini, M1, M2, M3 și M4. Puteți conecta la aceste terminale patru motoare de curent continuu cu tensiuni cuprinse între 4,5 și 24V. Fiecare canal de pe modul poate furniza până la 600mA motorului DC. Dar curentul furnizat la motor depinde și de sursa de alimentare a sistemului. De asemenea, puteți conecta două motoare pas cu pas la bornele de ieșire. Un motor pas cu pas la motor M1-M2 și altul la M3-M4. Terminalul GND este prevăzut în situația în care aveți un motor pas cu pas unipolar. Shield</w:t>
      </w:r>
      <w:r w:rsidR="00BC4BF5">
        <w:rPr>
          <w:rFonts w:ascii="Times New Roman" w:hAnsi="Times New Roman" w:cs="Times New Roman"/>
          <w:noProof/>
          <w:sz w:val="24"/>
          <w:szCs w:val="24"/>
        </w:rPr>
        <w:t>-</w:t>
      </w:r>
      <w:r w:rsidR="002B235D" w:rsidRPr="00E46883">
        <w:rPr>
          <w:rFonts w:ascii="Times New Roman" w:hAnsi="Times New Roman" w:cs="Times New Roman"/>
          <w:noProof/>
          <w:sz w:val="24"/>
          <w:szCs w:val="24"/>
        </w:rPr>
        <w:t>ul are și liniile de ieșire PWM de 16 biți pentru două servomotoare cu 3 pini.</w:t>
      </w:r>
    </w:p>
    <w:p w14:paraId="79001E1E" w14:textId="2A524EFB" w:rsidR="005B7D45" w:rsidRPr="00E46883" w:rsidRDefault="005B7D45" w:rsidP="00267AB0">
      <w:pPr>
        <w:spacing w:after="0" w:line="360" w:lineRule="auto"/>
        <w:jc w:val="both"/>
        <w:rPr>
          <w:rFonts w:ascii="Times New Roman" w:hAnsi="Times New Roman" w:cs="Times New Roman"/>
          <w:b/>
          <w:bCs/>
          <w:noProof/>
          <w:sz w:val="24"/>
          <w:szCs w:val="24"/>
        </w:rPr>
      </w:pPr>
    </w:p>
    <w:p w14:paraId="1359AB50" w14:textId="77777777" w:rsidR="00874FAC" w:rsidRPr="00E46883" w:rsidRDefault="00874FAC" w:rsidP="00267AB0">
      <w:pPr>
        <w:spacing w:after="0" w:line="360" w:lineRule="auto"/>
        <w:jc w:val="both"/>
        <w:rPr>
          <w:rFonts w:ascii="Times New Roman" w:hAnsi="Times New Roman" w:cs="Times New Roman"/>
          <w:b/>
          <w:bCs/>
          <w:noProof/>
          <w:sz w:val="24"/>
          <w:szCs w:val="24"/>
        </w:rPr>
      </w:pPr>
    </w:p>
    <w:p w14:paraId="19411764" w14:textId="77777777" w:rsidR="00874FAC" w:rsidRPr="00E46883" w:rsidRDefault="00874FAC" w:rsidP="00267AB0">
      <w:pPr>
        <w:spacing w:after="0" w:line="360" w:lineRule="auto"/>
        <w:jc w:val="both"/>
        <w:rPr>
          <w:rFonts w:ascii="Times New Roman" w:hAnsi="Times New Roman" w:cs="Times New Roman"/>
          <w:b/>
          <w:bCs/>
          <w:noProof/>
          <w:sz w:val="24"/>
          <w:szCs w:val="24"/>
        </w:rPr>
      </w:pPr>
    </w:p>
    <w:p w14:paraId="091E263A" w14:textId="5D8471F7" w:rsidR="00B627A5" w:rsidRPr="00E46883" w:rsidRDefault="00B627A5" w:rsidP="00267AB0">
      <w:pPr>
        <w:pStyle w:val="NormalWeb"/>
        <w:shd w:val="clear" w:color="auto" w:fill="FFFFFF"/>
        <w:spacing w:before="0" w:beforeAutospacing="0" w:after="0" w:afterAutospacing="0" w:line="360" w:lineRule="auto"/>
        <w:ind w:firstLine="360"/>
        <w:jc w:val="both"/>
        <w:rPr>
          <w:noProof/>
          <w:color w:val="000000"/>
          <w:spacing w:val="2"/>
        </w:rPr>
      </w:pPr>
      <w:r w:rsidRPr="00E46883">
        <w:rPr>
          <w:b/>
          <w:bCs/>
          <w:i/>
          <w:iCs/>
          <w:noProof/>
        </w:rPr>
        <w:drawing>
          <wp:anchor distT="0" distB="0" distL="114300" distR="114300" simplePos="0" relativeHeight="251667456" behindDoc="0" locked="0" layoutInCell="1" allowOverlap="1" wp14:anchorId="4464B579" wp14:editId="5E5F59C8">
            <wp:simplePos x="0" y="0"/>
            <wp:positionH relativeFrom="column">
              <wp:posOffset>140970</wp:posOffset>
            </wp:positionH>
            <wp:positionV relativeFrom="paragraph">
              <wp:posOffset>66675</wp:posOffset>
            </wp:positionV>
            <wp:extent cx="1494000" cy="1494000"/>
            <wp:effectExtent l="38100" t="38100" r="30480" b="30480"/>
            <wp:wrapSquare wrapText="bothSides"/>
            <wp:docPr id="457704298" name="Picture 3" descr="I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000" cy="1494000"/>
                    </a:xfrm>
                    <a:prstGeom prst="rect">
                      <a:avLst/>
                    </a:prstGeom>
                    <a:noFill/>
                    <a:ln w="28575">
                      <a:solidFill>
                        <a:srgbClr val="0070C0"/>
                      </a:solidFill>
                    </a:ln>
                  </pic:spPr>
                </pic:pic>
              </a:graphicData>
            </a:graphic>
            <wp14:sizeRelH relativeFrom="margin">
              <wp14:pctWidth>0</wp14:pctWidth>
            </wp14:sizeRelH>
            <wp14:sizeRelV relativeFrom="margin">
              <wp14:pctHeight>0</wp14:pctHeight>
            </wp14:sizeRelV>
          </wp:anchor>
        </w:drawing>
      </w:r>
      <w:r w:rsidRPr="00E46883">
        <w:rPr>
          <w:b/>
          <w:bCs/>
          <w:i/>
          <w:iCs/>
          <w:noProof/>
          <w:color w:val="000000"/>
          <w:spacing w:val="2"/>
        </w:rPr>
        <w:t>L298 Motor driver</w:t>
      </w:r>
      <w:r w:rsidRPr="00E46883">
        <w:rPr>
          <w:noProof/>
          <w:color w:val="000000"/>
          <w:spacing w:val="2"/>
        </w:rPr>
        <w:t xml:space="preserve"> este o bibliotecă pentru Arduino pentru a gestiona controlul motorului folosind o punte H. Oferă funcții ușor de utilizat pentru controlul motoarelor DC cu perii. Această bibliotecă este compatibilă cu </w:t>
      </w:r>
      <w:r w:rsidRPr="00E46883">
        <w:rPr>
          <w:b/>
          <w:bCs/>
          <w:noProof/>
          <w:color w:val="000000"/>
          <w:spacing w:val="2"/>
        </w:rPr>
        <w:t xml:space="preserve">toate </w:t>
      </w:r>
      <w:r w:rsidRPr="00E46883">
        <w:rPr>
          <w:noProof/>
          <w:color w:val="000000"/>
          <w:spacing w:val="2"/>
        </w:rPr>
        <w:t xml:space="preserve">arhitecturile, așa că putem </w:t>
      </w:r>
      <w:r w:rsidR="00BC4BF5">
        <w:rPr>
          <w:noProof/>
          <w:color w:val="000000"/>
          <w:spacing w:val="2"/>
        </w:rPr>
        <w:t xml:space="preserve">să o </w:t>
      </w:r>
      <w:r w:rsidRPr="00E46883">
        <w:rPr>
          <w:noProof/>
          <w:color w:val="000000"/>
          <w:spacing w:val="2"/>
        </w:rPr>
        <w:t>utiliz</w:t>
      </w:r>
      <w:r w:rsidR="00BC4BF5">
        <w:rPr>
          <w:noProof/>
          <w:color w:val="000000"/>
          <w:spacing w:val="2"/>
        </w:rPr>
        <w:t>ăm</w:t>
      </w:r>
      <w:r w:rsidRPr="00E46883">
        <w:rPr>
          <w:noProof/>
          <w:color w:val="000000"/>
          <w:spacing w:val="2"/>
        </w:rPr>
        <w:t xml:space="preserve"> pe toate plăcile Arduino.</w:t>
      </w:r>
    </w:p>
    <w:p w14:paraId="1A2BD43C" w14:textId="3D150445" w:rsidR="00B221A9" w:rsidRPr="00E46883" w:rsidRDefault="00B221A9" w:rsidP="00267AB0">
      <w:pPr>
        <w:pStyle w:val="NormalWeb"/>
        <w:shd w:val="clear" w:color="auto" w:fill="FFFFFF"/>
        <w:spacing w:before="45" w:beforeAutospacing="0" w:after="300" w:afterAutospacing="0" w:line="360" w:lineRule="auto"/>
        <w:jc w:val="both"/>
        <w:rPr>
          <w:rFonts w:eastAsiaTheme="minorHAnsi"/>
          <w:noProof/>
          <w:kern w:val="2"/>
          <w14:ligatures w14:val="standardContextual"/>
        </w:rPr>
      </w:pPr>
      <w:r w:rsidRPr="00E46883">
        <w:rPr>
          <w:rFonts w:eastAsiaTheme="minorHAnsi"/>
          <w:noProof/>
          <w:kern w:val="2"/>
          <w14:ligatures w14:val="standardContextual"/>
        </w:rPr>
        <w:t>Acest driver de motor bidirecțional dublu se bazează pe foarte popularul L298 Dual H-Bridge Motor Driver IC. Acest modul ne va permite să controlăm ușor și independent două motoare de până la 2A fiecare</w:t>
      </w:r>
      <w:r w:rsidR="00BC4BF5">
        <w:rPr>
          <w:rFonts w:eastAsiaTheme="minorHAnsi"/>
          <w:noProof/>
          <w:kern w:val="2"/>
          <w14:ligatures w14:val="standardContextual"/>
        </w:rPr>
        <w:t>,</w:t>
      </w:r>
      <w:r w:rsidRPr="00E46883">
        <w:rPr>
          <w:rFonts w:eastAsiaTheme="minorHAnsi"/>
          <w:noProof/>
          <w:kern w:val="2"/>
          <w14:ligatures w14:val="standardContextual"/>
        </w:rPr>
        <w:t xml:space="preserve"> în ambele direcții. Este ideal pentru aplicații robotizate și potrivit pentru conectarea la un microcontroler care necesită doar câteva linii de control per motor.</w:t>
      </w:r>
    </w:p>
    <w:p w14:paraId="27AFF2A3" w14:textId="0EEB7085" w:rsidR="002B235D" w:rsidRPr="00E46883" w:rsidRDefault="002B235D" w:rsidP="00267AB0">
      <w:pPr>
        <w:spacing w:after="0" w:line="360" w:lineRule="auto"/>
        <w:jc w:val="both"/>
        <w:rPr>
          <w:rFonts w:ascii="Times New Roman" w:hAnsi="Times New Roman" w:cs="Times New Roman"/>
          <w:b/>
          <w:bCs/>
          <w:noProof/>
          <w:sz w:val="24"/>
          <w:szCs w:val="24"/>
        </w:rPr>
      </w:pPr>
    </w:p>
    <w:p w14:paraId="1C8C4407" w14:textId="602DD510" w:rsidR="00874FAC" w:rsidRPr="00E46883" w:rsidRDefault="00874FAC" w:rsidP="00267AB0">
      <w:pPr>
        <w:spacing w:line="360" w:lineRule="auto"/>
        <w:rPr>
          <w:rFonts w:ascii="Times New Roman" w:hAnsi="Times New Roman" w:cs="Times New Roman"/>
          <w:b/>
          <w:bCs/>
          <w:noProof/>
          <w:sz w:val="28"/>
          <w:szCs w:val="28"/>
        </w:rPr>
      </w:pPr>
    </w:p>
    <w:p w14:paraId="0E621BEC" w14:textId="7EEAEEE2" w:rsidR="002729B1" w:rsidRDefault="006A093F" w:rsidP="00267AB0">
      <w:pPr>
        <w:spacing w:after="0" w:line="360" w:lineRule="auto"/>
        <w:jc w:val="center"/>
        <w:rPr>
          <w:rFonts w:ascii="Times New Roman" w:hAnsi="Times New Roman" w:cs="Times New Roman"/>
          <w:b/>
          <w:bCs/>
          <w:noProof/>
          <w:sz w:val="28"/>
          <w:szCs w:val="28"/>
        </w:rPr>
      </w:pPr>
      <w:r w:rsidRPr="00E46883">
        <w:rPr>
          <w:rFonts w:ascii="Times New Roman" w:hAnsi="Times New Roman" w:cs="Times New Roman"/>
          <w:b/>
          <w:bCs/>
          <w:noProof/>
          <w:sz w:val="28"/>
          <w:szCs w:val="28"/>
        </w:rPr>
        <w:t>Anexe (</w:t>
      </w:r>
      <w:r w:rsidR="008D7F79" w:rsidRPr="00E46883">
        <w:rPr>
          <w:rFonts w:ascii="Times New Roman" w:hAnsi="Times New Roman" w:cs="Times New Roman"/>
          <w:b/>
          <w:bCs/>
          <w:noProof/>
          <w:sz w:val="28"/>
          <w:szCs w:val="28"/>
        </w:rPr>
        <w:t>imagini, scheme etc.).</w:t>
      </w:r>
    </w:p>
    <w:p w14:paraId="6EDBEE09" w14:textId="77777777" w:rsidR="00C46A2B" w:rsidRDefault="00C46A2B" w:rsidP="00267AB0">
      <w:pPr>
        <w:spacing w:after="0" w:line="360" w:lineRule="auto"/>
        <w:jc w:val="center"/>
        <w:rPr>
          <w:rFonts w:ascii="Times New Roman" w:hAnsi="Times New Roman" w:cs="Times New Roman"/>
          <w:b/>
          <w:bCs/>
          <w:noProof/>
          <w:sz w:val="28"/>
          <w:szCs w:val="28"/>
        </w:rPr>
      </w:pPr>
    </w:p>
    <w:p w14:paraId="4D7FFC29" w14:textId="77777777" w:rsidR="00C46A2B" w:rsidRPr="00E46883" w:rsidRDefault="00C46A2B" w:rsidP="00267AB0">
      <w:pPr>
        <w:spacing w:after="0" w:line="360" w:lineRule="auto"/>
        <w:jc w:val="center"/>
        <w:rPr>
          <w:rFonts w:ascii="Times New Roman" w:hAnsi="Times New Roman" w:cs="Times New Roman"/>
          <w:b/>
          <w:bCs/>
          <w:noProof/>
          <w:sz w:val="28"/>
          <w:szCs w:val="28"/>
        </w:rPr>
      </w:pPr>
    </w:p>
    <w:p w14:paraId="15DB4399" w14:textId="67D0464F" w:rsidR="002729B1" w:rsidRDefault="002729B1">
      <w:pPr>
        <w:rPr>
          <w:rFonts w:ascii="Times New Roman" w:hAnsi="Times New Roman" w:cs="Times New Roman"/>
          <w:b/>
          <w:bCs/>
          <w:noProof/>
          <w:sz w:val="28"/>
          <w:szCs w:val="28"/>
        </w:rPr>
      </w:pPr>
      <w:r w:rsidRPr="00E46883">
        <w:rPr>
          <w:noProof/>
        </w:rPr>
        <w:drawing>
          <wp:inline distT="0" distB="0" distL="0" distR="0" wp14:anchorId="12F400F3" wp14:editId="2E7A5182">
            <wp:extent cx="6181725" cy="6229350"/>
            <wp:effectExtent l="38100" t="38100" r="47625" b="38100"/>
            <wp:docPr id="54857784" name="Imagine 1" descr="Circuit Diagram for Fire Fighting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Diagram for Fire Fighting Rob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6229350"/>
                    </a:xfrm>
                    <a:prstGeom prst="rect">
                      <a:avLst/>
                    </a:prstGeom>
                    <a:noFill/>
                    <a:ln w="28575">
                      <a:solidFill>
                        <a:srgbClr val="FF0000"/>
                      </a:solidFill>
                    </a:ln>
                  </pic:spPr>
                </pic:pic>
              </a:graphicData>
            </a:graphic>
          </wp:inline>
        </w:drawing>
      </w:r>
    </w:p>
    <w:p w14:paraId="5CE73367" w14:textId="77777777" w:rsidR="00C46A2B" w:rsidRDefault="00C46A2B">
      <w:pPr>
        <w:rPr>
          <w:rFonts w:ascii="Times New Roman" w:hAnsi="Times New Roman" w:cs="Times New Roman"/>
          <w:b/>
          <w:bCs/>
          <w:noProof/>
          <w:sz w:val="28"/>
          <w:szCs w:val="28"/>
        </w:rPr>
      </w:pPr>
    </w:p>
    <w:p w14:paraId="55E88B14" w14:textId="77777777" w:rsidR="00C46A2B" w:rsidRDefault="00C46A2B">
      <w:pPr>
        <w:rPr>
          <w:rFonts w:ascii="Times New Roman" w:hAnsi="Times New Roman" w:cs="Times New Roman"/>
          <w:b/>
          <w:bCs/>
          <w:noProof/>
          <w:sz w:val="28"/>
          <w:szCs w:val="28"/>
        </w:rPr>
      </w:pPr>
    </w:p>
    <w:p w14:paraId="241CB460" w14:textId="77777777" w:rsidR="00C46A2B" w:rsidRDefault="00C46A2B">
      <w:pPr>
        <w:rPr>
          <w:rFonts w:ascii="Times New Roman" w:hAnsi="Times New Roman" w:cs="Times New Roman"/>
          <w:b/>
          <w:bCs/>
          <w:noProof/>
          <w:sz w:val="28"/>
          <w:szCs w:val="28"/>
        </w:rPr>
      </w:pPr>
    </w:p>
    <w:p w14:paraId="53714009" w14:textId="77777777" w:rsidR="00C46A2B" w:rsidRDefault="00C46A2B">
      <w:pPr>
        <w:rPr>
          <w:rFonts w:ascii="Times New Roman" w:hAnsi="Times New Roman" w:cs="Times New Roman"/>
          <w:b/>
          <w:bCs/>
          <w:noProof/>
          <w:sz w:val="28"/>
          <w:szCs w:val="28"/>
        </w:rPr>
      </w:pPr>
    </w:p>
    <w:p w14:paraId="43914575" w14:textId="77777777" w:rsidR="00C46A2B" w:rsidRDefault="00C46A2B">
      <w:pPr>
        <w:rPr>
          <w:rFonts w:ascii="Times New Roman" w:hAnsi="Times New Roman" w:cs="Times New Roman"/>
          <w:b/>
          <w:bCs/>
          <w:noProof/>
          <w:sz w:val="28"/>
          <w:szCs w:val="28"/>
        </w:rPr>
      </w:pPr>
    </w:p>
    <w:p w14:paraId="3CE408D8" w14:textId="77777777" w:rsidR="00C46A2B" w:rsidRDefault="00C46A2B">
      <w:pPr>
        <w:rPr>
          <w:rFonts w:ascii="Times New Roman" w:hAnsi="Times New Roman" w:cs="Times New Roman"/>
          <w:b/>
          <w:bCs/>
          <w:noProof/>
          <w:sz w:val="28"/>
          <w:szCs w:val="28"/>
        </w:rPr>
      </w:pPr>
    </w:p>
    <w:p w14:paraId="504439D4" w14:textId="77777777" w:rsidR="00C46A2B" w:rsidRPr="00E46883" w:rsidRDefault="00C46A2B">
      <w:pPr>
        <w:rPr>
          <w:rFonts w:ascii="Times New Roman" w:hAnsi="Times New Roman" w:cs="Times New Roman"/>
          <w:b/>
          <w:bCs/>
          <w:noProof/>
          <w:sz w:val="28"/>
          <w:szCs w:val="28"/>
        </w:rPr>
      </w:pPr>
    </w:p>
    <w:tbl>
      <w:tblPr>
        <w:tblpPr w:leftFromText="180" w:rightFromText="180" w:vertAnchor="text" w:tblpY="1"/>
        <w:tblOverlap w:val="never"/>
        <w:tblW w:w="3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36"/>
        <w:gridCol w:w="1464"/>
      </w:tblGrid>
      <w:tr w:rsidR="00E46883" w:rsidRPr="00E46883" w14:paraId="56B01BEE" w14:textId="77777777" w:rsidTr="00C46A2B">
        <w:trPr>
          <w:trHeight w:val="549"/>
        </w:trPr>
        <w:tc>
          <w:tcPr>
            <w:tcW w:w="2336" w:type="dxa"/>
            <w:shd w:val="clear" w:color="auto" w:fill="FFFFFF"/>
            <w:tcMar>
              <w:top w:w="150" w:type="dxa"/>
              <w:left w:w="210" w:type="dxa"/>
              <w:bottom w:w="150" w:type="dxa"/>
              <w:right w:w="210" w:type="dxa"/>
            </w:tcMar>
            <w:vAlign w:val="center"/>
            <w:hideMark/>
          </w:tcPr>
          <w:p w14:paraId="23046DF2" w14:textId="674AD2C2" w:rsidR="00E46883" w:rsidRPr="00E46883" w:rsidRDefault="00E46883" w:rsidP="00C46A2B">
            <w:pPr>
              <w:jc w:val="center"/>
              <w:rPr>
                <w:rFonts w:ascii="Times New Roman" w:hAnsi="Times New Roman" w:cs="Times New Roman"/>
                <w:b/>
                <w:bCs/>
                <w:noProof/>
                <w:sz w:val="24"/>
                <w:szCs w:val="24"/>
              </w:rPr>
            </w:pPr>
            <w:r w:rsidRPr="00E46883">
              <w:rPr>
                <w:rFonts w:ascii="Times New Roman" w:hAnsi="Times New Roman" w:cs="Times New Roman"/>
                <w:b/>
                <w:bCs/>
                <w:noProof/>
                <w:sz w:val="24"/>
                <w:szCs w:val="24"/>
              </w:rPr>
              <w:t xml:space="preserve">L298N driver </w:t>
            </w:r>
            <w:r>
              <w:rPr>
                <w:rFonts w:ascii="Times New Roman" w:hAnsi="Times New Roman" w:cs="Times New Roman"/>
                <w:b/>
                <w:bCs/>
                <w:noProof/>
                <w:sz w:val="24"/>
                <w:szCs w:val="24"/>
              </w:rPr>
              <w:t>pini</w:t>
            </w:r>
          </w:p>
        </w:tc>
        <w:tc>
          <w:tcPr>
            <w:tcW w:w="1464" w:type="dxa"/>
            <w:shd w:val="clear" w:color="auto" w:fill="FFFFFF"/>
            <w:tcMar>
              <w:top w:w="150" w:type="dxa"/>
              <w:left w:w="210" w:type="dxa"/>
              <w:bottom w:w="150" w:type="dxa"/>
              <w:right w:w="210" w:type="dxa"/>
            </w:tcMar>
            <w:vAlign w:val="center"/>
            <w:hideMark/>
          </w:tcPr>
          <w:p w14:paraId="7BFA9196" w14:textId="1629D9D2" w:rsidR="00E46883" w:rsidRPr="00E46883" w:rsidRDefault="00E46883" w:rsidP="00C46A2B">
            <w:pPr>
              <w:jc w:val="center"/>
              <w:rPr>
                <w:rFonts w:ascii="Times New Roman" w:hAnsi="Times New Roman" w:cs="Times New Roman"/>
                <w:b/>
                <w:bCs/>
                <w:noProof/>
                <w:sz w:val="24"/>
                <w:szCs w:val="24"/>
              </w:rPr>
            </w:pPr>
            <w:r w:rsidRPr="00E46883">
              <w:rPr>
                <w:rFonts w:ascii="Times New Roman" w:hAnsi="Times New Roman" w:cs="Times New Roman"/>
                <w:b/>
                <w:bCs/>
                <w:noProof/>
                <w:sz w:val="24"/>
                <w:szCs w:val="24"/>
              </w:rPr>
              <w:t>Arduino</w:t>
            </w:r>
            <w:r>
              <w:rPr>
                <w:rFonts w:ascii="Times New Roman" w:hAnsi="Times New Roman" w:cs="Times New Roman"/>
                <w:b/>
                <w:bCs/>
                <w:noProof/>
                <w:sz w:val="24"/>
                <w:szCs w:val="24"/>
              </w:rPr>
              <w:t xml:space="preserve"> pini</w:t>
            </w:r>
          </w:p>
        </w:tc>
      </w:tr>
      <w:tr w:rsidR="00E46883" w:rsidRPr="00E46883" w14:paraId="0D16B607" w14:textId="77777777" w:rsidTr="00E46883">
        <w:trPr>
          <w:cantSplit/>
          <w:trHeight w:hRule="exact" w:val="510"/>
        </w:trPr>
        <w:tc>
          <w:tcPr>
            <w:tcW w:w="2336" w:type="dxa"/>
            <w:shd w:val="clear" w:color="auto" w:fill="FFFFFF"/>
            <w:tcMar>
              <w:top w:w="150" w:type="dxa"/>
              <w:left w:w="210" w:type="dxa"/>
              <w:bottom w:w="150" w:type="dxa"/>
              <w:right w:w="210" w:type="dxa"/>
            </w:tcMar>
            <w:vAlign w:val="center"/>
            <w:hideMark/>
          </w:tcPr>
          <w:p w14:paraId="3D2C5DCA"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ENA</w:t>
            </w:r>
          </w:p>
        </w:tc>
        <w:tc>
          <w:tcPr>
            <w:tcW w:w="1464" w:type="dxa"/>
            <w:shd w:val="clear" w:color="auto" w:fill="FFFFFF"/>
            <w:tcMar>
              <w:top w:w="150" w:type="dxa"/>
              <w:left w:w="210" w:type="dxa"/>
              <w:bottom w:w="150" w:type="dxa"/>
              <w:right w:w="210" w:type="dxa"/>
            </w:tcMar>
            <w:vAlign w:val="center"/>
            <w:hideMark/>
          </w:tcPr>
          <w:p w14:paraId="6A16F089"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3</w:t>
            </w:r>
          </w:p>
        </w:tc>
      </w:tr>
      <w:tr w:rsidR="00E46883" w:rsidRPr="00E46883" w14:paraId="4FD43631" w14:textId="77777777" w:rsidTr="00E46883">
        <w:trPr>
          <w:cantSplit/>
          <w:trHeight w:hRule="exact" w:val="510"/>
        </w:trPr>
        <w:tc>
          <w:tcPr>
            <w:tcW w:w="2336" w:type="dxa"/>
            <w:shd w:val="clear" w:color="auto" w:fill="FFFFFF"/>
            <w:tcMar>
              <w:top w:w="150" w:type="dxa"/>
              <w:left w:w="210" w:type="dxa"/>
              <w:bottom w:w="150" w:type="dxa"/>
              <w:right w:w="210" w:type="dxa"/>
            </w:tcMar>
            <w:vAlign w:val="center"/>
            <w:hideMark/>
          </w:tcPr>
          <w:p w14:paraId="3B51E07E"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IN1</w:t>
            </w:r>
          </w:p>
        </w:tc>
        <w:tc>
          <w:tcPr>
            <w:tcW w:w="1464" w:type="dxa"/>
            <w:shd w:val="clear" w:color="auto" w:fill="FFFFFF"/>
            <w:tcMar>
              <w:top w:w="150" w:type="dxa"/>
              <w:left w:w="210" w:type="dxa"/>
              <w:bottom w:w="150" w:type="dxa"/>
              <w:right w:w="210" w:type="dxa"/>
            </w:tcMar>
            <w:vAlign w:val="center"/>
            <w:hideMark/>
          </w:tcPr>
          <w:p w14:paraId="4F1E1338"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12</w:t>
            </w:r>
          </w:p>
        </w:tc>
      </w:tr>
      <w:tr w:rsidR="00E46883" w:rsidRPr="00E46883" w14:paraId="68C6CB8B" w14:textId="77777777" w:rsidTr="00E46883">
        <w:trPr>
          <w:cantSplit/>
          <w:trHeight w:hRule="exact" w:val="510"/>
        </w:trPr>
        <w:tc>
          <w:tcPr>
            <w:tcW w:w="2336" w:type="dxa"/>
            <w:shd w:val="clear" w:color="auto" w:fill="FFFFFF"/>
            <w:tcMar>
              <w:top w:w="150" w:type="dxa"/>
              <w:left w:w="210" w:type="dxa"/>
              <w:bottom w:w="150" w:type="dxa"/>
              <w:right w:w="210" w:type="dxa"/>
            </w:tcMar>
            <w:vAlign w:val="center"/>
            <w:hideMark/>
          </w:tcPr>
          <w:p w14:paraId="1B2FD064"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IN2</w:t>
            </w:r>
          </w:p>
        </w:tc>
        <w:tc>
          <w:tcPr>
            <w:tcW w:w="1464" w:type="dxa"/>
            <w:shd w:val="clear" w:color="auto" w:fill="FFFFFF"/>
            <w:tcMar>
              <w:top w:w="150" w:type="dxa"/>
              <w:left w:w="210" w:type="dxa"/>
              <w:bottom w:w="150" w:type="dxa"/>
              <w:right w:w="210" w:type="dxa"/>
            </w:tcMar>
            <w:vAlign w:val="center"/>
            <w:hideMark/>
          </w:tcPr>
          <w:p w14:paraId="145A56F6"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4</w:t>
            </w:r>
          </w:p>
        </w:tc>
      </w:tr>
      <w:tr w:rsidR="00E46883" w:rsidRPr="00E46883" w14:paraId="3E923CE6" w14:textId="77777777" w:rsidTr="00E46883">
        <w:trPr>
          <w:cantSplit/>
          <w:trHeight w:hRule="exact" w:val="510"/>
        </w:trPr>
        <w:tc>
          <w:tcPr>
            <w:tcW w:w="2336" w:type="dxa"/>
            <w:shd w:val="clear" w:color="auto" w:fill="FFFFFF"/>
            <w:tcMar>
              <w:top w:w="150" w:type="dxa"/>
              <w:left w:w="210" w:type="dxa"/>
              <w:bottom w:w="150" w:type="dxa"/>
              <w:right w:w="210" w:type="dxa"/>
            </w:tcMar>
            <w:vAlign w:val="center"/>
            <w:hideMark/>
          </w:tcPr>
          <w:p w14:paraId="2D7B8BD5"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IN3</w:t>
            </w:r>
          </w:p>
        </w:tc>
        <w:tc>
          <w:tcPr>
            <w:tcW w:w="1464" w:type="dxa"/>
            <w:shd w:val="clear" w:color="auto" w:fill="FFFFFF"/>
            <w:tcMar>
              <w:top w:w="150" w:type="dxa"/>
              <w:left w:w="210" w:type="dxa"/>
              <w:bottom w:w="150" w:type="dxa"/>
              <w:right w:w="210" w:type="dxa"/>
            </w:tcMar>
            <w:vAlign w:val="center"/>
            <w:hideMark/>
          </w:tcPr>
          <w:p w14:paraId="77B03946"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7</w:t>
            </w:r>
          </w:p>
        </w:tc>
      </w:tr>
      <w:tr w:rsidR="00E46883" w:rsidRPr="00E46883" w14:paraId="5DF3B48B" w14:textId="77777777" w:rsidTr="00E46883">
        <w:trPr>
          <w:cantSplit/>
          <w:trHeight w:hRule="exact" w:val="510"/>
        </w:trPr>
        <w:tc>
          <w:tcPr>
            <w:tcW w:w="2336" w:type="dxa"/>
            <w:shd w:val="clear" w:color="auto" w:fill="FFFFFF"/>
            <w:tcMar>
              <w:top w:w="150" w:type="dxa"/>
              <w:left w:w="210" w:type="dxa"/>
              <w:bottom w:w="150" w:type="dxa"/>
              <w:right w:w="210" w:type="dxa"/>
            </w:tcMar>
            <w:vAlign w:val="center"/>
            <w:hideMark/>
          </w:tcPr>
          <w:p w14:paraId="0B3710CF"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IN4</w:t>
            </w:r>
          </w:p>
        </w:tc>
        <w:tc>
          <w:tcPr>
            <w:tcW w:w="1464" w:type="dxa"/>
            <w:shd w:val="clear" w:color="auto" w:fill="FFFFFF"/>
            <w:tcMar>
              <w:top w:w="150" w:type="dxa"/>
              <w:left w:w="210" w:type="dxa"/>
              <w:bottom w:w="150" w:type="dxa"/>
              <w:right w:w="210" w:type="dxa"/>
            </w:tcMar>
            <w:vAlign w:val="center"/>
            <w:hideMark/>
          </w:tcPr>
          <w:p w14:paraId="5A8C9317"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2</w:t>
            </w:r>
          </w:p>
        </w:tc>
      </w:tr>
      <w:tr w:rsidR="00E46883" w:rsidRPr="00E46883" w14:paraId="55826F3A" w14:textId="77777777" w:rsidTr="00E46883">
        <w:trPr>
          <w:cantSplit/>
          <w:trHeight w:hRule="exact" w:val="510"/>
        </w:trPr>
        <w:tc>
          <w:tcPr>
            <w:tcW w:w="2336" w:type="dxa"/>
            <w:shd w:val="clear" w:color="auto" w:fill="FFFFFF"/>
            <w:tcMar>
              <w:top w:w="150" w:type="dxa"/>
              <w:left w:w="210" w:type="dxa"/>
              <w:bottom w:w="150" w:type="dxa"/>
              <w:right w:w="210" w:type="dxa"/>
            </w:tcMar>
            <w:vAlign w:val="center"/>
            <w:hideMark/>
          </w:tcPr>
          <w:p w14:paraId="69621481"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ENB</w:t>
            </w:r>
          </w:p>
        </w:tc>
        <w:tc>
          <w:tcPr>
            <w:tcW w:w="1464" w:type="dxa"/>
            <w:shd w:val="clear" w:color="auto" w:fill="FFFFFF"/>
            <w:tcMar>
              <w:top w:w="150" w:type="dxa"/>
              <w:left w:w="210" w:type="dxa"/>
              <w:bottom w:w="150" w:type="dxa"/>
              <w:right w:w="210" w:type="dxa"/>
            </w:tcMar>
            <w:vAlign w:val="center"/>
            <w:hideMark/>
          </w:tcPr>
          <w:p w14:paraId="72B99B29" w14:textId="77777777" w:rsidR="00E46883" w:rsidRPr="00E46883" w:rsidRDefault="00E46883" w:rsidP="00E46883">
            <w:pPr>
              <w:rPr>
                <w:rFonts w:ascii="Times New Roman" w:hAnsi="Times New Roman" w:cs="Times New Roman"/>
                <w:noProof/>
                <w:sz w:val="24"/>
                <w:szCs w:val="24"/>
              </w:rPr>
            </w:pPr>
            <w:r w:rsidRPr="00E46883">
              <w:rPr>
                <w:rFonts w:ascii="Times New Roman" w:hAnsi="Times New Roman" w:cs="Times New Roman"/>
                <w:noProof/>
                <w:sz w:val="24"/>
                <w:szCs w:val="24"/>
              </w:rPr>
              <w:t>5</w:t>
            </w:r>
          </w:p>
        </w:tc>
      </w:tr>
    </w:tbl>
    <w:tbl>
      <w:tblPr>
        <w:tblpPr w:leftFromText="180" w:rightFromText="180" w:vertAnchor="text" w:horzAnchor="page" w:tblpX="6151" w:tblpY="20"/>
        <w:tblW w:w="3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36"/>
        <w:gridCol w:w="1464"/>
      </w:tblGrid>
      <w:tr w:rsidR="00E46883" w:rsidRPr="00E46883" w14:paraId="13A12421" w14:textId="77777777" w:rsidTr="00E46883">
        <w:trPr>
          <w:trHeight w:val="587"/>
        </w:trPr>
        <w:tc>
          <w:tcPr>
            <w:tcW w:w="2336" w:type="dxa"/>
            <w:shd w:val="clear" w:color="auto" w:fill="FFFFFF"/>
            <w:tcMar>
              <w:top w:w="150" w:type="dxa"/>
              <w:left w:w="210" w:type="dxa"/>
              <w:bottom w:w="150" w:type="dxa"/>
              <w:right w:w="210" w:type="dxa"/>
            </w:tcMar>
            <w:vAlign w:val="center"/>
          </w:tcPr>
          <w:p w14:paraId="708E1D93" w14:textId="3BC4DDD1" w:rsidR="00E46883" w:rsidRPr="00E46883" w:rsidRDefault="00E46883" w:rsidP="00C46A2B">
            <w:pPr>
              <w:jc w:val="center"/>
              <w:rPr>
                <w:rFonts w:ascii="Times New Roman" w:hAnsi="Times New Roman" w:cs="Times New Roman"/>
                <w:b/>
                <w:bCs/>
                <w:noProof/>
                <w:sz w:val="28"/>
                <w:szCs w:val="28"/>
              </w:rPr>
            </w:pPr>
            <w:r w:rsidRPr="00E46883">
              <w:rPr>
                <w:rFonts w:ascii="Times New Roman" w:eastAsia="Times New Roman" w:hAnsi="Times New Roman" w:cs="Times New Roman"/>
                <w:b/>
                <w:bCs/>
                <w:noProof/>
                <w:kern w:val="0"/>
                <w:sz w:val="24"/>
                <w:szCs w:val="24"/>
                <w:lang w:eastAsia="ro-RO"/>
                <w14:ligatures w14:val="none"/>
              </w:rPr>
              <w:t>L293 module pin</w:t>
            </w:r>
            <w:r>
              <w:rPr>
                <w:rFonts w:ascii="Times New Roman" w:eastAsia="Times New Roman" w:hAnsi="Times New Roman" w:cs="Times New Roman"/>
                <w:b/>
                <w:bCs/>
                <w:noProof/>
                <w:kern w:val="0"/>
                <w:sz w:val="24"/>
                <w:szCs w:val="24"/>
                <w:lang w:eastAsia="ro-RO"/>
                <w14:ligatures w14:val="none"/>
              </w:rPr>
              <w:t>i</w:t>
            </w:r>
          </w:p>
        </w:tc>
        <w:tc>
          <w:tcPr>
            <w:tcW w:w="1464" w:type="dxa"/>
            <w:shd w:val="clear" w:color="auto" w:fill="FFFFFF"/>
            <w:tcMar>
              <w:top w:w="150" w:type="dxa"/>
              <w:left w:w="210" w:type="dxa"/>
              <w:bottom w:w="150" w:type="dxa"/>
              <w:right w:w="210" w:type="dxa"/>
            </w:tcMar>
            <w:vAlign w:val="center"/>
          </w:tcPr>
          <w:p w14:paraId="17117423" w14:textId="5E960D0D" w:rsidR="00E46883" w:rsidRPr="00E46883" w:rsidRDefault="00E46883" w:rsidP="00C46A2B">
            <w:pPr>
              <w:jc w:val="center"/>
              <w:rPr>
                <w:rFonts w:ascii="Times New Roman" w:hAnsi="Times New Roman" w:cs="Times New Roman"/>
                <w:b/>
                <w:bCs/>
                <w:noProof/>
                <w:sz w:val="28"/>
                <w:szCs w:val="28"/>
              </w:rPr>
            </w:pPr>
            <w:r w:rsidRPr="00E46883">
              <w:rPr>
                <w:rFonts w:ascii="Times New Roman" w:eastAsia="Times New Roman" w:hAnsi="Times New Roman" w:cs="Times New Roman"/>
                <w:b/>
                <w:bCs/>
                <w:noProof/>
                <w:kern w:val="0"/>
                <w:sz w:val="24"/>
                <w:szCs w:val="24"/>
                <w:lang w:eastAsia="ro-RO"/>
                <w14:ligatures w14:val="none"/>
              </w:rPr>
              <w:t>Arduino</w:t>
            </w:r>
            <w:r>
              <w:rPr>
                <w:rFonts w:ascii="Times New Roman" w:eastAsia="Times New Roman" w:hAnsi="Times New Roman" w:cs="Times New Roman"/>
                <w:b/>
                <w:bCs/>
                <w:noProof/>
                <w:kern w:val="0"/>
                <w:sz w:val="24"/>
                <w:szCs w:val="24"/>
                <w:lang w:eastAsia="ro-RO"/>
                <w14:ligatures w14:val="none"/>
              </w:rPr>
              <w:t xml:space="preserve"> pini</w:t>
            </w:r>
          </w:p>
        </w:tc>
      </w:tr>
      <w:tr w:rsidR="00E46883" w:rsidRPr="00E46883" w14:paraId="0D7E3846" w14:textId="77777777" w:rsidTr="00E46883">
        <w:trPr>
          <w:cantSplit/>
          <w:trHeight w:hRule="exact" w:val="510"/>
        </w:trPr>
        <w:tc>
          <w:tcPr>
            <w:tcW w:w="2336" w:type="dxa"/>
            <w:shd w:val="clear" w:color="auto" w:fill="FFFFFF"/>
            <w:tcMar>
              <w:top w:w="150" w:type="dxa"/>
              <w:left w:w="210" w:type="dxa"/>
              <w:bottom w:w="150" w:type="dxa"/>
              <w:right w:w="210" w:type="dxa"/>
            </w:tcMar>
            <w:vAlign w:val="center"/>
          </w:tcPr>
          <w:p w14:paraId="27F3CF6B" w14:textId="2E3BD68C"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12v</w:t>
            </w:r>
          </w:p>
        </w:tc>
        <w:tc>
          <w:tcPr>
            <w:tcW w:w="1464" w:type="dxa"/>
            <w:shd w:val="clear" w:color="auto" w:fill="FFFFFF"/>
            <w:tcMar>
              <w:top w:w="150" w:type="dxa"/>
              <w:left w:w="210" w:type="dxa"/>
              <w:bottom w:w="150" w:type="dxa"/>
              <w:right w:w="210" w:type="dxa"/>
            </w:tcMar>
            <w:vAlign w:val="center"/>
          </w:tcPr>
          <w:p w14:paraId="4F691602" w14:textId="48A2904D"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12v</w:t>
            </w:r>
          </w:p>
        </w:tc>
      </w:tr>
      <w:tr w:rsidR="00E46883" w:rsidRPr="00E46883" w14:paraId="791E9FC2" w14:textId="77777777" w:rsidTr="00E46883">
        <w:trPr>
          <w:cantSplit/>
          <w:trHeight w:hRule="exact" w:val="510"/>
        </w:trPr>
        <w:tc>
          <w:tcPr>
            <w:tcW w:w="2336" w:type="dxa"/>
            <w:shd w:val="clear" w:color="auto" w:fill="FFFFFF"/>
            <w:tcMar>
              <w:top w:w="150" w:type="dxa"/>
              <w:left w:w="210" w:type="dxa"/>
              <w:bottom w:w="150" w:type="dxa"/>
              <w:right w:w="210" w:type="dxa"/>
            </w:tcMar>
            <w:vAlign w:val="center"/>
          </w:tcPr>
          <w:p w14:paraId="3E419E56" w14:textId="1F86B2D7"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GND</w:t>
            </w:r>
          </w:p>
        </w:tc>
        <w:tc>
          <w:tcPr>
            <w:tcW w:w="1464" w:type="dxa"/>
            <w:shd w:val="clear" w:color="auto" w:fill="FFFFFF"/>
            <w:tcMar>
              <w:top w:w="150" w:type="dxa"/>
              <w:left w:w="210" w:type="dxa"/>
              <w:bottom w:w="150" w:type="dxa"/>
              <w:right w:w="210" w:type="dxa"/>
            </w:tcMar>
            <w:vAlign w:val="center"/>
          </w:tcPr>
          <w:p w14:paraId="766418F7" w14:textId="0D87A5EB"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GND</w:t>
            </w:r>
          </w:p>
        </w:tc>
      </w:tr>
      <w:tr w:rsidR="00E46883" w:rsidRPr="00E46883" w14:paraId="66CA1CCA" w14:textId="77777777" w:rsidTr="00E46883">
        <w:trPr>
          <w:cantSplit/>
          <w:trHeight w:hRule="exact" w:val="510"/>
        </w:trPr>
        <w:tc>
          <w:tcPr>
            <w:tcW w:w="2336" w:type="dxa"/>
            <w:shd w:val="clear" w:color="auto" w:fill="FFFFFF"/>
            <w:tcMar>
              <w:top w:w="150" w:type="dxa"/>
              <w:left w:w="210" w:type="dxa"/>
              <w:bottom w:w="150" w:type="dxa"/>
              <w:right w:w="210" w:type="dxa"/>
            </w:tcMar>
            <w:vAlign w:val="center"/>
          </w:tcPr>
          <w:p w14:paraId="26E3C233" w14:textId="27F4EA9C"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5v</w:t>
            </w:r>
          </w:p>
        </w:tc>
        <w:tc>
          <w:tcPr>
            <w:tcW w:w="1464" w:type="dxa"/>
            <w:shd w:val="clear" w:color="auto" w:fill="FFFFFF"/>
            <w:tcMar>
              <w:top w:w="150" w:type="dxa"/>
              <w:left w:w="210" w:type="dxa"/>
              <w:bottom w:w="150" w:type="dxa"/>
              <w:right w:w="210" w:type="dxa"/>
            </w:tcMar>
            <w:vAlign w:val="center"/>
          </w:tcPr>
          <w:p w14:paraId="0A9DE796" w14:textId="79D92C06"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5v</w:t>
            </w:r>
          </w:p>
        </w:tc>
      </w:tr>
      <w:tr w:rsidR="00E46883" w:rsidRPr="00E46883" w14:paraId="183D72CA" w14:textId="77777777" w:rsidTr="00E46883">
        <w:trPr>
          <w:cantSplit/>
          <w:trHeight w:hRule="exact" w:val="510"/>
        </w:trPr>
        <w:tc>
          <w:tcPr>
            <w:tcW w:w="2336" w:type="dxa"/>
            <w:shd w:val="clear" w:color="auto" w:fill="FFFFFF"/>
            <w:tcMar>
              <w:top w:w="150" w:type="dxa"/>
              <w:left w:w="210" w:type="dxa"/>
              <w:bottom w:w="150" w:type="dxa"/>
              <w:right w:w="210" w:type="dxa"/>
            </w:tcMar>
            <w:vAlign w:val="center"/>
          </w:tcPr>
          <w:p w14:paraId="72BF4D2B" w14:textId="1B7ADBB7"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EN1</w:t>
            </w:r>
          </w:p>
        </w:tc>
        <w:tc>
          <w:tcPr>
            <w:tcW w:w="1464" w:type="dxa"/>
            <w:shd w:val="clear" w:color="auto" w:fill="FFFFFF"/>
            <w:tcMar>
              <w:top w:w="150" w:type="dxa"/>
              <w:left w:w="210" w:type="dxa"/>
              <w:bottom w:w="150" w:type="dxa"/>
              <w:right w:w="210" w:type="dxa"/>
            </w:tcMar>
            <w:vAlign w:val="center"/>
          </w:tcPr>
          <w:p w14:paraId="30005805" w14:textId="534BC6EF"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5v</w:t>
            </w:r>
          </w:p>
        </w:tc>
      </w:tr>
      <w:tr w:rsidR="00E46883" w:rsidRPr="00E46883" w14:paraId="07D34058" w14:textId="77777777" w:rsidTr="00E46883">
        <w:trPr>
          <w:cantSplit/>
          <w:trHeight w:hRule="exact" w:val="510"/>
        </w:trPr>
        <w:tc>
          <w:tcPr>
            <w:tcW w:w="2336" w:type="dxa"/>
            <w:shd w:val="clear" w:color="auto" w:fill="FFFFFF"/>
            <w:tcMar>
              <w:top w:w="150" w:type="dxa"/>
              <w:left w:w="210" w:type="dxa"/>
              <w:bottom w:w="150" w:type="dxa"/>
              <w:right w:w="210" w:type="dxa"/>
            </w:tcMar>
            <w:vAlign w:val="center"/>
          </w:tcPr>
          <w:p w14:paraId="086960FD" w14:textId="1D1B954B"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IN1</w:t>
            </w:r>
          </w:p>
        </w:tc>
        <w:tc>
          <w:tcPr>
            <w:tcW w:w="1464" w:type="dxa"/>
            <w:shd w:val="clear" w:color="auto" w:fill="FFFFFF"/>
            <w:tcMar>
              <w:top w:w="150" w:type="dxa"/>
              <w:left w:w="210" w:type="dxa"/>
              <w:bottom w:w="150" w:type="dxa"/>
              <w:right w:w="210" w:type="dxa"/>
            </w:tcMar>
            <w:vAlign w:val="center"/>
          </w:tcPr>
          <w:p w14:paraId="4DBA86D4" w14:textId="463B2940"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GND</w:t>
            </w:r>
          </w:p>
        </w:tc>
      </w:tr>
      <w:tr w:rsidR="00E46883" w:rsidRPr="00E46883" w14:paraId="07118205" w14:textId="77777777" w:rsidTr="00E46883">
        <w:trPr>
          <w:cantSplit/>
          <w:trHeight w:hRule="exact" w:val="510"/>
        </w:trPr>
        <w:tc>
          <w:tcPr>
            <w:tcW w:w="2336" w:type="dxa"/>
            <w:shd w:val="clear" w:color="auto" w:fill="FFFFFF"/>
            <w:tcMar>
              <w:top w:w="150" w:type="dxa"/>
              <w:left w:w="210" w:type="dxa"/>
              <w:bottom w:w="150" w:type="dxa"/>
              <w:right w:w="210" w:type="dxa"/>
            </w:tcMar>
            <w:vAlign w:val="center"/>
          </w:tcPr>
          <w:p w14:paraId="4E5834D4" w14:textId="66AA4F45"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IN2</w:t>
            </w:r>
          </w:p>
        </w:tc>
        <w:tc>
          <w:tcPr>
            <w:tcW w:w="1464" w:type="dxa"/>
            <w:shd w:val="clear" w:color="auto" w:fill="FFFFFF"/>
            <w:tcMar>
              <w:top w:w="150" w:type="dxa"/>
              <w:left w:w="210" w:type="dxa"/>
              <w:bottom w:w="150" w:type="dxa"/>
              <w:right w:w="210" w:type="dxa"/>
            </w:tcMar>
            <w:vAlign w:val="center"/>
          </w:tcPr>
          <w:p w14:paraId="28EF8016" w14:textId="2EAFEDCC" w:rsidR="00E46883" w:rsidRPr="00E46883" w:rsidRDefault="00E46883" w:rsidP="00E46883">
            <w:pPr>
              <w:rPr>
                <w:rFonts w:ascii="Times New Roman" w:hAnsi="Times New Roman" w:cs="Times New Roman"/>
                <w:b/>
                <w:bCs/>
                <w:noProof/>
                <w:sz w:val="28"/>
                <w:szCs w:val="28"/>
              </w:rPr>
            </w:pPr>
            <w:r w:rsidRPr="00E46883">
              <w:rPr>
                <w:rFonts w:ascii="Times New Roman" w:eastAsia="Times New Roman" w:hAnsi="Times New Roman" w:cs="Times New Roman"/>
                <w:noProof/>
                <w:kern w:val="0"/>
                <w:sz w:val="24"/>
                <w:szCs w:val="24"/>
                <w:lang w:eastAsia="ro-RO"/>
                <w14:ligatures w14:val="none"/>
              </w:rPr>
              <w:t>6</w:t>
            </w:r>
          </w:p>
        </w:tc>
      </w:tr>
    </w:tbl>
    <w:p w14:paraId="09F31E01" w14:textId="77777777" w:rsidR="00E46883" w:rsidRPr="00E46883" w:rsidRDefault="00E46883">
      <w:pPr>
        <w:rPr>
          <w:rFonts w:ascii="Times New Roman" w:hAnsi="Times New Roman" w:cs="Times New Roman"/>
          <w:b/>
          <w:bCs/>
          <w:noProof/>
          <w:sz w:val="28"/>
          <w:szCs w:val="28"/>
        </w:rPr>
      </w:pPr>
      <w:r w:rsidRPr="00E46883">
        <w:rPr>
          <w:rFonts w:ascii="Times New Roman" w:hAnsi="Times New Roman" w:cs="Times New Roman"/>
          <w:b/>
          <w:bCs/>
          <w:noProof/>
          <w:sz w:val="28"/>
          <w:szCs w:val="28"/>
        </w:rPr>
        <w:tab/>
      </w:r>
      <w:r w:rsidRPr="00E46883">
        <w:rPr>
          <w:rFonts w:ascii="Times New Roman" w:hAnsi="Times New Roman" w:cs="Times New Roman"/>
          <w:b/>
          <w:bCs/>
          <w:noProof/>
          <w:sz w:val="28"/>
          <w:szCs w:val="28"/>
        </w:rPr>
        <w:tab/>
      </w:r>
      <w:r w:rsidRPr="00E46883">
        <w:rPr>
          <w:rFonts w:ascii="Times New Roman" w:hAnsi="Times New Roman" w:cs="Times New Roman"/>
          <w:b/>
          <w:bCs/>
          <w:noProof/>
          <w:sz w:val="28"/>
          <w:szCs w:val="28"/>
        </w:rPr>
        <w:tab/>
      </w:r>
    </w:p>
    <w:p w14:paraId="200C27AD" w14:textId="2221E8F7" w:rsidR="00E46883" w:rsidRPr="00E46883" w:rsidRDefault="00E46883">
      <w:pPr>
        <w:rPr>
          <w:rFonts w:ascii="Times New Roman" w:hAnsi="Times New Roman" w:cs="Times New Roman"/>
          <w:b/>
          <w:bCs/>
          <w:noProof/>
          <w:sz w:val="28"/>
          <w:szCs w:val="28"/>
        </w:rPr>
      </w:pPr>
      <w:r w:rsidRPr="00E46883">
        <w:rPr>
          <w:rFonts w:ascii="Times New Roman" w:hAnsi="Times New Roman" w:cs="Times New Roman"/>
          <w:b/>
          <w:bCs/>
          <w:noProof/>
          <w:sz w:val="28"/>
          <w:szCs w:val="28"/>
        </w:rPr>
        <w:br w:type="textWrapping" w:clear="all"/>
      </w:r>
    </w:p>
    <w:tbl>
      <w:tblPr>
        <w:tblpPr w:leftFromText="180" w:rightFromText="180" w:vertAnchor="text" w:tblpY="1"/>
        <w:tblOverlap w:val="never"/>
        <w:tblW w:w="2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287"/>
      </w:tblGrid>
      <w:tr w:rsidR="00767C26" w:rsidRPr="00767C26" w14:paraId="1213332B" w14:textId="77777777" w:rsidTr="00C46A2B">
        <w:tc>
          <w:tcPr>
            <w:tcW w:w="1693" w:type="dxa"/>
            <w:shd w:val="clear" w:color="auto" w:fill="FFFFFF"/>
            <w:tcMar>
              <w:top w:w="150" w:type="dxa"/>
              <w:left w:w="210" w:type="dxa"/>
              <w:bottom w:w="150" w:type="dxa"/>
              <w:right w:w="210" w:type="dxa"/>
            </w:tcMar>
            <w:vAlign w:val="center"/>
            <w:hideMark/>
          </w:tcPr>
          <w:p w14:paraId="383774B8" w14:textId="77777777" w:rsidR="00C46A2B" w:rsidRDefault="00767C26" w:rsidP="00767C26">
            <w:pPr>
              <w:spacing w:after="0" w:line="360" w:lineRule="auto"/>
              <w:jc w:val="center"/>
              <w:rPr>
                <w:rFonts w:ascii="Times New Roman" w:hAnsi="Times New Roman" w:cs="Times New Roman"/>
                <w:b/>
                <w:bCs/>
                <w:noProof/>
                <w:sz w:val="24"/>
                <w:szCs w:val="24"/>
              </w:rPr>
            </w:pPr>
            <w:r w:rsidRPr="00767C26">
              <w:rPr>
                <w:rFonts w:ascii="Times New Roman" w:hAnsi="Times New Roman" w:cs="Times New Roman"/>
                <w:b/>
                <w:bCs/>
                <w:noProof/>
                <w:sz w:val="24"/>
                <w:szCs w:val="24"/>
              </w:rPr>
              <w:t xml:space="preserve">Servo </w:t>
            </w:r>
          </w:p>
          <w:p w14:paraId="0979B782" w14:textId="4185771D" w:rsidR="00767C26" w:rsidRPr="00767C26" w:rsidRDefault="00767C26" w:rsidP="00767C26">
            <w:pPr>
              <w:spacing w:after="0" w:line="360" w:lineRule="auto"/>
              <w:jc w:val="center"/>
              <w:rPr>
                <w:rFonts w:ascii="Times New Roman" w:hAnsi="Times New Roman" w:cs="Times New Roman"/>
                <w:b/>
                <w:bCs/>
                <w:noProof/>
                <w:sz w:val="24"/>
                <w:szCs w:val="24"/>
              </w:rPr>
            </w:pPr>
            <w:r w:rsidRPr="00767C26">
              <w:rPr>
                <w:rFonts w:ascii="Times New Roman" w:hAnsi="Times New Roman" w:cs="Times New Roman"/>
                <w:b/>
                <w:bCs/>
                <w:noProof/>
                <w:sz w:val="24"/>
                <w:szCs w:val="24"/>
              </w:rPr>
              <w:t>pin</w:t>
            </w:r>
            <w:r w:rsidR="00C46A2B">
              <w:rPr>
                <w:rFonts w:ascii="Times New Roman" w:hAnsi="Times New Roman" w:cs="Times New Roman"/>
                <w:b/>
                <w:bCs/>
                <w:noProof/>
                <w:sz w:val="24"/>
                <w:szCs w:val="24"/>
              </w:rPr>
              <w:t>i</w:t>
            </w:r>
          </w:p>
        </w:tc>
        <w:tc>
          <w:tcPr>
            <w:tcW w:w="1137" w:type="dxa"/>
            <w:shd w:val="clear" w:color="auto" w:fill="FFFFFF"/>
            <w:tcMar>
              <w:top w:w="150" w:type="dxa"/>
              <w:left w:w="210" w:type="dxa"/>
              <w:bottom w:w="150" w:type="dxa"/>
              <w:right w:w="210" w:type="dxa"/>
            </w:tcMar>
            <w:vAlign w:val="center"/>
            <w:hideMark/>
          </w:tcPr>
          <w:p w14:paraId="1D81A7E8" w14:textId="6383B0D5" w:rsidR="00767C26" w:rsidRPr="00767C26" w:rsidRDefault="00767C26" w:rsidP="00767C26">
            <w:pPr>
              <w:spacing w:after="0" w:line="360" w:lineRule="auto"/>
              <w:jc w:val="center"/>
              <w:rPr>
                <w:rFonts w:ascii="Times New Roman" w:hAnsi="Times New Roman" w:cs="Times New Roman"/>
                <w:b/>
                <w:bCs/>
                <w:noProof/>
                <w:sz w:val="24"/>
                <w:szCs w:val="24"/>
              </w:rPr>
            </w:pPr>
            <w:r w:rsidRPr="00767C26">
              <w:rPr>
                <w:rFonts w:ascii="Times New Roman" w:hAnsi="Times New Roman" w:cs="Times New Roman"/>
                <w:b/>
                <w:bCs/>
                <w:noProof/>
                <w:sz w:val="24"/>
                <w:szCs w:val="24"/>
              </w:rPr>
              <w:t>Arduino pin</w:t>
            </w:r>
            <w:r w:rsidR="00C46A2B">
              <w:rPr>
                <w:rFonts w:ascii="Times New Roman" w:hAnsi="Times New Roman" w:cs="Times New Roman"/>
                <w:b/>
                <w:bCs/>
                <w:noProof/>
                <w:sz w:val="24"/>
                <w:szCs w:val="24"/>
              </w:rPr>
              <w:t>i</w:t>
            </w:r>
          </w:p>
        </w:tc>
      </w:tr>
      <w:tr w:rsidR="00767C26" w:rsidRPr="00767C26" w14:paraId="33E315CC" w14:textId="77777777" w:rsidTr="00C46A2B">
        <w:tc>
          <w:tcPr>
            <w:tcW w:w="1693" w:type="dxa"/>
            <w:shd w:val="clear" w:color="auto" w:fill="FFFFFF"/>
            <w:tcMar>
              <w:top w:w="150" w:type="dxa"/>
              <w:left w:w="210" w:type="dxa"/>
              <w:bottom w:w="150" w:type="dxa"/>
              <w:right w:w="210" w:type="dxa"/>
            </w:tcMar>
            <w:vAlign w:val="center"/>
            <w:hideMark/>
          </w:tcPr>
          <w:p w14:paraId="059EC1D4" w14:textId="77777777" w:rsidR="00767C26" w:rsidRPr="00767C26" w:rsidRDefault="00767C26" w:rsidP="00767C26">
            <w:pPr>
              <w:spacing w:after="0" w:line="360" w:lineRule="auto"/>
              <w:jc w:val="center"/>
              <w:rPr>
                <w:rFonts w:ascii="Times New Roman" w:hAnsi="Times New Roman" w:cs="Times New Roman"/>
                <w:noProof/>
                <w:sz w:val="24"/>
                <w:szCs w:val="24"/>
              </w:rPr>
            </w:pPr>
            <w:r w:rsidRPr="00767C26">
              <w:rPr>
                <w:rFonts w:ascii="Times New Roman" w:hAnsi="Times New Roman" w:cs="Times New Roman"/>
                <w:noProof/>
                <w:sz w:val="24"/>
                <w:szCs w:val="24"/>
              </w:rPr>
              <w:t>Vcc</w:t>
            </w:r>
          </w:p>
        </w:tc>
        <w:tc>
          <w:tcPr>
            <w:tcW w:w="1137" w:type="dxa"/>
            <w:shd w:val="clear" w:color="auto" w:fill="FFFFFF"/>
            <w:tcMar>
              <w:top w:w="150" w:type="dxa"/>
              <w:left w:w="210" w:type="dxa"/>
              <w:bottom w:w="150" w:type="dxa"/>
              <w:right w:w="210" w:type="dxa"/>
            </w:tcMar>
            <w:vAlign w:val="center"/>
            <w:hideMark/>
          </w:tcPr>
          <w:p w14:paraId="367EA740" w14:textId="77777777" w:rsidR="00767C26" w:rsidRPr="00767C26" w:rsidRDefault="00767C26" w:rsidP="00767C26">
            <w:pPr>
              <w:spacing w:after="0" w:line="360" w:lineRule="auto"/>
              <w:jc w:val="center"/>
              <w:rPr>
                <w:rFonts w:ascii="Times New Roman" w:hAnsi="Times New Roman" w:cs="Times New Roman"/>
                <w:noProof/>
                <w:sz w:val="24"/>
                <w:szCs w:val="24"/>
              </w:rPr>
            </w:pPr>
            <w:r w:rsidRPr="00767C26">
              <w:rPr>
                <w:rFonts w:ascii="Times New Roman" w:hAnsi="Times New Roman" w:cs="Times New Roman"/>
                <w:noProof/>
                <w:sz w:val="24"/>
                <w:szCs w:val="24"/>
              </w:rPr>
              <w:t>5v</w:t>
            </w:r>
          </w:p>
        </w:tc>
      </w:tr>
      <w:tr w:rsidR="00767C26" w:rsidRPr="00767C26" w14:paraId="6D796F04" w14:textId="77777777" w:rsidTr="00C46A2B">
        <w:tc>
          <w:tcPr>
            <w:tcW w:w="1693" w:type="dxa"/>
            <w:shd w:val="clear" w:color="auto" w:fill="FFFFFF"/>
            <w:tcMar>
              <w:top w:w="150" w:type="dxa"/>
              <w:left w:w="210" w:type="dxa"/>
              <w:bottom w:w="150" w:type="dxa"/>
              <w:right w:w="210" w:type="dxa"/>
            </w:tcMar>
            <w:vAlign w:val="center"/>
            <w:hideMark/>
          </w:tcPr>
          <w:p w14:paraId="29C7FAE4" w14:textId="77777777" w:rsidR="00767C26" w:rsidRPr="00767C26" w:rsidRDefault="00767C26" w:rsidP="00767C26">
            <w:pPr>
              <w:spacing w:after="0" w:line="360" w:lineRule="auto"/>
              <w:jc w:val="center"/>
              <w:rPr>
                <w:rFonts w:ascii="Times New Roman" w:hAnsi="Times New Roman" w:cs="Times New Roman"/>
                <w:noProof/>
                <w:sz w:val="24"/>
                <w:szCs w:val="24"/>
              </w:rPr>
            </w:pPr>
            <w:r w:rsidRPr="00767C26">
              <w:rPr>
                <w:rFonts w:ascii="Times New Roman" w:hAnsi="Times New Roman" w:cs="Times New Roman"/>
                <w:noProof/>
                <w:sz w:val="24"/>
                <w:szCs w:val="24"/>
              </w:rPr>
              <w:t>GND</w:t>
            </w:r>
          </w:p>
        </w:tc>
        <w:tc>
          <w:tcPr>
            <w:tcW w:w="1137" w:type="dxa"/>
            <w:shd w:val="clear" w:color="auto" w:fill="FFFFFF"/>
            <w:tcMar>
              <w:top w:w="150" w:type="dxa"/>
              <w:left w:w="210" w:type="dxa"/>
              <w:bottom w:w="150" w:type="dxa"/>
              <w:right w:w="210" w:type="dxa"/>
            </w:tcMar>
            <w:vAlign w:val="center"/>
            <w:hideMark/>
          </w:tcPr>
          <w:p w14:paraId="77F0D71D" w14:textId="77777777" w:rsidR="00767C26" w:rsidRPr="00767C26" w:rsidRDefault="00767C26" w:rsidP="00767C26">
            <w:pPr>
              <w:spacing w:after="0" w:line="360" w:lineRule="auto"/>
              <w:jc w:val="center"/>
              <w:rPr>
                <w:rFonts w:ascii="Times New Roman" w:hAnsi="Times New Roman" w:cs="Times New Roman"/>
                <w:noProof/>
                <w:sz w:val="24"/>
                <w:szCs w:val="24"/>
              </w:rPr>
            </w:pPr>
            <w:r w:rsidRPr="00767C26">
              <w:rPr>
                <w:rFonts w:ascii="Times New Roman" w:hAnsi="Times New Roman" w:cs="Times New Roman"/>
                <w:noProof/>
                <w:sz w:val="24"/>
                <w:szCs w:val="24"/>
              </w:rPr>
              <w:t>GND</w:t>
            </w:r>
          </w:p>
        </w:tc>
      </w:tr>
      <w:tr w:rsidR="00767C26" w:rsidRPr="00767C26" w14:paraId="4CFA4963" w14:textId="77777777" w:rsidTr="00C46A2B">
        <w:tc>
          <w:tcPr>
            <w:tcW w:w="1693" w:type="dxa"/>
            <w:shd w:val="clear" w:color="auto" w:fill="FFFFFF"/>
            <w:tcMar>
              <w:top w:w="150" w:type="dxa"/>
              <w:left w:w="210" w:type="dxa"/>
              <w:bottom w:w="150" w:type="dxa"/>
              <w:right w:w="210" w:type="dxa"/>
            </w:tcMar>
            <w:vAlign w:val="center"/>
            <w:hideMark/>
          </w:tcPr>
          <w:p w14:paraId="66A4D37A" w14:textId="77777777" w:rsidR="00767C26" w:rsidRPr="00767C26" w:rsidRDefault="00767C26" w:rsidP="00767C26">
            <w:pPr>
              <w:spacing w:after="0" w:line="360" w:lineRule="auto"/>
              <w:jc w:val="center"/>
              <w:rPr>
                <w:rFonts w:ascii="Times New Roman" w:hAnsi="Times New Roman" w:cs="Times New Roman"/>
                <w:noProof/>
                <w:sz w:val="24"/>
                <w:szCs w:val="24"/>
              </w:rPr>
            </w:pPr>
            <w:r w:rsidRPr="00767C26">
              <w:rPr>
                <w:rFonts w:ascii="Times New Roman" w:hAnsi="Times New Roman" w:cs="Times New Roman"/>
                <w:noProof/>
                <w:sz w:val="24"/>
                <w:szCs w:val="24"/>
              </w:rPr>
              <w:t>Signal</w:t>
            </w:r>
          </w:p>
        </w:tc>
        <w:tc>
          <w:tcPr>
            <w:tcW w:w="1137" w:type="dxa"/>
            <w:shd w:val="clear" w:color="auto" w:fill="FFFFFF"/>
            <w:tcMar>
              <w:top w:w="150" w:type="dxa"/>
              <w:left w:w="210" w:type="dxa"/>
              <w:bottom w:w="150" w:type="dxa"/>
              <w:right w:w="210" w:type="dxa"/>
            </w:tcMar>
            <w:vAlign w:val="center"/>
            <w:hideMark/>
          </w:tcPr>
          <w:p w14:paraId="5C51E63B" w14:textId="77777777" w:rsidR="00767C26" w:rsidRPr="00767C26" w:rsidRDefault="00767C26" w:rsidP="00767C26">
            <w:pPr>
              <w:spacing w:after="0" w:line="360" w:lineRule="auto"/>
              <w:jc w:val="center"/>
              <w:rPr>
                <w:rFonts w:ascii="Times New Roman" w:hAnsi="Times New Roman" w:cs="Times New Roman"/>
                <w:noProof/>
                <w:sz w:val="24"/>
                <w:szCs w:val="24"/>
              </w:rPr>
            </w:pPr>
            <w:r w:rsidRPr="00767C26">
              <w:rPr>
                <w:rFonts w:ascii="Times New Roman" w:hAnsi="Times New Roman" w:cs="Times New Roman"/>
                <w:noProof/>
                <w:sz w:val="24"/>
                <w:szCs w:val="24"/>
              </w:rPr>
              <w:t>11</w:t>
            </w:r>
          </w:p>
        </w:tc>
      </w:tr>
    </w:tbl>
    <w:tbl>
      <w:tblPr>
        <w:tblpPr w:leftFromText="180" w:rightFromText="180" w:vertAnchor="text" w:horzAnchor="page" w:tblpX="5986" w:tblpY="203"/>
        <w:tblW w:w="3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7"/>
        <w:gridCol w:w="1287"/>
      </w:tblGrid>
      <w:tr w:rsidR="00767C26" w:rsidRPr="00767C26" w14:paraId="6BA17744" w14:textId="77777777" w:rsidTr="00C46A2B">
        <w:tc>
          <w:tcPr>
            <w:tcW w:w="2597" w:type="dxa"/>
            <w:shd w:val="clear" w:color="auto" w:fill="FFFFFF"/>
            <w:tcMar>
              <w:top w:w="150" w:type="dxa"/>
              <w:left w:w="210" w:type="dxa"/>
              <w:bottom w:w="150" w:type="dxa"/>
              <w:right w:w="210" w:type="dxa"/>
            </w:tcMar>
            <w:vAlign w:val="center"/>
            <w:hideMark/>
          </w:tcPr>
          <w:p w14:paraId="56C00036" w14:textId="77C9C2B4" w:rsidR="00767C26" w:rsidRPr="00767C26" w:rsidRDefault="00C46A2B" w:rsidP="00C46A2B">
            <w:pPr>
              <w:tabs>
                <w:tab w:val="left" w:pos="1800"/>
              </w:tabs>
              <w:spacing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Senzor de flacără</w:t>
            </w:r>
          </w:p>
        </w:tc>
        <w:tc>
          <w:tcPr>
            <w:tcW w:w="1287" w:type="dxa"/>
            <w:shd w:val="clear" w:color="auto" w:fill="FFFFFF"/>
            <w:tcMar>
              <w:top w:w="150" w:type="dxa"/>
              <w:left w:w="210" w:type="dxa"/>
              <w:bottom w:w="150" w:type="dxa"/>
              <w:right w:w="210" w:type="dxa"/>
            </w:tcMar>
            <w:vAlign w:val="center"/>
            <w:hideMark/>
          </w:tcPr>
          <w:p w14:paraId="1ED4FAAD" w14:textId="4CA3C33A" w:rsidR="00767C26" w:rsidRPr="00767C26" w:rsidRDefault="00767C26" w:rsidP="00C46A2B">
            <w:pPr>
              <w:tabs>
                <w:tab w:val="left" w:pos="1800"/>
              </w:tabs>
              <w:spacing w:after="0" w:line="360" w:lineRule="auto"/>
              <w:jc w:val="center"/>
              <w:rPr>
                <w:rFonts w:ascii="Times New Roman" w:hAnsi="Times New Roman" w:cs="Times New Roman"/>
                <w:b/>
                <w:bCs/>
                <w:noProof/>
                <w:sz w:val="24"/>
                <w:szCs w:val="24"/>
              </w:rPr>
            </w:pPr>
            <w:r w:rsidRPr="00767C26">
              <w:rPr>
                <w:rFonts w:ascii="Times New Roman" w:hAnsi="Times New Roman" w:cs="Times New Roman"/>
                <w:b/>
                <w:bCs/>
                <w:noProof/>
                <w:sz w:val="24"/>
                <w:szCs w:val="24"/>
              </w:rPr>
              <w:t>Arduino pin</w:t>
            </w:r>
            <w:r w:rsidR="00C46A2B">
              <w:rPr>
                <w:rFonts w:ascii="Times New Roman" w:hAnsi="Times New Roman" w:cs="Times New Roman"/>
                <w:b/>
                <w:bCs/>
                <w:noProof/>
                <w:sz w:val="24"/>
                <w:szCs w:val="24"/>
              </w:rPr>
              <w:t>i</w:t>
            </w:r>
          </w:p>
        </w:tc>
      </w:tr>
      <w:tr w:rsidR="00767C26" w:rsidRPr="00767C26" w14:paraId="09BAFC9C" w14:textId="77777777" w:rsidTr="00C46A2B">
        <w:tc>
          <w:tcPr>
            <w:tcW w:w="2597" w:type="dxa"/>
            <w:shd w:val="clear" w:color="auto" w:fill="FFFFFF"/>
            <w:tcMar>
              <w:top w:w="150" w:type="dxa"/>
              <w:left w:w="210" w:type="dxa"/>
              <w:bottom w:w="150" w:type="dxa"/>
              <w:right w:w="210" w:type="dxa"/>
            </w:tcMar>
            <w:vAlign w:val="center"/>
            <w:hideMark/>
          </w:tcPr>
          <w:p w14:paraId="2C69634A" w14:textId="77777777" w:rsidR="00767C26" w:rsidRPr="00767C26" w:rsidRDefault="00767C26" w:rsidP="00C46A2B">
            <w:pPr>
              <w:tabs>
                <w:tab w:val="left" w:pos="1800"/>
              </w:tabs>
              <w:spacing w:after="0" w:line="360" w:lineRule="auto"/>
              <w:rPr>
                <w:rFonts w:ascii="Times New Roman" w:hAnsi="Times New Roman" w:cs="Times New Roman"/>
                <w:noProof/>
                <w:sz w:val="24"/>
                <w:szCs w:val="24"/>
              </w:rPr>
            </w:pPr>
            <w:r w:rsidRPr="00767C26">
              <w:rPr>
                <w:rFonts w:ascii="Times New Roman" w:hAnsi="Times New Roman" w:cs="Times New Roman"/>
                <w:noProof/>
                <w:sz w:val="24"/>
                <w:szCs w:val="24"/>
              </w:rPr>
              <w:t>Vcc</w:t>
            </w:r>
          </w:p>
        </w:tc>
        <w:tc>
          <w:tcPr>
            <w:tcW w:w="1287" w:type="dxa"/>
            <w:shd w:val="clear" w:color="auto" w:fill="FFFFFF"/>
            <w:tcMar>
              <w:top w:w="150" w:type="dxa"/>
              <w:left w:w="210" w:type="dxa"/>
              <w:bottom w:w="150" w:type="dxa"/>
              <w:right w:w="210" w:type="dxa"/>
            </w:tcMar>
            <w:vAlign w:val="center"/>
            <w:hideMark/>
          </w:tcPr>
          <w:p w14:paraId="6212E3D3" w14:textId="77777777" w:rsidR="00767C26" w:rsidRPr="00767C26" w:rsidRDefault="00767C26" w:rsidP="00C46A2B">
            <w:pPr>
              <w:tabs>
                <w:tab w:val="left" w:pos="1800"/>
              </w:tabs>
              <w:spacing w:after="0" w:line="360" w:lineRule="auto"/>
              <w:rPr>
                <w:rFonts w:ascii="Times New Roman" w:hAnsi="Times New Roman" w:cs="Times New Roman"/>
                <w:noProof/>
                <w:sz w:val="24"/>
                <w:szCs w:val="24"/>
              </w:rPr>
            </w:pPr>
            <w:r w:rsidRPr="00767C26">
              <w:rPr>
                <w:rFonts w:ascii="Times New Roman" w:hAnsi="Times New Roman" w:cs="Times New Roman"/>
                <w:noProof/>
                <w:sz w:val="24"/>
                <w:szCs w:val="24"/>
              </w:rPr>
              <w:t>5v</w:t>
            </w:r>
          </w:p>
        </w:tc>
      </w:tr>
      <w:tr w:rsidR="00767C26" w:rsidRPr="00767C26" w14:paraId="1FF32C8C" w14:textId="77777777" w:rsidTr="00C46A2B">
        <w:tc>
          <w:tcPr>
            <w:tcW w:w="2597" w:type="dxa"/>
            <w:shd w:val="clear" w:color="auto" w:fill="FFFFFF"/>
            <w:tcMar>
              <w:top w:w="150" w:type="dxa"/>
              <w:left w:w="210" w:type="dxa"/>
              <w:bottom w:w="150" w:type="dxa"/>
              <w:right w:w="210" w:type="dxa"/>
            </w:tcMar>
            <w:vAlign w:val="center"/>
            <w:hideMark/>
          </w:tcPr>
          <w:p w14:paraId="65798FD0" w14:textId="77777777" w:rsidR="00767C26" w:rsidRPr="00767C26" w:rsidRDefault="00767C26" w:rsidP="00C46A2B">
            <w:pPr>
              <w:tabs>
                <w:tab w:val="left" w:pos="1800"/>
              </w:tabs>
              <w:spacing w:after="0" w:line="360" w:lineRule="auto"/>
              <w:rPr>
                <w:rFonts w:ascii="Times New Roman" w:hAnsi="Times New Roman" w:cs="Times New Roman"/>
                <w:noProof/>
                <w:sz w:val="24"/>
                <w:szCs w:val="24"/>
              </w:rPr>
            </w:pPr>
            <w:r w:rsidRPr="00767C26">
              <w:rPr>
                <w:rFonts w:ascii="Times New Roman" w:hAnsi="Times New Roman" w:cs="Times New Roman"/>
                <w:noProof/>
                <w:sz w:val="24"/>
                <w:szCs w:val="24"/>
              </w:rPr>
              <w:t>GND</w:t>
            </w:r>
          </w:p>
        </w:tc>
        <w:tc>
          <w:tcPr>
            <w:tcW w:w="1287" w:type="dxa"/>
            <w:shd w:val="clear" w:color="auto" w:fill="FFFFFF"/>
            <w:tcMar>
              <w:top w:w="150" w:type="dxa"/>
              <w:left w:w="210" w:type="dxa"/>
              <w:bottom w:w="150" w:type="dxa"/>
              <w:right w:w="210" w:type="dxa"/>
            </w:tcMar>
            <w:vAlign w:val="center"/>
            <w:hideMark/>
          </w:tcPr>
          <w:p w14:paraId="038EFFAC" w14:textId="77777777" w:rsidR="00767C26" w:rsidRPr="00767C26" w:rsidRDefault="00767C26" w:rsidP="00C46A2B">
            <w:pPr>
              <w:tabs>
                <w:tab w:val="left" w:pos="1800"/>
              </w:tabs>
              <w:spacing w:after="0" w:line="360" w:lineRule="auto"/>
              <w:rPr>
                <w:rFonts w:ascii="Times New Roman" w:hAnsi="Times New Roman" w:cs="Times New Roman"/>
                <w:noProof/>
                <w:sz w:val="24"/>
                <w:szCs w:val="24"/>
              </w:rPr>
            </w:pPr>
            <w:r w:rsidRPr="00767C26">
              <w:rPr>
                <w:rFonts w:ascii="Times New Roman" w:hAnsi="Times New Roman" w:cs="Times New Roman"/>
                <w:noProof/>
                <w:sz w:val="24"/>
                <w:szCs w:val="24"/>
              </w:rPr>
              <w:t>GND</w:t>
            </w:r>
          </w:p>
        </w:tc>
      </w:tr>
      <w:tr w:rsidR="00767C26" w:rsidRPr="00767C26" w14:paraId="79502694" w14:textId="77777777" w:rsidTr="00C46A2B">
        <w:tc>
          <w:tcPr>
            <w:tcW w:w="2597" w:type="dxa"/>
            <w:shd w:val="clear" w:color="auto" w:fill="FFFFFF"/>
            <w:tcMar>
              <w:top w:w="150" w:type="dxa"/>
              <w:left w:w="210" w:type="dxa"/>
              <w:bottom w:w="150" w:type="dxa"/>
              <w:right w:w="210" w:type="dxa"/>
            </w:tcMar>
            <w:vAlign w:val="center"/>
            <w:hideMark/>
          </w:tcPr>
          <w:p w14:paraId="4F00C023" w14:textId="77777777" w:rsidR="00767C26" w:rsidRPr="00767C26" w:rsidRDefault="00767C26" w:rsidP="00C46A2B">
            <w:pPr>
              <w:tabs>
                <w:tab w:val="left" w:pos="1800"/>
              </w:tabs>
              <w:spacing w:after="0" w:line="360" w:lineRule="auto"/>
              <w:rPr>
                <w:rFonts w:ascii="Times New Roman" w:hAnsi="Times New Roman" w:cs="Times New Roman"/>
                <w:noProof/>
                <w:sz w:val="24"/>
                <w:szCs w:val="24"/>
              </w:rPr>
            </w:pPr>
            <w:r w:rsidRPr="00767C26">
              <w:rPr>
                <w:rFonts w:ascii="Times New Roman" w:hAnsi="Times New Roman" w:cs="Times New Roman"/>
                <w:noProof/>
                <w:sz w:val="24"/>
                <w:szCs w:val="24"/>
              </w:rPr>
              <w:t>DO (RIGHT)</w:t>
            </w:r>
          </w:p>
        </w:tc>
        <w:tc>
          <w:tcPr>
            <w:tcW w:w="1287" w:type="dxa"/>
            <w:shd w:val="clear" w:color="auto" w:fill="FFFFFF"/>
            <w:tcMar>
              <w:top w:w="150" w:type="dxa"/>
              <w:left w:w="210" w:type="dxa"/>
              <w:bottom w:w="150" w:type="dxa"/>
              <w:right w:w="210" w:type="dxa"/>
            </w:tcMar>
            <w:vAlign w:val="center"/>
            <w:hideMark/>
          </w:tcPr>
          <w:p w14:paraId="6AD7F147" w14:textId="77777777" w:rsidR="00767C26" w:rsidRPr="00767C26" w:rsidRDefault="00767C26" w:rsidP="00C46A2B">
            <w:pPr>
              <w:tabs>
                <w:tab w:val="left" w:pos="1800"/>
              </w:tabs>
              <w:spacing w:after="0" w:line="360" w:lineRule="auto"/>
              <w:rPr>
                <w:rFonts w:ascii="Times New Roman" w:hAnsi="Times New Roman" w:cs="Times New Roman"/>
                <w:noProof/>
                <w:sz w:val="24"/>
                <w:szCs w:val="24"/>
              </w:rPr>
            </w:pPr>
            <w:r w:rsidRPr="00767C26">
              <w:rPr>
                <w:rFonts w:ascii="Times New Roman" w:hAnsi="Times New Roman" w:cs="Times New Roman"/>
                <w:noProof/>
                <w:sz w:val="24"/>
                <w:szCs w:val="24"/>
              </w:rPr>
              <w:t>9</w:t>
            </w:r>
          </w:p>
        </w:tc>
      </w:tr>
      <w:tr w:rsidR="00767C26" w:rsidRPr="00767C26" w14:paraId="66C5BC44" w14:textId="77777777" w:rsidTr="00C46A2B">
        <w:tc>
          <w:tcPr>
            <w:tcW w:w="2597" w:type="dxa"/>
            <w:shd w:val="clear" w:color="auto" w:fill="FFFFFF"/>
            <w:tcMar>
              <w:top w:w="150" w:type="dxa"/>
              <w:left w:w="210" w:type="dxa"/>
              <w:bottom w:w="150" w:type="dxa"/>
              <w:right w:w="210" w:type="dxa"/>
            </w:tcMar>
            <w:vAlign w:val="center"/>
            <w:hideMark/>
          </w:tcPr>
          <w:p w14:paraId="12E4EA4A" w14:textId="77777777" w:rsidR="00767C26" w:rsidRPr="00767C26" w:rsidRDefault="00767C26" w:rsidP="00C46A2B">
            <w:pPr>
              <w:tabs>
                <w:tab w:val="left" w:pos="1800"/>
              </w:tabs>
              <w:spacing w:after="0" w:line="360" w:lineRule="auto"/>
              <w:rPr>
                <w:rFonts w:ascii="Times New Roman" w:hAnsi="Times New Roman" w:cs="Times New Roman"/>
                <w:noProof/>
                <w:sz w:val="24"/>
                <w:szCs w:val="24"/>
              </w:rPr>
            </w:pPr>
            <w:r w:rsidRPr="00767C26">
              <w:rPr>
                <w:rFonts w:ascii="Times New Roman" w:hAnsi="Times New Roman" w:cs="Times New Roman"/>
                <w:noProof/>
                <w:sz w:val="24"/>
                <w:szCs w:val="24"/>
              </w:rPr>
              <w:t>DO (FORWARD)</w:t>
            </w:r>
          </w:p>
        </w:tc>
        <w:tc>
          <w:tcPr>
            <w:tcW w:w="1287" w:type="dxa"/>
            <w:shd w:val="clear" w:color="auto" w:fill="FFFFFF"/>
            <w:tcMar>
              <w:top w:w="150" w:type="dxa"/>
              <w:left w:w="210" w:type="dxa"/>
              <w:bottom w:w="150" w:type="dxa"/>
              <w:right w:w="210" w:type="dxa"/>
            </w:tcMar>
            <w:vAlign w:val="center"/>
            <w:hideMark/>
          </w:tcPr>
          <w:p w14:paraId="72FCC95C" w14:textId="77777777" w:rsidR="00767C26" w:rsidRPr="00767C26" w:rsidRDefault="00767C26" w:rsidP="00C46A2B">
            <w:pPr>
              <w:tabs>
                <w:tab w:val="left" w:pos="1800"/>
              </w:tabs>
              <w:spacing w:after="0" w:line="360" w:lineRule="auto"/>
              <w:rPr>
                <w:rFonts w:ascii="Times New Roman" w:hAnsi="Times New Roman" w:cs="Times New Roman"/>
                <w:noProof/>
                <w:sz w:val="24"/>
                <w:szCs w:val="24"/>
              </w:rPr>
            </w:pPr>
            <w:r w:rsidRPr="00767C26">
              <w:rPr>
                <w:rFonts w:ascii="Times New Roman" w:hAnsi="Times New Roman" w:cs="Times New Roman"/>
                <w:noProof/>
                <w:sz w:val="24"/>
                <w:szCs w:val="24"/>
              </w:rPr>
              <w:t>8</w:t>
            </w:r>
          </w:p>
        </w:tc>
      </w:tr>
      <w:tr w:rsidR="00767C26" w:rsidRPr="00767C26" w14:paraId="63DB56D4" w14:textId="77777777" w:rsidTr="00C46A2B">
        <w:tc>
          <w:tcPr>
            <w:tcW w:w="2597" w:type="dxa"/>
            <w:shd w:val="clear" w:color="auto" w:fill="FFFFFF"/>
            <w:tcMar>
              <w:top w:w="150" w:type="dxa"/>
              <w:left w:w="210" w:type="dxa"/>
              <w:bottom w:w="150" w:type="dxa"/>
              <w:right w:w="210" w:type="dxa"/>
            </w:tcMar>
            <w:vAlign w:val="center"/>
            <w:hideMark/>
          </w:tcPr>
          <w:p w14:paraId="4AD461A2" w14:textId="77777777" w:rsidR="00767C26" w:rsidRPr="00767C26" w:rsidRDefault="00767C26" w:rsidP="00C46A2B">
            <w:pPr>
              <w:tabs>
                <w:tab w:val="left" w:pos="1800"/>
              </w:tabs>
              <w:spacing w:after="0" w:line="360" w:lineRule="auto"/>
              <w:rPr>
                <w:rFonts w:ascii="Times New Roman" w:hAnsi="Times New Roman" w:cs="Times New Roman"/>
                <w:noProof/>
                <w:sz w:val="24"/>
                <w:szCs w:val="24"/>
              </w:rPr>
            </w:pPr>
            <w:r w:rsidRPr="00767C26">
              <w:rPr>
                <w:rFonts w:ascii="Times New Roman" w:hAnsi="Times New Roman" w:cs="Times New Roman"/>
                <w:noProof/>
                <w:sz w:val="24"/>
                <w:szCs w:val="24"/>
              </w:rPr>
              <w:t>DO (LEFT)</w:t>
            </w:r>
          </w:p>
        </w:tc>
        <w:tc>
          <w:tcPr>
            <w:tcW w:w="1287" w:type="dxa"/>
            <w:shd w:val="clear" w:color="auto" w:fill="FFFFFF"/>
            <w:tcMar>
              <w:top w:w="150" w:type="dxa"/>
              <w:left w:w="210" w:type="dxa"/>
              <w:bottom w:w="150" w:type="dxa"/>
              <w:right w:w="210" w:type="dxa"/>
            </w:tcMar>
            <w:vAlign w:val="center"/>
            <w:hideMark/>
          </w:tcPr>
          <w:p w14:paraId="50B25107" w14:textId="77777777" w:rsidR="00767C26" w:rsidRPr="00767C26" w:rsidRDefault="00767C26" w:rsidP="00C46A2B">
            <w:pPr>
              <w:tabs>
                <w:tab w:val="left" w:pos="1800"/>
              </w:tabs>
              <w:spacing w:after="0" w:line="360" w:lineRule="auto"/>
              <w:rPr>
                <w:rFonts w:ascii="Times New Roman" w:hAnsi="Times New Roman" w:cs="Times New Roman"/>
                <w:noProof/>
                <w:sz w:val="24"/>
                <w:szCs w:val="24"/>
              </w:rPr>
            </w:pPr>
            <w:r w:rsidRPr="00767C26">
              <w:rPr>
                <w:rFonts w:ascii="Times New Roman" w:hAnsi="Times New Roman" w:cs="Times New Roman"/>
                <w:noProof/>
                <w:sz w:val="24"/>
                <w:szCs w:val="24"/>
              </w:rPr>
              <w:t>10</w:t>
            </w:r>
          </w:p>
        </w:tc>
      </w:tr>
    </w:tbl>
    <w:p w14:paraId="6FB8A368" w14:textId="77777777" w:rsidR="00767C26" w:rsidRDefault="00767C26" w:rsidP="00267AB0">
      <w:pPr>
        <w:spacing w:after="0" w:line="360" w:lineRule="auto"/>
        <w:jc w:val="center"/>
        <w:rPr>
          <w:rFonts w:ascii="Times New Roman" w:hAnsi="Times New Roman" w:cs="Times New Roman"/>
          <w:b/>
          <w:bCs/>
          <w:noProof/>
          <w:sz w:val="28"/>
          <w:szCs w:val="28"/>
        </w:rPr>
      </w:pPr>
    </w:p>
    <w:p w14:paraId="31620749" w14:textId="77777777" w:rsidR="00C46A2B" w:rsidRDefault="00C46A2B" w:rsidP="00267AB0">
      <w:pPr>
        <w:spacing w:after="0" w:line="360" w:lineRule="auto"/>
        <w:jc w:val="center"/>
        <w:rPr>
          <w:rFonts w:ascii="Times New Roman" w:hAnsi="Times New Roman" w:cs="Times New Roman"/>
          <w:b/>
          <w:bCs/>
          <w:noProof/>
          <w:sz w:val="28"/>
          <w:szCs w:val="28"/>
        </w:rPr>
      </w:pPr>
    </w:p>
    <w:p w14:paraId="5618E2C7" w14:textId="351B9999" w:rsidR="00767C26" w:rsidRDefault="00767C26" w:rsidP="00767C26">
      <w:pPr>
        <w:tabs>
          <w:tab w:val="left" w:pos="1800"/>
        </w:tabs>
        <w:spacing w:after="0" w:line="360" w:lineRule="auto"/>
        <w:rPr>
          <w:rFonts w:ascii="Times New Roman" w:hAnsi="Times New Roman" w:cs="Times New Roman"/>
          <w:b/>
          <w:bCs/>
          <w:noProof/>
          <w:sz w:val="28"/>
          <w:szCs w:val="28"/>
        </w:rPr>
      </w:pPr>
      <w:r>
        <w:rPr>
          <w:rFonts w:ascii="Times New Roman" w:hAnsi="Times New Roman" w:cs="Times New Roman"/>
          <w:b/>
          <w:bCs/>
          <w:noProof/>
          <w:sz w:val="28"/>
          <w:szCs w:val="28"/>
        </w:rPr>
        <w:tab/>
      </w:r>
    </w:p>
    <w:p w14:paraId="79ED1E41" w14:textId="77777777" w:rsidR="00C46A2B" w:rsidRDefault="00C46A2B" w:rsidP="00767C26">
      <w:pPr>
        <w:tabs>
          <w:tab w:val="left" w:pos="1800"/>
        </w:tabs>
        <w:spacing w:after="0" w:line="360" w:lineRule="auto"/>
        <w:rPr>
          <w:rFonts w:ascii="Times New Roman" w:hAnsi="Times New Roman" w:cs="Times New Roman"/>
          <w:b/>
          <w:bCs/>
          <w:noProof/>
          <w:sz w:val="28"/>
          <w:szCs w:val="28"/>
        </w:rPr>
      </w:pPr>
    </w:p>
    <w:p w14:paraId="7E3141B5" w14:textId="77777777" w:rsidR="00C46A2B" w:rsidRDefault="00C46A2B" w:rsidP="00767C26">
      <w:pPr>
        <w:tabs>
          <w:tab w:val="left" w:pos="1800"/>
        </w:tabs>
        <w:spacing w:after="0" w:line="360" w:lineRule="auto"/>
        <w:rPr>
          <w:rFonts w:ascii="Times New Roman" w:hAnsi="Times New Roman" w:cs="Times New Roman"/>
          <w:b/>
          <w:bCs/>
          <w:noProof/>
          <w:sz w:val="28"/>
          <w:szCs w:val="28"/>
        </w:rPr>
      </w:pPr>
    </w:p>
    <w:p w14:paraId="70802D56" w14:textId="63E723AC" w:rsidR="0091404C" w:rsidRPr="0091404C" w:rsidRDefault="0091404C" w:rsidP="0091404C">
      <w:pPr>
        <w:tabs>
          <w:tab w:val="left" w:pos="1800"/>
        </w:tabs>
        <w:spacing w:after="0"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3600" behindDoc="0" locked="0" layoutInCell="1" allowOverlap="1" wp14:anchorId="306F4F0C" wp14:editId="69E1B267">
            <wp:simplePos x="0" y="0"/>
            <wp:positionH relativeFrom="column">
              <wp:posOffset>80010</wp:posOffset>
            </wp:positionH>
            <wp:positionV relativeFrom="paragraph">
              <wp:posOffset>6167755</wp:posOffset>
            </wp:positionV>
            <wp:extent cx="2343600" cy="2134800"/>
            <wp:effectExtent l="19050" t="0" r="19050" b="628015"/>
            <wp:wrapSquare wrapText="bothSides"/>
            <wp:docPr id="87714459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44592" name="Imagine 877144592"/>
                    <pic:cNvPicPr/>
                  </pic:nvPicPr>
                  <pic:blipFill rotWithShape="1">
                    <a:blip r:embed="rId14" cstate="print">
                      <a:extLst>
                        <a:ext uri="{28A0092B-C50C-407E-A947-70E740481C1C}">
                          <a14:useLocalDpi xmlns:a14="http://schemas.microsoft.com/office/drawing/2010/main" val="0"/>
                        </a:ext>
                      </a:extLst>
                    </a:blip>
                    <a:srcRect l="13910" t="9474" r="13970"/>
                    <a:stretch/>
                  </pic:blipFill>
                  <pic:spPr bwMode="auto">
                    <a:xfrm>
                      <a:off x="0" y="0"/>
                      <a:ext cx="2343600" cy="2134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74624" behindDoc="0" locked="0" layoutInCell="1" allowOverlap="1" wp14:anchorId="2D9EB66E" wp14:editId="35506FE7">
            <wp:simplePos x="0" y="0"/>
            <wp:positionH relativeFrom="column">
              <wp:posOffset>3451860</wp:posOffset>
            </wp:positionH>
            <wp:positionV relativeFrom="paragraph">
              <wp:posOffset>6282055</wp:posOffset>
            </wp:positionV>
            <wp:extent cx="2408400" cy="1951200"/>
            <wp:effectExtent l="19050" t="0" r="11430" b="563880"/>
            <wp:wrapSquare wrapText="bothSides"/>
            <wp:docPr id="451476142" name="Imagine 2" descr="O imagine care conține roată, anvelopă, Vehicul de jucărie, vehicu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6142" name="Imagine 2" descr="O imagine care conține roată, anvelopă, Vehicul de jucărie, vehicul&#10;&#10;Descriere generată automat"/>
                    <pic:cNvPicPr/>
                  </pic:nvPicPr>
                  <pic:blipFill rotWithShape="1">
                    <a:blip r:embed="rId15" cstate="print">
                      <a:extLst>
                        <a:ext uri="{28A0092B-C50C-407E-A947-70E740481C1C}">
                          <a14:useLocalDpi xmlns:a14="http://schemas.microsoft.com/office/drawing/2010/main" val="0"/>
                        </a:ext>
                      </a:extLst>
                    </a:blip>
                    <a:srcRect l="1966" t="10886" r="19564" b="4246"/>
                    <a:stretch/>
                  </pic:blipFill>
                  <pic:spPr bwMode="auto">
                    <a:xfrm>
                      <a:off x="0" y="0"/>
                      <a:ext cx="2408400" cy="1951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6883">
        <w:rPr>
          <w:rFonts w:ascii="Times New Roman" w:hAnsi="Times New Roman" w:cs="Times New Roman"/>
          <w:b/>
          <w:bCs/>
          <w:noProof/>
          <w:sz w:val="28"/>
          <w:szCs w:val="28"/>
        </w:rPr>
        <w:drawing>
          <wp:anchor distT="0" distB="0" distL="114300" distR="114300" simplePos="0" relativeHeight="251671552" behindDoc="0" locked="0" layoutInCell="1" allowOverlap="1" wp14:anchorId="0A86081E" wp14:editId="569ACED3">
            <wp:simplePos x="0" y="0"/>
            <wp:positionH relativeFrom="column">
              <wp:posOffset>1375410</wp:posOffset>
            </wp:positionH>
            <wp:positionV relativeFrom="paragraph">
              <wp:posOffset>3261360</wp:posOffset>
            </wp:positionV>
            <wp:extent cx="2336800" cy="2657475"/>
            <wp:effectExtent l="171450" t="152400" r="158750" b="161925"/>
            <wp:wrapSquare wrapText="bothSides"/>
            <wp:docPr id="1136027537" name="Imagine 1" descr="O imagine care conține persoană, de interior, îmbrăcăminte, Chip de om&#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27537" name="Imagine 1" descr="O imagine care conține persoană, de interior, îmbrăcăminte, Chip de om&#10;&#10;Descriere generată automat"/>
                    <pic:cNvPicPr/>
                  </pic:nvPicPr>
                  <pic:blipFill rotWithShape="1">
                    <a:blip r:embed="rId16">
                      <a:extLst>
                        <a:ext uri="{28A0092B-C50C-407E-A947-70E740481C1C}">
                          <a14:useLocalDpi xmlns:a14="http://schemas.microsoft.com/office/drawing/2010/main" val="0"/>
                        </a:ext>
                      </a:extLst>
                    </a:blip>
                    <a:srcRect t="31175" r="27918" b="26109"/>
                    <a:stretch/>
                  </pic:blipFill>
                  <pic:spPr bwMode="auto">
                    <a:xfrm>
                      <a:off x="0" y="0"/>
                      <a:ext cx="2336800" cy="26574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6883">
        <w:rPr>
          <w:rFonts w:ascii="Times New Roman" w:hAnsi="Times New Roman" w:cs="Times New Roman"/>
          <w:b/>
          <w:bCs/>
          <w:noProof/>
          <w:sz w:val="28"/>
          <w:szCs w:val="28"/>
        </w:rPr>
        <w:drawing>
          <wp:anchor distT="0" distB="0" distL="114300" distR="114300" simplePos="0" relativeHeight="251672576" behindDoc="0" locked="0" layoutInCell="1" allowOverlap="1" wp14:anchorId="272CFDDC" wp14:editId="40718567">
            <wp:simplePos x="0" y="0"/>
            <wp:positionH relativeFrom="column">
              <wp:posOffset>3261360</wp:posOffset>
            </wp:positionH>
            <wp:positionV relativeFrom="paragraph">
              <wp:posOffset>356235</wp:posOffset>
            </wp:positionV>
            <wp:extent cx="2713990" cy="2962275"/>
            <wp:effectExtent l="171450" t="152400" r="162560" b="161925"/>
            <wp:wrapSquare wrapText="bothSides"/>
            <wp:docPr id="169838697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3990" cy="29622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46A2B" w:rsidRPr="00E46883">
        <w:rPr>
          <w:rFonts w:ascii="Times New Roman" w:hAnsi="Times New Roman" w:cs="Times New Roman"/>
          <w:b/>
          <w:bCs/>
          <w:noProof/>
          <w:sz w:val="28"/>
          <w:szCs w:val="28"/>
        </w:rPr>
        <w:drawing>
          <wp:anchor distT="0" distB="0" distL="114300" distR="114300" simplePos="0" relativeHeight="251668480" behindDoc="0" locked="0" layoutInCell="1" allowOverlap="1" wp14:anchorId="0C60D8C4" wp14:editId="2393ECF2">
            <wp:simplePos x="0" y="0"/>
            <wp:positionH relativeFrom="column">
              <wp:posOffset>565785</wp:posOffset>
            </wp:positionH>
            <wp:positionV relativeFrom="paragraph">
              <wp:posOffset>455295</wp:posOffset>
            </wp:positionV>
            <wp:extent cx="2190750" cy="2430145"/>
            <wp:effectExtent l="304800" t="304800" r="323850" b="332105"/>
            <wp:wrapSquare wrapText="bothSides"/>
            <wp:docPr id="934497685"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0750" cy="24301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91404C" w:rsidRPr="0091404C" w:rsidSect="00BF5FC3">
      <w:footerReference w:type="default" r:id="rId19"/>
      <w:pgSz w:w="11906" w:h="16838" w:code="9"/>
      <w:pgMar w:top="1134"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7FDF0" w14:textId="77777777" w:rsidR="00EE1334" w:rsidRDefault="00EE1334" w:rsidP="00534C6A">
      <w:pPr>
        <w:spacing w:after="0" w:line="240" w:lineRule="auto"/>
      </w:pPr>
      <w:r>
        <w:separator/>
      </w:r>
    </w:p>
  </w:endnote>
  <w:endnote w:type="continuationSeparator" w:id="0">
    <w:p w14:paraId="45A0EA6A" w14:textId="77777777" w:rsidR="00EE1334" w:rsidRDefault="00EE1334" w:rsidP="0053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BoldItalic">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57414"/>
      <w:docPartObj>
        <w:docPartGallery w:val="Page Numbers (Bottom of Page)"/>
        <w:docPartUnique/>
      </w:docPartObj>
    </w:sdtPr>
    <w:sdtEndPr>
      <w:rPr>
        <w:noProof/>
      </w:rPr>
    </w:sdtEndPr>
    <w:sdtContent>
      <w:p w14:paraId="73732F4C" w14:textId="4DACAB9F" w:rsidR="00534C6A" w:rsidRDefault="00534C6A">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9F79DAB" w14:textId="77777777" w:rsidR="00534C6A" w:rsidRDefault="00534C6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026" w14:textId="77777777" w:rsidR="00EE1334" w:rsidRDefault="00EE1334" w:rsidP="00534C6A">
      <w:pPr>
        <w:spacing w:after="0" w:line="240" w:lineRule="auto"/>
      </w:pPr>
      <w:r>
        <w:separator/>
      </w:r>
    </w:p>
  </w:footnote>
  <w:footnote w:type="continuationSeparator" w:id="0">
    <w:p w14:paraId="07432D51" w14:textId="77777777" w:rsidR="00EE1334" w:rsidRDefault="00EE1334" w:rsidP="00534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9495"/>
      </v:shape>
    </w:pict>
  </w:numPicBullet>
  <w:abstractNum w:abstractNumId="0" w15:restartNumberingAfterBreak="0">
    <w:nsid w:val="0F711527"/>
    <w:multiLevelType w:val="hybridMultilevel"/>
    <w:tmpl w:val="52B0858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AB540B7"/>
    <w:multiLevelType w:val="hybridMultilevel"/>
    <w:tmpl w:val="D8FA680E"/>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73F13911"/>
    <w:multiLevelType w:val="hybridMultilevel"/>
    <w:tmpl w:val="E7A0761E"/>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802162914">
    <w:abstractNumId w:val="2"/>
  </w:num>
  <w:num w:numId="2" w16cid:durableId="2024621261">
    <w:abstractNumId w:val="0"/>
  </w:num>
  <w:num w:numId="3" w16cid:durableId="784037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2A"/>
    <w:rsid w:val="000215C2"/>
    <w:rsid w:val="00031FBA"/>
    <w:rsid w:val="000501C5"/>
    <w:rsid w:val="00127E1E"/>
    <w:rsid w:val="00131DE0"/>
    <w:rsid w:val="00191B5A"/>
    <w:rsid w:val="001A69B0"/>
    <w:rsid w:val="001E3D68"/>
    <w:rsid w:val="00202E30"/>
    <w:rsid w:val="00203260"/>
    <w:rsid w:val="00261EB8"/>
    <w:rsid w:val="00267AB0"/>
    <w:rsid w:val="00272914"/>
    <w:rsid w:val="002729B1"/>
    <w:rsid w:val="002A126D"/>
    <w:rsid w:val="002A559F"/>
    <w:rsid w:val="002B235D"/>
    <w:rsid w:val="002E051F"/>
    <w:rsid w:val="002F2ED9"/>
    <w:rsid w:val="00374015"/>
    <w:rsid w:val="0039245E"/>
    <w:rsid w:val="003B12D7"/>
    <w:rsid w:val="003D26B5"/>
    <w:rsid w:val="003D6E2A"/>
    <w:rsid w:val="004433F5"/>
    <w:rsid w:val="00474F3D"/>
    <w:rsid w:val="004923BF"/>
    <w:rsid w:val="004C4C54"/>
    <w:rsid w:val="004D65CB"/>
    <w:rsid w:val="00514A2C"/>
    <w:rsid w:val="00526BD2"/>
    <w:rsid w:val="005302DB"/>
    <w:rsid w:val="00530BC0"/>
    <w:rsid w:val="00534C6A"/>
    <w:rsid w:val="00555312"/>
    <w:rsid w:val="005B7D45"/>
    <w:rsid w:val="005D2283"/>
    <w:rsid w:val="005F1C39"/>
    <w:rsid w:val="006112AA"/>
    <w:rsid w:val="00636352"/>
    <w:rsid w:val="006509A3"/>
    <w:rsid w:val="00672755"/>
    <w:rsid w:val="00683C43"/>
    <w:rsid w:val="006A093F"/>
    <w:rsid w:val="006A0D54"/>
    <w:rsid w:val="006B453C"/>
    <w:rsid w:val="006E2D2D"/>
    <w:rsid w:val="006E34F6"/>
    <w:rsid w:val="0070366F"/>
    <w:rsid w:val="00725471"/>
    <w:rsid w:val="00767C26"/>
    <w:rsid w:val="007B516C"/>
    <w:rsid w:val="007E0D55"/>
    <w:rsid w:val="007E673E"/>
    <w:rsid w:val="007F0895"/>
    <w:rsid w:val="008155C2"/>
    <w:rsid w:val="00816AA6"/>
    <w:rsid w:val="00817EA7"/>
    <w:rsid w:val="00825CE6"/>
    <w:rsid w:val="0083133F"/>
    <w:rsid w:val="008349FC"/>
    <w:rsid w:val="00874FAC"/>
    <w:rsid w:val="008D3F84"/>
    <w:rsid w:val="008D6665"/>
    <w:rsid w:val="008D7F79"/>
    <w:rsid w:val="0091404C"/>
    <w:rsid w:val="00930E74"/>
    <w:rsid w:val="009A5D2A"/>
    <w:rsid w:val="009E0A36"/>
    <w:rsid w:val="009F3409"/>
    <w:rsid w:val="00A10CD0"/>
    <w:rsid w:val="00A7002A"/>
    <w:rsid w:val="00AA61C1"/>
    <w:rsid w:val="00AB6DF5"/>
    <w:rsid w:val="00AE4022"/>
    <w:rsid w:val="00AE70CB"/>
    <w:rsid w:val="00B00DD1"/>
    <w:rsid w:val="00B04CAF"/>
    <w:rsid w:val="00B221A9"/>
    <w:rsid w:val="00B47A84"/>
    <w:rsid w:val="00B627A5"/>
    <w:rsid w:val="00B63DC9"/>
    <w:rsid w:val="00B872D8"/>
    <w:rsid w:val="00B92411"/>
    <w:rsid w:val="00BA28C5"/>
    <w:rsid w:val="00BC4BF5"/>
    <w:rsid w:val="00BD7DCD"/>
    <w:rsid w:val="00BF5FC3"/>
    <w:rsid w:val="00C15FB2"/>
    <w:rsid w:val="00C16F0E"/>
    <w:rsid w:val="00C46A2B"/>
    <w:rsid w:val="00C6130C"/>
    <w:rsid w:val="00C66EA1"/>
    <w:rsid w:val="00C67AD3"/>
    <w:rsid w:val="00CE1D2B"/>
    <w:rsid w:val="00CE5AE5"/>
    <w:rsid w:val="00D02045"/>
    <w:rsid w:val="00D17760"/>
    <w:rsid w:val="00D601BB"/>
    <w:rsid w:val="00D632B7"/>
    <w:rsid w:val="00D65500"/>
    <w:rsid w:val="00DE5477"/>
    <w:rsid w:val="00DF5111"/>
    <w:rsid w:val="00E03DB0"/>
    <w:rsid w:val="00E37C03"/>
    <w:rsid w:val="00E46883"/>
    <w:rsid w:val="00E9783D"/>
    <w:rsid w:val="00EC17DB"/>
    <w:rsid w:val="00EE1334"/>
    <w:rsid w:val="00F036D0"/>
    <w:rsid w:val="00F72CE0"/>
    <w:rsid w:val="00FA05D9"/>
    <w:rsid w:val="00FA7FF6"/>
    <w:rsid w:val="00FB35C4"/>
    <w:rsid w:val="00FC6D95"/>
    <w:rsid w:val="00FE0DE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399"/>
  <w15:chartTrackingRefBased/>
  <w15:docId w15:val="{00015090-123E-4072-A49A-E693A85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D6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3D6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3D6E2A"/>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3D6E2A"/>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3D6E2A"/>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3D6E2A"/>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3D6E2A"/>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3D6E2A"/>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3D6E2A"/>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D6E2A"/>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3D6E2A"/>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3D6E2A"/>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3D6E2A"/>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3D6E2A"/>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3D6E2A"/>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3D6E2A"/>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3D6E2A"/>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3D6E2A"/>
    <w:rPr>
      <w:rFonts w:eastAsiaTheme="majorEastAsia" w:cstheme="majorBidi"/>
      <w:color w:val="272727" w:themeColor="text1" w:themeTint="D8"/>
    </w:rPr>
  </w:style>
  <w:style w:type="paragraph" w:styleId="Titlu">
    <w:name w:val="Title"/>
    <w:basedOn w:val="Normal"/>
    <w:next w:val="Normal"/>
    <w:link w:val="TitluCaracter"/>
    <w:uiPriority w:val="10"/>
    <w:qFormat/>
    <w:rsid w:val="003D6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3D6E2A"/>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3D6E2A"/>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3D6E2A"/>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3D6E2A"/>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3D6E2A"/>
    <w:rPr>
      <w:i/>
      <w:iCs/>
      <w:color w:val="404040" w:themeColor="text1" w:themeTint="BF"/>
    </w:rPr>
  </w:style>
  <w:style w:type="paragraph" w:styleId="Listparagraf">
    <w:name w:val="List Paragraph"/>
    <w:basedOn w:val="Normal"/>
    <w:uiPriority w:val="34"/>
    <w:qFormat/>
    <w:rsid w:val="003D6E2A"/>
    <w:pPr>
      <w:ind w:left="720"/>
      <w:contextualSpacing/>
    </w:pPr>
  </w:style>
  <w:style w:type="character" w:styleId="Accentuareintens">
    <w:name w:val="Intense Emphasis"/>
    <w:basedOn w:val="Fontdeparagrafimplicit"/>
    <w:uiPriority w:val="21"/>
    <w:qFormat/>
    <w:rsid w:val="003D6E2A"/>
    <w:rPr>
      <w:i/>
      <w:iCs/>
      <w:color w:val="0F4761" w:themeColor="accent1" w:themeShade="BF"/>
    </w:rPr>
  </w:style>
  <w:style w:type="paragraph" w:styleId="Citatintens">
    <w:name w:val="Intense Quote"/>
    <w:basedOn w:val="Normal"/>
    <w:next w:val="Normal"/>
    <w:link w:val="CitatintensCaracter"/>
    <w:uiPriority w:val="30"/>
    <w:qFormat/>
    <w:rsid w:val="003D6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3D6E2A"/>
    <w:rPr>
      <w:i/>
      <w:iCs/>
      <w:color w:val="0F4761" w:themeColor="accent1" w:themeShade="BF"/>
    </w:rPr>
  </w:style>
  <w:style w:type="character" w:styleId="Referireintens">
    <w:name w:val="Intense Reference"/>
    <w:basedOn w:val="Fontdeparagrafimplicit"/>
    <w:uiPriority w:val="32"/>
    <w:qFormat/>
    <w:rsid w:val="003D6E2A"/>
    <w:rPr>
      <w:b/>
      <w:bCs/>
      <w:smallCaps/>
      <w:color w:val="0F4761" w:themeColor="accent1" w:themeShade="BF"/>
      <w:spacing w:val="5"/>
    </w:rPr>
  </w:style>
  <w:style w:type="paragraph" w:styleId="PreformatatHTML">
    <w:name w:val="HTML Preformatted"/>
    <w:basedOn w:val="Normal"/>
    <w:link w:val="PreformatatHTMLCaracter"/>
    <w:uiPriority w:val="99"/>
    <w:unhideWhenUsed/>
    <w:rsid w:val="00C1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o-RO"/>
      <w14:ligatures w14:val="none"/>
    </w:rPr>
  </w:style>
  <w:style w:type="character" w:customStyle="1" w:styleId="PreformatatHTMLCaracter">
    <w:name w:val="Preformatat HTML Caracter"/>
    <w:basedOn w:val="Fontdeparagrafimplicit"/>
    <w:link w:val="PreformatatHTML"/>
    <w:uiPriority w:val="99"/>
    <w:rsid w:val="00C15FB2"/>
    <w:rPr>
      <w:rFonts w:ascii="Courier New" w:eastAsia="Times New Roman" w:hAnsi="Courier New" w:cs="Courier New"/>
      <w:kern w:val="0"/>
      <w:sz w:val="20"/>
      <w:szCs w:val="20"/>
      <w:lang w:eastAsia="ro-RO"/>
      <w14:ligatures w14:val="none"/>
    </w:rPr>
  </w:style>
  <w:style w:type="character" w:customStyle="1" w:styleId="y2iqfc">
    <w:name w:val="y2iqfc"/>
    <w:basedOn w:val="Fontdeparagrafimplicit"/>
    <w:rsid w:val="00C15FB2"/>
  </w:style>
  <w:style w:type="paragraph" w:styleId="NormalWeb">
    <w:name w:val="Normal (Web)"/>
    <w:basedOn w:val="Normal"/>
    <w:uiPriority w:val="99"/>
    <w:unhideWhenUsed/>
    <w:rsid w:val="006B4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Fontdeparagrafimplicit"/>
    <w:uiPriority w:val="99"/>
    <w:semiHidden/>
    <w:unhideWhenUsed/>
    <w:rsid w:val="006B453C"/>
    <w:rPr>
      <w:color w:val="0000FF"/>
      <w:u w:val="single"/>
    </w:rPr>
  </w:style>
  <w:style w:type="character" w:styleId="Robust">
    <w:name w:val="Strong"/>
    <w:basedOn w:val="Fontdeparagrafimplicit"/>
    <w:uiPriority w:val="22"/>
    <w:qFormat/>
    <w:rsid w:val="00BA28C5"/>
    <w:rPr>
      <w:b/>
      <w:bCs/>
    </w:rPr>
  </w:style>
  <w:style w:type="paragraph" w:styleId="Antet">
    <w:name w:val="header"/>
    <w:basedOn w:val="Normal"/>
    <w:link w:val="AntetCaracter"/>
    <w:uiPriority w:val="99"/>
    <w:unhideWhenUsed/>
    <w:rsid w:val="00534C6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34C6A"/>
  </w:style>
  <w:style w:type="paragraph" w:styleId="Subsol">
    <w:name w:val="footer"/>
    <w:basedOn w:val="Normal"/>
    <w:link w:val="SubsolCaracter"/>
    <w:uiPriority w:val="99"/>
    <w:unhideWhenUsed/>
    <w:rsid w:val="00534C6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34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1019">
      <w:bodyDiv w:val="1"/>
      <w:marLeft w:val="0"/>
      <w:marRight w:val="0"/>
      <w:marTop w:val="0"/>
      <w:marBottom w:val="0"/>
      <w:divBdr>
        <w:top w:val="none" w:sz="0" w:space="0" w:color="auto"/>
        <w:left w:val="none" w:sz="0" w:space="0" w:color="auto"/>
        <w:bottom w:val="none" w:sz="0" w:space="0" w:color="auto"/>
        <w:right w:val="none" w:sz="0" w:space="0" w:color="auto"/>
      </w:divBdr>
    </w:div>
    <w:div w:id="100807537">
      <w:bodyDiv w:val="1"/>
      <w:marLeft w:val="0"/>
      <w:marRight w:val="0"/>
      <w:marTop w:val="0"/>
      <w:marBottom w:val="0"/>
      <w:divBdr>
        <w:top w:val="none" w:sz="0" w:space="0" w:color="auto"/>
        <w:left w:val="none" w:sz="0" w:space="0" w:color="auto"/>
        <w:bottom w:val="none" w:sz="0" w:space="0" w:color="auto"/>
        <w:right w:val="none" w:sz="0" w:space="0" w:color="auto"/>
      </w:divBdr>
    </w:div>
    <w:div w:id="212237684">
      <w:bodyDiv w:val="1"/>
      <w:marLeft w:val="0"/>
      <w:marRight w:val="0"/>
      <w:marTop w:val="0"/>
      <w:marBottom w:val="0"/>
      <w:divBdr>
        <w:top w:val="none" w:sz="0" w:space="0" w:color="auto"/>
        <w:left w:val="none" w:sz="0" w:space="0" w:color="auto"/>
        <w:bottom w:val="none" w:sz="0" w:space="0" w:color="auto"/>
        <w:right w:val="none" w:sz="0" w:space="0" w:color="auto"/>
      </w:divBdr>
    </w:div>
    <w:div w:id="217280548">
      <w:bodyDiv w:val="1"/>
      <w:marLeft w:val="0"/>
      <w:marRight w:val="0"/>
      <w:marTop w:val="0"/>
      <w:marBottom w:val="0"/>
      <w:divBdr>
        <w:top w:val="none" w:sz="0" w:space="0" w:color="auto"/>
        <w:left w:val="none" w:sz="0" w:space="0" w:color="auto"/>
        <w:bottom w:val="none" w:sz="0" w:space="0" w:color="auto"/>
        <w:right w:val="none" w:sz="0" w:space="0" w:color="auto"/>
      </w:divBdr>
    </w:div>
    <w:div w:id="460195951">
      <w:bodyDiv w:val="1"/>
      <w:marLeft w:val="0"/>
      <w:marRight w:val="0"/>
      <w:marTop w:val="0"/>
      <w:marBottom w:val="0"/>
      <w:divBdr>
        <w:top w:val="none" w:sz="0" w:space="0" w:color="auto"/>
        <w:left w:val="none" w:sz="0" w:space="0" w:color="auto"/>
        <w:bottom w:val="none" w:sz="0" w:space="0" w:color="auto"/>
        <w:right w:val="none" w:sz="0" w:space="0" w:color="auto"/>
      </w:divBdr>
    </w:div>
    <w:div w:id="744575297">
      <w:bodyDiv w:val="1"/>
      <w:marLeft w:val="0"/>
      <w:marRight w:val="0"/>
      <w:marTop w:val="0"/>
      <w:marBottom w:val="0"/>
      <w:divBdr>
        <w:top w:val="none" w:sz="0" w:space="0" w:color="auto"/>
        <w:left w:val="none" w:sz="0" w:space="0" w:color="auto"/>
        <w:bottom w:val="none" w:sz="0" w:space="0" w:color="auto"/>
        <w:right w:val="none" w:sz="0" w:space="0" w:color="auto"/>
      </w:divBdr>
    </w:div>
    <w:div w:id="859584030">
      <w:bodyDiv w:val="1"/>
      <w:marLeft w:val="0"/>
      <w:marRight w:val="0"/>
      <w:marTop w:val="0"/>
      <w:marBottom w:val="0"/>
      <w:divBdr>
        <w:top w:val="none" w:sz="0" w:space="0" w:color="auto"/>
        <w:left w:val="none" w:sz="0" w:space="0" w:color="auto"/>
        <w:bottom w:val="none" w:sz="0" w:space="0" w:color="auto"/>
        <w:right w:val="none" w:sz="0" w:space="0" w:color="auto"/>
      </w:divBdr>
    </w:div>
    <w:div w:id="900601404">
      <w:bodyDiv w:val="1"/>
      <w:marLeft w:val="0"/>
      <w:marRight w:val="0"/>
      <w:marTop w:val="0"/>
      <w:marBottom w:val="0"/>
      <w:divBdr>
        <w:top w:val="none" w:sz="0" w:space="0" w:color="auto"/>
        <w:left w:val="none" w:sz="0" w:space="0" w:color="auto"/>
        <w:bottom w:val="none" w:sz="0" w:space="0" w:color="auto"/>
        <w:right w:val="none" w:sz="0" w:space="0" w:color="auto"/>
      </w:divBdr>
    </w:div>
    <w:div w:id="916863713">
      <w:bodyDiv w:val="1"/>
      <w:marLeft w:val="0"/>
      <w:marRight w:val="0"/>
      <w:marTop w:val="0"/>
      <w:marBottom w:val="0"/>
      <w:divBdr>
        <w:top w:val="none" w:sz="0" w:space="0" w:color="auto"/>
        <w:left w:val="none" w:sz="0" w:space="0" w:color="auto"/>
        <w:bottom w:val="none" w:sz="0" w:space="0" w:color="auto"/>
        <w:right w:val="none" w:sz="0" w:space="0" w:color="auto"/>
      </w:divBdr>
    </w:div>
    <w:div w:id="960382132">
      <w:bodyDiv w:val="1"/>
      <w:marLeft w:val="0"/>
      <w:marRight w:val="0"/>
      <w:marTop w:val="0"/>
      <w:marBottom w:val="0"/>
      <w:divBdr>
        <w:top w:val="none" w:sz="0" w:space="0" w:color="auto"/>
        <w:left w:val="none" w:sz="0" w:space="0" w:color="auto"/>
        <w:bottom w:val="none" w:sz="0" w:space="0" w:color="auto"/>
        <w:right w:val="none" w:sz="0" w:space="0" w:color="auto"/>
      </w:divBdr>
    </w:div>
    <w:div w:id="1100831762">
      <w:bodyDiv w:val="1"/>
      <w:marLeft w:val="0"/>
      <w:marRight w:val="0"/>
      <w:marTop w:val="0"/>
      <w:marBottom w:val="0"/>
      <w:divBdr>
        <w:top w:val="none" w:sz="0" w:space="0" w:color="auto"/>
        <w:left w:val="none" w:sz="0" w:space="0" w:color="auto"/>
        <w:bottom w:val="none" w:sz="0" w:space="0" w:color="auto"/>
        <w:right w:val="none" w:sz="0" w:space="0" w:color="auto"/>
      </w:divBdr>
    </w:div>
    <w:div w:id="1112363163">
      <w:bodyDiv w:val="1"/>
      <w:marLeft w:val="0"/>
      <w:marRight w:val="0"/>
      <w:marTop w:val="0"/>
      <w:marBottom w:val="0"/>
      <w:divBdr>
        <w:top w:val="none" w:sz="0" w:space="0" w:color="auto"/>
        <w:left w:val="none" w:sz="0" w:space="0" w:color="auto"/>
        <w:bottom w:val="none" w:sz="0" w:space="0" w:color="auto"/>
        <w:right w:val="none" w:sz="0" w:space="0" w:color="auto"/>
      </w:divBdr>
    </w:div>
    <w:div w:id="1148207316">
      <w:bodyDiv w:val="1"/>
      <w:marLeft w:val="0"/>
      <w:marRight w:val="0"/>
      <w:marTop w:val="0"/>
      <w:marBottom w:val="0"/>
      <w:divBdr>
        <w:top w:val="none" w:sz="0" w:space="0" w:color="auto"/>
        <w:left w:val="none" w:sz="0" w:space="0" w:color="auto"/>
        <w:bottom w:val="none" w:sz="0" w:space="0" w:color="auto"/>
        <w:right w:val="none" w:sz="0" w:space="0" w:color="auto"/>
      </w:divBdr>
    </w:div>
    <w:div w:id="1200320232">
      <w:bodyDiv w:val="1"/>
      <w:marLeft w:val="0"/>
      <w:marRight w:val="0"/>
      <w:marTop w:val="0"/>
      <w:marBottom w:val="0"/>
      <w:divBdr>
        <w:top w:val="none" w:sz="0" w:space="0" w:color="auto"/>
        <w:left w:val="none" w:sz="0" w:space="0" w:color="auto"/>
        <w:bottom w:val="none" w:sz="0" w:space="0" w:color="auto"/>
        <w:right w:val="none" w:sz="0" w:space="0" w:color="auto"/>
      </w:divBdr>
    </w:div>
    <w:div w:id="1435173703">
      <w:bodyDiv w:val="1"/>
      <w:marLeft w:val="0"/>
      <w:marRight w:val="0"/>
      <w:marTop w:val="0"/>
      <w:marBottom w:val="0"/>
      <w:divBdr>
        <w:top w:val="none" w:sz="0" w:space="0" w:color="auto"/>
        <w:left w:val="none" w:sz="0" w:space="0" w:color="auto"/>
        <w:bottom w:val="none" w:sz="0" w:space="0" w:color="auto"/>
        <w:right w:val="none" w:sz="0" w:space="0" w:color="auto"/>
      </w:divBdr>
    </w:div>
    <w:div w:id="1617443389">
      <w:bodyDiv w:val="1"/>
      <w:marLeft w:val="0"/>
      <w:marRight w:val="0"/>
      <w:marTop w:val="0"/>
      <w:marBottom w:val="0"/>
      <w:divBdr>
        <w:top w:val="none" w:sz="0" w:space="0" w:color="auto"/>
        <w:left w:val="none" w:sz="0" w:space="0" w:color="auto"/>
        <w:bottom w:val="none" w:sz="0" w:space="0" w:color="auto"/>
        <w:right w:val="none" w:sz="0" w:space="0" w:color="auto"/>
      </w:divBdr>
    </w:div>
    <w:div w:id="1783497692">
      <w:bodyDiv w:val="1"/>
      <w:marLeft w:val="0"/>
      <w:marRight w:val="0"/>
      <w:marTop w:val="0"/>
      <w:marBottom w:val="0"/>
      <w:divBdr>
        <w:top w:val="none" w:sz="0" w:space="0" w:color="auto"/>
        <w:left w:val="none" w:sz="0" w:space="0" w:color="auto"/>
        <w:bottom w:val="none" w:sz="0" w:space="0" w:color="auto"/>
        <w:right w:val="none" w:sz="0" w:space="0" w:color="auto"/>
      </w:divBdr>
    </w:div>
    <w:div w:id="1807431368">
      <w:bodyDiv w:val="1"/>
      <w:marLeft w:val="0"/>
      <w:marRight w:val="0"/>
      <w:marTop w:val="0"/>
      <w:marBottom w:val="0"/>
      <w:divBdr>
        <w:top w:val="none" w:sz="0" w:space="0" w:color="auto"/>
        <w:left w:val="none" w:sz="0" w:space="0" w:color="auto"/>
        <w:bottom w:val="none" w:sz="0" w:space="0" w:color="auto"/>
        <w:right w:val="none" w:sz="0" w:space="0" w:color="auto"/>
      </w:divBdr>
    </w:div>
    <w:div w:id="1909920063">
      <w:bodyDiv w:val="1"/>
      <w:marLeft w:val="0"/>
      <w:marRight w:val="0"/>
      <w:marTop w:val="0"/>
      <w:marBottom w:val="0"/>
      <w:divBdr>
        <w:top w:val="none" w:sz="0" w:space="0" w:color="auto"/>
        <w:left w:val="none" w:sz="0" w:space="0" w:color="auto"/>
        <w:bottom w:val="none" w:sz="0" w:space="0" w:color="auto"/>
        <w:right w:val="none" w:sz="0" w:space="0" w:color="auto"/>
      </w:divBdr>
    </w:div>
    <w:div w:id="2045211026">
      <w:bodyDiv w:val="1"/>
      <w:marLeft w:val="0"/>
      <w:marRight w:val="0"/>
      <w:marTop w:val="0"/>
      <w:marBottom w:val="0"/>
      <w:divBdr>
        <w:top w:val="none" w:sz="0" w:space="0" w:color="auto"/>
        <w:left w:val="none" w:sz="0" w:space="0" w:color="auto"/>
        <w:bottom w:val="none" w:sz="0" w:space="0" w:color="auto"/>
        <w:right w:val="none" w:sz="0" w:space="0" w:color="auto"/>
      </w:divBdr>
    </w:div>
    <w:div w:id="2046060327">
      <w:bodyDiv w:val="1"/>
      <w:marLeft w:val="0"/>
      <w:marRight w:val="0"/>
      <w:marTop w:val="0"/>
      <w:marBottom w:val="0"/>
      <w:divBdr>
        <w:top w:val="none" w:sz="0" w:space="0" w:color="auto"/>
        <w:left w:val="none" w:sz="0" w:space="0" w:color="auto"/>
        <w:bottom w:val="none" w:sz="0" w:space="0" w:color="auto"/>
        <w:right w:val="none" w:sz="0" w:space="0" w:color="auto"/>
      </w:divBdr>
    </w:div>
    <w:div w:id="2058120831">
      <w:bodyDiv w:val="1"/>
      <w:marLeft w:val="0"/>
      <w:marRight w:val="0"/>
      <w:marTop w:val="0"/>
      <w:marBottom w:val="0"/>
      <w:divBdr>
        <w:top w:val="none" w:sz="0" w:space="0" w:color="auto"/>
        <w:left w:val="none" w:sz="0" w:space="0" w:color="auto"/>
        <w:bottom w:val="none" w:sz="0" w:space="0" w:color="auto"/>
        <w:right w:val="none" w:sz="0" w:space="0" w:color="auto"/>
      </w:divBdr>
    </w:div>
    <w:div w:id="20735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1400</Words>
  <Characters>8120</Characters>
  <Application>Microsoft Office Word</Application>
  <DocSecurity>0</DocSecurity>
  <Lines>67</Lines>
  <Paragraphs>19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dc:creator>
  <cp:keywords/>
  <dc:description/>
  <cp:lastModifiedBy>Calin Zaharia</cp:lastModifiedBy>
  <cp:revision>2</cp:revision>
  <cp:lastPrinted>2024-04-02T14:54:00Z</cp:lastPrinted>
  <dcterms:created xsi:type="dcterms:W3CDTF">2024-07-16T11:04:00Z</dcterms:created>
  <dcterms:modified xsi:type="dcterms:W3CDTF">2024-07-16T11:04:00Z</dcterms:modified>
</cp:coreProperties>
</file>