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ac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r w:rsidRPr="00CA712C">
        <w:rPr>
          <w:rStyle w:val="CodeChar"/>
          <w:lang w:val="en-US"/>
        </w:rPr>
        <w:t>divs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r w:rsidRPr="00CA712C">
        <w:rPr>
          <w:rStyle w:val="CodeChar"/>
          <w:lang w:val="en-US"/>
        </w:rPr>
        <w:t>section.card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r w:rsidRPr="00CA712C">
        <w:rPr>
          <w:rStyle w:val="CodeChar"/>
          <w:lang w:eastAsia="en-GB"/>
        </w:rPr>
        <w:t>divs</w:t>
      </w:r>
    </w:p>
    <w:p w14:paraId="3BE87C98" w14:textId="0D25AD69" w:rsidR="00CA712C" w:rsidRPr="00857168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</w:rPr>
        <w:t>FontAwesome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r w:rsidRPr="007A59BE">
        <w:t>Jewellery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4782E914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="009455BC">
        <w:rPr>
          <w:b/>
          <w:lang w:val="bg-BG"/>
        </w:rPr>
        <w:t xml:space="preserve"> (</w:t>
      </w:r>
      <w:r w:rsidR="009455BC">
        <w:rPr>
          <w:b/>
        </w:rPr>
        <w:t>top)</w:t>
      </w:r>
      <w:r w:rsidRPr="007A59BE">
        <w:t xml:space="preserve"> and </w:t>
      </w:r>
      <w:r w:rsidRPr="007A59BE">
        <w:rPr>
          <w:b/>
        </w:rPr>
        <w:t>180px</w:t>
      </w:r>
      <w:r w:rsidR="009455BC">
        <w:rPr>
          <w:b/>
        </w:rPr>
        <w:t xml:space="preserve"> (left)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1D955E37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="00BA629A">
        <w:rPr>
          <w:b/>
        </w:rPr>
        <w:t xml:space="preserve"> (bottom)</w:t>
      </w:r>
      <w:r w:rsidRPr="007A59BE">
        <w:t xml:space="preserve"> and </w:t>
      </w:r>
      <w:r w:rsidRPr="007A59BE">
        <w:rPr>
          <w:b/>
        </w:rPr>
        <w:t>8px</w:t>
      </w:r>
      <w:r w:rsidR="00BA629A">
        <w:rPr>
          <w:b/>
        </w:rPr>
        <w:t xml:space="preserve"> (left)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116F3" w14:textId="77777777" w:rsidR="0015159C" w:rsidRDefault="0015159C" w:rsidP="008068A2">
      <w:pPr>
        <w:spacing w:after="0" w:line="240" w:lineRule="auto"/>
      </w:pPr>
      <w:r>
        <w:separator/>
      </w:r>
    </w:p>
  </w:endnote>
  <w:endnote w:type="continuationSeparator" w:id="0">
    <w:p w14:paraId="74BF5D66" w14:textId="77777777" w:rsidR="0015159C" w:rsidRDefault="0015159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071EB" w14:textId="77777777" w:rsidR="0015159C" w:rsidRDefault="0015159C" w:rsidP="008068A2">
      <w:pPr>
        <w:spacing w:after="0" w:line="240" w:lineRule="auto"/>
      </w:pPr>
      <w:r>
        <w:separator/>
      </w:r>
    </w:p>
  </w:footnote>
  <w:footnote w:type="continuationSeparator" w:id="0">
    <w:p w14:paraId="22095824" w14:textId="77777777" w:rsidR="0015159C" w:rsidRDefault="0015159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NKgFAPIkDTAtAAAA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159C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B5C"/>
    <w:rsid w:val="002C71C6"/>
    <w:rsid w:val="002D07CA"/>
    <w:rsid w:val="002E7848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4F95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5774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55BC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A629A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C11F1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8</Pages>
  <Words>697</Words>
  <Characters>3979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Grid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36</cp:revision>
  <cp:lastPrinted>2023-05-11T12:21:00Z</cp:lastPrinted>
  <dcterms:created xsi:type="dcterms:W3CDTF">2019-11-12T12:29:00Z</dcterms:created>
  <dcterms:modified xsi:type="dcterms:W3CDTF">2023-06-13T13:02:00Z</dcterms:modified>
  <cp:category>computer programming;programming;software development;software engineering</cp:category>
</cp:coreProperties>
</file>