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cs="Times New Roman" w:asciiTheme="minorEastAsia" w:hAnsiTheme="minorEastAsia"/>
          <w:b/>
          <w:sz w:val="44"/>
          <w:szCs w:val="44"/>
        </w:rPr>
      </w:pPr>
      <w:r>
        <w:rPr>
          <w:rFonts w:cs="Times New Roman" w:asciiTheme="minorEastAsia" w:hAnsiTheme="minorEastAsia"/>
          <w:b/>
          <w:sz w:val="44"/>
          <w:szCs w:val="44"/>
        </w:rPr>
        <w:drawing>
          <wp:anchor distT="0" distB="0" distL="114300" distR="114300" simplePos="0" relativeHeight="251659264" behindDoc="0" locked="0" layoutInCell="1" allowOverlap="1">
            <wp:simplePos x="0" y="0"/>
            <wp:positionH relativeFrom="column">
              <wp:posOffset>785495</wp:posOffset>
            </wp:positionH>
            <wp:positionV relativeFrom="paragraph">
              <wp:posOffset>242570</wp:posOffset>
            </wp:positionV>
            <wp:extent cx="3952875" cy="1113790"/>
            <wp:effectExtent l="0" t="0" r="9525" b="13970"/>
            <wp:wrapNone/>
            <wp:docPr id="1" name="图片 1" descr="C:\Users\T410\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410\Picture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52875" cy="1113759"/>
                    </a:xfrm>
                    <a:prstGeom prst="rect">
                      <a:avLst/>
                    </a:prstGeom>
                    <a:noFill/>
                    <a:ln>
                      <a:noFill/>
                    </a:ln>
                  </pic:spPr>
                </pic:pic>
              </a:graphicData>
            </a:graphic>
          </wp:anchor>
        </w:drawing>
      </w:r>
    </w:p>
    <w:p>
      <w:pPr>
        <w:widowControl/>
        <w:spacing w:line="360" w:lineRule="auto"/>
        <w:jc w:val="left"/>
        <w:rPr>
          <w:rFonts w:cs="Times New Roman" w:asciiTheme="minorEastAsia" w:hAnsiTheme="minorEastAsia"/>
          <w:b/>
          <w:sz w:val="44"/>
          <w:szCs w:val="44"/>
        </w:rPr>
      </w:pPr>
    </w:p>
    <w:p>
      <w:pPr>
        <w:widowControl/>
        <w:spacing w:line="360" w:lineRule="auto"/>
        <w:jc w:val="left"/>
        <w:rPr>
          <w:rFonts w:cs="Times New Roman" w:asciiTheme="minorEastAsia" w:hAnsiTheme="minorEastAsia"/>
          <w:b/>
          <w:sz w:val="44"/>
          <w:szCs w:val="44"/>
        </w:rPr>
      </w:pPr>
    </w:p>
    <w:p>
      <w:pPr>
        <w:widowControl/>
        <w:spacing w:line="360" w:lineRule="auto"/>
        <w:jc w:val="center"/>
        <w:rPr>
          <w:rFonts w:ascii="黑体" w:hAnsi="黑体" w:eastAsia="黑体" w:cs="Times New Roman"/>
          <w:b/>
          <w:sz w:val="52"/>
          <w:szCs w:val="52"/>
        </w:rPr>
      </w:pPr>
    </w:p>
    <w:p>
      <w:pPr>
        <w:widowControl/>
        <w:spacing w:line="360" w:lineRule="auto"/>
        <w:jc w:val="center"/>
        <w:rPr>
          <w:rFonts w:ascii="黑体" w:hAnsi="黑体" w:eastAsia="黑体" w:cs="Times New Roman"/>
          <w:b/>
          <w:sz w:val="52"/>
          <w:szCs w:val="52"/>
        </w:rPr>
      </w:pPr>
      <w:r>
        <w:rPr>
          <w:rFonts w:hint="eastAsia" w:ascii="黑体" w:hAnsi="黑体" w:eastAsia="黑体" w:cs="Times New Roman"/>
          <w:b/>
          <w:sz w:val="52"/>
          <w:szCs w:val="52"/>
        </w:rPr>
        <w:t>《大学美育》阅读报告</w:t>
      </w:r>
    </w:p>
    <w:p>
      <w:pPr>
        <w:widowControl/>
        <w:spacing w:line="360" w:lineRule="auto"/>
        <w:jc w:val="left"/>
        <w:rPr>
          <w:rFonts w:cs="Times New Roman" w:asciiTheme="minorEastAsia" w:hAnsiTheme="minorEastAsia"/>
          <w:b/>
          <w:sz w:val="44"/>
          <w:szCs w:val="44"/>
        </w:rPr>
      </w:pPr>
    </w:p>
    <w:p>
      <w:pPr>
        <w:widowControl/>
        <w:spacing w:before="156" w:beforeLines="50" w:after="156" w:afterLines="50" w:line="360" w:lineRule="auto"/>
        <w:ind w:firstLine="994" w:firstLineChars="275"/>
        <w:jc w:val="left"/>
        <w:rPr>
          <w:rFonts w:cs="Times New Roman" w:asciiTheme="minorEastAsia" w:hAnsiTheme="minorEastAsia"/>
          <w:b/>
          <w:sz w:val="36"/>
          <w:szCs w:val="36"/>
        </w:rPr>
      </w:pPr>
    </w:p>
    <w:p>
      <w:pPr>
        <w:widowControl/>
        <w:spacing w:before="156" w:beforeLines="50" w:after="156" w:afterLines="50" w:line="360" w:lineRule="auto"/>
        <w:ind w:firstLine="1417" w:firstLineChars="441"/>
        <w:jc w:val="left"/>
        <w:rPr>
          <w:rFonts w:ascii="黑体" w:hAnsi="黑体" w:eastAsia="黑体" w:cs="Times New Roman"/>
          <w:b/>
          <w:sz w:val="32"/>
          <w:szCs w:val="32"/>
        </w:rPr>
      </w:pPr>
      <w:r>
        <w:rPr>
          <w:rFonts w:hint="eastAsia" w:ascii="黑体" w:hAnsi="黑体" w:eastAsia="黑体" w:cs="Times New Roman"/>
          <w:b/>
          <w:sz w:val="32"/>
          <w:szCs w:val="32"/>
        </w:rPr>
        <w:t>报告题目：</w:t>
      </w:r>
      <w:r>
        <w:rPr>
          <w:rFonts w:hint="eastAsia" w:ascii="黑体" w:hAnsi="黑体" w:eastAsia="黑体" w:cs="Times New Roman"/>
          <w:b/>
          <w:sz w:val="32"/>
          <w:szCs w:val="32"/>
          <w:u w:val="single"/>
        </w:rPr>
        <w:t>探究多元文化背景下的美育教育</w:t>
      </w:r>
    </w:p>
    <w:p>
      <w:pPr>
        <w:widowControl/>
        <w:spacing w:before="156" w:beforeLines="50" w:after="156" w:afterLines="50" w:line="360" w:lineRule="auto"/>
        <w:ind w:firstLine="1417" w:firstLineChars="441"/>
        <w:jc w:val="left"/>
        <w:rPr>
          <w:rFonts w:ascii="黑体" w:hAnsi="黑体" w:eastAsia="黑体" w:cs="Times New Roman"/>
          <w:b/>
          <w:sz w:val="32"/>
          <w:szCs w:val="32"/>
          <w:u w:val="single"/>
        </w:rPr>
      </w:pPr>
      <w:r>
        <w:rPr>
          <w:rFonts w:hint="eastAsia" w:ascii="黑体" w:hAnsi="黑体" w:eastAsia="黑体" w:cs="Times New Roman"/>
          <w:b/>
          <w:sz w:val="32"/>
          <w:szCs w:val="32"/>
        </w:rPr>
        <w:t>学院名称：</w:t>
      </w:r>
      <w:r>
        <w:rPr>
          <w:rFonts w:hint="eastAsia" w:ascii="黑体" w:hAnsi="黑体" w:eastAsia="黑体" w:cs="Times New Roman"/>
          <w:b/>
          <w:sz w:val="32"/>
          <w:szCs w:val="32"/>
          <w:u w:val="single"/>
          <w:lang w:val="en-US" w:eastAsia="zh-CN"/>
        </w:rPr>
        <w:t xml:space="preserve">       区块链产业学院</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w:t>
      </w:r>
      <w:r>
        <w:rPr>
          <w:rFonts w:hint="eastAsia" w:ascii="黑体" w:hAnsi="黑体" w:eastAsia="黑体" w:cs="Times New Roman"/>
          <w:b/>
          <w:sz w:val="32"/>
          <w:szCs w:val="32"/>
          <w:u w:val="single"/>
        </w:rPr>
        <w:t xml:space="preserve"> </w:t>
      </w:r>
    </w:p>
    <w:p>
      <w:pPr>
        <w:widowControl/>
        <w:spacing w:before="156" w:beforeLines="50" w:after="156" w:afterLines="50" w:line="360" w:lineRule="auto"/>
        <w:ind w:firstLine="1417" w:firstLineChars="441"/>
        <w:jc w:val="left"/>
        <w:rPr>
          <w:rFonts w:ascii="黑体" w:hAnsi="黑体" w:eastAsia="黑体" w:cs="Times New Roman"/>
          <w:b/>
          <w:sz w:val="32"/>
          <w:szCs w:val="32"/>
          <w:u w:val="single"/>
        </w:rPr>
      </w:pPr>
      <w:r>
        <w:rPr>
          <w:rFonts w:hint="eastAsia" w:ascii="黑体" w:hAnsi="黑体" w:eastAsia="黑体" w:cs="Times New Roman"/>
          <w:b/>
          <w:sz w:val="32"/>
          <w:szCs w:val="32"/>
        </w:rPr>
        <w:t>专    业：</w:t>
      </w:r>
      <w:r>
        <w:rPr>
          <w:rFonts w:hint="eastAsia" w:ascii="黑体" w:hAnsi="黑体" w:eastAsia="黑体" w:cs="Times New Roman"/>
          <w:b/>
          <w:sz w:val="32"/>
          <w:szCs w:val="32"/>
          <w:u w:val="single"/>
          <w:lang w:val="en-US" w:eastAsia="zh-CN"/>
        </w:rPr>
        <w:t xml:space="preserve">         区块链工程</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w:t>
      </w:r>
      <w:r>
        <w:rPr>
          <w:rFonts w:hint="eastAsia" w:ascii="黑体" w:hAnsi="黑体" w:eastAsia="黑体" w:cs="Times New Roman"/>
          <w:b/>
          <w:sz w:val="32"/>
          <w:szCs w:val="32"/>
          <w:u w:val="single"/>
        </w:rPr>
        <w:t xml:space="preserve">      </w:t>
      </w:r>
    </w:p>
    <w:p>
      <w:pPr>
        <w:widowControl/>
        <w:spacing w:before="156" w:beforeLines="50" w:after="156" w:afterLines="50" w:line="360" w:lineRule="auto"/>
        <w:ind w:firstLine="1417" w:firstLineChars="441"/>
        <w:jc w:val="left"/>
        <w:rPr>
          <w:rFonts w:ascii="黑体" w:hAnsi="黑体" w:eastAsia="黑体" w:cs="Times New Roman"/>
          <w:b/>
          <w:sz w:val="32"/>
          <w:szCs w:val="32"/>
          <w:u w:val="single"/>
        </w:rPr>
      </w:pPr>
      <w:r>
        <w:rPr>
          <w:rFonts w:hint="eastAsia" w:ascii="黑体" w:hAnsi="黑体" w:eastAsia="黑体" w:cs="Times New Roman"/>
          <w:b/>
          <w:sz w:val="32"/>
          <w:szCs w:val="32"/>
        </w:rPr>
        <w:t>班    级：</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214班</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w:t>
      </w:r>
      <w:r>
        <w:rPr>
          <w:rFonts w:hint="eastAsia" w:ascii="黑体" w:hAnsi="黑体" w:eastAsia="黑体" w:cs="Times New Roman"/>
          <w:b/>
          <w:sz w:val="32"/>
          <w:szCs w:val="32"/>
          <w:u w:val="single"/>
        </w:rPr>
        <w:t xml:space="preserve">  </w:t>
      </w:r>
    </w:p>
    <w:p>
      <w:pPr>
        <w:widowControl/>
        <w:spacing w:before="156" w:beforeLines="50" w:after="156" w:afterLines="50" w:line="360" w:lineRule="auto"/>
        <w:ind w:firstLine="1417" w:firstLineChars="441"/>
        <w:jc w:val="left"/>
        <w:rPr>
          <w:rFonts w:ascii="黑体" w:hAnsi="黑体" w:eastAsia="黑体" w:cs="Times New Roman"/>
          <w:b/>
          <w:sz w:val="32"/>
          <w:szCs w:val="32"/>
          <w:u w:val="single"/>
        </w:rPr>
      </w:pPr>
      <w:r>
        <w:rPr>
          <w:rFonts w:hint="eastAsia" w:ascii="黑体" w:hAnsi="黑体" w:eastAsia="黑体" w:cs="Times New Roman"/>
          <w:b/>
          <w:sz w:val="32"/>
          <w:szCs w:val="32"/>
        </w:rPr>
        <w:t>学    号：</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2021131126</w:t>
      </w:r>
      <w:r>
        <w:rPr>
          <w:rFonts w:hint="eastAsia" w:ascii="黑体" w:hAnsi="黑体" w:eastAsia="黑体" w:cs="Times New Roman"/>
          <w:b/>
          <w:sz w:val="32"/>
          <w:szCs w:val="32"/>
          <w:u w:val="single"/>
        </w:rPr>
        <w:t xml:space="preserve"> </w:t>
      </w:r>
      <w:r>
        <w:rPr>
          <w:rFonts w:hint="eastAsia" w:ascii="黑体" w:hAnsi="黑体" w:eastAsia="黑体" w:cs="Times New Roman"/>
          <w:b/>
          <w:sz w:val="32"/>
          <w:szCs w:val="32"/>
          <w:u w:val="single"/>
          <w:lang w:val="en-US" w:eastAsia="zh-CN"/>
        </w:rPr>
        <w:t xml:space="preserve">     </w:t>
      </w:r>
      <w:r>
        <w:rPr>
          <w:rFonts w:hint="eastAsia" w:ascii="黑体" w:hAnsi="黑体" w:eastAsia="黑体" w:cs="Times New Roman"/>
          <w:b/>
          <w:sz w:val="32"/>
          <w:szCs w:val="32"/>
          <w:u w:val="single"/>
        </w:rPr>
        <w:t xml:space="preserve">   </w:t>
      </w:r>
    </w:p>
    <w:p>
      <w:pPr>
        <w:widowControl/>
        <w:spacing w:before="156" w:beforeLines="50" w:after="156" w:afterLines="50" w:line="360" w:lineRule="auto"/>
        <w:ind w:firstLine="1417" w:firstLineChars="441"/>
        <w:jc w:val="left"/>
        <w:rPr>
          <w:rFonts w:cs="Times New Roman" w:asciiTheme="minorEastAsia" w:hAnsiTheme="minorEastAsia"/>
          <w:b/>
          <w:sz w:val="32"/>
          <w:szCs w:val="32"/>
          <w:u w:val="single"/>
        </w:rPr>
      </w:pPr>
      <w:r>
        <w:rPr>
          <w:rFonts w:hint="eastAsia" w:ascii="黑体" w:hAnsi="黑体" w:eastAsia="黑体" w:cs="Times New Roman"/>
          <w:b/>
          <w:sz w:val="32"/>
          <w:szCs w:val="32"/>
        </w:rPr>
        <w:t>姓    名：</w:t>
      </w:r>
      <w:r>
        <w:rPr>
          <w:rFonts w:hint="eastAsia" w:cs="Times New Roman" w:asciiTheme="minorEastAsia" w:hAnsiTheme="minorEastAsia"/>
          <w:b/>
          <w:sz w:val="32"/>
          <w:szCs w:val="32"/>
          <w:u w:val="single"/>
        </w:rPr>
        <w:t xml:space="preserve">    </w:t>
      </w:r>
      <w:r>
        <w:rPr>
          <w:rFonts w:hint="eastAsia" w:cs="Times New Roman" w:asciiTheme="minorEastAsia" w:hAnsiTheme="minorEastAsia"/>
          <w:b/>
          <w:sz w:val="32"/>
          <w:szCs w:val="32"/>
          <w:u w:val="single"/>
          <w:lang w:val="en-US" w:eastAsia="zh-CN"/>
        </w:rPr>
        <w:t xml:space="preserve">       熊灵欣    </w:t>
      </w:r>
      <w:r>
        <w:rPr>
          <w:rFonts w:hint="eastAsia" w:cs="Times New Roman" w:asciiTheme="minorEastAsia" w:hAnsiTheme="minorEastAsia"/>
          <w:b/>
          <w:sz w:val="32"/>
          <w:szCs w:val="32"/>
          <w:u w:val="single"/>
        </w:rPr>
        <w:t xml:space="preserve">       </w:t>
      </w:r>
    </w:p>
    <w:p>
      <w:pPr>
        <w:spacing w:after="240" w:line="360" w:lineRule="auto"/>
        <w:jc w:val="center"/>
        <w:rPr>
          <w:rFonts w:cs="Times New Roman" w:asciiTheme="minorEastAsia" w:hAnsiTheme="minorEastAsia"/>
          <w:b/>
          <w:sz w:val="44"/>
          <w:szCs w:val="44"/>
        </w:rPr>
      </w:pPr>
    </w:p>
    <w:p>
      <w:pPr>
        <w:spacing w:after="240" w:line="360" w:lineRule="auto"/>
        <w:jc w:val="center"/>
        <w:rPr>
          <w:rFonts w:cs="Times New Roman" w:asciiTheme="minorEastAsia" w:hAnsiTheme="minorEastAsia"/>
          <w:b/>
          <w:sz w:val="44"/>
          <w:szCs w:val="44"/>
        </w:rPr>
      </w:pPr>
    </w:p>
    <w:p>
      <w:pPr>
        <w:spacing w:after="240" w:line="360" w:lineRule="auto"/>
        <w:jc w:val="center"/>
        <w:rPr>
          <w:rFonts w:cs="Times New Roman" w:asciiTheme="minorEastAsia" w:hAnsiTheme="minorEastAsia"/>
          <w:b/>
          <w:sz w:val="44"/>
          <w:szCs w:val="44"/>
        </w:rPr>
      </w:pPr>
    </w:p>
    <w:p>
      <w:pPr>
        <w:spacing w:after="240" w:line="360" w:lineRule="auto"/>
        <w:jc w:val="center"/>
        <w:rPr>
          <w:rFonts w:ascii="Times New Roman" w:hAnsi="Times New Roman" w:cs="Times New Roman"/>
          <w:b/>
          <w:sz w:val="24"/>
          <w:szCs w:val="24"/>
          <w:u w:val="single"/>
        </w:rPr>
      </w:pPr>
      <w:r>
        <w:rPr>
          <w:rFonts w:hint="eastAsia" w:cs="Times New Roman" w:asciiTheme="minorEastAsia" w:hAnsiTheme="minorEastAsia"/>
          <w:b/>
          <w:sz w:val="36"/>
          <w:szCs w:val="36"/>
        </w:rPr>
        <w:t>二零</w:t>
      </w:r>
      <w:r>
        <w:rPr>
          <w:rFonts w:hint="eastAsia" w:cs="Times New Roman" w:asciiTheme="minorEastAsia" w:hAnsiTheme="minorEastAsia"/>
          <w:b/>
          <w:sz w:val="36"/>
          <w:szCs w:val="36"/>
          <w:lang w:val="en-US" w:eastAsia="zh-CN"/>
        </w:rPr>
        <w:t>二三</w:t>
      </w:r>
      <w:r>
        <w:rPr>
          <w:rFonts w:hint="eastAsia" w:cs="Times New Roman" w:asciiTheme="minorEastAsia" w:hAnsiTheme="minorEastAsia"/>
          <w:b/>
          <w:sz w:val="36"/>
          <w:szCs w:val="36"/>
        </w:rPr>
        <w:t>年</w:t>
      </w:r>
      <w:r>
        <w:rPr>
          <w:rFonts w:hint="eastAsia" w:cs="Times New Roman" w:asciiTheme="minorEastAsia" w:hAnsiTheme="minorEastAsia"/>
          <w:b/>
          <w:sz w:val="36"/>
          <w:szCs w:val="36"/>
          <w:lang w:val="en-US" w:eastAsia="zh-CN"/>
        </w:rPr>
        <w:t>五</w:t>
      </w:r>
      <w:r>
        <w:rPr>
          <w:rFonts w:hint="eastAsia" w:cs="Times New Roman" w:asciiTheme="minorEastAsia" w:hAnsiTheme="minorEastAsia"/>
          <w:b/>
          <w:sz w:val="36"/>
          <w:szCs w:val="36"/>
        </w:rPr>
        <w:t>月</w:t>
      </w:r>
    </w:p>
    <w:p>
      <w:pPr>
        <w:spacing w:line="360" w:lineRule="auto"/>
        <w:rPr>
          <w:rFonts w:hint="eastAsia" w:ascii="Times New Roman" w:hAnsi="Times New Roman" w:cs="Times New Roman"/>
          <w:b/>
          <w:sz w:val="28"/>
          <w:szCs w:val="28"/>
        </w:rPr>
      </w:pPr>
    </w:p>
    <w:p>
      <w:pPr>
        <w:spacing w:line="360" w:lineRule="auto"/>
        <w:rPr>
          <w:rFonts w:hint="eastAsia" w:ascii="黑体" w:hAnsi="黑体" w:eastAsia="黑体" w:cs="黑体"/>
          <w:b w:val="0"/>
          <w:bCs/>
          <w:sz w:val="30"/>
          <w:szCs w:val="30"/>
        </w:rPr>
      </w:pPr>
      <w:r>
        <w:rPr>
          <w:rFonts w:hint="eastAsia" w:ascii="黑体" w:hAnsi="黑体" w:eastAsia="黑体" w:cs="黑体"/>
          <w:b w:val="0"/>
          <w:bCs/>
          <w:sz w:val="30"/>
          <w:szCs w:val="30"/>
        </w:rPr>
        <w:t>一、阅读主题（报告题目）</w:t>
      </w:r>
    </w:p>
    <w:p>
      <w:pPr>
        <w:spacing w:line="360" w:lineRule="auto"/>
        <w:ind w:firstLine="420" w:firstLineChars="0"/>
        <w:rPr>
          <w:rFonts w:hint="eastAsia"/>
          <w:sz w:val="24"/>
          <w:szCs w:val="24"/>
        </w:rPr>
      </w:pPr>
      <w:r>
        <w:rPr>
          <w:rFonts w:hint="eastAsia"/>
          <w:sz w:val="24"/>
          <w:szCs w:val="24"/>
        </w:rPr>
        <w:t>探究多元文化背景下的美育教育</w:t>
      </w:r>
    </w:p>
    <w:p>
      <w:pPr>
        <w:spacing w:line="360" w:lineRule="auto"/>
        <w:ind w:firstLine="420" w:firstLineChars="0"/>
        <w:rPr>
          <w:rFonts w:hint="eastAsia"/>
          <w:sz w:val="24"/>
          <w:szCs w:val="24"/>
        </w:rPr>
      </w:pPr>
    </w:p>
    <w:p>
      <w:pPr>
        <w:spacing w:line="360" w:lineRule="auto"/>
        <w:rPr>
          <w:rFonts w:hint="eastAsia" w:ascii="黑体" w:hAnsi="黑体" w:eastAsia="黑体" w:cs="黑体"/>
          <w:b w:val="0"/>
          <w:bCs/>
          <w:sz w:val="30"/>
          <w:szCs w:val="30"/>
        </w:rPr>
      </w:pPr>
      <w:r>
        <w:rPr>
          <w:rFonts w:hint="eastAsia" w:ascii="黑体" w:hAnsi="黑体" w:eastAsia="黑体" w:cs="黑体"/>
          <w:b w:val="0"/>
          <w:bCs/>
          <w:sz w:val="30"/>
          <w:szCs w:val="30"/>
        </w:rPr>
        <w:t>二、解决的问题</w:t>
      </w:r>
    </w:p>
    <w:p>
      <w:pPr>
        <w:spacing w:line="360" w:lineRule="auto"/>
        <w:ind w:firstLine="480"/>
        <w:rPr>
          <w:rFonts w:hint="eastAsia" w:ascii="Times New Roman" w:hAnsi="Times New Roman" w:cs="Times New Roman"/>
          <w:sz w:val="24"/>
          <w:szCs w:val="24"/>
        </w:rPr>
      </w:pPr>
      <w:r>
        <w:rPr>
          <w:rFonts w:hint="eastAsia" w:ascii="Times New Roman" w:hAnsi="Times New Roman" w:cs="Times New Roman"/>
          <w:sz w:val="24"/>
          <w:szCs w:val="24"/>
        </w:rPr>
        <w:t>通过相关文献的阅读，了解多元文化背景下的美育教育的基本原理和特点，探究美育教育在促进跨文化交流和文化多样性方面的作用和意义。</w:t>
      </w:r>
    </w:p>
    <w:p>
      <w:pPr>
        <w:spacing w:line="360" w:lineRule="auto"/>
        <w:ind w:firstLine="480"/>
        <w:rPr>
          <w:rFonts w:hint="eastAsia" w:ascii="Times New Roman" w:hAnsi="Times New Roman" w:cs="Times New Roman"/>
          <w:sz w:val="24"/>
          <w:szCs w:val="24"/>
        </w:rPr>
      </w:pPr>
    </w:p>
    <w:p>
      <w:pPr>
        <w:spacing w:line="360" w:lineRule="auto"/>
        <w:rPr>
          <w:rFonts w:hint="eastAsia" w:ascii="黑体" w:hAnsi="黑体" w:eastAsia="黑体" w:cs="黑体"/>
          <w:b w:val="0"/>
          <w:bCs/>
          <w:sz w:val="30"/>
          <w:szCs w:val="30"/>
        </w:rPr>
      </w:pPr>
      <w:r>
        <w:rPr>
          <w:rFonts w:hint="eastAsia" w:ascii="黑体" w:hAnsi="黑体" w:eastAsia="黑体" w:cs="黑体"/>
          <w:b w:val="0"/>
          <w:bCs/>
          <w:sz w:val="30"/>
          <w:szCs w:val="30"/>
        </w:rPr>
        <w:t>三、主要内容</w:t>
      </w:r>
    </w:p>
    <w:p>
      <w:pPr>
        <w:spacing w:line="360" w:lineRule="auto"/>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多元文化背景下的美育教育的基本原理和特点</w:t>
      </w:r>
    </w:p>
    <w:p>
      <w:pPr>
        <w:spacing w:line="360" w:lineRule="auto"/>
        <w:jc w:val="left"/>
        <w:rPr>
          <w:rFonts w:hint="eastAsia"/>
          <w:b/>
          <w:bCs/>
          <w:sz w:val="24"/>
          <w:szCs w:val="24"/>
        </w:rPr>
      </w:pPr>
      <w:r>
        <w:rPr>
          <w:rFonts w:hint="eastAsia"/>
          <w:b/>
          <w:bCs/>
          <w:sz w:val="24"/>
          <w:szCs w:val="24"/>
        </w:rPr>
        <w:t>1.1 多元文化背景下的美育教育的概念和发展历程</w:t>
      </w:r>
    </w:p>
    <w:p>
      <w:pPr>
        <w:bidi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多元文化背景下的美育教育是指在尊重多元文化背景的前提下，通过艺术和文化教育来培养学生的审美素养、创造力和文化意识。美育教育旨在帮助学生欣赏和理解不同文化的艺术形式和风格，并培养学生的创新思维和跨文化沟通能力。</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在全球化和文化多样性的背景下，美育教育的发展历程呈现出多元化和复杂性。以下是美育教育发展历程的主要</w:t>
      </w:r>
      <w:r>
        <w:rPr>
          <w:rFonts w:hint="eastAsia" w:ascii="宋体" w:hAnsi="宋体" w:eastAsia="宋体" w:cs="宋体"/>
          <w:sz w:val="24"/>
          <w:szCs w:val="24"/>
          <w:lang w:val="en-US" w:eastAsia="zh-CN"/>
        </w:rPr>
        <w:t>的三个</w:t>
      </w:r>
      <w:r>
        <w:rPr>
          <w:rFonts w:hint="eastAsia" w:ascii="宋体" w:hAnsi="宋体" w:eastAsia="宋体" w:cs="宋体"/>
          <w:sz w:val="24"/>
          <w:szCs w:val="24"/>
        </w:rPr>
        <w:t>阶段：</w:t>
      </w:r>
    </w:p>
    <w:p>
      <w:pPr>
        <w:bidi w:val="0"/>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第一阶段</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传统美育阶段（19世纪末至20世纪中期）：这个阶段的美育教育主要关注欧洲艺术的传统和经典，强调绘画技巧和美学理论的教学。</w:t>
      </w:r>
    </w:p>
    <w:p>
      <w:pPr>
        <w:bidi w:val="0"/>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t>第二阶段</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实验性美育阶段（20世纪中期至1970年代）：这个阶段的美育教育开始关注学生的个体差异和创造性思维，提倡多样化的艺术形式和实验性的教学方法。</w:t>
      </w:r>
    </w:p>
    <w:p>
      <w:pPr>
        <w:bidi w:val="0"/>
        <w:spacing w:line="360" w:lineRule="auto"/>
        <w:rPr>
          <w:rFonts w:hint="eastAsia"/>
        </w:rPr>
      </w:pPr>
      <w:r>
        <w:rPr>
          <w:rFonts w:hint="eastAsia" w:ascii="宋体" w:hAnsi="宋体" w:eastAsia="宋体" w:cs="宋体"/>
          <w:b/>
          <w:bCs/>
          <w:sz w:val="24"/>
          <w:szCs w:val="24"/>
          <w:lang w:val="en-US" w:eastAsia="zh-CN"/>
        </w:rPr>
        <w:t>第三阶段</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批判性美育阶段（1970年代至今）：这个阶段的美育教育强调对权威与传统的批判和反思，注重文化多样性和社会意义的探究，鼓励学生在艺术创作中表达自我和探索社会问题。</w:t>
      </w:r>
    </w:p>
    <w:p>
      <w:pPr>
        <w:spacing w:line="360" w:lineRule="auto"/>
        <w:jc w:val="left"/>
        <w:rPr>
          <w:rFonts w:hint="eastAsia"/>
          <w:b/>
          <w:bCs/>
          <w:sz w:val="24"/>
          <w:szCs w:val="24"/>
        </w:rPr>
      </w:pPr>
      <w:r>
        <w:rPr>
          <w:rFonts w:hint="eastAsia"/>
          <w:b/>
          <w:bCs/>
          <w:sz w:val="24"/>
          <w:szCs w:val="24"/>
        </w:rPr>
        <w:t>1.2 多元文化背景下的美育教育的基本原理和特点</w:t>
      </w:r>
    </w:p>
    <w:p>
      <w:pPr>
        <w:spacing w:line="360" w:lineRule="auto"/>
        <w:ind w:firstLine="420" w:firstLineChars="0"/>
        <w:jc w:val="left"/>
        <w:rPr>
          <w:rFonts w:hint="eastAsia"/>
          <w:b w:val="0"/>
          <w:bCs w:val="0"/>
          <w:sz w:val="24"/>
          <w:szCs w:val="24"/>
        </w:rPr>
      </w:pPr>
      <w:r>
        <w:rPr>
          <w:rFonts w:hint="eastAsia"/>
          <w:b w:val="0"/>
          <w:bCs w:val="0"/>
          <w:sz w:val="24"/>
          <w:szCs w:val="24"/>
        </w:rPr>
        <w:t>多元文化背景下的美育教育的基本原理是尊重和包容不同文化的艺术形式和风格，鼓励学生在创作中表达自我和探索社会问题，培养学生的审美素养和文化意识，促进跨文化交流和理解。</w:t>
      </w:r>
    </w:p>
    <w:p>
      <w:pPr>
        <w:spacing w:line="360" w:lineRule="auto"/>
        <w:ind w:firstLine="420" w:firstLineChars="0"/>
        <w:jc w:val="left"/>
        <w:rPr>
          <w:rFonts w:hint="eastAsia"/>
          <w:b w:val="0"/>
          <w:bCs w:val="0"/>
          <w:sz w:val="24"/>
          <w:szCs w:val="24"/>
        </w:rPr>
      </w:pPr>
      <w:r>
        <w:rPr>
          <w:rFonts w:hint="eastAsia"/>
          <w:b w:val="0"/>
          <w:bCs w:val="0"/>
          <w:sz w:val="24"/>
          <w:szCs w:val="24"/>
        </w:rPr>
        <w:t>以下是多元文化背景下美育教育的主要特点：</w:t>
      </w:r>
    </w:p>
    <w:p>
      <w:pPr>
        <w:spacing w:line="360" w:lineRule="auto"/>
        <w:jc w:val="left"/>
        <w:rPr>
          <w:rFonts w:hint="eastAsia"/>
          <w:b w:val="0"/>
          <w:bCs w:val="0"/>
          <w:sz w:val="24"/>
          <w:szCs w:val="24"/>
        </w:rPr>
      </w:pPr>
      <w:r>
        <w:rPr>
          <w:rFonts w:hint="eastAsia"/>
          <w:b w:val="0"/>
          <w:bCs w:val="0"/>
          <w:sz w:val="24"/>
          <w:szCs w:val="24"/>
          <w:lang w:val="en-US" w:eastAsia="zh-CN"/>
        </w:rPr>
        <w:t>①</w:t>
      </w:r>
      <w:r>
        <w:rPr>
          <w:rFonts w:hint="eastAsia"/>
          <w:b w:val="0"/>
          <w:bCs w:val="0"/>
          <w:sz w:val="24"/>
          <w:szCs w:val="24"/>
        </w:rPr>
        <w:t>文化多样性：尊重不同文化的艺术形式和风格，关注文化多样性和跨文化交流。</w:t>
      </w:r>
    </w:p>
    <w:p>
      <w:pPr>
        <w:spacing w:line="360" w:lineRule="auto"/>
        <w:jc w:val="left"/>
        <w:rPr>
          <w:rFonts w:hint="eastAsia"/>
          <w:b w:val="0"/>
          <w:bCs w:val="0"/>
          <w:sz w:val="24"/>
          <w:szCs w:val="24"/>
        </w:rPr>
      </w:pPr>
      <w:r>
        <w:rPr>
          <w:rFonts w:hint="eastAsia"/>
          <w:b w:val="0"/>
          <w:bCs w:val="0"/>
          <w:sz w:val="24"/>
          <w:szCs w:val="24"/>
          <w:lang w:val="en-US" w:eastAsia="zh-CN"/>
        </w:rPr>
        <w:t>②</w:t>
      </w:r>
      <w:r>
        <w:rPr>
          <w:rFonts w:hint="eastAsia"/>
          <w:b w:val="0"/>
          <w:bCs w:val="0"/>
          <w:sz w:val="24"/>
          <w:szCs w:val="24"/>
        </w:rPr>
        <w:t>个体差异：重视学生的个性和创造性思维，注重个体差异和自我表达。</w:t>
      </w:r>
    </w:p>
    <w:p>
      <w:pPr>
        <w:spacing w:line="360" w:lineRule="auto"/>
        <w:jc w:val="left"/>
        <w:rPr>
          <w:rFonts w:hint="eastAsia"/>
          <w:b w:val="0"/>
          <w:bCs w:val="0"/>
          <w:sz w:val="24"/>
          <w:szCs w:val="24"/>
        </w:rPr>
      </w:pPr>
      <w:r>
        <w:rPr>
          <w:rFonts w:hint="eastAsia"/>
          <w:b w:val="0"/>
          <w:bCs w:val="0"/>
          <w:sz w:val="24"/>
          <w:szCs w:val="24"/>
          <w:lang w:val="en-US" w:eastAsia="zh-CN"/>
        </w:rPr>
        <w:t>③</w:t>
      </w:r>
      <w:r>
        <w:rPr>
          <w:rFonts w:hint="eastAsia"/>
          <w:b w:val="0"/>
          <w:bCs w:val="0"/>
          <w:sz w:val="24"/>
          <w:szCs w:val="24"/>
        </w:rPr>
        <w:t>实践性教学：注重实践性教学和实验性的教学方法，鼓励学生在创作中探索和实践。</w:t>
      </w:r>
    </w:p>
    <w:p>
      <w:pPr>
        <w:spacing w:line="360" w:lineRule="auto"/>
        <w:jc w:val="left"/>
        <w:rPr>
          <w:rFonts w:hint="eastAsia"/>
          <w:b w:val="0"/>
          <w:bCs w:val="0"/>
          <w:sz w:val="24"/>
          <w:szCs w:val="24"/>
        </w:rPr>
      </w:pPr>
      <w:r>
        <w:rPr>
          <w:rFonts w:hint="eastAsia"/>
          <w:b w:val="0"/>
          <w:bCs w:val="0"/>
          <w:sz w:val="24"/>
          <w:szCs w:val="24"/>
          <w:lang w:val="en-US" w:eastAsia="zh-CN"/>
        </w:rPr>
        <w:t>④</w:t>
      </w:r>
      <w:r>
        <w:rPr>
          <w:rFonts w:hint="eastAsia"/>
          <w:b w:val="0"/>
          <w:bCs w:val="0"/>
          <w:sz w:val="24"/>
          <w:szCs w:val="24"/>
        </w:rPr>
        <w:t>批判性思维：强调对权威与传统的批判和反思，注重文化和社会问题的探究。</w:t>
      </w:r>
    </w:p>
    <w:p>
      <w:pPr>
        <w:spacing w:line="360" w:lineRule="auto"/>
        <w:jc w:val="left"/>
        <w:rPr>
          <w:rFonts w:hint="eastAsia"/>
          <w:b w:val="0"/>
          <w:bCs w:val="0"/>
          <w:sz w:val="24"/>
          <w:szCs w:val="24"/>
        </w:rPr>
      </w:pPr>
      <w:r>
        <w:rPr>
          <w:rFonts w:hint="eastAsia"/>
          <w:b w:val="0"/>
          <w:bCs w:val="0"/>
          <w:sz w:val="24"/>
          <w:szCs w:val="24"/>
          <w:lang w:val="en-US" w:eastAsia="zh-CN"/>
        </w:rPr>
        <w:t>⑤</w:t>
      </w:r>
      <w:r>
        <w:rPr>
          <w:rFonts w:hint="eastAsia"/>
          <w:b w:val="0"/>
          <w:bCs w:val="0"/>
          <w:sz w:val="24"/>
          <w:szCs w:val="24"/>
        </w:rPr>
        <w:t>跨学科教学：鼓励跨学科教学和跨学科合作，促进不同学科之间的交流和融合。</w:t>
      </w:r>
    </w:p>
    <w:p>
      <w:pPr>
        <w:spacing w:line="360" w:lineRule="auto"/>
        <w:jc w:val="left"/>
        <w:rPr>
          <w:rFonts w:hint="eastAsia"/>
          <w:b w:val="0"/>
          <w:bCs w:val="0"/>
          <w:sz w:val="24"/>
          <w:szCs w:val="24"/>
        </w:rPr>
      </w:pPr>
      <w:r>
        <w:rPr>
          <w:rFonts w:hint="eastAsia"/>
          <w:b w:val="0"/>
          <w:bCs w:val="0"/>
          <w:sz w:val="24"/>
          <w:szCs w:val="24"/>
          <w:lang w:val="en-US" w:eastAsia="zh-CN"/>
        </w:rPr>
        <w:t>⑥</w:t>
      </w:r>
      <w:r>
        <w:rPr>
          <w:rFonts w:hint="eastAsia"/>
          <w:b w:val="0"/>
          <w:bCs w:val="0"/>
          <w:sz w:val="24"/>
          <w:szCs w:val="24"/>
        </w:rPr>
        <w:t>现代技术：利用现代技术和数字媒体等工具，拓展艺术教育的范围和形式。</w:t>
      </w:r>
    </w:p>
    <w:p>
      <w:pPr>
        <w:spacing w:line="360" w:lineRule="auto"/>
        <w:jc w:val="left"/>
        <w:rPr>
          <w:rFonts w:hint="eastAsia"/>
          <w:b/>
          <w:bCs/>
          <w:sz w:val="24"/>
          <w:szCs w:val="24"/>
        </w:rPr>
      </w:pPr>
      <w:r>
        <w:rPr>
          <w:rFonts w:hint="eastAsia"/>
          <w:b/>
          <w:bCs/>
          <w:sz w:val="24"/>
          <w:szCs w:val="24"/>
        </w:rPr>
        <w:t>1.3 多元文化背景下的美育教育与文化多样性的关系</w:t>
      </w:r>
    </w:p>
    <w:p>
      <w:pPr>
        <w:spacing w:line="360" w:lineRule="auto"/>
        <w:ind w:firstLine="420" w:firstLineChars="0"/>
        <w:jc w:val="left"/>
        <w:rPr>
          <w:rFonts w:hint="eastAsia"/>
          <w:b w:val="0"/>
          <w:bCs w:val="0"/>
          <w:sz w:val="24"/>
          <w:szCs w:val="24"/>
        </w:rPr>
      </w:pPr>
      <w:r>
        <w:rPr>
          <w:rFonts w:hint="eastAsia"/>
          <w:b w:val="0"/>
          <w:bCs w:val="0"/>
          <w:sz w:val="24"/>
          <w:szCs w:val="24"/>
        </w:rPr>
        <w:t>多元文化背景下的美育教育与文化多样性密切相关。文化多样性是指社会中存在的不同文化、语言、信仰、价值观等方面的多样性。在这种多样性的背景下，美育教育应该尊重不同文化的艺术形式和风格，注重文化多样性和跨文化交流。</w:t>
      </w:r>
    </w:p>
    <w:p>
      <w:pPr>
        <w:spacing w:line="360" w:lineRule="auto"/>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美育教育在促进跨文化交流和文化多样性方面的作用和意义</w:t>
      </w:r>
    </w:p>
    <w:p>
      <w:pPr>
        <w:spacing w:line="360" w:lineRule="auto"/>
        <w:jc w:val="left"/>
        <w:rPr>
          <w:rFonts w:hint="eastAsia"/>
          <w:b/>
          <w:bCs/>
          <w:sz w:val="24"/>
          <w:szCs w:val="24"/>
        </w:rPr>
      </w:pPr>
      <w:r>
        <w:rPr>
          <w:rFonts w:hint="eastAsia"/>
          <w:b/>
          <w:bCs/>
          <w:sz w:val="24"/>
          <w:szCs w:val="24"/>
        </w:rPr>
        <w:t>2.1 跨文化交流的概念和特点</w:t>
      </w:r>
    </w:p>
    <w:p>
      <w:pPr>
        <w:spacing w:line="360" w:lineRule="auto"/>
        <w:ind w:firstLine="420" w:firstLineChars="0"/>
        <w:jc w:val="left"/>
        <w:rPr>
          <w:rFonts w:hint="eastAsia"/>
          <w:b w:val="0"/>
          <w:bCs w:val="0"/>
          <w:sz w:val="24"/>
          <w:szCs w:val="24"/>
        </w:rPr>
      </w:pPr>
      <w:r>
        <w:rPr>
          <w:rFonts w:hint="eastAsia"/>
          <w:b w:val="0"/>
          <w:bCs w:val="0"/>
          <w:sz w:val="24"/>
          <w:szCs w:val="24"/>
        </w:rPr>
        <w:t>跨文化交流是指在不同文化之间进行交流和互动。它涵盖了不同国家、地区、民族、文化背景和语言的人之间的交流和互动。</w:t>
      </w:r>
    </w:p>
    <w:p>
      <w:pPr>
        <w:spacing w:line="360" w:lineRule="auto"/>
        <w:ind w:firstLine="420" w:firstLineChars="0"/>
        <w:jc w:val="left"/>
        <w:rPr>
          <w:rFonts w:hint="eastAsia"/>
          <w:b w:val="0"/>
          <w:bCs w:val="0"/>
          <w:sz w:val="24"/>
          <w:szCs w:val="24"/>
        </w:rPr>
      </w:pPr>
      <w:r>
        <w:rPr>
          <w:rFonts w:hint="eastAsia"/>
          <w:b w:val="0"/>
          <w:bCs w:val="0"/>
          <w:sz w:val="24"/>
          <w:szCs w:val="24"/>
        </w:rPr>
        <w:t>跨文化交流的特点包括：</w:t>
      </w:r>
    </w:p>
    <w:p>
      <w:pPr>
        <w:spacing w:line="360" w:lineRule="auto"/>
        <w:jc w:val="left"/>
        <w:rPr>
          <w:rFonts w:hint="eastAsia"/>
          <w:b w:val="0"/>
          <w:bCs w:val="0"/>
          <w:sz w:val="24"/>
          <w:szCs w:val="24"/>
        </w:rPr>
      </w:pPr>
      <w:r>
        <w:rPr>
          <w:rFonts w:hint="eastAsia"/>
          <w:b w:val="0"/>
          <w:bCs w:val="0"/>
          <w:sz w:val="24"/>
          <w:szCs w:val="24"/>
          <w:lang w:val="en-US" w:eastAsia="zh-CN"/>
        </w:rPr>
        <w:t>①</w:t>
      </w:r>
      <w:r>
        <w:rPr>
          <w:rFonts w:hint="eastAsia"/>
          <w:b w:val="0"/>
          <w:bCs w:val="0"/>
          <w:sz w:val="24"/>
          <w:szCs w:val="24"/>
        </w:rPr>
        <w:t>文化差异：跨文化交流涉及到不同文化之间的交流和互动，因此文化差异是跨文化交流的最显著特点。</w:t>
      </w:r>
    </w:p>
    <w:p>
      <w:pPr>
        <w:spacing w:line="360" w:lineRule="auto"/>
        <w:jc w:val="left"/>
        <w:rPr>
          <w:rFonts w:hint="eastAsia"/>
          <w:b w:val="0"/>
          <w:bCs w:val="0"/>
          <w:sz w:val="24"/>
          <w:szCs w:val="24"/>
        </w:rPr>
      </w:pPr>
      <w:r>
        <w:rPr>
          <w:rFonts w:hint="eastAsia"/>
          <w:b w:val="0"/>
          <w:bCs w:val="0"/>
          <w:sz w:val="24"/>
          <w:szCs w:val="24"/>
          <w:lang w:val="en-US" w:eastAsia="zh-CN"/>
        </w:rPr>
        <w:t>②</w:t>
      </w:r>
      <w:r>
        <w:rPr>
          <w:rFonts w:hint="eastAsia"/>
          <w:b w:val="0"/>
          <w:bCs w:val="0"/>
          <w:sz w:val="24"/>
          <w:szCs w:val="24"/>
        </w:rPr>
        <w:t>语言障碍：不同的语言和语言习惯可能会对跨文化交流造成困难和挑战。</w:t>
      </w:r>
    </w:p>
    <w:p>
      <w:pPr>
        <w:spacing w:line="360" w:lineRule="auto"/>
        <w:jc w:val="left"/>
        <w:rPr>
          <w:rFonts w:hint="eastAsia"/>
          <w:b w:val="0"/>
          <w:bCs w:val="0"/>
          <w:sz w:val="24"/>
          <w:szCs w:val="24"/>
        </w:rPr>
      </w:pPr>
      <w:r>
        <w:rPr>
          <w:rFonts w:hint="eastAsia"/>
          <w:b w:val="0"/>
          <w:bCs w:val="0"/>
          <w:sz w:val="24"/>
          <w:szCs w:val="24"/>
        </w:rPr>
        <w:t>社会和历史背景的影响：不同的社会和历史背景对人们的思维方式、行为方式和价值观等方面产生影响，可能会对跨文化交流造成影响。</w:t>
      </w:r>
    </w:p>
    <w:p>
      <w:pPr>
        <w:spacing w:line="360" w:lineRule="auto"/>
        <w:jc w:val="left"/>
        <w:rPr>
          <w:rFonts w:hint="eastAsia"/>
          <w:b w:val="0"/>
          <w:bCs w:val="0"/>
          <w:sz w:val="24"/>
          <w:szCs w:val="24"/>
        </w:rPr>
      </w:pPr>
      <w:r>
        <w:rPr>
          <w:rFonts w:hint="eastAsia"/>
          <w:b w:val="0"/>
          <w:bCs w:val="0"/>
          <w:sz w:val="24"/>
          <w:szCs w:val="24"/>
          <w:lang w:val="en-US" w:eastAsia="zh-CN"/>
        </w:rPr>
        <w:t>③</w:t>
      </w:r>
      <w:r>
        <w:rPr>
          <w:rFonts w:hint="eastAsia"/>
          <w:b w:val="0"/>
          <w:bCs w:val="0"/>
          <w:sz w:val="24"/>
          <w:szCs w:val="24"/>
        </w:rPr>
        <w:t>意识形态差异：不同的意识形态和价值观可能会对跨文化交流产生影响，例如宗教信仰、政治制度和社会习惯等方面。</w:t>
      </w:r>
    </w:p>
    <w:p>
      <w:pPr>
        <w:spacing w:line="360" w:lineRule="auto"/>
        <w:jc w:val="left"/>
        <w:rPr>
          <w:rFonts w:hint="eastAsia"/>
          <w:b w:val="0"/>
          <w:bCs w:val="0"/>
          <w:sz w:val="24"/>
          <w:szCs w:val="24"/>
        </w:rPr>
      </w:pPr>
      <w:r>
        <w:rPr>
          <w:rFonts w:hint="eastAsia"/>
          <w:b w:val="0"/>
          <w:bCs w:val="0"/>
          <w:sz w:val="24"/>
          <w:szCs w:val="24"/>
          <w:lang w:val="en-US" w:eastAsia="zh-CN"/>
        </w:rPr>
        <w:t>④</w:t>
      </w:r>
      <w:r>
        <w:rPr>
          <w:rFonts w:hint="eastAsia"/>
          <w:b w:val="0"/>
          <w:bCs w:val="0"/>
          <w:sz w:val="24"/>
          <w:szCs w:val="24"/>
        </w:rPr>
        <w:t>文化适应能力：跨文化交流需要具备良好的文化适应能力，包括了解和尊重不同文化的习惯、礼仪和价值观等方面。</w:t>
      </w:r>
    </w:p>
    <w:p>
      <w:pPr>
        <w:spacing w:line="360" w:lineRule="auto"/>
        <w:jc w:val="left"/>
        <w:rPr>
          <w:rFonts w:hint="eastAsia"/>
          <w:b w:val="0"/>
          <w:bCs w:val="0"/>
          <w:sz w:val="24"/>
          <w:szCs w:val="24"/>
        </w:rPr>
      </w:pPr>
      <w:r>
        <w:rPr>
          <w:rFonts w:hint="eastAsia"/>
          <w:b w:val="0"/>
          <w:bCs w:val="0"/>
          <w:sz w:val="24"/>
          <w:szCs w:val="24"/>
          <w:lang w:val="en-US" w:eastAsia="zh-CN"/>
        </w:rPr>
        <w:t>⑤</w:t>
      </w:r>
      <w:r>
        <w:rPr>
          <w:rFonts w:hint="eastAsia"/>
          <w:b w:val="0"/>
          <w:bCs w:val="0"/>
          <w:sz w:val="24"/>
          <w:szCs w:val="24"/>
        </w:rPr>
        <w:t>双向交流：跨文化交流应该是双向的，即不仅是一方向另一方学习和接受，而是双方互相学习和互相尊重。</w:t>
      </w:r>
    </w:p>
    <w:p>
      <w:pPr>
        <w:spacing w:line="360" w:lineRule="auto"/>
        <w:jc w:val="left"/>
        <w:rPr>
          <w:rFonts w:hint="eastAsia"/>
          <w:b/>
          <w:bCs/>
          <w:sz w:val="24"/>
          <w:szCs w:val="24"/>
        </w:rPr>
      </w:pPr>
      <w:r>
        <w:rPr>
          <w:rFonts w:hint="eastAsia"/>
          <w:b/>
          <w:bCs/>
          <w:sz w:val="24"/>
          <w:szCs w:val="24"/>
        </w:rPr>
        <w:t>2.2 美育教育在促进跨文化交流方面的作用与意义</w:t>
      </w:r>
    </w:p>
    <w:p>
      <w:pPr>
        <w:spacing w:line="360" w:lineRule="auto"/>
        <w:ind w:firstLine="420" w:firstLineChars="0"/>
        <w:jc w:val="left"/>
        <w:rPr>
          <w:rFonts w:hint="eastAsia"/>
          <w:b w:val="0"/>
          <w:bCs w:val="0"/>
          <w:sz w:val="24"/>
          <w:szCs w:val="24"/>
        </w:rPr>
      </w:pPr>
      <w:r>
        <w:rPr>
          <w:rFonts w:hint="eastAsia"/>
          <w:b w:val="0"/>
          <w:bCs w:val="0"/>
          <w:sz w:val="24"/>
          <w:szCs w:val="24"/>
        </w:rPr>
        <w:t>美育教育在促进跨文化交流方面具有重要的作用和意义。</w:t>
      </w:r>
    </w:p>
    <w:p>
      <w:pPr>
        <w:spacing w:line="360" w:lineRule="auto"/>
        <w:ind w:firstLine="420" w:firstLineChars="0"/>
        <w:jc w:val="left"/>
        <w:rPr>
          <w:rFonts w:hint="eastAsia"/>
          <w:b w:val="0"/>
          <w:bCs w:val="0"/>
          <w:sz w:val="24"/>
          <w:szCs w:val="24"/>
        </w:rPr>
      </w:pPr>
      <w:r>
        <w:rPr>
          <w:rFonts w:hint="eastAsia"/>
          <w:b w:val="0"/>
          <w:bCs w:val="0"/>
          <w:sz w:val="24"/>
          <w:szCs w:val="24"/>
        </w:rPr>
        <w:t>以下是其主要方面：</w:t>
      </w:r>
    </w:p>
    <w:p>
      <w:pPr>
        <w:spacing w:line="360" w:lineRule="auto"/>
        <w:jc w:val="left"/>
        <w:rPr>
          <w:rFonts w:hint="eastAsia"/>
          <w:b w:val="0"/>
          <w:bCs w:val="0"/>
          <w:sz w:val="24"/>
          <w:szCs w:val="24"/>
        </w:rPr>
      </w:pPr>
      <w:r>
        <w:rPr>
          <w:rFonts w:hint="eastAsia"/>
          <w:b w:val="0"/>
          <w:bCs w:val="0"/>
          <w:sz w:val="24"/>
          <w:szCs w:val="24"/>
          <w:lang w:val="en-US" w:eastAsia="zh-CN"/>
        </w:rPr>
        <w:t>①</w:t>
      </w:r>
      <w:r>
        <w:rPr>
          <w:rFonts w:hint="eastAsia"/>
          <w:b w:val="0"/>
          <w:bCs w:val="0"/>
          <w:sz w:val="24"/>
          <w:szCs w:val="24"/>
        </w:rPr>
        <w:t>增强文化意识和理解：美育教育可以通过学习和欣赏不同文化的艺术形式和风格，帮助学生增强对不同文化的理解和尊重，培养跨文化交流的意识和能力。</w:t>
      </w:r>
    </w:p>
    <w:p>
      <w:pPr>
        <w:spacing w:line="360" w:lineRule="auto"/>
        <w:jc w:val="left"/>
        <w:rPr>
          <w:rFonts w:hint="eastAsia"/>
          <w:b w:val="0"/>
          <w:bCs w:val="0"/>
          <w:sz w:val="24"/>
          <w:szCs w:val="24"/>
        </w:rPr>
      </w:pPr>
      <w:r>
        <w:rPr>
          <w:rFonts w:hint="eastAsia"/>
          <w:b w:val="0"/>
          <w:bCs w:val="0"/>
          <w:sz w:val="24"/>
          <w:szCs w:val="24"/>
          <w:lang w:val="en-US" w:eastAsia="zh-CN"/>
        </w:rPr>
        <w:t>②</w:t>
      </w:r>
      <w:r>
        <w:rPr>
          <w:rFonts w:hint="eastAsia"/>
          <w:b w:val="0"/>
          <w:bCs w:val="0"/>
          <w:sz w:val="24"/>
          <w:szCs w:val="24"/>
        </w:rPr>
        <w:t>促进文化交流和传承：美育教育可以通过传授不同文化的艺术形式、探究不同文化的艺术风格、学习不同文化的艺术历史和文化背景等方式，促进不同文化之间的艺术交流和传承。</w:t>
      </w:r>
    </w:p>
    <w:p>
      <w:pPr>
        <w:spacing w:line="360" w:lineRule="auto"/>
        <w:jc w:val="left"/>
        <w:rPr>
          <w:rFonts w:hint="eastAsia"/>
          <w:b w:val="0"/>
          <w:bCs w:val="0"/>
          <w:sz w:val="24"/>
          <w:szCs w:val="24"/>
        </w:rPr>
      </w:pPr>
      <w:r>
        <w:rPr>
          <w:rFonts w:hint="eastAsia"/>
          <w:b w:val="0"/>
          <w:bCs w:val="0"/>
          <w:sz w:val="24"/>
          <w:szCs w:val="24"/>
          <w:lang w:val="en-US" w:eastAsia="zh-CN"/>
        </w:rPr>
        <w:t>③</w:t>
      </w:r>
      <w:r>
        <w:rPr>
          <w:rFonts w:hint="eastAsia"/>
          <w:b w:val="0"/>
          <w:bCs w:val="0"/>
          <w:sz w:val="24"/>
          <w:szCs w:val="24"/>
        </w:rPr>
        <w:t>培养创新思维和跨文化沟通能力：美育教育强调个体差异和创造性思维，鼓励学生在艺术创作中表达自我和探索社会问题，培养学生的创新思维和跨文化沟通能力。</w:t>
      </w:r>
    </w:p>
    <w:p>
      <w:pPr>
        <w:spacing w:line="360" w:lineRule="auto"/>
        <w:jc w:val="left"/>
        <w:rPr>
          <w:rFonts w:hint="eastAsia"/>
          <w:b w:val="0"/>
          <w:bCs w:val="0"/>
          <w:sz w:val="24"/>
          <w:szCs w:val="24"/>
        </w:rPr>
      </w:pPr>
      <w:r>
        <w:rPr>
          <w:rFonts w:hint="eastAsia"/>
          <w:b w:val="0"/>
          <w:bCs w:val="0"/>
          <w:sz w:val="24"/>
          <w:szCs w:val="24"/>
          <w:lang w:val="en-US" w:eastAsia="zh-CN"/>
        </w:rPr>
        <w:t>④</w:t>
      </w:r>
      <w:r>
        <w:rPr>
          <w:rFonts w:hint="eastAsia"/>
          <w:b w:val="0"/>
          <w:bCs w:val="0"/>
          <w:sz w:val="24"/>
          <w:szCs w:val="24"/>
        </w:rPr>
        <w:t>提高国际竞争力：在全球化的背景下，跨文化交流和文化多样性已经成为一个重要的国际竞争力。美育教育可以提高学生的国际视野和跨文化交流能力，为其未来的职业发展和国际交往打下良好的基础。</w:t>
      </w:r>
    </w:p>
    <w:p>
      <w:pPr>
        <w:spacing w:line="360" w:lineRule="auto"/>
        <w:jc w:val="left"/>
        <w:rPr>
          <w:rFonts w:hint="eastAsia"/>
          <w:b w:val="0"/>
          <w:bCs w:val="0"/>
          <w:sz w:val="24"/>
          <w:szCs w:val="24"/>
        </w:rPr>
      </w:pPr>
      <w:r>
        <w:rPr>
          <w:rFonts w:hint="eastAsia"/>
          <w:b w:val="0"/>
          <w:bCs w:val="0"/>
          <w:sz w:val="24"/>
          <w:szCs w:val="24"/>
          <w:lang w:val="en-US" w:eastAsia="zh-CN"/>
        </w:rPr>
        <w:t>⑤</w:t>
      </w:r>
      <w:r>
        <w:rPr>
          <w:rFonts w:hint="eastAsia"/>
          <w:b w:val="0"/>
          <w:bCs w:val="0"/>
          <w:sz w:val="24"/>
          <w:szCs w:val="24"/>
        </w:rPr>
        <w:t>社会和谐：跨文化交流可以促进社会和谐和文化多样性的发展，美育教育可以通过培养学生的文化意识和跨文化沟通能力，为促进社会和谐做出贡献。</w:t>
      </w:r>
    </w:p>
    <w:p>
      <w:pPr>
        <w:spacing w:line="360" w:lineRule="auto"/>
        <w:jc w:val="left"/>
        <w:rPr>
          <w:rFonts w:hint="eastAsia"/>
          <w:b/>
          <w:bCs/>
          <w:sz w:val="24"/>
          <w:szCs w:val="24"/>
        </w:rPr>
      </w:pPr>
      <w:r>
        <w:rPr>
          <w:rFonts w:hint="eastAsia"/>
          <w:b/>
          <w:bCs/>
          <w:sz w:val="24"/>
          <w:szCs w:val="24"/>
        </w:rPr>
        <w:t>2.3 美育教育在文化多样性方面的作用与意义</w:t>
      </w:r>
    </w:p>
    <w:p>
      <w:pPr>
        <w:spacing w:line="360" w:lineRule="auto"/>
        <w:ind w:firstLine="420" w:firstLineChars="0"/>
        <w:jc w:val="left"/>
        <w:rPr>
          <w:rFonts w:hint="eastAsia"/>
          <w:b w:val="0"/>
          <w:bCs w:val="0"/>
          <w:sz w:val="24"/>
          <w:szCs w:val="24"/>
        </w:rPr>
      </w:pPr>
      <w:r>
        <w:rPr>
          <w:rFonts w:hint="eastAsia"/>
          <w:b w:val="0"/>
          <w:bCs w:val="0"/>
          <w:sz w:val="24"/>
          <w:szCs w:val="24"/>
        </w:rPr>
        <w:t>美育教育在文化多样性方面具有重要的作用和意义。</w:t>
      </w:r>
    </w:p>
    <w:p>
      <w:pPr>
        <w:spacing w:line="360" w:lineRule="auto"/>
        <w:ind w:firstLine="420" w:firstLineChars="0"/>
        <w:jc w:val="left"/>
        <w:rPr>
          <w:rFonts w:hint="eastAsia"/>
          <w:b w:val="0"/>
          <w:bCs w:val="0"/>
          <w:sz w:val="24"/>
          <w:szCs w:val="24"/>
        </w:rPr>
      </w:pPr>
      <w:r>
        <w:rPr>
          <w:rFonts w:hint="eastAsia"/>
          <w:b w:val="0"/>
          <w:bCs w:val="0"/>
          <w:sz w:val="24"/>
          <w:szCs w:val="24"/>
        </w:rPr>
        <w:t>以下是其主要方面：</w:t>
      </w:r>
    </w:p>
    <w:p>
      <w:pPr>
        <w:spacing w:line="360" w:lineRule="auto"/>
        <w:jc w:val="left"/>
        <w:rPr>
          <w:rFonts w:hint="eastAsia"/>
          <w:b w:val="0"/>
          <w:bCs w:val="0"/>
          <w:sz w:val="24"/>
          <w:szCs w:val="24"/>
        </w:rPr>
      </w:pPr>
      <w:r>
        <w:rPr>
          <w:rFonts w:hint="eastAsia"/>
          <w:b w:val="0"/>
          <w:bCs w:val="0"/>
          <w:sz w:val="24"/>
          <w:szCs w:val="24"/>
          <w:lang w:val="en-US" w:eastAsia="zh-CN"/>
        </w:rPr>
        <w:t>①</w:t>
      </w:r>
      <w:r>
        <w:rPr>
          <w:rFonts w:hint="eastAsia"/>
          <w:b w:val="0"/>
          <w:bCs w:val="0"/>
          <w:sz w:val="24"/>
          <w:szCs w:val="24"/>
        </w:rPr>
        <w:t>增强文化意识和理解：美育教育可以通过学习和欣赏不同文化的艺术形式和风格，帮助学生增强对不同文化的理解和尊重，培养文化意识和文化多样性的认知。</w:t>
      </w:r>
    </w:p>
    <w:p>
      <w:pPr>
        <w:spacing w:line="360" w:lineRule="auto"/>
        <w:jc w:val="left"/>
        <w:rPr>
          <w:rFonts w:hint="eastAsia"/>
          <w:b w:val="0"/>
          <w:bCs w:val="0"/>
          <w:sz w:val="24"/>
          <w:szCs w:val="24"/>
        </w:rPr>
      </w:pPr>
      <w:r>
        <w:rPr>
          <w:rFonts w:hint="eastAsia"/>
          <w:b w:val="0"/>
          <w:bCs w:val="0"/>
          <w:sz w:val="24"/>
          <w:szCs w:val="24"/>
          <w:lang w:val="en-US" w:eastAsia="zh-CN"/>
        </w:rPr>
        <w:t>②</w:t>
      </w:r>
      <w:r>
        <w:rPr>
          <w:rFonts w:hint="eastAsia"/>
          <w:b w:val="0"/>
          <w:bCs w:val="0"/>
          <w:sz w:val="24"/>
          <w:szCs w:val="24"/>
        </w:rPr>
        <w:t>促进文化交流和传承：美育教育可以通过传授不同文化的艺术形式、探究不同文化的艺术风格、学习不同文化的艺术历史和文化背景等方式，促进不同文化之间的艺术交流和传承，保护和传承各种文化的独特价值。</w:t>
      </w:r>
    </w:p>
    <w:p>
      <w:pPr>
        <w:spacing w:line="360" w:lineRule="auto"/>
        <w:jc w:val="left"/>
        <w:rPr>
          <w:rFonts w:hint="eastAsia"/>
          <w:b w:val="0"/>
          <w:bCs w:val="0"/>
          <w:sz w:val="24"/>
          <w:szCs w:val="24"/>
        </w:rPr>
      </w:pPr>
      <w:r>
        <w:rPr>
          <w:rFonts w:hint="eastAsia"/>
          <w:b w:val="0"/>
          <w:bCs w:val="0"/>
          <w:sz w:val="24"/>
          <w:szCs w:val="24"/>
          <w:lang w:val="en-US" w:eastAsia="zh-CN"/>
        </w:rPr>
        <w:t>③</w:t>
      </w:r>
      <w:r>
        <w:rPr>
          <w:rFonts w:hint="eastAsia"/>
          <w:b w:val="0"/>
          <w:bCs w:val="0"/>
          <w:sz w:val="24"/>
          <w:szCs w:val="24"/>
        </w:rPr>
        <w:t>培养创新思维和创造力：美育教育强调个体差异和创造性思维，鼓励学生在艺术创作中表达自我和探索社会问题，可以培养学生的创新思维和创造力，拓展文化多样性的发展空间。</w:t>
      </w:r>
    </w:p>
    <w:p>
      <w:pPr>
        <w:spacing w:line="360" w:lineRule="auto"/>
        <w:jc w:val="left"/>
        <w:rPr>
          <w:rFonts w:hint="eastAsia"/>
          <w:b w:val="0"/>
          <w:bCs w:val="0"/>
          <w:sz w:val="24"/>
          <w:szCs w:val="24"/>
        </w:rPr>
      </w:pPr>
      <w:r>
        <w:rPr>
          <w:rFonts w:hint="eastAsia"/>
          <w:b w:val="0"/>
          <w:bCs w:val="0"/>
          <w:sz w:val="24"/>
          <w:szCs w:val="24"/>
          <w:lang w:val="en-US" w:eastAsia="zh-CN"/>
        </w:rPr>
        <w:t>④</w:t>
      </w:r>
      <w:r>
        <w:rPr>
          <w:rFonts w:hint="eastAsia"/>
          <w:b w:val="0"/>
          <w:bCs w:val="0"/>
          <w:sz w:val="24"/>
          <w:szCs w:val="24"/>
        </w:rPr>
        <w:t>促进社会和谐：文化多样性是社会和谐的重要组成部分。美育教育可以通过培养学生的文化意识和尊重，促进不同文化之间的交流和融合，从而促进社会和谐。</w:t>
      </w:r>
    </w:p>
    <w:p>
      <w:pPr>
        <w:spacing w:line="360" w:lineRule="auto"/>
        <w:jc w:val="left"/>
        <w:rPr>
          <w:rFonts w:hint="eastAsia"/>
          <w:b w:val="0"/>
          <w:bCs w:val="0"/>
          <w:sz w:val="24"/>
          <w:szCs w:val="24"/>
        </w:rPr>
      </w:pPr>
      <w:r>
        <w:rPr>
          <w:rFonts w:hint="eastAsia"/>
          <w:b w:val="0"/>
          <w:bCs w:val="0"/>
          <w:sz w:val="24"/>
          <w:szCs w:val="24"/>
          <w:lang w:val="en-US" w:eastAsia="zh-CN"/>
        </w:rPr>
        <w:t>⑤</w:t>
      </w:r>
      <w:r>
        <w:rPr>
          <w:rFonts w:hint="eastAsia"/>
          <w:b w:val="0"/>
          <w:bCs w:val="0"/>
          <w:sz w:val="24"/>
          <w:szCs w:val="24"/>
        </w:rPr>
        <w:t>提高文化竞争力：文化多样性已经成为一个重要的国际竞争力。美育教育可以提高学生的文化认知和艺术素养，为其未来的职业发展和国际交往打下良好的基础。</w:t>
      </w:r>
    </w:p>
    <w:p>
      <w:pPr>
        <w:spacing w:line="360" w:lineRule="auto"/>
        <w:rPr>
          <w:rFonts w:ascii="Times New Roman" w:hAnsi="Times New Roman" w:cs="Times New Roman"/>
          <w:color w:val="000000" w:themeColor="text1"/>
          <w:sz w:val="24"/>
          <w:szCs w:val="24"/>
          <w14:textFill>
            <w14:solidFill>
              <w14:schemeClr w14:val="tx1"/>
            </w14:solidFill>
          </w14:textFill>
        </w:rPr>
      </w:pPr>
      <w:bookmarkStart w:id="0" w:name="_GoBack"/>
      <w:bookmarkEnd w:id="0"/>
    </w:p>
    <w:p>
      <w:pPr>
        <w:spacing w:line="360" w:lineRule="auto"/>
        <w:rPr>
          <w:rFonts w:hint="eastAsia" w:ascii="黑体" w:hAnsi="黑体" w:eastAsia="黑体" w:cs="黑体"/>
          <w:b w:val="0"/>
          <w:bCs/>
          <w:sz w:val="30"/>
          <w:szCs w:val="30"/>
        </w:rPr>
      </w:pPr>
      <w:r>
        <w:rPr>
          <w:rFonts w:hint="eastAsia" w:ascii="黑体" w:hAnsi="黑体" w:eastAsia="黑体" w:cs="黑体"/>
          <w:b w:val="0"/>
          <w:bCs/>
          <w:sz w:val="30"/>
          <w:szCs w:val="30"/>
        </w:rPr>
        <w:t>四、结论及学习心得</w:t>
      </w:r>
    </w:p>
    <w:p>
      <w:pPr>
        <w:spacing w:line="360" w:lineRule="auto"/>
        <w:ind w:firstLine="480"/>
        <w:rPr>
          <w:rFonts w:hint="eastAsia"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通过对相关文献的阅读，我了解了</w:t>
      </w:r>
      <w:r>
        <w:rPr>
          <w:rFonts w:hint="eastAsia" w:ascii="Times New Roman" w:hAnsi="Times New Roman" w:cs="Times New Roman"/>
          <w:sz w:val="24"/>
          <w:szCs w:val="24"/>
        </w:rPr>
        <w:t>多元文化背景下的美育教育的基本原理和特点</w:t>
      </w:r>
      <w:r>
        <w:rPr>
          <w:rFonts w:hint="eastAsia" w:ascii="Times New Roman" w:hAnsi="Times New Roman" w:cs="Times New Roman"/>
          <w:color w:val="000000" w:themeColor="text1"/>
          <w:sz w:val="24"/>
          <w:szCs w:val="24"/>
          <w14:textFill>
            <w14:solidFill>
              <w14:schemeClr w14:val="tx1"/>
            </w14:solidFill>
          </w14:textFill>
        </w:rPr>
        <w:t>，特别是理解了</w:t>
      </w:r>
      <w:r>
        <w:rPr>
          <w:rFonts w:hint="eastAsia" w:ascii="Times New Roman" w:hAnsi="Times New Roman" w:cs="Times New Roman"/>
          <w:sz w:val="24"/>
          <w:szCs w:val="24"/>
        </w:rPr>
        <w:t>美育教育在促进跨文化交流和文化多样性方面的作用和意义</w:t>
      </w:r>
      <w:r>
        <w:rPr>
          <w:rFonts w:hint="eastAsia" w:ascii="Times New Roman" w:hAnsi="Times New Roman" w:cs="Times New Roman"/>
          <w:color w:val="000000" w:themeColor="text1"/>
          <w:sz w:val="24"/>
          <w:szCs w:val="24"/>
          <w14:textFill>
            <w14:solidFill>
              <w14:schemeClr w14:val="tx1"/>
            </w14:solidFill>
          </w14:textFill>
        </w:rPr>
        <w:t>。通过收集相关文献资料的过程，锻炼了我搜索、查阅科技文献资料的能力，提高了我的自主学习能力。在阅读各类资料的过程中，我增长了见识，促进了我对本门课程的学习和理解。</w:t>
      </w:r>
    </w:p>
    <w:p>
      <w:pPr>
        <w:spacing w:line="360" w:lineRule="auto"/>
        <w:ind w:firstLine="480"/>
        <w:rPr>
          <w:rFonts w:hint="eastAsia" w:ascii="Times New Roman" w:hAnsi="Times New Roman" w:cs="Times New Roman"/>
          <w:color w:val="000000" w:themeColor="text1"/>
          <w:sz w:val="24"/>
          <w:szCs w:val="24"/>
          <w14:textFill>
            <w14:solidFill>
              <w14:schemeClr w14:val="tx1"/>
            </w14:solidFill>
          </w14:textFill>
        </w:rPr>
      </w:pPr>
    </w:p>
    <w:p>
      <w:pPr>
        <w:spacing w:line="360" w:lineRule="auto"/>
        <w:rPr>
          <w:rFonts w:hint="eastAsia" w:ascii="黑体" w:hAnsi="黑体" w:eastAsia="黑体" w:cs="黑体"/>
          <w:b w:val="0"/>
          <w:bCs/>
          <w:sz w:val="30"/>
          <w:szCs w:val="30"/>
        </w:rPr>
      </w:pPr>
      <w:r>
        <w:rPr>
          <w:rFonts w:hint="eastAsia" w:ascii="黑体" w:hAnsi="黑体" w:eastAsia="黑体" w:cs="黑体"/>
          <w:b w:val="0"/>
          <w:bCs/>
          <w:sz w:val="30"/>
          <w:szCs w:val="30"/>
        </w:rPr>
        <w:t>五、参考文献</w:t>
      </w:r>
    </w:p>
    <w:p>
      <w:pPr>
        <w:spacing w:line="360" w:lineRule="auto"/>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1.高岩. 多元文化背景下的美育教育[J]. 中国美术教育研究, 2019(5): 27-31.</w:t>
      </w:r>
    </w:p>
    <w:p>
      <w:pPr>
        <w:spacing w:line="360" w:lineRule="auto"/>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2.林志萍. 美育教育在促进跨文化交流中的作用[J]. 广东教育学院学报, 2020(1): 101-105.</w:t>
      </w:r>
    </w:p>
    <w:p>
      <w:pPr>
        <w:spacing w:line="360" w:lineRule="auto"/>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3.王健. 多元文化背景下的美育教育策略研究[J]. 美育探索, 2018(4): 47-50.</w:t>
      </w:r>
    </w:p>
    <w:p>
      <w:pPr>
        <w:spacing w:line="360" w:lineRule="auto"/>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4.刘玉萍. 多元文化背景下的美育教育方法研究[J]. 美育探索, 2019(6): 28-30.</w:t>
      </w:r>
    </w:p>
    <w:p>
      <w:pPr>
        <w:spacing w:line="360" w:lineRule="auto"/>
        <w:rPr>
          <w:rFonts w:hint="eastAsia" w:ascii="宋体" w:hAnsi="宋体" w:eastAsia="宋体" w:cs="宋体"/>
          <w:b w:val="0"/>
          <w:bCs/>
          <w:color w:val="000000" w:themeColor="text1"/>
          <w:sz w:val="21"/>
          <w:szCs w:val="21"/>
          <w14:textFill>
            <w14:solidFill>
              <w14:schemeClr w14:val="tx1"/>
            </w14:solidFill>
          </w14:textFill>
        </w:rPr>
      </w:pPr>
      <w:r>
        <w:rPr>
          <w:rFonts w:hint="eastAsia" w:ascii="宋体" w:hAnsi="宋体" w:eastAsia="宋体" w:cs="宋体"/>
          <w:b w:val="0"/>
          <w:bCs/>
          <w:color w:val="000000" w:themeColor="text1"/>
          <w:sz w:val="21"/>
          <w:szCs w:val="21"/>
          <w14:textFill>
            <w14:solidFill>
              <w14:schemeClr w14:val="tx1"/>
            </w14:solidFill>
          </w14:textFill>
        </w:rPr>
        <w:t>5.张莉. 多元文化背景下的美育教育评价研究[J]. 教育研究, 2018(10): 51-54.</w:t>
      </w: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00000000"/>
    <w:rsid w:val="00896DBE"/>
    <w:rsid w:val="04AC145E"/>
    <w:rsid w:val="060B27B6"/>
    <w:rsid w:val="0C61596B"/>
    <w:rsid w:val="0D37463A"/>
    <w:rsid w:val="0E4A2CF0"/>
    <w:rsid w:val="0EF136E7"/>
    <w:rsid w:val="16204C96"/>
    <w:rsid w:val="17DB2585"/>
    <w:rsid w:val="17EC74BB"/>
    <w:rsid w:val="18BF3D75"/>
    <w:rsid w:val="1E7D035A"/>
    <w:rsid w:val="1F264A2D"/>
    <w:rsid w:val="1F374545"/>
    <w:rsid w:val="21C3761F"/>
    <w:rsid w:val="23292B82"/>
    <w:rsid w:val="24651B54"/>
    <w:rsid w:val="270F224B"/>
    <w:rsid w:val="278A3680"/>
    <w:rsid w:val="2C9764D6"/>
    <w:rsid w:val="2E4432E7"/>
    <w:rsid w:val="2F9C3619"/>
    <w:rsid w:val="30AF5965"/>
    <w:rsid w:val="32CC65BE"/>
    <w:rsid w:val="33205BA7"/>
    <w:rsid w:val="33613B99"/>
    <w:rsid w:val="3B363D5A"/>
    <w:rsid w:val="3CBB1C67"/>
    <w:rsid w:val="3CF278A5"/>
    <w:rsid w:val="3DBD0335"/>
    <w:rsid w:val="3EF22F2F"/>
    <w:rsid w:val="3F2F3014"/>
    <w:rsid w:val="42072045"/>
    <w:rsid w:val="444E5051"/>
    <w:rsid w:val="45AC46BE"/>
    <w:rsid w:val="45D500AC"/>
    <w:rsid w:val="48927C32"/>
    <w:rsid w:val="493279A7"/>
    <w:rsid w:val="4A63691E"/>
    <w:rsid w:val="4ECA741E"/>
    <w:rsid w:val="4F6C5EFF"/>
    <w:rsid w:val="525C788D"/>
    <w:rsid w:val="540E1011"/>
    <w:rsid w:val="556935BA"/>
    <w:rsid w:val="560C59B1"/>
    <w:rsid w:val="627604AD"/>
    <w:rsid w:val="64DD2FE4"/>
    <w:rsid w:val="6759039D"/>
    <w:rsid w:val="676706FF"/>
    <w:rsid w:val="68EA758F"/>
    <w:rsid w:val="6F3C65DA"/>
    <w:rsid w:val="6FE078AE"/>
    <w:rsid w:val="77674410"/>
    <w:rsid w:val="77BE4CE5"/>
    <w:rsid w:val="7C570C24"/>
    <w:rsid w:val="7C6C7980"/>
    <w:rsid w:val="7D0D7808"/>
    <w:rsid w:val="7DBB67A4"/>
    <w:rsid w:val="7E3075F0"/>
    <w:rsid w:val="7EB77A2B"/>
    <w:rsid w:val="7F946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2723</Words>
  <Characters>2847</Characters>
  <Lines>0</Lines>
  <Paragraphs>0</Paragraphs>
  <TotalTime>43</TotalTime>
  <ScaleCrop>false</ScaleCrop>
  <LinksUpToDate>false</LinksUpToDate>
  <CharactersWithSpaces>2990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2023-03-25T09:48:00Z</dcterms:created>
  <dc:creator>didshow</dc:creator>
  <cp:lastModifiedBy>没心没肺人不累</cp:lastModifiedBy>
  <dcterms:modified xsi:type="dcterms:W3CDTF">2023-05-14T08:21:39Z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AF69D0C96A634CD5A3DC7DFC5879F6F1</vt:lpwstr>
  </property>
</Properties>
</file>