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spacing w:before="0" w:after="0" w:line="360" w:lineRule="auto"/>
        <w:ind w:left="0" w:right="0"/>
      </w:pPr>
      <w:r/>
      <w:r>
        <w:rPr>
          <w:color w:val="000000"/>
        </w:rPr>
        <w:t>会议主题：叶斌的个人会议室</w:t>
      </w:r>
    </w:p>
    <w:p>
      <w:r>
        <w:rPr>
          <w:color w:val="000000"/>
        </w:rPr>
        <w:t>会议号：466 073 7155</w:t>
      </w:r>
    </w:p>
    <w:p>
      <w:r>
        <w:rPr>
          <w:color w:val="000000"/>
        </w:rPr>
        <w:t>操作系统概论</w:t>
      </w:r>
    </w:p>
    <w:p>
      <w:r>
        <w:rPr>
          <w:color w:val="000000"/>
        </w:rPr>
        <w:t>流行操作系统：</w:t>
      </w:r>
    </w:p>
    <w:p>
      <w:r>
        <w:rPr>
          <w:color w:val="000000"/>
        </w:rPr>
        <w:t>Windows系列、Unix系列（IBM）、Linux系列（red hat Linux、Cent0S、Ubuntu）、嵌入式系列</w:t>
      </w:r>
    </w:p>
    <w:p>
      <w:r>
        <w:rPr>
          <w:color w:val="000000"/>
        </w:rPr>
        <w:t>引言</w:t>
      </w:r>
    </w:p>
    <w:p>
      <w:r>
        <w:rPr>
          <w:color w:val="000000"/>
        </w:rPr>
        <w:t>四大类资源：CPU-》处理机管理、Main Memory（主存）-》存储器管理、I/O 模块、信息文件</w:t>
      </w:r>
    </w:p>
    <w:p>
      <w:r>
        <w:rPr>
          <w:color w:val="000000"/>
        </w:rPr>
        <w:t>一、OS（Operating Systens）</w:t>
      </w:r>
    </w:p>
    <w:p>
      <w:r>
        <w:rPr>
          <w:color w:val="000000"/>
        </w:rPr>
        <w:t>1.定义</w:t>
      </w:r>
    </w:p>
    <w:p>
      <w:r>
        <w:rPr>
          <w:color w:val="000000"/>
        </w:rPr>
        <w:t>控制和管理计算机硬件和软件资源，合理的组织计算机工作流程以及方便用户的程序集合</w:t>
      </w:r>
    </w:p>
    <w:p>
      <w:r>
        <w:rPr>
          <w:color w:val="000000"/>
        </w:rPr>
        <w:t>（理解：必须从上到下管理流程，资源管理者拥有者、计算机工作流程的组织者、通过接口来给用户提供服务）</w:t>
      </w:r>
    </w:p>
    <w:p>
      <w:r>
        <w:rPr>
          <w:color w:val="000000"/>
        </w:rPr>
        <w:t>1.1 底层：计算机硬件</w:t>
      </w:r>
    </w:p>
    <w:p>
      <w:r>
        <w:rPr>
          <w:color w:val="000000"/>
        </w:rPr>
        <w:t>操作系统</w:t>
      </w:r>
    </w:p>
    <w:p>
      <w:r>
        <w:rPr>
          <w:color w:val="000000"/>
        </w:rPr>
        <w:t>系统程序（编译程序、汇编程序、编辑程序、数据库）</w:t>
      </w:r>
    </w:p>
    <w:p>
      <w:r>
        <w:rPr>
          <w:color w:val="000000"/>
        </w:rPr>
        <w:t>应用程序（）</w:t>
      </w:r>
    </w:p>
    <w:p>
      <w:r>
        <w:rPr>
          <w:color w:val="000000"/>
        </w:rPr>
        <w:t>1.2研究角度</w:t>
      </w:r>
    </w:p>
    <w:p>
      <w:r>
        <w:rPr>
          <w:color w:val="000000"/>
        </w:rPr>
        <w:t>&gt;资源管理角度</w:t>
      </w:r>
    </w:p>
    <w:p>
      <w:r>
        <w:rPr>
          <w:color w:val="000000"/>
        </w:rPr>
        <w:t>&gt;进程角度</w:t>
      </w:r>
    </w:p>
    <w:p>
      <w:r>
        <w:rPr>
          <w:color w:val="000000"/>
        </w:rPr>
        <w:t>&gt;用户角度</w:t>
      </w:r>
    </w:p>
    <w:p>
      <w:r>
        <w:rPr>
          <w:color w:val="000000"/>
        </w:rPr>
        <w:t>&gt;机器扩充角度-虚拟机</w:t>
      </w:r>
    </w:p>
    <w:p>
      <w:r>
        <w:rPr>
          <w:color w:val="000000"/>
        </w:rPr>
        <w:t>-虚拟机:经OS提供的资源管理功能和各种服务功能把裸机改造为功能更强使用更方便的机器</w:t>
      </w:r>
    </w:p>
    <w:p>
      <w:r>
        <w:rPr>
          <w:color w:val="000000"/>
        </w:rPr>
        <w:t>-多用户系统中，每一位用户都有一台处理机</w:t>
      </w:r>
    </w:p>
    <w:p>
      <w:r>
        <w:rPr>
          <w:color w:val="000000"/>
        </w:rPr>
        <w:t>1.3发展过程</w:t>
      </w:r>
    </w:p>
    <w:p>
      <w:r>
        <w:rPr>
          <w:color w:val="000000"/>
        </w:rPr>
        <w:t>-手工操作（1950s）运算速度慢、用机器语言编程，一旦运行独占资源，即单进程（纸带、卡片）</w:t>
      </w:r>
    </w:p>
    <w:p>
      <w:r>
        <w:rPr>
          <w:color w:val="000000"/>
        </w:rPr>
        <w:t>-批处理（1960s）把用户提交的作业分类，编为一个作业执行序列，由监督程序自动依次处理执行（提出了常驻监控程序）运行过程：I/O中断请求、启动I/O、I/O完成、结束中断、I/O中断请求、启动I/O...所以就造成外设浪费主机资源</w:t>
      </w:r>
    </w:p>
    <w:p>
      <w:r>
        <w:rPr>
          <w:color w:val="000000"/>
        </w:rPr>
        <w:t>-联机批处理：慢速I/O设备和主机直接相连。在中间加入磁带，即：输入机-&gt;磁带-&gt;主机（协调输入机和磁带的关系）-&gt;输出设备</w:t>
      </w:r>
    </w:p>
    <w:p>
      <w:r>
        <w:rPr>
          <w:color w:val="000000"/>
        </w:rPr>
        <w:t>-脱机批处理:管理做艺人的运行，完成作业自动过度，出现了覆盖等程序设计技术（引用微机,在输入和输出设备中间加，在微机和主机之间加一个高速磁带，可以加很多个微机）（思想：在多任务系统里，永程序模拟多个微机从而实现多任务新系统）</w:t>
      </w:r>
    </w:p>
    <w:p>
      <w:r>
        <w:rPr>
          <w:color w:val="000000"/>
        </w:rPr>
        <w:t>-</w:t>
      </w:r>
    </w:p>
    <w:p>
      <w:r>
        <w:rPr>
          <w:color w:val="000000"/>
        </w:rPr>
        <w:t>2.目标</w:t>
      </w:r>
    </w:p>
    <w:p>
      <w:r>
        <w:rPr>
          <w:color w:val="000000"/>
        </w:rPr>
        <w:t>&gt;方便性</w:t>
      </w:r>
    </w:p>
    <w:p>
      <w:r>
        <w:rPr>
          <w:color w:val="000000"/>
        </w:rPr>
        <w:t>&gt;有效性</w:t>
      </w:r>
    </w:p>
    <w:p>
      <w:r>
        <w:rPr>
          <w:color w:val="000000"/>
        </w:rPr>
        <w:t>&gt;可扩充性</w:t>
      </w:r>
    </w:p>
    <w:p>
      <w:r>
        <w:rPr>
          <w:color w:val="000000"/>
        </w:rPr>
        <w:t>&gt;开放性</w:t>
      </w:r>
    </w:p>
    <w:p>
      <w:r>
        <w:rPr>
          <w:color w:val="000000"/>
        </w:rPr>
      </w:r>
    </w:p>
    <w:p>
      <w:r>
        <w:rPr>
          <w:color w:val="000000"/>
        </w:rPr>
        <w:t>多道程序系统（多道批处理系统）</w:t>
      </w:r>
    </w:p>
    <w:p>
      <w:r>
        <w:rPr>
          <w:color w:val="000000"/>
        </w:rPr>
        <w:t>&gt;过程</w:t>
      </w:r>
    </w:p>
    <w:p>
      <w:r>
        <w:rPr>
          <w:color w:val="000000"/>
        </w:rPr>
        <w:t>-作业提交--&gt;收容或后备--&gt;执行（就绪、运行、等待）--&gt;完成</w:t>
      </w:r>
    </w:p>
    <w:p>
      <w:r>
        <w:rPr>
          <w:color w:val="000000"/>
        </w:rPr>
        <w:t>&gt;特点</w:t>
      </w:r>
    </w:p>
    <w:p>
      <w:r>
        <w:rPr>
          <w:color w:val="000000"/>
        </w:rPr>
        <w:t>-作业间自动调度执行</w:t>
      </w:r>
    </w:p>
    <w:p>
      <w:r>
        <w:rPr>
          <w:color w:val="000000"/>
        </w:rPr>
        <w:t>-资源利用率高，系统吞吐量大</w:t>
      </w:r>
    </w:p>
    <w:p>
      <w:r>
        <w:rPr>
          <w:color w:val="000000"/>
        </w:rPr>
        <w:t>-平均周转时间长，无交互能力，对小型作业不利</w:t>
      </w:r>
    </w:p>
    <w:p>
      <w:r>
        <w:rPr>
          <w:color w:val="000000"/>
        </w:rPr>
        <w:t>&gt;需解决的技术问题：</w:t>
      </w:r>
    </w:p>
    <w:p>
      <w:r>
        <w:rPr>
          <w:color w:val="000000"/>
        </w:rPr>
        <w:t>-同步、互斥；内容覆盖，交换技术，虚拟存储，内存保护；文件管理和设备管理。</w:t>
      </w:r>
    </w:p>
    <w:p>
      <w:r>
        <w:rPr>
          <w:color w:val="000000"/>
        </w:rPr>
        <w:t>&gt;管理程序的功能</w:t>
      </w:r>
    </w:p>
    <w:p>
      <w:r>
        <w:rPr>
          <w:color w:val="000000"/>
        </w:rPr>
        <w:t>-存储器管理</w:t>
      </w:r>
    </w:p>
    <w:p>
      <w:r>
        <w:rPr>
          <w:color w:val="000000"/>
        </w:rPr>
        <w:t>-处理机管理</w:t>
      </w:r>
    </w:p>
    <w:p>
      <w:r>
        <w:rPr>
          <w:color w:val="000000"/>
        </w:rPr>
        <w:t>-设备管理</w:t>
      </w:r>
    </w:p>
    <w:p>
      <w:r>
        <w:rPr>
          <w:color w:val="000000"/>
        </w:rPr>
        <w:t>-文件系统</w:t>
      </w:r>
    </w:p>
    <w:p>
      <w:r>
        <w:rPr>
          <w:color w:val="000000"/>
        </w:rPr>
        <w:t>&gt;分时系统</w:t>
      </w:r>
    </w:p>
    <w:p>
      <w:r>
        <w:rPr>
          <w:color w:val="000000"/>
        </w:rPr>
        <w:t>-分时和分时系统</w:t>
      </w:r>
    </w:p>
    <w:p>
      <w:r>
        <w:rPr>
          <w:color w:val="000000"/>
        </w:rPr>
        <w:t>一台计算机课同时连接多个用户终端，系统把处理机的运行时间成很短的时间片，按时间片轮流把CPU,分配给每个联机作业使用。</w:t>
      </w:r>
    </w:p>
    <w:p>
      <w:r>
        <w:rPr>
          <w:color w:val="000000"/>
        </w:rPr>
        <w:t>分时OS是一个联机，多用户，交互式的OS</w:t>
      </w:r>
    </w:p>
    <w:p>
      <w:r>
        <w:rPr>
          <w:color w:val="000000"/>
        </w:rPr>
        <w:t>-分时系统的类型</w:t>
      </w:r>
    </w:p>
    <w:p>
      <w:r>
        <w:rPr>
          <w:color w:val="000000"/>
        </w:rPr>
        <w:t>单道分时系统</w:t>
      </w:r>
    </w:p>
    <w:p>
      <w:r>
        <w:rPr>
          <w:color w:val="000000"/>
        </w:rPr>
        <w:t>前台和后台分时系统</w:t>
      </w:r>
    </w:p>
    <w:p>
      <w:r>
        <w:rPr>
          <w:color w:val="000000"/>
        </w:rPr>
        <w:t>多道分时系统</w:t>
      </w:r>
    </w:p>
    <w:p>
      <w:r>
        <w:rPr>
          <w:color w:val="000000"/>
        </w:rPr>
        <w:t>-分时系统的特点</w:t>
      </w:r>
    </w:p>
    <w:p>
      <w:r>
        <w:rPr>
          <w:color w:val="000000"/>
        </w:rPr>
        <w:t>多道性、独立性、及时性、交互性</w:t>
      </w:r>
    </w:p>
    <w:p>
      <w:r>
        <w:rPr>
          <w:color w:val="000000"/>
        </w:rPr>
        <w:t>-调进/调出（Roll-in/Roll-out）</w:t>
      </w:r>
    </w:p>
    <w:p>
      <w:r>
        <w:rPr>
          <w:color w:val="000000"/>
        </w:rPr>
        <w:t>-响应时间</w:t>
      </w:r>
    </w:p>
    <w:p>
      <w:r>
        <w:rPr>
          <w:color w:val="000000"/>
        </w:rPr>
        <w:t>终端用户发出一个命令到系统处理完这条命令并作出回答所需要的时间：T=n*Q</w:t>
      </w:r>
    </w:p>
    <w:p>
      <w:r>
        <w:rPr>
          <w:color w:val="000000"/>
        </w:rPr>
        <w:t>&gt;实时系统</w:t>
      </w:r>
    </w:p>
    <w:p>
      <w:r>
        <w:rPr>
          <w:color w:val="000000"/>
        </w:rPr>
        <w:t>-计算机能及时响应外部事件的请求，在规定的时间内完成对该时间的处理并控制所有实时设备和实时任务协调一致的运行。</w:t>
      </w:r>
    </w:p>
    <w:p>
      <w:r>
        <w:rPr>
          <w:color w:val="000000"/>
        </w:rPr>
        <w:t>-分类</w:t>
      </w:r>
    </w:p>
    <w:p>
      <w:r>
        <w:rPr>
          <w:color w:val="000000"/>
        </w:rPr>
        <w:t>实时控制系统和实时信息处理系统</w:t>
      </w:r>
    </w:p>
    <w:p>
      <w:r>
        <w:rPr>
          <w:color w:val="000000"/>
        </w:rPr>
        <w:t>周期性和非周期性</w:t>
      </w:r>
    </w:p>
    <w:p>
      <w:r>
        <w:rPr>
          <w:color w:val="000000"/>
        </w:rPr>
        <w:t>硬实时任务和软实时任务</w:t>
      </w:r>
    </w:p>
    <w:p>
      <w:r>
        <w:rPr>
          <w:color w:val="000000"/>
        </w:rPr>
        <w:t>-功能</w:t>
      </w:r>
    </w:p>
    <w:p>
      <w:r>
        <w:rPr>
          <w:color w:val="000000"/>
        </w:rPr>
        <w:t>实时时钟管理、定时管理</w:t>
      </w:r>
    </w:p>
    <w:p>
      <w:r>
        <w:rPr>
          <w:color w:val="000000"/>
        </w:rPr>
        <w:t>&gt;通用OS</w:t>
      </w:r>
    </w:p>
    <w:p>
      <w:r>
        <w:rPr>
          <w:color w:val="000000"/>
        </w:rPr>
        <w:t>-同时兼有多道批处理，分时，实时处理的功能，或其中两种功能以上</w:t>
      </w:r>
    </w:p>
    <w:p>
      <w:r>
        <w:rPr>
          <w:color w:val="000000"/>
        </w:rPr>
        <w:t>&gt;个人计算机的OS</w:t>
      </w:r>
    </w:p>
    <w:p>
      <w:r>
        <w:rPr>
          <w:color w:val="000000"/>
        </w:rPr>
        <w:t>-联机交互式单用户、多任务OS</w:t>
      </w:r>
    </w:p>
    <w:p>
      <w:r>
        <w:rPr>
          <w:color w:val="000000"/>
        </w:rPr>
        <w:t>&gt;并行系统OS</w:t>
      </w:r>
    </w:p>
    <w:p>
      <w:r>
        <w:rPr>
          <w:color w:val="000000"/>
        </w:rPr>
        <w:t>-引入多处理机的原因</w:t>
      </w:r>
    </w:p>
    <w:p>
      <w:r>
        <w:rPr>
          <w:color w:val="000000"/>
        </w:rPr>
        <w:t>-多处理机系统的类型</w:t>
      </w:r>
    </w:p>
    <w:p>
      <w:r>
        <w:rPr>
          <w:color w:val="000000"/>
        </w:rPr>
        <w:t>&gt;网络OS</w:t>
      </w:r>
    </w:p>
    <w:p>
      <w:r>
        <w:rPr>
          <w:color w:val="000000"/>
        </w:rPr>
        <w:t>-网络的特征和拓扑结构</w:t>
      </w:r>
    </w:p>
    <w:p>
      <w:r>
        <w:rPr>
          <w:color w:val="000000"/>
        </w:rPr>
        <w:t>-网络OS的模式</w:t>
      </w:r>
    </w:p>
    <w:p>
      <w:r>
        <w:rPr>
          <w:color w:val="000000"/>
        </w:rPr>
        <w:t>p2p</w:t>
      </w:r>
    </w:p>
    <w:p>
      <w:r>
        <w:rPr>
          <w:color w:val="000000"/>
        </w:rPr>
        <w:t>cs（客户/服务器模式）</w:t>
      </w:r>
    </w:p>
    <w:p>
      <w:r>
        <w:rPr>
          <w:color w:val="000000"/>
        </w:rPr>
        <w:t>bs(浏览器/服务器模式)</w:t>
      </w:r>
    </w:p>
    <w:p>
      <w:r>
        <w:rPr>
          <w:color w:val="000000"/>
        </w:rPr>
        <w:t>-网络OS的功能</w:t>
      </w:r>
    </w:p>
    <w:p>
      <w:r>
        <w:rPr>
          <w:color w:val="000000"/>
        </w:rPr>
        <w:t>网络通信、资源管理、网络服务、网络管理和互操作能力</w:t>
      </w:r>
    </w:p>
    <w:p>
      <w:r>
        <w:rPr>
          <w:color w:val="000000"/>
        </w:rPr>
        <w:t>-三层结构（弱耦合）</w:t>
      </w:r>
    </w:p>
    <w:p>
      <w:r>
        <w:rPr>
          <w:color w:val="000000"/>
        </w:rPr>
        <w:t>Client : 表现层</w:t>
      </w:r>
    </w:p>
    <w:p>
      <w:r>
        <w:rPr>
          <w:color w:val="000000"/>
        </w:rPr>
        <w:t>※    Middle-tler server:业务逻辑层</w:t>
      </w:r>
    </w:p>
    <w:p>
      <w:r>
        <w:rPr>
          <w:color w:val="000000"/>
        </w:rPr>
        <w:t>Back-end servers:数据层</w:t>
      </w:r>
    </w:p>
    <w:p>
      <w:r>
        <w:rPr>
          <w:color w:val="000000"/>
        </w:rPr>
        <w:t>分布式OS</w:t>
      </w:r>
    </w:p>
    <w:p>
      <w:r>
        <w:rPr>
          <w:color w:val="000000"/>
        </w:rPr>
        <w:t>-分布式系统</w:t>
      </w:r>
    </w:p>
    <w:p>
      <w:r>
        <w:rPr>
          <w:color w:val="000000"/>
        </w:rPr>
        <w:t>任意两台计算机可以通过通信来交换信息</w:t>
      </w:r>
    </w:p>
    <w:p>
      <w:r>
        <w:rPr>
          <w:color w:val="000000"/>
        </w:rPr>
        <w:t>一个程序可以分布于N台计算机并行地运行</w:t>
      </w:r>
    </w:p>
    <w:p>
      <w:r>
        <w:rPr>
          <w:color w:val="000000"/>
        </w:rPr>
        <w:t>资源为所有用户共享</w:t>
      </w:r>
    </w:p>
    <w:p>
      <w:r>
        <w:rPr>
          <w:color w:val="000000"/>
        </w:rPr>
        <w:t>各台计算机无主次之分</w:t>
      </w:r>
    </w:p>
    <w:p>
      <w:r>
        <w:rPr>
          <w:color w:val="000000"/>
        </w:rPr>
        <w:t>-优点：坚定性强、维护方便</w:t>
      </w:r>
    </w:p>
    <w:p>
      <w:r>
        <w:rPr>
          <w:color w:val="000000"/>
        </w:rPr>
        <w:t>集群计算机的体系结构</w:t>
      </w:r>
    </w:p>
    <w:p>
      <w:r>
        <w:rPr>
          <w:color w:val="000000"/>
        </w:rPr>
        <w:t>-单一入口点</w:t>
      </w:r>
    </w:p>
    <w:p>
      <w:r>
        <w:rPr>
          <w:color w:val="000000"/>
        </w:rPr>
        <w:t>-单一控制点</w:t>
      </w:r>
    </w:p>
    <w:p>
      <w:r>
        <w:rPr>
          <w:color w:val="000000"/>
        </w:rPr>
        <w:t>-单一存储空间</w:t>
      </w:r>
    </w:p>
    <w:p>
      <w:r>
        <w:rPr>
          <w:color w:val="000000"/>
        </w:rPr>
        <w:t>-单一用户界面</w:t>
      </w:r>
    </w:p>
    <w:p>
      <w:r>
        <w:rPr>
          <w:color w:val="000000"/>
        </w:rPr>
        <w:t>-单一进程空间</w:t>
      </w:r>
    </w:p>
    <w:p>
      <w:r>
        <w:rPr>
          <w:color w:val="000000"/>
        </w:rPr>
        <w:t>-进程迁移</w:t>
      </w:r>
    </w:p>
    <w:p>
      <w:r>
        <w:rPr>
          <w:color w:val="000000"/>
        </w:rPr>
        <w:t>鸿蒙OS四大特性</w:t>
      </w:r>
    </w:p>
    <w:p>
      <w:r>
        <w:rPr>
          <w:color w:val="000000"/>
        </w:rPr>
        <w:t>采用分布式架构，可以实现终端间的能力互助共享</w:t>
      </w:r>
    </w:p>
    <w:p>
      <w:r>
        <w:rPr>
          <w:color w:val="000000"/>
        </w:rPr>
        <w:t>低延时和高性能IPC带来高流畅的使用体验</w:t>
      </w:r>
    </w:p>
    <w:p>
      <w:r>
        <w:rPr>
          <w:color w:val="000000"/>
        </w:rPr>
        <w:t>基于微内核技术的可信执行环境，通过形式化方法提升了内核空间，全面提升全场景终端设备的安全能力；</w:t>
      </w:r>
    </w:p>
    <w:p>
      <w:r>
        <w:rPr>
          <w:color w:val="000000"/>
        </w:rPr>
        <w:t>OS的特征※</w:t>
      </w:r>
    </w:p>
    <w:p>
      <w:r>
        <w:rPr>
          <w:color w:val="000000"/>
        </w:rPr>
        <w:t>-并发(并发不一定意味着并行，并行一定并发。并发一定共享，共享不一定并发)</w:t>
      </w:r>
    </w:p>
    <w:p>
      <w:r>
        <w:rPr>
          <w:color w:val="000000"/>
        </w:rPr>
        <w:t>在一段时间内，有多道程序在宏观上同时执行，多道程序设计导致多个程序并发执行</w:t>
      </w:r>
    </w:p>
    <w:p>
      <w:r>
        <w:rPr>
          <w:color w:val="000000"/>
        </w:rPr>
        <w:t>-共享</w:t>
      </w:r>
    </w:p>
    <w:p>
      <w:r>
        <w:rPr>
          <w:color w:val="000000"/>
        </w:rPr>
        <w:t>多道程序，多个用户作业共享计算机</w:t>
      </w:r>
    </w:p>
    <w:p>
      <w:r>
        <w:rPr>
          <w:color w:val="000000"/>
        </w:rPr>
        <w:t>-虚拟</w:t>
      </w:r>
    </w:p>
    <w:p>
      <w:r>
        <w:rPr>
          <w:color w:val="000000"/>
        </w:rPr>
        <w:t>把物理上的一个编程逻辑上的多个或扩大容量</w:t>
      </w:r>
    </w:p>
    <w:p>
      <w:r>
        <w:rPr>
          <w:color w:val="000000"/>
        </w:rPr>
        <w:t>-异步性</w:t>
      </w:r>
    </w:p>
    <w:p>
      <w:r>
        <w:rPr>
          <w:color w:val="000000"/>
        </w:rPr>
        <w:t>在OS控制下的多个作业的执行顺序和每个作业的执行顺序时间是不确定的。而不是OS本身的功能不确定或用户程序的结果不确定</w:t>
      </w:r>
    </w:p>
    <w:p>
      <w:r>
        <w:rPr>
          <w:color w:val="000000"/>
        </w:rPr>
        <w:t>&gt;OS的服务</w:t>
      </w:r>
    </w:p>
    <w:p>
      <w:r>
        <w:rPr>
          <w:color w:val="000000"/>
        </w:rPr>
        <w:t>-操作系统的公共服务类型</w:t>
      </w:r>
    </w:p>
    <w:p>
      <w:r>
        <w:rPr>
          <w:color w:val="000000"/>
        </w:rPr>
        <w:t>程序执行、I/O操作、文件系统操作、通信和差错检测</w:t>
      </w:r>
    </w:p>
    <w:p>
      <w:r>
        <w:rPr>
          <w:color w:val="000000"/>
        </w:rPr>
        <w:t>-系统调用</w:t>
      </w:r>
    </w:p>
    <w:p>
      <w:r>
        <w:rPr>
          <w:color w:val="000000"/>
        </w:rPr>
        <w:t>进程控制、文件操作、设备管理、通信和信息维护</w:t>
      </w:r>
    </w:p>
    <w:p>
      <w:r>
        <w:rPr>
          <w:color w:val="000000"/>
        </w:rPr>
        <w:t>处理机管理</w:t>
      </w:r>
    </w:p>
    <w:p>
      <w:r>
        <w:rPr>
          <w:color w:val="000000"/>
        </w:rPr>
        <w:t>-进程控制</w:t>
      </w:r>
    </w:p>
    <w:p>
      <w:r>
        <w:rPr>
          <w:color w:val="000000"/>
        </w:rPr>
        <w:t>-进程同步</w:t>
      </w:r>
    </w:p>
    <w:p>
      <w:r>
        <w:rPr>
          <w:color w:val="000000"/>
        </w:rPr>
        <w:t>-进程通信</w:t>
      </w:r>
    </w:p>
    <w:p>
      <w:r>
        <w:rPr>
          <w:color w:val="000000"/>
        </w:rPr>
        <w:t>-调度</w:t>
      </w:r>
    </w:p>
    <w:p>
      <w:r>
        <w:rPr>
          <w:color w:val="000000"/>
        </w:rPr>
        <w:t>&gt;存储管理</w:t>
      </w:r>
    </w:p>
    <w:p>
      <w:r>
        <w:rPr>
          <w:color w:val="000000"/>
        </w:rPr>
        <w:t>-内存分配</w:t>
      </w:r>
    </w:p>
    <w:p>
      <w:r>
        <w:rPr>
          <w:color w:val="000000"/>
        </w:rPr>
        <w:t>-存储保护</w:t>
      </w:r>
    </w:p>
    <w:p>
      <w:r>
        <w:rPr>
          <w:color w:val="000000"/>
        </w:rPr>
        <w:t>-内存扩充（虚拟存储技术）</w:t>
      </w:r>
    </w:p>
    <w:p>
      <w:r>
        <w:rPr>
          <w:color w:val="000000"/>
        </w:rPr>
        <w:t>-地址映射</w:t>
      </w:r>
    </w:p>
    <w:p>
      <w:r>
        <w:rPr>
          <w:color w:val="000000"/>
        </w:rPr>
        <w:t>&gt;设备管理</w:t>
      </w:r>
    </w:p>
    <w:p>
      <w:r>
        <w:rPr>
          <w:color w:val="000000"/>
        </w:rPr>
        <w:t>-缓冲管理</w:t>
      </w:r>
    </w:p>
    <w:p>
      <w:r>
        <w:rPr>
          <w:color w:val="000000"/>
        </w:rPr>
        <w:t>-设备分配</w:t>
      </w:r>
    </w:p>
    <w:p>
      <w:r>
        <w:rPr>
          <w:color w:val="000000"/>
        </w:rPr>
        <w:t>-设备处理</w:t>
      </w:r>
    </w:p>
    <w:p>
      <w:r>
        <w:rPr>
          <w:color w:val="000000"/>
        </w:rPr>
        <w:t>-设备独立性和虚拟设备</w:t>
      </w:r>
    </w:p>
    <w:p>
      <w:r>
        <w:rPr>
          <w:color w:val="000000"/>
        </w:rPr>
        <w:t>&gt;信息管理（文件系统管理）</w:t>
      </w:r>
    </w:p>
    <w:p>
      <w:r>
        <w:rPr>
          <w:color w:val="000000"/>
        </w:rPr>
        <w:t>-文件存储空间的管理</w:t>
      </w:r>
    </w:p>
    <w:p>
      <w:r>
        <w:rPr>
          <w:color w:val="000000"/>
        </w:rPr>
        <w:t>-目录管理，按名存取</w:t>
      </w:r>
    </w:p>
    <w:p>
      <w:r>
        <w:rPr>
          <w:color w:val="000000"/>
        </w:rPr>
        <w:t>-文件的读写管理与存取控制</w:t>
      </w:r>
    </w:p>
    <w:p>
      <w:r>
        <w:rPr>
          <w:color w:val="000000"/>
        </w:rPr>
        <w:t>&gt;用户接口</w:t>
      </w:r>
    </w:p>
    <w:p>
      <w:r>
        <w:rPr>
          <w:color w:val="000000"/>
        </w:rPr>
        <w:t>-程序一级接口</w:t>
      </w:r>
    </w:p>
    <w:p>
      <w:r>
        <w:rPr>
          <w:color w:val="000000"/>
        </w:rPr>
        <w:t>OS的结构</w:t>
      </w:r>
    </w:p>
    <w:p>
      <w:r>
        <w:rPr>
          <w:color w:val="000000"/>
        </w:rPr>
        <w:t>&gt;有序分层法</w:t>
      </w:r>
    </w:p>
    <w:p>
      <w:r>
        <w:rPr>
          <w:color w:val="000000"/>
        </w:rPr>
        <w:t>-实现方法</w:t>
      </w:r>
    </w:p>
    <w:p>
      <w:r>
        <w:rPr>
          <w:color w:val="000000"/>
        </w:rPr>
        <w:t>-特点</w:t>
      </w:r>
    </w:p>
    <w:p>
      <w:r>
        <w:rPr>
          <w:color w:val="000000"/>
        </w:rPr>
        <w:t>把决定的无序性改为有序性</w:t>
      </w:r>
    </w:p>
    <w:p>
      <w:r>
        <w:rPr>
          <w:color w:val="000000"/>
        </w:rPr>
        <w:t>把模块间的复杂依赖关系改为单向依赖</w:t>
      </w:r>
    </w:p>
    <w:p>
      <w:r>
        <w:rPr>
          <w:color w:val="000000"/>
        </w:rPr>
        <w:t>设计底层软件时，不用考虑高层软件的实现方法</w:t>
      </w:r>
    </w:p>
    <w:p>
      <w:r>
        <w:rPr>
          <w:color w:val="000000"/>
        </w:rPr>
        <w:t>-常用操作系统的层次模型（从上到下依次到内部）</w:t>
      </w:r>
    </w:p>
    <w:p>
      <w:r>
        <w:rPr>
          <w:color w:val="000000"/>
        </w:rPr>
        <w:t>用户接口</w:t>
      </w:r>
    </w:p>
    <w:p>
      <w:r>
        <w:rPr>
          <w:color w:val="000000"/>
        </w:rPr>
        <w:t>对对象操纵管理的</w:t>
      </w:r>
    </w:p>
    <w:p>
      <w:r>
        <w:rPr>
          <w:color w:val="000000"/>
        </w:rPr>
      </w:r>
    </w:p>
    <w:p>
      <w:r>
        <w:rPr>
          <w:color w:val="000000"/>
        </w:rPr>
        <w:t>&gt;微内核操作系统</w:t>
      </w:r>
    </w:p>
    <w:p>
      <w:r>
        <w:rPr>
          <w:color w:val="000000"/>
        </w:rPr>
        <w:t>-</w:t>
      </w:r>
    </w:p>
    <w:p>
      <w:r>
        <w:rPr>
          <w:color w:val="000000"/>
        </w:rPr>
      </w:r>
    </w:p>
    <w:p>
      <w:r>
        <w:rPr>
          <w:color w:val="000000"/>
        </w:rPr>
      </w:r>
    </w:p>
    <w:p>
      <w:r>
        <w:rPr>
          <w:color w:val="000000"/>
        </w:rPr>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